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9A8" w:rsidRPr="003D54C3" w:rsidRDefault="00E6796B" w:rsidP="00F369A8">
      <w:pPr>
        <w:pStyle w:val="PORTADA2"/>
        <w:rPr>
          <w:color w:val="0D4154"/>
          <w:sz w:val="72"/>
          <w:szCs w:val="96"/>
          <w:lang w:val="en-US"/>
        </w:rPr>
      </w:pPr>
      <w:sdt>
        <w:sdtPr>
          <w:rPr>
            <w:color w:val="0D4154"/>
            <w:sz w:val="48"/>
            <w:szCs w:val="48"/>
            <w:lang w:val="en-US"/>
          </w:rPr>
          <w:alias w:val="Asunto"/>
          <w:tag w:val=""/>
          <w:id w:val="-2081434025"/>
          <w:placeholder>
            <w:docPart w:val="C33CB0B8407044A9A3640E60EBF9ACB8"/>
          </w:placeholder>
          <w:dataBinding w:prefixMappings="xmlns:ns0='http://purl.org/dc/elements/1.1/' xmlns:ns1='http://schemas.openxmlformats.org/package/2006/metadata/core-properties' " w:xpath="/ns1:coreProperties[1]/ns0:subject[1]" w:storeItemID="{6C3C8BC8-F283-45AE-878A-BAB7291924A1}"/>
          <w:text/>
        </w:sdtPr>
        <w:sdtEndPr/>
        <w:sdtContent>
          <w:r w:rsidR="004458E7" w:rsidRPr="003D54C3">
            <w:rPr>
              <w:color w:val="0D4154"/>
              <w:sz w:val="48"/>
              <w:szCs w:val="48"/>
              <w:lang w:val="en-US"/>
            </w:rPr>
            <w:t>ULISES V5000i V2.6</w:t>
          </w:r>
          <w:r w:rsidR="002C2E6A" w:rsidRPr="003D54C3">
            <w:rPr>
              <w:color w:val="0D4154"/>
              <w:sz w:val="48"/>
              <w:szCs w:val="48"/>
              <w:lang w:val="en-US"/>
            </w:rPr>
            <w:t>.X</w:t>
          </w:r>
        </w:sdtContent>
      </w:sdt>
    </w:p>
    <w:p w:rsidR="002C2E6A" w:rsidRPr="003D54C3" w:rsidRDefault="002C2E6A" w:rsidP="00F369A8">
      <w:pPr>
        <w:pStyle w:val="PORTADA2"/>
        <w:rPr>
          <w:sz w:val="32"/>
          <w:lang w:val="en-US"/>
        </w:rPr>
      </w:pPr>
    </w:p>
    <w:sdt>
      <w:sdtPr>
        <w:rPr>
          <w:sz w:val="32"/>
          <w:lang w:val="es-ES"/>
        </w:rPr>
        <w:alias w:val="Categoría"/>
        <w:tag w:val=""/>
        <w:id w:val="608624148"/>
        <w:placeholder>
          <w:docPart w:val="58F2EFEA78364D4EBA4E0F10B970A8B1"/>
        </w:placeholder>
        <w:dataBinding w:prefixMappings="xmlns:ns0='http://purl.org/dc/elements/1.1/' xmlns:ns1='http://schemas.openxmlformats.org/package/2006/metadata/core-properties' " w:xpath="/ns1:coreProperties[1]/ns1:category[1]" w:storeItemID="{6C3C8BC8-F283-45AE-878A-BAB7291924A1}"/>
        <w:text/>
      </w:sdtPr>
      <w:sdtEndPr/>
      <w:sdtContent>
        <w:p w:rsidR="002C2E6A" w:rsidRPr="0061386D" w:rsidRDefault="003D54C3" w:rsidP="00F369A8">
          <w:pPr>
            <w:pStyle w:val="PORTADA2"/>
            <w:rPr>
              <w:sz w:val="32"/>
              <w:lang w:val="es-ES"/>
            </w:rPr>
          </w:pPr>
          <w:r>
            <w:rPr>
              <w:sz w:val="32"/>
              <w:lang w:val="es-ES"/>
            </w:rPr>
            <w:t>Protocolo de Pruebas</w:t>
          </w:r>
        </w:p>
      </w:sdtContent>
    </w:sdt>
    <w:p w:rsidR="00E74AD6" w:rsidRPr="0061386D" w:rsidRDefault="00E74AD6" w:rsidP="00F369A8">
      <w:pPr>
        <w:pStyle w:val="PORTADA3"/>
        <w:rPr>
          <w:color w:val="0D4154"/>
          <w:lang w:val="es-ES"/>
        </w:rPr>
      </w:pPr>
    </w:p>
    <w:p w:rsidR="00F369A8" w:rsidRPr="004F09D8" w:rsidRDefault="00E6796B" w:rsidP="00F369A8">
      <w:pPr>
        <w:pStyle w:val="PORTADA3"/>
        <w:rPr>
          <w:color w:val="0D4154"/>
        </w:rPr>
      </w:pPr>
      <w:sdt>
        <w:sdtPr>
          <w:rPr>
            <w:color w:val="0D4154"/>
          </w:rPr>
          <w:alias w:val="Título"/>
          <w:tag w:val=""/>
          <w:id w:val="1852677514"/>
          <w:placeholder>
            <w:docPart w:val="04BCDB9378E449FE80AA840E9307C886"/>
          </w:placeholder>
          <w:dataBinding w:prefixMappings="xmlns:ns0='http://purl.org/dc/elements/1.1/' xmlns:ns1='http://schemas.openxmlformats.org/package/2006/metadata/core-properties' " w:xpath="/ns1:coreProperties[1]/ns0:title[1]" w:storeItemID="{6C3C8BC8-F283-45AE-878A-BAB7291924A1}"/>
          <w:text/>
        </w:sdtPr>
        <w:sdtEndPr/>
        <w:sdtContent>
          <w:r w:rsidR="003D54C3" w:rsidRPr="003D54C3">
            <w:rPr>
              <w:color w:val="0D4154"/>
            </w:rPr>
            <w:t>Función 1+1 en Radios JOTRON</w:t>
          </w:r>
          <w:r w:rsidR="003D54C3">
            <w:rPr>
              <w:color w:val="0D4154"/>
            </w:rPr>
            <w:t>. Protocolo de Pruebas</w:t>
          </w:r>
        </w:sdtContent>
      </w:sdt>
    </w:p>
    <w:p w:rsidR="00E74AD6" w:rsidRDefault="00E74AD6" w:rsidP="00F369A8">
      <w:pPr>
        <w:pStyle w:val="PORTADA3"/>
        <w:rPr>
          <w:color w:val="0D4154"/>
        </w:rPr>
      </w:pPr>
    </w:p>
    <w:p w:rsidR="00F369A8" w:rsidRDefault="00E6796B" w:rsidP="00E74AD6">
      <w:pPr>
        <w:pStyle w:val="PORTADA3"/>
        <w:rPr>
          <w:color w:val="0D4154"/>
          <w:lang w:val="es-ES"/>
        </w:rPr>
      </w:pPr>
      <w:sdt>
        <w:sdtPr>
          <w:rPr>
            <w:color w:val="0D4154"/>
          </w:rPr>
          <w:alias w:val="Palabras clave"/>
          <w:tag w:val=""/>
          <w:id w:val="-71888643"/>
          <w:placeholder>
            <w:docPart w:val="1DFCD9EAF71E4ECAAA3FA69E7BA1B23F"/>
          </w:placeholder>
          <w:dataBinding w:prefixMappings="xmlns:ns0='http://purl.org/dc/elements/1.1/' xmlns:ns1='http://schemas.openxmlformats.org/package/2006/metadata/core-properties' " w:xpath="/ns1:coreProperties[1]/ns1:keywords[1]" w:storeItemID="{6C3C8BC8-F283-45AE-878A-BAB7291924A1}"/>
          <w:text/>
        </w:sdtPr>
        <w:sdtEndPr/>
        <w:sdtContent>
          <w:r w:rsidR="0061386D" w:rsidRPr="0061386D">
            <w:rPr>
              <w:color w:val="0D4154"/>
            </w:rPr>
            <w:t>DT-A40-PPAF-99-26S0</w:t>
          </w:r>
        </w:sdtContent>
      </w:sdt>
      <w:r w:rsidR="00F369A8" w:rsidRPr="004F09D8">
        <w:rPr>
          <w:color w:val="0D4154"/>
          <w:lang w:val="es-ES"/>
        </w:rPr>
        <w:t xml:space="preserve"> </w:t>
      </w:r>
    </w:p>
    <w:p w:rsidR="00011F3E" w:rsidRPr="007045A1" w:rsidRDefault="00011F3E" w:rsidP="00E74AD6">
      <w:pPr>
        <w:pStyle w:val="PORTADA3"/>
        <w:rPr>
          <w:b/>
          <w:color w:val="333333"/>
          <w:sz w:val="18"/>
          <w:szCs w:val="18"/>
          <w:lang w:val="es-ES"/>
        </w:rPr>
      </w:pPr>
      <w:r>
        <w:rPr>
          <w:b/>
          <w:noProof/>
          <w:color w:val="333333"/>
          <w:sz w:val="18"/>
          <w:szCs w:val="18"/>
          <w:lang w:val="es-ES"/>
        </w:rPr>
        <w:drawing>
          <wp:inline distT="0" distB="0" distL="0" distR="0" wp14:anchorId="59A3EF6D" wp14:editId="01250B6F">
            <wp:extent cx="2933700" cy="2441796"/>
            <wp:effectExtent l="0" t="0" r="0" b="0"/>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3706" cy="2441801"/>
                    </a:xfrm>
                    <a:prstGeom prst="rect">
                      <a:avLst/>
                    </a:prstGeom>
                  </pic:spPr>
                </pic:pic>
              </a:graphicData>
            </a:graphic>
          </wp:inline>
        </w:drawing>
      </w:r>
    </w:p>
    <w:p w:rsidR="00497911" w:rsidRDefault="00497911" w:rsidP="00ED52E5">
      <w:pPr>
        <w:pStyle w:val="INDICE"/>
      </w:pPr>
      <w:r>
        <w:lastRenderedPageBreak/>
        <w:t>REGISTRO Y CONTROL DEL DOCUMENTO</w:t>
      </w:r>
    </w:p>
    <w:p w:rsidR="00497911" w:rsidRPr="00C01E6D" w:rsidRDefault="00497911" w:rsidP="00497911">
      <w:pPr>
        <w:rPr>
          <w:rFonts w:cs="Arial"/>
        </w:rPr>
      </w:pPr>
    </w:p>
    <w:tbl>
      <w:tblPr>
        <w:tblW w:w="86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6"/>
        <w:gridCol w:w="2835"/>
        <w:gridCol w:w="1277"/>
        <w:gridCol w:w="2192"/>
      </w:tblGrid>
      <w:tr w:rsidR="00497911" w:rsidRPr="002C527E" w:rsidTr="00240C5F">
        <w:trPr>
          <w:jc w:val="center"/>
        </w:trPr>
        <w:tc>
          <w:tcPr>
            <w:tcW w:w="2336" w:type="dxa"/>
            <w:tcBorders>
              <w:top w:val="single" w:sz="12" w:space="0" w:color="auto"/>
              <w:left w:val="single" w:sz="12" w:space="0" w:color="auto"/>
              <w:bottom w:val="single" w:sz="6" w:space="0" w:color="auto"/>
              <w:right w:val="single" w:sz="6" w:space="0" w:color="auto"/>
            </w:tcBorders>
          </w:tcPr>
          <w:p w:rsidR="00497911" w:rsidRPr="002C527E" w:rsidRDefault="00497911" w:rsidP="00DE1C26">
            <w:pPr>
              <w:tabs>
                <w:tab w:val="left" w:pos="284"/>
              </w:tabs>
              <w:jc w:val="left"/>
              <w:rPr>
                <w:rFonts w:cs="Arial"/>
                <w:b/>
                <w:szCs w:val="22"/>
              </w:rPr>
            </w:pPr>
            <w:r w:rsidRPr="002C527E">
              <w:rPr>
                <w:rFonts w:cs="Arial"/>
                <w:b/>
                <w:szCs w:val="22"/>
              </w:rPr>
              <w:t>PROYECTO/ EQUIPO</w:t>
            </w:r>
          </w:p>
        </w:tc>
        <w:sdt>
          <w:sdtPr>
            <w:rPr>
              <w:rFonts w:cs="Arial"/>
            </w:rPr>
            <w:alias w:val="Asunto"/>
            <w:tag w:val=""/>
            <w:id w:val="1385218735"/>
            <w:placeholder>
              <w:docPart w:val="448BB6A51F07474BBF5DFDCFE54E63FA"/>
            </w:placeholder>
            <w:dataBinding w:prefixMappings="xmlns:ns0='http://purl.org/dc/elements/1.1/' xmlns:ns1='http://schemas.openxmlformats.org/package/2006/metadata/core-properties' " w:xpath="/ns1:coreProperties[1]/ns0:subject[1]" w:storeItemID="{6C3C8BC8-F283-45AE-878A-BAB7291924A1}"/>
            <w:text/>
          </w:sdtPr>
          <w:sdtEndPr/>
          <w:sdtContent>
            <w:tc>
              <w:tcPr>
                <w:tcW w:w="2835" w:type="dxa"/>
                <w:tcBorders>
                  <w:top w:val="single" w:sz="12" w:space="0" w:color="auto"/>
                  <w:left w:val="single" w:sz="6" w:space="0" w:color="auto"/>
                  <w:bottom w:val="single" w:sz="6" w:space="0" w:color="auto"/>
                  <w:right w:val="single" w:sz="6" w:space="0" w:color="auto"/>
                </w:tcBorders>
              </w:tcPr>
              <w:p w:rsidR="00497911" w:rsidRPr="002C527E" w:rsidRDefault="004458E7" w:rsidP="00F369A8">
                <w:pPr>
                  <w:tabs>
                    <w:tab w:val="left" w:pos="284"/>
                  </w:tabs>
                  <w:jc w:val="left"/>
                  <w:rPr>
                    <w:rFonts w:cs="Arial"/>
                  </w:rPr>
                </w:pPr>
                <w:r>
                  <w:rPr>
                    <w:rFonts w:cs="Arial"/>
                  </w:rPr>
                  <w:t>ULISES V5000i V2.6.X</w:t>
                </w:r>
              </w:p>
            </w:tc>
          </w:sdtContent>
        </w:sdt>
        <w:tc>
          <w:tcPr>
            <w:tcW w:w="1277" w:type="dxa"/>
            <w:tcBorders>
              <w:top w:val="single" w:sz="12" w:space="0" w:color="auto"/>
              <w:left w:val="single" w:sz="6" w:space="0" w:color="auto"/>
              <w:bottom w:val="single" w:sz="6" w:space="0" w:color="auto"/>
              <w:right w:val="single" w:sz="6" w:space="0" w:color="auto"/>
            </w:tcBorders>
          </w:tcPr>
          <w:p w:rsidR="00497911" w:rsidRPr="002C527E" w:rsidRDefault="00497911" w:rsidP="00CF0187">
            <w:pPr>
              <w:tabs>
                <w:tab w:val="left" w:pos="284"/>
              </w:tabs>
              <w:rPr>
                <w:rFonts w:cs="Arial"/>
                <w:b/>
                <w:i/>
                <w:color w:val="1C1C1C"/>
              </w:rPr>
            </w:pPr>
            <w:bookmarkStart w:id="0" w:name="_Toc221935148"/>
            <w:r w:rsidRPr="002C527E">
              <w:rPr>
                <w:rFonts w:cs="Arial"/>
                <w:b/>
                <w:i/>
                <w:color w:val="1C1C1C"/>
              </w:rPr>
              <w:t>Referenc</w:t>
            </w:r>
            <w:bookmarkEnd w:id="0"/>
            <w:r w:rsidRPr="002C527E">
              <w:rPr>
                <w:rFonts w:cs="Arial"/>
                <w:b/>
                <w:i/>
                <w:color w:val="1C1C1C"/>
              </w:rPr>
              <w:t>ia</w:t>
            </w:r>
          </w:p>
        </w:tc>
        <w:tc>
          <w:tcPr>
            <w:tcW w:w="2192" w:type="dxa"/>
            <w:tcBorders>
              <w:top w:val="single" w:sz="12" w:space="0" w:color="auto"/>
              <w:left w:val="single" w:sz="6" w:space="0" w:color="auto"/>
              <w:bottom w:val="single" w:sz="6" w:space="0" w:color="auto"/>
              <w:right w:val="single" w:sz="12" w:space="0" w:color="auto"/>
            </w:tcBorders>
          </w:tcPr>
          <w:p w:rsidR="00497911" w:rsidRPr="002C527E" w:rsidRDefault="00497911" w:rsidP="001B7F7D">
            <w:pPr>
              <w:tabs>
                <w:tab w:val="left" w:pos="284"/>
              </w:tabs>
              <w:jc w:val="left"/>
              <w:rPr>
                <w:rFonts w:cs="Arial"/>
              </w:rPr>
            </w:pPr>
          </w:p>
        </w:tc>
      </w:tr>
      <w:tr w:rsidR="00497911" w:rsidRPr="00F369A8" w:rsidTr="00240C5F">
        <w:trPr>
          <w:jc w:val="center"/>
        </w:trPr>
        <w:tc>
          <w:tcPr>
            <w:tcW w:w="2336" w:type="dxa"/>
            <w:tcBorders>
              <w:top w:val="single" w:sz="6" w:space="0" w:color="auto"/>
              <w:left w:val="single" w:sz="12" w:space="0" w:color="auto"/>
              <w:bottom w:val="single" w:sz="8" w:space="0" w:color="auto"/>
              <w:right w:val="single" w:sz="6" w:space="0" w:color="auto"/>
            </w:tcBorders>
          </w:tcPr>
          <w:p w:rsidR="00497911" w:rsidRPr="002C527E" w:rsidRDefault="00497911" w:rsidP="00DE1C26">
            <w:pPr>
              <w:tabs>
                <w:tab w:val="left" w:pos="284"/>
              </w:tabs>
              <w:jc w:val="left"/>
              <w:rPr>
                <w:rFonts w:cs="Arial"/>
                <w:b/>
                <w:szCs w:val="22"/>
              </w:rPr>
            </w:pPr>
            <w:bookmarkStart w:id="1" w:name="_Toc221935149"/>
            <w:r w:rsidRPr="002C527E">
              <w:rPr>
                <w:rFonts w:cs="Arial"/>
                <w:b/>
                <w:szCs w:val="22"/>
              </w:rPr>
              <w:t>DOCUMENT</w:t>
            </w:r>
            <w:bookmarkEnd w:id="1"/>
            <w:r w:rsidRPr="002C527E">
              <w:rPr>
                <w:rFonts w:cs="Arial"/>
                <w:b/>
                <w:szCs w:val="22"/>
              </w:rPr>
              <w:t>O</w:t>
            </w:r>
          </w:p>
        </w:tc>
        <w:sdt>
          <w:sdtPr>
            <w:rPr>
              <w:rFonts w:cs="Arial"/>
            </w:rPr>
            <w:alias w:val="Título"/>
            <w:tag w:val=""/>
            <w:id w:val="-1112658274"/>
            <w:placeholder>
              <w:docPart w:val="53F8E3F1B3FD45F780DCB23B1D8A9701"/>
            </w:placeholder>
            <w:dataBinding w:prefixMappings="xmlns:ns0='http://purl.org/dc/elements/1.1/' xmlns:ns1='http://schemas.openxmlformats.org/package/2006/metadata/core-properties' " w:xpath="/ns1:coreProperties[1]/ns0:title[1]" w:storeItemID="{6C3C8BC8-F283-45AE-878A-BAB7291924A1}"/>
            <w:text/>
          </w:sdtPr>
          <w:sdtEndPr/>
          <w:sdtContent>
            <w:tc>
              <w:tcPr>
                <w:tcW w:w="2835" w:type="dxa"/>
                <w:tcBorders>
                  <w:top w:val="single" w:sz="6" w:space="0" w:color="auto"/>
                  <w:left w:val="single" w:sz="6" w:space="0" w:color="auto"/>
                  <w:bottom w:val="single" w:sz="8" w:space="0" w:color="auto"/>
                  <w:right w:val="single" w:sz="6" w:space="0" w:color="auto"/>
                </w:tcBorders>
              </w:tcPr>
              <w:p w:rsidR="00497911" w:rsidRPr="002C527E" w:rsidRDefault="003D54C3" w:rsidP="00F369A8">
                <w:pPr>
                  <w:tabs>
                    <w:tab w:val="left" w:pos="284"/>
                  </w:tabs>
                  <w:jc w:val="left"/>
                  <w:rPr>
                    <w:rFonts w:cs="Arial"/>
                  </w:rPr>
                </w:pPr>
                <w:r>
                  <w:rPr>
                    <w:rFonts w:cs="Arial"/>
                  </w:rPr>
                  <w:t>Función 1+1 en Radios JOTRON. Protocolo de Pruebas</w:t>
                </w:r>
              </w:p>
            </w:tc>
          </w:sdtContent>
        </w:sdt>
        <w:tc>
          <w:tcPr>
            <w:tcW w:w="1277" w:type="dxa"/>
            <w:tcBorders>
              <w:top w:val="single" w:sz="6" w:space="0" w:color="auto"/>
              <w:left w:val="single" w:sz="6" w:space="0" w:color="auto"/>
              <w:bottom w:val="single" w:sz="8" w:space="0" w:color="auto"/>
              <w:right w:val="single" w:sz="6" w:space="0" w:color="auto"/>
            </w:tcBorders>
          </w:tcPr>
          <w:p w:rsidR="00497911" w:rsidRPr="002C527E" w:rsidRDefault="00497911" w:rsidP="00CF0187">
            <w:pPr>
              <w:tabs>
                <w:tab w:val="left" w:pos="284"/>
              </w:tabs>
              <w:rPr>
                <w:rFonts w:cs="Arial"/>
                <w:b/>
                <w:i/>
                <w:color w:val="1C1C1C"/>
              </w:rPr>
            </w:pPr>
            <w:bookmarkStart w:id="2" w:name="_Toc221935150"/>
            <w:r w:rsidRPr="002C527E">
              <w:rPr>
                <w:rFonts w:cs="Arial"/>
                <w:b/>
                <w:i/>
                <w:color w:val="1C1C1C"/>
              </w:rPr>
              <w:t>Código</w:t>
            </w:r>
            <w:bookmarkEnd w:id="2"/>
          </w:p>
        </w:tc>
        <w:sdt>
          <w:sdtPr>
            <w:rPr>
              <w:rFonts w:cs="Arial"/>
              <w:lang w:val="en-US"/>
            </w:rPr>
            <w:alias w:val="Palabras clave"/>
            <w:tag w:val=""/>
            <w:id w:val="243382960"/>
            <w:placeholder>
              <w:docPart w:val="92AE0507ED6A4FC79EA0CAFE0306763E"/>
            </w:placeholder>
            <w:dataBinding w:prefixMappings="xmlns:ns0='http://purl.org/dc/elements/1.1/' xmlns:ns1='http://schemas.openxmlformats.org/package/2006/metadata/core-properties' " w:xpath="/ns1:coreProperties[1]/ns1:keywords[1]" w:storeItemID="{6C3C8BC8-F283-45AE-878A-BAB7291924A1}"/>
            <w:text/>
          </w:sdtPr>
          <w:sdtEndPr/>
          <w:sdtContent>
            <w:tc>
              <w:tcPr>
                <w:tcW w:w="2192" w:type="dxa"/>
                <w:tcBorders>
                  <w:top w:val="single" w:sz="6" w:space="0" w:color="auto"/>
                  <w:left w:val="single" w:sz="6" w:space="0" w:color="auto"/>
                  <w:bottom w:val="single" w:sz="8" w:space="0" w:color="auto"/>
                  <w:right w:val="single" w:sz="12" w:space="0" w:color="auto"/>
                </w:tcBorders>
              </w:tcPr>
              <w:p w:rsidR="00497911" w:rsidRPr="00C27038" w:rsidRDefault="0061386D" w:rsidP="00663731">
                <w:pPr>
                  <w:tabs>
                    <w:tab w:val="left" w:pos="284"/>
                  </w:tabs>
                  <w:jc w:val="left"/>
                  <w:rPr>
                    <w:rFonts w:cs="Arial"/>
                    <w:lang w:val="en-US"/>
                  </w:rPr>
                </w:pPr>
                <w:r>
                  <w:rPr>
                    <w:rFonts w:cs="Arial"/>
                    <w:lang w:val="en-US"/>
                  </w:rPr>
                  <w:t>DT-A40-PPAF-99-26S0</w:t>
                </w:r>
              </w:p>
            </w:tc>
          </w:sdtContent>
        </w:sdt>
      </w:tr>
      <w:tr w:rsidR="00497911" w:rsidRPr="002C527E" w:rsidTr="00240C5F">
        <w:trPr>
          <w:jc w:val="center"/>
        </w:trPr>
        <w:tc>
          <w:tcPr>
            <w:tcW w:w="2336" w:type="dxa"/>
            <w:tcBorders>
              <w:top w:val="single" w:sz="8" w:space="0" w:color="auto"/>
              <w:left w:val="single" w:sz="12" w:space="0" w:color="auto"/>
              <w:bottom w:val="single" w:sz="12" w:space="0" w:color="auto"/>
              <w:right w:val="single" w:sz="6" w:space="0" w:color="auto"/>
            </w:tcBorders>
          </w:tcPr>
          <w:p w:rsidR="00497911" w:rsidRPr="00C27038" w:rsidRDefault="00497911" w:rsidP="005752FB">
            <w:pPr>
              <w:tabs>
                <w:tab w:val="left" w:pos="284"/>
              </w:tabs>
              <w:rPr>
                <w:rFonts w:cs="Arial"/>
                <w:szCs w:val="22"/>
                <w:lang w:val="en-US"/>
              </w:rPr>
            </w:pPr>
          </w:p>
        </w:tc>
        <w:tc>
          <w:tcPr>
            <w:tcW w:w="2835" w:type="dxa"/>
            <w:tcBorders>
              <w:top w:val="single" w:sz="8" w:space="0" w:color="auto"/>
              <w:left w:val="single" w:sz="6" w:space="0" w:color="auto"/>
              <w:bottom w:val="single" w:sz="12" w:space="0" w:color="auto"/>
              <w:right w:val="single" w:sz="6" w:space="0" w:color="auto"/>
            </w:tcBorders>
          </w:tcPr>
          <w:p w:rsidR="00497911" w:rsidRPr="00C27038" w:rsidRDefault="00497911" w:rsidP="00F369A8">
            <w:pPr>
              <w:tabs>
                <w:tab w:val="left" w:pos="284"/>
              </w:tabs>
              <w:jc w:val="left"/>
              <w:rPr>
                <w:rFonts w:cs="Arial"/>
                <w:lang w:val="en-US"/>
              </w:rPr>
            </w:pPr>
          </w:p>
        </w:tc>
        <w:tc>
          <w:tcPr>
            <w:tcW w:w="1277" w:type="dxa"/>
            <w:tcBorders>
              <w:top w:val="single" w:sz="8" w:space="0" w:color="auto"/>
              <w:left w:val="single" w:sz="6" w:space="0" w:color="auto"/>
              <w:bottom w:val="single" w:sz="12" w:space="0" w:color="auto"/>
              <w:right w:val="single" w:sz="6" w:space="0" w:color="auto"/>
            </w:tcBorders>
          </w:tcPr>
          <w:p w:rsidR="00497911" w:rsidRPr="002C527E" w:rsidRDefault="00497911" w:rsidP="00CF0187">
            <w:pPr>
              <w:tabs>
                <w:tab w:val="left" w:pos="284"/>
              </w:tabs>
              <w:rPr>
                <w:rFonts w:cs="Arial"/>
                <w:b/>
                <w:i/>
                <w:color w:val="1C1C1C"/>
              </w:rPr>
            </w:pPr>
            <w:r w:rsidRPr="002C527E">
              <w:rPr>
                <w:rFonts w:cs="Arial"/>
                <w:b/>
                <w:i/>
                <w:color w:val="1C1C1C"/>
              </w:rPr>
              <w:t>Fecha</w:t>
            </w:r>
          </w:p>
        </w:tc>
        <w:sdt>
          <w:sdtPr>
            <w:rPr>
              <w:rFonts w:cs="Arial"/>
            </w:rPr>
            <w:alias w:val="Fecha de publicación"/>
            <w:tag w:val=""/>
            <w:id w:val="-632325720"/>
            <w:placeholder>
              <w:docPart w:val="FA51CC8026004D738B4EDE58DA45F6E3"/>
            </w:placeholder>
            <w:dataBinding w:prefixMappings="xmlns:ns0='http://schemas.microsoft.com/office/2006/coverPageProps' " w:xpath="/ns0:CoverPageProperties[1]/ns0:PublishDate[1]" w:storeItemID="{55AF091B-3C7A-41E3-B477-F2FDAA23CFDA}"/>
            <w:date w:fullDate="2020-02-24T00:00:00Z">
              <w:dateFormat w:val="dd/MM/yyyy"/>
              <w:lid w:val="es-ES"/>
              <w:storeMappedDataAs w:val="dateTime"/>
              <w:calendar w:val="gregorian"/>
            </w:date>
          </w:sdtPr>
          <w:sdtEndPr/>
          <w:sdtContent>
            <w:tc>
              <w:tcPr>
                <w:tcW w:w="2192" w:type="dxa"/>
                <w:tcBorders>
                  <w:top w:val="single" w:sz="8" w:space="0" w:color="auto"/>
                  <w:left w:val="single" w:sz="6" w:space="0" w:color="auto"/>
                  <w:bottom w:val="single" w:sz="12" w:space="0" w:color="auto"/>
                  <w:right w:val="single" w:sz="12" w:space="0" w:color="auto"/>
                </w:tcBorders>
              </w:tcPr>
              <w:p w:rsidR="00497911" w:rsidRPr="002C527E" w:rsidRDefault="003D54C3" w:rsidP="003E69A2">
                <w:pPr>
                  <w:tabs>
                    <w:tab w:val="left" w:pos="284"/>
                  </w:tabs>
                  <w:jc w:val="left"/>
                  <w:rPr>
                    <w:rFonts w:cs="Arial"/>
                  </w:rPr>
                </w:pPr>
                <w:r>
                  <w:rPr>
                    <w:rFonts w:cs="Arial"/>
                  </w:rPr>
                  <w:t>24/02/2020</w:t>
                </w:r>
              </w:p>
            </w:tc>
          </w:sdtContent>
        </w:sdt>
      </w:tr>
    </w:tbl>
    <w:p w:rsidR="00497911" w:rsidRDefault="00497911" w:rsidP="008E51C3">
      <w:pPr>
        <w:pStyle w:val="TextoNivel1"/>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2905"/>
        <w:gridCol w:w="2906"/>
      </w:tblGrid>
      <w:tr w:rsidR="00822E49" w:rsidRPr="002C527E" w:rsidTr="00D6043A">
        <w:trPr>
          <w:jc w:val="center"/>
        </w:trPr>
        <w:tc>
          <w:tcPr>
            <w:tcW w:w="2764" w:type="dxa"/>
            <w:tcBorders>
              <w:top w:val="single" w:sz="12" w:space="0" w:color="auto"/>
              <w:left w:val="single" w:sz="12" w:space="0" w:color="auto"/>
              <w:bottom w:val="nil"/>
            </w:tcBorders>
          </w:tcPr>
          <w:p w:rsidR="00822E49" w:rsidRPr="002C527E" w:rsidRDefault="00822E49" w:rsidP="008E51C3">
            <w:pPr>
              <w:tabs>
                <w:tab w:val="left" w:pos="284"/>
              </w:tabs>
              <w:jc w:val="center"/>
              <w:rPr>
                <w:rFonts w:cs="Arial"/>
                <w:b/>
                <w:szCs w:val="22"/>
              </w:rPr>
            </w:pPr>
            <w:r w:rsidRPr="002C527E">
              <w:rPr>
                <w:rFonts w:cs="Arial"/>
                <w:b/>
                <w:szCs w:val="22"/>
              </w:rPr>
              <w:t>REALIZADO POR</w:t>
            </w:r>
          </w:p>
        </w:tc>
        <w:tc>
          <w:tcPr>
            <w:tcW w:w="2905" w:type="dxa"/>
            <w:tcBorders>
              <w:top w:val="single" w:sz="12" w:space="0" w:color="auto"/>
              <w:bottom w:val="nil"/>
              <w:right w:val="single" w:sz="12" w:space="0" w:color="auto"/>
            </w:tcBorders>
          </w:tcPr>
          <w:p w:rsidR="00DC3425" w:rsidRPr="002C527E" w:rsidRDefault="00DC3425" w:rsidP="00D317FE">
            <w:pPr>
              <w:tabs>
                <w:tab w:val="left" w:pos="284"/>
              </w:tabs>
              <w:jc w:val="left"/>
              <w:rPr>
                <w:rFonts w:cs="Arial"/>
                <w:szCs w:val="20"/>
              </w:rPr>
            </w:pPr>
          </w:p>
        </w:tc>
        <w:tc>
          <w:tcPr>
            <w:tcW w:w="2906" w:type="dxa"/>
            <w:vMerge w:val="restart"/>
            <w:tcBorders>
              <w:top w:val="single" w:sz="12" w:space="0" w:color="auto"/>
              <w:right w:val="single" w:sz="12" w:space="0" w:color="auto"/>
            </w:tcBorders>
          </w:tcPr>
          <w:p w:rsidR="00822E49" w:rsidRPr="002C527E" w:rsidRDefault="00822E49" w:rsidP="00D317FE">
            <w:pPr>
              <w:tabs>
                <w:tab w:val="left" w:pos="284"/>
              </w:tabs>
              <w:jc w:val="left"/>
              <w:rPr>
                <w:rFonts w:cs="Arial"/>
                <w:szCs w:val="20"/>
              </w:rPr>
            </w:pPr>
          </w:p>
        </w:tc>
      </w:tr>
      <w:tr w:rsidR="002605F5" w:rsidRPr="002C527E" w:rsidTr="00D6043A">
        <w:trPr>
          <w:trHeight w:val="387"/>
          <w:jc w:val="center"/>
        </w:trPr>
        <w:tc>
          <w:tcPr>
            <w:tcW w:w="2764" w:type="dxa"/>
            <w:tcBorders>
              <w:top w:val="nil"/>
              <w:left w:val="single" w:sz="12" w:space="0" w:color="auto"/>
              <w:bottom w:val="nil"/>
            </w:tcBorders>
          </w:tcPr>
          <w:p w:rsidR="002605F5" w:rsidRPr="002C527E" w:rsidRDefault="002605F5" w:rsidP="005752FB">
            <w:pPr>
              <w:tabs>
                <w:tab w:val="left" w:pos="284"/>
              </w:tabs>
              <w:jc w:val="center"/>
              <w:rPr>
                <w:rFonts w:cs="Arial"/>
                <w:b/>
                <w:szCs w:val="22"/>
              </w:rPr>
            </w:pPr>
            <w:r w:rsidRPr="002C527E">
              <w:rPr>
                <w:rFonts w:cs="Arial"/>
                <w:b/>
                <w:szCs w:val="22"/>
              </w:rPr>
              <w:t>FECHA</w:t>
            </w:r>
          </w:p>
        </w:tc>
        <w:tc>
          <w:tcPr>
            <w:tcW w:w="2905" w:type="dxa"/>
            <w:tcBorders>
              <w:top w:val="nil"/>
              <w:bottom w:val="nil"/>
              <w:right w:val="single" w:sz="12" w:space="0" w:color="auto"/>
            </w:tcBorders>
          </w:tcPr>
          <w:p w:rsidR="002605F5" w:rsidRPr="002C527E" w:rsidRDefault="002605F5" w:rsidP="003E69A2">
            <w:pPr>
              <w:tabs>
                <w:tab w:val="left" w:pos="284"/>
              </w:tabs>
              <w:jc w:val="left"/>
              <w:rPr>
                <w:rFonts w:cs="Arial"/>
              </w:rPr>
            </w:pPr>
          </w:p>
        </w:tc>
        <w:tc>
          <w:tcPr>
            <w:tcW w:w="2906" w:type="dxa"/>
            <w:vMerge/>
            <w:tcBorders>
              <w:right w:val="single" w:sz="12" w:space="0" w:color="auto"/>
            </w:tcBorders>
          </w:tcPr>
          <w:p w:rsidR="002605F5" w:rsidRPr="002C527E" w:rsidRDefault="002605F5" w:rsidP="0090317D">
            <w:pPr>
              <w:tabs>
                <w:tab w:val="left" w:pos="284"/>
              </w:tabs>
              <w:jc w:val="left"/>
              <w:rPr>
                <w:rFonts w:cs="Arial"/>
              </w:rPr>
            </w:pPr>
          </w:p>
        </w:tc>
      </w:tr>
      <w:tr w:rsidR="00822E49" w:rsidRPr="002C527E" w:rsidTr="00D6043A">
        <w:trPr>
          <w:jc w:val="center"/>
        </w:trPr>
        <w:tc>
          <w:tcPr>
            <w:tcW w:w="2764" w:type="dxa"/>
            <w:tcBorders>
              <w:top w:val="single" w:sz="12" w:space="0" w:color="auto"/>
              <w:left w:val="single" w:sz="12" w:space="0" w:color="auto"/>
              <w:bottom w:val="nil"/>
            </w:tcBorders>
          </w:tcPr>
          <w:p w:rsidR="00822E49" w:rsidRPr="002C527E" w:rsidRDefault="00822E49" w:rsidP="005752FB">
            <w:pPr>
              <w:tabs>
                <w:tab w:val="left" w:pos="284"/>
              </w:tabs>
              <w:jc w:val="center"/>
              <w:rPr>
                <w:rFonts w:cs="Arial"/>
                <w:b/>
                <w:szCs w:val="22"/>
              </w:rPr>
            </w:pPr>
            <w:r w:rsidRPr="002C527E">
              <w:rPr>
                <w:rFonts w:cs="Arial"/>
                <w:b/>
                <w:szCs w:val="22"/>
              </w:rPr>
              <w:t>REVISADO POR</w:t>
            </w:r>
          </w:p>
        </w:tc>
        <w:tc>
          <w:tcPr>
            <w:tcW w:w="2905" w:type="dxa"/>
            <w:tcBorders>
              <w:top w:val="single" w:sz="12" w:space="0" w:color="auto"/>
              <w:bottom w:val="nil"/>
              <w:right w:val="single" w:sz="12" w:space="0" w:color="auto"/>
            </w:tcBorders>
          </w:tcPr>
          <w:p w:rsidR="00822E49" w:rsidRPr="0026030F" w:rsidRDefault="00822E49" w:rsidP="00D317FE">
            <w:pPr>
              <w:jc w:val="left"/>
            </w:pPr>
          </w:p>
        </w:tc>
        <w:tc>
          <w:tcPr>
            <w:tcW w:w="2906" w:type="dxa"/>
            <w:vMerge w:val="restart"/>
            <w:tcBorders>
              <w:top w:val="single" w:sz="12" w:space="0" w:color="auto"/>
              <w:right w:val="single" w:sz="12" w:space="0" w:color="auto"/>
            </w:tcBorders>
          </w:tcPr>
          <w:p w:rsidR="00822E49" w:rsidRPr="002C527E" w:rsidRDefault="00822E49" w:rsidP="00D317FE">
            <w:pPr>
              <w:jc w:val="left"/>
              <w:rPr>
                <w:rFonts w:cs="Arial"/>
                <w:szCs w:val="20"/>
              </w:rPr>
            </w:pPr>
          </w:p>
        </w:tc>
      </w:tr>
      <w:tr w:rsidR="00EB4664" w:rsidRPr="002C527E" w:rsidTr="00D6043A">
        <w:trPr>
          <w:trHeight w:val="797"/>
          <w:jc w:val="center"/>
        </w:trPr>
        <w:tc>
          <w:tcPr>
            <w:tcW w:w="2764" w:type="dxa"/>
            <w:tcBorders>
              <w:top w:val="nil"/>
              <w:left w:val="single" w:sz="12" w:space="0" w:color="auto"/>
              <w:bottom w:val="single" w:sz="12" w:space="0" w:color="auto"/>
            </w:tcBorders>
          </w:tcPr>
          <w:p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rsidR="00EB4664" w:rsidRPr="002C527E" w:rsidRDefault="00EB4664" w:rsidP="003E69A2">
            <w:pPr>
              <w:tabs>
                <w:tab w:val="left" w:pos="284"/>
              </w:tabs>
              <w:jc w:val="left"/>
              <w:rPr>
                <w:rFonts w:cs="Arial"/>
              </w:rPr>
            </w:pPr>
          </w:p>
        </w:tc>
        <w:tc>
          <w:tcPr>
            <w:tcW w:w="2906" w:type="dxa"/>
            <w:vMerge/>
            <w:tcBorders>
              <w:bottom w:val="single" w:sz="12" w:space="0" w:color="auto"/>
              <w:right w:val="single" w:sz="12" w:space="0" w:color="auto"/>
            </w:tcBorders>
          </w:tcPr>
          <w:p w:rsidR="00EB4664" w:rsidRPr="002C527E" w:rsidRDefault="00EB4664" w:rsidP="00D317FE">
            <w:pPr>
              <w:tabs>
                <w:tab w:val="left" w:pos="284"/>
              </w:tabs>
              <w:jc w:val="left"/>
              <w:rPr>
                <w:rFonts w:cs="Arial"/>
                <w:szCs w:val="20"/>
              </w:rPr>
            </w:pPr>
          </w:p>
        </w:tc>
      </w:tr>
      <w:tr w:rsidR="00EB4664" w:rsidRPr="002C527E" w:rsidTr="00D6043A">
        <w:trPr>
          <w:trHeight w:val="357"/>
          <w:jc w:val="center"/>
        </w:trPr>
        <w:tc>
          <w:tcPr>
            <w:tcW w:w="2764" w:type="dxa"/>
            <w:tcBorders>
              <w:top w:val="single" w:sz="12" w:space="0" w:color="auto"/>
              <w:left w:val="single" w:sz="12" w:space="0" w:color="auto"/>
              <w:bottom w:val="nil"/>
            </w:tcBorders>
          </w:tcPr>
          <w:p w:rsidR="00EB4664" w:rsidRPr="002C527E" w:rsidRDefault="00EB4664" w:rsidP="00D317FE">
            <w:pPr>
              <w:tabs>
                <w:tab w:val="left" w:pos="284"/>
              </w:tabs>
              <w:jc w:val="center"/>
              <w:rPr>
                <w:rFonts w:cs="Arial"/>
                <w:b/>
                <w:szCs w:val="22"/>
              </w:rPr>
            </w:pPr>
            <w:r w:rsidRPr="002C527E">
              <w:rPr>
                <w:rFonts w:cs="Arial"/>
                <w:b/>
                <w:szCs w:val="22"/>
              </w:rPr>
              <w:t>VALIDADO POR</w:t>
            </w:r>
          </w:p>
        </w:tc>
        <w:tc>
          <w:tcPr>
            <w:tcW w:w="2905" w:type="dxa"/>
            <w:tcBorders>
              <w:top w:val="single" w:sz="12" w:space="0" w:color="auto"/>
              <w:bottom w:val="nil"/>
              <w:right w:val="single" w:sz="12" w:space="0" w:color="auto"/>
            </w:tcBorders>
          </w:tcPr>
          <w:p w:rsidR="006E7F44" w:rsidRPr="002C527E" w:rsidRDefault="006E7F44" w:rsidP="0026030F">
            <w:pPr>
              <w:tabs>
                <w:tab w:val="left" w:pos="284"/>
              </w:tabs>
              <w:jc w:val="left"/>
              <w:rPr>
                <w:rFonts w:cs="Arial"/>
                <w:szCs w:val="20"/>
              </w:rPr>
            </w:pPr>
          </w:p>
        </w:tc>
        <w:tc>
          <w:tcPr>
            <w:tcW w:w="2906" w:type="dxa"/>
            <w:vMerge w:val="restart"/>
            <w:tcBorders>
              <w:top w:val="single" w:sz="12" w:space="0" w:color="auto"/>
              <w:right w:val="single" w:sz="12" w:space="0" w:color="auto"/>
            </w:tcBorders>
          </w:tcPr>
          <w:p w:rsidR="00EB4664" w:rsidRPr="002C527E" w:rsidRDefault="00EB4664" w:rsidP="00D317FE">
            <w:pPr>
              <w:jc w:val="left"/>
              <w:rPr>
                <w:rFonts w:cs="Arial"/>
                <w:szCs w:val="20"/>
              </w:rPr>
            </w:pPr>
          </w:p>
        </w:tc>
      </w:tr>
      <w:tr w:rsidR="00EB4664" w:rsidRPr="002C527E" w:rsidTr="00D6043A">
        <w:trPr>
          <w:jc w:val="center"/>
        </w:trPr>
        <w:tc>
          <w:tcPr>
            <w:tcW w:w="2764" w:type="dxa"/>
            <w:tcBorders>
              <w:top w:val="nil"/>
              <w:left w:val="single" w:sz="12" w:space="0" w:color="auto"/>
              <w:bottom w:val="single" w:sz="12" w:space="0" w:color="auto"/>
            </w:tcBorders>
          </w:tcPr>
          <w:p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rsidR="00541046" w:rsidRPr="002C527E" w:rsidRDefault="00541046" w:rsidP="005E0DDA">
            <w:pPr>
              <w:tabs>
                <w:tab w:val="left" w:pos="284"/>
              </w:tabs>
              <w:jc w:val="left"/>
              <w:rPr>
                <w:rFonts w:cs="Arial"/>
              </w:rPr>
            </w:pPr>
          </w:p>
        </w:tc>
        <w:tc>
          <w:tcPr>
            <w:tcW w:w="2906" w:type="dxa"/>
            <w:vMerge/>
            <w:tcBorders>
              <w:bottom w:val="single" w:sz="12" w:space="0" w:color="auto"/>
              <w:right w:val="single" w:sz="12" w:space="0" w:color="auto"/>
            </w:tcBorders>
          </w:tcPr>
          <w:p w:rsidR="00EB4664" w:rsidRPr="002C527E" w:rsidRDefault="00EB4664" w:rsidP="00D317FE">
            <w:pPr>
              <w:tabs>
                <w:tab w:val="left" w:pos="284"/>
              </w:tabs>
              <w:jc w:val="left"/>
              <w:rPr>
                <w:rFonts w:cs="Arial"/>
                <w:szCs w:val="20"/>
              </w:rPr>
            </w:pPr>
          </w:p>
        </w:tc>
      </w:tr>
    </w:tbl>
    <w:p w:rsidR="002F01AE" w:rsidRDefault="002F01AE" w:rsidP="00497911">
      <w:pPr>
        <w:rPr>
          <w:rFonts w:cs="Arial"/>
          <w:szCs w:val="22"/>
        </w:rPr>
      </w:pPr>
    </w:p>
    <w:p w:rsidR="00D959EA" w:rsidRDefault="00D959EA" w:rsidP="00ED52E5">
      <w:pPr>
        <w:pStyle w:val="INDICE"/>
      </w:pPr>
      <w:r>
        <w:lastRenderedPageBreak/>
        <w:t>REGISTRO DE MODIFICACIONES</w:t>
      </w:r>
    </w:p>
    <w:tbl>
      <w:tblPr>
        <w:tblW w:w="8965" w:type="dxa"/>
        <w:jc w:val="center"/>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701"/>
        <w:gridCol w:w="4820"/>
        <w:gridCol w:w="1646"/>
      </w:tblGrid>
      <w:tr w:rsidR="00D959EA" w:rsidRPr="002C527E" w:rsidTr="00561317">
        <w:trPr>
          <w:jc w:val="center"/>
        </w:trPr>
        <w:tc>
          <w:tcPr>
            <w:tcW w:w="798" w:type="dxa"/>
            <w:tcBorders>
              <w:top w:val="double" w:sz="6" w:space="0" w:color="000000"/>
              <w:bottom w:val="double" w:sz="6" w:space="0" w:color="000000"/>
            </w:tcBorders>
          </w:tcPr>
          <w:p w:rsidR="00D959EA" w:rsidRPr="002C527E" w:rsidRDefault="00561317" w:rsidP="00D959EA">
            <w:pPr>
              <w:jc w:val="center"/>
              <w:rPr>
                <w:rFonts w:cs="Arial"/>
                <w:b/>
                <w:bCs/>
                <w:color w:val="000080"/>
                <w:szCs w:val="22"/>
              </w:rPr>
            </w:pPr>
            <w:r>
              <w:rPr>
                <w:rFonts w:cs="Arial"/>
                <w:b/>
                <w:bCs/>
                <w:color w:val="000080"/>
                <w:szCs w:val="22"/>
              </w:rPr>
              <w:t>R</w:t>
            </w:r>
          </w:p>
        </w:tc>
        <w:tc>
          <w:tcPr>
            <w:tcW w:w="1701" w:type="dxa"/>
            <w:tcBorders>
              <w:top w:val="double" w:sz="6" w:space="0" w:color="000000"/>
              <w:bottom w:val="double" w:sz="6" w:space="0" w:color="000000"/>
            </w:tcBorders>
          </w:tcPr>
          <w:p w:rsidR="00D959EA" w:rsidRPr="002C527E" w:rsidRDefault="00561317" w:rsidP="00D959EA">
            <w:pPr>
              <w:jc w:val="center"/>
              <w:rPr>
                <w:rFonts w:cs="Arial"/>
                <w:b/>
                <w:bCs/>
                <w:color w:val="000080"/>
                <w:szCs w:val="22"/>
              </w:rPr>
            </w:pPr>
            <w:r>
              <w:rPr>
                <w:rFonts w:cs="Arial"/>
                <w:b/>
                <w:bCs/>
                <w:color w:val="000080"/>
                <w:szCs w:val="22"/>
              </w:rPr>
              <w:t>Fecha</w:t>
            </w:r>
          </w:p>
        </w:tc>
        <w:tc>
          <w:tcPr>
            <w:tcW w:w="4820" w:type="dxa"/>
            <w:tcBorders>
              <w:top w:val="double" w:sz="6" w:space="0" w:color="000000"/>
              <w:bottom w:val="double" w:sz="6" w:space="0" w:color="000000"/>
            </w:tcBorders>
          </w:tcPr>
          <w:p w:rsidR="00D959EA" w:rsidRPr="002C527E" w:rsidRDefault="00561317" w:rsidP="00D959EA">
            <w:pPr>
              <w:jc w:val="center"/>
              <w:rPr>
                <w:rFonts w:cs="Arial"/>
                <w:b/>
                <w:bCs/>
                <w:color w:val="000080"/>
                <w:szCs w:val="22"/>
              </w:rPr>
            </w:pPr>
            <w:r>
              <w:rPr>
                <w:rFonts w:cs="Arial"/>
                <w:b/>
                <w:bCs/>
                <w:color w:val="000080"/>
                <w:szCs w:val="22"/>
              </w:rPr>
              <w:t>Descripción</w:t>
            </w:r>
          </w:p>
        </w:tc>
        <w:tc>
          <w:tcPr>
            <w:tcW w:w="1646" w:type="dxa"/>
            <w:tcBorders>
              <w:top w:val="double" w:sz="6" w:space="0" w:color="000000"/>
              <w:bottom w:val="double" w:sz="6" w:space="0" w:color="000000"/>
            </w:tcBorders>
          </w:tcPr>
          <w:p w:rsidR="00D959EA" w:rsidRPr="002C527E" w:rsidRDefault="00561317" w:rsidP="00D959EA">
            <w:pPr>
              <w:jc w:val="center"/>
              <w:rPr>
                <w:rFonts w:cs="Arial"/>
                <w:b/>
                <w:bCs/>
                <w:color w:val="000080"/>
                <w:szCs w:val="22"/>
              </w:rPr>
            </w:pPr>
            <w:r>
              <w:rPr>
                <w:rFonts w:cs="Arial"/>
                <w:b/>
                <w:bCs/>
                <w:color w:val="000080"/>
                <w:szCs w:val="22"/>
              </w:rPr>
              <w:t>Autor</w:t>
            </w:r>
          </w:p>
        </w:tc>
      </w:tr>
      <w:tr w:rsidR="00D959EA" w:rsidRPr="00561317" w:rsidTr="00561317">
        <w:trPr>
          <w:jc w:val="center"/>
        </w:trPr>
        <w:tc>
          <w:tcPr>
            <w:tcW w:w="798" w:type="dxa"/>
            <w:tcBorders>
              <w:top w:val="nil"/>
              <w:bottom w:val="dotted" w:sz="4" w:space="0" w:color="auto"/>
            </w:tcBorders>
          </w:tcPr>
          <w:p w:rsidR="00D959EA" w:rsidRPr="00561317" w:rsidRDefault="003D54C3" w:rsidP="00D959EA">
            <w:pPr>
              <w:jc w:val="center"/>
              <w:rPr>
                <w:rFonts w:cs="Arial"/>
                <w:sz w:val="20"/>
                <w:szCs w:val="20"/>
              </w:rPr>
            </w:pPr>
            <w:r>
              <w:rPr>
                <w:rFonts w:cs="Arial"/>
                <w:sz w:val="20"/>
                <w:szCs w:val="20"/>
              </w:rPr>
              <w:t>1</w:t>
            </w:r>
          </w:p>
        </w:tc>
        <w:tc>
          <w:tcPr>
            <w:tcW w:w="1701" w:type="dxa"/>
            <w:tcBorders>
              <w:top w:val="nil"/>
              <w:bottom w:val="dotted" w:sz="4" w:space="0" w:color="auto"/>
            </w:tcBorders>
          </w:tcPr>
          <w:p w:rsidR="00D959EA" w:rsidRPr="00561317" w:rsidRDefault="00D959EA" w:rsidP="00D959EA">
            <w:pPr>
              <w:jc w:val="center"/>
              <w:rPr>
                <w:rFonts w:cs="Arial"/>
                <w:sz w:val="20"/>
                <w:szCs w:val="20"/>
              </w:rPr>
            </w:pPr>
          </w:p>
        </w:tc>
        <w:tc>
          <w:tcPr>
            <w:tcW w:w="4820" w:type="dxa"/>
            <w:tcBorders>
              <w:top w:val="nil"/>
              <w:bottom w:val="dotted" w:sz="4" w:space="0" w:color="auto"/>
            </w:tcBorders>
          </w:tcPr>
          <w:p w:rsidR="00D959EA" w:rsidRPr="00561317" w:rsidRDefault="003D54C3" w:rsidP="003D54C3">
            <w:pPr>
              <w:rPr>
                <w:rFonts w:cs="Arial"/>
                <w:sz w:val="20"/>
                <w:szCs w:val="20"/>
              </w:rPr>
            </w:pPr>
            <w:r>
              <w:rPr>
                <w:rFonts w:cs="Arial"/>
                <w:sz w:val="20"/>
                <w:szCs w:val="20"/>
              </w:rPr>
              <w:t>Edición Original</w:t>
            </w:r>
          </w:p>
        </w:tc>
        <w:tc>
          <w:tcPr>
            <w:tcW w:w="1646" w:type="dxa"/>
            <w:tcBorders>
              <w:top w:val="nil"/>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3D54C3" w:rsidP="00D959EA">
            <w:pPr>
              <w:jc w:val="center"/>
              <w:rPr>
                <w:rFonts w:cs="Arial"/>
                <w:sz w:val="20"/>
                <w:szCs w:val="20"/>
              </w:rPr>
            </w:pPr>
            <w:r>
              <w:rPr>
                <w:rFonts w:cs="Arial"/>
                <w:sz w:val="20"/>
                <w:szCs w:val="20"/>
              </w:rPr>
              <w:t>2</w:t>
            </w:r>
          </w:p>
        </w:tc>
        <w:tc>
          <w:tcPr>
            <w:tcW w:w="1701" w:type="dxa"/>
            <w:tcBorders>
              <w:top w:val="dotted" w:sz="4" w:space="0" w:color="auto"/>
              <w:bottom w:val="dotted" w:sz="4" w:space="0" w:color="auto"/>
            </w:tcBorders>
          </w:tcPr>
          <w:p w:rsidR="00D959EA" w:rsidRPr="00561317" w:rsidRDefault="003D54C3" w:rsidP="00D959EA">
            <w:pPr>
              <w:jc w:val="center"/>
              <w:rPr>
                <w:rFonts w:cs="Arial"/>
                <w:sz w:val="20"/>
                <w:szCs w:val="20"/>
              </w:rPr>
            </w:pPr>
            <w:r>
              <w:rPr>
                <w:rFonts w:cs="Arial"/>
                <w:sz w:val="20"/>
                <w:szCs w:val="20"/>
              </w:rPr>
              <w:t>24-02-2020</w:t>
            </w:r>
          </w:p>
        </w:tc>
        <w:tc>
          <w:tcPr>
            <w:tcW w:w="4820" w:type="dxa"/>
            <w:tcBorders>
              <w:top w:val="dotted" w:sz="4" w:space="0" w:color="auto"/>
              <w:bottom w:val="dotted" w:sz="4" w:space="0" w:color="auto"/>
            </w:tcBorders>
          </w:tcPr>
          <w:p w:rsidR="00D959EA" w:rsidRPr="00561317" w:rsidRDefault="003D54C3" w:rsidP="003D54C3">
            <w:pPr>
              <w:rPr>
                <w:rFonts w:cs="Arial"/>
                <w:sz w:val="20"/>
                <w:szCs w:val="20"/>
              </w:rPr>
            </w:pPr>
            <w:r>
              <w:rPr>
                <w:rFonts w:cs="Arial"/>
                <w:sz w:val="20"/>
                <w:szCs w:val="20"/>
              </w:rPr>
              <w:t>Revisión para la versión 2.6.0</w:t>
            </w:r>
          </w:p>
        </w:tc>
        <w:tc>
          <w:tcPr>
            <w:tcW w:w="1646" w:type="dxa"/>
            <w:tcBorders>
              <w:top w:val="dotted" w:sz="4" w:space="0" w:color="auto"/>
              <w:bottom w:val="dotted" w:sz="4" w:space="0" w:color="auto"/>
            </w:tcBorders>
          </w:tcPr>
          <w:p w:rsidR="00D959EA" w:rsidRPr="00561317" w:rsidRDefault="003D54C3" w:rsidP="00D959EA">
            <w:pPr>
              <w:rPr>
                <w:rFonts w:cs="Arial"/>
                <w:sz w:val="20"/>
                <w:szCs w:val="20"/>
              </w:rPr>
            </w:pPr>
            <w:r>
              <w:rPr>
                <w:rFonts w:cs="Arial"/>
                <w:sz w:val="20"/>
                <w:szCs w:val="20"/>
              </w:rPr>
              <w:t>Arturo García</w:t>
            </w: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011F3E" w:rsidP="00D959EA">
            <w:pPr>
              <w:jc w:val="center"/>
              <w:rPr>
                <w:rFonts w:cs="Arial"/>
                <w:sz w:val="20"/>
                <w:szCs w:val="20"/>
              </w:rPr>
            </w:pPr>
            <w:r>
              <w:rPr>
                <w:rFonts w:cs="Arial"/>
                <w:sz w:val="20"/>
                <w:szCs w:val="20"/>
              </w:rPr>
              <w:t>3</w:t>
            </w:r>
          </w:p>
        </w:tc>
        <w:tc>
          <w:tcPr>
            <w:tcW w:w="1701" w:type="dxa"/>
            <w:tcBorders>
              <w:top w:val="dotted" w:sz="4" w:space="0" w:color="auto"/>
              <w:bottom w:val="dotted" w:sz="4" w:space="0" w:color="auto"/>
            </w:tcBorders>
          </w:tcPr>
          <w:p w:rsidR="00D959EA" w:rsidRPr="00561317" w:rsidRDefault="00011F3E" w:rsidP="00D959EA">
            <w:pPr>
              <w:jc w:val="center"/>
              <w:rPr>
                <w:rFonts w:cs="Arial"/>
                <w:sz w:val="20"/>
                <w:szCs w:val="20"/>
              </w:rPr>
            </w:pPr>
            <w:r>
              <w:rPr>
                <w:rFonts w:cs="Arial"/>
                <w:sz w:val="20"/>
                <w:szCs w:val="20"/>
              </w:rPr>
              <w:t>22/11/2021</w:t>
            </w:r>
          </w:p>
        </w:tc>
        <w:tc>
          <w:tcPr>
            <w:tcW w:w="4820" w:type="dxa"/>
            <w:tcBorders>
              <w:top w:val="dotted" w:sz="4" w:space="0" w:color="auto"/>
              <w:bottom w:val="dotted" w:sz="4" w:space="0" w:color="auto"/>
            </w:tcBorders>
          </w:tcPr>
          <w:p w:rsidR="00D959EA" w:rsidRDefault="00011F3E" w:rsidP="003D54C3">
            <w:pPr>
              <w:rPr>
                <w:rFonts w:cs="Arial"/>
                <w:sz w:val="20"/>
                <w:szCs w:val="20"/>
              </w:rPr>
            </w:pPr>
            <w:r>
              <w:rPr>
                <w:rFonts w:cs="Arial"/>
                <w:sz w:val="20"/>
                <w:szCs w:val="20"/>
              </w:rPr>
              <w:t>Revisión para la versión 2.6.2</w:t>
            </w:r>
          </w:p>
          <w:p w:rsidR="00011F3E" w:rsidRPr="00561317" w:rsidRDefault="00011F3E" w:rsidP="003D54C3">
            <w:pPr>
              <w:rPr>
                <w:rFonts w:cs="Arial"/>
                <w:sz w:val="20"/>
                <w:szCs w:val="20"/>
              </w:rPr>
            </w:pPr>
            <w:r>
              <w:rPr>
                <w:rFonts w:cs="Arial"/>
                <w:sz w:val="20"/>
                <w:szCs w:val="20"/>
              </w:rPr>
              <w:t>Cambio Imagen Corporativa</w:t>
            </w:r>
          </w:p>
        </w:tc>
        <w:tc>
          <w:tcPr>
            <w:tcW w:w="1646" w:type="dxa"/>
            <w:tcBorders>
              <w:top w:val="dotted" w:sz="4" w:space="0" w:color="auto"/>
              <w:bottom w:val="dotted" w:sz="4" w:space="0" w:color="auto"/>
            </w:tcBorders>
          </w:tcPr>
          <w:p w:rsidR="00D959EA" w:rsidRPr="00561317" w:rsidRDefault="00011F3E" w:rsidP="00D959EA">
            <w:pPr>
              <w:rPr>
                <w:rFonts w:cs="Arial"/>
                <w:sz w:val="20"/>
                <w:szCs w:val="20"/>
              </w:rPr>
            </w:pPr>
            <w:r>
              <w:rPr>
                <w:rFonts w:cs="Arial"/>
                <w:sz w:val="20"/>
                <w:szCs w:val="20"/>
              </w:rPr>
              <w:t>Arturo García</w:t>
            </w: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3D54C3">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3D54C3">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3D54C3">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3D54C3">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bookmarkStart w:id="3" w:name="_GoBack"/>
            <w:bookmarkEnd w:id="3"/>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3D54C3">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3D54C3">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3D54C3">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3D54C3">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3D54C3">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3D54C3">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3D54C3">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3D54C3">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3D54C3">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3D54C3">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3D54C3">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3D54C3">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3D54C3">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3D54C3">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3D54C3">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3D54C3">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3D54C3">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trHeight w:val="351"/>
          <w:jc w:val="center"/>
        </w:trPr>
        <w:tc>
          <w:tcPr>
            <w:tcW w:w="798" w:type="dxa"/>
            <w:tcBorders>
              <w:top w:val="dotted" w:sz="4" w:space="0" w:color="auto"/>
            </w:tcBorders>
          </w:tcPr>
          <w:p w:rsidR="00D959EA" w:rsidRPr="00561317" w:rsidRDefault="00D959EA" w:rsidP="00D959EA">
            <w:pPr>
              <w:rPr>
                <w:rFonts w:cs="Arial"/>
                <w:sz w:val="20"/>
                <w:szCs w:val="20"/>
              </w:rPr>
            </w:pPr>
          </w:p>
        </w:tc>
        <w:tc>
          <w:tcPr>
            <w:tcW w:w="1701" w:type="dxa"/>
            <w:tcBorders>
              <w:top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tcBorders>
          </w:tcPr>
          <w:p w:rsidR="00D959EA" w:rsidRPr="00561317" w:rsidRDefault="00D959EA" w:rsidP="003D54C3">
            <w:pPr>
              <w:rPr>
                <w:rFonts w:cs="Arial"/>
                <w:sz w:val="20"/>
                <w:szCs w:val="20"/>
              </w:rPr>
            </w:pPr>
          </w:p>
        </w:tc>
        <w:tc>
          <w:tcPr>
            <w:tcW w:w="1646" w:type="dxa"/>
            <w:tcBorders>
              <w:top w:val="dotted" w:sz="4" w:space="0" w:color="auto"/>
            </w:tcBorders>
          </w:tcPr>
          <w:p w:rsidR="00D959EA" w:rsidRPr="00561317" w:rsidRDefault="00D959EA" w:rsidP="00D959EA">
            <w:pPr>
              <w:keepNext/>
              <w:rPr>
                <w:rFonts w:cs="Arial"/>
                <w:sz w:val="20"/>
                <w:szCs w:val="20"/>
              </w:rPr>
            </w:pPr>
          </w:p>
        </w:tc>
      </w:tr>
    </w:tbl>
    <w:p w:rsidR="002F01AE" w:rsidRPr="00ED52E5" w:rsidRDefault="002F01AE" w:rsidP="004A0716">
      <w:pPr>
        <w:pStyle w:val="INDICE"/>
        <w:pBdr>
          <w:bottom w:val="single" w:sz="12" w:space="1" w:color="000080"/>
        </w:pBdr>
        <w:shd w:val="clear" w:color="auto" w:fill="F3F3F3"/>
        <w:jc w:val="left"/>
      </w:pPr>
      <w:r w:rsidRPr="00ED52E5">
        <w:lastRenderedPageBreak/>
        <w:t>ÍNDICE</w:t>
      </w:r>
    </w:p>
    <w:p w:rsidR="003D54C3" w:rsidRDefault="00880943">
      <w:pPr>
        <w:pStyle w:val="TDC1"/>
        <w:rPr>
          <w:rFonts w:asciiTheme="minorHAnsi" w:eastAsiaTheme="minorEastAsia" w:hAnsiTheme="minorHAnsi" w:cstheme="minorBidi"/>
          <w:b w:val="0"/>
          <w:caps w:val="0"/>
        </w:rPr>
      </w:pPr>
      <w:r>
        <w:fldChar w:fldCharType="begin"/>
      </w:r>
      <w:r>
        <w:instrText xml:space="preserve"> TOC \o "2-2" \h \z \t "Título 1;1;Título 3;3;Título 4;4;Título 5;5" </w:instrText>
      </w:r>
      <w:r>
        <w:fldChar w:fldCharType="separate"/>
      </w:r>
      <w:hyperlink w:anchor="_Toc32913908" w:history="1">
        <w:r w:rsidR="003D54C3" w:rsidRPr="007A643C">
          <w:rPr>
            <w:rStyle w:val="Hipervnculo"/>
          </w:rPr>
          <w:t>1.</w:t>
        </w:r>
        <w:r w:rsidR="003D54C3">
          <w:rPr>
            <w:rFonts w:asciiTheme="minorHAnsi" w:eastAsiaTheme="minorEastAsia" w:hAnsiTheme="minorHAnsi" w:cstheme="minorBidi"/>
            <w:b w:val="0"/>
            <w:caps w:val="0"/>
          </w:rPr>
          <w:tab/>
        </w:r>
        <w:r w:rsidR="003D54C3" w:rsidRPr="007A643C">
          <w:rPr>
            <w:rStyle w:val="Hipervnculo"/>
          </w:rPr>
          <w:t>Objeto</w:t>
        </w:r>
        <w:r w:rsidR="003D54C3">
          <w:rPr>
            <w:webHidden/>
          </w:rPr>
          <w:tab/>
        </w:r>
        <w:r w:rsidR="003D54C3">
          <w:rPr>
            <w:webHidden/>
          </w:rPr>
          <w:fldChar w:fldCharType="begin"/>
        </w:r>
        <w:r w:rsidR="003D54C3">
          <w:rPr>
            <w:webHidden/>
          </w:rPr>
          <w:instrText xml:space="preserve"> PAGEREF _Toc32913908 \h </w:instrText>
        </w:r>
        <w:r w:rsidR="003D54C3">
          <w:rPr>
            <w:webHidden/>
          </w:rPr>
        </w:r>
        <w:r w:rsidR="003D54C3">
          <w:rPr>
            <w:webHidden/>
          </w:rPr>
          <w:fldChar w:fldCharType="separate"/>
        </w:r>
        <w:r w:rsidR="003D54C3">
          <w:rPr>
            <w:webHidden/>
          </w:rPr>
          <w:t>7</w:t>
        </w:r>
        <w:r w:rsidR="003D54C3">
          <w:rPr>
            <w:webHidden/>
          </w:rPr>
          <w:fldChar w:fldCharType="end"/>
        </w:r>
      </w:hyperlink>
    </w:p>
    <w:p w:rsidR="003D54C3" w:rsidRDefault="00E6796B">
      <w:pPr>
        <w:pStyle w:val="TDC1"/>
        <w:rPr>
          <w:rFonts w:asciiTheme="minorHAnsi" w:eastAsiaTheme="minorEastAsia" w:hAnsiTheme="minorHAnsi" w:cstheme="minorBidi"/>
          <w:b w:val="0"/>
          <w:caps w:val="0"/>
        </w:rPr>
      </w:pPr>
      <w:hyperlink w:anchor="_Toc32913909" w:history="1">
        <w:r w:rsidR="003D54C3" w:rsidRPr="007A643C">
          <w:rPr>
            <w:rStyle w:val="Hipervnculo"/>
          </w:rPr>
          <w:t>2.</w:t>
        </w:r>
        <w:r w:rsidR="003D54C3">
          <w:rPr>
            <w:rFonts w:asciiTheme="minorHAnsi" w:eastAsiaTheme="minorEastAsia" w:hAnsiTheme="minorHAnsi" w:cstheme="minorBidi"/>
            <w:b w:val="0"/>
            <w:caps w:val="0"/>
          </w:rPr>
          <w:tab/>
        </w:r>
        <w:r w:rsidR="003D54C3" w:rsidRPr="007A643C">
          <w:rPr>
            <w:rStyle w:val="Hipervnculo"/>
          </w:rPr>
          <w:t>Consideraciones Previas.</w:t>
        </w:r>
        <w:r w:rsidR="003D54C3">
          <w:rPr>
            <w:webHidden/>
          </w:rPr>
          <w:tab/>
        </w:r>
        <w:r w:rsidR="003D54C3">
          <w:rPr>
            <w:webHidden/>
          </w:rPr>
          <w:fldChar w:fldCharType="begin"/>
        </w:r>
        <w:r w:rsidR="003D54C3">
          <w:rPr>
            <w:webHidden/>
          </w:rPr>
          <w:instrText xml:space="preserve"> PAGEREF _Toc32913909 \h </w:instrText>
        </w:r>
        <w:r w:rsidR="003D54C3">
          <w:rPr>
            <w:webHidden/>
          </w:rPr>
        </w:r>
        <w:r w:rsidR="003D54C3">
          <w:rPr>
            <w:webHidden/>
          </w:rPr>
          <w:fldChar w:fldCharType="separate"/>
        </w:r>
        <w:r w:rsidR="003D54C3">
          <w:rPr>
            <w:webHidden/>
          </w:rPr>
          <w:t>8</w:t>
        </w:r>
        <w:r w:rsidR="003D54C3">
          <w:rPr>
            <w:webHidden/>
          </w:rPr>
          <w:fldChar w:fldCharType="end"/>
        </w:r>
      </w:hyperlink>
    </w:p>
    <w:p w:rsidR="003D54C3" w:rsidRDefault="00E6796B">
      <w:pPr>
        <w:pStyle w:val="TDC1"/>
        <w:rPr>
          <w:rFonts w:asciiTheme="minorHAnsi" w:eastAsiaTheme="minorEastAsia" w:hAnsiTheme="minorHAnsi" w:cstheme="minorBidi"/>
          <w:b w:val="0"/>
          <w:caps w:val="0"/>
        </w:rPr>
      </w:pPr>
      <w:hyperlink w:anchor="_Toc32913910" w:history="1">
        <w:r w:rsidR="003D54C3" w:rsidRPr="007A643C">
          <w:rPr>
            <w:rStyle w:val="Hipervnculo"/>
          </w:rPr>
          <w:t>3.</w:t>
        </w:r>
        <w:r w:rsidR="003D54C3">
          <w:rPr>
            <w:rFonts w:asciiTheme="minorHAnsi" w:eastAsiaTheme="minorEastAsia" w:hAnsiTheme="minorHAnsi" w:cstheme="minorBidi"/>
            <w:b w:val="0"/>
            <w:caps w:val="0"/>
          </w:rPr>
          <w:tab/>
        </w:r>
        <w:r w:rsidR="003D54C3" w:rsidRPr="007A643C">
          <w:rPr>
            <w:rStyle w:val="Hipervnculo"/>
          </w:rPr>
          <w:t>Entorno de Pruebas.</w:t>
        </w:r>
        <w:r w:rsidR="003D54C3">
          <w:rPr>
            <w:webHidden/>
          </w:rPr>
          <w:tab/>
        </w:r>
        <w:r w:rsidR="003D54C3">
          <w:rPr>
            <w:webHidden/>
          </w:rPr>
          <w:fldChar w:fldCharType="begin"/>
        </w:r>
        <w:r w:rsidR="003D54C3">
          <w:rPr>
            <w:webHidden/>
          </w:rPr>
          <w:instrText xml:space="preserve"> PAGEREF _Toc32913910 \h </w:instrText>
        </w:r>
        <w:r w:rsidR="003D54C3">
          <w:rPr>
            <w:webHidden/>
          </w:rPr>
        </w:r>
        <w:r w:rsidR="003D54C3">
          <w:rPr>
            <w:webHidden/>
          </w:rPr>
          <w:fldChar w:fldCharType="separate"/>
        </w:r>
        <w:r w:rsidR="003D54C3">
          <w:rPr>
            <w:webHidden/>
          </w:rPr>
          <w:t>9</w:t>
        </w:r>
        <w:r w:rsidR="003D54C3">
          <w:rPr>
            <w:webHidden/>
          </w:rPr>
          <w:fldChar w:fldCharType="end"/>
        </w:r>
      </w:hyperlink>
    </w:p>
    <w:p w:rsidR="003D54C3" w:rsidRDefault="00E6796B">
      <w:pPr>
        <w:pStyle w:val="TDC2"/>
        <w:rPr>
          <w:rFonts w:asciiTheme="minorHAnsi" w:eastAsiaTheme="minorEastAsia" w:hAnsiTheme="minorHAnsi" w:cstheme="minorBidi"/>
          <w:caps w:val="0"/>
          <w:szCs w:val="22"/>
        </w:rPr>
      </w:pPr>
      <w:hyperlink w:anchor="_Toc32913911" w:history="1">
        <w:r w:rsidR="003D54C3" w:rsidRPr="007A643C">
          <w:rPr>
            <w:rStyle w:val="Hipervnculo"/>
          </w:rPr>
          <w:t>3.1.</w:t>
        </w:r>
        <w:r w:rsidR="003D54C3">
          <w:rPr>
            <w:rFonts w:asciiTheme="minorHAnsi" w:eastAsiaTheme="minorEastAsia" w:hAnsiTheme="minorHAnsi" w:cstheme="minorBidi"/>
            <w:caps w:val="0"/>
            <w:szCs w:val="22"/>
          </w:rPr>
          <w:tab/>
        </w:r>
        <w:r w:rsidR="003D54C3" w:rsidRPr="007A643C">
          <w:rPr>
            <w:rStyle w:val="Hipervnculo"/>
          </w:rPr>
          <w:t>Entorno.</w:t>
        </w:r>
        <w:r w:rsidR="003D54C3">
          <w:rPr>
            <w:webHidden/>
          </w:rPr>
          <w:tab/>
        </w:r>
        <w:r w:rsidR="003D54C3">
          <w:rPr>
            <w:webHidden/>
          </w:rPr>
          <w:fldChar w:fldCharType="begin"/>
        </w:r>
        <w:r w:rsidR="003D54C3">
          <w:rPr>
            <w:webHidden/>
          </w:rPr>
          <w:instrText xml:space="preserve"> PAGEREF _Toc32913911 \h </w:instrText>
        </w:r>
        <w:r w:rsidR="003D54C3">
          <w:rPr>
            <w:webHidden/>
          </w:rPr>
        </w:r>
        <w:r w:rsidR="003D54C3">
          <w:rPr>
            <w:webHidden/>
          </w:rPr>
          <w:fldChar w:fldCharType="separate"/>
        </w:r>
        <w:r w:rsidR="003D54C3">
          <w:rPr>
            <w:webHidden/>
          </w:rPr>
          <w:t>9</w:t>
        </w:r>
        <w:r w:rsidR="003D54C3">
          <w:rPr>
            <w:webHidden/>
          </w:rPr>
          <w:fldChar w:fldCharType="end"/>
        </w:r>
      </w:hyperlink>
    </w:p>
    <w:p w:rsidR="003D54C3" w:rsidRDefault="00E6796B">
      <w:pPr>
        <w:pStyle w:val="TDC2"/>
        <w:rPr>
          <w:rFonts w:asciiTheme="minorHAnsi" w:eastAsiaTheme="minorEastAsia" w:hAnsiTheme="minorHAnsi" w:cstheme="minorBidi"/>
          <w:caps w:val="0"/>
          <w:szCs w:val="22"/>
        </w:rPr>
      </w:pPr>
      <w:hyperlink w:anchor="_Toc32913912" w:history="1">
        <w:r w:rsidR="003D54C3" w:rsidRPr="007A643C">
          <w:rPr>
            <w:rStyle w:val="Hipervnculo"/>
          </w:rPr>
          <w:t>3.2.</w:t>
        </w:r>
        <w:r w:rsidR="003D54C3">
          <w:rPr>
            <w:rFonts w:asciiTheme="minorHAnsi" w:eastAsiaTheme="minorEastAsia" w:hAnsiTheme="minorHAnsi" w:cstheme="minorBidi"/>
            <w:caps w:val="0"/>
            <w:szCs w:val="22"/>
          </w:rPr>
          <w:tab/>
        </w:r>
        <w:r w:rsidR="003D54C3" w:rsidRPr="007A643C">
          <w:rPr>
            <w:rStyle w:val="Hipervnculo"/>
          </w:rPr>
          <w:t>Instrumentación.</w:t>
        </w:r>
        <w:r w:rsidR="003D54C3">
          <w:rPr>
            <w:webHidden/>
          </w:rPr>
          <w:tab/>
        </w:r>
        <w:r w:rsidR="003D54C3">
          <w:rPr>
            <w:webHidden/>
          </w:rPr>
          <w:fldChar w:fldCharType="begin"/>
        </w:r>
        <w:r w:rsidR="003D54C3">
          <w:rPr>
            <w:webHidden/>
          </w:rPr>
          <w:instrText xml:space="preserve"> PAGEREF _Toc32913912 \h </w:instrText>
        </w:r>
        <w:r w:rsidR="003D54C3">
          <w:rPr>
            <w:webHidden/>
          </w:rPr>
        </w:r>
        <w:r w:rsidR="003D54C3">
          <w:rPr>
            <w:webHidden/>
          </w:rPr>
          <w:fldChar w:fldCharType="separate"/>
        </w:r>
        <w:r w:rsidR="003D54C3">
          <w:rPr>
            <w:webHidden/>
          </w:rPr>
          <w:t>9</w:t>
        </w:r>
        <w:r w:rsidR="003D54C3">
          <w:rPr>
            <w:webHidden/>
          </w:rPr>
          <w:fldChar w:fldCharType="end"/>
        </w:r>
      </w:hyperlink>
    </w:p>
    <w:p w:rsidR="003D54C3" w:rsidRDefault="00E6796B">
      <w:pPr>
        <w:pStyle w:val="TDC2"/>
        <w:rPr>
          <w:rFonts w:asciiTheme="minorHAnsi" w:eastAsiaTheme="minorEastAsia" w:hAnsiTheme="minorHAnsi" w:cstheme="minorBidi"/>
          <w:caps w:val="0"/>
          <w:szCs w:val="22"/>
        </w:rPr>
      </w:pPr>
      <w:hyperlink w:anchor="_Toc32913913" w:history="1">
        <w:r w:rsidR="003D54C3" w:rsidRPr="007A643C">
          <w:rPr>
            <w:rStyle w:val="Hipervnculo"/>
          </w:rPr>
          <w:t>3.3.</w:t>
        </w:r>
        <w:r w:rsidR="003D54C3">
          <w:rPr>
            <w:rFonts w:asciiTheme="minorHAnsi" w:eastAsiaTheme="minorEastAsia" w:hAnsiTheme="minorHAnsi" w:cstheme="minorBidi"/>
            <w:caps w:val="0"/>
            <w:szCs w:val="22"/>
          </w:rPr>
          <w:tab/>
        </w:r>
        <w:r w:rsidR="003D54C3" w:rsidRPr="007A643C">
          <w:rPr>
            <w:rStyle w:val="Hipervnculo"/>
          </w:rPr>
          <w:t>Condiciones Iniciales.</w:t>
        </w:r>
        <w:r w:rsidR="003D54C3">
          <w:rPr>
            <w:webHidden/>
          </w:rPr>
          <w:tab/>
        </w:r>
        <w:r w:rsidR="003D54C3">
          <w:rPr>
            <w:webHidden/>
          </w:rPr>
          <w:fldChar w:fldCharType="begin"/>
        </w:r>
        <w:r w:rsidR="003D54C3">
          <w:rPr>
            <w:webHidden/>
          </w:rPr>
          <w:instrText xml:space="preserve"> PAGEREF _Toc32913913 \h </w:instrText>
        </w:r>
        <w:r w:rsidR="003D54C3">
          <w:rPr>
            <w:webHidden/>
          </w:rPr>
        </w:r>
        <w:r w:rsidR="003D54C3">
          <w:rPr>
            <w:webHidden/>
          </w:rPr>
          <w:fldChar w:fldCharType="separate"/>
        </w:r>
        <w:r w:rsidR="003D54C3">
          <w:rPr>
            <w:webHidden/>
          </w:rPr>
          <w:t>9</w:t>
        </w:r>
        <w:r w:rsidR="003D54C3">
          <w:rPr>
            <w:webHidden/>
          </w:rPr>
          <w:fldChar w:fldCharType="end"/>
        </w:r>
      </w:hyperlink>
    </w:p>
    <w:p w:rsidR="003D54C3" w:rsidRDefault="00E6796B">
      <w:pPr>
        <w:pStyle w:val="TDC3"/>
        <w:rPr>
          <w:rFonts w:asciiTheme="minorHAnsi" w:eastAsiaTheme="minorEastAsia" w:hAnsiTheme="minorHAnsi" w:cstheme="minorBidi"/>
          <w:szCs w:val="22"/>
        </w:rPr>
      </w:pPr>
      <w:hyperlink w:anchor="_Toc32913914" w:history="1">
        <w:r w:rsidR="003D54C3" w:rsidRPr="007A643C">
          <w:rPr>
            <w:rStyle w:val="Hipervnculo"/>
          </w:rPr>
          <w:t>3.3.1.</w:t>
        </w:r>
        <w:r w:rsidR="003D54C3">
          <w:rPr>
            <w:rFonts w:asciiTheme="minorHAnsi" w:eastAsiaTheme="minorEastAsia" w:hAnsiTheme="minorHAnsi" w:cstheme="minorBidi"/>
            <w:szCs w:val="22"/>
          </w:rPr>
          <w:tab/>
        </w:r>
        <w:r w:rsidR="003D54C3" w:rsidRPr="007A643C">
          <w:rPr>
            <w:rStyle w:val="Hipervnculo"/>
          </w:rPr>
          <w:t>Configuración de los equipos Jotron.</w:t>
        </w:r>
        <w:r w:rsidR="003D54C3">
          <w:rPr>
            <w:webHidden/>
          </w:rPr>
          <w:tab/>
        </w:r>
        <w:r w:rsidR="003D54C3">
          <w:rPr>
            <w:webHidden/>
          </w:rPr>
          <w:fldChar w:fldCharType="begin"/>
        </w:r>
        <w:r w:rsidR="003D54C3">
          <w:rPr>
            <w:webHidden/>
          </w:rPr>
          <w:instrText xml:space="preserve"> PAGEREF _Toc32913914 \h </w:instrText>
        </w:r>
        <w:r w:rsidR="003D54C3">
          <w:rPr>
            <w:webHidden/>
          </w:rPr>
        </w:r>
        <w:r w:rsidR="003D54C3">
          <w:rPr>
            <w:webHidden/>
          </w:rPr>
          <w:fldChar w:fldCharType="separate"/>
        </w:r>
        <w:r w:rsidR="003D54C3">
          <w:rPr>
            <w:webHidden/>
          </w:rPr>
          <w:t>10</w:t>
        </w:r>
        <w:r w:rsidR="003D54C3">
          <w:rPr>
            <w:webHidden/>
          </w:rPr>
          <w:fldChar w:fldCharType="end"/>
        </w:r>
      </w:hyperlink>
    </w:p>
    <w:p w:rsidR="003D54C3" w:rsidRDefault="00E6796B">
      <w:pPr>
        <w:pStyle w:val="TDC3"/>
        <w:rPr>
          <w:rFonts w:asciiTheme="minorHAnsi" w:eastAsiaTheme="minorEastAsia" w:hAnsiTheme="minorHAnsi" w:cstheme="minorBidi"/>
          <w:szCs w:val="22"/>
        </w:rPr>
      </w:pPr>
      <w:hyperlink w:anchor="_Toc32913915" w:history="1">
        <w:r w:rsidR="003D54C3" w:rsidRPr="007A643C">
          <w:rPr>
            <w:rStyle w:val="Hipervnculo"/>
          </w:rPr>
          <w:t>3.3.2.</w:t>
        </w:r>
        <w:r w:rsidR="003D54C3">
          <w:rPr>
            <w:rFonts w:asciiTheme="minorHAnsi" w:eastAsiaTheme="minorEastAsia" w:hAnsiTheme="minorHAnsi" w:cstheme="minorBidi"/>
            <w:szCs w:val="22"/>
          </w:rPr>
          <w:tab/>
        </w:r>
        <w:r w:rsidR="003D54C3" w:rsidRPr="007A643C">
          <w:rPr>
            <w:rStyle w:val="Hipervnculo"/>
          </w:rPr>
          <w:t>Configuración de Frecuencia.</w:t>
        </w:r>
        <w:r w:rsidR="003D54C3">
          <w:rPr>
            <w:webHidden/>
          </w:rPr>
          <w:tab/>
        </w:r>
        <w:r w:rsidR="003D54C3">
          <w:rPr>
            <w:webHidden/>
          </w:rPr>
          <w:fldChar w:fldCharType="begin"/>
        </w:r>
        <w:r w:rsidR="003D54C3">
          <w:rPr>
            <w:webHidden/>
          </w:rPr>
          <w:instrText xml:space="preserve"> PAGEREF _Toc32913915 \h </w:instrText>
        </w:r>
        <w:r w:rsidR="003D54C3">
          <w:rPr>
            <w:webHidden/>
          </w:rPr>
        </w:r>
        <w:r w:rsidR="003D54C3">
          <w:rPr>
            <w:webHidden/>
          </w:rPr>
          <w:fldChar w:fldCharType="separate"/>
        </w:r>
        <w:r w:rsidR="003D54C3">
          <w:rPr>
            <w:webHidden/>
          </w:rPr>
          <w:t>10</w:t>
        </w:r>
        <w:r w:rsidR="003D54C3">
          <w:rPr>
            <w:webHidden/>
          </w:rPr>
          <w:fldChar w:fldCharType="end"/>
        </w:r>
      </w:hyperlink>
    </w:p>
    <w:p w:rsidR="003D54C3" w:rsidRDefault="00E6796B">
      <w:pPr>
        <w:pStyle w:val="TDC3"/>
        <w:rPr>
          <w:rFonts w:asciiTheme="minorHAnsi" w:eastAsiaTheme="minorEastAsia" w:hAnsiTheme="minorHAnsi" w:cstheme="minorBidi"/>
          <w:szCs w:val="22"/>
        </w:rPr>
      </w:pPr>
      <w:hyperlink w:anchor="_Toc32913916" w:history="1">
        <w:r w:rsidR="003D54C3" w:rsidRPr="007A643C">
          <w:rPr>
            <w:rStyle w:val="Hipervnculo"/>
          </w:rPr>
          <w:t>3.3.3.</w:t>
        </w:r>
        <w:r w:rsidR="003D54C3">
          <w:rPr>
            <w:rFonts w:asciiTheme="minorHAnsi" w:eastAsiaTheme="minorEastAsia" w:hAnsiTheme="minorHAnsi" w:cstheme="minorBidi"/>
            <w:szCs w:val="22"/>
          </w:rPr>
          <w:tab/>
        </w:r>
        <w:r w:rsidR="003D54C3" w:rsidRPr="007A643C">
          <w:rPr>
            <w:rStyle w:val="Hipervnculo"/>
          </w:rPr>
          <w:t>Configuración del Puesto de OPERADOR.</w:t>
        </w:r>
        <w:r w:rsidR="003D54C3">
          <w:rPr>
            <w:webHidden/>
          </w:rPr>
          <w:tab/>
        </w:r>
        <w:r w:rsidR="003D54C3">
          <w:rPr>
            <w:webHidden/>
          </w:rPr>
          <w:fldChar w:fldCharType="begin"/>
        </w:r>
        <w:r w:rsidR="003D54C3">
          <w:rPr>
            <w:webHidden/>
          </w:rPr>
          <w:instrText xml:space="preserve"> PAGEREF _Toc32913916 \h </w:instrText>
        </w:r>
        <w:r w:rsidR="003D54C3">
          <w:rPr>
            <w:webHidden/>
          </w:rPr>
        </w:r>
        <w:r w:rsidR="003D54C3">
          <w:rPr>
            <w:webHidden/>
          </w:rPr>
          <w:fldChar w:fldCharType="separate"/>
        </w:r>
        <w:r w:rsidR="003D54C3">
          <w:rPr>
            <w:webHidden/>
          </w:rPr>
          <w:t>10</w:t>
        </w:r>
        <w:r w:rsidR="003D54C3">
          <w:rPr>
            <w:webHidden/>
          </w:rPr>
          <w:fldChar w:fldCharType="end"/>
        </w:r>
      </w:hyperlink>
    </w:p>
    <w:p w:rsidR="003D54C3" w:rsidRDefault="00E6796B">
      <w:pPr>
        <w:pStyle w:val="TDC1"/>
        <w:rPr>
          <w:rFonts w:asciiTheme="minorHAnsi" w:eastAsiaTheme="minorEastAsia" w:hAnsiTheme="minorHAnsi" w:cstheme="minorBidi"/>
          <w:b w:val="0"/>
          <w:caps w:val="0"/>
        </w:rPr>
      </w:pPr>
      <w:hyperlink w:anchor="_Toc32913917" w:history="1">
        <w:r w:rsidR="003D54C3" w:rsidRPr="007A643C">
          <w:rPr>
            <w:rStyle w:val="Hipervnculo"/>
          </w:rPr>
          <w:t>4.</w:t>
        </w:r>
        <w:r w:rsidR="003D54C3">
          <w:rPr>
            <w:rFonts w:asciiTheme="minorHAnsi" w:eastAsiaTheme="minorEastAsia" w:hAnsiTheme="minorHAnsi" w:cstheme="minorBidi"/>
            <w:b w:val="0"/>
            <w:caps w:val="0"/>
          </w:rPr>
          <w:tab/>
        </w:r>
        <w:r w:rsidR="003D54C3" w:rsidRPr="007A643C">
          <w:rPr>
            <w:rStyle w:val="Hipervnculo"/>
          </w:rPr>
          <w:t>Protocolo de Pruebas.</w:t>
        </w:r>
        <w:r w:rsidR="003D54C3">
          <w:rPr>
            <w:webHidden/>
          </w:rPr>
          <w:tab/>
        </w:r>
        <w:r w:rsidR="003D54C3">
          <w:rPr>
            <w:webHidden/>
          </w:rPr>
          <w:fldChar w:fldCharType="begin"/>
        </w:r>
        <w:r w:rsidR="003D54C3">
          <w:rPr>
            <w:webHidden/>
          </w:rPr>
          <w:instrText xml:space="preserve"> PAGEREF _Toc32913917 \h </w:instrText>
        </w:r>
        <w:r w:rsidR="003D54C3">
          <w:rPr>
            <w:webHidden/>
          </w:rPr>
        </w:r>
        <w:r w:rsidR="003D54C3">
          <w:rPr>
            <w:webHidden/>
          </w:rPr>
          <w:fldChar w:fldCharType="separate"/>
        </w:r>
        <w:r w:rsidR="003D54C3">
          <w:rPr>
            <w:webHidden/>
          </w:rPr>
          <w:t>11</w:t>
        </w:r>
        <w:r w:rsidR="003D54C3">
          <w:rPr>
            <w:webHidden/>
          </w:rPr>
          <w:fldChar w:fldCharType="end"/>
        </w:r>
      </w:hyperlink>
    </w:p>
    <w:p w:rsidR="003D54C3" w:rsidRDefault="00E6796B">
      <w:pPr>
        <w:pStyle w:val="TDC2"/>
        <w:rPr>
          <w:rFonts w:asciiTheme="minorHAnsi" w:eastAsiaTheme="minorEastAsia" w:hAnsiTheme="minorHAnsi" w:cstheme="minorBidi"/>
          <w:caps w:val="0"/>
          <w:szCs w:val="22"/>
        </w:rPr>
      </w:pPr>
      <w:hyperlink w:anchor="_Toc32913918" w:history="1">
        <w:r w:rsidR="003D54C3" w:rsidRPr="007A643C">
          <w:rPr>
            <w:rStyle w:val="Hipervnculo"/>
          </w:rPr>
          <w:t>4.1.</w:t>
        </w:r>
        <w:r w:rsidR="003D54C3">
          <w:rPr>
            <w:rFonts w:asciiTheme="minorHAnsi" w:eastAsiaTheme="minorEastAsia" w:hAnsiTheme="minorHAnsi" w:cstheme="minorBidi"/>
            <w:caps w:val="0"/>
            <w:szCs w:val="22"/>
          </w:rPr>
          <w:tab/>
        </w:r>
        <w:r w:rsidR="003D54C3" w:rsidRPr="007A643C">
          <w:rPr>
            <w:rStyle w:val="Hipervnculo"/>
          </w:rPr>
          <w:t>Grupo 1. Equipos Operativos.</w:t>
        </w:r>
        <w:r w:rsidR="003D54C3">
          <w:rPr>
            <w:webHidden/>
          </w:rPr>
          <w:tab/>
        </w:r>
        <w:r w:rsidR="003D54C3">
          <w:rPr>
            <w:webHidden/>
          </w:rPr>
          <w:fldChar w:fldCharType="begin"/>
        </w:r>
        <w:r w:rsidR="003D54C3">
          <w:rPr>
            <w:webHidden/>
          </w:rPr>
          <w:instrText xml:space="preserve"> PAGEREF _Toc32913918 \h </w:instrText>
        </w:r>
        <w:r w:rsidR="003D54C3">
          <w:rPr>
            <w:webHidden/>
          </w:rPr>
        </w:r>
        <w:r w:rsidR="003D54C3">
          <w:rPr>
            <w:webHidden/>
          </w:rPr>
          <w:fldChar w:fldCharType="separate"/>
        </w:r>
        <w:r w:rsidR="003D54C3">
          <w:rPr>
            <w:webHidden/>
          </w:rPr>
          <w:t>11</w:t>
        </w:r>
        <w:r w:rsidR="003D54C3">
          <w:rPr>
            <w:webHidden/>
          </w:rPr>
          <w:fldChar w:fldCharType="end"/>
        </w:r>
      </w:hyperlink>
    </w:p>
    <w:p w:rsidR="003D54C3" w:rsidRDefault="00E6796B">
      <w:pPr>
        <w:pStyle w:val="TDC3"/>
        <w:rPr>
          <w:rFonts w:asciiTheme="minorHAnsi" w:eastAsiaTheme="minorEastAsia" w:hAnsiTheme="minorHAnsi" w:cstheme="minorBidi"/>
          <w:szCs w:val="22"/>
        </w:rPr>
      </w:pPr>
      <w:hyperlink w:anchor="_Toc32913919" w:history="1">
        <w:r w:rsidR="003D54C3" w:rsidRPr="007A643C">
          <w:rPr>
            <w:rStyle w:val="Hipervnculo"/>
          </w:rPr>
          <w:t>4.1.1.</w:t>
        </w:r>
        <w:r w:rsidR="003D54C3">
          <w:rPr>
            <w:rFonts w:asciiTheme="minorHAnsi" w:eastAsiaTheme="minorEastAsia" w:hAnsiTheme="minorHAnsi" w:cstheme="minorBidi"/>
            <w:szCs w:val="22"/>
          </w:rPr>
          <w:tab/>
        </w:r>
        <w:r w:rsidR="003D54C3" w:rsidRPr="007A643C">
          <w:rPr>
            <w:rStyle w:val="Hipervnculo"/>
          </w:rPr>
          <w:t>TxA Activo. RxA Activo.</w:t>
        </w:r>
        <w:r w:rsidR="003D54C3">
          <w:rPr>
            <w:webHidden/>
          </w:rPr>
          <w:tab/>
        </w:r>
        <w:r w:rsidR="003D54C3">
          <w:rPr>
            <w:webHidden/>
          </w:rPr>
          <w:fldChar w:fldCharType="begin"/>
        </w:r>
        <w:r w:rsidR="003D54C3">
          <w:rPr>
            <w:webHidden/>
          </w:rPr>
          <w:instrText xml:space="preserve"> PAGEREF _Toc32913919 \h </w:instrText>
        </w:r>
        <w:r w:rsidR="003D54C3">
          <w:rPr>
            <w:webHidden/>
          </w:rPr>
        </w:r>
        <w:r w:rsidR="003D54C3">
          <w:rPr>
            <w:webHidden/>
          </w:rPr>
          <w:fldChar w:fldCharType="separate"/>
        </w:r>
        <w:r w:rsidR="003D54C3">
          <w:rPr>
            <w:webHidden/>
          </w:rPr>
          <w:t>11</w:t>
        </w:r>
        <w:r w:rsidR="003D54C3">
          <w:rPr>
            <w:webHidden/>
          </w:rPr>
          <w:fldChar w:fldCharType="end"/>
        </w:r>
      </w:hyperlink>
    </w:p>
    <w:p w:rsidR="003D54C3" w:rsidRDefault="00E6796B">
      <w:pPr>
        <w:pStyle w:val="TDC2"/>
        <w:rPr>
          <w:rFonts w:asciiTheme="minorHAnsi" w:eastAsiaTheme="minorEastAsia" w:hAnsiTheme="minorHAnsi" w:cstheme="minorBidi"/>
          <w:caps w:val="0"/>
          <w:szCs w:val="22"/>
        </w:rPr>
      </w:pPr>
      <w:hyperlink w:anchor="_Toc32913920" w:history="1">
        <w:r w:rsidR="003D54C3" w:rsidRPr="007A643C">
          <w:rPr>
            <w:rStyle w:val="Hipervnculo"/>
          </w:rPr>
          <w:t>4.2.</w:t>
        </w:r>
        <w:r w:rsidR="003D54C3">
          <w:rPr>
            <w:rFonts w:asciiTheme="minorHAnsi" w:eastAsiaTheme="minorEastAsia" w:hAnsiTheme="minorHAnsi" w:cstheme="minorBidi"/>
            <w:caps w:val="0"/>
            <w:szCs w:val="22"/>
          </w:rPr>
          <w:tab/>
        </w:r>
        <w:r w:rsidR="003D54C3" w:rsidRPr="007A643C">
          <w:rPr>
            <w:rStyle w:val="Hipervnculo"/>
          </w:rPr>
          <w:t>Grupo 2. Fallo Simple.</w:t>
        </w:r>
        <w:r w:rsidR="003D54C3">
          <w:rPr>
            <w:webHidden/>
          </w:rPr>
          <w:tab/>
        </w:r>
        <w:r w:rsidR="003D54C3">
          <w:rPr>
            <w:webHidden/>
          </w:rPr>
          <w:fldChar w:fldCharType="begin"/>
        </w:r>
        <w:r w:rsidR="003D54C3">
          <w:rPr>
            <w:webHidden/>
          </w:rPr>
          <w:instrText xml:space="preserve"> PAGEREF _Toc32913920 \h </w:instrText>
        </w:r>
        <w:r w:rsidR="003D54C3">
          <w:rPr>
            <w:webHidden/>
          </w:rPr>
        </w:r>
        <w:r w:rsidR="003D54C3">
          <w:rPr>
            <w:webHidden/>
          </w:rPr>
          <w:fldChar w:fldCharType="separate"/>
        </w:r>
        <w:r w:rsidR="003D54C3">
          <w:rPr>
            <w:webHidden/>
          </w:rPr>
          <w:t>13</w:t>
        </w:r>
        <w:r w:rsidR="003D54C3">
          <w:rPr>
            <w:webHidden/>
          </w:rPr>
          <w:fldChar w:fldCharType="end"/>
        </w:r>
      </w:hyperlink>
    </w:p>
    <w:p w:rsidR="003D54C3" w:rsidRDefault="00E6796B">
      <w:pPr>
        <w:pStyle w:val="TDC3"/>
        <w:rPr>
          <w:rFonts w:asciiTheme="minorHAnsi" w:eastAsiaTheme="minorEastAsia" w:hAnsiTheme="minorHAnsi" w:cstheme="minorBidi"/>
          <w:szCs w:val="22"/>
        </w:rPr>
      </w:pPr>
      <w:hyperlink w:anchor="_Toc32913921" w:history="1">
        <w:r w:rsidR="003D54C3" w:rsidRPr="007A643C">
          <w:rPr>
            <w:rStyle w:val="Hipervnculo"/>
          </w:rPr>
          <w:t>4.2.1.</w:t>
        </w:r>
        <w:r w:rsidR="003D54C3">
          <w:rPr>
            <w:rFonts w:asciiTheme="minorHAnsi" w:eastAsiaTheme="minorEastAsia" w:hAnsiTheme="minorHAnsi" w:cstheme="minorBidi"/>
            <w:szCs w:val="22"/>
          </w:rPr>
          <w:tab/>
        </w:r>
        <w:r w:rsidR="003D54C3" w:rsidRPr="007A643C">
          <w:rPr>
            <w:rStyle w:val="Hipervnculo"/>
          </w:rPr>
          <w:t>Fallo en TxA.</w:t>
        </w:r>
        <w:r w:rsidR="003D54C3">
          <w:rPr>
            <w:webHidden/>
          </w:rPr>
          <w:tab/>
        </w:r>
        <w:r w:rsidR="003D54C3">
          <w:rPr>
            <w:webHidden/>
          </w:rPr>
          <w:fldChar w:fldCharType="begin"/>
        </w:r>
        <w:r w:rsidR="003D54C3">
          <w:rPr>
            <w:webHidden/>
          </w:rPr>
          <w:instrText xml:space="preserve"> PAGEREF _Toc32913921 \h </w:instrText>
        </w:r>
        <w:r w:rsidR="003D54C3">
          <w:rPr>
            <w:webHidden/>
          </w:rPr>
        </w:r>
        <w:r w:rsidR="003D54C3">
          <w:rPr>
            <w:webHidden/>
          </w:rPr>
          <w:fldChar w:fldCharType="separate"/>
        </w:r>
        <w:r w:rsidR="003D54C3">
          <w:rPr>
            <w:webHidden/>
          </w:rPr>
          <w:t>13</w:t>
        </w:r>
        <w:r w:rsidR="003D54C3">
          <w:rPr>
            <w:webHidden/>
          </w:rPr>
          <w:fldChar w:fldCharType="end"/>
        </w:r>
      </w:hyperlink>
    </w:p>
    <w:p w:rsidR="003D54C3" w:rsidRDefault="00E6796B">
      <w:pPr>
        <w:pStyle w:val="TDC3"/>
        <w:rPr>
          <w:rFonts w:asciiTheme="minorHAnsi" w:eastAsiaTheme="minorEastAsia" w:hAnsiTheme="minorHAnsi" w:cstheme="minorBidi"/>
          <w:szCs w:val="22"/>
        </w:rPr>
      </w:pPr>
      <w:hyperlink w:anchor="_Toc32913922" w:history="1">
        <w:r w:rsidR="003D54C3" w:rsidRPr="007A643C">
          <w:rPr>
            <w:rStyle w:val="Hipervnculo"/>
          </w:rPr>
          <w:t>4.2.2.</w:t>
        </w:r>
        <w:r w:rsidR="003D54C3">
          <w:rPr>
            <w:rFonts w:asciiTheme="minorHAnsi" w:eastAsiaTheme="minorEastAsia" w:hAnsiTheme="minorHAnsi" w:cstheme="minorBidi"/>
            <w:szCs w:val="22"/>
          </w:rPr>
          <w:tab/>
        </w:r>
        <w:r w:rsidR="003D54C3" w:rsidRPr="007A643C">
          <w:rPr>
            <w:rStyle w:val="Hipervnculo"/>
          </w:rPr>
          <w:t>Fallo en TxB.</w:t>
        </w:r>
        <w:r w:rsidR="003D54C3">
          <w:rPr>
            <w:webHidden/>
          </w:rPr>
          <w:tab/>
        </w:r>
        <w:r w:rsidR="003D54C3">
          <w:rPr>
            <w:webHidden/>
          </w:rPr>
          <w:fldChar w:fldCharType="begin"/>
        </w:r>
        <w:r w:rsidR="003D54C3">
          <w:rPr>
            <w:webHidden/>
          </w:rPr>
          <w:instrText xml:space="preserve"> PAGEREF _Toc32913922 \h </w:instrText>
        </w:r>
        <w:r w:rsidR="003D54C3">
          <w:rPr>
            <w:webHidden/>
          </w:rPr>
        </w:r>
        <w:r w:rsidR="003D54C3">
          <w:rPr>
            <w:webHidden/>
          </w:rPr>
          <w:fldChar w:fldCharType="separate"/>
        </w:r>
        <w:r w:rsidR="003D54C3">
          <w:rPr>
            <w:webHidden/>
          </w:rPr>
          <w:t>15</w:t>
        </w:r>
        <w:r w:rsidR="003D54C3">
          <w:rPr>
            <w:webHidden/>
          </w:rPr>
          <w:fldChar w:fldCharType="end"/>
        </w:r>
      </w:hyperlink>
    </w:p>
    <w:p w:rsidR="003D54C3" w:rsidRDefault="00E6796B">
      <w:pPr>
        <w:pStyle w:val="TDC3"/>
        <w:rPr>
          <w:rFonts w:asciiTheme="minorHAnsi" w:eastAsiaTheme="minorEastAsia" w:hAnsiTheme="minorHAnsi" w:cstheme="minorBidi"/>
          <w:szCs w:val="22"/>
        </w:rPr>
      </w:pPr>
      <w:hyperlink w:anchor="_Toc32913923" w:history="1">
        <w:r w:rsidR="003D54C3" w:rsidRPr="007A643C">
          <w:rPr>
            <w:rStyle w:val="Hipervnculo"/>
          </w:rPr>
          <w:t>4.2.3.</w:t>
        </w:r>
        <w:r w:rsidR="003D54C3">
          <w:rPr>
            <w:rFonts w:asciiTheme="minorHAnsi" w:eastAsiaTheme="minorEastAsia" w:hAnsiTheme="minorHAnsi" w:cstheme="minorBidi"/>
            <w:szCs w:val="22"/>
          </w:rPr>
          <w:tab/>
        </w:r>
        <w:r w:rsidR="003D54C3" w:rsidRPr="007A643C">
          <w:rPr>
            <w:rStyle w:val="Hipervnculo"/>
          </w:rPr>
          <w:t>Fallo en RxA.</w:t>
        </w:r>
        <w:r w:rsidR="003D54C3">
          <w:rPr>
            <w:webHidden/>
          </w:rPr>
          <w:tab/>
        </w:r>
        <w:r w:rsidR="003D54C3">
          <w:rPr>
            <w:webHidden/>
          </w:rPr>
          <w:fldChar w:fldCharType="begin"/>
        </w:r>
        <w:r w:rsidR="003D54C3">
          <w:rPr>
            <w:webHidden/>
          </w:rPr>
          <w:instrText xml:space="preserve"> PAGEREF _Toc32913923 \h </w:instrText>
        </w:r>
        <w:r w:rsidR="003D54C3">
          <w:rPr>
            <w:webHidden/>
          </w:rPr>
        </w:r>
        <w:r w:rsidR="003D54C3">
          <w:rPr>
            <w:webHidden/>
          </w:rPr>
          <w:fldChar w:fldCharType="separate"/>
        </w:r>
        <w:r w:rsidR="003D54C3">
          <w:rPr>
            <w:webHidden/>
          </w:rPr>
          <w:t>17</w:t>
        </w:r>
        <w:r w:rsidR="003D54C3">
          <w:rPr>
            <w:webHidden/>
          </w:rPr>
          <w:fldChar w:fldCharType="end"/>
        </w:r>
      </w:hyperlink>
    </w:p>
    <w:p w:rsidR="003D54C3" w:rsidRDefault="00E6796B">
      <w:pPr>
        <w:pStyle w:val="TDC3"/>
        <w:rPr>
          <w:rFonts w:asciiTheme="minorHAnsi" w:eastAsiaTheme="minorEastAsia" w:hAnsiTheme="minorHAnsi" w:cstheme="minorBidi"/>
          <w:szCs w:val="22"/>
        </w:rPr>
      </w:pPr>
      <w:hyperlink w:anchor="_Toc32913924" w:history="1">
        <w:r w:rsidR="003D54C3" w:rsidRPr="007A643C">
          <w:rPr>
            <w:rStyle w:val="Hipervnculo"/>
          </w:rPr>
          <w:t>4.2.4.</w:t>
        </w:r>
        <w:r w:rsidR="003D54C3">
          <w:rPr>
            <w:rFonts w:asciiTheme="minorHAnsi" w:eastAsiaTheme="minorEastAsia" w:hAnsiTheme="minorHAnsi" w:cstheme="minorBidi"/>
            <w:szCs w:val="22"/>
          </w:rPr>
          <w:tab/>
        </w:r>
        <w:r w:rsidR="003D54C3" w:rsidRPr="007A643C">
          <w:rPr>
            <w:rStyle w:val="Hipervnculo"/>
          </w:rPr>
          <w:t>Fallo en RxB.</w:t>
        </w:r>
        <w:r w:rsidR="003D54C3">
          <w:rPr>
            <w:webHidden/>
          </w:rPr>
          <w:tab/>
        </w:r>
        <w:r w:rsidR="003D54C3">
          <w:rPr>
            <w:webHidden/>
          </w:rPr>
          <w:fldChar w:fldCharType="begin"/>
        </w:r>
        <w:r w:rsidR="003D54C3">
          <w:rPr>
            <w:webHidden/>
          </w:rPr>
          <w:instrText xml:space="preserve"> PAGEREF _Toc32913924 \h </w:instrText>
        </w:r>
        <w:r w:rsidR="003D54C3">
          <w:rPr>
            <w:webHidden/>
          </w:rPr>
        </w:r>
        <w:r w:rsidR="003D54C3">
          <w:rPr>
            <w:webHidden/>
          </w:rPr>
          <w:fldChar w:fldCharType="separate"/>
        </w:r>
        <w:r w:rsidR="003D54C3">
          <w:rPr>
            <w:webHidden/>
          </w:rPr>
          <w:t>18</w:t>
        </w:r>
        <w:r w:rsidR="003D54C3">
          <w:rPr>
            <w:webHidden/>
          </w:rPr>
          <w:fldChar w:fldCharType="end"/>
        </w:r>
      </w:hyperlink>
    </w:p>
    <w:p w:rsidR="003D54C3" w:rsidRDefault="00E6796B">
      <w:pPr>
        <w:pStyle w:val="TDC2"/>
        <w:rPr>
          <w:rFonts w:asciiTheme="minorHAnsi" w:eastAsiaTheme="minorEastAsia" w:hAnsiTheme="minorHAnsi" w:cstheme="minorBidi"/>
          <w:caps w:val="0"/>
          <w:szCs w:val="22"/>
        </w:rPr>
      </w:pPr>
      <w:hyperlink w:anchor="_Toc32913925" w:history="1">
        <w:r w:rsidR="003D54C3" w:rsidRPr="007A643C">
          <w:rPr>
            <w:rStyle w:val="Hipervnculo"/>
          </w:rPr>
          <w:t>4.3.</w:t>
        </w:r>
        <w:r w:rsidR="003D54C3">
          <w:rPr>
            <w:rFonts w:asciiTheme="minorHAnsi" w:eastAsiaTheme="minorEastAsia" w:hAnsiTheme="minorHAnsi" w:cstheme="minorBidi"/>
            <w:caps w:val="0"/>
            <w:szCs w:val="22"/>
          </w:rPr>
          <w:tab/>
        </w:r>
        <w:r w:rsidR="003D54C3" w:rsidRPr="007A643C">
          <w:rPr>
            <w:rStyle w:val="Hipervnculo"/>
          </w:rPr>
          <w:t>Grupo 3. Fallo Multiple.</w:t>
        </w:r>
        <w:r w:rsidR="003D54C3">
          <w:rPr>
            <w:webHidden/>
          </w:rPr>
          <w:tab/>
        </w:r>
        <w:r w:rsidR="003D54C3">
          <w:rPr>
            <w:webHidden/>
          </w:rPr>
          <w:fldChar w:fldCharType="begin"/>
        </w:r>
        <w:r w:rsidR="003D54C3">
          <w:rPr>
            <w:webHidden/>
          </w:rPr>
          <w:instrText xml:space="preserve"> PAGEREF _Toc32913925 \h </w:instrText>
        </w:r>
        <w:r w:rsidR="003D54C3">
          <w:rPr>
            <w:webHidden/>
          </w:rPr>
        </w:r>
        <w:r w:rsidR="003D54C3">
          <w:rPr>
            <w:webHidden/>
          </w:rPr>
          <w:fldChar w:fldCharType="separate"/>
        </w:r>
        <w:r w:rsidR="003D54C3">
          <w:rPr>
            <w:webHidden/>
          </w:rPr>
          <w:t>19</w:t>
        </w:r>
        <w:r w:rsidR="003D54C3">
          <w:rPr>
            <w:webHidden/>
          </w:rPr>
          <w:fldChar w:fldCharType="end"/>
        </w:r>
      </w:hyperlink>
    </w:p>
    <w:p w:rsidR="003D54C3" w:rsidRDefault="00E6796B">
      <w:pPr>
        <w:pStyle w:val="TDC3"/>
        <w:rPr>
          <w:rFonts w:asciiTheme="minorHAnsi" w:eastAsiaTheme="minorEastAsia" w:hAnsiTheme="minorHAnsi" w:cstheme="minorBidi"/>
          <w:szCs w:val="22"/>
        </w:rPr>
      </w:pPr>
      <w:hyperlink w:anchor="_Toc32913926" w:history="1">
        <w:r w:rsidR="003D54C3" w:rsidRPr="007A643C">
          <w:rPr>
            <w:rStyle w:val="Hipervnculo"/>
          </w:rPr>
          <w:t>4.3.1.</w:t>
        </w:r>
        <w:r w:rsidR="003D54C3">
          <w:rPr>
            <w:rFonts w:asciiTheme="minorHAnsi" w:eastAsiaTheme="minorEastAsia" w:hAnsiTheme="minorHAnsi" w:cstheme="minorBidi"/>
            <w:szCs w:val="22"/>
          </w:rPr>
          <w:tab/>
        </w:r>
        <w:r w:rsidR="003D54C3" w:rsidRPr="007A643C">
          <w:rPr>
            <w:rStyle w:val="Hipervnculo"/>
          </w:rPr>
          <w:t>TxA y TxB en Fallo.</w:t>
        </w:r>
        <w:r w:rsidR="003D54C3">
          <w:rPr>
            <w:webHidden/>
          </w:rPr>
          <w:tab/>
        </w:r>
        <w:r w:rsidR="003D54C3">
          <w:rPr>
            <w:webHidden/>
          </w:rPr>
          <w:fldChar w:fldCharType="begin"/>
        </w:r>
        <w:r w:rsidR="003D54C3">
          <w:rPr>
            <w:webHidden/>
          </w:rPr>
          <w:instrText xml:space="preserve"> PAGEREF _Toc32913926 \h </w:instrText>
        </w:r>
        <w:r w:rsidR="003D54C3">
          <w:rPr>
            <w:webHidden/>
          </w:rPr>
        </w:r>
        <w:r w:rsidR="003D54C3">
          <w:rPr>
            <w:webHidden/>
          </w:rPr>
          <w:fldChar w:fldCharType="separate"/>
        </w:r>
        <w:r w:rsidR="003D54C3">
          <w:rPr>
            <w:webHidden/>
          </w:rPr>
          <w:t>19</w:t>
        </w:r>
        <w:r w:rsidR="003D54C3">
          <w:rPr>
            <w:webHidden/>
          </w:rPr>
          <w:fldChar w:fldCharType="end"/>
        </w:r>
      </w:hyperlink>
    </w:p>
    <w:p w:rsidR="003D54C3" w:rsidRDefault="00E6796B">
      <w:pPr>
        <w:pStyle w:val="TDC3"/>
        <w:rPr>
          <w:rFonts w:asciiTheme="minorHAnsi" w:eastAsiaTheme="minorEastAsia" w:hAnsiTheme="minorHAnsi" w:cstheme="minorBidi"/>
          <w:szCs w:val="22"/>
        </w:rPr>
      </w:pPr>
      <w:hyperlink w:anchor="_Toc32913927" w:history="1">
        <w:r w:rsidR="003D54C3" w:rsidRPr="007A643C">
          <w:rPr>
            <w:rStyle w:val="Hipervnculo"/>
          </w:rPr>
          <w:t>4.3.2.</w:t>
        </w:r>
        <w:r w:rsidR="003D54C3">
          <w:rPr>
            <w:rFonts w:asciiTheme="minorHAnsi" w:eastAsiaTheme="minorEastAsia" w:hAnsiTheme="minorHAnsi" w:cstheme="minorBidi"/>
            <w:szCs w:val="22"/>
          </w:rPr>
          <w:tab/>
        </w:r>
        <w:r w:rsidR="003D54C3" w:rsidRPr="007A643C">
          <w:rPr>
            <w:rStyle w:val="Hipervnculo"/>
          </w:rPr>
          <w:t>RxA y RxB en Fallo.</w:t>
        </w:r>
        <w:r w:rsidR="003D54C3">
          <w:rPr>
            <w:webHidden/>
          </w:rPr>
          <w:tab/>
        </w:r>
        <w:r w:rsidR="003D54C3">
          <w:rPr>
            <w:webHidden/>
          </w:rPr>
          <w:fldChar w:fldCharType="begin"/>
        </w:r>
        <w:r w:rsidR="003D54C3">
          <w:rPr>
            <w:webHidden/>
          </w:rPr>
          <w:instrText xml:space="preserve"> PAGEREF _Toc32913927 \h </w:instrText>
        </w:r>
        <w:r w:rsidR="003D54C3">
          <w:rPr>
            <w:webHidden/>
          </w:rPr>
        </w:r>
        <w:r w:rsidR="003D54C3">
          <w:rPr>
            <w:webHidden/>
          </w:rPr>
          <w:fldChar w:fldCharType="separate"/>
        </w:r>
        <w:r w:rsidR="003D54C3">
          <w:rPr>
            <w:webHidden/>
          </w:rPr>
          <w:t>21</w:t>
        </w:r>
        <w:r w:rsidR="003D54C3">
          <w:rPr>
            <w:webHidden/>
          </w:rPr>
          <w:fldChar w:fldCharType="end"/>
        </w:r>
      </w:hyperlink>
    </w:p>
    <w:p w:rsidR="003D54C3" w:rsidRDefault="00E6796B">
      <w:pPr>
        <w:pStyle w:val="TDC1"/>
        <w:rPr>
          <w:rFonts w:asciiTheme="minorHAnsi" w:eastAsiaTheme="minorEastAsia" w:hAnsiTheme="minorHAnsi" w:cstheme="minorBidi"/>
          <w:b w:val="0"/>
          <w:caps w:val="0"/>
        </w:rPr>
      </w:pPr>
      <w:hyperlink w:anchor="_Toc32913928" w:history="1">
        <w:r w:rsidR="003D54C3" w:rsidRPr="007A643C">
          <w:rPr>
            <w:rStyle w:val="Hipervnculo"/>
          </w:rPr>
          <w:t>5.</w:t>
        </w:r>
        <w:r w:rsidR="003D54C3">
          <w:rPr>
            <w:rFonts w:asciiTheme="minorHAnsi" w:eastAsiaTheme="minorEastAsia" w:hAnsiTheme="minorHAnsi" w:cstheme="minorBidi"/>
            <w:b w:val="0"/>
            <w:caps w:val="0"/>
          </w:rPr>
          <w:tab/>
        </w:r>
        <w:r w:rsidR="003D54C3" w:rsidRPr="007A643C">
          <w:rPr>
            <w:rStyle w:val="Hipervnculo"/>
          </w:rPr>
          <w:t>Información Legal</w:t>
        </w:r>
        <w:r w:rsidR="003D54C3">
          <w:rPr>
            <w:webHidden/>
          </w:rPr>
          <w:tab/>
        </w:r>
        <w:r w:rsidR="003D54C3">
          <w:rPr>
            <w:webHidden/>
          </w:rPr>
          <w:fldChar w:fldCharType="begin"/>
        </w:r>
        <w:r w:rsidR="003D54C3">
          <w:rPr>
            <w:webHidden/>
          </w:rPr>
          <w:instrText xml:space="preserve"> PAGEREF _Toc32913928 \h </w:instrText>
        </w:r>
        <w:r w:rsidR="003D54C3">
          <w:rPr>
            <w:webHidden/>
          </w:rPr>
        </w:r>
        <w:r w:rsidR="003D54C3">
          <w:rPr>
            <w:webHidden/>
          </w:rPr>
          <w:fldChar w:fldCharType="separate"/>
        </w:r>
        <w:r w:rsidR="003D54C3">
          <w:rPr>
            <w:webHidden/>
          </w:rPr>
          <w:t>23</w:t>
        </w:r>
        <w:r w:rsidR="003D54C3">
          <w:rPr>
            <w:webHidden/>
          </w:rPr>
          <w:fldChar w:fldCharType="end"/>
        </w:r>
      </w:hyperlink>
    </w:p>
    <w:p w:rsidR="003D54C3" w:rsidRDefault="00E6796B">
      <w:pPr>
        <w:pStyle w:val="TDC1"/>
        <w:rPr>
          <w:rFonts w:asciiTheme="minorHAnsi" w:eastAsiaTheme="minorEastAsia" w:hAnsiTheme="minorHAnsi" w:cstheme="minorBidi"/>
          <w:b w:val="0"/>
          <w:caps w:val="0"/>
        </w:rPr>
      </w:pPr>
      <w:hyperlink w:anchor="_Toc32913929" w:history="1">
        <w:r w:rsidR="003D54C3" w:rsidRPr="007A643C">
          <w:rPr>
            <w:rStyle w:val="Hipervnculo"/>
          </w:rPr>
          <w:t>6.</w:t>
        </w:r>
        <w:r w:rsidR="003D54C3">
          <w:rPr>
            <w:rFonts w:asciiTheme="minorHAnsi" w:eastAsiaTheme="minorEastAsia" w:hAnsiTheme="minorHAnsi" w:cstheme="minorBidi"/>
            <w:b w:val="0"/>
            <w:caps w:val="0"/>
          </w:rPr>
          <w:tab/>
        </w:r>
        <w:r w:rsidR="003D54C3" w:rsidRPr="007A643C">
          <w:rPr>
            <w:rStyle w:val="Hipervnculo"/>
          </w:rPr>
          <w:t>GLOSARIO</w:t>
        </w:r>
        <w:r w:rsidR="003D54C3">
          <w:rPr>
            <w:webHidden/>
          </w:rPr>
          <w:tab/>
        </w:r>
        <w:r w:rsidR="003D54C3">
          <w:rPr>
            <w:webHidden/>
          </w:rPr>
          <w:fldChar w:fldCharType="begin"/>
        </w:r>
        <w:r w:rsidR="003D54C3">
          <w:rPr>
            <w:webHidden/>
          </w:rPr>
          <w:instrText xml:space="preserve"> PAGEREF _Toc32913929 \h </w:instrText>
        </w:r>
        <w:r w:rsidR="003D54C3">
          <w:rPr>
            <w:webHidden/>
          </w:rPr>
        </w:r>
        <w:r w:rsidR="003D54C3">
          <w:rPr>
            <w:webHidden/>
          </w:rPr>
          <w:fldChar w:fldCharType="separate"/>
        </w:r>
        <w:r w:rsidR="003D54C3">
          <w:rPr>
            <w:webHidden/>
          </w:rPr>
          <w:t>25</w:t>
        </w:r>
        <w:r w:rsidR="003D54C3">
          <w:rPr>
            <w:webHidden/>
          </w:rPr>
          <w:fldChar w:fldCharType="end"/>
        </w:r>
      </w:hyperlink>
    </w:p>
    <w:p w:rsidR="002F01AE" w:rsidRDefault="00880943" w:rsidP="00D85BBC">
      <w:pPr>
        <w:pStyle w:val="TextoNivel1"/>
      </w:pPr>
      <w:r>
        <w:rPr>
          <w:noProof/>
        </w:rPr>
        <w:fldChar w:fldCharType="end"/>
      </w:r>
    </w:p>
    <w:p w:rsidR="009D60EC" w:rsidRPr="00ED52E5" w:rsidRDefault="009D60EC" w:rsidP="004A0716">
      <w:pPr>
        <w:pStyle w:val="INDICE"/>
        <w:pBdr>
          <w:bottom w:val="single" w:sz="12" w:space="1" w:color="000080"/>
        </w:pBdr>
        <w:shd w:val="clear" w:color="auto" w:fill="F3F3F3"/>
        <w:jc w:val="left"/>
      </w:pPr>
      <w:r>
        <w:lastRenderedPageBreak/>
        <w:t>ÍNDICE</w:t>
      </w:r>
      <w:r w:rsidRPr="00ED52E5">
        <w:t xml:space="preserve"> DE FIGURAS</w:t>
      </w:r>
    </w:p>
    <w:p w:rsidR="003D54C3" w:rsidRDefault="003D54C3">
      <w:pPr>
        <w:pStyle w:val="Tabladeilustraciones"/>
        <w:tabs>
          <w:tab w:val="right" w:leader="dot" w:pos="10195"/>
        </w:tabs>
        <w:rPr>
          <w:rFonts w:eastAsiaTheme="minorEastAsia" w:cstheme="minorBidi"/>
          <w:caps w:val="0"/>
          <w:noProof/>
          <w:szCs w:val="22"/>
        </w:rPr>
      </w:pPr>
      <w:r>
        <w:fldChar w:fldCharType="begin"/>
      </w:r>
      <w:r>
        <w:instrText xml:space="preserve"> TOC \h \z \c "Ilustración" </w:instrText>
      </w:r>
      <w:r>
        <w:fldChar w:fldCharType="separate"/>
      </w:r>
      <w:hyperlink w:anchor="_Toc32913930" w:history="1">
        <w:r w:rsidRPr="005B3D17">
          <w:rPr>
            <w:rStyle w:val="Hipervnculo"/>
            <w:noProof/>
          </w:rPr>
          <w:t>Ilustración 1. Entorno de Pruebas</w:t>
        </w:r>
        <w:r>
          <w:rPr>
            <w:noProof/>
            <w:webHidden/>
          </w:rPr>
          <w:tab/>
        </w:r>
        <w:r>
          <w:rPr>
            <w:noProof/>
            <w:webHidden/>
          </w:rPr>
          <w:fldChar w:fldCharType="begin"/>
        </w:r>
        <w:r>
          <w:rPr>
            <w:noProof/>
            <w:webHidden/>
          </w:rPr>
          <w:instrText xml:space="preserve"> PAGEREF _Toc32913930 \h </w:instrText>
        </w:r>
        <w:r>
          <w:rPr>
            <w:noProof/>
            <w:webHidden/>
          </w:rPr>
        </w:r>
        <w:r>
          <w:rPr>
            <w:noProof/>
            <w:webHidden/>
          </w:rPr>
          <w:fldChar w:fldCharType="separate"/>
        </w:r>
        <w:r>
          <w:rPr>
            <w:noProof/>
            <w:webHidden/>
          </w:rPr>
          <w:t>9</w:t>
        </w:r>
        <w:r>
          <w:rPr>
            <w:noProof/>
            <w:webHidden/>
          </w:rPr>
          <w:fldChar w:fldCharType="end"/>
        </w:r>
      </w:hyperlink>
    </w:p>
    <w:p w:rsidR="009D60EC" w:rsidRDefault="003D54C3" w:rsidP="009D60EC">
      <w:pPr>
        <w:pStyle w:val="TextoNivel1"/>
      </w:pPr>
      <w:r>
        <w:fldChar w:fldCharType="end"/>
      </w:r>
    </w:p>
    <w:p w:rsidR="00940703" w:rsidRDefault="00940703" w:rsidP="004A0716">
      <w:pPr>
        <w:pStyle w:val="INDICE"/>
        <w:pBdr>
          <w:bottom w:val="single" w:sz="12" w:space="1" w:color="000080"/>
        </w:pBdr>
        <w:shd w:val="clear" w:color="auto" w:fill="F3F3F3"/>
        <w:jc w:val="left"/>
      </w:pPr>
      <w:r>
        <w:lastRenderedPageBreak/>
        <w:t>ÍNDICE DE TABLAS</w:t>
      </w:r>
    </w:p>
    <w:p w:rsidR="003D54C3" w:rsidRDefault="00940703">
      <w:pPr>
        <w:pStyle w:val="Tabladeilustraciones"/>
        <w:tabs>
          <w:tab w:val="right" w:leader="dot" w:pos="10195"/>
        </w:tabs>
        <w:rPr>
          <w:rFonts w:eastAsiaTheme="minorEastAsia" w:cstheme="minorBidi"/>
          <w:caps w:val="0"/>
          <w:noProof/>
          <w:szCs w:val="22"/>
        </w:rPr>
      </w:pPr>
      <w:r>
        <w:rPr>
          <w:rFonts w:ascii="Calibri" w:hAnsi="Calibri"/>
          <w:sz w:val="20"/>
          <w:szCs w:val="24"/>
          <w:lang w:val="es-ES_tradnl"/>
        </w:rPr>
        <w:fldChar w:fldCharType="begin"/>
      </w:r>
      <w:r>
        <w:instrText xml:space="preserve"> TOC \h \z \c "Tabla" </w:instrText>
      </w:r>
      <w:r>
        <w:rPr>
          <w:rFonts w:ascii="Calibri" w:hAnsi="Calibri"/>
          <w:sz w:val="20"/>
          <w:szCs w:val="24"/>
          <w:lang w:val="es-ES_tradnl"/>
        </w:rPr>
        <w:fldChar w:fldCharType="separate"/>
      </w:r>
      <w:hyperlink w:anchor="_Toc32913931" w:history="1">
        <w:r w:rsidR="003D54C3" w:rsidRPr="004D7335">
          <w:rPr>
            <w:rStyle w:val="Hipervnculo"/>
            <w:noProof/>
          </w:rPr>
          <w:t>Tabla 1. Glosario de Abreviaturas</w:t>
        </w:r>
        <w:r w:rsidR="003D54C3">
          <w:rPr>
            <w:noProof/>
            <w:webHidden/>
          </w:rPr>
          <w:tab/>
        </w:r>
        <w:r w:rsidR="003D54C3">
          <w:rPr>
            <w:noProof/>
            <w:webHidden/>
          </w:rPr>
          <w:fldChar w:fldCharType="begin"/>
        </w:r>
        <w:r w:rsidR="003D54C3">
          <w:rPr>
            <w:noProof/>
            <w:webHidden/>
          </w:rPr>
          <w:instrText xml:space="preserve"> PAGEREF _Toc32913931 \h </w:instrText>
        </w:r>
        <w:r w:rsidR="003D54C3">
          <w:rPr>
            <w:noProof/>
            <w:webHidden/>
          </w:rPr>
        </w:r>
        <w:r w:rsidR="003D54C3">
          <w:rPr>
            <w:noProof/>
            <w:webHidden/>
          </w:rPr>
          <w:fldChar w:fldCharType="separate"/>
        </w:r>
        <w:r w:rsidR="003D54C3">
          <w:rPr>
            <w:noProof/>
            <w:webHidden/>
          </w:rPr>
          <w:t>27</w:t>
        </w:r>
        <w:r w:rsidR="003D54C3">
          <w:rPr>
            <w:noProof/>
            <w:webHidden/>
          </w:rPr>
          <w:fldChar w:fldCharType="end"/>
        </w:r>
      </w:hyperlink>
    </w:p>
    <w:p w:rsidR="00940703" w:rsidRDefault="00940703" w:rsidP="00940703">
      <w:pPr>
        <w:pStyle w:val="TextoNivel1"/>
        <w:rPr>
          <w:sz w:val="18"/>
          <w:lang w:val="es-ES"/>
        </w:rPr>
      </w:pPr>
      <w:r>
        <w:rPr>
          <w:sz w:val="18"/>
          <w:lang w:val="es-ES"/>
        </w:rPr>
        <w:fldChar w:fldCharType="end"/>
      </w:r>
    </w:p>
    <w:p w:rsidR="001B7F7D" w:rsidRDefault="001B7F7D" w:rsidP="00940703">
      <w:pPr>
        <w:pStyle w:val="TextoNivel1"/>
      </w:pPr>
    </w:p>
    <w:p w:rsidR="00F369A8" w:rsidRDefault="00F369A8">
      <w:pPr>
        <w:spacing w:before="0" w:after="0"/>
        <w:jc w:val="left"/>
        <w:rPr>
          <w:rFonts w:ascii="Univers" w:hAnsi="Univers"/>
          <w:szCs w:val="20"/>
          <w:lang w:val="es-ES_tradnl"/>
        </w:rPr>
      </w:pPr>
      <w:r>
        <w:br w:type="page"/>
      </w:r>
    </w:p>
    <w:p w:rsidR="003D54C3" w:rsidRPr="0089095F" w:rsidRDefault="003D54C3" w:rsidP="003D54C3">
      <w:pPr>
        <w:pStyle w:val="Ttulo1"/>
      </w:pPr>
      <w:bookmarkStart w:id="4" w:name="_Ref440550392"/>
      <w:bookmarkStart w:id="5" w:name="_Toc440552511"/>
      <w:bookmarkStart w:id="6" w:name="_Toc451433061"/>
      <w:bookmarkStart w:id="7" w:name="_Toc2584614"/>
      <w:bookmarkStart w:id="8" w:name="_Toc32913908"/>
      <w:bookmarkStart w:id="9" w:name="_Toc415069994"/>
      <w:bookmarkStart w:id="10" w:name="_Toc400983730"/>
      <w:r w:rsidRPr="0089095F">
        <w:lastRenderedPageBreak/>
        <w:t>Objeto</w:t>
      </w:r>
      <w:bookmarkEnd w:id="4"/>
      <w:bookmarkEnd w:id="5"/>
      <w:bookmarkEnd w:id="6"/>
      <w:bookmarkEnd w:id="7"/>
      <w:bookmarkEnd w:id="8"/>
    </w:p>
    <w:p w:rsidR="003D54C3" w:rsidRPr="0089095F" w:rsidRDefault="003D54C3" w:rsidP="003D54C3">
      <w:bookmarkStart w:id="11" w:name="_Toc34991353"/>
      <w:bookmarkStart w:id="12" w:name="_Toc37034713"/>
      <w:r w:rsidRPr="0089095F">
        <w:t>Definir el conjunto de pruebas necesarias para verificar el correcto funcionamiento de la Funcionalidad 1+1 en radios IP JOTRON, desde ULISES V 5000 I.</w:t>
      </w:r>
    </w:p>
    <w:p w:rsidR="003D54C3" w:rsidRPr="0089095F" w:rsidRDefault="003D54C3" w:rsidP="003D54C3">
      <w:r w:rsidRPr="0089095F">
        <w:t>El documento describe las pruebas sobre una frecuencia configurada en este modo 1+1. El procedimiento deberá extenderse a todas las frecuencias en configuración 1+1 de los sistemas.</w:t>
      </w:r>
    </w:p>
    <w:p w:rsidR="003D54C3" w:rsidRPr="0089095F" w:rsidRDefault="003D54C3" w:rsidP="003D54C3">
      <w:pPr>
        <w:pStyle w:val="Ttulo1"/>
      </w:pPr>
      <w:bookmarkStart w:id="13" w:name="_Toc440552512"/>
      <w:bookmarkStart w:id="14" w:name="_Toc451433062"/>
      <w:bookmarkStart w:id="15" w:name="_Toc2584615"/>
      <w:bookmarkStart w:id="16" w:name="_Toc32913909"/>
      <w:bookmarkEnd w:id="11"/>
      <w:bookmarkEnd w:id="12"/>
      <w:r>
        <w:lastRenderedPageBreak/>
        <w:t>Consideraciones Previa</w:t>
      </w:r>
      <w:r w:rsidRPr="0089095F">
        <w:t>s.</w:t>
      </w:r>
      <w:bookmarkEnd w:id="13"/>
      <w:bookmarkEnd w:id="14"/>
      <w:bookmarkEnd w:id="15"/>
      <w:bookmarkEnd w:id="16"/>
    </w:p>
    <w:p w:rsidR="003D54C3" w:rsidRPr="0089095F" w:rsidRDefault="003D54C3" w:rsidP="003D54C3">
      <w:pPr>
        <w:tabs>
          <w:tab w:val="left" w:pos="284"/>
        </w:tabs>
      </w:pPr>
      <w:r w:rsidRPr="0089095F">
        <w:t>La operativa radio 1+1 se ha implementado en base a la arquitectura descrita por JOTRON en el documento “</w:t>
      </w:r>
      <w:proofErr w:type="spellStart"/>
      <w:r w:rsidRPr="0089095F">
        <w:t>Jotron</w:t>
      </w:r>
      <w:proofErr w:type="spellEnd"/>
      <w:r w:rsidRPr="0089095F">
        <w:t xml:space="preserve"> TR77xx </w:t>
      </w:r>
      <w:proofErr w:type="spellStart"/>
      <w:r w:rsidRPr="0089095F">
        <w:t>VoIP</w:t>
      </w:r>
      <w:proofErr w:type="spellEnd"/>
      <w:r w:rsidRPr="0089095F">
        <w:t xml:space="preserve"> VCCS </w:t>
      </w:r>
      <w:proofErr w:type="spellStart"/>
      <w:r w:rsidRPr="0089095F">
        <w:t>interfacing</w:t>
      </w:r>
      <w:proofErr w:type="spellEnd"/>
      <w:r w:rsidRPr="0089095F">
        <w:t xml:space="preserve"> </w:t>
      </w:r>
      <w:proofErr w:type="spellStart"/>
      <w:r w:rsidRPr="0089095F">
        <w:t>with</w:t>
      </w:r>
      <w:proofErr w:type="spellEnd"/>
      <w:r w:rsidRPr="0089095F">
        <w:t xml:space="preserve"> ACU </w:t>
      </w:r>
      <w:proofErr w:type="spellStart"/>
      <w:r w:rsidRPr="0089095F">
        <w:t>on</w:t>
      </w:r>
      <w:proofErr w:type="spellEnd"/>
      <w:r w:rsidRPr="0089095F">
        <w:t xml:space="preserve"> </w:t>
      </w:r>
      <w:proofErr w:type="spellStart"/>
      <w:r w:rsidRPr="0089095F">
        <w:t>common</w:t>
      </w:r>
      <w:proofErr w:type="spellEnd"/>
      <w:r w:rsidRPr="0089095F">
        <w:t xml:space="preserve"> antenna.pdf”, que se adjunta:</w:t>
      </w:r>
    </w:p>
    <w:p w:rsidR="003D54C3" w:rsidRPr="0089095F" w:rsidRDefault="003D54C3" w:rsidP="003D54C3">
      <w:pPr>
        <w:tabs>
          <w:tab w:val="left" w:pos="284"/>
        </w:tabs>
      </w:pPr>
      <w:r w:rsidRPr="0089095F">
        <w:object w:dxaOrig="714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39.75pt" o:ole="">
            <v:imagedata r:id="rId11" o:title=""/>
          </v:shape>
          <o:OLEObject Type="Embed" ProgID="Package" ShapeID="_x0000_i1025" DrawAspect="Content" ObjectID="_1699099102" r:id="rId12"/>
        </w:object>
      </w:r>
    </w:p>
    <w:p w:rsidR="003D54C3" w:rsidRPr="0089095F" w:rsidRDefault="003D54C3" w:rsidP="003D54C3">
      <w:pPr>
        <w:tabs>
          <w:tab w:val="left" w:pos="284"/>
        </w:tabs>
      </w:pPr>
      <w:r w:rsidRPr="0089095F">
        <w:t xml:space="preserve">Según este documento, el control de conmutación y de antena se realiza de forma transparente al SCV mediante el bus de control de los TX y los RX y las unidades de Control de Cambio de Antena </w:t>
      </w:r>
      <w:proofErr w:type="gramStart"/>
      <w:r w:rsidRPr="0089095F">
        <w:t>( ACU</w:t>
      </w:r>
      <w:proofErr w:type="gramEnd"/>
      <w:r w:rsidRPr="0089095F">
        <w:t xml:space="preserve"> ).</w:t>
      </w:r>
    </w:p>
    <w:p w:rsidR="003D54C3" w:rsidRPr="0089095F" w:rsidRDefault="003D54C3" w:rsidP="003D54C3">
      <w:pPr>
        <w:tabs>
          <w:tab w:val="left" w:pos="284"/>
        </w:tabs>
      </w:pPr>
      <w:r w:rsidRPr="0089095F">
        <w:t>El sistema ULISES es el responsable de:</w:t>
      </w:r>
    </w:p>
    <w:p w:rsidR="003D54C3" w:rsidRPr="0089095F" w:rsidRDefault="003D54C3" w:rsidP="003D54C3">
      <w:pPr>
        <w:pStyle w:val="Prrafodelista"/>
        <w:numPr>
          <w:ilvl w:val="0"/>
          <w:numId w:val="22"/>
        </w:numPr>
        <w:tabs>
          <w:tab w:val="left" w:pos="284"/>
        </w:tabs>
        <w:spacing w:before="120" w:after="60"/>
      </w:pPr>
      <w:r w:rsidRPr="0089095F">
        <w:t>Establecer y mantener las sesiones Radio SIP con ambos transmisores y ambos receptores.</w:t>
      </w:r>
    </w:p>
    <w:p w:rsidR="003D54C3" w:rsidRPr="0089095F" w:rsidRDefault="003D54C3" w:rsidP="003D54C3">
      <w:pPr>
        <w:pStyle w:val="Prrafodelista"/>
        <w:numPr>
          <w:ilvl w:val="0"/>
          <w:numId w:val="22"/>
        </w:numPr>
        <w:tabs>
          <w:tab w:val="left" w:pos="284"/>
        </w:tabs>
        <w:spacing w:before="120" w:after="60"/>
      </w:pPr>
      <w:r w:rsidRPr="0089095F">
        <w:t>Una vez establecidas las sesiones Radio SIP con los dos TX, el sistema ULISES enviará los flujos de TX (Audio + PTT) a ambos TX, aunque que es la lógica de selección Principal/Reserva la que se ocupa de que sólo uno de los dos TX salga al aire.</w:t>
      </w:r>
    </w:p>
    <w:p w:rsidR="003D54C3" w:rsidRPr="0089095F" w:rsidRDefault="003D54C3" w:rsidP="003D54C3">
      <w:pPr>
        <w:pStyle w:val="Prrafodelista"/>
        <w:numPr>
          <w:ilvl w:val="0"/>
          <w:numId w:val="22"/>
        </w:numPr>
        <w:tabs>
          <w:tab w:val="left" w:pos="284"/>
        </w:tabs>
        <w:spacing w:before="120" w:after="60"/>
      </w:pPr>
      <w:r w:rsidRPr="0089095F">
        <w:t>Igualmente, una vez establecidas las sesiones Radio SIP con los dos RX, el sistema ULISES reproducirá los flujos de RX ( Audio + SQ ) de ambos RX, aunque es la lógica de selección Principal/Reserva la que se ocupa de que sólo uno de los dos RX envíe flujo de RX al sistema ULISES.</w:t>
      </w:r>
    </w:p>
    <w:p w:rsidR="003D54C3" w:rsidRPr="0089095F" w:rsidRDefault="003D54C3" w:rsidP="003D54C3">
      <w:pPr>
        <w:pStyle w:val="Prrafodelista"/>
        <w:numPr>
          <w:ilvl w:val="0"/>
          <w:numId w:val="22"/>
        </w:numPr>
        <w:tabs>
          <w:tab w:val="left" w:pos="284"/>
        </w:tabs>
        <w:spacing w:before="120" w:after="60"/>
      </w:pPr>
      <w:r w:rsidRPr="0089095F">
        <w:t>Los errores/alarmas que sacan a los equipos RX y/o TX de su estado operativo provocan que el sistema ULISES pierda las sesiones Radio SIP establecidas. Una vez restablecidas las condiciones operativas de los equipos, el sistema ULISES restablecerá igualmente las sesiones Radio SIP.</w:t>
      </w:r>
    </w:p>
    <w:p w:rsidR="003D54C3" w:rsidRPr="0089095F" w:rsidRDefault="003D54C3" w:rsidP="003D54C3">
      <w:pPr>
        <w:pStyle w:val="Prrafodelista"/>
        <w:numPr>
          <w:ilvl w:val="0"/>
          <w:numId w:val="22"/>
        </w:numPr>
        <w:tabs>
          <w:tab w:val="left" w:pos="284"/>
        </w:tabs>
        <w:spacing w:before="120" w:after="60"/>
      </w:pPr>
      <w:r w:rsidRPr="0089095F">
        <w:t>Una frecuencia configurada en este modo 1+1, es operativa en el sistema ULISES siempre que al menos disponga de al menos 1 TX y 1 RX operativo.</w:t>
      </w:r>
    </w:p>
    <w:p w:rsidR="003D54C3" w:rsidRPr="0089095F" w:rsidRDefault="003D54C3" w:rsidP="003D54C3">
      <w:pPr>
        <w:pStyle w:val="Prrafodelista"/>
        <w:numPr>
          <w:ilvl w:val="0"/>
          <w:numId w:val="22"/>
        </w:numPr>
        <w:tabs>
          <w:tab w:val="left" w:pos="284"/>
        </w:tabs>
        <w:spacing w:before="120" w:after="60"/>
      </w:pPr>
      <w:r w:rsidRPr="0089095F">
        <w:t>Para posibilitar este modo de funcionamiento dentro del sistema ULISES, hay que configurar la frecuencia asignando los 2 TX y los 2 RX a cuatro recursos lógicos tal y como se describe en el manual de configuración correspondiente.</w:t>
      </w:r>
    </w:p>
    <w:p w:rsidR="003D54C3" w:rsidRPr="0089095F" w:rsidRDefault="003D54C3" w:rsidP="003D54C3">
      <w:pPr>
        <w:tabs>
          <w:tab w:val="left" w:pos="284"/>
        </w:tabs>
      </w:pPr>
    </w:p>
    <w:p w:rsidR="003D54C3" w:rsidRPr="0089095F" w:rsidRDefault="003D54C3" w:rsidP="003D54C3">
      <w:pPr>
        <w:pStyle w:val="Ttulo1"/>
      </w:pPr>
      <w:bookmarkStart w:id="17" w:name="_Toc440552513"/>
      <w:bookmarkStart w:id="18" w:name="_Toc451433063"/>
      <w:bookmarkStart w:id="19" w:name="_Toc2584616"/>
      <w:bookmarkStart w:id="20" w:name="_Toc32913910"/>
      <w:r w:rsidRPr="0089095F">
        <w:lastRenderedPageBreak/>
        <w:t>Entorno de Pruebas.</w:t>
      </w:r>
      <w:bookmarkEnd w:id="17"/>
      <w:bookmarkEnd w:id="18"/>
      <w:bookmarkEnd w:id="19"/>
      <w:bookmarkEnd w:id="20"/>
    </w:p>
    <w:p w:rsidR="003D54C3" w:rsidRPr="0089095F" w:rsidRDefault="003D54C3" w:rsidP="003D54C3">
      <w:pPr>
        <w:pStyle w:val="Ttulo2"/>
      </w:pPr>
      <w:bookmarkStart w:id="21" w:name="_Toc440552514"/>
      <w:bookmarkStart w:id="22" w:name="_Toc451433064"/>
      <w:bookmarkStart w:id="23" w:name="_Toc2584617"/>
      <w:bookmarkStart w:id="24" w:name="_Toc32913911"/>
      <w:r w:rsidRPr="0089095F">
        <w:t>Entorno.</w:t>
      </w:r>
      <w:bookmarkEnd w:id="21"/>
      <w:bookmarkEnd w:id="22"/>
      <w:bookmarkEnd w:id="23"/>
      <w:bookmarkEnd w:id="24"/>
    </w:p>
    <w:p w:rsidR="003D54C3" w:rsidRPr="0089095F" w:rsidRDefault="003D54C3" w:rsidP="003D54C3">
      <w:r w:rsidRPr="0089095F">
        <w:t>El entorno mínimo necesario para ejecutar este procedimiento, es el que se muestra en la figura siguiente:</w:t>
      </w:r>
    </w:p>
    <w:p w:rsidR="003D54C3" w:rsidRPr="0089095F" w:rsidRDefault="003D54C3" w:rsidP="003D54C3"/>
    <w:p w:rsidR="003D54C3" w:rsidRPr="0089095F" w:rsidRDefault="003D54C3" w:rsidP="003D54C3">
      <w:pPr>
        <w:jc w:val="center"/>
      </w:pPr>
      <w:r w:rsidRPr="0089095F">
        <w:rPr>
          <w:noProof/>
          <w:bdr w:val="single" w:sz="4" w:space="0" w:color="auto"/>
        </w:rPr>
        <w:drawing>
          <wp:inline distT="0" distB="0" distL="0" distR="0" wp14:anchorId="2F78B04F" wp14:editId="4410A3E9">
            <wp:extent cx="5400040" cy="373322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3733225"/>
                    </a:xfrm>
                    <a:prstGeom prst="rect">
                      <a:avLst/>
                    </a:prstGeom>
                  </pic:spPr>
                </pic:pic>
              </a:graphicData>
            </a:graphic>
          </wp:inline>
        </w:drawing>
      </w:r>
    </w:p>
    <w:p w:rsidR="003D54C3" w:rsidRPr="0089095F" w:rsidRDefault="003D54C3" w:rsidP="003D54C3">
      <w:pPr>
        <w:pStyle w:val="PiedeIlustracion"/>
      </w:pPr>
      <w:bookmarkStart w:id="25" w:name="_Toc440552531"/>
      <w:bookmarkStart w:id="26" w:name="_Toc451433081"/>
      <w:bookmarkStart w:id="27" w:name="_Toc2584636"/>
      <w:bookmarkStart w:id="28" w:name="_Toc32913930"/>
      <w:r w:rsidRPr="0089095F">
        <w:t xml:space="preserve">Ilustración </w:t>
      </w:r>
      <w:r w:rsidR="00E6796B">
        <w:fldChar w:fldCharType="begin"/>
      </w:r>
      <w:r w:rsidR="00E6796B">
        <w:instrText xml:space="preserve"> SE</w:instrText>
      </w:r>
      <w:r w:rsidR="00E6796B">
        <w:instrText xml:space="preserve">Q Ilustración \* ARABIC </w:instrText>
      </w:r>
      <w:r w:rsidR="00E6796B">
        <w:fldChar w:fldCharType="separate"/>
      </w:r>
      <w:r>
        <w:rPr>
          <w:noProof/>
        </w:rPr>
        <w:t>1</w:t>
      </w:r>
      <w:r w:rsidR="00E6796B">
        <w:rPr>
          <w:noProof/>
        </w:rPr>
        <w:fldChar w:fldCharType="end"/>
      </w:r>
      <w:r w:rsidRPr="0089095F">
        <w:t>. Entorno de Pruebas</w:t>
      </w:r>
      <w:bookmarkEnd w:id="25"/>
      <w:bookmarkEnd w:id="26"/>
      <w:bookmarkEnd w:id="27"/>
      <w:bookmarkEnd w:id="28"/>
    </w:p>
    <w:p w:rsidR="003D54C3" w:rsidRPr="0089095F" w:rsidRDefault="003D54C3" w:rsidP="003D54C3">
      <w:r w:rsidRPr="0089095F">
        <w:t>Este entorno MINIMO consiste en los siguientes elementos:</w:t>
      </w:r>
    </w:p>
    <w:p w:rsidR="003D54C3" w:rsidRPr="0089095F" w:rsidRDefault="003D54C3" w:rsidP="003D54C3">
      <w:pPr>
        <w:pStyle w:val="Prrafodelista"/>
        <w:numPr>
          <w:ilvl w:val="0"/>
          <w:numId w:val="23"/>
        </w:numPr>
        <w:spacing w:before="120" w:after="60"/>
      </w:pPr>
      <w:r w:rsidRPr="0089095F">
        <w:t>Servidor de Configuración. Del sistema ULISES V 5000 i</w:t>
      </w:r>
    </w:p>
    <w:p w:rsidR="003D54C3" w:rsidRPr="0089095F" w:rsidRDefault="003D54C3" w:rsidP="003D54C3">
      <w:pPr>
        <w:pStyle w:val="Prrafodelista"/>
        <w:numPr>
          <w:ilvl w:val="0"/>
          <w:numId w:val="23"/>
        </w:numPr>
        <w:spacing w:before="120" w:after="60"/>
      </w:pPr>
      <w:r w:rsidRPr="0089095F">
        <w:t xml:space="preserve">Puesto de Operador. Terminal de Audio (TA) del Sistema Ulises. </w:t>
      </w:r>
    </w:p>
    <w:p w:rsidR="003D54C3" w:rsidRPr="0089095F" w:rsidRDefault="003D54C3" w:rsidP="003D54C3">
      <w:pPr>
        <w:pStyle w:val="Prrafodelista"/>
        <w:numPr>
          <w:ilvl w:val="0"/>
          <w:numId w:val="23"/>
        </w:numPr>
        <w:spacing w:before="120" w:after="60"/>
      </w:pPr>
      <w:proofErr w:type="spellStart"/>
      <w:r w:rsidRPr="0089095F">
        <w:t>RxA</w:t>
      </w:r>
      <w:proofErr w:type="spellEnd"/>
      <w:r w:rsidRPr="0089095F">
        <w:t xml:space="preserve">, </w:t>
      </w:r>
      <w:proofErr w:type="spellStart"/>
      <w:r w:rsidRPr="0089095F">
        <w:t>RxB</w:t>
      </w:r>
      <w:proofErr w:type="spellEnd"/>
      <w:r w:rsidRPr="0089095F">
        <w:t>. Receptores Radio asignados a la frecuencia bajo prueba.</w:t>
      </w:r>
    </w:p>
    <w:p w:rsidR="003D54C3" w:rsidRPr="0089095F" w:rsidRDefault="003D54C3" w:rsidP="003D54C3">
      <w:pPr>
        <w:pStyle w:val="Prrafodelista"/>
        <w:numPr>
          <w:ilvl w:val="0"/>
          <w:numId w:val="23"/>
        </w:numPr>
        <w:spacing w:before="120" w:after="60"/>
      </w:pPr>
      <w:proofErr w:type="spellStart"/>
      <w:r w:rsidRPr="0089095F">
        <w:t>TxA</w:t>
      </w:r>
      <w:proofErr w:type="spellEnd"/>
      <w:r w:rsidRPr="0089095F">
        <w:t xml:space="preserve">, </w:t>
      </w:r>
      <w:proofErr w:type="spellStart"/>
      <w:r w:rsidRPr="0089095F">
        <w:t>TxB</w:t>
      </w:r>
      <w:proofErr w:type="spellEnd"/>
      <w:r w:rsidRPr="0089095F">
        <w:t>. Transmisores Radio asignados a la frecuencia bajo prueba</w:t>
      </w:r>
      <w:r w:rsidRPr="0089095F">
        <w:rPr>
          <w:rStyle w:val="Refdenotaalpie"/>
        </w:rPr>
        <w:footnoteReference w:id="1"/>
      </w:r>
      <w:r w:rsidRPr="0089095F">
        <w:t>.</w:t>
      </w:r>
    </w:p>
    <w:p w:rsidR="003D54C3" w:rsidRPr="0089095F" w:rsidRDefault="003D54C3" w:rsidP="003D54C3">
      <w:pPr>
        <w:pStyle w:val="Ttulo2"/>
      </w:pPr>
      <w:bookmarkStart w:id="29" w:name="_Toc440552515"/>
      <w:bookmarkStart w:id="30" w:name="_Toc451433065"/>
      <w:bookmarkStart w:id="31" w:name="_Toc2584618"/>
      <w:bookmarkStart w:id="32" w:name="_Toc32913912"/>
      <w:r w:rsidRPr="0089095F">
        <w:t>Instrumentación.</w:t>
      </w:r>
      <w:bookmarkEnd w:id="29"/>
      <w:bookmarkEnd w:id="30"/>
      <w:bookmarkEnd w:id="31"/>
      <w:bookmarkEnd w:id="32"/>
    </w:p>
    <w:p w:rsidR="003D54C3" w:rsidRPr="0089095F" w:rsidRDefault="003D54C3" w:rsidP="003D54C3">
      <w:r w:rsidRPr="0089095F">
        <w:t>Para estas pruebas no se requiere instrumentación adicional</w:t>
      </w:r>
      <w:r w:rsidRPr="0089095F">
        <w:rPr>
          <w:rStyle w:val="Refdenotaalpie"/>
        </w:rPr>
        <w:footnoteReference w:id="2"/>
      </w:r>
      <w:r w:rsidRPr="0089095F">
        <w:t>.</w:t>
      </w:r>
    </w:p>
    <w:p w:rsidR="003D54C3" w:rsidRPr="0089095F" w:rsidRDefault="003D54C3" w:rsidP="003D54C3">
      <w:pPr>
        <w:pStyle w:val="Ttulo2"/>
      </w:pPr>
      <w:bookmarkStart w:id="33" w:name="_Toc440552516"/>
      <w:bookmarkStart w:id="34" w:name="_Toc451433066"/>
      <w:bookmarkStart w:id="35" w:name="_Toc2584619"/>
      <w:bookmarkStart w:id="36" w:name="_Toc32913913"/>
      <w:r w:rsidRPr="0089095F">
        <w:t>Condiciones Iniciales.</w:t>
      </w:r>
      <w:bookmarkEnd w:id="33"/>
      <w:bookmarkEnd w:id="34"/>
      <w:bookmarkEnd w:id="35"/>
      <w:bookmarkEnd w:id="36"/>
    </w:p>
    <w:p w:rsidR="003D54C3" w:rsidRPr="0089095F" w:rsidRDefault="003D54C3" w:rsidP="003D54C3">
      <w:r w:rsidRPr="0089095F">
        <w:t>Antes de efectuar las pruebas es preciso verificar en el entorno, al menos en los siguientes aspectos:</w:t>
      </w:r>
    </w:p>
    <w:p w:rsidR="003D54C3" w:rsidRPr="0089095F" w:rsidRDefault="003D54C3" w:rsidP="003D54C3">
      <w:pPr>
        <w:pStyle w:val="Ttulo3"/>
        <w:spacing w:after="240"/>
      </w:pPr>
      <w:bookmarkStart w:id="37" w:name="_Toc440552517"/>
      <w:bookmarkStart w:id="38" w:name="_Toc451433067"/>
      <w:bookmarkStart w:id="39" w:name="_Toc2584620"/>
      <w:bookmarkStart w:id="40" w:name="_Toc32913914"/>
      <w:r w:rsidRPr="0089095F">
        <w:lastRenderedPageBreak/>
        <w:t xml:space="preserve">Configuración de los equipos </w:t>
      </w:r>
      <w:proofErr w:type="spellStart"/>
      <w:r w:rsidRPr="0089095F">
        <w:t>Jotron</w:t>
      </w:r>
      <w:proofErr w:type="spellEnd"/>
      <w:r w:rsidRPr="0089095F">
        <w:t>.</w:t>
      </w:r>
      <w:bookmarkEnd w:id="37"/>
      <w:bookmarkEnd w:id="38"/>
      <w:bookmarkEnd w:id="39"/>
      <w:bookmarkEnd w:id="40"/>
    </w:p>
    <w:p w:rsidR="003D54C3" w:rsidRPr="0089095F" w:rsidRDefault="003D54C3" w:rsidP="003D54C3">
      <w:pPr>
        <w:pStyle w:val="Prrafodelista"/>
        <w:numPr>
          <w:ilvl w:val="0"/>
          <w:numId w:val="24"/>
        </w:numPr>
        <w:spacing w:before="120" w:after="60"/>
      </w:pPr>
      <w:r w:rsidRPr="0089095F">
        <w:t>Configuración Puertos RTP en Equipos radio.  El puerto RTP que viene por defecto en los equipos es el 3003.  Nuestro Agente ULISES adopta la convención universal de utilizar puertos RTP múltiplos de 2. Hay que cambiar este valor a un valor par por ejemplo 3004</w:t>
      </w:r>
    </w:p>
    <w:p w:rsidR="003D54C3" w:rsidRPr="0089095F" w:rsidRDefault="003D54C3" w:rsidP="003D54C3">
      <w:pPr>
        <w:pStyle w:val="Prrafodelista"/>
        <w:numPr>
          <w:ilvl w:val="0"/>
          <w:numId w:val="24"/>
        </w:numPr>
        <w:spacing w:before="120" w:after="60"/>
      </w:pPr>
      <w:r w:rsidRPr="0089095F">
        <w:t>Para el establecimiento de las conexiones de ULISES con los equipos Radio es necesario que coincida el nombre de USUARIO de la URI de la radio (Parámetro &lt;</w:t>
      </w:r>
      <w:proofErr w:type="spellStart"/>
      <w:r w:rsidRPr="0089095F">
        <w:t>ssRadioURIusername</w:t>
      </w:r>
      <w:proofErr w:type="spellEnd"/>
      <w:r w:rsidRPr="0089095F">
        <w:t>&gt; en la MIB de la Radio) con el ID del recurso lógico radio que se configure en ULISES.</w:t>
      </w:r>
    </w:p>
    <w:p w:rsidR="003D54C3" w:rsidRPr="0089095F" w:rsidRDefault="003D54C3" w:rsidP="003D54C3">
      <w:pPr>
        <w:pStyle w:val="Prrafodelista"/>
        <w:numPr>
          <w:ilvl w:val="0"/>
          <w:numId w:val="24"/>
        </w:numPr>
        <w:spacing w:before="120" w:after="60"/>
      </w:pPr>
      <w:r w:rsidRPr="0089095F">
        <w:t>Bucle RF. Para completar la integración sería recomendable que cerrarlo en la instalación.</w:t>
      </w:r>
    </w:p>
    <w:p w:rsidR="003D54C3" w:rsidRPr="0089095F" w:rsidRDefault="003D54C3" w:rsidP="003D54C3">
      <w:pPr>
        <w:pStyle w:val="Ttulo3"/>
        <w:spacing w:after="240"/>
      </w:pPr>
      <w:bookmarkStart w:id="41" w:name="_Toc440552518"/>
      <w:bookmarkStart w:id="42" w:name="_Toc451433068"/>
      <w:bookmarkStart w:id="43" w:name="_Toc2584621"/>
      <w:bookmarkStart w:id="44" w:name="_Toc32913915"/>
      <w:r w:rsidRPr="0089095F">
        <w:t>Configuración de Frecuencia.</w:t>
      </w:r>
      <w:bookmarkEnd w:id="41"/>
      <w:bookmarkEnd w:id="42"/>
      <w:bookmarkEnd w:id="43"/>
      <w:bookmarkEnd w:id="44"/>
    </w:p>
    <w:p w:rsidR="003D54C3" w:rsidRPr="0089095F" w:rsidRDefault="003D54C3" w:rsidP="003D54C3">
      <w:r w:rsidRPr="0089095F">
        <w:t xml:space="preserve">Desde el servidor de configuración del sistema ULISES V5000i , hay que dar de alta y configurar la frecuencia         </w:t>
      </w:r>
      <w:r w:rsidRPr="0089095F">
        <w:rPr>
          <w:b/>
        </w:rPr>
        <w:t>F</w:t>
      </w:r>
      <w:r w:rsidRPr="0089095F">
        <w:rPr>
          <w:b/>
          <w:vertAlign w:val="subscript"/>
        </w:rPr>
        <w:t xml:space="preserve">1 </w:t>
      </w:r>
      <w:r w:rsidRPr="0089095F">
        <w:rPr>
          <w:b/>
        </w:rPr>
        <w:t xml:space="preserve">( </w:t>
      </w:r>
      <w:proofErr w:type="spellStart"/>
      <w:r w:rsidRPr="0089095F">
        <w:t>p.e</w:t>
      </w:r>
      <w:proofErr w:type="spellEnd"/>
      <w:r w:rsidRPr="0089095F">
        <w:t>. 118.600</w:t>
      </w:r>
      <w:r w:rsidRPr="0089095F">
        <w:rPr>
          <w:b/>
        </w:rPr>
        <w:t xml:space="preserve"> )</w:t>
      </w:r>
      <w:r w:rsidRPr="0089095F">
        <w:rPr>
          <w:b/>
          <w:vertAlign w:val="subscript"/>
        </w:rPr>
        <w:t xml:space="preserve"> </w:t>
      </w:r>
      <w:r w:rsidRPr="0089095F">
        <w:t>en prueba y asignarle los recursos radio (equipos) que la forman, tal y como se establece en el apartado correspondiente del manual de configuración de ULISES V5000i.</w:t>
      </w:r>
    </w:p>
    <w:p w:rsidR="003D54C3" w:rsidRPr="0089095F" w:rsidRDefault="003D54C3" w:rsidP="003D54C3">
      <w:pPr>
        <w:pStyle w:val="Ttulo3"/>
        <w:spacing w:after="240"/>
      </w:pPr>
      <w:bookmarkStart w:id="45" w:name="_Toc440552519"/>
      <w:bookmarkStart w:id="46" w:name="_Toc451433069"/>
      <w:bookmarkStart w:id="47" w:name="_Toc2584622"/>
      <w:bookmarkStart w:id="48" w:name="_Toc32913916"/>
      <w:r w:rsidRPr="0089095F">
        <w:t>Configuración del Puesto de OPERADOR.</w:t>
      </w:r>
      <w:bookmarkEnd w:id="45"/>
      <w:bookmarkEnd w:id="46"/>
      <w:bookmarkEnd w:id="47"/>
      <w:bookmarkEnd w:id="48"/>
    </w:p>
    <w:p w:rsidR="003D54C3" w:rsidRPr="0089095F" w:rsidRDefault="003D54C3" w:rsidP="003D54C3">
      <w:r w:rsidRPr="0089095F">
        <w:t xml:space="preserve">Desde el servidor de configuración del sistema ULISES V5000i, hay que asignar la frecuencia en prueba al Puesto de Operador </w:t>
      </w:r>
      <w:proofErr w:type="gramStart"/>
      <w:r w:rsidRPr="0089095F">
        <w:t>( SECTOR</w:t>
      </w:r>
      <w:proofErr w:type="gramEnd"/>
      <w:r w:rsidRPr="0089095F">
        <w:t xml:space="preserve"> ) del entorno de pruebas, tal y como se establece en el apartado correspondiente del manual de configuración de ULISES V5000i.</w:t>
      </w:r>
    </w:p>
    <w:p w:rsidR="003D54C3" w:rsidRPr="0089095F" w:rsidRDefault="003D54C3" w:rsidP="003D54C3"/>
    <w:p w:rsidR="003D54C3" w:rsidRPr="0089095F" w:rsidRDefault="003D54C3" w:rsidP="003D54C3"/>
    <w:p w:rsidR="003D54C3" w:rsidRPr="0089095F" w:rsidRDefault="003D54C3" w:rsidP="003D54C3">
      <w:pPr>
        <w:pStyle w:val="Ttulo1"/>
      </w:pPr>
      <w:bookmarkStart w:id="49" w:name="_Toc440552520"/>
      <w:bookmarkStart w:id="50" w:name="_Toc451433070"/>
      <w:bookmarkStart w:id="51" w:name="_Toc2584623"/>
      <w:bookmarkStart w:id="52" w:name="_Toc32913917"/>
      <w:r w:rsidRPr="0089095F">
        <w:lastRenderedPageBreak/>
        <w:t>Protocolo de Pruebas.</w:t>
      </w:r>
      <w:bookmarkEnd w:id="49"/>
      <w:bookmarkEnd w:id="50"/>
      <w:bookmarkEnd w:id="51"/>
      <w:bookmarkEnd w:id="52"/>
    </w:p>
    <w:p w:rsidR="003D54C3" w:rsidRPr="0089095F" w:rsidRDefault="003D54C3" w:rsidP="003D54C3">
      <w:pPr>
        <w:pStyle w:val="Ttulo2"/>
      </w:pPr>
      <w:bookmarkStart w:id="53" w:name="_Toc440552521"/>
      <w:bookmarkStart w:id="54" w:name="_Toc451433071"/>
      <w:bookmarkStart w:id="55" w:name="_Toc2584624"/>
      <w:bookmarkStart w:id="56" w:name="_Toc32913918"/>
      <w:r w:rsidRPr="0089095F">
        <w:t>Grupo 1. Equipos Operativos.</w:t>
      </w:r>
      <w:bookmarkEnd w:id="53"/>
      <w:bookmarkEnd w:id="54"/>
      <w:bookmarkEnd w:id="55"/>
      <w:bookmarkEnd w:id="56"/>
    </w:p>
    <w:p w:rsidR="003D54C3" w:rsidRPr="0089095F" w:rsidRDefault="003D54C3" w:rsidP="003D54C3">
      <w:pPr>
        <w:pStyle w:val="Ttulo3"/>
        <w:spacing w:after="240"/>
      </w:pPr>
      <w:bookmarkStart w:id="57" w:name="_Ref440376787"/>
      <w:bookmarkStart w:id="58" w:name="_Toc440552522"/>
      <w:bookmarkStart w:id="59" w:name="_Toc451433072"/>
      <w:bookmarkStart w:id="60" w:name="_Toc2584625"/>
      <w:bookmarkStart w:id="61" w:name="_Toc32913919"/>
      <w:proofErr w:type="spellStart"/>
      <w:r w:rsidRPr="0089095F">
        <w:t>TxA</w:t>
      </w:r>
      <w:proofErr w:type="spellEnd"/>
      <w:r w:rsidRPr="0089095F">
        <w:t xml:space="preserve"> Activo. </w:t>
      </w:r>
      <w:proofErr w:type="spellStart"/>
      <w:r w:rsidRPr="0089095F">
        <w:t>RxA</w:t>
      </w:r>
      <w:proofErr w:type="spellEnd"/>
      <w:r w:rsidRPr="0089095F">
        <w:t xml:space="preserve"> Activo.</w:t>
      </w:r>
      <w:bookmarkEnd w:id="57"/>
      <w:bookmarkEnd w:id="58"/>
      <w:bookmarkEnd w:id="59"/>
      <w:bookmarkEnd w:id="60"/>
      <w:bookmarkEnd w:id="6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87"/>
        <w:gridCol w:w="1276"/>
        <w:gridCol w:w="2371"/>
        <w:gridCol w:w="2161"/>
        <w:gridCol w:w="429"/>
        <w:gridCol w:w="866"/>
        <w:gridCol w:w="866"/>
      </w:tblGrid>
      <w:tr w:rsidR="003D54C3" w:rsidRPr="003D54C3" w:rsidTr="0047151A">
        <w:trPr>
          <w:jc w:val="center"/>
        </w:trPr>
        <w:tc>
          <w:tcPr>
            <w:tcW w:w="8656" w:type="dxa"/>
            <w:gridSpan w:val="7"/>
            <w:tcBorders>
              <w:top w:val="single" w:sz="12" w:space="0" w:color="000000"/>
              <w:bottom w:val="single" w:sz="12" w:space="0" w:color="000000"/>
            </w:tcBorders>
            <w:shd w:val="pct10" w:color="auto" w:fill="auto"/>
          </w:tcPr>
          <w:p w:rsidR="003D54C3" w:rsidRPr="003D54C3" w:rsidRDefault="003D54C3" w:rsidP="003D54C3">
            <w:pPr>
              <w:rPr>
                <w:sz w:val="18"/>
              </w:rPr>
            </w:pPr>
          </w:p>
        </w:tc>
      </w:tr>
      <w:tr w:rsidR="003D54C3" w:rsidRPr="003D54C3" w:rsidTr="0047151A">
        <w:trPr>
          <w:jc w:val="center"/>
        </w:trPr>
        <w:tc>
          <w:tcPr>
            <w:tcW w:w="8656" w:type="dxa"/>
            <w:gridSpan w:val="7"/>
            <w:shd w:val="clear" w:color="auto" w:fill="auto"/>
          </w:tcPr>
          <w:p w:rsidR="003D54C3" w:rsidRPr="003D54C3" w:rsidRDefault="003D54C3" w:rsidP="003D54C3">
            <w:pPr>
              <w:rPr>
                <w:sz w:val="18"/>
              </w:rPr>
            </w:pPr>
          </w:p>
        </w:tc>
      </w:tr>
      <w:tr w:rsidR="003D54C3" w:rsidRPr="003D54C3" w:rsidTr="0047151A">
        <w:trPr>
          <w:jc w:val="center"/>
        </w:trPr>
        <w:tc>
          <w:tcPr>
            <w:tcW w:w="1963" w:type="dxa"/>
            <w:gridSpan w:val="2"/>
            <w:shd w:val="clear" w:color="auto" w:fill="auto"/>
          </w:tcPr>
          <w:p w:rsidR="003D54C3" w:rsidRPr="003D54C3" w:rsidRDefault="003D54C3" w:rsidP="003D54C3">
            <w:pPr>
              <w:rPr>
                <w:b/>
                <w:sz w:val="18"/>
              </w:rPr>
            </w:pPr>
            <w:r w:rsidRPr="003D54C3">
              <w:rPr>
                <w:b/>
                <w:sz w:val="18"/>
              </w:rPr>
              <w:t>Grupo</w:t>
            </w:r>
          </w:p>
        </w:tc>
        <w:tc>
          <w:tcPr>
            <w:tcW w:w="2371" w:type="dxa"/>
            <w:shd w:val="clear" w:color="auto" w:fill="auto"/>
          </w:tcPr>
          <w:p w:rsidR="003D54C3" w:rsidRPr="003D54C3" w:rsidRDefault="003D54C3" w:rsidP="003D54C3">
            <w:pPr>
              <w:rPr>
                <w:sz w:val="18"/>
              </w:rPr>
            </w:pPr>
            <w:r w:rsidRPr="003D54C3">
              <w:rPr>
                <w:sz w:val="18"/>
              </w:rPr>
              <w:t>Equipos Operativos</w:t>
            </w:r>
          </w:p>
        </w:tc>
        <w:tc>
          <w:tcPr>
            <w:tcW w:w="2161" w:type="dxa"/>
            <w:shd w:val="clear" w:color="auto" w:fill="auto"/>
          </w:tcPr>
          <w:p w:rsidR="003D54C3" w:rsidRPr="003D54C3" w:rsidRDefault="003D54C3" w:rsidP="003D54C3">
            <w:pPr>
              <w:rPr>
                <w:b/>
                <w:sz w:val="18"/>
              </w:rPr>
            </w:pPr>
            <w:r w:rsidRPr="003D54C3">
              <w:rPr>
                <w:b/>
                <w:sz w:val="18"/>
              </w:rPr>
              <w:t>Caso de Prueba</w:t>
            </w:r>
          </w:p>
        </w:tc>
        <w:tc>
          <w:tcPr>
            <w:tcW w:w="2161" w:type="dxa"/>
            <w:gridSpan w:val="3"/>
            <w:shd w:val="clear" w:color="auto" w:fill="auto"/>
          </w:tcPr>
          <w:p w:rsidR="003D54C3" w:rsidRPr="003D54C3" w:rsidRDefault="003D54C3" w:rsidP="003D54C3">
            <w:pPr>
              <w:rPr>
                <w:sz w:val="18"/>
              </w:rPr>
            </w:pPr>
            <w:proofErr w:type="spellStart"/>
            <w:r w:rsidRPr="003D54C3">
              <w:rPr>
                <w:sz w:val="18"/>
              </w:rPr>
              <w:t>TxA</w:t>
            </w:r>
            <w:proofErr w:type="spellEnd"/>
            <w:r w:rsidRPr="003D54C3">
              <w:rPr>
                <w:sz w:val="18"/>
              </w:rPr>
              <w:t xml:space="preserve"> </w:t>
            </w:r>
            <w:proofErr w:type="spellStart"/>
            <w:r w:rsidRPr="003D54C3">
              <w:rPr>
                <w:sz w:val="18"/>
              </w:rPr>
              <w:t>Act</w:t>
            </w:r>
            <w:proofErr w:type="spellEnd"/>
            <w:r w:rsidRPr="003D54C3">
              <w:rPr>
                <w:sz w:val="18"/>
              </w:rPr>
              <w:t xml:space="preserve"> / </w:t>
            </w:r>
            <w:proofErr w:type="spellStart"/>
            <w:r w:rsidRPr="003D54C3">
              <w:rPr>
                <w:sz w:val="18"/>
              </w:rPr>
              <w:t>RxA</w:t>
            </w:r>
            <w:proofErr w:type="spellEnd"/>
            <w:r w:rsidRPr="003D54C3">
              <w:rPr>
                <w:sz w:val="18"/>
              </w:rPr>
              <w:t xml:space="preserve"> </w:t>
            </w:r>
            <w:proofErr w:type="spellStart"/>
            <w:r w:rsidRPr="003D54C3">
              <w:rPr>
                <w:sz w:val="18"/>
              </w:rPr>
              <w:t>Act</w:t>
            </w:r>
            <w:proofErr w:type="spellEnd"/>
            <w:r w:rsidRPr="003D54C3">
              <w:rPr>
                <w:sz w:val="18"/>
              </w:rPr>
              <w:t>.</w:t>
            </w:r>
          </w:p>
        </w:tc>
      </w:tr>
      <w:tr w:rsidR="003D54C3" w:rsidRPr="003D54C3" w:rsidTr="0047151A">
        <w:trPr>
          <w:jc w:val="center"/>
        </w:trPr>
        <w:tc>
          <w:tcPr>
            <w:tcW w:w="1963" w:type="dxa"/>
            <w:gridSpan w:val="2"/>
            <w:shd w:val="clear" w:color="auto" w:fill="auto"/>
          </w:tcPr>
          <w:p w:rsidR="003D54C3" w:rsidRPr="003D54C3" w:rsidRDefault="003D54C3" w:rsidP="003D54C3">
            <w:pPr>
              <w:rPr>
                <w:b/>
                <w:sz w:val="18"/>
              </w:rPr>
            </w:pPr>
            <w:r w:rsidRPr="003D54C3">
              <w:rPr>
                <w:b/>
                <w:sz w:val="18"/>
              </w:rPr>
              <w:t>Propósito del Test</w:t>
            </w:r>
          </w:p>
        </w:tc>
        <w:tc>
          <w:tcPr>
            <w:tcW w:w="6693" w:type="dxa"/>
            <w:gridSpan w:val="5"/>
            <w:shd w:val="clear" w:color="auto" w:fill="auto"/>
          </w:tcPr>
          <w:p w:rsidR="003D54C3" w:rsidRPr="003D54C3" w:rsidRDefault="003D54C3" w:rsidP="003D54C3">
            <w:pPr>
              <w:rPr>
                <w:sz w:val="18"/>
              </w:rPr>
            </w:pPr>
            <w:r w:rsidRPr="003D54C3">
              <w:rPr>
                <w:sz w:val="18"/>
              </w:rPr>
              <w:t xml:space="preserve">Verificar que el sistema Ulises V5000i es capaz de conectarse  con una Frecuencia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en Modo 1+1 de </w:t>
            </w:r>
            <w:proofErr w:type="spellStart"/>
            <w:r w:rsidRPr="003D54C3">
              <w:rPr>
                <w:sz w:val="18"/>
              </w:rPr>
              <w:t>Jotron</w:t>
            </w:r>
            <w:proofErr w:type="spellEnd"/>
            <w:r w:rsidRPr="003D54C3">
              <w:rPr>
                <w:sz w:val="18"/>
              </w:rPr>
              <w:t xml:space="preserve">,  y operar adecuadamente tanto en TX como en RX en ausencia de Fallos de Equipos. </w:t>
            </w:r>
          </w:p>
        </w:tc>
      </w:tr>
      <w:tr w:rsidR="003D54C3" w:rsidRPr="003D54C3" w:rsidTr="0047151A">
        <w:trPr>
          <w:jc w:val="center"/>
        </w:trPr>
        <w:tc>
          <w:tcPr>
            <w:tcW w:w="1963" w:type="dxa"/>
            <w:gridSpan w:val="2"/>
            <w:shd w:val="clear" w:color="auto" w:fill="auto"/>
          </w:tcPr>
          <w:p w:rsidR="003D54C3" w:rsidRPr="003D54C3" w:rsidRDefault="003D54C3" w:rsidP="003D54C3">
            <w:pPr>
              <w:rPr>
                <w:b/>
                <w:sz w:val="18"/>
              </w:rPr>
            </w:pPr>
            <w:r w:rsidRPr="003D54C3">
              <w:rPr>
                <w:b/>
                <w:sz w:val="18"/>
              </w:rPr>
              <w:t>Condiciones Iniciales</w:t>
            </w:r>
          </w:p>
        </w:tc>
        <w:tc>
          <w:tcPr>
            <w:tcW w:w="6693" w:type="dxa"/>
            <w:gridSpan w:val="5"/>
            <w:shd w:val="clear" w:color="auto" w:fill="auto"/>
          </w:tcPr>
          <w:p w:rsidR="003D54C3" w:rsidRPr="003D54C3" w:rsidRDefault="003D54C3" w:rsidP="003D54C3">
            <w:pPr>
              <w:rPr>
                <w:sz w:val="18"/>
              </w:rPr>
            </w:pPr>
            <w:r w:rsidRPr="003D54C3">
              <w:rPr>
                <w:sz w:val="18"/>
              </w:rPr>
              <w:t xml:space="preserve">Sistema Bajo Prueba Operativo y configurado con la frecuencia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en Modo 1+1 </w:t>
            </w:r>
            <w:proofErr w:type="spellStart"/>
            <w:r w:rsidRPr="003D54C3">
              <w:rPr>
                <w:sz w:val="18"/>
              </w:rPr>
              <w:t>Jotron</w:t>
            </w:r>
            <w:proofErr w:type="spellEnd"/>
            <w:r w:rsidRPr="003D54C3">
              <w:rPr>
                <w:sz w:val="18"/>
              </w:rPr>
              <w:t xml:space="preserve">. </w:t>
            </w:r>
          </w:p>
          <w:p w:rsidR="003D54C3" w:rsidRPr="003D54C3" w:rsidRDefault="003D54C3" w:rsidP="003D54C3">
            <w:pPr>
              <w:rPr>
                <w:sz w:val="18"/>
              </w:rPr>
            </w:pPr>
            <w:proofErr w:type="spellStart"/>
            <w:r w:rsidRPr="003D54C3">
              <w:rPr>
                <w:sz w:val="18"/>
              </w:rPr>
              <w:t>TxA</w:t>
            </w:r>
            <w:proofErr w:type="spellEnd"/>
            <w:r w:rsidRPr="003D54C3">
              <w:rPr>
                <w:sz w:val="18"/>
              </w:rPr>
              <w:t xml:space="preserve"> Seleccionado como </w:t>
            </w:r>
            <w:proofErr w:type="spellStart"/>
            <w:r w:rsidRPr="003D54C3">
              <w:rPr>
                <w:sz w:val="18"/>
              </w:rPr>
              <w:t>Main</w:t>
            </w:r>
            <w:proofErr w:type="spellEnd"/>
            <w:r w:rsidRPr="003D54C3">
              <w:rPr>
                <w:sz w:val="18"/>
              </w:rPr>
              <w:t>.</w:t>
            </w:r>
          </w:p>
          <w:p w:rsidR="003D54C3" w:rsidRPr="003D54C3" w:rsidRDefault="003D54C3" w:rsidP="003D54C3">
            <w:pPr>
              <w:rPr>
                <w:sz w:val="18"/>
              </w:rPr>
            </w:pPr>
            <w:proofErr w:type="spellStart"/>
            <w:r w:rsidRPr="003D54C3">
              <w:rPr>
                <w:sz w:val="18"/>
              </w:rPr>
              <w:t>TxB</w:t>
            </w:r>
            <w:proofErr w:type="spellEnd"/>
            <w:r w:rsidRPr="003D54C3">
              <w:rPr>
                <w:sz w:val="18"/>
              </w:rPr>
              <w:t xml:space="preserve"> Seleccionado como </w:t>
            </w:r>
            <w:proofErr w:type="spellStart"/>
            <w:r w:rsidRPr="003D54C3">
              <w:rPr>
                <w:sz w:val="18"/>
              </w:rPr>
              <w:t>Standby</w:t>
            </w:r>
            <w:proofErr w:type="spellEnd"/>
            <w:r w:rsidRPr="003D54C3">
              <w:rPr>
                <w:sz w:val="18"/>
              </w:rPr>
              <w:t xml:space="preserve">. </w:t>
            </w:r>
          </w:p>
          <w:p w:rsidR="003D54C3" w:rsidRPr="003D54C3" w:rsidRDefault="003D54C3" w:rsidP="003D54C3">
            <w:pPr>
              <w:rPr>
                <w:sz w:val="18"/>
              </w:rPr>
            </w:pPr>
            <w:proofErr w:type="spellStart"/>
            <w:r w:rsidRPr="003D54C3">
              <w:rPr>
                <w:sz w:val="18"/>
              </w:rPr>
              <w:t>RxA</w:t>
            </w:r>
            <w:proofErr w:type="spellEnd"/>
            <w:r w:rsidRPr="003D54C3">
              <w:rPr>
                <w:sz w:val="18"/>
              </w:rPr>
              <w:t xml:space="preserve"> Seleccionado como </w:t>
            </w:r>
            <w:proofErr w:type="spellStart"/>
            <w:r w:rsidRPr="003D54C3">
              <w:rPr>
                <w:sz w:val="18"/>
              </w:rPr>
              <w:t>Main</w:t>
            </w:r>
            <w:proofErr w:type="spellEnd"/>
            <w:r w:rsidRPr="003D54C3">
              <w:rPr>
                <w:sz w:val="18"/>
              </w:rPr>
              <w:t>.</w:t>
            </w:r>
          </w:p>
          <w:p w:rsidR="003D54C3" w:rsidRPr="003D54C3" w:rsidRDefault="003D54C3" w:rsidP="003D54C3">
            <w:pPr>
              <w:rPr>
                <w:sz w:val="18"/>
              </w:rPr>
            </w:pPr>
            <w:proofErr w:type="spellStart"/>
            <w:r w:rsidRPr="003D54C3">
              <w:rPr>
                <w:sz w:val="18"/>
              </w:rPr>
              <w:t>RxB</w:t>
            </w:r>
            <w:proofErr w:type="spellEnd"/>
            <w:r w:rsidRPr="003D54C3">
              <w:rPr>
                <w:sz w:val="18"/>
              </w:rPr>
              <w:t xml:space="preserve"> Seleccionado como </w:t>
            </w:r>
            <w:proofErr w:type="spellStart"/>
            <w:r w:rsidRPr="003D54C3">
              <w:rPr>
                <w:sz w:val="18"/>
              </w:rPr>
              <w:t>Standby</w:t>
            </w:r>
            <w:proofErr w:type="spellEnd"/>
            <w:r w:rsidRPr="003D54C3">
              <w:rPr>
                <w:sz w:val="18"/>
              </w:rPr>
              <w:t>.</w:t>
            </w:r>
          </w:p>
          <w:p w:rsidR="003D54C3" w:rsidRPr="003D54C3" w:rsidRDefault="003D54C3" w:rsidP="003D54C3">
            <w:pPr>
              <w:rPr>
                <w:sz w:val="18"/>
              </w:rPr>
            </w:pPr>
            <w:r w:rsidRPr="003D54C3">
              <w:rPr>
                <w:sz w:val="18"/>
              </w:rPr>
              <w:t xml:space="preserve">Los equipos asociados a la frecuencia </w:t>
            </w:r>
            <w:r w:rsidRPr="003D54C3">
              <w:rPr>
                <w:b/>
                <w:sz w:val="18"/>
              </w:rPr>
              <w:t>F</w:t>
            </w:r>
            <w:r w:rsidRPr="003D54C3">
              <w:rPr>
                <w:b/>
                <w:sz w:val="18"/>
                <w:vertAlign w:val="subscript"/>
              </w:rPr>
              <w:t xml:space="preserve">1 </w:t>
            </w:r>
            <w:r w:rsidRPr="003D54C3">
              <w:rPr>
                <w:sz w:val="18"/>
              </w:rPr>
              <w:t xml:space="preserve"> </w:t>
            </w:r>
            <w:proofErr w:type="spellStart"/>
            <w:r w:rsidRPr="003D54C3">
              <w:rPr>
                <w:sz w:val="18"/>
              </w:rPr>
              <w:t>TxA</w:t>
            </w:r>
            <w:proofErr w:type="spellEnd"/>
            <w:r w:rsidRPr="003D54C3">
              <w:rPr>
                <w:sz w:val="18"/>
              </w:rPr>
              <w:t xml:space="preserve">, </w:t>
            </w:r>
            <w:proofErr w:type="spellStart"/>
            <w:r w:rsidRPr="003D54C3">
              <w:rPr>
                <w:sz w:val="18"/>
              </w:rPr>
              <w:t>TxB</w:t>
            </w:r>
            <w:proofErr w:type="spellEnd"/>
            <w:r w:rsidRPr="003D54C3">
              <w:rPr>
                <w:sz w:val="18"/>
              </w:rPr>
              <w:t xml:space="preserve">, </w:t>
            </w:r>
            <w:proofErr w:type="spellStart"/>
            <w:r w:rsidRPr="003D54C3">
              <w:rPr>
                <w:sz w:val="18"/>
              </w:rPr>
              <w:t>RxA</w:t>
            </w:r>
            <w:proofErr w:type="spellEnd"/>
            <w:r w:rsidRPr="003D54C3">
              <w:rPr>
                <w:sz w:val="18"/>
              </w:rPr>
              <w:t xml:space="preserve"> y </w:t>
            </w:r>
            <w:proofErr w:type="spellStart"/>
            <w:r w:rsidRPr="003D54C3">
              <w:rPr>
                <w:sz w:val="18"/>
              </w:rPr>
              <w:t>RxB</w:t>
            </w:r>
            <w:proofErr w:type="spellEnd"/>
            <w:r w:rsidRPr="003D54C3">
              <w:rPr>
                <w:sz w:val="18"/>
              </w:rPr>
              <w:t xml:space="preserve"> Operativos  y Desconectados de la Red.</w:t>
            </w:r>
          </w:p>
          <w:p w:rsidR="003D54C3" w:rsidRPr="003D54C3" w:rsidRDefault="003D54C3" w:rsidP="003D54C3">
            <w:pPr>
              <w:rPr>
                <w:sz w:val="18"/>
              </w:rPr>
            </w:pPr>
          </w:p>
        </w:tc>
      </w:tr>
      <w:tr w:rsidR="003D54C3" w:rsidRPr="003D54C3" w:rsidTr="0047151A">
        <w:trPr>
          <w:jc w:val="center"/>
        </w:trPr>
        <w:tc>
          <w:tcPr>
            <w:tcW w:w="687" w:type="dxa"/>
            <w:shd w:val="clear" w:color="auto" w:fill="auto"/>
          </w:tcPr>
          <w:p w:rsidR="003D54C3" w:rsidRPr="003D54C3" w:rsidRDefault="003D54C3" w:rsidP="003D54C3">
            <w:pPr>
              <w:rPr>
                <w:b/>
                <w:sz w:val="18"/>
              </w:rPr>
            </w:pPr>
            <w:r w:rsidRPr="003D54C3">
              <w:rPr>
                <w:b/>
                <w:sz w:val="18"/>
              </w:rPr>
              <w:t>Paso</w:t>
            </w:r>
          </w:p>
        </w:tc>
        <w:tc>
          <w:tcPr>
            <w:tcW w:w="6237" w:type="dxa"/>
            <w:gridSpan w:val="4"/>
            <w:shd w:val="clear" w:color="auto" w:fill="auto"/>
          </w:tcPr>
          <w:p w:rsidR="003D54C3" w:rsidRPr="003D54C3" w:rsidRDefault="003D54C3" w:rsidP="003D54C3">
            <w:pPr>
              <w:rPr>
                <w:b/>
                <w:sz w:val="18"/>
              </w:rPr>
            </w:pPr>
            <w:r w:rsidRPr="003D54C3">
              <w:rPr>
                <w:b/>
                <w:sz w:val="18"/>
              </w:rPr>
              <w:t>Descripción</w:t>
            </w:r>
          </w:p>
        </w:tc>
        <w:tc>
          <w:tcPr>
            <w:tcW w:w="1732" w:type="dxa"/>
            <w:gridSpan w:val="2"/>
            <w:shd w:val="clear" w:color="auto" w:fill="auto"/>
          </w:tcPr>
          <w:p w:rsidR="003D54C3" w:rsidRPr="003D54C3" w:rsidRDefault="003D54C3" w:rsidP="003D54C3">
            <w:pPr>
              <w:rPr>
                <w:b/>
                <w:sz w:val="18"/>
              </w:rPr>
            </w:pPr>
            <w:r w:rsidRPr="003D54C3">
              <w:rPr>
                <w:b/>
                <w:sz w:val="18"/>
              </w:rPr>
              <w:t>Resultado</w:t>
            </w:r>
          </w:p>
        </w:tc>
      </w:tr>
      <w:tr w:rsidR="003D54C3" w:rsidRPr="003D54C3" w:rsidTr="0047151A">
        <w:trPr>
          <w:jc w:val="center"/>
        </w:trPr>
        <w:tc>
          <w:tcPr>
            <w:tcW w:w="6924" w:type="dxa"/>
            <w:gridSpan w:val="5"/>
            <w:shd w:val="clear" w:color="auto" w:fill="auto"/>
          </w:tcPr>
          <w:p w:rsidR="003D54C3" w:rsidRPr="003D54C3" w:rsidRDefault="003D54C3" w:rsidP="003D54C3">
            <w:pPr>
              <w:rPr>
                <w:b/>
                <w:sz w:val="18"/>
              </w:rPr>
            </w:pPr>
          </w:p>
        </w:tc>
        <w:tc>
          <w:tcPr>
            <w:tcW w:w="866" w:type="dxa"/>
            <w:shd w:val="clear" w:color="auto" w:fill="auto"/>
          </w:tcPr>
          <w:p w:rsidR="003D54C3" w:rsidRPr="003D54C3" w:rsidRDefault="003D54C3" w:rsidP="003D54C3">
            <w:pPr>
              <w:rPr>
                <w:b/>
                <w:sz w:val="18"/>
              </w:rPr>
            </w:pPr>
            <w:r w:rsidRPr="003D54C3">
              <w:rPr>
                <w:b/>
                <w:sz w:val="18"/>
              </w:rPr>
              <w:t>PASA</w:t>
            </w:r>
          </w:p>
        </w:tc>
        <w:tc>
          <w:tcPr>
            <w:tcW w:w="866" w:type="dxa"/>
            <w:shd w:val="clear" w:color="auto" w:fill="auto"/>
          </w:tcPr>
          <w:p w:rsidR="003D54C3" w:rsidRPr="003D54C3" w:rsidRDefault="003D54C3" w:rsidP="003D54C3">
            <w:pPr>
              <w:rPr>
                <w:b/>
                <w:sz w:val="18"/>
              </w:rPr>
            </w:pPr>
            <w:r w:rsidRPr="003D54C3">
              <w:rPr>
                <w:b/>
                <w:sz w:val="18"/>
              </w:rPr>
              <w:t>FALLO</w:t>
            </w: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1</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Comprobar:</w:t>
            </w:r>
          </w:p>
          <w:p w:rsidR="003D54C3" w:rsidRPr="003D54C3" w:rsidRDefault="003D54C3" w:rsidP="003D54C3">
            <w:pPr>
              <w:rPr>
                <w:rFonts w:cs="Arial"/>
                <w:sz w:val="18"/>
              </w:rPr>
            </w:pPr>
            <w:r w:rsidRPr="003D54C3">
              <w:rPr>
                <w:sz w:val="18"/>
              </w:rPr>
              <w:t xml:space="preserve">En el Puesto de Operador que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Aparece  con señalización de </w:t>
            </w:r>
            <w:r w:rsidRPr="003D54C3">
              <w:rPr>
                <w:b/>
                <w:sz w:val="18"/>
              </w:rPr>
              <w:t>FUERA DE SERVICIO</w:t>
            </w:r>
            <w:r w:rsidRPr="003D54C3">
              <w:rPr>
                <w:sz w:val="18"/>
              </w:rPr>
              <w:t xml:space="preserve">  (Aspa ROJA).</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2</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rFonts w:cs="Arial"/>
                <w:sz w:val="18"/>
              </w:rPr>
              <w:t>Conectar los equipos radio.</w:t>
            </w:r>
          </w:p>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sobre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DESAPARECE  la señalización de FUERA DE SERVICIO  (Aspa ROJA) y aparece en </w:t>
            </w:r>
            <w:r w:rsidRPr="003D54C3">
              <w:rPr>
                <w:b/>
                <w:sz w:val="18"/>
              </w:rPr>
              <w:t>REPOSO</w:t>
            </w:r>
            <w:r w:rsidRPr="003D54C3">
              <w:rPr>
                <w:sz w:val="18"/>
              </w:rPr>
              <w:t>.</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3</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 xml:space="preserve">En el Puesto de Operador seleccionar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en Modo </w:t>
            </w:r>
            <w:r w:rsidRPr="003D54C3">
              <w:rPr>
                <w:b/>
                <w:sz w:val="18"/>
              </w:rPr>
              <w:t>TRÁFICO</w:t>
            </w:r>
            <w:r w:rsidRPr="003D54C3">
              <w:rPr>
                <w:sz w:val="18"/>
              </w:rPr>
              <w:t xml:space="preserve"> y efectuar </w:t>
            </w:r>
            <w:r w:rsidRPr="003D54C3">
              <w:rPr>
                <w:b/>
                <w:sz w:val="18"/>
              </w:rPr>
              <w:t>PTTON</w:t>
            </w:r>
            <w:r w:rsidRPr="003D54C3">
              <w:rPr>
                <w:sz w:val="18"/>
              </w:rPr>
              <w:t xml:space="preserve"> (Hardware o Software).</w:t>
            </w:r>
          </w:p>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frontal del equipo Transmisor designado como Principal TXA que se activa la señalización de </w:t>
            </w:r>
            <w:r w:rsidRPr="003D54C3">
              <w:rPr>
                <w:b/>
                <w:sz w:val="18"/>
              </w:rPr>
              <w:t>PTT</w:t>
            </w:r>
            <w:r w:rsidRPr="003D54C3">
              <w:rPr>
                <w:sz w:val="18"/>
              </w:rPr>
              <w:t>.</w:t>
            </w:r>
          </w:p>
          <w:p w:rsidR="003D54C3" w:rsidRPr="003D54C3" w:rsidRDefault="003D54C3" w:rsidP="003D54C3">
            <w:pPr>
              <w:rPr>
                <w:sz w:val="18"/>
              </w:rPr>
            </w:pPr>
            <w:r w:rsidRPr="003D54C3">
              <w:rPr>
                <w:sz w:val="18"/>
              </w:rPr>
              <w:t xml:space="preserve">En el frontal del equipo Transmisor designado como Reserva TXB </w:t>
            </w:r>
            <w:r w:rsidRPr="003D54C3">
              <w:rPr>
                <w:b/>
                <w:sz w:val="18"/>
              </w:rPr>
              <w:t>NO SE ACTIVA</w:t>
            </w:r>
            <w:r w:rsidRPr="003D54C3">
              <w:rPr>
                <w:sz w:val="18"/>
              </w:rPr>
              <w:t xml:space="preserve"> la señalización de </w:t>
            </w:r>
            <w:r w:rsidRPr="003D54C3">
              <w:rPr>
                <w:b/>
                <w:sz w:val="18"/>
              </w:rPr>
              <w:t>PTT</w:t>
            </w:r>
            <w:r w:rsidRPr="003D54C3">
              <w:rPr>
                <w:sz w:val="18"/>
              </w:rPr>
              <w:t>.</w:t>
            </w:r>
          </w:p>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se señaliza sobre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 la señalización de </w:t>
            </w:r>
            <w:r w:rsidRPr="003D54C3">
              <w:rPr>
                <w:b/>
                <w:sz w:val="18"/>
              </w:rPr>
              <w:t>PTTON</w:t>
            </w:r>
            <w:r w:rsidRPr="003D54C3">
              <w:rPr>
                <w:sz w:val="18"/>
              </w:rPr>
              <w:t xml:space="preserve"> correspondiente.</w:t>
            </w:r>
          </w:p>
          <w:p w:rsidR="003D54C3" w:rsidRPr="003D54C3" w:rsidRDefault="003D54C3" w:rsidP="003D54C3">
            <w:pPr>
              <w:rPr>
                <w:sz w:val="18"/>
              </w:rPr>
            </w:pPr>
            <w:r w:rsidRPr="003D54C3">
              <w:rPr>
                <w:sz w:val="18"/>
              </w:rPr>
              <w:t>Comprobar: (en el caso de que exista Bucle de RF)</w:t>
            </w:r>
          </w:p>
          <w:p w:rsidR="003D54C3" w:rsidRPr="003D54C3" w:rsidRDefault="003D54C3" w:rsidP="003D54C3">
            <w:pPr>
              <w:rPr>
                <w:sz w:val="18"/>
              </w:rPr>
            </w:pPr>
            <w:r w:rsidRPr="003D54C3">
              <w:rPr>
                <w:sz w:val="18"/>
              </w:rPr>
              <w:t xml:space="preserve">En el Puesto de Operador que se señaliza sobre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 la señalización de </w:t>
            </w:r>
            <w:r w:rsidRPr="003D54C3">
              <w:rPr>
                <w:b/>
                <w:sz w:val="18"/>
              </w:rPr>
              <w:t>SQUELCH_ON</w:t>
            </w:r>
            <w:r w:rsidRPr="003D54C3">
              <w:rPr>
                <w:sz w:val="18"/>
              </w:rPr>
              <w:t xml:space="preserve"> .</w:t>
            </w:r>
          </w:p>
          <w:p w:rsidR="003D54C3" w:rsidRPr="003D54C3" w:rsidRDefault="003D54C3" w:rsidP="003D54C3">
            <w:pPr>
              <w:rPr>
                <w:sz w:val="18"/>
              </w:rPr>
            </w:pPr>
          </w:p>
          <w:p w:rsidR="003D54C3" w:rsidRPr="003D54C3" w:rsidRDefault="003D54C3" w:rsidP="003D54C3">
            <w:pPr>
              <w:rPr>
                <w:sz w:val="18"/>
              </w:rPr>
            </w:pPr>
          </w:p>
          <w:p w:rsidR="003D54C3" w:rsidRPr="003D54C3" w:rsidRDefault="003D54C3" w:rsidP="003D54C3">
            <w:pPr>
              <w:rPr>
                <w:sz w:val="18"/>
              </w:rPr>
            </w:pPr>
            <w:r w:rsidRPr="003D54C3">
              <w:rPr>
                <w:sz w:val="18"/>
              </w:rPr>
              <w:t>Comprobar: (en el caso de que exista Bucle de RF)</w:t>
            </w:r>
          </w:p>
          <w:p w:rsidR="003D54C3" w:rsidRPr="003D54C3" w:rsidRDefault="003D54C3" w:rsidP="003D54C3">
            <w:pPr>
              <w:rPr>
                <w:sz w:val="18"/>
              </w:rPr>
            </w:pPr>
            <w:r w:rsidRPr="003D54C3">
              <w:rPr>
                <w:sz w:val="18"/>
              </w:rPr>
              <w:t xml:space="preserve">En el frontal del equipo Receptor designado como Principal RXA que se activa la señalización de </w:t>
            </w:r>
            <w:r w:rsidRPr="003D54C3">
              <w:rPr>
                <w:b/>
                <w:sz w:val="18"/>
              </w:rPr>
              <w:t>SQUELCH</w:t>
            </w:r>
            <w:r w:rsidRPr="003D54C3">
              <w:rPr>
                <w:sz w:val="18"/>
              </w:rPr>
              <w:t>.</w:t>
            </w:r>
          </w:p>
          <w:p w:rsidR="003D54C3" w:rsidRPr="003D54C3" w:rsidRDefault="003D54C3" w:rsidP="003D54C3">
            <w:pPr>
              <w:rPr>
                <w:sz w:val="18"/>
              </w:rPr>
            </w:pPr>
            <w:r w:rsidRPr="003D54C3">
              <w:rPr>
                <w:sz w:val="18"/>
              </w:rPr>
              <w:t xml:space="preserve">En el frontal del equipo Receptor designado como Reserva RXB que </w:t>
            </w:r>
            <w:r w:rsidRPr="003D54C3">
              <w:rPr>
                <w:b/>
                <w:sz w:val="18"/>
              </w:rPr>
              <w:t>NO SE ACTIVA</w:t>
            </w:r>
            <w:r w:rsidRPr="003D54C3">
              <w:rPr>
                <w:sz w:val="18"/>
              </w:rPr>
              <w:t xml:space="preserve"> la señalización de </w:t>
            </w:r>
            <w:r w:rsidRPr="003D54C3">
              <w:rPr>
                <w:b/>
                <w:sz w:val="18"/>
              </w:rPr>
              <w:t>SQUELCH</w:t>
            </w:r>
            <w:r w:rsidRPr="003D54C3">
              <w:rPr>
                <w:sz w:val="18"/>
              </w:rPr>
              <w:t>.</w:t>
            </w:r>
          </w:p>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lastRenderedPageBreak/>
              <w:t>4</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 xml:space="preserve">En el Puesto de Operador efectuar </w:t>
            </w:r>
            <w:r w:rsidRPr="003D54C3">
              <w:rPr>
                <w:b/>
                <w:sz w:val="18"/>
              </w:rPr>
              <w:t>PTTOFF</w:t>
            </w:r>
            <w:r w:rsidRPr="003D54C3">
              <w:rPr>
                <w:sz w:val="18"/>
              </w:rPr>
              <w:t xml:space="preserve"> (Hardware o Software)</w:t>
            </w:r>
          </w:p>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frontal del equipo Transmisor designado como Principal TXA que </w:t>
            </w:r>
            <w:r w:rsidRPr="003D54C3">
              <w:rPr>
                <w:b/>
                <w:sz w:val="18"/>
              </w:rPr>
              <w:t>DESAPARECE</w:t>
            </w:r>
            <w:r w:rsidRPr="003D54C3">
              <w:rPr>
                <w:sz w:val="18"/>
              </w:rPr>
              <w:t xml:space="preserve"> la señalización de </w:t>
            </w:r>
            <w:r w:rsidRPr="003D54C3">
              <w:rPr>
                <w:b/>
                <w:sz w:val="18"/>
              </w:rPr>
              <w:t>PTT</w:t>
            </w:r>
            <w:r w:rsidRPr="003D54C3">
              <w:rPr>
                <w:sz w:val="18"/>
              </w:rPr>
              <w:t>.</w:t>
            </w:r>
          </w:p>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 </w:t>
            </w:r>
            <w:r w:rsidRPr="003D54C3">
              <w:rPr>
                <w:b/>
                <w:sz w:val="18"/>
              </w:rPr>
              <w:t>DESAPARECE</w:t>
            </w:r>
            <w:r w:rsidRPr="003D54C3">
              <w:rPr>
                <w:sz w:val="18"/>
              </w:rPr>
              <w:t xml:space="preserve"> la señalización de PTT, quedando el canal en Modo </w:t>
            </w:r>
            <w:r w:rsidRPr="003D54C3">
              <w:rPr>
                <w:b/>
                <w:sz w:val="18"/>
              </w:rPr>
              <w:t>TRÁFICO</w:t>
            </w:r>
            <w:r w:rsidRPr="003D54C3">
              <w:rPr>
                <w:sz w:val="18"/>
              </w:rPr>
              <w:t>.</w:t>
            </w:r>
          </w:p>
          <w:p w:rsidR="003D54C3" w:rsidRPr="003D54C3" w:rsidRDefault="003D54C3" w:rsidP="003D54C3">
            <w:pPr>
              <w:rPr>
                <w:sz w:val="18"/>
              </w:rPr>
            </w:pPr>
            <w:r w:rsidRPr="003D54C3">
              <w:rPr>
                <w:sz w:val="18"/>
              </w:rPr>
              <w:t>Comprobar: (en el caso de que exista Bucle de RF)</w:t>
            </w:r>
          </w:p>
          <w:p w:rsidR="003D54C3" w:rsidRPr="003D54C3" w:rsidRDefault="003D54C3" w:rsidP="003D54C3">
            <w:pPr>
              <w:rPr>
                <w:sz w:val="18"/>
              </w:rPr>
            </w:pPr>
            <w:r w:rsidRPr="003D54C3">
              <w:rPr>
                <w:sz w:val="18"/>
              </w:rPr>
              <w:t xml:space="preserve">En el Puesto de Operador que </w:t>
            </w:r>
            <w:r w:rsidRPr="003D54C3">
              <w:rPr>
                <w:b/>
                <w:sz w:val="18"/>
              </w:rPr>
              <w:t>DESAPARECE</w:t>
            </w:r>
            <w:r w:rsidRPr="003D54C3">
              <w:rPr>
                <w:sz w:val="18"/>
              </w:rPr>
              <w:t xml:space="preserve"> sobre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 la señalización de </w:t>
            </w:r>
            <w:r w:rsidRPr="003D54C3">
              <w:rPr>
                <w:b/>
                <w:sz w:val="18"/>
              </w:rPr>
              <w:t>SQUELCH_ON</w:t>
            </w:r>
            <w:r w:rsidRPr="003D54C3">
              <w:rPr>
                <w:sz w:val="18"/>
              </w:rPr>
              <w:t xml:space="preserve"> .</w:t>
            </w:r>
          </w:p>
          <w:p w:rsidR="003D54C3" w:rsidRPr="003D54C3" w:rsidRDefault="003D54C3" w:rsidP="003D54C3">
            <w:pPr>
              <w:rPr>
                <w:sz w:val="18"/>
              </w:rPr>
            </w:pPr>
          </w:p>
          <w:p w:rsidR="003D54C3" w:rsidRPr="003D54C3" w:rsidRDefault="003D54C3" w:rsidP="003D54C3">
            <w:pPr>
              <w:rPr>
                <w:sz w:val="18"/>
              </w:rPr>
            </w:pPr>
          </w:p>
          <w:p w:rsidR="003D54C3" w:rsidRPr="003D54C3" w:rsidRDefault="003D54C3" w:rsidP="003D54C3">
            <w:pPr>
              <w:rPr>
                <w:sz w:val="18"/>
              </w:rPr>
            </w:pPr>
            <w:r w:rsidRPr="003D54C3">
              <w:rPr>
                <w:sz w:val="18"/>
              </w:rPr>
              <w:t>Comprobar: (en el caso de que exista Bucle de RF)</w:t>
            </w:r>
          </w:p>
          <w:p w:rsidR="003D54C3" w:rsidRPr="003D54C3" w:rsidRDefault="003D54C3" w:rsidP="003D54C3">
            <w:pPr>
              <w:rPr>
                <w:sz w:val="18"/>
              </w:rPr>
            </w:pPr>
            <w:r w:rsidRPr="003D54C3">
              <w:rPr>
                <w:sz w:val="18"/>
              </w:rPr>
              <w:t xml:space="preserve">En el frontal del equipo Receptor designado como Principal RXA que </w:t>
            </w:r>
            <w:r w:rsidRPr="003D54C3">
              <w:rPr>
                <w:b/>
                <w:sz w:val="18"/>
              </w:rPr>
              <w:t>DESAPARECE</w:t>
            </w:r>
            <w:r w:rsidRPr="003D54C3">
              <w:rPr>
                <w:sz w:val="18"/>
              </w:rPr>
              <w:t xml:space="preserve"> la señalización de </w:t>
            </w:r>
            <w:r w:rsidRPr="003D54C3">
              <w:rPr>
                <w:b/>
                <w:sz w:val="18"/>
              </w:rPr>
              <w:t>SQUELCH</w:t>
            </w:r>
            <w:r w:rsidRPr="003D54C3">
              <w:rPr>
                <w:sz w:val="18"/>
              </w:rPr>
              <w:t>.</w:t>
            </w:r>
          </w:p>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8656" w:type="dxa"/>
            <w:gridSpan w:val="7"/>
            <w:tcBorders>
              <w:top w:val="single" w:sz="6" w:space="0" w:color="000000"/>
              <w:bottom w:val="single" w:sz="12" w:space="0" w:color="000000"/>
            </w:tcBorders>
            <w:shd w:val="pct10" w:color="auto" w:fill="auto"/>
          </w:tcPr>
          <w:p w:rsidR="003D54C3" w:rsidRPr="003D54C3" w:rsidRDefault="003D54C3" w:rsidP="003D54C3">
            <w:pPr>
              <w:rPr>
                <w:sz w:val="18"/>
              </w:rPr>
            </w:pPr>
          </w:p>
        </w:tc>
      </w:tr>
    </w:tbl>
    <w:p w:rsidR="003D54C3" w:rsidRPr="0089095F" w:rsidRDefault="003D54C3" w:rsidP="003D54C3"/>
    <w:p w:rsidR="003D54C3" w:rsidRPr="0089095F" w:rsidRDefault="003D54C3" w:rsidP="003D54C3">
      <w:pPr>
        <w:jc w:val="left"/>
      </w:pPr>
      <w:r w:rsidRPr="0089095F">
        <w:br w:type="page"/>
      </w:r>
    </w:p>
    <w:p w:rsidR="003D54C3" w:rsidRPr="0089095F" w:rsidRDefault="003D54C3" w:rsidP="003D54C3">
      <w:pPr>
        <w:pStyle w:val="Ttulo2"/>
      </w:pPr>
      <w:bookmarkStart w:id="62" w:name="_Toc440552523"/>
      <w:bookmarkStart w:id="63" w:name="_Toc451433073"/>
      <w:bookmarkStart w:id="64" w:name="_Toc2584626"/>
      <w:bookmarkStart w:id="65" w:name="_Toc32913920"/>
      <w:r w:rsidRPr="0089095F">
        <w:lastRenderedPageBreak/>
        <w:t>Grupo 2. Fallo Simple.</w:t>
      </w:r>
      <w:bookmarkEnd w:id="62"/>
      <w:bookmarkEnd w:id="63"/>
      <w:bookmarkEnd w:id="64"/>
      <w:bookmarkEnd w:id="65"/>
    </w:p>
    <w:p w:rsidR="003D54C3" w:rsidRPr="0089095F" w:rsidRDefault="003D54C3" w:rsidP="003D54C3">
      <w:pPr>
        <w:pStyle w:val="Ttulo3"/>
        <w:spacing w:after="240"/>
      </w:pPr>
      <w:bookmarkStart w:id="66" w:name="_Ref440549505"/>
      <w:bookmarkStart w:id="67" w:name="_Ref440549970"/>
      <w:bookmarkStart w:id="68" w:name="_Toc440552524"/>
      <w:bookmarkStart w:id="69" w:name="_Toc451433074"/>
      <w:bookmarkStart w:id="70" w:name="_Toc2584627"/>
      <w:bookmarkStart w:id="71" w:name="_Toc32913921"/>
      <w:r w:rsidRPr="0089095F">
        <w:t xml:space="preserve">Fallo en </w:t>
      </w:r>
      <w:proofErr w:type="spellStart"/>
      <w:r w:rsidRPr="0089095F">
        <w:t>TxA</w:t>
      </w:r>
      <w:proofErr w:type="spellEnd"/>
      <w:r w:rsidRPr="0089095F">
        <w:t>.</w:t>
      </w:r>
      <w:bookmarkEnd w:id="66"/>
      <w:bookmarkEnd w:id="67"/>
      <w:bookmarkEnd w:id="68"/>
      <w:bookmarkEnd w:id="69"/>
      <w:bookmarkEnd w:id="70"/>
      <w:bookmarkEnd w:id="7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87"/>
        <w:gridCol w:w="1276"/>
        <w:gridCol w:w="2371"/>
        <w:gridCol w:w="2161"/>
        <w:gridCol w:w="429"/>
        <w:gridCol w:w="866"/>
        <w:gridCol w:w="866"/>
      </w:tblGrid>
      <w:tr w:rsidR="003D54C3" w:rsidRPr="003D54C3" w:rsidTr="0047151A">
        <w:trPr>
          <w:jc w:val="center"/>
        </w:trPr>
        <w:tc>
          <w:tcPr>
            <w:tcW w:w="8656" w:type="dxa"/>
            <w:gridSpan w:val="7"/>
            <w:tcBorders>
              <w:top w:val="single" w:sz="12" w:space="0" w:color="000000"/>
              <w:bottom w:val="single" w:sz="12" w:space="0" w:color="000000"/>
            </w:tcBorders>
            <w:shd w:val="pct10" w:color="auto" w:fill="auto"/>
          </w:tcPr>
          <w:p w:rsidR="003D54C3" w:rsidRPr="003D54C3" w:rsidRDefault="003D54C3" w:rsidP="003D54C3">
            <w:pPr>
              <w:rPr>
                <w:sz w:val="18"/>
              </w:rPr>
            </w:pPr>
          </w:p>
        </w:tc>
      </w:tr>
      <w:tr w:rsidR="003D54C3" w:rsidRPr="003D54C3" w:rsidTr="0047151A">
        <w:trPr>
          <w:jc w:val="center"/>
        </w:trPr>
        <w:tc>
          <w:tcPr>
            <w:tcW w:w="8656" w:type="dxa"/>
            <w:gridSpan w:val="7"/>
            <w:shd w:val="clear" w:color="auto" w:fill="auto"/>
          </w:tcPr>
          <w:p w:rsidR="003D54C3" w:rsidRPr="003D54C3" w:rsidRDefault="003D54C3" w:rsidP="003D54C3">
            <w:pPr>
              <w:rPr>
                <w:sz w:val="18"/>
              </w:rPr>
            </w:pPr>
          </w:p>
        </w:tc>
      </w:tr>
      <w:tr w:rsidR="003D54C3" w:rsidRPr="003D54C3" w:rsidTr="0047151A">
        <w:trPr>
          <w:jc w:val="center"/>
        </w:trPr>
        <w:tc>
          <w:tcPr>
            <w:tcW w:w="1963" w:type="dxa"/>
            <w:gridSpan w:val="2"/>
            <w:shd w:val="clear" w:color="auto" w:fill="auto"/>
          </w:tcPr>
          <w:p w:rsidR="003D54C3" w:rsidRPr="003D54C3" w:rsidRDefault="003D54C3" w:rsidP="003D54C3">
            <w:pPr>
              <w:rPr>
                <w:b/>
                <w:sz w:val="18"/>
              </w:rPr>
            </w:pPr>
            <w:r w:rsidRPr="003D54C3">
              <w:rPr>
                <w:b/>
                <w:sz w:val="18"/>
              </w:rPr>
              <w:t>Grupo</w:t>
            </w:r>
          </w:p>
        </w:tc>
        <w:tc>
          <w:tcPr>
            <w:tcW w:w="2371" w:type="dxa"/>
            <w:shd w:val="clear" w:color="auto" w:fill="auto"/>
          </w:tcPr>
          <w:p w:rsidR="003D54C3" w:rsidRPr="003D54C3" w:rsidRDefault="003D54C3" w:rsidP="003D54C3">
            <w:pPr>
              <w:rPr>
                <w:sz w:val="18"/>
              </w:rPr>
            </w:pPr>
            <w:r w:rsidRPr="003D54C3">
              <w:rPr>
                <w:sz w:val="18"/>
              </w:rPr>
              <w:t>Fallo Simple</w:t>
            </w:r>
          </w:p>
        </w:tc>
        <w:tc>
          <w:tcPr>
            <w:tcW w:w="2161" w:type="dxa"/>
            <w:shd w:val="clear" w:color="auto" w:fill="auto"/>
          </w:tcPr>
          <w:p w:rsidR="003D54C3" w:rsidRPr="003D54C3" w:rsidRDefault="003D54C3" w:rsidP="003D54C3">
            <w:pPr>
              <w:rPr>
                <w:b/>
                <w:sz w:val="18"/>
              </w:rPr>
            </w:pPr>
            <w:r w:rsidRPr="003D54C3">
              <w:rPr>
                <w:b/>
                <w:sz w:val="18"/>
              </w:rPr>
              <w:t>Caso de Prueba</w:t>
            </w:r>
          </w:p>
        </w:tc>
        <w:tc>
          <w:tcPr>
            <w:tcW w:w="2161" w:type="dxa"/>
            <w:gridSpan w:val="3"/>
            <w:shd w:val="clear" w:color="auto" w:fill="auto"/>
          </w:tcPr>
          <w:p w:rsidR="003D54C3" w:rsidRPr="003D54C3" w:rsidRDefault="003D54C3" w:rsidP="003D54C3">
            <w:pPr>
              <w:rPr>
                <w:sz w:val="18"/>
              </w:rPr>
            </w:pPr>
            <w:r w:rsidRPr="003D54C3">
              <w:rPr>
                <w:sz w:val="18"/>
              </w:rPr>
              <w:t xml:space="preserve">Fallo en </w:t>
            </w:r>
            <w:proofErr w:type="spellStart"/>
            <w:r w:rsidRPr="003D54C3">
              <w:rPr>
                <w:sz w:val="18"/>
              </w:rPr>
              <w:t>TxA</w:t>
            </w:r>
            <w:proofErr w:type="spellEnd"/>
          </w:p>
        </w:tc>
      </w:tr>
      <w:tr w:rsidR="003D54C3" w:rsidRPr="003D54C3" w:rsidTr="0047151A">
        <w:trPr>
          <w:jc w:val="center"/>
        </w:trPr>
        <w:tc>
          <w:tcPr>
            <w:tcW w:w="1963" w:type="dxa"/>
            <w:gridSpan w:val="2"/>
            <w:shd w:val="clear" w:color="auto" w:fill="auto"/>
          </w:tcPr>
          <w:p w:rsidR="003D54C3" w:rsidRPr="003D54C3" w:rsidRDefault="003D54C3" w:rsidP="003D54C3">
            <w:pPr>
              <w:rPr>
                <w:b/>
                <w:sz w:val="18"/>
              </w:rPr>
            </w:pPr>
            <w:r w:rsidRPr="003D54C3">
              <w:rPr>
                <w:b/>
                <w:sz w:val="18"/>
              </w:rPr>
              <w:t>Propósito del Test</w:t>
            </w:r>
          </w:p>
        </w:tc>
        <w:tc>
          <w:tcPr>
            <w:tcW w:w="6693" w:type="dxa"/>
            <w:gridSpan w:val="5"/>
            <w:shd w:val="clear" w:color="auto" w:fill="auto"/>
          </w:tcPr>
          <w:p w:rsidR="003D54C3" w:rsidRPr="003D54C3" w:rsidRDefault="003D54C3" w:rsidP="003D54C3">
            <w:pPr>
              <w:rPr>
                <w:sz w:val="18"/>
              </w:rPr>
            </w:pPr>
            <w:r w:rsidRPr="003D54C3">
              <w:rPr>
                <w:sz w:val="18"/>
              </w:rPr>
              <w:t xml:space="preserve">Verificar que el sistema Ulises V5000i es capaz de operar adecuadamente con una Frecuencia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en Modo 1+1 de </w:t>
            </w:r>
            <w:proofErr w:type="spellStart"/>
            <w:r w:rsidRPr="003D54C3">
              <w:rPr>
                <w:sz w:val="18"/>
              </w:rPr>
              <w:t>Jotron</w:t>
            </w:r>
            <w:proofErr w:type="spellEnd"/>
            <w:r w:rsidRPr="003D54C3">
              <w:rPr>
                <w:sz w:val="18"/>
              </w:rPr>
              <w:t>, incluso en el caso de que se produzca el Fallo o Desconexión del Equipo Transmisor TXA designado como Principal.</w:t>
            </w:r>
          </w:p>
        </w:tc>
      </w:tr>
      <w:tr w:rsidR="003D54C3" w:rsidRPr="003D54C3" w:rsidTr="0047151A">
        <w:trPr>
          <w:jc w:val="center"/>
        </w:trPr>
        <w:tc>
          <w:tcPr>
            <w:tcW w:w="1963" w:type="dxa"/>
            <w:gridSpan w:val="2"/>
            <w:shd w:val="clear" w:color="auto" w:fill="auto"/>
          </w:tcPr>
          <w:p w:rsidR="003D54C3" w:rsidRPr="003D54C3" w:rsidRDefault="003D54C3" w:rsidP="003D54C3">
            <w:pPr>
              <w:rPr>
                <w:b/>
                <w:sz w:val="18"/>
              </w:rPr>
            </w:pPr>
            <w:r w:rsidRPr="003D54C3">
              <w:rPr>
                <w:b/>
                <w:sz w:val="18"/>
              </w:rPr>
              <w:t>Condiciones Iniciales</w:t>
            </w:r>
          </w:p>
        </w:tc>
        <w:tc>
          <w:tcPr>
            <w:tcW w:w="6693" w:type="dxa"/>
            <w:gridSpan w:val="5"/>
            <w:shd w:val="clear" w:color="auto" w:fill="auto"/>
          </w:tcPr>
          <w:p w:rsidR="003D54C3" w:rsidRPr="003D54C3" w:rsidRDefault="003D54C3" w:rsidP="003D54C3">
            <w:pPr>
              <w:rPr>
                <w:sz w:val="18"/>
              </w:rPr>
            </w:pPr>
            <w:r w:rsidRPr="003D54C3">
              <w:rPr>
                <w:sz w:val="18"/>
              </w:rPr>
              <w:t xml:space="preserve">Sistema Bajo Prueba Operativo y correctamente configurado. </w:t>
            </w:r>
          </w:p>
          <w:p w:rsidR="003D54C3" w:rsidRPr="003D54C3" w:rsidRDefault="003D54C3" w:rsidP="003D54C3">
            <w:pPr>
              <w:rPr>
                <w:sz w:val="18"/>
              </w:rPr>
            </w:pPr>
            <w:r w:rsidRPr="003D54C3">
              <w:rPr>
                <w:sz w:val="18"/>
              </w:rPr>
              <w:t xml:space="preserve">Estado Final resultante de </w:t>
            </w:r>
            <w:r w:rsidRPr="003D54C3">
              <w:rPr>
                <w:sz w:val="18"/>
              </w:rPr>
              <w:fldChar w:fldCharType="begin"/>
            </w:r>
            <w:r w:rsidRPr="003D54C3">
              <w:rPr>
                <w:sz w:val="18"/>
              </w:rPr>
              <w:instrText xml:space="preserve"> REF _Ref440376787 \r \h  \* MERGEFORMAT </w:instrText>
            </w:r>
            <w:r w:rsidRPr="003D54C3">
              <w:rPr>
                <w:sz w:val="18"/>
              </w:rPr>
            </w:r>
            <w:r w:rsidRPr="003D54C3">
              <w:rPr>
                <w:sz w:val="18"/>
              </w:rPr>
              <w:fldChar w:fldCharType="separate"/>
            </w:r>
            <w:r>
              <w:rPr>
                <w:sz w:val="18"/>
              </w:rPr>
              <w:t>4.1.1</w:t>
            </w:r>
            <w:r w:rsidRPr="003D54C3">
              <w:rPr>
                <w:sz w:val="18"/>
              </w:rPr>
              <w:fldChar w:fldCharType="end"/>
            </w:r>
          </w:p>
        </w:tc>
      </w:tr>
      <w:tr w:rsidR="003D54C3" w:rsidRPr="003D54C3" w:rsidTr="0047151A">
        <w:trPr>
          <w:jc w:val="center"/>
        </w:trPr>
        <w:tc>
          <w:tcPr>
            <w:tcW w:w="687" w:type="dxa"/>
            <w:shd w:val="clear" w:color="auto" w:fill="auto"/>
          </w:tcPr>
          <w:p w:rsidR="003D54C3" w:rsidRPr="003D54C3" w:rsidRDefault="003D54C3" w:rsidP="003D54C3">
            <w:pPr>
              <w:rPr>
                <w:b/>
                <w:sz w:val="18"/>
              </w:rPr>
            </w:pPr>
            <w:r w:rsidRPr="003D54C3">
              <w:rPr>
                <w:b/>
                <w:sz w:val="18"/>
              </w:rPr>
              <w:t>Paso</w:t>
            </w:r>
          </w:p>
        </w:tc>
        <w:tc>
          <w:tcPr>
            <w:tcW w:w="6237" w:type="dxa"/>
            <w:gridSpan w:val="4"/>
            <w:shd w:val="clear" w:color="auto" w:fill="auto"/>
          </w:tcPr>
          <w:p w:rsidR="003D54C3" w:rsidRPr="003D54C3" w:rsidRDefault="003D54C3" w:rsidP="003D54C3">
            <w:pPr>
              <w:rPr>
                <w:b/>
                <w:sz w:val="18"/>
              </w:rPr>
            </w:pPr>
            <w:r w:rsidRPr="003D54C3">
              <w:rPr>
                <w:b/>
                <w:sz w:val="18"/>
              </w:rPr>
              <w:t>Descripción</w:t>
            </w:r>
          </w:p>
        </w:tc>
        <w:tc>
          <w:tcPr>
            <w:tcW w:w="1732" w:type="dxa"/>
            <w:gridSpan w:val="2"/>
            <w:shd w:val="clear" w:color="auto" w:fill="auto"/>
          </w:tcPr>
          <w:p w:rsidR="003D54C3" w:rsidRPr="003D54C3" w:rsidRDefault="003D54C3" w:rsidP="003D54C3">
            <w:pPr>
              <w:rPr>
                <w:b/>
                <w:sz w:val="18"/>
              </w:rPr>
            </w:pPr>
            <w:r w:rsidRPr="003D54C3">
              <w:rPr>
                <w:b/>
                <w:sz w:val="18"/>
              </w:rPr>
              <w:t>Resultado</w:t>
            </w:r>
          </w:p>
        </w:tc>
      </w:tr>
      <w:tr w:rsidR="003D54C3" w:rsidRPr="003D54C3" w:rsidTr="0047151A">
        <w:trPr>
          <w:jc w:val="center"/>
        </w:trPr>
        <w:tc>
          <w:tcPr>
            <w:tcW w:w="6924" w:type="dxa"/>
            <w:gridSpan w:val="5"/>
            <w:shd w:val="clear" w:color="auto" w:fill="auto"/>
          </w:tcPr>
          <w:p w:rsidR="003D54C3" w:rsidRPr="003D54C3" w:rsidRDefault="003D54C3" w:rsidP="003D54C3">
            <w:pPr>
              <w:rPr>
                <w:b/>
                <w:sz w:val="18"/>
              </w:rPr>
            </w:pPr>
          </w:p>
        </w:tc>
        <w:tc>
          <w:tcPr>
            <w:tcW w:w="866" w:type="dxa"/>
            <w:shd w:val="clear" w:color="auto" w:fill="auto"/>
          </w:tcPr>
          <w:p w:rsidR="003D54C3" w:rsidRPr="003D54C3" w:rsidRDefault="003D54C3" w:rsidP="003D54C3">
            <w:pPr>
              <w:rPr>
                <w:b/>
                <w:sz w:val="18"/>
              </w:rPr>
            </w:pPr>
            <w:r w:rsidRPr="003D54C3">
              <w:rPr>
                <w:b/>
                <w:sz w:val="18"/>
              </w:rPr>
              <w:t>PASA</w:t>
            </w:r>
          </w:p>
        </w:tc>
        <w:tc>
          <w:tcPr>
            <w:tcW w:w="866" w:type="dxa"/>
            <w:shd w:val="clear" w:color="auto" w:fill="auto"/>
          </w:tcPr>
          <w:p w:rsidR="003D54C3" w:rsidRPr="003D54C3" w:rsidRDefault="003D54C3" w:rsidP="003D54C3">
            <w:pPr>
              <w:rPr>
                <w:b/>
                <w:sz w:val="18"/>
              </w:rPr>
            </w:pPr>
            <w:r w:rsidRPr="003D54C3">
              <w:rPr>
                <w:b/>
                <w:sz w:val="18"/>
              </w:rPr>
              <w:t>FALLO</w:t>
            </w: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1</w:t>
            </w:r>
          </w:p>
        </w:tc>
        <w:tc>
          <w:tcPr>
            <w:tcW w:w="6237" w:type="dxa"/>
            <w:gridSpan w:val="4"/>
            <w:tcBorders>
              <w:bottom w:val="single" w:sz="6" w:space="0" w:color="000000"/>
            </w:tcBorders>
            <w:shd w:val="clear" w:color="auto" w:fill="auto"/>
          </w:tcPr>
          <w:p w:rsidR="003D54C3" w:rsidRPr="003D54C3" w:rsidRDefault="003D54C3" w:rsidP="003D54C3">
            <w:pPr>
              <w:rPr>
                <w:rFonts w:cs="Arial"/>
                <w:sz w:val="18"/>
              </w:rPr>
            </w:pPr>
            <w:r w:rsidRPr="003D54C3">
              <w:rPr>
                <w:rFonts w:cs="Arial"/>
                <w:sz w:val="18"/>
              </w:rPr>
              <w:t xml:space="preserve">Forzar Fallo [ </w:t>
            </w:r>
            <w:r w:rsidRPr="003D54C3">
              <w:rPr>
                <w:rFonts w:cs="Arial"/>
                <w:color w:val="FF0000"/>
                <w:sz w:val="18"/>
              </w:rPr>
              <w:t xml:space="preserve">Alarma Forzada </w:t>
            </w:r>
            <w:proofErr w:type="spellStart"/>
            <w:r w:rsidRPr="003D54C3">
              <w:rPr>
                <w:rFonts w:cs="Arial"/>
                <w:color w:val="FF0000"/>
                <w:sz w:val="18"/>
              </w:rPr>
              <w:t>ó</w:t>
            </w:r>
            <w:proofErr w:type="spellEnd"/>
            <w:r w:rsidRPr="003D54C3">
              <w:rPr>
                <w:rFonts w:cs="Arial"/>
                <w:color w:val="FF0000"/>
                <w:sz w:val="18"/>
              </w:rPr>
              <w:t xml:space="preserve"> Modo Mantenimiento</w:t>
            </w:r>
            <w:r w:rsidRPr="003D54C3">
              <w:rPr>
                <w:rFonts w:cs="Arial"/>
                <w:sz w:val="18"/>
              </w:rPr>
              <w:t xml:space="preserve"> </w:t>
            </w:r>
            <w:proofErr w:type="spellStart"/>
            <w:r w:rsidRPr="003D54C3">
              <w:rPr>
                <w:rFonts w:cs="Arial"/>
                <w:sz w:val="18"/>
              </w:rPr>
              <w:t>ó</w:t>
            </w:r>
            <w:proofErr w:type="spellEnd"/>
            <w:r w:rsidRPr="003D54C3">
              <w:rPr>
                <w:rFonts w:cs="Arial"/>
                <w:sz w:val="18"/>
              </w:rPr>
              <w:t xml:space="preserve"> </w:t>
            </w:r>
            <w:r w:rsidRPr="003D54C3">
              <w:rPr>
                <w:rFonts w:cs="Arial"/>
                <w:b/>
                <w:sz w:val="18"/>
              </w:rPr>
              <w:t>APAGADO</w:t>
            </w:r>
            <w:r w:rsidRPr="003D54C3">
              <w:rPr>
                <w:rFonts w:cs="Arial"/>
                <w:sz w:val="18"/>
              </w:rPr>
              <w:t xml:space="preserve"> ] en </w:t>
            </w:r>
            <w:proofErr w:type="spellStart"/>
            <w:r w:rsidRPr="003D54C3">
              <w:rPr>
                <w:rFonts w:cs="Arial"/>
                <w:sz w:val="18"/>
              </w:rPr>
              <w:t>TxA</w:t>
            </w:r>
            <w:proofErr w:type="spellEnd"/>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2</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frontal del equipo Transmisor designado como Reserva TXB que </w:t>
            </w:r>
            <w:r w:rsidRPr="003D54C3">
              <w:rPr>
                <w:b/>
                <w:sz w:val="18"/>
              </w:rPr>
              <w:t>SE DESACTIVA</w:t>
            </w:r>
            <w:r w:rsidRPr="003D54C3">
              <w:rPr>
                <w:sz w:val="18"/>
              </w:rPr>
              <w:t xml:space="preserve"> la señalización de </w:t>
            </w:r>
            <w:r w:rsidRPr="003D54C3">
              <w:rPr>
                <w:b/>
                <w:sz w:val="18"/>
              </w:rPr>
              <w:t>STANDBY</w:t>
            </w:r>
            <w:r w:rsidRPr="003D54C3">
              <w:rPr>
                <w:sz w:val="18"/>
              </w:rPr>
              <w:t>.</w:t>
            </w:r>
          </w:p>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 continua en el Estado Final resultante de </w:t>
            </w:r>
            <w:r w:rsidRPr="003D54C3">
              <w:rPr>
                <w:sz w:val="18"/>
              </w:rPr>
              <w:fldChar w:fldCharType="begin"/>
            </w:r>
            <w:r w:rsidRPr="003D54C3">
              <w:rPr>
                <w:sz w:val="18"/>
              </w:rPr>
              <w:instrText xml:space="preserve"> REF _Ref440376787 \r \h  \* MERGEFORMAT </w:instrText>
            </w:r>
            <w:r w:rsidRPr="003D54C3">
              <w:rPr>
                <w:sz w:val="18"/>
              </w:rPr>
            </w:r>
            <w:r w:rsidRPr="003D54C3">
              <w:rPr>
                <w:sz w:val="18"/>
              </w:rPr>
              <w:fldChar w:fldCharType="separate"/>
            </w:r>
            <w:r>
              <w:rPr>
                <w:sz w:val="18"/>
              </w:rPr>
              <w:t>4.1.1</w:t>
            </w:r>
            <w:r w:rsidRPr="003D54C3">
              <w:rPr>
                <w:sz w:val="18"/>
              </w:rPr>
              <w:fldChar w:fldCharType="end"/>
            </w:r>
            <w:r w:rsidRPr="003D54C3">
              <w:rPr>
                <w:sz w:val="18"/>
              </w:rPr>
              <w:t xml:space="preserve">. </w:t>
            </w:r>
            <w:proofErr w:type="gramStart"/>
            <w:r w:rsidRPr="003D54C3">
              <w:rPr>
                <w:sz w:val="18"/>
              </w:rPr>
              <w:t>esto</w:t>
            </w:r>
            <w:proofErr w:type="gramEnd"/>
            <w:r w:rsidRPr="003D54C3">
              <w:rPr>
                <w:sz w:val="18"/>
              </w:rPr>
              <w:t xml:space="preserve"> es, Modo </w:t>
            </w:r>
            <w:r w:rsidRPr="003D54C3">
              <w:rPr>
                <w:b/>
                <w:sz w:val="18"/>
              </w:rPr>
              <w:t>TRÁFICO</w:t>
            </w:r>
            <w:r w:rsidRPr="003D54C3">
              <w:rPr>
                <w:sz w:val="18"/>
              </w:rPr>
              <w:t>.</w:t>
            </w:r>
          </w:p>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3</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 xml:space="preserve">En el Puesto de Operador seleccionar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en Modo </w:t>
            </w:r>
            <w:r w:rsidRPr="003D54C3">
              <w:rPr>
                <w:b/>
                <w:sz w:val="18"/>
              </w:rPr>
              <w:t>TRÁFICO</w:t>
            </w:r>
            <w:r w:rsidRPr="003D54C3">
              <w:rPr>
                <w:sz w:val="18"/>
              </w:rPr>
              <w:t xml:space="preserve">  si no lo estuviera y efectuar </w:t>
            </w:r>
            <w:r w:rsidRPr="003D54C3">
              <w:rPr>
                <w:b/>
                <w:sz w:val="18"/>
              </w:rPr>
              <w:t>PTTON</w:t>
            </w:r>
            <w:r w:rsidRPr="003D54C3">
              <w:rPr>
                <w:sz w:val="18"/>
              </w:rPr>
              <w:t xml:space="preserve"> (Hardware o Software).</w:t>
            </w:r>
          </w:p>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frontal del equipo Transmisor designado como Reserva TXB que se activa la señalización de </w:t>
            </w:r>
            <w:r w:rsidRPr="003D54C3">
              <w:rPr>
                <w:b/>
                <w:sz w:val="18"/>
              </w:rPr>
              <w:t>PTT</w:t>
            </w:r>
            <w:r w:rsidRPr="003D54C3">
              <w:rPr>
                <w:sz w:val="18"/>
              </w:rPr>
              <w:t>.</w:t>
            </w:r>
          </w:p>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se señaliza sobre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 la señalización de </w:t>
            </w:r>
            <w:r w:rsidRPr="003D54C3">
              <w:rPr>
                <w:b/>
                <w:sz w:val="18"/>
              </w:rPr>
              <w:t>PTTON</w:t>
            </w:r>
            <w:r w:rsidRPr="003D54C3">
              <w:rPr>
                <w:sz w:val="18"/>
              </w:rPr>
              <w:t xml:space="preserve"> correspondiente.</w:t>
            </w:r>
          </w:p>
          <w:p w:rsidR="003D54C3" w:rsidRPr="003D54C3" w:rsidRDefault="003D54C3" w:rsidP="003D54C3">
            <w:pPr>
              <w:rPr>
                <w:sz w:val="18"/>
              </w:rPr>
            </w:pPr>
            <w:r w:rsidRPr="003D54C3">
              <w:rPr>
                <w:sz w:val="18"/>
              </w:rPr>
              <w:t>Comprobar: (en el caso de que exista Bucle de RF)</w:t>
            </w:r>
          </w:p>
          <w:p w:rsidR="003D54C3" w:rsidRPr="003D54C3" w:rsidRDefault="003D54C3" w:rsidP="003D54C3">
            <w:pPr>
              <w:rPr>
                <w:sz w:val="18"/>
              </w:rPr>
            </w:pPr>
            <w:r w:rsidRPr="003D54C3">
              <w:rPr>
                <w:sz w:val="18"/>
              </w:rPr>
              <w:t xml:space="preserve">En el Puesto de Operador que se señaliza sobre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 la señalización de </w:t>
            </w:r>
            <w:r w:rsidRPr="003D54C3">
              <w:rPr>
                <w:b/>
                <w:sz w:val="18"/>
              </w:rPr>
              <w:t>SQUELCH_ON</w:t>
            </w:r>
            <w:r w:rsidRPr="003D54C3">
              <w:rPr>
                <w:sz w:val="18"/>
              </w:rPr>
              <w:t xml:space="preserve"> .</w:t>
            </w:r>
          </w:p>
          <w:p w:rsidR="003D54C3" w:rsidRPr="003D54C3" w:rsidRDefault="003D54C3" w:rsidP="003D54C3">
            <w:pPr>
              <w:rPr>
                <w:sz w:val="18"/>
              </w:rPr>
            </w:pPr>
          </w:p>
          <w:p w:rsidR="003D54C3" w:rsidRPr="003D54C3" w:rsidRDefault="003D54C3" w:rsidP="003D54C3">
            <w:pPr>
              <w:rPr>
                <w:sz w:val="18"/>
              </w:rPr>
            </w:pPr>
          </w:p>
          <w:p w:rsidR="003D54C3" w:rsidRPr="003D54C3" w:rsidRDefault="003D54C3" w:rsidP="003D54C3">
            <w:pPr>
              <w:rPr>
                <w:sz w:val="18"/>
              </w:rPr>
            </w:pPr>
            <w:r w:rsidRPr="003D54C3">
              <w:rPr>
                <w:sz w:val="18"/>
              </w:rPr>
              <w:t>Comprobar: (en el caso de que exista Bucle de RF)</w:t>
            </w:r>
          </w:p>
          <w:p w:rsidR="003D54C3" w:rsidRPr="003D54C3" w:rsidRDefault="003D54C3" w:rsidP="003D54C3">
            <w:pPr>
              <w:rPr>
                <w:sz w:val="18"/>
              </w:rPr>
            </w:pPr>
            <w:r w:rsidRPr="003D54C3">
              <w:rPr>
                <w:sz w:val="18"/>
              </w:rPr>
              <w:t xml:space="preserve">En el frontal del equipo Receptor designado como Principal RXA que se activa la señalización de </w:t>
            </w:r>
            <w:r w:rsidRPr="003D54C3">
              <w:rPr>
                <w:b/>
                <w:sz w:val="18"/>
              </w:rPr>
              <w:t>SQUELCH</w:t>
            </w:r>
            <w:r w:rsidRPr="003D54C3">
              <w:rPr>
                <w:sz w:val="18"/>
              </w:rPr>
              <w:t>.</w:t>
            </w:r>
          </w:p>
          <w:p w:rsidR="003D54C3" w:rsidRPr="003D54C3" w:rsidRDefault="003D54C3" w:rsidP="003D54C3">
            <w:pPr>
              <w:rPr>
                <w:sz w:val="18"/>
              </w:rPr>
            </w:pPr>
            <w:r w:rsidRPr="003D54C3">
              <w:rPr>
                <w:sz w:val="18"/>
              </w:rPr>
              <w:t xml:space="preserve">En el frontal del equipo Receptor designado como Reserva RXB que </w:t>
            </w:r>
            <w:r w:rsidRPr="003D54C3">
              <w:rPr>
                <w:b/>
                <w:sz w:val="18"/>
              </w:rPr>
              <w:t>NO SE ACTIVA</w:t>
            </w:r>
            <w:r w:rsidRPr="003D54C3">
              <w:rPr>
                <w:sz w:val="18"/>
              </w:rPr>
              <w:t xml:space="preserve"> la señalización de </w:t>
            </w:r>
            <w:r w:rsidRPr="003D54C3">
              <w:rPr>
                <w:b/>
                <w:sz w:val="18"/>
              </w:rPr>
              <w:t>SQUELCH</w:t>
            </w:r>
            <w:r w:rsidRPr="003D54C3">
              <w:rPr>
                <w:sz w:val="18"/>
              </w:rPr>
              <w:t>.</w:t>
            </w:r>
          </w:p>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4</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 xml:space="preserve">En el Puesto de Operador efectuar </w:t>
            </w:r>
            <w:r w:rsidRPr="003D54C3">
              <w:rPr>
                <w:b/>
                <w:sz w:val="18"/>
              </w:rPr>
              <w:t>PTTOFF</w:t>
            </w:r>
            <w:r w:rsidRPr="003D54C3">
              <w:rPr>
                <w:sz w:val="18"/>
              </w:rPr>
              <w:t xml:space="preserve"> (Hardware o Software)</w:t>
            </w:r>
          </w:p>
          <w:p w:rsidR="003D54C3" w:rsidRPr="003D54C3" w:rsidRDefault="003D54C3" w:rsidP="003D54C3">
            <w:pPr>
              <w:rPr>
                <w:sz w:val="18"/>
              </w:rPr>
            </w:pPr>
            <w:r w:rsidRPr="003D54C3">
              <w:rPr>
                <w:sz w:val="18"/>
              </w:rPr>
              <w:lastRenderedPageBreak/>
              <w:t>Comprobar:</w:t>
            </w:r>
          </w:p>
          <w:p w:rsidR="003D54C3" w:rsidRPr="003D54C3" w:rsidRDefault="003D54C3" w:rsidP="003D54C3">
            <w:pPr>
              <w:rPr>
                <w:sz w:val="18"/>
              </w:rPr>
            </w:pPr>
            <w:r w:rsidRPr="003D54C3">
              <w:rPr>
                <w:sz w:val="18"/>
              </w:rPr>
              <w:t xml:space="preserve">En el frontal del equipo Transmisor designado como Reserva TXB que </w:t>
            </w:r>
            <w:r w:rsidRPr="003D54C3">
              <w:rPr>
                <w:b/>
                <w:sz w:val="18"/>
              </w:rPr>
              <w:t>DESAPARECE</w:t>
            </w:r>
            <w:r w:rsidRPr="003D54C3">
              <w:rPr>
                <w:sz w:val="18"/>
              </w:rPr>
              <w:t xml:space="preserve"> la señalización de </w:t>
            </w:r>
            <w:r w:rsidRPr="003D54C3">
              <w:rPr>
                <w:b/>
                <w:sz w:val="18"/>
              </w:rPr>
              <w:t>PTT</w:t>
            </w:r>
            <w:r w:rsidRPr="003D54C3">
              <w:rPr>
                <w:sz w:val="18"/>
              </w:rPr>
              <w:t>.</w:t>
            </w:r>
          </w:p>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 </w:t>
            </w:r>
            <w:r w:rsidRPr="003D54C3">
              <w:rPr>
                <w:b/>
                <w:sz w:val="18"/>
              </w:rPr>
              <w:t>DESAPARECE</w:t>
            </w:r>
            <w:r w:rsidRPr="003D54C3">
              <w:rPr>
                <w:sz w:val="18"/>
              </w:rPr>
              <w:t xml:space="preserve"> la señalización de PTT, quedando el canal en Modo </w:t>
            </w:r>
            <w:r w:rsidRPr="003D54C3">
              <w:rPr>
                <w:b/>
                <w:sz w:val="18"/>
              </w:rPr>
              <w:t>TRÁFICO</w:t>
            </w:r>
            <w:r w:rsidRPr="003D54C3">
              <w:rPr>
                <w:sz w:val="18"/>
              </w:rPr>
              <w:t>.</w:t>
            </w:r>
          </w:p>
          <w:p w:rsidR="003D54C3" w:rsidRPr="003D54C3" w:rsidRDefault="003D54C3" w:rsidP="003D54C3">
            <w:pPr>
              <w:rPr>
                <w:sz w:val="18"/>
              </w:rPr>
            </w:pPr>
            <w:r w:rsidRPr="003D54C3">
              <w:rPr>
                <w:sz w:val="18"/>
              </w:rPr>
              <w:t>Comprobar: (en el caso de que exista Bucle de RF)</w:t>
            </w:r>
          </w:p>
          <w:p w:rsidR="003D54C3" w:rsidRPr="003D54C3" w:rsidRDefault="003D54C3" w:rsidP="003D54C3">
            <w:pPr>
              <w:rPr>
                <w:sz w:val="18"/>
              </w:rPr>
            </w:pPr>
            <w:r w:rsidRPr="003D54C3">
              <w:rPr>
                <w:sz w:val="18"/>
              </w:rPr>
              <w:t xml:space="preserve">En el Puesto de Operador que </w:t>
            </w:r>
            <w:r w:rsidRPr="003D54C3">
              <w:rPr>
                <w:b/>
                <w:sz w:val="18"/>
              </w:rPr>
              <w:t>DESAPARECE</w:t>
            </w:r>
            <w:r w:rsidRPr="003D54C3">
              <w:rPr>
                <w:sz w:val="18"/>
              </w:rPr>
              <w:t xml:space="preserve"> sobre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 la señalización de </w:t>
            </w:r>
            <w:r w:rsidRPr="003D54C3">
              <w:rPr>
                <w:b/>
                <w:sz w:val="18"/>
              </w:rPr>
              <w:t>SQUELCH_ON</w:t>
            </w:r>
            <w:r w:rsidRPr="003D54C3">
              <w:rPr>
                <w:sz w:val="18"/>
              </w:rPr>
              <w:t xml:space="preserve"> .</w:t>
            </w:r>
          </w:p>
          <w:p w:rsidR="003D54C3" w:rsidRPr="003D54C3" w:rsidRDefault="003D54C3" w:rsidP="003D54C3">
            <w:pPr>
              <w:rPr>
                <w:sz w:val="18"/>
              </w:rPr>
            </w:pPr>
          </w:p>
          <w:p w:rsidR="003D54C3" w:rsidRPr="003D54C3" w:rsidRDefault="003D54C3" w:rsidP="003D54C3">
            <w:pPr>
              <w:rPr>
                <w:sz w:val="18"/>
              </w:rPr>
            </w:pPr>
          </w:p>
          <w:p w:rsidR="003D54C3" w:rsidRPr="003D54C3" w:rsidRDefault="003D54C3" w:rsidP="003D54C3">
            <w:pPr>
              <w:rPr>
                <w:sz w:val="18"/>
              </w:rPr>
            </w:pPr>
            <w:r w:rsidRPr="003D54C3">
              <w:rPr>
                <w:sz w:val="18"/>
              </w:rPr>
              <w:t>Comprobar: (en el caso de que exista Bucle de RF)</w:t>
            </w:r>
          </w:p>
          <w:p w:rsidR="003D54C3" w:rsidRPr="003D54C3" w:rsidRDefault="003D54C3" w:rsidP="003D54C3">
            <w:pPr>
              <w:rPr>
                <w:sz w:val="18"/>
              </w:rPr>
            </w:pPr>
            <w:r w:rsidRPr="003D54C3">
              <w:rPr>
                <w:sz w:val="18"/>
              </w:rPr>
              <w:t xml:space="preserve">En el frontal del equipo Receptor designado como Principal RXA que </w:t>
            </w:r>
            <w:r w:rsidRPr="003D54C3">
              <w:rPr>
                <w:b/>
                <w:sz w:val="18"/>
              </w:rPr>
              <w:t>DESAPARECE</w:t>
            </w:r>
            <w:r w:rsidRPr="003D54C3">
              <w:rPr>
                <w:sz w:val="18"/>
              </w:rPr>
              <w:t xml:space="preserve"> la señalización de </w:t>
            </w:r>
            <w:r w:rsidRPr="003D54C3">
              <w:rPr>
                <w:b/>
                <w:sz w:val="18"/>
              </w:rPr>
              <w:t>SQUELCH</w:t>
            </w:r>
            <w:r w:rsidRPr="003D54C3">
              <w:rPr>
                <w:sz w:val="18"/>
              </w:rPr>
              <w:t>.</w:t>
            </w:r>
          </w:p>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lastRenderedPageBreak/>
              <w:t>5</w:t>
            </w:r>
          </w:p>
        </w:tc>
        <w:tc>
          <w:tcPr>
            <w:tcW w:w="6237" w:type="dxa"/>
            <w:gridSpan w:val="4"/>
            <w:tcBorders>
              <w:bottom w:val="single" w:sz="6" w:space="0" w:color="000000"/>
            </w:tcBorders>
            <w:shd w:val="clear" w:color="auto" w:fill="auto"/>
          </w:tcPr>
          <w:p w:rsidR="003D54C3" w:rsidRPr="003D54C3" w:rsidRDefault="003D54C3" w:rsidP="003D54C3">
            <w:pPr>
              <w:rPr>
                <w:rFonts w:cs="Arial"/>
                <w:sz w:val="18"/>
              </w:rPr>
            </w:pPr>
            <w:r w:rsidRPr="003D54C3">
              <w:rPr>
                <w:rFonts w:cs="Arial"/>
                <w:sz w:val="18"/>
              </w:rPr>
              <w:t xml:space="preserve">Eliminar la Condición de Fallo del Paso 1 [ </w:t>
            </w:r>
            <w:r w:rsidRPr="003D54C3">
              <w:rPr>
                <w:rFonts w:cs="Arial"/>
                <w:color w:val="FF0000"/>
                <w:sz w:val="18"/>
              </w:rPr>
              <w:t xml:space="preserve">Quitar la Alarma Forzada </w:t>
            </w:r>
            <w:proofErr w:type="spellStart"/>
            <w:r w:rsidRPr="003D54C3">
              <w:rPr>
                <w:rFonts w:cs="Arial"/>
                <w:color w:val="FF0000"/>
                <w:sz w:val="18"/>
              </w:rPr>
              <w:t>ó</w:t>
            </w:r>
            <w:proofErr w:type="spellEnd"/>
            <w:r w:rsidRPr="003D54C3">
              <w:rPr>
                <w:rFonts w:cs="Arial"/>
                <w:color w:val="FF0000"/>
                <w:sz w:val="18"/>
              </w:rPr>
              <w:t xml:space="preserve"> Salir del Modo Mantenimiento</w:t>
            </w:r>
            <w:r w:rsidRPr="003D54C3">
              <w:rPr>
                <w:rFonts w:cs="Arial"/>
                <w:sz w:val="18"/>
              </w:rPr>
              <w:t xml:space="preserve"> </w:t>
            </w:r>
            <w:proofErr w:type="spellStart"/>
            <w:r w:rsidRPr="003D54C3">
              <w:rPr>
                <w:rFonts w:cs="Arial"/>
                <w:sz w:val="18"/>
              </w:rPr>
              <w:t>ó</w:t>
            </w:r>
            <w:proofErr w:type="spellEnd"/>
            <w:r w:rsidRPr="003D54C3">
              <w:rPr>
                <w:rFonts w:cs="Arial"/>
                <w:sz w:val="18"/>
              </w:rPr>
              <w:t xml:space="preserve"> </w:t>
            </w:r>
            <w:r w:rsidRPr="003D54C3">
              <w:rPr>
                <w:rFonts w:cs="Arial"/>
                <w:b/>
                <w:sz w:val="18"/>
              </w:rPr>
              <w:t xml:space="preserve">ENCENDER </w:t>
            </w:r>
            <w:r w:rsidRPr="003D54C3">
              <w:rPr>
                <w:rFonts w:cs="Arial"/>
                <w:sz w:val="18"/>
              </w:rPr>
              <w:t xml:space="preserve">Equipo ] </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8656" w:type="dxa"/>
            <w:gridSpan w:val="7"/>
            <w:tcBorders>
              <w:top w:val="single" w:sz="6" w:space="0" w:color="000000"/>
              <w:bottom w:val="single" w:sz="12" w:space="0" w:color="000000"/>
            </w:tcBorders>
            <w:shd w:val="pct10" w:color="auto" w:fill="auto"/>
          </w:tcPr>
          <w:p w:rsidR="003D54C3" w:rsidRPr="003D54C3" w:rsidRDefault="003D54C3" w:rsidP="003D54C3">
            <w:pPr>
              <w:rPr>
                <w:sz w:val="18"/>
              </w:rPr>
            </w:pPr>
          </w:p>
        </w:tc>
      </w:tr>
    </w:tbl>
    <w:p w:rsidR="003D54C3" w:rsidRPr="0089095F" w:rsidRDefault="003D54C3" w:rsidP="003D54C3"/>
    <w:p w:rsidR="003D54C3" w:rsidRPr="0089095F" w:rsidRDefault="003D54C3" w:rsidP="003D54C3">
      <w:pPr>
        <w:jc w:val="left"/>
      </w:pPr>
      <w:r w:rsidRPr="0089095F">
        <w:br w:type="page"/>
      </w:r>
    </w:p>
    <w:p w:rsidR="003D54C3" w:rsidRPr="0089095F" w:rsidRDefault="003D54C3" w:rsidP="003D54C3">
      <w:pPr>
        <w:pStyle w:val="Ttulo3"/>
      </w:pPr>
      <w:bookmarkStart w:id="72" w:name="_Ref440549275"/>
      <w:bookmarkStart w:id="73" w:name="_Ref440549743"/>
      <w:bookmarkStart w:id="74" w:name="_Toc440552525"/>
      <w:bookmarkStart w:id="75" w:name="_Toc451433075"/>
      <w:bookmarkStart w:id="76" w:name="_Toc2584628"/>
      <w:bookmarkStart w:id="77" w:name="_Toc32913922"/>
      <w:r w:rsidRPr="0089095F">
        <w:lastRenderedPageBreak/>
        <w:t xml:space="preserve">Fallo en </w:t>
      </w:r>
      <w:proofErr w:type="spellStart"/>
      <w:r w:rsidRPr="0089095F">
        <w:t>TxB</w:t>
      </w:r>
      <w:proofErr w:type="spellEnd"/>
      <w:r w:rsidRPr="0089095F">
        <w:t>.</w:t>
      </w:r>
      <w:bookmarkEnd w:id="72"/>
      <w:bookmarkEnd w:id="73"/>
      <w:bookmarkEnd w:id="74"/>
      <w:bookmarkEnd w:id="75"/>
      <w:bookmarkEnd w:id="76"/>
      <w:bookmarkEnd w:id="7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866"/>
      </w:tblGrid>
      <w:tr w:rsidR="003D54C3" w:rsidRPr="003D54C3" w:rsidTr="0047151A">
        <w:trPr>
          <w:jc w:val="center"/>
        </w:trPr>
        <w:tc>
          <w:tcPr>
            <w:tcW w:w="8668" w:type="dxa"/>
            <w:gridSpan w:val="7"/>
            <w:tcBorders>
              <w:top w:val="single" w:sz="12" w:space="0" w:color="000000"/>
              <w:bottom w:val="single" w:sz="12" w:space="0" w:color="000000"/>
            </w:tcBorders>
            <w:shd w:val="pct10" w:color="auto" w:fill="auto"/>
          </w:tcPr>
          <w:p w:rsidR="003D54C3" w:rsidRPr="003D54C3" w:rsidRDefault="003D54C3" w:rsidP="003D54C3">
            <w:pPr>
              <w:rPr>
                <w:sz w:val="18"/>
              </w:rPr>
            </w:pPr>
          </w:p>
        </w:tc>
      </w:tr>
      <w:tr w:rsidR="003D54C3" w:rsidRPr="003D54C3" w:rsidTr="0047151A">
        <w:trPr>
          <w:jc w:val="center"/>
        </w:trPr>
        <w:tc>
          <w:tcPr>
            <w:tcW w:w="8668" w:type="dxa"/>
            <w:gridSpan w:val="7"/>
            <w:shd w:val="clear" w:color="auto" w:fill="auto"/>
          </w:tcPr>
          <w:p w:rsidR="003D54C3" w:rsidRPr="003D54C3" w:rsidRDefault="003D54C3" w:rsidP="003D54C3">
            <w:pPr>
              <w:rPr>
                <w:sz w:val="18"/>
              </w:rPr>
            </w:pPr>
          </w:p>
        </w:tc>
      </w:tr>
      <w:tr w:rsidR="003D54C3" w:rsidRPr="003D54C3" w:rsidTr="0047151A">
        <w:trPr>
          <w:jc w:val="center"/>
        </w:trPr>
        <w:tc>
          <w:tcPr>
            <w:tcW w:w="1975" w:type="dxa"/>
            <w:gridSpan w:val="2"/>
            <w:shd w:val="clear" w:color="auto" w:fill="auto"/>
          </w:tcPr>
          <w:p w:rsidR="003D54C3" w:rsidRPr="003D54C3" w:rsidRDefault="003D54C3" w:rsidP="003D54C3">
            <w:pPr>
              <w:rPr>
                <w:b/>
                <w:sz w:val="18"/>
              </w:rPr>
            </w:pPr>
            <w:r w:rsidRPr="003D54C3">
              <w:rPr>
                <w:b/>
                <w:sz w:val="18"/>
              </w:rPr>
              <w:t>Grupo</w:t>
            </w:r>
          </w:p>
        </w:tc>
        <w:tc>
          <w:tcPr>
            <w:tcW w:w="2371" w:type="dxa"/>
            <w:shd w:val="clear" w:color="auto" w:fill="auto"/>
          </w:tcPr>
          <w:p w:rsidR="003D54C3" w:rsidRPr="003D54C3" w:rsidRDefault="003D54C3" w:rsidP="003D54C3">
            <w:pPr>
              <w:rPr>
                <w:sz w:val="18"/>
              </w:rPr>
            </w:pPr>
            <w:r w:rsidRPr="003D54C3">
              <w:rPr>
                <w:sz w:val="18"/>
              </w:rPr>
              <w:t>Fallo Simple</w:t>
            </w:r>
          </w:p>
        </w:tc>
        <w:tc>
          <w:tcPr>
            <w:tcW w:w="2161" w:type="dxa"/>
            <w:shd w:val="clear" w:color="auto" w:fill="auto"/>
          </w:tcPr>
          <w:p w:rsidR="003D54C3" w:rsidRPr="003D54C3" w:rsidRDefault="003D54C3" w:rsidP="003D54C3">
            <w:pPr>
              <w:rPr>
                <w:b/>
                <w:sz w:val="18"/>
              </w:rPr>
            </w:pPr>
            <w:r w:rsidRPr="003D54C3">
              <w:rPr>
                <w:b/>
                <w:sz w:val="18"/>
              </w:rPr>
              <w:t>Caso de Prueba</w:t>
            </w:r>
          </w:p>
        </w:tc>
        <w:tc>
          <w:tcPr>
            <w:tcW w:w="2161" w:type="dxa"/>
            <w:gridSpan w:val="3"/>
            <w:shd w:val="clear" w:color="auto" w:fill="auto"/>
          </w:tcPr>
          <w:p w:rsidR="003D54C3" w:rsidRPr="003D54C3" w:rsidRDefault="003D54C3" w:rsidP="003D54C3">
            <w:pPr>
              <w:rPr>
                <w:sz w:val="18"/>
              </w:rPr>
            </w:pPr>
            <w:r w:rsidRPr="003D54C3">
              <w:rPr>
                <w:sz w:val="18"/>
              </w:rPr>
              <w:t xml:space="preserve">Fallo en </w:t>
            </w:r>
            <w:proofErr w:type="spellStart"/>
            <w:r w:rsidRPr="003D54C3">
              <w:rPr>
                <w:sz w:val="18"/>
              </w:rPr>
              <w:t>TxB</w:t>
            </w:r>
            <w:proofErr w:type="spellEnd"/>
          </w:p>
        </w:tc>
      </w:tr>
      <w:tr w:rsidR="003D54C3" w:rsidRPr="003D54C3" w:rsidTr="0047151A">
        <w:trPr>
          <w:jc w:val="center"/>
        </w:trPr>
        <w:tc>
          <w:tcPr>
            <w:tcW w:w="1975" w:type="dxa"/>
            <w:gridSpan w:val="2"/>
            <w:shd w:val="clear" w:color="auto" w:fill="auto"/>
          </w:tcPr>
          <w:p w:rsidR="003D54C3" w:rsidRPr="003D54C3" w:rsidRDefault="003D54C3" w:rsidP="003D54C3">
            <w:pPr>
              <w:rPr>
                <w:b/>
                <w:sz w:val="18"/>
              </w:rPr>
            </w:pPr>
            <w:r w:rsidRPr="003D54C3">
              <w:rPr>
                <w:b/>
                <w:sz w:val="18"/>
              </w:rPr>
              <w:t>Propósito del Test</w:t>
            </w:r>
          </w:p>
        </w:tc>
        <w:tc>
          <w:tcPr>
            <w:tcW w:w="6693" w:type="dxa"/>
            <w:gridSpan w:val="5"/>
            <w:shd w:val="clear" w:color="auto" w:fill="auto"/>
          </w:tcPr>
          <w:p w:rsidR="003D54C3" w:rsidRPr="003D54C3" w:rsidRDefault="003D54C3" w:rsidP="003D54C3">
            <w:pPr>
              <w:rPr>
                <w:sz w:val="18"/>
              </w:rPr>
            </w:pPr>
            <w:r w:rsidRPr="003D54C3">
              <w:rPr>
                <w:sz w:val="18"/>
              </w:rPr>
              <w:t xml:space="preserve">Verificar que el sistema Ulises V5000i es capaz de operar adecuadamente con una Frecuencia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en Modo 1+1 de </w:t>
            </w:r>
            <w:proofErr w:type="spellStart"/>
            <w:r w:rsidRPr="003D54C3">
              <w:rPr>
                <w:sz w:val="18"/>
              </w:rPr>
              <w:t>Jotron</w:t>
            </w:r>
            <w:proofErr w:type="spellEnd"/>
            <w:r w:rsidRPr="003D54C3">
              <w:rPr>
                <w:sz w:val="18"/>
              </w:rPr>
              <w:t>, incluso en el caso de que se produzca el Fallo o Desconexión del Equipo Transmisor TXB designado como Reserva.</w:t>
            </w:r>
          </w:p>
        </w:tc>
      </w:tr>
      <w:tr w:rsidR="003D54C3" w:rsidRPr="003D54C3" w:rsidTr="0047151A">
        <w:trPr>
          <w:jc w:val="center"/>
        </w:trPr>
        <w:tc>
          <w:tcPr>
            <w:tcW w:w="1975" w:type="dxa"/>
            <w:gridSpan w:val="2"/>
            <w:shd w:val="clear" w:color="auto" w:fill="auto"/>
          </w:tcPr>
          <w:p w:rsidR="003D54C3" w:rsidRPr="003D54C3" w:rsidRDefault="003D54C3" w:rsidP="003D54C3">
            <w:pPr>
              <w:rPr>
                <w:b/>
                <w:sz w:val="18"/>
              </w:rPr>
            </w:pPr>
            <w:r w:rsidRPr="003D54C3">
              <w:rPr>
                <w:b/>
                <w:sz w:val="18"/>
              </w:rPr>
              <w:t>Condiciones Iniciales</w:t>
            </w:r>
          </w:p>
        </w:tc>
        <w:tc>
          <w:tcPr>
            <w:tcW w:w="6693" w:type="dxa"/>
            <w:gridSpan w:val="5"/>
            <w:shd w:val="clear" w:color="auto" w:fill="auto"/>
          </w:tcPr>
          <w:p w:rsidR="003D54C3" w:rsidRPr="003D54C3" w:rsidRDefault="003D54C3" w:rsidP="003D54C3">
            <w:pPr>
              <w:rPr>
                <w:sz w:val="18"/>
              </w:rPr>
            </w:pPr>
            <w:r w:rsidRPr="003D54C3">
              <w:rPr>
                <w:sz w:val="18"/>
              </w:rPr>
              <w:t xml:space="preserve">Sistema Bajo Prueba Operativo y correctamente configurado. </w:t>
            </w:r>
          </w:p>
          <w:p w:rsidR="003D54C3" w:rsidRPr="003D54C3" w:rsidRDefault="003D54C3" w:rsidP="003D54C3">
            <w:pPr>
              <w:rPr>
                <w:sz w:val="18"/>
              </w:rPr>
            </w:pPr>
            <w:r w:rsidRPr="003D54C3">
              <w:rPr>
                <w:sz w:val="18"/>
              </w:rPr>
              <w:t xml:space="preserve">Estado Final resultante de </w:t>
            </w:r>
            <w:r w:rsidRPr="003D54C3">
              <w:rPr>
                <w:sz w:val="18"/>
              </w:rPr>
              <w:fldChar w:fldCharType="begin"/>
            </w:r>
            <w:r w:rsidRPr="003D54C3">
              <w:rPr>
                <w:sz w:val="18"/>
              </w:rPr>
              <w:instrText xml:space="preserve"> REF _Ref440376787 \r \h  \* MERGEFORMAT </w:instrText>
            </w:r>
            <w:r w:rsidRPr="003D54C3">
              <w:rPr>
                <w:sz w:val="18"/>
              </w:rPr>
            </w:r>
            <w:r w:rsidRPr="003D54C3">
              <w:rPr>
                <w:sz w:val="18"/>
              </w:rPr>
              <w:fldChar w:fldCharType="separate"/>
            </w:r>
            <w:r>
              <w:rPr>
                <w:sz w:val="18"/>
              </w:rPr>
              <w:t>4.1.1</w:t>
            </w:r>
            <w:r w:rsidRPr="003D54C3">
              <w:rPr>
                <w:sz w:val="18"/>
              </w:rPr>
              <w:fldChar w:fldCharType="end"/>
            </w:r>
          </w:p>
        </w:tc>
      </w:tr>
      <w:tr w:rsidR="003D54C3" w:rsidRPr="003D54C3" w:rsidTr="0047151A">
        <w:trPr>
          <w:jc w:val="center"/>
        </w:trPr>
        <w:tc>
          <w:tcPr>
            <w:tcW w:w="699" w:type="dxa"/>
            <w:shd w:val="clear" w:color="auto" w:fill="auto"/>
          </w:tcPr>
          <w:p w:rsidR="003D54C3" w:rsidRPr="003D54C3" w:rsidRDefault="003D54C3" w:rsidP="003D54C3">
            <w:pPr>
              <w:rPr>
                <w:b/>
                <w:sz w:val="18"/>
              </w:rPr>
            </w:pPr>
            <w:r w:rsidRPr="003D54C3">
              <w:rPr>
                <w:b/>
                <w:sz w:val="18"/>
              </w:rPr>
              <w:t>Paso</w:t>
            </w:r>
          </w:p>
        </w:tc>
        <w:tc>
          <w:tcPr>
            <w:tcW w:w="6237" w:type="dxa"/>
            <w:gridSpan w:val="4"/>
            <w:shd w:val="clear" w:color="auto" w:fill="auto"/>
          </w:tcPr>
          <w:p w:rsidR="003D54C3" w:rsidRPr="003D54C3" w:rsidRDefault="003D54C3" w:rsidP="003D54C3">
            <w:pPr>
              <w:rPr>
                <w:b/>
                <w:sz w:val="18"/>
              </w:rPr>
            </w:pPr>
            <w:r w:rsidRPr="003D54C3">
              <w:rPr>
                <w:b/>
                <w:sz w:val="18"/>
              </w:rPr>
              <w:t>Descripción</w:t>
            </w:r>
          </w:p>
        </w:tc>
        <w:tc>
          <w:tcPr>
            <w:tcW w:w="1732" w:type="dxa"/>
            <w:gridSpan w:val="2"/>
            <w:shd w:val="clear" w:color="auto" w:fill="auto"/>
          </w:tcPr>
          <w:p w:rsidR="003D54C3" w:rsidRPr="003D54C3" w:rsidRDefault="003D54C3" w:rsidP="003D54C3">
            <w:pPr>
              <w:rPr>
                <w:b/>
                <w:sz w:val="18"/>
              </w:rPr>
            </w:pPr>
            <w:r w:rsidRPr="003D54C3">
              <w:rPr>
                <w:b/>
                <w:sz w:val="18"/>
              </w:rPr>
              <w:t>Resultado</w:t>
            </w:r>
          </w:p>
        </w:tc>
      </w:tr>
      <w:tr w:rsidR="003D54C3" w:rsidRPr="003D54C3" w:rsidTr="0047151A">
        <w:trPr>
          <w:jc w:val="center"/>
        </w:trPr>
        <w:tc>
          <w:tcPr>
            <w:tcW w:w="6936" w:type="dxa"/>
            <w:gridSpan w:val="5"/>
            <w:shd w:val="clear" w:color="auto" w:fill="auto"/>
          </w:tcPr>
          <w:p w:rsidR="003D54C3" w:rsidRPr="003D54C3" w:rsidRDefault="003D54C3" w:rsidP="003D54C3">
            <w:pPr>
              <w:rPr>
                <w:b/>
                <w:sz w:val="18"/>
              </w:rPr>
            </w:pPr>
          </w:p>
        </w:tc>
        <w:tc>
          <w:tcPr>
            <w:tcW w:w="866" w:type="dxa"/>
            <w:shd w:val="clear" w:color="auto" w:fill="auto"/>
          </w:tcPr>
          <w:p w:rsidR="003D54C3" w:rsidRPr="003D54C3" w:rsidRDefault="003D54C3" w:rsidP="003D54C3">
            <w:pPr>
              <w:rPr>
                <w:b/>
                <w:sz w:val="18"/>
              </w:rPr>
            </w:pPr>
            <w:r w:rsidRPr="003D54C3">
              <w:rPr>
                <w:b/>
                <w:sz w:val="18"/>
              </w:rPr>
              <w:t>PASA</w:t>
            </w:r>
          </w:p>
        </w:tc>
        <w:tc>
          <w:tcPr>
            <w:tcW w:w="866" w:type="dxa"/>
            <w:shd w:val="clear" w:color="auto" w:fill="auto"/>
          </w:tcPr>
          <w:p w:rsidR="003D54C3" w:rsidRPr="003D54C3" w:rsidRDefault="003D54C3" w:rsidP="003D54C3">
            <w:pPr>
              <w:rPr>
                <w:b/>
                <w:sz w:val="18"/>
              </w:rPr>
            </w:pPr>
            <w:r w:rsidRPr="003D54C3">
              <w:rPr>
                <w:b/>
                <w:sz w:val="18"/>
              </w:rPr>
              <w:t>FALLO</w:t>
            </w:r>
          </w:p>
        </w:tc>
      </w:tr>
      <w:tr w:rsidR="003D54C3" w:rsidRPr="003D54C3" w:rsidTr="0047151A">
        <w:trPr>
          <w:jc w:val="center"/>
        </w:trPr>
        <w:tc>
          <w:tcPr>
            <w:tcW w:w="699" w:type="dxa"/>
            <w:tcBorders>
              <w:bottom w:val="single" w:sz="6" w:space="0" w:color="000000"/>
            </w:tcBorders>
            <w:shd w:val="clear" w:color="auto" w:fill="auto"/>
          </w:tcPr>
          <w:p w:rsidR="003D54C3" w:rsidRPr="003D54C3" w:rsidRDefault="003D54C3" w:rsidP="003D54C3">
            <w:pPr>
              <w:rPr>
                <w:sz w:val="18"/>
              </w:rPr>
            </w:pPr>
            <w:r w:rsidRPr="003D54C3">
              <w:rPr>
                <w:sz w:val="18"/>
              </w:rPr>
              <w:t>1</w:t>
            </w:r>
          </w:p>
        </w:tc>
        <w:tc>
          <w:tcPr>
            <w:tcW w:w="6237" w:type="dxa"/>
            <w:gridSpan w:val="4"/>
            <w:tcBorders>
              <w:bottom w:val="single" w:sz="6" w:space="0" w:color="000000"/>
            </w:tcBorders>
            <w:shd w:val="clear" w:color="auto" w:fill="auto"/>
          </w:tcPr>
          <w:p w:rsidR="003D54C3" w:rsidRPr="003D54C3" w:rsidRDefault="003D54C3" w:rsidP="003D54C3">
            <w:pPr>
              <w:rPr>
                <w:rFonts w:cs="Arial"/>
                <w:sz w:val="18"/>
              </w:rPr>
            </w:pPr>
            <w:r w:rsidRPr="003D54C3">
              <w:rPr>
                <w:rFonts w:cs="Arial"/>
                <w:sz w:val="18"/>
              </w:rPr>
              <w:t xml:space="preserve">Forzar Fallo [ </w:t>
            </w:r>
            <w:r w:rsidRPr="003D54C3">
              <w:rPr>
                <w:rFonts w:cs="Arial"/>
                <w:color w:val="FF0000"/>
                <w:sz w:val="18"/>
              </w:rPr>
              <w:t xml:space="preserve">Alarma Forzada </w:t>
            </w:r>
            <w:proofErr w:type="spellStart"/>
            <w:r w:rsidRPr="003D54C3">
              <w:rPr>
                <w:rFonts w:cs="Arial"/>
                <w:color w:val="FF0000"/>
                <w:sz w:val="18"/>
              </w:rPr>
              <w:t>ó</w:t>
            </w:r>
            <w:proofErr w:type="spellEnd"/>
            <w:r w:rsidRPr="003D54C3">
              <w:rPr>
                <w:rFonts w:cs="Arial"/>
                <w:color w:val="FF0000"/>
                <w:sz w:val="18"/>
              </w:rPr>
              <w:t xml:space="preserve"> Modo Mantenimiento</w:t>
            </w:r>
            <w:r w:rsidRPr="003D54C3">
              <w:rPr>
                <w:rFonts w:cs="Arial"/>
                <w:sz w:val="18"/>
              </w:rPr>
              <w:t xml:space="preserve"> </w:t>
            </w:r>
            <w:proofErr w:type="spellStart"/>
            <w:r w:rsidRPr="003D54C3">
              <w:rPr>
                <w:rFonts w:cs="Arial"/>
                <w:sz w:val="18"/>
              </w:rPr>
              <w:t>ó</w:t>
            </w:r>
            <w:proofErr w:type="spellEnd"/>
            <w:r w:rsidRPr="003D54C3">
              <w:rPr>
                <w:rFonts w:cs="Arial"/>
                <w:sz w:val="18"/>
              </w:rPr>
              <w:t xml:space="preserve"> </w:t>
            </w:r>
            <w:r w:rsidRPr="003D54C3">
              <w:rPr>
                <w:rFonts w:cs="Arial"/>
                <w:b/>
                <w:sz w:val="18"/>
              </w:rPr>
              <w:t>APAGADO</w:t>
            </w:r>
            <w:r w:rsidRPr="003D54C3">
              <w:rPr>
                <w:rFonts w:cs="Arial"/>
                <w:sz w:val="18"/>
              </w:rPr>
              <w:t xml:space="preserve"> ] en </w:t>
            </w:r>
            <w:proofErr w:type="spellStart"/>
            <w:r w:rsidRPr="003D54C3">
              <w:rPr>
                <w:rFonts w:cs="Arial"/>
                <w:sz w:val="18"/>
              </w:rPr>
              <w:t>TxB</w:t>
            </w:r>
            <w:proofErr w:type="spellEnd"/>
          </w:p>
        </w:tc>
        <w:tc>
          <w:tcPr>
            <w:tcW w:w="866" w:type="dxa"/>
            <w:tcBorders>
              <w:bottom w:val="single" w:sz="6" w:space="0" w:color="000000"/>
            </w:tcBorders>
            <w:shd w:val="clear" w:color="auto" w:fill="F2F2F2" w:themeFill="background1" w:themeFillShade="F2"/>
          </w:tcPr>
          <w:p w:rsidR="003D54C3" w:rsidRPr="003D54C3" w:rsidRDefault="003D54C3" w:rsidP="003D54C3">
            <w:pPr>
              <w:rPr>
                <w:sz w:val="18"/>
              </w:rPr>
            </w:pPr>
          </w:p>
        </w:tc>
        <w:tc>
          <w:tcPr>
            <w:tcW w:w="866" w:type="dxa"/>
            <w:tcBorders>
              <w:bottom w:val="single" w:sz="6" w:space="0" w:color="000000"/>
            </w:tcBorders>
            <w:shd w:val="clear" w:color="auto" w:fill="F2F2F2" w:themeFill="background1" w:themeFillShade="F2"/>
          </w:tcPr>
          <w:p w:rsidR="003D54C3" w:rsidRPr="003D54C3" w:rsidRDefault="003D54C3" w:rsidP="003D54C3">
            <w:pPr>
              <w:rPr>
                <w:sz w:val="18"/>
              </w:rPr>
            </w:pPr>
          </w:p>
        </w:tc>
      </w:tr>
      <w:tr w:rsidR="003D54C3" w:rsidRPr="003D54C3" w:rsidTr="0047151A">
        <w:trPr>
          <w:jc w:val="center"/>
        </w:trPr>
        <w:tc>
          <w:tcPr>
            <w:tcW w:w="699" w:type="dxa"/>
            <w:tcBorders>
              <w:bottom w:val="single" w:sz="6" w:space="0" w:color="000000"/>
            </w:tcBorders>
            <w:shd w:val="clear" w:color="auto" w:fill="auto"/>
          </w:tcPr>
          <w:p w:rsidR="003D54C3" w:rsidRPr="003D54C3" w:rsidRDefault="003D54C3" w:rsidP="003D54C3">
            <w:pPr>
              <w:rPr>
                <w:sz w:val="18"/>
              </w:rPr>
            </w:pPr>
            <w:r w:rsidRPr="003D54C3">
              <w:rPr>
                <w:sz w:val="18"/>
              </w:rPr>
              <w:t>2</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la frecuencia bajo prueba </w:t>
            </w:r>
            <w:r w:rsidRPr="003D54C3">
              <w:rPr>
                <w:b/>
                <w:sz w:val="18"/>
              </w:rPr>
              <w:t>F</w:t>
            </w:r>
            <w:r w:rsidRPr="003D54C3">
              <w:rPr>
                <w:b/>
                <w:sz w:val="18"/>
                <w:vertAlign w:val="subscript"/>
              </w:rPr>
              <w:t xml:space="preserve">1 </w:t>
            </w:r>
            <w:r w:rsidRPr="003D54C3">
              <w:rPr>
                <w:b/>
                <w:sz w:val="18"/>
              </w:rPr>
              <w:t>(</w:t>
            </w:r>
            <w:proofErr w:type="spellStart"/>
            <w:r w:rsidRPr="003D54C3">
              <w:rPr>
                <w:sz w:val="18"/>
              </w:rPr>
              <w:t>p.e</w:t>
            </w:r>
            <w:proofErr w:type="spellEnd"/>
            <w:r w:rsidRPr="003D54C3">
              <w:rPr>
                <w:sz w:val="18"/>
              </w:rPr>
              <w:t xml:space="preserve">. </w:t>
            </w:r>
            <w:proofErr w:type="gramStart"/>
            <w:r w:rsidRPr="003D54C3">
              <w:rPr>
                <w:sz w:val="18"/>
              </w:rPr>
              <w:t>118.600</w:t>
            </w:r>
            <w:r w:rsidRPr="003D54C3">
              <w:rPr>
                <w:b/>
                <w:sz w:val="18"/>
              </w:rPr>
              <w:t xml:space="preserve"> )</w:t>
            </w:r>
            <w:proofErr w:type="gramEnd"/>
            <w:r w:rsidRPr="003D54C3">
              <w:rPr>
                <w:b/>
                <w:sz w:val="18"/>
              </w:rPr>
              <w:t xml:space="preserve"> </w:t>
            </w:r>
            <w:r w:rsidRPr="003D54C3">
              <w:rPr>
                <w:sz w:val="18"/>
              </w:rPr>
              <w:t xml:space="preserve"> continua en el Estado Final resultante de </w:t>
            </w:r>
            <w:r w:rsidRPr="003D54C3">
              <w:rPr>
                <w:sz w:val="18"/>
              </w:rPr>
              <w:fldChar w:fldCharType="begin"/>
            </w:r>
            <w:r w:rsidRPr="003D54C3">
              <w:rPr>
                <w:sz w:val="18"/>
              </w:rPr>
              <w:instrText xml:space="preserve"> REF _Ref440376787 \r \h  \* MERGEFORMAT </w:instrText>
            </w:r>
            <w:r w:rsidRPr="003D54C3">
              <w:rPr>
                <w:sz w:val="18"/>
              </w:rPr>
            </w:r>
            <w:r w:rsidRPr="003D54C3">
              <w:rPr>
                <w:sz w:val="18"/>
              </w:rPr>
              <w:fldChar w:fldCharType="separate"/>
            </w:r>
            <w:r>
              <w:rPr>
                <w:sz w:val="18"/>
              </w:rPr>
              <w:t>4.1.1</w:t>
            </w:r>
            <w:r w:rsidRPr="003D54C3">
              <w:rPr>
                <w:sz w:val="18"/>
              </w:rPr>
              <w:fldChar w:fldCharType="end"/>
            </w:r>
            <w:r w:rsidRPr="003D54C3">
              <w:rPr>
                <w:sz w:val="18"/>
              </w:rPr>
              <w:t xml:space="preserve">. </w:t>
            </w:r>
            <w:proofErr w:type="gramStart"/>
            <w:r w:rsidRPr="003D54C3">
              <w:rPr>
                <w:sz w:val="18"/>
              </w:rPr>
              <w:t>esto</w:t>
            </w:r>
            <w:proofErr w:type="gramEnd"/>
            <w:r w:rsidRPr="003D54C3">
              <w:rPr>
                <w:sz w:val="18"/>
              </w:rPr>
              <w:t xml:space="preserve"> es, Modo </w:t>
            </w:r>
            <w:r w:rsidRPr="003D54C3">
              <w:rPr>
                <w:b/>
                <w:sz w:val="18"/>
              </w:rPr>
              <w:t>TRÁFICO</w:t>
            </w:r>
            <w:r w:rsidRPr="003D54C3">
              <w:rPr>
                <w:sz w:val="18"/>
              </w:rPr>
              <w:t>.</w:t>
            </w:r>
          </w:p>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99" w:type="dxa"/>
            <w:tcBorders>
              <w:bottom w:val="single" w:sz="6" w:space="0" w:color="000000"/>
            </w:tcBorders>
            <w:shd w:val="clear" w:color="auto" w:fill="auto"/>
          </w:tcPr>
          <w:p w:rsidR="003D54C3" w:rsidRPr="003D54C3" w:rsidRDefault="003D54C3" w:rsidP="003D54C3">
            <w:pPr>
              <w:rPr>
                <w:sz w:val="18"/>
              </w:rPr>
            </w:pPr>
            <w:r w:rsidRPr="003D54C3">
              <w:rPr>
                <w:sz w:val="18"/>
              </w:rPr>
              <w:t>3</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 xml:space="preserve">En el Puesto de Operador seleccionar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en Modo </w:t>
            </w:r>
            <w:r w:rsidRPr="003D54C3">
              <w:rPr>
                <w:b/>
                <w:sz w:val="18"/>
              </w:rPr>
              <w:t>TRÁFICO</w:t>
            </w:r>
            <w:r w:rsidRPr="003D54C3">
              <w:rPr>
                <w:sz w:val="18"/>
              </w:rPr>
              <w:t xml:space="preserve"> si no lo estuviera y efectuar </w:t>
            </w:r>
            <w:r w:rsidRPr="003D54C3">
              <w:rPr>
                <w:b/>
                <w:sz w:val="18"/>
              </w:rPr>
              <w:t>PTTON</w:t>
            </w:r>
            <w:r w:rsidRPr="003D54C3">
              <w:rPr>
                <w:sz w:val="18"/>
              </w:rPr>
              <w:t xml:space="preserve"> (Hardware o Software).</w:t>
            </w:r>
          </w:p>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frontal del equipo Transmisor designado como Principal TXA que se activa la señalización de </w:t>
            </w:r>
            <w:r w:rsidRPr="003D54C3">
              <w:rPr>
                <w:b/>
                <w:sz w:val="18"/>
              </w:rPr>
              <w:t>PTT</w:t>
            </w:r>
            <w:r w:rsidRPr="003D54C3">
              <w:rPr>
                <w:sz w:val="18"/>
              </w:rPr>
              <w:t>.</w:t>
            </w:r>
          </w:p>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se señaliza sobre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 la señalización de </w:t>
            </w:r>
            <w:r w:rsidRPr="003D54C3">
              <w:rPr>
                <w:b/>
                <w:sz w:val="18"/>
              </w:rPr>
              <w:t>PTTON</w:t>
            </w:r>
            <w:r w:rsidRPr="003D54C3">
              <w:rPr>
                <w:sz w:val="18"/>
              </w:rPr>
              <w:t xml:space="preserve"> correspondiente.</w:t>
            </w:r>
          </w:p>
          <w:p w:rsidR="003D54C3" w:rsidRPr="003D54C3" w:rsidRDefault="003D54C3" w:rsidP="003D54C3">
            <w:pPr>
              <w:rPr>
                <w:sz w:val="18"/>
              </w:rPr>
            </w:pPr>
            <w:r w:rsidRPr="003D54C3">
              <w:rPr>
                <w:sz w:val="18"/>
              </w:rPr>
              <w:t>Comprobar: (en el caso de que exista Bucle de RF)</w:t>
            </w:r>
          </w:p>
          <w:p w:rsidR="003D54C3" w:rsidRPr="003D54C3" w:rsidRDefault="003D54C3" w:rsidP="003D54C3">
            <w:pPr>
              <w:rPr>
                <w:sz w:val="18"/>
              </w:rPr>
            </w:pPr>
            <w:r w:rsidRPr="003D54C3">
              <w:rPr>
                <w:sz w:val="18"/>
              </w:rPr>
              <w:t xml:space="preserve">En el Puesto de Operador que se señaliza sobre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 la señalización de </w:t>
            </w:r>
            <w:r w:rsidRPr="003D54C3">
              <w:rPr>
                <w:b/>
                <w:sz w:val="18"/>
              </w:rPr>
              <w:t>SQUELCH_ON</w:t>
            </w:r>
            <w:r w:rsidRPr="003D54C3">
              <w:rPr>
                <w:sz w:val="18"/>
              </w:rPr>
              <w:t xml:space="preserve"> .</w:t>
            </w:r>
          </w:p>
          <w:p w:rsidR="003D54C3" w:rsidRPr="003D54C3" w:rsidRDefault="003D54C3" w:rsidP="003D54C3">
            <w:pPr>
              <w:rPr>
                <w:sz w:val="18"/>
              </w:rPr>
            </w:pPr>
            <w:r w:rsidRPr="003D54C3">
              <w:rPr>
                <w:sz w:val="18"/>
              </w:rPr>
              <w:t>Comprobar: (en el caso de que exista Bucle de RF)</w:t>
            </w:r>
          </w:p>
          <w:p w:rsidR="003D54C3" w:rsidRPr="003D54C3" w:rsidRDefault="003D54C3" w:rsidP="003D54C3">
            <w:pPr>
              <w:rPr>
                <w:sz w:val="18"/>
              </w:rPr>
            </w:pPr>
            <w:r w:rsidRPr="003D54C3">
              <w:rPr>
                <w:sz w:val="18"/>
              </w:rPr>
              <w:t xml:space="preserve">En el frontal del equipo Receptor designado como Principal RXA que se activa la señalización de </w:t>
            </w:r>
            <w:r w:rsidRPr="003D54C3">
              <w:rPr>
                <w:b/>
                <w:sz w:val="18"/>
              </w:rPr>
              <w:t>SQUELCH</w:t>
            </w:r>
            <w:r w:rsidRPr="003D54C3">
              <w:rPr>
                <w:sz w:val="18"/>
              </w:rPr>
              <w:t>.</w:t>
            </w:r>
          </w:p>
          <w:p w:rsidR="003D54C3" w:rsidRPr="003D54C3" w:rsidRDefault="003D54C3" w:rsidP="003D54C3">
            <w:pPr>
              <w:rPr>
                <w:sz w:val="18"/>
              </w:rPr>
            </w:pPr>
            <w:r w:rsidRPr="003D54C3">
              <w:rPr>
                <w:sz w:val="18"/>
              </w:rPr>
              <w:t xml:space="preserve">En el frontal del equipo Receptor designado como Reserva RXB que </w:t>
            </w:r>
            <w:r w:rsidRPr="003D54C3">
              <w:rPr>
                <w:b/>
                <w:sz w:val="18"/>
              </w:rPr>
              <w:t>NO SE ACTIVA</w:t>
            </w:r>
            <w:r w:rsidRPr="003D54C3">
              <w:rPr>
                <w:sz w:val="18"/>
              </w:rPr>
              <w:t xml:space="preserve"> la señalización de </w:t>
            </w:r>
            <w:r w:rsidRPr="003D54C3">
              <w:rPr>
                <w:b/>
                <w:sz w:val="18"/>
              </w:rPr>
              <w:t>SQUELCH</w:t>
            </w:r>
            <w:r w:rsidRPr="003D54C3">
              <w:rPr>
                <w:sz w:val="18"/>
              </w:rPr>
              <w:t>.</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99" w:type="dxa"/>
            <w:tcBorders>
              <w:bottom w:val="single" w:sz="6" w:space="0" w:color="000000"/>
            </w:tcBorders>
            <w:shd w:val="clear" w:color="auto" w:fill="auto"/>
          </w:tcPr>
          <w:p w:rsidR="003D54C3" w:rsidRPr="003D54C3" w:rsidRDefault="003D54C3" w:rsidP="003D54C3">
            <w:pPr>
              <w:rPr>
                <w:sz w:val="18"/>
              </w:rPr>
            </w:pPr>
            <w:r w:rsidRPr="003D54C3">
              <w:rPr>
                <w:sz w:val="18"/>
              </w:rPr>
              <w:t>4</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 xml:space="preserve">En el Puesto de Operador efectuar </w:t>
            </w:r>
            <w:r w:rsidRPr="003D54C3">
              <w:rPr>
                <w:b/>
                <w:sz w:val="18"/>
              </w:rPr>
              <w:t>PTTOFF</w:t>
            </w:r>
            <w:r w:rsidRPr="003D54C3">
              <w:rPr>
                <w:sz w:val="18"/>
              </w:rPr>
              <w:t xml:space="preserve"> (Hardware o Software)</w:t>
            </w:r>
          </w:p>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frontal del equipo Transmisor designado como Principal TXA que </w:t>
            </w:r>
            <w:r w:rsidRPr="003D54C3">
              <w:rPr>
                <w:b/>
                <w:sz w:val="18"/>
              </w:rPr>
              <w:t>DESAPARECE</w:t>
            </w:r>
            <w:r w:rsidRPr="003D54C3">
              <w:rPr>
                <w:sz w:val="18"/>
              </w:rPr>
              <w:t xml:space="preserve"> la señalización de </w:t>
            </w:r>
            <w:r w:rsidRPr="003D54C3">
              <w:rPr>
                <w:b/>
                <w:sz w:val="18"/>
              </w:rPr>
              <w:t>PTT</w:t>
            </w:r>
            <w:r w:rsidRPr="003D54C3">
              <w:rPr>
                <w:sz w:val="18"/>
              </w:rPr>
              <w:t>.</w:t>
            </w:r>
          </w:p>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 </w:t>
            </w:r>
            <w:r w:rsidRPr="003D54C3">
              <w:rPr>
                <w:b/>
                <w:sz w:val="18"/>
              </w:rPr>
              <w:t>DESAPARECE</w:t>
            </w:r>
            <w:r w:rsidRPr="003D54C3">
              <w:rPr>
                <w:sz w:val="18"/>
              </w:rPr>
              <w:t xml:space="preserve"> la señalización de PTT, quedando el canal en Modo </w:t>
            </w:r>
            <w:r w:rsidRPr="003D54C3">
              <w:rPr>
                <w:b/>
                <w:sz w:val="18"/>
              </w:rPr>
              <w:t>TRÁFICO</w:t>
            </w:r>
            <w:r w:rsidRPr="003D54C3">
              <w:rPr>
                <w:sz w:val="18"/>
              </w:rPr>
              <w:t>.</w:t>
            </w:r>
          </w:p>
          <w:p w:rsidR="003D54C3" w:rsidRPr="003D54C3" w:rsidRDefault="003D54C3" w:rsidP="003D54C3">
            <w:pPr>
              <w:rPr>
                <w:sz w:val="18"/>
              </w:rPr>
            </w:pPr>
            <w:r w:rsidRPr="003D54C3">
              <w:rPr>
                <w:sz w:val="18"/>
              </w:rPr>
              <w:t>Comprobar: (en el caso de que exista Bucle de RF)</w:t>
            </w:r>
          </w:p>
          <w:p w:rsidR="003D54C3" w:rsidRPr="003D54C3" w:rsidRDefault="003D54C3" w:rsidP="003D54C3">
            <w:pPr>
              <w:rPr>
                <w:sz w:val="18"/>
              </w:rPr>
            </w:pPr>
            <w:r w:rsidRPr="003D54C3">
              <w:rPr>
                <w:sz w:val="18"/>
              </w:rPr>
              <w:t xml:space="preserve">En el Puesto de Operador que </w:t>
            </w:r>
            <w:r w:rsidRPr="003D54C3">
              <w:rPr>
                <w:b/>
                <w:sz w:val="18"/>
              </w:rPr>
              <w:t>DESAPARECE</w:t>
            </w:r>
            <w:r w:rsidRPr="003D54C3">
              <w:rPr>
                <w:sz w:val="18"/>
              </w:rPr>
              <w:t xml:space="preserve"> sobre la frecuencia bajo </w:t>
            </w:r>
            <w:r w:rsidRPr="003D54C3">
              <w:rPr>
                <w:sz w:val="18"/>
              </w:rPr>
              <w:lastRenderedPageBreak/>
              <w:t xml:space="preserve">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 la señalización de </w:t>
            </w:r>
            <w:r w:rsidRPr="003D54C3">
              <w:rPr>
                <w:b/>
                <w:sz w:val="18"/>
              </w:rPr>
              <w:t>SQUELCH_ON</w:t>
            </w:r>
            <w:r w:rsidRPr="003D54C3">
              <w:rPr>
                <w:sz w:val="18"/>
              </w:rPr>
              <w:t xml:space="preserve"> .</w:t>
            </w:r>
          </w:p>
          <w:p w:rsidR="003D54C3" w:rsidRPr="003D54C3" w:rsidRDefault="003D54C3" w:rsidP="003D54C3">
            <w:pPr>
              <w:rPr>
                <w:sz w:val="18"/>
              </w:rPr>
            </w:pPr>
          </w:p>
          <w:p w:rsidR="003D54C3" w:rsidRPr="003D54C3" w:rsidRDefault="003D54C3" w:rsidP="003D54C3">
            <w:pPr>
              <w:rPr>
                <w:sz w:val="18"/>
              </w:rPr>
            </w:pPr>
          </w:p>
          <w:p w:rsidR="003D54C3" w:rsidRPr="003D54C3" w:rsidRDefault="003D54C3" w:rsidP="003D54C3">
            <w:pPr>
              <w:rPr>
                <w:sz w:val="18"/>
              </w:rPr>
            </w:pPr>
            <w:r w:rsidRPr="003D54C3">
              <w:rPr>
                <w:sz w:val="18"/>
              </w:rPr>
              <w:t>Comprobar: (en el caso de que exista Bucle de RF)</w:t>
            </w:r>
          </w:p>
          <w:p w:rsidR="003D54C3" w:rsidRPr="003D54C3" w:rsidRDefault="003D54C3" w:rsidP="003D54C3">
            <w:pPr>
              <w:rPr>
                <w:sz w:val="18"/>
              </w:rPr>
            </w:pPr>
            <w:r w:rsidRPr="003D54C3">
              <w:rPr>
                <w:sz w:val="18"/>
              </w:rPr>
              <w:t xml:space="preserve">En el frontal del equipo Receptor designado como Principal RXA que </w:t>
            </w:r>
            <w:r w:rsidRPr="003D54C3">
              <w:rPr>
                <w:b/>
                <w:sz w:val="18"/>
              </w:rPr>
              <w:t>DESAPARECE</w:t>
            </w:r>
            <w:r w:rsidRPr="003D54C3">
              <w:rPr>
                <w:sz w:val="18"/>
              </w:rPr>
              <w:t xml:space="preserve"> la señalización de </w:t>
            </w:r>
            <w:r w:rsidRPr="003D54C3">
              <w:rPr>
                <w:b/>
                <w:sz w:val="18"/>
              </w:rPr>
              <w:t>SQUELCH</w:t>
            </w:r>
            <w:r w:rsidRPr="003D54C3">
              <w:rPr>
                <w:sz w:val="18"/>
              </w:rPr>
              <w:t>.</w:t>
            </w:r>
          </w:p>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99" w:type="dxa"/>
            <w:tcBorders>
              <w:bottom w:val="single" w:sz="6" w:space="0" w:color="000000"/>
            </w:tcBorders>
            <w:shd w:val="clear" w:color="auto" w:fill="auto"/>
          </w:tcPr>
          <w:p w:rsidR="003D54C3" w:rsidRPr="003D54C3" w:rsidRDefault="003D54C3" w:rsidP="003D54C3">
            <w:pPr>
              <w:rPr>
                <w:sz w:val="18"/>
              </w:rPr>
            </w:pPr>
            <w:r w:rsidRPr="003D54C3">
              <w:rPr>
                <w:sz w:val="18"/>
              </w:rPr>
              <w:lastRenderedPageBreak/>
              <w:t>5</w:t>
            </w:r>
          </w:p>
        </w:tc>
        <w:tc>
          <w:tcPr>
            <w:tcW w:w="6237" w:type="dxa"/>
            <w:gridSpan w:val="4"/>
            <w:tcBorders>
              <w:bottom w:val="single" w:sz="6" w:space="0" w:color="000000"/>
            </w:tcBorders>
            <w:shd w:val="clear" w:color="auto" w:fill="auto"/>
          </w:tcPr>
          <w:p w:rsidR="003D54C3" w:rsidRPr="003D54C3" w:rsidRDefault="003D54C3" w:rsidP="003D54C3">
            <w:pPr>
              <w:rPr>
                <w:rFonts w:cs="Arial"/>
                <w:sz w:val="18"/>
              </w:rPr>
            </w:pPr>
            <w:r w:rsidRPr="003D54C3">
              <w:rPr>
                <w:rFonts w:cs="Arial"/>
                <w:sz w:val="18"/>
              </w:rPr>
              <w:t xml:space="preserve">Eliminar la Condición de Fallo del Paso 1 [ </w:t>
            </w:r>
            <w:r w:rsidRPr="003D54C3">
              <w:rPr>
                <w:rFonts w:cs="Arial"/>
                <w:color w:val="FF0000"/>
                <w:sz w:val="18"/>
              </w:rPr>
              <w:t xml:space="preserve">Quitar la Alarma Forzada </w:t>
            </w:r>
            <w:proofErr w:type="spellStart"/>
            <w:r w:rsidRPr="003D54C3">
              <w:rPr>
                <w:rFonts w:cs="Arial"/>
                <w:color w:val="FF0000"/>
                <w:sz w:val="18"/>
              </w:rPr>
              <w:t>ó</w:t>
            </w:r>
            <w:proofErr w:type="spellEnd"/>
            <w:r w:rsidRPr="003D54C3">
              <w:rPr>
                <w:rFonts w:cs="Arial"/>
                <w:color w:val="FF0000"/>
                <w:sz w:val="18"/>
              </w:rPr>
              <w:t xml:space="preserve"> Salir del Modo Mantenimiento</w:t>
            </w:r>
            <w:r w:rsidRPr="003D54C3">
              <w:rPr>
                <w:rFonts w:cs="Arial"/>
                <w:sz w:val="18"/>
              </w:rPr>
              <w:t xml:space="preserve"> </w:t>
            </w:r>
            <w:proofErr w:type="spellStart"/>
            <w:r w:rsidRPr="003D54C3">
              <w:rPr>
                <w:rFonts w:cs="Arial"/>
                <w:sz w:val="18"/>
              </w:rPr>
              <w:t>ó</w:t>
            </w:r>
            <w:proofErr w:type="spellEnd"/>
            <w:r w:rsidRPr="003D54C3">
              <w:rPr>
                <w:rFonts w:cs="Arial"/>
                <w:sz w:val="18"/>
              </w:rPr>
              <w:t xml:space="preserve"> </w:t>
            </w:r>
            <w:r w:rsidRPr="003D54C3">
              <w:rPr>
                <w:rFonts w:cs="Arial"/>
                <w:b/>
                <w:sz w:val="18"/>
              </w:rPr>
              <w:t xml:space="preserve">ENCENDER </w:t>
            </w:r>
            <w:r w:rsidRPr="003D54C3">
              <w:rPr>
                <w:rFonts w:cs="Arial"/>
                <w:sz w:val="18"/>
              </w:rPr>
              <w:t xml:space="preserve">Equipo ] </w:t>
            </w:r>
          </w:p>
        </w:tc>
        <w:tc>
          <w:tcPr>
            <w:tcW w:w="866" w:type="dxa"/>
            <w:tcBorders>
              <w:bottom w:val="single" w:sz="6" w:space="0" w:color="000000"/>
            </w:tcBorders>
            <w:shd w:val="clear" w:color="auto" w:fill="F2F2F2" w:themeFill="background1" w:themeFillShade="F2"/>
          </w:tcPr>
          <w:p w:rsidR="003D54C3" w:rsidRPr="003D54C3" w:rsidRDefault="003D54C3" w:rsidP="003D54C3">
            <w:pPr>
              <w:rPr>
                <w:sz w:val="18"/>
              </w:rPr>
            </w:pPr>
          </w:p>
        </w:tc>
        <w:tc>
          <w:tcPr>
            <w:tcW w:w="866" w:type="dxa"/>
            <w:tcBorders>
              <w:bottom w:val="single" w:sz="6" w:space="0" w:color="000000"/>
            </w:tcBorders>
            <w:shd w:val="clear" w:color="auto" w:fill="F2F2F2" w:themeFill="background1" w:themeFillShade="F2"/>
          </w:tcPr>
          <w:p w:rsidR="003D54C3" w:rsidRPr="003D54C3" w:rsidRDefault="003D54C3" w:rsidP="003D54C3">
            <w:pPr>
              <w:rPr>
                <w:sz w:val="18"/>
              </w:rPr>
            </w:pPr>
          </w:p>
        </w:tc>
      </w:tr>
      <w:tr w:rsidR="003D54C3" w:rsidRPr="003D54C3" w:rsidTr="0047151A">
        <w:trPr>
          <w:jc w:val="center"/>
        </w:trPr>
        <w:tc>
          <w:tcPr>
            <w:tcW w:w="8668" w:type="dxa"/>
            <w:gridSpan w:val="7"/>
            <w:tcBorders>
              <w:top w:val="single" w:sz="6" w:space="0" w:color="000000"/>
              <w:bottom w:val="single" w:sz="12" w:space="0" w:color="000000"/>
            </w:tcBorders>
            <w:shd w:val="pct10" w:color="auto" w:fill="auto"/>
          </w:tcPr>
          <w:p w:rsidR="003D54C3" w:rsidRPr="003D54C3" w:rsidRDefault="003D54C3" w:rsidP="003D54C3">
            <w:pPr>
              <w:rPr>
                <w:sz w:val="18"/>
              </w:rPr>
            </w:pPr>
          </w:p>
        </w:tc>
      </w:tr>
    </w:tbl>
    <w:p w:rsidR="003D54C3" w:rsidRPr="0089095F" w:rsidRDefault="003D54C3" w:rsidP="003D54C3">
      <w:pPr>
        <w:jc w:val="left"/>
      </w:pPr>
      <w:r w:rsidRPr="0089095F">
        <w:br w:type="page"/>
      </w:r>
    </w:p>
    <w:p w:rsidR="003D54C3" w:rsidRPr="0089095F" w:rsidRDefault="003D54C3" w:rsidP="003D54C3">
      <w:pPr>
        <w:pStyle w:val="Ttulo3"/>
      </w:pPr>
      <w:bookmarkStart w:id="78" w:name="_Ref440552352"/>
      <w:bookmarkStart w:id="79" w:name="_Ref440552367"/>
      <w:bookmarkStart w:id="80" w:name="_Toc440552526"/>
      <w:bookmarkStart w:id="81" w:name="_Toc451433076"/>
      <w:bookmarkStart w:id="82" w:name="_Toc2584629"/>
      <w:bookmarkStart w:id="83" w:name="_Toc32913923"/>
      <w:r w:rsidRPr="0089095F">
        <w:lastRenderedPageBreak/>
        <w:t xml:space="preserve">Fallo en </w:t>
      </w:r>
      <w:proofErr w:type="spellStart"/>
      <w:r w:rsidRPr="0089095F">
        <w:t>RxA</w:t>
      </w:r>
      <w:proofErr w:type="spellEnd"/>
      <w:r w:rsidRPr="0089095F">
        <w:t>.</w:t>
      </w:r>
      <w:bookmarkEnd w:id="78"/>
      <w:bookmarkEnd w:id="79"/>
      <w:bookmarkEnd w:id="80"/>
      <w:bookmarkEnd w:id="81"/>
      <w:bookmarkEnd w:id="82"/>
      <w:bookmarkEnd w:id="8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87"/>
        <w:gridCol w:w="1276"/>
        <w:gridCol w:w="2371"/>
        <w:gridCol w:w="2161"/>
        <w:gridCol w:w="429"/>
        <w:gridCol w:w="866"/>
        <w:gridCol w:w="866"/>
      </w:tblGrid>
      <w:tr w:rsidR="003D54C3" w:rsidRPr="003D54C3" w:rsidTr="0047151A">
        <w:trPr>
          <w:jc w:val="center"/>
        </w:trPr>
        <w:tc>
          <w:tcPr>
            <w:tcW w:w="8656" w:type="dxa"/>
            <w:gridSpan w:val="7"/>
            <w:tcBorders>
              <w:top w:val="single" w:sz="12" w:space="0" w:color="000000"/>
              <w:bottom w:val="single" w:sz="12" w:space="0" w:color="000000"/>
            </w:tcBorders>
            <w:shd w:val="pct10" w:color="auto" w:fill="auto"/>
          </w:tcPr>
          <w:p w:rsidR="003D54C3" w:rsidRPr="003D54C3" w:rsidRDefault="003D54C3" w:rsidP="003D54C3">
            <w:pPr>
              <w:rPr>
                <w:sz w:val="18"/>
              </w:rPr>
            </w:pPr>
          </w:p>
        </w:tc>
      </w:tr>
      <w:tr w:rsidR="003D54C3" w:rsidRPr="003D54C3" w:rsidTr="0047151A">
        <w:trPr>
          <w:jc w:val="center"/>
        </w:trPr>
        <w:tc>
          <w:tcPr>
            <w:tcW w:w="8656" w:type="dxa"/>
            <w:gridSpan w:val="7"/>
            <w:shd w:val="clear" w:color="auto" w:fill="auto"/>
          </w:tcPr>
          <w:p w:rsidR="003D54C3" w:rsidRPr="003D54C3" w:rsidRDefault="003D54C3" w:rsidP="003D54C3">
            <w:pPr>
              <w:rPr>
                <w:sz w:val="18"/>
              </w:rPr>
            </w:pPr>
          </w:p>
        </w:tc>
      </w:tr>
      <w:tr w:rsidR="003D54C3" w:rsidRPr="003D54C3" w:rsidTr="0047151A">
        <w:trPr>
          <w:jc w:val="center"/>
        </w:trPr>
        <w:tc>
          <w:tcPr>
            <w:tcW w:w="1963" w:type="dxa"/>
            <w:gridSpan w:val="2"/>
            <w:shd w:val="clear" w:color="auto" w:fill="auto"/>
          </w:tcPr>
          <w:p w:rsidR="003D54C3" w:rsidRPr="003D54C3" w:rsidRDefault="003D54C3" w:rsidP="003D54C3">
            <w:pPr>
              <w:rPr>
                <w:b/>
                <w:sz w:val="18"/>
              </w:rPr>
            </w:pPr>
            <w:r w:rsidRPr="003D54C3">
              <w:rPr>
                <w:b/>
                <w:sz w:val="18"/>
              </w:rPr>
              <w:t>Grupo</w:t>
            </w:r>
          </w:p>
        </w:tc>
        <w:tc>
          <w:tcPr>
            <w:tcW w:w="2371" w:type="dxa"/>
            <w:shd w:val="clear" w:color="auto" w:fill="auto"/>
          </w:tcPr>
          <w:p w:rsidR="003D54C3" w:rsidRPr="003D54C3" w:rsidRDefault="003D54C3" w:rsidP="003D54C3">
            <w:pPr>
              <w:rPr>
                <w:sz w:val="18"/>
              </w:rPr>
            </w:pPr>
            <w:r w:rsidRPr="003D54C3">
              <w:rPr>
                <w:sz w:val="18"/>
              </w:rPr>
              <w:t>Fallo Simple</w:t>
            </w:r>
          </w:p>
        </w:tc>
        <w:tc>
          <w:tcPr>
            <w:tcW w:w="2161" w:type="dxa"/>
            <w:shd w:val="clear" w:color="auto" w:fill="auto"/>
          </w:tcPr>
          <w:p w:rsidR="003D54C3" w:rsidRPr="003D54C3" w:rsidRDefault="003D54C3" w:rsidP="003D54C3">
            <w:pPr>
              <w:rPr>
                <w:b/>
                <w:sz w:val="18"/>
              </w:rPr>
            </w:pPr>
            <w:r w:rsidRPr="003D54C3">
              <w:rPr>
                <w:b/>
                <w:sz w:val="18"/>
              </w:rPr>
              <w:t>Caso de Prueba</w:t>
            </w:r>
          </w:p>
        </w:tc>
        <w:tc>
          <w:tcPr>
            <w:tcW w:w="2161" w:type="dxa"/>
            <w:gridSpan w:val="3"/>
            <w:shd w:val="clear" w:color="auto" w:fill="auto"/>
          </w:tcPr>
          <w:p w:rsidR="003D54C3" w:rsidRPr="003D54C3" w:rsidRDefault="003D54C3" w:rsidP="003D54C3">
            <w:pPr>
              <w:rPr>
                <w:sz w:val="18"/>
              </w:rPr>
            </w:pPr>
            <w:r w:rsidRPr="003D54C3">
              <w:rPr>
                <w:sz w:val="18"/>
              </w:rPr>
              <w:t xml:space="preserve">Fallo en </w:t>
            </w:r>
            <w:proofErr w:type="spellStart"/>
            <w:r w:rsidRPr="003D54C3">
              <w:rPr>
                <w:sz w:val="18"/>
              </w:rPr>
              <w:t>RxA</w:t>
            </w:r>
            <w:proofErr w:type="spellEnd"/>
          </w:p>
        </w:tc>
      </w:tr>
      <w:tr w:rsidR="003D54C3" w:rsidRPr="003D54C3" w:rsidTr="0047151A">
        <w:trPr>
          <w:jc w:val="center"/>
        </w:trPr>
        <w:tc>
          <w:tcPr>
            <w:tcW w:w="1963" w:type="dxa"/>
            <w:gridSpan w:val="2"/>
            <w:shd w:val="clear" w:color="auto" w:fill="auto"/>
          </w:tcPr>
          <w:p w:rsidR="003D54C3" w:rsidRPr="003D54C3" w:rsidRDefault="003D54C3" w:rsidP="003D54C3">
            <w:pPr>
              <w:rPr>
                <w:b/>
                <w:sz w:val="18"/>
              </w:rPr>
            </w:pPr>
            <w:r w:rsidRPr="003D54C3">
              <w:rPr>
                <w:b/>
                <w:sz w:val="18"/>
              </w:rPr>
              <w:t>Propósito del Test</w:t>
            </w:r>
          </w:p>
        </w:tc>
        <w:tc>
          <w:tcPr>
            <w:tcW w:w="6693" w:type="dxa"/>
            <w:gridSpan w:val="5"/>
            <w:shd w:val="clear" w:color="auto" w:fill="auto"/>
          </w:tcPr>
          <w:p w:rsidR="003D54C3" w:rsidRPr="003D54C3" w:rsidRDefault="003D54C3" w:rsidP="003D54C3">
            <w:pPr>
              <w:rPr>
                <w:sz w:val="18"/>
              </w:rPr>
            </w:pPr>
            <w:r w:rsidRPr="003D54C3">
              <w:rPr>
                <w:sz w:val="18"/>
              </w:rPr>
              <w:t xml:space="preserve">Verificar que el sistema Ulises V5000i es capaz de operar adecuadamente con una Frecuencia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en Modo 1+1 de </w:t>
            </w:r>
            <w:proofErr w:type="spellStart"/>
            <w:r w:rsidRPr="003D54C3">
              <w:rPr>
                <w:sz w:val="18"/>
              </w:rPr>
              <w:t>Jotron</w:t>
            </w:r>
            <w:proofErr w:type="spellEnd"/>
            <w:r w:rsidRPr="003D54C3">
              <w:rPr>
                <w:sz w:val="18"/>
              </w:rPr>
              <w:t>, incluso en el caso de que se produzca el Fallo o Desconexión del Equipo Receptor RXA designado como Principal.</w:t>
            </w:r>
          </w:p>
        </w:tc>
      </w:tr>
      <w:tr w:rsidR="003D54C3" w:rsidRPr="003D54C3" w:rsidTr="0047151A">
        <w:trPr>
          <w:jc w:val="center"/>
        </w:trPr>
        <w:tc>
          <w:tcPr>
            <w:tcW w:w="1963" w:type="dxa"/>
            <w:gridSpan w:val="2"/>
            <w:shd w:val="clear" w:color="auto" w:fill="auto"/>
          </w:tcPr>
          <w:p w:rsidR="003D54C3" w:rsidRPr="003D54C3" w:rsidRDefault="003D54C3" w:rsidP="003D54C3">
            <w:pPr>
              <w:rPr>
                <w:b/>
                <w:sz w:val="18"/>
              </w:rPr>
            </w:pPr>
            <w:r w:rsidRPr="003D54C3">
              <w:rPr>
                <w:b/>
                <w:sz w:val="18"/>
              </w:rPr>
              <w:t>Condiciones Iniciales</w:t>
            </w:r>
          </w:p>
        </w:tc>
        <w:tc>
          <w:tcPr>
            <w:tcW w:w="6693" w:type="dxa"/>
            <w:gridSpan w:val="5"/>
            <w:shd w:val="clear" w:color="auto" w:fill="auto"/>
          </w:tcPr>
          <w:p w:rsidR="003D54C3" w:rsidRPr="003D54C3" w:rsidRDefault="003D54C3" w:rsidP="003D54C3">
            <w:pPr>
              <w:rPr>
                <w:sz w:val="18"/>
              </w:rPr>
            </w:pPr>
            <w:r w:rsidRPr="003D54C3">
              <w:rPr>
                <w:sz w:val="18"/>
              </w:rPr>
              <w:t xml:space="preserve">Sistema Bajo Prueba Operativo y correctamente configurado. </w:t>
            </w:r>
          </w:p>
          <w:p w:rsidR="003D54C3" w:rsidRPr="003D54C3" w:rsidRDefault="003D54C3" w:rsidP="003D54C3">
            <w:pPr>
              <w:rPr>
                <w:sz w:val="18"/>
              </w:rPr>
            </w:pPr>
            <w:r w:rsidRPr="003D54C3">
              <w:rPr>
                <w:sz w:val="18"/>
              </w:rPr>
              <w:t xml:space="preserve">Estado Final resultante de </w:t>
            </w:r>
            <w:r w:rsidRPr="003D54C3">
              <w:rPr>
                <w:sz w:val="18"/>
              </w:rPr>
              <w:fldChar w:fldCharType="begin"/>
            </w:r>
            <w:r w:rsidRPr="003D54C3">
              <w:rPr>
                <w:sz w:val="18"/>
              </w:rPr>
              <w:instrText xml:space="preserve"> REF _Ref440376787 \r \h  \* MERGEFORMAT </w:instrText>
            </w:r>
            <w:r w:rsidRPr="003D54C3">
              <w:rPr>
                <w:sz w:val="18"/>
              </w:rPr>
            </w:r>
            <w:r w:rsidRPr="003D54C3">
              <w:rPr>
                <w:sz w:val="18"/>
              </w:rPr>
              <w:fldChar w:fldCharType="separate"/>
            </w:r>
            <w:r>
              <w:rPr>
                <w:sz w:val="18"/>
              </w:rPr>
              <w:t>4.1.1</w:t>
            </w:r>
            <w:r w:rsidRPr="003D54C3">
              <w:rPr>
                <w:sz w:val="18"/>
              </w:rPr>
              <w:fldChar w:fldCharType="end"/>
            </w:r>
          </w:p>
        </w:tc>
      </w:tr>
      <w:tr w:rsidR="003D54C3" w:rsidRPr="003D54C3" w:rsidTr="0047151A">
        <w:trPr>
          <w:jc w:val="center"/>
        </w:trPr>
        <w:tc>
          <w:tcPr>
            <w:tcW w:w="687" w:type="dxa"/>
            <w:shd w:val="clear" w:color="auto" w:fill="auto"/>
          </w:tcPr>
          <w:p w:rsidR="003D54C3" w:rsidRPr="003D54C3" w:rsidRDefault="003D54C3" w:rsidP="003D54C3">
            <w:pPr>
              <w:rPr>
                <w:b/>
                <w:sz w:val="18"/>
              </w:rPr>
            </w:pPr>
            <w:r w:rsidRPr="003D54C3">
              <w:rPr>
                <w:b/>
                <w:sz w:val="18"/>
              </w:rPr>
              <w:t>Paso</w:t>
            </w:r>
          </w:p>
        </w:tc>
        <w:tc>
          <w:tcPr>
            <w:tcW w:w="6237" w:type="dxa"/>
            <w:gridSpan w:val="4"/>
            <w:shd w:val="clear" w:color="auto" w:fill="auto"/>
          </w:tcPr>
          <w:p w:rsidR="003D54C3" w:rsidRPr="003D54C3" w:rsidRDefault="003D54C3" w:rsidP="003D54C3">
            <w:pPr>
              <w:rPr>
                <w:b/>
                <w:sz w:val="18"/>
              </w:rPr>
            </w:pPr>
            <w:r w:rsidRPr="003D54C3">
              <w:rPr>
                <w:b/>
                <w:sz w:val="18"/>
              </w:rPr>
              <w:t>Descripción</w:t>
            </w:r>
          </w:p>
        </w:tc>
        <w:tc>
          <w:tcPr>
            <w:tcW w:w="1732" w:type="dxa"/>
            <w:gridSpan w:val="2"/>
            <w:shd w:val="clear" w:color="auto" w:fill="auto"/>
          </w:tcPr>
          <w:p w:rsidR="003D54C3" w:rsidRPr="003D54C3" w:rsidRDefault="003D54C3" w:rsidP="003D54C3">
            <w:pPr>
              <w:rPr>
                <w:b/>
                <w:sz w:val="18"/>
              </w:rPr>
            </w:pPr>
            <w:r w:rsidRPr="003D54C3">
              <w:rPr>
                <w:b/>
                <w:sz w:val="18"/>
              </w:rPr>
              <w:t>Resultado</w:t>
            </w:r>
          </w:p>
        </w:tc>
      </w:tr>
      <w:tr w:rsidR="003D54C3" w:rsidRPr="003D54C3" w:rsidTr="0047151A">
        <w:trPr>
          <w:jc w:val="center"/>
        </w:trPr>
        <w:tc>
          <w:tcPr>
            <w:tcW w:w="6924" w:type="dxa"/>
            <w:gridSpan w:val="5"/>
            <w:shd w:val="clear" w:color="auto" w:fill="auto"/>
          </w:tcPr>
          <w:p w:rsidR="003D54C3" w:rsidRPr="003D54C3" w:rsidRDefault="003D54C3" w:rsidP="003D54C3">
            <w:pPr>
              <w:rPr>
                <w:b/>
                <w:sz w:val="18"/>
              </w:rPr>
            </w:pPr>
          </w:p>
        </w:tc>
        <w:tc>
          <w:tcPr>
            <w:tcW w:w="866" w:type="dxa"/>
            <w:shd w:val="clear" w:color="auto" w:fill="auto"/>
          </w:tcPr>
          <w:p w:rsidR="003D54C3" w:rsidRPr="003D54C3" w:rsidRDefault="003D54C3" w:rsidP="003D54C3">
            <w:pPr>
              <w:rPr>
                <w:b/>
                <w:sz w:val="18"/>
              </w:rPr>
            </w:pPr>
            <w:r w:rsidRPr="003D54C3">
              <w:rPr>
                <w:b/>
                <w:sz w:val="18"/>
              </w:rPr>
              <w:t>PASA</w:t>
            </w:r>
          </w:p>
        </w:tc>
        <w:tc>
          <w:tcPr>
            <w:tcW w:w="866" w:type="dxa"/>
            <w:shd w:val="clear" w:color="auto" w:fill="auto"/>
          </w:tcPr>
          <w:p w:rsidR="003D54C3" w:rsidRPr="003D54C3" w:rsidRDefault="003D54C3" w:rsidP="003D54C3">
            <w:pPr>
              <w:rPr>
                <w:b/>
                <w:sz w:val="18"/>
              </w:rPr>
            </w:pPr>
            <w:r w:rsidRPr="003D54C3">
              <w:rPr>
                <w:b/>
                <w:sz w:val="18"/>
              </w:rPr>
              <w:t>FALLO</w:t>
            </w: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1</w:t>
            </w:r>
          </w:p>
        </w:tc>
        <w:tc>
          <w:tcPr>
            <w:tcW w:w="6237" w:type="dxa"/>
            <w:gridSpan w:val="4"/>
            <w:tcBorders>
              <w:bottom w:val="single" w:sz="6" w:space="0" w:color="000000"/>
            </w:tcBorders>
            <w:shd w:val="clear" w:color="auto" w:fill="auto"/>
          </w:tcPr>
          <w:p w:rsidR="003D54C3" w:rsidRPr="003D54C3" w:rsidRDefault="003D54C3" w:rsidP="003D54C3">
            <w:pPr>
              <w:rPr>
                <w:rFonts w:cs="Arial"/>
                <w:sz w:val="18"/>
              </w:rPr>
            </w:pPr>
            <w:r w:rsidRPr="003D54C3">
              <w:rPr>
                <w:rFonts w:cs="Arial"/>
                <w:sz w:val="18"/>
              </w:rPr>
              <w:t xml:space="preserve">Forzar Fallo [ </w:t>
            </w:r>
            <w:r w:rsidRPr="003D54C3">
              <w:rPr>
                <w:rFonts w:cs="Arial"/>
                <w:color w:val="FF0000"/>
                <w:sz w:val="18"/>
              </w:rPr>
              <w:t xml:space="preserve">Alarma Forzada </w:t>
            </w:r>
            <w:proofErr w:type="spellStart"/>
            <w:r w:rsidRPr="003D54C3">
              <w:rPr>
                <w:rFonts w:cs="Arial"/>
                <w:color w:val="FF0000"/>
                <w:sz w:val="18"/>
              </w:rPr>
              <w:t>ó</w:t>
            </w:r>
            <w:proofErr w:type="spellEnd"/>
            <w:r w:rsidRPr="003D54C3">
              <w:rPr>
                <w:rFonts w:cs="Arial"/>
                <w:color w:val="FF0000"/>
                <w:sz w:val="18"/>
              </w:rPr>
              <w:t xml:space="preserve"> Modo Mantenimiento</w:t>
            </w:r>
            <w:r w:rsidRPr="003D54C3">
              <w:rPr>
                <w:rFonts w:cs="Arial"/>
                <w:sz w:val="18"/>
              </w:rPr>
              <w:t xml:space="preserve"> </w:t>
            </w:r>
            <w:proofErr w:type="spellStart"/>
            <w:r w:rsidRPr="003D54C3">
              <w:rPr>
                <w:rFonts w:cs="Arial"/>
                <w:sz w:val="18"/>
              </w:rPr>
              <w:t>ó</w:t>
            </w:r>
            <w:proofErr w:type="spellEnd"/>
            <w:r w:rsidRPr="003D54C3">
              <w:rPr>
                <w:rFonts w:cs="Arial"/>
                <w:sz w:val="18"/>
              </w:rPr>
              <w:t xml:space="preserve"> </w:t>
            </w:r>
            <w:r w:rsidRPr="003D54C3">
              <w:rPr>
                <w:rFonts w:cs="Arial"/>
                <w:b/>
                <w:sz w:val="18"/>
              </w:rPr>
              <w:t>APAGADO</w:t>
            </w:r>
            <w:r w:rsidRPr="003D54C3">
              <w:rPr>
                <w:rFonts w:cs="Arial"/>
                <w:sz w:val="18"/>
              </w:rPr>
              <w:t xml:space="preserve"> ] en </w:t>
            </w:r>
            <w:proofErr w:type="spellStart"/>
            <w:r w:rsidRPr="003D54C3">
              <w:rPr>
                <w:rFonts w:cs="Arial"/>
                <w:sz w:val="18"/>
              </w:rPr>
              <w:t>RxA</w:t>
            </w:r>
            <w:proofErr w:type="spellEnd"/>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2</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frontal del equipo Receptor designado como Reserva RXB que </w:t>
            </w:r>
            <w:r w:rsidRPr="003D54C3">
              <w:rPr>
                <w:b/>
                <w:sz w:val="18"/>
              </w:rPr>
              <w:t>SE DESACTIVA</w:t>
            </w:r>
            <w:r w:rsidRPr="003D54C3">
              <w:rPr>
                <w:sz w:val="18"/>
              </w:rPr>
              <w:t xml:space="preserve"> la señalización de </w:t>
            </w:r>
            <w:r w:rsidRPr="003D54C3">
              <w:rPr>
                <w:b/>
                <w:sz w:val="18"/>
              </w:rPr>
              <w:t>STANDBY</w:t>
            </w:r>
            <w:r w:rsidRPr="003D54C3">
              <w:rPr>
                <w:sz w:val="18"/>
              </w:rPr>
              <w:t>.</w:t>
            </w:r>
          </w:p>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 continua en el Estado Final resultante de </w:t>
            </w:r>
            <w:r w:rsidRPr="003D54C3">
              <w:rPr>
                <w:sz w:val="18"/>
              </w:rPr>
              <w:fldChar w:fldCharType="begin"/>
            </w:r>
            <w:r w:rsidRPr="003D54C3">
              <w:rPr>
                <w:sz w:val="18"/>
              </w:rPr>
              <w:instrText xml:space="preserve"> REF _Ref440376787 \r \h  \* MERGEFORMAT </w:instrText>
            </w:r>
            <w:r w:rsidRPr="003D54C3">
              <w:rPr>
                <w:sz w:val="18"/>
              </w:rPr>
            </w:r>
            <w:r w:rsidRPr="003D54C3">
              <w:rPr>
                <w:sz w:val="18"/>
              </w:rPr>
              <w:fldChar w:fldCharType="separate"/>
            </w:r>
            <w:r>
              <w:rPr>
                <w:sz w:val="18"/>
              </w:rPr>
              <w:t>4.1.1</w:t>
            </w:r>
            <w:r w:rsidRPr="003D54C3">
              <w:rPr>
                <w:sz w:val="18"/>
              </w:rPr>
              <w:fldChar w:fldCharType="end"/>
            </w:r>
            <w:r w:rsidRPr="003D54C3">
              <w:rPr>
                <w:sz w:val="18"/>
              </w:rPr>
              <w:t xml:space="preserve">. </w:t>
            </w:r>
            <w:proofErr w:type="gramStart"/>
            <w:r w:rsidRPr="003D54C3">
              <w:rPr>
                <w:sz w:val="18"/>
              </w:rPr>
              <w:t>esto</w:t>
            </w:r>
            <w:proofErr w:type="gramEnd"/>
            <w:r w:rsidRPr="003D54C3">
              <w:rPr>
                <w:sz w:val="18"/>
              </w:rPr>
              <w:t xml:space="preserve"> es, Modo </w:t>
            </w:r>
            <w:r w:rsidRPr="003D54C3">
              <w:rPr>
                <w:b/>
                <w:sz w:val="18"/>
              </w:rPr>
              <w:t>TRÁFICO</w:t>
            </w:r>
            <w:r w:rsidRPr="003D54C3">
              <w:rPr>
                <w:sz w:val="18"/>
              </w:rPr>
              <w:t>.</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3</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 xml:space="preserve">En el frontal del equipo Receptor designado como Reserva RXB  </w:t>
            </w:r>
            <w:r w:rsidRPr="003D54C3">
              <w:rPr>
                <w:b/>
                <w:sz w:val="18"/>
              </w:rPr>
              <w:t>ACTIVAR/FORZAR</w:t>
            </w:r>
            <w:r w:rsidRPr="003D54C3">
              <w:rPr>
                <w:sz w:val="18"/>
              </w:rPr>
              <w:t xml:space="preserve"> la TECLA de </w:t>
            </w:r>
            <w:r w:rsidRPr="003D54C3">
              <w:rPr>
                <w:b/>
                <w:sz w:val="18"/>
              </w:rPr>
              <w:t>SQUELCH</w:t>
            </w:r>
            <w:r w:rsidRPr="003D54C3">
              <w:rPr>
                <w:sz w:val="18"/>
              </w:rPr>
              <w:t>.</w:t>
            </w:r>
          </w:p>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se señaliza sobre en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 la señalización de </w:t>
            </w:r>
            <w:r w:rsidRPr="003D54C3">
              <w:rPr>
                <w:b/>
                <w:sz w:val="18"/>
              </w:rPr>
              <w:t>SQUELCH_ON</w:t>
            </w:r>
            <w:r w:rsidRPr="003D54C3">
              <w:rPr>
                <w:sz w:val="18"/>
              </w:rPr>
              <w:t xml:space="preserve"> .</w:t>
            </w:r>
          </w:p>
          <w:p w:rsidR="003D54C3" w:rsidRPr="003D54C3" w:rsidRDefault="003D54C3" w:rsidP="003D54C3">
            <w:pPr>
              <w:rPr>
                <w:sz w:val="18"/>
              </w:rPr>
            </w:pPr>
            <w:r w:rsidRPr="003D54C3">
              <w:rPr>
                <w:sz w:val="18"/>
              </w:rPr>
              <w:t xml:space="preserve">Comprobar: </w:t>
            </w:r>
          </w:p>
          <w:p w:rsidR="003D54C3" w:rsidRPr="003D54C3" w:rsidRDefault="003D54C3" w:rsidP="003D54C3">
            <w:pPr>
              <w:rPr>
                <w:sz w:val="18"/>
              </w:rPr>
            </w:pPr>
            <w:r w:rsidRPr="003D54C3">
              <w:rPr>
                <w:sz w:val="18"/>
              </w:rPr>
              <w:t xml:space="preserve">En el Puesto de Operador que se escucha en ALTAVOZ/CASOS sobre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w:t>
            </w:r>
            <w:r w:rsidRPr="003D54C3">
              <w:rPr>
                <w:sz w:val="18"/>
              </w:rPr>
              <w:t xml:space="preserve"> la señal de audio enviada por el Receptor designado como Reserva RXB.</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4</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 xml:space="preserve">En el frontal del equipo Receptor designado como Reserva RXB  </w:t>
            </w:r>
            <w:r w:rsidRPr="003D54C3">
              <w:rPr>
                <w:b/>
                <w:sz w:val="18"/>
              </w:rPr>
              <w:t>DESACTIVAR</w:t>
            </w:r>
            <w:r w:rsidRPr="003D54C3">
              <w:rPr>
                <w:sz w:val="18"/>
              </w:rPr>
              <w:t xml:space="preserve"> la TECLA de </w:t>
            </w:r>
            <w:r w:rsidRPr="003D54C3">
              <w:rPr>
                <w:b/>
                <w:sz w:val="18"/>
              </w:rPr>
              <w:t>SQUELCH</w:t>
            </w:r>
            <w:r w:rsidRPr="003D54C3">
              <w:rPr>
                <w:sz w:val="18"/>
              </w:rPr>
              <w:t>.</w:t>
            </w:r>
          </w:p>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DESAPARECE sobre en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 la señalización de </w:t>
            </w:r>
            <w:r w:rsidRPr="003D54C3">
              <w:rPr>
                <w:b/>
                <w:sz w:val="18"/>
              </w:rPr>
              <w:t>SQUELCH_ON</w:t>
            </w:r>
            <w:r w:rsidRPr="003D54C3">
              <w:rPr>
                <w:sz w:val="18"/>
              </w:rPr>
              <w:t xml:space="preserve"> .</w:t>
            </w:r>
          </w:p>
          <w:p w:rsidR="003D54C3" w:rsidRPr="003D54C3" w:rsidRDefault="003D54C3" w:rsidP="003D54C3">
            <w:pPr>
              <w:rPr>
                <w:sz w:val="18"/>
              </w:rPr>
            </w:pPr>
            <w:r w:rsidRPr="003D54C3">
              <w:rPr>
                <w:sz w:val="18"/>
              </w:rPr>
              <w:t xml:space="preserve">Comprobar: </w:t>
            </w:r>
          </w:p>
          <w:p w:rsidR="003D54C3" w:rsidRPr="003D54C3" w:rsidRDefault="003D54C3" w:rsidP="003D54C3">
            <w:pPr>
              <w:rPr>
                <w:sz w:val="18"/>
              </w:rPr>
            </w:pPr>
            <w:r w:rsidRPr="003D54C3">
              <w:rPr>
                <w:sz w:val="18"/>
              </w:rPr>
              <w:t>En el Puesto de Operador que en ALTAVOZ/CASOS  desaparece la señal de audio escuchada en el Paso 3.</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5</w:t>
            </w:r>
          </w:p>
        </w:tc>
        <w:tc>
          <w:tcPr>
            <w:tcW w:w="6237" w:type="dxa"/>
            <w:gridSpan w:val="4"/>
            <w:tcBorders>
              <w:bottom w:val="single" w:sz="6" w:space="0" w:color="000000"/>
            </w:tcBorders>
            <w:shd w:val="clear" w:color="auto" w:fill="auto"/>
          </w:tcPr>
          <w:p w:rsidR="003D54C3" w:rsidRPr="003D54C3" w:rsidRDefault="003D54C3" w:rsidP="003D54C3">
            <w:pPr>
              <w:rPr>
                <w:rFonts w:cs="Arial"/>
                <w:sz w:val="18"/>
              </w:rPr>
            </w:pPr>
            <w:r w:rsidRPr="003D54C3">
              <w:rPr>
                <w:rFonts w:cs="Arial"/>
                <w:sz w:val="18"/>
              </w:rPr>
              <w:t xml:space="preserve">Eliminar la Condición de Fallo del Paso 1 [ </w:t>
            </w:r>
            <w:r w:rsidRPr="003D54C3">
              <w:rPr>
                <w:rFonts w:cs="Arial"/>
                <w:color w:val="FF0000"/>
                <w:sz w:val="18"/>
              </w:rPr>
              <w:t xml:space="preserve">Quitar la Alarma Forzada </w:t>
            </w:r>
            <w:proofErr w:type="spellStart"/>
            <w:r w:rsidRPr="003D54C3">
              <w:rPr>
                <w:rFonts w:cs="Arial"/>
                <w:color w:val="FF0000"/>
                <w:sz w:val="18"/>
              </w:rPr>
              <w:t>ó</w:t>
            </w:r>
            <w:proofErr w:type="spellEnd"/>
            <w:r w:rsidRPr="003D54C3">
              <w:rPr>
                <w:rFonts w:cs="Arial"/>
                <w:color w:val="FF0000"/>
                <w:sz w:val="18"/>
              </w:rPr>
              <w:t xml:space="preserve"> Salir del Modo Mantenimiento</w:t>
            </w:r>
            <w:r w:rsidRPr="003D54C3">
              <w:rPr>
                <w:rFonts w:cs="Arial"/>
                <w:sz w:val="18"/>
              </w:rPr>
              <w:t xml:space="preserve"> </w:t>
            </w:r>
            <w:proofErr w:type="spellStart"/>
            <w:r w:rsidRPr="003D54C3">
              <w:rPr>
                <w:rFonts w:cs="Arial"/>
                <w:sz w:val="18"/>
              </w:rPr>
              <w:t>ó</w:t>
            </w:r>
            <w:proofErr w:type="spellEnd"/>
            <w:r w:rsidRPr="003D54C3">
              <w:rPr>
                <w:rFonts w:cs="Arial"/>
                <w:sz w:val="18"/>
              </w:rPr>
              <w:t xml:space="preserve"> </w:t>
            </w:r>
            <w:r w:rsidRPr="003D54C3">
              <w:rPr>
                <w:rFonts w:cs="Arial"/>
                <w:b/>
                <w:sz w:val="18"/>
              </w:rPr>
              <w:t xml:space="preserve">ENCENDER </w:t>
            </w:r>
            <w:r w:rsidRPr="003D54C3">
              <w:rPr>
                <w:rFonts w:cs="Arial"/>
                <w:sz w:val="18"/>
              </w:rPr>
              <w:t xml:space="preserve">Equipo ] </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8656" w:type="dxa"/>
            <w:gridSpan w:val="7"/>
            <w:tcBorders>
              <w:top w:val="single" w:sz="6" w:space="0" w:color="000000"/>
              <w:bottom w:val="single" w:sz="12" w:space="0" w:color="000000"/>
            </w:tcBorders>
            <w:shd w:val="pct10" w:color="auto" w:fill="auto"/>
          </w:tcPr>
          <w:p w:rsidR="003D54C3" w:rsidRPr="003D54C3" w:rsidRDefault="003D54C3" w:rsidP="003D54C3">
            <w:pPr>
              <w:rPr>
                <w:sz w:val="18"/>
              </w:rPr>
            </w:pPr>
          </w:p>
        </w:tc>
      </w:tr>
    </w:tbl>
    <w:p w:rsidR="003D54C3" w:rsidRPr="00F83085" w:rsidRDefault="003D54C3" w:rsidP="003D54C3">
      <w:bookmarkStart w:id="84" w:name="_Ref440552211"/>
      <w:bookmarkStart w:id="85" w:name="_Ref440552250"/>
      <w:bookmarkStart w:id="86" w:name="_Toc440552527"/>
      <w:bookmarkStart w:id="87" w:name="_Toc451433077"/>
    </w:p>
    <w:p w:rsidR="003D54C3" w:rsidRPr="00F83085" w:rsidRDefault="003D54C3" w:rsidP="003D54C3">
      <w:pPr>
        <w:spacing w:before="120" w:after="60" w:line="360" w:lineRule="auto"/>
        <w:ind w:left="714" w:hanging="357"/>
      </w:pPr>
      <w:r w:rsidRPr="00F83085">
        <w:br w:type="page"/>
      </w:r>
    </w:p>
    <w:p w:rsidR="003D54C3" w:rsidRPr="0089095F" w:rsidRDefault="003D54C3" w:rsidP="003D54C3">
      <w:pPr>
        <w:pStyle w:val="Ttulo3"/>
      </w:pPr>
      <w:bookmarkStart w:id="88" w:name="_Toc2584630"/>
      <w:bookmarkStart w:id="89" w:name="_Toc32913924"/>
      <w:r w:rsidRPr="0089095F">
        <w:lastRenderedPageBreak/>
        <w:t xml:space="preserve">Fallo en </w:t>
      </w:r>
      <w:proofErr w:type="spellStart"/>
      <w:r w:rsidRPr="0089095F">
        <w:t>RxB</w:t>
      </w:r>
      <w:proofErr w:type="spellEnd"/>
      <w:r w:rsidRPr="0089095F">
        <w:t>.</w:t>
      </w:r>
      <w:bookmarkEnd w:id="84"/>
      <w:bookmarkEnd w:id="85"/>
      <w:bookmarkEnd w:id="86"/>
      <w:bookmarkEnd w:id="87"/>
      <w:bookmarkEnd w:id="88"/>
      <w:bookmarkEnd w:id="8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87"/>
        <w:gridCol w:w="1276"/>
        <w:gridCol w:w="2371"/>
        <w:gridCol w:w="2161"/>
        <w:gridCol w:w="429"/>
        <w:gridCol w:w="866"/>
        <w:gridCol w:w="866"/>
      </w:tblGrid>
      <w:tr w:rsidR="003D54C3" w:rsidRPr="003D54C3" w:rsidTr="0047151A">
        <w:trPr>
          <w:jc w:val="center"/>
        </w:trPr>
        <w:tc>
          <w:tcPr>
            <w:tcW w:w="8656" w:type="dxa"/>
            <w:gridSpan w:val="7"/>
            <w:tcBorders>
              <w:top w:val="single" w:sz="12" w:space="0" w:color="000000"/>
              <w:bottom w:val="single" w:sz="12" w:space="0" w:color="000000"/>
            </w:tcBorders>
            <w:shd w:val="pct10" w:color="auto" w:fill="auto"/>
          </w:tcPr>
          <w:p w:rsidR="003D54C3" w:rsidRPr="003D54C3" w:rsidRDefault="003D54C3" w:rsidP="003D54C3">
            <w:pPr>
              <w:rPr>
                <w:sz w:val="18"/>
              </w:rPr>
            </w:pPr>
          </w:p>
        </w:tc>
      </w:tr>
      <w:tr w:rsidR="003D54C3" w:rsidRPr="003D54C3" w:rsidTr="0047151A">
        <w:trPr>
          <w:jc w:val="center"/>
        </w:trPr>
        <w:tc>
          <w:tcPr>
            <w:tcW w:w="8656" w:type="dxa"/>
            <w:gridSpan w:val="7"/>
            <w:shd w:val="clear" w:color="auto" w:fill="auto"/>
          </w:tcPr>
          <w:p w:rsidR="003D54C3" w:rsidRPr="003D54C3" w:rsidRDefault="003D54C3" w:rsidP="003D54C3">
            <w:pPr>
              <w:rPr>
                <w:sz w:val="18"/>
              </w:rPr>
            </w:pPr>
          </w:p>
        </w:tc>
      </w:tr>
      <w:tr w:rsidR="003D54C3" w:rsidRPr="003D54C3" w:rsidTr="0047151A">
        <w:trPr>
          <w:jc w:val="center"/>
        </w:trPr>
        <w:tc>
          <w:tcPr>
            <w:tcW w:w="1963" w:type="dxa"/>
            <w:gridSpan w:val="2"/>
            <w:shd w:val="clear" w:color="auto" w:fill="auto"/>
          </w:tcPr>
          <w:p w:rsidR="003D54C3" w:rsidRPr="003D54C3" w:rsidRDefault="003D54C3" w:rsidP="003D54C3">
            <w:pPr>
              <w:rPr>
                <w:b/>
                <w:sz w:val="18"/>
              </w:rPr>
            </w:pPr>
            <w:r w:rsidRPr="003D54C3">
              <w:rPr>
                <w:b/>
                <w:sz w:val="18"/>
              </w:rPr>
              <w:t>Grupo</w:t>
            </w:r>
          </w:p>
        </w:tc>
        <w:tc>
          <w:tcPr>
            <w:tcW w:w="2371" w:type="dxa"/>
            <w:shd w:val="clear" w:color="auto" w:fill="auto"/>
          </w:tcPr>
          <w:p w:rsidR="003D54C3" w:rsidRPr="003D54C3" w:rsidRDefault="003D54C3" w:rsidP="003D54C3">
            <w:pPr>
              <w:rPr>
                <w:sz w:val="18"/>
              </w:rPr>
            </w:pPr>
            <w:r w:rsidRPr="003D54C3">
              <w:rPr>
                <w:sz w:val="18"/>
              </w:rPr>
              <w:t>Fallo Simple</w:t>
            </w:r>
          </w:p>
        </w:tc>
        <w:tc>
          <w:tcPr>
            <w:tcW w:w="2161" w:type="dxa"/>
            <w:shd w:val="clear" w:color="auto" w:fill="auto"/>
          </w:tcPr>
          <w:p w:rsidR="003D54C3" w:rsidRPr="003D54C3" w:rsidRDefault="003D54C3" w:rsidP="003D54C3">
            <w:pPr>
              <w:rPr>
                <w:b/>
                <w:sz w:val="18"/>
              </w:rPr>
            </w:pPr>
            <w:r w:rsidRPr="003D54C3">
              <w:rPr>
                <w:b/>
                <w:sz w:val="18"/>
              </w:rPr>
              <w:t>Caso de Prueba</w:t>
            </w:r>
          </w:p>
        </w:tc>
        <w:tc>
          <w:tcPr>
            <w:tcW w:w="2161" w:type="dxa"/>
            <w:gridSpan w:val="3"/>
            <w:shd w:val="clear" w:color="auto" w:fill="auto"/>
          </w:tcPr>
          <w:p w:rsidR="003D54C3" w:rsidRPr="003D54C3" w:rsidRDefault="003D54C3" w:rsidP="003D54C3">
            <w:pPr>
              <w:rPr>
                <w:sz w:val="18"/>
              </w:rPr>
            </w:pPr>
            <w:r w:rsidRPr="003D54C3">
              <w:rPr>
                <w:sz w:val="18"/>
              </w:rPr>
              <w:t xml:space="preserve">Fallo en </w:t>
            </w:r>
            <w:proofErr w:type="spellStart"/>
            <w:r w:rsidRPr="003D54C3">
              <w:rPr>
                <w:sz w:val="18"/>
              </w:rPr>
              <w:t>RxB</w:t>
            </w:r>
            <w:proofErr w:type="spellEnd"/>
          </w:p>
        </w:tc>
      </w:tr>
      <w:tr w:rsidR="003D54C3" w:rsidRPr="003D54C3" w:rsidTr="0047151A">
        <w:trPr>
          <w:jc w:val="center"/>
        </w:trPr>
        <w:tc>
          <w:tcPr>
            <w:tcW w:w="1963" w:type="dxa"/>
            <w:gridSpan w:val="2"/>
            <w:shd w:val="clear" w:color="auto" w:fill="auto"/>
          </w:tcPr>
          <w:p w:rsidR="003D54C3" w:rsidRPr="003D54C3" w:rsidRDefault="003D54C3" w:rsidP="003D54C3">
            <w:pPr>
              <w:rPr>
                <w:b/>
                <w:sz w:val="18"/>
              </w:rPr>
            </w:pPr>
            <w:r w:rsidRPr="003D54C3">
              <w:rPr>
                <w:b/>
                <w:sz w:val="18"/>
              </w:rPr>
              <w:t>Propósito del Test</w:t>
            </w:r>
          </w:p>
        </w:tc>
        <w:tc>
          <w:tcPr>
            <w:tcW w:w="6693" w:type="dxa"/>
            <w:gridSpan w:val="5"/>
            <w:shd w:val="clear" w:color="auto" w:fill="auto"/>
          </w:tcPr>
          <w:p w:rsidR="003D54C3" w:rsidRPr="003D54C3" w:rsidRDefault="003D54C3" w:rsidP="003D54C3">
            <w:pPr>
              <w:rPr>
                <w:sz w:val="18"/>
              </w:rPr>
            </w:pPr>
            <w:r w:rsidRPr="003D54C3">
              <w:rPr>
                <w:sz w:val="18"/>
              </w:rPr>
              <w:t xml:space="preserve">Verificar que el sistema Ulises V5000i es capaz de operar adecuadamente con una Frecuencia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en Modo 1+1 de </w:t>
            </w:r>
            <w:proofErr w:type="spellStart"/>
            <w:r w:rsidRPr="003D54C3">
              <w:rPr>
                <w:sz w:val="18"/>
              </w:rPr>
              <w:t>Jotron</w:t>
            </w:r>
            <w:proofErr w:type="spellEnd"/>
            <w:r w:rsidRPr="003D54C3">
              <w:rPr>
                <w:sz w:val="18"/>
              </w:rPr>
              <w:t>, incluso en el caso de que se produzca el Fallo o Desconexión del Equipo Receptor RXB designado como Reserva.</w:t>
            </w:r>
          </w:p>
        </w:tc>
      </w:tr>
      <w:tr w:rsidR="003D54C3" w:rsidRPr="003D54C3" w:rsidTr="0047151A">
        <w:trPr>
          <w:jc w:val="center"/>
        </w:trPr>
        <w:tc>
          <w:tcPr>
            <w:tcW w:w="1963" w:type="dxa"/>
            <w:gridSpan w:val="2"/>
            <w:shd w:val="clear" w:color="auto" w:fill="auto"/>
          </w:tcPr>
          <w:p w:rsidR="003D54C3" w:rsidRPr="003D54C3" w:rsidRDefault="003D54C3" w:rsidP="003D54C3">
            <w:pPr>
              <w:rPr>
                <w:b/>
                <w:sz w:val="18"/>
              </w:rPr>
            </w:pPr>
            <w:r w:rsidRPr="003D54C3">
              <w:rPr>
                <w:b/>
                <w:sz w:val="18"/>
              </w:rPr>
              <w:t>Condiciones Iniciales</w:t>
            </w:r>
          </w:p>
        </w:tc>
        <w:tc>
          <w:tcPr>
            <w:tcW w:w="6693" w:type="dxa"/>
            <w:gridSpan w:val="5"/>
            <w:shd w:val="clear" w:color="auto" w:fill="auto"/>
          </w:tcPr>
          <w:p w:rsidR="003D54C3" w:rsidRPr="003D54C3" w:rsidRDefault="003D54C3" w:rsidP="003D54C3">
            <w:pPr>
              <w:rPr>
                <w:sz w:val="18"/>
              </w:rPr>
            </w:pPr>
            <w:r w:rsidRPr="003D54C3">
              <w:rPr>
                <w:sz w:val="18"/>
              </w:rPr>
              <w:t xml:space="preserve">Sistema Bajo Prueba Operativo y correctamente configurado. </w:t>
            </w:r>
          </w:p>
          <w:p w:rsidR="003D54C3" w:rsidRPr="003D54C3" w:rsidRDefault="003D54C3" w:rsidP="003D54C3">
            <w:pPr>
              <w:rPr>
                <w:sz w:val="18"/>
              </w:rPr>
            </w:pPr>
            <w:r w:rsidRPr="003D54C3">
              <w:rPr>
                <w:sz w:val="18"/>
              </w:rPr>
              <w:t xml:space="preserve">Estado Final resultante de </w:t>
            </w:r>
            <w:r w:rsidRPr="003D54C3">
              <w:rPr>
                <w:sz w:val="18"/>
              </w:rPr>
              <w:fldChar w:fldCharType="begin"/>
            </w:r>
            <w:r w:rsidRPr="003D54C3">
              <w:rPr>
                <w:sz w:val="18"/>
              </w:rPr>
              <w:instrText xml:space="preserve"> REF _Ref440376787 \r \h  \* MERGEFORMAT </w:instrText>
            </w:r>
            <w:r w:rsidRPr="003D54C3">
              <w:rPr>
                <w:sz w:val="18"/>
              </w:rPr>
            </w:r>
            <w:r w:rsidRPr="003D54C3">
              <w:rPr>
                <w:sz w:val="18"/>
              </w:rPr>
              <w:fldChar w:fldCharType="separate"/>
            </w:r>
            <w:r>
              <w:rPr>
                <w:sz w:val="18"/>
              </w:rPr>
              <w:t>4.1.1</w:t>
            </w:r>
            <w:r w:rsidRPr="003D54C3">
              <w:rPr>
                <w:sz w:val="18"/>
              </w:rPr>
              <w:fldChar w:fldCharType="end"/>
            </w:r>
          </w:p>
        </w:tc>
      </w:tr>
      <w:tr w:rsidR="003D54C3" w:rsidRPr="003D54C3" w:rsidTr="0047151A">
        <w:trPr>
          <w:jc w:val="center"/>
        </w:trPr>
        <w:tc>
          <w:tcPr>
            <w:tcW w:w="687" w:type="dxa"/>
            <w:shd w:val="clear" w:color="auto" w:fill="auto"/>
          </w:tcPr>
          <w:p w:rsidR="003D54C3" w:rsidRPr="003D54C3" w:rsidRDefault="003D54C3" w:rsidP="003D54C3">
            <w:pPr>
              <w:rPr>
                <w:b/>
                <w:sz w:val="18"/>
              </w:rPr>
            </w:pPr>
            <w:r w:rsidRPr="003D54C3">
              <w:rPr>
                <w:b/>
                <w:sz w:val="18"/>
              </w:rPr>
              <w:t>Paso</w:t>
            </w:r>
          </w:p>
        </w:tc>
        <w:tc>
          <w:tcPr>
            <w:tcW w:w="6237" w:type="dxa"/>
            <w:gridSpan w:val="4"/>
            <w:shd w:val="clear" w:color="auto" w:fill="auto"/>
          </w:tcPr>
          <w:p w:rsidR="003D54C3" w:rsidRPr="003D54C3" w:rsidRDefault="003D54C3" w:rsidP="003D54C3">
            <w:pPr>
              <w:rPr>
                <w:b/>
                <w:sz w:val="18"/>
              </w:rPr>
            </w:pPr>
            <w:r w:rsidRPr="003D54C3">
              <w:rPr>
                <w:b/>
                <w:sz w:val="18"/>
              </w:rPr>
              <w:t>Descripción</w:t>
            </w:r>
          </w:p>
        </w:tc>
        <w:tc>
          <w:tcPr>
            <w:tcW w:w="1732" w:type="dxa"/>
            <w:gridSpan w:val="2"/>
            <w:shd w:val="clear" w:color="auto" w:fill="auto"/>
          </w:tcPr>
          <w:p w:rsidR="003D54C3" w:rsidRPr="003D54C3" w:rsidRDefault="003D54C3" w:rsidP="003D54C3">
            <w:pPr>
              <w:rPr>
                <w:b/>
                <w:sz w:val="18"/>
              </w:rPr>
            </w:pPr>
            <w:r w:rsidRPr="003D54C3">
              <w:rPr>
                <w:b/>
                <w:sz w:val="18"/>
              </w:rPr>
              <w:t>Resultado</w:t>
            </w:r>
          </w:p>
        </w:tc>
      </w:tr>
      <w:tr w:rsidR="003D54C3" w:rsidRPr="003D54C3" w:rsidTr="0047151A">
        <w:trPr>
          <w:jc w:val="center"/>
        </w:trPr>
        <w:tc>
          <w:tcPr>
            <w:tcW w:w="6924" w:type="dxa"/>
            <w:gridSpan w:val="5"/>
            <w:shd w:val="clear" w:color="auto" w:fill="auto"/>
          </w:tcPr>
          <w:p w:rsidR="003D54C3" w:rsidRPr="003D54C3" w:rsidRDefault="003D54C3" w:rsidP="003D54C3">
            <w:pPr>
              <w:rPr>
                <w:b/>
                <w:sz w:val="18"/>
              </w:rPr>
            </w:pPr>
          </w:p>
        </w:tc>
        <w:tc>
          <w:tcPr>
            <w:tcW w:w="866" w:type="dxa"/>
            <w:shd w:val="clear" w:color="auto" w:fill="auto"/>
          </w:tcPr>
          <w:p w:rsidR="003D54C3" w:rsidRPr="003D54C3" w:rsidRDefault="003D54C3" w:rsidP="003D54C3">
            <w:pPr>
              <w:rPr>
                <w:b/>
                <w:sz w:val="18"/>
              </w:rPr>
            </w:pPr>
            <w:r w:rsidRPr="003D54C3">
              <w:rPr>
                <w:b/>
                <w:sz w:val="18"/>
              </w:rPr>
              <w:t>PASA</w:t>
            </w:r>
          </w:p>
        </w:tc>
        <w:tc>
          <w:tcPr>
            <w:tcW w:w="866" w:type="dxa"/>
            <w:shd w:val="clear" w:color="auto" w:fill="auto"/>
          </w:tcPr>
          <w:p w:rsidR="003D54C3" w:rsidRPr="003D54C3" w:rsidRDefault="003D54C3" w:rsidP="003D54C3">
            <w:pPr>
              <w:rPr>
                <w:b/>
                <w:sz w:val="18"/>
              </w:rPr>
            </w:pPr>
            <w:r w:rsidRPr="003D54C3">
              <w:rPr>
                <w:b/>
                <w:sz w:val="18"/>
              </w:rPr>
              <w:t>FALLO</w:t>
            </w: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1</w:t>
            </w:r>
          </w:p>
        </w:tc>
        <w:tc>
          <w:tcPr>
            <w:tcW w:w="6237" w:type="dxa"/>
            <w:gridSpan w:val="4"/>
            <w:tcBorders>
              <w:bottom w:val="single" w:sz="6" w:space="0" w:color="000000"/>
            </w:tcBorders>
            <w:shd w:val="clear" w:color="auto" w:fill="auto"/>
          </w:tcPr>
          <w:p w:rsidR="003D54C3" w:rsidRPr="003D54C3" w:rsidRDefault="003D54C3" w:rsidP="003D54C3">
            <w:pPr>
              <w:rPr>
                <w:rFonts w:cs="Arial"/>
                <w:sz w:val="18"/>
              </w:rPr>
            </w:pPr>
            <w:r w:rsidRPr="003D54C3">
              <w:rPr>
                <w:rFonts w:cs="Arial"/>
                <w:sz w:val="18"/>
              </w:rPr>
              <w:t xml:space="preserve">Forzar Fallo [ </w:t>
            </w:r>
            <w:r w:rsidRPr="003D54C3">
              <w:rPr>
                <w:rFonts w:cs="Arial"/>
                <w:color w:val="FF0000"/>
                <w:sz w:val="18"/>
              </w:rPr>
              <w:t xml:space="preserve">Alarma Forzada </w:t>
            </w:r>
            <w:proofErr w:type="spellStart"/>
            <w:r w:rsidRPr="003D54C3">
              <w:rPr>
                <w:rFonts w:cs="Arial"/>
                <w:color w:val="FF0000"/>
                <w:sz w:val="18"/>
              </w:rPr>
              <w:t>ó</w:t>
            </w:r>
            <w:proofErr w:type="spellEnd"/>
            <w:r w:rsidRPr="003D54C3">
              <w:rPr>
                <w:rFonts w:cs="Arial"/>
                <w:color w:val="FF0000"/>
                <w:sz w:val="18"/>
              </w:rPr>
              <w:t xml:space="preserve"> Modo Mantenimiento</w:t>
            </w:r>
            <w:r w:rsidRPr="003D54C3">
              <w:rPr>
                <w:rFonts w:cs="Arial"/>
                <w:sz w:val="18"/>
              </w:rPr>
              <w:t xml:space="preserve"> </w:t>
            </w:r>
            <w:proofErr w:type="spellStart"/>
            <w:r w:rsidRPr="003D54C3">
              <w:rPr>
                <w:rFonts w:cs="Arial"/>
                <w:sz w:val="18"/>
              </w:rPr>
              <w:t>ó</w:t>
            </w:r>
            <w:proofErr w:type="spellEnd"/>
            <w:r w:rsidRPr="003D54C3">
              <w:rPr>
                <w:rFonts w:cs="Arial"/>
                <w:sz w:val="18"/>
              </w:rPr>
              <w:t xml:space="preserve"> </w:t>
            </w:r>
            <w:r w:rsidRPr="003D54C3">
              <w:rPr>
                <w:rFonts w:cs="Arial"/>
                <w:b/>
                <w:sz w:val="18"/>
              </w:rPr>
              <w:t>APAGADO</w:t>
            </w:r>
            <w:r w:rsidRPr="003D54C3">
              <w:rPr>
                <w:rFonts w:cs="Arial"/>
                <w:sz w:val="18"/>
              </w:rPr>
              <w:t xml:space="preserve"> ] en </w:t>
            </w:r>
            <w:proofErr w:type="spellStart"/>
            <w:r w:rsidRPr="003D54C3">
              <w:rPr>
                <w:rFonts w:cs="Arial"/>
                <w:sz w:val="18"/>
              </w:rPr>
              <w:t>RxB</w:t>
            </w:r>
            <w:proofErr w:type="spellEnd"/>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2</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 continua en el Estado Final resultante de </w:t>
            </w:r>
            <w:r w:rsidRPr="003D54C3">
              <w:rPr>
                <w:sz w:val="18"/>
              </w:rPr>
              <w:fldChar w:fldCharType="begin"/>
            </w:r>
            <w:r w:rsidRPr="003D54C3">
              <w:rPr>
                <w:sz w:val="18"/>
              </w:rPr>
              <w:instrText xml:space="preserve"> REF _Ref440376787 \r \h  \* MERGEFORMAT </w:instrText>
            </w:r>
            <w:r w:rsidRPr="003D54C3">
              <w:rPr>
                <w:sz w:val="18"/>
              </w:rPr>
            </w:r>
            <w:r w:rsidRPr="003D54C3">
              <w:rPr>
                <w:sz w:val="18"/>
              </w:rPr>
              <w:fldChar w:fldCharType="separate"/>
            </w:r>
            <w:r>
              <w:rPr>
                <w:sz w:val="18"/>
              </w:rPr>
              <w:t>4.1.1</w:t>
            </w:r>
            <w:r w:rsidRPr="003D54C3">
              <w:rPr>
                <w:sz w:val="18"/>
              </w:rPr>
              <w:fldChar w:fldCharType="end"/>
            </w:r>
            <w:r w:rsidRPr="003D54C3">
              <w:rPr>
                <w:sz w:val="18"/>
              </w:rPr>
              <w:t xml:space="preserve">. </w:t>
            </w:r>
            <w:proofErr w:type="gramStart"/>
            <w:r w:rsidRPr="003D54C3">
              <w:rPr>
                <w:sz w:val="18"/>
              </w:rPr>
              <w:t>esto</w:t>
            </w:r>
            <w:proofErr w:type="gramEnd"/>
            <w:r w:rsidRPr="003D54C3">
              <w:rPr>
                <w:sz w:val="18"/>
              </w:rPr>
              <w:t xml:space="preserve"> es, Modo </w:t>
            </w:r>
            <w:r w:rsidRPr="003D54C3">
              <w:rPr>
                <w:b/>
                <w:sz w:val="18"/>
              </w:rPr>
              <w:t>TRÁFICO</w:t>
            </w:r>
            <w:r w:rsidRPr="003D54C3">
              <w:rPr>
                <w:sz w:val="18"/>
              </w:rPr>
              <w:t>.</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3</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 xml:space="preserve">En el frontal del equipo Receptor designado como Principal RXA  </w:t>
            </w:r>
            <w:r w:rsidRPr="003D54C3">
              <w:rPr>
                <w:b/>
                <w:sz w:val="18"/>
              </w:rPr>
              <w:t>ACTIVAR/FORZAR</w:t>
            </w:r>
            <w:r w:rsidRPr="003D54C3">
              <w:rPr>
                <w:sz w:val="18"/>
              </w:rPr>
              <w:t xml:space="preserve"> la TECLA de </w:t>
            </w:r>
            <w:r w:rsidRPr="003D54C3">
              <w:rPr>
                <w:b/>
                <w:sz w:val="18"/>
              </w:rPr>
              <w:t>SQUELCH</w:t>
            </w:r>
            <w:r w:rsidRPr="003D54C3">
              <w:rPr>
                <w:sz w:val="18"/>
              </w:rPr>
              <w:t>.</w:t>
            </w:r>
          </w:p>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se señaliza sobre en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 la señalización de </w:t>
            </w:r>
            <w:r w:rsidRPr="003D54C3">
              <w:rPr>
                <w:b/>
                <w:sz w:val="18"/>
              </w:rPr>
              <w:t>SQUELCH_ON</w:t>
            </w:r>
            <w:r w:rsidRPr="003D54C3">
              <w:rPr>
                <w:sz w:val="18"/>
              </w:rPr>
              <w:t xml:space="preserve"> .</w:t>
            </w:r>
          </w:p>
          <w:p w:rsidR="003D54C3" w:rsidRPr="003D54C3" w:rsidRDefault="003D54C3" w:rsidP="003D54C3">
            <w:pPr>
              <w:rPr>
                <w:sz w:val="18"/>
              </w:rPr>
            </w:pPr>
            <w:r w:rsidRPr="003D54C3">
              <w:rPr>
                <w:sz w:val="18"/>
              </w:rPr>
              <w:t xml:space="preserve">Comprobar: </w:t>
            </w:r>
          </w:p>
          <w:p w:rsidR="003D54C3" w:rsidRPr="003D54C3" w:rsidRDefault="003D54C3" w:rsidP="003D54C3">
            <w:pPr>
              <w:rPr>
                <w:sz w:val="18"/>
              </w:rPr>
            </w:pPr>
            <w:r w:rsidRPr="003D54C3">
              <w:rPr>
                <w:sz w:val="18"/>
              </w:rPr>
              <w:t xml:space="preserve">En el Puesto de Operador que se escucha en ALTAVOZ/CASOS sobre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w:t>
            </w:r>
            <w:r w:rsidRPr="003D54C3">
              <w:rPr>
                <w:sz w:val="18"/>
              </w:rPr>
              <w:t xml:space="preserve"> la señal de audio enviada por el Receptor designado como Principal RXA.</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4</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 xml:space="preserve">En el frontal del equipo Receptor designado como Principal RXA  </w:t>
            </w:r>
            <w:r w:rsidRPr="003D54C3">
              <w:rPr>
                <w:b/>
                <w:sz w:val="18"/>
              </w:rPr>
              <w:t>DESACTIVAR</w:t>
            </w:r>
            <w:r w:rsidRPr="003D54C3">
              <w:rPr>
                <w:sz w:val="18"/>
              </w:rPr>
              <w:t xml:space="preserve"> la TECLA de </w:t>
            </w:r>
            <w:r w:rsidRPr="003D54C3">
              <w:rPr>
                <w:b/>
                <w:sz w:val="18"/>
              </w:rPr>
              <w:t>SQUELCH</w:t>
            </w:r>
            <w:r w:rsidRPr="003D54C3">
              <w:rPr>
                <w:sz w:val="18"/>
              </w:rPr>
              <w:t>.</w:t>
            </w:r>
          </w:p>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DESAPARECE sobre en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 la señalización de </w:t>
            </w:r>
            <w:r w:rsidRPr="003D54C3">
              <w:rPr>
                <w:b/>
                <w:sz w:val="18"/>
              </w:rPr>
              <w:t>SQUELCH_ON</w:t>
            </w:r>
            <w:r w:rsidRPr="003D54C3">
              <w:rPr>
                <w:sz w:val="18"/>
              </w:rPr>
              <w:t xml:space="preserve"> .</w:t>
            </w:r>
          </w:p>
          <w:p w:rsidR="003D54C3" w:rsidRPr="003D54C3" w:rsidRDefault="003D54C3" w:rsidP="003D54C3">
            <w:pPr>
              <w:rPr>
                <w:sz w:val="18"/>
              </w:rPr>
            </w:pPr>
            <w:r w:rsidRPr="003D54C3">
              <w:rPr>
                <w:sz w:val="18"/>
              </w:rPr>
              <w:t xml:space="preserve">Comprobar: </w:t>
            </w:r>
          </w:p>
          <w:p w:rsidR="003D54C3" w:rsidRPr="003D54C3" w:rsidRDefault="003D54C3" w:rsidP="003D54C3">
            <w:pPr>
              <w:rPr>
                <w:sz w:val="18"/>
              </w:rPr>
            </w:pPr>
            <w:r w:rsidRPr="003D54C3">
              <w:rPr>
                <w:sz w:val="18"/>
              </w:rPr>
              <w:t>En el Puesto de Operador que en ALTAVOZ/CASOS  desaparece la señal de audio escuchada en el Paso 3.</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5</w:t>
            </w:r>
          </w:p>
        </w:tc>
        <w:tc>
          <w:tcPr>
            <w:tcW w:w="6237" w:type="dxa"/>
            <w:gridSpan w:val="4"/>
            <w:tcBorders>
              <w:bottom w:val="single" w:sz="6" w:space="0" w:color="000000"/>
            </w:tcBorders>
            <w:shd w:val="clear" w:color="auto" w:fill="auto"/>
          </w:tcPr>
          <w:p w:rsidR="003D54C3" w:rsidRPr="003D54C3" w:rsidRDefault="003D54C3" w:rsidP="003D54C3">
            <w:pPr>
              <w:rPr>
                <w:rFonts w:cs="Arial"/>
                <w:sz w:val="18"/>
              </w:rPr>
            </w:pPr>
            <w:r w:rsidRPr="003D54C3">
              <w:rPr>
                <w:rFonts w:cs="Arial"/>
                <w:sz w:val="18"/>
              </w:rPr>
              <w:t xml:space="preserve">Eliminar la Condición de Fallo del Paso 1 [ </w:t>
            </w:r>
            <w:r w:rsidRPr="003D54C3">
              <w:rPr>
                <w:rFonts w:cs="Arial"/>
                <w:color w:val="FF0000"/>
                <w:sz w:val="18"/>
              </w:rPr>
              <w:t xml:space="preserve">Quitar la Alarma Forzada </w:t>
            </w:r>
            <w:proofErr w:type="spellStart"/>
            <w:r w:rsidRPr="003D54C3">
              <w:rPr>
                <w:rFonts w:cs="Arial"/>
                <w:color w:val="FF0000"/>
                <w:sz w:val="18"/>
              </w:rPr>
              <w:t>ó</w:t>
            </w:r>
            <w:proofErr w:type="spellEnd"/>
            <w:r w:rsidRPr="003D54C3">
              <w:rPr>
                <w:rFonts w:cs="Arial"/>
                <w:color w:val="FF0000"/>
                <w:sz w:val="18"/>
              </w:rPr>
              <w:t xml:space="preserve"> Salir del Modo Mantenimiento</w:t>
            </w:r>
            <w:r w:rsidRPr="003D54C3">
              <w:rPr>
                <w:rFonts w:cs="Arial"/>
                <w:sz w:val="18"/>
              </w:rPr>
              <w:t xml:space="preserve"> </w:t>
            </w:r>
            <w:proofErr w:type="spellStart"/>
            <w:r w:rsidRPr="003D54C3">
              <w:rPr>
                <w:rFonts w:cs="Arial"/>
                <w:sz w:val="18"/>
              </w:rPr>
              <w:t>ó</w:t>
            </w:r>
            <w:proofErr w:type="spellEnd"/>
            <w:r w:rsidRPr="003D54C3">
              <w:rPr>
                <w:rFonts w:cs="Arial"/>
                <w:sz w:val="18"/>
              </w:rPr>
              <w:t xml:space="preserve"> </w:t>
            </w:r>
            <w:r w:rsidRPr="003D54C3">
              <w:rPr>
                <w:rFonts w:cs="Arial"/>
                <w:b/>
                <w:sz w:val="18"/>
              </w:rPr>
              <w:t xml:space="preserve">ENCENDER </w:t>
            </w:r>
            <w:r w:rsidRPr="003D54C3">
              <w:rPr>
                <w:rFonts w:cs="Arial"/>
                <w:sz w:val="18"/>
              </w:rPr>
              <w:t xml:space="preserve">Equipo ] </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8656" w:type="dxa"/>
            <w:gridSpan w:val="7"/>
            <w:tcBorders>
              <w:top w:val="single" w:sz="6" w:space="0" w:color="000000"/>
              <w:bottom w:val="single" w:sz="12" w:space="0" w:color="000000"/>
            </w:tcBorders>
            <w:shd w:val="pct10" w:color="auto" w:fill="auto"/>
          </w:tcPr>
          <w:p w:rsidR="003D54C3" w:rsidRPr="003D54C3" w:rsidRDefault="003D54C3" w:rsidP="003D54C3">
            <w:pPr>
              <w:rPr>
                <w:sz w:val="18"/>
              </w:rPr>
            </w:pPr>
          </w:p>
        </w:tc>
      </w:tr>
    </w:tbl>
    <w:p w:rsidR="003D54C3" w:rsidRPr="0089095F" w:rsidRDefault="003D54C3" w:rsidP="003D54C3">
      <w:pPr>
        <w:jc w:val="left"/>
      </w:pPr>
      <w:r w:rsidRPr="0089095F">
        <w:br w:type="page"/>
      </w:r>
    </w:p>
    <w:p w:rsidR="003D54C3" w:rsidRPr="0089095F" w:rsidRDefault="003D54C3" w:rsidP="003D54C3">
      <w:pPr>
        <w:pStyle w:val="Ttulo2"/>
      </w:pPr>
      <w:bookmarkStart w:id="90" w:name="_Toc440552528"/>
      <w:bookmarkStart w:id="91" w:name="_Toc451433078"/>
      <w:bookmarkStart w:id="92" w:name="_Toc2584631"/>
      <w:bookmarkStart w:id="93" w:name="_Toc32913925"/>
      <w:r w:rsidRPr="0089095F">
        <w:lastRenderedPageBreak/>
        <w:t>Grupo 3. Fallo Multiple.</w:t>
      </w:r>
      <w:bookmarkEnd w:id="90"/>
      <w:bookmarkEnd w:id="91"/>
      <w:bookmarkEnd w:id="92"/>
      <w:bookmarkEnd w:id="93"/>
    </w:p>
    <w:p w:rsidR="003D54C3" w:rsidRPr="0089095F" w:rsidRDefault="003D54C3" w:rsidP="003D54C3">
      <w:pPr>
        <w:pStyle w:val="Ttulo3"/>
      </w:pPr>
      <w:bookmarkStart w:id="94" w:name="_Toc440552529"/>
      <w:bookmarkStart w:id="95" w:name="_Toc451433079"/>
      <w:bookmarkStart w:id="96" w:name="_Toc2584632"/>
      <w:bookmarkStart w:id="97" w:name="_Toc32913926"/>
      <w:proofErr w:type="spellStart"/>
      <w:r w:rsidRPr="0089095F">
        <w:t>TxA</w:t>
      </w:r>
      <w:proofErr w:type="spellEnd"/>
      <w:r w:rsidRPr="0089095F">
        <w:t xml:space="preserve"> y </w:t>
      </w:r>
      <w:proofErr w:type="spellStart"/>
      <w:r w:rsidRPr="0089095F">
        <w:t>TxB</w:t>
      </w:r>
      <w:proofErr w:type="spellEnd"/>
      <w:r w:rsidRPr="0089095F">
        <w:t xml:space="preserve"> en Fallo.</w:t>
      </w:r>
      <w:bookmarkEnd w:id="94"/>
      <w:bookmarkEnd w:id="95"/>
      <w:bookmarkEnd w:id="96"/>
      <w:bookmarkEnd w:id="9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87"/>
        <w:gridCol w:w="1276"/>
        <w:gridCol w:w="2371"/>
        <w:gridCol w:w="2161"/>
        <w:gridCol w:w="429"/>
        <w:gridCol w:w="866"/>
        <w:gridCol w:w="866"/>
      </w:tblGrid>
      <w:tr w:rsidR="003D54C3" w:rsidRPr="003D54C3" w:rsidTr="0047151A">
        <w:trPr>
          <w:jc w:val="center"/>
        </w:trPr>
        <w:tc>
          <w:tcPr>
            <w:tcW w:w="8656" w:type="dxa"/>
            <w:gridSpan w:val="7"/>
            <w:tcBorders>
              <w:top w:val="single" w:sz="12" w:space="0" w:color="000000"/>
              <w:bottom w:val="single" w:sz="12" w:space="0" w:color="000000"/>
            </w:tcBorders>
            <w:shd w:val="pct10" w:color="auto" w:fill="auto"/>
          </w:tcPr>
          <w:p w:rsidR="003D54C3" w:rsidRPr="003D54C3" w:rsidRDefault="003D54C3" w:rsidP="003D54C3">
            <w:pPr>
              <w:rPr>
                <w:sz w:val="18"/>
              </w:rPr>
            </w:pPr>
          </w:p>
        </w:tc>
      </w:tr>
      <w:tr w:rsidR="003D54C3" w:rsidRPr="003D54C3" w:rsidTr="0047151A">
        <w:trPr>
          <w:jc w:val="center"/>
        </w:trPr>
        <w:tc>
          <w:tcPr>
            <w:tcW w:w="8656" w:type="dxa"/>
            <w:gridSpan w:val="7"/>
            <w:shd w:val="clear" w:color="auto" w:fill="auto"/>
          </w:tcPr>
          <w:p w:rsidR="003D54C3" w:rsidRPr="003D54C3" w:rsidRDefault="003D54C3" w:rsidP="003D54C3">
            <w:pPr>
              <w:rPr>
                <w:sz w:val="18"/>
              </w:rPr>
            </w:pPr>
          </w:p>
        </w:tc>
      </w:tr>
      <w:tr w:rsidR="003D54C3" w:rsidRPr="003D54C3" w:rsidTr="0047151A">
        <w:trPr>
          <w:jc w:val="center"/>
        </w:trPr>
        <w:tc>
          <w:tcPr>
            <w:tcW w:w="1963" w:type="dxa"/>
            <w:gridSpan w:val="2"/>
            <w:shd w:val="clear" w:color="auto" w:fill="auto"/>
          </w:tcPr>
          <w:p w:rsidR="003D54C3" w:rsidRPr="003D54C3" w:rsidRDefault="003D54C3" w:rsidP="003D54C3">
            <w:pPr>
              <w:rPr>
                <w:b/>
                <w:sz w:val="18"/>
              </w:rPr>
            </w:pPr>
            <w:r w:rsidRPr="003D54C3">
              <w:rPr>
                <w:b/>
                <w:sz w:val="18"/>
              </w:rPr>
              <w:t>Grupo</w:t>
            </w:r>
          </w:p>
        </w:tc>
        <w:tc>
          <w:tcPr>
            <w:tcW w:w="2371" w:type="dxa"/>
            <w:shd w:val="clear" w:color="auto" w:fill="auto"/>
          </w:tcPr>
          <w:p w:rsidR="003D54C3" w:rsidRPr="003D54C3" w:rsidRDefault="003D54C3" w:rsidP="003D54C3">
            <w:pPr>
              <w:rPr>
                <w:sz w:val="18"/>
              </w:rPr>
            </w:pPr>
            <w:r w:rsidRPr="003D54C3">
              <w:rPr>
                <w:sz w:val="18"/>
              </w:rPr>
              <w:t>Fallo Múltiple</w:t>
            </w:r>
          </w:p>
        </w:tc>
        <w:tc>
          <w:tcPr>
            <w:tcW w:w="2161" w:type="dxa"/>
            <w:shd w:val="clear" w:color="auto" w:fill="auto"/>
          </w:tcPr>
          <w:p w:rsidR="003D54C3" w:rsidRPr="003D54C3" w:rsidRDefault="003D54C3" w:rsidP="003D54C3">
            <w:pPr>
              <w:rPr>
                <w:b/>
                <w:sz w:val="18"/>
              </w:rPr>
            </w:pPr>
            <w:r w:rsidRPr="003D54C3">
              <w:rPr>
                <w:b/>
                <w:sz w:val="18"/>
              </w:rPr>
              <w:t>Caso de Prueba</w:t>
            </w:r>
          </w:p>
        </w:tc>
        <w:tc>
          <w:tcPr>
            <w:tcW w:w="2161" w:type="dxa"/>
            <w:gridSpan w:val="3"/>
            <w:shd w:val="clear" w:color="auto" w:fill="auto"/>
          </w:tcPr>
          <w:p w:rsidR="003D54C3" w:rsidRPr="003D54C3" w:rsidRDefault="003D54C3" w:rsidP="003D54C3">
            <w:pPr>
              <w:rPr>
                <w:sz w:val="18"/>
              </w:rPr>
            </w:pPr>
            <w:r w:rsidRPr="003D54C3">
              <w:rPr>
                <w:sz w:val="18"/>
              </w:rPr>
              <w:t xml:space="preserve">Fallo en </w:t>
            </w:r>
            <w:proofErr w:type="spellStart"/>
            <w:r w:rsidRPr="003D54C3">
              <w:rPr>
                <w:sz w:val="18"/>
              </w:rPr>
              <w:t>TxA</w:t>
            </w:r>
            <w:proofErr w:type="spellEnd"/>
            <w:r w:rsidRPr="003D54C3">
              <w:rPr>
                <w:sz w:val="18"/>
              </w:rPr>
              <w:t xml:space="preserve"> y </w:t>
            </w:r>
            <w:proofErr w:type="spellStart"/>
            <w:r w:rsidRPr="003D54C3">
              <w:rPr>
                <w:sz w:val="18"/>
              </w:rPr>
              <w:t>TxB</w:t>
            </w:r>
            <w:proofErr w:type="spellEnd"/>
          </w:p>
        </w:tc>
      </w:tr>
      <w:tr w:rsidR="003D54C3" w:rsidRPr="003D54C3" w:rsidTr="0047151A">
        <w:trPr>
          <w:jc w:val="center"/>
        </w:trPr>
        <w:tc>
          <w:tcPr>
            <w:tcW w:w="1963" w:type="dxa"/>
            <w:gridSpan w:val="2"/>
            <w:shd w:val="clear" w:color="auto" w:fill="auto"/>
          </w:tcPr>
          <w:p w:rsidR="003D54C3" w:rsidRPr="003D54C3" w:rsidRDefault="003D54C3" w:rsidP="003D54C3">
            <w:pPr>
              <w:rPr>
                <w:b/>
                <w:sz w:val="18"/>
              </w:rPr>
            </w:pPr>
            <w:r w:rsidRPr="003D54C3">
              <w:rPr>
                <w:b/>
                <w:sz w:val="18"/>
              </w:rPr>
              <w:t>Propósito del Test</w:t>
            </w:r>
          </w:p>
        </w:tc>
        <w:tc>
          <w:tcPr>
            <w:tcW w:w="6693" w:type="dxa"/>
            <w:gridSpan w:val="5"/>
            <w:shd w:val="clear" w:color="auto" w:fill="auto"/>
          </w:tcPr>
          <w:p w:rsidR="003D54C3" w:rsidRPr="003D54C3" w:rsidRDefault="003D54C3" w:rsidP="003D54C3">
            <w:pPr>
              <w:rPr>
                <w:sz w:val="18"/>
              </w:rPr>
            </w:pPr>
            <w:r w:rsidRPr="003D54C3">
              <w:rPr>
                <w:sz w:val="18"/>
              </w:rPr>
              <w:t xml:space="preserve">Verificar que el sistema Ulises V5000i DEJA de operar con una Frecuencia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en Modo 1+1 de </w:t>
            </w:r>
            <w:proofErr w:type="spellStart"/>
            <w:r w:rsidRPr="003D54C3">
              <w:rPr>
                <w:sz w:val="18"/>
              </w:rPr>
              <w:t>Jotron</w:t>
            </w:r>
            <w:proofErr w:type="spellEnd"/>
            <w:r w:rsidRPr="003D54C3">
              <w:rPr>
                <w:sz w:val="18"/>
              </w:rPr>
              <w:t>, cuando NO EXISTE ningún TX Operativo, ni TXA ni TXB, aun existiendo al menos un Receptor Operativo RXA y/o RXB y RECUPERA LA Operatividad cuando recupera al menos uno de los dos TXA y/o TXB.</w:t>
            </w:r>
          </w:p>
        </w:tc>
      </w:tr>
      <w:tr w:rsidR="003D54C3" w:rsidRPr="003D54C3" w:rsidTr="0047151A">
        <w:trPr>
          <w:jc w:val="center"/>
        </w:trPr>
        <w:tc>
          <w:tcPr>
            <w:tcW w:w="1963" w:type="dxa"/>
            <w:gridSpan w:val="2"/>
            <w:shd w:val="clear" w:color="auto" w:fill="auto"/>
          </w:tcPr>
          <w:p w:rsidR="003D54C3" w:rsidRPr="003D54C3" w:rsidRDefault="003D54C3" w:rsidP="003D54C3">
            <w:pPr>
              <w:rPr>
                <w:b/>
                <w:sz w:val="18"/>
              </w:rPr>
            </w:pPr>
            <w:r w:rsidRPr="003D54C3">
              <w:rPr>
                <w:b/>
                <w:sz w:val="18"/>
              </w:rPr>
              <w:t>Condiciones Iniciales</w:t>
            </w:r>
          </w:p>
        </w:tc>
        <w:tc>
          <w:tcPr>
            <w:tcW w:w="6693" w:type="dxa"/>
            <w:gridSpan w:val="5"/>
            <w:shd w:val="clear" w:color="auto" w:fill="auto"/>
          </w:tcPr>
          <w:p w:rsidR="003D54C3" w:rsidRPr="003D54C3" w:rsidRDefault="003D54C3" w:rsidP="003D54C3">
            <w:pPr>
              <w:rPr>
                <w:sz w:val="18"/>
              </w:rPr>
            </w:pPr>
            <w:r w:rsidRPr="003D54C3">
              <w:rPr>
                <w:sz w:val="18"/>
              </w:rPr>
              <w:t xml:space="preserve">Sistema Bajo Prueba Operativo y correctamente configurado. </w:t>
            </w:r>
          </w:p>
          <w:p w:rsidR="003D54C3" w:rsidRPr="003D54C3" w:rsidRDefault="003D54C3" w:rsidP="003D54C3">
            <w:pPr>
              <w:rPr>
                <w:sz w:val="18"/>
              </w:rPr>
            </w:pPr>
            <w:r w:rsidRPr="003D54C3">
              <w:rPr>
                <w:sz w:val="18"/>
              </w:rPr>
              <w:t xml:space="preserve">Estado Final resultante de </w:t>
            </w:r>
            <w:r w:rsidRPr="003D54C3">
              <w:rPr>
                <w:sz w:val="18"/>
              </w:rPr>
              <w:fldChar w:fldCharType="begin"/>
            </w:r>
            <w:r w:rsidRPr="003D54C3">
              <w:rPr>
                <w:sz w:val="18"/>
              </w:rPr>
              <w:instrText xml:space="preserve"> REF _Ref440376787 \r \h  \* MERGEFORMAT </w:instrText>
            </w:r>
            <w:r w:rsidRPr="003D54C3">
              <w:rPr>
                <w:sz w:val="18"/>
              </w:rPr>
            </w:r>
            <w:r w:rsidRPr="003D54C3">
              <w:rPr>
                <w:sz w:val="18"/>
              </w:rPr>
              <w:fldChar w:fldCharType="separate"/>
            </w:r>
            <w:r>
              <w:rPr>
                <w:sz w:val="18"/>
              </w:rPr>
              <w:t>4.1.1</w:t>
            </w:r>
            <w:r w:rsidRPr="003D54C3">
              <w:rPr>
                <w:sz w:val="18"/>
              </w:rPr>
              <w:fldChar w:fldCharType="end"/>
            </w:r>
          </w:p>
        </w:tc>
      </w:tr>
      <w:tr w:rsidR="003D54C3" w:rsidRPr="003D54C3" w:rsidTr="0047151A">
        <w:trPr>
          <w:jc w:val="center"/>
        </w:trPr>
        <w:tc>
          <w:tcPr>
            <w:tcW w:w="687" w:type="dxa"/>
            <w:shd w:val="clear" w:color="auto" w:fill="auto"/>
          </w:tcPr>
          <w:p w:rsidR="003D54C3" w:rsidRPr="003D54C3" w:rsidRDefault="003D54C3" w:rsidP="003D54C3">
            <w:pPr>
              <w:rPr>
                <w:b/>
                <w:sz w:val="18"/>
              </w:rPr>
            </w:pPr>
            <w:r w:rsidRPr="003D54C3">
              <w:rPr>
                <w:b/>
                <w:sz w:val="18"/>
              </w:rPr>
              <w:t>Paso</w:t>
            </w:r>
          </w:p>
        </w:tc>
        <w:tc>
          <w:tcPr>
            <w:tcW w:w="6237" w:type="dxa"/>
            <w:gridSpan w:val="4"/>
            <w:shd w:val="clear" w:color="auto" w:fill="auto"/>
          </w:tcPr>
          <w:p w:rsidR="003D54C3" w:rsidRPr="003D54C3" w:rsidRDefault="003D54C3" w:rsidP="003D54C3">
            <w:pPr>
              <w:rPr>
                <w:b/>
                <w:sz w:val="18"/>
              </w:rPr>
            </w:pPr>
            <w:r w:rsidRPr="003D54C3">
              <w:rPr>
                <w:b/>
                <w:sz w:val="18"/>
              </w:rPr>
              <w:t>Descripción</w:t>
            </w:r>
          </w:p>
        </w:tc>
        <w:tc>
          <w:tcPr>
            <w:tcW w:w="1732" w:type="dxa"/>
            <w:gridSpan w:val="2"/>
            <w:shd w:val="clear" w:color="auto" w:fill="auto"/>
          </w:tcPr>
          <w:p w:rsidR="003D54C3" w:rsidRPr="003D54C3" w:rsidRDefault="003D54C3" w:rsidP="003D54C3">
            <w:pPr>
              <w:rPr>
                <w:b/>
                <w:sz w:val="18"/>
              </w:rPr>
            </w:pPr>
            <w:r w:rsidRPr="003D54C3">
              <w:rPr>
                <w:b/>
                <w:sz w:val="18"/>
              </w:rPr>
              <w:t>Resultado</w:t>
            </w:r>
          </w:p>
        </w:tc>
      </w:tr>
      <w:tr w:rsidR="003D54C3" w:rsidRPr="003D54C3" w:rsidTr="0047151A">
        <w:trPr>
          <w:jc w:val="center"/>
        </w:trPr>
        <w:tc>
          <w:tcPr>
            <w:tcW w:w="6924" w:type="dxa"/>
            <w:gridSpan w:val="5"/>
            <w:shd w:val="clear" w:color="auto" w:fill="auto"/>
          </w:tcPr>
          <w:p w:rsidR="003D54C3" w:rsidRPr="003D54C3" w:rsidRDefault="003D54C3" w:rsidP="003D54C3">
            <w:pPr>
              <w:rPr>
                <w:b/>
                <w:sz w:val="18"/>
              </w:rPr>
            </w:pPr>
          </w:p>
        </w:tc>
        <w:tc>
          <w:tcPr>
            <w:tcW w:w="866" w:type="dxa"/>
            <w:shd w:val="clear" w:color="auto" w:fill="auto"/>
          </w:tcPr>
          <w:p w:rsidR="003D54C3" w:rsidRPr="003D54C3" w:rsidRDefault="003D54C3" w:rsidP="003D54C3">
            <w:pPr>
              <w:rPr>
                <w:b/>
                <w:sz w:val="18"/>
              </w:rPr>
            </w:pPr>
            <w:r w:rsidRPr="003D54C3">
              <w:rPr>
                <w:b/>
                <w:sz w:val="18"/>
              </w:rPr>
              <w:t>PASA</w:t>
            </w:r>
          </w:p>
        </w:tc>
        <w:tc>
          <w:tcPr>
            <w:tcW w:w="866" w:type="dxa"/>
            <w:shd w:val="clear" w:color="auto" w:fill="auto"/>
          </w:tcPr>
          <w:p w:rsidR="003D54C3" w:rsidRPr="003D54C3" w:rsidRDefault="003D54C3" w:rsidP="003D54C3">
            <w:pPr>
              <w:rPr>
                <w:b/>
                <w:sz w:val="18"/>
              </w:rPr>
            </w:pPr>
            <w:r w:rsidRPr="003D54C3">
              <w:rPr>
                <w:b/>
                <w:sz w:val="18"/>
              </w:rPr>
              <w:t>FALLO</w:t>
            </w: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1</w:t>
            </w:r>
          </w:p>
        </w:tc>
        <w:tc>
          <w:tcPr>
            <w:tcW w:w="6237" w:type="dxa"/>
            <w:gridSpan w:val="4"/>
            <w:tcBorders>
              <w:bottom w:val="single" w:sz="6" w:space="0" w:color="000000"/>
            </w:tcBorders>
            <w:shd w:val="clear" w:color="auto" w:fill="auto"/>
          </w:tcPr>
          <w:p w:rsidR="003D54C3" w:rsidRPr="003D54C3" w:rsidRDefault="003D54C3" w:rsidP="003D54C3">
            <w:pPr>
              <w:rPr>
                <w:rFonts w:cs="Arial"/>
                <w:sz w:val="18"/>
              </w:rPr>
            </w:pPr>
            <w:r w:rsidRPr="003D54C3">
              <w:rPr>
                <w:rFonts w:cs="Arial"/>
                <w:sz w:val="18"/>
              </w:rPr>
              <w:t xml:space="preserve">Forzar Fallo [ </w:t>
            </w:r>
            <w:r w:rsidRPr="003D54C3">
              <w:rPr>
                <w:rFonts w:cs="Arial"/>
                <w:color w:val="FF0000"/>
                <w:sz w:val="18"/>
              </w:rPr>
              <w:t xml:space="preserve">Alarma Forzada </w:t>
            </w:r>
            <w:proofErr w:type="spellStart"/>
            <w:r w:rsidRPr="003D54C3">
              <w:rPr>
                <w:rFonts w:cs="Arial"/>
                <w:color w:val="FF0000"/>
                <w:sz w:val="18"/>
              </w:rPr>
              <w:t>ó</w:t>
            </w:r>
            <w:proofErr w:type="spellEnd"/>
            <w:r w:rsidRPr="003D54C3">
              <w:rPr>
                <w:rFonts w:cs="Arial"/>
                <w:color w:val="FF0000"/>
                <w:sz w:val="18"/>
              </w:rPr>
              <w:t xml:space="preserve"> Modo Mantenimiento</w:t>
            </w:r>
            <w:r w:rsidRPr="003D54C3">
              <w:rPr>
                <w:rFonts w:cs="Arial"/>
                <w:sz w:val="18"/>
              </w:rPr>
              <w:t xml:space="preserve"> </w:t>
            </w:r>
            <w:proofErr w:type="spellStart"/>
            <w:r w:rsidRPr="003D54C3">
              <w:rPr>
                <w:rFonts w:cs="Arial"/>
                <w:sz w:val="18"/>
              </w:rPr>
              <w:t>ó</w:t>
            </w:r>
            <w:proofErr w:type="spellEnd"/>
            <w:r w:rsidRPr="003D54C3">
              <w:rPr>
                <w:rFonts w:cs="Arial"/>
                <w:sz w:val="18"/>
              </w:rPr>
              <w:t xml:space="preserve"> </w:t>
            </w:r>
            <w:r w:rsidRPr="003D54C3">
              <w:rPr>
                <w:rFonts w:cs="Arial"/>
                <w:b/>
                <w:sz w:val="18"/>
              </w:rPr>
              <w:t>APAGADO</w:t>
            </w:r>
            <w:r w:rsidRPr="003D54C3">
              <w:rPr>
                <w:rFonts w:cs="Arial"/>
                <w:sz w:val="18"/>
              </w:rPr>
              <w:t xml:space="preserve"> ] en TXA y en TXB</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2</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Aparece  con señalización de </w:t>
            </w:r>
            <w:r w:rsidRPr="003D54C3">
              <w:rPr>
                <w:b/>
                <w:sz w:val="18"/>
              </w:rPr>
              <w:t>FUERA DE SERVICIO</w:t>
            </w:r>
            <w:r w:rsidRPr="003D54C3">
              <w:rPr>
                <w:sz w:val="18"/>
              </w:rPr>
              <w:t xml:space="preserve">  (Aspa ROJA).</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3</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rFonts w:cs="Arial"/>
                <w:sz w:val="18"/>
              </w:rPr>
              <w:t xml:space="preserve">Eliminar la Condición de Fallo </w:t>
            </w:r>
            <w:proofErr w:type="gramStart"/>
            <w:r w:rsidRPr="003D54C3">
              <w:rPr>
                <w:rFonts w:cs="Arial"/>
                <w:sz w:val="18"/>
              </w:rPr>
              <w:t xml:space="preserve">[ </w:t>
            </w:r>
            <w:r w:rsidRPr="003D54C3">
              <w:rPr>
                <w:rFonts w:cs="Arial"/>
                <w:color w:val="FF0000"/>
                <w:sz w:val="18"/>
              </w:rPr>
              <w:t>Quitar</w:t>
            </w:r>
            <w:proofErr w:type="gramEnd"/>
            <w:r w:rsidRPr="003D54C3">
              <w:rPr>
                <w:rFonts w:cs="Arial"/>
                <w:color w:val="FF0000"/>
                <w:sz w:val="18"/>
              </w:rPr>
              <w:t xml:space="preserve"> la Alarma Forzada </w:t>
            </w:r>
            <w:proofErr w:type="spellStart"/>
            <w:r w:rsidRPr="003D54C3">
              <w:rPr>
                <w:rFonts w:cs="Arial"/>
                <w:color w:val="FF0000"/>
                <w:sz w:val="18"/>
              </w:rPr>
              <w:t>ó</w:t>
            </w:r>
            <w:proofErr w:type="spellEnd"/>
            <w:r w:rsidRPr="003D54C3">
              <w:rPr>
                <w:rFonts w:cs="Arial"/>
                <w:color w:val="FF0000"/>
                <w:sz w:val="18"/>
              </w:rPr>
              <w:t xml:space="preserve"> Salir del Modo Mantenimiento</w:t>
            </w:r>
            <w:r w:rsidRPr="003D54C3">
              <w:rPr>
                <w:rFonts w:cs="Arial"/>
                <w:sz w:val="18"/>
              </w:rPr>
              <w:t xml:space="preserve"> </w:t>
            </w:r>
            <w:proofErr w:type="spellStart"/>
            <w:r w:rsidRPr="003D54C3">
              <w:rPr>
                <w:rFonts w:cs="Arial"/>
                <w:sz w:val="18"/>
              </w:rPr>
              <w:t>ó</w:t>
            </w:r>
            <w:proofErr w:type="spellEnd"/>
            <w:r w:rsidRPr="003D54C3">
              <w:rPr>
                <w:rFonts w:cs="Arial"/>
                <w:sz w:val="18"/>
              </w:rPr>
              <w:t xml:space="preserve"> </w:t>
            </w:r>
            <w:r w:rsidRPr="003D54C3">
              <w:rPr>
                <w:rFonts w:cs="Arial"/>
                <w:b/>
                <w:sz w:val="18"/>
              </w:rPr>
              <w:t xml:space="preserve">ENCENDER </w:t>
            </w:r>
            <w:r w:rsidRPr="003D54C3">
              <w:rPr>
                <w:rFonts w:cs="Arial"/>
                <w:sz w:val="18"/>
              </w:rPr>
              <w:t>Equipo ] provocada en TXA.</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4</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sobre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DESAPARECE  la señalización de FUERA DE SERVICIO  (Aspa ROJA) y continua en el Estado Final resultante de </w:t>
            </w:r>
            <w:r w:rsidRPr="003D54C3">
              <w:rPr>
                <w:sz w:val="18"/>
              </w:rPr>
              <w:fldChar w:fldCharType="begin"/>
            </w:r>
            <w:r w:rsidRPr="003D54C3">
              <w:rPr>
                <w:sz w:val="18"/>
              </w:rPr>
              <w:instrText xml:space="preserve"> REF _Ref440376787 \r \h  \* MERGEFORMAT </w:instrText>
            </w:r>
            <w:r w:rsidRPr="003D54C3">
              <w:rPr>
                <w:sz w:val="18"/>
              </w:rPr>
            </w:r>
            <w:r w:rsidRPr="003D54C3">
              <w:rPr>
                <w:sz w:val="18"/>
              </w:rPr>
              <w:fldChar w:fldCharType="separate"/>
            </w:r>
            <w:r>
              <w:rPr>
                <w:sz w:val="18"/>
              </w:rPr>
              <w:t>4.1.1</w:t>
            </w:r>
            <w:r w:rsidRPr="003D54C3">
              <w:rPr>
                <w:sz w:val="18"/>
              </w:rPr>
              <w:fldChar w:fldCharType="end"/>
            </w:r>
            <w:r w:rsidRPr="003D54C3">
              <w:rPr>
                <w:sz w:val="18"/>
              </w:rPr>
              <w:t xml:space="preserve">. </w:t>
            </w:r>
            <w:proofErr w:type="gramStart"/>
            <w:r w:rsidRPr="003D54C3">
              <w:rPr>
                <w:sz w:val="18"/>
              </w:rPr>
              <w:t>esto</w:t>
            </w:r>
            <w:proofErr w:type="gramEnd"/>
            <w:r w:rsidRPr="003D54C3">
              <w:rPr>
                <w:sz w:val="18"/>
              </w:rPr>
              <w:t xml:space="preserve"> es, Modo </w:t>
            </w:r>
            <w:r w:rsidRPr="003D54C3">
              <w:rPr>
                <w:b/>
                <w:sz w:val="18"/>
              </w:rPr>
              <w:t>TRÁFICO</w:t>
            </w:r>
            <w:r w:rsidRPr="003D54C3">
              <w:rPr>
                <w:sz w:val="18"/>
              </w:rPr>
              <w:t>.</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5</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 xml:space="preserve">En esta situación el sistema ha alcanzado la condición descrita en el caso de Test  </w:t>
            </w:r>
            <w:r w:rsidRPr="003D54C3">
              <w:rPr>
                <w:sz w:val="18"/>
              </w:rPr>
              <w:fldChar w:fldCharType="begin"/>
            </w:r>
            <w:r w:rsidRPr="003D54C3">
              <w:rPr>
                <w:sz w:val="18"/>
              </w:rPr>
              <w:instrText xml:space="preserve"> REF _Ref440549275 \r \h  \* MERGEFORMAT </w:instrText>
            </w:r>
            <w:r w:rsidRPr="003D54C3">
              <w:rPr>
                <w:sz w:val="18"/>
              </w:rPr>
            </w:r>
            <w:r w:rsidRPr="003D54C3">
              <w:rPr>
                <w:sz w:val="18"/>
              </w:rPr>
              <w:fldChar w:fldCharType="separate"/>
            </w:r>
            <w:r>
              <w:rPr>
                <w:sz w:val="18"/>
              </w:rPr>
              <w:t>4.2.2</w:t>
            </w:r>
            <w:r w:rsidRPr="003D54C3">
              <w:rPr>
                <w:sz w:val="18"/>
              </w:rPr>
              <w:fldChar w:fldCharType="end"/>
            </w:r>
            <w:r w:rsidRPr="003D54C3">
              <w:rPr>
                <w:sz w:val="18"/>
              </w:rPr>
              <w:t xml:space="preserve"> </w:t>
            </w:r>
            <w:r w:rsidRPr="003D54C3">
              <w:rPr>
                <w:sz w:val="18"/>
              </w:rPr>
              <w:fldChar w:fldCharType="begin"/>
            </w:r>
            <w:r w:rsidRPr="003D54C3">
              <w:rPr>
                <w:sz w:val="18"/>
              </w:rPr>
              <w:instrText xml:space="preserve"> REF _Ref440549743 \h  \* MERGEFORMAT </w:instrText>
            </w:r>
            <w:r w:rsidRPr="003D54C3">
              <w:rPr>
                <w:sz w:val="18"/>
              </w:rPr>
            </w:r>
            <w:r w:rsidRPr="003D54C3">
              <w:rPr>
                <w:sz w:val="18"/>
              </w:rPr>
              <w:fldChar w:fldCharType="separate"/>
            </w:r>
            <w:r w:rsidRPr="003D54C3">
              <w:rPr>
                <w:sz w:val="18"/>
              </w:rPr>
              <w:t xml:space="preserve">Fallo en </w:t>
            </w:r>
            <w:proofErr w:type="spellStart"/>
            <w:r w:rsidRPr="003D54C3">
              <w:rPr>
                <w:sz w:val="18"/>
              </w:rPr>
              <w:t>TxB</w:t>
            </w:r>
            <w:proofErr w:type="spellEnd"/>
            <w:r w:rsidRPr="003D54C3">
              <w:rPr>
                <w:sz w:val="18"/>
              </w:rPr>
              <w:t>.</w:t>
            </w:r>
            <w:r w:rsidRPr="003D54C3">
              <w:rPr>
                <w:sz w:val="18"/>
              </w:rPr>
              <w:fldChar w:fldCharType="end"/>
            </w:r>
            <w:r w:rsidRPr="003D54C3">
              <w:rPr>
                <w:sz w:val="18"/>
              </w:rPr>
              <w:t xml:space="preserve">  ( Verificar Opcionalmente dicho caso de Test ) </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6</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rFonts w:cs="Arial"/>
                <w:sz w:val="18"/>
              </w:rPr>
              <w:t xml:space="preserve">Forzar Fallo </w:t>
            </w:r>
            <w:proofErr w:type="gramStart"/>
            <w:r w:rsidRPr="003D54C3">
              <w:rPr>
                <w:rFonts w:cs="Arial"/>
                <w:sz w:val="18"/>
              </w:rPr>
              <w:t xml:space="preserve">[ </w:t>
            </w:r>
            <w:r w:rsidRPr="003D54C3">
              <w:rPr>
                <w:rFonts w:cs="Arial"/>
                <w:color w:val="FF0000"/>
                <w:sz w:val="18"/>
              </w:rPr>
              <w:t>Alarma</w:t>
            </w:r>
            <w:proofErr w:type="gramEnd"/>
            <w:r w:rsidRPr="003D54C3">
              <w:rPr>
                <w:rFonts w:cs="Arial"/>
                <w:color w:val="FF0000"/>
                <w:sz w:val="18"/>
              </w:rPr>
              <w:t xml:space="preserve"> Forzada </w:t>
            </w:r>
            <w:proofErr w:type="spellStart"/>
            <w:r w:rsidRPr="003D54C3">
              <w:rPr>
                <w:rFonts w:cs="Arial"/>
                <w:color w:val="FF0000"/>
                <w:sz w:val="18"/>
              </w:rPr>
              <w:t>ó</w:t>
            </w:r>
            <w:proofErr w:type="spellEnd"/>
            <w:r w:rsidRPr="003D54C3">
              <w:rPr>
                <w:rFonts w:cs="Arial"/>
                <w:color w:val="FF0000"/>
                <w:sz w:val="18"/>
              </w:rPr>
              <w:t xml:space="preserve"> Modo Mantenimiento</w:t>
            </w:r>
            <w:r w:rsidRPr="003D54C3">
              <w:rPr>
                <w:rFonts w:cs="Arial"/>
                <w:sz w:val="18"/>
              </w:rPr>
              <w:t xml:space="preserve"> </w:t>
            </w:r>
            <w:proofErr w:type="spellStart"/>
            <w:r w:rsidRPr="003D54C3">
              <w:rPr>
                <w:rFonts w:cs="Arial"/>
                <w:sz w:val="18"/>
              </w:rPr>
              <w:t>ó</w:t>
            </w:r>
            <w:proofErr w:type="spellEnd"/>
            <w:r w:rsidRPr="003D54C3">
              <w:rPr>
                <w:rFonts w:cs="Arial"/>
                <w:sz w:val="18"/>
              </w:rPr>
              <w:t xml:space="preserve"> </w:t>
            </w:r>
            <w:r w:rsidRPr="003D54C3">
              <w:rPr>
                <w:rFonts w:cs="Arial"/>
                <w:b/>
                <w:sz w:val="18"/>
              </w:rPr>
              <w:t>APAGADO</w:t>
            </w:r>
            <w:r w:rsidRPr="003D54C3">
              <w:rPr>
                <w:rFonts w:cs="Arial"/>
                <w:sz w:val="18"/>
              </w:rPr>
              <w:t xml:space="preserve"> ] en TXA.</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7</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Aparece  con señalización de </w:t>
            </w:r>
            <w:r w:rsidRPr="003D54C3">
              <w:rPr>
                <w:b/>
                <w:sz w:val="18"/>
              </w:rPr>
              <w:t>FUERA DE SERVICIO</w:t>
            </w:r>
            <w:r w:rsidRPr="003D54C3">
              <w:rPr>
                <w:sz w:val="18"/>
              </w:rPr>
              <w:t xml:space="preserve">  (Aspa ROJA).</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8</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rFonts w:cs="Arial"/>
                <w:sz w:val="18"/>
              </w:rPr>
              <w:t xml:space="preserve">Eliminar la Condición de Fallo </w:t>
            </w:r>
            <w:proofErr w:type="gramStart"/>
            <w:r w:rsidRPr="003D54C3">
              <w:rPr>
                <w:rFonts w:cs="Arial"/>
                <w:sz w:val="18"/>
              </w:rPr>
              <w:t xml:space="preserve">[ </w:t>
            </w:r>
            <w:r w:rsidRPr="003D54C3">
              <w:rPr>
                <w:rFonts w:cs="Arial"/>
                <w:color w:val="FF0000"/>
                <w:sz w:val="18"/>
              </w:rPr>
              <w:t>Quitar</w:t>
            </w:r>
            <w:proofErr w:type="gramEnd"/>
            <w:r w:rsidRPr="003D54C3">
              <w:rPr>
                <w:rFonts w:cs="Arial"/>
                <w:color w:val="FF0000"/>
                <w:sz w:val="18"/>
              </w:rPr>
              <w:t xml:space="preserve"> la Alarma Forzada </w:t>
            </w:r>
            <w:proofErr w:type="spellStart"/>
            <w:r w:rsidRPr="003D54C3">
              <w:rPr>
                <w:rFonts w:cs="Arial"/>
                <w:color w:val="FF0000"/>
                <w:sz w:val="18"/>
              </w:rPr>
              <w:t>ó</w:t>
            </w:r>
            <w:proofErr w:type="spellEnd"/>
            <w:r w:rsidRPr="003D54C3">
              <w:rPr>
                <w:rFonts w:cs="Arial"/>
                <w:color w:val="FF0000"/>
                <w:sz w:val="18"/>
              </w:rPr>
              <w:t xml:space="preserve"> Salir del Modo Mantenimiento</w:t>
            </w:r>
            <w:r w:rsidRPr="003D54C3">
              <w:rPr>
                <w:rFonts w:cs="Arial"/>
                <w:sz w:val="18"/>
              </w:rPr>
              <w:t xml:space="preserve"> </w:t>
            </w:r>
            <w:proofErr w:type="spellStart"/>
            <w:r w:rsidRPr="003D54C3">
              <w:rPr>
                <w:rFonts w:cs="Arial"/>
                <w:sz w:val="18"/>
              </w:rPr>
              <w:t>ó</w:t>
            </w:r>
            <w:proofErr w:type="spellEnd"/>
            <w:r w:rsidRPr="003D54C3">
              <w:rPr>
                <w:rFonts w:cs="Arial"/>
                <w:sz w:val="18"/>
              </w:rPr>
              <w:t xml:space="preserve"> </w:t>
            </w:r>
            <w:r w:rsidRPr="003D54C3">
              <w:rPr>
                <w:rFonts w:cs="Arial"/>
                <w:b/>
                <w:sz w:val="18"/>
              </w:rPr>
              <w:t xml:space="preserve">ENCENDER </w:t>
            </w:r>
            <w:r w:rsidRPr="003D54C3">
              <w:rPr>
                <w:rFonts w:cs="Arial"/>
                <w:sz w:val="18"/>
              </w:rPr>
              <w:t>Equipo ] provocada en TXB.</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9</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sobre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DESAPARECE</w:t>
            </w:r>
            <w:r w:rsidRPr="003D54C3">
              <w:rPr>
                <w:sz w:val="18"/>
              </w:rPr>
              <w:t xml:space="preserve">  la señalización de FUERA DE SERVICIO  (Aspa ROJA) y continua en el Estado Final resultante de </w:t>
            </w:r>
            <w:r w:rsidRPr="003D54C3">
              <w:rPr>
                <w:sz w:val="18"/>
              </w:rPr>
              <w:fldChar w:fldCharType="begin"/>
            </w:r>
            <w:r w:rsidRPr="003D54C3">
              <w:rPr>
                <w:sz w:val="18"/>
              </w:rPr>
              <w:instrText xml:space="preserve"> REF _Ref440376787 \r \h  \* MERGEFORMAT </w:instrText>
            </w:r>
            <w:r w:rsidRPr="003D54C3">
              <w:rPr>
                <w:sz w:val="18"/>
              </w:rPr>
            </w:r>
            <w:r w:rsidRPr="003D54C3">
              <w:rPr>
                <w:sz w:val="18"/>
              </w:rPr>
              <w:fldChar w:fldCharType="separate"/>
            </w:r>
            <w:r>
              <w:rPr>
                <w:sz w:val="18"/>
              </w:rPr>
              <w:t>4.1.1</w:t>
            </w:r>
            <w:r w:rsidRPr="003D54C3">
              <w:rPr>
                <w:sz w:val="18"/>
              </w:rPr>
              <w:fldChar w:fldCharType="end"/>
            </w:r>
            <w:r w:rsidRPr="003D54C3">
              <w:rPr>
                <w:sz w:val="18"/>
              </w:rPr>
              <w:t xml:space="preserve">. </w:t>
            </w:r>
            <w:proofErr w:type="gramStart"/>
            <w:r w:rsidRPr="003D54C3">
              <w:rPr>
                <w:sz w:val="18"/>
              </w:rPr>
              <w:t>esto</w:t>
            </w:r>
            <w:proofErr w:type="gramEnd"/>
            <w:r w:rsidRPr="003D54C3">
              <w:rPr>
                <w:sz w:val="18"/>
              </w:rPr>
              <w:t xml:space="preserve"> es, Modo </w:t>
            </w:r>
            <w:r w:rsidRPr="003D54C3">
              <w:rPr>
                <w:b/>
                <w:sz w:val="18"/>
              </w:rPr>
              <w:t>TRÁFICO</w:t>
            </w:r>
            <w:r w:rsidRPr="003D54C3">
              <w:rPr>
                <w:sz w:val="18"/>
              </w:rPr>
              <w:t>.</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10</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 xml:space="preserve">En esta situación el sistema ha alcanzado la condición descrita en el caso de Test  </w:t>
            </w:r>
            <w:r w:rsidRPr="003D54C3">
              <w:rPr>
                <w:sz w:val="18"/>
              </w:rPr>
              <w:fldChar w:fldCharType="begin"/>
            </w:r>
            <w:r w:rsidRPr="003D54C3">
              <w:rPr>
                <w:sz w:val="18"/>
              </w:rPr>
              <w:instrText xml:space="preserve"> REF _Ref440549505 \r \h  \* MERGEFORMAT </w:instrText>
            </w:r>
            <w:r w:rsidRPr="003D54C3">
              <w:rPr>
                <w:sz w:val="18"/>
              </w:rPr>
            </w:r>
            <w:r w:rsidRPr="003D54C3">
              <w:rPr>
                <w:sz w:val="18"/>
              </w:rPr>
              <w:fldChar w:fldCharType="separate"/>
            </w:r>
            <w:r>
              <w:rPr>
                <w:sz w:val="18"/>
              </w:rPr>
              <w:t>4.2.1</w:t>
            </w:r>
            <w:r w:rsidRPr="003D54C3">
              <w:rPr>
                <w:sz w:val="18"/>
              </w:rPr>
              <w:fldChar w:fldCharType="end"/>
            </w:r>
            <w:r w:rsidRPr="003D54C3">
              <w:rPr>
                <w:sz w:val="18"/>
              </w:rPr>
              <w:t xml:space="preserve"> </w:t>
            </w:r>
            <w:r w:rsidRPr="003D54C3">
              <w:rPr>
                <w:sz w:val="18"/>
              </w:rPr>
              <w:fldChar w:fldCharType="begin"/>
            </w:r>
            <w:r w:rsidRPr="003D54C3">
              <w:rPr>
                <w:sz w:val="18"/>
              </w:rPr>
              <w:instrText xml:space="preserve"> REF _Ref440549970 \h  \* MERGEFORMAT </w:instrText>
            </w:r>
            <w:r w:rsidRPr="003D54C3">
              <w:rPr>
                <w:sz w:val="18"/>
              </w:rPr>
            </w:r>
            <w:r w:rsidRPr="003D54C3">
              <w:rPr>
                <w:sz w:val="18"/>
              </w:rPr>
              <w:fldChar w:fldCharType="separate"/>
            </w:r>
            <w:r w:rsidRPr="003D54C3">
              <w:rPr>
                <w:sz w:val="18"/>
              </w:rPr>
              <w:t xml:space="preserve">Fallo en </w:t>
            </w:r>
            <w:proofErr w:type="spellStart"/>
            <w:r w:rsidRPr="003D54C3">
              <w:rPr>
                <w:sz w:val="18"/>
              </w:rPr>
              <w:t>TxA</w:t>
            </w:r>
            <w:proofErr w:type="spellEnd"/>
            <w:r w:rsidRPr="003D54C3">
              <w:rPr>
                <w:sz w:val="18"/>
              </w:rPr>
              <w:t>.</w:t>
            </w:r>
            <w:r w:rsidRPr="003D54C3">
              <w:rPr>
                <w:sz w:val="18"/>
              </w:rPr>
              <w:fldChar w:fldCharType="end"/>
            </w:r>
            <w:r w:rsidRPr="003D54C3">
              <w:rPr>
                <w:sz w:val="18"/>
              </w:rPr>
              <w:t xml:space="preserve">  ( Verificar Opcionalmente dicho caso de Test ) </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11</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rFonts w:cs="Arial"/>
                <w:sz w:val="18"/>
              </w:rPr>
              <w:t xml:space="preserve">Eliminar la Condición de Fallo </w:t>
            </w:r>
            <w:proofErr w:type="gramStart"/>
            <w:r w:rsidRPr="003D54C3">
              <w:rPr>
                <w:rFonts w:cs="Arial"/>
                <w:sz w:val="18"/>
              </w:rPr>
              <w:t xml:space="preserve">[ </w:t>
            </w:r>
            <w:r w:rsidRPr="003D54C3">
              <w:rPr>
                <w:rFonts w:cs="Arial"/>
                <w:color w:val="FF0000"/>
                <w:sz w:val="18"/>
              </w:rPr>
              <w:t>Quitar</w:t>
            </w:r>
            <w:proofErr w:type="gramEnd"/>
            <w:r w:rsidRPr="003D54C3">
              <w:rPr>
                <w:rFonts w:cs="Arial"/>
                <w:color w:val="FF0000"/>
                <w:sz w:val="18"/>
              </w:rPr>
              <w:t xml:space="preserve"> la Alarma Forzada </w:t>
            </w:r>
            <w:proofErr w:type="spellStart"/>
            <w:r w:rsidRPr="003D54C3">
              <w:rPr>
                <w:rFonts w:cs="Arial"/>
                <w:color w:val="FF0000"/>
                <w:sz w:val="18"/>
              </w:rPr>
              <w:t>ó</w:t>
            </w:r>
            <w:proofErr w:type="spellEnd"/>
            <w:r w:rsidRPr="003D54C3">
              <w:rPr>
                <w:rFonts w:cs="Arial"/>
                <w:color w:val="FF0000"/>
                <w:sz w:val="18"/>
              </w:rPr>
              <w:t xml:space="preserve"> Salir del Modo Mantenimiento</w:t>
            </w:r>
            <w:r w:rsidRPr="003D54C3">
              <w:rPr>
                <w:rFonts w:cs="Arial"/>
                <w:sz w:val="18"/>
              </w:rPr>
              <w:t xml:space="preserve"> </w:t>
            </w:r>
            <w:proofErr w:type="spellStart"/>
            <w:r w:rsidRPr="003D54C3">
              <w:rPr>
                <w:rFonts w:cs="Arial"/>
                <w:sz w:val="18"/>
              </w:rPr>
              <w:t>ó</w:t>
            </w:r>
            <w:proofErr w:type="spellEnd"/>
            <w:r w:rsidRPr="003D54C3">
              <w:rPr>
                <w:rFonts w:cs="Arial"/>
                <w:sz w:val="18"/>
              </w:rPr>
              <w:t xml:space="preserve"> </w:t>
            </w:r>
            <w:r w:rsidRPr="003D54C3">
              <w:rPr>
                <w:rFonts w:cs="Arial"/>
                <w:b/>
                <w:sz w:val="18"/>
              </w:rPr>
              <w:t xml:space="preserve">ENCENDER </w:t>
            </w:r>
            <w:r w:rsidRPr="003D54C3">
              <w:rPr>
                <w:rFonts w:cs="Arial"/>
                <w:sz w:val="18"/>
              </w:rPr>
              <w:t>Equipo ] provocada en TXA.</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lastRenderedPageBreak/>
              <w:t>12</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sobre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continua en el Estado Final resultante de </w:t>
            </w:r>
            <w:r w:rsidRPr="003D54C3">
              <w:rPr>
                <w:sz w:val="18"/>
              </w:rPr>
              <w:fldChar w:fldCharType="begin"/>
            </w:r>
            <w:r w:rsidRPr="003D54C3">
              <w:rPr>
                <w:sz w:val="18"/>
              </w:rPr>
              <w:instrText xml:space="preserve"> REF _Ref440376787 \r \h  \* MERGEFORMAT </w:instrText>
            </w:r>
            <w:r w:rsidRPr="003D54C3">
              <w:rPr>
                <w:sz w:val="18"/>
              </w:rPr>
            </w:r>
            <w:r w:rsidRPr="003D54C3">
              <w:rPr>
                <w:sz w:val="18"/>
              </w:rPr>
              <w:fldChar w:fldCharType="separate"/>
            </w:r>
            <w:r>
              <w:rPr>
                <w:sz w:val="18"/>
              </w:rPr>
              <w:t>4.1.1</w:t>
            </w:r>
            <w:r w:rsidRPr="003D54C3">
              <w:rPr>
                <w:sz w:val="18"/>
              </w:rPr>
              <w:fldChar w:fldCharType="end"/>
            </w:r>
            <w:r w:rsidRPr="003D54C3">
              <w:rPr>
                <w:sz w:val="18"/>
              </w:rPr>
              <w:t xml:space="preserve">. </w:t>
            </w:r>
            <w:proofErr w:type="gramStart"/>
            <w:r w:rsidRPr="003D54C3">
              <w:rPr>
                <w:sz w:val="18"/>
              </w:rPr>
              <w:t>esto</w:t>
            </w:r>
            <w:proofErr w:type="gramEnd"/>
            <w:r w:rsidRPr="003D54C3">
              <w:rPr>
                <w:sz w:val="18"/>
              </w:rPr>
              <w:t xml:space="preserve"> es, Modo </w:t>
            </w:r>
            <w:r w:rsidRPr="003D54C3">
              <w:rPr>
                <w:b/>
                <w:sz w:val="18"/>
              </w:rPr>
              <w:t>TRÁFICO</w:t>
            </w:r>
            <w:r w:rsidRPr="003D54C3">
              <w:rPr>
                <w:sz w:val="18"/>
              </w:rPr>
              <w:t>.</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13</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 xml:space="preserve">En esta situación el sistema ha alcanzado la condición descrita en el caso de Test </w:t>
            </w:r>
            <w:r w:rsidRPr="003D54C3">
              <w:rPr>
                <w:sz w:val="18"/>
              </w:rPr>
              <w:fldChar w:fldCharType="begin"/>
            </w:r>
            <w:r w:rsidRPr="003D54C3">
              <w:rPr>
                <w:sz w:val="18"/>
              </w:rPr>
              <w:instrText xml:space="preserve"> REF _Ref440376787 \r \h  \* MERGEFORMAT </w:instrText>
            </w:r>
            <w:r w:rsidRPr="003D54C3">
              <w:rPr>
                <w:sz w:val="18"/>
              </w:rPr>
            </w:r>
            <w:r w:rsidRPr="003D54C3">
              <w:rPr>
                <w:sz w:val="18"/>
              </w:rPr>
              <w:fldChar w:fldCharType="separate"/>
            </w:r>
            <w:r>
              <w:rPr>
                <w:sz w:val="18"/>
              </w:rPr>
              <w:t>4.1.1</w:t>
            </w:r>
            <w:r w:rsidRPr="003D54C3">
              <w:rPr>
                <w:sz w:val="18"/>
              </w:rPr>
              <w:fldChar w:fldCharType="end"/>
            </w:r>
            <w:r w:rsidRPr="003D54C3">
              <w:rPr>
                <w:sz w:val="18"/>
              </w:rPr>
              <w:t xml:space="preserve">  </w:t>
            </w:r>
            <w:r w:rsidRPr="003D54C3">
              <w:rPr>
                <w:sz w:val="18"/>
              </w:rPr>
              <w:fldChar w:fldCharType="begin"/>
            </w:r>
            <w:r w:rsidRPr="003D54C3">
              <w:rPr>
                <w:sz w:val="18"/>
              </w:rPr>
              <w:instrText xml:space="preserve"> REF _Ref440376787 \h  \* MERGEFORMAT </w:instrText>
            </w:r>
            <w:r w:rsidRPr="003D54C3">
              <w:rPr>
                <w:sz w:val="18"/>
              </w:rPr>
            </w:r>
            <w:r w:rsidRPr="003D54C3">
              <w:rPr>
                <w:sz w:val="18"/>
              </w:rPr>
              <w:fldChar w:fldCharType="separate"/>
            </w:r>
            <w:proofErr w:type="spellStart"/>
            <w:r w:rsidRPr="003D54C3">
              <w:rPr>
                <w:sz w:val="18"/>
              </w:rPr>
              <w:t>TxA</w:t>
            </w:r>
            <w:proofErr w:type="spellEnd"/>
            <w:r w:rsidRPr="003D54C3">
              <w:rPr>
                <w:sz w:val="18"/>
              </w:rPr>
              <w:t xml:space="preserve"> Activo. </w:t>
            </w:r>
            <w:proofErr w:type="spellStart"/>
            <w:r w:rsidRPr="003D54C3">
              <w:rPr>
                <w:sz w:val="18"/>
              </w:rPr>
              <w:t>RxA</w:t>
            </w:r>
            <w:proofErr w:type="spellEnd"/>
            <w:r w:rsidRPr="003D54C3">
              <w:rPr>
                <w:sz w:val="18"/>
              </w:rPr>
              <w:t xml:space="preserve"> Activo.</w:t>
            </w:r>
            <w:r w:rsidRPr="003D54C3">
              <w:rPr>
                <w:sz w:val="18"/>
              </w:rPr>
              <w:fldChar w:fldCharType="end"/>
            </w:r>
            <w:r w:rsidRPr="003D54C3">
              <w:rPr>
                <w:sz w:val="18"/>
              </w:rPr>
              <w:t xml:space="preserve">  ( Verificar Opcionalmente dicho caso de Test ) </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8656" w:type="dxa"/>
            <w:gridSpan w:val="7"/>
            <w:tcBorders>
              <w:top w:val="single" w:sz="6" w:space="0" w:color="000000"/>
              <w:bottom w:val="single" w:sz="12" w:space="0" w:color="000000"/>
            </w:tcBorders>
            <w:shd w:val="pct10" w:color="auto" w:fill="auto"/>
          </w:tcPr>
          <w:p w:rsidR="003D54C3" w:rsidRPr="003D54C3" w:rsidRDefault="003D54C3" w:rsidP="003D54C3">
            <w:pPr>
              <w:rPr>
                <w:sz w:val="18"/>
              </w:rPr>
            </w:pPr>
          </w:p>
        </w:tc>
      </w:tr>
    </w:tbl>
    <w:p w:rsidR="003D54C3" w:rsidRPr="0089095F" w:rsidRDefault="003D54C3" w:rsidP="003D54C3"/>
    <w:p w:rsidR="003D54C3" w:rsidRPr="0089095F" w:rsidRDefault="003D54C3" w:rsidP="003D54C3">
      <w:pPr>
        <w:jc w:val="left"/>
      </w:pPr>
      <w:r w:rsidRPr="0089095F">
        <w:br w:type="page"/>
      </w:r>
    </w:p>
    <w:p w:rsidR="003D54C3" w:rsidRPr="0089095F" w:rsidRDefault="003D54C3" w:rsidP="003D54C3">
      <w:pPr>
        <w:pStyle w:val="Ttulo3"/>
      </w:pPr>
      <w:bookmarkStart w:id="98" w:name="_Toc440552530"/>
      <w:bookmarkStart w:id="99" w:name="_Toc451433080"/>
      <w:bookmarkStart w:id="100" w:name="_Toc2584633"/>
      <w:bookmarkStart w:id="101" w:name="_Toc32913927"/>
      <w:proofErr w:type="spellStart"/>
      <w:r w:rsidRPr="0089095F">
        <w:lastRenderedPageBreak/>
        <w:t>RxA</w:t>
      </w:r>
      <w:proofErr w:type="spellEnd"/>
      <w:r w:rsidRPr="0089095F">
        <w:t xml:space="preserve"> y </w:t>
      </w:r>
      <w:proofErr w:type="spellStart"/>
      <w:r w:rsidRPr="0089095F">
        <w:t>RxB</w:t>
      </w:r>
      <w:proofErr w:type="spellEnd"/>
      <w:r w:rsidRPr="0089095F">
        <w:t xml:space="preserve"> en Fallo.</w:t>
      </w:r>
      <w:bookmarkEnd w:id="98"/>
      <w:bookmarkEnd w:id="99"/>
      <w:bookmarkEnd w:id="100"/>
      <w:bookmarkEnd w:id="10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87"/>
        <w:gridCol w:w="1276"/>
        <w:gridCol w:w="2371"/>
        <w:gridCol w:w="2161"/>
        <w:gridCol w:w="429"/>
        <w:gridCol w:w="866"/>
        <w:gridCol w:w="866"/>
      </w:tblGrid>
      <w:tr w:rsidR="003D54C3" w:rsidRPr="003D54C3" w:rsidTr="0047151A">
        <w:trPr>
          <w:jc w:val="center"/>
        </w:trPr>
        <w:tc>
          <w:tcPr>
            <w:tcW w:w="8656" w:type="dxa"/>
            <w:gridSpan w:val="7"/>
            <w:tcBorders>
              <w:top w:val="single" w:sz="12" w:space="0" w:color="000000"/>
              <w:bottom w:val="single" w:sz="12" w:space="0" w:color="000000"/>
            </w:tcBorders>
            <w:shd w:val="pct10" w:color="auto" w:fill="auto"/>
          </w:tcPr>
          <w:p w:rsidR="003D54C3" w:rsidRPr="003D54C3" w:rsidRDefault="003D54C3" w:rsidP="003D54C3">
            <w:pPr>
              <w:rPr>
                <w:sz w:val="18"/>
              </w:rPr>
            </w:pPr>
          </w:p>
        </w:tc>
      </w:tr>
      <w:tr w:rsidR="003D54C3" w:rsidRPr="003D54C3" w:rsidTr="0047151A">
        <w:trPr>
          <w:jc w:val="center"/>
        </w:trPr>
        <w:tc>
          <w:tcPr>
            <w:tcW w:w="8656" w:type="dxa"/>
            <w:gridSpan w:val="7"/>
            <w:shd w:val="clear" w:color="auto" w:fill="auto"/>
          </w:tcPr>
          <w:p w:rsidR="003D54C3" w:rsidRPr="003D54C3" w:rsidRDefault="003D54C3" w:rsidP="003D54C3">
            <w:pPr>
              <w:rPr>
                <w:sz w:val="18"/>
              </w:rPr>
            </w:pPr>
          </w:p>
        </w:tc>
      </w:tr>
      <w:tr w:rsidR="003D54C3" w:rsidRPr="003D54C3" w:rsidTr="0047151A">
        <w:trPr>
          <w:jc w:val="center"/>
        </w:trPr>
        <w:tc>
          <w:tcPr>
            <w:tcW w:w="1963" w:type="dxa"/>
            <w:gridSpan w:val="2"/>
            <w:shd w:val="clear" w:color="auto" w:fill="auto"/>
          </w:tcPr>
          <w:p w:rsidR="003D54C3" w:rsidRPr="003D54C3" w:rsidRDefault="003D54C3" w:rsidP="003D54C3">
            <w:pPr>
              <w:rPr>
                <w:b/>
                <w:sz w:val="18"/>
              </w:rPr>
            </w:pPr>
            <w:r w:rsidRPr="003D54C3">
              <w:rPr>
                <w:b/>
                <w:sz w:val="18"/>
              </w:rPr>
              <w:t>Grupo</w:t>
            </w:r>
          </w:p>
        </w:tc>
        <w:tc>
          <w:tcPr>
            <w:tcW w:w="2371" w:type="dxa"/>
            <w:shd w:val="clear" w:color="auto" w:fill="auto"/>
          </w:tcPr>
          <w:p w:rsidR="003D54C3" w:rsidRPr="003D54C3" w:rsidRDefault="003D54C3" w:rsidP="003D54C3">
            <w:pPr>
              <w:rPr>
                <w:sz w:val="18"/>
              </w:rPr>
            </w:pPr>
            <w:r w:rsidRPr="003D54C3">
              <w:rPr>
                <w:sz w:val="18"/>
              </w:rPr>
              <w:t>Fallo Múltiple</w:t>
            </w:r>
          </w:p>
        </w:tc>
        <w:tc>
          <w:tcPr>
            <w:tcW w:w="2161" w:type="dxa"/>
            <w:shd w:val="clear" w:color="auto" w:fill="auto"/>
          </w:tcPr>
          <w:p w:rsidR="003D54C3" w:rsidRPr="003D54C3" w:rsidRDefault="003D54C3" w:rsidP="003D54C3">
            <w:pPr>
              <w:rPr>
                <w:b/>
                <w:sz w:val="18"/>
              </w:rPr>
            </w:pPr>
            <w:r w:rsidRPr="003D54C3">
              <w:rPr>
                <w:b/>
                <w:sz w:val="18"/>
              </w:rPr>
              <w:t>Caso de Prueba</w:t>
            </w:r>
          </w:p>
        </w:tc>
        <w:tc>
          <w:tcPr>
            <w:tcW w:w="2161" w:type="dxa"/>
            <w:gridSpan w:val="3"/>
            <w:shd w:val="clear" w:color="auto" w:fill="auto"/>
          </w:tcPr>
          <w:p w:rsidR="003D54C3" w:rsidRPr="003D54C3" w:rsidRDefault="003D54C3" w:rsidP="003D54C3">
            <w:pPr>
              <w:rPr>
                <w:sz w:val="18"/>
              </w:rPr>
            </w:pPr>
            <w:r w:rsidRPr="003D54C3">
              <w:rPr>
                <w:sz w:val="18"/>
              </w:rPr>
              <w:t xml:space="preserve">Fallo en </w:t>
            </w:r>
            <w:proofErr w:type="spellStart"/>
            <w:r w:rsidRPr="003D54C3">
              <w:rPr>
                <w:sz w:val="18"/>
              </w:rPr>
              <w:t>RxA</w:t>
            </w:r>
            <w:proofErr w:type="spellEnd"/>
            <w:r w:rsidRPr="003D54C3">
              <w:rPr>
                <w:sz w:val="18"/>
              </w:rPr>
              <w:t xml:space="preserve"> y </w:t>
            </w:r>
            <w:proofErr w:type="spellStart"/>
            <w:r w:rsidRPr="003D54C3">
              <w:rPr>
                <w:sz w:val="18"/>
              </w:rPr>
              <w:t>RxB</w:t>
            </w:r>
            <w:proofErr w:type="spellEnd"/>
          </w:p>
        </w:tc>
      </w:tr>
      <w:tr w:rsidR="003D54C3" w:rsidRPr="003D54C3" w:rsidTr="0047151A">
        <w:trPr>
          <w:jc w:val="center"/>
        </w:trPr>
        <w:tc>
          <w:tcPr>
            <w:tcW w:w="1963" w:type="dxa"/>
            <w:gridSpan w:val="2"/>
            <w:shd w:val="clear" w:color="auto" w:fill="auto"/>
          </w:tcPr>
          <w:p w:rsidR="003D54C3" w:rsidRPr="003D54C3" w:rsidRDefault="003D54C3" w:rsidP="003D54C3">
            <w:pPr>
              <w:rPr>
                <w:b/>
                <w:sz w:val="18"/>
              </w:rPr>
            </w:pPr>
            <w:r w:rsidRPr="003D54C3">
              <w:rPr>
                <w:b/>
                <w:sz w:val="18"/>
              </w:rPr>
              <w:t>Propósito del Test</w:t>
            </w:r>
          </w:p>
        </w:tc>
        <w:tc>
          <w:tcPr>
            <w:tcW w:w="6693" w:type="dxa"/>
            <w:gridSpan w:val="5"/>
            <w:shd w:val="clear" w:color="auto" w:fill="auto"/>
          </w:tcPr>
          <w:p w:rsidR="003D54C3" w:rsidRPr="003D54C3" w:rsidRDefault="003D54C3" w:rsidP="003D54C3">
            <w:pPr>
              <w:rPr>
                <w:sz w:val="18"/>
              </w:rPr>
            </w:pPr>
            <w:r w:rsidRPr="003D54C3">
              <w:rPr>
                <w:sz w:val="18"/>
              </w:rPr>
              <w:t xml:space="preserve">Verificar que el sistema Ulises V5000i DEJA de operar con una Frecuencia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en Modo 1+1 de </w:t>
            </w:r>
            <w:proofErr w:type="spellStart"/>
            <w:r w:rsidRPr="003D54C3">
              <w:rPr>
                <w:sz w:val="18"/>
              </w:rPr>
              <w:t>Jotron</w:t>
            </w:r>
            <w:proofErr w:type="spellEnd"/>
            <w:r w:rsidRPr="003D54C3">
              <w:rPr>
                <w:sz w:val="18"/>
              </w:rPr>
              <w:t>, cuando NO EXISTE ningún RX Operativo, ni RXA ni RXB, aun existiendo al menos un Transmisor Operativo TXA y/o TXB y RECUPERA LA Operatividad cuando recupera al menos uno de los dos RXA y/o RXB.</w:t>
            </w:r>
          </w:p>
        </w:tc>
      </w:tr>
      <w:tr w:rsidR="003D54C3" w:rsidRPr="003D54C3" w:rsidTr="0047151A">
        <w:trPr>
          <w:jc w:val="center"/>
        </w:trPr>
        <w:tc>
          <w:tcPr>
            <w:tcW w:w="1963" w:type="dxa"/>
            <w:gridSpan w:val="2"/>
            <w:shd w:val="clear" w:color="auto" w:fill="auto"/>
          </w:tcPr>
          <w:p w:rsidR="003D54C3" w:rsidRPr="003D54C3" w:rsidRDefault="003D54C3" w:rsidP="003D54C3">
            <w:pPr>
              <w:rPr>
                <w:b/>
                <w:sz w:val="18"/>
              </w:rPr>
            </w:pPr>
            <w:r w:rsidRPr="003D54C3">
              <w:rPr>
                <w:b/>
                <w:sz w:val="18"/>
              </w:rPr>
              <w:t>Condiciones Iniciales</w:t>
            </w:r>
          </w:p>
        </w:tc>
        <w:tc>
          <w:tcPr>
            <w:tcW w:w="6693" w:type="dxa"/>
            <w:gridSpan w:val="5"/>
            <w:shd w:val="clear" w:color="auto" w:fill="auto"/>
          </w:tcPr>
          <w:p w:rsidR="003D54C3" w:rsidRPr="003D54C3" w:rsidRDefault="003D54C3" w:rsidP="003D54C3">
            <w:pPr>
              <w:rPr>
                <w:sz w:val="18"/>
              </w:rPr>
            </w:pPr>
            <w:r w:rsidRPr="003D54C3">
              <w:rPr>
                <w:sz w:val="18"/>
              </w:rPr>
              <w:t xml:space="preserve">Sistema Bajo Prueba Operativo y correctamente configurado. </w:t>
            </w:r>
          </w:p>
          <w:p w:rsidR="003D54C3" w:rsidRPr="003D54C3" w:rsidRDefault="003D54C3" w:rsidP="003D54C3">
            <w:pPr>
              <w:rPr>
                <w:sz w:val="18"/>
              </w:rPr>
            </w:pPr>
            <w:r w:rsidRPr="003D54C3">
              <w:rPr>
                <w:sz w:val="18"/>
              </w:rPr>
              <w:t xml:space="preserve">Estado Final resultante de </w:t>
            </w:r>
            <w:r w:rsidRPr="003D54C3">
              <w:rPr>
                <w:sz w:val="18"/>
              </w:rPr>
              <w:fldChar w:fldCharType="begin"/>
            </w:r>
            <w:r w:rsidRPr="003D54C3">
              <w:rPr>
                <w:sz w:val="18"/>
              </w:rPr>
              <w:instrText xml:space="preserve"> REF _Ref440376787 \r \h  \* MERGEFORMAT </w:instrText>
            </w:r>
            <w:r w:rsidRPr="003D54C3">
              <w:rPr>
                <w:sz w:val="18"/>
              </w:rPr>
            </w:r>
            <w:r w:rsidRPr="003D54C3">
              <w:rPr>
                <w:sz w:val="18"/>
              </w:rPr>
              <w:fldChar w:fldCharType="separate"/>
            </w:r>
            <w:r>
              <w:rPr>
                <w:sz w:val="18"/>
              </w:rPr>
              <w:t>4.1.1</w:t>
            </w:r>
            <w:r w:rsidRPr="003D54C3">
              <w:rPr>
                <w:sz w:val="18"/>
              </w:rPr>
              <w:fldChar w:fldCharType="end"/>
            </w:r>
          </w:p>
        </w:tc>
      </w:tr>
      <w:tr w:rsidR="003D54C3" w:rsidRPr="003D54C3" w:rsidTr="0047151A">
        <w:trPr>
          <w:jc w:val="center"/>
        </w:trPr>
        <w:tc>
          <w:tcPr>
            <w:tcW w:w="687" w:type="dxa"/>
            <w:shd w:val="clear" w:color="auto" w:fill="auto"/>
          </w:tcPr>
          <w:p w:rsidR="003D54C3" w:rsidRPr="003D54C3" w:rsidRDefault="003D54C3" w:rsidP="003D54C3">
            <w:pPr>
              <w:rPr>
                <w:b/>
                <w:sz w:val="18"/>
              </w:rPr>
            </w:pPr>
            <w:r w:rsidRPr="003D54C3">
              <w:rPr>
                <w:b/>
                <w:sz w:val="18"/>
              </w:rPr>
              <w:t>Paso</w:t>
            </w:r>
          </w:p>
        </w:tc>
        <w:tc>
          <w:tcPr>
            <w:tcW w:w="6237" w:type="dxa"/>
            <w:gridSpan w:val="4"/>
            <w:shd w:val="clear" w:color="auto" w:fill="auto"/>
          </w:tcPr>
          <w:p w:rsidR="003D54C3" w:rsidRPr="003D54C3" w:rsidRDefault="003D54C3" w:rsidP="003D54C3">
            <w:pPr>
              <w:rPr>
                <w:b/>
                <w:sz w:val="18"/>
              </w:rPr>
            </w:pPr>
            <w:r w:rsidRPr="003D54C3">
              <w:rPr>
                <w:b/>
                <w:sz w:val="18"/>
              </w:rPr>
              <w:t>Descripción</w:t>
            </w:r>
          </w:p>
        </w:tc>
        <w:tc>
          <w:tcPr>
            <w:tcW w:w="1732" w:type="dxa"/>
            <w:gridSpan w:val="2"/>
            <w:shd w:val="clear" w:color="auto" w:fill="auto"/>
          </w:tcPr>
          <w:p w:rsidR="003D54C3" w:rsidRPr="003D54C3" w:rsidRDefault="003D54C3" w:rsidP="003D54C3">
            <w:pPr>
              <w:rPr>
                <w:b/>
                <w:sz w:val="18"/>
              </w:rPr>
            </w:pPr>
            <w:r w:rsidRPr="003D54C3">
              <w:rPr>
                <w:b/>
                <w:sz w:val="18"/>
              </w:rPr>
              <w:t>Resultado</w:t>
            </w:r>
          </w:p>
        </w:tc>
      </w:tr>
      <w:tr w:rsidR="003D54C3" w:rsidRPr="003D54C3" w:rsidTr="0047151A">
        <w:trPr>
          <w:jc w:val="center"/>
        </w:trPr>
        <w:tc>
          <w:tcPr>
            <w:tcW w:w="6924" w:type="dxa"/>
            <w:gridSpan w:val="5"/>
            <w:shd w:val="clear" w:color="auto" w:fill="auto"/>
          </w:tcPr>
          <w:p w:rsidR="003D54C3" w:rsidRPr="003D54C3" w:rsidRDefault="003D54C3" w:rsidP="003D54C3">
            <w:pPr>
              <w:rPr>
                <w:b/>
                <w:sz w:val="18"/>
              </w:rPr>
            </w:pPr>
          </w:p>
        </w:tc>
        <w:tc>
          <w:tcPr>
            <w:tcW w:w="866" w:type="dxa"/>
            <w:shd w:val="clear" w:color="auto" w:fill="auto"/>
          </w:tcPr>
          <w:p w:rsidR="003D54C3" w:rsidRPr="003D54C3" w:rsidRDefault="003D54C3" w:rsidP="003D54C3">
            <w:pPr>
              <w:rPr>
                <w:b/>
                <w:sz w:val="18"/>
              </w:rPr>
            </w:pPr>
            <w:r w:rsidRPr="003D54C3">
              <w:rPr>
                <w:b/>
                <w:sz w:val="18"/>
              </w:rPr>
              <w:t>PASA</w:t>
            </w:r>
          </w:p>
        </w:tc>
        <w:tc>
          <w:tcPr>
            <w:tcW w:w="866" w:type="dxa"/>
            <w:shd w:val="clear" w:color="auto" w:fill="auto"/>
          </w:tcPr>
          <w:p w:rsidR="003D54C3" w:rsidRPr="003D54C3" w:rsidRDefault="003D54C3" w:rsidP="003D54C3">
            <w:pPr>
              <w:rPr>
                <w:b/>
                <w:sz w:val="18"/>
              </w:rPr>
            </w:pPr>
            <w:r w:rsidRPr="003D54C3">
              <w:rPr>
                <w:b/>
                <w:sz w:val="18"/>
              </w:rPr>
              <w:t>FALLO</w:t>
            </w: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1</w:t>
            </w:r>
          </w:p>
        </w:tc>
        <w:tc>
          <w:tcPr>
            <w:tcW w:w="6237" w:type="dxa"/>
            <w:gridSpan w:val="4"/>
            <w:tcBorders>
              <w:bottom w:val="single" w:sz="6" w:space="0" w:color="000000"/>
            </w:tcBorders>
            <w:shd w:val="clear" w:color="auto" w:fill="auto"/>
          </w:tcPr>
          <w:p w:rsidR="003D54C3" w:rsidRPr="003D54C3" w:rsidRDefault="003D54C3" w:rsidP="003D54C3">
            <w:pPr>
              <w:rPr>
                <w:rFonts w:cs="Arial"/>
                <w:sz w:val="18"/>
              </w:rPr>
            </w:pPr>
            <w:r w:rsidRPr="003D54C3">
              <w:rPr>
                <w:rFonts w:cs="Arial"/>
                <w:sz w:val="18"/>
              </w:rPr>
              <w:t xml:space="preserve">Forzar Fallo [ </w:t>
            </w:r>
            <w:r w:rsidRPr="003D54C3">
              <w:rPr>
                <w:rFonts w:cs="Arial"/>
                <w:color w:val="FF0000"/>
                <w:sz w:val="18"/>
              </w:rPr>
              <w:t xml:space="preserve">Alarma Forzada </w:t>
            </w:r>
            <w:proofErr w:type="spellStart"/>
            <w:r w:rsidRPr="003D54C3">
              <w:rPr>
                <w:rFonts w:cs="Arial"/>
                <w:color w:val="FF0000"/>
                <w:sz w:val="18"/>
              </w:rPr>
              <w:t>ó</w:t>
            </w:r>
            <w:proofErr w:type="spellEnd"/>
            <w:r w:rsidRPr="003D54C3">
              <w:rPr>
                <w:rFonts w:cs="Arial"/>
                <w:color w:val="FF0000"/>
                <w:sz w:val="18"/>
              </w:rPr>
              <w:t xml:space="preserve"> Modo Mantenimiento</w:t>
            </w:r>
            <w:r w:rsidRPr="003D54C3">
              <w:rPr>
                <w:rFonts w:cs="Arial"/>
                <w:sz w:val="18"/>
              </w:rPr>
              <w:t xml:space="preserve"> </w:t>
            </w:r>
            <w:proofErr w:type="spellStart"/>
            <w:r w:rsidRPr="003D54C3">
              <w:rPr>
                <w:rFonts w:cs="Arial"/>
                <w:sz w:val="18"/>
              </w:rPr>
              <w:t>ó</w:t>
            </w:r>
            <w:proofErr w:type="spellEnd"/>
            <w:r w:rsidRPr="003D54C3">
              <w:rPr>
                <w:rFonts w:cs="Arial"/>
                <w:sz w:val="18"/>
              </w:rPr>
              <w:t xml:space="preserve"> </w:t>
            </w:r>
            <w:r w:rsidRPr="003D54C3">
              <w:rPr>
                <w:rFonts w:cs="Arial"/>
                <w:b/>
                <w:sz w:val="18"/>
              </w:rPr>
              <w:t>APAGADO</w:t>
            </w:r>
            <w:r w:rsidRPr="003D54C3">
              <w:rPr>
                <w:rFonts w:cs="Arial"/>
                <w:sz w:val="18"/>
              </w:rPr>
              <w:t xml:space="preserve"> ] en RXA y en RXB</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2</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Aparece  con señalización de </w:t>
            </w:r>
            <w:r w:rsidRPr="003D54C3">
              <w:rPr>
                <w:b/>
                <w:sz w:val="18"/>
              </w:rPr>
              <w:t>FUERA DE SERVICIO</w:t>
            </w:r>
            <w:r w:rsidRPr="003D54C3">
              <w:rPr>
                <w:sz w:val="18"/>
              </w:rPr>
              <w:t xml:space="preserve">  (Aspa ROJA).</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3</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rFonts w:cs="Arial"/>
                <w:sz w:val="18"/>
              </w:rPr>
              <w:t xml:space="preserve">Eliminar la Condición de Fallo </w:t>
            </w:r>
            <w:proofErr w:type="gramStart"/>
            <w:r w:rsidRPr="003D54C3">
              <w:rPr>
                <w:rFonts w:cs="Arial"/>
                <w:sz w:val="18"/>
              </w:rPr>
              <w:t xml:space="preserve">[ </w:t>
            </w:r>
            <w:r w:rsidRPr="003D54C3">
              <w:rPr>
                <w:rFonts w:cs="Arial"/>
                <w:color w:val="FF0000"/>
                <w:sz w:val="18"/>
              </w:rPr>
              <w:t>Quitar</w:t>
            </w:r>
            <w:proofErr w:type="gramEnd"/>
            <w:r w:rsidRPr="003D54C3">
              <w:rPr>
                <w:rFonts w:cs="Arial"/>
                <w:color w:val="FF0000"/>
                <w:sz w:val="18"/>
              </w:rPr>
              <w:t xml:space="preserve"> la Alarma Forzada </w:t>
            </w:r>
            <w:proofErr w:type="spellStart"/>
            <w:r w:rsidRPr="003D54C3">
              <w:rPr>
                <w:rFonts w:cs="Arial"/>
                <w:color w:val="FF0000"/>
                <w:sz w:val="18"/>
              </w:rPr>
              <w:t>ó</w:t>
            </w:r>
            <w:proofErr w:type="spellEnd"/>
            <w:r w:rsidRPr="003D54C3">
              <w:rPr>
                <w:rFonts w:cs="Arial"/>
                <w:color w:val="FF0000"/>
                <w:sz w:val="18"/>
              </w:rPr>
              <w:t xml:space="preserve"> Salir del Modo Mantenimiento</w:t>
            </w:r>
            <w:r w:rsidRPr="003D54C3">
              <w:rPr>
                <w:rFonts w:cs="Arial"/>
                <w:sz w:val="18"/>
              </w:rPr>
              <w:t xml:space="preserve"> </w:t>
            </w:r>
            <w:proofErr w:type="spellStart"/>
            <w:r w:rsidRPr="003D54C3">
              <w:rPr>
                <w:rFonts w:cs="Arial"/>
                <w:sz w:val="18"/>
              </w:rPr>
              <w:t>ó</w:t>
            </w:r>
            <w:proofErr w:type="spellEnd"/>
            <w:r w:rsidRPr="003D54C3">
              <w:rPr>
                <w:rFonts w:cs="Arial"/>
                <w:sz w:val="18"/>
              </w:rPr>
              <w:t xml:space="preserve"> </w:t>
            </w:r>
            <w:r w:rsidRPr="003D54C3">
              <w:rPr>
                <w:rFonts w:cs="Arial"/>
                <w:b/>
                <w:sz w:val="18"/>
              </w:rPr>
              <w:t xml:space="preserve">ENCENDER </w:t>
            </w:r>
            <w:r w:rsidRPr="003D54C3">
              <w:rPr>
                <w:rFonts w:cs="Arial"/>
                <w:sz w:val="18"/>
              </w:rPr>
              <w:t>Equipo ] provocada en RXA.</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4</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sobre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DESAPARECE  la señalización de FUERA DE SERVICIO  (Aspa ROJA) y continua en el Estado Final resultante de </w:t>
            </w:r>
            <w:r w:rsidRPr="003D54C3">
              <w:rPr>
                <w:sz w:val="18"/>
              </w:rPr>
              <w:fldChar w:fldCharType="begin"/>
            </w:r>
            <w:r w:rsidRPr="003D54C3">
              <w:rPr>
                <w:sz w:val="18"/>
              </w:rPr>
              <w:instrText xml:space="preserve"> REF _Ref440376787 \r \h  \* MERGEFORMAT </w:instrText>
            </w:r>
            <w:r w:rsidRPr="003D54C3">
              <w:rPr>
                <w:sz w:val="18"/>
              </w:rPr>
            </w:r>
            <w:r w:rsidRPr="003D54C3">
              <w:rPr>
                <w:sz w:val="18"/>
              </w:rPr>
              <w:fldChar w:fldCharType="separate"/>
            </w:r>
            <w:r>
              <w:rPr>
                <w:sz w:val="18"/>
              </w:rPr>
              <w:t>4.1.1</w:t>
            </w:r>
            <w:r w:rsidRPr="003D54C3">
              <w:rPr>
                <w:sz w:val="18"/>
              </w:rPr>
              <w:fldChar w:fldCharType="end"/>
            </w:r>
            <w:r w:rsidRPr="003D54C3">
              <w:rPr>
                <w:sz w:val="18"/>
              </w:rPr>
              <w:t xml:space="preserve">. </w:t>
            </w:r>
            <w:proofErr w:type="gramStart"/>
            <w:r w:rsidRPr="003D54C3">
              <w:rPr>
                <w:sz w:val="18"/>
              </w:rPr>
              <w:t>esto</w:t>
            </w:r>
            <w:proofErr w:type="gramEnd"/>
            <w:r w:rsidRPr="003D54C3">
              <w:rPr>
                <w:sz w:val="18"/>
              </w:rPr>
              <w:t xml:space="preserve"> es, Modo </w:t>
            </w:r>
            <w:r w:rsidRPr="003D54C3">
              <w:rPr>
                <w:b/>
                <w:sz w:val="18"/>
              </w:rPr>
              <w:t>TRÁFICO</w:t>
            </w:r>
            <w:r w:rsidRPr="003D54C3">
              <w:rPr>
                <w:sz w:val="18"/>
              </w:rPr>
              <w:t>.</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5</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 xml:space="preserve">En esta situación el sistema ha alcanzado la condición descrita en el caso de Test  </w:t>
            </w:r>
            <w:r w:rsidRPr="003D54C3">
              <w:rPr>
                <w:sz w:val="18"/>
              </w:rPr>
              <w:fldChar w:fldCharType="begin"/>
            </w:r>
            <w:r w:rsidRPr="003D54C3">
              <w:rPr>
                <w:sz w:val="18"/>
              </w:rPr>
              <w:instrText xml:space="preserve"> REF _Ref440552211 \r \h  \* MERGEFORMAT </w:instrText>
            </w:r>
            <w:r w:rsidRPr="003D54C3">
              <w:rPr>
                <w:sz w:val="18"/>
              </w:rPr>
            </w:r>
            <w:r w:rsidRPr="003D54C3">
              <w:rPr>
                <w:sz w:val="18"/>
              </w:rPr>
              <w:fldChar w:fldCharType="separate"/>
            </w:r>
            <w:r>
              <w:rPr>
                <w:sz w:val="18"/>
              </w:rPr>
              <w:t>0</w:t>
            </w:r>
            <w:r w:rsidRPr="003D54C3">
              <w:rPr>
                <w:sz w:val="18"/>
              </w:rPr>
              <w:fldChar w:fldCharType="end"/>
            </w:r>
            <w:r w:rsidRPr="003D54C3">
              <w:rPr>
                <w:sz w:val="18"/>
              </w:rPr>
              <w:t xml:space="preserve"> </w:t>
            </w:r>
            <w:r w:rsidRPr="003D54C3">
              <w:rPr>
                <w:sz w:val="18"/>
              </w:rPr>
              <w:fldChar w:fldCharType="begin"/>
            </w:r>
            <w:r w:rsidRPr="003D54C3">
              <w:rPr>
                <w:sz w:val="18"/>
              </w:rPr>
              <w:instrText xml:space="preserve"> REF _Ref440552250 \h  \* MERGEFORMAT </w:instrText>
            </w:r>
            <w:r w:rsidRPr="003D54C3">
              <w:rPr>
                <w:sz w:val="18"/>
              </w:rPr>
            </w:r>
            <w:r w:rsidRPr="003D54C3">
              <w:rPr>
                <w:sz w:val="18"/>
              </w:rPr>
              <w:fldChar w:fldCharType="separate"/>
            </w:r>
          </w:p>
          <w:p w:rsidR="003D54C3" w:rsidRPr="003D54C3" w:rsidRDefault="003D54C3" w:rsidP="003D54C3">
            <w:pPr>
              <w:rPr>
                <w:sz w:val="18"/>
              </w:rPr>
            </w:pPr>
            <w:r w:rsidRPr="003D54C3">
              <w:rPr>
                <w:sz w:val="18"/>
              </w:rPr>
              <w:br w:type="page"/>
            </w:r>
          </w:p>
          <w:p w:rsidR="003D54C3" w:rsidRPr="003D54C3" w:rsidRDefault="003D54C3" w:rsidP="003D54C3">
            <w:pPr>
              <w:rPr>
                <w:sz w:val="18"/>
              </w:rPr>
            </w:pPr>
            <w:r w:rsidRPr="003D54C3">
              <w:rPr>
                <w:sz w:val="18"/>
              </w:rPr>
              <w:t xml:space="preserve">Fallo en </w:t>
            </w:r>
            <w:proofErr w:type="spellStart"/>
            <w:r w:rsidRPr="003D54C3">
              <w:rPr>
                <w:sz w:val="18"/>
              </w:rPr>
              <w:t>RxB</w:t>
            </w:r>
            <w:proofErr w:type="spellEnd"/>
            <w:r w:rsidRPr="003D54C3">
              <w:rPr>
                <w:sz w:val="18"/>
              </w:rPr>
              <w:t>.</w:t>
            </w:r>
            <w:r w:rsidRPr="003D54C3">
              <w:rPr>
                <w:sz w:val="18"/>
              </w:rPr>
              <w:fldChar w:fldCharType="end"/>
            </w:r>
            <w:r w:rsidRPr="003D54C3">
              <w:rPr>
                <w:sz w:val="18"/>
              </w:rPr>
              <w:t xml:space="preserve">  ( Verificar Opcionalmente dicho caso de Test ) </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6</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rFonts w:cs="Arial"/>
                <w:sz w:val="18"/>
              </w:rPr>
              <w:t xml:space="preserve">Forzar Fallo </w:t>
            </w:r>
            <w:proofErr w:type="gramStart"/>
            <w:r w:rsidRPr="003D54C3">
              <w:rPr>
                <w:rFonts w:cs="Arial"/>
                <w:sz w:val="18"/>
              </w:rPr>
              <w:t xml:space="preserve">[ </w:t>
            </w:r>
            <w:r w:rsidRPr="003D54C3">
              <w:rPr>
                <w:rFonts w:cs="Arial"/>
                <w:color w:val="FF0000"/>
                <w:sz w:val="18"/>
              </w:rPr>
              <w:t>Alarma</w:t>
            </w:r>
            <w:proofErr w:type="gramEnd"/>
            <w:r w:rsidRPr="003D54C3">
              <w:rPr>
                <w:rFonts w:cs="Arial"/>
                <w:color w:val="FF0000"/>
                <w:sz w:val="18"/>
              </w:rPr>
              <w:t xml:space="preserve"> Forzada </w:t>
            </w:r>
            <w:proofErr w:type="spellStart"/>
            <w:r w:rsidRPr="003D54C3">
              <w:rPr>
                <w:rFonts w:cs="Arial"/>
                <w:color w:val="FF0000"/>
                <w:sz w:val="18"/>
              </w:rPr>
              <w:t>ó</w:t>
            </w:r>
            <w:proofErr w:type="spellEnd"/>
            <w:r w:rsidRPr="003D54C3">
              <w:rPr>
                <w:rFonts w:cs="Arial"/>
                <w:color w:val="FF0000"/>
                <w:sz w:val="18"/>
              </w:rPr>
              <w:t xml:space="preserve"> Modo Mantenimiento</w:t>
            </w:r>
            <w:r w:rsidRPr="003D54C3">
              <w:rPr>
                <w:rFonts w:cs="Arial"/>
                <w:sz w:val="18"/>
              </w:rPr>
              <w:t xml:space="preserve"> </w:t>
            </w:r>
            <w:proofErr w:type="spellStart"/>
            <w:r w:rsidRPr="003D54C3">
              <w:rPr>
                <w:rFonts w:cs="Arial"/>
                <w:sz w:val="18"/>
              </w:rPr>
              <w:t>ó</w:t>
            </w:r>
            <w:proofErr w:type="spellEnd"/>
            <w:r w:rsidRPr="003D54C3">
              <w:rPr>
                <w:rFonts w:cs="Arial"/>
                <w:sz w:val="18"/>
              </w:rPr>
              <w:t xml:space="preserve"> </w:t>
            </w:r>
            <w:r w:rsidRPr="003D54C3">
              <w:rPr>
                <w:rFonts w:cs="Arial"/>
                <w:b/>
                <w:sz w:val="18"/>
              </w:rPr>
              <w:t>APAGADO</w:t>
            </w:r>
            <w:r w:rsidRPr="003D54C3">
              <w:rPr>
                <w:rFonts w:cs="Arial"/>
                <w:sz w:val="18"/>
              </w:rPr>
              <w:t xml:space="preserve"> ] en RXA.</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7</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Aparece  con señalización de </w:t>
            </w:r>
            <w:r w:rsidRPr="003D54C3">
              <w:rPr>
                <w:b/>
                <w:sz w:val="18"/>
              </w:rPr>
              <w:t>FUERA DE SERVICIO</w:t>
            </w:r>
            <w:r w:rsidRPr="003D54C3">
              <w:rPr>
                <w:sz w:val="18"/>
              </w:rPr>
              <w:t xml:space="preserve">  (Aspa ROJA).</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8</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rFonts w:cs="Arial"/>
                <w:sz w:val="18"/>
              </w:rPr>
              <w:t xml:space="preserve">Eliminar la Condición de Fallo </w:t>
            </w:r>
            <w:proofErr w:type="gramStart"/>
            <w:r w:rsidRPr="003D54C3">
              <w:rPr>
                <w:rFonts w:cs="Arial"/>
                <w:sz w:val="18"/>
              </w:rPr>
              <w:t xml:space="preserve">[ </w:t>
            </w:r>
            <w:r w:rsidRPr="003D54C3">
              <w:rPr>
                <w:rFonts w:cs="Arial"/>
                <w:color w:val="FF0000"/>
                <w:sz w:val="18"/>
              </w:rPr>
              <w:t>Quitar</w:t>
            </w:r>
            <w:proofErr w:type="gramEnd"/>
            <w:r w:rsidRPr="003D54C3">
              <w:rPr>
                <w:rFonts w:cs="Arial"/>
                <w:color w:val="FF0000"/>
                <w:sz w:val="18"/>
              </w:rPr>
              <w:t xml:space="preserve"> la Alarma Forzada </w:t>
            </w:r>
            <w:proofErr w:type="spellStart"/>
            <w:r w:rsidRPr="003D54C3">
              <w:rPr>
                <w:rFonts w:cs="Arial"/>
                <w:color w:val="FF0000"/>
                <w:sz w:val="18"/>
              </w:rPr>
              <w:t>ó</w:t>
            </w:r>
            <w:proofErr w:type="spellEnd"/>
            <w:r w:rsidRPr="003D54C3">
              <w:rPr>
                <w:rFonts w:cs="Arial"/>
                <w:color w:val="FF0000"/>
                <w:sz w:val="18"/>
              </w:rPr>
              <w:t xml:space="preserve"> Salir del Modo Mantenimiento</w:t>
            </w:r>
            <w:r w:rsidRPr="003D54C3">
              <w:rPr>
                <w:rFonts w:cs="Arial"/>
                <w:sz w:val="18"/>
              </w:rPr>
              <w:t xml:space="preserve"> </w:t>
            </w:r>
            <w:proofErr w:type="spellStart"/>
            <w:r w:rsidRPr="003D54C3">
              <w:rPr>
                <w:rFonts w:cs="Arial"/>
                <w:sz w:val="18"/>
              </w:rPr>
              <w:t>ó</w:t>
            </w:r>
            <w:proofErr w:type="spellEnd"/>
            <w:r w:rsidRPr="003D54C3">
              <w:rPr>
                <w:rFonts w:cs="Arial"/>
                <w:sz w:val="18"/>
              </w:rPr>
              <w:t xml:space="preserve"> </w:t>
            </w:r>
            <w:r w:rsidRPr="003D54C3">
              <w:rPr>
                <w:rFonts w:cs="Arial"/>
                <w:b/>
                <w:sz w:val="18"/>
              </w:rPr>
              <w:t xml:space="preserve">ENCENDER </w:t>
            </w:r>
            <w:r w:rsidRPr="003D54C3">
              <w:rPr>
                <w:rFonts w:cs="Arial"/>
                <w:sz w:val="18"/>
              </w:rPr>
              <w:t>Equipo ] provocada en RXB.</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9</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sobre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DESAPARECE</w:t>
            </w:r>
            <w:r w:rsidRPr="003D54C3">
              <w:rPr>
                <w:sz w:val="18"/>
              </w:rPr>
              <w:t xml:space="preserve">  la señalización de FUERA DE SERVICIO  (Aspa ROJA) y continua en el Estado Final resultante de </w:t>
            </w:r>
            <w:r w:rsidRPr="003D54C3">
              <w:rPr>
                <w:sz w:val="18"/>
              </w:rPr>
              <w:fldChar w:fldCharType="begin"/>
            </w:r>
            <w:r w:rsidRPr="003D54C3">
              <w:rPr>
                <w:sz w:val="18"/>
              </w:rPr>
              <w:instrText xml:space="preserve"> REF _Ref440376787 \r \h  \* MERGEFORMAT </w:instrText>
            </w:r>
            <w:r w:rsidRPr="003D54C3">
              <w:rPr>
                <w:sz w:val="18"/>
              </w:rPr>
            </w:r>
            <w:r w:rsidRPr="003D54C3">
              <w:rPr>
                <w:sz w:val="18"/>
              </w:rPr>
              <w:fldChar w:fldCharType="separate"/>
            </w:r>
            <w:r>
              <w:rPr>
                <w:sz w:val="18"/>
              </w:rPr>
              <w:t>4.1.1</w:t>
            </w:r>
            <w:r w:rsidRPr="003D54C3">
              <w:rPr>
                <w:sz w:val="18"/>
              </w:rPr>
              <w:fldChar w:fldCharType="end"/>
            </w:r>
            <w:r w:rsidRPr="003D54C3">
              <w:rPr>
                <w:sz w:val="18"/>
              </w:rPr>
              <w:t xml:space="preserve">. </w:t>
            </w:r>
            <w:proofErr w:type="gramStart"/>
            <w:r w:rsidRPr="003D54C3">
              <w:rPr>
                <w:sz w:val="18"/>
              </w:rPr>
              <w:t>esto</w:t>
            </w:r>
            <w:proofErr w:type="gramEnd"/>
            <w:r w:rsidRPr="003D54C3">
              <w:rPr>
                <w:sz w:val="18"/>
              </w:rPr>
              <w:t xml:space="preserve"> es, Modo </w:t>
            </w:r>
            <w:r w:rsidRPr="003D54C3">
              <w:rPr>
                <w:b/>
                <w:sz w:val="18"/>
              </w:rPr>
              <w:t>TRÁFICO</w:t>
            </w:r>
            <w:r w:rsidRPr="003D54C3">
              <w:rPr>
                <w:sz w:val="18"/>
              </w:rPr>
              <w:t>.</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10</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 xml:space="preserve">En esta situación el sistema ha alcanzado la condición descrita en el caso de Test  </w:t>
            </w:r>
            <w:r w:rsidRPr="003D54C3">
              <w:rPr>
                <w:sz w:val="18"/>
              </w:rPr>
              <w:fldChar w:fldCharType="begin"/>
            </w:r>
            <w:r w:rsidRPr="003D54C3">
              <w:rPr>
                <w:sz w:val="18"/>
              </w:rPr>
              <w:instrText xml:space="preserve"> REF _Ref440552352 \r \h  \* MERGEFORMAT </w:instrText>
            </w:r>
            <w:r w:rsidRPr="003D54C3">
              <w:rPr>
                <w:sz w:val="18"/>
              </w:rPr>
            </w:r>
            <w:r w:rsidRPr="003D54C3">
              <w:rPr>
                <w:sz w:val="18"/>
              </w:rPr>
              <w:fldChar w:fldCharType="separate"/>
            </w:r>
            <w:r>
              <w:rPr>
                <w:sz w:val="18"/>
              </w:rPr>
              <w:t>4.2.3</w:t>
            </w:r>
            <w:r w:rsidRPr="003D54C3">
              <w:rPr>
                <w:sz w:val="18"/>
              </w:rPr>
              <w:fldChar w:fldCharType="end"/>
            </w:r>
            <w:r w:rsidRPr="003D54C3">
              <w:rPr>
                <w:sz w:val="18"/>
              </w:rPr>
              <w:t xml:space="preserve"> </w:t>
            </w:r>
            <w:r w:rsidRPr="003D54C3">
              <w:rPr>
                <w:sz w:val="18"/>
              </w:rPr>
              <w:fldChar w:fldCharType="begin"/>
            </w:r>
            <w:r w:rsidRPr="003D54C3">
              <w:rPr>
                <w:sz w:val="18"/>
              </w:rPr>
              <w:instrText xml:space="preserve"> REF _Ref440552367 \h  \* MERGEFORMAT </w:instrText>
            </w:r>
            <w:r w:rsidRPr="003D54C3">
              <w:rPr>
                <w:sz w:val="18"/>
              </w:rPr>
            </w:r>
            <w:r w:rsidRPr="003D54C3">
              <w:rPr>
                <w:sz w:val="18"/>
              </w:rPr>
              <w:fldChar w:fldCharType="separate"/>
            </w:r>
            <w:r w:rsidRPr="003D54C3">
              <w:rPr>
                <w:sz w:val="18"/>
              </w:rPr>
              <w:t xml:space="preserve">Fallo en </w:t>
            </w:r>
            <w:proofErr w:type="spellStart"/>
            <w:r w:rsidRPr="003D54C3">
              <w:rPr>
                <w:sz w:val="18"/>
              </w:rPr>
              <w:t>RxA</w:t>
            </w:r>
            <w:proofErr w:type="spellEnd"/>
            <w:r w:rsidRPr="003D54C3">
              <w:rPr>
                <w:sz w:val="18"/>
              </w:rPr>
              <w:t>.</w:t>
            </w:r>
            <w:r w:rsidRPr="003D54C3">
              <w:rPr>
                <w:sz w:val="18"/>
              </w:rPr>
              <w:fldChar w:fldCharType="end"/>
            </w:r>
            <w:r w:rsidRPr="003D54C3">
              <w:rPr>
                <w:sz w:val="18"/>
              </w:rPr>
              <w:t xml:space="preserve">  ( Verificar Opcionalmente dicho caso de Test ) </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11</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rFonts w:cs="Arial"/>
                <w:sz w:val="18"/>
              </w:rPr>
              <w:t xml:space="preserve">Eliminar la Condición de Fallo </w:t>
            </w:r>
            <w:proofErr w:type="gramStart"/>
            <w:r w:rsidRPr="003D54C3">
              <w:rPr>
                <w:rFonts w:cs="Arial"/>
                <w:sz w:val="18"/>
              </w:rPr>
              <w:t xml:space="preserve">[ </w:t>
            </w:r>
            <w:r w:rsidRPr="003D54C3">
              <w:rPr>
                <w:rFonts w:cs="Arial"/>
                <w:color w:val="FF0000"/>
                <w:sz w:val="18"/>
              </w:rPr>
              <w:t>Quitar</w:t>
            </w:r>
            <w:proofErr w:type="gramEnd"/>
            <w:r w:rsidRPr="003D54C3">
              <w:rPr>
                <w:rFonts w:cs="Arial"/>
                <w:color w:val="FF0000"/>
                <w:sz w:val="18"/>
              </w:rPr>
              <w:t xml:space="preserve"> la Alarma Forzada </w:t>
            </w:r>
            <w:proofErr w:type="spellStart"/>
            <w:r w:rsidRPr="003D54C3">
              <w:rPr>
                <w:rFonts w:cs="Arial"/>
                <w:color w:val="FF0000"/>
                <w:sz w:val="18"/>
              </w:rPr>
              <w:t>ó</w:t>
            </w:r>
            <w:proofErr w:type="spellEnd"/>
            <w:r w:rsidRPr="003D54C3">
              <w:rPr>
                <w:rFonts w:cs="Arial"/>
                <w:color w:val="FF0000"/>
                <w:sz w:val="18"/>
              </w:rPr>
              <w:t xml:space="preserve"> Salir del Modo </w:t>
            </w:r>
            <w:r w:rsidRPr="003D54C3">
              <w:rPr>
                <w:rFonts w:cs="Arial"/>
                <w:color w:val="FF0000"/>
                <w:sz w:val="18"/>
              </w:rPr>
              <w:lastRenderedPageBreak/>
              <w:t>Mantenimiento</w:t>
            </w:r>
            <w:r w:rsidRPr="003D54C3">
              <w:rPr>
                <w:rFonts w:cs="Arial"/>
                <w:sz w:val="18"/>
              </w:rPr>
              <w:t xml:space="preserve"> </w:t>
            </w:r>
            <w:proofErr w:type="spellStart"/>
            <w:r w:rsidRPr="003D54C3">
              <w:rPr>
                <w:rFonts w:cs="Arial"/>
                <w:sz w:val="18"/>
              </w:rPr>
              <w:t>ó</w:t>
            </w:r>
            <w:proofErr w:type="spellEnd"/>
            <w:r w:rsidRPr="003D54C3">
              <w:rPr>
                <w:rFonts w:cs="Arial"/>
                <w:sz w:val="18"/>
              </w:rPr>
              <w:t xml:space="preserve"> </w:t>
            </w:r>
            <w:r w:rsidRPr="003D54C3">
              <w:rPr>
                <w:rFonts w:cs="Arial"/>
                <w:b/>
                <w:sz w:val="18"/>
              </w:rPr>
              <w:t xml:space="preserve">ENCENDER </w:t>
            </w:r>
            <w:r w:rsidRPr="003D54C3">
              <w:rPr>
                <w:rFonts w:cs="Arial"/>
                <w:sz w:val="18"/>
              </w:rPr>
              <w:t>Equipo ] provocada en RXA.</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lastRenderedPageBreak/>
              <w:t>12</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Comprobar:</w:t>
            </w:r>
          </w:p>
          <w:p w:rsidR="003D54C3" w:rsidRPr="003D54C3" w:rsidRDefault="003D54C3" w:rsidP="003D54C3">
            <w:pPr>
              <w:rPr>
                <w:sz w:val="18"/>
              </w:rPr>
            </w:pPr>
            <w:r w:rsidRPr="003D54C3">
              <w:rPr>
                <w:sz w:val="18"/>
              </w:rPr>
              <w:t xml:space="preserve">En el Puesto de Operador que sobre la frecuencia bajo prueba </w:t>
            </w:r>
            <w:r w:rsidRPr="003D54C3">
              <w:rPr>
                <w:b/>
                <w:sz w:val="18"/>
              </w:rPr>
              <w:t>F</w:t>
            </w:r>
            <w:r w:rsidRPr="003D54C3">
              <w:rPr>
                <w:b/>
                <w:sz w:val="18"/>
                <w:vertAlign w:val="subscript"/>
              </w:rPr>
              <w:t xml:space="preserve">1 </w:t>
            </w:r>
            <w:proofErr w:type="gramStart"/>
            <w:r w:rsidRPr="003D54C3">
              <w:rPr>
                <w:b/>
                <w:sz w:val="18"/>
              </w:rPr>
              <w:t xml:space="preserve">( </w:t>
            </w:r>
            <w:proofErr w:type="spellStart"/>
            <w:r w:rsidRPr="003D54C3">
              <w:rPr>
                <w:sz w:val="18"/>
              </w:rPr>
              <w:t>p.e</w:t>
            </w:r>
            <w:proofErr w:type="spellEnd"/>
            <w:proofErr w:type="gramEnd"/>
            <w:r w:rsidRPr="003D54C3">
              <w:rPr>
                <w:sz w:val="18"/>
              </w:rPr>
              <w:t>. 118.600</w:t>
            </w:r>
            <w:r w:rsidRPr="003D54C3">
              <w:rPr>
                <w:b/>
                <w:sz w:val="18"/>
              </w:rPr>
              <w:t xml:space="preserve"> ) </w:t>
            </w:r>
            <w:r w:rsidRPr="003D54C3">
              <w:rPr>
                <w:sz w:val="18"/>
              </w:rPr>
              <w:t xml:space="preserve">continua en el Estado Final resultante de </w:t>
            </w:r>
            <w:r w:rsidRPr="003D54C3">
              <w:rPr>
                <w:sz w:val="18"/>
              </w:rPr>
              <w:fldChar w:fldCharType="begin"/>
            </w:r>
            <w:r w:rsidRPr="003D54C3">
              <w:rPr>
                <w:sz w:val="18"/>
              </w:rPr>
              <w:instrText xml:space="preserve"> REF _Ref440376787 \r \h  \* MERGEFORMAT </w:instrText>
            </w:r>
            <w:r w:rsidRPr="003D54C3">
              <w:rPr>
                <w:sz w:val="18"/>
              </w:rPr>
            </w:r>
            <w:r w:rsidRPr="003D54C3">
              <w:rPr>
                <w:sz w:val="18"/>
              </w:rPr>
              <w:fldChar w:fldCharType="separate"/>
            </w:r>
            <w:r>
              <w:rPr>
                <w:sz w:val="18"/>
              </w:rPr>
              <w:t>4.1.1</w:t>
            </w:r>
            <w:r w:rsidRPr="003D54C3">
              <w:rPr>
                <w:sz w:val="18"/>
              </w:rPr>
              <w:fldChar w:fldCharType="end"/>
            </w:r>
            <w:r w:rsidRPr="003D54C3">
              <w:rPr>
                <w:sz w:val="18"/>
              </w:rPr>
              <w:t xml:space="preserve">. </w:t>
            </w:r>
            <w:proofErr w:type="gramStart"/>
            <w:r w:rsidRPr="003D54C3">
              <w:rPr>
                <w:sz w:val="18"/>
              </w:rPr>
              <w:t>esto</w:t>
            </w:r>
            <w:proofErr w:type="gramEnd"/>
            <w:r w:rsidRPr="003D54C3">
              <w:rPr>
                <w:sz w:val="18"/>
              </w:rPr>
              <w:t xml:space="preserve"> es, Modo </w:t>
            </w:r>
            <w:r w:rsidRPr="003D54C3">
              <w:rPr>
                <w:b/>
                <w:sz w:val="18"/>
              </w:rPr>
              <w:t>TRÁFICO</w:t>
            </w:r>
            <w:r w:rsidRPr="003D54C3">
              <w:rPr>
                <w:sz w:val="18"/>
              </w:rPr>
              <w:t>.</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687" w:type="dxa"/>
            <w:tcBorders>
              <w:bottom w:val="single" w:sz="6" w:space="0" w:color="000000"/>
            </w:tcBorders>
            <w:shd w:val="clear" w:color="auto" w:fill="auto"/>
          </w:tcPr>
          <w:p w:rsidR="003D54C3" w:rsidRPr="003D54C3" w:rsidRDefault="003D54C3" w:rsidP="003D54C3">
            <w:pPr>
              <w:rPr>
                <w:sz w:val="18"/>
              </w:rPr>
            </w:pPr>
            <w:r w:rsidRPr="003D54C3">
              <w:rPr>
                <w:sz w:val="18"/>
              </w:rPr>
              <w:t>13</w:t>
            </w:r>
          </w:p>
        </w:tc>
        <w:tc>
          <w:tcPr>
            <w:tcW w:w="6237" w:type="dxa"/>
            <w:gridSpan w:val="4"/>
            <w:tcBorders>
              <w:bottom w:val="single" w:sz="6" w:space="0" w:color="000000"/>
            </w:tcBorders>
            <w:shd w:val="clear" w:color="auto" w:fill="auto"/>
          </w:tcPr>
          <w:p w:rsidR="003D54C3" w:rsidRPr="003D54C3" w:rsidRDefault="003D54C3" w:rsidP="003D54C3">
            <w:pPr>
              <w:rPr>
                <w:sz w:val="18"/>
              </w:rPr>
            </w:pPr>
            <w:r w:rsidRPr="003D54C3">
              <w:rPr>
                <w:sz w:val="18"/>
              </w:rPr>
              <w:t xml:space="preserve">En esta situación el sistema ha alcanzado la condición descrita en el caso de Test </w:t>
            </w:r>
            <w:r w:rsidRPr="003D54C3">
              <w:rPr>
                <w:sz w:val="18"/>
              </w:rPr>
              <w:fldChar w:fldCharType="begin"/>
            </w:r>
            <w:r w:rsidRPr="003D54C3">
              <w:rPr>
                <w:sz w:val="18"/>
              </w:rPr>
              <w:instrText xml:space="preserve"> REF _Ref440376787 \r \h  \* MERGEFORMAT </w:instrText>
            </w:r>
            <w:r w:rsidRPr="003D54C3">
              <w:rPr>
                <w:sz w:val="18"/>
              </w:rPr>
            </w:r>
            <w:r w:rsidRPr="003D54C3">
              <w:rPr>
                <w:sz w:val="18"/>
              </w:rPr>
              <w:fldChar w:fldCharType="separate"/>
            </w:r>
            <w:r>
              <w:rPr>
                <w:sz w:val="18"/>
              </w:rPr>
              <w:t>4.1.1</w:t>
            </w:r>
            <w:r w:rsidRPr="003D54C3">
              <w:rPr>
                <w:sz w:val="18"/>
              </w:rPr>
              <w:fldChar w:fldCharType="end"/>
            </w:r>
            <w:r w:rsidRPr="003D54C3">
              <w:rPr>
                <w:sz w:val="18"/>
              </w:rPr>
              <w:t xml:space="preserve">  </w:t>
            </w:r>
            <w:r w:rsidRPr="003D54C3">
              <w:rPr>
                <w:sz w:val="18"/>
              </w:rPr>
              <w:fldChar w:fldCharType="begin"/>
            </w:r>
            <w:r w:rsidRPr="003D54C3">
              <w:rPr>
                <w:sz w:val="18"/>
              </w:rPr>
              <w:instrText xml:space="preserve"> REF _Ref440376787 \h  \* MERGEFORMAT </w:instrText>
            </w:r>
            <w:r w:rsidRPr="003D54C3">
              <w:rPr>
                <w:sz w:val="18"/>
              </w:rPr>
            </w:r>
            <w:r w:rsidRPr="003D54C3">
              <w:rPr>
                <w:sz w:val="18"/>
              </w:rPr>
              <w:fldChar w:fldCharType="separate"/>
            </w:r>
            <w:proofErr w:type="spellStart"/>
            <w:r w:rsidRPr="003D54C3">
              <w:rPr>
                <w:sz w:val="18"/>
              </w:rPr>
              <w:t>TxA</w:t>
            </w:r>
            <w:proofErr w:type="spellEnd"/>
            <w:r w:rsidRPr="003D54C3">
              <w:rPr>
                <w:sz w:val="18"/>
              </w:rPr>
              <w:t xml:space="preserve"> Activo. </w:t>
            </w:r>
            <w:proofErr w:type="spellStart"/>
            <w:r w:rsidRPr="003D54C3">
              <w:rPr>
                <w:sz w:val="18"/>
              </w:rPr>
              <w:t>RxA</w:t>
            </w:r>
            <w:proofErr w:type="spellEnd"/>
            <w:r w:rsidRPr="003D54C3">
              <w:rPr>
                <w:sz w:val="18"/>
              </w:rPr>
              <w:t xml:space="preserve"> Activo.</w:t>
            </w:r>
            <w:r w:rsidRPr="003D54C3">
              <w:rPr>
                <w:sz w:val="18"/>
              </w:rPr>
              <w:fldChar w:fldCharType="end"/>
            </w:r>
            <w:r w:rsidRPr="003D54C3">
              <w:rPr>
                <w:sz w:val="18"/>
              </w:rPr>
              <w:t xml:space="preserve">  ( Verificar Opcionalmente dicho caso de Test ) </w:t>
            </w:r>
          </w:p>
        </w:tc>
        <w:tc>
          <w:tcPr>
            <w:tcW w:w="866" w:type="dxa"/>
            <w:tcBorders>
              <w:bottom w:val="single" w:sz="6" w:space="0" w:color="000000"/>
            </w:tcBorders>
            <w:shd w:val="clear" w:color="auto" w:fill="auto"/>
          </w:tcPr>
          <w:p w:rsidR="003D54C3" w:rsidRPr="003D54C3" w:rsidRDefault="003D54C3" w:rsidP="003D54C3">
            <w:pPr>
              <w:rPr>
                <w:sz w:val="18"/>
              </w:rPr>
            </w:pPr>
          </w:p>
        </w:tc>
        <w:tc>
          <w:tcPr>
            <w:tcW w:w="866" w:type="dxa"/>
            <w:tcBorders>
              <w:bottom w:val="single" w:sz="6" w:space="0" w:color="000000"/>
            </w:tcBorders>
            <w:shd w:val="clear" w:color="auto" w:fill="auto"/>
          </w:tcPr>
          <w:p w:rsidR="003D54C3" w:rsidRPr="003D54C3" w:rsidRDefault="003D54C3" w:rsidP="003D54C3">
            <w:pPr>
              <w:rPr>
                <w:sz w:val="18"/>
              </w:rPr>
            </w:pPr>
          </w:p>
        </w:tc>
      </w:tr>
      <w:tr w:rsidR="003D54C3" w:rsidRPr="003D54C3" w:rsidTr="0047151A">
        <w:trPr>
          <w:jc w:val="center"/>
        </w:trPr>
        <w:tc>
          <w:tcPr>
            <w:tcW w:w="8656" w:type="dxa"/>
            <w:gridSpan w:val="7"/>
            <w:tcBorders>
              <w:top w:val="single" w:sz="6" w:space="0" w:color="000000"/>
              <w:bottom w:val="single" w:sz="12" w:space="0" w:color="000000"/>
            </w:tcBorders>
            <w:shd w:val="pct10" w:color="auto" w:fill="auto"/>
          </w:tcPr>
          <w:p w:rsidR="003D54C3" w:rsidRPr="003D54C3" w:rsidRDefault="003D54C3" w:rsidP="003D54C3">
            <w:pPr>
              <w:rPr>
                <w:sz w:val="18"/>
              </w:rPr>
            </w:pPr>
          </w:p>
        </w:tc>
      </w:tr>
    </w:tbl>
    <w:p w:rsidR="003D54C3" w:rsidRPr="00A93F9F" w:rsidRDefault="003D54C3" w:rsidP="003D54C3">
      <w:pPr>
        <w:pStyle w:val="PiedeIlustracion"/>
      </w:pPr>
    </w:p>
    <w:p w:rsidR="003D54C3" w:rsidRDefault="003D54C3" w:rsidP="003D54C3">
      <w:pPr>
        <w:pStyle w:val="Ttulo1"/>
      </w:pPr>
      <w:bookmarkStart w:id="102" w:name="_Toc532379995"/>
      <w:bookmarkStart w:id="103" w:name="_Toc2245577"/>
      <w:bookmarkStart w:id="104" w:name="_Toc2584634"/>
      <w:bookmarkStart w:id="105" w:name="_Toc32913928"/>
      <w:bookmarkStart w:id="106" w:name="_Toc358037655"/>
      <w:bookmarkStart w:id="107" w:name="_Toc360025937"/>
      <w:bookmarkStart w:id="108" w:name="_Toc445300774"/>
      <w:r>
        <w:lastRenderedPageBreak/>
        <w:t>Información Legal</w:t>
      </w:r>
      <w:bookmarkEnd w:id="102"/>
      <w:bookmarkEnd w:id="103"/>
      <w:bookmarkEnd w:id="104"/>
      <w:bookmarkEnd w:id="105"/>
    </w:p>
    <w:p w:rsidR="003D54C3" w:rsidRPr="00A81A3C" w:rsidRDefault="003D54C3" w:rsidP="003D54C3">
      <w:pPr>
        <w:jc w:val="center"/>
        <w:rPr>
          <w:b/>
          <w:sz w:val="24"/>
        </w:rPr>
      </w:pPr>
      <w:r w:rsidRPr="00A81A3C">
        <w:rPr>
          <w:b/>
          <w:sz w:val="24"/>
        </w:rPr>
        <w:t>Licencias de código abierto.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3"/>
        <w:gridCol w:w="668"/>
        <w:gridCol w:w="683"/>
        <w:gridCol w:w="721"/>
        <w:gridCol w:w="721"/>
        <w:gridCol w:w="1069"/>
        <w:gridCol w:w="3727"/>
      </w:tblGrid>
      <w:tr w:rsidR="003D54C3" w:rsidRPr="009160F2" w:rsidTr="0047151A">
        <w:trPr>
          <w:trHeight w:val="600"/>
          <w:jc w:val="center"/>
        </w:trPr>
        <w:tc>
          <w:tcPr>
            <w:tcW w:w="1553" w:type="dxa"/>
            <w:shd w:val="clear" w:color="auto" w:fill="auto"/>
            <w:hideMark/>
          </w:tcPr>
          <w:p w:rsidR="003D54C3" w:rsidRPr="009160F2" w:rsidRDefault="003D54C3" w:rsidP="0047151A">
            <w:pPr>
              <w:jc w:val="center"/>
              <w:rPr>
                <w:b/>
                <w:bCs/>
                <w:color w:val="000000"/>
                <w:sz w:val="10"/>
              </w:rPr>
            </w:pPr>
            <w:r w:rsidRPr="009160F2">
              <w:rPr>
                <w:b/>
                <w:bCs/>
                <w:color w:val="000000"/>
                <w:sz w:val="10"/>
              </w:rPr>
              <w:t>OPEN SOURCE CODE SOFTWARE</w:t>
            </w:r>
          </w:p>
        </w:tc>
        <w:tc>
          <w:tcPr>
            <w:tcW w:w="668" w:type="dxa"/>
            <w:shd w:val="clear" w:color="auto" w:fill="auto"/>
            <w:hideMark/>
          </w:tcPr>
          <w:p w:rsidR="003D54C3" w:rsidRPr="009160F2" w:rsidRDefault="003D54C3" w:rsidP="0047151A">
            <w:pPr>
              <w:jc w:val="center"/>
              <w:rPr>
                <w:b/>
                <w:bCs/>
                <w:color w:val="000000"/>
                <w:sz w:val="10"/>
              </w:rPr>
            </w:pPr>
            <w:r w:rsidRPr="009160F2">
              <w:rPr>
                <w:b/>
                <w:bCs/>
                <w:color w:val="000000"/>
                <w:sz w:val="10"/>
              </w:rPr>
              <w:t>VERSION</w:t>
            </w:r>
          </w:p>
        </w:tc>
        <w:tc>
          <w:tcPr>
            <w:tcW w:w="683" w:type="dxa"/>
            <w:shd w:val="clear" w:color="auto" w:fill="auto"/>
            <w:hideMark/>
          </w:tcPr>
          <w:p w:rsidR="003D54C3" w:rsidRPr="009160F2" w:rsidRDefault="003D54C3" w:rsidP="0047151A">
            <w:pPr>
              <w:jc w:val="center"/>
              <w:rPr>
                <w:b/>
                <w:bCs/>
                <w:color w:val="000000"/>
                <w:sz w:val="10"/>
              </w:rPr>
            </w:pPr>
            <w:r w:rsidRPr="009160F2">
              <w:rPr>
                <w:b/>
                <w:bCs/>
                <w:color w:val="000000"/>
                <w:sz w:val="10"/>
              </w:rPr>
              <w:t>COPYING</w:t>
            </w:r>
          </w:p>
        </w:tc>
        <w:tc>
          <w:tcPr>
            <w:tcW w:w="721" w:type="dxa"/>
            <w:shd w:val="clear" w:color="auto" w:fill="auto"/>
            <w:hideMark/>
          </w:tcPr>
          <w:p w:rsidR="003D54C3" w:rsidRPr="009160F2" w:rsidRDefault="003D54C3" w:rsidP="0047151A">
            <w:pPr>
              <w:jc w:val="center"/>
              <w:rPr>
                <w:b/>
                <w:bCs/>
                <w:color w:val="000000"/>
                <w:sz w:val="10"/>
              </w:rPr>
            </w:pPr>
            <w:r w:rsidRPr="009160F2">
              <w:rPr>
                <w:b/>
                <w:bCs/>
                <w:color w:val="000000"/>
                <w:sz w:val="10"/>
              </w:rPr>
              <w:t>COPYING.</w:t>
            </w:r>
          </w:p>
          <w:p w:rsidR="003D54C3" w:rsidRPr="009160F2" w:rsidRDefault="003D54C3" w:rsidP="0047151A">
            <w:pPr>
              <w:jc w:val="center"/>
              <w:rPr>
                <w:b/>
                <w:bCs/>
                <w:color w:val="000000"/>
                <w:sz w:val="10"/>
              </w:rPr>
            </w:pPr>
            <w:r w:rsidRPr="009160F2">
              <w:rPr>
                <w:b/>
                <w:bCs/>
                <w:color w:val="000000"/>
                <w:sz w:val="10"/>
              </w:rPr>
              <w:t>LESSER</w:t>
            </w:r>
          </w:p>
        </w:tc>
        <w:tc>
          <w:tcPr>
            <w:tcW w:w="721" w:type="dxa"/>
            <w:shd w:val="clear" w:color="auto" w:fill="auto"/>
            <w:hideMark/>
          </w:tcPr>
          <w:p w:rsidR="003D54C3" w:rsidRPr="009160F2" w:rsidRDefault="003D54C3" w:rsidP="0047151A">
            <w:pPr>
              <w:jc w:val="center"/>
              <w:rPr>
                <w:b/>
                <w:bCs/>
                <w:color w:val="000000"/>
                <w:sz w:val="10"/>
              </w:rPr>
            </w:pPr>
            <w:r w:rsidRPr="009160F2">
              <w:rPr>
                <w:b/>
                <w:bCs/>
                <w:color w:val="000000"/>
                <w:sz w:val="10"/>
              </w:rPr>
              <w:t>COPYING.</w:t>
            </w:r>
          </w:p>
          <w:p w:rsidR="003D54C3" w:rsidRPr="009160F2" w:rsidRDefault="003D54C3" w:rsidP="0047151A">
            <w:pPr>
              <w:jc w:val="center"/>
              <w:rPr>
                <w:b/>
                <w:bCs/>
                <w:color w:val="000000"/>
                <w:sz w:val="10"/>
              </w:rPr>
            </w:pPr>
            <w:r w:rsidRPr="009160F2">
              <w:rPr>
                <w:b/>
                <w:bCs/>
                <w:color w:val="000000"/>
                <w:sz w:val="10"/>
              </w:rPr>
              <w:t>AFFERO</w:t>
            </w:r>
          </w:p>
        </w:tc>
        <w:tc>
          <w:tcPr>
            <w:tcW w:w="1069" w:type="dxa"/>
            <w:shd w:val="clear" w:color="auto" w:fill="auto"/>
            <w:hideMark/>
          </w:tcPr>
          <w:p w:rsidR="003D54C3" w:rsidRPr="009160F2" w:rsidRDefault="003D54C3" w:rsidP="0047151A">
            <w:pPr>
              <w:jc w:val="center"/>
              <w:rPr>
                <w:b/>
                <w:bCs/>
                <w:color w:val="000000"/>
                <w:sz w:val="10"/>
              </w:rPr>
            </w:pPr>
            <w:r w:rsidRPr="009160F2">
              <w:rPr>
                <w:b/>
                <w:bCs/>
                <w:color w:val="000000"/>
                <w:sz w:val="10"/>
              </w:rPr>
              <w:t>LICENSE</w:t>
            </w:r>
          </w:p>
        </w:tc>
        <w:tc>
          <w:tcPr>
            <w:tcW w:w="3727" w:type="dxa"/>
            <w:shd w:val="clear" w:color="auto" w:fill="auto"/>
            <w:hideMark/>
          </w:tcPr>
          <w:p w:rsidR="003D54C3" w:rsidRPr="009160F2" w:rsidRDefault="003D54C3" w:rsidP="0047151A">
            <w:pPr>
              <w:jc w:val="center"/>
              <w:rPr>
                <w:b/>
                <w:bCs/>
                <w:color w:val="000000"/>
                <w:sz w:val="10"/>
              </w:rPr>
            </w:pPr>
            <w:r w:rsidRPr="009160F2">
              <w:rPr>
                <w:b/>
                <w:bCs/>
                <w:color w:val="000000"/>
                <w:sz w:val="10"/>
              </w:rPr>
              <w:t>URL DOWNLOAD</w:t>
            </w:r>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color w:val="000000"/>
                <w:sz w:val="10"/>
              </w:rPr>
            </w:pPr>
            <w:proofErr w:type="spellStart"/>
            <w:r w:rsidRPr="009160F2">
              <w:rPr>
                <w:color w:val="000000"/>
                <w:sz w:val="10"/>
              </w:rPr>
              <w:t>MySQL</w:t>
            </w:r>
            <w:proofErr w:type="spellEnd"/>
            <w:r w:rsidRPr="009160F2">
              <w:rPr>
                <w:color w:val="000000"/>
                <w:sz w:val="10"/>
              </w:rPr>
              <w:t xml:space="preserve"> </w:t>
            </w:r>
            <w:proofErr w:type="spellStart"/>
            <w:r w:rsidRPr="009160F2">
              <w:rPr>
                <w:color w:val="000000"/>
                <w:sz w:val="10"/>
              </w:rPr>
              <w:t>Database</w:t>
            </w:r>
            <w:proofErr w:type="spellEnd"/>
            <w:r w:rsidRPr="009160F2">
              <w:rPr>
                <w:color w:val="000000"/>
                <w:sz w:val="10"/>
              </w:rPr>
              <w:t xml:space="preserve"> </w:t>
            </w:r>
            <w:proofErr w:type="spellStart"/>
            <w:r w:rsidRPr="009160F2">
              <w:rPr>
                <w:color w:val="000000"/>
                <w:sz w:val="10"/>
              </w:rPr>
              <w:t>Community</w:t>
            </w:r>
            <w:proofErr w:type="spellEnd"/>
            <w:r w:rsidRPr="009160F2">
              <w:rPr>
                <w:color w:val="000000"/>
                <w:sz w:val="10"/>
              </w:rPr>
              <w:t xml:space="preserve"> </w:t>
            </w:r>
            <w:proofErr w:type="spellStart"/>
            <w:r w:rsidRPr="009160F2">
              <w:rPr>
                <w:color w:val="000000"/>
                <w:sz w:val="10"/>
              </w:rPr>
              <w:t>Edition</w:t>
            </w:r>
            <w:proofErr w:type="spellEnd"/>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5.6.11</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color w:val="000000"/>
                <w:sz w:val="10"/>
              </w:rPr>
            </w:pPr>
            <w:r w:rsidRPr="009160F2">
              <w:rPr>
                <w:color w:val="000000"/>
                <w:sz w:val="10"/>
              </w:rPr>
              <w:t>GPL v2.0</w:t>
            </w:r>
          </w:p>
        </w:tc>
        <w:tc>
          <w:tcPr>
            <w:tcW w:w="3727" w:type="dxa"/>
            <w:shd w:val="clear" w:color="auto" w:fill="auto"/>
            <w:noWrap/>
            <w:hideMark/>
          </w:tcPr>
          <w:p w:rsidR="003D54C3" w:rsidRPr="009160F2" w:rsidRDefault="00E6796B" w:rsidP="0047151A">
            <w:pPr>
              <w:jc w:val="center"/>
              <w:rPr>
                <w:color w:val="0563C1"/>
                <w:sz w:val="10"/>
                <w:u w:val="single"/>
              </w:rPr>
            </w:pPr>
            <w:hyperlink r:id="rId14" w:history="1">
              <w:r w:rsidR="003D54C3" w:rsidRPr="009160F2">
                <w:rPr>
                  <w:color w:val="0563C1"/>
                  <w:sz w:val="10"/>
                  <w:u w:val="single"/>
                </w:rPr>
                <w:t>https://www.mysql.com/products/community</w:t>
              </w:r>
            </w:hyperlink>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sz w:val="10"/>
              </w:rPr>
            </w:pPr>
            <w:proofErr w:type="spellStart"/>
            <w:r w:rsidRPr="009160F2">
              <w:rPr>
                <w:sz w:val="10"/>
              </w:rPr>
              <w:t>Runtime</w:t>
            </w:r>
            <w:proofErr w:type="spellEnd"/>
            <w:r w:rsidRPr="009160F2">
              <w:rPr>
                <w:sz w:val="10"/>
              </w:rPr>
              <w:t xml:space="preserve"> </w:t>
            </w:r>
            <w:proofErr w:type="spellStart"/>
            <w:r w:rsidRPr="009160F2">
              <w:rPr>
                <w:sz w:val="10"/>
              </w:rPr>
              <w:t>Crystal</w:t>
            </w:r>
            <w:proofErr w:type="spellEnd"/>
            <w:r w:rsidRPr="009160F2">
              <w:rPr>
                <w:sz w:val="10"/>
              </w:rPr>
              <w:t xml:space="preserve"> </w:t>
            </w:r>
            <w:proofErr w:type="spellStart"/>
            <w:r w:rsidRPr="009160F2">
              <w:rPr>
                <w:sz w:val="10"/>
              </w:rPr>
              <w:t>Reports</w:t>
            </w:r>
            <w:proofErr w:type="spellEnd"/>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13.0.9</w:t>
            </w:r>
          </w:p>
        </w:tc>
        <w:tc>
          <w:tcPr>
            <w:tcW w:w="683"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sz w:val="10"/>
              </w:rPr>
            </w:pPr>
            <w:r w:rsidRPr="009160F2">
              <w:rPr>
                <w:sz w:val="10"/>
              </w:rPr>
              <w:t xml:space="preserve">Free </w:t>
            </w:r>
            <w:proofErr w:type="spellStart"/>
            <w:r w:rsidRPr="009160F2">
              <w:rPr>
                <w:sz w:val="10"/>
              </w:rPr>
              <w:t>Internal</w:t>
            </w:r>
            <w:proofErr w:type="spellEnd"/>
            <w:r w:rsidRPr="009160F2">
              <w:rPr>
                <w:sz w:val="10"/>
              </w:rPr>
              <w:t xml:space="preserve"> </w:t>
            </w:r>
            <w:proofErr w:type="spellStart"/>
            <w:r w:rsidRPr="009160F2">
              <w:rPr>
                <w:sz w:val="10"/>
              </w:rPr>
              <w:t>Distribution</w:t>
            </w:r>
            <w:proofErr w:type="spellEnd"/>
          </w:p>
        </w:tc>
        <w:tc>
          <w:tcPr>
            <w:tcW w:w="3727" w:type="dxa"/>
            <w:shd w:val="clear" w:color="auto" w:fill="auto"/>
            <w:noWrap/>
            <w:hideMark/>
          </w:tcPr>
          <w:p w:rsidR="003D54C3" w:rsidRPr="009160F2" w:rsidRDefault="003D54C3" w:rsidP="0047151A">
            <w:pPr>
              <w:jc w:val="center"/>
              <w:rPr>
                <w:color w:val="0563C1"/>
                <w:sz w:val="10"/>
                <w:u w:val="single"/>
              </w:rPr>
            </w:pPr>
            <w:r w:rsidRPr="009160F2">
              <w:rPr>
                <w:color w:val="0563C1"/>
                <w:sz w:val="10"/>
                <w:u w:val="single"/>
              </w:rPr>
              <w:t>https://wiki.scn.sap.com</w:t>
            </w:r>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color w:val="000000"/>
                <w:sz w:val="10"/>
              </w:rPr>
            </w:pPr>
            <w:r w:rsidRPr="009160F2">
              <w:rPr>
                <w:color w:val="000000"/>
                <w:sz w:val="10"/>
              </w:rPr>
              <w:t>NLOG</w:t>
            </w:r>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4.2.3</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sz w:val="10"/>
              </w:rPr>
            </w:pPr>
            <w:r w:rsidRPr="009160F2">
              <w:rPr>
                <w:sz w:val="10"/>
              </w:rPr>
              <w:t>BSD-3-Clause</w:t>
            </w:r>
          </w:p>
        </w:tc>
        <w:tc>
          <w:tcPr>
            <w:tcW w:w="3727" w:type="dxa"/>
            <w:shd w:val="clear" w:color="auto" w:fill="auto"/>
            <w:noWrap/>
            <w:hideMark/>
          </w:tcPr>
          <w:p w:rsidR="003D54C3" w:rsidRPr="009160F2" w:rsidRDefault="003D54C3" w:rsidP="0047151A">
            <w:pPr>
              <w:jc w:val="center"/>
              <w:rPr>
                <w:color w:val="0563C1"/>
                <w:sz w:val="10"/>
                <w:u w:val="single"/>
              </w:rPr>
            </w:pPr>
            <w:r w:rsidRPr="009160F2">
              <w:rPr>
                <w:color w:val="0563C1"/>
                <w:sz w:val="10"/>
                <w:u w:val="single"/>
              </w:rPr>
              <w:t>https://www.nuget.org/packages/NLog/4.2.3</w:t>
            </w:r>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color w:val="000000"/>
                <w:sz w:val="10"/>
              </w:rPr>
            </w:pPr>
            <w:r w:rsidRPr="009160F2">
              <w:rPr>
                <w:color w:val="000000"/>
                <w:sz w:val="10"/>
              </w:rPr>
              <w:t>WebSocket4Net</w:t>
            </w:r>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0.14.1</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color w:val="000000"/>
                <w:sz w:val="10"/>
              </w:rPr>
            </w:pPr>
            <w:r w:rsidRPr="009160F2">
              <w:rPr>
                <w:color w:val="000000"/>
                <w:sz w:val="10"/>
              </w:rPr>
              <w:t>Apache-2.0</w:t>
            </w:r>
          </w:p>
        </w:tc>
        <w:tc>
          <w:tcPr>
            <w:tcW w:w="3727" w:type="dxa"/>
            <w:shd w:val="clear" w:color="auto" w:fill="auto"/>
            <w:noWrap/>
            <w:hideMark/>
          </w:tcPr>
          <w:p w:rsidR="003D54C3" w:rsidRPr="009160F2" w:rsidRDefault="003D54C3" w:rsidP="0047151A">
            <w:pPr>
              <w:jc w:val="center"/>
              <w:rPr>
                <w:color w:val="0563C1"/>
                <w:sz w:val="10"/>
                <w:u w:val="single"/>
              </w:rPr>
            </w:pPr>
            <w:r w:rsidRPr="009160F2">
              <w:rPr>
                <w:color w:val="0563C1"/>
                <w:sz w:val="10"/>
                <w:u w:val="single"/>
              </w:rPr>
              <w:t>https://www.nuget.org/packages/WebSocket4Net/</w:t>
            </w:r>
          </w:p>
        </w:tc>
      </w:tr>
      <w:tr w:rsidR="003D54C3" w:rsidRPr="009160F2" w:rsidTr="0047151A">
        <w:trPr>
          <w:trHeight w:val="315"/>
          <w:jc w:val="center"/>
        </w:trPr>
        <w:tc>
          <w:tcPr>
            <w:tcW w:w="1553" w:type="dxa"/>
            <w:shd w:val="clear" w:color="auto" w:fill="auto"/>
            <w:noWrap/>
            <w:hideMark/>
          </w:tcPr>
          <w:p w:rsidR="003D54C3" w:rsidRPr="009160F2" w:rsidRDefault="003D54C3" w:rsidP="0047151A">
            <w:pPr>
              <w:jc w:val="center"/>
              <w:rPr>
                <w:color w:val="000000"/>
                <w:sz w:val="10"/>
              </w:rPr>
            </w:pPr>
            <w:r w:rsidRPr="009160F2">
              <w:rPr>
                <w:color w:val="000000"/>
                <w:sz w:val="10"/>
              </w:rPr>
              <w:t>JSON.NET</w:t>
            </w:r>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7.0.1</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rFonts w:ascii="Arial Unicode MS" w:eastAsia="Arial Unicode MS" w:hAnsi="Arial Unicode MS" w:cs="Arial Unicode MS"/>
                <w:color w:val="000000"/>
                <w:sz w:val="10"/>
              </w:rPr>
            </w:pPr>
            <w:r w:rsidRPr="009160F2">
              <w:rPr>
                <w:rFonts w:ascii="Arial Unicode MS" w:eastAsia="Arial Unicode MS" w:hAnsi="Arial Unicode MS" w:cs="Arial Unicode MS" w:hint="eastAsia"/>
                <w:color w:val="000000"/>
                <w:sz w:val="10"/>
              </w:rPr>
              <w:t>MIT</w:t>
            </w:r>
          </w:p>
        </w:tc>
        <w:tc>
          <w:tcPr>
            <w:tcW w:w="3727" w:type="dxa"/>
            <w:shd w:val="clear" w:color="auto" w:fill="auto"/>
            <w:noWrap/>
            <w:hideMark/>
          </w:tcPr>
          <w:p w:rsidR="003D54C3" w:rsidRPr="009160F2" w:rsidRDefault="003D54C3" w:rsidP="0047151A">
            <w:pPr>
              <w:jc w:val="center"/>
              <w:rPr>
                <w:color w:val="0563C1"/>
                <w:sz w:val="10"/>
                <w:u w:val="single"/>
              </w:rPr>
            </w:pPr>
            <w:r w:rsidRPr="009160F2">
              <w:rPr>
                <w:color w:val="0563C1"/>
                <w:sz w:val="10"/>
                <w:u w:val="single"/>
              </w:rPr>
              <w:t>https://www.nuget.org/packages/Newtonsoft.Json/7.0.1</w:t>
            </w:r>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sz w:val="10"/>
              </w:rPr>
            </w:pPr>
            <w:r w:rsidRPr="009160F2">
              <w:rPr>
                <w:sz w:val="10"/>
              </w:rPr>
              <w:t>#</w:t>
            </w:r>
            <w:proofErr w:type="spellStart"/>
            <w:r w:rsidRPr="009160F2">
              <w:rPr>
                <w:sz w:val="10"/>
              </w:rPr>
              <w:t>Snmp</w:t>
            </w:r>
            <w:proofErr w:type="spellEnd"/>
            <w:r w:rsidRPr="009160F2">
              <w:rPr>
                <w:sz w:val="10"/>
              </w:rPr>
              <w:t xml:space="preserve"> Library</w:t>
            </w:r>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8.5.0.0</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sz w:val="10"/>
              </w:rPr>
            </w:pPr>
            <w:r w:rsidRPr="009160F2">
              <w:rPr>
                <w:sz w:val="10"/>
              </w:rPr>
              <w:t>MIT</w:t>
            </w:r>
          </w:p>
        </w:tc>
        <w:tc>
          <w:tcPr>
            <w:tcW w:w="3727" w:type="dxa"/>
            <w:shd w:val="clear" w:color="auto" w:fill="auto"/>
            <w:noWrap/>
            <w:hideMark/>
          </w:tcPr>
          <w:p w:rsidR="003D54C3" w:rsidRPr="009160F2" w:rsidRDefault="003D54C3" w:rsidP="0047151A">
            <w:pPr>
              <w:jc w:val="center"/>
              <w:rPr>
                <w:color w:val="0563C1"/>
                <w:sz w:val="10"/>
                <w:u w:val="single"/>
              </w:rPr>
            </w:pPr>
            <w:r w:rsidRPr="009160F2">
              <w:rPr>
                <w:color w:val="0563C1"/>
                <w:sz w:val="10"/>
                <w:u w:val="single"/>
              </w:rPr>
              <w:t>https://www.nuget.org/packages/Lextm.SharpSnmpLib/8.5.0</w:t>
            </w:r>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color w:val="000000"/>
                <w:sz w:val="10"/>
              </w:rPr>
            </w:pPr>
            <w:r w:rsidRPr="009160F2">
              <w:rPr>
                <w:color w:val="000000"/>
                <w:sz w:val="10"/>
              </w:rPr>
              <w:t>PJ-SIP</w:t>
            </w:r>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1.6</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sz w:val="10"/>
              </w:rPr>
            </w:pPr>
            <w:r w:rsidRPr="009160F2">
              <w:rPr>
                <w:sz w:val="10"/>
              </w:rPr>
              <w:t>GPL v2.0</w:t>
            </w:r>
          </w:p>
        </w:tc>
        <w:tc>
          <w:tcPr>
            <w:tcW w:w="3727" w:type="dxa"/>
            <w:shd w:val="clear" w:color="auto" w:fill="auto"/>
            <w:noWrap/>
            <w:hideMark/>
          </w:tcPr>
          <w:p w:rsidR="003D54C3" w:rsidRPr="009160F2" w:rsidRDefault="00E6796B" w:rsidP="0047151A">
            <w:pPr>
              <w:jc w:val="center"/>
              <w:rPr>
                <w:color w:val="0563C1"/>
                <w:sz w:val="10"/>
                <w:u w:val="single"/>
              </w:rPr>
            </w:pPr>
            <w:hyperlink r:id="rId15" w:history="1">
              <w:r w:rsidR="003D54C3" w:rsidRPr="009160F2">
                <w:rPr>
                  <w:color w:val="0563C1"/>
                  <w:sz w:val="10"/>
                  <w:u w:val="single"/>
                </w:rPr>
                <w:t>http://www.pjsip.org/download.htm</w:t>
              </w:r>
            </w:hyperlink>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color w:val="000000"/>
                <w:sz w:val="10"/>
              </w:rPr>
            </w:pPr>
            <w:r w:rsidRPr="009160F2">
              <w:rPr>
                <w:color w:val="000000"/>
                <w:sz w:val="10"/>
              </w:rPr>
              <w:t xml:space="preserve">Spread </w:t>
            </w:r>
            <w:proofErr w:type="spellStart"/>
            <w:r w:rsidRPr="009160F2">
              <w:rPr>
                <w:color w:val="000000"/>
                <w:sz w:val="10"/>
              </w:rPr>
              <w:t>toolkit</w:t>
            </w:r>
            <w:proofErr w:type="spellEnd"/>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4.4.0</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color w:val="000000"/>
                <w:sz w:val="10"/>
              </w:rPr>
            </w:pPr>
            <w:r w:rsidRPr="009160F2">
              <w:rPr>
                <w:color w:val="000000"/>
                <w:sz w:val="10"/>
              </w:rPr>
              <w:t>Spread Open-</w:t>
            </w:r>
            <w:proofErr w:type="spellStart"/>
            <w:r w:rsidRPr="009160F2">
              <w:rPr>
                <w:color w:val="000000"/>
                <w:sz w:val="10"/>
              </w:rPr>
              <w:t>Source</w:t>
            </w:r>
            <w:proofErr w:type="spellEnd"/>
          </w:p>
        </w:tc>
        <w:tc>
          <w:tcPr>
            <w:tcW w:w="3727" w:type="dxa"/>
            <w:shd w:val="clear" w:color="auto" w:fill="auto"/>
            <w:noWrap/>
            <w:hideMark/>
          </w:tcPr>
          <w:p w:rsidR="003D54C3" w:rsidRPr="009160F2" w:rsidRDefault="00E6796B" w:rsidP="0047151A">
            <w:pPr>
              <w:jc w:val="center"/>
              <w:rPr>
                <w:color w:val="0563C1"/>
                <w:sz w:val="10"/>
                <w:u w:val="single"/>
              </w:rPr>
            </w:pPr>
            <w:hyperlink r:id="rId16" w:history="1">
              <w:r w:rsidR="003D54C3" w:rsidRPr="009160F2">
                <w:rPr>
                  <w:color w:val="0563C1"/>
                  <w:sz w:val="10"/>
                  <w:u w:val="single"/>
                </w:rPr>
                <w:t xml:space="preserve">http://www.spread.org/download.html </w:t>
              </w:r>
            </w:hyperlink>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color w:val="000000"/>
                <w:sz w:val="10"/>
              </w:rPr>
            </w:pPr>
            <w:r w:rsidRPr="009160F2">
              <w:rPr>
                <w:color w:val="000000"/>
                <w:sz w:val="10"/>
              </w:rPr>
              <w:t>ASIO</w:t>
            </w:r>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2.10</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color w:val="000000"/>
                <w:sz w:val="10"/>
              </w:rPr>
            </w:pPr>
            <w:r w:rsidRPr="009160F2">
              <w:rPr>
                <w:color w:val="000000"/>
                <w:sz w:val="10"/>
              </w:rPr>
              <w:t xml:space="preserve">Particular </w:t>
            </w:r>
            <w:proofErr w:type="spellStart"/>
            <w:r w:rsidRPr="009160F2">
              <w:rPr>
                <w:color w:val="000000"/>
                <w:sz w:val="10"/>
              </w:rPr>
              <w:t>license</w:t>
            </w:r>
            <w:proofErr w:type="spellEnd"/>
          </w:p>
        </w:tc>
        <w:tc>
          <w:tcPr>
            <w:tcW w:w="3727" w:type="dxa"/>
            <w:shd w:val="clear" w:color="auto" w:fill="auto"/>
            <w:noWrap/>
            <w:hideMark/>
          </w:tcPr>
          <w:p w:rsidR="003D54C3" w:rsidRPr="009160F2" w:rsidRDefault="00E6796B" w:rsidP="0047151A">
            <w:pPr>
              <w:jc w:val="center"/>
              <w:rPr>
                <w:color w:val="0563C1"/>
                <w:sz w:val="10"/>
                <w:u w:val="single"/>
              </w:rPr>
            </w:pPr>
            <w:hyperlink r:id="rId17" w:history="1">
              <w:r w:rsidR="003D54C3" w:rsidRPr="009160F2">
                <w:rPr>
                  <w:color w:val="0563C1"/>
                  <w:sz w:val="10"/>
                  <w:u w:val="single"/>
                </w:rPr>
                <w:t>http://www.asio4all.com/</w:t>
              </w:r>
            </w:hyperlink>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color w:val="000000"/>
                <w:sz w:val="10"/>
              </w:rPr>
            </w:pPr>
            <w:r w:rsidRPr="009160F2">
              <w:rPr>
                <w:color w:val="000000"/>
                <w:sz w:val="10"/>
              </w:rPr>
              <w:t>NLOG</w:t>
            </w:r>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3.1.0.0</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sz w:val="10"/>
              </w:rPr>
            </w:pPr>
            <w:r w:rsidRPr="009160F2">
              <w:rPr>
                <w:sz w:val="10"/>
              </w:rPr>
              <w:t>BSD-3-Clause</w:t>
            </w:r>
          </w:p>
        </w:tc>
        <w:tc>
          <w:tcPr>
            <w:tcW w:w="3727" w:type="dxa"/>
            <w:shd w:val="clear" w:color="auto" w:fill="auto"/>
            <w:noWrap/>
            <w:hideMark/>
          </w:tcPr>
          <w:p w:rsidR="003D54C3" w:rsidRPr="009160F2" w:rsidRDefault="003D54C3" w:rsidP="0047151A">
            <w:pPr>
              <w:jc w:val="center"/>
              <w:rPr>
                <w:color w:val="0563C1"/>
                <w:sz w:val="10"/>
                <w:u w:val="single"/>
              </w:rPr>
            </w:pPr>
            <w:r w:rsidRPr="009160F2">
              <w:rPr>
                <w:color w:val="0563C1"/>
                <w:sz w:val="10"/>
                <w:u w:val="single"/>
              </w:rPr>
              <w:t>https://www.nuget.org/packages/NLog/3.1.0</w:t>
            </w:r>
          </w:p>
        </w:tc>
      </w:tr>
      <w:tr w:rsidR="003D54C3" w:rsidRPr="009160F2" w:rsidTr="0047151A">
        <w:trPr>
          <w:trHeight w:val="315"/>
          <w:jc w:val="center"/>
        </w:trPr>
        <w:tc>
          <w:tcPr>
            <w:tcW w:w="1553" w:type="dxa"/>
            <w:shd w:val="clear" w:color="auto" w:fill="auto"/>
            <w:noWrap/>
            <w:hideMark/>
          </w:tcPr>
          <w:p w:rsidR="003D54C3" w:rsidRPr="009160F2" w:rsidRDefault="003D54C3" w:rsidP="0047151A">
            <w:pPr>
              <w:jc w:val="center"/>
              <w:rPr>
                <w:color w:val="000000"/>
                <w:sz w:val="10"/>
              </w:rPr>
            </w:pPr>
            <w:r w:rsidRPr="009160F2">
              <w:rPr>
                <w:color w:val="000000"/>
                <w:sz w:val="10"/>
              </w:rPr>
              <w:t>JSON.NET</w:t>
            </w:r>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8.0.2</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rFonts w:ascii="Arial Unicode MS" w:eastAsia="Arial Unicode MS" w:hAnsi="Arial Unicode MS" w:cs="Arial Unicode MS"/>
                <w:color w:val="000000"/>
                <w:sz w:val="10"/>
              </w:rPr>
            </w:pPr>
            <w:r w:rsidRPr="009160F2">
              <w:rPr>
                <w:rFonts w:ascii="Arial Unicode MS" w:eastAsia="Arial Unicode MS" w:hAnsi="Arial Unicode MS" w:cs="Arial Unicode MS" w:hint="eastAsia"/>
                <w:color w:val="000000"/>
                <w:sz w:val="10"/>
              </w:rPr>
              <w:t>MIT</w:t>
            </w:r>
          </w:p>
        </w:tc>
        <w:tc>
          <w:tcPr>
            <w:tcW w:w="3727" w:type="dxa"/>
            <w:shd w:val="clear" w:color="auto" w:fill="auto"/>
            <w:noWrap/>
            <w:hideMark/>
          </w:tcPr>
          <w:p w:rsidR="003D54C3" w:rsidRPr="009160F2" w:rsidRDefault="003D54C3" w:rsidP="0047151A">
            <w:pPr>
              <w:jc w:val="center"/>
              <w:rPr>
                <w:color w:val="0563C1"/>
                <w:sz w:val="10"/>
                <w:u w:val="single"/>
              </w:rPr>
            </w:pPr>
            <w:r w:rsidRPr="009160F2">
              <w:rPr>
                <w:color w:val="0563C1"/>
                <w:sz w:val="10"/>
                <w:u w:val="single"/>
              </w:rPr>
              <w:t>https://www.nuget.org/packages/Newtonsoft.Json/8.0.2</w:t>
            </w:r>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color w:val="000000"/>
                <w:sz w:val="10"/>
              </w:rPr>
            </w:pPr>
            <w:r w:rsidRPr="009160F2">
              <w:rPr>
                <w:color w:val="000000"/>
                <w:sz w:val="10"/>
              </w:rPr>
              <w:t>#</w:t>
            </w:r>
            <w:proofErr w:type="spellStart"/>
            <w:r w:rsidRPr="009160F2">
              <w:rPr>
                <w:color w:val="000000"/>
                <w:sz w:val="10"/>
              </w:rPr>
              <w:t>Snmp</w:t>
            </w:r>
            <w:proofErr w:type="spellEnd"/>
            <w:r w:rsidRPr="009160F2">
              <w:rPr>
                <w:color w:val="000000"/>
                <w:sz w:val="10"/>
              </w:rPr>
              <w:t xml:space="preserve"> Library</w:t>
            </w:r>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7.0.0.1</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color w:val="000000"/>
                <w:sz w:val="10"/>
              </w:rPr>
            </w:pPr>
            <w:r w:rsidRPr="009160F2">
              <w:rPr>
                <w:color w:val="000000"/>
                <w:sz w:val="10"/>
              </w:rPr>
              <w:t>MIT</w:t>
            </w:r>
          </w:p>
        </w:tc>
        <w:tc>
          <w:tcPr>
            <w:tcW w:w="3727" w:type="dxa"/>
            <w:shd w:val="clear" w:color="auto" w:fill="auto"/>
            <w:noWrap/>
            <w:hideMark/>
          </w:tcPr>
          <w:p w:rsidR="003D54C3" w:rsidRPr="009160F2" w:rsidRDefault="003D54C3" w:rsidP="0047151A">
            <w:pPr>
              <w:jc w:val="center"/>
              <w:rPr>
                <w:color w:val="0563C1"/>
                <w:sz w:val="10"/>
                <w:u w:val="single"/>
              </w:rPr>
            </w:pPr>
            <w:r w:rsidRPr="009160F2">
              <w:rPr>
                <w:color w:val="0563C1"/>
                <w:sz w:val="10"/>
                <w:u w:val="single"/>
              </w:rPr>
              <w:t>https://www.nuget.org/packages/Lextm.SharpSnmpLib/7.0.0.2</w:t>
            </w:r>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color w:val="000000"/>
                <w:sz w:val="10"/>
              </w:rPr>
            </w:pPr>
            <w:proofErr w:type="spellStart"/>
            <w:r w:rsidRPr="009160F2">
              <w:rPr>
                <w:color w:val="000000"/>
                <w:sz w:val="10"/>
              </w:rPr>
              <w:t>INI.Parser</w:t>
            </w:r>
            <w:proofErr w:type="spellEnd"/>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2.3.0</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sz w:val="10"/>
              </w:rPr>
            </w:pPr>
            <w:r w:rsidRPr="009160F2">
              <w:rPr>
                <w:sz w:val="10"/>
              </w:rPr>
              <w:t>MIT</w:t>
            </w:r>
          </w:p>
        </w:tc>
        <w:tc>
          <w:tcPr>
            <w:tcW w:w="3727" w:type="dxa"/>
            <w:shd w:val="clear" w:color="auto" w:fill="auto"/>
            <w:noWrap/>
            <w:hideMark/>
          </w:tcPr>
          <w:p w:rsidR="003D54C3" w:rsidRPr="009160F2" w:rsidRDefault="003D54C3" w:rsidP="0047151A">
            <w:pPr>
              <w:jc w:val="center"/>
              <w:rPr>
                <w:color w:val="0563C1"/>
                <w:sz w:val="10"/>
                <w:u w:val="single"/>
              </w:rPr>
            </w:pPr>
            <w:r w:rsidRPr="009160F2">
              <w:rPr>
                <w:color w:val="0563C1"/>
                <w:sz w:val="10"/>
                <w:u w:val="single"/>
              </w:rPr>
              <w:t>https://www.nuget.org/packages/ini-parser/2.3.0</w:t>
            </w:r>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color w:val="000000"/>
                <w:sz w:val="10"/>
              </w:rPr>
            </w:pPr>
            <w:proofErr w:type="spellStart"/>
            <w:r w:rsidRPr="009160F2">
              <w:rPr>
                <w:color w:val="000000"/>
                <w:sz w:val="10"/>
              </w:rPr>
              <w:t>Naudio</w:t>
            </w:r>
            <w:proofErr w:type="spellEnd"/>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1.7.3</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color w:val="000000"/>
                <w:sz w:val="10"/>
              </w:rPr>
            </w:pPr>
            <w:r w:rsidRPr="009160F2">
              <w:rPr>
                <w:color w:val="000000"/>
                <w:sz w:val="10"/>
              </w:rPr>
              <w:t>MS-PL</w:t>
            </w:r>
          </w:p>
        </w:tc>
        <w:tc>
          <w:tcPr>
            <w:tcW w:w="3727" w:type="dxa"/>
            <w:shd w:val="clear" w:color="auto" w:fill="auto"/>
            <w:noWrap/>
            <w:hideMark/>
          </w:tcPr>
          <w:p w:rsidR="003D54C3" w:rsidRPr="009160F2" w:rsidRDefault="003D54C3" w:rsidP="0047151A">
            <w:pPr>
              <w:jc w:val="center"/>
              <w:rPr>
                <w:color w:val="0563C1"/>
                <w:sz w:val="10"/>
                <w:u w:val="single"/>
              </w:rPr>
            </w:pPr>
            <w:r w:rsidRPr="009160F2">
              <w:rPr>
                <w:color w:val="0563C1"/>
                <w:sz w:val="10"/>
                <w:u w:val="single"/>
              </w:rPr>
              <w:t>https://www.nuget.org/packages/NAudio/1.7.3</w:t>
            </w:r>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color w:val="000000"/>
                <w:sz w:val="10"/>
              </w:rPr>
            </w:pPr>
            <w:r w:rsidRPr="009160F2">
              <w:rPr>
                <w:color w:val="000000"/>
                <w:sz w:val="10"/>
              </w:rPr>
              <w:t xml:space="preserve">S.O. </w:t>
            </w:r>
            <w:proofErr w:type="spellStart"/>
            <w:r w:rsidRPr="009160F2">
              <w:rPr>
                <w:color w:val="000000"/>
                <w:sz w:val="10"/>
              </w:rPr>
              <w:t>Yellow</w:t>
            </w:r>
            <w:proofErr w:type="spellEnd"/>
            <w:r w:rsidRPr="009160F2">
              <w:rPr>
                <w:color w:val="000000"/>
                <w:sz w:val="10"/>
              </w:rPr>
              <w:t xml:space="preserve"> </w:t>
            </w:r>
            <w:proofErr w:type="spellStart"/>
            <w:r w:rsidRPr="009160F2">
              <w:rPr>
                <w:color w:val="000000"/>
                <w:sz w:val="10"/>
              </w:rPr>
              <w:t>Dog</w:t>
            </w:r>
            <w:proofErr w:type="spellEnd"/>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2.4.1</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1069" w:type="dxa"/>
            <w:shd w:val="clear" w:color="auto" w:fill="auto"/>
            <w:noWrap/>
            <w:hideMark/>
          </w:tcPr>
          <w:p w:rsidR="003D54C3" w:rsidRPr="009160F2" w:rsidRDefault="003D54C3" w:rsidP="0047151A">
            <w:pPr>
              <w:jc w:val="center"/>
              <w:rPr>
                <w:sz w:val="10"/>
              </w:rPr>
            </w:pPr>
            <w:r w:rsidRPr="009160F2">
              <w:rPr>
                <w:sz w:val="10"/>
              </w:rPr>
              <w:t>GPL v2.0, LGPL v.2.1</w:t>
            </w:r>
          </w:p>
        </w:tc>
        <w:tc>
          <w:tcPr>
            <w:tcW w:w="3727" w:type="dxa"/>
            <w:shd w:val="clear" w:color="auto" w:fill="auto"/>
            <w:noWrap/>
            <w:hideMark/>
          </w:tcPr>
          <w:p w:rsidR="003D54C3" w:rsidRPr="009160F2" w:rsidRDefault="003D54C3" w:rsidP="0047151A">
            <w:pPr>
              <w:jc w:val="center"/>
              <w:rPr>
                <w:color w:val="0563C1"/>
                <w:sz w:val="10"/>
                <w:u w:val="single"/>
              </w:rPr>
            </w:pPr>
            <w:r w:rsidRPr="009160F2">
              <w:rPr>
                <w:color w:val="0563C1"/>
                <w:sz w:val="10"/>
                <w:u w:val="single"/>
              </w:rPr>
              <w:t>http://www.fixstars.com/en/technologies/linux/</w:t>
            </w:r>
          </w:p>
        </w:tc>
      </w:tr>
      <w:tr w:rsidR="003D54C3" w:rsidRPr="003D54C3" w:rsidTr="0047151A">
        <w:trPr>
          <w:trHeight w:val="300"/>
          <w:jc w:val="center"/>
        </w:trPr>
        <w:tc>
          <w:tcPr>
            <w:tcW w:w="1553" w:type="dxa"/>
            <w:shd w:val="clear" w:color="auto" w:fill="auto"/>
            <w:noWrap/>
            <w:hideMark/>
          </w:tcPr>
          <w:p w:rsidR="003D54C3" w:rsidRPr="009160F2" w:rsidRDefault="003D54C3" w:rsidP="0047151A">
            <w:pPr>
              <w:jc w:val="center"/>
              <w:rPr>
                <w:color w:val="000000"/>
                <w:sz w:val="10"/>
              </w:rPr>
            </w:pPr>
            <w:proofErr w:type="spellStart"/>
            <w:r w:rsidRPr="009160F2">
              <w:rPr>
                <w:color w:val="000000"/>
                <w:sz w:val="10"/>
              </w:rPr>
              <w:t>oSip</w:t>
            </w:r>
            <w:proofErr w:type="spellEnd"/>
            <w:r w:rsidRPr="009160F2">
              <w:rPr>
                <w:color w:val="000000"/>
                <w:sz w:val="10"/>
              </w:rPr>
              <w:t xml:space="preserve"> Library</w:t>
            </w:r>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2.3.5</w:t>
            </w:r>
          </w:p>
        </w:tc>
        <w:tc>
          <w:tcPr>
            <w:tcW w:w="683"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1069" w:type="dxa"/>
            <w:shd w:val="clear" w:color="auto" w:fill="auto"/>
            <w:noWrap/>
            <w:hideMark/>
          </w:tcPr>
          <w:p w:rsidR="003D54C3" w:rsidRPr="009160F2" w:rsidRDefault="003D54C3" w:rsidP="0047151A">
            <w:pPr>
              <w:jc w:val="center"/>
              <w:rPr>
                <w:sz w:val="10"/>
              </w:rPr>
            </w:pPr>
            <w:r w:rsidRPr="009160F2">
              <w:rPr>
                <w:sz w:val="10"/>
              </w:rPr>
              <w:t>LGPL v3</w:t>
            </w:r>
          </w:p>
        </w:tc>
        <w:tc>
          <w:tcPr>
            <w:tcW w:w="3727" w:type="dxa"/>
            <w:shd w:val="clear" w:color="auto" w:fill="auto"/>
            <w:noWrap/>
            <w:hideMark/>
          </w:tcPr>
          <w:p w:rsidR="003D54C3" w:rsidRPr="009160F2" w:rsidRDefault="00E6796B" w:rsidP="0047151A">
            <w:pPr>
              <w:jc w:val="center"/>
              <w:rPr>
                <w:color w:val="0563C1"/>
                <w:sz w:val="10"/>
                <w:u w:val="single"/>
                <w:lang w:val="en-US"/>
              </w:rPr>
            </w:pPr>
            <w:hyperlink r:id="rId18" w:history="1">
              <w:r w:rsidR="003D54C3" w:rsidRPr="009160F2">
                <w:rPr>
                  <w:color w:val="0563C1"/>
                  <w:sz w:val="10"/>
                  <w:u w:val="single"/>
                  <w:lang w:val="en-US"/>
                </w:rPr>
                <w:t>ftp://ftp.gnu.org/gnu/osip</w:t>
              </w:r>
            </w:hyperlink>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color w:val="000000"/>
                <w:sz w:val="10"/>
              </w:rPr>
            </w:pPr>
            <w:proofErr w:type="spellStart"/>
            <w:r w:rsidRPr="009160F2">
              <w:rPr>
                <w:color w:val="000000"/>
                <w:sz w:val="10"/>
              </w:rPr>
              <w:t>xOSip</w:t>
            </w:r>
            <w:proofErr w:type="spellEnd"/>
            <w:r w:rsidRPr="009160F2">
              <w:rPr>
                <w:color w:val="000000"/>
                <w:sz w:val="10"/>
              </w:rPr>
              <w:t xml:space="preserve"> Library</w:t>
            </w:r>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2.3.5</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color w:val="000000"/>
                <w:sz w:val="10"/>
              </w:rPr>
            </w:pPr>
            <w:r w:rsidRPr="009160F2">
              <w:rPr>
                <w:color w:val="000000"/>
                <w:sz w:val="10"/>
              </w:rPr>
              <w:t>GPL v2.0</w:t>
            </w:r>
          </w:p>
        </w:tc>
        <w:tc>
          <w:tcPr>
            <w:tcW w:w="3727" w:type="dxa"/>
            <w:shd w:val="clear" w:color="auto" w:fill="auto"/>
            <w:noWrap/>
            <w:hideMark/>
          </w:tcPr>
          <w:p w:rsidR="003D54C3" w:rsidRPr="009160F2" w:rsidRDefault="00E6796B" w:rsidP="0047151A">
            <w:pPr>
              <w:jc w:val="center"/>
              <w:rPr>
                <w:color w:val="0563C1"/>
                <w:sz w:val="10"/>
                <w:u w:val="single"/>
              </w:rPr>
            </w:pPr>
            <w:hyperlink r:id="rId19" w:history="1">
              <w:r w:rsidR="003D54C3" w:rsidRPr="009160F2">
                <w:rPr>
                  <w:color w:val="0563C1"/>
                  <w:sz w:val="10"/>
                  <w:u w:val="single"/>
                </w:rPr>
                <w:t>http://download.savannah.nongnu.org/releases/exosip/</w:t>
              </w:r>
            </w:hyperlink>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sz w:val="10"/>
              </w:rPr>
            </w:pPr>
            <w:proofErr w:type="spellStart"/>
            <w:r w:rsidRPr="009160F2">
              <w:rPr>
                <w:sz w:val="10"/>
              </w:rPr>
              <w:t>jRtp</w:t>
            </w:r>
            <w:proofErr w:type="spellEnd"/>
            <w:r w:rsidRPr="009160F2">
              <w:rPr>
                <w:sz w:val="10"/>
              </w:rPr>
              <w:t xml:space="preserve"> Library</w:t>
            </w:r>
          </w:p>
        </w:tc>
        <w:tc>
          <w:tcPr>
            <w:tcW w:w="668" w:type="dxa"/>
            <w:shd w:val="clear" w:color="auto" w:fill="auto"/>
            <w:noWrap/>
            <w:hideMark/>
          </w:tcPr>
          <w:p w:rsidR="003D54C3" w:rsidRPr="009160F2" w:rsidRDefault="003D54C3" w:rsidP="0047151A">
            <w:pPr>
              <w:jc w:val="center"/>
              <w:rPr>
                <w:sz w:val="10"/>
              </w:rPr>
            </w:pPr>
            <w:r w:rsidRPr="009160F2">
              <w:rPr>
                <w:sz w:val="10"/>
              </w:rPr>
              <w:t>3.7.1</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sz w:val="10"/>
              </w:rPr>
            </w:pPr>
            <w:r w:rsidRPr="009160F2">
              <w:rPr>
                <w:sz w:val="10"/>
              </w:rPr>
              <w:t>MIT</w:t>
            </w:r>
          </w:p>
        </w:tc>
        <w:tc>
          <w:tcPr>
            <w:tcW w:w="3727" w:type="dxa"/>
            <w:shd w:val="clear" w:color="auto" w:fill="auto"/>
            <w:noWrap/>
            <w:hideMark/>
          </w:tcPr>
          <w:p w:rsidR="003D54C3" w:rsidRPr="009160F2" w:rsidRDefault="003D54C3" w:rsidP="0047151A">
            <w:pPr>
              <w:jc w:val="center"/>
              <w:rPr>
                <w:color w:val="0563C1"/>
                <w:sz w:val="10"/>
                <w:u w:val="single"/>
              </w:rPr>
            </w:pPr>
            <w:r w:rsidRPr="009160F2">
              <w:rPr>
                <w:color w:val="0563C1"/>
                <w:sz w:val="10"/>
                <w:u w:val="single"/>
              </w:rPr>
              <w:t>http://research.edm.uhasselt.be/jori/page/CS/Jrtplib.html</w:t>
            </w:r>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color w:val="000000"/>
                <w:sz w:val="10"/>
              </w:rPr>
            </w:pPr>
            <w:proofErr w:type="spellStart"/>
            <w:r w:rsidRPr="009160F2">
              <w:rPr>
                <w:color w:val="000000"/>
                <w:sz w:val="10"/>
              </w:rPr>
              <w:t>Snmp</w:t>
            </w:r>
            <w:proofErr w:type="spellEnd"/>
            <w:r w:rsidRPr="009160F2">
              <w:rPr>
                <w:color w:val="000000"/>
                <w:sz w:val="10"/>
              </w:rPr>
              <w:t>++ Library</w:t>
            </w:r>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3.3.1</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color w:val="000000"/>
                <w:sz w:val="10"/>
              </w:rPr>
            </w:pPr>
            <w:r w:rsidRPr="009160F2">
              <w:rPr>
                <w:color w:val="000000"/>
                <w:sz w:val="10"/>
              </w:rPr>
              <w:t xml:space="preserve">Particular </w:t>
            </w:r>
            <w:proofErr w:type="spellStart"/>
            <w:r w:rsidRPr="009160F2">
              <w:rPr>
                <w:color w:val="000000"/>
                <w:sz w:val="10"/>
              </w:rPr>
              <w:t>license</w:t>
            </w:r>
            <w:proofErr w:type="spellEnd"/>
          </w:p>
        </w:tc>
        <w:tc>
          <w:tcPr>
            <w:tcW w:w="3727" w:type="dxa"/>
            <w:shd w:val="clear" w:color="auto" w:fill="auto"/>
            <w:noWrap/>
            <w:hideMark/>
          </w:tcPr>
          <w:p w:rsidR="003D54C3" w:rsidRPr="009160F2" w:rsidRDefault="003D54C3" w:rsidP="0047151A">
            <w:pPr>
              <w:jc w:val="center"/>
              <w:rPr>
                <w:color w:val="0563C1"/>
                <w:sz w:val="10"/>
                <w:u w:val="single"/>
              </w:rPr>
            </w:pPr>
            <w:r w:rsidRPr="009160F2">
              <w:rPr>
                <w:color w:val="0563C1"/>
                <w:sz w:val="10"/>
                <w:u w:val="single"/>
              </w:rPr>
              <w:t>http://agentpp.com/download.html</w:t>
            </w:r>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color w:val="000000"/>
                <w:sz w:val="10"/>
              </w:rPr>
            </w:pPr>
            <w:proofErr w:type="spellStart"/>
            <w:r w:rsidRPr="009160F2">
              <w:rPr>
                <w:color w:val="000000"/>
                <w:sz w:val="10"/>
              </w:rPr>
              <w:t>Agent</w:t>
            </w:r>
            <w:proofErr w:type="spellEnd"/>
            <w:r w:rsidRPr="009160F2">
              <w:rPr>
                <w:color w:val="000000"/>
                <w:sz w:val="10"/>
              </w:rPr>
              <w:t>++ Library</w:t>
            </w:r>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4.0.2</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color w:val="000000"/>
                <w:sz w:val="10"/>
              </w:rPr>
            </w:pPr>
            <w:r w:rsidRPr="009160F2">
              <w:rPr>
                <w:color w:val="000000"/>
                <w:sz w:val="10"/>
              </w:rPr>
              <w:t xml:space="preserve">Apache 2 Open </w:t>
            </w:r>
            <w:proofErr w:type="spellStart"/>
            <w:r w:rsidRPr="009160F2">
              <w:rPr>
                <w:color w:val="000000"/>
                <w:sz w:val="10"/>
              </w:rPr>
              <w:t>Source</w:t>
            </w:r>
            <w:proofErr w:type="spellEnd"/>
          </w:p>
        </w:tc>
        <w:tc>
          <w:tcPr>
            <w:tcW w:w="3727" w:type="dxa"/>
            <w:shd w:val="clear" w:color="auto" w:fill="auto"/>
            <w:noWrap/>
            <w:hideMark/>
          </w:tcPr>
          <w:p w:rsidR="003D54C3" w:rsidRPr="009160F2" w:rsidRDefault="003D54C3" w:rsidP="0047151A">
            <w:pPr>
              <w:jc w:val="center"/>
              <w:rPr>
                <w:color w:val="0563C1"/>
                <w:sz w:val="10"/>
                <w:u w:val="single"/>
              </w:rPr>
            </w:pPr>
            <w:r w:rsidRPr="009160F2">
              <w:rPr>
                <w:color w:val="0563C1"/>
                <w:sz w:val="10"/>
                <w:u w:val="single"/>
              </w:rPr>
              <w:t>http://agentpp.com/download.html</w:t>
            </w:r>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sz w:val="10"/>
              </w:rPr>
            </w:pPr>
            <w:proofErr w:type="spellStart"/>
            <w:r w:rsidRPr="009160F2">
              <w:rPr>
                <w:sz w:val="10"/>
              </w:rPr>
              <w:t>mongoose</w:t>
            </w:r>
            <w:proofErr w:type="spellEnd"/>
            <w:r w:rsidRPr="009160F2">
              <w:rPr>
                <w:sz w:val="10"/>
              </w:rPr>
              <w:t xml:space="preserve"> server</w:t>
            </w:r>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5.6</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sz w:val="10"/>
              </w:rPr>
            </w:pPr>
            <w:r w:rsidRPr="009160F2">
              <w:rPr>
                <w:sz w:val="10"/>
              </w:rPr>
              <w:t>GPL v2.0</w:t>
            </w:r>
          </w:p>
        </w:tc>
        <w:tc>
          <w:tcPr>
            <w:tcW w:w="3727" w:type="dxa"/>
            <w:shd w:val="clear" w:color="auto" w:fill="auto"/>
            <w:noWrap/>
            <w:hideMark/>
          </w:tcPr>
          <w:p w:rsidR="003D54C3" w:rsidRPr="009160F2" w:rsidRDefault="003D54C3" w:rsidP="0047151A">
            <w:pPr>
              <w:jc w:val="center"/>
              <w:rPr>
                <w:color w:val="0563C1"/>
                <w:sz w:val="10"/>
                <w:u w:val="single"/>
              </w:rPr>
            </w:pPr>
            <w:r w:rsidRPr="009160F2">
              <w:rPr>
                <w:color w:val="0563C1"/>
                <w:sz w:val="10"/>
                <w:u w:val="single"/>
              </w:rPr>
              <w:t>https://github.com/cesanta/mongoose/releases/tag/5.6</w:t>
            </w:r>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color w:val="000000"/>
                <w:sz w:val="10"/>
              </w:rPr>
            </w:pPr>
            <w:r w:rsidRPr="009160F2">
              <w:rPr>
                <w:color w:val="000000"/>
                <w:sz w:val="10"/>
              </w:rPr>
              <w:t>Rapid-</w:t>
            </w:r>
            <w:proofErr w:type="spellStart"/>
            <w:r w:rsidRPr="009160F2">
              <w:rPr>
                <w:color w:val="000000"/>
                <w:sz w:val="10"/>
              </w:rPr>
              <w:t>Json</w:t>
            </w:r>
            <w:proofErr w:type="spellEnd"/>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1.0.2</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color w:val="000000"/>
                <w:sz w:val="10"/>
              </w:rPr>
            </w:pPr>
            <w:r w:rsidRPr="009160F2">
              <w:rPr>
                <w:color w:val="000000"/>
                <w:sz w:val="10"/>
              </w:rPr>
              <w:t>MIT</w:t>
            </w:r>
          </w:p>
        </w:tc>
        <w:tc>
          <w:tcPr>
            <w:tcW w:w="3727" w:type="dxa"/>
            <w:shd w:val="clear" w:color="auto" w:fill="auto"/>
            <w:noWrap/>
            <w:hideMark/>
          </w:tcPr>
          <w:p w:rsidR="003D54C3" w:rsidRPr="009160F2" w:rsidRDefault="003D54C3" w:rsidP="0047151A">
            <w:pPr>
              <w:jc w:val="center"/>
              <w:rPr>
                <w:color w:val="0563C1"/>
                <w:sz w:val="10"/>
                <w:u w:val="single"/>
              </w:rPr>
            </w:pPr>
            <w:r w:rsidRPr="009160F2">
              <w:rPr>
                <w:color w:val="0563C1"/>
                <w:sz w:val="10"/>
                <w:u w:val="single"/>
              </w:rPr>
              <w:t>https://www.nuget.org/packages/rapidjson/1.0.2</w:t>
            </w:r>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color w:val="000000"/>
                <w:sz w:val="10"/>
              </w:rPr>
            </w:pPr>
            <w:r w:rsidRPr="009160F2">
              <w:rPr>
                <w:color w:val="000000"/>
                <w:sz w:val="10"/>
              </w:rPr>
              <w:t>Rapid-</w:t>
            </w:r>
            <w:proofErr w:type="spellStart"/>
            <w:r w:rsidRPr="009160F2">
              <w:rPr>
                <w:color w:val="000000"/>
                <w:sz w:val="10"/>
              </w:rPr>
              <w:t>xml</w:t>
            </w:r>
            <w:proofErr w:type="spellEnd"/>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1.13</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color w:val="000000"/>
                <w:sz w:val="10"/>
              </w:rPr>
            </w:pPr>
            <w:r w:rsidRPr="009160F2">
              <w:rPr>
                <w:color w:val="000000"/>
                <w:sz w:val="10"/>
              </w:rPr>
              <w:t>BSL-1.0/MIT</w:t>
            </w:r>
          </w:p>
        </w:tc>
        <w:tc>
          <w:tcPr>
            <w:tcW w:w="3727" w:type="dxa"/>
            <w:shd w:val="clear" w:color="auto" w:fill="auto"/>
            <w:noWrap/>
            <w:hideMark/>
          </w:tcPr>
          <w:p w:rsidR="003D54C3" w:rsidRPr="009160F2" w:rsidRDefault="00E6796B" w:rsidP="0047151A">
            <w:pPr>
              <w:jc w:val="center"/>
              <w:rPr>
                <w:color w:val="0563C1"/>
                <w:sz w:val="10"/>
                <w:u w:val="single"/>
              </w:rPr>
            </w:pPr>
            <w:hyperlink r:id="rId20" w:history="1">
              <w:r w:rsidR="003D54C3" w:rsidRPr="009160F2">
                <w:rPr>
                  <w:color w:val="0563C1"/>
                  <w:sz w:val="10"/>
                  <w:u w:val="single"/>
                </w:rPr>
                <w:t>https://www.nuget.org/packages/rapidxml/1.13.0</w:t>
              </w:r>
            </w:hyperlink>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color w:val="000000"/>
                <w:sz w:val="10"/>
              </w:rPr>
            </w:pPr>
            <w:proofErr w:type="spellStart"/>
            <w:r w:rsidRPr="009160F2">
              <w:rPr>
                <w:color w:val="000000"/>
                <w:sz w:val="10"/>
              </w:rPr>
              <w:t>jQuery</w:t>
            </w:r>
            <w:proofErr w:type="spellEnd"/>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2.1.3</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E6796B" w:rsidP="0047151A">
            <w:pPr>
              <w:jc w:val="center"/>
              <w:rPr>
                <w:sz w:val="10"/>
              </w:rPr>
            </w:pPr>
            <w:hyperlink r:id="rId21" w:history="1">
              <w:r w:rsidR="003D54C3" w:rsidRPr="009160F2">
                <w:rPr>
                  <w:sz w:val="10"/>
                </w:rPr>
                <w:t>MIT/</w:t>
              </w:r>
              <w:proofErr w:type="spellStart"/>
              <w:r w:rsidR="003D54C3" w:rsidRPr="009160F2">
                <w:rPr>
                  <w:sz w:val="10"/>
                </w:rPr>
                <w:t>Boost</w:t>
              </w:r>
              <w:proofErr w:type="spellEnd"/>
              <w:r w:rsidR="003D54C3" w:rsidRPr="009160F2">
                <w:rPr>
                  <w:sz w:val="10"/>
                </w:rPr>
                <w:t xml:space="preserve"> Software </w:t>
              </w:r>
              <w:proofErr w:type="spellStart"/>
              <w:r w:rsidR="003D54C3" w:rsidRPr="009160F2">
                <w:rPr>
                  <w:sz w:val="10"/>
                </w:rPr>
                <w:t>License</w:t>
              </w:r>
              <w:proofErr w:type="spellEnd"/>
            </w:hyperlink>
          </w:p>
        </w:tc>
        <w:tc>
          <w:tcPr>
            <w:tcW w:w="3727" w:type="dxa"/>
            <w:shd w:val="clear" w:color="auto" w:fill="auto"/>
            <w:noWrap/>
            <w:hideMark/>
          </w:tcPr>
          <w:p w:rsidR="003D54C3" w:rsidRPr="009160F2" w:rsidRDefault="003D54C3" w:rsidP="0047151A">
            <w:pPr>
              <w:jc w:val="center"/>
              <w:rPr>
                <w:color w:val="0563C1"/>
                <w:sz w:val="10"/>
                <w:u w:val="single"/>
              </w:rPr>
            </w:pPr>
            <w:r w:rsidRPr="009160F2">
              <w:rPr>
                <w:color w:val="0563C1"/>
                <w:sz w:val="10"/>
                <w:u w:val="single"/>
              </w:rPr>
              <w:t>https://code.jquery.com/jquery/</w:t>
            </w:r>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color w:val="000000"/>
                <w:sz w:val="10"/>
              </w:rPr>
            </w:pPr>
            <w:r w:rsidRPr="009160F2">
              <w:rPr>
                <w:color w:val="000000"/>
                <w:sz w:val="10"/>
              </w:rPr>
              <w:t>Angular JS</w:t>
            </w:r>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1.5.3</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color w:val="000000"/>
                <w:sz w:val="10"/>
              </w:rPr>
            </w:pPr>
            <w:r w:rsidRPr="009160F2">
              <w:rPr>
                <w:color w:val="000000"/>
                <w:sz w:val="10"/>
              </w:rPr>
              <w:t>MIT</w:t>
            </w:r>
          </w:p>
        </w:tc>
        <w:tc>
          <w:tcPr>
            <w:tcW w:w="3727" w:type="dxa"/>
            <w:shd w:val="clear" w:color="auto" w:fill="auto"/>
            <w:noWrap/>
            <w:hideMark/>
          </w:tcPr>
          <w:p w:rsidR="003D54C3" w:rsidRPr="009160F2" w:rsidRDefault="003D54C3" w:rsidP="0047151A">
            <w:pPr>
              <w:jc w:val="center"/>
              <w:rPr>
                <w:color w:val="0563C1"/>
                <w:sz w:val="10"/>
                <w:u w:val="single"/>
              </w:rPr>
            </w:pPr>
            <w:r w:rsidRPr="009160F2">
              <w:rPr>
                <w:color w:val="0563C1"/>
                <w:sz w:val="10"/>
                <w:u w:val="single"/>
              </w:rPr>
              <w:t>https://code.angularjs.org/1.5.3/</w:t>
            </w:r>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color w:val="000000"/>
                <w:sz w:val="10"/>
              </w:rPr>
            </w:pPr>
            <w:proofErr w:type="spellStart"/>
            <w:r w:rsidRPr="009160F2">
              <w:rPr>
                <w:color w:val="000000"/>
                <w:sz w:val="10"/>
              </w:rPr>
              <w:t>Bootstrap</w:t>
            </w:r>
            <w:proofErr w:type="spellEnd"/>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3.3.5</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color w:val="000000"/>
                <w:sz w:val="10"/>
              </w:rPr>
            </w:pPr>
            <w:r w:rsidRPr="009160F2">
              <w:rPr>
                <w:color w:val="000000"/>
                <w:sz w:val="10"/>
              </w:rPr>
              <w:t>MIT</w:t>
            </w:r>
          </w:p>
        </w:tc>
        <w:tc>
          <w:tcPr>
            <w:tcW w:w="3727" w:type="dxa"/>
            <w:shd w:val="clear" w:color="auto" w:fill="auto"/>
            <w:noWrap/>
            <w:hideMark/>
          </w:tcPr>
          <w:p w:rsidR="003D54C3" w:rsidRPr="009160F2" w:rsidRDefault="003D54C3" w:rsidP="0047151A">
            <w:pPr>
              <w:jc w:val="center"/>
              <w:rPr>
                <w:color w:val="0563C1"/>
                <w:sz w:val="10"/>
                <w:u w:val="single"/>
              </w:rPr>
            </w:pPr>
            <w:r w:rsidRPr="009160F2">
              <w:rPr>
                <w:color w:val="0563C1"/>
                <w:sz w:val="10"/>
                <w:u w:val="single"/>
              </w:rPr>
              <w:t>https://github.com/twbs/bootstrap#copyright-and-license</w:t>
            </w:r>
          </w:p>
        </w:tc>
      </w:tr>
      <w:tr w:rsidR="003D54C3" w:rsidRPr="009160F2" w:rsidTr="0047151A">
        <w:trPr>
          <w:trHeight w:val="300"/>
          <w:jc w:val="center"/>
        </w:trPr>
        <w:tc>
          <w:tcPr>
            <w:tcW w:w="1553" w:type="dxa"/>
            <w:shd w:val="clear" w:color="auto" w:fill="auto"/>
            <w:noWrap/>
            <w:hideMark/>
          </w:tcPr>
          <w:p w:rsidR="003D54C3" w:rsidRPr="009160F2" w:rsidRDefault="003D54C3" w:rsidP="0047151A">
            <w:pPr>
              <w:jc w:val="center"/>
              <w:rPr>
                <w:color w:val="000000"/>
                <w:sz w:val="10"/>
              </w:rPr>
            </w:pPr>
            <w:r w:rsidRPr="009160F2">
              <w:rPr>
                <w:color w:val="000000"/>
                <w:sz w:val="10"/>
              </w:rPr>
              <w:t>Virtual Box</w:t>
            </w:r>
          </w:p>
        </w:tc>
        <w:tc>
          <w:tcPr>
            <w:tcW w:w="668" w:type="dxa"/>
            <w:shd w:val="clear" w:color="auto" w:fill="auto"/>
            <w:noWrap/>
            <w:hideMark/>
          </w:tcPr>
          <w:p w:rsidR="003D54C3" w:rsidRPr="009160F2" w:rsidRDefault="003D54C3" w:rsidP="0047151A">
            <w:pPr>
              <w:jc w:val="center"/>
              <w:rPr>
                <w:color w:val="000000"/>
                <w:sz w:val="10"/>
              </w:rPr>
            </w:pPr>
            <w:r w:rsidRPr="009160F2">
              <w:rPr>
                <w:color w:val="000000"/>
                <w:sz w:val="10"/>
              </w:rPr>
              <w:t>5.0.0</w:t>
            </w:r>
          </w:p>
        </w:tc>
        <w:tc>
          <w:tcPr>
            <w:tcW w:w="683" w:type="dxa"/>
            <w:shd w:val="clear" w:color="auto" w:fill="auto"/>
            <w:noWrap/>
            <w:hideMark/>
          </w:tcPr>
          <w:p w:rsidR="003D54C3" w:rsidRPr="009160F2" w:rsidRDefault="003D54C3" w:rsidP="0047151A">
            <w:pPr>
              <w:jc w:val="center"/>
              <w:rPr>
                <w:color w:val="000000"/>
                <w:sz w:val="10"/>
              </w:rPr>
            </w:pPr>
            <w:r w:rsidRPr="009160F2">
              <w:rPr>
                <w:color w:val="000000"/>
                <w:sz w:val="10"/>
              </w:rPr>
              <w:t>X</w:t>
            </w:r>
          </w:p>
        </w:tc>
        <w:tc>
          <w:tcPr>
            <w:tcW w:w="721" w:type="dxa"/>
            <w:shd w:val="clear" w:color="auto" w:fill="auto"/>
            <w:noWrap/>
            <w:hideMark/>
          </w:tcPr>
          <w:p w:rsidR="003D54C3" w:rsidRPr="009160F2" w:rsidRDefault="003D54C3" w:rsidP="0047151A">
            <w:pPr>
              <w:jc w:val="center"/>
              <w:rPr>
                <w:color w:val="000000"/>
                <w:sz w:val="10"/>
              </w:rPr>
            </w:pPr>
          </w:p>
        </w:tc>
        <w:tc>
          <w:tcPr>
            <w:tcW w:w="721" w:type="dxa"/>
            <w:shd w:val="clear" w:color="auto" w:fill="auto"/>
            <w:noWrap/>
            <w:hideMark/>
          </w:tcPr>
          <w:p w:rsidR="003D54C3" w:rsidRPr="009160F2" w:rsidRDefault="003D54C3" w:rsidP="0047151A">
            <w:pPr>
              <w:jc w:val="center"/>
              <w:rPr>
                <w:rFonts w:ascii="Times New Roman" w:hAnsi="Times New Roman"/>
                <w:sz w:val="10"/>
              </w:rPr>
            </w:pPr>
          </w:p>
        </w:tc>
        <w:tc>
          <w:tcPr>
            <w:tcW w:w="1069" w:type="dxa"/>
            <w:shd w:val="clear" w:color="auto" w:fill="auto"/>
            <w:noWrap/>
            <w:hideMark/>
          </w:tcPr>
          <w:p w:rsidR="003D54C3" w:rsidRPr="009160F2" w:rsidRDefault="003D54C3" w:rsidP="0047151A">
            <w:pPr>
              <w:jc w:val="center"/>
              <w:rPr>
                <w:color w:val="000000"/>
                <w:sz w:val="10"/>
              </w:rPr>
            </w:pPr>
            <w:r w:rsidRPr="009160F2">
              <w:rPr>
                <w:color w:val="000000"/>
                <w:sz w:val="10"/>
              </w:rPr>
              <w:t>GPL v2.0</w:t>
            </w:r>
          </w:p>
        </w:tc>
        <w:tc>
          <w:tcPr>
            <w:tcW w:w="3727" w:type="dxa"/>
            <w:shd w:val="clear" w:color="auto" w:fill="auto"/>
            <w:noWrap/>
            <w:hideMark/>
          </w:tcPr>
          <w:p w:rsidR="003D54C3" w:rsidRPr="009160F2" w:rsidRDefault="003D54C3" w:rsidP="0047151A">
            <w:pPr>
              <w:jc w:val="center"/>
              <w:rPr>
                <w:color w:val="0563C1"/>
                <w:sz w:val="10"/>
                <w:u w:val="single"/>
              </w:rPr>
            </w:pPr>
            <w:r w:rsidRPr="009160F2">
              <w:rPr>
                <w:color w:val="0563C1"/>
                <w:sz w:val="10"/>
                <w:u w:val="single"/>
              </w:rPr>
              <w:t>https://www.virtualbox.org/wiki/Download_Old_Builds_5_0</w:t>
            </w:r>
          </w:p>
        </w:tc>
      </w:tr>
    </w:tbl>
    <w:p w:rsidR="003D54C3" w:rsidRPr="006528CA" w:rsidRDefault="003D54C3" w:rsidP="003D54C3"/>
    <w:p w:rsidR="003D54C3" w:rsidRPr="00A81A3C" w:rsidRDefault="003D54C3" w:rsidP="003D54C3">
      <w:pPr>
        <w:jc w:val="center"/>
        <w:rPr>
          <w:b/>
          <w:noProof/>
          <w:u w:val="single"/>
          <w:lang w:val="es-ES_tradnl"/>
        </w:rPr>
      </w:pPr>
      <w:r w:rsidRPr="00A81A3C">
        <w:rPr>
          <w:b/>
          <w:noProof/>
          <w:lang w:val="es-ES_tradnl"/>
        </w:rPr>
        <w:t>Licencias en COPYING, COPYING.LESSER y/o COPYING.AFFERO.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72"/>
        <w:gridCol w:w="5670"/>
      </w:tblGrid>
      <w:tr w:rsidR="003D54C3" w:rsidRPr="00F83085" w:rsidTr="0047151A">
        <w:trPr>
          <w:trHeight w:val="600"/>
          <w:jc w:val="center"/>
        </w:trPr>
        <w:tc>
          <w:tcPr>
            <w:tcW w:w="3472" w:type="dxa"/>
            <w:shd w:val="clear" w:color="auto" w:fill="auto"/>
            <w:vAlign w:val="center"/>
          </w:tcPr>
          <w:p w:rsidR="003D54C3" w:rsidRPr="009160F2" w:rsidRDefault="003D54C3" w:rsidP="0047151A">
            <w:pPr>
              <w:rPr>
                <w:b/>
                <w:bCs/>
                <w:color w:val="000000"/>
                <w:sz w:val="12"/>
                <w:szCs w:val="16"/>
              </w:rPr>
            </w:pPr>
          </w:p>
        </w:tc>
        <w:tc>
          <w:tcPr>
            <w:tcW w:w="5670" w:type="dxa"/>
            <w:shd w:val="clear" w:color="auto" w:fill="auto"/>
            <w:vAlign w:val="center"/>
          </w:tcPr>
          <w:p w:rsidR="003D54C3" w:rsidRPr="009160F2" w:rsidRDefault="003D54C3" w:rsidP="0047151A">
            <w:pPr>
              <w:rPr>
                <w:b/>
                <w:bCs/>
                <w:color w:val="000000"/>
                <w:sz w:val="12"/>
                <w:szCs w:val="16"/>
              </w:rPr>
            </w:pPr>
          </w:p>
        </w:tc>
      </w:tr>
      <w:tr w:rsidR="003D54C3" w:rsidRPr="009160F2" w:rsidTr="0047151A">
        <w:trPr>
          <w:trHeight w:val="300"/>
          <w:jc w:val="center"/>
        </w:trPr>
        <w:tc>
          <w:tcPr>
            <w:tcW w:w="3472" w:type="dxa"/>
            <w:shd w:val="clear" w:color="auto" w:fill="auto"/>
            <w:noWrap/>
            <w:hideMark/>
          </w:tcPr>
          <w:p w:rsidR="003D54C3" w:rsidRPr="009160F2" w:rsidRDefault="003D54C3" w:rsidP="0047151A">
            <w:pPr>
              <w:jc w:val="left"/>
              <w:rPr>
                <w:b/>
                <w:bCs/>
                <w:color w:val="000000"/>
                <w:sz w:val="12"/>
                <w:szCs w:val="16"/>
              </w:rPr>
            </w:pPr>
            <w:r w:rsidRPr="009160F2">
              <w:rPr>
                <w:b/>
                <w:bCs/>
                <w:color w:val="000000"/>
                <w:sz w:val="12"/>
                <w:szCs w:val="16"/>
              </w:rPr>
              <w:t>COPYING</w:t>
            </w:r>
          </w:p>
        </w:tc>
        <w:tc>
          <w:tcPr>
            <w:tcW w:w="5670" w:type="dxa"/>
            <w:shd w:val="clear" w:color="auto" w:fill="auto"/>
            <w:noWrap/>
          </w:tcPr>
          <w:p w:rsidR="003D54C3" w:rsidRPr="009160F2" w:rsidRDefault="003D54C3" w:rsidP="0047151A">
            <w:pPr>
              <w:jc w:val="right"/>
              <w:rPr>
                <w:color w:val="0563C1"/>
                <w:sz w:val="12"/>
                <w:szCs w:val="16"/>
                <w:u w:val="single"/>
              </w:rPr>
            </w:pPr>
            <w:r w:rsidRPr="009160F2">
              <w:rPr>
                <w:color w:val="0563C1"/>
                <w:sz w:val="12"/>
                <w:szCs w:val="16"/>
                <w:u w:val="single"/>
              </w:rPr>
              <w:object w:dxaOrig="1531" w:dyaOrig="991">
                <v:shape id="_x0000_i1026" type="#_x0000_t75" style="width:77.25pt;height:49.5pt" o:ole="">
                  <v:imagedata r:id="rId22" o:title=""/>
                </v:shape>
                <o:OLEObject Type="Embed" ProgID="Package" ShapeID="_x0000_i1026" DrawAspect="Icon" ObjectID="_1699099103" r:id="rId23"/>
              </w:object>
            </w:r>
          </w:p>
        </w:tc>
      </w:tr>
      <w:tr w:rsidR="003D54C3" w:rsidRPr="009160F2" w:rsidTr="0047151A">
        <w:trPr>
          <w:trHeight w:val="300"/>
          <w:jc w:val="center"/>
        </w:trPr>
        <w:tc>
          <w:tcPr>
            <w:tcW w:w="3472" w:type="dxa"/>
            <w:shd w:val="clear" w:color="auto" w:fill="auto"/>
            <w:noWrap/>
            <w:hideMark/>
          </w:tcPr>
          <w:p w:rsidR="003D54C3" w:rsidRPr="009160F2" w:rsidRDefault="003D54C3" w:rsidP="0047151A">
            <w:pPr>
              <w:jc w:val="left"/>
              <w:rPr>
                <w:b/>
                <w:bCs/>
                <w:color w:val="000000"/>
                <w:sz w:val="12"/>
                <w:szCs w:val="16"/>
              </w:rPr>
            </w:pPr>
            <w:r w:rsidRPr="009160F2">
              <w:rPr>
                <w:b/>
                <w:bCs/>
                <w:color w:val="000000"/>
                <w:sz w:val="12"/>
                <w:szCs w:val="16"/>
              </w:rPr>
              <w:lastRenderedPageBreak/>
              <w:t>COPYING.LESSER</w:t>
            </w:r>
          </w:p>
        </w:tc>
        <w:tc>
          <w:tcPr>
            <w:tcW w:w="5670" w:type="dxa"/>
            <w:shd w:val="clear" w:color="auto" w:fill="auto"/>
            <w:noWrap/>
          </w:tcPr>
          <w:p w:rsidR="003D54C3" w:rsidRPr="009160F2" w:rsidRDefault="003D54C3" w:rsidP="0047151A">
            <w:pPr>
              <w:jc w:val="right"/>
              <w:rPr>
                <w:color w:val="0563C1"/>
                <w:sz w:val="12"/>
                <w:szCs w:val="16"/>
                <w:u w:val="single"/>
              </w:rPr>
            </w:pPr>
            <w:r w:rsidRPr="009160F2">
              <w:rPr>
                <w:color w:val="0563C1"/>
                <w:sz w:val="12"/>
                <w:szCs w:val="16"/>
                <w:u w:val="single"/>
              </w:rPr>
              <w:object w:dxaOrig="1531" w:dyaOrig="991">
                <v:shape id="_x0000_i1027" type="#_x0000_t75" style="width:77.25pt;height:49.5pt" o:ole="">
                  <v:imagedata r:id="rId24" o:title=""/>
                </v:shape>
                <o:OLEObject Type="Embed" ProgID="Package" ShapeID="_x0000_i1027" DrawAspect="Icon" ObjectID="_1699099104" r:id="rId25"/>
              </w:object>
            </w:r>
          </w:p>
        </w:tc>
      </w:tr>
      <w:tr w:rsidR="003D54C3" w:rsidRPr="009160F2" w:rsidTr="0047151A">
        <w:trPr>
          <w:trHeight w:val="300"/>
          <w:jc w:val="center"/>
        </w:trPr>
        <w:tc>
          <w:tcPr>
            <w:tcW w:w="3472" w:type="dxa"/>
            <w:shd w:val="clear" w:color="auto" w:fill="auto"/>
            <w:noWrap/>
          </w:tcPr>
          <w:p w:rsidR="003D54C3" w:rsidRPr="009160F2" w:rsidRDefault="003D54C3" w:rsidP="0047151A">
            <w:pPr>
              <w:jc w:val="left"/>
              <w:rPr>
                <w:b/>
                <w:bCs/>
                <w:color w:val="000000"/>
                <w:sz w:val="12"/>
                <w:szCs w:val="16"/>
              </w:rPr>
            </w:pPr>
            <w:r w:rsidRPr="009160F2">
              <w:rPr>
                <w:b/>
                <w:bCs/>
                <w:color w:val="000000"/>
                <w:sz w:val="12"/>
                <w:szCs w:val="16"/>
              </w:rPr>
              <w:t>COPYING AUTHORIZATION</w:t>
            </w:r>
          </w:p>
        </w:tc>
        <w:tc>
          <w:tcPr>
            <w:tcW w:w="5670" w:type="dxa"/>
            <w:shd w:val="clear" w:color="auto" w:fill="auto"/>
            <w:noWrap/>
          </w:tcPr>
          <w:p w:rsidR="003D54C3" w:rsidRPr="009160F2" w:rsidRDefault="003D54C3" w:rsidP="0047151A">
            <w:pPr>
              <w:jc w:val="right"/>
              <w:rPr>
                <w:color w:val="0563C1"/>
                <w:sz w:val="12"/>
                <w:szCs w:val="16"/>
                <w:u w:val="single"/>
              </w:rPr>
            </w:pPr>
            <w:r w:rsidRPr="009160F2">
              <w:rPr>
                <w:color w:val="0563C1"/>
                <w:sz w:val="12"/>
                <w:szCs w:val="16"/>
                <w:u w:val="single"/>
              </w:rPr>
              <w:object w:dxaOrig="1531" w:dyaOrig="991">
                <v:shape id="_x0000_i1028" type="#_x0000_t75" style="width:77.25pt;height:49.5pt" o:ole="">
                  <v:imagedata r:id="rId26" o:title=""/>
                </v:shape>
                <o:OLEObject Type="Embed" ProgID="Package" ShapeID="_x0000_i1028" DrawAspect="Icon" ObjectID="_1699099105" r:id="rId27"/>
              </w:object>
            </w:r>
          </w:p>
        </w:tc>
      </w:tr>
    </w:tbl>
    <w:p w:rsidR="003D54C3" w:rsidRDefault="003D54C3" w:rsidP="003D54C3"/>
    <w:p w:rsidR="003D54C3" w:rsidRPr="00A81A3C" w:rsidRDefault="003D54C3" w:rsidP="003D54C3"/>
    <w:p w:rsidR="003D54C3" w:rsidRPr="00525470" w:rsidRDefault="003D54C3" w:rsidP="003D54C3">
      <w:pPr>
        <w:pStyle w:val="Ttulo1"/>
      </w:pPr>
      <w:bookmarkStart w:id="109" w:name="_Toc532379996"/>
      <w:bookmarkStart w:id="110" w:name="_Toc2245578"/>
      <w:bookmarkStart w:id="111" w:name="_Toc2584635"/>
      <w:bookmarkStart w:id="112" w:name="_Toc32913929"/>
      <w:r w:rsidRPr="00525470">
        <w:lastRenderedPageBreak/>
        <w:t>GLOSARIO</w:t>
      </w:r>
      <w:bookmarkEnd w:id="106"/>
      <w:bookmarkEnd w:id="107"/>
      <w:bookmarkEnd w:id="108"/>
      <w:bookmarkEnd w:id="109"/>
      <w:bookmarkEnd w:id="110"/>
      <w:bookmarkEnd w:id="111"/>
      <w:bookmarkEnd w:id="112"/>
    </w:p>
    <w:tbl>
      <w:tblPr>
        <w:tblW w:w="0" w:type="auto"/>
        <w:jc w:val="center"/>
        <w:tblLook w:val="01E0" w:firstRow="1" w:lastRow="1" w:firstColumn="1" w:lastColumn="1" w:noHBand="0" w:noVBand="0"/>
      </w:tblPr>
      <w:tblGrid>
        <w:gridCol w:w="1650"/>
        <w:gridCol w:w="6666"/>
      </w:tblGrid>
      <w:tr w:rsidR="003D54C3" w:rsidRPr="003D54C3" w:rsidTr="0047151A">
        <w:trPr>
          <w:jc w:val="center"/>
        </w:trPr>
        <w:tc>
          <w:tcPr>
            <w:tcW w:w="1650" w:type="dxa"/>
          </w:tcPr>
          <w:p w:rsidR="003D54C3" w:rsidRPr="003D54C3" w:rsidRDefault="003D54C3" w:rsidP="003D54C3">
            <w:pPr>
              <w:rPr>
                <w:b/>
                <w:sz w:val="20"/>
              </w:rPr>
            </w:pPr>
            <w:r w:rsidRPr="003D54C3">
              <w:rPr>
                <w:b/>
                <w:sz w:val="20"/>
              </w:rPr>
              <w:t>A/T</w:t>
            </w:r>
          </w:p>
        </w:tc>
        <w:tc>
          <w:tcPr>
            <w:tcW w:w="6666" w:type="dxa"/>
          </w:tcPr>
          <w:p w:rsidR="003D54C3" w:rsidRPr="003D54C3" w:rsidRDefault="003D54C3" w:rsidP="003D54C3">
            <w:pPr>
              <w:rPr>
                <w:sz w:val="20"/>
                <w:szCs w:val="22"/>
              </w:rPr>
            </w:pPr>
            <w:r w:rsidRPr="003D54C3">
              <w:rPr>
                <w:sz w:val="20"/>
                <w:szCs w:val="22"/>
              </w:rPr>
              <w:t>Aire / Tierra</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ACC</w:t>
            </w:r>
          </w:p>
        </w:tc>
        <w:tc>
          <w:tcPr>
            <w:tcW w:w="6666" w:type="dxa"/>
          </w:tcPr>
          <w:p w:rsidR="003D54C3" w:rsidRPr="003D54C3" w:rsidRDefault="003D54C3" w:rsidP="003D54C3">
            <w:pPr>
              <w:rPr>
                <w:sz w:val="20"/>
                <w:szCs w:val="22"/>
              </w:rPr>
            </w:pPr>
            <w:proofErr w:type="spellStart"/>
            <w:r w:rsidRPr="003D54C3">
              <w:rPr>
                <w:sz w:val="20"/>
                <w:szCs w:val="22"/>
              </w:rPr>
              <w:t>Area</w:t>
            </w:r>
            <w:proofErr w:type="spellEnd"/>
            <w:r w:rsidRPr="003D54C3">
              <w:rPr>
                <w:sz w:val="20"/>
                <w:szCs w:val="22"/>
              </w:rPr>
              <w:t xml:space="preserve"> Control Centre</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AD</w:t>
            </w:r>
          </w:p>
        </w:tc>
        <w:tc>
          <w:tcPr>
            <w:tcW w:w="6666" w:type="dxa"/>
          </w:tcPr>
          <w:p w:rsidR="003D54C3" w:rsidRPr="003D54C3" w:rsidRDefault="003D54C3" w:rsidP="003D54C3">
            <w:pPr>
              <w:rPr>
                <w:sz w:val="20"/>
                <w:szCs w:val="22"/>
              </w:rPr>
            </w:pPr>
            <w:r w:rsidRPr="003D54C3">
              <w:rPr>
                <w:sz w:val="20"/>
                <w:szCs w:val="22"/>
              </w:rPr>
              <w:t>Acceso Directo</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AI</w:t>
            </w:r>
          </w:p>
        </w:tc>
        <w:tc>
          <w:tcPr>
            <w:tcW w:w="6666" w:type="dxa"/>
          </w:tcPr>
          <w:p w:rsidR="003D54C3" w:rsidRPr="003D54C3" w:rsidRDefault="003D54C3" w:rsidP="003D54C3">
            <w:pPr>
              <w:rPr>
                <w:sz w:val="20"/>
                <w:szCs w:val="22"/>
              </w:rPr>
            </w:pPr>
            <w:r w:rsidRPr="003D54C3">
              <w:rPr>
                <w:sz w:val="20"/>
                <w:szCs w:val="22"/>
              </w:rPr>
              <w:t>Acceso Indirecto</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ATM</w:t>
            </w:r>
          </w:p>
        </w:tc>
        <w:tc>
          <w:tcPr>
            <w:tcW w:w="6666" w:type="dxa"/>
          </w:tcPr>
          <w:p w:rsidR="003D54C3" w:rsidRPr="003D54C3" w:rsidRDefault="003D54C3" w:rsidP="003D54C3">
            <w:pPr>
              <w:rPr>
                <w:sz w:val="20"/>
                <w:szCs w:val="22"/>
              </w:rPr>
            </w:pPr>
            <w:r w:rsidRPr="003D54C3">
              <w:rPr>
                <w:sz w:val="20"/>
                <w:szCs w:val="22"/>
              </w:rPr>
              <w:t xml:space="preserve">"Air </w:t>
            </w:r>
            <w:proofErr w:type="spellStart"/>
            <w:r w:rsidRPr="003D54C3">
              <w:rPr>
                <w:sz w:val="20"/>
                <w:szCs w:val="22"/>
              </w:rPr>
              <w:t>Traffic</w:t>
            </w:r>
            <w:proofErr w:type="spellEnd"/>
            <w:r w:rsidRPr="003D54C3">
              <w:rPr>
                <w:sz w:val="20"/>
                <w:szCs w:val="22"/>
              </w:rPr>
              <w:t xml:space="preserve"> Management"</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ATS</w:t>
            </w:r>
          </w:p>
        </w:tc>
        <w:tc>
          <w:tcPr>
            <w:tcW w:w="6666" w:type="dxa"/>
          </w:tcPr>
          <w:p w:rsidR="003D54C3" w:rsidRPr="003D54C3" w:rsidRDefault="003D54C3" w:rsidP="003D54C3">
            <w:pPr>
              <w:rPr>
                <w:sz w:val="20"/>
                <w:szCs w:val="22"/>
              </w:rPr>
            </w:pPr>
            <w:r w:rsidRPr="003D54C3">
              <w:rPr>
                <w:sz w:val="20"/>
                <w:szCs w:val="22"/>
              </w:rPr>
              <w:t xml:space="preserve">"Air </w:t>
            </w:r>
            <w:proofErr w:type="spellStart"/>
            <w:r w:rsidRPr="003D54C3">
              <w:rPr>
                <w:sz w:val="20"/>
                <w:szCs w:val="22"/>
              </w:rPr>
              <w:t>Traffic</w:t>
            </w:r>
            <w:proofErr w:type="spellEnd"/>
            <w:r w:rsidRPr="003D54C3">
              <w:rPr>
                <w:sz w:val="20"/>
                <w:szCs w:val="22"/>
              </w:rPr>
              <w:t xml:space="preserve"> </w:t>
            </w:r>
            <w:proofErr w:type="spellStart"/>
            <w:r w:rsidRPr="003D54C3">
              <w:rPr>
                <w:sz w:val="20"/>
                <w:szCs w:val="22"/>
              </w:rPr>
              <w:t>System</w:t>
            </w:r>
            <w:proofErr w:type="spellEnd"/>
            <w:r w:rsidRPr="003D54C3">
              <w:rPr>
                <w:sz w:val="20"/>
                <w:szCs w:val="22"/>
              </w:rPr>
              <w:t>"</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ATS-N5</w:t>
            </w:r>
          </w:p>
        </w:tc>
        <w:tc>
          <w:tcPr>
            <w:tcW w:w="6666" w:type="dxa"/>
          </w:tcPr>
          <w:p w:rsidR="003D54C3" w:rsidRPr="003D54C3" w:rsidRDefault="003D54C3" w:rsidP="003D54C3">
            <w:pPr>
              <w:rPr>
                <w:sz w:val="20"/>
                <w:szCs w:val="22"/>
              </w:rPr>
            </w:pPr>
            <w:r w:rsidRPr="003D54C3">
              <w:rPr>
                <w:sz w:val="20"/>
                <w:szCs w:val="22"/>
              </w:rPr>
              <w:t>Protocolo UIT-N5 para ATS</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ATS-QSIG</w:t>
            </w:r>
          </w:p>
        </w:tc>
        <w:tc>
          <w:tcPr>
            <w:tcW w:w="6666" w:type="dxa"/>
          </w:tcPr>
          <w:p w:rsidR="003D54C3" w:rsidRPr="003D54C3" w:rsidRDefault="003D54C3" w:rsidP="003D54C3">
            <w:pPr>
              <w:rPr>
                <w:sz w:val="20"/>
                <w:szCs w:val="22"/>
              </w:rPr>
            </w:pPr>
            <w:r w:rsidRPr="003D54C3">
              <w:rPr>
                <w:sz w:val="20"/>
                <w:szCs w:val="22"/>
              </w:rPr>
              <w:t>Protocolo QSIG en sistemas ATS</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ATS-R2</w:t>
            </w:r>
          </w:p>
        </w:tc>
        <w:tc>
          <w:tcPr>
            <w:tcW w:w="6666" w:type="dxa"/>
          </w:tcPr>
          <w:p w:rsidR="003D54C3" w:rsidRPr="003D54C3" w:rsidRDefault="003D54C3" w:rsidP="003D54C3">
            <w:pPr>
              <w:rPr>
                <w:sz w:val="20"/>
                <w:szCs w:val="22"/>
              </w:rPr>
            </w:pPr>
            <w:proofErr w:type="spellStart"/>
            <w:r w:rsidRPr="003D54C3">
              <w:rPr>
                <w:sz w:val="20"/>
                <w:szCs w:val="22"/>
              </w:rPr>
              <w:t>Procolo</w:t>
            </w:r>
            <w:proofErr w:type="spellEnd"/>
            <w:r w:rsidRPr="003D54C3">
              <w:rPr>
                <w:sz w:val="20"/>
                <w:szCs w:val="22"/>
              </w:rPr>
              <w:t xml:space="preserve"> R2 en sistemas ATS</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BC</w:t>
            </w:r>
          </w:p>
        </w:tc>
        <w:tc>
          <w:tcPr>
            <w:tcW w:w="6666" w:type="dxa"/>
          </w:tcPr>
          <w:p w:rsidR="003D54C3" w:rsidRPr="003D54C3" w:rsidRDefault="003D54C3" w:rsidP="003D54C3">
            <w:pPr>
              <w:rPr>
                <w:sz w:val="20"/>
                <w:szCs w:val="22"/>
              </w:rPr>
            </w:pPr>
            <w:proofErr w:type="spellStart"/>
            <w:r w:rsidRPr="003D54C3">
              <w:rPr>
                <w:sz w:val="20"/>
                <w:szCs w:val="22"/>
              </w:rPr>
              <w:t>Bateria</w:t>
            </w:r>
            <w:proofErr w:type="spellEnd"/>
            <w:r w:rsidRPr="003D54C3">
              <w:rPr>
                <w:sz w:val="20"/>
                <w:szCs w:val="22"/>
              </w:rPr>
              <w:t xml:space="preserve"> Central</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BL</w:t>
            </w:r>
          </w:p>
        </w:tc>
        <w:tc>
          <w:tcPr>
            <w:tcW w:w="6666" w:type="dxa"/>
          </w:tcPr>
          <w:p w:rsidR="003D54C3" w:rsidRPr="003D54C3" w:rsidRDefault="003D54C3" w:rsidP="003D54C3">
            <w:pPr>
              <w:rPr>
                <w:sz w:val="20"/>
                <w:szCs w:val="22"/>
              </w:rPr>
            </w:pPr>
            <w:r w:rsidRPr="003D54C3">
              <w:rPr>
                <w:sz w:val="20"/>
                <w:szCs w:val="22"/>
              </w:rPr>
              <w:t>Batería Local.</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BROADCAST</w:t>
            </w:r>
          </w:p>
        </w:tc>
        <w:tc>
          <w:tcPr>
            <w:tcW w:w="6666" w:type="dxa"/>
          </w:tcPr>
          <w:p w:rsidR="003D54C3" w:rsidRPr="003D54C3" w:rsidRDefault="003D54C3" w:rsidP="003D54C3">
            <w:pPr>
              <w:rPr>
                <w:sz w:val="20"/>
                <w:szCs w:val="22"/>
              </w:rPr>
            </w:pPr>
            <w:r w:rsidRPr="003D54C3">
              <w:rPr>
                <w:sz w:val="20"/>
                <w:szCs w:val="22"/>
              </w:rPr>
              <w:t>Modo de transmisión a todos los dispositivos en una red.</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CELP</w:t>
            </w:r>
          </w:p>
        </w:tc>
        <w:tc>
          <w:tcPr>
            <w:tcW w:w="6666" w:type="dxa"/>
          </w:tcPr>
          <w:p w:rsidR="003D54C3" w:rsidRPr="003D54C3" w:rsidRDefault="003D54C3" w:rsidP="003D54C3">
            <w:pPr>
              <w:rPr>
                <w:sz w:val="20"/>
                <w:szCs w:val="22"/>
              </w:rPr>
            </w:pPr>
            <w:r w:rsidRPr="003D54C3">
              <w:rPr>
                <w:sz w:val="20"/>
                <w:szCs w:val="22"/>
              </w:rPr>
              <w:t>"</w:t>
            </w:r>
            <w:proofErr w:type="spellStart"/>
            <w:r w:rsidRPr="003D54C3">
              <w:rPr>
                <w:sz w:val="20"/>
                <w:szCs w:val="22"/>
              </w:rPr>
              <w:t>Code</w:t>
            </w:r>
            <w:proofErr w:type="spellEnd"/>
            <w:r w:rsidRPr="003D54C3">
              <w:rPr>
                <w:sz w:val="20"/>
                <w:szCs w:val="22"/>
              </w:rPr>
              <w:t xml:space="preserve"> </w:t>
            </w:r>
            <w:proofErr w:type="spellStart"/>
            <w:r w:rsidRPr="003D54C3">
              <w:rPr>
                <w:sz w:val="20"/>
                <w:szCs w:val="22"/>
              </w:rPr>
              <w:t>excited</w:t>
            </w:r>
            <w:proofErr w:type="spellEnd"/>
            <w:r w:rsidRPr="003D54C3">
              <w:rPr>
                <w:sz w:val="20"/>
                <w:szCs w:val="22"/>
              </w:rPr>
              <w:t xml:space="preserve"> linear </w:t>
            </w:r>
            <w:proofErr w:type="spellStart"/>
            <w:r w:rsidRPr="003D54C3">
              <w:rPr>
                <w:sz w:val="20"/>
                <w:szCs w:val="22"/>
              </w:rPr>
              <w:t>prediction</w:t>
            </w:r>
            <w:proofErr w:type="spellEnd"/>
            <w:r w:rsidRPr="003D54C3">
              <w:rPr>
                <w:sz w:val="20"/>
                <w:szCs w:val="22"/>
              </w:rPr>
              <w:t>". Algoritmo de codificación de voz</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CODEC</w:t>
            </w:r>
          </w:p>
        </w:tc>
        <w:tc>
          <w:tcPr>
            <w:tcW w:w="6666" w:type="dxa"/>
          </w:tcPr>
          <w:p w:rsidR="003D54C3" w:rsidRPr="003D54C3" w:rsidRDefault="003D54C3" w:rsidP="003D54C3">
            <w:pPr>
              <w:rPr>
                <w:sz w:val="20"/>
                <w:szCs w:val="22"/>
              </w:rPr>
            </w:pPr>
            <w:r w:rsidRPr="003D54C3">
              <w:rPr>
                <w:sz w:val="20"/>
                <w:szCs w:val="22"/>
              </w:rPr>
              <w:t xml:space="preserve">Codificador-Decodificador. </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COTS</w:t>
            </w:r>
          </w:p>
        </w:tc>
        <w:tc>
          <w:tcPr>
            <w:tcW w:w="6666" w:type="dxa"/>
          </w:tcPr>
          <w:p w:rsidR="003D54C3" w:rsidRPr="003D54C3" w:rsidRDefault="003D54C3" w:rsidP="003D54C3">
            <w:pPr>
              <w:rPr>
                <w:sz w:val="20"/>
                <w:szCs w:val="22"/>
              </w:rPr>
            </w:pPr>
            <w:r w:rsidRPr="003D54C3">
              <w:rPr>
                <w:sz w:val="20"/>
                <w:szCs w:val="22"/>
              </w:rPr>
              <w:t>"</w:t>
            </w:r>
            <w:proofErr w:type="spellStart"/>
            <w:r w:rsidRPr="003D54C3">
              <w:rPr>
                <w:sz w:val="20"/>
                <w:szCs w:val="22"/>
              </w:rPr>
              <w:t>Commercial</w:t>
            </w:r>
            <w:proofErr w:type="spellEnd"/>
            <w:r w:rsidRPr="003D54C3">
              <w:rPr>
                <w:sz w:val="20"/>
                <w:szCs w:val="22"/>
              </w:rPr>
              <w:t xml:space="preserve"> Off </w:t>
            </w:r>
            <w:proofErr w:type="spellStart"/>
            <w:r w:rsidRPr="003D54C3">
              <w:rPr>
                <w:sz w:val="20"/>
                <w:szCs w:val="22"/>
              </w:rPr>
              <w:t>The</w:t>
            </w:r>
            <w:proofErr w:type="spellEnd"/>
            <w:r w:rsidRPr="003D54C3">
              <w:rPr>
                <w:sz w:val="20"/>
                <w:szCs w:val="22"/>
              </w:rPr>
              <w:t xml:space="preserve"> </w:t>
            </w:r>
            <w:proofErr w:type="spellStart"/>
            <w:r w:rsidRPr="003D54C3">
              <w:rPr>
                <w:sz w:val="20"/>
                <w:szCs w:val="22"/>
              </w:rPr>
              <w:t>Shelf</w:t>
            </w:r>
            <w:proofErr w:type="spellEnd"/>
            <w:r w:rsidRPr="003D54C3">
              <w:rPr>
                <w:sz w:val="20"/>
                <w:szCs w:val="22"/>
              </w:rPr>
              <w:t>"</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CPU</w:t>
            </w:r>
          </w:p>
        </w:tc>
        <w:tc>
          <w:tcPr>
            <w:tcW w:w="6666" w:type="dxa"/>
          </w:tcPr>
          <w:p w:rsidR="003D54C3" w:rsidRPr="003D54C3" w:rsidRDefault="003D54C3" w:rsidP="003D54C3">
            <w:pPr>
              <w:rPr>
                <w:sz w:val="20"/>
                <w:szCs w:val="22"/>
              </w:rPr>
            </w:pPr>
            <w:r w:rsidRPr="003D54C3">
              <w:rPr>
                <w:sz w:val="20"/>
                <w:szCs w:val="22"/>
              </w:rPr>
              <w:t>Unidad Central de Procesamiento.</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DTMF</w:t>
            </w:r>
          </w:p>
        </w:tc>
        <w:tc>
          <w:tcPr>
            <w:tcW w:w="6666" w:type="dxa"/>
          </w:tcPr>
          <w:p w:rsidR="003D54C3" w:rsidRPr="003D54C3" w:rsidRDefault="003D54C3" w:rsidP="003D54C3">
            <w:pPr>
              <w:rPr>
                <w:sz w:val="20"/>
                <w:szCs w:val="22"/>
              </w:rPr>
            </w:pPr>
            <w:r w:rsidRPr="003D54C3">
              <w:rPr>
                <w:sz w:val="20"/>
                <w:szCs w:val="22"/>
                <w:lang w:val="en-US"/>
              </w:rPr>
              <w:t xml:space="preserve">"Dual-tone multi-frequency signaling". </w:t>
            </w:r>
            <w:r w:rsidRPr="003D54C3">
              <w:rPr>
                <w:sz w:val="20"/>
                <w:szCs w:val="22"/>
              </w:rPr>
              <w:t xml:space="preserve">Protocolo </w:t>
            </w:r>
            <w:proofErr w:type="spellStart"/>
            <w:r w:rsidRPr="003D54C3">
              <w:rPr>
                <w:sz w:val="20"/>
                <w:szCs w:val="22"/>
              </w:rPr>
              <w:t>Analogico</w:t>
            </w:r>
            <w:proofErr w:type="spellEnd"/>
            <w:r w:rsidRPr="003D54C3">
              <w:rPr>
                <w:sz w:val="20"/>
                <w:szCs w:val="22"/>
              </w:rPr>
              <w:t xml:space="preserve"> de Telefonía</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ETHERNET</w:t>
            </w:r>
          </w:p>
        </w:tc>
        <w:tc>
          <w:tcPr>
            <w:tcW w:w="6666" w:type="dxa"/>
          </w:tcPr>
          <w:p w:rsidR="003D54C3" w:rsidRPr="003D54C3" w:rsidRDefault="003D54C3" w:rsidP="003D54C3">
            <w:pPr>
              <w:rPr>
                <w:sz w:val="20"/>
                <w:szCs w:val="22"/>
              </w:rPr>
            </w:pPr>
            <w:r w:rsidRPr="003D54C3">
              <w:rPr>
                <w:sz w:val="20"/>
                <w:szCs w:val="22"/>
              </w:rPr>
              <w:t>Estándar de redes LAN</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ETM</w:t>
            </w:r>
          </w:p>
        </w:tc>
        <w:tc>
          <w:tcPr>
            <w:tcW w:w="6666" w:type="dxa"/>
          </w:tcPr>
          <w:p w:rsidR="003D54C3" w:rsidRPr="003D54C3" w:rsidRDefault="003D54C3" w:rsidP="003D54C3">
            <w:pPr>
              <w:rPr>
                <w:sz w:val="20"/>
                <w:szCs w:val="22"/>
              </w:rPr>
            </w:pPr>
            <w:r w:rsidRPr="003D54C3">
              <w:rPr>
                <w:sz w:val="20"/>
                <w:szCs w:val="22"/>
              </w:rPr>
              <w:t>Equipo de Test Multiprotocolo</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ETSI</w:t>
            </w:r>
          </w:p>
        </w:tc>
        <w:tc>
          <w:tcPr>
            <w:tcW w:w="6666" w:type="dxa"/>
          </w:tcPr>
          <w:p w:rsidR="003D54C3" w:rsidRPr="003D54C3" w:rsidRDefault="003D54C3" w:rsidP="003D54C3">
            <w:pPr>
              <w:rPr>
                <w:sz w:val="20"/>
                <w:szCs w:val="22"/>
              </w:rPr>
            </w:pPr>
            <w:r w:rsidRPr="003D54C3">
              <w:rPr>
                <w:sz w:val="20"/>
                <w:szCs w:val="22"/>
              </w:rPr>
              <w:t xml:space="preserve">" </w:t>
            </w:r>
            <w:proofErr w:type="spellStart"/>
            <w:r w:rsidRPr="003D54C3">
              <w:rPr>
                <w:sz w:val="20"/>
                <w:szCs w:val="22"/>
              </w:rPr>
              <w:t>European</w:t>
            </w:r>
            <w:proofErr w:type="spellEnd"/>
            <w:r w:rsidRPr="003D54C3">
              <w:rPr>
                <w:sz w:val="20"/>
                <w:szCs w:val="22"/>
              </w:rPr>
              <w:t xml:space="preserve"> </w:t>
            </w:r>
            <w:proofErr w:type="spellStart"/>
            <w:r w:rsidRPr="003D54C3">
              <w:rPr>
                <w:sz w:val="20"/>
                <w:szCs w:val="22"/>
              </w:rPr>
              <w:t>Telecommunications</w:t>
            </w:r>
            <w:proofErr w:type="spellEnd"/>
            <w:r w:rsidRPr="003D54C3">
              <w:rPr>
                <w:sz w:val="20"/>
                <w:szCs w:val="22"/>
              </w:rPr>
              <w:t xml:space="preserve"> </w:t>
            </w:r>
            <w:proofErr w:type="spellStart"/>
            <w:r w:rsidRPr="003D54C3">
              <w:rPr>
                <w:sz w:val="20"/>
                <w:szCs w:val="22"/>
              </w:rPr>
              <w:t>Standards</w:t>
            </w:r>
            <w:proofErr w:type="spellEnd"/>
            <w:r w:rsidRPr="003D54C3">
              <w:rPr>
                <w:sz w:val="20"/>
                <w:szCs w:val="22"/>
              </w:rPr>
              <w:t xml:space="preserve"> </w:t>
            </w:r>
            <w:proofErr w:type="spellStart"/>
            <w:r w:rsidRPr="003D54C3">
              <w:rPr>
                <w:sz w:val="20"/>
                <w:szCs w:val="22"/>
              </w:rPr>
              <w:t>Institute</w:t>
            </w:r>
            <w:proofErr w:type="spellEnd"/>
            <w:r w:rsidRPr="003D54C3">
              <w:rPr>
                <w:sz w:val="20"/>
                <w:szCs w:val="22"/>
              </w:rPr>
              <w:t>"</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EUROCAE</w:t>
            </w:r>
          </w:p>
        </w:tc>
        <w:tc>
          <w:tcPr>
            <w:tcW w:w="6666" w:type="dxa"/>
          </w:tcPr>
          <w:p w:rsidR="003D54C3" w:rsidRPr="003D54C3" w:rsidRDefault="003D54C3" w:rsidP="003D54C3">
            <w:pPr>
              <w:rPr>
                <w:sz w:val="20"/>
                <w:szCs w:val="22"/>
                <w:lang w:val="en-US"/>
              </w:rPr>
            </w:pPr>
            <w:r w:rsidRPr="003D54C3">
              <w:rPr>
                <w:sz w:val="20"/>
                <w:szCs w:val="22"/>
                <w:lang w:val="en-US"/>
              </w:rPr>
              <w:t>" European Organization for Civil Aviation Equipment"</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FULL-DUPLEX</w:t>
            </w:r>
          </w:p>
        </w:tc>
        <w:tc>
          <w:tcPr>
            <w:tcW w:w="6666" w:type="dxa"/>
          </w:tcPr>
          <w:p w:rsidR="003D54C3" w:rsidRPr="003D54C3" w:rsidRDefault="003D54C3" w:rsidP="003D54C3">
            <w:pPr>
              <w:rPr>
                <w:sz w:val="20"/>
                <w:szCs w:val="22"/>
              </w:rPr>
            </w:pPr>
            <w:r w:rsidRPr="003D54C3">
              <w:rPr>
                <w:sz w:val="20"/>
                <w:szCs w:val="22"/>
              </w:rPr>
              <w:t>Modo de Transmisión con envío y recepción simultánea</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FXO</w:t>
            </w:r>
          </w:p>
        </w:tc>
        <w:tc>
          <w:tcPr>
            <w:tcW w:w="6666" w:type="dxa"/>
          </w:tcPr>
          <w:p w:rsidR="003D54C3" w:rsidRPr="003D54C3" w:rsidRDefault="003D54C3" w:rsidP="003D54C3">
            <w:pPr>
              <w:rPr>
                <w:sz w:val="20"/>
                <w:szCs w:val="22"/>
              </w:rPr>
            </w:pPr>
            <w:r w:rsidRPr="003D54C3">
              <w:rPr>
                <w:sz w:val="20"/>
                <w:szCs w:val="22"/>
              </w:rPr>
              <w:t>"</w:t>
            </w:r>
            <w:proofErr w:type="spellStart"/>
            <w:r w:rsidRPr="003D54C3">
              <w:rPr>
                <w:sz w:val="20"/>
                <w:szCs w:val="22"/>
              </w:rPr>
              <w:t>Foreign</w:t>
            </w:r>
            <w:proofErr w:type="spellEnd"/>
            <w:r w:rsidRPr="003D54C3">
              <w:rPr>
                <w:sz w:val="20"/>
                <w:szCs w:val="22"/>
              </w:rPr>
              <w:t xml:space="preserve"> </w:t>
            </w:r>
            <w:proofErr w:type="spellStart"/>
            <w:r w:rsidRPr="003D54C3">
              <w:rPr>
                <w:sz w:val="20"/>
                <w:szCs w:val="22"/>
              </w:rPr>
              <w:t>eXchange</w:t>
            </w:r>
            <w:proofErr w:type="spellEnd"/>
            <w:r w:rsidRPr="003D54C3">
              <w:rPr>
                <w:sz w:val="20"/>
                <w:szCs w:val="22"/>
              </w:rPr>
              <w:t xml:space="preserve"> Office". Interfaz Telefónica modo Abonado.</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FXS</w:t>
            </w:r>
          </w:p>
        </w:tc>
        <w:tc>
          <w:tcPr>
            <w:tcW w:w="6666" w:type="dxa"/>
          </w:tcPr>
          <w:p w:rsidR="003D54C3" w:rsidRPr="003D54C3" w:rsidRDefault="003D54C3" w:rsidP="003D54C3">
            <w:pPr>
              <w:rPr>
                <w:sz w:val="20"/>
                <w:szCs w:val="22"/>
              </w:rPr>
            </w:pPr>
            <w:r w:rsidRPr="003D54C3">
              <w:rPr>
                <w:sz w:val="20"/>
                <w:szCs w:val="22"/>
              </w:rPr>
              <w:t>"</w:t>
            </w:r>
            <w:proofErr w:type="spellStart"/>
            <w:r w:rsidRPr="003D54C3">
              <w:rPr>
                <w:sz w:val="20"/>
                <w:szCs w:val="22"/>
              </w:rPr>
              <w:t>Foreign</w:t>
            </w:r>
            <w:proofErr w:type="spellEnd"/>
            <w:r w:rsidRPr="003D54C3">
              <w:rPr>
                <w:sz w:val="20"/>
                <w:szCs w:val="22"/>
              </w:rPr>
              <w:t xml:space="preserve"> </w:t>
            </w:r>
            <w:proofErr w:type="spellStart"/>
            <w:r w:rsidRPr="003D54C3">
              <w:rPr>
                <w:sz w:val="20"/>
                <w:szCs w:val="22"/>
              </w:rPr>
              <w:t>eXchange</w:t>
            </w:r>
            <w:proofErr w:type="spellEnd"/>
            <w:r w:rsidRPr="003D54C3">
              <w:rPr>
                <w:sz w:val="20"/>
                <w:szCs w:val="22"/>
              </w:rPr>
              <w:t xml:space="preserve"> </w:t>
            </w:r>
            <w:proofErr w:type="spellStart"/>
            <w:r w:rsidRPr="003D54C3">
              <w:rPr>
                <w:sz w:val="20"/>
                <w:szCs w:val="22"/>
              </w:rPr>
              <w:t>Station</w:t>
            </w:r>
            <w:proofErr w:type="spellEnd"/>
            <w:r w:rsidRPr="003D54C3">
              <w:rPr>
                <w:sz w:val="20"/>
                <w:szCs w:val="22"/>
              </w:rPr>
              <w:t>". Interfaz Telefónica Modo Central</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HF</w:t>
            </w:r>
          </w:p>
        </w:tc>
        <w:tc>
          <w:tcPr>
            <w:tcW w:w="6666" w:type="dxa"/>
          </w:tcPr>
          <w:p w:rsidR="003D54C3" w:rsidRPr="003D54C3" w:rsidRDefault="003D54C3" w:rsidP="003D54C3">
            <w:pPr>
              <w:rPr>
                <w:sz w:val="20"/>
                <w:szCs w:val="22"/>
              </w:rPr>
            </w:pPr>
            <w:r w:rsidRPr="003D54C3">
              <w:rPr>
                <w:sz w:val="20"/>
                <w:szCs w:val="22"/>
              </w:rPr>
              <w:t xml:space="preserve">"High </w:t>
            </w:r>
            <w:proofErr w:type="spellStart"/>
            <w:r w:rsidRPr="003D54C3">
              <w:rPr>
                <w:sz w:val="20"/>
                <w:szCs w:val="22"/>
              </w:rPr>
              <w:t>Frequency</w:t>
            </w:r>
            <w:proofErr w:type="spellEnd"/>
            <w:r w:rsidRPr="003D54C3">
              <w:rPr>
                <w:sz w:val="20"/>
                <w:szCs w:val="22"/>
              </w:rPr>
              <w:t>". Banda del espectro electromagnético que ocupa el rango de frecuencias de 3 MHz a 30 MHz.</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HMI</w:t>
            </w:r>
          </w:p>
        </w:tc>
        <w:tc>
          <w:tcPr>
            <w:tcW w:w="6666" w:type="dxa"/>
          </w:tcPr>
          <w:p w:rsidR="003D54C3" w:rsidRPr="003D54C3" w:rsidRDefault="003D54C3" w:rsidP="003D54C3">
            <w:pPr>
              <w:rPr>
                <w:sz w:val="20"/>
                <w:szCs w:val="22"/>
              </w:rPr>
            </w:pPr>
            <w:r w:rsidRPr="003D54C3">
              <w:rPr>
                <w:sz w:val="20"/>
                <w:szCs w:val="22"/>
              </w:rPr>
              <w:t>"Human Machine Interfaz"</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HTTP</w:t>
            </w:r>
          </w:p>
        </w:tc>
        <w:tc>
          <w:tcPr>
            <w:tcW w:w="6666" w:type="dxa"/>
          </w:tcPr>
          <w:p w:rsidR="003D54C3" w:rsidRPr="003D54C3" w:rsidRDefault="003D54C3" w:rsidP="003D54C3">
            <w:pPr>
              <w:rPr>
                <w:sz w:val="20"/>
                <w:szCs w:val="22"/>
              </w:rPr>
            </w:pPr>
            <w:r w:rsidRPr="003D54C3">
              <w:rPr>
                <w:sz w:val="20"/>
                <w:szCs w:val="22"/>
              </w:rPr>
              <w:t>"</w:t>
            </w:r>
            <w:proofErr w:type="spellStart"/>
            <w:r w:rsidRPr="003D54C3">
              <w:rPr>
                <w:sz w:val="20"/>
                <w:szCs w:val="22"/>
              </w:rPr>
              <w:t>Hypertext</w:t>
            </w:r>
            <w:proofErr w:type="spellEnd"/>
            <w:r w:rsidRPr="003D54C3">
              <w:rPr>
                <w:sz w:val="20"/>
                <w:szCs w:val="22"/>
              </w:rPr>
              <w:t xml:space="preserve"> Transfer </w:t>
            </w:r>
            <w:proofErr w:type="spellStart"/>
            <w:r w:rsidRPr="003D54C3">
              <w:rPr>
                <w:sz w:val="20"/>
                <w:szCs w:val="22"/>
              </w:rPr>
              <w:t>Protocol</w:t>
            </w:r>
            <w:proofErr w:type="spellEnd"/>
            <w:r w:rsidRPr="003D54C3">
              <w:rPr>
                <w:sz w:val="20"/>
                <w:szCs w:val="22"/>
              </w:rPr>
              <w:t>"</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IP</w:t>
            </w:r>
          </w:p>
        </w:tc>
        <w:tc>
          <w:tcPr>
            <w:tcW w:w="6666" w:type="dxa"/>
          </w:tcPr>
          <w:p w:rsidR="003D54C3" w:rsidRPr="003D54C3" w:rsidRDefault="003D54C3" w:rsidP="003D54C3">
            <w:pPr>
              <w:rPr>
                <w:sz w:val="20"/>
                <w:szCs w:val="22"/>
              </w:rPr>
            </w:pPr>
            <w:r w:rsidRPr="003D54C3">
              <w:rPr>
                <w:sz w:val="20"/>
                <w:szCs w:val="22"/>
              </w:rPr>
              <w:t xml:space="preserve">"Internet </w:t>
            </w:r>
            <w:proofErr w:type="spellStart"/>
            <w:r w:rsidRPr="003D54C3">
              <w:rPr>
                <w:sz w:val="20"/>
                <w:szCs w:val="22"/>
              </w:rPr>
              <w:t>Protocol</w:t>
            </w:r>
            <w:proofErr w:type="spellEnd"/>
            <w:r w:rsidRPr="003D54C3">
              <w:rPr>
                <w:sz w:val="20"/>
                <w:szCs w:val="22"/>
              </w:rPr>
              <w:t>". Protocolo base de comunicaciones</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IPDV</w:t>
            </w:r>
          </w:p>
        </w:tc>
        <w:tc>
          <w:tcPr>
            <w:tcW w:w="6666" w:type="dxa"/>
          </w:tcPr>
          <w:p w:rsidR="003D54C3" w:rsidRPr="003D54C3" w:rsidRDefault="003D54C3" w:rsidP="003D54C3">
            <w:pPr>
              <w:rPr>
                <w:sz w:val="20"/>
                <w:szCs w:val="22"/>
                <w:lang w:val="en-US"/>
              </w:rPr>
            </w:pPr>
            <w:r w:rsidRPr="003D54C3">
              <w:rPr>
                <w:sz w:val="20"/>
                <w:szCs w:val="22"/>
                <w:lang w:val="en-US"/>
              </w:rPr>
              <w:t xml:space="preserve">"IP PACKET DELAY VARIATION". </w:t>
            </w:r>
            <w:proofErr w:type="spellStart"/>
            <w:r w:rsidRPr="003D54C3">
              <w:rPr>
                <w:sz w:val="20"/>
                <w:szCs w:val="22"/>
                <w:lang w:val="en-US"/>
              </w:rPr>
              <w:t>Ver</w:t>
            </w:r>
            <w:proofErr w:type="spellEnd"/>
            <w:r w:rsidRPr="003D54C3">
              <w:rPr>
                <w:sz w:val="20"/>
                <w:szCs w:val="22"/>
                <w:lang w:val="en-US"/>
              </w:rPr>
              <w:t xml:space="preserve"> JITTER</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JITTER</w:t>
            </w:r>
          </w:p>
        </w:tc>
        <w:tc>
          <w:tcPr>
            <w:tcW w:w="6666" w:type="dxa"/>
          </w:tcPr>
          <w:p w:rsidR="003D54C3" w:rsidRPr="003D54C3" w:rsidRDefault="003D54C3" w:rsidP="003D54C3">
            <w:pPr>
              <w:rPr>
                <w:sz w:val="20"/>
                <w:szCs w:val="22"/>
              </w:rPr>
            </w:pPr>
            <w:proofErr w:type="spellStart"/>
            <w:r w:rsidRPr="003D54C3">
              <w:rPr>
                <w:sz w:val="20"/>
                <w:szCs w:val="22"/>
              </w:rPr>
              <w:t>Desviacion</w:t>
            </w:r>
            <w:proofErr w:type="spellEnd"/>
            <w:r w:rsidRPr="003D54C3">
              <w:rPr>
                <w:sz w:val="20"/>
                <w:szCs w:val="22"/>
              </w:rPr>
              <w:t xml:space="preserve"> o </w:t>
            </w:r>
            <w:proofErr w:type="spellStart"/>
            <w:r w:rsidRPr="003D54C3">
              <w:rPr>
                <w:sz w:val="20"/>
                <w:szCs w:val="22"/>
              </w:rPr>
              <w:t>Desplanzamiento</w:t>
            </w:r>
            <w:proofErr w:type="spellEnd"/>
            <w:r w:rsidRPr="003D54C3">
              <w:rPr>
                <w:sz w:val="20"/>
                <w:szCs w:val="22"/>
              </w:rPr>
              <w:t xml:space="preserve"> en un parámetro periódico de una señal.</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LAN</w:t>
            </w:r>
          </w:p>
        </w:tc>
        <w:tc>
          <w:tcPr>
            <w:tcW w:w="6666" w:type="dxa"/>
          </w:tcPr>
          <w:p w:rsidR="003D54C3" w:rsidRPr="003D54C3" w:rsidRDefault="003D54C3" w:rsidP="003D54C3">
            <w:pPr>
              <w:rPr>
                <w:sz w:val="20"/>
                <w:szCs w:val="22"/>
              </w:rPr>
            </w:pPr>
            <w:r w:rsidRPr="003D54C3">
              <w:rPr>
                <w:sz w:val="20"/>
                <w:szCs w:val="22"/>
              </w:rPr>
              <w:t xml:space="preserve">"Local </w:t>
            </w:r>
            <w:proofErr w:type="spellStart"/>
            <w:r w:rsidRPr="003D54C3">
              <w:rPr>
                <w:sz w:val="20"/>
                <w:szCs w:val="22"/>
              </w:rPr>
              <w:t>Area</w:t>
            </w:r>
            <w:proofErr w:type="spellEnd"/>
            <w:r w:rsidRPr="003D54C3">
              <w:rPr>
                <w:sz w:val="20"/>
                <w:szCs w:val="22"/>
              </w:rPr>
              <w:t xml:space="preserve"> Network"</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LCEN</w:t>
            </w:r>
          </w:p>
        </w:tc>
        <w:tc>
          <w:tcPr>
            <w:tcW w:w="6666" w:type="dxa"/>
          </w:tcPr>
          <w:p w:rsidR="003D54C3" w:rsidRPr="003D54C3" w:rsidRDefault="003D54C3" w:rsidP="003D54C3">
            <w:pPr>
              <w:rPr>
                <w:sz w:val="20"/>
                <w:szCs w:val="22"/>
              </w:rPr>
            </w:pPr>
            <w:r w:rsidRPr="003D54C3">
              <w:rPr>
                <w:sz w:val="20"/>
                <w:szCs w:val="22"/>
              </w:rPr>
              <w:t>Línea Caliente Externa Normalizada.</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lastRenderedPageBreak/>
              <w:t>LD-CELP</w:t>
            </w:r>
          </w:p>
        </w:tc>
        <w:tc>
          <w:tcPr>
            <w:tcW w:w="6666" w:type="dxa"/>
          </w:tcPr>
          <w:p w:rsidR="003D54C3" w:rsidRPr="003D54C3" w:rsidRDefault="003D54C3" w:rsidP="003D54C3">
            <w:pPr>
              <w:rPr>
                <w:sz w:val="20"/>
                <w:szCs w:val="22"/>
                <w:lang w:val="en-US"/>
              </w:rPr>
            </w:pPr>
            <w:r w:rsidRPr="003D54C3">
              <w:rPr>
                <w:sz w:val="20"/>
                <w:szCs w:val="22"/>
                <w:lang w:val="en-US"/>
              </w:rPr>
              <w:t>"Low-Delay Code Excited Linear Prediction"</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MEDIA</w:t>
            </w:r>
          </w:p>
        </w:tc>
        <w:tc>
          <w:tcPr>
            <w:tcW w:w="6666" w:type="dxa"/>
          </w:tcPr>
          <w:p w:rsidR="003D54C3" w:rsidRPr="003D54C3" w:rsidRDefault="003D54C3" w:rsidP="003D54C3">
            <w:pPr>
              <w:rPr>
                <w:sz w:val="20"/>
                <w:szCs w:val="22"/>
              </w:rPr>
            </w:pPr>
            <w:r w:rsidRPr="003D54C3">
              <w:rPr>
                <w:sz w:val="20"/>
                <w:szCs w:val="22"/>
              </w:rPr>
              <w:t>Información contenida en una transmisión</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MULTICAST</w:t>
            </w:r>
          </w:p>
        </w:tc>
        <w:tc>
          <w:tcPr>
            <w:tcW w:w="6666" w:type="dxa"/>
          </w:tcPr>
          <w:p w:rsidR="003D54C3" w:rsidRPr="003D54C3" w:rsidRDefault="003D54C3" w:rsidP="003D54C3">
            <w:pPr>
              <w:rPr>
                <w:sz w:val="20"/>
                <w:szCs w:val="22"/>
              </w:rPr>
            </w:pPr>
            <w:r w:rsidRPr="003D54C3">
              <w:rPr>
                <w:sz w:val="20"/>
                <w:szCs w:val="22"/>
              </w:rPr>
              <w:t>Multidifusión, envío de la información en una red a múltiples destinos simultáneamente,</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NTP</w:t>
            </w:r>
          </w:p>
        </w:tc>
        <w:tc>
          <w:tcPr>
            <w:tcW w:w="6666" w:type="dxa"/>
          </w:tcPr>
          <w:p w:rsidR="003D54C3" w:rsidRPr="003D54C3" w:rsidRDefault="003D54C3" w:rsidP="003D54C3">
            <w:pPr>
              <w:rPr>
                <w:sz w:val="20"/>
                <w:szCs w:val="22"/>
              </w:rPr>
            </w:pPr>
            <w:r w:rsidRPr="003D54C3">
              <w:rPr>
                <w:sz w:val="20"/>
                <w:szCs w:val="22"/>
              </w:rPr>
              <w:t xml:space="preserve">"Network Time </w:t>
            </w:r>
            <w:proofErr w:type="spellStart"/>
            <w:r w:rsidRPr="003D54C3">
              <w:rPr>
                <w:sz w:val="20"/>
                <w:szCs w:val="22"/>
              </w:rPr>
              <w:t>Protocol</w:t>
            </w:r>
            <w:proofErr w:type="spellEnd"/>
            <w:r w:rsidRPr="003D54C3">
              <w:rPr>
                <w:sz w:val="20"/>
                <w:szCs w:val="22"/>
              </w:rPr>
              <w:t>". Protocolo para sincronismo en red</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OACI</w:t>
            </w:r>
          </w:p>
        </w:tc>
        <w:tc>
          <w:tcPr>
            <w:tcW w:w="6666" w:type="dxa"/>
          </w:tcPr>
          <w:p w:rsidR="003D54C3" w:rsidRPr="003D54C3" w:rsidRDefault="003D54C3" w:rsidP="003D54C3">
            <w:pPr>
              <w:rPr>
                <w:sz w:val="20"/>
                <w:szCs w:val="22"/>
              </w:rPr>
            </w:pPr>
            <w:r w:rsidRPr="003D54C3">
              <w:rPr>
                <w:sz w:val="20"/>
                <w:szCs w:val="22"/>
              </w:rPr>
              <w:t>Organización de Aviación Civil Internacional</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PABX</w:t>
            </w:r>
          </w:p>
        </w:tc>
        <w:tc>
          <w:tcPr>
            <w:tcW w:w="6666" w:type="dxa"/>
          </w:tcPr>
          <w:p w:rsidR="003D54C3" w:rsidRPr="003D54C3" w:rsidRDefault="003D54C3" w:rsidP="003D54C3">
            <w:pPr>
              <w:rPr>
                <w:sz w:val="20"/>
                <w:szCs w:val="22"/>
              </w:rPr>
            </w:pPr>
            <w:r w:rsidRPr="003D54C3">
              <w:rPr>
                <w:sz w:val="20"/>
                <w:szCs w:val="22"/>
              </w:rPr>
              <w:t>"</w:t>
            </w:r>
            <w:proofErr w:type="spellStart"/>
            <w:r w:rsidRPr="003D54C3">
              <w:rPr>
                <w:sz w:val="20"/>
                <w:szCs w:val="22"/>
              </w:rPr>
              <w:t>Private</w:t>
            </w:r>
            <w:proofErr w:type="spellEnd"/>
            <w:r w:rsidRPr="003D54C3">
              <w:rPr>
                <w:sz w:val="20"/>
                <w:szCs w:val="22"/>
              </w:rPr>
              <w:t xml:space="preserve"> </w:t>
            </w:r>
            <w:proofErr w:type="spellStart"/>
            <w:r w:rsidRPr="003D54C3">
              <w:rPr>
                <w:sz w:val="20"/>
                <w:szCs w:val="22"/>
              </w:rPr>
              <w:t>Automatic</w:t>
            </w:r>
            <w:proofErr w:type="spellEnd"/>
            <w:r w:rsidRPr="003D54C3">
              <w:rPr>
                <w:sz w:val="20"/>
                <w:szCs w:val="22"/>
              </w:rPr>
              <w:t xml:space="preserve"> </w:t>
            </w:r>
            <w:proofErr w:type="spellStart"/>
            <w:r w:rsidRPr="003D54C3">
              <w:rPr>
                <w:sz w:val="20"/>
                <w:szCs w:val="22"/>
              </w:rPr>
              <w:t>Branch</w:t>
            </w:r>
            <w:proofErr w:type="spellEnd"/>
            <w:r w:rsidRPr="003D54C3">
              <w:rPr>
                <w:sz w:val="20"/>
                <w:szCs w:val="22"/>
              </w:rPr>
              <w:t xml:space="preserve"> Exchange". Centralita telefónica</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PROXY</w:t>
            </w:r>
          </w:p>
        </w:tc>
        <w:tc>
          <w:tcPr>
            <w:tcW w:w="6666" w:type="dxa"/>
          </w:tcPr>
          <w:p w:rsidR="003D54C3" w:rsidRPr="003D54C3" w:rsidRDefault="003D54C3" w:rsidP="003D54C3">
            <w:pPr>
              <w:rPr>
                <w:sz w:val="20"/>
                <w:szCs w:val="22"/>
              </w:rPr>
            </w:pPr>
            <w:r w:rsidRPr="003D54C3">
              <w:rPr>
                <w:sz w:val="20"/>
                <w:szCs w:val="22"/>
              </w:rPr>
              <w:t>Programa o dispositivo que realiza una acción en representación de otro.</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PSSE</w:t>
            </w:r>
          </w:p>
        </w:tc>
        <w:tc>
          <w:tcPr>
            <w:tcW w:w="6666" w:type="dxa"/>
          </w:tcPr>
          <w:p w:rsidR="003D54C3" w:rsidRPr="003D54C3" w:rsidRDefault="003D54C3" w:rsidP="003D54C3">
            <w:pPr>
              <w:rPr>
                <w:sz w:val="20"/>
                <w:szCs w:val="22"/>
              </w:rPr>
            </w:pPr>
            <w:r w:rsidRPr="003D54C3">
              <w:rPr>
                <w:sz w:val="20"/>
                <w:szCs w:val="22"/>
              </w:rPr>
              <w:t>Puesto de Supervisión de la Sala de Equipos</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PSSO</w:t>
            </w:r>
          </w:p>
        </w:tc>
        <w:tc>
          <w:tcPr>
            <w:tcW w:w="6666" w:type="dxa"/>
          </w:tcPr>
          <w:p w:rsidR="003D54C3" w:rsidRPr="003D54C3" w:rsidRDefault="003D54C3" w:rsidP="003D54C3">
            <w:pPr>
              <w:rPr>
                <w:sz w:val="20"/>
                <w:szCs w:val="22"/>
              </w:rPr>
            </w:pPr>
            <w:r w:rsidRPr="003D54C3">
              <w:rPr>
                <w:sz w:val="20"/>
                <w:szCs w:val="22"/>
              </w:rPr>
              <w:t>Puesto de Supervisión de la Sala de Operaciones</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PTT</w:t>
            </w:r>
          </w:p>
        </w:tc>
        <w:tc>
          <w:tcPr>
            <w:tcW w:w="6666" w:type="dxa"/>
          </w:tcPr>
          <w:p w:rsidR="003D54C3" w:rsidRPr="003D54C3" w:rsidRDefault="003D54C3" w:rsidP="003D54C3">
            <w:pPr>
              <w:rPr>
                <w:sz w:val="20"/>
                <w:szCs w:val="22"/>
              </w:rPr>
            </w:pPr>
            <w:r w:rsidRPr="003D54C3">
              <w:rPr>
                <w:sz w:val="20"/>
                <w:szCs w:val="22"/>
              </w:rPr>
              <w:t>"</w:t>
            </w:r>
            <w:proofErr w:type="spellStart"/>
            <w:r w:rsidRPr="003D54C3">
              <w:rPr>
                <w:sz w:val="20"/>
                <w:szCs w:val="22"/>
              </w:rPr>
              <w:t>Push</w:t>
            </w:r>
            <w:proofErr w:type="spellEnd"/>
            <w:r w:rsidRPr="003D54C3">
              <w:rPr>
                <w:sz w:val="20"/>
                <w:szCs w:val="22"/>
              </w:rPr>
              <w:t xml:space="preserve"> </w:t>
            </w:r>
            <w:proofErr w:type="spellStart"/>
            <w:r w:rsidRPr="003D54C3">
              <w:rPr>
                <w:sz w:val="20"/>
                <w:szCs w:val="22"/>
              </w:rPr>
              <w:t>to</w:t>
            </w:r>
            <w:proofErr w:type="spellEnd"/>
            <w:r w:rsidRPr="003D54C3">
              <w:rPr>
                <w:sz w:val="20"/>
                <w:szCs w:val="22"/>
              </w:rPr>
              <w:t xml:space="preserve"> </w:t>
            </w:r>
            <w:proofErr w:type="spellStart"/>
            <w:r w:rsidRPr="003D54C3">
              <w:rPr>
                <w:sz w:val="20"/>
                <w:szCs w:val="22"/>
              </w:rPr>
              <w:t>talk</w:t>
            </w:r>
            <w:proofErr w:type="spellEnd"/>
            <w:r w:rsidRPr="003D54C3">
              <w:rPr>
                <w:sz w:val="20"/>
                <w:szCs w:val="22"/>
              </w:rPr>
              <w:t>"</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QSIG</w:t>
            </w:r>
          </w:p>
        </w:tc>
        <w:tc>
          <w:tcPr>
            <w:tcW w:w="6666" w:type="dxa"/>
          </w:tcPr>
          <w:p w:rsidR="003D54C3" w:rsidRPr="003D54C3" w:rsidRDefault="003D54C3" w:rsidP="003D54C3">
            <w:pPr>
              <w:rPr>
                <w:sz w:val="20"/>
                <w:szCs w:val="22"/>
              </w:rPr>
            </w:pPr>
            <w:r w:rsidRPr="003D54C3">
              <w:rPr>
                <w:sz w:val="20"/>
                <w:szCs w:val="22"/>
              </w:rPr>
              <w:t xml:space="preserve">Protocolo de Señalización de Telefonía basado en </w:t>
            </w:r>
            <w:proofErr w:type="spellStart"/>
            <w:r w:rsidRPr="003D54C3">
              <w:rPr>
                <w:sz w:val="20"/>
                <w:szCs w:val="22"/>
              </w:rPr>
              <w:t>RDSi</w:t>
            </w:r>
            <w:proofErr w:type="spellEnd"/>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RAM</w:t>
            </w:r>
          </w:p>
        </w:tc>
        <w:tc>
          <w:tcPr>
            <w:tcW w:w="6666" w:type="dxa"/>
          </w:tcPr>
          <w:p w:rsidR="003D54C3" w:rsidRPr="003D54C3" w:rsidRDefault="003D54C3" w:rsidP="003D54C3">
            <w:pPr>
              <w:rPr>
                <w:sz w:val="20"/>
                <w:szCs w:val="22"/>
              </w:rPr>
            </w:pPr>
            <w:r w:rsidRPr="003D54C3">
              <w:rPr>
                <w:sz w:val="20"/>
                <w:szCs w:val="22"/>
              </w:rPr>
              <w:t>"</w:t>
            </w:r>
            <w:proofErr w:type="spellStart"/>
            <w:r w:rsidRPr="003D54C3">
              <w:rPr>
                <w:sz w:val="20"/>
                <w:szCs w:val="22"/>
              </w:rPr>
              <w:t>Ramdom</w:t>
            </w:r>
            <w:proofErr w:type="spellEnd"/>
            <w:r w:rsidRPr="003D54C3">
              <w:rPr>
                <w:sz w:val="20"/>
                <w:szCs w:val="22"/>
              </w:rPr>
              <w:t xml:space="preserve"> Access </w:t>
            </w:r>
            <w:proofErr w:type="spellStart"/>
            <w:r w:rsidRPr="003D54C3">
              <w:rPr>
                <w:sz w:val="20"/>
                <w:szCs w:val="22"/>
              </w:rPr>
              <w:t>Memory</w:t>
            </w:r>
            <w:proofErr w:type="spellEnd"/>
            <w:r w:rsidRPr="003D54C3">
              <w:rPr>
                <w:sz w:val="20"/>
                <w:szCs w:val="22"/>
              </w:rPr>
              <w:t>"</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RDSI</w:t>
            </w:r>
          </w:p>
        </w:tc>
        <w:tc>
          <w:tcPr>
            <w:tcW w:w="6666" w:type="dxa"/>
          </w:tcPr>
          <w:p w:rsidR="003D54C3" w:rsidRPr="003D54C3" w:rsidRDefault="003D54C3" w:rsidP="003D54C3">
            <w:pPr>
              <w:rPr>
                <w:sz w:val="20"/>
                <w:szCs w:val="22"/>
              </w:rPr>
            </w:pPr>
            <w:r w:rsidRPr="003D54C3">
              <w:rPr>
                <w:sz w:val="20"/>
                <w:szCs w:val="22"/>
              </w:rPr>
              <w:t>Red Digital de Servicios Integrados.</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RDSI-B</w:t>
            </w:r>
          </w:p>
        </w:tc>
        <w:tc>
          <w:tcPr>
            <w:tcW w:w="6666" w:type="dxa"/>
          </w:tcPr>
          <w:p w:rsidR="003D54C3" w:rsidRPr="003D54C3" w:rsidRDefault="003D54C3" w:rsidP="003D54C3">
            <w:pPr>
              <w:rPr>
                <w:sz w:val="20"/>
                <w:szCs w:val="22"/>
              </w:rPr>
            </w:pPr>
            <w:r w:rsidRPr="003D54C3">
              <w:rPr>
                <w:sz w:val="20"/>
                <w:szCs w:val="22"/>
              </w:rPr>
              <w:t>Red Digital de Servicios Integrados. Interfaz Básica.</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RFC</w:t>
            </w:r>
          </w:p>
        </w:tc>
        <w:tc>
          <w:tcPr>
            <w:tcW w:w="6666" w:type="dxa"/>
          </w:tcPr>
          <w:p w:rsidR="003D54C3" w:rsidRPr="003D54C3" w:rsidRDefault="003D54C3" w:rsidP="003D54C3">
            <w:pPr>
              <w:rPr>
                <w:sz w:val="20"/>
                <w:szCs w:val="22"/>
              </w:rPr>
            </w:pPr>
            <w:r w:rsidRPr="003D54C3">
              <w:rPr>
                <w:sz w:val="20"/>
                <w:szCs w:val="22"/>
              </w:rPr>
              <w:t>"</w:t>
            </w:r>
            <w:proofErr w:type="spellStart"/>
            <w:r w:rsidRPr="003D54C3">
              <w:rPr>
                <w:sz w:val="20"/>
                <w:szCs w:val="22"/>
              </w:rPr>
              <w:t>Request</w:t>
            </w:r>
            <w:proofErr w:type="spellEnd"/>
            <w:r w:rsidRPr="003D54C3">
              <w:rPr>
                <w:sz w:val="20"/>
                <w:szCs w:val="22"/>
              </w:rPr>
              <w:t xml:space="preserve"> </w:t>
            </w:r>
            <w:proofErr w:type="spellStart"/>
            <w:r w:rsidRPr="003D54C3">
              <w:rPr>
                <w:sz w:val="20"/>
                <w:szCs w:val="22"/>
              </w:rPr>
              <w:t>for</w:t>
            </w:r>
            <w:proofErr w:type="spellEnd"/>
            <w:r w:rsidRPr="003D54C3">
              <w:rPr>
                <w:sz w:val="20"/>
                <w:szCs w:val="22"/>
              </w:rPr>
              <w:t xml:space="preserve"> </w:t>
            </w:r>
            <w:proofErr w:type="spellStart"/>
            <w:r w:rsidRPr="003D54C3">
              <w:rPr>
                <w:sz w:val="20"/>
                <w:szCs w:val="22"/>
              </w:rPr>
              <w:t>Comments</w:t>
            </w:r>
            <w:proofErr w:type="spellEnd"/>
            <w:r w:rsidRPr="003D54C3">
              <w:rPr>
                <w:sz w:val="20"/>
                <w:szCs w:val="22"/>
              </w:rPr>
              <w:t>"</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RTCP</w:t>
            </w:r>
          </w:p>
        </w:tc>
        <w:tc>
          <w:tcPr>
            <w:tcW w:w="6666" w:type="dxa"/>
          </w:tcPr>
          <w:p w:rsidR="003D54C3" w:rsidRPr="003D54C3" w:rsidRDefault="003D54C3" w:rsidP="003D54C3">
            <w:pPr>
              <w:rPr>
                <w:sz w:val="20"/>
                <w:szCs w:val="22"/>
              </w:rPr>
            </w:pPr>
            <w:r w:rsidRPr="003D54C3">
              <w:rPr>
                <w:sz w:val="20"/>
                <w:szCs w:val="22"/>
              </w:rPr>
              <w:t xml:space="preserve">"Real time control </w:t>
            </w:r>
            <w:proofErr w:type="spellStart"/>
            <w:r w:rsidRPr="003D54C3">
              <w:rPr>
                <w:sz w:val="20"/>
                <w:szCs w:val="22"/>
              </w:rPr>
              <w:t>protocol</w:t>
            </w:r>
            <w:proofErr w:type="spellEnd"/>
            <w:r w:rsidRPr="003D54C3">
              <w:rPr>
                <w:sz w:val="20"/>
                <w:szCs w:val="22"/>
              </w:rPr>
              <w:t>". Control de las sesiones RTP</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RTP</w:t>
            </w:r>
          </w:p>
        </w:tc>
        <w:tc>
          <w:tcPr>
            <w:tcW w:w="6666" w:type="dxa"/>
          </w:tcPr>
          <w:p w:rsidR="003D54C3" w:rsidRPr="003D54C3" w:rsidRDefault="003D54C3" w:rsidP="003D54C3">
            <w:pPr>
              <w:rPr>
                <w:sz w:val="20"/>
                <w:szCs w:val="22"/>
              </w:rPr>
            </w:pPr>
            <w:r w:rsidRPr="003D54C3">
              <w:rPr>
                <w:sz w:val="20"/>
                <w:szCs w:val="22"/>
              </w:rPr>
              <w:t xml:space="preserve">"Real-time </w:t>
            </w:r>
            <w:proofErr w:type="spellStart"/>
            <w:r w:rsidRPr="003D54C3">
              <w:rPr>
                <w:sz w:val="20"/>
                <w:szCs w:val="22"/>
              </w:rPr>
              <w:t>Transport</w:t>
            </w:r>
            <w:proofErr w:type="spellEnd"/>
            <w:r w:rsidRPr="003D54C3">
              <w:rPr>
                <w:sz w:val="20"/>
                <w:szCs w:val="22"/>
              </w:rPr>
              <w:t xml:space="preserve"> </w:t>
            </w:r>
            <w:proofErr w:type="spellStart"/>
            <w:r w:rsidRPr="003D54C3">
              <w:rPr>
                <w:sz w:val="20"/>
                <w:szCs w:val="22"/>
              </w:rPr>
              <w:t>Protocol</w:t>
            </w:r>
            <w:proofErr w:type="spellEnd"/>
            <w:r w:rsidRPr="003D54C3">
              <w:rPr>
                <w:sz w:val="20"/>
                <w:szCs w:val="22"/>
              </w:rPr>
              <w:t>". Protocolo de transporte de datos sobre IP</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SACTA</w:t>
            </w:r>
          </w:p>
        </w:tc>
        <w:tc>
          <w:tcPr>
            <w:tcW w:w="6666" w:type="dxa"/>
          </w:tcPr>
          <w:p w:rsidR="003D54C3" w:rsidRPr="003D54C3" w:rsidRDefault="003D54C3" w:rsidP="003D54C3">
            <w:pPr>
              <w:rPr>
                <w:sz w:val="20"/>
                <w:szCs w:val="22"/>
              </w:rPr>
            </w:pP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SCV</w:t>
            </w:r>
          </w:p>
        </w:tc>
        <w:tc>
          <w:tcPr>
            <w:tcW w:w="6666" w:type="dxa"/>
          </w:tcPr>
          <w:p w:rsidR="003D54C3" w:rsidRPr="003D54C3" w:rsidRDefault="003D54C3" w:rsidP="003D54C3">
            <w:pPr>
              <w:rPr>
                <w:sz w:val="20"/>
                <w:szCs w:val="22"/>
              </w:rPr>
            </w:pPr>
            <w:r w:rsidRPr="003D54C3">
              <w:rPr>
                <w:sz w:val="20"/>
                <w:szCs w:val="22"/>
              </w:rPr>
              <w:t>Sistema de Comunicaciones Vocales.</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SDP</w:t>
            </w:r>
          </w:p>
        </w:tc>
        <w:tc>
          <w:tcPr>
            <w:tcW w:w="6666" w:type="dxa"/>
          </w:tcPr>
          <w:p w:rsidR="003D54C3" w:rsidRPr="003D54C3" w:rsidRDefault="003D54C3" w:rsidP="003D54C3">
            <w:pPr>
              <w:rPr>
                <w:sz w:val="20"/>
                <w:szCs w:val="22"/>
              </w:rPr>
            </w:pPr>
            <w:r w:rsidRPr="003D54C3">
              <w:rPr>
                <w:sz w:val="20"/>
                <w:szCs w:val="22"/>
              </w:rPr>
              <w:t>"</w:t>
            </w:r>
            <w:proofErr w:type="spellStart"/>
            <w:r w:rsidRPr="003D54C3">
              <w:rPr>
                <w:sz w:val="20"/>
                <w:szCs w:val="22"/>
              </w:rPr>
              <w:t>Session</w:t>
            </w:r>
            <w:proofErr w:type="spellEnd"/>
            <w:r w:rsidRPr="003D54C3">
              <w:rPr>
                <w:sz w:val="20"/>
                <w:szCs w:val="22"/>
              </w:rPr>
              <w:t xml:space="preserve"> </w:t>
            </w:r>
            <w:proofErr w:type="spellStart"/>
            <w:r w:rsidRPr="003D54C3">
              <w:rPr>
                <w:sz w:val="20"/>
                <w:szCs w:val="22"/>
              </w:rPr>
              <w:t>Description</w:t>
            </w:r>
            <w:proofErr w:type="spellEnd"/>
            <w:r w:rsidRPr="003D54C3">
              <w:rPr>
                <w:sz w:val="20"/>
                <w:szCs w:val="22"/>
              </w:rPr>
              <w:t xml:space="preserve"> </w:t>
            </w:r>
            <w:proofErr w:type="spellStart"/>
            <w:r w:rsidRPr="003D54C3">
              <w:rPr>
                <w:sz w:val="20"/>
                <w:szCs w:val="22"/>
              </w:rPr>
              <w:t>Protocol</w:t>
            </w:r>
            <w:proofErr w:type="spellEnd"/>
            <w:r w:rsidRPr="003D54C3">
              <w:rPr>
                <w:sz w:val="20"/>
                <w:szCs w:val="22"/>
              </w:rPr>
              <w:t>"</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SIP</w:t>
            </w:r>
          </w:p>
        </w:tc>
        <w:tc>
          <w:tcPr>
            <w:tcW w:w="6666" w:type="dxa"/>
          </w:tcPr>
          <w:p w:rsidR="003D54C3" w:rsidRPr="003D54C3" w:rsidRDefault="003D54C3" w:rsidP="003D54C3">
            <w:pPr>
              <w:rPr>
                <w:sz w:val="20"/>
                <w:szCs w:val="22"/>
              </w:rPr>
            </w:pPr>
            <w:r w:rsidRPr="003D54C3">
              <w:rPr>
                <w:sz w:val="20"/>
                <w:szCs w:val="22"/>
              </w:rPr>
              <w:t>"</w:t>
            </w:r>
            <w:proofErr w:type="spellStart"/>
            <w:r w:rsidRPr="003D54C3">
              <w:rPr>
                <w:sz w:val="20"/>
                <w:szCs w:val="22"/>
              </w:rPr>
              <w:t>Session</w:t>
            </w:r>
            <w:proofErr w:type="spellEnd"/>
            <w:r w:rsidRPr="003D54C3">
              <w:rPr>
                <w:sz w:val="20"/>
                <w:szCs w:val="22"/>
              </w:rPr>
              <w:t xml:space="preserve"> </w:t>
            </w:r>
            <w:proofErr w:type="spellStart"/>
            <w:r w:rsidRPr="003D54C3">
              <w:rPr>
                <w:sz w:val="20"/>
                <w:szCs w:val="22"/>
              </w:rPr>
              <w:t>Initiaton</w:t>
            </w:r>
            <w:proofErr w:type="spellEnd"/>
            <w:r w:rsidRPr="003D54C3">
              <w:rPr>
                <w:sz w:val="20"/>
                <w:szCs w:val="22"/>
              </w:rPr>
              <w:t xml:space="preserve"> </w:t>
            </w:r>
            <w:proofErr w:type="spellStart"/>
            <w:r w:rsidRPr="003D54C3">
              <w:rPr>
                <w:sz w:val="20"/>
                <w:szCs w:val="22"/>
              </w:rPr>
              <w:t>Protocol</w:t>
            </w:r>
            <w:proofErr w:type="spellEnd"/>
            <w:r w:rsidRPr="003D54C3">
              <w:rPr>
                <w:sz w:val="20"/>
                <w:szCs w:val="22"/>
              </w:rPr>
              <w:t xml:space="preserve">". Protocolo de Gestión de Sesiones sobre IP </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SNIFFER</w:t>
            </w:r>
          </w:p>
        </w:tc>
        <w:tc>
          <w:tcPr>
            <w:tcW w:w="6666" w:type="dxa"/>
          </w:tcPr>
          <w:p w:rsidR="003D54C3" w:rsidRPr="003D54C3" w:rsidRDefault="003D54C3" w:rsidP="003D54C3">
            <w:pPr>
              <w:rPr>
                <w:sz w:val="20"/>
                <w:szCs w:val="22"/>
              </w:rPr>
            </w:pPr>
            <w:r w:rsidRPr="003D54C3">
              <w:rPr>
                <w:sz w:val="20"/>
                <w:szCs w:val="22"/>
              </w:rPr>
              <w:t>Elemento Software o Hardware que puede interceptar y registrar el tráfico de una red de datos.</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SNMP</w:t>
            </w:r>
          </w:p>
        </w:tc>
        <w:tc>
          <w:tcPr>
            <w:tcW w:w="6666" w:type="dxa"/>
          </w:tcPr>
          <w:p w:rsidR="003D54C3" w:rsidRPr="003D54C3" w:rsidRDefault="003D54C3" w:rsidP="003D54C3">
            <w:pPr>
              <w:rPr>
                <w:sz w:val="20"/>
                <w:szCs w:val="22"/>
              </w:rPr>
            </w:pPr>
            <w:r w:rsidRPr="003D54C3">
              <w:rPr>
                <w:sz w:val="20"/>
                <w:szCs w:val="22"/>
              </w:rPr>
              <w:t xml:space="preserve">"Simple Network Management </w:t>
            </w:r>
            <w:proofErr w:type="spellStart"/>
            <w:r w:rsidRPr="003D54C3">
              <w:rPr>
                <w:sz w:val="20"/>
                <w:szCs w:val="22"/>
              </w:rPr>
              <w:t>Protocol</w:t>
            </w:r>
            <w:proofErr w:type="spellEnd"/>
            <w:r w:rsidRPr="003D54C3">
              <w:rPr>
                <w:sz w:val="20"/>
                <w:szCs w:val="22"/>
              </w:rPr>
              <w:t>". Protocolo de Gestión en redes IP</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SOAP</w:t>
            </w:r>
          </w:p>
        </w:tc>
        <w:tc>
          <w:tcPr>
            <w:tcW w:w="6666" w:type="dxa"/>
          </w:tcPr>
          <w:p w:rsidR="003D54C3" w:rsidRPr="003D54C3" w:rsidRDefault="003D54C3" w:rsidP="003D54C3">
            <w:pPr>
              <w:rPr>
                <w:sz w:val="20"/>
                <w:szCs w:val="22"/>
              </w:rPr>
            </w:pPr>
            <w:r w:rsidRPr="003D54C3">
              <w:rPr>
                <w:sz w:val="20"/>
                <w:szCs w:val="22"/>
              </w:rPr>
              <w:t xml:space="preserve">"Simple </w:t>
            </w:r>
            <w:proofErr w:type="spellStart"/>
            <w:r w:rsidRPr="003D54C3">
              <w:rPr>
                <w:sz w:val="20"/>
                <w:szCs w:val="22"/>
              </w:rPr>
              <w:t>Object</w:t>
            </w:r>
            <w:proofErr w:type="spellEnd"/>
            <w:r w:rsidRPr="003D54C3">
              <w:rPr>
                <w:sz w:val="20"/>
                <w:szCs w:val="22"/>
              </w:rPr>
              <w:t xml:space="preserve"> Access </w:t>
            </w:r>
            <w:proofErr w:type="spellStart"/>
            <w:r w:rsidRPr="003D54C3">
              <w:rPr>
                <w:sz w:val="20"/>
                <w:szCs w:val="22"/>
              </w:rPr>
              <w:t>Protocol</w:t>
            </w:r>
            <w:proofErr w:type="spellEnd"/>
            <w:r w:rsidRPr="003D54C3">
              <w:rPr>
                <w:sz w:val="20"/>
                <w:szCs w:val="22"/>
              </w:rPr>
              <w:t>"</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SQUELCH</w:t>
            </w:r>
          </w:p>
        </w:tc>
        <w:tc>
          <w:tcPr>
            <w:tcW w:w="6666" w:type="dxa"/>
          </w:tcPr>
          <w:p w:rsidR="003D54C3" w:rsidRPr="003D54C3" w:rsidRDefault="003D54C3" w:rsidP="003D54C3">
            <w:pPr>
              <w:rPr>
                <w:sz w:val="20"/>
                <w:szCs w:val="22"/>
              </w:rPr>
            </w:pPr>
            <w:r w:rsidRPr="003D54C3">
              <w:rPr>
                <w:sz w:val="20"/>
                <w:szCs w:val="22"/>
              </w:rPr>
              <w:t xml:space="preserve">Indica </w:t>
            </w:r>
            <w:proofErr w:type="spellStart"/>
            <w:r w:rsidRPr="003D54C3">
              <w:rPr>
                <w:sz w:val="20"/>
                <w:szCs w:val="22"/>
              </w:rPr>
              <w:t>presecia</w:t>
            </w:r>
            <w:proofErr w:type="spellEnd"/>
            <w:r w:rsidRPr="003D54C3">
              <w:rPr>
                <w:sz w:val="20"/>
                <w:szCs w:val="22"/>
              </w:rPr>
              <w:t xml:space="preserve"> de Señal Válida en la Recepción Radio</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T/T</w:t>
            </w:r>
          </w:p>
        </w:tc>
        <w:tc>
          <w:tcPr>
            <w:tcW w:w="6666" w:type="dxa"/>
          </w:tcPr>
          <w:p w:rsidR="003D54C3" w:rsidRPr="003D54C3" w:rsidRDefault="003D54C3" w:rsidP="003D54C3">
            <w:pPr>
              <w:rPr>
                <w:sz w:val="20"/>
                <w:szCs w:val="22"/>
              </w:rPr>
            </w:pPr>
            <w:r w:rsidRPr="003D54C3">
              <w:rPr>
                <w:sz w:val="20"/>
                <w:szCs w:val="22"/>
              </w:rPr>
              <w:t>Tierra / Tierra</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TACC</w:t>
            </w:r>
          </w:p>
        </w:tc>
        <w:tc>
          <w:tcPr>
            <w:tcW w:w="6666" w:type="dxa"/>
          </w:tcPr>
          <w:p w:rsidR="003D54C3" w:rsidRPr="003D54C3" w:rsidRDefault="003D54C3" w:rsidP="003D54C3">
            <w:pPr>
              <w:rPr>
                <w:sz w:val="20"/>
                <w:szCs w:val="22"/>
              </w:rPr>
            </w:pPr>
            <w:r w:rsidRPr="003D54C3">
              <w:rPr>
                <w:sz w:val="20"/>
                <w:szCs w:val="22"/>
              </w:rPr>
              <w:t xml:space="preserve">Terminal </w:t>
            </w:r>
            <w:proofErr w:type="spellStart"/>
            <w:r w:rsidRPr="003D54C3">
              <w:rPr>
                <w:sz w:val="20"/>
                <w:szCs w:val="22"/>
              </w:rPr>
              <w:t>Area</w:t>
            </w:r>
            <w:proofErr w:type="spellEnd"/>
            <w:r w:rsidRPr="003D54C3">
              <w:rPr>
                <w:sz w:val="20"/>
                <w:szCs w:val="22"/>
              </w:rPr>
              <w:t xml:space="preserve"> Control Centre</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TCP</w:t>
            </w:r>
          </w:p>
        </w:tc>
        <w:tc>
          <w:tcPr>
            <w:tcW w:w="6666" w:type="dxa"/>
          </w:tcPr>
          <w:p w:rsidR="003D54C3" w:rsidRPr="003D54C3" w:rsidRDefault="003D54C3" w:rsidP="003D54C3">
            <w:pPr>
              <w:rPr>
                <w:sz w:val="20"/>
                <w:szCs w:val="22"/>
              </w:rPr>
            </w:pPr>
            <w:r w:rsidRPr="003D54C3">
              <w:rPr>
                <w:sz w:val="20"/>
                <w:szCs w:val="22"/>
              </w:rPr>
              <w:t>"</w:t>
            </w:r>
            <w:proofErr w:type="spellStart"/>
            <w:r w:rsidRPr="003D54C3">
              <w:rPr>
                <w:sz w:val="20"/>
                <w:szCs w:val="22"/>
              </w:rPr>
              <w:t>Transmission</w:t>
            </w:r>
            <w:proofErr w:type="spellEnd"/>
            <w:r w:rsidRPr="003D54C3">
              <w:rPr>
                <w:sz w:val="20"/>
                <w:szCs w:val="22"/>
              </w:rPr>
              <w:t xml:space="preserve"> Control </w:t>
            </w:r>
            <w:proofErr w:type="spellStart"/>
            <w:r w:rsidRPr="003D54C3">
              <w:rPr>
                <w:sz w:val="20"/>
                <w:szCs w:val="22"/>
              </w:rPr>
              <w:t>Protocol</w:t>
            </w:r>
            <w:proofErr w:type="spellEnd"/>
            <w:r w:rsidRPr="003D54C3">
              <w:rPr>
                <w:sz w:val="20"/>
                <w:szCs w:val="22"/>
              </w:rPr>
              <w:t>"</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TWR</w:t>
            </w:r>
          </w:p>
        </w:tc>
        <w:tc>
          <w:tcPr>
            <w:tcW w:w="6666" w:type="dxa"/>
          </w:tcPr>
          <w:p w:rsidR="003D54C3" w:rsidRPr="003D54C3" w:rsidRDefault="003D54C3" w:rsidP="003D54C3">
            <w:pPr>
              <w:rPr>
                <w:sz w:val="20"/>
                <w:szCs w:val="22"/>
              </w:rPr>
            </w:pPr>
            <w:r w:rsidRPr="003D54C3">
              <w:rPr>
                <w:sz w:val="20"/>
                <w:szCs w:val="22"/>
              </w:rPr>
              <w:t>Torre de Control</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UCS</w:t>
            </w:r>
          </w:p>
        </w:tc>
        <w:tc>
          <w:tcPr>
            <w:tcW w:w="6666" w:type="dxa"/>
          </w:tcPr>
          <w:p w:rsidR="003D54C3" w:rsidRPr="003D54C3" w:rsidRDefault="003D54C3" w:rsidP="003D54C3">
            <w:pPr>
              <w:rPr>
                <w:sz w:val="20"/>
                <w:szCs w:val="22"/>
              </w:rPr>
            </w:pPr>
            <w:r w:rsidRPr="003D54C3">
              <w:rPr>
                <w:sz w:val="20"/>
                <w:szCs w:val="22"/>
              </w:rPr>
              <w:t>Unidad de Control de Sector</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UDP</w:t>
            </w:r>
          </w:p>
        </w:tc>
        <w:tc>
          <w:tcPr>
            <w:tcW w:w="6666" w:type="dxa"/>
          </w:tcPr>
          <w:p w:rsidR="003D54C3" w:rsidRPr="003D54C3" w:rsidRDefault="003D54C3" w:rsidP="003D54C3">
            <w:pPr>
              <w:rPr>
                <w:sz w:val="20"/>
                <w:szCs w:val="22"/>
              </w:rPr>
            </w:pPr>
            <w:r w:rsidRPr="003D54C3">
              <w:rPr>
                <w:sz w:val="20"/>
                <w:szCs w:val="22"/>
              </w:rPr>
              <w:t>"</w:t>
            </w:r>
            <w:proofErr w:type="spellStart"/>
            <w:r w:rsidRPr="003D54C3">
              <w:rPr>
                <w:sz w:val="20"/>
                <w:szCs w:val="22"/>
              </w:rPr>
              <w:t>User</w:t>
            </w:r>
            <w:proofErr w:type="spellEnd"/>
            <w:r w:rsidRPr="003D54C3">
              <w:rPr>
                <w:sz w:val="20"/>
                <w:szCs w:val="22"/>
              </w:rPr>
              <w:t xml:space="preserve"> </w:t>
            </w:r>
            <w:proofErr w:type="spellStart"/>
            <w:r w:rsidRPr="003D54C3">
              <w:rPr>
                <w:sz w:val="20"/>
                <w:szCs w:val="22"/>
              </w:rPr>
              <w:t>Datagram</w:t>
            </w:r>
            <w:proofErr w:type="spellEnd"/>
            <w:r w:rsidRPr="003D54C3">
              <w:rPr>
                <w:sz w:val="20"/>
                <w:szCs w:val="22"/>
              </w:rPr>
              <w:t xml:space="preserve"> </w:t>
            </w:r>
            <w:proofErr w:type="spellStart"/>
            <w:r w:rsidRPr="003D54C3">
              <w:rPr>
                <w:sz w:val="20"/>
                <w:szCs w:val="22"/>
              </w:rPr>
              <w:t>Protocol</w:t>
            </w:r>
            <w:proofErr w:type="spellEnd"/>
            <w:r w:rsidRPr="003D54C3">
              <w:rPr>
                <w:sz w:val="20"/>
                <w:szCs w:val="22"/>
              </w:rPr>
              <w:t>"</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lastRenderedPageBreak/>
              <w:t>UHF</w:t>
            </w:r>
          </w:p>
        </w:tc>
        <w:tc>
          <w:tcPr>
            <w:tcW w:w="6666" w:type="dxa"/>
          </w:tcPr>
          <w:p w:rsidR="003D54C3" w:rsidRPr="003D54C3" w:rsidRDefault="003D54C3" w:rsidP="003D54C3">
            <w:pPr>
              <w:rPr>
                <w:sz w:val="20"/>
                <w:szCs w:val="22"/>
              </w:rPr>
            </w:pPr>
            <w:r w:rsidRPr="003D54C3">
              <w:rPr>
                <w:sz w:val="20"/>
                <w:szCs w:val="22"/>
              </w:rPr>
              <w:t xml:space="preserve">"Ultra High </w:t>
            </w:r>
            <w:proofErr w:type="spellStart"/>
            <w:r w:rsidRPr="003D54C3">
              <w:rPr>
                <w:sz w:val="20"/>
                <w:szCs w:val="22"/>
              </w:rPr>
              <w:t>Frequency</w:t>
            </w:r>
            <w:proofErr w:type="spellEnd"/>
            <w:r w:rsidRPr="003D54C3">
              <w:rPr>
                <w:sz w:val="20"/>
                <w:szCs w:val="22"/>
              </w:rPr>
              <w:t>". Banda del espectro electromagnético que ocupa el rango de frecuencias de 300 MHz a 3 GHz.</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UIT-T</w:t>
            </w:r>
          </w:p>
        </w:tc>
        <w:tc>
          <w:tcPr>
            <w:tcW w:w="6666" w:type="dxa"/>
          </w:tcPr>
          <w:p w:rsidR="003D54C3" w:rsidRPr="003D54C3" w:rsidRDefault="003D54C3" w:rsidP="003D54C3">
            <w:pPr>
              <w:rPr>
                <w:sz w:val="20"/>
                <w:szCs w:val="22"/>
              </w:rPr>
            </w:pPr>
            <w:r w:rsidRPr="003D54C3">
              <w:rPr>
                <w:sz w:val="20"/>
                <w:szCs w:val="22"/>
              </w:rPr>
              <w:t>Sector de Normalización de las Telecomunicaciones de la UIT</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UNICAST</w:t>
            </w:r>
          </w:p>
        </w:tc>
        <w:tc>
          <w:tcPr>
            <w:tcW w:w="6666" w:type="dxa"/>
          </w:tcPr>
          <w:p w:rsidR="003D54C3" w:rsidRPr="003D54C3" w:rsidRDefault="003D54C3" w:rsidP="003D54C3">
            <w:pPr>
              <w:rPr>
                <w:sz w:val="20"/>
                <w:szCs w:val="22"/>
              </w:rPr>
            </w:pPr>
            <w:r w:rsidRPr="003D54C3">
              <w:rPr>
                <w:sz w:val="20"/>
                <w:szCs w:val="22"/>
              </w:rPr>
              <w:t>Modo de envío de información desde un único emisor a un único receptor</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USB</w:t>
            </w:r>
          </w:p>
        </w:tc>
        <w:tc>
          <w:tcPr>
            <w:tcW w:w="6666" w:type="dxa"/>
          </w:tcPr>
          <w:p w:rsidR="003D54C3" w:rsidRPr="003D54C3" w:rsidRDefault="003D54C3" w:rsidP="003D54C3">
            <w:pPr>
              <w:rPr>
                <w:sz w:val="20"/>
                <w:szCs w:val="22"/>
              </w:rPr>
            </w:pPr>
            <w:r w:rsidRPr="003D54C3">
              <w:rPr>
                <w:sz w:val="20"/>
                <w:szCs w:val="22"/>
              </w:rPr>
              <w:t>"Universal Serial Bus"</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VHF</w:t>
            </w:r>
          </w:p>
        </w:tc>
        <w:tc>
          <w:tcPr>
            <w:tcW w:w="6666" w:type="dxa"/>
          </w:tcPr>
          <w:p w:rsidR="003D54C3" w:rsidRPr="003D54C3" w:rsidRDefault="003D54C3" w:rsidP="003D54C3">
            <w:pPr>
              <w:rPr>
                <w:sz w:val="20"/>
                <w:szCs w:val="22"/>
              </w:rPr>
            </w:pPr>
            <w:r w:rsidRPr="003D54C3">
              <w:rPr>
                <w:sz w:val="20"/>
                <w:szCs w:val="22"/>
              </w:rPr>
              <w:t>"</w:t>
            </w:r>
            <w:proofErr w:type="spellStart"/>
            <w:r w:rsidRPr="003D54C3">
              <w:rPr>
                <w:sz w:val="20"/>
                <w:szCs w:val="22"/>
              </w:rPr>
              <w:t>Very</w:t>
            </w:r>
            <w:proofErr w:type="spellEnd"/>
            <w:r w:rsidRPr="003D54C3">
              <w:rPr>
                <w:sz w:val="20"/>
                <w:szCs w:val="22"/>
              </w:rPr>
              <w:t xml:space="preserve"> High </w:t>
            </w:r>
            <w:proofErr w:type="spellStart"/>
            <w:r w:rsidRPr="003D54C3">
              <w:rPr>
                <w:sz w:val="20"/>
                <w:szCs w:val="22"/>
              </w:rPr>
              <w:t>Frequency</w:t>
            </w:r>
            <w:proofErr w:type="spellEnd"/>
            <w:r w:rsidRPr="003D54C3">
              <w:rPr>
                <w:sz w:val="20"/>
                <w:szCs w:val="22"/>
              </w:rPr>
              <w:t>". Banda del espectro electromagnético que ocupa el rango de frecuencias de 30 MHz a 300 MHz</w:t>
            </w:r>
          </w:p>
        </w:tc>
      </w:tr>
      <w:tr w:rsidR="003D54C3" w:rsidRPr="003D54C3" w:rsidTr="0047151A">
        <w:trPr>
          <w:jc w:val="center"/>
        </w:trPr>
        <w:tc>
          <w:tcPr>
            <w:tcW w:w="1650" w:type="dxa"/>
          </w:tcPr>
          <w:p w:rsidR="003D54C3" w:rsidRPr="003D54C3" w:rsidRDefault="003D54C3" w:rsidP="003D54C3">
            <w:pPr>
              <w:rPr>
                <w:b/>
                <w:sz w:val="20"/>
              </w:rPr>
            </w:pPr>
            <w:proofErr w:type="spellStart"/>
            <w:r w:rsidRPr="003D54C3">
              <w:rPr>
                <w:b/>
                <w:sz w:val="20"/>
              </w:rPr>
              <w:t>VoIP</w:t>
            </w:r>
            <w:proofErr w:type="spellEnd"/>
          </w:p>
        </w:tc>
        <w:tc>
          <w:tcPr>
            <w:tcW w:w="6666" w:type="dxa"/>
          </w:tcPr>
          <w:p w:rsidR="003D54C3" w:rsidRPr="003D54C3" w:rsidRDefault="003D54C3" w:rsidP="003D54C3">
            <w:pPr>
              <w:rPr>
                <w:sz w:val="20"/>
                <w:szCs w:val="22"/>
              </w:rPr>
            </w:pPr>
            <w:r w:rsidRPr="003D54C3">
              <w:rPr>
                <w:sz w:val="20"/>
                <w:szCs w:val="22"/>
              </w:rPr>
              <w:t>Voz sobre IP. Tecnología de transmisión de señal de audio en paquetes de datos IP</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WAN</w:t>
            </w:r>
          </w:p>
        </w:tc>
        <w:tc>
          <w:tcPr>
            <w:tcW w:w="6666" w:type="dxa"/>
          </w:tcPr>
          <w:p w:rsidR="003D54C3" w:rsidRPr="003D54C3" w:rsidRDefault="003D54C3" w:rsidP="003D54C3">
            <w:pPr>
              <w:rPr>
                <w:sz w:val="20"/>
                <w:szCs w:val="22"/>
              </w:rPr>
            </w:pPr>
            <w:r w:rsidRPr="003D54C3">
              <w:rPr>
                <w:sz w:val="20"/>
                <w:szCs w:val="22"/>
              </w:rPr>
              <w:t xml:space="preserve">"Wide </w:t>
            </w:r>
            <w:proofErr w:type="spellStart"/>
            <w:r w:rsidRPr="003D54C3">
              <w:rPr>
                <w:sz w:val="20"/>
                <w:szCs w:val="22"/>
              </w:rPr>
              <w:t>Area</w:t>
            </w:r>
            <w:proofErr w:type="spellEnd"/>
            <w:r w:rsidRPr="003D54C3">
              <w:rPr>
                <w:sz w:val="20"/>
                <w:szCs w:val="22"/>
              </w:rPr>
              <w:t xml:space="preserve"> Network"</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WEB</w:t>
            </w:r>
          </w:p>
        </w:tc>
        <w:tc>
          <w:tcPr>
            <w:tcW w:w="6666" w:type="dxa"/>
          </w:tcPr>
          <w:p w:rsidR="003D54C3" w:rsidRPr="003D54C3" w:rsidRDefault="003D54C3" w:rsidP="003D54C3">
            <w:pPr>
              <w:rPr>
                <w:sz w:val="20"/>
                <w:szCs w:val="22"/>
              </w:rPr>
            </w:pPr>
            <w:r w:rsidRPr="003D54C3">
              <w:rPr>
                <w:sz w:val="20"/>
                <w:szCs w:val="22"/>
              </w:rPr>
              <w:t>"</w:t>
            </w:r>
            <w:proofErr w:type="spellStart"/>
            <w:r w:rsidRPr="003D54C3">
              <w:rPr>
                <w:sz w:val="20"/>
                <w:szCs w:val="22"/>
              </w:rPr>
              <w:t>World</w:t>
            </w:r>
            <w:proofErr w:type="spellEnd"/>
            <w:r w:rsidRPr="003D54C3">
              <w:rPr>
                <w:sz w:val="20"/>
                <w:szCs w:val="22"/>
              </w:rPr>
              <w:t xml:space="preserve"> Wide Web". Sistema de documentos interconectados por enlaces de hipertexto, disponibles en una red.</w:t>
            </w:r>
          </w:p>
        </w:tc>
      </w:tr>
      <w:tr w:rsidR="003D54C3" w:rsidRPr="003D54C3" w:rsidTr="0047151A">
        <w:trPr>
          <w:jc w:val="center"/>
        </w:trPr>
        <w:tc>
          <w:tcPr>
            <w:tcW w:w="1650" w:type="dxa"/>
          </w:tcPr>
          <w:p w:rsidR="003D54C3" w:rsidRPr="003D54C3" w:rsidRDefault="003D54C3" w:rsidP="003D54C3">
            <w:pPr>
              <w:rPr>
                <w:b/>
                <w:sz w:val="20"/>
              </w:rPr>
            </w:pPr>
            <w:r w:rsidRPr="003D54C3">
              <w:rPr>
                <w:b/>
                <w:sz w:val="20"/>
              </w:rPr>
              <w:t>XML</w:t>
            </w:r>
          </w:p>
        </w:tc>
        <w:tc>
          <w:tcPr>
            <w:tcW w:w="6666" w:type="dxa"/>
          </w:tcPr>
          <w:p w:rsidR="003D54C3" w:rsidRPr="003D54C3" w:rsidRDefault="003D54C3" w:rsidP="003D54C3">
            <w:pPr>
              <w:rPr>
                <w:sz w:val="20"/>
                <w:szCs w:val="22"/>
              </w:rPr>
            </w:pPr>
            <w:r w:rsidRPr="003D54C3">
              <w:rPr>
                <w:sz w:val="20"/>
                <w:szCs w:val="22"/>
              </w:rPr>
              <w:t xml:space="preserve">"Extensible </w:t>
            </w:r>
            <w:proofErr w:type="spellStart"/>
            <w:r w:rsidRPr="003D54C3">
              <w:rPr>
                <w:sz w:val="20"/>
                <w:szCs w:val="22"/>
              </w:rPr>
              <w:t>Markup</w:t>
            </w:r>
            <w:proofErr w:type="spellEnd"/>
            <w:r w:rsidRPr="003D54C3">
              <w:rPr>
                <w:sz w:val="20"/>
                <w:szCs w:val="22"/>
              </w:rPr>
              <w:t xml:space="preserve"> </w:t>
            </w:r>
            <w:proofErr w:type="spellStart"/>
            <w:r w:rsidRPr="003D54C3">
              <w:rPr>
                <w:sz w:val="20"/>
                <w:szCs w:val="22"/>
              </w:rPr>
              <w:t>Language</w:t>
            </w:r>
            <w:proofErr w:type="spellEnd"/>
            <w:r w:rsidRPr="003D54C3">
              <w:rPr>
                <w:sz w:val="20"/>
                <w:szCs w:val="22"/>
              </w:rPr>
              <w:t>"</w:t>
            </w:r>
          </w:p>
        </w:tc>
      </w:tr>
    </w:tbl>
    <w:p w:rsidR="003D54C3" w:rsidRPr="00525470" w:rsidRDefault="003D54C3" w:rsidP="003D54C3">
      <w:pPr>
        <w:pStyle w:val="PiedeIlustracion"/>
      </w:pPr>
      <w:bookmarkStart w:id="113" w:name="_Toc358037686"/>
      <w:bookmarkStart w:id="114" w:name="_Toc360025968"/>
      <w:bookmarkStart w:id="115" w:name="_Toc532380025"/>
      <w:bookmarkStart w:id="116" w:name="_Toc2584637"/>
      <w:bookmarkStart w:id="117" w:name="_Toc32913931"/>
      <w:r w:rsidRPr="00525470">
        <w:t xml:space="preserve">Tabla </w:t>
      </w:r>
      <w:r w:rsidR="00E6796B">
        <w:fldChar w:fldCharType="begin"/>
      </w:r>
      <w:r w:rsidR="00E6796B">
        <w:instrText xml:space="preserve"> SEQ Tabla \* ARABIC </w:instrText>
      </w:r>
      <w:r w:rsidR="00E6796B">
        <w:fldChar w:fldCharType="separate"/>
      </w:r>
      <w:r>
        <w:rPr>
          <w:noProof/>
        </w:rPr>
        <w:t>1</w:t>
      </w:r>
      <w:r w:rsidR="00E6796B">
        <w:rPr>
          <w:noProof/>
        </w:rPr>
        <w:fldChar w:fldCharType="end"/>
      </w:r>
      <w:r w:rsidRPr="00525470">
        <w:t>. Glosario de Abreviaturas</w:t>
      </w:r>
      <w:bookmarkEnd w:id="9"/>
      <w:bookmarkEnd w:id="10"/>
      <w:bookmarkEnd w:id="113"/>
      <w:bookmarkEnd w:id="114"/>
      <w:bookmarkEnd w:id="115"/>
      <w:bookmarkEnd w:id="116"/>
      <w:bookmarkEnd w:id="117"/>
    </w:p>
    <w:p w:rsidR="001B7F7D" w:rsidRPr="001B7F7D" w:rsidRDefault="001B7F7D" w:rsidP="001B7F7D"/>
    <w:sectPr w:rsidR="001B7F7D" w:rsidRPr="001B7F7D" w:rsidSect="006651B0">
      <w:headerReference w:type="default" r:id="rId28"/>
      <w:footerReference w:type="default" r:id="rId29"/>
      <w:pgSz w:w="11906" w:h="16838" w:code="9"/>
      <w:pgMar w:top="1701" w:right="567" w:bottom="1134" w:left="1134" w:header="539"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96B" w:rsidRDefault="00E6796B">
      <w:r>
        <w:separator/>
      </w:r>
    </w:p>
  </w:endnote>
  <w:endnote w:type="continuationSeparator" w:id="0">
    <w:p w:rsidR="00E6796B" w:rsidRDefault="00E67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egrit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9A8" w:rsidRPr="00534726" w:rsidRDefault="00E6796B" w:rsidP="00F369A8">
    <w:pPr>
      <w:pStyle w:val="Piedepgina"/>
      <w:tabs>
        <w:tab w:val="clear" w:pos="4252"/>
      </w:tabs>
      <w:spacing w:before="0"/>
      <w:rPr>
        <w:sz w:val="16"/>
        <w:szCs w:val="16"/>
      </w:rPr>
    </w:pPr>
    <w:sdt>
      <w:sdtPr>
        <w:rPr>
          <w:sz w:val="16"/>
          <w:szCs w:val="16"/>
          <w:lang w:val="en-US"/>
        </w:rPr>
        <w:alias w:val="Palabras clave"/>
        <w:tag w:val=""/>
        <w:id w:val="-1444139590"/>
        <w:placeholder>
          <w:docPart w:val="53F8E3F1B3FD45F780DCB23B1D8A9701"/>
        </w:placeholder>
        <w:dataBinding w:prefixMappings="xmlns:ns0='http://purl.org/dc/elements/1.1/' xmlns:ns1='http://schemas.openxmlformats.org/package/2006/metadata/core-properties' " w:xpath="/ns1:coreProperties[1]/ns1:keywords[1]" w:storeItemID="{6C3C8BC8-F283-45AE-878A-BAB7291924A1}"/>
        <w:text/>
      </w:sdtPr>
      <w:sdtEndPr/>
      <w:sdtContent>
        <w:r w:rsidR="0061386D">
          <w:rPr>
            <w:sz w:val="16"/>
            <w:szCs w:val="16"/>
            <w:lang w:val="en-US"/>
          </w:rPr>
          <w:t>DT-A40-PPAF-99-26S0</w:t>
        </w:r>
      </w:sdtContent>
    </w:sdt>
    <w:r w:rsidR="001B7F7D">
      <w:rPr>
        <w:sz w:val="16"/>
        <w:szCs w:val="16"/>
      </w:rPr>
      <w:ptab w:relativeTo="margin" w:alignment="center" w:leader="none"/>
    </w:r>
    <w:sdt>
      <w:sdtPr>
        <w:rPr>
          <w:sz w:val="16"/>
          <w:szCs w:val="16"/>
          <w:lang w:val="en-US"/>
        </w:rPr>
        <w:alias w:val="Fecha de publicación"/>
        <w:tag w:val=""/>
        <w:id w:val="-1593928803"/>
        <w:dataBinding w:prefixMappings="xmlns:ns0='http://schemas.microsoft.com/office/2006/coverPageProps' " w:xpath="/ns0:CoverPageProperties[1]/ns0:PublishDate[1]" w:storeItemID="{55AF091B-3C7A-41E3-B477-F2FDAA23CFDA}"/>
        <w:date w:fullDate="2020-02-24T00:00:00Z">
          <w:dateFormat w:val="dd/MM/yyyy"/>
          <w:lid w:val="es-ES"/>
          <w:storeMappedDataAs w:val="dateTime"/>
          <w:calendar w:val="gregorian"/>
        </w:date>
      </w:sdtPr>
      <w:sdtEndPr/>
      <w:sdtContent>
        <w:r w:rsidR="003D54C3" w:rsidRPr="003D54C3">
          <w:rPr>
            <w:sz w:val="16"/>
            <w:szCs w:val="16"/>
            <w:lang w:val="en-US"/>
          </w:rPr>
          <w:t>24/02/2020</w:t>
        </w:r>
      </w:sdtContent>
    </w:sdt>
    <w:r w:rsidR="001B7F7D">
      <w:rPr>
        <w:sz w:val="16"/>
        <w:szCs w:val="16"/>
      </w:rPr>
      <w:ptab w:relativeTo="margin" w:alignment="right" w:leader="none"/>
    </w:r>
    <w:proofErr w:type="spellStart"/>
    <w:r w:rsidR="00F369A8" w:rsidRPr="003D54C3">
      <w:rPr>
        <w:sz w:val="16"/>
        <w:szCs w:val="16"/>
        <w:lang w:val="en-US"/>
      </w:rPr>
      <w:t>Pág</w:t>
    </w:r>
    <w:proofErr w:type="spellEnd"/>
    <w:r w:rsidR="00F369A8" w:rsidRPr="003D54C3">
      <w:rPr>
        <w:sz w:val="16"/>
        <w:szCs w:val="16"/>
        <w:lang w:val="en-US"/>
      </w:rPr>
      <w:t xml:space="preserve">. </w:t>
    </w:r>
    <w:r w:rsidR="00F369A8" w:rsidRPr="00534726">
      <w:rPr>
        <w:rStyle w:val="Nmerodepgina"/>
        <w:sz w:val="16"/>
        <w:szCs w:val="16"/>
      </w:rPr>
      <w:fldChar w:fldCharType="begin"/>
    </w:r>
    <w:r w:rsidR="00F369A8" w:rsidRPr="003D54C3">
      <w:rPr>
        <w:rStyle w:val="Nmerodepgina"/>
        <w:sz w:val="16"/>
        <w:szCs w:val="16"/>
        <w:lang w:val="en-US"/>
      </w:rPr>
      <w:instrText xml:space="preserve"> PAGE </w:instrText>
    </w:r>
    <w:r w:rsidR="00F369A8" w:rsidRPr="00534726">
      <w:rPr>
        <w:rStyle w:val="Nmerodepgina"/>
        <w:sz w:val="16"/>
        <w:szCs w:val="16"/>
      </w:rPr>
      <w:fldChar w:fldCharType="separate"/>
    </w:r>
    <w:r w:rsidR="00906132">
      <w:rPr>
        <w:rStyle w:val="Nmerodepgina"/>
        <w:noProof/>
        <w:sz w:val="16"/>
        <w:szCs w:val="16"/>
        <w:lang w:val="en-US"/>
      </w:rPr>
      <w:t>5</w:t>
    </w:r>
    <w:r w:rsidR="00F369A8" w:rsidRPr="00534726">
      <w:rPr>
        <w:rStyle w:val="Nmerodepgina"/>
        <w:sz w:val="16"/>
        <w:szCs w:val="16"/>
      </w:rPr>
      <w:fldChar w:fldCharType="end"/>
    </w:r>
  </w:p>
  <w:p w:rsidR="00F369A8" w:rsidRPr="00F369A8" w:rsidRDefault="001B7F7D" w:rsidP="00F369A8">
    <w:pPr>
      <w:pStyle w:val="Piedepgina"/>
      <w:tabs>
        <w:tab w:val="clear" w:pos="4252"/>
        <w:tab w:val="clear" w:pos="8504"/>
        <w:tab w:val="left" w:pos="3491"/>
      </w:tabs>
      <w:rPr>
        <w:sz w:val="14"/>
        <w:szCs w:val="12"/>
      </w:rPr>
    </w:pPr>
    <w:r>
      <w:rPr>
        <w:sz w:val="14"/>
        <w:szCs w:val="12"/>
      </w:rPr>
      <w:ptab w:relativeTo="margin" w:alignment="center" w:leader="none"/>
    </w:r>
    <w:r>
      <w:rPr>
        <w:sz w:val="14"/>
        <w:szCs w:val="12"/>
      </w:rPr>
      <w:t xml:space="preserve">© Copyright </w:t>
    </w:r>
    <w:r w:rsidR="00E035AC">
      <w:rPr>
        <w:sz w:val="14"/>
        <w:szCs w:val="12"/>
      </w:rPr>
      <w:t>Grupo Amper</w:t>
    </w:r>
    <w:r>
      <w:rPr>
        <w:sz w:val="14"/>
        <w:szCs w:val="12"/>
      </w:rPr>
      <w:t xml:space="preserve"> 2020</w:t>
    </w:r>
    <w:r w:rsidR="00906132">
      <w:rPr>
        <w:sz w:val="14"/>
        <w:szCs w:val="12"/>
      </w:rPr>
      <w:t>-</w:t>
    </w:r>
    <w:r w:rsidR="00E035AC">
      <w:rPr>
        <w:sz w:val="14"/>
        <w:szCs w:val="12"/>
      </w:rPr>
      <w:t>2021</w:t>
    </w:r>
    <w:r w:rsidR="00F369A8" w:rsidRPr="00F369A8">
      <w:rPr>
        <w:sz w:val="14"/>
        <w:szCs w:val="12"/>
      </w:rPr>
      <w:t>. Madrid Todos los derechos reservados.</w:t>
    </w:r>
  </w:p>
  <w:p w:rsidR="009F0FE3" w:rsidRPr="00F369A8" w:rsidRDefault="009F0FE3" w:rsidP="00F369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96B" w:rsidRDefault="00E6796B">
      <w:r>
        <w:separator/>
      </w:r>
    </w:p>
  </w:footnote>
  <w:footnote w:type="continuationSeparator" w:id="0">
    <w:p w:rsidR="00E6796B" w:rsidRDefault="00E6796B">
      <w:r>
        <w:continuationSeparator/>
      </w:r>
    </w:p>
  </w:footnote>
  <w:footnote w:id="1">
    <w:p w:rsidR="003D54C3" w:rsidRDefault="003D54C3" w:rsidP="003D54C3">
      <w:pPr>
        <w:pStyle w:val="Textonotapie"/>
      </w:pPr>
      <w:r>
        <w:rPr>
          <w:rStyle w:val="Refdenotaalpie"/>
        </w:rPr>
        <w:footnoteRef/>
      </w:r>
      <w:r>
        <w:t xml:space="preserve"> No se han dibujado el hardware específico de JOTRON, tanto en recepción como en transmisión que asegura el funcionamiento 1+1.</w:t>
      </w:r>
    </w:p>
  </w:footnote>
  <w:footnote w:id="2">
    <w:p w:rsidR="003D54C3" w:rsidRDefault="003D54C3" w:rsidP="003D54C3">
      <w:pPr>
        <w:pStyle w:val="Textonotapie"/>
      </w:pPr>
      <w:r>
        <w:rPr>
          <w:rStyle w:val="Refdenotaalpie"/>
        </w:rPr>
        <w:footnoteRef/>
      </w:r>
      <w:r>
        <w:t xml:space="preserve"> Este documento no describe los procedimientos para provocar SQUELCH o Fallos en los equipos, para los cuales es posible que se necesite algún tipo de instrumentación.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9A8" w:rsidRPr="00561317" w:rsidRDefault="00011F3E" w:rsidP="00F369A8">
    <w:pPr>
      <w:pStyle w:val="Encabezado"/>
      <w:jc w:val="right"/>
      <w:rPr>
        <w:sz w:val="16"/>
        <w:szCs w:val="16"/>
        <w:lang w:val="en-US"/>
      </w:rPr>
    </w:pPr>
    <w:r>
      <w:rPr>
        <w:noProof/>
        <w:sz w:val="16"/>
        <w:szCs w:val="16"/>
      </w:rPr>
      <w:drawing>
        <wp:anchor distT="0" distB="0" distL="114300" distR="114300" simplePos="0" relativeHeight="251666432" behindDoc="0" locked="0" layoutInCell="1" allowOverlap="1" wp14:anchorId="12D6EFF9" wp14:editId="5AC0EE4F">
          <wp:simplePos x="0" y="0"/>
          <wp:positionH relativeFrom="column">
            <wp:posOffset>-291465</wp:posOffset>
          </wp:positionH>
          <wp:positionV relativeFrom="paragraph">
            <wp:posOffset>38735</wp:posOffset>
          </wp:positionV>
          <wp:extent cx="847725" cy="523875"/>
          <wp:effectExtent l="0" t="0" r="9525" b="0"/>
          <wp:wrapSquare wrapText="bothSides"/>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523875"/>
                  </a:xfrm>
                  <a:prstGeom prst="rect">
                    <a:avLst/>
                  </a:prstGeom>
                </pic:spPr>
              </pic:pic>
            </a:graphicData>
          </a:graphic>
          <wp14:sizeRelH relativeFrom="page">
            <wp14:pctWidth>0</wp14:pctWidth>
          </wp14:sizeRelH>
          <wp14:sizeRelV relativeFrom="page">
            <wp14:pctHeight>0</wp14:pctHeight>
          </wp14:sizeRelV>
        </wp:anchor>
      </w:drawing>
    </w:r>
    <w:sdt>
      <w:sdtPr>
        <w:rPr>
          <w:sz w:val="16"/>
          <w:szCs w:val="16"/>
          <w:lang w:val="en-US"/>
        </w:rPr>
        <w:alias w:val="Asunto"/>
        <w:tag w:val=""/>
        <w:id w:val="-1435425143"/>
        <w:dataBinding w:prefixMappings="xmlns:ns0='http://purl.org/dc/elements/1.1/' xmlns:ns1='http://schemas.openxmlformats.org/package/2006/metadata/core-properties' " w:xpath="/ns1:coreProperties[1]/ns0:subject[1]" w:storeItemID="{6C3C8BC8-F283-45AE-878A-BAB7291924A1}"/>
        <w:text/>
      </w:sdtPr>
      <w:sdtEndPr/>
      <w:sdtContent>
        <w:r w:rsidR="004458E7" w:rsidRPr="003B7207">
          <w:rPr>
            <w:sz w:val="16"/>
            <w:szCs w:val="16"/>
            <w:lang w:val="en-US"/>
          </w:rPr>
          <w:t>ULISES V5000i V2.6.X</w:t>
        </w:r>
      </w:sdtContent>
    </w:sdt>
  </w:p>
  <w:sdt>
    <w:sdtPr>
      <w:rPr>
        <w:sz w:val="16"/>
        <w:szCs w:val="16"/>
        <w:lang w:val="en-US"/>
      </w:rPr>
      <w:alias w:val="Título"/>
      <w:tag w:val=""/>
      <w:id w:val="-1505657069"/>
      <w:placeholder>
        <w:docPart w:val="1DFCD9EAF71E4ECAAA3FA69E7BA1B23F"/>
      </w:placeholder>
      <w:dataBinding w:prefixMappings="xmlns:ns0='http://purl.org/dc/elements/1.1/' xmlns:ns1='http://schemas.openxmlformats.org/package/2006/metadata/core-properties' " w:xpath="/ns1:coreProperties[1]/ns0:title[1]" w:storeItemID="{6C3C8BC8-F283-45AE-878A-BAB7291924A1}"/>
      <w:text/>
    </w:sdtPr>
    <w:sdtEndPr/>
    <w:sdtContent>
      <w:p w:rsidR="00F369A8" w:rsidRPr="003D54C3" w:rsidRDefault="003D54C3" w:rsidP="00F369A8">
        <w:pPr>
          <w:pStyle w:val="Encabezado"/>
          <w:ind w:left="1870"/>
          <w:jc w:val="right"/>
          <w:rPr>
            <w:sz w:val="16"/>
            <w:szCs w:val="16"/>
          </w:rPr>
        </w:pPr>
        <w:r>
          <w:rPr>
            <w:sz w:val="16"/>
            <w:szCs w:val="16"/>
          </w:rPr>
          <w:t>Función 1+1 en Radios JOTRON. Protocolo de Pruebas</w:t>
        </w:r>
      </w:p>
    </w:sdtContent>
  </w:sdt>
  <w:p w:rsidR="009F0FE3" w:rsidRPr="00F72891" w:rsidRDefault="00F369A8" w:rsidP="00F369A8">
    <w:pPr>
      <w:pStyle w:val="Encabezado"/>
      <w:pBdr>
        <w:bottom w:val="single" w:sz="12" w:space="6" w:color="808080"/>
      </w:pBdr>
      <w:ind w:left="-440" w:firstLine="2310"/>
      <w:jc w:val="right"/>
      <w:rPr>
        <w:i/>
        <w:caps/>
        <w:sz w:val="14"/>
        <w:szCs w:val="14"/>
      </w:rPr>
    </w:pPr>
    <w:r>
      <w:rPr>
        <w:i/>
        <w:caps/>
        <w:sz w:val="14"/>
        <w:szCs w:val="14"/>
      </w:rPr>
      <w:t xml:space="preserve">Revision: </w:t>
    </w:r>
    <w:sdt>
      <w:sdtPr>
        <w:rPr>
          <w:i/>
          <w:caps/>
          <w:sz w:val="14"/>
          <w:szCs w:val="14"/>
        </w:rPr>
        <w:alias w:val="Estado"/>
        <w:tag w:val=""/>
        <w:id w:val="204843155"/>
        <w:placeholder>
          <w:docPart w:val="448BB6A51F07474BBF5DFDCFE54E63FA"/>
        </w:placeholder>
        <w:dataBinding w:prefixMappings="xmlns:ns0='http://purl.org/dc/elements/1.1/' xmlns:ns1='http://schemas.openxmlformats.org/package/2006/metadata/core-properties' " w:xpath="/ns1:coreProperties[1]/ns1:contentStatus[1]" w:storeItemID="{6C3C8BC8-F283-45AE-878A-BAB7291924A1}"/>
        <w:text/>
      </w:sdtPr>
      <w:sdtEndPr/>
      <w:sdtContent>
        <w:r w:rsidR="00011F3E">
          <w:rPr>
            <w:i/>
            <w:caps/>
            <w:sz w:val="14"/>
            <w:szCs w:val="14"/>
          </w:rPr>
          <w:t>3</w:t>
        </w:r>
      </w:sdtContent>
    </w:sdt>
    <w:r w:rsidR="009F0FE3">
      <w:rPr>
        <w:noProof/>
      </w:rPr>
      <mc:AlternateContent>
        <mc:Choice Requires="wps">
          <w:drawing>
            <wp:anchor distT="0" distB="0" distL="114300" distR="114300" simplePos="0" relativeHeight="251664384" behindDoc="0" locked="0" layoutInCell="1" allowOverlap="1" wp14:anchorId="36833826" wp14:editId="630DCF69">
              <wp:simplePos x="0" y="0"/>
              <wp:positionH relativeFrom="column">
                <wp:posOffset>-1022350</wp:posOffset>
              </wp:positionH>
              <wp:positionV relativeFrom="paragraph">
                <wp:posOffset>2687955</wp:posOffset>
              </wp:positionV>
              <wp:extent cx="215265" cy="1569720"/>
              <wp:effectExtent l="0" t="0" r="0" b="0"/>
              <wp:wrapNone/>
              <wp:docPr id="28"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569720"/>
                      </a:xfrm>
                      <a:prstGeom prst="rect">
                        <a:avLst/>
                      </a:prstGeom>
                      <a:solidFill>
                        <a:sysClr val="window" lastClr="FFFFFF"/>
                      </a:solidFill>
                      <a:ln w="6350">
                        <a:noFill/>
                      </a:ln>
                      <a:effectLst/>
                    </wps:spPr>
                    <wps:txbx>
                      <w:txbxContent>
                        <w:p w:rsidR="009F0FE3" w:rsidRDefault="009F0FE3" w:rsidP="001477DD"/>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3E39D475" id="_x0000_t202" coordsize="21600,21600" o:spt="202" path="m,l,21600r21600,l21600,xe">
              <v:stroke joinstyle="miter"/>
              <v:path gradientshapeok="t" o:connecttype="rect"/>
            </v:shapetype>
            <v:shape id="3 Cuadro de texto" o:spid="_x0000_s1026" type="#_x0000_t202" style="position:absolute;left:0;text-align:left;margin-left:-80.5pt;margin-top:211.65pt;width:16.95pt;height:1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ZSWAIAAKwEAAAOAAAAZHJzL2Uyb0RvYy54bWysVN9v2jAQfp+0/8Hy+wikgm4RoWJUTJNQ&#10;W4lOfTaOA9Ecn3c2JOyv39lJoOv2NI2H42x/9/u7zO/aWrOTQleByflkNOZMGQlFZfY5//a8/vCR&#10;M+eFKYQGo3J+Vo7fLd6/mzc2UykcQBcKGTkxLmtszg/e2yxJnDyoWrgRWGXosQSshacj7pMCRUPe&#10;a52k4/EsaQALiyCVc3R73z3yRfRflkr6x7J0yjOdc8rNR4lR7oJMFnOR7VHYQyX7NMQ/ZFGLylDQ&#10;i6t74QU7YvWHq7qSCA5KP5JQJ1CWlVSxBqpmMn5TzfYgrIq1UHOcvbTJ/T+38uH0hKwqcp7SpIyo&#10;aUY3bHUUBQIrFPOq9RC61FiXEXhrCe7bz9DStGPFzm5AfncESV5hOgNH6NCVtsQ6/FO9jAxpEOdL&#10;8ykAk3SZTqbpbMqZpKfJdPbpNo3TSa7WFp3/oqBmQck50nBjBuK0cT7EF9kACcEc6KpYV1rHw9mt&#10;NLKTIB4QfQpoONPCebrM+Tr+QpXk4jczbViT89nNdBwjGQj+Opw2wa+KHOvjh/q7koPm211L0KDu&#10;oDhT3xA6/jkr1xXVsKEEngQS4agjtET+kUSpgUJCr3F2APz5t/uAz3mQ6S2ZN8ThnLsfR4GKSvtq&#10;iCSB8IOCg7IbFHOsV0DtmNCGWhlVMkCvB7VEqF9ovZYhED0JIymZnPtBXfluk2g9pVouI4hobYXf&#10;mK2VA0PCUJ7bF4G2n1wg1QMM7BbZmwF22NBdA8ujh7KK0702sqcarUScWL++YedenyPq+pFZ/AIA&#10;AP//AwBQSwMEFAAGAAgAAAAhAGyn1r7hAAAADQEAAA8AAABkcnMvZG93bnJldi54bWxMj8FOwzAQ&#10;RO9I/IO1SNxSxykkVRqnAgQSHNvyAW68dQLxOordJvTrMadyHM1o5k21mW3Pzjj6zpEEsUiBITVO&#10;d2QkfO7fkhUwHxRp1TtCCT/oYVPf3lSq1G6iLZ53wbBYQr5UEtoQhpJz37RolV+4ASl6RzdaFaIc&#10;DdejmmK57XmWpjm3qqO40KoBX1psvncnK+HV7Gf7Lj6mrboIsXJmvnwVz1Le381Pa2AB53ANwx9+&#10;RIc6Mh3cibRnvYRE5CKeCRIesuUSWIwkIisEsIOEvEgfgdcV//+i/gUAAP//AwBQSwECLQAUAAYA&#10;CAAAACEAtoM4kv4AAADhAQAAEwAAAAAAAAAAAAAAAAAAAAAAW0NvbnRlbnRfVHlwZXNdLnhtbFBL&#10;AQItABQABgAIAAAAIQA4/SH/1gAAAJQBAAALAAAAAAAAAAAAAAAAAC8BAABfcmVscy8ucmVsc1BL&#10;AQItABQABgAIAAAAIQAuVDZSWAIAAKwEAAAOAAAAAAAAAAAAAAAAAC4CAABkcnMvZTJvRG9jLnht&#10;bFBLAQItABQABgAIAAAAIQBsp9a+4QAAAA0BAAAPAAAAAAAAAAAAAAAAALIEAABkcnMvZG93bnJl&#10;di54bWxQSwUGAAAAAAQABADzAAAAwAUAAAAA&#10;" fillcolor="window" stroked="f" strokeweight=".5pt">
              <v:path arrowok="t"/>
              <v:textbox style="layout-flow:vertical;mso-layout-flow-alt:bottom-to-top" inset="0,0,0,0">
                <w:txbxContent>
                  <w:p w:rsidR="009F0FE3" w:rsidRDefault="009F0FE3" w:rsidP="001477DD"/>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1682542"/>
    <w:lvl w:ilvl="0">
      <w:start w:val="1"/>
      <w:numFmt w:val="decimal"/>
      <w:pStyle w:val="Listaconnmeros5"/>
      <w:lvlText w:val="%1."/>
      <w:lvlJc w:val="left"/>
      <w:pPr>
        <w:tabs>
          <w:tab w:val="num" w:pos="1241"/>
        </w:tabs>
        <w:ind w:left="1241" w:hanging="360"/>
      </w:pPr>
      <w:rPr>
        <w:rFonts w:cs="Times New Roman"/>
      </w:rPr>
    </w:lvl>
  </w:abstractNum>
  <w:abstractNum w:abstractNumId="1">
    <w:nsid w:val="FFFFFF7D"/>
    <w:multiLevelType w:val="singleLevel"/>
    <w:tmpl w:val="E19CA9EE"/>
    <w:lvl w:ilvl="0">
      <w:start w:val="1"/>
      <w:numFmt w:val="decimal"/>
      <w:pStyle w:val="Listaconnmeros4"/>
      <w:lvlText w:val="%1."/>
      <w:lvlJc w:val="left"/>
      <w:pPr>
        <w:tabs>
          <w:tab w:val="num" w:pos="1209"/>
        </w:tabs>
        <w:ind w:left="1209" w:hanging="360"/>
      </w:pPr>
      <w:rPr>
        <w:rFonts w:cs="Times New Roman"/>
      </w:rPr>
    </w:lvl>
  </w:abstractNum>
  <w:abstractNum w:abstractNumId="2">
    <w:nsid w:val="FFFFFF7E"/>
    <w:multiLevelType w:val="singleLevel"/>
    <w:tmpl w:val="D80E1848"/>
    <w:lvl w:ilvl="0">
      <w:start w:val="1"/>
      <w:numFmt w:val="decimal"/>
      <w:pStyle w:val="Listaconnmeros3"/>
      <w:lvlText w:val="%1."/>
      <w:lvlJc w:val="left"/>
      <w:pPr>
        <w:tabs>
          <w:tab w:val="num" w:pos="926"/>
        </w:tabs>
        <w:ind w:left="926" w:hanging="360"/>
      </w:pPr>
      <w:rPr>
        <w:rFonts w:cs="Times New Roman"/>
      </w:rPr>
    </w:lvl>
  </w:abstractNum>
  <w:abstractNum w:abstractNumId="3">
    <w:nsid w:val="FFFFFF7F"/>
    <w:multiLevelType w:val="singleLevel"/>
    <w:tmpl w:val="1AA2FC6A"/>
    <w:lvl w:ilvl="0">
      <w:start w:val="1"/>
      <w:numFmt w:val="decimal"/>
      <w:pStyle w:val="Listaconnmeros2"/>
      <w:lvlText w:val="%1."/>
      <w:lvlJc w:val="left"/>
      <w:pPr>
        <w:tabs>
          <w:tab w:val="num" w:pos="643"/>
        </w:tabs>
        <w:ind w:left="643" w:hanging="360"/>
      </w:pPr>
      <w:rPr>
        <w:rFonts w:cs="Times New Roman"/>
      </w:rPr>
    </w:lvl>
  </w:abstractNum>
  <w:abstractNum w:abstractNumId="4">
    <w:nsid w:val="FFFFFF81"/>
    <w:multiLevelType w:val="singleLevel"/>
    <w:tmpl w:val="CC66E0B2"/>
    <w:lvl w:ilvl="0">
      <w:start w:val="1"/>
      <w:numFmt w:val="bullet"/>
      <w:pStyle w:val="Listaconvietas3"/>
      <w:lvlText w:val=""/>
      <w:lvlJc w:val="left"/>
      <w:pPr>
        <w:tabs>
          <w:tab w:val="num" w:pos="1209"/>
        </w:tabs>
        <w:ind w:left="1209" w:hanging="360"/>
      </w:pPr>
      <w:rPr>
        <w:rFonts w:ascii="Symbol" w:hAnsi="Symbol" w:hint="default"/>
      </w:rPr>
    </w:lvl>
  </w:abstractNum>
  <w:abstractNum w:abstractNumId="5">
    <w:nsid w:val="FFFFFF82"/>
    <w:multiLevelType w:val="singleLevel"/>
    <w:tmpl w:val="4166618C"/>
    <w:lvl w:ilvl="0">
      <w:start w:val="1"/>
      <w:numFmt w:val="bullet"/>
      <w:pStyle w:val="Listaconvietas2"/>
      <w:lvlText w:val=""/>
      <w:lvlJc w:val="left"/>
      <w:pPr>
        <w:tabs>
          <w:tab w:val="num" w:pos="926"/>
        </w:tabs>
        <w:ind w:left="926" w:hanging="360"/>
      </w:pPr>
      <w:rPr>
        <w:rFonts w:ascii="Symbol" w:hAnsi="Symbol" w:hint="default"/>
      </w:rPr>
    </w:lvl>
  </w:abstractNum>
  <w:abstractNum w:abstractNumId="6">
    <w:nsid w:val="FFFFFF83"/>
    <w:multiLevelType w:val="singleLevel"/>
    <w:tmpl w:val="E82A3572"/>
    <w:lvl w:ilvl="0">
      <w:start w:val="1"/>
      <w:numFmt w:val="bullet"/>
      <w:pStyle w:val="Listaconvietas5"/>
      <w:lvlText w:val=""/>
      <w:lvlJc w:val="left"/>
      <w:pPr>
        <w:tabs>
          <w:tab w:val="num" w:pos="643"/>
        </w:tabs>
        <w:ind w:left="643" w:hanging="360"/>
      </w:pPr>
      <w:rPr>
        <w:rFonts w:ascii="Symbol" w:hAnsi="Symbol" w:hint="default"/>
      </w:rPr>
    </w:lvl>
  </w:abstractNum>
  <w:abstractNum w:abstractNumId="7">
    <w:nsid w:val="FFFFFF88"/>
    <w:multiLevelType w:val="singleLevel"/>
    <w:tmpl w:val="10F62012"/>
    <w:lvl w:ilvl="0">
      <w:start w:val="1"/>
      <w:numFmt w:val="decimal"/>
      <w:pStyle w:val="Listaconnmeros"/>
      <w:lvlText w:val="%1."/>
      <w:lvlJc w:val="left"/>
      <w:pPr>
        <w:tabs>
          <w:tab w:val="num" w:pos="360"/>
        </w:tabs>
        <w:ind w:left="360" w:hanging="360"/>
      </w:pPr>
      <w:rPr>
        <w:rFonts w:cs="Times New Roman"/>
      </w:rPr>
    </w:lvl>
  </w:abstractNum>
  <w:abstractNum w:abstractNumId="8">
    <w:nsid w:val="FFFFFF89"/>
    <w:multiLevelType w:val="singleLevel"/>
    <w:tmpl w:val="C18ED8CE"/>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1D6B3A1C"/>
    <w:multiLevelType w:val="hybridMultilevel"/>
    <w:tmpl w:val="14CAC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F886B2B"/>
    <w:multiLevelType w:val="hybridMultilevel"/>
    <w:tmpl w:val="2F868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44935A0"/>
    <w:multiLevelType w:val="multilevel"/>
    <w:tmpl w:val="C370466E"/>
    <w:styleLink w:val="EstiloNumerado1"/>
    <w:lvl w:ilvl="0">
      <w:start w:val="1"/>
      <w:numFmt w:val="decimal"/>
      <w:lvlText w:val="%1."/>
      <w:lvlJc w:val="left"/>
      <w:pPr>
        <w:tabs>
          <w:tab w:val="num" w:pos="720"/>
        </w:tabs>
        <w:ind w:left="720" w:hanging="360"/>
      </w:pPr>
      <w:rPr>
        <w:rFonts w:ascii="Univers" w:hAnsi="Univer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nsid w:val="2BF624C1"/>
    <w:multiLevelType w:val="multilevel"/>
    <w:tmpl w:val="0C0A001F"/>
    <w:styleLink w:val="EstiloEsquemanumeradoArial12ptNegritaGris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b/>
        <w:bCs/>
        <w:color w:val="808080"/>
        <w:sz w:val="24"/>
      </w:rPr>
    </w:lvl>
    <w:lvl w:ilvl="4">
      <w:start w:val="1"/>
      <w:numFmt w:val="decimal"/>
      <w:lvlText w:val="%1.%2.%3.%4.%5."/>
      <w:lvlJc w:val="left"/>
      <w:pPr>
        <w:tabs>
          <w:tab w:val="num" w:pos="2520"/>
        </w:tabs>
        <w:ind w:left="2232" w:hanging="792"/>
      </w:pPr>
      <w:rPr>
        <w:rFonts w:cs="Times New Roman" w:hint="default"/>
        <w:b/>
        <w:i w:val="0"/>
        <w:sz w:val="22"/>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3">
    <w:nsid w:val="2BF645E0"/>
    <w:multiLevelType w:val="singleLevel"/>
    <w:tmpl w:val="83D05F6E"/>
    <w:lvl w:ilvl="0">
      <w:start w:val="1"/>
      <w:numFmt w:val="bullet"/>
      <w:pStyle w:val="Topo2"/>
      <w:lvlText w:val=""/>
      <w:lvlJc w:val="left"/>
      <w:pPr>
        <w:tabs>
          <w:tab w:val="num" w:pos="360"/>
        </w:tabs>
        <w:ind w:left="360" w:hanging="360"/>
      </w:pPr>
      <w:rPr>
        <w:rFonts w:ascii="Symbol" w:hAnsi="Symbol" w:hint="default"/>
      </w:rPr>
    </w:lvl>
  </w:abstractNum>
  <w:abstractNum w:abstractNumId="14">
    <w:nsid w:val="2F11570F"/>
    <w:multiLevelType w:val="multilevel"/>
    <w:tmpl w:val="73EC9C2A"/>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51"/>
        </w:tabs>
        <w:ind w:left="862" w:hanging="862"/>
      </w:pPr>
      <w:rPr>
        <w:rFonts w:hint="default"/>
      </w:rPr>
    </w:lvl>
    <w:lvl w:ilvl="4">
      <w:start w:val="1"/>
      <w:numFmt w:val="decimal"/>
      <w:pStyle w:val="Ttulo5"/>
      <w:lvlText w:val="%1.%2.%3.%4.%5."/>
      <w:lvlJc w:val="left"/>
      <w:pPr>
        <w:tabs>
          <w:tab w:val="num" w:pos="1009"/>
        </w:tabs>
        <w:ind w:left="1009" w:hanging="1009"/>
      </w:pPr>
      <w:rPr>
        <w:rFonts w:hint="default"/>
      </w:rPr>
    </w:lvl>
    <w:lvl w:ilvl="5">
      <w:start w:val="1"/>
      <w:numFmt w:val="decimal"/>
      <w:pStyle w:val="Ttulo6"/>
      <w:lvlText w:val="%1.%2.%3.%4.%5.%6."/>
      <w:lvlJc w:val="left"/>
      <w:pPr>
        <w:tabs>
          <w:tab w:val="num" w:pos="1152"/>
        </w:tabs>
        <w:ind w:left="1151" w:hanging="1151"/>
      </w:pPr>
      <w:rPr>
        <w:rFonts w:hint="default"/>
      </w:rPr>
    </w:lvl>
    <w:lvl w:ilvl="6">
      <w:start w:val="1"/>
      <w:numFmt w:val="decimal"/>
      <w:pStyle w:val="Ttulo7"/>
      <w:lvlText w:val="%1.%2.%3.%4.%5.%6.%7."/>
      <w:lvlJc w:val="left"/>
      <w:pPr>
        <w:tabs>
          <w:tab w:val="num" w:pos="1296"/>
        </w:tabs>
        <w:ind w:left="1298" w:hanging="1298"/>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2" w:hanging="1582"/>
      </w:pPr>
      <w:rPr>
        <w:rFonts w:hint="default"/>
      </w:rPr>
    </w:lvl>
  </w:abstractNum>
  <w:abstractNum w:abstractNumId="15">
    <w:nsid w:val="3123473E"/>
    <w:multiLevelType w:val="hybridMultilevel"/>
    <w:tmpl w:val="506E1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6C32245"/>
    <w:multiLevelType w:val="hybridMultilevel"/>
    <w:tmpl w:val="9794720C"/>
    <w:lvl w:ilvl="0" w:tplc="CD48D480">
      <w:start w:val="1"/>
      <w:numFmt w:val="decimal"/>
      <w:pStyle w:val="Ilustracion"/>
      <w:lvlText w:val="Fig. %1"/>
      <w:lvlJc w:val="left"/>
      <w:pPr>
        <w:tabs>
          <w:tab w:val="num" w:pos="1586"/>
        </w:tabs>
        <w:ind w:left="1643" w:hanging="227"/>
      </w:pPr>
      <w:rPr>
        <w:rFonts w:hint="default"/>
      </w:rPr>
    </w:lvl>
    <w:lvl w:ilvl="1" w:tplc="D8EEDA9C">
      <w:start w:val="1"/>
      <w:numFmt w:val="bullet"/>
      <w:lvlText w:val=""/>
      <w:lvlJc w:val="left"/>
      <w:pPr>
        <w:tabs>
          <w:tab w:val="num" w:pos="1316"/>
        </w:tabs>
        <w:ind w:left="1316" w:hanging="360"/>
      </w:pPr>
      <w:rPr>
        <w:rFonts w:ascii="Symbol" w:hAnsi="Symbol" w:hint="default"/>
      </w:rPr>
    </w:lvl>
    <w:lvl w:ilvl="2" w:tplc="0C0A001B" w:tentative="1">
      <w:start w:val="1"/>
      <w:numFmt w:val="lowerRoman"/>
      <w:lvlText w:val="%3."/>
      <w:lvlJc w:val="right"/>
      <w:pPr>
        <w:tabs>
          <w:tab w:val="num" w:pos="2036"/>
        </w:tabs>
        <w:ind w:left="2036" w:hanging="180"/>
      </w:pPr>
    </w:lvl>
    <w:lvl w:ilvl="3" w:tplc="0C0A000F" w:tentative="1">
      <w:start w:val="1"/>
      <w:numFmt w:val="decimal"/>
      <w:lvlText w:val="%4."/>
      <w:lvlJc w:val="left"/>
      <w:pPr>
        <w:tabs>
          <w:tab w:val="num" w:pos="2756"/>
        </w:tabs>
        <w:ind w:left="2756" w:hanging="360"/>
      </w:pPr>
    </w:lvl>
    <w:lvl w:ilvl="4" w:tplc="0C0A0019" w:tentative="1">
      <w:start w:val="1"/>
      <w:numFmt w:val="lowerLetter"/>
      <w:lvlText w:val="%5."/>
      <w:lvlJc w:val="left"/>
      <w:pPr>
        <w:tabs>
          <w:tab w:val="num" w:pos="3476"/>
        </w:tabs>
        <w:ind w:left="3476" w:hanging="360"/>
      </w:pPr>
    </w:lvl>
    <w:lvl w:ilvl="5" w:tplc="0C0A001B" w:tentative="1">
      <w:start w:val="1"/>
      <w:numFmt w:val="lowerRoman"/>
      <w:lvlText w:val="%6."/>
      <w:lvlJc w:val="right"/>
      <w:pPr>
        <w:tabs>
          <w:tab w:val="num" w:pos="4196"/>
        </w:tabs>
        <w:ind w:left="4196" w:hanging="180"/>
      </w:pPr>
    </w:lvl>
    <w:lvl w:ilvl="6" w:tplc="0C0A000F" w:tentative="1">
      <w:start w:val="1"/>
      <w:numFmt w:val="decimal"/>
      <w:lvlText w:val="%7."/>
      <w:lvlJc w:val="left"/>
      <w:pPr>
        <w:tabs>
          <w:tab w:val="num" w:pos="4916"/>
        </w:tabs>
        <w:ind w:left="4916" w:hanging="360"/>
      </w:pPr>
    </w:lvl>
    <w:lvl w:ilvl="7" w:tplc="0C0A0019" w:tentative="1">
      <w:start w:val="1"/>
      <w:numFmt w:val="lowerLetter"/>
      <w:lvlText w:val="%8."/>
      <w:lvlJc w:val="left"/>
      <w:pPr>
        <w:tabs>
          <w:tab w:val="num" w:pos="5636"/>
        </w:tabs>
        <w:ind w:left="5636" w:hanging="360"/>
      </w:pPr>
    </w:lvl>
    <w:lvl w:ilvl="8" w:tplc="0C0A001B" w:tentative="1">
      <w:start w:val="1"/>
      <w:numFmt w:val="lowerRoman"/>
      <w:lvlText w:val="%9."/>
      <w:lvlJc w:val="right"/>
      <w:pPr>
        <w:tabs>
          <w:tab w:val="num" w:pos="6356"/>
        </w:tabs>
        <w:ind w:left="6356" w:hanging="180"/>
      </w:pPr>
    </w:lvl>
  </w:abstractNum>
  <w:abstractNum w:abstractNumId="17">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18">
    <w:nsid w:val="3F01599F"/>
    <w:multiLevelType w:val="multilevel"/>
    <w:tmpl w:val="D2C67BBC"/>
    <w:lvl w:ilvl="0">
      <w:start w:val="1"/>
      <w:numFmt w:val="lowerLetter"/>
      <w:suff w:val="space"/>
      <w:lvlText w:val="%1. "/>
      <w:lvlJc w:val="left"/>
      <w:pPr>
        <w:ind w:left="567" w:hanging="283"/>
      </w:pPr>
      <w:rPr>
        <w:rFonts w:ascii="Arial" w:hAnsi="Arial" w:hint="default"/>
        <w:b/>
        <w:bCs/>
        <w:i w:val="0"/>
        <w:color w:val="000000"/>
        <w:sz w:val="20"/>
        <w:szCs w:val="20"/>
      </w:rPr>
    </w:lvl>
    <w:lvl w:ilvl="1">
      <w:start w:val="1"/>
      <w:numFmt w:val="decimal"/>
      <w:suff w:val="space"/>
      <w:lvlText w:val="(%2) "/>
      <w:lvlJc w:val="left"/>
      <w:pPr>
        <w:ind w:left="907" w:hanging="340"/>
      </w:pPr>
      <w:rPr>
        <w:rFonts w:ascii="Arial" w:hAnsi="Arial"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hint="default"/>
        <w:sz w:val="20"/>
        <w:szCs w:val="20"/>
      </w:rPr>
    </w:lvl>
    <w:lvl w:ilvl="4">
      <w:start w:val="1"/>
      <w:numFmt w:val="lowerRoman"/>
      <w:pStyle w:val="Vietanivel5"/>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19">
    <w:nsid w:val="4F813B26"/>
    <w:multiLevelType w:val="multilevel"/>
    <w:tmpl w:val="8B98EECE"/>
    <w:lvl w:ilvl="0">
      <w:start w:val="1"/>
      <w:numFmt w:val="decimal"/>
      <w:pStyle w:val="Epgrafe"/>
      <w:lvlText w:val="Fig.%1"/>
      <w:lvlJc w:val="left"/>
      <w:pPr>
        <w:tabs>
          <w:tab w:val="num" w:pos="57"/>
        </w:tabs>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ascii="Arial" w:hAnsi="Arial" w:hint="default"/>
        <w:b w:val="0"/>
        <w:i w:val="0"/>
        <w:sz w:val="22"/>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bCs/>
        <w:i w:val="0"/>
        <w:color w:val="auto"/>
        <w:sz w:val="32"/>
        <w:szCs w:val="32"/>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hint="default"/>
        <w:sz w:val="20"/>
        <w:szCs w:val="20"/>
      </w:rPr>
    </w:lvl>
    <w:lvl w:ilvl="4">
      <w:start w:val="1"/>
      <w:numFmt w:val="lowerRoman"/>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21">
    <w:nsid w:val="5C811418"/>
    <w:multiLevelType w:val="multilevel"/>
    <w:tmpl w:val="0C0A001F"/>
    <w:styleLink w:val="EstiloNumerado"/>
    <w:lvl w:ilvl="0">
      <w:start w:val="1"/>
      <w:numFmt w:val="decimal"/>
      <w:lvlText w:val="%1."/>
      <w:lvlJc w:val="left"/>
      <w:pPr>
        <w:tabs>
          <w:tab w:val="num" w:pos="720"/>
        </w:tabs>
        <w:ind w:left="720" w:hanging="360"/>
      </w:pPr>
      <w:rPr>
        <w:rFonts w:cs="Times New Roman"/>
      </w:rPr>
    </w:lvl>
    <w:lvl w:ilvl="1">
      <w:start w:val="1"/>
      <w:numFmt w:val="decimal"/>
      <w:lvlText w:val="%1.%2."/>
      <w:lvlJc w:val="left"/>
      <w:pPr>
        <w:tabs>
          <w:tab w:val="num" w:pos="1152"/>
        </w:tabs>
        <w:ind w:left="1152" w:hanging="432"/>
      </w:pPr>
      <w:rPr>
        <w:rFonts w:cs="Times New Roman"/>
      </w:rPr>
    </w:lvl>
    <w:lvl w:ilvl="2">
      <w:start w:val="1"/>
      <w:numFmt w:val="decimal"/>
      <w:lvlText w:val="%1.%2.%3."/>
      <w:lvlJc w:val="left"/>
      <w:pPr>
        <w:tabs>
          <w:tab w:val="num" w:pos="1800"/>
        </w:tabs>
        <w:ind w:left="1584" w:hanging="504"/>
      </w:pPr>
      <w:rPr>
        <w:rFonts w:cs="Times New Roman"/>
      </w:rPr>
    </w:lvl>
    <w:lvl w:ilvl="3">
      <w:start w:val="1"/>
      <w:numFmt w:val="decimal"/>
      <w:lvlText w:val="%1.%2.%3.%4."/>
      <w:lvlJc w:val="left"/>
      <w:pPr>
        <w:tabs>
          <w:tab w:val="num" w:pos="2520"/>
        </w:tabs>
        <w:ind w:left="2088" w:hanging="648"/>
      </w:pPr>
      <w:rPr>
        <w:rFonts w:cs="Times New Roman"/>
      </w:rPr>
    </w:lvl>
    <w:lvl w:ilvl="4">
      <w:start w:val="1"/>
      <w:numFmt w:val="decimal"/>
      <w:lvlText w:val="%1.%2.%3.%4.%5."/>
      <w:lvlJc w:val="left"/>
      <w:pPr>
        <w:tabs>
          <w:tab w:val="num" w:pos="2880"/>
        </w:tabs>
        <w:ind w:left="2592" w:hanging="792"/>
      </w:pPr>
      <w:rPr>
        <w:rFonts w:cs="Times New Roman"/>
      </w:rPr>
    </w:lvl>
    <w:lvl w:ilvl="5">
      <w:start w:val="1"/>
      <w:numFmt w:val="decimal"/>
      <w:lvlText w:val="%1.%2.%3.%4.%5.%6."/>
      <w:lvlJc w:val="left"/>
      <w:pPr>
        <w:tabs>
          <w:tab w:val="num" w:pos="3600"/>
        </w:tabs>
        <w:ind w:left="3096" w:hanging="936"/>
      </w:pPr>
      <w:rPr>
        <w:rFonts w:cs="Times New Roman"/>
      </w:rPr>
    </w:lvl>
    <w:lvl w:ilvl="6">
      <w:start w:val="1"/>
      <w:numFmt w:val="decimal"/>
      <w:lvlText w:val="%1.%2.%3.%4.%5.%6.%7."/>
      <w:lvlJc w:val="left"/>
      <w:pPr>
        <w:tabs>
          <w:tab w:val="num" w:pos="3960"/>
        </w:tabs>
        <w:ind w:left="3600" w:hanging="1080"/>
      </w:pPr>
      <w:rPr>
        <w:rFonts w:cs="Times New Roman"/>
      </w:rPr>
    </w:lvl>
    <w:lvl w:ilvl="7">
      <w:start w:val="1"/>
      <w:numFmt w:val="decimal"/>
      <w:lvlText w:val="%1.%2.%3.%4.%5.%6.%7.%8."/>
      <w:lvlJc w:val="left"/>
      <w:pPr>
        <w:tabs>
          <w:tab w:val="num" w:pos="4680"/>
        </w:tabs>
        <w:ind w:left="4104" w:hanging="1224"/>
      </w:pPr>
      <w:rPr>
        <w:rFonts w:cs="Times New Roman"/>
      </w:rPr>
    </w:lvl>
    <w:lvl w:ilvl="8">
      <w:start w:val="1"/>
      <w:numFmt w:val="decimal"/>
      <w:lvlText w:val="%1.%2.%3.%4.%5.%6.%7.%8.%9."/>
      <w:lvlJc w:val="left"/>
      <w:pPr>
        <w:tabs>
          <w:tab w:val="num" w:pos="5040"/>
        </w:tabs>
        <w:ind w:left="4680" w:hanging="1440"/>
      </w:pPr>
      <w:rPr>
        <w:rFonts w:cs="Times New Roman"/>
      </w:rPr>
    </w:lvl>
  </w:abstractNum>
  <w:abstractNum w:abstractNumId="22">
    <w:nsid w:val="68654330"/>
    <w:multiLevelType w:val="multilevel"/>
    <w:tmpl w:val="00982FD4"/>
    <w:lvl w:ilvl="0">
      <w:start w:val="1"/>
      <w:numFmt w:val="lowerLetter"/>
      <w:pStyle w:val="VietaC1"/>
      <w:lvlText w:val="%1)"/>
      <w:lvlJc w:val="left"/>
      <w:pPr>
        <w:tabs>
          <w:tab w:val="num" w:pos="340"/>
        </w:tabs>
        <w:ind w:left="340" w:hanging="340"/>
      </w:pPr>
      <w:rPr>
        <w:rFonts w:hint="default"/>
      </w:rPr>
    </w:lvl>
    <w:lvl w:ilvl="1">
      <w:start w:val="1"/>
      <w:numFmt w:val="decimal"/>
      <w:pStyle w:val="VietaC2"/>
      <w:lvlText w:val="%2)"/>
      <w:lvlJc w:val="left"/>
      <w:pPr>
        <w:tabs>
          <w:tab w:val="num" w:pos="510"/>
        </w:tabs>
        <w:ind w:left="510" w:hanging="340"/>
      </w:pPr>
      <w:rPr>
        <w:rFonts w:hint="default"/>
      </w:rPr>
    </w:lvl>
    <w:lvl w:ilvl="2">
      <w:start w:val="1"/>
      <w:numFmt w:val="lowerRoman"/>
      <w:pStyle w:val="VietaC3"/>
      <w:lvlText w:val="%3."/>
      <w:lvlJc w:val="left"/>
      <w:pPr>
        <w:tabs>
          <w:tab w:val="num" w:pos="680"/>
        </w:tabs>
        <w:ind w:left="680" w:hanging="340"/>
      </w:pPr>
      <w:rPr>
        <w:rFonts w:hint="default"/>
      </w:rPr>
    </w:lvl>
    <w:lvl w:ilvl="3">
      <w:start w:val="1"/>
      <w:numFmt w:val="none"/>
      <w:lvlText w:val=""/>
      <w:lvlJc w:val="left"/>
      <w:pPr>
        <w:tabs>
          <w:tab w:val="num" w:pos="879"/>
        </w:tabs>
        <w:ind w:left="890" w:hanging="862"/>
      </w:pPr>
      <w:rPr>
        <w:rFonts w:hint="default"/>
      </w:rPr>
    </w:lvl>
    <w:lvl w:ilvl="4">
      <w:start w:val="1"/>
      <w:numFmt w:val="none"/>
      <w:lvlText w:val=""/>
      <w:lvlJc w:val="left"/>
      <w:pPr>
        <w:tabs>
          <w:tab w:val="num" w:pos="1037"/>
        </w:tabs>
        <w:ind w:left="1037" w:hanging="1009"/>
      </w:pPr>
      <w:rPr>
        <w:rFonts w:hint="default"/>
      </w:rPr>
    </w:lvl>
    <w:lvl w:ilvl="5">
      <w:start w:val="1"/>
      <w:numFmt w:val="none"/>
      <w:lvlText w:val=""/>
      <w:lvlJc w:val="left"/>
      <w:pPr>
        <w:tabs>
          <w:tab w:val="num" w:pos="1180"/>
        </w:tabs>
        <w:ind w:left="1179" w:hanging="1151"/>
      </w:pPr>
      <w:rPr>
        <w:rFonts w:hint="default"/>
      </w:rPr>
    </w:lvl>
    <w:lvl w:ilvl="6">
      <w:start w:val="1"/>
      <w:numFmt w:val="none"/>
      <w:lvlText w:val=""/>
      <w:lvlJc w:val="left"/>
      <w:pPr>
        <w:tabs>
          <w:tab w:val="num" w:pos="1324"/>
        </w:tabs>
        <w:ind w:left="1326" w:hanging="1298"/>
      </w:pPr>
      <w:rPr>
        <w:rFonts w:hint="default"/>
      </w:rPr>
    </w:lvl>
    <w:lvl w:ilvl="7">
      <w:start w:val="1"/>
      <w:numFmt w:val="none"/>
      <w:lvlText w:val=""/>
      <w:lvlJc w:val="left"/>
      <w:pPr>
        <w:tabs>
          <w:tab w:val="num" w:pos="1468"/>
        </w:tabs>
        <w:ind w:left="1468" w:hanging="1440"/>
      </w:pPr>
      <w:rPr>
        <w:rFonts w:hint="default"/>
      </w:rPr>
    </w:lvl>
    <w:lvl w:ilvl="8">
      <w:start w:val="1"/>
      <w:numFmt w:val="none"/>
      <w:lvlText w:val=""/>
      <w:lvlJc w:val="left"/>
      <w:pPr>
        <w:tabs>
          <w:tab w:val="num" w:pos="1612"/>
        </w:tabs>
        <w:ind w:left="1610" w:hanging="1582"/>
      </w:pPr>
      <w:rPr>
        <w:rFonts w:hint="default"/>
      </w:rPr>
    </w:lvl>
  </w:abstractNum>
  <w:abstractNum w:abstractNumId="23">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num w:numId="1">
    <w:abstractNumId w:val="20"/>
  </w:num>
  <w:num w:numId="2">
    <w:abstractNumId w:val="18"/>
  </w:num>
  <w:num w:numId="3">
    <w:abstractNumId w:val="14"/>
  </w:num>
  <w:num w:numId="4">
    <w:abstractNumId w:val="17"/>
  </w:num>
  <w:num w:numId="5">
    <w:abstractNumId w:val="22"/>
  </w:num>
  <w:num w:numId="6">
    <w:abstractNumId w:val="23"/>
  </w:num>
  <w:num w:numId="7">
    <w:abstractNumId w:val="19"/>
  </w:num>
  <w:num w:numId="8">
    <w:abstractNumId w:val="16"/>
  </w:num>
  <w:num w:numId="9">
    <w:abstractNumId w:val="7"/>
  </w:num>
  <w:num w:numId="10">
    <w:abstractNumId w:val="3"/>
  </w:num>
  <w:num w:numId="11">
    <w:abstractNumId w:val="2"/>
  </w:num>
  <w:num w:numId="12">
    <w:abstractNumId w:val="1"/>
  </w:num>
  <w:num w:numId="13">
    <w:abstractNumId w:val="0"/>
  </w:num>
  <w:num w:numId="14">
    <w:abstractNumId w:val="8"/>
  </w:num>
  <w:num w:numId="15">
    <w:abstractNumId w:val="6"/>
  </w:num>
  <w:num w:numId="16">
    <w:abstractNumId w:val="5"/>
  </w:num>
  <w:num w:numId="17">
    <w:abstractNumId w:val="4"/>
  </w:num>
  <w:num w:numId="18">
    <w:abstractNumId w:val="12"/>
  </w:num>
  <w:num w:numId="19">
    <w:abstractNumId w:val="21"/>
  </w:num>
  <w:num w:numId="20">
    <w:abstractNumId w:val="11"/>
  </w:num>
  <w:num w:numId="21">
    <w:abstractNumId w:val="13"/>
  </w:num>
  <w:num w:numId="22">
    <w:abstractNumId w:val="10"/>
  </w:num>
  <w:num w:numId="23">
    <w:abstractNumId w:val="9"/>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E16"/>
    <w:rsid w:val="00001013"/>
    <w:rsid w:val="0000177C"/>
    <w:rsid w:val="00002D2D"/>
    <w:rsid w:val="00003D74"/>
    <w:rsid w:val="000056BF"/>
    <w:rsid w:val="00007113"/>
    <w:rsid w:val="00011395"/>
    <w:rsid w:val="00011822"/>
    <w:rsid w:val="00011F3E"/>
    <w:rsid w:val="00015E06"/>
    <w:rsid w:val="00016040"/>
    <w:rsid w:val="00016E7C"/>
    <w:rsid w:val="0001762D"/>
    <w:rsid w:val="000221DA"/>
    <w:rsid w:val="000233D5"/>
    <w:rsid w:val="00025852"/>
    <w:rsid w:val="0003089F"/>
    <w:rsid w:val="00032662"/>
    <w:rsid w:val="00032C75"/>
    <w:rsid w:val="00032E59"/>
    <w:rsid w:val="00033310"/>
    <w:rsid w:val="000367AB"/>
    <w:rsid w:val="00040479"/>
    <w:rsid w:val="00040A8F"/>
    <w:rsid w:val="000473C0"/>
    <w:rsid w:val="00051FB4"/>
    <w:rsid w:val="000538A8"/>
    <w:rsid w:val="00053BE3"/>
    <w:rsid w:val="0006050E"/>
    <w:rsid w:val="000619CD"/>
    <w:rsid w:val="00061B3F"/>
    <w:rsid w:val="00064906"/>
    <w:rsid w:val="00065013"/>
    <w:rsid w:val="0007036C"/>
    <w:rsid w:val="0007257A"/>
    <w:rsid w:val="00072CB7"/>
    <w:rsid w:val="00072D66"/>
    <w:rsid w:val="00075B2C"/>
    <w:rsid w:val="00077FF9"/>
    <w:rsid w:val="00080DB2"/>
    <w:rsid w:val="00085E5C"/>
    <w:rsid w:val="00090F5D"/>
    <w:rsid w:val="00093D71"/>
    <w:rsid w:val="00094650"/>
    <w:rsid w:val="0009602C"/>
    <w:rsid w:val="00096533"/>
    <w:rsid w:val="00096540"/>
    <w:rsid w:val="000A05E1"/>
    <w:rsid w:val="000A0AAE"/>
    <w:rsid w:val="000A1ABD"/>
    <w:rsid w:val="000A2249"/>
    <w:rsid w:val="000A348C"/>
    <w:rsid w:val="000A5CBC"/>
    <w:rsid w:val="000A6630"/>
    <w:rsid w:val="000B2D0E"/>
    <w:rsid w:val="000B5C66"/>
    <w:rsid w:val="000C2B46"/>
    <w:rsid w:val="000C3FF8"/>
    <w:rsid w:val="000C5D2F"/>
    <w:rsid w:val="000C7872"/>
    <w:rsid w:val="000D0C2A"/>
    <w:rsid w:val="000D0C58"/>
    <w:rsid w:val="000D267C"/>
    <w:rsid w:val="000D2BB7"/>
    <w:rsid w:val="000D3499"/>
    <w:rsid w:val="000D3555"/>
    <w:rsid w:val="000D3C06"/>
    <w:rsid w:val="000D48B3"/>
    <w:rsid w:val="000D65AE"/>
    <w:rsid w:val="000D7B36"/>
    <w:rsid w:val="000E0F81"/>
    <w:rsid w:val="000E143B"/>
    <w:rsid w:val="000E3C48"/>
    <w:rsid w:val="000E50E3"/>
    <w:rsid w:val="000E5AB0"/>
    <w:rsid w:val="000E5B7B"/>
    <w:rsid w:val="000E762A"/>
    <w:rsid w:val="000F2743"/>
    <w:rsid w:val="000F2FFE"/>
    <w:rsid w:val="000F32FB"/>
    <w:rsid w:val="000F3AB3"/>
    <w:rsid w:val="000F5014"/>
    <w:rsid w:val="000F5307"/>
    <w:rsid w:val="000F5C24"/>
    <w:rsid w:val="001002EE"/>
    <w:rsid w:val="0010071D"/>
    <w:rsid w:val="0010189E"/>
    <w:rsid w:val="00104BD1"/>
    <w:rsid w:val="001116AF"/>
    <w:rsid w:val="00111F64"/>
    <w:rsid w:val="001129A3"/>
    <w:rsid w:val="00113FF7"/>
    <w:rsid w:val="001146A5"/>
    <w:rsid w:val="00116829"/>
    <w:rsid w:val="00116D87"/>
    <w:rsid w:val="001220B5"/>
    <w:rsid w:val="00125123"/>
    <w:rsid w:val="001261E5"/>
    <w:rsid w:val="00126D23"/>
    <w:rsid w:val="0013043C"/>
    <w:rsid w:val="00133691"/>
    <w:rsid w:val="00134248"/>
    <w:rsid w:val="00135F90"/>
    <w:rsid w:val="00136DB7"/>
    <w:rsid w:val="00137041"/>
    <w:rsid w:val="00137EEB"/>
    <w:rsid w:val="00145595"/>
    <w:rsid w:val="00145853"/>
    <w:rsid w:val="00145959"/>
    <w:rsid w:val="00146359"/>
    <w:rsid w:val="00146ADC"/>
    <w:rsid w:val="001477DD"/>
    <w:rsid w:val="00147C4B"/>
    <w:rsid w:val="0015375F"/>
    <w:rsid w:val="00154592"/>
    <w:rsid w:val="00154E5C"/>
    <w:rsid w:val="00155B46"/>
    <w:rsid w:val="00160B98"/>
    <w:rsid w:val="00160C73"/>
    <w:rsid w:val="001612F9"/>
    <w:rsid w:val="00161E65"/>
    <w:rsid w:val="00161FA6"/>
    <w:rsid w:val="0016276D"/>
    <w:rsid w:val="00163E88"/>
    <w:rsid w:val="0017092A"/>
    <w:rsid w:val="001710ED"/>
    <w:rsid w:val="0017138F"/>
    <w:rsid w:val="0017311E"/>
    <w:rsid w:val="0017498D"/>
    <w:rsid w:val="001755EF"/>
    <w:rsid w:val="001762C6"/>
    <w:rsid w:val="00176B48"/>
    <w:rsid w:val="001817F9"/>
    <w:rsid w:val="001821E4"/>
    <w:rsid w:val="00183035"/>
    <w:rsid w:val="00183A41"/>
    <w:rsid w:val="00184830"/>
    <w:rsid w:val="00184B71"/>
    <w:rsid w:val="001902F5"/>
    <w:rsid w:val="00190911"/>
    <w:rsid w:val="0019265E"/>
    <w:rsid w:val="0019550B"/>
    <w:rsid w:val="0019581A"/>
    <w:rsid w:val="001A0CC9"/>
    <w:rsid w:val="001A1DFE"/>
    <w:rsid w:val="001A40BC"/>
    <w:rsid w:val="001A5678"/>
    <w:rsid w:val="001A5F53"/>
    <w:rsid w:val="001A617F"/>
    <w:rsid w:val="001A6A6F"/>
    <w:rsid w:val="001B4185"/>
    <w:rsid w:val="001B5864"/>
    <w:rsid w:val="001B7EC9"/>
    <w:rsid w:val="001B7F7D"/>
    <w:rsid w:val="001C36E4"/>
    <w:rsid w:val="001C52D1"/>
    <w:rsid w:val="001C6087"/>
    <w:rsid w:val="001C60DE"/>
    <w:rsid w:val="001C642F"/>
    <w:rsid w:val="001D373E"/>
    <w:rsid w:val="001E1D29"/>
    <w:rsid w:val="001E23E3"/>
    <w:rsid w:val="001E37FC"/>
    <w:rsid w:val="001E3E85"/>
    <w:rsid w:val="001E4283"/>
    <w:rsid w:val="001E549B"/>
    <w:rsid w:val="001E5700"/>
    <w:rsid w:val="001E69B0"/>
    <w:rsid w:val="001F25D2"/>
    <w:rsid w:val="001F30B7"/>
    <w:rsid w:val="001F30BA"/>
    <w:rsid w:val="001F5C44"/>
    <w:rsid w:val="001F75DA"/>
    <w:rsid w:val="00200B87"/>
    <w:rsid w:val="0021579A"/>
    <w:rsid w:val="002162B7"/>
    <w:rsid w:val="00217F45"/>
    <w:rsid w:val="0022189B"/>
    <w:rsid w:val="00225BF8"/>
    <w:rsid w:val="00226626"/>
    <w:rsid w:val="00227C16"/>
    <w:rsid w:val="00227D78"/>
    <w:rsid w:val="002304F0"/>
    <w:rsid w:val="002343F6"/>
    <w:rsid w:val="00236DAA"/>
    <w:rsid w:val="00240C5F"/>
    <w:rsid w:val="00241406"/>
    <w:rsid w:val="00244543"/>
    <w:rsid w:val="00245208"/>
    <w:rsid w:val="00245572"/>
    <w:rsid w:val="00246D1C"/>
    <w:rsid w:val="00247DC2"/>
    <w:rsid w:val="0025208C"/>
    <w:rsid w:val="002523B4"/>
    <w:rsid w:val="00252BFC"/>
    <w:rsid w:val="00252F2D"/>
    <w:rsid w:val="00253672"/>
    <w:rsid w:val="0025380F"/>
    <w:rsid w:val="00256AC6"/>
    <w:rsid w:val="00257360"/>
    <w:rsid w:val="0026030F"/>
    <w:rsid w:val="002605A8"/>
    <w:rsid w:val="002605F5"/>
    <w:rsid w:val="00260C80"/>
    <w:rsid w:val="002615BF"/>
    <w:rsid w:val="0026165F"/>
    <w:rsid w:val="00263522"/>
    <w:rsid w:val="00263918"/>
    <w:rsid w:val="0026601D"/>
    <w:rsid w:val="00266EC9"/>
    <w:rsid w:val="00270592"/>
    <w:rsid w:val="00273156"/>
    <w:rsid w:val="00273A34"/>
    <w:rsid w:val="00274587"/>
    <w:rsid w:val="0027665E"/>
    <w:rsid w:val="00277D70"/>
    <w:rsid w:val="00277E26"/>
    <w:rsid w:val="00283732"/>
    <w:rsid w:val="002838B9"/>
    <w:rsid w:val="00283C1F"/>
    <w:rsid w:val="0028573D"/>
    <w:rsid w:val="00286B88"/>
    <w:rsid w:val="002879D0"/>
    <w:rsid w:val="00287C00"/>
    <w:rsid w:val="002911F5"/>
    <w:rsid w:val="0029233D"/>
    <w:rsid w:val="002A1A89"/>
    <w:rsid w:val="002A20EB"/>
    <w:rsid w:val="002A4217"/>
    <w:rsid w:val="002A65D3"/>
    <w:rsid w:val="002A726F"/>
    <w:rsid w:val="002A7647"/>
    <w:rsid w:val="002B0A2A"/>
    <w:rsid w:val="002B3174"/>
    <w:rsid w:val="002B44BD"/>
    <w:rsid w:val="002B5CCE"/>
    <w:rsid w:val="002B6B63"/>
    <w:rsid w:val="002B6BA5"/>
    <w:rsid w:val="002C038A"/>
    <w:rsid w:val="002C16F1"/>
    <w:rsid w:val="002C2C16"/>
    <w:rsid w:val="002C2E6A"/>
    <w:rsid w:val="002C3B51"/>
    <w:rsid w:val="002C527E"/>
    <w:rsid w:val="002C616C"/>
    <w:rsid w:val="002C6813"/>
    <w:rsid w:val="002C76A7"/>
    <w:rsid w:val="002D1E85"/>
    <w:rsid w:val="002D3BEE"/>
    <w:rsid w:val="002D444A"/>
    <w:rsid w:val="002D4BF4"/>
    <w:rsid w:val="002D5172"/>
    <w:rsid w:val="002D644C"/>
    <w:rsid w:val="002D7D63"/>
    <w:rsid w:val="002E0E8C"/>
    <w:rsid w:val="002E4A52"/>
    <w:rsid w:val="002E550C"/>
    <w:rsid w:val="002E7C70"/>
    <w:rsid w:val="002F01AE"/>
    <w:rsid w:val="002F20F8"/>
    <w:rsid w:val="002F287C"/>
    <w:rsid w:val="002F4204"/>
    <w:rsid w:val="002F4A19"/>
    <w:rsid w:val="002F6195"/>
    <w:rsid w:val="002F781E"/>
    <w:rsid w:val="003004DC"/>
    <w:rsid w:val="00300AFB"/>
    <w:rsid w:val="003054B2"/>
    <w:rsid w:val="00305D10"/>
    <w:rsid w:val="003071B1"/>
    <w:rsid w:val="003103D0"/>
    <w:rsid w:val="0031299C"/>
    <w:rsid w:val="00313A06"/>
    <w:rsid w:val="00317C25"/>
    <w:rsid w:val="003202CA"/>
    <w:rsid w:val="0032272D"/>
    <w:rsid w:val="00324D7B"/>
    <w:rsid w:val="00325CB1"/>
    <w:rsid w:val="00326145"/>
    <w:rsid w:val="00330F89"/>
    <w:rsid w:val="0033119D"/>
    <w:rsid w:val="003320BC"/>
    <w:rsid w:val="00332274"/>
    <w:rsid w:val="00332A46"/>
    <w:rsid w:val="003339F5"/>
    <w:rsid w:val="003346D4"/>
    <w:rsid w:val="003401C5"/>
    <w:rsid w:val="0034064D"/>
    <w:rsid w:val="00340674"/>
    <w:rsid w:val="00347AF3"/>
    <w:rsid w:val="00347C95"/>
    <w:rsid w:val="003528BC"/>
    <w:rsid w:val="00354400"/>
    <w:rsid w:val="00355373"/>
    <w:rsid w:val="00357CFD"/>
    <w:rsid w:val="0036203B"/>
    <w:rsid w:val="00362E33"/>
    <w:rsid w:val="00373568"/>
    <w:rsid w:val="0037535D"/>
    <w:rsid w:val="0037690E"/>
    <w:rsid w:val="0038182C"/>
    <w:rsid w:val="00381C9A"/>
    <w:rsid w:val="00382713"/>
    <w:rsid w:val="00383A74"/>
    <w:rsid w:val="00385BC7"/>
    <w:rsid w:val="00390E69"/>
    <w:rsid w:val="00391139"/>
    <w:rsid w:val="00392519"/>
    <w:rsid w:val="0039337A"/>
    <w:rsid w:val="00393939"/>
    <w:rsid w:val="0039479A"/>
    <w:rsid w:val="003963FE"/>
    <w:rsid w:val="00396677"/>
    <w:rsid w:val="00397B9A"/>
    <w:rsid w:val="003A1B0E"/>
    <w:rsid w:val="003A2097"/>
    <w:rsid w:val="003A3F2E"/>
    <w:rsid w:val="003A3FE9"/>
    <w:rsid w:val="003A46C7"/>
    <w:rsid w:val="003A4ADF"/>
    <w:rsid w:val="003A4E80"/>
    <w:rsid w:val="003A50AF"/>
    <w:rsid w:val="003A5A67"/>
    <w:rsid w:val="003A7668"/>
    <w:rsid w:val="003B0ABF"/>
    <w:rsid w:val="003B0E82"/>
    <w:rsid w:val="003B205C"/>
    <w:rsid w:val="003B4442"/>
    <w:rsid w:val="003B7207"/>
    <w:rsid w:val="003B7596"/>
    <w:rsid w:val="003C2165"/>
    <w:rsid w:val="003C2FCD"/>
    <w:rsid w:val="003C52CB"/>
    <w:rsid w:val="003C538C"/>
    <w:rsid w:val="003C5564"/>
    <w:rsid w:val="003C61D2"/>
    <w:rsid w:val="003D005F"/>
    <w:rsid w:val="003D0102"/>
    <w:rsid w:val="003D079A"/>
    <w:rsid w:val="003D35B0"/>
    <w:rsid w:val="003D404D"/>
    <w:rsid w:val="003D54C3"/>
    <w:rsid w:val="003D74DE"/>
    <w:rsid w:val="003D7CC0"/>
    <w:rsid w:val="003E0F82"/>
    <w:rsid w:val="003E3D7F"/>
    <w:rsid w:val="003E3FA2"/>
    <w:rsid w:val="003E404F"/>
    <w:rsid w:val="003E4D32"/>
    <w:rsid w:val="003E5F8E"/>
    <w:rsid w:val="003E69A2"/>
    <w:rsid w:val="003E6B24"/>
    <w:rsid w:val="003F2B47"/>
    <w:rsid w:val="003F36A0"/>
    <w:rsid w:val="003F4D5C"/>
    <w:rsid w:val="003F4EEF"/>
    <w:rsid w:val="00401890"/>
    <w:rsid w:val="00407028"/>
    <w:rsid w:val="0040714F"/>
    <w:rsid w:val="00407AC7"/>
    <w:rsid w:val="00407E85"/>
    <w:rsid w:val="00417C2C"/>
    <w:rsid w:val="00420DA1"/>
    <w:rsid w:val="0042322A"/>
    <w:rsid w:val="00424808"/>
    <w:rsid w:val="004250BC"/>
    <w:rsid w:val="00427629"/>
    <w:rsid w:val="00427E03"/>
    <w:rsid w:val="00427EA0"/>
    <w:rsid w:val="004301E1"/>
    <w:rsid w:val="00431DF7"/>
    <w:rsid w:val="00431E5F"/>
    <w:rsid w:val="0043327D"/>
    <w:rsid w:val="00435448"/>
    <w:rsid w:val="0044300F"/>
    <w:rsid w:val="0044335F"/>
    <w:rsid w:val="00444016"/>
    <w:rsid w:val="00444729"/>
    <w:rsid w:val="00445038"/>
    <w:rsid w:val="004458E7"/>
    <w:rsid w:val="00445A7B"/>
    <w:rsid w:val="00447075"/>
    <w:rsid w:val="00450AAE"/>
    <w:rsid w:val="00452478"/>
    <w:rsid w:val="00453BC2"/>
    <w:rsid w:val="0045459C"/>
    <w:rsid w:val="00455433"/>
    <w:rsid w:val="00455F72"/>
    <w:rsid w:val="0045718E"/>
    <w:rsid w:val="00460C69"/>
    <w:rsid w:val="004614A6"/>
    <w:rsid w:val="00462863"/>
    <w:rsid w:val="00465979"/>
    <w:rsid w:val="00466A2E"/>
    <w:rsid w:val="00466DD3"/>
    <w:rsid w:val="00470908"/>
    <w:rsid w:val="00470EF9"/>
    <w:rsid w:val="00471FAD"/>
    <w:rsid w:val="00476924"/>
    <w:rsid w:val="00480A1F"/>
    <w:rsid w:val="00480C45"/>
    <w:rsid w:val="00481A5C"/>
    <w:rsid w:val="00483B8C"/>
    <w:rsid w:val="00483BD8"/>
    <w:rsid w:val="00486B7E"/>
    <w:rsid w:val="00487ED4"/>
    <w:rsid w:val="00491F16"/>
    <w:rsid w:val="004936C8"/>
    <w:rsid w:val="00497911"/>
    <w:rsid w:val="00497AB4"/>
    <w:rsid w:val="004A0716"/>
    <w:rsid w:val="004A0FDB"/>
    <w:rsid w:val="004A1785"/>
    <w:rsid w:val="004A50ED"/>
    <w:rsid w:val="004A50F5"/>
    <w:rsid w:val="004A612B"/>
    <w:rsid w:val="004A71E5"/>
    <w:rsid w:val="004A7C0B"/>
    <w:rsid w:val="004B1E7F"/>
    <w:rsid w:val="004B3AE0"/>
    <w:rsid w:val="004B5D1B"/>
    <w:rsid w:val="004B5F2F"/>
    <w:rsid w:val="004B6551"/>
    <w:rsid w:val="004B65CF"/>
    <w:rsid w:val="004B7A93"/>
    <w:rsid w:val="004C0B98"/>
    <w:rsid w:val="004C0D86"/>
    <w:rsid w:val="004C1AD4"/>
    <w:rsid w:val="004C2599"/>
    <w:rsid w:val="004C3031"/>
    <w:rsid w:val="004C54CE"/>
    <w:rsid w:val="004C662D"/>
    <w:rsid w:val="004C6D26"/>
    <w:rsid w:val="004D0756"/>
    <w:rsid w:val="004D228C"/>
    <w:rsid w:val="004D3D1D"/>
    <w:rsid w:val="004D3EF0"/>
    <w:rsid w:val="004D5BEA"/>
    <w:rsid w:val="004D6419"/>
    <w:rsid w:val="004D7BC3"/>
    <w:rsid w:val="004E3B87"/>
    <w:rsid w:val="004E61F8"/>
    <w:rsid w:val="004E7E14"/>
    <w:rsid w:val="004F042C"/>
    <w:rsid w:val="004F0469"/>
    <w:rsid w:val="004F1144"/>
    <w:rsid w:val="004F179D"/>
    <w:rsid w:val="004F20BC"/>
    <w:rsid w:val="004F20BF"/>
    <w:rsid w:val="004F392F"/>
    <w:rsid w:val="004F64C5"/>
    <w:rsid w:val="004F7E22"/>
    <w:rsid w:val="00502F30"/>
    <w:rsid w:val="00504A85"/>
    <w:rsid w:val="00513BD1"/>
    <w:rsid w:val="005147F6"/>
    <w:rsid w:val="00521FF5"/>
    <w:rsid w:val="00523A85"/>
    <w:rsid w:val="00523B61"/>
    <w:rsid w:val="00524367"/>
    <w:rsid w:val="00526822"/>
    <w:rsid w:val="005338D9"/>
    <w:rsid w:val="00533C53"/>
    <w:rsid w:val="005340B8"/>
    <w:rsid w:val="005342B1"/>
    <w:rsid w:val="00534726"/>
    <w:rsid w:val="0053569D"/>
    <w:rsid w:val="00537F70"/>
    <w:rsid w:val="00541046"/>
    <w:rsid w:val="0054130D"/>
    <w:rsid w:val="00542A1B"/>
    <w:rsid w:val="0054476F"/>
    <w:rsid w:val="005458EA"/>
    <w:rsid w:val="0054665D"/>
    <w:rsid w:val="00554199"/>
    <w:rsid w:val="00555F12"/>
    <w:rsid w:val="00556016"/>
    <w:rsid w:val="00556D88"/>
    <w:rsid w:val="00560997"/>
    <w:rsid w:val="00561317"/>
    <w:rsid w:val="00563637"/>
    <w:rsid w:val="00565331"/>
    <w:rsid w:val="005667F0"/>
    <w:rsid w:val="005671C1"/>
    <w:rsid w:val="0056774B"/>
    <w:rsid w:val="00567889"/>
    <w:rsid w:val="00570FD7"/>
    <w:rsid w:val="00573068"/>
    <w:rsid w:val="00574B8E"/>
    <w:rsid w:val="00575062"/>
    <w:rsid w:val="005752FB"/>
    <w:rsid w:val="00577778"/>
    <w:rsid w:val="00580C55"/>
    <w:rsid w:val="00583DAF"/>
    <w:rsid w:val="00585388"/>
    <w:rsid w:val="0058639C"/>
    <w:rsid w:val="005868BA"/>
    <w:rsid w:val="00587D25"/>
    <w:rsid w:val="0059398B"/>
    <w:rsid w:val="00594AE6"/>
    <w:rsid w:val="0059500F"/>
    <w:rsid w:val="00595BBB"/>
    <w:rsid w:val="00596170"/>
    <w:rsid w:val="00596828"/>
    <w:rsid w:val="00597ACC"/>
    <w:rsid w:val="005A2C58"/>
    <w:rsid w:val="005A51E3"/>
    <w:rsid w:val="005A72A3"/>
    <w:rsid w:val="005A7D6D"/>
    <w:rsid w:val="005B04D4"/>
    <w:rsid w:val="005B3AF6"/>
    <w:rsid w:val="005B56CD"/>
    <w:rsid w:val="005B6C1F"/>
    <w:rsid w:val="005C0822"/>
    <w:rsid w:val="005C1055"/>
    <w:rsid w:val="005C30DC"/>
    <w:rsid w:val="005C344F"/>
    <w:rsid w:val="005C3A1A"/>
    <w:rsid w:val="005C3FCC"/>
    <w:rsid w:val="005C49E3"/>
    <w:rsid w:val="005C7307"/>
    <w:rsid w:val="005D0EA1"/>
    <w:rsid w:val="005D2C45"/>
    <w:rsid w:val="005D70CB"/>
    <w:rsid w:val="005D75E4"/>
    <w:rsid w:val="005E0705"/>
    <w:rsid w:val="005E0FE8"/>
    <w:rsid w:val="005E12AE"/>
    <w:rsid w:val="005E4D07"/>
    <w:rsid w:val="005E59A0"/>
    <w:rsid w:val="005E6810"/>
    <w:rsid w:val="005F17D7"/>
    <w:rsid w:val="005F288D"/>
    <w:rsid w:val="005F3CE8"/>
    <w:rsid w:val="005F41CC"/>
    <w:rsid w:val="005F5B55"/>
    <w:rsid w:val="005F617C"/>
    <w:rsid w:val="00601AA0"/>
    <w:rsid w:val="006020DB"/>
    <w:rsid w:val="0060259E"/>
    <w:rsid w:val="00603C59"/>
    <w:rsid w:val="00606709"/>
    <w:rsid w:val="00607CBF"/>
    <w:rsid w:val="0061107C"/>
    <w:rsid w:val="0061386D"/>
    <w:rsid w:val="006222E1"/>
    <w:rsid w:val="00622B58"/>
    <w:rsid w:val="006243DF"/>
    <w:rsid w:val="00625B3D"/>
    <w:rsid w:val="0062743F"/>
    <w:rsid w:val="00627BCE"/>
    <w:rsid w:val="00631F4F"/>
    <w:rsid w:val="00632C35"/>
    <w:rsid w:val="006357E2"/>
    <w:rsid w:val="00636A2A"/>
    <w:rsid w:val="00636FB3"/>
    <w:rsid w:val="00640954"/>
    <w:rsid w:val="00640DCF"/>
    <w:rsid w:val="0064104D"/>
    <w:rsid w:val="0064174B"/>
    <w:rsid w:val="00643412"/>
    <w:rsid w:val="00645AC8"/>
    <w:rsid w:val="00647071"/>
    <w:rsid w:val="00647F26"/>
    <w:rsid w:val="006502E0"/>
    <w:rsid w:val="0065110F"/>
    <w:rsid w:val="00651652"/>
    <w:rsid w:val="006534D0"/>
    <w:rsid w:val="006536FB"/>
    <w:rsid w:val="00654DE5"/>
    <w:rsid w:val="00656226"/>
    <w:rsid w:val="006568B5"/>
    <w:rsid w:val="00657D6B"/>
    <w:rsid w:val="00663400"/>
    <w:rsid w:val="00663731"/>
    <w:rsid w:val="00663ADC"/>
    <w:rsid w:val="006643F3"/>
    <w:rsid w:val="00664FBD"/>
    <w:rsid w:val="006651B0"/>
    <w:rsid w:val="00665922"/>
    <w:rsid w:val="00665CB2"/>
    <w:rsid w:val="0066705C"/>
    <w:rsid w:val="00671274"/>
    <w:rsid w:val="00672F0C"/>
    <w:rsid w:val="0067336A"/>
    <w:rsid w:val="006734D0"/>
    <w:rsid w:val="0067446E"/>
    <w:rsid w:val="0067588B"/>
    <w:rsid w:val="0067588D"/>
    <w:rsid w:val="00675EBB"/>
    <w:rsid w:val="006778BC"/>
    <w:rsid w:val="006806BC"/>
    <w:rsid w:val="0068683B"/>
    <w:rsid w:val="00687545"/>
    <w:rsid w:val="00687A5B"/>
    <w:rsid w:val="00690393"/>
    <w:rsid w:val="0069045B"/>
    <w:rsid w:val="00691DB4"/>
    <w:rsid w:val="00695527"/>
    <w:rsid w:val="006A0DB0"/>
    <w:rsid w:val="006A1138"/>
    <w:rsid w:val="006A389A"/>
    <w:rsid w:val="006A4BA8"/>
    <w:rsid w:val="006A6BB9"/>
    <w:rsid w:val="006B1A0D"/>
    <w:rsid w:val="006B5209"/>
    <w:rsid w:val="006B6A6C"/>
    <w:rsid w:val="006C39B3"/>
    <w:rsid w:val="006C5C10"/>
    <w:rsid w:val="006C60C0"/>
    <w:rsid w:val="006C6BB1"/>
    <w:rsid w:val="006C6F90"/>
    <w:rsid w:val="006D0947"/>
    <w:rsid w:val="006D3C9B"/>
    <w:rsid w:val="006D4DF1"/>
    <w:rsid w:val="006D7AF5"/>
    <w:rsid w:val="006E0954"/>
    <w:rsid w:val="006E350E"/>
    <w:rsid w:val="006E3BDA"/>
    <w:rsid w:val="006E4982"/>
    <w:rsid w:val="006E54D9"/>
    <w:rsid w:val="006E5E82"/>
    <w:rsid w:val="006E7953"/>
    <w:rsid w:val="006E7F44"/>
    <w:rsid w:val="006E7F51"/>
    <w:rsid w:val="006F16C9"/>
    <w:rsid w:val="006F182A"/>
    <w:rsid w:val="006F7F9B"/>
    <w:rsid w:val="00700E39"/>
    <w:rsid w:val="00701802"/>
    <w:rsid w:val="0070324F"/>
    <w:rsid w:val="007038BF"/>
    <w:rsid w:val="007045A1"/>
    <w:rsid w:val="00706273"/>
    <w:rsid w:val="0071097F"/>
    <w:rsid w:val="007118A8"/>
    <w:rsid w:val="00712236"/>
    <w:rsid w:val="007138E9"/>
    <w:rsid w:val="00713E27"/>
    <w:rsid w:val="00714FF5"/>
    <w:rsid w:val="00716976"/>
    <w:rsid w:val="00717076"/>
    <w:rsid w:val="00720B13"/>
    <w:rsid w:val="007232F8"/>
    <w:rsid w:val="007238E4"/>
    <w:rsid w:val="00723C5E"/>
    <w:rsid w:val="00725A3C"/>
    <w:rsid w:val="00726AEB"/>
    <w:rsid w:val="00735576"/>
    <w:rsid w:val="00735B00"/>
    <w:rsid w:val="00735D69"/>
    <w:rsid w:val="00736C77"/>
    <w:rsid w:val="007373E9"/>
    <w:rsid w:val="007378B9"/>
    <w:rsid w:val="007405EB"/>
    <w:rsid w:val="00741033"/>
    <w:rsid w:val="00745289"/>
    <w:rsid w:val="00747700"/>
    <w:rsid w:val="00747F25"/>
    <w:rsid w:val="0075288F"/>
    <w:rsid w:val="00753654"/>
    <w:rsid w:val="0075600D"/>
    <w:rsid w:val="00756F13"/>
    <w:rsid w:val="007603A8"/>
    <w:rsid w:val="00762EA6"/>
    <w:rsid w:val="0076358C"/>
    <w:rsid w:val="00764A80"/>
    <w:rsid w:val="00764D2E"/>
    <w:rsid w:val="007667C4"/>
    <w:rsid w:val="0077068A"/>
    <w:rsid w:val="00770F25"/>
    <w:rsid w:val="00771E2F"/>
    <w:rsid w:val="007730F0"/>
    <w:rsid w:val="007751CA"/>
    <w:rsid w:val="007767D3"/>
    <w:rsid w:val="0078030D"/>
    <w:rsid w:val="007815BA"/>
    <w:rsid w:val="00784A52"/>
    <w:rsid w:val="00785B4A"/>
    <w:rsid w:val="00786E30"/>
    <w:rsid w:val="00793268"/>
    <w:rsid w:val="00793327"/>
    <w:rsid w:val="0079350B"/>
    <w:rsid w:val="0079683E"/>
    <w:rsid w:val="007A08FF"/>
    <w:rsid w:val="007A0B8E"/>
    <w:rsid w:val="007A5170"/>
    <w:rsid w:val="007A5C0F"/>
    <w:rsid w:val="007A5CDE"/>
    <w:rsid w:val="007B092F"/>
    <w:rsid w:val="007B1E28"/>
    <w:rsid w:val="007B298F"/>
    <w:rsid w:val="007B5704"/>
    <w:rsid w:val="007B6570"/>
    <w:rsid w:val="007C1310"/>
    <w:rsid w:val="007C4B8F"/>
    <w:rsid w:val="007C6544"/>
    <w:rsid w:val="007C7CB2"/>
    <w:rsid w:val="007D015E"/>
    <w:rsid w:val="007D1001"/>
    <w:rsid w:val="007D191C"/>
    <w:rsid w:val="007D251F"/>
    <w:rsid w:val="007D294E"/>
    <w:rsid w:val="007D3080"/>
    <w:rsid w:val="007D3B77"/>
    <w:rsid w:val="007D5DA4"/>
    <w:rsid w:val="007D6BC1"/>
    <w:rsid w:val="007D7EA6"/>
    <w:rsid w:val="007E0AFE"/>
    <w:rsid w:val="007E1691"/>
    <w:rsid w:val="007E5F6C"/>
    <w:rsid w:val="007E6141"/>
    <w:rsid w:val="007E6DD8"/>
    <w:rsid w:val="007E788B"/>
    <w:rsid w:val="007F1773"/>
    <w:rsid w:val="007F216E"/>
    <w:rsid w:val="007F6C96"/>
    <w:rsid w:val="007F6EC7"/>
    <w:rsid w:val="007F753C"/>
    <w:rsid w:val="00803B18"/>
    <w:rsid w:val="0080435C"/>
    <w:rsid w:val="00804509"/>
    <w:rsid w:val="00805679"/>
    <w:rsid w:val="00805B07"/>
    <w:rsid w:val="00813802"/>
    <w:rsid w:val="008148BA"/>
    <w:rsid w:val="00817B52"/>
    <w:rsid w:val="008212F7"/>
    <w:rsid w:val="00821FD7"/>
    <w:rsid w:val="00822419"/>
    <w:rsid w:val="0082256F"/>
    <w:rsid w:val="00822E49"/>
    <w:rsid w:val="00824FC2"/>
    <w:rsid w:val="00826589"/>
    <w:rsid w:val="00827F2C"/>
    <w:rsid w:val="00832F99"/>
    <w:rsid w:val="00834500"/>
    <w:rsid w:val="00835D3D"/>
    <w:rsid w:val="008367B9"/>
    <w:rsid w:val="00837CDC"/>
    <w:rsid w:val="00840BC4"/>
    <w:rsid w:val="00841342"/>
    <w:rsid w:val="0084590D"/>
    <w:rsid w:val="0084598F"/>
    <w:rsid w:val="00846E97"/>
    <w:rsid w:val="00850911"/>
    <w:rsid w:val="008511A6"/>
    <w:rsid w:val="008524DC"/>
    <w:rsid w:val="00854CD9"/>
    <w:rsid w:val="008553A2"/>
    <w:rsid w:val="0085557A"/>
    <w:rsid w:val="00861115"/>
    <w:rsid w:val="008615C0"/>
    <w:rsid w:val="0087095C"/>
    <w:rsid w:val="00870E16"/>
    <w:rsid w:val="0087281B"/>
    <w:rsid w:val="00873253"/>
    <w:rsid w:val="00873F1F"/>
    <w:rsid w:val="00873F2E"/>
    <w:rsid w:val="00873FF2"/>
    <w:rsid w:val="00875D32"/>
    <w:rsid w:val="00880943"/>
    <w:rsid w:val="00881C05"/>
    <w:rsid w:val="00883538"/>
    <w:rsid w:val="008906E5"/>
    <w:rsid w:val="008918EE"/>
    <w:rsid w:val="008941C7"/>
    <w:rsid w:val="008A3116"/>
    <w:rsid w:val="008A4BDC"/>
    <w:rsid w:val="008A7E00"/>
    <w:rsid w:val="008B0579"/>
    <w:rsid w:val="008B4F16"/>
    <w:rsid w:val="008C3BA5"/>
    <w:rsid w:val="008C5DA9"/>
    <w:rsid w:val="008D3288"/>
    <w:rsid w:val="008D609C"/>
    <w:rsid w:val="008D7B98"/>
    <w:rsid w:val="008E01D4"/>
    <w:rsid w:val="008E1446"/>
    <w:rsid w:val="008E1F0E"/>
    <w:rsid w:val="008E1F30"/>
    <w:rsid w:val="008E3AC7"/>
    <w:rsid w:val="008E51C3"/>
    <w:rsid w:val="008F207B"/>
    <w:rsid w:val="008F22E5"/>
    <w:rsid w:val="008F2E45"/>
    <w:rsid w:val="008F3B5D"/>
    <w:rsid w:val="008F454C"/>
    <w:rsid w:val="008F5A89"/>
    <w:rsid w:val="008F5C14"/>
    <w:rsid w:val="008F7638"/>
    <w:rsid w:val="009006D3"/>
    <w:rsid w:val="009021F1"/>
    <w:rsid w:val="0090317D"/>
    <w:rsid w:val="00906132"/>
    <w:rsid w:val="0090763E"/>
    <w:rsid w:val="00914C06"/>
    <w:rsid w:val="00916638"/>
    <w:rsid w:val="009214DE"/>
    <w:rsid w:val="009251E5"/>
    <w:rsid w:val="00927251"/>
    <w:rsid w:val="00932CF9"/>
    <w:rsid w:val="009344B3"/>
    <w:rsid w:val="0093470F"/>
    <w:rsid w:val="009361D2"/>
    <w:rsid w:val="00937675"/>
    <w:rsid w:val="00937B57"/>
    <w:rsid w:val="00940703"/>
    <w:rsid w:val="00940D95"/>
    <w:rsid w:val="00940F85"/>
    <w:rsid w:val="009415DA"/>
    <w:rsid w:val="00941E49"/>
    <w:rsid w:val="00942FCA"/>
    <w:rsid w:val="00946283"/>
    <w:rsid w:val="009473EA"/>
    <w:rsid w:val="00947AF8"/>
    <w:rsid w:val="00947B5A"/>
    <w:rsid w:val="00951F42"/>
    <w:rsid w:val="009528DF"/>
    <w:rsid w:val="00955104"/>
    <w:rsid w:val="00955E1F"/>
    <w:rsid w:val="00956801"/>
    <w:rsid w:val="00957D79"/>
    <w:rsid w:val="00960C55"/>
    <w:rsid w:val="009620CD"/>
    <w:rsid w:val="00963E80"/>
    <w:rsid w:val="00965968"/>
    <w:rsid w:val="00967632"/>
    <w:rsid w:val="009718F3"/>
    <w:rsid w:val="00975863"/>
    <w:rsid w:val="00975E91"/>
    <w:rsid w:val="009825E2"/>
    <w:rsid w:val="009832EC"/>
    <w:rsid w:val="00983E7D"/>
    <w:rsid w:val="00985E3D"/>
    <w:rsid w:val="00990584"/>
    <w:rsid w:val="009912A1"/>
    <w:rsid w:val="009920F2"/>
    <w:rsid w:val="0099784B"/>
    <w:rsid w:val="009A2ABC"/>
    <w:rsid w:val="009A2F31"/>
    <w:rsid w:val="009A47C4"/>
    <w:rsid w:val="009A49A3"/>
    <w:rsid w:val="009A6CE0"/>
    <w:rsid w:val="009A738F"/>
    <w:rsid w:val="009B09D7"/>
    <w:rsid w:val="009B2717"/>
    <w:rsid w:val="009B5E5D"/>
    <w:rsid w:val="009C1784"/>
    <w:rsid w:val="009C3ACD"/>
    <w:rsid w:val="009C71D7"/>
    <w:rsid w:val="009D0133"/>
    <w:rsid w:val="009D52A2"/>
    <w:rsid w:val="009D60EC"/>
    <w:rsid w:val="009E002E"/>
    <w:rsid w:val="009E080C"/>
    <w:rsid w:val="009E1490"/>
    <w:rsid w:val="009E2EF3"/>
    <w:rsid w:val="009E4BEE"/>
    <w:rsid w:val="009E7150"/>
    <w:rsid w:val="009F0032"/>
    <w:rsid w:val="009F0E16"/>
    <w:rsid w:val="009F0FE3"/>
    <w:rsid w:val="009F20FC"/>
    <w:rsid w:val="009F22D0"/>
    <w:rsid w:val="009F354A"/>
    <w:rsid w:val="009F355A"/>
    <w:rsid w:val="009F4FEA"/>
    <w:rsid w:val="009F5D10"/>
    <w:rsid w:val="009F668F"/>
    <w:rsid w:val="00A02AB3"/>
    <w:rsid w:val="00A1001A"/>
    <w:rsid w:val="00A10C31"/>
    <w:rsid w:val="00A11021"/>
    <w:rsid w:val="00A11D76"/>
    <w:rsid w:val="00A12986"/>
    <w:rsid w:val="00A12A83"/>
    <w:rsid w:val="00A15BBC"/>
    <w:rsid w:val="00A178E2"/>
    <w:rsid w:val="00A17AB2"/>
    <w:rsid w:val="00A17D3C"/>
    <w:rsid w:val="00A17DE4"/>
    <w:rsid w:val="00A221E5"/>
    <w:rsid w:val="00A22C03"/>
    <w:rsid w:val="00A23452"/>
    <w:rsid w:val="00A234A9"/>
    <w:rsid w:val="00A23F2D"/>
    <w:rsid w:val="00A31A91"/>
    <w:rsid w:val="00A3440C"/>
    <w:rsid w:val="00A34C55"/>
    <w:rsid w:val="00A35025"/>
    <w:rsid w:val="00A36DC6"/>
    <w:rsid w:val="00A3778F"/>
    <w:rsid w:val="00A400F4"/>
    <w:rsid w:val="00A401B9"/>
    <w:rsid w:val="00A41613"/>
    <w:rsid w:val="00A41A0C"/>
    <w:rsid w:val="00A42175"/>
    <w:rsid w:val="00A45B89"/>
    <w:rsid w:val="00A45DFD"/>
    <w:rsid w:val="00A55FB1"/>
    <w:rsid w:val="00A560AD"/>
    <w:rsid w:val="00A616DE"/>
    <w:rsid w:val="00A62EE4"/>
    <w:rsid w:val="00A714E1"/>
    <w:rsid w:val="00A72045"/>
    <w:rsid w:val="00A770B1"/>
    <w:rsid w:val="00A77C02"/>
    <w:rsid w:val="00A83F58"/>
    <w:rsid w:val="00A94E0B"/>
    <w:rsid w:val="00A96836"/>
    <w:rsid w:val="00AA1831"/>
    <w:rsid w:val="00AA2B5E"/>
    <w:rsid w:val="00AA4D3C"/>
    <w:rsid w:val="00AA629D"/>
    <w:rsid w:val="00AA73EF"/>
    <w:rsid w:val="00AA775A"/>
    <w:rsid w:val="00AB47F3"/>
    <w:rsid w:val="00AB4C94"/>
    <w:rsid w:val="00AB553F"/>
    <w:rsid w:val="00AB5AC2"/>
    <w:rsid w:val="00AB7F26"/>
    <w:rsid w:val="00AC117B"/>
    <w:rsid w:val="00AC27AE"/>
    <w:rsid w:val="00AC40A0"/>
    <w:rsid w:val="00AC5875"/>
    <w:rsid w:val="00AC5D0C"/>
    <w:rsid w:val="00AC6C20"/>
    <w:rsid w:val="00AC7C0A"/>
    <w:rsid w:val="00AD2B5D"/>
    <w:rsid w:val="00AD5417"/>
    <w:rsid w:val="00AD693C"/>
    <w:rsid w:val="00AD73F5"/>
    <w:rsid w:val="00AD79A3"/>
    <w:rsid w:val="00AD7BF1"/>
    <w:rsid w:val="00AE1EA7"/>
    <w:rsid w:val="00AE31F6"/>
    <w:rsid w:val="00AE368F"/>
    <w:rsid w:val="00AE40E0"/>
    <w:rsid w:val="00AE5271"/>
    <w:rsid w:val="00AE5AAA"/>
    <w:rsid w:val="00AE6C49"/>
    <w:rsid w:val="00AE7A8D"/>
    <w:rsid w:val="00AF0F55"/>
    <w:rsid w:val="00AF299C"/>
    <w:rsid w:val="00AF66A1"/>
    <w:rsid w:val="00AF748B"/>
    <w:rsid w:val="00AF75D4"/>
    <w:rsid w:val="00B00683"/>
    <w:rsid w:val="00B00BD3"/>
    <w:rsid w:val="00B01E25"/>
    <w:rsid w:val="00B04541"/>
    <w:rsid w:val="00B07766"/>
    <w:rsid w:val="00B102BA"/>
    <w:rsid w:val="00B10721"/>
    <w:rsid w:val="00B10A30"/>
    <w:rsid w:val="00B17BE0"/>
    <w:rsid w:val="00B23687"/>
    <w:rsid w:val="00B248A3"/>
    <w:rsid w:val="00B26314"/>
    <w:rsid w:val="00B31606"/>
    <w:rsid w:val="00B34950"/>
    <w:rsid w:val="00B3553E"/>
    <w:rsid w:val="00B36E26"/>
    <w:rsid w:val="00B41B73"/>
    <w:rsid w:val="00B437F6"/>
    <w:rsid w:val="00B442F0"/>
    <w:rsid w:val="00B465A0"/>
    <w:rsid w:val="00B46A55"/>
    <w:rsid w:val="00B46D7A"/>
    <w:rsid w:val="00B473FD"/>
    <w:rsid w:val="00B5232A"/>
    <w:rsid w:val="00B5371C"/>
    <w:rsid w:val="00B57981"/>
    <w:rsid w:val="00B62876"/>
    <w:rsid w:val="00B6289E"/>
    <w:rsid w:val="00B638F2"/>
    <w:rsid w:val="00B63D87"/>
    <w:rsid w:val="00B6687E"/>
    <w:rsid w:val="00B700F6"/>
    <w:rsid w:val="00B70337"/>
    <w:rsid w:val="00B70D31"/>
    <w:rsid w:val="00B7536A"/>
    <w:rsid w:val="00B77011"/>
    <w:rsid w:val="00B81080"/>
    <w:rsid w:val="00B83505"/>
    <w:rsid w:val="00B8383E"/>
    <w:rsid w:val="00B842BB"/>
    <w:rsid w:val="00B84D19"/>
    <w:rsid w:val="00B852DE"/>
    <w:rsid w:val="00B85471"/>
    <w:rsid w:val="00B861E4"/>
    <w:rsid w:val="00B86B3A"/>
    <w:rsid w:val="00B87BE4"/>
    <w:rsid w:val="00B90766"/>
    <w:rsid w:val="00B922C1"/>
    <w:rsid w:val="00B94321"/>
    <w:rsid w:val="00B95096"/>
    <w:rsid w:val="00BA1032"/>
    <w:rsid w:val="00BA37BC"/>
    <w:rsid w:val="00BA3B53"/>
    <w:rsid w:val="00BA4A60"/>
    <w:rsid w:val="00BB0637"/>
    <w:rsid w:val="00BB0A77"/>
    <w:rsid w:val="00BB1325"/>
    <w:rsid w:val="00BB495C"/>
    <w:rsid w:val="00BB6C5E"/>
    <w:rsid w:val="00BB6CA2"/>
    <w:rsid w:val="00BC18F3"/>
    <w:rsid w:val="00BC3BC1"/>
    <w:rsid w:val="00BC46F6"/>
    <w:rsid w:val="00BC68CF"/>
    <w:rsid w:val="00BC7F03"/>
    <w:rsid w:val="00BD0A0E"/>
    <w:rsid w:val="00BD17DB"/>
    <w:rsid w:val="00BD7089"/>
    <w:rsid w:val="00BD7DF5"/>
    <w:rsid w:val="00BE2DEF"/>
    <w:rsid w:val="00BE349B"/>
    <w:rsid w:val="00BE6FAC"/>
    <w:rsid w:val="00BF04B3"/>
    <w:rsid w:val="00BF368A"/>
    <w:rsid w:val="00BF3C77"/>
    <w:rsid w:val="00BF42B6"/>
    <w:rsid w:val="00BF7751"/>
    <w:rsid w:val="00C00972"/>
    <w:rsid w:val="00C01011"/>
    <w:rsid w:val="00C04540"/>
    <w:rsid w:val="00C04899"/>
    <w:rsid w:val="00C063C2"/>
    <w:rsid w:val="00C06568"/>
    <w:rsid w:val="00C07CA5"/>
    <w:rsid w:val="00C1035D"/>
    <w:rsid w:val="00C105D8"/>
    <w:rsid w:val="00C1177E"/>
    <w:rsid w:val="00C1353C"/>
    <w:rsid w:val="00C13DF9"/>
    <w:rsid w:val="00C14082"/>
    <w:rsid w:val="00C1741B"/>
    <w:rsid w:val="00C2065B"/>
    <w:rsid w:val="00C21682"/>
    <w:rsid w:val="00C252B9"/>
    <w:rsid w:val="00C25FA7"/>
    <w:rsid w:val="00C27038"/>
    <w:rsid w:val="00C272C5"/>
    <w:rsid w:val="00C340AD"/>
    <w:rsid w:val="00C35B79"/>
    <w:rsid w:val="00C378F2"/>
    <w:rsid w:val="00C40A6F"/>
    <w:rsid w:val="00C41138"/>
    <w:rsid w:val="00C411D2"/>
    <w:rsid w:val="00C42ED9"/>
    <w:rsid w:val="00C43A26"/>
    <w:rsid w:val="00C47956"/>
    <w:rsid w:val="00C550B1"/>
    <w:rsid w:val="00C57C80"/>
    <w:rsid w:val="00C6071A"/>
    <w:rsid w:val="00C619E4"/>
    <w:rsid w:val="00C61BCF"/>
    <w:rsid w:val="00C638A8"/>
    <w:rsid w:val="00C65588"/>
    <w:rsid w:val="00C655D6"/>
    <w:rsid w:val="00C65BE4"/>
    <w:rsid w:val="00C66C8A"/>
    <w:rsid w:val="00C701B3"/>
    <w:rsid w:val="00C706A1"/>
    <w:rsid w:val="00C70E52"/>
    <w:rsid w:val="00C72911"/>
    <w:rsid w:val="00C75AD7"/>
    <w:rsid w:val="00C8069B"/>
    <w:rsid w:val="00C83CE1"/>
    <w:rsid w:val="00C85980"/>
    <w:rsid w:val="00C86B4F"/>
    <w:rsid w:val="00C8765E"/>
    <w:rsid w:val="00C87B71"/>
    <w:rsid w:val="00C9158B"/>
    <w:rsid w:val="00C9180F"/>
    <w:rsid w:val="00C92309"/>
    <w:rsid w:val="00C92398"/>
    <w:rsid w:val="00C93BC8"/>
    <w:rsid w:val="00C96501"/>
    <w:rsid w:val="00C965C0"/>
    <w:rsid w:val="00C96F7B"/>
    <w:rsid w:val="00C97227"/>
    <w:rsid w:val="00C97FC9"/>
    <w:rsid w:val="00CA25C8"/>
    <w:rsid w:val="00CA3506"/>
    <w:rsid w:val="00CA4E01"/>
    <w:rsid w:val="00CA65D2"/>
    <w:rsid w:val="00CA6D66"/>
    <w:rsid w:val="00CA6E7D"/>
    <w:rsid w:val="00CA6FEB"/>
    <w:rsid w:val="00CA71AB"/>
    <w:rsid w:val="00CB1488"/>
    <w:rsid w:val="00CB260A"/>
    <w:rsid w:val="00CB2CAD"/>
    <w:rsid w:val="00CB5849"/>
    <w:rsid w:val="00CB6244"/>
    <w:rsid w:val="00CB7EA5"/>
    <w:rsid w:val="00CB7F6A"/>
    <w:rsid w:val="00CC19F4"/>
    <w:rsid w:val="00CC374E"/>
    <w:rsid w:val="00CC5B47"/>
    <w:rsid w:val="00CC65F2"/>
    <w:rsid w:val="00CC6793"/>
    <w:rsid w:val="00CC76A7"/>
    <w:rsid w:val="00CD0BBB"/>
    <w:rsid w:val="00CD402C"/>
    <w:rsid w:val="00CD4BEA"/>
    <w:rsid w:val="00CD4F33"/>
    <w:rsid w:val="00CE1E80"/>
    <w:rsid w:val="00CE2332"/>
    <w:rsid w:val="00CE2BEA"/>
    <w:rsid w:val="00CE3A67"/>
    <w:rsid w:val="00CE3A87"/>
    <w:rsid w:val="00CE468B"/>
    <w:rsid w:val="00CE4795"/>
    <w:rsid w:val="00CE479C"/>
    <w:rsid w:val="00CE5037"/>
    <w:rsid w:val="00CE5340"/>
    <w:rsid w:val="00CE6AE3"/>
    <w:rsid w:val="00CE7DF3"/>
    <w:rsid w:val="00CF0187"/>
    <w:rsid w:val="00CF1312"/>
    <w:rsid w:val="00CF2E69"/>
    <w:rsid w:val="00CF31D9"/>
    <w:rsid w:val="00CF3850"/>
    <w:rsid w:val="00CF5017"/>
    <w:rsid w:val="00CF50F0"/>
    <w:rsid w:val="00CF753C"/>
    <w:rsid w:val="00D01BE8"/>
    <w:rsid w:val="00D01D40"/>
    <w:rsid w:val="00D02C0E"/>
    <w:rsid w:val="00D03156"/>
    <w:rsid w:val="00D045C2"/>
    <w:rsid w:val="00D054B0"/>
    <w:rsid w:val="00D07FB2"/>
    <w:rsid w:val="00D16FC1"/>
    <w:rsid w:val="00D1715D"/>
    <w:rsid w:val="00D203AC"/>
    <w:rsid w:val="00D22DCA"/>
    <w:rsid w:val="00D2307D"/>
    <w:rsid w:val="00D26282"/>
    <w:rsid w:val="00D27A45"/>
    <w:rsid w:val="00D30EFF"/>
    <w:rsid w:val="00D317FE"/>
    <w:rsid w:val="00D31B35"/>
    <w:rsid w:val="00D3799F"/>
    <w:rsid w:val="00D41880"/>
    <w:rsid w:val="00D45A61"/>
    <w:rsid w:val="00D45C6F"/>
    <w:rsid w:val="00D5326A"/>
    <w:rsid w:val="00D53A53"/>
    <w:rsid w:val="00D54905"/>
    <w:rsid w:val="00D54FFE"/>
    <w:rsid w:val="00D554C8"/>
    <w:rsid w:val="00D5649E"/>
    <w:rsid w:val="00D56983"/>
    <w:rsid w:val="00D6043A"/>
    <w:rsid w:val="00D61900"/>
    <w:rsid w:val="00D64949"/>
    <w:rsid w:val="00D65ADB"/>
    <w:rsid w:val="00D72805"/>
    <w:rsid w:val="00D72FAB"/>
    <w:rsid w:val="00D738C1"/>
    <w:rsid w:val="00D7425D"/>
    <w:rsid w:val="00D7544F"/>
    <w:rsid w:val="00D7651A"/>
    <w:rsid w:val="00D76609"/>
    <w:rsid w:val="00D77022"/>
    <w:rsid w:val="00D77985"/>
    <w:rsid w:val="00D77CCA"/>
    <w:rsid w:val="00D8220D"/>
    <w:rsid w:val="00D82DFA"/>
    <w:rsid w:val="00D83053"/>
    <w:rsid w:val="00D83C6B"/>
    <w:rsid w:val="00D84734"/>
    <w:rsid w:val="00D85BBC"/>
    <w:rsid w:val="00D85CE1"/>
    <w:rsid w:val="00D872C8"/>
    <w:rsid w:val="00D87A95"/>
    <w:rsid w:val="00D92B0E"/>
    <w:rsid w:val="00D93F82"/>
    <w:rsid w:val="00D95137"/>
    <w:rsid w:val="00D959EA"/>
    <w:rsid w:val="00D97D28"/>
    <w:rsid w:val="00DA1C62"/>
    <w:rsid w:val="00DA22AC"/>
    <w:rsid w:val="00DA40FE"/>
    <w:rsid w:val="00DA4652"/>
    <w:rsid w:val="00DB021F"/>
    <w:rsid w:val="00DB0800"/>
    <w:rsid w:val="00DB134E"/>
    <w:rsid w:val="00DB16F5"/>
    <w:rsid w:val="00DB4914"/>
    <w:rsid w:val="00DB4A19"/>
    <w:rsid w:val="00DB4C2D"/>
    <w:rsid w:val="00DB6120"/>
    <w:rsid w:val="00DB6319"/>
    <w:rsid w:val="00DC08E1"/>
    <w:rsid w:val="00DC193D"/>
    <w:rsid w:val="00DC3425"/>
    <w:rsid w:val="00DC715E"/>
    <w:rsid w:val="00DD3949"/>
    <w:rsid w:val="00DD57B4"/>
    <w:rsid w:val="00DE08BC"/>
    <w:rsid w:val="00DE0940"/>
    <w:rsid w:val="00DE112B"/>
    <w:rsid w:val="00DE1C26"/>
    <w:rsid w:val="00DE46C9"/>
    <w:rsid w:val="00DE6746"/>
    <w:rsid w:val="00DE76C9"/>
    <w:rsid w:val="00DE7C4F"/>
    <w:rsid w:val="00DE7CAF"/>
    <w:rsid w:val="00DF4400"/>
    <w:rsid w:val="00DF5751"/>
    <w:rsid w:val="00E035AC"/>
    <w:rsid w:val="00E03804"/>
    <w:rsid w:val="00E03C91"/>
    <w:rsid w:val="00E06ECB"/>
    <w:rsid w:val="00E1203C"/>
    <w:rsid w:val="00E12ADC"/>
    <w:rsid w:val="00E12F74"/>
    <w:rsid w:val="00E14DF7"/>
    <w:rsid w:val="00E16496"/>
    <w:rsid w:val="00E165E0"/>
    <w:rsid w:val="00E16A78"/>
    <w:rsid w:val="00E2119C"/>
    <w:rsid w:val="00E228BE"/>
    <w:rsid w:val="00E238A9"/>
    <w:rsid w:val="00E27A93"/>
    <w:rsid w:val="00E318E9"/>
    <w:rsid w:val="00E33E94"/>
    <w:rsid w:val="00E36EEA"/>
    <w:rsid w:val="00E42DDC"/>
    <w:rsid w:val="00E42EB1"/>
    <w:rsid w:val="00E43479"/>
    <w:rsid w:val="00E44E2B"/>
    <w:rsid w:val="00E470D0"/>
    <w:rsid w:val="00E504D2"/>
    <w:rsid w:val="00E5153E"/>
    <w:rsid w:val="00E52AE4"/>
    <w:rsid w:val="00E60CDC"/>
    <w:rsid w:val="00E62724"/>
    <w:rsid w:val="00E64128"/>
    <w:rsid w:val="00E642BE"/>
    <w:rsid w:val="00E6796B"/>
    <w:rsid w:val="00E70BD9"/>
    <w:rsid w:val="00E74AD6"/>
    <w:rsid w:val="00E74CD6"/>
    <w:rsid w:val="00E7685E"/>
    <w:rsid w:val="00E80436"/>
    <w:rsid w:val="00E84346"/>
    <w:rsid w:val="00E8624A"/>
    <w:rsid w:val="00E91429"/>
    <w:rsid w:val="00E92251"/>
    <w:rsid w:val="00E93535"/>
    <w:rsid w:val="00E93A66"/>
    <w:rsid w:val="00E94B3A"/>
    <w:rsid w:val="00E95BC8"/>
    <w:rsid w:val="00E97B8B"/>
    <w:rsid w:val="00EA01FE"/>
    <w:rsid w:val="00EA1CE8"/>
    <w:rsid w:val="00EA39C5"/>
    <w:rsid w:val="00EA46CA"/>
    <w:rsid w:val="00EA589C"/>
    <w:rsid w:val="00EA64E7"/>
    <w:rsid w:val="00EA7834"/>
    <w:rsid w:val="00EB3E2C"/>
    <w:rsid w:val="00EB43C2"/>
    <w:rsid w:val="00EB44D1"/>
    <w:rsid w:val="00EB4664"/>
    <w:rsid w:val="00EB5176"/>
    <w:rsid w:val="00EB6A6E"/>
    <w:rsid w:val="00EB7EC6"/>
    <w:rsid w:val="00EC10F6"/>
    <w:rsid w:val="00EC698E"/>
    <w:rsid w:val="00ED1332"/>
    <w:rsid w:val="00ED3393"/>
    <w:rsid w:val="00ED3F98"/>
    <w:rsid w:val="00ED4309"/>
    <w:rsid w:val="00ED52E5"/>
    <w:rsid w:val="00ED6AB1"/>
    <w:rsid w:val="00EE039B"/>
    <w:rsid w:val="00EE1FAD"/>
    <w:rsid w:val="00EE37EA"/>
    <w:rsid w:val="00EF2D4D"/>
    <w:rsid w:val="00EF4CFB"/>
    <w:rsid w:val="00EF63DF"/>
    <w:rsid w:val="00EF76CB"/>
    <w:rsid w:val="00EF7EEC"/>
    <w:rsid w:val="00F017E9"/>
    <w:rsid w:val="00F03079"/>
    <w:rsid w:val="00F03FB4"/>
    <w:rsid w:val="00F07359"/>
    <w:rsid w:val="00F10045"/>
    <w:rsid w:val="00F114AF"/>
    <w:rsid w:val="00F11A6E"/>
    <w:rsid w:val="00F12E8A"/>
    <w:rsid w:val="00F13F63"/>
    <w:rsid w:val="00F1705C"/>
    <w:rsid w:val="00F21571"/>
    <w:rsid w:val="00F22039"/>
    <w:rsid w:val="00F237F8"/>
    <w:rsid w:val="00F23F2D"/>
    <w:rsid w:val="00F247E0"/>
    <w:rsid w:val="00F326D4"/>
    <w:rsid w:val="00F343EA"/>
    <w:rsid w:val="00F34590"/>
    <w:rsid w:val="00F363F9"/>
    <w:rsid w:val="00F369A8"/>
    <w:rsid w:val="00F36F57"/>
    <w:rsid w:val="00F37417"/>
    <w:rsid w:val="00F41BC6"/>
    <w:rsid w:val="00F4238E"/>
    <w:rsid w:val="00F42489"/>
    <w:rsid w:val="00F42D17"/>
    <w:rsid w:val="00F42EA9"/>
    <w:rsid w:val="00F430A7"/>
    <w:rsid w:val="00F43191"/>
    <w:rsid w:val="00F44D78"/>
    <w:rsid w:val="00F45DFC"/>
    <w:rsid w:val="00F5044D"/>
    <w:rsid w:val="00F50935"/>
    <w:rsid w:val="00F538FF"/>
    <w:rsid w:val="00F55497"/>
    <w:rsid w:val="00F55CE4"/>
    <w:rsid w:val="00F561C5"/>
    <w:rsid w:val="00F5739B"/>
    <w:rsid w:val="00F57735"/>
    <w:rsid w:val="00F60687"/>
    <w:rsid w:val="00F61623"/>
    <w:rsid w:val="00F61F5D"/>
    <w:rsid w:val="00F637C8"/>
    <w:rsid w:val="00F63D19"/>
    <w:rsid w:val="00F64737"/>
    <w:rsid w:val="00F70836"/>
    <w:rsid w:val="00F71B89"/>
    <w:rsid w:val="00F72891"/>
    <w:rsid w:val="00F738D2"/>
    <w:rsid w:val="00F75FB6"/>
    <w:rsid w:val="00F76A93"/>
    <w:rsid w:val="00F77660"/>
    <w:rsid w:val="00F80F4B"/>
    <w:rsid w:val="00F81C29"/>
    <w:rsid w:val="00F8271D"/>
    <w:rsid w:val="00F861F5"/>
    <w:rsid w:val="00F911AB"/>
    <w:rsid w:val="00F92CDA"/>
    <w:rsid w:val="00F932F2"/>
    <w:rsid w:val="00F943FE"/>
    <w:rsid w:val="00F94D98"/>
    <w:rsid w:val="00F95521"/>
    <w:rsid w:val="00F9650B"/>
    <w:rsid w:val="00F96E5F"/>
    <w:rsid w:val="00F97E2B"/>
    <w:rsid w:val="00FA1178"/>
    <w:rsid w:val="00FA133C"/>
    <w:rsid w:val="00FA1865"/>
    <w:rsid w:val="00FA1F59"/>
    <w:rsid w:val="00FA2A5A"/>
    <w:rsid w:val="00FA35D2"/>
    <w:rsid w:val="00FA398E"/>
    <w:rsid w:val="00FA3E6D"/>
    <w:rsid w:val="00FA5896"/>
    <w:rsid w:val="00FA5DEB"/>
    <w:rsid w:val="00FA64F3"/>
    <w:rsid w:val="00FA68A3"/>
    <w:rsid w:val="00FB000B"/>
    <w:rsid w:val="00FB2971"/>
    <w:rsid w:val="00FB39AA"/>
    <w:rsid w:val="00FB763A"/>
    <w:rsid w:val="00FC5F0A"/>
    <w:rsid w:val="00FC7A46"/>
    <w:rsid w:val="00FD1A41"/>
    <w:rsid w:val="00FD25E6"/>
    <w:rsid w:val="00FD5314"/>
    <w:rsid w:val="00FD56D8"/>
    <w:rsid w:val="00FD63D3"/>
    <w:rsid w:val="00FD645F"/>
    <w:rsid w:val="00FE092A"/>
    <w:rsid w:val="00FE182C"/>
    <w:rsid w:val="00FE376F"/>
    <w:rsid w:val="00FE532B"/>
    <w:rsid w:val="00FE6D4F"/>
    <w:rsid w:val="00FE7156"/>
    <w:rsid w:val="00FE78AA"/>
    <w:rsid w:val="00FF0362"/>
    <w:rsid w:val="00FF0C47"/>
    <w:rsid w:val="00FF1D59"/>
    <w:rsid w:val="00FF24B7"/>
    <w:rsid w:val="00FF4792"/>
    <w:rsid w:val="00FF4F4E"/>
    <w:rsid w:val="00FF512A"/>
    <w:rsid w:val="00FF5345"/>
    <w:rsid w:val="00FF6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7" w:uiPriority="99"/>
    <w:lsdException w:name="toc 8" w:uiPriority="99"/>
    <w:lsdException w:name="toc 9" w:uiPriority="99"/>
    <w:lsdException w:name="Normal Indent" w:uiPriority="99"/>
    <w:lsdException w:name="index heading" w:uiPriority="99"/>
    <w:lsdException w:name="caption" w:qFormat="1"/>
    <w:lsdException w:name="table of figures" w:uiPriority="99"/>
    <w:lsdException w:name="envelope address" w:uiPriority="99"/>
    <w:lsdException w:name="envelope return"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semiHidden="0" w:uiPriority="99" w:unhideWhenUsed="0"/>
    <w:lsdException w:name="List 2" w:uiPriority="99"/>
    <w:lsdException w:name="List 3" w:uiPriority="99"/>
    <w:lsdException w:name="List 4" w:semiHidden="0" w:uiPriority="99" w:unhideWhenUsed="0"/>
    <w:lsdException w:name="List 5" w:semiHidden="0"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semiHidden="0" w:uiPriority="99" w:unhideWhenUsed="0" w:qFormat="1"/>
    <w:lsdException w:name="Closing" w:uiPriority="99"/>
    <w:lsdException w:name="Signature"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iPriority="99" w:unhideWhenUsed="0" w:qFormat="1"/>
    <w:lsdException w:name="Salutation" w:semiHidden="0" w:uiPriority="99" w:unhideWhenUsed="0"/>
    <w:lsdException w:name="Date" w:semiHidden="0" w:uiPriority="99" w:unhideWhenUsed="0"/>
    <w:lsdException w:name="Body Text First Indent" w:semiHidden="0" w:uiPriority="99" w:unhideWhenUsed="0"/>
    <w:lsdException w:name="Body Text First Indent 2" w:uiPriority="99"/>
    <w:lsdException w:name="Note Heading" w:uiPriority="99"/>
    <w:lsdException w:name="Body Text 3" w:uiPriority="99"/>
    <w:lsdException w:name="Body Text Inden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Document Map" w:uiPriority="99"/>
    <w:lsdException w:name="Plain Text" w:uiPriority="99"/>
    <w:lsdException w:name="E-mail Signature" w:uiPriority="99"/>
    <w:lsdException w:name="Normal (Web)" w:uiPriority="99"/>
    <w:lsdException w:name="HTML Address" w:uiPriority="99"/>
    <w:lsdException w:name="HTML Preformatted" w:uiPriority="99"/>
    <w:lsdException w:name="No List" w:uiPriority="99"/>
    <w:lsdException w:name="Table Classic 2" w:uiPriority="99"/>
    <w:lsdException w:name="Table Columns 4" w:uiPriority="99"/>
    <w:lsdException w:name="Table Grid 2" w:uiPriority="99"/>
    <w:lsdException w:name="Table Grid 5" w:uiPriority="99"/>
    <w:lsdException w:name="Table Grid 6" w:uiPriority="99"/>
    <w:lsdException w:name="Table Grid 7" w:uiPriority="99"/>
    <w:lsdException w:name="Table Grid 8" w:uiPriority="99"/>
    <w:lsdException w:name="Table Elegant" w:uiPriority="99"/>
    <w:lsdException w:name="Table Professional"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A8"/>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link w:val="Ttulo3Car"/>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link w:val="Ttulo4Car"/>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link w:val="Ttulo5Car"/>
    <w:qFormat/>
    <w:rsid w:val="00AE5271"/>
    <w:pPr>
      <w:numPr>
        <w:ilvl w:val="4"/>
        <w:numId w:val="3"/>
      </w:numPr>
      <w:spacing w:line="280" w:lineRule="exact"/>
      <w:outlineLvl w:val="4"/>
    </w:pPr>
    <w:rPr>
      <w:b/>
      <w:bCs/>
      <w:i/>
      <w:iCs/>
    </w:rPr>
  </w:style>
  <w:style w:type="paragraph" w:styleId="Ttulo6">
    <w:name w:val="heading 6"/>
    <w:basedOn w:val="Normal"/>
    <w:next w:val="Normal"/>
    <w:link w:val="Ttulo6Car"/>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qFormat/>
    <w:rsid w:val="001755EF"/>
    <w:pPr>
      <w:numPr>
        <w:ilvl w:val="7"/>
        <w:numId w:val="3"/>
      </w:numPr>
      <w:outlineLvl w:val="7"/>
    </w:pPr>
    <w:rPr>
      <w:rFonts w:ascii="Times New Roman" w:hAnsi="Times New Roman"/>
      <w:i/>
      <w:iCs/>
      <w:sz w:val="24"/>
    </w:rPr>
  </w:style>
  <w:style w:type="paragraph" w:styleId="Ttulo9">
    <w:name w:val="heading 9"/>
    <w:basedOn w:val="Normal"/>
    <w:next w:val="Normal"/>
    <w:link w:val="Ttulo9Car"/>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tabs>
        <w:tab w:val="clear" w:pos="880"/>
        <w:tab w:val="left" w:pos="440"/>
      </w:tabs>
      <w:spacing w:before="240" w:after="80"/>
      <w:ind w:left="442" w:hanging="442"/>
    </w:pPr>
    <w:rPr>
      <w:rFonts w:ascii="Arial Negrita" w:hAnsi="Arial Negrita"/>
      <w:b/>
      <w:szCs w:val="22"/>
    </w:rPr>
  </w:style>
  <w:style w:type="paragraph" w:styleId="TDC4">
    <w:name w:val="toc 4"/>
    <w:basedOn w:val="Normal"/>
    <w:next w:val="Normal"/>
    <w:autoRedefine/>
    <w:uiPriority w:val="39"/>
    <w:rsid w:val="00B46D7A"/>
    <w:pPr>
      <w:tabs>
        <w:tab w:val="left" w:pos="1540"/>
        <w:tab w:val="right" w:pos="8470"/>
      </w:tabs>
      <w:spacing w:after="20"/>
      <w:ind w:left="1537" w:right="584" w:hanging="879"/>
    </w:pPr>
    <w:rPr>
      <w:rFonts w:cs="Arial"/>
      <w:i/>
      <w:noProof/>
    </w:rPr>
  </w:style>
  <w:style w:type="paragraph" w:styleId="TDC3">
    <w:name w:val="toc 3"/>
    <w:basedOn w:val="Normal"/>
    <w:next w:val="Normal"/>
    <w:autoRedefine/>
    <w:uiPriority w:val="39"/>
    <w:rsid w:val="00C47956"/>
    <w:pPr>
      <w:tabs>
        <w:tab w:val="left" w:pos="1100"/>
        <w:tab w:val="right" w:leader="dot" w:pos="8470"/>
      </w:tabs>
      <w:spacing w:before="80" w:after="40"/>
      <w:ind w:left="1100" w:right="584" w:hanging="658"/>
    </w:pPr>
    <w:rPr>
      <w:rFonts w:cs="Arial"/>
      <w:noProof/>
    </w:rPr>
  </w:style>
  <w:style w:type="paragraph" w:styleId="TDC2">
    <w:name w:val="toc 2"/>
    <w:basedOn w:val="Normal"/>
    <w:next w:val="Normal"/>
    <w:autoRedefine/>
    <w:uiPriority w:val="39"/>
    <w:rsid w:val="00094650"/>
    <w:pPr>
      <w:widowControl w:val="0"/>
      <w:tabs>
        <w:tab w:val="left" w:pos="880"/>
        <w:tab w:val="right" w:leader="dot" w:pos="8470"/>
      </w:tabs>
      <w:spacing w:before="100" w:after="60"/>
      <w:ind w:left="731" w:right="584" w:hanging="510"/>
      <w:jc w:val="center"/>
    </w:pPr>
    <w:rPr>
      <w:rFonts w:cs="Arial"/>
      <w:caps/>
      <w:noProof/>
      <w:szCs w:val="18"/>
    </w:rPr>
  </w:style>
  <w:style w:type="paragraph" w:styleId="TDC5">
    <w:name w:val="toc 5"/>
    <w:basedOn w:val="Normal"/>
    <w:next w:val="Normal"/>
    <w:autoRedefine/>
    <w:uiPriority w:val="39"/>
    <w:rsid w:val="00B46D7A"/>
    <w:pPr>
      <w:tabs>
        <w:tab w:val="left" w:pos="1870"/>
        <w:tab w:val="right" w:pos="8470"/>
      </w:tabs>
      <w:spacing w:before="40" w:after="20"/>
      <w:ind w:left="1871" w:right="584" w:hanging="992"/>
    </w:pPr>
    <w:rPr>
      <w:rFonts w:cs="Arial"/>
      <w:i/>
      <w:noProof/>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link w:val="Textoindependiente2Car"/>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1"/>
    <w:rsid w:val="0054476F"/>
  </w:style>
  <w:style w:type="paragraph" w:styleId="TDC6">
    <w:name w:val="toc 6"/>
    <w:basedOn w:val="Normal"/>
    <w:next w:val="Normal"/>
    <w:autoRedefine/>
    <w:rsid w:val="0054476F"/>
    <w:pPr>
      <w:tabs>
        <w:tab w:val="left" w:pos="2310"/>
        <w:tab w:val="right" w:pos="8470"/>
      </w:tabs>
      <w:spacing w:before="20" w:after="0"/>
      <w:ind w:left="2308" w:right="584" w:hanging="1208"/>
    </w:pPr>
    <w:rPr>
      <w:rFonts w:cs="Arial"/>
      <w:noProof/>
      <w:sz w:val="18"/>
      <w:szCs w:val="18"/>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Epgrafe">
    <w:name w:val="caption"/>
    <w:basedOn w:val="Normal"/>
    <w:next w:val="TextoNivel1"/>
    <w:link w:val="EpgrafeCar"/>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ind w:left="400" w:hanging="400"/>
      <w:jc w:val="left"/>
    </w:pPr>
    <w:rPr>
      <w:rFonts w:asciiTheme="minorHAnsi" w:hAnsiTheme="minorHAnsi"/>
      <w:caps/>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uiPriority w:val="99"/>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uiPriority w:val="99"/>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iPriority w:val="99"/>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link w:val="IlustracionCar"/>
    <w:autoRedefine/>
    <w:qFormat/>
    <w:rsid w:val="00D61900"/>
    <w:pPr>
      <w:numPr>
        <w:numId w:val="8"/>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character" w:customStyle="1" w:styleId="Ttulo3Car">
    <w:name w:val="Título 3 Car"/>
    <w:basedOn w:val="Fuentedeprrafopredeter"/>
    <w:link w:val="Ttulo3"/>
    <w:locked/>
    <w:rsid w:val="003D54C3"/>
    <w:rPr>
      <w:rFonts w:ascii="Univers" w:hAnsi="Univers" w:cs="Arial"/>
      <w:b/>
      <w:bCs/>
      <w:color w:val="333333"/>
      <w:sz w:val="22"/>
      <w:u w:val="single"/>
      <w:lang w:val="es-ES_tradnl"/>
    </w:rPr>
  </w:style>
  <w:style w:type="character" w:customStyle="1" w:styleId="Ttulo4Car">
    <w:name w:val="Título 4 Car"/>
    <w:basedOn w:val="Fuentedeprrafopredeter"/>
    <w:link w:val="Ttulo4"/>
    <w:locked/>
    <w:rsid w:val="003D54C3"/>
    <w:rPr>
      <w:rFonts w:ascii="Univers" w:hAnsi="Univers" w:cs="Arial"/>
      <w:b/>
      <w:bCs/>
      <w:color w:val="333333"/>
      <w:sz w:val="22"/>
      <w:lang w:val="es-ES_tradnl"/>
    </w:rPr>
  </w:style>
  <w:style w:type="character" w:customStyle="1" w:styleId="Ttulo5Car">
    <w:name w:val="Título 5 Car"/>
    <w:basedOn w:val="Fuentedeprrafopredeter"/>
    <w:link w:val="Ttulo5"/>
    <w:locked/>
    <w:rsid w:val="003D54C3"/>
    <w:rPr>
      <w:rFonts w:ascii="Univers" w:hAnsi="Univers"/>
      <w:b/>
      <w:bCs/>
      <w:i/>
      <w:iCs/>
      <w:sz w:val="22"/>
      <w:lang w:val="es-ES_tradnl"/>
    </w:rPr>
  </w:style>
  <w:style w:type="character" w:customStyle="1" w:styleId="Ttulo6Car">
    <w:name w:val="Título 6 Car"/>
    <w:basedOn w:val="Fuentedeprrafopredeter"/>
    <w:link w:val="Ttulo6"/>
    <w:locked/>
    <w:rsid w:val="003D54C3"/>
    <w:rPr>
      <w:b/>
      <w:bCs/>
      <w:color w:val="999999"/>
      <w:sz w:val="22"/>
      <w:szCs w:val="24"/>
    </w:rPr>
  </w:style>
  <w:style w:type="character" w:customStyle="1" w:styleId="Ttulo7Car">
    <w:name w:val="Título 7 Car"/>
    <w:basedOn w:val="Fuentedeprrafopredeter"/>
    <w:link w:val="Ttulo7"/>
    <w:locked/>
    <w:rsid w:val="003D54C3"/>
    <w:rPr>
      <w:b/>
      <w:i/>
      <w:color w:val="333333"/>
      <w:sz w:val="22"/>
      <w:szCs w:val="22"/>
      <w:lang w:val="es-ES_tradnl"/>
    </w:rPr>
  </w:style>
  <w:style w:type="character" w:customStyle="1" w:styleId="Ttulo8Car">
    <w:name w:val="Título 8 Car"/>
    <w:basedOn w:val="Fuentedeprrafopredeter"/>
    <w:link w:val="Ttulo8"/>
    <w:locked/>
    <w:rsid w:val="003D54C3"/>
    <w:rPr>
      <w:i/>
      <w:iCs/>
      <w:sz w:val="24"/>
      <w:szCs w:val="24"/>
    </w:rPr>
  </w:style>
  <w:style w:type="character" w:customStyle="1" w:styleId="Ttulo9Car">
    <w:name w:val="Título 9 Car"/>
    <w:basedOn w:val="Fuentedeprrafopredeter"/>
    <w:link w:val="Ttulo9"/>
    <w:locked/>
    <w:rsid w:val="003D54C3"/>
    <w:rPr>
      <w:rFonts w:ascii="Arial" w:hAnsi="Arial" w:cs="Arial"/>
      <w:sz w:val="22"/>
      <w:szCs w:val="22"/>
    </w:rPr>
  </w:style>
  <w:style w:type="paragraph" w:styleId="Mapadeldocumento">
    <w:name w:val="Document Map"/>
    <w:basedOn w:val="Normal"/>
    <w:link w:val="MapadeldocumentoCar"/>
    <w:uiPriority w:val="99"/>
    <w:rsid w:val="003D54C3"/>
    <w:pPr>
      <w:shd w:val="clear" w:color="auto" w:fill="000080"/>
      <w:spacing w:after="240"/>
      <w:ind w:firstLine="284"/>
    </w:pPr>
    <w:rPr>
      <w:rFonts w:ascii="Tahoma" w:hAnsi="Tahoma"/>
      <w:sz w:val="18"/>
      <w:szCs w:val="20"/>
    </w:rPr>
  </w:style>
  <w:style w:type="character" w:customStyle="1" w:styleId="MapadeldocumentoCar">
    <w:name w:val="Mapa del documento Car"/>
    <w:basedOn w:val="Fuentedeprrafopredeter"/>
    <w:link w:val="Mapadeldocumento"/>
    <w:uiPriority w:val="99"/>
    <w:rsid w:val="003D54C3"/>
    <w:rPr>
      <w:rFonts w:ascii="Tahoma" w:hAnsi="Tahoma"/>
      <w:sz w:val="18"/>
      <w:shd w:val="clear" w:color="auto" w:fill="000080"/>
    </w:rPr>
  </w:style>
  <w:style w:type="paragraph" w:customStyle="1" w:styleId="Textodenotaalpie">
    <w:name w:val="Texto de nota al pie"/>
    <w:basedOn w:val="Normal"/>
    <w:uiPriority w:val="99"/>
    <w:rsid w:val="003D54C3"/>
    <w:pPr>
      <w:widowControl w:val="0"/>
      <w:autoSpaceDE w:val="0"/>
      <w:autoSpaceDN w:val="0"/>
      <w:adjustRightInd w:val="0"/>
      <w:spacing w:after="240"/>
      <w:ind w:firstLine="284"/>
    </w:pPr>
    <w:rPr>
      <w:rFonts w:ascii="Univers" w:hAnsi="Univers"/>
      <w:sz w:val="18"/>
      <w:lang w:val="en-GB"/>
    </w:rPr>
  </w:style>
  <w:style w:type="paragraph" w:customStyle="1" w:styleId="Textodenotaalfinal">
    <w:name w:val="Texto de nota al final"/>
    <w:basedOn w:val="Normal"/>
    <w:uiPriority w:val="99"/>
    <w:rsid w:val="003D54C3"/>
    <w:pPr>
      <w:widowControl w:val="0"/>
      <w:autoSpaceDE w:val="0"/>
      <w:autoSpaceDN w:val="0"/>
      <w:adjustRightInd w:val="0"/>
      <w:spacing w:after="240"/>
      <w:ind w:firstLine="284"/>
    </w:pPr>
    <w:rPr>
      <w:rFonts w:ascii="Univers" w:hAnsi="Univers"/>
      <w:sz w:val="18"/>
      <w:lang w:val="en-GB"/>
    </w:rPr>
  </w:style>
  <w:style w:type="character" w:customStyle="1" w:styleId="MAT">
    <w:name w:val="MAT"/>
    <w:uiPriority w:val="99"/>
    <w:rsid w:val="003D54C3"/>
    <w:rPr>
      <w:sz w:val="20"/>
    </w:rPr>
  </w:style>
  <w:style w:type="paragraph" w:customStyle="1" w:styleId="TAB1">
    <w:name w:val="TAB1"/>
    <w:uiPriority w:val="99"/>
    <w:rsid w:val="003D54C3"/>
    <w:pPr>
      <w:widowControl w:val="0"/>
      <w:tabs>
        <w:tab w:val="left" w:pos="566"/>
        <w:tab w:val="left" w:pos="1575"/>
        <w:tab w:val="left" w:pos="2006"/>
        <w:tab w:val="left" w:pos="2726"/>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2">
    <w:name w:val="TAB2"/>
    <w:uiPriority w:val="99"/>
    <w:rsid w:val="003D54C3"/>
    <w:pPr>
      <w:widowControl w:val="0"/>
      <w:tabs>
        <w:tab w:val="left" w:pos="566"/>
        <w:tab w:val="left" w:pos="1864"/>
        <w:tab w:val="left" w:pos="2295"/>
        <w:tab w:val="left" w:pos="3015"/>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3">
    <w:name w:val="TAB3"/>
    <w:uiPriority w:val="99"/>
    <w:rsid w:val="003D54C3"/>
    <w:pPr>
      <w:widowControl w:val="0"/>
      <w:tabs>
        <w:tab w:val="left" w:pos="566"/>
        <w:tab w:val="left" w:pos="2149"/>
        <w:tab w:val="left" w:pos="2584"/>
        <w:tab w:val="left" w:pos="3304"/>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umento4">
    <w:name w:val="Documento 4"/>
    <w:uiPriority w:val="99"/>
    <w:rsid w:val="003D54C3"/>
    <w:rPr>
      <w:b/>
      <w:i/>
      <w:sz w:val="20"/>
    </w:rPr>
  </w:style>
  <w:style w:type="character" w:customStyle="1" w:styleId="Bibliogr">
    <w:name w:val="Bibliogr."/>
    <w:uiPriority w:val="99"/>
    <w:rsid w:val="003D54C3"/>
  </w:style>
  <w:style w:type="character" w:customStyle="1" w:styleId="Documento5">
    <w:name w:val="Documento 5"/>
    <w:uiPriority w:val="99"/>
    <w:rsid w:val="003D54C3"/>
  </w:style>
  <w:style w:type="character" w:customStyle="1" w:styleId="Documento2">
    <w:name w:val="Documento 2"/>
    <w:uiPriority w:val="99"/>
    <w:rsid w:val="003D54C3"/>
    <w:rPr>
      <w:rFonts w:ascii="Univers" w:hAnsi="Univers"/>
      <w:sz w:val="20"/>
      <w:lang w:val="en-US"/>
    </w:rPr>
  </w:style>
  <w:style w:type="character" w:customStyle="1" w:styleId="Documento6">
    <w:name w:val="Documento 6"/>
    <w:uiPriority w:val="99"/>
    <w:rsid w:val="003D54C3"/>
  </w:style>
  <w:style w:type="character" w:customStyle="1" w:styleId="Documento7">
    <w:name w:val="Documento 7"/>
    <w:uiPriority w:val="99"/>
    <w:rsid w:val="003D54C3"/>
  </w:style>
  <w:style w:type="character" w:customStyle="1" w:styleId="Documento8">
    <w:name w:val="Documento 8"/>
    <w:uiPriority w:val="99"/>
    <w:rsid w:val="003D54C3"/>
  </w:style>
  <w:style w:type="character" w:customStyle="1" w:styleId="Documento3">
    <w:name w:val="Documento 3"/>
    <w:uiPriority w:val="99"/>
    <w:rsid w:val="003D54C3"/>
    <w:rPr>
      <w:rFonts w:ascii="Univers" w:hAnsi="Univers"/>
      <w:sz w:val="20"/>
      <w:lang w:val="en-US"/>
    </w:rPr>
  </w:style>
  <w:style w:type="character" w:customStyle="1" w:styleId="Prder1">
    <w:name w:val="Pár. der. 1"/>
    <w:uiPriority w:val="99"/>
    <w:rsid w:val="003D54C3"/>
  </w:style>
  <w:style w:type="character" w:customStyle="1" w:styleId="Prder2">
    <w:name w:val="Pár. der. 2"/>
    <w:uiPriority w:val="99"/>
    <w:rsid w:val="003D54C3"/>
  </w:style>
  <w:style w:type="character" w:customStyle="1" w:styleId="Prder3">
    <w:name w:val="Pár. der. 3"/>
    <w:uiPriority w:val="99"/>
    <w:rsid w:val="003D54C3"/>
  </w:style>
  <w:style w:type="character" w:customStyle="1" w:styleId="Prder4">
    <w:name w:val="Pár. der. 4"/>
    <w:uiPriority w:val="99"/>
    <w:rsid w:val="003D54C3"/>
  </w:style>
  <w:style w:type="paragraph" w:customStyle="1" w:styleId="Documento1">
    <w:name w:val="Documento 1"/>
    <w:uiPriority w:val="99"/>
    <w:rsid w:val="003D54C3"/>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Prder5">
    <w:name w:val="Pár. der. 5"/>
    <w:uiPriority w:val="99"/>
    <w:rsid w:val="003D54C3"/>
  </w:style>
  <w:style w:type="character" w:customStyle="1" w:styleId="Prder6">
    <w:name w:val="Pár. der. 6"/>
    <w:uiPriority w:val="99"/>
    <w:rsid w:val="003D54C3"/>
  </w:style>
  <w:style w:type="character" w:customStyle="1" w:styleId="Prder7">
    <w:name w:val="Pár. der. 7"/>
    <w:uiPriority w:val="99"/>
    <w:rsid w:val="003D54C3"/>
  </w:style>
  <w:style w:type="character" w:customStyle="1" w:styleId="Prder8">
    <w:name w:val="Pár. der. 8"/>
    <w:uiPriority w:val="99"/>
    <w:rsid w:val="003D54C3"/>
  </w:style>
  <w:style w:type="character" w:customStyle="1" w:styleId="Tcnico2">
    <w:name w:val="Técnico 2"/>
    <w:uiPriority w:val="99"/>
    <w:rsid w:val="003D54C3"/>
    <w:rPr>
      <w:rFonts w:ascii="Univers" w:hAnsi="Univers"/>
      <w:sz w:val="20"/>
      <w:lang w:val="en-US"/>
    </w:rPr>
  </w:style>
  <w:style w:type="character" w:customStyle="1" w:styleId="Tcnico3">
    <w:name w:val="Técnico 3"/>
    <w:uiPriority w:val="99"/>
    <w:rsid w:val="003D54C3"/>
    <w:rPr>
      <w:rFonts w:ascii="Univers" w:hAnsi="Univers"/>
      <w:sz w:val="20"/>
      <w:lang w:val="en-US"/>
    </w:rPr>
  </w:style>
  <w:style w:type="character" w:customStyle="1" w:styleId="Tcnico4">
    <w:name w:val="Técnico 4"/>
    <w:uiPriority w:val="99"/>
    <w:rsid w:val="003D54C3"/>
  </w:style>
  <w:style w:type="character" w:customStyle="1" w:styleId="Tcnico1">
    <w:name w:val="Técnico 1"/>
    <w:uiPriority w:val="99"/>
    <w:rsid w:val="003D54C3"/>
    <w:rPr>
      <w:rFonts w:ascii="Univers" w:hAnsi="Univers"/>
      <w:sz w:val="20"/>
      <w:lang w:val="en-US"/>
    </w:rPr>
  </w:style>
  <w:style w:type="character" w:customStyle="1" w:styleId="Inicdoc">
    <w:name w:val="Inic. doc."/>
    <w:uiPriority w:val="99"/>
    <w:rsid w:val="003D54C3"/>
  </w:style>
  <w:style w:type="character" w:customStyle="1" w:styleId="Tcnico5">
    <w:name w:val="Técnico 5"/>
    <w:uiPriority w:val="99"/>
    <w:rsid w:val="003D54C3"/>
  </w:style>
  <w:style w:type="character" w:customStyle="1" w:styleId="Tcnico6">
    <w:name w:val="Técnico 6"/>
    <w:uiPriority w:val="99"/>
    <w:rsid w:val="003D54C3"/>
  </w:style>
  <w:style w:type="character" w:customStyle="1" w:styleId="Tcnico7">
    <w:name w:val="Técnico 7"/>
    <w:uiPriority w:val="99"/>
    <w:rsid w:val="003D54C3"/>
  </w:style>
  <w:style w:type="character" w:customStyle="1" w:styleId="Tcnico8">
    <w:name w:val="Técnico 8"/>
    <w:uiPriority w:val="99"/>
    <w:rsid w:val="003D54C3"/>
  </w:style>
  <w:style w:type="character" w:customStyle="1" w:styleId="Inicestt">
    <w:name w:val="Inic. est. t"/>
    <w:uiPriority w:val="99"/>
    <w:rsid w:val="003D54C3"/>
    <w:rPr>
      <w:rFonts w:ascii="Univers" w:hAnsi="Univers"/>
      <w:sz w:val="20"/>
      <w:lang w:val="en-US"/>
    </w:rPr>
  </w:style>
  <w:style w:type="character" w:customStyle="1" w:styleId="1">
    <w:name w:val="1"/>
    <w:uiPriority w:val="99"/>
    <w:rsid w:val="003D54C3"/>
    <w:rPr>
      <w:rFonts w:ascii="Univers" w:hAnsi="Univers"/>
      <w:sz w:val="20"/>
      <w:lang w:val="en-US"/>
    </w:rPr>
  </w:style>
  <w:style w:type="paragraph" w:customStyle="1" w:styleId="INDICE1">
    <w:name w:val="INDICE 1"/>
    <w:uiPriority w:val="99"/>
    <w:rsid w:val="003D54C3"/>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2">
    <w:name w:val="INDICE 2"/>
    <w:uiPriority w:val="99"/>
    <w:rsid w:val="003D54C3"/>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Sinnombre1">
    <w:name w:val="Sin nombre 1"/>
    <w:uiPriority w:val="99"/>
    <w:rsid w:val="003D54C3"/>
    <w:rPr>
      <w:rFonts w:ascii="Univers" w:hAnsi="Univers"/>
      <w:sz w:val="20"/>
      <w:lang w:val="en-US"/>
    </w:rPr>
  </w:style>
  <w:style w:type="paragraph" w:customStyle="1" w:styleId="INDICE3">
    <w:name w:val="INDICE 3"/>
    <w:uiPriority w:val="99"/>
    <w:rsid w:val="003D54C3"/>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4">
    <w:name w:val="INDICE 4"/>
    <w:uiPriority w:val="99"/>
    <w:rsid w:val="003D54C3"/>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FormatInh8">
    <w:name w:val="FormatInh 8"/>
    <w:uiPriority w:val="99"/>
    <w:rsid w:val="003D54C3"/>
  </w:style>
  <w:style w:type="character" w:customStyle="1" w:styleId="FormatInh5">
    <w:name w:val="FormatInh 5"/>
    <w:uiPriority w:val="99"/>
    <w:rsid w:val="003D54C3"/>
  </w:style>
  <w:style w:type="character" w:customStyle="1" w:styleId="FormatInh6">
    <w:name w:val="FormatInh 6"/>
    <w:uiPriority w:val="99"/>
    <w:rsid w:val="003D54C3"/>
  </w:style>
  <w:style w:type="character" w:customStyle="1" w:styleId="FormatInh2">
    <w:name w:val="FormatInh 2"/>
    <w:uiPriority w:val="99"/>
    <w:rsid w:val="003D54C3"/>
    <w:rPr>
      <w:rFonts w:ascii="Univers" w:hAnsi="Univers"/>
      <w:sz w:val="20"/>
      <w:lang w:val="en-US"/>
    </w:rPr>
  </w:style>
  <w:style w:type="character" w:customStyle="1" w:styleId="FormatInh7">
    <w:name w:val="FormatInh 7"/>
    <w:uiPriority w:val="99"/>
    <w:rsid w:val="003D54C3"/>
  </w:style>
  <w:style w:type="character" w:customStyle="1" w:styleId="Bblgraphie">
    <w:name w:val="Bblgraphie"/>
    <w:uiPriority w:val="99"/>
    <w:rsid w:val="003D54C3"/>
  </w:style>
  <w:style w:type="character" w:customStyle="1" w:styleId="AbsNrRechts1">
    <w:name w:val="AbsNrRechts 1"/>
    <w:uiPriority w:val="99"/>
    <w:rsid w:val="003D54C3"/>
  </w:style>
  <w:style w:type="character" w:customStyle="1" w:styleId="AbsNrRechts2">
    <w:name w:val="AbsNrRechts 2"/>
    <w:uiPriority w:val="99"/>
    <w:rsid w:val="003D54C3"/>
  </w:style>
  <w:style w:type="character" w:customStyle="1" w:styleId="FormatInh3">
    <w:name w:val="FormatInh 3"/>
    <w:uiPriority w:val="99"/>
    <w:rsid w:val="003D54C3"/>
    <w:rPr>
      <w:rFonts w:ascii="Univers" w:hAnsi="Univers"/>
      <w:sz w:val="20"/>
      <w:lang w:val="en-US"/>
    </w:rPr>
  </w:style>
  <w:style w:type="character" w:customStyle="1" w:styleId="AbsNrRechts3">
    <w:name w:val="AbsNrRechts 3"/>
    <w:uiPriority w:val="99"/>
    <w:rsid w:val="003D54C3"/>
  </w:style>
  <w:style w:type="character" w:customStyle="1" w:styleId="AbsNrRechts4">
    <w:name w:val="AbsNrRechts 4"/>
    <w:uiPriority w:val="99"/>
    <w:rsid w:val="003D54C3"/>
  </w:style>
  <w:style w:type="character" w:customStyle="1" w:styleId="AbsNrRechts5">
    <w:name w:val="AbsNrRechts 5"/>
    <w:uiPriority w:val="99"/>
    <w:rsid w:val="003D54C3"/>
  </w:style>
  <w:style w:type="character" w:customStyle="1" w:styleId="AbsNrRechts6">
    <w:name w:val="AbsNrRechts 6"/>
    <w:uiPriority w:val="99"/>
    <w:rsid w:val="003D54C3"/>
  </w:style>
  <w:style w:type="character" w:customStyle="1" w:styleId="AbsNrRechts7">
    <w:name w:val="AbsNrRechts 7"/>
    <w:uiPriority w:val="99"/>
    <w:rsid w:val="003D54C3"/>
  </w:style>
  <w:style w:type="character" w:customStyle="1" w:styleId="AbsNrRechts8">
    <w:name w:val="AbsNrRechts 8"/>
    <w:uiPriority w:val="99"/>
    <w:rsid w:val="003D54C3"/>
  </w:style>
  <w:style w:type="paragraph" w:customStyle="1" w:styleId="FormatInh1">
    <w:name w:val="FormatInh 1"/>
    <w:uiPriority w:val="99"/>
    <w:rsid w:val="003D54C3"/>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FormatInh4">
    <w:name w:val="FormatInh 4"/>
    <w:uiPriority w:val="99"/>
    <w:rsid w:val="003D54C3"/>
    <w:rPr>
      <w:b/>
      <w:i/>
      <w:sz w:val="20"/>
    </w:rPr>
  </w:style>
  <w:style w:type="character" w:customStyle="1" w:styleId="MarkInhalt">
    <w:name w:val="MarkInhalt"/>
    <w:uiPriority w:val="99"/>
    <w:rsid w:val="003D54C3"/>
  </w:style>
  <w:style w:type="character" w:customStyle="1" w:styleId="Vordruck">
    <w:name w:val="Vordruck"/>
    <w:uiPriority w:val="99"/>
    <w:rsid w:val="003D54C3"/>
    <w:rPr>
      <w:rFonts w:ascii="Univers" w:hAnsi="Univers"/>
      <w:sz w:val="20"/>
      <w:lang w:val="en-US"/>
    </w:rPr>
  </w:style>
  <w:style w:type="character" w:customStyle="1" w:styleId="especesq1">
    <w:name w:val="espec.esq 1"/>
    <w:uiPriority w:val="99"/>
    <w:rsid w:val="003D54C3"/>
    <w:rPr>
      <w:rFonts w:ascii="Univers" w:hAnsi="Univers"/>
      <w:sz w:val="20"/>
      <w:lang w:val="en-US"/>
    </w:rPr>
  </w:style>
  <w:style w:type="character" w:customStyle="1" w:styleId="especesq2">
    <w:name w:val="espec.esq 2"/>
    <w:uiPriority w:val="99"/>
    <w:rsid w:val="003D54C3"/>
    <w:rPr>
      <w:rFonts w:ascii="Univers" w:hAnsi="Univers"/>
      <w:sz w:val="20"/>
      <w:lang w:val="en-US"/>
    </w:rPr>
  </w:style>
  <w:style w:type="character" w:customStyle="1" w:styleId="especesq5">
    <w:name w:val="espec.esq 5"/>
    <w:uiPriority w:val="99"/>
    <w:rsid w:val="003D54C3"/>
  </w:style>
  <w:style w:type="character" w:customStyle="1" w:styleId="ESQFAC">
    <w:name w:val="ESQFAC"/>
    <w:uiPriority w:val="99"/>
    <w:rsid w:val="003D54C3"/>
    <w:rPr>
      <w:rFonts w:ascii="Univers" w:hAnsi="Univers"/>
      <w:sz w:val="20"/>
      <w:lang w:val="en-US"/>
    </w:rPr>
  </w:style>
  <w:style w:type="character" w:customStyle="1" w:styleId="TIPOS">
    <w:name w:val="TIPOS"/>
    <w:uiPriority w:val="99"/>
    <w:rsid w:val="003D54C3"/>
  </w:style>
  <w:style w:type="character" w:customStyle="1" w:styleId="FACTOR">
    <w:name w:val="FACTOR"/>
    <w:uiPriority w:val="99"/>
    <w:rsid w:val="003D54C3"/>
  </w:style>
  <w:style w:type="character" w:customStyle="1" w:styleId="EFA1">
    <w:name w:val="EFA 1"/>
    <w:uiPriority w:val="99"/>
    <w:rsid w:val="003D54C3"/>
    <w:rPr>
      <w:rFonts w:ascii="Univers" w:hAnsi="Univers"/>
      <w:sz w:val="20"/>
      <w:lang w:val="en-US"/>
    </w:rPr>
  </w:style>
  <w:style w:type="character" w:customStyle="1" w:styleId="EFA2">
    <w:name w:val="EFA 2"/>
    <w:uiPriority w:val="99"/>
    <w:rsid w:val="003D54C3"/>
    <w:rPr>
      <w:rFonts w:ascii="Univers" w:hAnsi="Univers"/>
      <w:sz w:val="20"/>
      <w:lang w:val="en-US"/>
    </w:rPr>
  </w:style>
  <w:style w:type="character" w:customStyle="1" w:styleId="EFA3">
    <w:name w:val="EFA 3"/>
    <w:uiPriority w:val="99"/>
    <w:rsid w:val="003D54C3"/>
    <w:rPr>
      <w:rFonts w:ascii="Univers" w:hAnsi="Univers"/>
      <w:sz w:val="20"/>
      <w:lang w:val="en-US"/>
    </w:rPr>
  </w:style>
  <w:style w:type="character" w:customStyle="1" w:styleId="EFA4">
    <w:name w:val="EFA 4"/>
    <w:uiPriority w:val="99"/>
    <w:rsid w:val="003D54C3"/>
    <w:rPr>
      <w:rFonts w:ascii="Univers" w:hAnsi="Univers"/>
      <w:sz w:val="20"/>
      <w:lang w:val="en-US"/>
    </w:rPr>
  </w:style>
  <w:style w:type="character" w:customStyle="1" w:styleId="Document8">
    <w:name w:val="Document 8"/>
    <w:uiPriority w:val="99"/>
    <w:rsid w:val="003D54C3"/>
  </w:style>
  <w:style w:type="character" w:customStyle="1" w:styleId="Document4">
    <w:name w:val="Document 4"/>
    <w:uiPriority w:val="99"/>
    <w:rsid w:val="003D54C3"/>
    <w:rPr>
      <w:b/>
      <w:i/>
      <w:sz w:val="20"/>
    </w:rPr>
  </w:style>
  <w:style w:type="character" w:customStyle="1" w:styleId="Document6">
    <w:name w:val="Document 6"/>
    <w:uiPriority w:val="99"/>
    <w:rsid w:val="003D54C3"/>
  </w:style>
  <w:style w:type="character" w:customStyle="1" w:styleId="Document5">
    <w:name w:val="Document 5"/>
    <w:uiPriority w:val="99"/>
    <w:rsid w:val="003D54C3"/>
  </w:style>
  <w:style w:type="character" w:customStyle="1" w:styleId="Document2">
    <w:name w:val="Document 2"/>
    <w:uiPriority w:val="99"/>
    <w:rsid w:val="003D54C3"/>
    <w:rPr>
      <w:rFonts w:ascii="Univers" w:hAnsi="Univers"/>
      <w:sz w:val="20"/>
      <w:lang w:val="en-US"/>
    </w:rPr>
  </w:style>
  <w:style w:type="character" w:customStyle="1" w:styleId="Document7">
    <w:name w:val="Document 7"/>
    <w:uiPriority w:val="99"/>
    <w:rsid w:val="003D54C3"/>
  </w:style>
  <w:style w:type="character" w:customStyle="1" w:styleId="Bibliogrphy">
    <w:name w:val="Bibliogrphy"/>
    <w:uiPriority w:val="99"/>
    <w:rsid w:val="003D54C3"/>
  </w:style>
  <w:style w:type="character" w:customStyle="1" w:styleId="RightPar1">
    <w:name w:val="Right Par 1"/>
    <w:uiPriority w:val="99"/>
    <w:rsid w:val="003D54C3"/>
  </w:style>
  <w:style w:type="character" w:customStyle="1" w:styleId="RightPar2">
    <w:name w:val="Right Par 2"/>
    <w:uiPriority w:val="99"/>
    <w:rsid w:val="003D54C3"/>
  </w:style>
  <w:style w:type="character" w:customStyle="1" w:styleId="Document3">
    <w:name w:val="Document 3"/>
    <w:uiPriority w:val="99"/>
    <w:rsid w:val="003D54C3"/>
    <w:rPr>
      <w:rFonts w:ascii="Univers" w:hAnsi="Univers"/>
      <w:sz w:val="20"/>
      <w:lang w:val="en-US"/>
    </w:rPr>
  </w:style>
  <w:style w:type="character" w:customStyle="1" w:styleId="RightPar3">
    <w:name w:val="Right Par 3"/>
    <w:uiPriority w:val="99"/>
    <w:rsid w:val="003D54C3"/>
  </w:style>
  <w:style w:type="character" w:customStyle="1" w:styleId="RightPar4">
    <w:name w:val="Right Par 4"/>
    <w:uiPriority w:val="99"/>
    <w:rsid w:val="003D54C3"/>
  </w:style>
  <w:style w:type="character" w:customStyle="1" w:styleId="RightPar5">
    <w:name w:val="Right Par 5"/>
    <w:uiPriority w:val="99"/>
    <w:rsid w:val="003D54C3"/>
  </w:style>
  <w:style w:type="character" w:customStyle="1" w:styleId="RightPar6">
    <w:name w:val="Right Par 6"/>
    <w:uiPriority w:val="99"/>
    <w:rsid w:val="003D54C3"/>
  </w:style>
  <w:style w:type="character" w:customStyle="1" w:styleId="RightPar7">
    <w:name w:val="Right Par 7"/>
    <w:uiPriority w:val="99"/>
    <w:rsid w:val="003D54C3"/>
  </w:style>
  <w:style w:type="character" w:customStyle="1" w:styleId="RightPar8">
    <w:name w:val="Right Par 8"/>
    <w:uiPriority w:val="99"/>
    <w:rsid w:val="003D54C3"/>
  </w:style>
  <w:style w:type="paragraph" w:customStyle="1" w:styleId="Document1">
    <w:name w:val="Document 1"/>
    <w:uiPriority w:val="99"/>
    <w:rsid w:val="003D54C3"/>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Init">
    <w:name w:val="Doc Init"/>
    <w:uiPriority w:val="99"/>
    <w:rsid w:val="003D54C3"/>
  </w:style>
  <w:style w:type="character" w:customStyle="1" w:styleId="TechInit">
    <w:name w:val="Tech Init"/>
    <w:uiPriority w:val="99"/>
    <w:rsid w:val="003D54C3"/>
    <w:rPr>
      <w:rFonts w:ascii="Univers" w:hAnsi="Univers"/>
      <w:sz w:val="20"/>
      <w:lang w:val="en-US"/>
    </w:rPr>
  </w:style>
  <w:style w:type="character" w:customStyle="1" w:styleId="Technical5">
    <w:name w:val="Technical 5"/>
    <w:uiPriority w:val="99"/>
    <w:rsid w:val="003D54C3"/>
  </w:style>
  <w:style w:type="character" w:customStyle="1" w:styleId="Technical6">
    <w:name w:val="Technical 6"/>
    <w:uiPriority w:val="99"/>
    <w:rsid w:val="003D54C3"/>
  </w:style>
  <w:style w:type="character" w:customStyle="1" w:styleId="Technical2">
    <w:name w:val="Technical 2"/>
    <w:uiPriority w:val="99"/>
    <w:rsid w:val="003D54C3"/>
    <w:rPr>
      <w:rFonts w:ascii="Univers" w:hAnsi="Univers"/>
      <w:sz w:val="20"/>
      <w:lang w:val="en-US"/>
    </w:rPr>
  </w:style>
  <w:style w:type="character" w:customStyle="1" w:styleId="Technical3">
    <w:name w:val="Technical 3"/>
    <w:uiPriority w:val="99"/>
    <w:rsid w:val="003D54C3"/>
    <w:rPr>
      <w:rFonts w:ascii="Univers" w:hAnsi="Univers"/>
      <w:sz w:val="20"/>
      <w:lang w:val="en-US"/>
    </w:rPr>
  </w:style>
  <w:style w:type="character" w:customStyle="1" w:styleId="Technical4">
    <w:name w:val="Technical 4"/>
    <w:uiPriority w:val="99"/>
    <w:rsid w:val="003D54C3"/>
  </w:style>
  <w:style w:type="character" w:customStyle="1" w:styleId="Technical1">
    <w:name w:val="Technical 1"/>
    <w:uiPriority w:val="99"/>
    <w:rsid w:val="003D54C3"/>
    <w:rPr>
      <w:rFonts w:ascii="Univers" w:hAnsi="Univers"/>
      <w:sz w:val="20"/>
      <w:lang w:val="en-US"/>
    </w:rPr>
  </w:style>
  <w:style w:type="character" w:customStyle="1" w:styleId="Technical7">
    <w:name w:val="Technical 7"/>
    <w:uiPriority w:val="99"/>
    <w:rsid w:val="003D54C3"/>
  </w:style>
  <w:style w:type="character" w:customStyle="1" w:styleId="Technical8">
    <w:name w:val="Technical 8"/>
    <w:uiPriority w:val="99"/>
    <w:rsid w:val="003D54C3"/>
  </w:style>
  <w:style w:type="character" w:customStyle="1" w:styleId="especesq3">
    <w:name w:val="espec.esq 3"/>
    <w:uiPriority w:val="99"/>
    <w:rsid w:val="003D54C3"/>
    <w:rPr>
      <w:rFonts w:ascii="Univers" w:hAnsi="Univers"/>
      <w:sz w:val="20"/>
      <w:lang w:val="en-US"/>
    </w:rPr>
  </w:style>
  <w:style w:type="character" w:customStyle="1" w:styleId="especesq4">
    <w:name w:val="espec.esq 4"/>
    <w:uiPriority w:val="99"/>
    <w:rsid w:val="003D54C3"/>
    <w:rPr>
      <w:rFonts w:ascii="Univers" w:hAnsi="Univers"/>
      <w:sz w:val="20"/>
      <w:lang w:val="en-US"/>
    </w:rPr>
  </w:style>
  <w:style w:type="character" w:customStyle="1" w:styleId="15">
    <w:name w:val="1 5"/>
    <w:uiPriority w:val="99"/>
    <w:rsid w:val="003D54C3"/>
    <w:rPr>
      <w:rFonts w:ascii="Univers" w:hAnsi="Univers"/>
      <w:sz w:val="20"/>
      <w:lang w:val="en-US"/>
    </w:rPr>
  </w:style>
  <w:style w:type="character" w:customStyle="1" w:styleId="2">
    <w:name w:val="2"/>
    <w:uiPriority w:val="99"/>
    <w:rsid w:val="003D54C3"/>
    <w:rPr>
      <w:rFonts w:ascii="Univers" w:hAnsi="Univers"/>
      <w:sz w:val="20"/>
      <w:lang w:val="en-US"/>
    </w:rPr>
  </w:style>
  <w:style w:type="paragraph" w:customStyle="1" w:styleId="11">
    <w:name w:val="1 1"/>
    <w:uiPriority w:val="99"/>
    <w:rsid w:val="003D54C3"/>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12">
    <w:name w:val="1 2"/>
    <w:uiPriority w:val="99"/>
    <w:rsid w:val="003D54C3"/>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4">
    <w:name w:val="1 4"/>
    <w:uiPriority w:val="99"/>
    <w:rsid w:val="003D54C3"/>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3">
    <w:name w:val="1 3"/>
    <w:uiPriority w:val="99"/>
    <w:rsid w:val="003D54C3"/>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Tdc10">
    <w:name w:val="Tdc 1"/>
    <w:basedOn w:val="Normal"/>
    <w:uiPriority w:val="99"/>
    <w:rsid w:val="003D54C3"/>
    <w:pPr>
      <w:widowControl w:val="0"/>
      <w:tabs>
        <w:tab w:val="right" w:leader="dot" w:pos="9360"/>
      </w:tabs>
      <w:suppressAutoHyphens/>
      <w:autoSpaceDE w:val="0"/>
      <w:autoSpaceDN w:val="0"/>
      <w:adjustRightInd w:val="0"/>
      <w:spacing w:before="480" w:after="240" w:line="240" w:lineRule="atLeast"/>
      <w:ind w:left="720" w:right="720" w:hanging="720"/>
    </w:pPr>
    <w:rPr>
      <w:rFonts w:ascii="Univers" w:hAnsi="Univers"/>
      <w:sz w:val="18"/>
      <w:szCs w:val="20"/>
      <w:lang w:val="en-US"/>
    </w:rPr>
  </w:style>
  <w:style w:type="paragraph" w:customStyle="1" w:styleId="Tdc20">
    <w:name w:val="Tdc 2"/>
    <w:basedOn w:val="Normal"/>
    <w:uiPriority w:val="99"/>
    <w:rsid w:val="003D54C3"/>
    <w:pPr>
      <w:widowControl w:val="0"/>
      <w:tabs>
        <w:tab w:val="right" w:leader="dot" w:pos="9360"/>
      </w:tabs>
      <w:suppressAutoHyphens/>
      <w:autoSpaceDE w:val="0"/>
      <w:autoSpaceDN w:val="0"/>
      <w:adjustRightInd w:val="0"/>
      <w:spacing w:after="240" w:line="240" w:lineRule="atLeast"/>
      <w:ind w:left="1440" w:right="720" w:hanging="720"/>
    </w:pPr>
    <w:rPr>
      <w:rFonts w:ascii="Univers" w:hAnsi="Univers"/>
      <w:sz w:val="18"/>
      <w:szCs w:val="20"/>
      <w:lang w:val="en-US"/>
    </w:rPr>
  </w:style>
  <w:style w:type="paragraph" w:customStyle="1" w:styleId="Tdc30">
    <w:name w:val="Tdc 3"/>
    <w:basedOn w:val="Normal"/>
    <w:uiPriority w:val="99"/>
    <w:rsid w:val="003D54C3"/>
    <w:pPr>
      <w:widowControl w:val="0"/>
      <w:tabs>
        <w:tab w:val="right" w:leader="dot" w:pos="9360"/>
      </w:tabs>
      <w:suppressAutoHyphens/>
      <w:autoSpaceDE w:val="0"/>
      <w:autoSpaceDN w:val="0"/>
      <w:adjustRightInd w:val="0"/>
      <w:spacing w:after="240" w:line="240" w:lineRule="atLeast"/>
      <w:ind w:left="2160" w:right="720" w:hanging="720"/>
    </w:pPr>
    <w:rPr>
      <w:rFonts w:ascii="Univers" w:hAnsi="Univers"/>
      <w:sz w:val="18"/>
      <w:szCs w:val="20"/>
      <w:lang w:val="en-US"/>
    </w:rPr>
  </w:style>
  <w:style w:type="paragraph" w:customStyle="1" w:styleId="Tdc40">
    <w:name w:val="Tdc 4"/>
    <w:basedOn w:val="Normal"/>
    <w:uiPriority w:val="99"/>
    <w:rsid w:val="003D54C3"/>
    <w:pPr>
      <w:widowControl w:val="0"/>
      <w:tabs>
        <w:tab w:val="right" w:leader="dot" w:pos="9360"/>
      </w:tabs>
      <w:suppressAutoHyphens/>
      <w:autoSpaceDE w:val="0"/>
      <w:autoSpaceDN w:val="0"/>
      <w:adjustRightInd w:val="0"/>
      <w:spacing w:after="240" w:line="240" w:lineRule="atLeast"/>
      <w:ind w:left="2880" w:right="720" w:hanging="720"/>
    </w:pPr>
    <w:rPr>
      <w:rFonts w:ascii="Univers" w:hAnsi="Univers"/>
      <w:sz w:val="18"/>
      <w:szCs w:val="20"/>
      <w:lang w:val="en-US"/>
    </w:rPr>
  </w:style>
  <w:style w:type="paragraph" w:customStyle="1" w:styleId="Tdc50">
    <w:name w:val="Tdc 5"/>
    <w:basedOn w:val="Normal"/>
    <w:uiPriority w:val="99"/>
    <w:rsid w:val="003D54C3"/>
    <w:pPr>
      <w:widowControl w:val="0"/>
      <w:tabs>
        <w:tab w:val="right" w:leader="dot" w:pos="9360"/>
      </w:tabs>
      <w:suppressAutoHyphens/>
      <w:autoSpaceDE w:val="0"/>
      <w:autoSpaceDN w:val="0"/>
      <w:adjustRightInd w:val="0"/>
      <w:spacing w:after="240" w:line="240" w:lineRule="atLeast"/>
      <w:ind w:left="3600" w:right="720" w:hanging="720"/>
    </w:pPr>
    <w:rPr>
      <w:rFonts w:ascii="Univers" w:hAnsi="Univers"/>
      <w:sz w:val="18"/>
      <w:szCs w:val="20"/>
      <w:lang w:val="en-US"/>
    </w:rPr>
  </w:style>
  <w:style w:type="paragraph" w:customStyle="1" w:styleId="Tdc60">
    <w:name w:val="Tdc 6"/>
    <w:basedOn w:val="Normal"/>
    <w:uiPriority w:val="99"/>
    <w:rsid w:val="003D54C3"/>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7">
    <w:name w:val="Tdc 7"/>
    <w:basedOn w:val="Normal"/>
    <w:uiPriority w:val="99"/>
    <w:rsid w:val="003D54C3"/>
    <w:pPr>
      <w:widowControl w:val="0"/>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8">
    <w:name w:val="Tdc 8"/>
    <w:basedOn w:val="Normal"/>
    <w:uiPriority w:val="99"/>
    <w:rsid w:val="003D54C3"/>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9">
    <w:name w:val="Tdc 9"/>
    <w:basedOn w:val="Normal"/>
    <w:uiPriority w:val="99"/>
    <w:rsid w:val="003D54C3"/>
    <w:pPr>
      <w:widowControl w:val="0"/>
      <w:tabs>
        <w:tab w:val="right" w:leader="do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Encabezadodetda">
    <w:name w:val="Encabezado de tda"/>
    <w:basedOn w:val="Normal"/>
    <w:uiPriority w:val="99"/>
    <w:rsid w:val="003D54C3"/>
    <w:pPr>
      <w:widowControl w:val="0"/>
      <w:tabs>
        <w:tab w:val="right" w:pos="9360"/>
      </w:tabs>
      <w:suppressAutoHyphens/>
      <w:autoSpaceDE w:val="0"/>
      <w:autoSpaceDN w:val="0"/>
      <w:adjustRightInd w:val="0"/>
      <w:spacing w:after="240" w:line="240" w:lineRule="atLeast"/>
      <w:ind w:firstLine="284"/>
    </w:pPr>
    <w:rPr>
      <w:rFonts w:ascii="Univers" w:hAnsi="Univers"/>
      <w:sz w:val="18"/>
      <w:szCs w:val="20"/>
      <w:lang w:val="en-US"/>
    </w:rPr>
  </w:style>
  <w:style w:type="character" w:customStyle="1" w:styleId="EquationCaption">
    <w:name w:val="_Equation Caption"/>
    <w:uiPriority w:val="99"/>
    <w:rsid w:val="003D54C3"/>
  </w:style>
  <w:style w:type="paragraph" w:styleId="Sangra3detindependiente">
    <w:name w:val="Body Text Indent 3"/>
    <w:basedOn w:val="Normal"/>
    <w:link w:val="Sangra3detindependienteCar"/>
    <w:uiPriority w:val="99"/>
    <w:rsid w:val="003D54C3"/>
    <w:pPr>
      <w:tabs>
        <w:tab w:val="left" w:pos="-720"/>
        <w:tab w:val="left" w:pos="0"/>
      </w:tabs>
      <w:suppressAutoHyphens/>
      <w:spacing w:after="240" w:line="240" w:lineRule="atLeast"/>
      <w:ind w:left="720" w:hanging="720"/>
    </w:pPr>
    <w:rPr>
      <w:rFonts w:ascii="Verdana" w:hAnsi="Verdana"/>
      <w:spacing w:val="-2"/>
      <w:sz w:val="18"/>
      <w:szCs w:val="20"/>
      <w:lang w:val="en-US"/>
    </w:rPr>
  </w:style>
  <w:style w:type="character" w:customStyle="1" w:styleId="Sangra3detindependienteCar">
    <w:name w:val="Sangría 3 de t. independiente Car"/>
    <w:basedOn w:val="Fuentedeprrafopredeter"/>
    <w:link w:val="Sangra3detindependiente"/>
    <w:uiPriority w:val="99"/>
    <w:rsid w:val="003D54C3"/>
    <w:rPr>
      <w:rFonts w:ascii="Verdana" w:hAnsi="Verdana"/>
      <w:spacing w:val="-2"/>
      <w:sz w:val="18"/>
      <w:lang w:val="en-US"/>
    </w:rPr>
  </w:style>
  <w:style w:type="paragraph" w:styleId="Cierre">
    <w:name w:val="Closing"/>
    <w:basedOn w:val="Normal"/>
    <w:link w:val="CierreCar"/>
    <w:uiPriority w:val="99"/>
    <w:rsid w:val="003D54C3"/>
    <w:pPr>
      <w:spacing w:after="240"/>
      <w:ind w:left="4252" w:firstLine="284"/>
    </w:pPr>
    <w:rPr>
      <w:rFonts w:ascii="Verdana" w:hAnsi="Verdana"/>
      <w:sz w:val="18"/>
      <w:szCs w:val="20"/>
      <w:lang w:val="en-GB"/>
    </w:rPr>
  </w:style>
  <w:style w:type="character" w:customStyle="1" w:styleId="CierreCar">
    <w:name w:val="Cierre Car"/>
    <w:basedOn w:val="Fuentedeprrafopredeter"/>
    <w:link w:val="Cierre"/>
    <w:uiPriority w:val="99"/>
    <w:rsid w:val="003D54C3"/>
    <w:rPr>
      <w:rFonts w:ascii="Verdana" w:hAnsi="Verdana"/>
      <w:sz w:val="18"/>
      <w:lang w:val="en-GB"/>
    </w:rPr>
  </w:style>
  <w:style w:type="paragraph" w:styleId="Continuarlista">
    <w:name w:val="List Continue"/>
    <w:basedOn w:val="Normal"/>
    <w:uiPriority w:val="99"/>
    <w:rsid w:val="003D54C3"/>
    <w:pPr>
      <w:spacing w:after="240"/>
      <w:ind w:left="283" w:firstLine="284"/>
    </w:pPr>
    <w:rPr>
      <w:rFonts w:ascii="Verdana" w:hAnsi="Verdana"/>
      <w:sz w:val="18"/>
      <w:szCs w:val="20"/>
      <w:lang w:val="en-GB"/>
    </w:rPr>
  </w:style>
  <w:style w:type="paragraph" w:styleId="Continuarlista2">
    <w:name w:val="List Continue 2"/>
    <w:basedOn w:val="Normal"/>
    <w:uiPriority w:val="99"/>
    <w:rsid w:val="003D54C3"/>
    <w:pPr>
      <w:spacing w:after="240"/>
      <w:ind w:left="566" w:firstLine="284"/>
    </w:pPr>
    <w:rPr>
      <w:rFonts w:ascii="Verdana" w:hAnsi="Verdana"/>
      <w:sz w:val="18"/>
      <w:szCs w:val="20"/>
      <w:lang w:val="en-GB"/>
    </w:rPr>
  </w:style>
  <w:style w:type="paragraph" w:styleId="Continuarlista3">
    <w:name w:val="List Continue 3"/>
    <w:basedOn w:val="Normal"/>
    <w:uiPriority w:val="99"/>
    <w:rsid w:val="003D54C3"/>
    <w:pPr>
      <w:spacing w:after="240"/>
      <w:ind w:left="849" w:firstLine="284"/>
    </w:pPr>
    <w:rPr>
      <w:rFonts w:ascii="Verdana" w:hAnsi="Verdana"/>
      <w:sz w:val="18"/>
      <w:szCs w:val="20"/>
      <w:lang w:val="en-GB"/>
    </w:rPr>
  </w:style>
  <w:style w:type="paragraph" w:styleId="Continuarlista4">
    <w:name w:val="List Continue 4"/>
    <w:basedOn w:val="Normal"/>
    <w:uiPriority w:val="99"/>
    <w:rsid w:val="003D54C3"/>
    <w:pPr>
      <w:spacing w:after="240"/>
      <w:ind w:left="1132" w:firstLine="284"/>
    </w:pPr>
    <w:rPr>
      <w:rFonts w:ascii="Verdana" w:hAnsi="Verdana"/>
      <w:sz w:val="18"/>
      <w:szCs w:val="20"/>
      <w:lang w:val="en-GB"/>
    </w:rPr>
  </w:style>
  <w:style w:type="paragraph" w:styleId="Continuarlista5">
    <w:name w:val="List Continue 5"/>
    <w:basedOn w:val="Normal"/>
    <w:uiPriority w:val="99"/>
    <w:rsid w:val="003D54C3"/>
    <w:pPr>
      <w:spacing w:after="240"/>
      <w:ind w:left="1415" w:firstLine="284"/>
    </w:pPr>
    <w:rPr>
      <w:rFonts w:ascii="Verdana" w:hAnsi="Verdana"/>
      <w:sz w:val="18"/>
      <w:szCs w:val="20"/>
      <w:lang w:val="en-GB"/>
    </w:rPr>
  </w:style>
  <w:style w:type="paragraph" w:styleId="DireccinHTML">
    <w:name w:val="HTML Address"/>
    <w:basedOn w:val="Normal"/>
    <w:link w:val="DireccinHTMLCar"/>
    <w:uiPriority w:val="99"/>
    <w:rsid w:val="003D54C3"/>
    <w:pPr>
      <w:spacing w:after="240"/>
      <w:ind w:firstLine="284"/>
    </w:pPr>
    <w:rPr>
      <w:rFonts w:ascii="Verdana" w:hAnsi="Verdana"/>
      <w:i/>
      <w:iCs/>
      <w:sz w:val="18"/>
      <w:szCs w:val="20"/>
      <w:lang w:val="en-GB"/>
    </w:rPr>
  </w:style>
  <w:style w:type="character" w:customStyle="1" w:styleId="DireccinHTMLCar">
    <w:name w:val="Dirección HTML Car"/>
    <w:basedOn w:val="Fuentedeprrafopredeter"/>
    <w:link w:val="DireccinHTML"/>
    <w:uiPriority w:val="99"/>
    <w:rsid w:val="003D54C3"/>
    <w:rPr>
      <w:rFonts w:ascii="Verdana" w:hAnsi="Verdana"/>
      <w:i/>
      <w:iCs/>
      <w:sz w:val="18"/>
      <w:lang w:val="en-GB"/>
    </w:rPr>
  </w:style>
  <w:style w:type="paragraph" w:styleId="Direccinsobre">
    <w:name w:val="envelope address"/>
    <w:basedOn w:val="Normal"/>
    <w:uiPriority w:val="99"/>
    <w:rsid w:val="003D54C3"/>
    <w:pPr>
      <w:framePr w:w="7920" w:h="1980" w:hRule="exact" w:hSpace="141" w:wrap="auto" w:hAnchor="page" w:xAlign="center" w:yAlign="bottom"/>
      <w:spacing w:after="240"/>
      <w:ind w:left="2880" w:firstLine="284"/>
    </w:pPr>
    <w:rPr>
      <w:rFonts w:ascii="Verdana" w:hAnsi="Verdana" w:cs="Arial"/>
      <w:sz w:val="24"/>
      <w:lang w:val="en-GB"/>
    </w:rPr>
  </w:style>
  <w:style w:type="paragraph" w:styleId="Encabezadodelista">
    <w:name w:val="toa heading"/>
    <w:basedOn w:val="Normal"/>
    <w:next w:val="Normal"/>
    <w:uiPriority w:val="99"/>
    <w:rsid w:val="003D54C3"/>
    <w:pPr>
      <w:spacing w:after="240"/>
      <w:ind w:firstLine="284"/>
    </w:pPr>
    <w:rPr>
      <w:rFonts w:ascii="Verdana" w:hAnsi="Verdana" w:cs="Arial"/>
      <w:b/>
      <w:bCs/>
      <w:sz w:val="24"/>
      <w:lang w:val="en-GB"/>
    </w:rPr>
  </w:style>
  <w:style w:type="paragraph" w:styleId="Encabezadodemensaje">
    <w:name w:val="Message Header"/>
    <w:basedOn w:val="Normal"/>
    <w:link w:val="EncabezadodemensajeCar"/>
    <w:uiPriority w:val="99"/>
    <w:rsid w:val="003D54C3"/>
    <w:pPr>
      <w:pBdr>
        <w:top w:val="single" w:sz="6" w:space="1" w:color="auto"/>
        <w:left w:val="single" w:sz="6" w:space="1" w:color="auto"/>
        <w:bottom w:val="single" w:sz="6" w:space="1" w:color="auto"/>
        <w:right w:val="single" w:sz="6" w:space="1" w:color="auto"/>
      </w:pBdr>
      <w:shd w:val="pct20" w:color="auto" w:fill="auto"/>
      <w:spacing w:after="240"/>
      <w:ind w:left="1134" w:hanging="1134"/>
    </w:pPr>
    <w:rPr>
      <w:rFonts w:ascii="Cambria" w:hAnsi="Cambria"/>
      <w:sz w:val="24"/>
      <w:lang w:val="en-GB"/>
    </w:rPr>
  </w:style>
  <w:style w:type="character" w:customStyle="1" w:styleId="EncabezadodemensajeCar">
    <w:name w:val="Encabezado de mensaje Car"/>
    <w:basedOn w:val="Fuentedeprrafopredeter"/>
    <w:link w:val="Encabezadodemensaje"/>
    <w:uiPriority w:val="99"/>
    <w:rsid w:val="003D54C3"/>
    <w:rPr>
      <w:rFonts w:ascii="Cambria" w:hAnsi="Cambria"/>
      <w:sz w:val="24"/>
      <w:szCs w:val="24"/>
      <w:shd w:val="pct20" w:color="auto" w:fill="auto"/>
      <w:lang w:val="en-GB"/>
    </w:rPr>
  </w:style>
  <w:style w:type="paragraph" w:styleId="Encabezadodenota">
    <w:name w:val="Note Heading"/>
    <w:basedOn w:val="Normal"/>
    <w:next w:val="Normal"/>
    <w:link w:val="EncabezadodenotaCar"/>
    <w:uiPriority w:val="99"/>
    <w:rsid w:val="003D54C3"/>
    <w:pPr>
      <w:spacing w:after="240"/>
      <w:ind w:firstLine="284"/>
    </w:pPr>
    <w:rPr>
      <w:rFonts w:ascii="Verdana" w:hAnsi="Verdana"/>
      <w:sz w:val="18"/>
      <w:szCs w:val="20"/>
      <w:lang w:val="en-GB"/>
    </w:rPr>
  </w:style>
  <w:style w:type="character" w:customStyle="1" w:styleId="EncabezadodenotaCar">
    <w:name w:val="Encabezado de nota Car"/>
    <w:basedOn w:val="Fuentedeprrafopredeter"/>
    <w:link w:val="Encabezadodenota"/>
    <w:uiPriority w:val="99"/>
    <w:rsid w:val="003D54C3"/>
    <w:rPr>
      <w:rFonts w:ascii="Verdana" w:hAnsi="Verdana"/>
      <w:sz w:val="18"/>
      <w:lang w:val="en-GB"/>
    </w:rPr>
  </w:style>
  <w:style w:type="paragraph" w:styleId="Fecha">
    <w:name w:val="Date"/>
    <w:basedOn w:val="Normal"/>
    <w:next w:val="Normal"/>
    <w:link w:val="FechaCar"/>
    <w:uiPriority w:val="99"/>
    <w:rsid w:val="003D54C3"/>
    <w:pPr>
      <w:spacing w:after="240"/>
      <w:ind w:firstLine="284"/>
    </w:pPr>
    <w:rPr>
      <w:rFonts w:ascii="Verdana" w:hAnsi="Verdana"/>
      <w:sz w:val="18"/>
      <w:szCs w:val="20"/>
      <w:lang w:val="en-GB"/>
    </w:rPr>
  </w:style>
  <w:style w:type="character" w:customStyle="1" w:styleId="FechaCar">
    <w:name w:val="Fecha Car"/>
    <w:basedOn w:val="Fuentedeprrafopredeter"/>
    <w:link w:val="Fecha"/>
    <w:uiPriority w:val="99"/>
    <w:rsid w:val="003D54C3"/>
    <w:rPr>
      <w:rFonts w:ascii="Verdana" w:hAnsi="Verdana"/>
      <w:sz w:val="18"/>
      <w:lang w:val="en-GB"/>
    </w:rPr>
  </w:style>
  <w:style w:type="paragraph" w:styleId="Firma">
    <w:name w:val="Signature"/>
    <w:basedOn w:val="Normal"/>
    <w:link w:val="FirmaCar"/>
    <w:uiPriority w:val="99"/>
    <w:rsid w:val="003D54C3"/>
    <w:pPr>
      <w:spacing w:after="240"/>
      <w:ind w:left="4252" w:firstLine="284"/>
    </w:pPr>
    <w:rPr>
      <w:rFonts w:ascii="Verdana" w:hAnsi="Verdana"/>
      <w:sz w:val="18"/>
      <w:szCs w:val="20"/>
      <w:lang w:val="en-GB"/>
    </w:rPr>
  </w:style>
  <w:style w:type="character" w:customStyle="1" w:styleId="FirmaCar">
    <w:name w:val="Firma Car"/>
    <w:basedOn w:val="Fuentedeprrafopredeter"/>
    <w:link w:val="Firma"/>
    <w:uiPriority w:val="99"/>
    <w:rsid w:val="003D54C3"/>
    <w:rPr>
      <w:rFonts w:ascii="Verdana" w:hAnsi="Verdana"/>
      <w:sz w:val="18"/>
      <w:lang w:val="en-GB"/>
    </w:rPr>
  </w:style>
  <w:style w:type="paragraph" w:styleId="Firmadecorreoelectrnico">
    <w:name w:val="E-mail Signature"/>
    <w:basedOn w:val="Normal"/>
    <w:link w:val="FirmadecorreoelectrnicoCar"/>
    <w:uiPriority w:val="99"/>
    <w:rsid w:val="003D54C3"/>
    <w:pPr>
      <w:spacing w:after="240"/>
      <w:ind w:firstLine="284"/>
    </w:pPr>
    <w:rPr>
      <w:rFonts w:ascii="Verdana" w:hAnsi="Verdana"/>
      <w:sz w:val="18"/>
      <w:szCs w:val="20"/>
      <w:lang w:val="en-GB"/>
    </w:rPr>
  </w:style>
  <w:style w:type="character" w:customStyle="1" w:styleId="FirmadecorreoelectrnicoCar">
    <w:name w:val="Firma de correo electrónico Car"/>
    <w:basedOn w:val="Fuentedeprrafopredeter"/>
    <w:link w:val="Firmadecorreoelectrnico"/>
    <w:uiPriority w:val="99"/>
    <w:rsid w:val="003D54C3"/>
    <w:rPr>
      <w:rFonts w:ascii="Verdana" w:hAnsi="Verdana"/>
      <w:sz w:val="18"/>
      <w:lang w:val="en-GB"/>
    </w:rPr>
  </w:style>
  <w:style w:type="paragraph" w:styleId="HTMLconformatoprevio">
    <w:name w:val="HTML Preformatted"/>
    <w:basedOn w:val="Normal"/>
    <w:link w:val="HTMLconformatoprevioCar"/>
    <w:uiPriority w:val="99"/>
    <w:rsid w:val="003D54C3"/>
    <w:pPr>
      <w:spacing w:after="240"/>
      <w:ind w:firstLine="284"/>
    </w:pPr>
    <w:rPr>
      <w:rFonts w:ascii="Courier New" w:hAnsi="Courier New"/>
      <w:sz w:val="18"/>
      <w:szCs w:val="20"/>
      <w:lang w:val="en-GB"/>
    </w:rPr>
  </w:style>
  <w:style w:type="character" w:customStyle="1" w:styleId="HTMLconformatoprevioCar">
    <w:name w:val="HTML con formato previo Car"/>
    <w:basedOn w:val="Fuentedeprrafopredeter"/>
    <w:link w:val="HTMLconformatoprevio"/>
    <w:uiPriority w:val="99"/>
    <w:rsid w:val="003D54C3"/>
    <w:rPr>
      <w:rFonts w:ascii="Courier New" w:hAnsi="Courier New"/>
      <w:sz w:val="18"/>
      <w:lang w:val="en-GB"/>
    </w:rPr>
  </w:style>
  <w:style w:type="paragraph" w:styleId="ndice3">
    <w:name w:val="index 3"/>
    <w:basedOn w:val="Normal"/>
    <w:next w:val="Normal"/>
    <w:autoRedefine/>
    <w:uiPriority w:val="99"/>
    <w:rsid w:val="003D54C3"/>
    <w:pPr>
      <w:spacing w:after="240"/>
      <w:ind w:left="600" w:hanging="200"/>
    </w:pPr>
    <w:rPr>
      <w:rFonts w:ascii="Verdana" w:hAnsi="Verdana"/>
      <w:sz w:val="18"/>
      <w:szCs w:val="20"/>
      <w:lang w:val="en-GB"/>
    </w:rPr>
  </w:style>
  <w:style w:type="paragraph" w:styleId="ndice4">
    <w:name w:val="index 4"/>
    <w:basedOn w:val="Normal"/>
    <w:next w:val="Normal"/>
    <w:autoRedefine/>
    <w:uiPriority w:val="99"/>
    <w:rsid w:val="003D54C3"/>
    <w:pPr>
      <w:spacing w:after="240"/>
      <w:ind w:left="800" w:hanging="200"/>
    </w:pPr>
    <w:rPr>
      <w:rFonts w:ascii="Verdana" w:hAnsi="Verdana"/>
      <w:sz w:val="18"/>
      <w:szCs w:val="20"/>
      <w:lang w:val="en-GB"/>
    </w:rPr>
  </w:style>
  <w:style w:type="paragraph" w:styleId="ndice5">
    <w:name w:val="index 5"/>
    <w:basedOn w:val="Normal"/>
    <w:next w:val="Normal"/>
    <w:autoRedefine/>
    <w:uiPriority w:val="99"/>
    <w:rsid w:val="003D54C3"/>
    <w:pPr>
      <w:spacing w:after="240"/>
      <w:ind w:left="1000" w:hanging="200"/>
    </w:pPr>
    <w:rPr>
      <w:rFonts w:ascii="Verdana" w:hAnsi="Verdana"/>
      <w:sz w:val="18"/>
      <w:szCs w:val="20"/>
      <w:lang w:val="en-GB"/>
    </w:rPr>
  </w:style>
  <w:style w:type="paragraph" w:styleId="ndice6">
    <w:name w:val="index 6"/>
    <w:basedOn w:val="Normal"/>
    <w:next w:val="Normal"/>
    <w:autoRedefine/>
    <w:uiPriority w:val="99"/>
    <w:rsid w:val="003D54C3"/>
    <w:pPr>
      <w:spacing w:after="240"/>
      <w:ind w:left="1200" w:hanging="200"/>
    </w:pPr>
    <w:rPr>
      <w:rFonts w:ascii="Verdana" w:hAnsi="Verdana"/>
      <w:sz w:val="18"/>
      <w:szCs w:val="20"/>
      <w:lang w:val="en-GB"/>
    </w:rPr>
  </w:style>
  <w:style w:type="paragraph" w:styleId="ndice7">
    <w:name w:val="index 7"/>
    <w:basedOn w:val="Normal"/>
    <w:next w:val="Normal"/>
    <w:autoRedefine/>
    <w:uiPriority w:val="99"/>
    <w:rsid w:val="003D54C3"/>
    <w:pPr>
      <w:spacing w:after="240"/>
      <w:ind w:left="1400" w:hanging="200"/>
    </w:pPr>
    <w:rPr>
      <w:rFonts w:ascii="Verdana" w:hAnsi="Verdana"/>
      <w:sz w:val="18"/>
      <w:szCs w:val="20"/>
      <w:lang w:val="en-GB"/>
    </w:rPr>
  </w:style>
  <w:style w:type="paragraph" w:styleId="ndice8">
    <w:name w:val="index 8"/>
    <w:basedOn w:val="Normal"/>
    <w:next w:val="Normal"/>
    <w:autoRedefine/>
    <w:uiPriority w:val="99"/>
    <w:rsid w:val="003D54C3"/>
    <w:pPr>
      <w:spacing w:after="240"/>
      <w:ind w:left="1600" w:hanging="200"/>
    </w:pPr>
    <w:rPr>
      <w:rFonts w:ascii="Verdana" w:hAnsi="Verdana"/>
      <w:sz w:val="18"/>
      <w:szCs w:val="20"/>
      <w:lang w:val="en-GB"/>
    </w:rPr>
  </w:style>
  <w:style w:type="paragraph" w:styleId="ndice9">
    <w:name w:val="index 9"/>
    <w:basedOn w:val="Normal"/>
    <w:next w:val="Normal"/>
    <w:autoRedefine/>
    <w:uiPriority w:val="99"/>
    <w:rsid w:val="003D54C3"/>
    <w:pPr>
      <w:spacing w:after="240"/>
      <w:ind w:left="1800" w:hanging="200"/>
    </w:pPr>
    <w:rPr>
      <w:rFonts w:ascii="Verdana" w:hAnsi="Verdana"/>
      <w:sz w:val="18"/>
      <w:szCs w:val="20"/>
      <w:lang w:val="en-GB"/>
    </w:rPr>
  </w:style>
  <w:style w:type="paragraph" w:styleId="Lista">
    <w:name w:val="List"/>
    <w:basedOn w:val="Normal"/>
    <w:uiPriority w:val="99"/>
    <w:rsid w:val="003D54C3"/>
    <w:pPr>
      <w:spacing w:after="240"/>
      <w:ind w:left="283" w:hanging="283"/>
    </w:pPr>
    <w:rPr>
      <w:rFonts w:ascii="Verdana" w:hAnsi="Verdana"/>
      <w:sz w:val="18"/>
      <w:szCs w:val="20"/>
      <w:lang w:val="en-GB"/>
    </w:rPr>
  </w:style>
  <w:style w:type="paragraph" w:styleId="Lista2">
    <w:name w:val="List 2"/>
    <w:basedOn w:val="Normal"/>
    <w:uiPriority w:val="99"/>
    <w:rsid w:val="003D54C3"/>
    <w:pPr>
      <w:spacing w:after="240"/>
      <w:ind w:left="566" w:hanging="283"/>
    </w:pPr>
    <w:rPr>
      <w:rFonts w:ascii="Verdana" w:hAnsi="Verdana"/>
      <w:sz w:val="18"/>
      <w:szCs w:val="20"/>
      <w:lang w:val="en-GB"/>
    </w:rPr>
  </w:style>
  <w:style w:type="paragraph" w:styleId="Lista3">
    <w:name w:val="List 3"/>
    <w:basedOn w:val="Normal"/>
    <w:uiPriority w:val="99"/>
    <w:rsid w:val="003D54C3"/>
    <w:pPr>
      <w:spacing w:after="240"/>
      <w:ind w:left="849" w:hanging="283"/>
    </w:pPr>
    <w:rPr>
      <w:rFonts w:ascii="Verdana" w:hAnsi="Verdana"/>
      <w:sz w:val="18"/>
      <w:szCs w:val="20"/>
      <w:lang w:val="en-GB"/>
    </w:rPr>
  </w:style>
  <w:style w:type="paragraph" w:styleId="Lista4">
    <w:name w:val="List 4"/>
    <w:basedOn w:val="Normal"/>
    <w:uiPriority w:val="99"/>
    <w:rsid w:val="003D54C3"/>
    <w:pPr>
      <w:spacing w:after="240"/>
      <w:ind w:left="1132" w:hanging="283"/>
    </w:pPr>
    <w:rPr>
      <w:rFonts w:ascii="Verdana" w:hAnsi="Verdana"/>
      <w:sz w:val="18"/>
      <w:szCs w:val="20"/>
      <w:lang w:val="en-GB"/>
    </w:rPr>
  </w:style>
  <w:style w:type="paragraph" w:styleId="Lista5">
    <w:name w:val="List 5"/>
    <w:basedOn w:val="Normal"/>
    <w:uiPriority w:val="99"/>
    <w:rsid w:val="003D54C3"/>
    <w:pPr>
      <w:spacing w:after="240"/>
      <w:ind w:left="1415" w:hanging="283"/>
    </w:pPr>
    <w:rPr>
      <w:rFonts w:ascii="Verdana" w:hAnsi="Verdana"/>
      <w:sz w:val="18"/>
      <w:szCs w:val="20"/>
      <w:lang w:val="en-GB"/>
    </w:rPr>
  </w:style>
  <w:style w:type="paragraph" w:styleId="Listaconnmeros">
    <w:name w:val="List Number"/>
    <w:basedOn w:val="Normal"/>
    <w:uiPriority w:val="99"/>
    <w:rsid w:val="003D54C3"/>
    <w:pPr>
      <w:numPr>
        <w:numId w:val="9"/>
      </w:numPr>
      <w:spacing w:after="240"/>
    </w:pPr>
    <w:rPr>
      <w:rFonts w:ascii="Verdana" w:hAnsi="Verdana"/>
      <w:sz w:val="18"/>
      <w:szCs w:val="20"/>
      <w:lang w:val="en-GB"/>
    </w:rPr>
  </w:style>
  <w:style w:type="paragraph" w:styleId="Listaconnmeros2">
    <w:name w:val="List Number 2"/>
    <w:basedOn w:val="Normal"/>
    <w:uiPriority w:val="99"/>
    <w:rsid w:val="003D54C3"/>
    <w:pPr>
      <w:numPr>
        <w:numId w:val="10"/>
      </w:numPr>
      <w:spacing w:after="240"/>
    </w:pPr>
    <w:rPr>
      <w:rFonts w:ascii="Verdana" w:hAnsi="Verdana"/>
      <w:sz w:val="18"/>
      <w:szCs w:val="20"/>
      <w:lang w:val="en-GB"/>
    </w:rPr>
  </w:style>
  <w:style w:type="paragraph" w:styleId="Listaconnmeros3">
    <w:name w:val="List Number 3"/>
    <w:basedOn w:val="Normal"/>
    <w:uiPriority w:val="99"/>
    <w:rsid w:val="003D54C3"/>
    <w:pPr>
      <w:numPr>
        <w:numId w:val="11"/>
      </w:numPr>
      <w:spacing w:after="240"/>
    </w:pPr>
    <w:rPr>
      <w:rFonts w:ascii="Verdana" w:hAnsi="Verdana"/>
      <w:sz w:val="18"/>
      <w:szCs w:val="20"/>
      <w:lang w:val="en-GB"/>
    </w:rPr>
  </w:style>
  <w:style w:type="paragraph" w:styleId="Listaconnmeros4">
    <w:name w:val="List Number 4"/>
    <w:basedOn w:val="Normal"/>
    <w:uiPriority w:val="99"/>
    <w:rsid w:val="003D54C3"/>
    <w:pPr>
      <w:numPr>
        <w:numId w:val="12"/>
      </w:numPr>
      <w:spacing w:after="240"/>
    </w:pPr>
    <w:rPr>
      <w:rFonts w:ascii="Verdana" w:hAnsi="Verdana"/>
      <w:sz w:val="18"/>
      <w:szCs w:val="20"/>
      <w:lang w:val="en-GB"/>
    </w:rPr>
  </w:style>
  <w:style w:type="paragraph" w:styleId="Listaconnmeros5">
    <w:name w:val="List Number 5"/>
    <w:basedOn w:val="Normal"/>
    <w:uiPriority w:val="99"/>
    <w:rsid w:val="003D54C3"/>
    <w:pPr>
      <w:numPr>
        <w:numId w:val="13"/>
      </w:numPr>
      <w:spacing w:after="240"/>
    </w:pPr>
    <w:rPr>
      <w:rFonts w:ascii="Verdana" w:hAnsi="Verdana"/>
      <w:sz w:val="18"/>
      <w:szCs w:val="20"/>
      <w:lang w:val="en-GB"/>
    </w:rPr>
  </w:style>
  <w:style w:type="paragraph" w:styleId="Listaconvietas">
    <w:name w:val="List Bullet"/>
    <w:basedOn w:val="Normal"/>
    <w:autoRedefine/>
    <w:uiPriority w:val="99"/>
    <w:rsid w:val="003D54C3"/>
    <w:pPr>
      <w:numPr>
        <w:numId w:val="14"/>
      </w:numPr>
      <w:spacing w:after="240"/>
    </w:pPr>
    <w:rPr>
      <w:rFonts w:ascii="Verdana" w:hAnsi="Verdana"/>
      <w:sz w:val="18"/>
      <w:szCs w:val="20"/>
      <w:lang w:val="en-GB"/>
    </w:rPr>
  </w:style>
  <w:style w:type="paragraph" w:styleId="Listaconvietas2">
    <w:name w:val="List Bullet 2"/>
    <w:basedOn w:val="Normal"/>
    <w:autoRedefine/>
    <w:uiPriority w:val="99"/>
    <w:rsid w:val="003D54C3"/>
    <w:pPr>
      <w:numPr>
        <w:numId w:val="16"/>
      </w:numPr>
      <w:tabs>
        <w:tab w:val="clear" w:pos="926"/>
        <w:tab w:val="num" w:pos="643"/>
      </w:tabs>
      <w:spacing w:after="240"/>
      <w:ind w:left="643"/>
    </w:pPr>
    <w:rPr>
      <w:rFonts w:ascii="Verdana" w:hAnsi="Verdana"/>
      <w:sz w:val="18"/>
      <w:szCs w:val="20"/>
      <w:lang w:val="en-GB"/>
    </w:rPr>
  </w:style>
  <w:style w:type="paragraph" w:styleId="Listaconvietas3">
    <w:name w:val="List Bullet 3"/>
    <w:basedOn w:val="Normal"/>
    <w:autoRedefine/>
    <w:uiPriority w:val="99"/>
    <w:rsid w:val="003D54C3"/>
    <w:pPr>
      <w:numPr>
        <w:numId w:val="17"/>
      </w:numPr>
      <w:tabs>
        <w:tab w:val="clear" w:pos="1209"/>
        <w:tab w:val="num" w:pos="926"/>
      </w:tabs>
      <w:spacing w:after="240"/>
      <w:ind w:left="926"/>
    </w:pPr>
    <w:rPr>
      <w:rFonts w:ascii="Verdana" w:hAnsi="Verdana"/>
      <w:sz w:val="18"/>
      <w:szCs w:val="20"/>
      <w:lang w:val="en-GB"/>
    </w:rPr>
  </w:style>
  <w:style w:type="paragraph" w:styleId="Listaconvietas4">
    <w:name w:val="List Bullet 4"/>
    <w:basedOn w:val="Normal"/>
    <w:autoRedefine/>
    <w:uiPriority w:val="99"/>
    <w:rsid w:val="003D54C3"/>
    <w:pPr>
      <w:spacing w:after="240"/>
      <w:ind w:left="1418" w:firstLine="284"/>
    </w:pPr>
    <w:rPr>
      <w:rFonts w:ascii="Verdana" w:hAnsi="Verdana"/>
      <w:sz w:val="18"/>
      <w:szCs w:val="20"/>
      <w:lang w:val="en-GB"/>
    </w:rPr>
  </w:style>
  <w:style w:type="paragraph" w:styleId="Listaconvietas5">
    <w:name w:val="List Bullet 5"/>
    <w:basedOn w:val="Normal"/>
    <w:autoRedefine/>
    <w:uiPriority w:val="99"/>
    <w:rsid w:val="003D54C3"/>
    <w:pPr>
      <w:numPr>
        <w:numId w:val="15"/>
      </w:numPr>
      <w:tabs>
        <w:tab w:val="clear" w:pos="643"/>
        <w:tab w:val="num" w:pos="1492"/>
      </w:tabs>
      <w:spacing w:after="240"/>
      <w:ind w:left="1492"/>
    </w:pPr>
    <w:rPr>
      <w:rFonts w:ascii="Verdana" w:hAnsi="Verdana"/>
      <w:sz w:val="18"/>
      <w:szCs w:val="20"/>
      <w:lang w:val="en-GB"/>
    </w:rPr>
  </w:style>
  <w:style w:type="paragraph" w:styleId="Remitedesobre">
    <w:name w:val="envelope return"/>
    <w:basedOn w:val="Normal"/>
    <w:uiPriority w:val="99"/>
    <w:rsid w:val="003D54C3"/>
    <w:pPr>
      <w:spacing w:after="240"/>
      <w:ind w:firstLine="284"/>
    </w:pPr>
    <w:rPr>
      <w:rFonts w:ascii="Verdana" w:hAnsi="Verdana" w:cs="Arial"/>
      <w:sz w:val="18"/>
      <w:szCs w:val="20"/>
      <w:lang w:val="en-GB"/>
    </w:rPr>
  </w:style>
  <w:style w:type="paragraph" w:styleId="Saludo">
    <w:name w:val="Salutation"/>
    <w:basedOn w:val="Normal"/>
    <w:next w:val="Normal"/>
    <w:link w:val="SaludoCar"/>
    <w:uiPriority w:val="99"/>
    <w:rsid w:val="003D54C3"/>
    <w:pPr>
      <w:spacing w:after="240"/>
      <w:ind w:firstLine="284"/>
    </w:pPr>
    <w:rPr>
      <w:rFonts w:ascii="Verdana" w:hAnsi="Verdana"/>
      <w:sz w:val="18"/>
      <w:szCs w:val="20"/>
      <w:lang w:val="en-GB"/>
    </w:rPr>
  </w:style>
  <w:style w:type="character" w:customStyle="1" w:styleId="SaludoCar">
    <w:name w:val="Saludo Car"/>
    <w:basedOn w:val="Fuentedeprrafopredeter"/>
    <w:link w:val="Saludo"/>
    <w:uiPriority w:val="99"/>
    <w:rsid w:val="003D54C3"/>
    <w:rPr>
      <w:rFonts w:ascii="Verdana" w:hAnsi="Verdana"/>
      <w:sz w:val="18"/>
      <w:lang w:val="en-GB"/>
    </w:rPr>
  </w:style>
  <w:style w:type="paragraph" w:styleId="Sangranormal">
    <w:name w:val="Normal Indent"/>
    <w:basedOn w:val="Normal"/>
    <w:uiPriority w:val="99"/>
    <w:rsid w:val="003D54C3"/>
    <w:pPr>
      <w:spacing w:after="240"/>
      <w:ind w:left="708" w:firstLine="284"/>
    </w:pPr>
    <w:rPr>
      <w:rFonts w:ascii="Verdana" w:hAnsi="Verdana"/>
      <w:sz w:val="18"/>
      <w:szCs w:val="20"/>
      <w:lang w:val="en-GB"/>
    </w:rPr>
  </w:style>
  <w:style w:type="paragraph" w:styleId="Subttulo">
    <w:name w:val="Subtitle"/>
    <w:basedOn w:val="Normal"/>
    <w:link w:val="SubttuloCar"/>
    <w:uiPriority w:val="99"/>
    <w:qFormat/>
    <w:rsid w:val="003D54C3"/>
    <w:pPr>
      <w:spacing w:after="240"/>
      <w:ind w:firstLine="284"/>
      <w:jc w:val="center"/>
      <w:outlineLvl w:val="1"/>
    </w:pPr>
    <w:rPr>
      <w:rFonts w:ascii="Cambria" w:hAnsi="Cambria"/>
      <w:sz w:val="24"/>
      <w:lang w:val="en-GB"/>
    </w:rPr>
  </w:style>
  <w:style w:type="character" w:customStyle="1" w:styleId="SubttuloCar">
    <w:name w:val="Subtítulo Car"/>
    <w:basedOn w:val="Fuentedeprrafopredeter"/>
    <w:link w:val="Subttulo"/>
    <w:uiPriority w:val="99"/>
    <w:rsid w:val="003D54C3"/>
    <w:rPr>
      <w:rFonts w:ascii="Cambria" w:hAnsi="Cambria"/>
      <w:sz w:val="24"/>
      <w:szCs w:val="24"/>
      <w:lang w:val="en-GB"/>
    </w:rPr>
  </w:style>
  <w:style w:type="paragraph" w:styleId="TDC70">
    <w:name w:val="toc 7"/>
    <w:basedOn w:val="Normal"/>
    <w:next w:val="Normal"/>
    <w:autoRedefine/>
    <w:uiPriority w:val="99"/>
    <w:rsid w:val="003D54C3"/>
    <w:pPr>
      <w:spacing w:after="240"/>
      <w:ind w:left="1200" w:firstLine="284"/>
    </w:pPr>
    <w:rPr>
      <w:rFonts w:ascii="Verdana" w:hAnsi="Verdana"/>
      <w:sz w:val="18"/>
      <w:szCs w:val="20"/>
      <w:lang w:val="en-GB"/>
    </w:rPr>
  </w:style>
  <w:style w:type="paragraph" w:styleId="TDC80">
    <w:name w:val="toc 8"/>
    <w:basedOn w:val="Normal"/>
    <w:next w:val="Normal"/>
    <w:autoRedefine/>
    <w:uiPriority w:val="99"/>
    <w:rsid w:val="003D54C3"/>
    <w:pPr>
      <w:spacing w:after="240"/>
      <w:ind w:left="1400" w:firstLine="284"/>
    </w:pPr>
    <w:rPr>
      <w:rFonts w:ascii="Verdana" w:hAnsi="Verdana"/>
      <w:sz w:val="18"/>
      <w:szCs w:val="20"/>
      <w:lang w:val="en-GB"/>
    </w:rPr>
  </w:style>
  <w:style w:type="paragraph" w:styleId="TDC90">
    <w:name w:val="toc 9"/>
    <w:basedOn w:val="Normal"/>
    <w:next w:val="Normal"/>
    <w:autoRedefine/>
    <w:uiPriority w:val="99"/>
    <w:rsid w:val="003D54C3"/>
    <w:pPr>
      <w:spacing w:after="240"/>
      <w:ind w:left="1600" w:firstLine="284"/>
    </w:pPr>
    <w:rPr>
      <w:rFonts w:ascii="Verdana" w:hAnsi="Verdana"/>
      <w:sz w:val="18"/>
      <w:szCs w:val="20"/>
      <w:lang w:val="en-GB"/>
    </w:rPr>
  </w:style>
  <w:style w:type="paragraph" w:styleId="Textocomentario">
    <w:name w:val="annotation text"/>
    <w:basedOn w:val="Normal"/>
    <w:link w:val="TextocomentarioCar"/>
    <w:rsid w:val="003D54C3"/>
    <w:pPr>
      <w:spacing w:after="240"/>
      <w:ind w:firstLine="284"/>
    </w:pPr>
    <w:rPr>
      <w:rFonts w:ascii="Verdana" w:hAnsi="Verdana"/>
      <w:sz w:val="18"/>
      <w:szCs w:val="20"/>
    </w:rPr>
  </w:style>
  <w:style w:type="character" w:customStyle="1" w:styleId="TextocomentarioCar">
    <w:name w:val="Texto comentario Car"/>
    <w:basedOn w:val="Fuentedeprrafopredeter"/>
    <w:link w:val="Textocomentario"/>
    <w:rsid w:val="003D54C3"/>
    <w:rPr>
      <w:rFonts w:ascii="Verdana" w:hAnsi="Verdana"/>
      <w:sz w:val="18"/>
    </w:rPr>
  </w:style>
  <w:style w:type="paragraph" w:styleId="Textoconsangra">
    <w:name w:val="table of authorities"/>
    <w:basedOn w:val="Normal"/>
    <w:next w:val="Normal"/>
    <w:uiPriority w:val="99"/>
    <w:rsid w:val="003D54C3"/>
    <w:pPr>
      <w:spacing w:after="240"/>
      <w:ind w:left="200" w:hanging="200"/>
    </w:pPr>
    <w:rPr>
      <w:rFonts w:ascii="Verdana" w:hAnsi="Verdana"/>
      <w:sz w:val="18"/>
      <w:szCs w:val="20"/>
      <w:lang w:val="en-GB"/>
    </w:rPr>
  </w:style>
  <w:style w:type="paragraph" w:styleId="Textodebloque">
    <w:name w:val="Block Text"/>
    <w:basedOn w:val="Normal"/>
    <w:uiPriority w:val="99"/>
    <w:rsid w:val="003D54C3"/>
    <w:pPr>
      <w:spacing w:after="240"/>
      <w:ind w:left="1440" w:right="1440" w:firstLine="284"/>
    </w:pPr>
    <w:rPr>
      <w:rFonts w:ascii="Verdana" w:hAnsi="Verdana"/>
      <w:sz w:val="18"/>
      <w:szCs w:val="20"/>
      <w:lang w:val="en-GB"/>
    </w:rPr>
  </w:style>
  <w:style w:type="character" w:customStyle="1" w:styleId="TextoindependienteCar">
    <w:name w:val="Texto independiente Car"/>
    <w:basedOn w:val="Fuentedeprrafopredeter"/>
    <w:uiPriority w:val="99"/>
    <w:locked/>
    <w:rsid w:val="003D54C3"/>
    <w:rPr>
      <w:rFonts w:ascii="Arial" w:hAnsi="Arial" w:cs="Times New Roman"/>
      <w:lang w:val="en-GB"/>
    </w:rPr>
  </w:style>
  <w:style w:type="character" w:customStyle="1" w:styleId="Textoindependiente2Car">
    <w:name w:val="Texto independiente 2 Car"/>
    <w:basedOn w:val="Fuentedeprrafopredeter"/>
    <w:link w:val="Textoindependiente2"/>
    <w:locked/>
    <w:rsid w:val="003D54C3"/>
    <w:rPr>
      <w:rFonts w:ascii="Tahoma" w:hAnsi="Tahoma"/>
      <w:spacing w:val="-3"/>
      <w:sz w:val="22"/>
      <w:lang w:val="en-US"/>
    </w:rPr>
  </w:style>
  <w:style w:type="paragraph" w:styleId="Textoindependiente3">
    <w:name w:val="Body Text 3"/>
    <w:basedOn w:val="Normal"/>
    <w:link w:val="Textoindependiente3Car"/>
    <w:uiPriority w:val="99"/>
    <w:rsid w:val="003D54C3"/>
    <w:pPr>
      <w:spacing w:after="240"/>
      <w:ind w:firstLine="284"/>
    </w:pPr>
    <w:rPr>
      <w:rFonts w:ascii="Verdana" w:hAnsi="Verdana"/>
      <w:sz w:val="16"/>
      <w:szCs w:val="20"/>
    </w:rPr>
  </w:style>
  <w:style w:type="character" w:customStyle="1" w:styleId="Textoindependiente3Car">
    <w:name w:val="Texto independiente 3 Car"/>
    <w:basedOn w:val="Fuentedeprrafopredeter"/>
    <w:link w:val="Textoindependiente3"/>
    <w:uiPriority w:val="99"/>
    <w:rsid w:val="003D54C3"/>
    <w:rPr>
      <w:rFonts w:ascii="Verdana" w:hAnsi="Verdana"/>
      <w:sz w:val="16"/>
    </w:rPr>
  </w:style>
  <w:style w:type="paragraph" w:styleId="Textoindependienteprimerasangra">
    <w:name w:val="Body Text First Indent"/>
    <w:basedOn w:val="Textoindependiente"/>
    <w:link w:val="TextoindependienteprimerasangraCar"/>
    <w:uiPriority w:val="99"/>
    <w:rsid w:val="003D54C3"/>
    <w:pPr>
      <w:spacing w:after="240"/>
      <w:ind w:firstLine="210"/>
    </w:pPr>
    <w:rPr>
      <w:rFonts w:ascii="Verdana" w:hAnsi="Verdana"/>
      <w:sz w:val="18"/>
      <w:szCs w:val="20"/>
      <w:lang w:val="en-GB"/>
    </w:rPr>
  </w:style>
  <w:style w:type="character" w:customStyle="1" w:styleId="TextoindependienteCar1">
    <w:name w:val="Texto independiente Car1"/>
    <w:basedOn w:val="Fuentedeprrafopredeter"/>
    <w:link w:val="Textoindependiente"/>
    <w:rsid w:val="003D54C3"/>
    <w:rPr>
      <w:rFonts w:ascii="Arial" w:hAnsi="Arial"/>
      <w:sz w:val="22"/>
      <w:szCs w:val="24"/>
    </w:rPr>
  </w:style>
  <w:style w:type="character" w:customStyle="1" w:styleId="TextoindependienteprimerasangraCar">
    <w:name w:val="Texto independiente primera sangría Car"/>
    <w:basedOn w:val="TextoindependienteCar1"/>
    <w:link w:val="Textoindependienteprimerasangra"/>
    <w:uiPriority w:val="99"/>
    <w:rsid w:val="003D54C3"/>
    <w:rPr>
      <w:rFonts w:ascii="Verdana" w:hAnsi="Verdana"/>
      <w:sz w:val="18"/>
      <w:szCs w:val="24"/>
      <w:lang w:val="en-GB"/>
    </w:rPr>
  </w:style>
  <w:style w:type="paragraph" w:styleId="Textoindependienteprimerasangra2">
    <w:name w:val="Body Text First Indent 2"/>
    <w:basedOn w:val="Sangradetextonormal"/>
    <w:link w:val="Textoindependienteprimerasangra2Car"/>
    <w:uiPriority w:val="99"/>
    <w:rsid w:val="003D54C3"/>
    <w:pPr>
      <w:spacing w:before="60" w:after="240"/>
      <w:ind w:firstLine="210"/>
    </w:pPr>
    <w:rPr>
      <w:rFonts w:ascii="Verdana" w:hAnsi="Verdana"/>
      <w:sz w:val="18"/>
      <w:szCs w:val="20"/>
      <w:lang w:val="en-GB"/>
    </w:rPr>
  </w:style>
  <w:style w:type="character" w:customStyle="1" w:styleId="Textoindependienteprimerasangra2Car">
    <w:name w:val="Texto independiente primera sangría 2 Car"/>
    <w:basedOn w:val="SangradetextonormalCar"/>
    <w:link w:val="Textoindependienteprimerasangra2"/>
    <w:uiPriority w:val="99"/>
    <w:rsid w:val="003D54C3"/>
    <w:rPr>
      <w:rFonts w:ascii="Verdana" w:hAnsi="Verdana"/>
      <w:sz w:val="18"/>
      <w:szCs w:val="22"/>
      <w:lang w:val="en-GB"/>
    </w:rPr>
  </w:style>
  <w:style w:type="paragraph" w:styleId="Textomacro">
    <w:name w:val="macro"/>
    <w:link w:val="TextomacroCar"/>
    <w:uiPriority w:val="99"/>
    <w:rsid w:val="003D54C3"/>
    <w:pPr>
      <w:tabs>
        <w:tab w:val="left" w:pos="480"/>
        <w:tab w:val="left" w:pos="960"/>
        <w:tab w:val="left" w:pos="1440"/>
        <w:tab w:val="left" w:pos="1920"/>
        <w:tab w:val="left" w:pos="2400"/>
        <w:tab w:val="left" w:pos="2880"/>
        <w:tab w:val="left" w:pos="3360"/>
        <w:tab w:val="left" w:pos="3840"/>
        <w:tab w:val="left" w:pos="4320"/>
      </w:tabs>
      <w:spacing w:before="120" w:after="60" w:line="360" w:lineRule="auto"/>
      <w:ind w:left="714" w:hanging="357"/>
      <w:jc w:val="both"/>
    </w:pPr>
    <w:rPr>
      <w:rFonts w:ascii="Courier New" w:hAnsi="Courier New" w:cs="Courier New"/>
    </w:rPr>
  </w:style>
  <w:style w:type="character" w:customStyle="1" w:styleId="TextomacroCar">
    <w:name w:val="Texto macro Car"/>
    <w:basedOn w:val="Fuentedeprrafopredeter"/>
    <w:link w:val="Textomacro"/>
    <w:uiPriority w:val="99"/>
    <w:rsid w:val="003D54C3"/>
    <w:rPr>
      <w:rFonts w:ascii="Courier New" w:hAnsi="Courier New" w:cs="Courier New"/>
    </w:rPr>
  </w:style>
  <w:style w:type="paragraph" w:styleId="Textonotaalfinal">
    <w:name w:val="endnote text"/>
    <w:basedOn w:val="Normal"/>
    <w:link w:val="TextonotaalfinalCar"/>
    <w:uiPriority w:val="99"/>
    <w:rsid w:val="003D54C3"/>
    <w:pPr>
      <w:spacing w:after="240"/>
      <w:ind w:firstLine="284"/>
    </w:pPr>
    <w:rPr>
      <w:rFonts w:ascii="Verdana" w:hAnsi="Verdana"/>
      <w:sz w:val="18"/>
      <w:szCs w:val="20"/>
      <w:lang w:val="en-GB"/>
    </w:rPr>
  </w:style>
  <w:style w:type="character" w:customStyle="1" w:styleId="TextonotaalfinalCar">
    <w:name w:val="Texto nota al final Car"/>
    <w:basedOn w:val="Fuentedeprrafopredeter"/>
    <w:link w:val="Textonotaalfinal"/>
    <w:uiPriority w:val="99"/>
    <w:rsid w:val="003D54C3"/>
    <w:rPr>
      <w:rFonts w:ascii="Verdana" w:hAnsi="Verdana"/>
      <w:sz w:val="18"/>
      <w:lang w:val="en-GB"/>
    </w:rPr>
  </w:style>
  <w:style w:type="paragraph" w:styleId="Textosinformato">
    <w:name w:val="Plain Text"/>
    <w:basedOn w:val="Normal"/>
    <w:link w:val="TextosinformatoCar"/>
    <w:uiPriority w:val="99"/>
    <w:rsid w:val="003D54C3"/>
    <w:pPr>
      <w:spacing w:after="240"/>
      <w:ind w:firstLine="284"/>
    </w:pPr>
    <w:rPr>
      <w:rFonts w:ascii="Courier New" w:hAnsi="Courier New"/>
      <w:sz w:val="18"/>
      <w:szCs w:val="20"/>
      <w:lang w:val="en-GB"/>
    </w:rPr>
  </w:style>
  <w:style w:type="character" w:customStyle="1" w:styleId="TextosinformatoCar">
    <w:name w:val="Texto sin formato Car"/>
    <w:basedOn w:val="Fuentedeprrafopredeter"/>
    <w:link w:val="Textosinformato"/>
    <w:uiPriority w:val="99"/>
    <w:rsid w:val="003D54C3"/>
    <w:rPr>
      <w:rFonts w:ascii="Courier New" w:hAnsi="Courier New"/>
      <w:sz w:val="18"/>
      <w:lang w:val="en-GB"/>
    </w:rPr>
  </w:style>
  <w:style w:type="paragraph" w:styleId="ndice1">
    <w:name w:val="index 1"/>
    <w:basedOn w:val="Normal"/>
    <w:next w:val="Normal"/>
    <w:autoRedefine/>
    <w:uiPriority w:val="99"/>
    <w:rsid w:val="003D54C3"/>
    <w:pPr>
      <w:widowControl w:val="0"/>
      <w:tabs>
        <w:tab w:val="right" w:leader="dot" w:pos="9360"/>
      </w:tabs>
      <w:suppressAutoHyphens/>
      <w:autoSpaceDE w:val="0"/>
      <w:autoSpaceDN w:val="0"/>
      <w:adjustRightInd w:val="0"/>
      <w:spacing w:after="240" w:line="240" w:lineRule="atLeast"/>
      <w:ind w:left="1440" w:right="720" w:hanging="1440"/>
    </w:pPr>
    <w:rPr>
      <w:rFonts w:ascii="Univers" w:hAnsi="Univers"/>
      <w:sz w:val="18"/>
      <w:szCs w:val="20"/>
      <w:lang w:val="en-US"/>
    </w:rPr>
  </w:style>
  <w:style w:type="paragraph" w:styleId="Ttulodendice">
    <w:name w:val="index heading"/>
    <w:basedOn w:val="Normal"/>
    <w:next w:val="ndice1"/>
    <w:uiPriority w:val="99"/>
    <w:rsid w:val="003D54C3"/>
    <w:pPr>
      <w:spacing w:after="240"/>
      <w:ind w:firstLine="284"/>
    </w:pPr>
    <w:rPr>
      <w:rFonts w:ascii="Verdana" w:hAnsi="Verdana" w:cs="Arial"/>
      <w:b/>
      <w:bCs/>
      <w:sz w:val="18"/>
      <w:szCs w:val="20"/>
      <w:lang w:val="en-GB"/>
    </w:rPr>
  </w:style>
  <w:style w:type="paragraph" w:styleId="Ttulo">
    <w:name w:val="Title"/>
    <w:basedOn w:val="Normal"/>
    <w:link w:val="TtuloCar"/>
    <w:uiPriority w:val="99"/>
    <w:qFormat/>
    <w:rsid w:val="003D54C3"/>
    <w:pPr>
      <w:widowControl w:val="0"/>
      <w:autoSpaceDE w:val="0"/>
      <w:autoSpaceDN w:val="0"/>
      <w:adjustRightInd w:val="0"/>
      <w:spacing w:after="240"/>
      <w:ind w:firstLine="284"/>
      <w:jc w:val="center"/>
    </w:pPr>
    <w:rPr>
      <w:rFonts w:ascii="Univers" w:hAnsi="Univers"/>
      <w:b/>
      <w:sz w:val="24"/>
      <w:szCs w:val="20"/>
    </w:rPr>
  </w:style>
  <w:style w:type="character" w:customStyle="1" w:styleId="TtuloCar">
    <w:name w:val="Título Car"/>
    <w:basedOn w:val="Fuentedeprrafopredeter"/>
    <w:link w:val="Ttulo"/>
    <w:uiPriority w:val="99"/>
    <w:rsid w:val="003D54C3"/>
    <w:rPr>
      <w:rFonts w:ascii="Univers" w:hAnsi="Univers"/>
      <w:b/>
      <w:sz w:val="24"/>
    </w:rPr>
  </w:style>
  <w:style w:type="character" w:customStyle="1" w:styleId="shorttext1">
    <w:name w:val="short_text1"/>
    <w:uiPriority w:val="99"/>
    <w:rsid w:val="003D54C3"/>
    <w:rPr>
      <w:sz w:val="19"/>
    </w:rPr>
  </w:style>
  <w:style w:type="table" w:styleId="Tablaelegante">
    <w:name w:val="Table Elegant"/>
    <w:basedOn w:val="Tablanormal"/>
    <w:uiPriority w:val="99"/>
    <w:rsid w:val="003D54C3"/>
    <w:pPr>
      <w:spacing w:before="120" w:after="60" w:line="360" w:lineRule="auto"/>
      <w:ind w:left="714" w:hanging="357"/>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3D54C3"/>
    <w:pPr>
      <w:tabs>
        <w:tab w:val="clear" w:pos="4252"/>
        <w:tab w:val="left" w:pos="213"/>
        <w:tab w:val="left" w:pos="5954"/>
      </w:tabs>
      <w:spacing w:after="240"/>
      <w:ind w:left="720" w:firstLine="284"/>
      <w:jc w:val="center"/>
    </w:pPr>
    <w:rPr>
      <w:rFonts w:ascii="Garamond" w:hAnsi="Garamond" w:cs="Courier New"/>
      <w:iCs/>
      <w:color w:val="auto"/>
      <w:sz w:val="16"/>
      <w:szCs w:val="16"/>
      <w:lang w:val="es-ES_tradnl"/>
    </w:rPr>
  </w:style>
  <w:style w:type="paragraph" w:customStyle="1" w:styleId="n">
    <w:name w:val="n"/>
    <w:basedOn w:val="Normal"/>
    <w:uiPriority w:val="99"/>
    <w:rsid w:val="003D54C3"/>
    <w:pPr>
      <w:spacing w:after="240"/>
      <w:ind w:left="-851" w:right="-141" w:firstLine="284"/>
    </w:pPr>
    <w:rPr>
      <w:rFonts w:ascii="Verdana" w:hAnsi="Verdana" w:cs="Courier New"/>
      <w:iCs/>
      <w:sz w:val="28"/>
      <w:szCs w:val="16"/>
      <w:lang w:val="es-ES_tradnl"/>
    </w:rPr>
  </w:style>
  <w:style w:type="paragraph" w:customStyle="1" w:styleId="Textonivel10">
    <w:name w:val="Texto nivel 1"/>
    <w:basedOn w:val="Textoindependiente"/>
    <w:uiPriority w:val="99"/>
    <w:rsid w:val="003D54C3"/>
    <w:pPr>
      <w:spacing w:before="40" w:after="240" w:line="280" w:lineRule="exact"/>
      <w:ind w:firstLine="284"/>
    </w:pPr>
    <w:rPr>
      <w:rFonts w:ascii="Verdana" w:hAnsi="Verdana" w:cs="Courier New"/>
      <w:iCs/>
      <w:szCs w:val="16"/>
      <w:lang w:val="es-ES_tradnl"/>
    </w:rPr>
  </w:style>
  <w:style w:type="table" w:styleId="Tablaconcuadrcula2">
    <w:name w:val="Table Grid 2"/>
    <w:basedOn w:val="Tablanormal"/>
    <w:uiPriority w:val="99"/>
    <w:rsid w:val="003D54C3"/>
    <w:pPr>
      <w:spacing w:before="120" w:after="60" w:line="360" w:lineRule="auto"/>
      <w:ind w:left="714" w:hanging="357"/>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3D54C3"/>
    <w:pPr>
      <w:spacing w:after="240"/>
      <w:ind w:left="440" w:hanging="220"/>
    </w:pPr>
    <w:rPr>
      <w:rFonts w:ascii="Times New Roman" w:hAnsi="Times New Roman"/>
      <w:sz w:val="18"/>
      <w:szCs w:val="20"/>
      <w:lang w:val="en-GB"/>
    </w:rPr>
  </w:style>
  <w:style w:type="character" w:styleId="Refdenotaalfinal">
    <w:name w:val="endnote reference"/>
    <w:basedOn w:val="Fuentedeprrafopredeter"/>
    <w:uiPriority w:val="99"/>
    <w:rsid w:val="003D54C3"/>
    <w:rPr>
      <w:rFonts w:cs="Times New Roman"/>
      <w:vertAlign w:val="superscript"/>
    </w:rPr>
  </w:style>
  <w:style w:type="character" w:customStyle="1" w:styleId="Heading">
    <w:name w:val="Heading"/>
    <w:uiPriority w:val="99"/>
    <w:rsid w:val="003D54C3"/>
  </w:style>
  <w:style w:type="character" w:customStyle="1" w:styleId="RightPar">
    <w:name w:val="Right Par"/>
    <w:uiPriority w:val="99"/>
    <w:rsid w:val="003D54C3"/>
  </w:style>
  <w:style w:type="character" w:customStyle="1" w:styleId="Subheading">
    <w:name w:val="Subheading"/>
    <w:uiPriority w:val="99"/>
    <w:rsid w:val="003D54C3"/>
  </w:style>
  <w:style w:type="character" w:customStyle="1" w:styleId="FormatInh80">
    <w:name w:val="FormatInh[8]"/>
    <w:uiPriority w:val="99"/>
    <w:rsid w:val="003D54C3"/>
  </w:style>
  <w:style w:type="character" w:customStyle="1" w:styleId="FormatInh50">
    <w:name w:val="FormatInh[5]"/>
    <w:uiPriority w:val="99"/>
    <w:rsid w:val="003D54C3"/>
  </w:style>
  <w:style w:type="character" w:customStyle="1" w:styleId="FormatInh60">
    <w:name w:val="FormatInh[6]"/>
    <w:uiPriority w:val="99"/>
    <w:rsid w:val="003D54C3"/>
  </w:style>
  <w:style w:type="character" w:customStyle="1" w:styleId="FormatInh20">
    <w:name w:val="FormatInh[2]"/>
    <w:uiPriority w:val="99"/>
    <w:rsid w:val="003D54C3"/>
    <w:rPr>
      <w:rFonts w:ascii="Courier" w:hAnsi="Courier"/>
      <w:sz w:val="24"/>
      <w:lang w:val="en-US"/>
    </w:rPr>
  </w:style>
  <w:style w:type="character" w:customStyle="1" w:styleId="FormatInh70">
    <w:name w:val="FormatInh[7]"/>
    <w:uiPriority w:val="99"/>
    <w:rsid w:val="003D54C3"/>
  </w:style>
  <w:style w:type="character" w:customStyle="1" w:styleId="AbsNrRech1">
    <w:name w:val="AbsNrRech[1]"/>
    <w:uiPriority w:val="99"/>
    <w:rsid w:val="003D54C3"/>
  </w:style>
  <w:style w:type="character" w:customStyle="1" w:styleId="AbsNrRech2">
    <w:name w:val="AbsNrRech[2]"/>
    <w:uiPriority w:val="99"/>
    <w:rsid w:val="003D54C3"/>
  </w:style>
  <w:style w:type="character" w:customStyle="1" w:styleId="FormatInh30">
    <w:name w:val="FormatInh[3]"/>
    <w:uiPriority w:val="99"/>
    <w:rsid w:val="003D54C3"/>
    <w:rPr>
      <w:rFonts w:ascii="Courier" w:hAnsi="Courier"/>
      <w:sz w:val="24"/>
      <w:lang w:val="en-US"/>
    </w:rPr>
  </w:style>
  <w:style w:type="character" w:customStyle="1" w:styleId="AbsNrRech3">
    <w:name w:val="AbsNrRech[3]"/>
    <w:uiPriority w:val="99"/>
    <w:rsid w:val="003D54C3"/>
  </w:style>
  <w:style w:type="character" w:customStyle="1" w:styleId="AbsNrRech4">
    <w:name w:val="AbsNrRech[4]"/>
    <w:uiPriority w:val="99"/>
    <w:rsid w:val="003D54C3"/>
  </w:style>
  <w:style w:type="character" w:customStyle="1" w:styleId="AbsNrRech5">
    <w:name w:val="AbsNrRech[5]"/>
    <w:uiPriority w:val="99"/>
    <w:rsid w:val="003D54C3"/>
  </w:style>
  <w:style w:type="character" w:customStyle="1" w:styleId="AbsNrRech6">
    <w:name w:val="AbsNrRech[6]"/>
    <w:uiPriority w:val="99"/>
    <w:rsid w:val="003D54C3"/>
  </w:style>
  <w:style w:type="character" w:customStyle="1" w:styleId="AbsNrRech7">
    <w:name w:val="AbsNrRech[7]"/>
    <w:uiPriority w:val="99"/>
    <w:rsid w:val="003D54C3"/>
  </w:style>
  <w:style w:type="character" w:customStyle="1" w:styleId="AbsNrRech8">
    <w:name w:val="AbsNrRech[8]"/>
    <w:uiPriority w:val="99"/>
    <w:rsid w:val="003D54C3"/>
  </w:style>
  <w:style w:type="paragraph" w:customStyle="1" w:styleId="FormatInh10">
    <w:name w:val="FormatInh[1]"/>
    <w:uiPriority w:val="99"/>
    <w:rsid w:val="003D54C3"/>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FormatInh40">
    <w:name w:val="FormatInh[4]"/>
    <w:uiPriority w:val="99"/>
    <w:rsid w:val="003D54C3"/>
    <w:rPr>
      <w:b/>
      <w:i/>
      <w:sz w:val="24"/>
    </w:rPr>
  </w:style>
  <w:style w:type="character" w:customStyle="1" w:styleId="Document10">
    <w:name w:val="Document[1]"/>
    <w:uiPriority w:val="99"/>
    <w:rsid w:val="003D54C3"/>
  </w:style>
  <w:style w:type="character" w:customStyle="1" w:styleId="Document20">
    <w:name w:val="Document[2]"/>
    <w:uiPriority w:val="99"/>
    <w:rsid w:val="003D54C3"/>
  </w:style>
  <w:style w:type="character" w:customStyle="1" w:styleId="Document30">
    <w:name w:val="Document[3]"/>
    <w:uiPriority w:val="99"/>
    <w:rsid w:val="003D54C3"/>
  </w:style>
  <w:style w:type="character" w:customStyle="1" w:styleId="Document40">
    <w:name w:val="Document[4]"/>
    <w:uiPriority w:val="99"/>
    <w:rsid w:val="003D54C3"/>
  </w:style>
  <w:style w:type="character" w:customStyle="1" w:styleId="Document50">
    <w:name w:val="Document[5]"/>
    <w:uiPriority w:val="99"/>
    <w:rsid w:val="003D54C3"/>
  </w:style>
  <w:style w:type="character" w:customStyle="1" w:styleId="Document60">
    <w:name w:val="Document[6]"/>
    <w:uiPriority w:val="99"/>
    <w:rsid w:val="003D54C3"/>
  </w:style>
  <w:style w:type="character" w:customStyle="1" w:styleId="Document70">
    <w:name w:val="Document[7]"/>
    <w:uiPriority w:val="99"/>
    <w:rsid w:val="003D54C3"/>
  </w:style>
  <w:style w:type="character" w:customStyle="1" w:styleId="Document80">
    <w:name w:val="Document[8]"/>
    <w:uiPriority w:val="99"/>
    <w:rsid w:val="003D54C3"/>
  </w:style>
  <w:style w:type="character" w:customStyle="1" w:styleId="4">
    <w:name w:val="4"/>
    <w:uiPriority w:val="99"/>
    <w:rsid w:val="003D54C3"/>
    <w:rPr>
      <w:rFonts w:ascii="Courier" w:hAnsi="Courier"/>
      <w:sz w:val="24"/>
      <w:lang w:val="en-US"/>
    </w:rPr>
  </w:style>
  <w:style w:type="character" w:customStyle="1" w:styleId="5">
    <w:name w:val="5"/>
    <w:uiPriority w:val="99"/>
    <w:rsid w:val="003D54C3"/>
  </w:style>
  <w:style w:type="character" w:customStyle="1" w:styleId="6">
    <w:name w:val="6"/>
    <w:uiPriority w:val="99"/>
    <w:rsid w:val="003D54C3"/>
  </w:style>
  <w:style w:type="character" w:customStyle="1" w:styleId="7">
    <w:name w:val="7"/>
    <w:uiPriority w:val="99"/>
    <w:rsid w:val="003D54C3"/>
  </w:style>
  <w:style w:type="character" w:customStyle="1" w:styleId="8">
    <w:name w:val="8"/>
    <w:uiPriority w:val="99"/>
    <w:rsid w:val="003D54C3"/>
    <w:rPr>
      <w:rFonts w:ascii="Courier" w:hAnsi="Courier"/>
      <w:sz w:val="24"/>
      <w:lang w:val="en-US"/>
    </w:rPr>
  </w:style>
  <w:style w:type="character" w:customStyle="1" w:styleId="9">
    <w:name w:val="9"/>
    <w:uiPriority w:val="99"/>
    <w:rsid w:val="003D54C3"/>
  </w:style>
  <w:style w:type="character" w:customStyle="1" w:styleId="10">
    <w:name w:val="10"/>
    <w:uiPriority w:val="99"/>
    <w:rsid w:val="003D54C3"/>
  </w:style>
  <w:style w:type="character" w:customStyle="1" w:styleId="110">
    <w:name w:val="11"/>
    <w:uiPriority w:val="99"/>
    <w:rsid w:val="003D54C3"/>
  </w:style>
  <w:style w:type="character" w:customStyle="1" w:styleId="120">
    <w:name w:val="12"/>
    <w:uiPriority w:val="99"/>
    <w:rsid w:val="003D54C3"/>
  </w:style>
  <w:style w:type="character" w:customStyle="1" w:styleId="130">
    <w:name w:val="13"/>
    <w:uiPriority w:val="99"/>
    <w:rsid w:val="003D54C3"/>
  </w:style>
  <w:style w:type="character" w:customStyle="1" w:styleId="140">
    <w:name w:val="14"/>
    <w:uiPriority w:val="99"/>
    <w:rsid w:val="003D54C3"/>
  </w:style>
  <w:style w:type="paragraph" w:customStyle="1" w:styleId="150">
    <w:name w:val="15"/>
    <w:uiPriority w:val="99"/>
    <w:rsid w:val="003D54C3"/>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16">
    <w:name w:val="16"/>
    <w:uiPriority w:val="99"/>
    <w:rsid w:val="003D54C3"/>
    <w:rPr>
      <w:b/>
      <w:i/>
      <w:sz w:val="24"/>
    </w:rPr>
  </w:style>
  <w:style w:type="paragraph" w:customStyle="1" w:styleId="EstiloTtulo5Negrita">
    <w:name w:val="Estilo Título 5 + Negrita"/>
    <w:basedOn w:val="Ttulo5"/>
    <w:link w:val="EstiloTtulo5NegritaCar"/>
    <w:autoRedefine/>
    <w:uiPriority w:val="99"/>
    <w:rsid w:val="003D54C3"/>
    <w:pPr>
      <w:keepNext/>
      <w:tabs>
        <w:tab w:val="clear" w:pos="1009"/>
      </w:tabs>
      <w:spacing w:before="60" w:after="240" w:line="240" w:lineRule="auto"/>
      <w:ind w:left="1008" w:hanging="1008"/>
    </w:pPr>
    <w:rPr>
      <w:rFonts w:ascii="Verdana" w:hAnsi="Verdana"/>
      <w:bCs w:val="0"/>
      <w:iCs w:val="0"/>
      <w:sz w:val="18"/>
      <w:lang w:val="en-GB"/>
    </w:rPr>
  </w:style>
  <w:style w:type="character" w:customStyle="1" w:styleId="EstiloTtulo5NegritaCar">
    <w:name w:val="Estilo Título 5 + Negrita Car"/>
    <w:link w:val="EstiloTtulo5Negrita"/>
    <w:uiPriority w:val="99"/>
    <w:locked/>
    <w:rsid w:val="003D54C3"/>
    <w:rPr>
      <w:rFonts w:ascii="Verdana" w:hAnsi="Verdana"/>
      <w:b/>
      <w:i/>
      <w:sz w:val="18"/>
      <w:lang w:val="en-GB"/>
    </w:rPr>
  </w:style>
  <w:style w:type="character" w:customStyle="1" w:styleId="mediumtext1">
    <w:name w:val="medium_text1"/>
    <w:uiPriority w:val="99"/>
    <w:rsid w:val="003D54C3"/>
    <w:rPr>
      <w:sz w:val="16"/>
    </w:rPr>
  </w:style>
  <w:style w:type="character" w:customStyle="1" w:styleId="longtext1">
    <w:name w:val="long_text1"/>
    <w:uiPriority w:val="99"/>
    <w:rsid w:val="003D54C3"/>
    <w:rPr>
      <w:sz w:val="20"/>
    </w:rPr>
  </w:style>
  <w:style w:type="table" w:styleId="Tablaprofesional">
    <w:name w:val="Table Professional"/>
    <w:basedOn w:val="Tablanormal"/>
    <w:uiPriority w:val="99"/>
    <w:rsid w:val="003D54C3"/>
    <w:pPr>
      <w:spacing w:before="120" w:after="60" w:line="360" w:lineRule="auto"/>
      <w:ind w:left="714" w:hanging="35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3D54C3"/>
    <w:pPr>
      <w:numPr>
        <w:numId w:val="21"/>
      </w:numPr>
      <w:spacing w:after="240"/>
    </w:pPr>
    <w:rPr>
      <w:rFonts w:ascii="Verdana" w:hAnsi="Verdana"/>
      <w:color w:val="000000"/>
      <w:szCs w:val="20"/>
      <w:lang w:val="en-GB"/>
    </w:rPr>
  </w:style>
  <w:style w:type="table" w:styleId="Tablaclsica2">
    <w:name w:val="Table Classic 2"/>
    <w:basedOn w:val="Tablanormal"/>
    <w:uiPriority w:val="99"/>
    <w:rsid w:val="003D54C3"/>
    <w:pPr>
      <w:spacing w:before="60" w:after="60" w:line="360" w:lineRule="auto"/>
      <w:ind w:left="714" w:hanging="357"/>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3D54C3"/>
    <w:pPr>
      <w:spacing w:before="60" w:after="60" w:line="360" w:lineRule="auto"/>
      <w:ind w:left="714" w:hanging="357"/>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3D54C3"/>
    <w:pPr>
      <w:spacing w:before="120" w:after="60" w:line="360" w:lineRule="auto"/>
      <w:ind w:left="714" w:hanging="3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uiPriority w:val="99"/>
    <w:rsid w:val="003D54C3"/>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uiPriority w:val="99"/>
    <w:rsid w:val="003D54C3"/>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3D54C3"/>
    <w:pPr>
      <w:spacing w:before="120" w:after="60" w:line="360" w:lineRule="auto"/>
      <w:ind w:left="714" w:hanging="3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3D54C3"/>
    <w:pPr>
      <w:spacing w:before="120" w:after="60" w:line="360" w:lineRule="auto"/>
      <w:ind w:left="714" w:hanging="357"/>
      <w:jc w:val="both"/>
    </w:pPr>
    <w:rPr>
      <w:color w:val="000000"/>
      <w:sz w:val="24"/>
      <w:lang w:val="es-ES_tradnl"/>
    </w:rPr>
  </w:style>
  <w:style w:type="paragraph" w:customStyle="1" w:styleId="Estndar">
    <w:name w:val="Estándar"/>
    <w:uiPriority w:val="99"/>
    <w:rsid w:val="003D54C3"/>
    <w:pPr>
      <w:spacing w:before="120" w:after="60" w:line="360" w:lineRule="auto"/>
      <w:ind w:left="714" w:hanging="357"/>
      <w:jc w:val="both"/>
    </w:pPr>
    <w:rPr>
      <w:color w:val="000000"/>
      <w:sz w:val="22"/>
    </w:rPr>
  </w:style>
  <w:style w:type="paragraph" w:customStyle="1" w:styleId="Esquema3">
    <w:name w:val="Esquema3"/>
    <w:uiPriority w:val="99"/>
    <w:rsid w:val="003D54C3"/>
    <w:pPr>
      <w:spacing w:before="170" w:after="170" w:line="360" w:lineRule="auto"/>
      <w:ind w:left="1309" w:hanging="1309"/>
      <w:jc w:val="both"/>
    </w:pPr>
    <w:rPr>
      <w:b/>
      <w:color w:val="000000"/>
      <w:sz w:val="26"/>
    </w:rPr>
  </w:style>
  <w:style w:type="character" w:styleId="Refdecomentario">
    <w:name w:val="annotation reference"/>
    <w:basedOn w:val="Fuentedeprrafopredeter"/>
    <w:rsid w:val="003D54C3"/>
    <w:rPr>
      <w:rFonts w:cs="Times New Roman"/>
      <w:sz w:val="16"/>
    </w:rPr>
  </w:style>
  <w:style w:type="paragraph" w:customStyle="1" w:styleId="topoa">
    <w:name w:val="topo_a)"/>
    <w:uiPriority w:val="99"/>
    <w:rsid w:val="003D54C3"/>
    <w:pPr>
      <w:spacing w:before="120" w:after="60" w:line="360" w:lineRule="auto"/>
      <w:ind w:left="1871" w:hanging="567"/>
      <w:jc w:val="both"/>
    </w:pPr>
    <w:rPr>
      <w:color w:val="000000"/>
      <w:sz w:val="22"/>
    </w:rPr>
  </w:style>
  <w:style w:type="paragraph" w:customStyle="1" w:styleId="Nmeros">
    <w:name w:val="Números"/>
    <w:uiPriority w:val="99"/>
    <w:rsid w:val="003D54C3"/>
    <w:pPr>
      <w:spacing w:before="120" w:after="60" w:line="360" w:lineRule="auto"/>
      <w:ind w:left="714" w:hanging="357"/>
      <w:jc w:val="both"/>
    </w:pPr>
    <w:rPr>
      <w:color w:val="000000"/>
      <w:sz w:val="24"/>
    </w:rPr>
  </w:style>
  <w:style w:type="paragraph" w:customStyle="1" w:styleId="topo-">
    <w:name w:val="topo-"/>
    <w:uiPriority w:val="99"/>
    <w:rsid w:val="003D54C3"/>
    <w:pPr>
      <w:spacing w:before="120" w:after="60" w:line="360" w:lineRule="auto"/>
      <w:ind w:left="2324" w:hanging="453"/>
      <w:jc w:val="both"/>
    </w:pPr>
    <w:rPr>
      <w:color w:val="000000"/>
      <w:sz w:val="22"/>
    </w:rPr>
  </w:style>
  <w:style w:type="paragraph" w:customStyle="1" w:styleId="Esquema5">
    <w:name w:val="Esquema5"/>
    <w:uiPriority w:val="99"/>
    <w:rsid w:val="003D54C3"/>
    <w:pPr>
      <w:spacing w:before="28" w:after="85" w:line="360" w:lineRule="auto"/>
      <w:ind w:left="1304" w:hanging="1304"/>
      <w:jc w:val="both"/>
    </w:pPr>
    <w:rPr>
      <w:b/>
      <w:color w:val="000000"/>
      <w:sz w:val="24"/>
    </w:rPr>
  </w:style>
  <w:style w:type="paragraph" w:customStyle="1" w:styleId="Esquema4">
    <w:name w:val="Esquema4"/>
    <w:next w:val="Esquema5"/>
    <w:uiPriority w:val="99"/>
    <w:rsid w:val="003D54C3"/>
    <w:pPr>
      <w:spacing w:before="113" w:after="113" w:line="360" w:lineRule="auto"/>
      <w:ind w:left="1315" w:hanging="1315"/>
      <w:jc w:val="both"/>
    </w:pPr>
    <w:rPr>
      <w:b/>
      <w:color w:val="000000"/>
      <w:sz w:val="24"/>
    </w:rPr>
  </w:style>
  <w:style w:type="character" w:customStyle="1" w:styleId="hps">
    <w:name w:val="hps"/>
    <w:uiPriority w:val="99"/>
    <w:rsid w:val="003D54C3"/>
  </w:style>
  <w:style w:type="character" w:customStyle="1" w:styleId="atn">
    <w:name w:val="atn"/>
    <w:uiPriority w:val="99"/>
    <w:rsid w:val="003D54C3"/>
  </w:style>
  <w:style w:type="character" w:customStyle="1" w:styleId="hpsalt-edited">
    <w:name w:val="hps alt-edited"/>
    <w:uiPriority w:val="99"/>
    <w:rsid w:val="003D54C3"/>
  </w:style>
  <w:style w:type="character" w:customStyle="1" w:styleId="hpsatn">
    <w:name w:val="hps atn"/>
    <w:uiPriority w:val="99"/>
    <w:rsid w:val="003D54C3"/>
  </w:style>
  <w:style w:type="character" w:customStyle="1" w:styleId="shorttext">
    <w:name w:val="short_text"/>
    <w:uiPriority w:val="99"/>
    <w:rsid w:val="003D54C3"/>
  </w:style>
  <w:style w:type="paragraph" w:customStyle="1" w:styleId="epgrafe0">
    <w:name w:val="epígrafe"/>
    <w:basedOn w:val="Normal"/>
    <w:uiPriority w:val="99"/>
    <w:rsid w:val="003D54C3"/>
    <w:pPr>
      <w:spacing w:after="240"/>
      <w:ind w:firstLine="284"/>
    </w:pPr>
    <w:rPr>
      <w:rFonts w:ascii="Courier" w:hAnsi="Courier"/>
      <w:sz w:val="24"/>
      <w:szCs w:val="20"/>
      <w:lang w:val="es-ES_tradnl"/>
    </w:rPr>
  </w:style>
  <w:style w:type="table" w:styleId="Tablacontema">
    <w:name w:val="Table Theme"/>
    <w:basedOn w:val="Tablanormal"/>
    <w:uiPriority w:val="99"/>
    <w:rsid w:val="003D54C3"/>
    <w:pPr>
      <w:spacing w:before="120" w:after="60" w:line="360" w:lineRule="auto"/>
      <w:ind w:left="714"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rsid w:val="003D54C3"/>
    <w:rPr>
      <w:rFonts w:cs="Times New Roman"/>
      <w:color w:val="800080"/>
      <w:u w:val="single"/>
    </w:rPr>
  </w:style>
  <w:style w:type="paragraph" w:customStyle="1" w:styleId="xl69">
    <w:name w:val="xl69"/>
    <w:basedOn w:val="Normal"/>
    <w:rsid w:val="003D54C3"/>
    <w:pPr>
      <w:spacing w:before="100" w:beforeAutospacing="1" w:after="100" w:afterAutospacing="1"/>
      <w:ind w:firstLine="284"/>
    </w:pPr>
    <w:rPr>
      <w:rFonts w:ascii="Univers (W1)" w:hAnsi="Univers (W1)"/>
      <w:sz w:val="12"/>
      <w:szCs w:val="12"/>
    </w:rPr>
  </w:style>
  <w:style w:type="paragraph" w:customStyle="1" w:styleId="xl70">
    <w:name w:val="xl70"/>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1">
    <w:name w:val="xl71"/>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2">
    <w:name w:val="xl72"/>
    <w:basedOn w:val="Normal"/>
    <w:rsid w:val="003D54C3"/>
    <w:pPr>
      <w:pBdr>
        <w:top w:val="single" w:sz="4" w:space="0" w:color="auto"/>
        <w:bottom w:val="single" w:sz="4" w:space="0" w:color="auto"/>
      </w:pBdr>
      <w:shd w:val="clear" w:color="000000" w:fill="FFFFFF"/>
      <w:spacing w:before="100" w:beforeAutospacing="1" w:after="100" w:afterAutospacing="1"/>
      <w:ind w:firstLine="284"/>
    </w:pPr>
    <w:rPr>
      <w:rFonts w:ascii="Univers (W1)" w:hAnsi="Univers (W1)"/>
      <w:sz w:val="12"/>
      <w:szCs w:val="12"/>
    </w:rPr>
  </w:style>
  <w:style w:type="paragraph" w:customStyle="1" w:styleId="xl73">
    <w:name w:val="xl73"/>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74">
    <w:name w:val="xl74"/>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5">
    <w:name w:val="xl75"/>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6">
    <w:name w:val="xl76"/>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7">
    <w:name w:val="xl77"/>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8">
    <w:name w:val="xl78"/>
    <w:basedOn w:val="Normal"/>
    <w:rsid w:val="003D54C3"/>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9">
    <w:name w:val="xl79"/>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6"/>
      <w:szCs w:val="16"/>
    </w:rPr>
  </w:style>
  <w:style w:type="paragraph" w:customStyle="1" w:styleId="xl80">
    <w:name w:val="xl80"/>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1">
    <w:name w:val="xl81"/>
    <w:basedOn w:val="Normal"/>
    <w:rsid w:val="003D54C3"/>
    <w:pPr>
      <w:pBdr>
        <w:top w:val="single" w:sz="4" w:space="0" w:color="auto"/>
        <w:bottom w:val="single" w:sz="4" w:space="0" w:color="auto"/>
      </w:pBdr>
      <w:shd w:val="clear" w:color="000000" w:fill="FDE9D9"/>
      <w:spacing w:before="100" w:beforeAutospacing="1" w:after="100" w:afterAutospacing="1"/>
      <w:ind w:firstLine="284"/>
    </w:pPr>
    <w:rPr>
      <w:rFonts w:ascii="Univers (W1)" w:hAnsi="Univers (W1)"/>
      <w:sz w:val="12"/>
      <w:szCs w:val="12"/>
    </w:rPr>
  </w:style>
  <w:style w:type="paragraph" w:customStyle="1" w:styleId="xl82">
    <w:name w:val="xl82"/>
    <w:basedOn w:val="Normal"/>
    <w:rsid w:val="003D54C3"/>
    <w:pPr>
      <w:shd w:val="clear" w:color="000000" w:fill="FDE9D9"/>
      <w:spacing w:before="100" w:beforeAutospacing="1" w:after="100" w:afterAutospacing="1"/>
      <w:ind w:firstLine="284"/>
    </w:pPr>
    <w:rPr>
      <w:rFonts w:ascii="Univers (W1)" w:hAnsi="Univers (W1)"/>
      <w:sz w:val="12"/>
      <w:szCs w:val="12"/>
    </w:rPr>
  </w:style>
  <w:style w:type="paragraph" w:customStyle="1" w:styleId="xl83">
    <w:name w:val="xl83"/>
    <w:basedOn w:val="Normal"/>
    <w:rsid w:val="003D54C3"/>
    <w:pPr>
      <w:pBdr>
        <w:top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4">
    <w:name w:val="xl84"/>
    <w:basedOn w:val="Normal"/>
    <w:rsid w:val="003D54C3"/>
    <w:pPr>
      <w:pBdr>
        <w:top w:val="single" w:sz="4" w:space="0" w:color="auto"/>
        <w:bottom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5">
    <w:name w:val="xl85"/>
    <w:basedOn w:val="Normal"/>
    <w:rsid w:val="003D54C3"/>
    <w:pPr>
      <w:shd w:val="clear" w:color="000000" w:fill="FDE9D9"/>
      <w:spacing w:before="100" w:beforeAutospacing="1" w:after="100" w:afterAutospacing="1"/>
      <w:ind w:firstLine="284"/>
    </w:pPr>
    <w:rPr>
      <w:rFonts w:ascii="Univers (W1)" w:hAnsi="Univers (W1)"/>
      <w:sz w:val="12"/>
      <w:szCs w:val="12"/>
    </w:rPr>
  </w:style>
  <w:style w:type="paragraph" w:customStyle="1" w:styleId="xl86">
    <w:name w:val="xl86"/>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87">
    <w:name w:val="xl87"/>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8">
    <w:name w:val="xl88"/>
    <w:basedOn w:val="Normal"/>
    <w:rsid w:val="003D54C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89">
    <w:name w:val="xl89"/>
    <w:basedOn w:val="Normal"/>
    <w:rsid w:val="003D54C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0">
    <w:name w:val="xl90"/>
    <w:basedOn w:val="Normal"/>
    <w:rsid w:val="003D54C3"/>
    <w:pPr>
      <w:pBdr>
        <w:top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91">
    <w:name w:val="xl91"/>
    <w:basedOn w:val="Normal"/>
    <w:rsid w:val="003D54C3"/>
    <w:pPr>
      <w:pBdr>
        <w:top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2">
    <w:name w:val="xl92"/>
    <w:basedOn w:val="Normal"/>
    <w:rsid w:val="003D54C3"/>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ind w:firstLine="284"/>
      <w:jc w:val="center"/>
      <w:textAlignment w:val="center"/>
    </w:pPr>
    <w:rPr>
      <w:rFonts w:ascii="Verdana" w:hAnsi="Verdana" w:cs="Arial"/>
      <w:color w:val="000000"/>
      <w:sz w:val="24"/>
    </w:rPr>
  </w:style>
  <w:style w:type="paragraph" w:customStyle="1" w:styleId="xl93">
    <w:name w:val="xl93"/>
    <w:basedOn w:val="Normal"/>
    <w:rsid w:val="003D54C3"/>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ind w:firstLine="284"/>
      <w:jc w:val="center"/>
      <w:textAlignment w:val="center"/>
    </w:pPr>
    <w:rPr>
      <w:rFonts w:ascii="Verdana" w:hAnsi="Verdana" w:cs="Arial"/>
      <w:color w:val="000000"/>
      <w:sz w:val="24"/>
    </w:rPr>
  </w:style>
  <w:style w:type="numbering" w:customStyle="1" w:styleId="EstiloNumerado1">
    <w:name w:val="Estilo Numerado1"/>
    <w:rsid w:val="003D54C3"/>
    <w:pPr>
      <w:numPr>
        <w:numId w:val="20"/>
      </w:numPr>
    </w:pPr>
  </w:style>
  <w:style w:type="numbering" w:customStyle="1" w:styleId="EstiloEsquemanumeradoArial12ptNegritaGris50">
    <w:name w:val="Estilo Esquema numerado Arial 12 pt Negrita Gris 50%"/>
    <w:rsid w:val="003D54C3"/>
    <w:pPr>
      <w:numPr>
        <w:numId w:val="18"/>
      </w:numPr>
    </w:pPr>
  </w:style>
  <w:style w:type="numbering" w:customStyle="1" w:styleId="EstiloNumerado">
    <w:name w:val="Estilo Numerado"/>
    <w:rsid w:val="003D54C3"/>
    <w:pPr>
      <w:numPr>
        <w:numId w:val="19"/>
      </w:numPr>
    </w:pPr>
  </w:style>
  <w:style w:type="paragraph" w:customStyle="1" w:styleId="font0">
    <w:name w:val="font0"/>
    <w:basedOn w:val="Normal"/>
    <w:rsid w:val="003D54C3"/>
    <w:pPr>
      <w:spacing w:before="100" w:beforeAutospacing="1" w:after="100" w:afterAutospacing="1"/>
      <w:ind w:firstLine="284"/>
      <w:jc w:val="left"/>
    </w:pPr>
    <w:rPr>
      <w:rFonts w:ascii="Verdana" w:hAnsi="Verdana"/>
      <w:color w:val="000000"/>
      <w:szCs w:val="22"/>
    </w:rPr>
  </w:style>
  <w:style w:type="paragraph" w:customStyle="1" w:styleId="font5">
    <w:name w:val="font5"/>
    <w:basedOn w:val="Normal"/>
    <w:rsid w:val="003D54C3"/>
    <w:pPr>
      <w:spacing w:before="100" w:beforeAutospacing="1" w:after="100" w:afterAutospacing="1"/>
      <w:ind w:firstLine="284"/>
      <w:jc w:val="left"/>
    </w:pPr>
    <w:rPr>
      <w:rFonts w:ascii="Verdana" w:hAnsi="Verdana"/>
      <w:b/>
      <w:bCs/>
      <w:color w:val="000000"/>
      <w:szCs w:val="22"/>
    </w:rPr>
  </w:style>
  <w:style w:type="paragraph" w:customStyle="1" w:styleId="xl64">
    <w:name w:val="xl64"/>
    <w:basedOn w:val="Normal"/>
    <w:rsid w:val="003D54C3"/>
    <w:pPr>
      <w:spacing w:before="100" w:beforeAutospacing="1" w:after="100" w:afterAutospacing="1"/>
      <w:ind w:firstLine="284"/>
      <w:jc w:val="left"/>
    </w:pPr>
    <w:rPr>
      <w:rFonts w:ascii="Times New Roman" w:hAnsi="Times New Roman"/>
      <w:b/>
      <w:bCs/>
      <w:sz w:val="36"/>
      <w:szCs w:val="36"/>
    </w:rPr>
  </w:style>
  <w:style w:type="paragraph" w:customStyle="1" w:styleId="xl65">
    <w:name w:val="xl65"/>
    <w:basedOn w:val="Normal"/>
    <w:rsid w:val="003D54C3"/>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66">
    <w:name w:val="xl66"/>
    <w:basedOn w:val="Normal"/>
    <w:rsid w:val="003D54C3"/>
    <w:pPr>
      <w:spacing w:before="100" w:beforeAutospacing="1" w:after="100" w:afterAutospacing="1"/>
      <w:ind w:firstLine="284"/>
      <w:jc w:val="center"/>
    </w:pPr>
    <w:rPr>
      <w:rFonts w:ascii="Times New Roman" w:hAnsi="Times New Roman"/>
      <w:sz w:val="24"/>
    </w:rPr>
  </w:style>
  <w:style w:type="paragraph" w:customStyle="1" w:styleId="xl67">
    <w:name w:val="xl67"/>
    <w:basedOn w:val="Normal"/>
    <w:rsid w:val="003D54C3"/>
    <w:pPr>
      <w:pBdr>
        <w:right w:val="single" w:sz="8" w:space="0" w:color="auto"/>
      </w:pBdr>
      <w:spacing w:before="100" w:beforeAutospacing="1" w:after="100" w:afterAutospacing="1"/>
      <w:ind w:firstLine="284"/>
      <w:jc w:val="left"/>
    </w:pPr>
    <w:rPr>
      <w:rFonts w:ascii="Times New Roman" w:hAnsi="Times New Roman"/>
      <w:sz w:val="24"/>
    </w:rPr>
  </w:style>
  <w:style w:type="paragraph" w:customStyle="1" w:styleId="xl68">
    <w:name w:val="xl68"/>
    <w:basedOn w:val="Normal"/>
    <w:rsid w:val="003D54C3"/>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94">
    <w:name w:val="xl94"/>
    <w:basedOn w:val="Normal"/>
    <w:rsid w:val="003D54C3"/>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5">
    <w:name w:val="xl95"/>
    <w:basedOn w:val="Normal"/>
    <w:rsid w:val="003D54C3"/>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pPr>
    <w:rPr>
      <w:rFonts w:ascii="Times New Roman" w:hAnsi="Times New Roman"/>
      <w:sz w:val="24"/>
    </w:rPr>
  </w:style>
  <w:style w:type="paragraph" w:customStyle="1" w:styleId="xl96">
    <w:name w:val="xl96"/>
    <w:basedOn w:val="Normal"/>
    <w:rsid w:val="003D54C3"/>
    <w:pPr>
      <w:pBdr>
        <w:top w:val="single" w:sz="4" w:space="0" w:color="auto"/>
        <w:left w:val="single" w:sz="4" w:space="0" w:color="auto"/>
        <w:bottom w:val="single" w:sz="4" w:space="0" w:color="auto"/>
      </w:pBdr>
      <w:spacing w:before="100" w:beforeAutospacing="1" w:after="100" w:afterAutospacing="1"/>
      <w:ind w:firstLine="284"/>
      <w:jc w:val="left"/>
    </w:pPr>
    <w:rPr>
      <w:rFonts w:ascii="Times New Roman" w:hAnsi="Times New Roman"/>
      <w:sz w:val="24"/>
    </w:rPr>
  </w:style>
  <w:style w:type="paragraph" w:customStyle="1" w:styleId="xl97">
    <w:name w:val="xl97"/>
    <w:basedOn w:val="Normal"/>
    <w:rsid w:val="003D54C3"/>
    <w:pPr>
      <w:pBdr>
        <w:top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8">
    <w:name w:val="xl98"/>
    <w:basedOn w:val="Normal"/>
    <w:rsid w:val="003D54C3"/>
    <w:pPr>
      <w:spacing w:before="100" w:beforeAutospacing="1" w:after="100" w:afterAutospacing="1"/>
      <w:ind w:firstLine="284"/>
      <w:jc w:val="left"/>
    </w:pPr>
    <w:rPr>
      <w:rFonts w:ascii="Verdana" w:hAnsi="Verdana"/>
      <w:sz w:val="24"/>
    </w:rPr>
  </w:style>
  <w:style w:type="paragraph" w:customStyle="1" w:styleId="xl99">
    <w:name w:val="xl99"/>
    <w:basedOn w:val="Normal"/>
    <w:rsid w:val="003D54C3"/>
    <w:pPr>
      <w:spacing w:before="100" w:beforeAutospacing="1" w:after="100" w:afterAutospacing="1"/>
      <w:ind w:firstLine="284"/>
      <w:jc w:val="right"/>
      <w:textAlignment w:val="center"/>
    </w:pPr>
    <w:rPr>
      <w:rFonts w:ascii="Verdana" w:hAnsi="Verdana"/>
      <w:sz w:val="18"/>
      <w:szCs w:val="18"/>
    </w:rPr>
  </w:style>
  <w:style w:type="paragraph" w:customStyle="1" w:styleId="xl100">
    <w:name w:val="xl100"/>
    <w:basedOn w:val="Normal"/>
    <w:rsid w:val="003D54C3"/>
    <w:pPr>
      <w:spacing w:before="100" w:beforeAutospacing="1" w:after="100" w:afterAutospacing="1"/>
      <w:ind w:firstLine="284"/>
      <w:jc w:val="left"/>
      <w:textAlignment w:val="center"/>
    </w:pPr>
    <w:rPr>
      <w:rFonts w:ascii="Verdana" w:hAnsi="Verdana"/>
      <w:sz w:val="18"/>
      <w:szCs w:val="18"/>
    </w:rPr>
  </w:style>
  <w:style w:type="paragraph" w:customStyle="1" w:styleId="xl101">
    <w:name w:val="xl101"/>
    <w:basedOn w:val="Normal"/>
    <w:rsid w:val="003D54C3"/>
    <w:pPr>
      <w:spacing w:before="100" w:beforeAutospacing="1" w:after="100" w:afterAutospacing="1"/>
      <w:ind w:firstLine="284"/>
      <w:jc w:val="center"/>
      <w:textAlignment w:val="center"/>
    </w:pPr>
    <w:rPr>
      <w:rFonts w:ascii="Verdana" w:hAnsi="Verdana"/>
      <w:sz w:val="18"/>
      <w:szCs w:val="18"/>
    </w:rPr>
  </w:style>
  <w:style w:type="paragraph" w:customStyle="1" w:styleId="xl102">
    <w:name w:val="xl102"/>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color w:val="0000FF"/>
      <w:sz w:val="18"/>
      <w:szCs w:val="18"/>
    </w:rPr>
  </w:style>
  <w:style w:type="paragraph" w:customStyle="1" w:styleId="xl103">
    <w:name w:val="xl103"/>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b/>
      <w:bCs/>
      <w:sz w:val="18"/>
      <w:szCs w:val="18"/>
    </w:rPr>
  </w:style>
  <w:style w:type="paragraph" w:customStyle="1" w:styleId="xl104">
    <w:name w:val="xl104"/>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sz w:val="18"/>
      <w:szCs w:val="18"/>
    </w:rPr>
  </w:style>
  <w:style w:type="paragraph" w:customStyle="1" w:styleId="xl105">
    <w:name w:val="xl105"/>
    <w:basedOn w:val="Normal"/>
    <w:rsid w:val="003D54C3"/>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6">
    <w:name w:val="xl106"/>
    <w:basedOn w:val="Normal"/>
    <w:rsid w:val="003D54C3"/>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7">
    <w:name w:val="xl107"/>
    <w:basedOn w:val="Normal"/>
    <w:rsid w:val="003D54C3"/>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8">
    <w:name w:val="xl108"/>
    <w:basedOn w:val="Normal"/>
    <w:rsid w:val="003D54C3"/>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09">
    <w:name w:val="xl109"/>
    <w:basedOn w:val="Normal"/>
    <w:rsid w:val="003D54C3"/>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0">
    <w:name w:val="xl110"/>
    <w:basedOn w:val="Normal"/>
    <w:rsid w:val="003D54C3"/>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1">
    <w:name w:val="xl111"/>
    <w:basedOn w:val="Normal"/>
    <w:rsid w:val="003D54C3"/>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12">
    <w:name w:val="xl112"/>
    <w:basedOn w:val="Normal"/>
    <w:rsid w:val="003D54C3"/>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Verdana" w:hAnsi="Verdana"/>
      <w:sz w:val="40"/>
      <w:szCs w:val="40"/>
    </w:rPr>
  </w:style>
  <w:style w:type="table" w:styleId="Sombreadomedio1-nfasis1">
    <w:name w:val="Medium Shading 1 Accent 1"/>
    <w:basedOn w:val="Tablanormal"/>
    <w:uiPriority w:val="63"/>
    <w:rsid w:val="003D54C3"/>
    <w:pPr>
      <w:spacing w:before="120" w:after="60" w:line="360" w:lineRule="auto"/>
      <w:ind w:left="714" w:hanging="357"/>
      <w:jc w:val="both"/>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3D54C3"/>
    <w:pPr>
      <w:spacing w:before="120" w:after="60" w:line="360" w:lineRule="auto"/>
      <w:ind w:left="714" w:hanging="357"/>
      <w:jc w:val="both"/>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suntodelcomentario">
    <w:name w:val="annotation subject"/>
    <w:basedOn w:val="Textocomentario"/>
    <w:next w:val="Textocomentario"/>
    <w:link w:val="AsuntodelcomentarioCar"/>
    <w:rsid w:val="003D54C3"/>
    <w:rPr>
      <w:b/>
      <w:bCs/>
    </w:rPr>
  </w:style>
  <w:style w:type="character" w:customStyle="1" w:styleId="AsuntodelcomentarioCar">
    <w:name w:val="Asunto del comentario Car"/>
    <w:basedOn w:val="TextocomentarioCar"/>
    <w:link w:val="Asuntodelcomentario"/>
    <w:rsid w:val="003D54C3"/>
    <w:rPr>
      <w:rFonts w:ascii="Verdana" w:hAnsi="Verdana"/>
      <w:b/>
      <w:bCs/>
      <w:sz w:val="18"/>
    </w:rPr>
  </w:style>
  <w:style w:type="paragraph" w:customStyle="1" w:styleId="Direccin">
    <w:name w:val="Dirección"/>
    <w:basedOn w:val="Normal"/>
    <w:rsid w:val="003D54C3"/>
    <w:pPr>
      <w:spacing w:after="240" w:line="280" w:lineRule="exact"/>
      <w:ind w:firstLine="284"/>
      <w:jc w:val="center"/>
    </w:pPr>
    <w:rPr>
      <w:rFonts w:ascii="Garamond" w:hAnsi="Garamond"/>
      <w:spacing w:val="-3"/>
      <w:sz w:val="18"/>
      <w:szCs w:val="20"/>
      <w:lang w:val="en-US"/>
    </w:rPr>
  </w:style>
  <w:style w:type="table" w:styleId="Listamedia2-nfasis1">
    <w:name w:val="Medium List 2 Accent 1"/>
    <w:basedOn w:val="Tablanormal"/>
    <w:uiPriority w:val="66"/>
    <w:rsid w:val="003D54C3"/>
    <w:pPr>
      <w:spacing w:before="120" w:after="60" w:line="360" w:lineRule="auto"/>
      <w:ind w:left="714" w:hanging="357"/>
      <w:jc w:val="both"/>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qFormat/>
    <w:rsid w:val="003D54C3"/>
    <w:rPr>
      <w:b/>
      <w:i/>
      <w:iCs/>
      <w:noProof/>
      <w:lang w:val="es-ES"/>
    </w:rPr>
  </w:style>
  <w:style w:type="paragraph" w:customStyle="1" w:styleId="PiedeIlustracion">
    <w:name w:val="Pie de Ilustracion"/>
    <w:basedOn w:val="Epgrafe"/>
    <w:link w:val="PiedeIlustracionCar"/>
    <w:qFormat/>
    <w:rsid w:val="003D54C3"/>
    <w:pPr>
      <w:numPr>
        <w:numId w:val="0"/>
      </w:numPr>
      <w:spacing w:before="0" w:after="240" w:line="240" w:lineRule="auto"/>
    </w:pPr>
    <w:rPr>
      <w:sz w:val="16"/>
    </w:rPr>
  </w:style>
  <w:style w:type="character" w:customStyle="1" w:styleId="EpgrafeCar">
    <w:name w:val="Epígrafe Car"/>
    <w:basedOn w:val="Fuentedeprrafopredeter"/>
    <w:link w:val="Epgrafe"/>
    <w:rsid w:val="003D54C3"/>
    <w:rPr>
      <w:rFonts w:ascii="Arial" w:hAnsi="Arial"/>
      <w:iCs/>
      <w:sz w:val="18"/>
    </w:rPr>
  </w:style>
  <w:style w:type="character" w:customStyle="1" w:styleId="PiedeIlustracionCar">
    <w:name w:val="Pie de Ilustracion Car"/>
    <w:basedOn w:val="EpgrafeCar"/>
    <w:link w:val="PiedeIlustracion"/>
    <w:rsid w:val="003D54C3"/>
    <w:rPr>
      <w:rFonts w:ascii="Arial" w:hAnsi="Arial"/>
      <w:iCs/>
      <w:sz w:val="16"/>
    </w:rPr>
  </w:style>
  <w:style w:type="paragraph" w:styleId="TtulodeTDC">
    <w:name w:val="TOC Heading"/>
    <w:basedOn w:val="Ttulo1"/>
    <w:next w:val="Normal"/>
    <w:uiPriority w:val="39"/>
    <w:semiHidden/>
    <w:unhideWhenUsed/>
    <w:qFormat/>
    <w:rsid w:val="003D54C3"/>
    <w:pPr>
      <w:keepNext/>
      <w:keepLines/>
      <w:pageBreakBefore w:val="0"/>
      <w:numPr>
        <w:numId w:val="0"/>
      </w:numPr>
      <w:pBdr>
        <w:bottom w:val="none" w:sz="0" w:space="0" w:color="auto"/>
      </w:pBdr>
      <w:shd w:val="clear" w:color="auto" w:fill="auto"/>
      <w:tabs>
        <w:tab w:val="left" w:pos="-1480"/>
        <w:tab w:val="left" w:pos="-1191"/>
        <w:tab w:val="left" w:pos="-76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 w:val="left" w:pos="9320"/>
        <w:tab w:val="left" w:pos="10040"/>
        <w:tab w:val="left" w:pos="10760"/>
      </w:tabs>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es-ES"/>
    </w:rPr>
  </w:style>
  <w:style w:type="paragraph" w:customStyle="1" w:styleId="TextoTabla">
    <w:name w:val="Texto Tabla"/>
    <w:basedOn w:val="Normal"/>
    <w:link w:val="TextoTablaCar"/>
    <w:qFormat/>
    <w:rsid w:val="003D54C3"/>
    <w:pPr>
      <w:spacing w:after="60"/>
    </w:pPr>
    <w:rPr>
      <w:rFonts w:ascii="Verdana" w:hAnsi="Verdana"/>
      <w:sz w:val="18"/>
      <w:szCs w:val="20"/>
    </w:rPr>
  </w:style>
  <w:style w:type="character" w:customStyle="1" w:styleId="TextoTablaCar">
    <w:name w:val="Texto Tabla Car"/>
    <w:basedOn w:val="Fuentedeprrafopredeter"/>
    <w:link w:val="TextoTabla"/>
    <w:rsid w:val="003D54C3"/>
    <w:rPr>
      <w:rFonts w:ascii="Verdana" w:hAnsi="Verdana"/>
      <w:sz w:val="18"/>
    </w:rPr>
  </w:style>
  <w:style w:type="character" w:customStyle="1" w:styleId="IlustracionCar">
    <w:name w:val="Ilustracion Car"/>
    <w:basedOn w:val="TextoNivel1Car"/>
    <w:link w:val="Ilustracion"/>
    <w:rsid w:val="003D54C3"/>
    <w:rPr>
      <w:rFonts w:asciiTheme="minorHAnsi" w:hAnsiTheme="minorHAnsi"/>
      <w:color w:val="A6A6A6"/>
      <w:sz w:val="22"/>
      <w:lang w:val="es-ES_tradnl" w:eastAsia="es-ES" w:bidi="ar-SA"/>
    </w:rPr>
  </w:style>
  <w:style w:type="paragraph" w:customStyle="1" w:styleId="Imagen">
    <w:name w:val="Imagen"/>
    <w:basedOn w:val="Normal"/>
    <w:link w:val="ImagenCar"/>
    <w:qFormat/>
    <w:rsid w:val="003D54C3"/>
    <w:pPr>
      <w:keepNext/>
      <w:ind w:left="-993" w:right="-994"/>
      <w:jc w:val="center"/>
    </w:pPr>
    <w:rPr>
      <w:rFonts w:ascii="Calibri" w:hAnsi="Calibri"/>
      <w:noProof/>
      <w:sz w:val="24"/>
    </w:rPr>
  </w:style>
  <w:style w:type="character" w:customStyle="1" w:styleId="ImagenCar">
    <w:name w:val="Imagen Car"/>
    <w:basedOn w:val="Fuentedeprrafopredeter"/>
    <w:link w:val="Imagen"/>
    <w:rsid w:val="003D54C3"/>
    <w:rPr>
      <w:rFonts w:ascii="Calibri" w:hAnsi="Calibri"/>
      <w:noProof/>
      <w:sz w:val="24"/>
      <w:szCs w:val="24"/>
    </w:rPr>
  </w:style>
  <w:style w:type="paragraph" w:styleId="Revisin">
    <w:name w:val="Revision"/>
    <w:hidden/>
    <w:uiPriority w:val="99"/>
    <w:semiHidden/>
    <w:rsid w:val="003D54C3"/>
    <w:rPr>
      <w:rFonts w:ascii="Calibri" w:hAnsi="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7" w:uiPriority="99"/>
    <w:lsdException w:name="toc 8" w:uiPriority="99"/>
    <w:lsdException w:name="toc 9" w:uiPriority="99"/>
    <w:lsdException w:name="Normal Indent" w:uiPriority="99"/>
    <w:lsdException w:name="index heading" w:uiPriority="99"/>
    <w:lsdException w:name="caption" w:qFormat="1"/>
    <w:lsdException w:name="table of figures" w:uiPriority="99"/>
    <w:lsdException w:name="envelope address" w:uiPriority="99"/>
    <w:lsdException w:name="envelope return"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semiHidden="0" w:uiPriority="99" w:unhideWhenUsed="0"/>
    <w:lsdException w:name="List 2" w:uiPriority="99"/>
    <w:lsdException w:name="List 3" w:uiPriority="99"/>
    <w:lsdException w:name="List 4" w:semiHidden="0" w:uiPriority="99" w:unhideWhenUsed="0"/>
    <w:lsdException w:name="List 5" w:semiHidden="0"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semiHidden="0" w:uiPriority="99" w:unhideWhenUsed="0" w:qFormat="1"/>
    <w:lsdException w:name="Closing" w:uiPriority="99"/>
    <w:lsdException w:name="Signature"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iPriority="99" w:unhideWhenUsed="0" w:qFormat="1"/>
    <w:lsdException w:name="Salutation" w:semiHidden="0" w:uiPriority="99" w:unhideWhenUsed="0"/>
    <w:lsdException w:name="Date" w:semiHidden="0" w:uiPriority="99" w:unhideWhenUsed="0"/>
    <w:lsdException w:name="Body Text First Indent" w:semiHidden="0" w:uiPriority="99" w:unhideWhenUsed="0"/>
    <w:lsdException w:name="Body Text First Indent 2" w:uiPriority="99"/>
    <w:lsdException w:name="Note Heading" w:uiPriority="99"/>
    <w:lsdException w:name="Body Text 3" w:uiPriority="99"/>
    <w:lsdException w:name="Body Text Inden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Document Map" w:uiPriority="99"/>
    <w:lsdException w:name="Plain Text" w:uiPriority="99"/>
    <w:lsdException w:name="E-mail Signature" w:uiPriority="99"/>
    <w:lsdException w:name="Normal (Web)" w:uiPriority="99"/>
    <w:lsdException w:name="HTML Address" w:uiPriority="99"/>
    <w:lsdException w:name="HTML Preformatted" w:uiPriority="99"/>
    <w:lsdException w:name="No List" w:uiPriority="99"/>
    <w:lsdException w:name="Table Classic 2" w:uiPriority="99"/>
    <w:lsdException w:name="Table Columns 4" w:uiPriority="99"/>
    <w:lsdException w:name="Table Grid 2" w:uiPriority="99"/>
    <w:lsdException w:name="Table Grid 5" w:uiPriority="99"/>
    <w:lsdException w:name="Table Grid 6" w:uiPriority="99"/>
    <w:lsdException w:name="Table Grid 7" w:uiPriority="99"/>
    <w:lsdException w:name="Table Grid 8" w:uiPriority="99"/>
    <w:lsdException w:name="Table Elegant" w:uiPriority="99"/>
    <w:lsdException w:name="Table Professional"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A8"/>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link w:val="Ttulo3Car"/>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link w:val="Ttulo4Car"/>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link w:val="Ttulo5Car"/>
    <w:qFormat/>
    <w:rsid w:val="00AE5271"/>
    <w:pPr>
      <w:numPr>
        <w:ilvl w:val="4"/>
        <w:numId w:val="3"/>
      </w:numPr>
      <w:spacing w:line="280" w:lineRule="exact"/>
      <w:outlineLvl w:val="4"/>
    </w:pPr>
    <w:rPr>
      <w:b/>
      <w:bCs/>
      <w:i/>
      <w:iCs/>
    </w:rPr>
  </w:style>
  <w:style w:type="paragraph" w:styleId="Ttulo6">
    <w:name w:val="heading 6"/>
    <w:basedOn w:val="Normal"/>
    <w:next w:val="Normal"/>
    <w:link w:val="Ttulo6Car"/>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qFormat/>
    <w:rsid w:val="001755EF"/>
    <w:pPr>
      <w:numPr>
        <w:ilvl w:val="7"/>
        <w:numId w:val="3"/>
      </w:numPr>
      <w:outlineLvl w:val="7"/>
    </w:pPr>
    <w:rPr>
      <w:rFonts w:ascii="Times New Roman" w:hAnsi="Times New Roman"/>
      <w:i/>
      <w:iCs/>
      <w:sz w:val="24"/>
    </w:rPr>
  </w:style>
  <w:style w:type="paragraph" w:styleId="Ttulo9">
    <w:name w:val="heading 9"/>
    <w:basedOn w:val="Normal"/>
    <w:next w:val="Normal"/>
    <w:link w:val="Ttulo9Car"/>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tabs>
        <w:tab w:val="clear" w:pos="880"/>
        <w:tab w:val="left" w:pos="440"/>
      </w:tabs>
      <w:spacing w:before="240" w:after="80"/>
      <w:ind w:left="442" w:hanging="442"/>
    </w:pPr>
    <w:rPr>
      <w:rFonts w:ascii="Arial Negrita" w:hAnsi="Arial Negrita"/>
      <w:b/>
      <w:szCs w:val="22"/>
    </w:rPr>
  </w:style>
  <w:style w:type="paragraph" w:styleId="TDC4">
    <w:name w:val="toc 4"/>
    <w:basedOn w:val="Normal"/>
    <w:next w:val="Normal"/>
    <w:autoRedefine/>
    <w:uiPriority w:val="39"/>
    <w:rsid w:val="00B46D7A"/>
    <w:pPr>
      <w:tabs>
        <w:tab w:val="left" w:pos="1540"/>
        <w:tab w:val="right" w:pos="8470"/>
      </w:tabs>
      <w:spacing w:after="20"/>
      <w:ind w:left="1537" w:right="584" w:hanging="879"/>
    </w:pPr>
    <w:rPr>
      <w:rFonts w:cs="Arial"/>
      <w:i/>
      <w:noProof/>
    </w:rPr>
  </w:style>
  <w:style w:type="paragraph" w:styleId="TDC3">
    <w:name w:val="toc 3"/>
    <w:basedOn w:val="Normal"/>
    <w:next w:val="Normal"/>
    <w:autoRedefine/>
    <w:uiPriority w:val="39"/>
    <w:rsid w:val="00C47956"/>
    <w:pPr>
      <w:tabs>
        <w:tab w:val="left" w:pos="1100"/>
        <w:tab w:val="right" w:leader="dot" w:pos="8470"/>
      </w:tabs>
      <w:spacing w:before="80" w:after="40"/>
      <w:ind w:left="1100" w:right="584" w:hanging="658"/>
    </w:pPr>
    <w:rPr>
      <w:rFonts w:cs="Arial"/>
      <w:noProof/>
    </w:rPr>
  </w:style>
  <w:style w:type="paragraph" w:styleId="TDC2">
    <w:name w:val="toc 2"/>
    <w:basedOn w:val="Normal"/>
    <w:next w:val="Normal"/>
    <w:autoRedefine/>
    <w:uiPriority w:val="39"/>
    <w:rsid w:val="00094650"/>
    <w:pPr>
      <w:widowControl w:val="0"/>
      <w:tabs>
        <w:tab w:val="left" w:pos="880"/>
        <w:tab w:val="right" w:leader="dot" w:pos="8470"/>
      </w:tabs>
      <w:spacing w:before="100" w:after="60"/>
      <w:ind w:left="731" w:right="584" w:hanging="510"/>
      <w:jc w:val="center"/>
    </w:pPr>
    <w:rPr>
      <w:rFonts w:cs="Arial"/>
      <w:caps/>
      <w:noProof/>
      <w:szCs w:val="18"/>
    </w:rPr>
  </w:style>
  <w:style w:type="paragraph" w:styleId="TDC5">
    <w:name w:val="toc 5"/>
    <w:basedOn w:val="Normal"/>
    <w:next w:val="Normal"/>
    <w:autoRedefine/>
    <w:uiPriority w:val="39"/>
    <w:rsid w:val="00B46D7A"/>
    <w:pPr>
      <w:tabs>
        <w:tab w:val="left" w:pos="1870"/>
        <w:tab w:val="right" w:pos="8470"/>
      </w:tabs>
      <w:spacing w:before="40" w:after="20"/>
      <w:ind w:left="1871" w:right="584" w:hanging="992"/>
    </w:pPr>
    <w:rPr>
      <w:rFonts w:cs="Arial"/>
      <w:i/>
      <w:noProof/>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link w:val="Textoindependiente2Car"/>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1"/>
    <w:rsid w:val="0054476F"/>
  </w:style>
  <w:style w:type="paragraph" w:styleId="TDC6">
    <w:name w:val="toc 6"/>
    <w:basedOn w:val="Normal"/>
    <w:next w:val="Normal"/>
    <w:autoRedefine/>
    <w:rsid w:val="0054476F"/>
    <w:pPr>
      <w:tabs>
        <w:tab w:val="left" w:pos="2310"/>
        <w:tab w:val="right" w:pos="8470"/>
      </w:tabs>
      <w:spacing w:before="20" w:after="0"/>
      <w:ind w:left="2308" w:right="584" w:hanging="1208"/>
    </w:pPr>
    <w:rPr>
      <w:rFonts w:cs="Arial"/>
      <w:noProof/>
      <w:sz w:val="18"/>
      <w:szCs w:val="18"/>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Epgrafe">
    <w:name w:val="caption"/>
    <w:basedOn w:val="Normal"/>
    <w:next w:val="TextoNivel1"/>
    <w:link w:val="EpgrafeCar"/>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ind w:left="400" w:hanging="400"/>
      <w:jc w:val="left"/>
    </w:pPr>
    <w:rPr>
      <w:rFonts w:asciiTheme="minorHAnsi" w:hAnsiTheme="minorHAnsi"/>
      <w:caps/>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uiPriority w:val="99"/>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uiPriority w:val="99"/>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iPriority w:val="99"/>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link w:val="IlustracionCar"/>
    <w:autoRedefine/>
    <w:qFormat/>
    <w:rsid w:val="00D61900"/>
    <w:pPr>
      <w:numPr>
        <w:numId w:val="8"/>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character" w:customStyle="1" w:styleId="Ttulo3Car">
    <w:name w:val="Título 3 Car"/>
    <w:basedOn w:val="Fuentedeprrafopredeter"/>
    <w:link w:val="Ttulo3"/>
    <w:locked/>
    <w:rsid w:val="003D54C3"/>
    <w:rPr>
      <w:rFonts w:ascii="Univers" w:hAnsi="Univers" w:cs="Arial"/>
      <w:b/>
      <w:bCs/>
      <w:color w:val="333333"/>
      <w:sz w:val="22"/>
      <w:u w:val="single"/>
      <w:lang w:val="es-ES_tradnl"/>
    </w:rPr>
  </w:style>
  <w:style w:type="character" w:customStyle="1" w:styleId="Ttulo4Car">
    <w:name w:val="Título 4 Car"/>
    <w:basedOn w:val="Fuentedeprrafopredeter"/>
    <w:link w:val="Ttulo4"/>
    <w:locked/>
    <w:rsid w:val="003D54C3"/>
    <w:rPr>
      <w:rFonts w:ascii="Univers" w:hAnsi="Univers" w:cs="Arial"/>
      <w:b/>
      <w:bCs/>
      <w:color w:val="333333"/>
      <w:sz w:val="22"/>
      <w:lang w:val="es-ES_tradnl"/>
    </w:rPr>
  </w:style>
  <w:style w:type="character" w:customStyle="1" w:styleId="Ttulo5Car">
    <w:name w:val="Título 5 Car"/>
    <w:basedOn w:val="Fuentedeprrafopredeter"/>
    <w:link w:val="Ttulo5"/>
    <w:locked/>
    <w:rsid w:val="003D54C3"/>
    <w:rPr>
      <w:rFonts w:ascii="Univers" w:hAnsi="Univers"/>
      <w:b/>
      <w:bCs/>
      <w:i/>
      <w:iCs/>
      <w:sz w:val="22"/>
      <w:lang w:val="es-ES_tradnl"/>
    </w:rPr>
  </w:style>
  <w:style w:type="character" w:customStyle="1" w:styleId="Ttulo6Car">
    <w:name w:val="Título 6 Car"/>
    <w:basedOn w:val="Fuentedeprrafopredeter"/>
    <w:link w:val="Ttulo6"/>
    <w:locked/>
    <w:rsid w:val="003D54C3"/>
    <w:rPr>
      <w:b/>
      <w:bCs/>
      <w:color w:val="999999"/>
      <w:sz w:val="22"/>
      <w:szCs w:val="24"/>
    </w:rPr>
  </w:style>
  <w:style w:type="character" w:customStyle="1" w:styleId="Ttulo7Car">
    <w:name w:val="Título 7 Car"/>
    <w:basedOn w:val="Fuentedeprrafopredeter"/>
    <w:link w:val="Ttulo7"/>
    <w:locked/>
    <w:rsid w:val="003D54C3"/>
    <w:rPr>
      <w:b/>
      <w:i/>
      <w:color w:val="333333"/>
      <w:sz w:val="22"/>
      <w:szCs w:val="22"/>
      <w:lang w:val="es-ES_tradnl"/>
    </w:rPr>
  </w:style>
  <w:style w:type="character" w:customStyle="1" w:styleId="Ttulo8Car">
    <w:name w:val="Título 8 Car"/>
    <w:basedOn w:val="Fuentedeprrafopredeter"/>
    <w:link w:val="Ttulo8"/>
    <w:locked/>
    <w:rsid w:val="003D54C3"/>
    <w:rPr>
      <w:i/>
      <w:iCs/>
      <w:sz w:val="24"/>
      <w:szCs w:val="24"/>
    </w:rPr>
  </w:style>
  <w:style w:type="character" w:customStyle="1" w:styleId="Ttulo9Car">
    <w:name w:val="Título 9 Car"/>
    <w:basedOn w:val="Fuentedeprrafopredeter"/>
    <w:link w:val="Ttulo9"/>
    <w:locked/>
    <w:rsid w:val="003D54C3"/>
    <w:rPr>
      <w:rFonts w:ascii="Arial" w:hAnsi="Arial" w:cs="Arial"/>
      <w:sz w:val="22"/>
      <w:szCs w:val="22"/>
    </w:rPr>
  </w:style>
  <w:style w:type="paragraph" w:styleId="Mapadeldocumento">
    <w:name w:val="Document Map"/>
    <w:basedOn w:val="Normal"/>
    <w:link w:val="MapadeldocumentoCar"/>
    <w:uiPriority w:val="99"/>
    <w:rsid w:val="003D54C3"/>
    <w:pPr>
      <w:shd w:val="clear" w:color="auto" w:fill="000080"/>
      <w:spacing w:after="240"/>
      <w:ind w:firstLine="284"/>
    </w:pPr>
    <w:rPr>
      <w:rFonts w:ascii="Tahoma" w:hAnsi="Tahoma"/>
      <w:sz w:val="18"/>
      <w:szCs w:val="20"/>
    </w:rPr>
  </w:style>
  <w:style w:type="character" w:customStyle="1" w:styleId="MapadeldocumentoCar">
    <w:name w:val="Mapa del documento Car"/>
    <w:basedOn w:val="Fuentedeprrafopredeter"/>
    <w:link w:val="Mapadeldocumento"/>
    <w:uiPriority w:val="99"/>
    <w:rsid w:val="003D54C3"/>
    <w:rPr>
      <w:rFonts w:ascii="Tahoma" w:hAnsi="Tahoma"/>
      <w:sz w:val="18"/>
      <w:shd w:val="clear" w:color="auto" w:fill="000080"/>
    </w:rPr>
  </w:style>
  <w:style w:type="paragraph" w:customStyle="1" w:styleId="Textodenotaalpie">
    <w:name w:val="Texto de nota al pie"/>
    <w:basedOn w:val="Normal"/>
    <w:uiPriority w:val="99"/>
    <w:rsid w:val="003D54C3"/>
    <w:pPr>
      <w:widowControl w:val="0"/>
      <w:autoSpaceDE w:val="0"/>
      <w:autoSpaceDN w:val="0"/>
      <w:adjustRightInd w:val="0"/>
      <w:spacing w:after="240"/>
      <w:ind w:firstLine="284"/>
    </w:pPr>
    <w:rPr>
      <w:rFonts w:ascii="Univers" w:hAnsi="Univers"/>
      <w:sz w:val="18"/>
      <w:lang w:val="en-GB"/>
    </w:rPr>
  </w:style>
  <w:style w:type="paragraph" w:customStyle="1" w:styleId="Textodenotaalfinal">
    <w:name w:val="Texto de nota al final"/>
    <w:basedOn w:val="Normal"/>
    <w:uiPriority w:val="99"/>
    <w:rsid w:val="003D54C3"/>
    <w:pPr>
      <w:widowControl w:val="0"/>
      <w:autoSpaceDE w:val="0"/>
      <w:autoSpaceDN w:val="0"/>
      <w:adjustRightInd w:val="0"/>
      <w:spacing w:after="240"/>
      <w:ind w:firstLine="284"/>
    </w:pPr>
    <w:rPr>
      <w:rFonts w:ascii="Univers" w:hAnsi="Univers"/>
      <w:sz w:val="18"/>
      <w:lang w:val="en-GB"/>
    </w:rPr>
  </w:style>
  <w:style w:type="character" w:customStyle="1" w:styleId="MAT">
    <w:name w:val="MAT"/>
    <w:uiPriority w:val="99"/>
    <w:rsid w:val="003D54C3"/>
    <w:rPr>
      <w:sz w:val="20"/>
    </w:rPr>
  </w:style>
  <w:style w:type="paragraph" w:customStyle="1" w:styleId="TAB1">
    <w:name w:val="TAB1"/>
    <w:uiPriority w:val="99"/>
    <w:rsid w:val="003D54C3"/>
    <w:pPr>
      <w:widowControl w:val="0"/>
      <w:tabs>
        <w:tab w:val="left" w:pos="566"/>
        <w:tab w:val="left" w:pos="1575"/>
        <w:tab w:val="left" w:pos="2006"/>
        <w:tab w:val="left" w:pos="2726"/>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2">
    <w:name w:val="TAB2"/>
    <w:uiPriority w:val="99"/>
    <w:rsid w:val="003D54C3"/>
    <w:pPr>
      <w:widowControl w:val="0"/>
      <w:tabs>
        <w:tab w:val="left" w:pos="566"/>
        <w:tab w:val="left" w:pos="1864"/>
        <w:tab w:val="left" w:pos="2295"/>
        <w:tab w:val="left" w:pos="3015"/>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3">
    <w:name w:val="TAB3"/>
    <w:uiPriority w:val="99"/>
    <w:rsid w:val="003D54C3"/>
    <w:pPr>
      <w:widowControl w:val="0"/>
      <w:tabs>
        <w:tab w:val="left" w:pos="566"/>
        <w:tab w:val="left" w:pos="2149"/>
        <w:tab w:val="left" w:pos="2584"/>
        <w:tab w:val="left" w:pos="3304"/>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umento4">
    <w:name w:val="Documento 4"/>
    <w:uiPriority w:val="99"/>
    <w:rsid w:val="003D54C3"/>
    <w:rPr>
      <w:b/>
      <w:i/>
      <w:sz w:val="20"/>
    </w:rPr>
  </w:style>
  <w:style w:type="character" w:customStyle="1" w:styleId="Bibliogr">
    <w:name w:val="Bibliogr."/>
    <w:uiPriority w:val="99"/>
    <w:rsid w:val="003D54C3"/>
  </w:style>
  <w:style w:type="character" w:customStyle="1" w:styleId="Documento5">
    <w:name w:val="Documento 5"/>
    <w:uiPriority w:val="99"/>
    <w:rsid w:val="003D54C3"/>
  </w:style>
  <w:style w:type="character" w:customStyle="1" w:styleId="Documento2">
    <w:name w:val="Documento 2"/>
    <w:uiPriority w:val="99"/>
    <w:rsid w:val="003D54C3"/>
    <w:rPr>
      <w:rFonts w:ascii="Univers" w:hAnsi="Univers"/>
      <w:sz w:val="20"/>
      <w:lang w:val="en-US"/>
    </w:rPr>
  </w:style>
  <w:style w:type="character" w:customStyle="1" w:styleId="Documento6">
    <w:name w:val="Documento 6"/>
    <w:uiPriority w:val="99"/>
    <w:rsid w:val="003D54C3"/>
  </w:style>
  <w:style w:type="character" w:customStyle="1" w:styleId="Documento7">
    <w:name w:val="Documento 7"/>
    <w:uiPriority w:val="99"/>
    <w:rsid w:val="003D54C3"/>
  </w:style>
  <w:style w:type="character" w:customStyle="1" w:styleId="Documento8">
    <w:name w:val="Documento 8"/>
    <w:uiPriority w:val="99"/>
    <w:rsid w:val="003D54C3"/>
  </w:style>
  <w:style w:type="character" w:customStyle="1" w:styleId="Documento3">
    <w:name w:val="Documento 3"/>
    <w:uiPriority w:val="99"/>
    <w:rsid w:val="003D54C3"/>
    <w:rPr>
      <w:rFonts w:ascii="Univers" w:hAnsi="Univers"/>
      <w:sz w:val="20"/>
      <w:lang w:val="en-US"/>
    </w:rPr>
  </w:style>
  <w:style w:type="character" w:customStyle="1" w:styleId="Prder1">
    <w:name w:val="Pár. der. 1"/>
    <w:uiPriority w:val="99"/>
    <w:rsid w:val="003D54C3"/>
  </w:style>
  <w:style w:type="character" w:customStyle="1" w:styleId="Prder2">
    <w:name w:val="Pár. der. 2"/>
    <w:uiPriority w:val="99"/>
    <w:rsid w:val="003D54C3"/>
  </w:style>
  <w:style w:type="character" w:customStyle="1" w:styleId="Prder3">
    <w:name w:val="Pár. der. 3"/>
    <w:uiPriority w:val="99"/>
    <w:rsid w:val="003D54C3"/>
  </w:style>
  <w:style w:type="character" w:customStyle="1" w:styleId="Prder4">
    <w:name w:val="Pár. der. 4"/>
    <w:uiPriority w:val="99"/>
    <w:rsid w:val="003D54C3"/>
  </w:style>
  <w:style w:type="paragraph" w:customStyle="1" w:styleId="Documento1">
    <w:name w:val="Documento 1"/>
    <w:uiPriority w:val="99"/>
    <w:rsid w:val="003D54C3"/>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Prder5">
    <w:name w:val="Pár. der. 5"/>
    <w:uiPriority w:val="99"/>
    <w:rsid w:val="003D54C3"/>
  </w:style>
  <w:style w:type="character" w:customStyle="1" w:styleId="Prder6">
    <w:name w:val="Pár. der. 6"/>
    <w:uiPriority w:val="99"/>
    <w:rsid w:val="003D54C3"/>
  </w:style>
  <w:style w:type="character" w:customStyle="1" w:styleId="Prder7">
    <w:name w:val="Pár. der. 7"/>
    <w:uiPriority w:val="99"/>
    <w:rsid w:val="003D54C3"/>
  </w:style>
  <w:style w:type="character" w:customStyle="1" w:styleId="Prder8">
    <w:name w:val="Pár. der. 8"/>
    <w:uiPriority w:val="99"/>
    <w:rsid w:val="003D54C3"/>
  </w:style>
  <w:style w:type="character" w:customStyle="1" w:styleId="Tcnico2">
    <w:name w:val="Técnico 2"/>
    <w:uiPriority w:val="99"/>
    <w:rsid w:val="003D54C3"/>
    <w:rPr>
      <w:rFonts w:ascii="Univers" w:hAnsi="Univers"/>
      <w:sz w:val="20"/>
      <w:lang w:val="en-US"/>
    </w:rPr>
  </w:style>
  <w:style w:type="character" w:customStyle="1" w:styleId="Tcnico3">
    <w:name w:val="Técnico 3"/>
    <w:uiPriority w:val="99"/>
    <w:rsid w:val="003D54C3"/>
    <w:rPr>
      <w:rFonts w:ascii="Univers" w:hAnsi="Univers"/>
      <w:sz w:val="20"/>
      <w:lang w:val="en-US"/>
    </w:rPr>
  </w:style>
  <w:style w:type="character" w:customStyle="1" w:styleId="Tcnico4">
    <w:name w:val="Técnico 4"/>
    <w:uiPriority w:val="99"/>
    <w:rsid w:val="003D54C3"/>
  </w:style>
  <w:style w:type="character" w:customStyle="1" w:styleId="Tcnico1">
    <w:name w:val="Técnico 1"/>
    <w:uiPriority w:val="99"/>
    <w:rsid w:val="003D54C3"/>
    <w:rPr>
      <w:rFonts w:ascii="Univers" w:hAnsi="Univers"/>
      <w:sz w:val="20"/>
      <w:lang w:val="en-US"/>
    </w:rPr>
  </w:style>
  <w:style w:type="character" w:customStyle="1" w:styleId="Inicdoc">
    <w:name w:val="Inic. doc."/>
    <w:uiPriority w:val="99"/>
    <w:rsid w:val="003D54C3"/>
  </w:style>
  <w:style w:type="character" w:customStyle="1" w:styleId="Tcnico5">
    <w:name w:val="Técnico 5"/>
    <w:uiPriority w:val="99"/>
    <w:rsid w:val="003D54C3"/>
  </w:style>
  <w:style w:type="character" w:customStyle="1" w:styleId="Tcnico6">
    <w:name w:val="Técnico 6"/>
    <w:uiPriority w:val="99"/>
    <w:rsid w:val="003D54C3"/>
  </w:style>
  <w:style w:type="character" w:customStyle="1" w:styleId="Tcnico7">
    <w:name w:val="Técnico 7"/>
    <w:uiPriority w:val="99"/>
    <w:rsid w:val="003D54C3"/>
  </w:style>
  <w:style w:type="character" w:customStyle="1" w:styleId="Tcnico8">
    <w:name w:val="Técnico 8"/>
    <w:uiPriority w:val="99"/>
    <w:rsid w:val="003D54C3"/>
  </w:style>
  <w:style w:type="character" w:customStyle="1" w:styleId="Inicestt">
    <w:name w:val="Inic. est. t"/>
    <w:uiPriority w:val="99"/>
    <w:rsid w:val="003D54C3"/>
    <w:rPr>
      <w:rFonts w:ascii="Univers" w:hAnsi="Univers"/>
      <w:sz w:val="20"/>
      <w:lang w:val="en-US"/>
    </w:rPr>
  </w:style>
  <w:style w:type="character" w:customStyle="1" w:styleId="1">
    <w:name w:val="1"/>
    <w:uiPriority w:val="99"/>
    <w:rsid w:val="003D54C3"/>
    <w:rPr>
      <w:rFonts w:ascii="Univers" w:hAnsi="Univers"/>
      <w:sz w:val="20"/>
      <w:lang w:val="en-US"/>
    </w:rPr>
  </w:style>
  <w:style w:type="paragraph" w:customStyle="1" w:styleId="INDICE1">
    <w:name w:val="INDICE 1"/>
    <w:uiPriority w:val="99"/>
    <w:rsid w:val="003D54C3"/>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2">
    <w:name w:val="INDICE 2"/>
    <w:uiPriority w:val="99"/>
    <w:rsid w:val="003D54C3"/>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Sinnombre1">
    <w:name w:val="Sin nombre 1"/>
    <w:uiPriority w:val="99"/>
    <w:rsid w:val="003D54C3"/>
    <w:rPr>
      <w:rFonts w:ascii="Univers" w:hAnsi="Univers"/>
      <w:sz w:val="20"/>
      <w:lang w:val="en-US"/>
    </w:rPr>
  </w:style>
  <w:style w:type="paragraph" w:customStyle="1" w:styleId="INDICE3">
    <w:name w:val="INDICE 3"/>
    <w:uiPriority w:val="99"/>
    <w:rsid w:val="003D54C3"/>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4">
    <w:name w:val="INDICE 4"/>
    <w:uiPriority w:val="99"/>
    <w:rsid w:val="003D54C3"/>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FormatInh8">
    <w:name w:val="FormatInh 8"/>
    <w:uiPriority w:val="99"/>
    <w:rsid w:val="003D54C3"/>
  </w:style>
  <w:style w:type="character" w:customStyle="1" w:styleId="FormatInh5">
    <w:name w:val="FormatInh 5"/>
    <w:uiPriority w:val="99"/>
    <w:rsid w:val="003D54C3"/>
  </w:style>
  <w:style w:type="character" w:customStyle="1" w:styleId="FormatInh6">
    <w:name w:val="FormatInh 6"/>
    <w:uiPriority w:val="99"/>
    <w:rsid w:val="003D54C3"/>
  </w:style>
  <w:style w:type="character" w:customStyle="1" w:styleId="FormatInh2">
    <w:name w:val="FormatInh 2"/>
    <w:uiPriority w:val="99"/>
    <w:rsid w:val="003D54C3"/>
    <w:rPr>
      <w:rFonts w:ascii="Univers" w:hAnsi="Univers"/>
      <w:sz w:val="20"/>
      <w:lang w:val="en-US"/>
    </w:rPr>
  </w:style>
  <w:style w:type="character" w:customStyle="1" w:styleId="FormatInh7">
    <w:name w:val="FormatInh 7"/>
    <w:uiPriority w:val="99"/>
    <w:rsid w:val="003D54C3"/>
  </w:style>
  <w:style w:type="character" w:customStyle="1" w:styleId="Bblgraphie">
    <w:name w:val="Bblgraphie"/>
    <w:uiPriority w:val="99"/>
    <w:rsid w:val="003D54C3"/>
  </w:style>
  <w:style w:type="character" w:customStyle="1" w:styleId="AbsNrRechts1">
    <w:name w:val="AbsNrRechts 1"/>
    <w:uiPriority w:val="99"/>
    <w:rsid w:val="003D54C3"/>
  </w:style>
  <w:style w:type="character" w:customStyle="1" w:styleId="AbsNrRechts2">
    <w:name w:val="AbsNrRechts 2"/>
    <w:uiPriority w:val="99"/>
    <w:rsid w:val="003D54C3"/>
  </w:style>
  <w:style w:type="character" w:customStyle="1" w:styleId="FormatInh3">
    <w:name w:val="FormatInh 3"/>
    <w:uiPriority w:val="99"/>
    <w:rsid w:val="003D54C3"/>
    <w:rPr>
      <w:rFonts w:ascii="Univers" w:hAnsi="Univers"/>
      <w:sz w:val="20"/>
      <w:lang w:val="en-US"/>
    </w:rPr>
  </w:style>
  <w:style w:type="character" w:customStyle="1" w:styleId="AbsNrRechts3">
    <w:name w:val="AbsNrRechts 3"/>
    <w:uiPriority w:val="99"/>
    <w:rsid w:val="003D54C3"/>
  </w:style>
  <w:style w:type="character" w:customStyle="1" w:styleId="AbsNrRechts4">
    <w:name w:val="AbsNrRechts 4"/>
    <w:uiPriority w:val="99"/>
    <w:rsid w:val="003D54C3"/>
  </w:style>
  <w:style w:type="character" w:customStyle="1" w:styleId="AbsNrRechts5">
    <w:name w:val="AbsNrRechts 5"/>
    <w:uiPriority w:val="99"/>
    <w:rsid w:val="003D54C3"/>
  </w:style>
  <w:style w:type="character" w:customStyle="1" w:styleId="AbsNrRechts6">
    <w:name w:val="AbsNrRechts 6"/>
    <w:uiPriority w:val="99"/>
    <w:rsid w:val="003D54C3"/>
  </w:style>
  <w:style w:type="character" w:customStyle="1" w:styleId="AbsNrRechts7">
    <w:name w:val="AbsNrRechts 7"/>
    <w:uiPriority w:val="99"/>
    <w:rsid w:val="003D54C3"/>
  </w:style>
  <w:style w:type="character" w:customStyle="1" w:styleId="AbsNrRechts8">
    <w:name w:val="AbsNrRechts 8"/>
    <w:uiPriority w:val="99"/>
    <w:rsid w:val="003D54C3"/>
  </w:style>
  <w:style w:type="paragraph" w:customStyle="1" w:styleId="FormatInh1">
    <w:name w:val="FormatInh 1"/>
    <w:uiPriority w:val="99"/>
    <w:rsid w:val="003D54C3"/>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FormatInh4">
    <w:name w:val="FormatInh 4"/>
    <w:uiPriority w:val="99"/>
    <w:rsid w:val="003D54C3"/>
    <w:rPr>
      <w:b/>
      <w:i/>
      <w:sz w:val="20"/>
    </w:rPr>
  </w:style>
  <w:style w:type="character" w:customStyle="1" w:styleId="MarkInhalt">
    <w:name w:val="MarkInhalt"/>
    <w:uiPriority w:val="99"/>
    <w:rsid w:val="003D54C3"/>
  </w:style>
  <w:style w:type="character" w:customStyle="1" w:styleId="Vordruck">
    <w:name w:val="Vordruck"/>
    <w:uiPriority w:val="99"/>
    <w:rsid w:val="003D54C3"/>
    <w:rPr>
      <w:rFonts w:ascii="Univers" w:hAnsi="Univers"/>
      <w:sz w:val="20"/>
      <w:lang w:val="en-US"/>
    </w:rPr>
  </w:style>
  <w:style w:type="character" w:customStyle="1" w:styleId="especesq1">
    <w:name w:val="espec.esq 1"/>
    <w:uiPriority w:val="99"/>
    <w:rsid w:val="003D54C3"/>
    <w:rPr>
      <w:rFonts w:ascii="Univers" w:hAnsi="Univers"/>
      <w:sz w:val="20"/>
      <w:lang w:val="en-US"/>
    </w:rPr>
  </w:style>
  <w:style w:type="character" w:customStyle="1" w:styleId="especesq2">
    <w:name w:val="espec.esq 2"/>
    <w:uiPriority w:val="99"/>
    <w:rsid w:val="003D54C3"/>
    <w:rPr>
      <w:rFonts w:ascii="Univers" w:hAnsi="Univers"/>
      <w:sz w:val="20"/>
      <w:lang w:val="en-US"/>
    </w:rPr>
  </w:style>
  <w:style w:type="character" w:customStyle="1" w:styleId="especesq5">
    <w:name w:val="espec.esq 5"/>
    <w:uiPriority w:val="99"/>
    <w:rsid w:val="003D54C3"/>
  </w:style>
  <w:style w:type="character" w:customStyle="1" w:styleId="ESQFAC">
    <w:name w:val="ESQFAC"/>
    <w:uiPriority w:val="99"/>
    <w:rsid w:val="003D54C3"/>
    <w:rPr>
      <w:rFonts w:ascii="Univers" w:hAnsi="Univers"/>
      <w:sz w:val="20"/>
      <w:lang w:val="en-US"/>
    </w:rPr>
  </w:style>
  <w:style w:type="character" w:customStyle="1" w:styleId="TIPOS">
    <w:name w:val="TIPOS"/>
    <w:uiPriority w:val="99"/>
    <w:rsid w:val="003D54C3"/>
  </w:style>
  <w:style w:type="character" w:customStyle="1" w:styleId="FACTOR">
    <w:name w:val="FACTOR"/>
    <w:uiPriority w:val="99"/>
    <w:rsid w:val="003D54C3"/>
  </w:style>
  <w:style w:type="character" w:customStyle="1" w:styleId="EFA1">
    <w:name w:val="EFA 1"/>
    <w:uiPriority w:val="99"/>
    <w:rsid w:val="003D54C3"/>
    <w:rPr>
      <w:rFonts w:ascii="Univers" w:hAnsi="Univers"/>
      <w:sz w:val="20"/>
      <w:lang w:val="en-US"/>
    </w:rPr>
  </w:style>
  <w:style w:type="character" w:customStyle="1" w:styleId="EFA2">
    <w:name w:val="EFA 2"/>
    <w:uiPriority w:val="99"/>
    <w:rsid w:val="003D54C3"/>
    <w:rPr>
      <w:rFonts w:ascii="Univers" w:hAnsi="Univers"/>
      <w:sz w:val="20"/>
      <w:lang w:val="en-US"/>
    </w:rPr>
  </w:style>
  <w:style w:type="character" w:customStyle="1" w:styleId="EFA3">
    <w:name w:val="EFA 3"/>
    <w:uiPriority w:val="99"/>
    <w:rsid w:val="003D54C3"/>
    <w:rPr>
      <w:rFonts w:ascii="Univers" w:hAnsi="Univers"/>
      <w:sz w:val="20"/>
      <w:lang w:val="en-US"/>
    </w:rPr>
  </w:style>
  <w:style w:type="character" w:customStyle="1" w:styleId="EFA4">
    <w:name w:val="EFA 4"/>
    <w:uiPriority w:val="99"/>
    <w:rsid w:val="003D54C3"/>
    <w:rPr>
      <w:rFonts w:ascii="Univers" w:hAnsi="Univers"/>
      <w:sz w:val="20"/>
      <w:lang w:val="en-US"/>
    </w:rPr>
  </w:style>
  <w:style w:type="character" w:customStyle="1" w:styleId="Document8">
    <w:name w:val="Document 8"/>
    <w:uiPriority w:val="99"/>
    <w:rsid w:val="003D54C3"/>
  </w:style>
  <w:style w:type="character" w:customStyle="1" w:styleId="Document4">
    <w:name w:val="Document 4"/>
    <w:uiPriority w:val="99"/>
    <w:rsid w:val="003D54C3"/>
    <w:rPr>
      <w:b/>
      <w:i/>
      <w:sz w:val="20"/>
    </w:rPr>
  </w:style>
  <w:style w:type="character" w:customStyle="1" w:styleId="Document6">
    <w:name w:val="Document 6"/>
    <w:uiPriority w:val="99"/>
    <w:rsid w:val="003D54C3"/>
  </w:style>
  <w:style w:type="character" w:customStyle="1" w:styleId="Document5">
    <w:name w:val="Document 5"/>
    <w:uiPriority w:val="99"/>
    <w:rsid w:val="003D54C3"/>
  </w:style>
  <w:style w:type="character" w:customStyle="1" w:styleId="Document2">
    <w:name w:val="Document 2"/>
    <w:uiPriority w:val="99"/>
    <w:rsid w:val="003D54C3"/>
    <w:rPr>
      <w:rFonts w:ascii="Univers" w:hAnsi="Univers"/>
      <w:sz w:val="20"/>
      <w:lang w:val="en-US"/>
    </w:rPr>
  </w:style>
  <w:style w:type="character" w:customStyle="1" w:styleId="Document7">
    <w:name w:val="Document 7"/>
    <w:uiPriority w:val="99"/>
    <w:rsid w:val="003D54C3"/>
  </w:style>
  <w:style w:type="character" w:customStyle="1" w:styleId="Bibliogrphy">
    <w:name w:val="Bibliogrphy"/>
    <w:uiPriority w:val="99"/>
    <w:rsid w:val="003D54C3"/>
  </w:style>
  <w:style w:type="character" w:customStyle="1" w:styleId="RightPar1">
    <w:name w:val="Right Par 1"/>
    <w:uiPriority w:val="99"/>
    <w:rsid w:val="003D54C3"/>
  </w:style>
  <w:style w:type="character" w:customStyle="1" w:styleId="RightPar2">
    <w:name w:val="Right Par 2"/>
    <w:uiPriority w:val="99"/>
    <w:rsid w:val="003D54C3"/>
  </w:style>
  <w:style w:type="character" w:customStyle="1" w:styleId="Document3">
    <w:name w:val="Document 3"/>
    <w:uiPriority w:val="99"/>
    <w:rsid w:val="003D54C3"/>
    <w:rPr>
      <w:rFonts w:ascii="Univers" w:hAnsi="Univers"/>
      <w:sz w:val="20"/>
      <w:lang w:val="en-US"/>
    </w:rPr>
  </w:style>
  <w:style w:type="character" w:customStyle="1" w:styleId="RightPar3">
    <w:name w:val="Right Par 3"/>
    <w:uiPriority w:val="99"/>
    <w:rsid w:val="003D54C3"/>
  </w:style>
  <w:style w:type="character" w:customStyle="1" w:styleId="RightPar4">
    <w:name w:val="Right Par 4"/>
    <w:uiPriority w:val="99"/>
    <w:rsid w:val="003D54C3"/>
  </w:style>
  <w:style w:type="character" w:customStyle="1" w:styleId="RightPar5">
    <w:name w:val="Right Par 5"/>
    <w:uiPriority w:val="99"/>
    <w:rsid w:val="003D54C3"/>
  </w:style>
  <w:style w:type="character" w:customStyle="1" w:styleId="RightPar6">
    <w:name w:val="Right Par 6"/>
    <w:uiPriority w:val="99"/>
    <w:rsid w:val="003D54C3"/>
  </w:style>
  <w:style w:type="character" w:customStyle="1" w:styleId="RightPar7">
    <w:name w:val="Right Par 7"/>
    <w:uiPriority w:val="99"/>
    <w:rsid w:val="003D54C3"/>
  </w:style>
  <w:style w:type="character" w:customStyle="1" w:styleId="RightPar8">
    <w:name w:val="Right Par 8"/>
    <w:uiPriority w:val="99"/>
    <w:rsid w:val="003D54C3"/>
  </w:style>
  <w:style w:type="paragraph" w:customStyle="1" w:styleId="Document1">
    <w:name w:val="Document 1"/>
    <w:uiPriority w:val="99"/>
    <w:rsid w:val="003D54C3"/>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Init">
    <w:name w:val="Doc Init"/>
    <w:uiPriority w:val="99"/>
    <w:rsid w:val="003D54C3"/>
  </w:style>
  <w:style w:type="character" w:customStyle="1" w:styleId="TechInit">
    <w:name w:val="Tech Init"/>
    <w:uiPriority w:val="99"/>
    <w:rsid w:val="003D54C3"/>
    <w:rPr>
      <w:rFonts w:ascii="Univers" w:hAnsi="Univers"/>
      <w:sz w:val="20"/>
      <w:lang w:val="en-US"/>
    </w:rPr>
  </w:style>
  <w:style w:type="character" w:customStyle="1" w:styleId="Technical5">
    <w:name w:val="Technical 5"/>
    <w:uiPriority w:val="99"/>
    <w:rsid w:val="003D54C3"/>
  </w:style>
  <w:style w:type="character" w:customStyle="1" w:styleId="Technical6">
    <w:name w:val="Technical 6"/>
    <w:uiPriority w:val="99"/>
    <w:rsid w:val="003D54C3"/>
  </w:style>
  <w:style w:type="character" w:customStyle="1" w:styleId="Technical2">
    <w:name w:val="Technical 2"/>
    <w:uiPriority w:val="99"/>
    <w:rsid w:val="003D54C3"/>
    <w:rPr>
      <w:rFonts w:ascii="Univers" w:hAnsi="Univers"/>
      <w:sz w:val="20"/>
      <w:lang w:val="en-US"/>
    </w:rPr>
  </w:style>
  <w:style w:type="character" w:customStyle="1" w:styleId="Technical3">
    <w:name w:val="Technical 3"/>
    <w:uiPriority w:val="99"/>
    <w:rsid w:val="003D54C3"/>
    <w:rPr>
      <w:rFonts w:ascii="Univers" w:hAnsi="Univers"/>
      <w:sz w:val="20"/>
      <w:lang w:val="en-US"/>
    </w:rPr>
  </w:style>
  <w:style w:type="character" w:customStyle="1" w:styleId="Technical4">
    <w:name w:val="Technical 4"/>
    <w:uiPriority w:val="99"/>
    <w:rsid w:val="003D54C3"/>
  </w:style>
  <w:style w:type="character" w:customStyle="1" w:styleId="Technical1">
    <w:name w:val="Technical 1"/>
    <w:uiPriority w:val="99"/>
    <w:rsid w:val="003D54C3"/>
    <w:rPr>
      <w:rFonts w:ascii="Univers" w:hAnsi="Univers"/>
      <w:sz w:val="20"/>
      <w:lang w:val="en-US"/>
    </w:rPr>
  </w:style>
  <w:style w:type="character" w:customStyle="1" w:styleId="Technical7">
    <w:name w:val="Technical 7"/>
    <w:uiPriority w:val="99"/>
    <w:rsid w:val="003D54C3"/>
  </w:style>
  <w:style w:type="character" w:customStyle="1" w:styleId="Technical8">
    <w:name w:val="Technical 8"/>
    <w:uiPriority w:val="99"/>
    <w:rsid w:val="003D54C3"/>
  </w:style>
  <w:style w:type="character" w:customStyle="1" w:styleId="especesq3">
    <w:name w:val="espec.esq 3"/>
    <w:uiPriority w:val="99"/>
    <w:rsid w:val="003D54C3"/>
    <w:rPr>
      <w:rFonts w:ascii="Univers" w:hAnsi="Univers"/>
      <w:sz w:val="20"/>
      <w:lang w:val="en-US"/>
    </w:rPr>
  </w:style>
  <w:style w:type="character" w:customStyle="1" w:styleId="especesq4">
    <w:name w:val="espec.esq 4"/>
    <w:uiPriority w:val="99"/>
    <w:rsid w:val="003D54C3"/>
    <w:rPr>
      <w:rFonts w:ascii="Univers" w:hAnsi="Univers"/>
      <w:sz w:val="20"/>
      <w:lang w:val="en-US"/>
    </w:rPr>
  </w:style>
  <w:style w:type="character" w:customStyle="1" w:styleId="15">
    <w:name w:val="1 5"/>
    <w:uiPriority w:val="99"/>
    <w:rsid w:val="003D54C3"/>
    <w:rPr>
      <w:rFonts w:ascii="Univers" w:hAnsi="Univers"/>
      <w:sz w:val="20"/>
      <w:lang w:val="en-US"/>
    </w:rPr>
  </w:style>
  <w:style w:type="character" w:customStyle="1" w:styleId="2">
    <w:name w:val="2"/>
    <w:uiPriority w:val="99"/>
    <w:rsid w:val="003D54C3"/>
    <w:rPr>
      <w:rFonts w:ascii="Univers" w:hAnsi="Univers"/>
      <w:sz w:val="20"/>
      <w:lang w:val="en-US"/>
    </w:rPr>
  </w:style>
  <w:style w:type="paragraph" w:customStyle="1" w:styleId="11">
    <w:name w:val="1 1"/>
    <w:uiPriority w:val="99"/>
    <w:rsid w:val="003D54C3"/>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12">
    <w:name w:val="1 2"/>
    <w:uiPriority w:val="99"/>
    <w:rsid w:val="003D54C3"/>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4">
    <w:name w:val="1 4"/>
    <w:uiPriority w:val="99"/>
    <w:rsid w:val="003D54C3"/>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3">
    <w:name w:val="1 3"/>
    <w:uiPriority w:val="99"/>
    <w:rsid w:val="003D54C3"/>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Tdc10">
    <w:name w:val="Tdc 1"/>
    <w:basedOn w:val="Normal"/>
    <w:uiPriority w:val="99"/>
    <w:rsid w:val="003D54C3"/>
    <w:pPr>
      <w:widowControl w:val="0"/>
      <w:tabs>
        <w:tab w:val="right" w:leader="dot" w:pos="9360"/>
      </w:tabs>
      <w:suppressAutoHyphens/>
      <w:autoSpaceDE w:val="0"/>
      <w:autoSpaceDN w:val="0"/>
      <w:adjustRightInd w:val="0"/>
      <w:spacing w:before="480" w:after="240" w:line="240" w:lineRule="atLeast"/>
      <w:ind w:left="720" w:right="720" w:hanging="720"/>
    </w:pPr>
    <w:rPr>
      <w:rFonts w:ascii="Univers" w:hAnsi="Univers"/>
      <w:sz w:val="18"/>
      <w:szCs w:val="20"/>
      <w:lang w:val="en-US"/>
    </w:rPr>
  </w:style>
  <w:style w:type="paragraph" w:customStyle="1" w:styleId="Tdc20">
    <w:name w:val="Tdc 2"/>
    <w:basedOn w:val="Normal"/>
    <w:uiPriority w:val="99"/>
    <w:rsid w:val="003D54C3"/>
    <w:pPr>
      <w:widowControl w:val="0"/>
      <w:tabs>
        <w:tab w:val="right" w:leader="dot" w:pos="9360"/>
      </w:tabs>
      <w:suppressAutoHyphens/>
      <w:autoSpaceDE w:val="0"/>
      <w:autoSpaceDN w:val="0"/>
      <w:adjustRightInd w:val="0"/>
      <w:spacing w:after="240" w:line="240" w:lineRule="atLeast"/>
      <w:ind w:left="1440" w:right="720" w:hanging="720"/>
    </w:pPr>
    <w:rPr>
      <w:rFonts w:ascii="Univers" w:hAnsi="Univers"/>
      <w:sz w:val="18"/>
      <w:szCs w:val="20"/>
      <w:lang w:val="en-US"/>
    </w:rPr>
  </w:style>
  <w:style w:type="paragraph" w:customStyle="1" w:styleId="Tdc30">
    <w:name w:val="Tdc 3"/>
    <w:basedOn w:val="Normal"/>
    <w:uiPriority w:val="99"/>
    <w:rsid w:val="003D54C3"/>
    <w:pPr>
      <w:widowControl w:val="0"/>
      <w:tabs>
        <w:tab w:val="right" w:leader="dot" w:pos="9360"/>
      </w:tabs>
      <w:suppressAutoHyphens/>
      <w:autoSpaceDE w:val="0"/>
      <w:autoSpaceDN w:val="0"/>
      <w:adjustRightInd w:val="0"/>
      <w:spacing w:after="240" w:line="240" w:lineRule="atLeast"/>
      <w:ind w:left="2160" w:right="720" w:hanging="720"/>
    </w:pPr>
    <w:rPr>
      <w:rFonts w:ascii="Univers" w:hAnsi="Univers"/>
      <w:sz w:val="18"/>
      <w:szCs w:val="20"/>
      <w:lang w:val="en-US"/>
    </w:rPr>
  </w:style>
  <w:style w:type="paragraph" w:customStyle="1" w:styleId="Tdc40">
    <w:name w:val="Tdc 4"/>
    <w:basedOn w:val="Normal"/>
    <w:uiPriority w:val="99"/>
    <w:rsid w:val="003D54C3"/>
    <w:pPr>
      <w:widowControl w:val="0"/>
      <w:tabs>
        <w:tab w:val="right" w:leader="dot" w:pos="9360"/>
      </w:tabs>
      <w:suppressAutoHyphens/>
      <w:autoSpaceDE w:val="0"/>
      <w:autoSpaceDN w:val="0"/>
      <w:adjustRightInd w:val="0"/>
      <w:spacing w:after="240" w:line="240" w:lineRule="atLeast"/>
      <w:ind w:left="2880" w:right="720" w:hanging="720"/>
    </w:pPr>
    <w:rPr>
      <w:rFonts w:ascii="Univers" w:hAnsi="Univers"/>
      <w:sz w:val="18"/>
      <w:szCs w:val="20"/>
      <w:lang w:val="en-US"/>
    </w:rPr>
  </w:style>
  <w:style w:type="paragraph" w:customStyle="1" w:styleId="Tdc50">
    <w:name w:val="Tdc 5"/>
    <w:basedOn w:val="Normal"/>
    <w:uiPriority w:val="99"/>
    <w:rsid w:val="003D54C3"/>
    <w:pPr>
      <w:widowControl w:val="0"/>
      <w:tabs>
        <w:tab w:val="right" w:leader="dot" w:pos="9360"/>
      </w:tabs>
      <w:suppressAutoHyphens/>
      <w:autoSpaceDE w:val="0"/>
      <w:autoSpaceDN w:val="0"/>
      <w:adjustRightInd w:val="0"/>
      <w:spacing w:after="240" w:line="240" w:lineRule="atLeast"/>
      <w:ind w:left="3600" w:right="720" w:hanging="720"/>
    </w:pPr>
    <w:rPr>
      <w:rFonts w:ascii="Univers" w:hAnsi="Univers"/>
      <w:sz w:val="18"/>
      <w:szCs w:val="20"/>
      <w:lang w:val="en-US"/>
    </w:rPr>
  </w:style>
  <w:style w:type="paragraph" w:customStyle="1" w:styleId="Tdc60">
    <w:name w:val="Tdc 6"/>
    <w:basedOn w:val="Normal"/>
    <w:uiPriority w:val="99"/>
    <w:rsid w:val="003D54C3"/>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7">
    <w:name w:val="Tdc 7"/>
    <w:basedOn w:val="Normal"/>
    <w:uiPriority w:val="99"/>
    <w:rsid w:val="003D54C3"/>
    <w:pPr>
      <w:widowControl w:val="0"/>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8">
    <w:name w:val="Tdc 8"/>
    <w:basedOn w:val="Normal"/>
    <w:uiPriority w:val="99"/>
    <w:rsid w:val="003D54C3"/>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9">
    <w:name w:val="Tdc 9"/>
    <w:basedOn w:val="Normal"/>
    <w:uiPriority w:val="99"/>
    <w:rsid w:val="003D54C3"/>
    <w:pPr>
      <w:widowControl w:val="0"/>
      <w:tabs>
        <w:tab w:val="right" w:leader="do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Encabezadodetda">
    <w:name w:val="Encabezado de tda"/>
    <w:basedOn w:val="Normal"/>
    <w:uiPriority w:val="99"/>
    <w:rsid w:val="003D54C3"/>
    <w:pPr>
      <w:widowControl w:val="0"/>
      <w:tabs>
        <w:tab w:val="right" w:pos="9360"/>
      </w:tabs>
      <w:suppressAutoHyphens/>
      <w:autoSpaceDE w:val="0"/>
      <w:autoSpaceDN w:val="0"/>
      <w:adjustRightInd w:val="0"/>
      <w:spacing w:after="240" w:line="240" w:lineRule="atLeast"/>
      <w:ind w:firstLine="284"/>
    </w:pPr>
    <w:rPr>
      <w:rFonts w:ascii="Univers" w:hAnsi="Univers"/>
      <w:sz w:val="18"/>
      <w:szCs w:val="20"/>
      <w:lang w:val="en-US"/>
    </w:rPr>
  </w:style>
  <w:style w:type="character" w:customStyle="1" w:styleId="EquationCaption">
    <w:name w:val="_Equation Caption"/>
    <w:uiPriority w:val="99"/>
    <w:rsid w:val="003D54C3"/>
  </w:style>
  <w:style w:type="paragraph" w:styleId="Sangra3detindependiente">
    <w:name w:val="Body Text Indent 3"/>
    <w:basedOn w:val="Normal"/>
    <w:link w:val="Sangra3detindependienteCar"/>
    <w:uiPriority w:val="99"/>
    <w:rsid w:val="003D54C3"/>
    <w:pPr>
      <w:tabs>
        <w:tab w:val="left" w:pos="-720"/>
        <w:tab w:val="left" w:pos="0"/>
      </w:tabs>
      <w:suppressAutoHyphens/>
      <w:spacing w:after="240" w:line="240" w:lineRule="atLeast"/>
      <w:ind w:left="720" w:hanging="720"/>
    </w:pPr>
    <w:rPr>
      <w:rFonts w:ascii="Verdana" w:hAnsi="Verdana"/>
      <w:spacing w:val="-2"/>
      <w:sz w:val="18"/>
      <w:szCs w:val="20"/>
      <w:lang w:val="en-US"/>
    </w:rPr>
  </w:style>
  <w:style w:type="character" w:customStyle="1" w:styleId="Sangra3detindependienteCar">
    <w:name w:val="Sangría 3 de t. independiente Car"/>
    <w:basedOn w:val="Fuentedeprrafopredeter"/>
    <w:link w:val="Sangra3detindependiente"/>
    <w:uiPriority w:val="99"/>
    <w:rsid w:val="003D54C3"/>
    <w:rPr>
      <w:rFonts w:ascii="Verdana" w:hAnsi="Verdana"/>
      <w:spacing w:val="-2"/>
      <w:sz w:val="18"/>
      <w:lang w:val="en-US"/>
    </w:rPr>
  </w:style>
  <w:style w:type="paragraph" w:styleId="Cierre">
    <w:name w:val="Closing"/>
    <w:basedOn w:val="Normal"/>
    <w:link w:val="CierreCar"/>
    <w:uiPriority w:val="99"/>
    <w:rsid w:val="003D54C3"/>
    <w:pPr>
      <w:spacing w:after="240"/>
      <w:ind w:left="4252" w:firstLine="284"/>
    </w:pPr>
    <w:rPr>
      <w:rFonts w:ascii="Verdana" w:hAnsi="Verdana"/>
      <w:sz w:val="18"/>
      <w:szCs w:val="20"/>
      <w:lang w:val="en-GB"/>
    </w:rPr>
  </w:style>
  <w:style w:type="character" w:customStyle="1" w:styleId="CierreCar">
    <w:name w:val="Cierre Car"/>
    <w:basedOn w:val="Fuentedeprrafopredeter"/>
    <w:link w:val="Cierre"/>
    <w:uiPriority w:val="99"/>
    <w:rsid w:val="003D54C3"/>
    <w:rPr>
      <w:rFonts w:ascii="Verdana" w:hAnsi="Verdana"/>
      <w:sz w:val="18"/>
      <w:lang w:val="en-GB"/>
    </w:rPr>
  </w:style>
  <w:style w:type="paragraph" w:styleId="Continuarlista">
    <w:name w:val="List Continue"/>
    <w:basedOn w:val="Normal"/>
    <w:uiPriority w:val="99"/>
    <w:rsid w:val="003D54C3"/>
    <w:pPr>
      <w:spacing w:after="240"/>
      <w:ind w:left="283" w:firstLine="284"/>
    </w:pPr>
    <w:rPr>
      <w:rFonts w:ascii="Verdana" w:hAnsi="Verdana"/>
      <w:sz w:val="18"/>
      <w:szCs w:val="20"/>
      <w:lang w:val="en-GB"/>
    </w:rPr>
  </w:style>
  <w:style w:type="paragraph" w:styleId="Continuarlista2">
    <w:name w:val="List Continue 2"/>
    <w:basedOn w:val="Normal"/>
    <w:uiPriority w:val="99"/>
    <w:rsid w:val="003D54C3"/>
    <w:pPr>
      <w:spacing w:after="240"/>
      <w:ind w:left="566" w:firstLine="284"/>
    </w:pPr>
    <w:rPr>
      <w:rFonts w:ascii="Verdana" w:hAnsi="Verdana"/>
      <w:sz w:val="18"/>
      <w:szCs w:val="20"/>
      <w:lang w:val="en-GB"/>
    </w:rPr>
  </w:style>
  <w:style w:type="paragraph" w:styleId="Continuarlista3">
    <w:name w:val="List Continue 3"/>
    <w:basedOn w:val="Normal"/>
    <w:uiPriority w:val="99"/>
    <w:rsid w:val="003D54C3"/>
    <w:pPr>
      <w:spacing w:after="240"/>
      <w:ind w:left="849" w:firstLine="284"/>
    </w:pPr>
    <w:rPr>
      <w:rFonts w:ascii="Verdana" w:hAnsi="Verdana"/>
      <w:sz w:val="18"/>
      <w:szCs w:val="20"/>
      <w:lang w:val="en-GB"/>
    </w:rPr>
  </w:style>
  <w:style w:type="paragraph" w:styleId="Continuarlista4">
    <w:name w:val="List Continue 4"/>
    <w:basedOn w:val="Normal"/>
    <w:uiPriority w:val="99"/>
    <w:rsid w:val="003D54C3"/>
    <w:pPr>
      <w:spacing w:after="240"/>
      <w:ind w:left="1132" w:firstLine="284"/>
    </w:pPr>
    <w:rPr>
      <w:rFonts w:ascii="Verdana" w:hAnsi="Verdana"/>
      <w:sz w:val="18"/>
      <w:szCs w:val="20"/>
      <w:lang w:val="en-GB"/>
    </w:rPr>
  </w:style>
  <w:style w:type="paragraph" w:styleId="Continuarlista5">
    <w:name w:val="List Continue 5"/>
    <w:basedOn w:val="Normal"/>
    <w:uiPriority w:val="99"/>
    <w:rsid w:val="003D54C3"/>
    <w:pPr>
      <w:spacing w:after="240"/>
      <w:ind w:left="1415" w:firstLine="284"/>
    </w:pPr>
    <w:rPr>
      <w:rFonts w:ascii="Verdana" w:hAnsi="Verdana"/>
      <w:sz w:val="18"/>
      <w:szCs w:val="20"/>
      <w:lang w:val="en-GB"/>
    </w:rPr>
  </w:style>
  <w:style w:type="paragraph" w:styleId="DireccinHTML">
    <w:name w:val="HTML Address"/>
    <w:basedOn w:val="Normal"/>
    <w:link w:val="DireccinHTMLCar"/>
    <w:uiPriority w:val="99"/>
    <w:rsid w:val="003D54C3"/>
    <w:pPr>
      <w:spacing w:after="240"/>
      <w:ind w:firstLine="284"/>
    </w:pPr>
    <w:rPr>
      <w:rFonts w:ascii="Verdana" w:hAnsi="Verdana"/>
      <w:i/>
      <w:iCs/>
      <w:sz w:val="18"/>
      <w:szCs w:val="20"/>
      <w:lang w:val="en-GB"/>
    </w:rPr>
  </w:style>
  <w:style w:type="character" w:customStyle="1" w:styleId="DireccinHTMLCar">
    <w:name w:val="Dirección HTML Car"/>
    <w:basedOn w:val="Fuentedeprrafopredeter"/>
    <w:link w:val="DireccinHTML"/>
    <w:uiPriority w:val="99"/>
    <w:rsid w:val="003D54C3"/>
    <w:rPr>
      <w:rFonts w:ascii="Verdana" w:hAnsi="Verdana"/>
      <w:i/>
      <w:iCs/>
      <w:sz w:val="18"/>
      <w:lang w:val="en-GB"/>
    </w:rPr>
  </w:style>
  <w:style w:type="paragraph" w:styleId="Direccinsobre">
    <w:name w:val="envelope address"/>
    <w:basedOn w:val="Normal"/>
    <w:uiPriority w:val="99"/>
    <w:rsid w:val="003D54C3"/>
    <w:pPr>
      <w:framePr w:w="7920" w:h="1980" w:hRule="exact" w:hSpace="141" w:wrap="auto" w:hAnchor="page" w:xAlign="center" w:yAlign="bottom"/>
      <w:spacing w:after="240"/>
      <w:ind w:left="2880" w:firstLine="284"/>
    </w:pPr>
    <w:rPr>
      <w:rFonts w:ascii="Verdana" w:hAnsi="Verdana" w:cs="Arial"/>
      <w:sz w:val="24"/>
      <w:lang w:val="en-GB"/>
    </w:rPr>
  </w:style>
  <w:style w:type="paragraph" w:styleId="Encabezadodelista">
    <w:name w:val="toa heading"/>
    <w:basedOn w:val="Normal"/>
    <w:next w:val="Normal"/>
    <w:uiPriority w:val="99"/>
    <w:rsid w:val="003D54C3"/>
    <w:pPr>
      <w:spacing w:after="240"/>
      <w:ind w:firstLine="284"/>
    </w:pPr>
    <w:rPr>
      <w:rFonts w:ascii="Verdana" w:hAnsi="Verdana" w:cs="Arial"/>
      <w:b/>
      <w:bCs/>
      <w:sz w:val="24"/>
      <w:lang w:val="en-GB"/>
    </w:rPr>
  </w:style>
  <w:style w:type="paragraph" w:styleId="Encabezadodemensaje">
    <w:name w:val="Message Header"/>
    <w:basedOn w:val="Normal"/>
    <w:link w:val="EncabezadodemensajeCar"/>
    <w:uiPriority w:val="99"/>
    <w:rsid w:val="003D54C3"/>
    <w:pPr>
      <w:pBdr>
        <w:top w:val="single" w:sz="6" w:space="1" w:color="auto"/>
        <w:left w:val="single" w:sz="6" w:space="1" w:color="auto"/>
        <w:bottom w:val="single" w:sz="6" w:space="1" w:color="auto"/>
        <w:right w:val="single" w:sz="6" w:space="1" w:color="auto"/>
      </w:pBdr>
      <w:shd w:val="pct20" w:color="auto" w:fill="auto"/>
      <w:spacing w:after="240"/>
      <w:ind w:left="1134" w:hanging="1134"/>
    </w:pPr>
    <w:rPr>
      <w:rFonts w:ascii="Cambria" w:hAnsi="Cambria"/>
      <w:sz w:val="24"/>
      <w:lang w:val="en-GB"/>
    </w:rPr>
  </w:style>
  <w:style w:type="character" w:customStyle="1" w:styleId="EncabezadodemensajeCar">
    <w:name w:val="Encabezado de mensaje Car"/>
    <w:basedOn w:val="Fuentedeprrafopredeter"/>
    <w:link w:val="Encabezadodemensaje"/>
    <w:uiPriority w:val="99"/>
    <w:rsid w:val="003D54C3"/>
    <w:rPr>
      <w:rFonts w:ascii="Cambria" w:hAnsi="Cambria"/>
      <w:sz w:val="24"/>
      <w:szCs w:val="24"/>
      <w:shd w:val="pct20" w:color="auto" w:fill="auto"/>
      <w:lang w:val="en-GB"/>
    </w:rPr>
  </w:style>
  <w:style w:type="paragraph" w:styleId="Encabezadodenota">
    <w:name w:val="Note Heading"/>
    <w:basedOn w:val="Normal"/>
    <w:next w:val="Normal"/>
    <w:link w:val="EncabezadodenotaCar"/>
    <w:uiPriority w:val="99"/>
    <w:rsid w:val="003D54C3"/>
    <w:pPr>
      <w:spacing w:after="240"/>
      <w:ind w:firstLine="284"/>
    </w:pPr>
    <w:rPr>
      <w:rFonts w:ascii="Verdana" w:hAnsi="Verdana"/>
      <w:sz w:val="18"/>
      <w:szCs w:val="20"/>
      <w:lang w:val="en-GB"/>
    </w:rPr>
  </w:style>
  <w:style w:type="character" w:customStyle="1" w:styleId="EncabezadodenotaCar">
    <w:name w:val="Encabezado de nota Car"/>
    <w:basedOn w:val="Fuentedeprrafopredeter"/>
    <w:link w:val="Encabezadodenota"/>
    <w:uiPriority w:val="99"/>
    <w:rsid w:val="003D54C3"/>
    <w:rPr>
      <w:rFonts w:ascii="Verdana" w:hAnsi="Verdana"/>
      <w:sz w:val="18"/>
      <w:lang w:val="en-GB"/>
    </w:rPr>
  </w:style>
  <w:style w:type="paragraph" w:styleId="Fecha">
    <w:name w:val="Date"/>
    <w:basedOn w:val="Normal"/>
    <w:next w:val="Normal"/>
    <w:link w:val="FechaCar"/>
    <w:uiPriority w:val="99"/>
    <w:rsid w:val="003D54C3"/>
    <w:pPr>
      <w:spacing w:after="240"/>
      <w:ind w:firstLine="284"/>
    </w:pPr>
    <w:rPr>
      <w:rFonts w:ascii="Verdana" w:hAnsi="Verdana"/>
      <w:sz w:val="18"/>
      <w:szCs w:val="20"/>
      <w:lang w:val="en-GB"/>
    </w:rPr>
  </w:style>
  <w:style w:type="character" w:customStyle="1" w:styleId="FechaCar">
    <w:name w:val="Fecha Car"/>
    <w:basedOn w:val="Fuentedeprrafopredeter"/>
    <w:link w:val="Fecha"/>
    <w:uiPriority w:val="99"/>
    <w:rsid w:val="003D54C3"/>
    <w:rPr>
      <w:rFonts w:ascii="Verdana" w:hAnsi="Verdana"/>
      <w:sz w:val="18"/>
      <w:lang w:val="en-GB"/>
    </w:rPr>
  </w:style>
  <w:style w:type="paragraph" w:styleId="Firma">
    <w:name w:val="Signature"/>
    <w:basedOn w:val="Normal"/>
    <w:link w:val="FirmaCar"/>
    <w:uiPriority w:val="99"/>
    <w:rsid w:val="003D54C3"/>
    <w:pPr>
      <w:spacing w:after="240"/>
      <w:ind w:left="4252" w:firstLine="284"/>
    </w:pPr>
    <w:rPr>
      <w:rFonts w:ascii="Verdana" w:hAnsi="Verdana"/>
      <w:sz w:val="18"/>
      <w:szCs w:val="20"/>
      <w:lang w:val="en-GB"/>
    </w:rPr>
  </w:style>
  <w:style w:type="character" w:customStyle="1" w:styleId="FirmaCar">
    <w:name w:val="Firma Car"/>
    <w:basedOn w:val="Fuentedeprrafopredeter"/>
    <w:link w:val="Firma"/>
    <w:uiPriority w:val="99"/>
    <w:rsid w:val="003D54C3"/>
    <w:rPr>
      <w:rFonts w:ascii="Verdana" w:hAnsi="Verdana"/>
      <w:sz w:val="18"/>
      <w:lang w:val="en-GB"/>
    </w:rPr>
  </w:style>
  <w:style w:type="paragraph" w:styleId="Firmadecorreoelectrnico">
    <w:name w:val="E-mail Signature"/>
    <w:basedOn w:val="Normal"/>
    <w:link w:val="FirmadecorreoelectrnicoCar"/>
    <w:uiPriority w:val="99"/>
    <w:rsid w:val="003D54C3"/>
    <w:pPr>
      <w:spacing w:after="240"/>
      <w:ind w:firstLine="284"/>
    </w:pPr>
    <w:rPr>
      <w:rFonts w:ascii="Verdana" w:hAnsi="Verdana"/>
      <w:sz w:val="18"/>
      <w:szCs w:val="20"/>
      <w:lang w:val="en-GB"/>
    </w:rPr>
  </w:style>
  <w:style w:type="character" w:customStyle="1" w:styleId="FirmadecorreoelectrnicoCar">
    <w:name w:val="Firma de correo electrónico Car"/>
    <w:basedOn w:val="Fuentedeprrafopredeter"/>
    <w:link w:val="Firmadecorreoelectrnico"/>
    <w:uiPriority w:val="99"/>
    <w:rsid w:val="003D54C3"/>
    <w:rPr>
      <w:rFonts w:ascii="Verdana" w:hAnsi="Verdana"/>
      <w:sz w:val="18"/>
      <w:lang w:val="en-GB"/>
    </w:rPr>
  </w:style>
  <w:style w:type="paragraph" w:styleId="HTMLconformatoprevio">
    <w:name w:val="HTML Preformatted"/>
    <w:basedOn w:val="Normal"/>
    <w:link w:val="HTMLconformatoprevioCar"/>
    <w:uiPriority w:val="99"/>
    <w:rsid w:val="003D54C3"/>
    <w:pPr>
      <w:spacing w:after="240"/>
      <w:ind w:firstLine="284"/>
    </w:pPr>
    <w:rPr>
      <w:rFonts w:ascii="Courier New" w:hAnsi="Courier New"/>
      <w:sz w:val="18"/>
      <w:szCs w:val="20"/>
      <w:lang w:val="en-GB"/>
    </w:rPr>
  </w:style>
  <w:style w:type="character" w:customStyle="1" w:styleId="HTMLconformatoprevioCar">
    <w:name w:val="HTML con formato previo Car"/>
    <w:basedOn w:val="Fuentedeprrafopredeter"/>
    <w:link w:val="HTMLconformatoprevio"/>
    <w:uiPriority w:val="99"/>
    <w:rsid w:val="003D54C3"/>
    <w:rPr>
      <w:rFonts w:ascii="Courier New" w:hAnsi="Courier New"/>
      <w:sz w:val="18"/>
      <w:lang w:val="en-GB"/>
    </w:rPr>
  </w:style>
  <w:style w:type="paragraph" w:styleId="ndice3">
    <w:name w:val="index 3"/>
    <w:basedOn w:val="Normal"/>
    <w:next w:val="Normal"/>
    <w:autoRedefine/>
    <w:uiPriority w:val="99"/>
    <w:rsid w:val="003D54C3"/>
    <w:pPr>
      <w:spacing w:after="240"/>
      <w:ind w:left="600" w:hanging="200"/>
    </w:pPr>
    <w:rPr>
      <w:rFonts w:ascii="Verdana" w:hAnsi="Verdana"/>
      <w:sz w:val="18"/>
      <w:szCs w:val="20"/>
      <w:lang w:val="en-GB"/>
    </w:rPr>
  </w:style>
  <w:style w:type="paragraph" w:styleId="ndice4">
    <w:name w:val="index 4"/>
    <w:basedOn w:val="Normal"/>
    <w:next w:val="Normal"/>
    <w:autoRedefine/>
    <w:uiPriority w:val="99"/>
    <w:rsid w:val="003D54C3"/>
    <w:pPr>
      <w:spacing w:after="240"/>
      <w:ind w:left="800" w:hanging="200"/>
    </w:pPr>
    <w:rPr>
      <w:rFonts w:ascii="Verdana" w:hAnsi="Verdana"/>
      <w:sz w:val="18"/>
      <w:szCs w:val="20"/>
      <w:lang w:val="en-GB"/>
    </w:rPr>
  </w:style>
  <w:style w:type="paragraph" w:styleId="ndice5">
    <w:name w:val="index 5"/>
    <w:basedOn w:val="Normal"/>
    <w:next w:val="Normal"/>
    <w:autoRedefine/>
    <w:uiPriority w:val="99"/>
    <w:rsid w:val="003D54C3"/>
    <w:pPr>
      <w:spacing w:after="240"/>
      <w:ind w:left="1000" w:hanging="200"/>
    </w:pPr>
    <w:rPr>
      <w:rFonts w:ascii="Verdana" w:hAnsi="Verdana"/>
      <w:sz w:val="18"/>
      <w:szCs w:val="20"/>
      <w:lang w:val="en-GB"/>
    </w:rPr>
  </w:style>
  <w:style w:type="paragraph" w:styleId="ndice6">
    <w:name w:val="index 6"/>
    <w:basedOn w:val="Normal"/>
    <w:next w:val="Normal"/>
    <w:autoRedefine/>
    <w:uiPriority w:val="99"/>
    <w:rsid w:val="003D54C3"/>
    <w:pPr>
      <w:spacing w:after="240"/>
      <w:ind w:left="1200" w:hanging="200"/>
    </w:pPr>
    <w:rPr>
      <w:rFonts w:ascii="Verdana" w:hAnsi="Verdana"/>
      <w:sz w:val="18"/>
      <w:szCs w:val="20"/>
      <w:lang w:val="en-GB"/>
    </w:rPr>
  </w:style>
  <w:style w:type="paragraph" w:styleId="ndice7">
    <w:name w:val="index 7"/>
    <w:basedOn w:val="Normal"/>
    <w:next w:val="Normal"/>
    <w:autoRedefine/>
    <w:uiPriority w:val="99"/>
    <w:rsid w:val="003D54C3"/>
    <w:pPr>
      <w:spacing w:after="240"/>
      <w:ind w:left="1400" w:hanging="200"/>
    </w:pPr>
    <w:rPr>
      <w:rFonts w:ascii="Verdana" w:hAnsi="Verdana"/>
      <w:sz w:val="18"/>
      <w:szCs w:val="20"/>
      <w:lang w:val="en-GB"/>
    </w:rPr>
  </w:style>
  <w:style w:type="paragraph" w:styleId="ndice8">
    <w:name w:val="index 8"/>
    <w:basedOn w:val="Normal"/>
    <w:next w:val="Normal"/>
    <w:autoRedefine/>
    <w:uiPriority w:val="99"/>
    <w:rsid w:val="003D54C3"/>
    <w:pPr>
      <w:spacing w:after="240"/>
      <w:ind w:left="1600" w:hanging="200"/>
    </w:pPr>
    <w:rPr>
      <w:rFonts w:ascii="Verdana" w:hAnsi="Verdana"/>
      <w:sz w:val="18"/>
      <w:szCs w:val="20"/>
      <w:lang w:val="en-GB"/>
    </w:rPr>
  </w:style>
  <w:style w:type="paragraph" w:styleId="ndice9">
    <w:name w:val="index 9"/>
    <w:basedOn w:val="Normal"/>
    <w:next w:val="Normal"/>
    <w:autoRedefine/>
    <w:uiPriority w:val="99"/>
    <w:rsid w:val="003D54C3"/>
    <w:pPr>
      <w:spacing w:after="240"/>
      <w:ind w:left="1800" w:hanging="200"/>
    </w:pPr>
    <w:rPr>
      <w:rFonts w:ascii="Verdana" w:hAnsi="Verdana"/>
      <w:sz w:val="18"/>
      <w:szCs w:val="20"/>
      <w:lang w:val="en-GB"/>
    </w:rPr>
  </w:style>
  <w:style w:type="paragraph" w:styleId="Lista">
    <w:name w:val="List"/>
    <w:basedOn w:val="Normal"/>
    <w:uiPriority w:val="99"/>
    <w:rsid w:val="003D54C3"/>
    <w:pPr>
      <w:spacing w:after="240"/>
      <w:ind w:left="283" w:hanging="283"/>
    </w:pPr>
    <w:rPr>
      <w:rFonts w:ascii="Verdana" w:hAnsi="Verdana"/>
      <w:sz w:val="18"/>
      <w:szCs w:val="20"/>
      <w:lang w:val="en-GB"/>
    </w:rPr>
  </w:style>
  <w:style w:type="paragraph" w:styleId="Lista2">
    <w:name w:val="List 2"/>
    <w:basedOn w:val="Normal"/>
    <w:uiPriority w:val="99"/>
    <w:rsid w:val="003D54C3"/>
    <w:pPr>
      <w:spacing w:after="240"/>
      <w:ind w:left="566" w:hanging="283"/>
    </w:pPr>
    <w:rPr>
      <w:rFonts w:ascii="Verdana" w:hAnsi="Verdana"/>
      <w:sz w:val="18"/>
      <w:szCs w:val="20"/>
      <w:lang w:val="en-GB"/>
    </w:rPr>
  </w:style>
  <w:style w:type="paragraph" w:styleId="Lista3">
    <w:name w:val="List 3"/>
    <w:basedOn w:val="Normal"/>
    <w:uiPriority w:val="99"/>
    <w:rsid w:val="003D54C3"/>
    <w:pPr>
      <w:spacing w:after="240"/>
      <w:ind w:left="849" w:hanging="283"/>
    </w:pPr>
    <w:rPr>
      <w:rFonts w:ascii="Verdana" w:hAnsi="Verdana"/>
      <w:sz w:val="18"/>
      <w:szCs w:val="20"/>
      <w:lang w:val="en-GB"/>
    </w:rPr>
  </w:style>
  <w:style w:type="paragraph" w:styleId="Lista4">
    <w:name w:val="List 4"/>
    <w:basedOn w:val="Normal"/>
    <w:uiPriority w:val="99"/>
    <w:rsid w:val="003D54C3"/>
    <w:pPr>
      <w:spacing w:after="240"/>
      <w:ind w:left="1132" w:hanging="283"/>
    </w:pPr>
    <w:rPr>
      <w:rFonts w:ascii="Verdana" w:hAnsi="Verdana"/>
      <w:sz w:val="18"/>
      <w:szCs w:val="20"/>
      <w:lang w:val="en-GB"/>
    </w:rPr>
  </w:style>
  <w:style w:type="paragraph" w:styleId="Lista5">
    <w:name w:val="List 5"/>
    <w:basedOn w:val="Normal"/>
    <w:uiPriority w:val="99"/>
    <w:rsid w:val="003D54C3"/>
    <w:pPr>
      <w:spacing w:after="240"/>
      <w:ind w:left="1415" w:hanging="283"/>
    </w:pPr>
    <w:rPr>
      <w:rFonts w:ascii="Verdana" w:hAnsi="Verdana"/>
      <w:sz w:val="18"/>
      <w:szCs w:val="20"/>
      <w:lang w:val="en-GB"/>
    </w:rPr>
  </w:style>
  <w:style w:type="paragraph" w:styleId="Listaconnmeros">
    <w:name w:val="List Number"/>
    <w:basedOn w:val="Normal"/>
    <w:uiPriority w:val="99"/>
    <w:rsid w:val="003D54C3"/>
    <w:pPr>
      <w:numPr>
        <w:numId w:val="9"/>
      </w:numPr>
      <w:spacing w:after="240"/>
    </w:pPr>
    <w:rPr>
      <w:rFonts w:ascii="Verdana" w:hAnsi="Verdana"/>
      <w:sz w:val="18"/>
      <w:szCs w:val="20"/>
      <w:lang w:val="en-GB"/>
    </w:rPr>
  </w:style>
  <w:style w:type="paragraph" w:styleId="Listaconnmeros2">
    <w:name w:val="List Number 2"/>
    <w:basedOn w:val="Normal"/>
    <w:uiPriority w:val="99"/>
    <w:rsid w:val="003D54C3"/>
    <w:pPr>
      <w:numPr>
        <w:numId w:val="10"/>
      </w:numPr>
      <w:spacing w:after="240"/>
    </w:pPr>
    <w:rPr>
      <w:rFonts w:ascii="Verdana" w:hAnsi="Verdana"/>
      <w:sz w:val="18"/>
      <w:szCs w:val="20"/>
      <w:lang w:val="en-GB"/>
    </w:rPr>
  </w:style>
  <w:style w:type="paragraph" w:styleId="Listaconnmeros3">
    <w:name w:val="List Number 3"/>
    <w:basedOn w:val="Normal"/>
    <w:uiPriority w:val="99"/>
    <w:rsid w:val="003D54C3"/>
    <w:pPr>
      <w:numPr>
        <w:numId w:val="11"/>
      </w:numPr>
      <w:spacing w:after="240"/>
    </w:pPr>
    <w:rPr>
      <w:rFonts w:ascii="Verdana" w:hAnsi="Verdana"/>
      <w:sz w:val="18"/>
      <w:szCs w:val="20"/>
      <w:lang w:val="en-GB"/>
    </w:rPr>
  </w:style>
  <w:style w:type="paragraph" w:styleId="Listaconnmeros4">
    <w:name w:val="List Number 4"/>
    <w:basedOn w:val="Normal"/>
    <w:uiPriority w:val="99"/>
    <w:rsid w:val="003D54C3"/>
    <w:pPr>
      <w:numPr>
        <w:numId w:val="12"/>
      </w:numPr>
      <w:spacing w:after="240"/>
    </w:pPr>
    <w:rPr>
      <w:rFonts w:ascii="Verdana" w:hAnsi="Verdana"/>
      <w:sz w:val="18"/>
      <w:szCs w:val="20"/>
      <w:lang w:val="en-GB"/>
    </w:rPr>
  </w:style>
  <w:style w:type="paragraph" w:styleId="Listaconnmeros5">
    <w:name w:val="List Number 5"/>
    <w:basedOn w:val="Normal"/>
    <w:uiPriority w:val="99"/>
    <w:rsid w:val="003D54C3"/>
    <w:pPr>
      <w:numPr>
        <w:numId w:val="13"/>
      </w:numPr>
      <w:spacing w:after="240"/>
    </w:pPr>
    <w:rPr>
      <w:rFonts w:ascii="Verdana" w:hAnsi="Verdana"/>
      <w:sz w:val="18"/>
      <w:szCs w:val="20"/>
      <w:lang w:val="en-GB"/>
    </w:rPr>
  </w:style>
  <w:style w:type="paragraph" w:styleId="Listaconvietas">
    <w:name w:val="List Bullet"/>
    <w:basedOn w:val="Normal"/>
    <w:autoRedefine/>
    <w:uiPriority w:val="99"/>
    <w:rsid w:val="003D54C3"/>
    <w:pPr>
      <w:numPr>
        <w:numId w:val="14"/>
      </w:numPr>
      <w:spacing w:after="240"/>
    </w:pPr>
    <w:rPr>
      <w:rFonts w:ascii="Verdana" w:hAnsi="Verdana"/>
      <w:sz w:val="18"/>
      <w:szCs w:val="20"/>
      <w:lang w:val="en-GB"/>
    </w:rPr>
  </w:style>
  <w:style w:type="paragraph" w:styleId="Listaconvietas2">
    <w:name w:val="List Bullet 2"/>
    <w:basedOn w:val="Normal"/>
    <w:autoRedefine/>
    <w:uiPriority w:val="99"/>
    <w:rsid w:val="003D54C3"/>
    <w:pPr>
      <w:numPr>
        <w:numId w:val="16"/>
      </w:numPr>
      <w:tabs>
        <w:tab w:val="clear" w:pos="926"/>
        <w:tab w:val="num" w:pos="643"/>
      </w:tabs>
      <w:spacing w:after="240"/>
      <w:ind w:left="643"/>
    </w:pPr>
    <w:rPr>
      <w:rFonts w:ascii="Verdana" w:hAnsi="Verdana"/>
      <w:sz w:val="18"/>
      <w:szCs w:val="20"/>
      <w:lang w:val="en-GB"/>
    </w:rPr>
  </w:style>
  <w:style w:type="paragraph" w:styleId="Listaconvietas3">
    <w:name w:val="List Bullet 3"/>
    <w:basedOn w:val="Normal"/>
    <w:autoRedefine/>
    <w:uiPriority w:val="99"/>
    <w:rsid w:val="003D54C3"/>
    <w:pPr>
      <w:numPr>
        <w:numId w:val="17"/>
      </w:numPr>
      <w:tabs>
        <w:tab w:val="clear" w:pos="1209"/>
        <w:tab w:val="num" w:pos="926"/>
      </w:tabs>
      <w:spacing w:after="240"/>
      <w:ind w:left="926"/>
    </w:pPr>
    <w:rPr>
      <w:rFonts w:ascii="Verdana" w:hAnsi="Verdana"/>
      <w:sz w:val="18"/>
      <w:szCs w:val="20"/>
      <w:lang w:val="en-GB"/>
    </w:rPr>
  </w:style>
  <w:style w:type="paragraph" w:styleId="Listaconvietas4">
    <w:name w:val="List Bullet 4"/>
    <w:basedOn w:val="Normal"/>
    <w:autoRedefine/>
    <w:uiPriority w:val="99"/>
    <w:rsid w:val="003D54C3"/>
    <w:pPr>
      <w:spacing w:after="240"/>
      <w:ind w:left="1418" w:firstLine="284"/>
    </w:pPr>
    <w:rPr>
      <w:rFonts w:ascii="Verdana" w:hAnsi="Verdana"/>
      <w:sz w:val="18"/>
      <w:szCs w:val="20"/>
      <w:lang w:val="en-GB"/>
    </w:rPr>
  </w:style>
  <w:style w:type="paragraph" w:styleId="Listaconvietas5">
    <w:name w:val="List Bullet 5"/>
    <w:basedOn w:val="Normal"/>
    <w:autoRedefine/>
    <w:uiPriority w:val="99"/>
    <w:rsid w:val="003D54C3"/>
    <w:pPr>
      <w:numPr>
        <w:numId w:val="15"/>
      </w:numPr>
      <w:tabs>
        <w:tab w:val="clear" w:pos="643"/>
        <w:tab w:val="num" w:pos="1492"/>
      </w:tabs>
      <w:spacing w:after="240"/>
      <w:ind w:left="1492"/>
    </w:pPr>
    <w:rPr>
      <w:rFonts w:ascii="Verdana" w:hAnsi="Verdana"/>
      <w:sz w:val="18"/>
      <w:szCs w:val="20"/>
      <w:lang w:val="en-GB"/>
    </w:rPr>
  </w:style>
  <w:style w:type="paragraph" w:styleId="Remitedesobre">
    <w:name w:val="envelope return"/>
    <w:basedOn w:val="Normal"/>
    <w:uiPriority w:val="99"/>
    <w:rsid w:val="003D54C3"/>
    <w:pPr>
      <w:spacing w:after="240"/>
      <w:ind w:firstLine="284"/>
    </w:pPr>
    <w:rPr>
      <w:rFonts w:ascii="Verdana" w:hAnsi="Verdana" w:cs="Arial"/>
      <w:sz w:val="18"/>
      <w:szCs w:val="20"/>
      <w:lang w:val="en-GB"/>
    </w:rPr>
  </w:style>
  <w:style w:type="paragraph" w:styleId="Saludo">
    <w:name w:val="Salutation"/>
    <w:basedOn w:val="Normal"/>
    <w:next w:val="Normal"/>
    <w:link w:val="SaludoCar"/>
    <w:uiPriority w:val="99"/>
    <w:rsid w:val="003D54C3"/>
    <w:pPr>
      <w:spacing w:after="240"/>
      <w:ind w:firstLine="284"/>
    </w:pPr>
    <w:rPr>
      <w:rFonts w:ascii="Verdana" w:hAnsi="Verdana"/>
      <w:sz w:val="18"/>
      <w:szCs w:val="20"/>
      <w:lang w:val="en-GB"/>
    </w:rPr>
  </w:style>
  <w:style w:type="character" w:customStyle="1" w:styleId="SaludoCar">
    <w:name w:val="Saludo Car"/>
    <w:basedOn w:val="Fuentedeprrafopredeter"/>
    <w:link w:val="Saludo"/>
    <w:uiPriority w:val="99"/>
    <w:rsid w:val="003D54C3"/>
    <w:rPr>
      <w:rFonts w:ascii="Verdana" w:hAnsi="Verdana"/>
      <w:sz w:val="18"/>
      <w:lang w:val="en-GB"/>
    </w:rPr>
  </w:style>
  <w:style w:type="paragraph" w:styleId="Sangranormal">
    <w:name w:val="Normal Indent"/>
    <w:basedOn w:val="Normal"/>
    <w:uiPriority w:val="99"/>
    <w:rsid w:val="003D54C3"/>
    <w:pPr>
      <w:spacing w:after="240"/>
      <w:ind w:left="708" w:firstLine="284"/>
    </w:pPr>
    <w:rPr>
      <w:rFonts w:ascii="Verdana" w:hAnsi="Verdana"/>
      <w:sz w:val="18"/>
      <w:szCs w:val="20"/>
      <w:lang w:val="en-GB"/>
    </w:rPr>
  </w:style>
  <w:style w:type="paragraph" w:styleId="Subttulo">
    <w:name w:val="Subtitle"/>
    <w:basedOn w:val="Normal"/>
    <w:link w:val="SubttuloCar"/>
    <w:uiPriority w:val="99"/>
    <w:qFormat/>
    <w:rsid w:val="003D54C3"/>
    <w:pPr>
      <w:spacing w:after="240"/>
      <w:ind w:firstLine="284"/>
      <w:jc w:val="center"/>
      <w:outlineLvl w:val="1"/>
    </w:pPr>
    <w:rPr>
      <w:rFonts w:ascii="Cambria" w:hAnsi="Cambria"/>
      <w:sz w:val="24"/>
      <w:lang w:val="en-GB"/>
    </w:rPr>
  </w:style>
  <w:style w:type="character" w:customStyle="1" w:styleId="SubttuloCar">
    <w:name w:val="Subtítulo Car"/>
    <w:basedOn w:val="Fuentedeprrafopredeter"/>
    <w:link w:val="Subttulo"/>
    <w:uiPriority w:val="99"/>
    <w:rsid w:val="003D54C3"/>
    <w:rPr>
      <w:rFonts w:ascii="Cambria" w:hAnsi="Cambria"/>
      <w:sz w:val="24"/>
      <w:szCs w:val="24"/>
      <w:lang w:val="en-GB"/>
    </w:rPr>
  </w:style>
  <w:style w:type="paragraph" w:styleId="TDC70">
    <w:name w:val="toc 7"/>
    <w:basedOn w:val="Normal"/>
    <w:next w:val="Normal"/>
    <w:autoRedefine/>
    <w:uiPriority w:val="99"/>
    <w:rsid w:val="003D54C3"/>
    <w:pPr>
      <w:spacing w:after="240"/>
      <w:ind w:left="1200" w:firstLine="284"/>
    </w:pPr>
    <w:rPr>
      <w:rFonts w:ascii="Verdana" w:hAnsi="Verdana"/>
      <w:sz w:val="18"/>
      <w:szCs w:val="20"/>
      <w:lang w:val="en-GB"/>
    </w:rPr>
  </w:style>
  <w:style w:type="paragraph" w:styleId="TDC80">
    <w:name w:val="toc 8"/>
    <w:basedOn w:val="Normal"/>
    <w:next w:val="Normal"/>
    <w:autoRedefine/>
    <w:uiPriority w:val="99"/>
    <w:rsid w:val="003D54C3"/>
    <w:pPr>
      <w:spacing w:after="240"/>
      <w:ind w:left="1400" w:firstLine="284"/>
    </w:pPr>
    <w:rPr>
      <w:rFonts w:ascii="Verdana" w:hAnsi="Verdana"/>
      <w:sz w:val="18"/>
      <w:szCs w:val="20"/>
      <w:lang w:val="en-GB"/>
    </w:rPr>
  </w:style>
  <w:style w:type="paragraph" w:styleId="TDC90">
    <w:name w:val="toc 9"/>
    <w:basedOn w:val="Normal"/>
    <w:next w:val="Normal"/>
    <w:autoRedefine/>
    <w:uiPriority w:val="99"/>
    <w:rsid w:val="003D54C3"/>
    <w:pPr>
      <w:spacing w:after="240"/>
      <w:ind w:left="1600" w:firstLine="284"/>
    </w:pPr>
    <w:rPr>
      <w:rFonts w:ascii="Verdana" w:hAnsi="Verdana"/>
      <w:sz w:val="18"/>
      <w:szCs w:val="20"/>
      <w:lang w:val="en-GB"/>
    </w:rPr>
  </w:style>
  <w:style w:type="paragraph" w:styleId="Textocomentario">
    <w:name w:val="annotation text"/>
    <w:basedOn w:val="Normal"/>
    <w:link w:val="TextocomentarioCar"/>
    <w:rsid w:val="003D54C3"/>
    <w:pPr>
      <w:spacing w:after="240"/>
      <w:ind w:firstLine="284"/>
    </w:pPr>
    <w:rPr>
      <w:rFonts w:ascii="Verdana" w:hAnsi="Verdana"/>
      <w:sz w:val="18"/>
      <w:szCs w:val="20"/>
    </w:rPr>
  </w:style>
  <w:style w:type="character" w:customStyle="1" w:styleId="TextocomentarioCar">
    <w:name w:val="Texto comentario Car"/>
    <w:basedOn w:val="Fuentedeprrafopredeter"/>
    <w:link w:val="Textocomentario"/>
    <w:rsid w:val="003D54C3"/>
    <w:rPr>
      <w:rFonts w:ascii="Verdana" w:hAnsi="Verdana"/>
      <w:sz w:val="18"/>
    </w:rPr>
  </w:style>
  <w:style w:type="paragraph" w:styleId="Textoconsangra">
    <w:name w:val="table of authorities"/>
    <w:basedOn w:val="Normal"/>
    <w:next w:val="Normal"/>
    <w:uiPriority w:val="99"/>
    <w:rsid w:val="003D54C3"/>
    <w:pPr>
      <w:spacing w:after="240"/>
      <w:ind w:left="200" w:hanging="200"/>
    </w:pPr>
    <w:rPr>
      <w:rFonts w:ascii="Verdana" w:hAnsi="Verdana"/>
      <w:sz w:val="18"/>
      <w:szCs w:val="20"/>
      <w:lang w:val="en-GB"/>
    </w:rPr>
  </w:style>
  <w:style w:type="paragraph" w:styleId="Textodebloque">
    <w:name w:val="Block Text"/>
    <w:basedOn w:val="Normal"/>
    <w:uiPriority w:val="99"/>
    <w:rsid w:val="003D54C3"/>
    <w:pPr>
      <w:spacing w:after="240"/>
      <w:ind w:left="1440" w:right="1440" w:firstLine="284"/>
    </w:pPr>
    <w:rPr>
      <w:rFonts w:ascii="Verdana" w:hAnsi="Verdana"/>
      <w:sz w:val="18"/>
      <w:szCs w:val="20"/>
      <w:lang w:val="en-GB"/>
    </w:rPr>
  </w:style>
  <w:style w:type="character" w:customStyle="1" w:styleId="TextoindependienteCar">
    <w:name w:val="Texto independiente Car"/>
    <w:basedOn w:val="Fuentedeprrafopredeter"/>
    <w:uiPriority w:val="99"/>
    <w:locked/>
    <w:rsid w:val="003D54C3"/>
    <w:rPr>
      <w:rFonts w:ascii="Arial" w:hAnsi="Arial" w:cs="Times New Roman"/>
      <w:lang w:val="en-GB"/>
    </w:rPr>
  </w:style>
  <w:style w:type="character" w:customStyle="1" w:styleId="Textoindependiente2Car">
    <w:name w:val="Texto independiente 2 Car"/>
    <w:basedOn w:val="Fuentedeprrafopredeter"/>
    <w:link w:val="Textoindependiente2"/>
    <w:locked/>
    <w:rsid w:val="003D54C3"/>
    <w:rPr>
      <w:rFonts w:ascii="Tahoma" w:hAnsi="Tahoma"/>
      <w:spacing w:val="-3"/>
      <w:sz w:val="22"/>
      <w:lang w:val="en-US"/>
    </w:rPr>
  </w:style>
  <w:style w:type="paragraph" w:styleId="Textoindependiente3">
    <w:name w:val="Body Text 3"/>
    <w:basedOn w:val="Normal"/>
    <w:link w:val="Textoindependiente3Car"/>
    <w:uiPriority w:val="99"/>
    <w:rsid w:val="003D54C3"/>
    <w:pPr>
      <w:spacing w:after="240"/>
      <w:ind w:firstLine="284"/>
    </w:pPr>
    <w:rPr>
      <w:rFonts w:ascii="Verdana" w:hAnsi="Verdana"/>
      <w:sz w:val="16"/>
      <w:szCs w:val="20"/>
    </w:rPr>
  </w:style>
  <w:style w:type="character" w:customStyle="1" w:styleId="Textoindependiente3Car">
    <w:name w:val="Texto independiente 3 Car"/>
    <w:basedOn w:val="Fuentedeprrafopredeter"/>
    <w:link w:val="Textoindependiente3"/>
    <w:uiPriority w:val="99"/>
    <w:rsid w:val="003D54C3"/>
    <w:rPr>
      <w:rFonts w:ascii="Verdana" w:hAnsi="Verdana"/>
      <w:sz w:val="16"/>
    </w:rPr>
  </w:style>
  <w:style w:type="paragraph" w:styleId="Textoindependienteprimerasangra">
    <w:name w:val="Body Text First Indent"/>
    <w:basedOn w:val="Textoindependiente"/>
    <w:link w:val="TextoindependienteprimerasangraCar"/>
    <w:uiPriority w:val="99"/>
    <w:rsid w:val="003D54C3"/>
    <w:pPr>
      <w:spacing w:after="240"/>
      <w:ind w:firstLine="210"/>
    </w:pPr>
    <w:rPr>
      <w:rFonts w:ascii="Verdana" w:hAnsi="Verdana"/>
      <w:sz w:val="18"/>
      <w:szCs w:val="20"/>
      <w:lang w:val="en-GB"/>
    </w:rPr>
  </w:style>
  <w:style w:type="character" w:customStyle="1" w:styleId="TextoindependienteCar1">
    <w:name w:val="Texto independiente Car1"/>
    <w:basedOn w:val="Fuentedeprrafopredeter"/>
    <w:link w:val="Textoindependiente"/>
    <w:rsid w:val="003D54C3"/>
    <w:rPr>
      <w:rFonts w:ascii="Arial" w:hAnsi="Arial"/>
      <w:sz w:val="22"/>
      <w:szCs w:val="24"/>
    </w:rPr>
  </w:style>
  <w:style w:type="character" w:customStyle="1" w:styleId="TextoindependienteprimerasangraCar">
    <w:name w:val="Texto independiente primera sangría Car"/>
    <w:basedOn w:val="TextoindependienteCar1"/>
    <w:link w:val="Textoindependienteprimerasangra"/>
    <w:uiPriority w:val="99"/>
    <w:rsid w:val="003D54C3"/>
    <w:rPr>
      <w:rFonts w:ascii="Verdana" w:hAnsi="Verdana"/>
      <w:sz w:val="18"/>
      <w:szCs w:val="24"/>
      <w:lang w:val="en-GB"/>
    </w:rPr>
  </w:style>
  <w:style w:type="paragraph" w:styleId="Textoindependienteprimerasangra2">
    <w:name w:val="Body Text First Indent 2"/>
    <w:basedOn w:val="Sangradetextonormal"/>
    <w:link w:val="Textoindependienteprimerasangra2Car"/>
    <w:uiPriority w:val="99"/>
    <w:rsid w:val="003D54C3"/>
    <w:pPr>
      <w:spacing w:before="60" w:after="240"/>
      <w:ind w:firstLine="210"/>
    </w:pPr>
    <w:rPr>
      <w:rFonts w:ascii="Verdana" w:hAnsi="Verdana"/>
      <w:sz w:val="18"/>
      <w:szCs w:val="20"/>
      <w:lang w:val="en-GB"/>
    </w:rPr>
  </w:style>
  <w:style w:type="character" w:customStyle="1" w:styleId="Textoindependienteprimerasangra2Car">
    <w:name w:val="Texto independiente primera sangría 2 Car"/>
    <w:basedOn w:val="SangradetextonormalCar"/>
    <w:link w:val="Textoindependienteprimerasangra2"/>
    <w:uiPriority w:val="99"/>
    <w:rsid w:val="003D54C3"/>
    <w:rPr>
      <w:rFonts w:ascii="Verdana" w:hAnsi="Verdana"/>
      <w:sz w:val="18"/>
      <w:szCs w:val="22"/>
      <w:lang w:val="en-GB"/>
    </w:rPr>
  </w:style>
  <w:style w:type="paragraph" w:styleId="Textomacro">
    <w:name w:val="macro"/>
    <w:link w:val="TextomacroCar"/>
    <w:uiPriority w:val="99"/>
    <w:rsid w:val="003D54C3"/>
    <w:pPr>
      <w:tabs>
        <w:tab w:val="left" w:pos="480"/>
        <w:tab w:val="left" w:pos="960"/>
        <w:tab w:val="left" w:pos="1440"/>
        <w:tab w:val="left" w:pos="1920"/>
        <w:tab w:val="left" w:pos="2400"/>
        <w:tab w:val="left" w:pos="2880"/>
        <w:tab w:val="left" w:pos="3360"/>
        <w:tab w:val="left" w:pos="3840"/>
        <w:tab w:val="left" w:pos="4320"/>
      </w:tabs>
      <w:spacing w:before="120" w:after="60" w:line="360" w:lineRule="auto"/>
      <w:ind w:left="714" w:hanging="357"/>
      <w:jc w:val="both"/>
    </w:pPr>
    <w:rPr>
      <w:rFonts w:ascii="Courier New" w:hAnsi="Courier New" w:cs="Courier New"/>
    </w:rPr>
  </w:style>
  <w:style w:type="character" w:customStyle="1" w:styleId="TextomacroCar">
    <w:name w:val="Texto macro Car"/>
    <w:basedOn w:val="Fuentedeprrafopredeter"/>
    <w:link w:val="Textomacro"/>
    <w:uiPriority w:val="99"/>
    <w:rsid w:val="003D54C3"/>
    <w:rPr>
      <w:rFonts w:ascii="Courier New" w:hAnsi="Courier New" w:cs="Courier New"/>
    </w:rPr>
  </w:style>
  <w:style w:type="paragraph" w:styleId="Textonotaalfinal">
    <w:name w:val="endnote text"/>
    <w:basedOn w:val="Normal"/>
    <w:link w:val="TextonotaalfinalCar"/>
    <w:uiPriority w:val="99"/>
    <w:rsid w:val="003D54C3"/>
    <w:pPr>
      <w:spacing w:after="240"/>
      <w:ind w:firstLine="284"/>
    </w:pPr>
    <w:rPr>
      <w:rFonts w:ascii="Verdana" w:hAnsi="Verdana"/>
      <w:sz w:val="18"/>
      <w:szCs w:val="20"/>
      <w:lang w:val="en-GB"/>
    </w:rPr>
  </w:style>
  <w:style w:type="character" w:customStyle="1" w:styleId="TextonotaalfinalCar">
    <w:name w:val="Texto nota al final Car"/>
    <w:basedOn w:val="Fuentedeprrafopredeter"/>
    <w:link w:val="Textonotaalfinal"/>
    <w:uiPriority w:val="99"/>
    <w:rsid w:val="003D54C3"/>
    <w:rPr>
      <w:rFonts w:ascii="Verdana" w:hAnsi="Verdana"/>
      <w:sz w:val="18"/>
      <w:lang w:val="en-GB"/>
    </w:rPr>
  </w:style>
  <w:style w:type="paragraph" w:styleId="Textosinformato">
    <w:name w:val="Plain Text"/>
    <w:basedOn w:val="Normal"/>
    <w:link w:val="TextosinformatoCar"/>
    <w:uiPriority w:val="99"/>
    <w:rsid w:val="003D54C3"/>
    <w:pPr>
      <w:spacing w:after="240"/>
      <w:ind w:firstLine="284"/>
    </w:pPr>
    <w:rPr>
      <w:rFonts w:ascii="Courier New" w:hAnsi="Courier New"/>
      <w:sz w:val="18"/>
      <w:szCs w:val="20"/>
      <w:lang w:val="en-GB"/>
    </w:rPr>
  </w:style>
  <w:style w:type="character" w:customStyle="1" w:styleId="TextosinformatoCar">
    <w:name w:val="Texto sin formato Car"/>
    <w:basedOn w:val="Fuentedeprrafopredeter"/>
    <w:link w:val="Textosinformato"/>
    <w:uiPriority w:val="99"/>
    <w:rsid w:val="003D54C3"/>
    <w:rPr>
      <w:rFonts w:ascii="Courier New" w:hAnsi="Courier New"/>
      <w:sz w:val="18"/>
      <w:lang w:val="en-GB"/>
    </w:rPr>
  </w:style>
  <w:style w:type="paragraph" w:styleId="ndice1">
    <w:name w:val="index 1"/>
    <w:basedOn w:val="Normal"/>
    <w:next w:val="Normal"/>
    <w:autoRedefine/>
    <w:uiPriority w:val="99"/>
    <w:rsid w:val="003D54C3"/>
    <w:pPr>
      <w:widowControl w:val="0"/>
      <w:tabs>
        <w:tab w:val="right" w:leader="dot" w:pos="9360"/>
      </w:tabs>
      <w:suppressAutoHyphens/>
      <w:autoSpaceDE w:val="0"/>
      <w:autoSpaceDN w:val="0"/>
      <w:adjustRightInd w:val="0"/>
      <w:spacing w:after="240" w:line="240" w:lineRule="atLeast"/>
      <w:ind w:left="1440" w:right="720" w:hanging="1440"/>
    </w:pPr>
    <w:rPr>
      <w:rFonts w:ascii="Univers" w:hAnsi="Univers"/>
      <w:sz w:val="18"/>
      <w:szCs w:val="20"/>
      <w:lang w:val="en-US"/>
    </w:rPr>
  </w:style>
  <w:style w:type="paragraph" w:styleId="Ttulodendice">
    <w:name w:val="index heading"/>
    <w:basedOn w:val="Normal"/>
    <w:next w:val="ndice1"/>
    <w:uiPriority w:val="99"/>
    <w:rsid w:val="003D54C3"/>
    <w:pPr>
      <w:spacing w:after="240"/>
      <w:ind w:firstLine="284"/>
    </w:pPr>
    <w:rPr>
      <w:rFonts w:ascii="Verdana" w:hAnsi="Verdana" w:cs="Arial"/>
      <w:b/>
      <w:bCs/>
      <w:sz w:val="18"/>
      <w:szCs w:val="20"/>
      <w:lang w:val="en-GB"/>
    </w:rPr>
  </w:style>
  <w:style w:type="paragraph" w:styleId="Ttulo">
    <w:name w:val="Title"/>
    <w:basedOn w:val="Normal"/>
    <w:link w:val="TtuloCar"/>
    <w:uiPriority w:val="99"/>
    <w:qFormat/>
    <w:rsid w:val="003D54C3"/>
    <w:pPr>
      <w:widowControl w:val="0"/>
      <w:autoSpaceDE w:val="0"/>
      <w:autoSpaceDN w:val="0"/>
      <w:adjustRightInd w:val="0"/>
      <w:spacing w:after="240"/>
      <w:ind w:firstLine="284"/>
      <w:jc w:val="center"/>
    </w:pPr>
    <w:rPr>
      <w:rFonts w:ascii="Univers" w:hAnsi="Univers"/>
      <w:b/>
      <w:sz w:val="24"/>
      <w:szCs w:val="20"/>
    </w:rPr>
  </w:style>
  <w:style w:type="character" w:customStyle="1" w:styleId="TtuloCar">
    <w:name w:val="Título Car"/>
    <w:basedOn w:val="Fuentedeprrafopredeter"/>
    <w:link w:val="Ttulo"/>
    <w:uiPriority w:val="99"/>
    <w:rsid w:val="003D54C3"/>
    <w:rPr>
      <w:rFonts w:ascii="Univers" w:hAnsi="Univers"/>
      <w:b/>
      <w:sz w:val="24"/>
    </w:rPr>
  </w:style>
  <w:style w:type="character" w:customStyle="1" w:styleId="shorttext1">
    <w:name w:val="short_text1"/>
    <w:uiPriority w:val="99"/>
    <w:rsid w:val="003D54C3"/>
    <w:rPr>
      <w:sz w:val="19"/>
    </w:rPr>
  </w:style>
  <w:style w:type="table" w:styleId="Tablaelegante">
    <w:name w:val="Table Elegant"/>
    <w:basedOn w:val="Tablanormal"/>
    <w:uiPriority w:val="99"/>
    <w:rsid w:val="003D54C3"/>
    <w:pPr>
      <w:spacing w:before="120" w:after="60" w:line="360" w:lineRule="auto"/>
      <w:ind w:left="714" w:hanging="357"/>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3D54C3"/>
    <w:pPr>
      <w:tabs>
        <w:tab w:val="clear" w:pos="4252"/>
        <w:tab w:val="left" w:pos="213"/>
        <w:tab w:val="left" w:pos="5954"/>
      </w:tabs>
      <w:spacing w:after="240"/>
      <w:ind w:left="720" w:firstLine="284"/>
      <w:jc w:val="center"/>
    </w:pPr>
    <w:rPr>
      <w:rFonts w:ascii="Garamond" w:hAnsi="Garamond" w:cs="Courier New"/>
      <w:iCs/>
      <w:color w:val="auto"/>
      <w:sz w:val="16"/>
      <w:szCs w:val="16"/>
      <w:lang w:val="es-ES_tradnl"/>
    </w:rPr>
  </w:style>
  <w:style w:type="paragraph" w:customStyle="1" w:styleId="n">
    <w:name w:val="n"/>
    <w:basedOn w:val="Normal"/>
    <w:uiPriority w:val="99"/>
    <w:rsid w:val="003D54C3"/>
    <w:pPr>
      <w:spacing w:after="240"/>
      <w:ind w:left="-851" w:right="-141" w:firstLine="284"/>
    </w:pPr>
    <w:rPr>
      <w:rFonts w:ascii="Verdana" w:hAnsi="Verdana" w:cs="Courier New"/>
      <w:iCs/>
      <w:sz w:val="28"/>
      <w:szCs w:val="16"/>
      <w:lang w:val="es-ES_tradnl"/>
    </w:rPr>
  </w:style>
  <w:style w:type="paragraph" w:customStyle="1" w:styleId="Textonivel10">
    <w:name w:val="Texto nivel 1"/>
    <w:basedOn w:val="Textoindependiente"/>
    <w:uiPriority w:val="99"/>
    <w:rsid w:val="003D54C3"/>
    <w:pPr>
      <w:spacing w:before="40" w:after="240" w:line="280" w:lineRule="exact"/>
      <w:ind w:firstLine="284"/>
    </w:pPr>
    <w:rPr>
      <w:rFonts w:ascii="Verdana" w:hAnsi="Verdana" w:cs="Courier New"/>
      <w:iCs/>
      <w:szCs w:val="16"/>
      <w:lang w:val="es-ES_tradnl"/>
    </w:rPr>
  </w:style>
  <w:style w:type="table" w:styleId="Tablaconcuadrcula2">
    <w:name w:val="Table Grid 2"/>
    <w:basedOn w:val="Tablanormal"/>
    <w:uiPriority w:val="99"/>
    <w:rsid w:val="003D54C3"/>
    <w:pPr>
      <w:spacing w:before="120" w:after="60" w:line="360" w:lineRule="auto"/>
      <w:ind w:left="714" w:hanging="357"/>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3D54C3"/>
    <w:pPr>
      <w:spacing w:after="240"/>
      <w:ind w:left="440" w:hanging="220"/>
    </w:pPr>
    <w:rPr>
      <w:rFonts w:ascii="Times New Roman" w:hAnsi="Times New Roman"/>
      <w:sz w:val="18"/>
      <w:szCs w:val="20"/>
      <w:lang w:val="en-GB"/>
    </w:rPr>
  </w:style>
  <w:style w:type="character" w:styleId="Refdenotaalfinal">
    <w:name w:val="endnote reference"/>
    <w:basedOn w:val="Fuentedeprrafopredeter"/>
    <w:uiPriority w:val="99"/>
    <w:rsid w:val="003D54C3"/>
    <w:rPr>
      <w:rFonts w:cs="Times New Roman"/>
      <w:vertAlign w:val="superscript"/>
    </w:rPr>
  </w:style>
  <w:style w:type="character" w:customStyle="1" w:styleId="Heading">
    <w:name w:val="Heading"/>
    <w:uiPriority w:val="99"/>
    <w:rsid w:val="003D54C3"/>
  </w:style>
  <w:style w:type="character" w:customStyle="1" w:styleId="RightPar">
    <w:name w:val="Right Par"/>
    <w:uiPriority w:val="99"/>
    <w:rsid w:val="003D54C3"/>
  </w:style>
  <w:style w:type="character" w:customStyle="1" w:styleId="Subheading">
    <w:name w:val="Subheading"/>
    <w:uiPriority w:val="99"/>
    <w:rsid w:val="003D54C3"/>
  </w:style>
  <w:style w:type="character" w:customStyle="1" w:styleId="FormatInh80">
    <w:name w:val="FormatInh[8]"/>
    <w:uiPriority w:val="99"/>
    <w:rsid w:val="003D54C3"/>
  </w:style>
  <w:style w:type="character" w:customStyle="1" w:styleId="FormatInh50">
    <w:name w:val="FormatInh[5]"/>
    <w:uiPriority w:val="99"/>
    <w:rsid w:val="003D54C3"/>
  </w:style>
  <w:style w:type="character" w:customStyle="1" w:styleId="FormatInh60">
    <w:name w:val="FormatInh[6]"/>
    <w:uiPriority w:val="99"/>
    <w:rsid w:val="003D54C3"/>
  </w:style>
  <w:style w:type="character" w:customStyle="1" w:styleId="FormatInh20">
    <w:name w:val="FormatInh[2]"/>
    <w:uiPriority w:val="99"/>
    <w:rsid w:val="003D54C3"/>
    <w:rPr>
      <w:rFonts w:ascii="Courier" w:hAnsi="Courier"/>
      <w:sz w:val="24"/>
      <w:lang w:val="en-US"/>
    </w:rPr>
  </w:style>
  <w:style w:type="character" w:customStyle="1" w:styleId="FormatInh70">
    <w:name w:val="FormatInh[7]"/>
    <w:uiPriority w:val="99"/>
    <w:rsid w:val="003D54C3"/>
  </w:style>
  <w:style w:type="character" w:customStyle="1" w:styleId="AbsNrRech1">
    <w:name w:val="AbsNrRech[1]"/>
    <w:uiPriority w:val="99"/>
    <w:rsid w:val="003D54C3"/>
  </w:style>
  <w:style w:type="character" w:customStyle="1" w:styleId="AbsNrRech2">
    <w:name w:val="AbsNrRech[2]"/>
    <w:uiPriority w:val="99"/>
    <w:rsid w:val="003D54C3"/>
  </w:style>
  <w:style w:type="character" w:customStyle="1" w:styleId="FormatInh30">
    <w:name w:val="FormatInh[3]"/>
    <w:uiPriority w:val="99"/>
    <w:rsid w:val="003D54C3"/>
    <w:rPr>
      <w:rFonts w:ascii="Courier" w:hAnsi="Courier"/>
      <w:sz w:val="24"/>
      <w:lang w:val="en-US"/>
    </w:rPr>
  </w:style>
  <w:style w:type="character" w:customStyle="1" w:styleId="AbsNrRech3">
    <w:name w:val="AbsNrRech[3]"/>
    <w:uiPriority w:val="99"/>
    <w:rsid w:val="003D54C3"/>
  </w:style>
  <w:style w:type="character" w:customStyle="1" w:styleId="AbsNrRech4">
    <w:name w:val="AbsNrRech[4]"/>
    <w:uiPriority w:val="99"/>
    <w:rsid w:val="003D54C3"/>
  </w:style>
  <w:style w:type="character" w:customStyle="1" w:styleId="AbsNrRech5">
    <w:name w:val="AbsNrRech[5]"/>
    <w:uiPriority w:val="99"/>
    <w:rsid w:val="003D54C3"/>
  </w:style>
  <w:style w:type="character" w:customStyle="1" w:styleId="AbsNrRech6">
    <w:name w:val="AbsNrRech[6]"/>
    <w:uiPriority w:val="99"/>
    <w:rsid w:val="003D54C3"/>
  </w:style>
  <w:style w:type="character" w:customStyle="1" w:styleId="AbsNrRech7">
    <w:name w:val="AbsNrRech[7]"/>
    <w:uiPriority w:val="99"/>
    <w:rsid w:val="003D54C3"/>
  </w:style>
  <w:style w:type="character" w:customStyle="1" w:styleId="AbsNrRech8">
    <w:name w:val="AbsNrRech[8]"/>
    <w:uiPriority w:val="99"/>
    <w:rsid w:val="003D54C3"/>
  </w:style>
  <w:style w:type="paragraph" w:customStyle="1" w:styleId="FormatInh10">
    <w:name w:val="FormatInh[1]"/>
    <w:uiPriority w:val="99"/>
    <w:rsid w:val="003D54C3"/>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FormatInh40">
    <w:name w:val="FormatInh[4]"/>
    <w:uiPriority w:val="99"/>
    <w:rsid w:val="003D54C3"/>
    <w:rPr>
      <w:b/>
      <w:i/>
      <w:sz w:val="24"/>
    </w:rPr>
  </w:style>
  <w:style w:type="character" w:customStyle="1" w:styleId="Document10">
    <w:name w:val="Document[1]"/>
    <w:uiPriority w:val="99"/>
    <w:rsid w:val="003D54C3"/>
  </w:style>
  <w:style w:type="character" w:customStyle="1" w:styleId="Document20">
    <w:name w:val="Document[2]"/>
    <w:uiPriority w:val="99"/>
    <w:rsid w:val="003D54C3"/>
  </w:style>
  <w:style w:type="character" w:customStyle="1" w:styleId="Document30">
    <w:name w:val="Document[3]"/>
    <w:uiPriority w:val="99"/>
    <w:rsid w:val="003D54C3"/>
  </w:style>
  <w:style w:type="character" w:customStyle="1" w:styleId="Document40">
    <w:name w:val="Document[4]"/>
    <w:uiPriority w:val="99"/>
    <w:rsid w:val="003D54C3"/>
  </w:style>
  <w:style w:type="character" w:customStyle="1" w:styleId="Document50">
    <w:name w:val="Document[5]"/>
    <w:uiPriority w:val="99"/>
    <w:rsid w:val="003D54C3"/>
  </w:style>
  <w:style w:type="character" w:customStyle="1" w:styleId="Document60">
    <w:name w:val="Document[6]"/>
    <w:uiPriority w:val="99"/>
    <w:rsid w:val="003D54C3"/>
  </w:style>
  <w:style w:type="character" w:customStyle="1" w:styleId="Document70">
    <w:name w:val="Document[7]"/>
    <w:uiPriority w:val="99"/>
    <w:rsid w:val="003D54C3"/>
  </w:style>
  <w:style w:type="character" w:customStyle="1" w:styleId="Document80">
    <w:name w:val="Document[8]"/>
    <w:uiPriority w:val="99"/>
    <w:rsid w:val="003D54C3"/>
  </w:style>
  <w:style w:type="character" w:customStyle="1" w:styleId="4">
    <w:name w:val="4"/>
    <w:uiPriority w:val="99"/>
    <w:rsid w:val="003D54C3"/>
    <w:rPr>
      <w:rFonts w:ascii="Courier" w:hAnsi="Courier"/>
      <w:sz w:val="24"/>
      <w:lang w:val="en-US"/>
    </w:rPr>
  </w:style>
  <w:style w:type="character" w:customStyle="1" w:styleId="5">
    <w:name w:val="5"/>
    <w:uiPriority w:val="99"/>
    <w:rsid w:val="003D54C3"/>
  </w:style>
  <w:style w:type="character" w:customStyle="1" w:styleId="6">
    <w:name w:val="6"/>
    <w:uiPriority w:val="99"/>
    <w:rsid w:val="003D54C3"/>
  </w:style>
  <w:style w:type="character" w:customStyle="1" w:styleId="7">
    <w:name w:val="7"/>
    <w:uiPriority w:val="99"/>
    <w:rsid w:val="003D54C3"/>
  </w:style>
  <w:style w:type="character" w:customStyle="1" w:styleId="8">
    <w:name w:val="8"/>
    <w:uiPriority w:val="99"/>
    <w:rsid w:val="003D54C3"/>
    <w:rPr>
      <w:rFonts w:ascii="Courier" w:hAnsi="Courier"/>
      <w:sz w:val="24"/>
      <w:lang w:val="en-US"/>
    </w:rPr>
  </w:style>
  <w:style w:type="character" w:customStyle="1" w:styleId="9">
    <w:name w:val="9"/>
    <w:uiPriority w:val="99"/>
    <w:rsid w:val="003D54C3"/>
  </w:style>
  <w:style w:type="character" w:customStyle="1" w:styleId="10">
    <w:name w:val="10"/>
    <w:uiPriority w:val="99"/>
    <w:rsid w:val="003D54C3"/>
  </w:style>
  <w:style w:type="character" w:customStyle="1" w:styleId="110">
    <w:name w:val="11"/>
    <w:uiPriority w:val="99"/>
    <w:rsid w:val="003D54C3"/>
  </w:style>
  <w:style w:type="character" w:customStyle="1" w:styleId="120">
    <w:name w:val="12"/>
    <w:uiPriority w:val="99"/>
    <w:rsid w:val="003D54C3"/>
  </w:style>
  <w:style w:type="character" w:customStyle="1" w:styleId="130">
    <w:name w:val="13"/>
    <w:uiPriority w:val="99"/>
    <w:rsid w:val="003D54C3"/>
  </w:style>
  <w:style w:type="character" w:customStyle="1" w:styleId="140">
    <w:name w:val="14"/>
    <w:uiPriority w:val="99"/>
    <w:rsid w:val="003D54C3"/>
  </w:style>
  <w:style w:type="paragraph" w:customStyle="1" w:styleId="150">
    <w:name w:val="15"/>
    <w:uiPriority w:val="99"/>
    <w:rsid w:val="003D54C3"/>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16">
    <w:name w:val="16"/>
    <w:uiPriority w:val="99"/>
    <w:rsid w:val="003D54C3"/>
    <w:rPr>
      <w:b/>
      <w:i/>
      <w:sz w:val="24"/>
    </w:rPr>
  </w:style>
  <w:style w:type="paragraph" w:customStyle="1" w:styleId="EstiloTtulo5Negrita">
    <w:name w:val="Estilo Título 5 + Negrita"/>
    <w:basedOn w:val="Ttulo5"/>
    <w:link w:val="EstiloTtulo5NegritaCar"/>
    <w:autoRedefine/>
    <w:uiPriority w:val="99"/>
    <w:rsid w:val="003D54C3"/>
    <w:pPr>
      <w:keepNext/>
      <w:tabs>
        <w:tab w:val="clear" w:pos="1009"/>
      </w:tabs>
      <w:spacing w:before="60" w:after="240" w:line="240" w:lineRule="auto"/>
      <w:ind w:left="1008" w:hanging="1008"/>
    </w:pPr>
    <w:rPr>
      <w:rFonts w:ascii="Verdana" w:hAnsi="Verdana"/>
      <w:bCs w:val="0"/>
      <w:iCs w:val="0"/>
      <w:sz w:val="18"/>
      <w:lang w:val="en-GB"/>
    </w:rPr>
  </w:style>
  <w:style w:type="character" w:customStyle="1" w:styleId="EstiloTtulo5NegritaCar">
    <w:name w:val="Estilo Título 5 + Negrita Car"/>
    <w:link w:val="EstiloTtulo5Negrita"/>
    <w:uiPriority w:val="99"/>
    <w:locked/>
    <w:rsid w:val="003D54C3"/>
    <w:rPr>
      <w:rFonts w:ascii="Verdana" w:hAnsi="Verdana"/>
      <w:b/>
      <w:i/>
      <w:sz w:val="18"/>
      <w:lang w:val="en-GB"/>
    </w:rPr>
  </w:style>
  <w:style w:type="character" w:customStyle="1" w:styleId="mediumtext1">
    <w:name w:val="medium_text1"/>
    <w:uiPriority w:val="99"/>
    <w:rsid w:val="003D54C3"/>
    <w:rPr>
      <w:sz w:val="16"/>
    </w:rPr>
  </w:style>
  <w:style w:type="character" w:customStyle="1" w:styleId="longtext1">
    <w:name w:val="long_text1"/>
    <w:uiPriority w:val="99"/>
    <w:rsid w:val="003D54C3"/>
    <w:rPr>
      <w:sz w:val="20"/>
    </w:rPr>
  </w:style>
  <w:style w:type="table" w:styleId="Tablaprofesional">
    <w:name w:val="Table Professional"/>
    <w:basedOn w:val="Tablanormal"/>
    <w:uiPriority w:val="99"/>
    <w:rsid w:val="003D54C3"/>
    <w:pPr>
      <w:spacing w:before="120" w:after="60" w:line="360" w:lineRule="auto"/>
      <w:ind w:left="714" w:hanging="35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3D54C3"/>
    <w:pPr>
      <w:numPr>
        <w:numId w:val="21"/>
      </w:numPr>
      <w:spacing w:after="240"/>
    </w:pPr>
    <w:rPr>
      <w:rFonts w:ascii="Verdana" w:hAnsi="Verdana"/>
      <w:color w:val="000000"/>
      <w:szCs w:val="20"/>
      <w:lang w:val="en-GB"/>
    </w:rPr>
  </w:style>
  <w:style w:type="table" w:styleId="Tablaclsica2">
    <w:name w:val="Table Classic 2"/>
    <w:basedOn w:val="Tablanormal"/>
    <w:uiPriority w:val="99"/>
    <w:rsid w:val="003D54C3"/>
    <w:pPr>
      <w:spacing w:before="60" w:after="60" w:line="360" w:lineRule="auto"/>
      <w:ind w:left="714" w:hanging="357"/>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3D54C3"/>
    <w:pPr>
      <w:spacing w:before="60" w:after="60" w:line="360" w:lineRule="auto"/>
      <w:ind w:left="714" w:hanging="357"/>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3D54C3"/>
    <w:pPr>
      <w:spacing w:before="120" w:after="60" w:line="360" w:lineRule="auto"/>
      <w:ind w:left="714" w:hanging="3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uiPriority w:val="99"/>
    <w:rsid w:val="003D54C3"/>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uiPriority w:val="99"/>
    <w:rsid w:val="003D54C3"/>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3D54C3"/>
    <w:pPr>
      <w:spacing w:before="120" w:after="60" w:line="360" w:lineRule="auto"/>
      <w:ind w:left="714" w:hanging="3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3D54C3"/>
    <w:pPr>
      <w:spacing w:before="120" w:after="60" w:line="360" w:lineRule="auto"/>
      <w:ind w:left="714" w:hanging="357"/>
      <w:jc w:val="both"/>
    </w:pPr>
    <w:rPr>
      <w:color w:val="000000"/>
      <w:sz w:val="24"/>
      <w:lang w:val="es-ES_tradnl"/>
    </w:rPr>
  </w:style>
  <w:style w:type="paragraph" w:customStyle="1" w:styleId="Estndar">
    <w:name w:val="Estándar"/>
    <w:uiPriority w:val="99"/>
    <w:rsid w:val="003D54C3"/>
    <w:pPr>
      <w:spacing w:before="120" w:after="60" w:line="360" w:lineRule="auto"/>
      <w:ind w:left="714" w:hanging="357"/>
      <w:jc w:val="both"/>
    </w:pPr>
    <w:rPr>
      <w:color w:val="000000"/>
      <w:sz w:val="22"/>
    </w:rPr>
  </w:style>
  <w:style w:type="paragraph" w:customStyle="1" w:styleId="Esquema3">
    <w:name w:val="Esquema3"/>
    <w:uiPriority w:val="99"/>
    <w:rsid w:val="003D54C3"/>
    <w:pPr>
      <w:spacing w:before="170" w:after="170" w:line="360" w:lineRule="auto"/>
      <w:ind w:left="1309" w:hanging="1309"/>
      <w:jc w:val="both"/>
    </w:pPr>
    <w:rPr>
      <w:b/>
      <w:color w:val="000000"/>
      <w:sz w:val="26"/>
    </w:rPr>
  </w:style>
  <w:style w:type="character" w:styleId="Refdecomentario">
    <w:name w:val="annotation reference"/>
    <w:basedOn w:val="Fuentedeprrafopredeter"/>
    <w:rsid w:val="003D54C3"/>
    <w:rPr>
      <w:rFonts w:cs="Times New Roman"/>
      <w:sz w:val="16"/>
    </w:rPr>
  </w:style>
  <w:style w:type="paragraph" w:customStyle="1" w:styleId="topoa">
    <w:name w:val="topo_a)"/>
    <w:uiPriority w:val="99"/>
    <w:rsid w:val="003D54C3"/>
    <w:pPr>
      <w:spacing w:before="120" w:after="60" w:line="360" w:lineRule="auto"/>
      <w:ind w:left="1871" w:hanging="567"/>
      <w:jc w:val="both"/>
    </w:pPr>
    <w:rPr>
      <w:color w:val="000000"/>
      <w:sz w:val="22"/>
    </w:rPr>
  </w:style>
  <w:style w:type="paragraph" w:customStyle="1" w:styleId="Nmeros">
    <w:name w:val="Números"/>
    <w:uiPriority w:val="99"/>
    <w:rsid w:val="003D54C3"/>
    <w:pPr>
      <w:spacing w:before="120" w:after="60" w:line="360" w:lineRule="auto"/>
      <w:ind w:left="714" w:hanging="357"/>
      <w:jc w:val="both"/>
    </w:pPr>
    <w:rPr>
      <w:color w:val="000000"/>
      <w:sz w:val="24"/>
    </w:rPr>
  </w:style>
  <w:style w:type="paragraph" w:customStyle="1" w:styleId="topo-">
    <w:name w:val="topo-"/>
    <w:uiPriority w:val="99"/>
    <w:rsid w:val="003D54C3"/>
    <w:pPr>
      <w:spacing w:before="120" w:after="60" w:line="360" w:lineRule="auto"/>
      <w:ind w:left="2324" w:hanging="453"/>
      <w:jc w:val="both"/>
    </w:pPr>
    <w:rPr>
      <w:color w:val="000000"/>
      <w:sz w:val="22"/>
    </w:rPr>
  </w:style>
  <w:style w:type="paragraph" w:customStyle="1" w:styleId="Esquema5">
    <w:name w:val="Esquema5"/>
    <w:uiPriority w:val="99"/>
    <w:rsid w:val="003D54C3"/>
    <w:pPr>
      <w:spacing w:before="28" w:after="85" w:line="360" w:lineRule="auto"/>
      <w:ind w:left="1304" w:hanging="1304"/>
      <w:jc w:val="both"/>
    </w:pPr>
    <w:rPr>
      <w:b/>
      <w:color w:val="000000"/>
      <w:sz w:val="24"/>
    </w:rPr>
  </w:style>
  <w:style w:type="paragraph" w:customStyle="1" w:styleId="Esquema4">
    <w:name w:val="Esquema4"/>
    <w:next w:val="Esquema5"/>
    <w:uiPriority w:val="99"/>
    <w:rsid w:val="003D54C3"/>
    <w:pPr>
      <w:spacing w:before="113" w:after="113" w:line="360" w:lineRule="auto"/>
      <w:ind w:left="1315" w:hanging="1315"/>
      <w:jc w:val="both"/>
    </w:pPr>
    <w:rPr>
      <w:b/>
      <w:color w:val="000000"/>
      <w:sz w:val="24"/>
    </w:rPr>
  </w:style>
  <w:style w:type="character" w:customStyle="1" w:styleId="hps">
    <w:name w:val="hps"/>
    <w:uiPriority w:val="99"/>
    <w:rsid w:val="003D54C3"/>
  </w:style>
  <w:style w:type="character" w:customStyle="1" w:styleId="atn">
    <w:name w:val="atn"/>
    <w:uiPriority w:val="99"/>
    <w:rsid w:val="003D54C3"/>
  </w:style>
  <w:style w:type="character" w:customStyle="1" w:styleId="hpsalt-edited">
    <w:name w:val="hps alt-edited"/>
    <w:uiPriority w:val="99"/>
    <w:rsid w:val="003D54C3"/>
  </w:style>
  <w:style w:type="character" w:customStyle="1" w:styleId="hpsatn">
    <w:name w:val="hps atn"/>
    <w:uiPriority w:val="99"/>
    <w:rsid w:val="003D54C3"/>
  </w:style>
  <w:style w:type="character" w:customStyle="1" w:styleId="shorttext">
    <w:name w:val="short_text"/>
    <w:uiPriority w:val="99"/>
    <w:rsid w:val="003D54C3"/>
  </w:style>
  <w:style w:type="paragraph" w:customStyle="1" w:styleId="epgrafe0">
    <w:name w:val="epígrafe"/>
    <w:basedOn w:val="Normal"/>
    <w:uiPriority w:val="99"/>
    <w:rsid w:val="003D54C3"/>
    <w:pPr>
      <w:spacing w:after="240"/>
      <w:ind w:firstLine="284"/>
    </w:pPr>
    <w:rPr>
      <w:rFonts w:ascii="Courier" w:hAnsi="Courier"/>
      <w:sz w:val="24"/>
      <w:szCs w:val="20"/>
      <w:lang w:val="es-ES_tradnl"/>
    </w:rPr>
  </w:style>
  <w:style w:type="table" w:styleId="Tablacontema">
    <w:name w:val="Table Theme"/>
    <w:basedOn w:val="Tablanormal"/>
    <w:uiPriority w:val="99"/>
    <w:rsid w:val="003D54C3"/>
    <w:pPr>
      <w:spacing w:before="120" w:after="60" w:line="360" w:lineRule="auto"/>
      <w:ind w:left="714"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rsid w:val="003D54C3"/>
    <w:rPr>
      <w:rFonts w:cs="Times New Roman"/>
      <w:color w:val="800080"/>
      <w:u w:val="single"/>
    </w:rPr>
  </w:style>
  <w:style w:type="paragraph" w:customStyle="1" w:styleId="xl69">
    <w:name w:val="xl69"/>
    <w:basedOn w:val="Normal"/>
    <w:rsid w:val="003D54C3"/>
    <w:pPr>
      <w:spacing w:before="100" w:beforeAutospacing="1" w:after="100" w:afterAutospacing="1"/>
      <w:ind w:firstLine="284"/>
    </w:pPr>
    <w:rPr>
      <w:rFonts w:ascii="Univers (W1)" w:hAnsi="Univers (W1)"/>
      <w:sz w:val="12"/>
      <w:szCs w:val="12"/>
    </w:rPr>
  </w:style>
  <w:style w:type="paragraph" w:customStyle="1" w:styleId="xl70">
    <w:name w:val="xl70"/>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1">
    <w:name w:val="xl71"/>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2">
    <w:name w:val="xl72"/>
    <w:basedOn w:val="Normal"/>
    <w:rsid w:val="003D54C3"/>
    <w:pPr>
      <w:pBdr>
        <w:top w:val="single" w:sz="4" w:space="0" w:color="auto"/>
        <w:bottom w:val="single" w:sz="4" w:space="0" w:color="auto"/>
      </w:pBdr>
      <w:shd w:val="clear" w:color="000000" w:fill="FFFFFF"/>
      <w:spacing w:before="100" w:beforeAutospacing="1" w:after="100" w:afterAutospacing="1"/>
      <w:ind w:firstLine="284"/>
    </w:pPr>
    <w:rPr>
      <w:rFonts w:ascii="Univers (W1)" w:hAnsi="Univers (W1)"/>
      <w:sz w:val="12"/>
      <w:szCs w:val="12"/>
    </w:rPr>
  </w:style>
  <w:style w:type="paragraph" w:customStyle="1" w:styleId="xl73">
    <w:name w:val="xl73"/>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74">
    <w:name w:val="xl74"/>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5">
    <w:name w:val="xl75"/>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6">
    <w:name w:val="xl76"/>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7">
    <w:name w:val="xl77"/>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8">
    <w:name w:val="xl78"/>
    <w:basedOn w:val="Normal"/>
    <w:rsid w:val="003D54C3"/>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9">
    <w:name w:val="xl79"/>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6"/>
      <w:szCs w:val="16"/>
    </w:rPr>
  </w:style>
  <w:style w:type="paragraph" w:customStyle="1" w:styleId="xl80">
    <w:name w:val="xl80"/>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1">
    <w:name w:val="xl81"/>
    <w:basedOn w:val="Normal"/>
    <w:rsid w:val="003D54C3"/>
    <w:pPr>
      <w:pBdr>
        <w:top w:val="single" w:sz="4" w:space="0" w:color="auto"/>
        <w:bottom w:val="single" w:sz="4" w:space="0" w:color="auto"/>
      </w:pBdr>
      <w:shd w:val="clear" w:color="000000" w:fill="FDE9D9"/>
      <w:spacing w:before="100" w:beforeAutospacing="1" w:after="100" w:afterAutospacing="1"/>
      <w:ind w:firstLine="284"/>
    </w:pPr>
    <w:rPr>
      <w:rFonts w:ascii="Univers (W1)" w:hAnsi="Univers (W1)"/>
      <w:sz w:val="12"/>
      <w:szCs w:val="12"/>
    </w:rPr>
  </w:style>
  <w:style w:type="paragraph" w:customStyle="1" w:styleId="xl82">
    <w:name w:val="xl82"/>
    <w:basedOn w:val="Normal"/>
    <w:rsid w:val="003D54C3"/>
    <w:pPr>
      <w:shd w:val="clear" w:color="000000" w:fill="FDE9D9"/>
      <w:spacing w:before="100" w:beforeAutospacing="1" w:after="100" w:afterAutospacing="1"/>
      <w:ind w:firstLine="284"/>
    </w:pPr>
    <w:rPr>
      <w:rFonts w:ascii="Univers (W1)" w:hAnsi="Univers (W1)"/>
      <w:sz w:val="12"/>
      <w:szCs w:val="12"/>
    </w:rPr>
  </w:style>
  <w:style w:type="paragraph" w:customStyle="1" w:styleId="xl83">
    <w:name w:val="xl83"/>
    <w:basedOn w:val="Normal"/>
    <w:rsid w:val="003D54C3"/>
    <w:pPr>
      <w:pBdr>
        <w:top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4">
    <w:name w:val="xl84"/>
    <w:basedOn w:val="Normal"/>
    <w:rsid w:val="003D54C3"/>
    <w:pPr>
      <w:pBdr>
        <w:top w:val="single" w:sz="4" w:space="0" w:color="auto"/>
        <w:bottom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5">
    <w:name w:val="xl85"/>
    <w:basedOn w:val="Normal"/>
    <w:rsid w:val="003D54C3"/>
    <w:pPr>
      <w:shd w:val="clear" w:color="000000" w:fill="FDE9D9"/>
      <w:spacing w:before="100" w:beforeAutospacing="1" w:after="100" w:afterAutospacing="1"/>
      <w:ind w:firstLine="284"/>
    </w:pPr>
    <w:rPr>
      <w:rFonts w:ascii="Univers (W1)" w:hAnsi="Univers (W1)"/>
      <w:sz w:val="12"/>
      <w:szCs w:val="12"/>
    </w:rPr>
  </w:style>
  <w:style w:type="paragraph" w:customStyle="1" w:styleId="xl86">
    <w:name w:val="xl86"/>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87">
    <w:name w:val="xl87"/>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8">
    <w:name w:val="xl88"/>
    <w:basedOn w:val="Normal"/>
    <w:rsid w:val="003D54C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89">
    <w:name w:val="xl89"/>
    <w:basedOn w:val="Normal"/>
    <w:rsid w:val="003D54C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0">
    <w:name w:val="xl90"/>
    <w:basedOn w:val="Normal"/>
    <w:rsid w:val="003D54C3"/>
    <w:pPr>
      <w:pBdr>
        <w:top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91">
    <w:name w:val="xl91"/>
    <w:basedOn w:val="Normal"/>
    <w:rsid w:val="003D54C3"/>
    <w:pPr>
      <w:pBdr>
        <w:top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2">
    <w:name w:val="xl92"/>
    <w:basedOn w:val="Normal"/>
    <w:rsid w:val="003D54C3"/>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ind w:firstLine="284"/>
      <w:jc w:val="center"/>
      <w:textAlignment w:val="center"/>
    </w:pPr>
    <w:rPr>
      <w:rFonts w:ascii="Verdana" w:hAnsi="Verdana" w:cs="Arial"/>
      <w:color w:val="000000"/>
      <w:sz w:val="24"/>
    </w:rPr>
  </w:style>
  <w:style w:type="paragraph" w:customStyle="1" w:styleId="xl93">
    <w:name w:val="xl93"/>
    <w:basedOn w:val="Normal"/>
    <w:rsid w:val="003D54C3"/>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ind w:firstLine="284"/>
      <w:jc w:val="center"/>
      <w:textAlignment w:val="center"/>
    </w:pPr>
    <w:rPr>
      <w:rFonts w:ascii="Verdana" w:hAnsi="Verdana" w:cs="Arial"/>
      <w:color w:val="000000"/>
      <w:sz w:val="24"/>
    </w:rPr>
  </w:style>
  <w:style w:type="numbering" w:customStyle="1" w:styleId="EstiloNumerado1">
    <w:name w:val="Estilo Numerado1"/>
    <w:rsid w:val="003D54C3"/>
    <w:pPr>
      <w:numPr>
        <w:numId w:val="20"/>
      </w:numPr>
    </w:pPr>
  </w:style>
  <w:style w:type="numbering" w:customStyle="1" w:styleId="EstiloEsquemanumeradoArial12ptNegritaGris50">
    <w:name w:val="Estilo Esquema numerado Arial 12 pt Negrita Gris 50%"/>
    <w:rsid w:val="003D54C3"/>
    <w:pPr>
      <w:numPr>
        <w:numId w:val="18"/>
      </w:numPr>
    </w:pPr>
  </w:style>
  <w:style w:type="numbering" w:customStyle="1" w:styleId="EstiloNumerado">
    <w:name w:val="Estilo Numerado"/>
    <w:rsid w:val="003D54C3"/>
    <w:pPr>
      <w:numPr>
        <w:numId w:val="19"/>
      </w:numPr>
    </w:pPr>
  </w:style>
  <w:style w:type="paragraph" w:customStyle="1" w:styleId="font0">
    <w:name w:val="font0"/>
    <w:basedOn w:val="Normal"/>
    <w:rsid w:val="003D54C3"/>
    <w:pPr>
      <w:spacing w:before="100" w:beforeAutospacing="1" w:after="100" w:afterAutospacing="1"/>
      <w:ind w:firstLine="284"/>
      <w:jc w:val="left"/>
    </w:pPr>
    <w:rPr>
      <w:rFonts w:ascii="Verdana" w:hAnsi="Verdana"/>
      <w:color w:val="000000"/>
      <w:szCs w:val="22"/>
    </w:rPr>
  </w:style>
  <w:style w:type="paragraph" w:customStyle="1" w:styleId="font5">
    <w:name w:val="font5"/>
    <w:basedOn w:val="Normal"/>
    <w:rsid w:val="003D54C3"/>
    <w:pPr>
      <w:spacing w:before="100" w:beforeAutospacing="1" w:after="100" w:afterAutospacing="1"/>
      <w:ind w:firstLine="284"/>
      <w:jc w:val="left"/>
    </w:pPr>
    <w:rPr>
      <w:rFonts w:ascii="Verdana" w:hAnsi="Verdana"/>
      <w:b/>
      <w:bCs/>
      <w:color w:val="000000"/>
      <w:szCs w:val="22"/>
    </w:rPr>
  </w:style>
  <w:style w:type="paragraph" w:customStyle="1" w:styleId="xl64">
    <w:name w:val="xl64"/>
    <w:basedOn w:val="Normal"/>
    <w:rsid w:val="003D54C3"/>
    <w:pPr>
      <w:spacing w:before="100" w:beforeAutospacing="1" w:after="100" w:afterAutospacing="1"/>
      <w:ind w:firstLine="284"/>
      <w:jc w:val="left"/>
    </w:pPr>
    <w:rPr>
      <w:rFonts w:ascii="Times New Roman" w:hAnsi="Times New Roman"/>
      <w:b/>
      <w:bCs/>
      <w:sz w:val="36"/>
      <w:szCs w:val="36"/>
    </w:rPr>
  </w:style>
  <w:style w:type="paragraph" w:customStyle="1" w:styleId="xl65">
    <w:name w:val="xl65"/>
    <w:basedOn w:val="Normal"/>
    <w:rsid w:val="003D54C3"/>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66">
    <w:name w:val="xl66"/>
    <w:basedOn w:val="Normal"/>
    <w:rsid w:val="003D54C3"/>
    <w:pPr>
      <w:spacing w:before="100" w:beforeAutospacing="1" w:after="100" w:afterAutospacing="1"/>
      <w:ind w:firstLine="284"/>
      <w:jc w:val="center"/>
    </w:pPr>
    <w:rPr>
      <w:rFonts w:ascii="Times New Roman" w:hAnsi="Times New Roman"/>
      <w:sz w:val="24"/>
    </w:rPr>
  </w:style>
  <w:style w:type="paragraph" w:customStyle="1" w:styleId="xl67">
    <w:name w:val="xl67"/>
    <w:basedOn w:val="Normal"/>
    <w:rsid w:val="003D54C3"/>
    <w:pPr>
      <w:pBdr>
        <w:right w:val="single" w:sz="8" w:space="0" w:color="auto"/>
      </w:pBdr>
      <w:spacing w:before="100" w:beforeAutospacing="1" w:after="100" w:afterAutospacing="1"/>
      <w:ind w:firstLine="284"/>
      <w:jc w:val="left"/>
    </w:pPr>
    <w:rPr>
      <w:rFonts w:ascii="Times New Roman" w:hAnsi="Times New Roman"/>
      <w:sz w:val="24"/>
    </w:rPr>
  </w:style>
  <w:style w:type="paragraph" w:customStyle="1" w:styleId="xl68">
    <w:name w:val="xl68"/>
    <w:basedOn w:val="Normal"/>
    <w:rsid w:val="003D54C3"/>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94">
    <w:name w:val="xl94"/>
    <w:basedOn w:val="Normal"/>
    <w:rsid w:val="003D54C3"/>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5">
    <w:name w:val="xl95"/>
    <w:basedOn w:val="Normal"/>
    <w:rsid w:val="003D54C3"/>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pPr>
    <w:rPr>
      <w:rFonts w:ascii="Times New Roman" w:hAnsi="Times New Roman"/>
      <w:sz w:val="24"/>
    </w:rPr>
  </w:style>
  <w:style w:type="paragraph" w:customStyle="1" w:styleId="xl96">
    <w:name w:val="xl96"/>
    <w:basedOn w:val="Normal"/>
    <w:rsid w:val="003D54C3"/>
    <w:pPr>
      <w:pBdr>
        <w:top w:val="single" w:sz="4" w:space="0" w:color="auto"/>
        <w:left w:val="single" w:sz="4" w:space="0" w:color="auto"/>
        <w:bottom w:val="single" w:sz="4" w:space="0" w:color="auto"/>
      </w:pBdr>
      <w:spacing w:before="100" w:beforeAutospacing="1" w:after="100" w:afterAutospacing="1"/>
      <w:ind w:firstLine="284"/>
      <w:jc w:val="left"/>
    </w:pPr>
    <w:rPr>
      <w:rFonts w:ascii="Times New Roman" w:hAnsi="Times New Roman"/>
      <w:sz w:val="24"/>
    </w:rPr>
  </w:style>
  <w:style w:type="paragraph" w:customStyle="1" w:styleId="xl97">
    <w:name w:val="xl97"/>
    <w:basedOn w:val="Normal"/>
    <w:rsid w:val="003D54C3"/>
    <w:pPr>
      <w:pBdr>
        <w:top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8">
    <w:name w:val="xl98"/>
    <w:basedOn w:val="Normal"/>
    <w:rsid w:val="003D54C3"/>
    <w:pPr>
      <w:spacing w:before="100" w:beforeAutospacing="1" w:after="100" w:afterAutospacing="1"/>
      <w:ind w:firstLine="284"/>
      <w:jc w:val="left"/>
    </w:pPr>
    <w:rPr>
      <w:rFonts w:ascii="Verdana" w:hAnsi="Verdana"/>
      <w:sz w:val="24"/>
    </w:rPr>
  </w:style>
  <w:style w:type="paragraph" w:customStyle="1" w:styleId="xl99">
    <w:name w:val="xl99"/>
    <w:basedOn w:val="Normal"/>
    <w:rsid w:val="003D54C3"/>
    <w:pPr>
      <w:spacing w:before="100" w:beforeAutospacing="1" w:after="100" w:afterAutospacing="1"/>
      <w:ind w:firstLine="284"/>
      <w:jc w:val="right"/>
      <w:textAlignment w:val="center"/>
    </w:pPr>
    <w:rPr>
      <w:rFonts w:ascii="Verdana" w:hAnsi="Verdana"/>
      <w:sz w:val="18"/>
      <w:szCs w:val="18"/>
    </w:rPr>
  </w:style>
  <w:style w:type="paragraph" w:customStyle="1" w:styleId="xl100">
    <w:name w:val="xl100"/>
    <w:basedOn w:val="Normal"/>
    <w:rsid w:val="003D54C3"/>
    <w:pPr>
      <w:spacing w:before="100" w:beforeAutospacing="1" w:after="100" w:afterAutospacing="1"/>
      <w:ind w:firstLine="284"/>
      <w:jc w:val="left"/>
      <w:textAlignment w:val="center"/>
    </w:pPr>
    <w:rPr>
      <w:rFonts w:ascii="Verdana" w:hAnsi="Verdana"/>
      <w:sz w:val="18"/>
      <w:szCs w:val="18"/>
    </w:rPr>
  </w:style>
  <w:style w:type="paragraph" w:customStyle="1" w:styleId="xl101">
    <w:name w:val="xl101"/>
    <w:basedOn w:val="Normal"/>
    <w:rsid w:val="003D54C3"/>
    <w:pPr>
      <w:spacing w:before="100" w:beforeAutospacing="1" w:after="100" w:afterAutospacing="1"/>
      <w:ind w:firstLine="284"/>
      <w:jc w:val="center"/>
      <w:textAlignment w:val="center"/>
    </w:pPr>
    <w:rPr>
      <w:rFonts w:ascii="Verdana" w:hAnsi="Verdana"/>
      <w:sz w:val="18"/>
      <w:szCs w:val="18"/>
    </w:rPr>
  </w:style>
  <w:style w:type="paragraph" w:customStyle="1" w:styleId="xl102">
    <w:name w:val="xl102"/>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color w:val="0000FF"/>
      <w:sz w:val="18"/>
      <w:szCs w:val="18"/>
    </w:rPr>
  </w:style>
  <w:style w:type="paragraph" w:customStyle="1" w:styleId="xl103">
    <w:name w:val="xl103"/>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b/>
      <w:bCs/>
      <w:sz w:val="18"/>
      <w:szCs w:val="18"/>
    </w:rPr>
  </w:style>
  <w:style w:type="paragraph" w:customStyle="1" w:styleId="xl104">
    <w:name w:val="xl104"/>
    <w:basedOn w:val="Normal"/>
    <w:rsid w:val="003D54C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sz w:val="18"/>
      <w:szCs w:val="18"/>
    </w:rPr>
  </w:style>
  <w:style w:type="paragraph" w:customStyle="1" w:styleId="xl105">
    <w:name w:val="xl105"/>
    <w:basedOn w:val="Normal"/>
    <w:rsid w:val="003D54C3"/>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6">
    <w:name w:val="xl106"/>
    <w:basedOn w:val="Normal"/>
    <w:rsid w:val="003D54C3"/>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7">
    <w:name w:val="xl107"/>
    <w:basedOn w:val="Normal"/>
    <w:rsid w:val="003D54C3"/>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8">
    <w:name w:val="xl108"/>
    <w:basedOn w:val="Normal"/>
    <w:rsid w:val="003D54C3"/>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09">
    <w:name w:val="xl109"/>
    <w:basedOn w:val="Normal"/>
    <w:rsid w:val="003D54C3"/>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0">
    <w:name w:val="xl110"/>
    <w:basedOn w:val="Normal"/>
    <w:rsid w:val="003D54C3"/>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1">
    <w:name w:val="xl111"/>
    <w:basedOn w:val="Normal"/>
    <w:rsid w:val="003D54C3"/>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12">
    <w:name w:val="xl112"/>
    <w:basedOn w:val="Normal"/>
    <w:rsid w:val="003D54C3"/>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Verdana" w:hAnsi="Verdana"/>
      <w:sz w:val="40"/>
      <w:szCs w:val="40"/>
    </w:rPr>
  </w:style>
  <w:style w:type="table" w:styleId="Sombreadomedio1-nfasis1">
    <w:name w:val="Medium Shading 1 Accent 1"/>
    <w:basedOn w:val="Tablanormal"/>
    <w:uiPriority w:val="63"/>
    <w:rsid w:val="003D54C3"/>
    <w:pPr>
      <w:spacing w:before="120" w:after="60" w:line="360" w:lineRule="auto"/>
      <w:ind w:left="714" w:hanging="357"/>
      <w:jc w:val="both"/>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3D54C3"/>
    <w:pPr>
      <w:spacing w:before="120" w:after="60" w:line="360" w:lineRule="auto"/>
      <w:ind w:left="714" w:hanging="357"/>
      <w:jc w:val="both"/>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suntodelcomentario">
    <w:name w:val="annotation subject"/>
    <w:basedOn w:val="Textocomentario"/>
    <w:next w:val="Textocomentario"/>
    <w:link w:val="AsuntodelcomentarioCar"/>
    <w:rsid w:val="003D54C3"/>
    <w:rPr>
      <w:b/>
      <w:bCs/>
    </w:rPr>
  </w:style>
  <w:style w:type="character" w:customStyle="1" w:styleId="AsuntodelcomentarioCar">
    <w:name w:val="Asunto del comentario Car"/>
    <w:basedOn w:val="TextocomentarioCar"/>
    <w:link w:val="Asuntodelcomentario"/>
    <w:rsid w:val="003D54C3"/>
    <w:rPr>
      <w:rFonts w:ascii="Verdana" w:hAnsi="Verdana"/>
      <w:b/>
      <w:bCs/>
      <w:sz w:val="18"/>
    </w:rPr>
  </w:style>
  <w:style w:type="paragraph" w:customStyle="1" w:styleId="Direccin">
    <w:name w:val="Dirección"/>
    <w:basedOn w:val="Normal"/>
    <w:rsid w:val="003D54C3"/>
    <w:pPr>
      <w:spacing w:after="240" w:line="280" w:lineRule="exact"/>
      <w:ind w:firstLine="284"/>
      <w:jc w:val="center"/>
    </w:pPr>
    <w:rPr>
      <w:rFonts w:ascii="Garamond" w:hAnsi="Garamond"/>
      <w:spacing w:val="-3"/>
      <w:sz w:val="18"/>
      <w:szCs w:val="20"/>
      <w:lang w:val="en-US"/>
    </w:rPr>
  </w:style>
  <w:style w:type="table" w:styleId="Listamedia2-nfasis1">
    <w:name w:val="Medium List 2 Accent 1"/>
    <w:basedOn w:val="Tablanormal"/>
    <w:uiPriority w:val="66"/>
    <w:rsid w:val="003D54C3"/>
    <w:pPr>
      <w:spacing w:before="120" w:after="60" w:line="360" w:lineRule="auto"/>
      <w:ind w:left="714" w:hanging="357"/>
      <w:jc w:val="both"/>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qFormat/>
    <w:rsid w:val="003D54C3"/>
    <w:rPr>
      <w:b/>
      <w:i/>
      <w:iCs/>
      <w:noProof/>
      <w:lang w:val="es-ES"/>
    </w:rPr>
  </w:style>
  <w:style w:type="paragraph" w:customStyle="1" w:styleId="PiedeIlustracion">
    <w:name w:val="Pie de Ilustracion"/>
    <w:basedOn w:val="Epgrafe"/>
    <w:link w:val="PiedeIlustracionCar"/>
    <w:qFormat/>
    <w:rsid w:val="003D54C3"/>
    <w:pPr>
      <w:numPr>
        <w:numId w:val="0"/>
      </w:numPr>
      <w:spacing w:before="0" w:after="240" w:line="240" w:lineRule="auto"/>
    </w:pPr>
    <w:rPr>
      <w:sz w:val="16"/>
    </w:rPr>
  </w:style>
  <w:style w:type="character" w:customStyle="1" w:styleId="EpgrafeCar">
    <w:name w:val="Epígrafe Car"/>
    <w:basedOn w:val="Fuentedeprrafopredeter"/>
    <w:link w:val="Epgrafe"/>
    <w:rsid w:val="003D54C3"/>
    <w:rPr>
      <w:rFonts w:ascii="Arial" w:hAnsi="Arial"/>
      <w:iCs/>
      <w:sz w:val="18"/>
    </w:rPr>
  </w:style>
  <w:style w:type="character" w:customStyle="1" w:styleId="PiedeIlustracionCar">
    <w:name w:val="Pie de Ilustracion Car"/>
    <w:basedOn w:val="EpgrafeCar"/>
    <w:link w:val="PiedeIlustracion"/>
    <w:rsid w:val="003D54C3"/>
    <w:rPr>
      <w:rFonts w:ascii="Arial" w:hAnsi="Arial"/>
      <w:iCs/>
      <w:sz w:val="16"/>
    </w:rPr>
  </w:style>
  <w:style w:type="paragraph" w:styleId="TtulodeTDC">
    <w:name w:val="TOC Heading"/>
    <w:basedOn w:val="Ttulo1"/>
    <w:next w:val="Normal"/>
    <w:uiPriority w:val="39"/>
    <w:semiHidden/>
    <w:unhideWhenUsed/>
    <w:qFormat/>
    <w:rsid w:val="003D54C3"/>
    <w:pPr>
      <w:keepNext/>
      <w:keepLines/>
      <w:pageBreakBefore w:val="0"/>
      <w:numPr>
        <w:numId w:val="0"/>
      </w:numPr>
      <w:pBdr>
        <w:bottom w:val="none" w:sz="0" w:space="0" w:color="auto"/>
      </w:pBdr>
      <w:shd w:val="clear" w:color="auto" w:fill="auto"/>
      <w:tabs>
        <w:tab w:val="left" w:pos="-1480"/>
        <w:tab w:val="left" w:pos="-1191"/>
        <w:tab w:val="left" w:pos="-76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 w:val="left" w:pos="9320"/>
        <w:tab w:val="left" w:pos="10040"/>
        <w:tab w:val="left" w:pos="10760"/>
      </w:tabs>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es-ES"/>
    </w:rPr>
  </w:style>
  <w:style w:type="paragraph" w:customStyle="1" w:styleId="TextoTabla">
    <w:name w:val="Texto Tabla"/>
    <w:basedOn w:val="Normal"/>
    <w:link w:val="TextoTablaCar"/>
    <w:qFormat/>
    <w:rsid w:val="003D54C3"/>
    <w:pPr>
      <w:spacing w:after="60"/>
    </w:pPr>
    <w:rPr>
      <w:rFonts w:ascii="Verdana" w:hAnsi="Verdana"/>
      <w:sz w:val="18"/>
      <w:szCs w:val="20"/>
    </w:rPr>
  </w:style>
  <w:style w:type="character" w:customStyle="1" w:styleId="TextoTablaCar">
    <w:name w:val="Texto Tabla Car"/>
    <w:basedOn w:val="Fuentedeprrafopredeter"/>
    <w:link w:val="TextoTabla"/>
    <w:rsid w:val="003D54C3"/>
    <w:rPr>
      <w:rFonts w:ascii="Verdana" w:hAnsi="Verdana"/>
      <w:sz w:val="18"/>
    </w:rPr>
  </w:style>
  <w:style w:type="character" w:customStyle="1" w:styleId="IlustracionCar">
    <w:name w:val="Ilustracion Car"/>
    <w:basedOn w:val="TextoNivel1Car"/>
    <w:link w:val="Ilustracion"/>
    <w:rsid w:val="003D54C3"/>
    <w:rPr>
      <w:rFonts w:asciiTheme="minorHAnsi" w:hAnsiTheme="minorHAnsi"/>
      <w:color w:val="A6A6A6"/>
      <w:sz w:val="22"/>
      <w:lang w:val="es-ES_tradnl" w:eastAsia="es-ES" w:bidi="ar-SA"/>
    </w:rPr>
  </w:style>
  <w:style w:type="paragraph" w:customStyle="1" w:styleId="Imagen">
    <w:name w:val="Imagen"/>
    <w:basedOn w:val="Normal"/>
    <w:link w:val="ImagenCar"/>
    <w:qFormat/>
    <w:rsid w:val="003D54C3"/>
    <w:pPr>
      <w:keepNext/>
      <w:ind w:left="-993" w:right="-994"/>
      <w:jc w:val="center"/>
    </w:pPr>
    <w:rPr>
      <w:rFonts w:ascii="Calibri" w:hAnsi="Calibri"/>
      <w:noProof/>
      <w:sz w:val="24"/>
    </w:rPr>
  </w:style>
  <w:style w:type="character" w:customStyle="1" w:styleId="ImagenCar">
    <w:name w:val="Imagen Car"/>
    <w:basedOn w:val="Fuentedeprrafopredeter"/>
    <w:link w:val="Imagen"/>
    <w:rsid w:val="003D54C3"/>
    <w:rPr>
      <w:rFonts w:ascii="Calibri" w:hAnsi="Calibri"/>
      <w:noProof/>
      <w:sz w:val="24"/>
      <w:szCs w:val="24"/>
    </w:rPr>
  </w:style>
  <w:style w:type="paragraph" w:styleId="Revisin">
    <w:name w:val="Revision"/>
    <w:hidden/>
    <w:uiPriority w:val="99"/>
    <w:semiHidden/>
    <w:rsid w:val="003D54C3"/>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4434">
      <w:bodyDiv w:val="1"/>
      <w:marLeft w:val="0"/>
      <w:marRight w:val="0"/>
      <w:marTop w:val="0"/>
      <w:marBottom w:val="0"/>
      <w:divBdr>
        <w:top w:val="none" w:sz="0" w:space="0" w:color="auto"/>
        <w:left w:val="none" w:sz="0" w:space="0" w:color="auto"/>
        <w:bottom w:val="none" w:sz="0" w:space="0" w:color="auto"/>
        <w:right w:val="none" w:sz="0" w:space="0" w:color="auto"/>
      </w:divBdr>
    </w:div>
    <w:div w:id="295335047">
      <w:bodyDiv w:val="1"/>
      <w:marLeft w:val="0"/>
      <w:marRight w:val="0"/>
      <w:marTop w:val="0"/>
      <w:marBottom w:val="0"/>
      <w:divBdr>
        <w:top w:val="none" w:sz="0" w:space="0" w:color="auto"/>
        <w:left w:val="none" w:sz="0" w:space="0" w:color="auto"/>
        <w:bottom w:val="none" w:sz="0" w:space="0" w:color="auto"/>
        <w:right w:val="none" w:sz="0" w:space="0" w:color="auto"/>
      </w:divBdr>
    </w:div>
    <w:div w:id="332342202">
      <w:bodyDiv w:val="1"/>
      <w:marLeft w:val="0"/>
      <w:marRight w:val="0"/>
      <w:marTop w:val="0"/>
      <w:marBottom w:val="0"/>
      <w:divBdr>
        <w:top w:val="none" w:sz="0" w:space="0" w:color="auto"/>
        <w:left w:val="none" w:sz="0" w:space="0" w:color="auto"/>
        <w:bottom w:val="none" w:sz="0" w:space="0" w:color="auto"/>
        <w:right w:val="none" w:sz="0" w:space="0" w:color="auto"/>
      </w:divBdr>
    </w:div>
    <w:div w:id="373502930">
      <w:bodyDiv w:val="1"/>
      <w:marLeft w:val="0"/>
      <w:marRight w:val="0"/>
      <w:marTop w:val="0"/>
      <w:marBottom w:val="0"/>
      <w:divBdr>
        <w:top w:val="none" w:sz="0" w:space="0" w:color="auto"/>
        <w:left w:val="none" w:sz="0" w:space="0" w:color="auto"/>
        <w:bottom w:val="none" w:sz="0" w:space="0" w:color="auto"/>
        <w:right w:val="none" w:sz="0" w:space="0" w:color="auto"/>
      </w:divBdr>
    </w:div>
    <w:div w:id="451359692">
      <w:bodyDiv w:val="1"/>
      <w:marLeft w:val="0"/>
      <w:marRight w:val="0"/>
      <w:marTop w:val="0"/>
      <w:marBottom w:val="0"/>
      <w:divBdr>
        <w:top w:val="none" w:sz="0" w:space="0" w:color="auto"/>
        <w:left w:val="none" w:sz="0" w:space="0" w:color="auto"/>
        <w:bottom w:val="none" w:sz="0" w:space="0" w:color="auto"/>
        <w:right w:val="none" w:sz="0" w:space="0" w:color="auto"/>
      </w:divBdr>
    </w:div>
    <w:div w:id="461654144">
      <w:bodyDiv w:val="1"/>
      <w:marLeft w:val="0"/>
      <w:marRight w:val="0"/>
      <w:marTop w:val="0"/>
      <w:marBottom w:val="0"/>
      <w:divBdr>
        <w:top w:val="none" w:sz="0" w:space="0" w:color="auto"/>
        <w:left w:val="none" w:sz="0" w:space="0" w:color="auto"/>
        <w:bottom w:val="none" w:sz="0" w:space="0" w:color="auto"/>
        <w:right w:val="none" w:sz="0" w:space="0" w:color="auto"/>
      </w:divBdr>
    </w:div>
    <w:div w:id="466899550">
      <w:bodyDiv w:val="1"/>
      <w:marLeft w:val="0"/>
      <w:marRight w:val="0"/>
      <w:marTop w:val="0"/>
      <w:marBottom w:val="0"/>
      <w:divBdr>
        <w:top w:val="none" w:sz="0" w:space="0" w:color="auto"/>
        <w:left w:val="none" w:sz="0" w:space="0" w:color="auto"/>
        <w:bottom w:val="none" w:sz="0" w:space="0" w:color="auto"/>
        <w:right w:val="none" w:sz="0" w:space="0" w:color="auto"/>
      </w:divBdr>
    </w:div>
    <w:div w:id="492768909">
      <w:bodyDiv w:val="1"/>
      <w:marLeft w:val="0"/>
      <w:marRight w:val="0"/>
      <w:marTop w:val="0"/>
      <w:marBottom w:val="0"/>
      <w:divBdr>
        <w:top w:val="none" w:sz="0" w:space="0" w:color="auto"/>
        <w:left w:val="none" w:sz="0" w:space="0" w:color="auto"/>
        <w:bottom w:val="none" w:sz="0" w:space="0" w:color="auto"/>
        <w:right w:val="none" w:sz="0" w:space="0" w:color="auto"/>
      </w:divBdr>
    </w:div>
    <w:div w:id="519055033">
      <w:bodyDiv w:val="1"/>
      <w:marLeft w:val="0"/>
      <w:marRight w:val="0"/>
      <w:marTop w:val="0"/>
      <w:marBottom w:val="0"/>
      <w:divBdr>
        <w:top w:val="none" w:sz="0" w:space="0" w:color="auto"/>
        <w:left w:val="none" w:sz="0" w:space="0" w:color="auto"/>
        <w:bottom w:val="none" w:sz="0" w:space="0" w:color="auto"/>
        <w:right w:val="none" w:sz="0" w:space="0" w:color="auto"/>
      </w:divBdr>
    </w:div>
    <w:div w:id="591936372">
      <w:bodyDiv w:val="1"/>
      <w:marLeft w:val="0"/>
      <w:marRight w:val="0"/>
      <w:marTop w:val="0"/>
      <w:marBottom w:val="0"/>
      <w:divBdr>
        <w:top w:val="none" w:sz="0" w:space="0" w:color="auto"/>
        <w:left w:val="none" w:sz="0" w:space="0" w:color="auto"/>
        <w:bottom w:val="none" w:sz="0" w:space="0" w:color="auto"/>
        <w:right w:val="none" w:sz="0" w:space="0" w:color="auto"/>
      </w:divBdr>
    </w:div>
    <w:div w:id="705757568">
      <w:bodyDiv w:val="1"/>
      <w:marLeft w:val="0"/>
      <w:marRight w:val="0"/>
      <w:marTop w:val="0"/>
      <w:marBottom w:val="0"/>
      <w:divBdr>
        <w:top w:val="none" w:sz="0" w:space="0" w:color="auto"/>
        <w:left w:val="none" w:sz="0" w:space="0" w:color="auto"/>
        <w:bottom w:val="none" w:sz="0" w:space="0" w:color="auto"/>
        <w:right w:val="none" w:sz="0" w:space="0" w:color="auto"/>
      </w:divBdr>
    </w:div>
    <w:div w:id="763260201">
      <w:bodyDiv w:val="1"/>
      <w:marLeft w:val="0"/>
      <w:marRight w:val="0"/>
      <w:marTop w:val="0"/>
      <w:marBottom w:val="0"/>
      <w:divBdr>
        <w:top w:val="none" w:sz="0" w:space="0" w:color="auto"/>
        <w:left w:val="none" w:sz="0" w:space="0" w:color="auto"/>
        <w:bottom w:val="none" w:sz="0" w:space="0" w:color="auto"/>
        <w:right w:val="none" w:sz="0" w:space="0" w:color="auto"/>
      </w:divBdr>
    </w:div>
    <w:div w:id="800079391">
      <w:bodyDiv w:val="1"/>
      <w:marLeft w:val="0"/>
      <w:marRight w:val="0"/>
      <w:marTop w:val="0"/>
      <w:marBottom w:val="0"/>
      <w:divBdr>
        <w:top w:val="none" w:sz="0" w:space="0" w:color="auto"/>
        <w:left w:val="none" w:sz="0" w:space="0" w:color="auto"/>
        <w:bottom w:val="none" w:sz="0" w:space="0" w:color="auto"/>
        <w:right w:val="none" w:sz="0" w:space="0" w:color="auto"/>
      </w:divBdr>
    </w:div>
    <w:div w:id="808980539">
      <w:bodyDiv w:val="1"/>
      <w:marLeft w:val="0"/>
      <w:marRight w:val="0"/>
      <w:marTop w:val="0"/>
      <w:marBottom w:val="0"/>
      <w:divBdr>
        <w:top w:val="none" w:sz="0" w:space="0" w:color="auto"/>
        <w:left w:val="none" w:sz="0" w:space="0" w:color="auto"/>
        <w:bottom w:val="none" w:sz="0" w:space="0" w:color="auto"/>
        <w:right w:val="none" w:sz="0" w:space="0" w:color="auto"/>
      </w:divBdr>
    </w:div>
    <w:div w:id="830296119">
      <w:bodyDiv w:val="1"/>
      <w:marLeft w:val="0"/>
      <w:marRight w:val="0"/>
      <w:marTop w:val="0"/>
      <w:marBottom w:val="0"/>
      <w:divBdr>
        <w:top w:val="none" w:sz="0" w:space="0" w:color="auto"/>
        <w:left w:val="none" w:sz="0" w:space="0" w:color="auto"/>
        <w:bottom w:val="none" w:sz="0" w:space="0" w:color="auto"/>
        <w:right w:val="none" w:sz="0" w:space="0" w:color="auto"/>
      </w:divBdr>
    </w:div>
    <w:div w:id="894314608">
      <w:bodyDiv w:val="1"/>
      <w:marLeft w:val="0"/>
      <w:marRight w:val="0"/>
      <w:marTop w:val="0"/>
      <w:marBottom w:val="0"/>
      <w:divBdr>
        <w:top w:val="none" w:sz="0" w:space="0" w:color="auto"/>
        <w:left w:val="none" w:sz="0" w:space="0" w:color="auto"/>
        <w:bottom w:val="none" w:sz="0" w:space="0" w:color="auto"/>
        <w:right w:val="none" w:sz="0" w:space="0" w:color="auto"/>
      </w:divBdr>
    </w:div>
    <w:div w:id="909118132">
      <w:bodyDiv w:val="1"/>
      <w:marLeft w:val="0"/>
      <w:marRight w:val="0"/>
      <w:marTop w:val="0"/>
      <w:marBottom w:val="0"/>
      <w:divBdr>
        <w:top w:val="none" w:sz="0" w:space="0" w:color="auto"/>
        <w:left w:val="none" w:sz="0" w:space="0" w:color="auto"/>
        <w:bottom w:val="none" w:sz="0" w:space="0" w:color="auto"/>
        <w:right w:val="none" w:sz="0" w:space="0" w:color="auto"/>
      </w:divBdr>
    </w:div>
    <w:div w:id="945581260">
      <w:bodyDiv w:val="1"/>
      <w:marLeft w:val="0"/>
      <w:marRight w:val="0"/>
      <w:marTop w:val="0"/>
      <w:marBottom w:val="0"/>
      <w:divBdr>
        <w:top w:val="none" w:sz="0" w:space="0" w:color="auto"/>
        <w:left w:val="none" w:sz="0" w:space="0" w:color="auto"/>
        <w:bottom w:val="none" w:sz="0" w:space="0" w:color="auto"/>
        <w:right w:val="none" w:sz="0" w:space="0" w:color="auto"/>
      </w:divBdr>
    </w:div>
    <w:div w:id="1056050200">
      <w:bodyDiv w:val="1"/>
      <w:marLeft w:val="0"/>
      <w:marRight w:val="0"/>
      <w:marTop w:val="0"/>
      <w:marBottom w:val="0"/>
      <w:divBdr>
        <w:top w:val="none" w:sz="0" w:space="0" w:color="auto"/>
        <w:left w:val="none" w:sz="0" w:space="0" w:color="auto"/>
        <w:bottom w:val="none" w:sz="0" w:space="0" w:color="auto"/>
        <w:right w:val="none" w:sz="0" w:space="0" w:color="auto"/>
      </w:divBdr>
    </w:div>
    <w:div w:id="1078481215">
      <w:bodyDiv w:val="1"/>
      <w:marLeft w:val="0"/>
      <w:marRight w:val="0"/>
      <w:marTop w:val="0"/>
      <w:marBottom w:val="0"/>
      <w:divBdr>
        <w:top w:val="none" w:sz="0" w:space="0" w:color="auto"/>
        <w:left w:val="none" w:sz="0" w:space="0" w:color="auto"/>
        <w:bottom w:val="none" w:sz="0" w:space="0" w:color="auto"/>
        <w:right w:val="none" w:sz="0" w:space="0" w:color="auto"/>
      </w:divBdr>
    </w:div>
    <w:div w:id="1141534279">
      <w:bodyDiv w:val="1"/>
      <w:marLeft w:val="0"/>
      <w:marRight w:val="0"/>
      <w:marTop w:val="0"/>
      <w:marBottom w:val="0"/>
      <w:divBdr>
        <w:top w:val="none" w:sz="0" w:space="0" w:color="auto"/>
        <w:left w:val="none" w:sz="0" w:space="0" w:color="auto"/>
        <w:bottom w:val="none" w:sz="0" w:space="0" w:color="auto"/>
        <w:right w:val="none" w:sz="0" w:space="0" w:color="auto"/>
      </w:divBdr>
    </w:div>
    <w:div w:id="1278490715">
      <w:bodyDiv w:val="1"/>
      <w:marLeft w:val="0"/>
      <w:marRight w:val="0"/>
      <w:marTop w:val="0"/>
      <w:marBottom w:val="0"/>
      <w:divBdr>
        <w:top w:val="none" w:sz="0" w:space="0" w:color="auto"/>
        <w:left w:val="none" w:sz="0" w:space="0" w:color="auto"/>
        <w:bottom w:val="none" w:sz="0" w:space="0" w:color="auto"/>
        <w:right w:val="none" w:sz="0" w:space="0" w:color="auto"/>
      </w:divBdr>
    </w:div>
    <w:div w:id="1461069981">
      <w:bodyDiv w:val="1"/>
      <w:marLeft w:val="0"/>
      <w:marRight w:val="0"/>
      <w:marTop w:val="0"/>
      <w:marBottom w:val="0"/>
      <w:divBdr>
        <w:top w:val="none" w:sz="0" w:space="0" w:color="auto"/>
        <w:left w:val="none" w:sz="0" w:space="0" w:color="auto"/>
        <w:bottom w:val="none" w:sz="0" w:space="0" w:color="auto"/>
        <w:right w:val="none" w:sz="0" w:space="0" w:color="auto"/>
      </w:divBdr>
    </w:div>
    <w:div w:id="1636252020">
      <w:bodyDiv w:val="1"/>
      <w:marLeft w:val="0"/>
      <w:marRight w:val="0"/>
      <w:marTop w:val="0"/>
      <w:marBottom w:val="0"/>
      <w:divBdr>
        <w:top w:val="none" w:sz="0" w:space="0" w:color="auto"/>
        <w:left w:val="none" w:sz="0" w:space="0" w:color="auto"/>
        <w:bottom w:val="none" w:sz="0" w:space="0" w:color="auto"/>
        <w:right w:val="none" w:sz="0" w:space="0" w:color="auto"/>
      </w:divBdr>
    </w:div>
    <w:div w:id="1637294241">
      <w:bodyDiv w:val="1"/>
      <w:marLeft w:val="0"/>
      <w:marRight w:val="0"/>
      <w:marTop w:val="0"/>
      <w:marBottom w:val="0"/>
      <w:divBdr>
        <w:top w:val="none" w:sz="0" w:space="0" w:color="auto"/>
        <w:left w:val="none" w:sz="0" w:space="0" w:color="auto"/>
        <w:bottom w:val="none" w:sz="0" w:space="0" w:color="auto"/>
        <w:right w:val="none" w:sz="0" w:space="0" w:color="auto"/>
      </w:divBdr>
    </w:div>
    <w:div w:id="1782918771">
      <w:bodyDiv w:val="1"/>
      <w:marLeft w:val="0"/>
      <w:marRight w:val="0"/>
      <w:marTop w:val="0"/>
      <w:marBottom w:val="0"/>
      <w:divBdr>
        <w:top w:val="none" w:sz="0" w:space="0" w:color="auto"/>
        <w:left w:val="none" w:sz="0" w:space="0" w:color="auto"/>
        <w:bottom w:val="none" w:sz="0" w:space="0" w:color="auto"/>
        <w:right w:val="none" w:sz="0" w:space="0" w:color="auto"/>
      </w:divBdr>
    </w:div>
    <w:div w:id="1892497708">
      <w:bodyDiv w:val="1"/>
      <w:marLeft w:val="0"/>
      <w:marRight w:val="0"/>
      <w:marTop w:val="0"/>
      <w:marBottom w:val="0"/>
      <w:divBdr>
        <w:top w:val="none" w:sz="0" w:space="0" w:color="auto"/>
        <w:left w:val="none" w:sz="0" w:space="0" w:color="auto"/>
        <w:bottom w:val="none" w:sz="0" w:space="0" w:color="auto"/>
        <w:right w:val="none" w:sz="0" w:space="0" w:color="auto"/>
      </w:divBdr>
    </w:div>
    <w:div w:id="196997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ftp://ftp.gnu.org/gnu/osip" TargetMode="External"/><Relationship Id="rId26"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hyperlink" Target="https://jquery.org/license/" TargetMode="Externa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yperlink" Target="http://www.asio4all.com/" TargetMode="External"/><Relationship Id="rId25"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hyperlink" Target="http://www.spread.org/download.html" TargetMode="External"/><Relationship Id="rId20" Type="http://schemas.openxmlformats.org/officeDocument/2006/relationships/hyperlink" Target="https://www.nuget.org/packages/rapidxml/1.13.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5.emf"/><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pjsip.org/download.htm" TargetMode="External"/><Relationship Id="rId23" Type="http://schemas.openxmlformats.org/officeDocument/2006/relationships/oleObject" Target="embeddings/oleObject2.bin"/><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download.savannah.nongnu.org/releases/exosip/"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mysql.com/products/community" TargetMode="External"/><Relationship Id="rId22" Type="http://schemas.openxmlformats.org/officeDocument/2006/relationships/image" Target="media/image4.emf"/><Relationship Id="rId27" Type="http://schemas.openxmlformats.org/officeDocument/2006/relationships/oleObject" Target="embeddings/oleObject4.bin"/><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M:\Nucleo\I+D+I\I+D\UlisesV5000I-Versiones\v2.6.0\Doc\Ulises%20V5000i%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3CB0B8407044A9A3640E60EBF9ACB8"/>
        <w:category>
          <w:name w:val="General"/>
          <w:gallery w:val="placeholder"/>
        </w:category>
        <w:types>
          <w:type w:val="bbPlcHdr"/>
        </w:types>
        <w:behaviors>
          <w:behavior w:val="content"/>
        </w:behaviors>
        <w:guid w:val="{D1200AF8-EBF5-4A3F-8CCE-D911857F3AD1}"/>
      </w:docPartPr>
      <w:docPartBody>
        <w:p w:rsidR="0015722A" w:rsidRDefault="0045235D">
          <w:pPr>
            <w:pStyle w:val="C33CB0B8407044A9A3640E60EBF9ACB8"/>
          </w:pPr>
          <w:r w:rsidRPr="00141BB1">
            <w:rPr>
              <w:rStyle w:val="Textodelmarcadordeposicin"/>
            </w:rPr>
            <w:t>[Asunto]</w:t>
          </w:r>
        </w:p>
      </w:docPartBody>
    </w:docPart>
    <w:docPart>
      <w:docPartPr>
        <w:name w:val="58F2EFEA78364D4EBA4E0F10B970A8B1"/>
        <w:category>
          <w:name w:val="General"/>
          <w:gallery w:val="placeholder"/>
        </w:category>
        <w:types>
          <w:type w:val="bbPlcHdr"/>
        </w:types>
        <w:behaviors>
          <w:behavior w:val="content"/>
        </w:behaviors>
        <w:guid w:val="{EF2459C4-F3B0-454A-9CA9-3A4B8D9C6CBC}"/>
      </w:docPartPr>
      <w:docPartBody>
        <w:p w:rsidR="0015722A" w:rsidRDefault="0045235D">
          <w:pPr>
            <w:pStyle w:val="58F2EFEA78364D4EBA4E0F10B970A8B1"/>
          </w:pPr>
          <w:r w:rsidRPr="005C7088">
            <w:rPr>
              <w:rStyle w:val="Textodelmarcadordeposicin"/>
            </w:rPr>
            <w:t>[Categoría]</w:t>
          </w:r>
        </w:p>
      </w:docPartBody>
    </w:docPart>
    <w:docPart>
      <w:docPartPr>
        <w:name w:val="04BCDB9378E449FE80AA840E9307C886"/>
        <w:category>
          <w:name w:val="General"/>
          <w:gallery w:val="placeholder"/>
        </w:category>
        <w:types>
          <w:type w:val="bbPlcHdr"/>
        </w:types>
        <w:behaviors>
          <w:behavior w:val="content"/>
        </w:behaviors>
        <w:guid w:val="{1B1CBA96-C1D6-464E-8614-08CE59729E0A}"/>
      </w:docPartPr>
      <w:docPartBody>
        <w:p w:rsidR="0015722A" w:rsidRDefault="0045235D">
          <w:pPr>
            <w:pStyle w:val="04BCDB9378E449FE80AA840E9307C886"/>
          </w:pPr>
          <w:r w:rsidRPr="00141BB1">
            <w:rPr>
              <w:rStyle w:val="Textodelmarcadordeposicin"/>
            </w:rPr>
            <w:t>[Título]</w:t>
          </w:r>
        </w:p>
      </w:docPartBody>
    </w:docPart>
    <w:docPart>
      <w:docPartPr>
        <w:name w:val="1DFCD9EAF71E4ECAAA3FA69E7BA1B23F"/>
        <w:category>
          <w:name w:val="General"/>
          <w:gallery w:val="placeholder"/>
        </w:category>
        <w:types>
          <w:type w:val="bbPlcHdr"/>
        </w:types>
        <w:behaviors>
          <w:behavior w:val="content"/>
        </w:behaviors>
        <w:guid w:val="{C484FF98-9033-4CD2-88BF-E8F6447F3D6C}"/>
      </w:docPartPr>
      <w:docPartBody>
        <w:p w:rsidR="0015722A" w:rsidRDefault="0045235D">
          <w:pPr>
            <w:pStyle w:val="1DFCD9EAF71E4ECAAA3FA69E7BA1B23F"/>
          </w:pPr>
          <w:r w:rsidRPr="00141BB1">
            <w:rPr>
              <w:rStyle w:val="Textodelmarcadordeposicin"/>
            </w:rPr>
            <w:t>[Palabras clave]</w:t>
          </w:r>
        </w:p>
      </w:docPartBody>
    </w:docPart>
    <w:docPart>
      <w:docPartPr>
        <w:name w:val="448BB6A51F07474BBF5DFDCFE54E63FA"/>
        <w:category>
          <w:name w:val="General"/>
          <w:gallery w:val="placeholder"/>
        </w:category>
        <w:types>
          <w:type w:val="bbPlcHdr"/>
        </w:types>
        <w:behaviors>
          <w:behavior w:val="content"/>
        </w:behaviors>
        <w:guid w:val="{AE32EBD4-1519-4DEB-94D0-58D9712B0738}"/>
      </w:docPartPr>
      <w:docPartBody>
        <w:p w:rsidR="0015722A" w:rsidRDefault="0045235D">
          <w:pPr>
            <w:pStyle w:val="448BB6A51F07474BBF5DFDCFE54E63FA"/>
          </w:pPr>
          <w:r w:rsidRPr="00947CD7">
            <w:rPr>
              <w:rStyle w:val="Textodelmarcadordeposicin"/>
            </w:rPr>
            <w:t>[Asunto]</w:t>
          </w:r>
        </w:p>
      </w:docPartBody>
    </w:docPart>
    <w:docPart>
      <w:docPartPr>
        <w:name w:val="53F8E3F1B3FD45F780DCB23B1D8A9701"/>
        <w:category>
          <w:name w:val="General"/>
          <w:gallery w:val="placeholder"/>
        </w:category>
        <w:types>
          <w:type w:val="bbPlcHdr"/>
        </w:types>
        <w:behaviors>
          <w:behavior w:val="content"/>
        </w:behaviors>
        <w:guid w:val="{1369FDB3-9183-4E1A-82F7-82E3F593D519}"/>
      </w:docPartPr>
      <w:docPartBody>
        <w:p w:rsidR="0015722A" w:rsidRDefault="0045235D">
          <w:pPr>
            <w:pStyle w:val="53F8E3F1B3FD45F780DCB23B1D8A9701"/>
          </w:pPr>
          <w:r w:rsidRPr="00947CD7">
            <w:rPr>
              <w:rStyle w:val="Textodelmarcadordeposicin"/>
            </w:rPr>
            <w:t>[Título]</w:t>
          </w:r>
        </w:p>
      </w:docPartBody>
    </w:docPart>
    <w:docPart>
      <w:docPartPr>
        <w:name w:val="92AE0507ED6A4FC79EA0CAFE0306763E"/>
        <w:category>
          <w:name w:val="General"/>
          <w:gallery w:val="placeholder"/>
        </w:category>
        <w:types>
          <w:type w:val="bbPlcHdr"/>
        </w:types>
        <w:behaviors>
          <w:behavior w:val="content"/>
        </w:behaviors>
        <w:guid w:val="{550391E2-F375-4B5D-AEA9-CD3E72B5C6BF}"/>
      </w:docPartPr>
      <w:docPartBody>
        <w:p w:rsidR="0015722A" w:rsidRDefault="0045235D">
          <w:pPr>
            <w:pStyle w:val="92AE0507ED6A4FC79EA0CAFE0306763E"/>
          </w:pPr>
          <w:r w:rsidRPr="00947CD7">
            <w:rPr>
              <w:rStyle w:val="Textodelmarcadordeposicin"/>
            </w:rPr>
            <w:t>[Palabras clave]</w:t>
          </w:r>
        </w:p>
      </w:docPartBody>
    </w:docPart>
    <w:docPart>
      <w:docPartPr>
        <w:name w:val="FA51CC8026004D738B4EDE58DA45F6E3"/>
        <w:category>
          <w:name w:val="General"/>
          <w:gallery w:val="placeholder"/>
        </w:category>
        <w:types>
          <w:type w:val="bbPlcHdr"/>
        </w:types>
        <w:behaviors>
          <w:behavior w:val="content"/>
        </w:behaviors>
        <w:guid w:val="{281DEBA4-77A8-484E-A380-6AFA3EB9A7E8}"/>
      </w:docPartPr>
      <w:docPartBody>
        <w:p w:rsidR="0015722A" w:rsidRDefault="0045235D">
          <w:pPr>
            <w:pStyle w:val="FA51CC8026004D738B4EDE58DA45F6E3"/>
          </w:pPr>
          <w:r w:rsidRPr="005C7088">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egrit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22A"/>
    <w:rsid w:val="000C64CE"/>
    <w:rsid w:val="0015722A"/>
    <w:rsid w:val="004523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C33CB0B8407044A9A3640E60EBF9ACB8">
    <w:name w:val="C33CB0B8407044A9A3640E60EBF9ACB8"/>
  </w:style>
  <w:style w:type="paragraph" w:customStyle="1" w:styleId="58F2EFEA78364D4EBA4E0F10B970A8B1">
    <w:name w:val="58F2EFEA78364D4EBA4E0F10B970A8B1"/>
  </w:style>
  <w:style w:type="paragraph" w:customStyle="1" w:styleId="04BCDB9378E449FE80AA840E9307C886">
    <w:name w:val="04BCDB9378E449FE80AA840E9307C886"/>
  </w:style>
  <w:style w:type="paragraph" w:customStyle="1" w:styleId="1DFCD9EAF71E4ECAAA3FA69E7BA1B23F">
    <w:name w:val="1DFCD9EAF71E4ECAAA3FA69E7BA1B23F"/>
  </w:style>
  <w:style w:type="paragraph" w:customStyle="1" w:styleId="448BB6A51F07474BBF5DFDCFE54E63FA">
    <w:name w:val="448BB6A51F07474BBF5DFDCFE54E63FA"/>
  </w:style>
  <w:style w:type="paragraph" w:customStyle="1" w:styleId="53F8E3F1B3FD45F780DCB23B1D8A9701">
    <w:name w:val="53F8E3F1B3FD45F780DCB23B1D8A9701"/>
  </w:style>
  <w:style w:type="paragraph" w:customStyle="1" w:styleId="92AE0507ED6A4FC79EA0CAFE0306763E">
    <w:name w:val="92AE0507ED6A4FC79EA0CAFE0306763E"/>
  </w:style>
  <w:style w:type="paragraph" w:customStyle="1" w:styleId="FA51CC8026004D738B4EDE58DA45F6E3">
    <w:name w:val="FA51CC8026004D738B4EDE58DA45F6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C33CB0B8407044A9A3640E60EBF9ACB8">
    <w:name w:val="C33CB0B8407044A9A3640E60EBF9ACB8"/>
  </w:style>
  <w:style w:type="paragraph" w:customStyle="1" w:styleId="58F2EFEA78364D4EBA4E0F10B970A8B1">
    <w:name w:val="58F2EFEA78364D4EBA4E0F10B970A8B1"/>
  </w:style>
  <w:style w:type="paragraph" w:customStyle="1" w:styleId="04BCDB9378E449FE80AA840E9307C886">
    <w:name w:val="04BCDB9378E449FE80AA840E9307C886"/>
  </w:style>
  <w:style w:type="paragraph" w:customStyle="1" w:styleId="1DFCD9EAF71E4ECAAA3FA69E7BA1B23F">
    <w:name w:val="1DFCD9EAF71E4ECAAA3FA69E7BA1B23F"/>
  </w:style>
  <w:style w:type="paragraph" w:customStyle="1" w:styleId="448BB6A51F07474BBF5DFDCFE54E63FA">
    <w:name w:val="448BB6A51F07474BBF5DFDCFE54E63FA"/>
  </w:style>
  <w:style w:type="paragraph" w:customStyle="1" w:styleId="53F8E3F1B3FD45F780DCB23B1D8A9701">
    <w:name w:val="53F8E3F1B3FD45F780DCB23B1D8A9701"/>
  </w:style>
  <w:style w:type="paragraph" w:customStyle="1" w:styleId="92AE0507ED6A4FC79EA0CAFE0306763E">
    <w:name w:val="92AE0507ED6A4FC79EA0CAFE0306763E"/>
  </w:style>
  <w:style w:type="paragraph" w:customStyle="1" w:styleId="FA51CC8026004D738B4EDE58DA45F6E3">
    <w:name w:val="FA51CC8026004D738B4EDE58DA45F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9CA36B-DD17-4B2B-A7AC-ECCCAC687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Ulises V5000i Plantilla</Template>
  <TotalTime>10</TotalTime>
  <Pages>27</Pages>
  <Words>4799</Words>
  <Characters>26400</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ETM5.6B Informe Final de Producto</vt:lpstr>
    </vt:vector>
  </TitlesOfParts>
  <Company>NUCLEO DF</Company>
  <LinksUpToDate>false</LinksUpToDate>
  <CharactersWithSpaces>31137</CharactersWithSpaces>
  <SharedDoc>false</SharedDoc>
  <HLinks>
    <vt:vector size="102" baseType="variant">
      <vt:variant>
        <vt:i4>1572913</vt:i4>
      </vt:variant>
      <vt:variant>
        <vt:i4>143</vt:i4>
      </vt:variant>
      <vt:variant>
        <vt:i4>0</vt:i4>
      </vt:variant>
      <vt:variant>
        <vt:i4>5</vt:i4>
      </vt:variant>
      <vt:variant>
        <vt:lpwstr/>
      </vt:variant>
      <vt:variant>
        <vt:lpwstr>_Toc399425977</vt:lpwstr>
      </vt:variant>
      <vt:variant>
        <vt:i4>1572913</vt:i4>
      </vt:variant>
      <vt:variant>
        <vt:i4>137</vt:i4>
      </vt:variant>
      <vt:variant>
        <vt:i4>0</vt:i4>
      </vt:variant>
      <vt:variant>
        <vt:i4>5</vt:i4>
      </vt:variant>
      <vt:variant>
        <vt:lpwstr/>
      </vt:variant>
      <vt:variant>
        <vt:lpwstr>_Toc399425976</vt:lpwstr>
      </vt:variant>
      <vt:variant>
        <vt:i4>1572913</vt:i4>
      </vt:variant>
      <vt:variant>
        <vt:i4>131</vt:i4>
      </vt:variant>
      <vt:variant>
        <vt:i4>0</vt:i4>
      </vt:variant>
      <vt:variant>
        <vt:i4>5</vt:i4>
      </vt:variant>
      <vt:variant>
        <vt:lpwstr/>
      </vt:variant>
      <vt:variant>
        <vt:lpwstr>_Toc399425975</vt:lpwstr>
      </vt:variant>
      <vt:variant>
        <vt:i4>1572913</vt:i4>
      </vt:variant>
      <vt:variant>
        <vt:i4>125</vt:i4>
      </vt:variant>
      <vt:variant>
        <vt:i4>0</vt:i4>
      </vt:variant>
      <vt:variant>
        <vt:i4>5</vt:i4>
      </vt:variant>
      <vt:variant>
        <vt:lpwstr/>
      </vt:variant>
      <vt:variant>
        <vt:lpwstr>_Toc399425974</vt:lpwstr>
      </vt:variant>
      <vt:variant>
        <vt:i4>1572913</vt:i4>
      </vt:variant>
      <vt:variant>
        <vt:i4>119</vt:i4>
      </vt:variant>
      <vt:variant>
        <vt:i4>0</vt:i4>
      </vt:variant>
      <vt:variant>
        <vt:i4>5</vt:i4>
      </vt:variant>
      <vt:variant>
        <vt:lpwstr/>
      </vt:variant>
      <vt:variant>
        <vt:lpwstr>_Toc399425973</vt:lpwstr>
      </vt:variant>
      <vt:variant>
        <vt:i4>1572913</vt:i4>
      </vt:variant>
      <vt:variant>
        <vt:i4>113</vt:i4>
      </vt:variant>
      <vt:variant>
        <vt:i4>0</vt:i4>
      </vt:variant>
      <vt:variant>
        <vt:i4>5</vt:i4>
      </vt:variant>
      <vt:variant>
        <vt:lpwstr/>
      </vt:variant>
      <vt:variant>
        <vt:lpwstr>_Toc399425972</vt:lpwstr>
      </vt:variant>
      <vt:variant>
        <vt:i4>1572913</vt:i4>
      </vt:variant>
      <vt:variant>
        <vt:i4>107</vt:i4>
      </vt:variant>
      <vt:variant>
        <vt:i4>0</vt:i4>
      </vt:variant>
      <vt:variant>
        <vt:i4>5</vt:i4>
      </vt:variant>
      <vt:variant>
        <vt:lpwstr/>
      </vt:variant>
      <vt:variant>
        <vt:lpwstr>_Toc399425971</vt:lpwstr>
      </vt:variant>
      <vt:variant>
        <vt:i4>1572913</vt:i4>
      </vt:variant>
      <vt:variant>
        <vt:i4>101</vt:i4>
      </vt:variant>
      <vt:variant>
        <vt:i4>0</vt:i4>
      </vt:variant>
      <vt:variant>
        <vt:i4>5</vt:i4>
      </vt:variant>
      <vt:variant>
        <vt:lpwstr/>
      </vt:variant>
      <vt:variant>
        <vt:lpwstr>_Toc399425970</vt:lpwstr>
      </vt:variant>
      <vt:variant>
        <vt:i4>1638449</vt:i4>
      </vt:variant>
      <vt:variant>
        <vt:i4>95</vt:i4>
      </vt:variant>
      <vt:variant>
        <vt:i4>0</vt:i4>
      </vt:variant>
      <vt:variant>
        <vt:i4>5</vt:i4>
      </vt:variant>
      <vt:variant>
        <vt:lpwstr/>
      </vt:variant>
      <vt:variant>
        <vt:lpwstr>_Toc399425969</vt:lpwstr>
      </vt:variant>
      <vt:variant>
        <vt:i4>1638449</vt:i4>
      </vt:variant>
      <vt:variant>
        <vt:i4>89</vt:i4>
      </vt:variant>
      <vt:variant>
        <vt:i4>0</vt:i4>
      </vt:variant>
      <vt:variant>
        <vt:i4>5</vt:i4>
      </vt:variant>
      <vt:variant>
        <vt:lpwstr/>
      </vt:variant>
      <vt:variant>
        <vt:lpwstr>_Toc399425968</vt:lpwstr>
      </vt:variant>
      <vt:variant>
        <vt:i4>1638449</vt:i4>
      </vt:variant>
      <vt:variant>
        <vt:i4>83</vt:i4>
      </vt:variant>
      <vt:variant>
        <vt:i4>0</vt:i4>
      </vt:variant>
      <vt:variant>
        <vt:i4>5</vt:i4>
      </vt:variant>
      <vt:variant>
        <vt:lpwstr/>
      </vt:variant>
      <vt:variant>
        <vt:lpwstr>_Toc399425967</vt:lpwstr>
      </vt:variant>
      <vt:variant>
        <vt:i4>1638449</vt:i4>
      </vt:variant>
      <vt:variant>
        <vt:i4>77</vt:i4>
      </vt:variant>
      <vt:variant>
        <vt:i4>0</vt:i4>
      </vt:variant>
      <vt:variant>
        <vt:i4>5</vt:i4>
      </vt:variant>
      <vt:variant>
        <vt:lpwstr/>
      </vt:variant>
      <vt:variant>
        <vt:lpwstr>_Toc399425966</vt:lpwstr>
      </vt:variant>
      <vt:variant>
        <vt:i4>1638449</vt:i4>
      </vt:variant>
      <vt:variant>
        <vt:i4>71</vt:i4>
      </vt:variant>
      <vt:variant>
        <vt:i4>0</vt:i4>
      </vt:variant>
      <vt:variant>
        <vt:i4>5</vt:i4>
      </vt:variant>
      <vt:variant>
        <vt:lpwstr/>
      </vt:variant>
      <vt:variant>
        <vt:lpwstr>_Toc399425965</vt:lpwstr>
      </vt:variant>
      <vt:variant>
        <vt:i4>1638449</vt:i4>
      </vt:variant>
      <vt:variant>
        <vt:i4>65</vt:i4>
      </vt:variant>
      <vt:variant>
        <vt:i4>0</vt:i4>
      </vt:variant>
      <vt:variant>
        <vt:i4>5</vt:i4>
      </vt:variant>
      <vt:variant>
        <vt:lpwstr/>
      </vt:variant>
      <vt:variant>
        <vt:lpwstr>_Toc399425964</vt:lpwstr>
      </vt:variant>
      <vt:variant>
        <vt:i4>1638449</vt:i4>
      </vt:variant>
      <vt:variant>
        <vt:i4>59</vt:i4>
      </vt:variant>
      <vt:variant>
        <vt:i4>0</vt:i4>
      </vt:variant>
      <vt:variant>
        <vt:i4>5</vt:i4>
      </vt:variant>
      <vt:variant>
        <vt:lpwstr/>
      </vt:variant>
      <vt:variant>
        <vt:lpwstr>_Toc399425963</vt:lpwstr>
      </vt:variant>
      <vt:variant>
        <vt:i4>1638449</vt:i4>
      </vt:variant>
      <vt:variant>
        <vt:i4>53</vt:i4>
      </vt:variant>
      <vt:variant>
        <vt:i4>0</vt:i4>
      </vt:variant>
      <vt:variant>
        <vt:i4>5</vt:i4>
      </vt:variant>
      <vt:variant>
        <vt:lpwstr/>
      </vt:variant>
      <vt:variant>
        <vt:lpwstr>_Toc399425962</vt:lpwstr>
      </vt:variant>
      <vt:variant>
        <vt:i4>1638449</vt:i4>
      </vt:variant>
      <vt:variant>
        <vt:i4>47</vt:i4>
      </vt:variant>
      <vt:variant>
        <vt:i4>0</vt:i4>
      </vt:variant>
      <vt:variant>
        <vt:i4>5</vt:i4>
      </vt:variant>
      <vt:variant>
        <vt:lpwstr/>
      </vt:variant>
      <vt:variant>
        <vt:lpwstr>_Toc399425961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Función 1+1 en Radios JOTRON. Protocolo de Pruebas</dc:title>
  <dc:subject>ULISES V5000i V2.6.X</dc:subject>
  <dc:creator>Arturo Garcia Luque</dc:creator>
  <cp:keywords>DT-A40-PPAF-99-26S0</cp:keywords>
  <cp:lastModifiedBy>Arturo Garcia Luque</cp:lastModifiedBy>
  <cp:revision>7</cp:revision>
  <cp:lastPrinted>2014-04-23T14:35:00Z</cp:lastPrinted>
  <dcterms:created xsi:type="dcterms:W3CDTF">2020-02-18T09:18:00Z</dcterms:created>
  <dcterms:modified xsi:type="dcterms:W3CDTF">2021-11-22T14:06:00Z</dcterms:modified>
  <cp:category>Protocolo de Pruebas</cp:category>
  <cp:contentStatus>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Documento">
    <vt:lpwstr>CVP13008 v54.ifp</vt:lpwstr>
  </property>
  <property fmtid="{D5CDD505-2E9C-101B-9397-08002B2CF9AE}" pid="3" name="Referencia Nucleo">
    <vt:lpwstr> </vt:lpwstr>
  </property>
  <property fmtid="{D5CDD505-2E9C-101B-9397-08002B2CF9AE}" pid="4" name="Expediente">
    <vt:lpwstr> </vt:lpwstr>
  </property>
  <property fmtid="{D5CDD505-2E9C-101B-9397-08002B2CF9AE}" pid="5" name="Fecha">
    <vt:lpwstr>18-12-2015</vt:lpwstr>
  </property>
  <property fmtid="{D5CDD505-2E9C-101B-9397-08002B2CF9AE}" pid="6" name="Revision">
    <vt:lpwstr>0.0</vt:lpwstr>
  </property>
  <property fmtid="{D5CDD505-2E9C-101B-9397-08002B2CF9AE}" pid="7" name="Revisado">
    <vt:lpwstr>Revisado</vt:lpwstr>
  </property>
  <property fmtid="{D5CDD505-2E9C-101B-9397-08002B2CF9AE}" pid="8" name="Validado">
    <vt:lpwstr>Validado</vt:lpwstr>
  </property>
  <property fmtid="{D5CDD505-2E9C-101B-9397-08002B2CF9AE}" pid="9" name="Division">
    <vt:lpwstr>Técnica</vt:lpwstr>
  </property>
  <property fmtid="{D5CDD505-2E9C-101B-9397-08002B2CF9AE}" pid="10" name="Departamento">
    <vt:lpwstr>18-12-2015</vt:lpwstr>
  </property>
</Properties>
</file>