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A8" w:rsidRPr="00874A36" w:rsidRDefault="00266DD0" w:rsidP="00F369A8">
      <w:pPr>
        <w:pStyle w:val="PORTADA2"/>
        <w:rPr>
          <w:color w:val="0D4154"/>
          <w:sz w:val="72"/>
          <w:szCs w:val="96"/>
          <w:lang w:val="es-ES"/>
        </w:rPr>
      </w:pPr>
      <w:sdt>
        <w:sdtPr>
          <w:rPr>
            <w:color w:val="0D4154"/>
            <w:sz w:val="48"/>
            <w:szCs w:val="48"/>
            <w:lang w:val="es-ES"/>
          </w:rPr>
          <w:alias w:val="Asunto"/>
          <w:tag w:val=""/>
          <w:id w:val="-2081434025"/>
          <w:placeholder>
            <w:docPart w:val="AADBC4A3AB03424989A1C671AD3573B0"/>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sidRPr="00874A36">
            <w:rPr>
              <w:color w:val="0D4154"/>
              <w:sz w:val="48"/>
              <w:szCs w:val="48"/>
              <w:lang w:val="es-ES"/>
            </w:rPr>
            <w:t>ULISES V5000i V2.6</w:t>
          </w:r>
          <w:r w:rsidR="002C2E6A" w:rsidRPr="00874A36">
            <w:rPr>
              <w:color w:val="0D4154"/>
              <w:sz w:val="48"/>
              <w:szCs w:val="48"/>
              <w:lang w:val="es-ES"/>
            </w:rPr>
            <w:t>.X</w:t>
          </w:r>
        </w:sdtContent>
      </w:sdt>
    </w:p>
    <w:p w:rsidR="002C2E6A" w:rsidRPr="00874A36" w:rsidRDefault="002C2E6A" w:rsidP="00F369A8">
      <w:pPr>
        <w:pStyle w:val="PORTADA2"/>
        <w:rPr>
          <w:sz w:val="32"/>
          <w:lang w:val="es-ES"/>
        </w:rPr>
      </w:pPr>
    </w:p>
    <w:sdt>
      <w:sdtPr>
        <w:rPr>
          <w:sz w:val="32"/>
          <w:lang w:val="es-ES"/>
        </w:rPr>
        <w:alias w:val="Categoría"/>
        <w:tag w:val=""/>
        <w:id w:val="608624148"/>
        <w:placeholder>
          <w:docPart w:val="D0E667F7E5064C7AADDC69F9A10AB627"/>
        </w:placeholder>
        <w:dataBinding w:prefixMappings="xmlns:ns0='http://purl.org/dc/elements/1.1/' xmlns:ns1='http://schemas.openxmlformats.org/package/2006/metadata/core-properties' " w:xpath="/ns1:coreProperties[1]/ns1:category[1]" w:storeItemID="{6C3C8BC8-F283-45AE-878A-BAB7291924A1}"/>
        <w:text/>
      </w:sdtPr>
      <w:sdtEndPr/>
      <w:sdtContent>
        <w:p w:rsidR="002C2E6A" w:rsidRPr="00874A36" w:rsidRDefault="00874A36" w:rsidP="00F369A8">
          <w:pPr>
            <w:pStyle w:val="PORTADA2"/>
            <w:rPr>
              <w:sz w:val="32"/>
              <w:lang w:val="es-ES"/>
            </w:rPr>
          </w:pPr>
          <w:r w:rsidRPr="00874A36">
            <w:rPr>
              <w:sz w:val="32"/>
              <w:lang w:val="es-ES"/>
            </w:rPr>
            <w:t>Protocolo de Pruebas</w:t>
          </w:r>
        </w:p>
      </w:sdtContent>
    </w:sdt>
    <w:p w:rsidR="00E74AD6" w:rsidRPr="00874A36" w:rsidRDefault="00E74AD6" w:rsidP="00F369A8">
      <w:pPr>
        <w:pStyle w:val="PORTADA3"/>
        <w:rPr>
          <w:color w:val="0D4154"/>
          <w:lang w:val="es-ES"/>
        </w:rPr>
      </w:pPr>
    </w:p>
    <w:p w:rsidR="00F369A8" w:rsidRPr="00874A36" w:rsidRDefault="00266DD0" w:rsidP="00F369A8">
      <w:pPr>
        <w:pStyle w:val="PORTADA3"/>
        <w:rPr>
          <w:color w:val="0D4154"/>
          <w:lang w:val="es-ES"/>
        </w:rPr>
      </w:pPr>
      <w:sdt>
        <w:sdtPr>
          <w:rPr>
            <w:color w:val="0D4154"/>
            <w:lang w:val="es-ES"/>
          </w:rPr>
          <w:alias w:val="Título"/>
          <w:tag w:val=""/>
          <w:id w:val="1852677514"/>
          <w:placeholder>
            <w:docPart w:val="2A2791734CF24163BDE9F2BB1F08CF7C"/>
          </w:placeholder>
          <w:dataBinding w:prefixMappings="xmlns:ns0='http://purl.org/dc/elements/1.1/' xmlns:ns1='http://schemas.openxmlformats.org/package/2006/metadata/core-properties' " w:xpath="/ns1:coreProperties[1]/ns0:title[1]" w:storeItemID="{6C3C8BC8-F283-45AE-878A-BAB7291924A1}"/>
          <w:text/>
        </w:sdtPr>
        <w:sdtEndPr/>
        <w:sdtContent>
          <w:r w:rsidR="00874A36" w:rsidRPr="00874A36">
            <w:rPr>
              <w:color w:val="0D4154"/>
              <w:lang w:val="es-ES"/>
            </w:rPr>
            <w:t>Protocolo de Pruebas de Grabación ED137B</w:t>
          </w:r>
          <w:r w:rsidR="00D805A6">
            <w:rPr>
              <w:color w:val="0D4154"/>
              <w:lang w:val="es-ES"/>
            </w:rPr>
            <w:t>/C</w:t>
          </w:r>
          <w:r w:rsidR="00874A36" w:rsidRPr="00874A36">
            <w:rPr>
              <w:color w:val="0D4154"/>
              <w:lang w:val="es-ES"/>
            </w:rPr>
            <w:t xml:space="preserve"> - ASC</w:t>
          </w:r>
        </w:sdtContent>
      </w:sdt>
    </w:p>
    <w:p w:rsidR="00E74AD6" w:rsidRPr="00874A36" w:rsidRDefault="00E74AD6" w:rsidP="00F369A8">
      <w:pPr>
        <w:pStyle w:val="PORTADA3"/>
        <w:rPr>
          <w:color w:val="0D4154"/>
          <w:lang w:val="es-ES"/>
        </w:rPr>
      </w:pPr>
    </w:p>
    <w:p w:rsidR="00F369A8" w:rsidRDefault="00266DD0" w:rsidP="00E74AD6">
      <w:pPr>
        <w:pStyle w:val="PORTADA3"/>
        <w:rPr>
          <w:b/>
          <w:noProof/>
          <w:color w:val="333333"/>
          <w:sz w:val="18"/>
          <w:szCs w:val="18"/>
          <w:lang w:val="es-ES"/>
        </w:rPr>
      </w:pPr>
      <w:sdt>
        <w:sdtPr>
          <w:rPr>
            <w:color w:val="0D4154"/>
            <w:lang w:val="es-ES"/>
          </w:rPr>
          <w:alias w:val="Palabras clave"/>
          <w:tag w:val=""/>
          <w:id w:val="-71888643"/>
          <w:placeholder>
            <w:docPart w:val="59EA25CDE57943138D9B2F7401866C9D"/>
          </w:placeholder>
          <w:dataBinding w:prefixMappings="xmlns:ns0='http://purl.org/dc/elements/1.1/' xmlns:ns1='http://schemas.openxmlformats.org/package/2006/metadata/core-properties' " w:xpath="/ns1:coreProperties[1]/ns1:keywords[1]" w:storeItemID="{6C3C8BC8-F283-45AE-878A-BAB7291924A1}"/>
          <w:text/>
        </w:sdtPr>
        <w:sdtEndPr/>
        <w:sdtContent>
          <w:r w:rsidR="0064100A" w:rsidRPr="0064100A">
            <w:rPr>
              <w:color w:val="0D4154"/>
              <w:lang w:val="es-ES"/>
            </w:rPr>
            <w:t>DT-A40-PPAF-09-26S0</w:t>
          </w:r>
        </w:sdtContent>
      </w:sdt>
      <w:r w:rsidR="00F369A8" w:rsidRPr="004F09D8">
        <w:rPr>
          <w:color w:val="0D4154"/>
          <w:lang w:val="es-ES"/>
        </w:rPr>
        <w:t xml:space="preserve"> </w:t>
      </w:r>
    </w:p>
    <w:p w:rsidR="00BC27E7" w:rsidRPr="007045A1" w:rsidRDefault="00BC27E7" w:rsidP="00E74AD6">
      <w:pPr>
        <w:pStyle w:val="PORTADA3"/>
        <w:rPr>
          <w:b/>
          <w:color w:val="333333"/>
          <w:sz w:val="18"/>
          <w:szCs w:val="18"/>
          <w:lang w:val="es-ES"/>
        </w:rPr>
      </w:pPr>
      <w:r>
        <w:rPr>
          <w:b/>
          <w:noProof/>
          <w:color w:val="333333"/>
          <w:sz w:val="18"/>
          <w:szCs w:val="18"/>
          <w:lang w:val="es-ES"/>
        </w:rPr>
        <w:drawing>
          <wp:inline distT="0" distB="0" distL="0" distR="0" wp14:anchorId="6952C059" wp14:editId="26A9F618">
            <wp:extent cx="2933700" cy="2441796"/>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rsidR="00497911" w:rsidRDefault="00497911" w:rsidP="00ED52E5">
      <w:pPr>
        <w:pStyle w:val="INDICE"/>
      </w:pPr>
      <w:r>
        <w:lastRenderedPageBreak/>
        <w:t>REGISTRO Y CONTROL DEL DOCUMENTO</w:t>
      </w:r>
    </w:p>
    <w:p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rsidTr="00240C5F">
        <w:trPr>
          <w:jc w:val="center"/>
        </w:trPr>
        <w:tc>
          <w:tcPr>
            <w:tcW w:w="2336" w:type="dxa"/>
            <w:tcBorders>
              <w:top w:val="single" w:sz="12" w:space="0" w:color="auto"/>
              <w:left w:val="single" w:sz="12" w:space="0" w:color="auto"/>
              <w:bottom w:val="single" w:sz="6" w:space="0" w:color="auto"/>
              <w:right w:val="single" w:sz="6" w:space="0" w:color="auto"/>
            </w:tcBorders>
          </w:tcPr>
          <w:p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rPr>
            <w:alias w:val="Asunto"/>
            <w:tag w:val=""/>
            <w:id w:val="1385218735"/>
            <w:placeholder>
              <w:docPart w:val="551EED48B1FD4737A57EC97840AAE744"/>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rsidR="00497911" w:rsidRPr="002C527E" w:rsidRDefault="004458E7" w:rsidP="00F369A8">
                <w:pPr>
                  <w:tabs>
                    <w:tab w:val="left" w:pos="284"/>
                  </w:tabs>
                  <w:jc w:val="left"/>
                  <w:rPr>
                    <w:rFonts w:cs="Arial"/>
                  </w:rPr>
                </w:pPr>
                <w:r>
                  <w:rPr>
                    <w:rFonts w:cs="Arial"/>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rsidR="00497911" w:rsidRPr="002C527E" w:rsidRDefault="00497911" w:rsidP="001B7F7D">
            <w:pPr>
              <w:tabs>
                <w:tab w:val="left" w:pos="284"/>
              </w:tabs>
              <w:jc w:val="left"/>
              <w:rPr>
                <w:rFonts w:cs="Arial"/>
              </w:rPr>
            </w:pPr>
          </w:p>
        </w:tc>
      </w:tr>
      <w:tr w:rsidR="00497911" w:rsidRPr="00F369A8" w:rsidTr="00240C5F">
        <w:trPr>
          <w:jc w:val="center"/>
        </w:trPr>
        <w:tc>
          <w:tcPr>
            <w:tcW w:w="2336" w:type="dxa"/>
            <w:tcBorders>
              <w:top w:val="single" w:sz="6" w:space="0" w:color="auto"/>
              <w:left w:val="single" w:sz="12" w:space="0" w:color="auto"/>
              <w:bottom w:val="single" w:sz="8" w:space="0" w:color="auto"/>
              <w:right w:val="single" w:sz="6" w:space="0" w:color="auto"/>
            </w:tcBorders>
          </w:tcPr>
          <w:p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rPr>
            <w:alias w:val="Título"/>
            <w:tag w:val=""/>
            <w:id w:val="-1112658274"/>
            <w:placeholder>
              <w:docPart w:val="7A932E9FFC0243A1BE7EC56F94E0DD70"/>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rsidR="00497911" w:rsidRPr="002C527E" w:rsidRDefault="00D805A6" w:rsidP="00F369A8">
                <w:pPr>
                  <w:tabs>
                    <w:tab w:val="left" w:pos="284"/>
                  </w:tabs>
                  <w:jc w:val="left"/>
                  <w:rPr>
                    <w:rFonts w:cs="Arial"/>
                  </w:rPr>
                </w:pPr>
                <w:r>
                  <w:rPr>
                    <w:rFonts w:cs="Arial"/>
                  </w:rPr>
                  <w:t>Protocolo de Pruebas de Grabación ED137B/C - ASC</w:t>
                </w:r>
              </w:p>
            </w:tc>
          </w:sdtContent>
        </w:sdt>
        <w:tc>
          <w:tcPr>
            <w:tcW w:w="1277" w:type="dxa"/>
            <w:tcBorders>
              <w:top w:val="single" w:sz="6" w:space="0" w:color="auto"/>
              <w:left w:val="single" w:sz="6" w:space="0" w:color="auto"/>
              <w:bottom w:val="single" w:sz="8" w:space="0" w:color="auto"/>
              <w:right w:val="single" w:sz="6" w:space="0" w:color="auto"/>
            </w:tcBorders>
          </w:tcPr>
          <w:p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lang w:val="en-US"/>
            </w:rPr>
            <w:alias w:val="Palabras clave"/>
            <w:tag w:val=""/>
            <w:id w:val="243382960"/>
            <w:placeholder>
              <w:docPart w:val="F048052C537648CBA88BA8265D4E7814"/>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rsidR="00497911" w:rsidRPr="00C27038" w:rsidRDefault="0064100A" w:rsidP="00663731">
                <w:pPr>
                  <w:tabs>
                    <w:tab w:val="left" w:pos="284"/>
                  </w:tabs>
                  <w:jc w:val="left"/>
                  <w:rPr>
                    <w:rFonts w:cs="Arial"/>
                    <w:lang w:val="en-US"/>
                  </w:rPr>
                </w:pPr>
                <w:r>
                  <w:rPr>
                    <w:rFonts w:cs="Arial"/>
                    <w:lang w:val="en-US"/>
                  </w:rPr>
                  <w:t>DT-A40-PPAF-09-26S0</w:t>
                </w:r>
              </w:p>
            </w:tc>
          </w:sdtContent>
        </w:sdt>
      </w:tr>
      <w:tr w:rsidR="00497911" w:rsidRPr="002C527E" w:rsidTr="00240C5F">
        <w:trPr>
          <w:jc w:val="center"/>
        </w:trPr>
        <w:tc>
          <w:tcPr>
            <w:tcW w:w="2336" w:type="dxa"/>
            <w:tcBorders>
              <w:top w:val="single" w:sz="8" w:space="0" w:color="auto"/>
              <w:left w:val="single" w:sz="12" w:space="0" w:color="auto"/>
              <w:bottom w:val="single" w:sz="12" w:space="0" w:color="auto"/>
              <w:right w:val="single" w:sz="6" w:space="0" w:color="auto"/>
            </w:tcBorders>
          </w:tcPr>
          <w:p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rsidR="00497911" w:rsidRPr="00C27038" w:rsidRDefault="00497911" w:rsidP="00F369A8">
            <w:pPr>
              <w:tabs>
                <w:tab w:val="left" w:pos="284"/>
              </w:tabs>
              <w:jc w:val="left"/>
              <w:rPr>
                <w:rFonts w:cs="Arial"/>
                <w:lang w:val="en-US"/>
              </w:rPr>
            </w:pPr>
          </w:p>
        </w:tc>
        <w:tc>
          <w:tcPr>
            <w:tcW w:w="1277" w:type="dxa"/>
            <w:tcBorders>
              <w:top w:val="single" w:sz="8" w:space="0" w:color="auto"/>
              <w:left w:val="single" w:sz="6" w:space="0" w:color="auto"/>
              <w:bottom w:val="single" w:sz="12" w:space="0" w:color="auto"/>
              <w:right w:val="single" w:sz="6" w:space="0" w:color="auto"/>
            </w:tcBorders>
          </w:tcPr>
          <w:p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rPr>
            <w:alias w:val="Fecha de publicación"/>
            <w:tag w:val=""/>
            <w:id w:val="-632325720"/>
            <w:placeholder>
              <w:docPart w:val="C2D34A32A02A4C5AAEA81E1C77176163"/>
            </w:placeholder>
            <w:dataBinding w:prefixMappings="xmlns:ns0='http://schemas.microsoft.com/office/2006/coverPageProps' " w:xpath="/ns0:CoverPageProperties[1]/ns0:PublishDate[1]" w:storeItemID="{55AF091B-3C7A-41E3-B477-F2FDAA23CFDA}"/>
            <w:date w:fullDate="2020-02-24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rsidR="00497911" w:rsidRPr="002C527E" w:rsidRDefault="00874A36" w:rsidP="003E69A2">
                <w:pPr>
                  <w:tabs>
                    <w:tab w:val="left" w:pos="284"/>
                  </w:tabs>
                  <w:jc w:val="left"/>
                  <w:rPr>
                    <w:rFonts w:cs="Arial"/>
                  </w:rPr>
                </w:pPr>
                <w:r>
                  <w:rPr>
                    <w:rFonts w:cs="Arial"/>
                  </w:rPr>
                  <w:t>24/02/2020</w:t>
                </w:r>
              </w:p>
            </w:tc>
          </w:sdtContent>
        </w:sdt>
      </w:tr>
    </w:tbl>
    <w:p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rsidR="00DC3425" w:rsidRPr="002C527E" w:rsidRDefault="00DC3425" w:rsidP="00D317FE">
            <w:pPr>
              <w:tabs>
                <w:tab w:val="left" w:pos="284"/>
              </w:tabs>
              <w:jc w:val="left"/>
              <w:rPr>
                <w:rFonts w:cs="Arial"/>
                <w:szCs w:val="20"/>
              </w:rPr>
            </w:pPr>
          </w:p>
        </w:tc>
        <w:tc>
          <w:tcPr>
            <w:tcW w:w="2906" w:type="dxa"/>
            <w:vMerge w:val="restart"/>
            <w:tcBorders>
              <w:top w:val="single" w:sz="12" w:space="0" w:color="auto"/>
              <w:right w:val="single" w:sz="12" w:space="0" w:color="auto"/>
            </w:tcBorders>
          </w:tcPr>
          <w:p w:rsidR="00822E49" w:rsidRPr="002C527E" w:rsidRDefault="00822E49" w:rsidP="00D317FE">
            <w:pPr>
              <w:tabs>
                <w:tab w:val="left" w:pos="284"/>
              </w:tabs>
              <w:jc w:val="left"/>
              <w:rPr>
                <w:rFonts w:cs="Arial"/>
                <w:szCs w:val="20"/>
              </w:rPr>
            </w:pPr>
          </w:p>
        </w:tc>
      </w:tr>
      <w:tr w:rsidR="002605F5" w:rsidRPr="002C527E" w:rsidTr="00D6043A">
        <w:trPr>
          <w:trHeight w:val="387"/>
          <w:jc w:val="center"/>
        </w:trPr>
        <w:tc>
          <w:tcPr>
            <w:tcW w:w="2764" w:type="dxa"/>
            <w:tcBorders>
              <w:top w:val="nil"/>
              <w:left w:val="single" w:sz="12" w:space="0" w:color="auto"/>
              <w:bottom w:val="nil"/>
            </w:tcBorders>
          </w:tcPr>
          <w:p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rsidR="002605F5" w:rsidRPr="002C527E" w:rsidRDefault="002605F5" w:rsidP="003E69A2">
            <w:pPr>
              <w:tabs>
                <w:tab w:val="left" w:pos="284"/>
              </w:tabs>
              <w:jc w:val="left"/>
              <w:rPr>
                <w:rFonts w:cs="Arial"/>
              </w:rPr>
            </w:pPr>
          </w:p>
        </w:tc>
        <w:tc>
          <w:tcPr>
            <w:tcW w:w="2906" w:type="dxa"/>
            <w:vMerge/>
            <w:tcBorders>
              <w:right w:val="single" w:sz="12" w:space="0" w:color="auto"/>
            </w:tcBorders>
          </w:tcPr>
          <w:p w:rsidR="002605F5" w:rsidRPr="002C527E" w:rsidRDefault="002605F5" w:rsidP="0090317D">
            <w:pPr>
              <w:tabs>
                <w:tab w:val="left" w:pos="284"/>
              </w:tabs>
              <w:jc w:val="left"/>
              <w:rPr>
                <w:rFonts w:cs="Arial"/>
              </w:rPr>
            </w:pPr>
          </w:p>
        </w:tc>
      </w:tr>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rsidR="00822E49" w:rsidRPr="0026030F" w:rsidRDefault="00822E49" w:rsidP="00D317FE">
            <w:pPr>
              <w:jc w:val="left"/>
            </w:pPr>
          </w:p>
        </w:tc>
        <w:tc>
          <w:tcPr>
            <w:tcW w:w="2906" w:type="dxa"/>
            <w:vMerge w:val="restart"/>
            <w:tcBorders>
              <w:top w:val="single" w:sz="12" w:space="0" w:color="auto"/>
              <w:right w:val="single" w:sz="12" w:space="0" w:color="auto"/>
            </w:tcBorders>
          </w:tcPr>
          <w:p w:rsidR="00822E49" w:rsidRPr="002C527E" w:rsidRDefault="00822E49" w:rsidP="00D317FE">
            <w:pPr>
              <w:jc w:val="left"/>
              <w:rPr>
                <w:rFonts w:cs="Arial"/>
                <w:szCs w:val="20"/>
              </w:rPr>
            </w:pPr>
          </w:p>
        </w:tc>
      </w:tr>
      <w:tr w:rsidR="00EB4664" w:rsidRPr="002C527E" w:rsidTr="00D6043A">
        <w:trPr>
          <w:trHeight w:val="797"/>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r w:rsidR="00EB4664" w:rsidRPr="002C527E" w:rsidTr="00D6043A">
        <w:trPr>
          <w:trHeight w:val="357"/>
          <w:jc w:val="center"/>
        </w:trPr>
        <w:tc>
          <w:tcPr>
            <w:tcW w:w="2764" w:type="dxa"/>
            <w:tcBorders>
              <w:top w:val="single" w:sz="12" w:space="0" w:color="auto"/>
              <w:left w:val="single" w:sz="12" w:space="0" w:color="auto"/>
              <w:bottom w:val="nil"/>
            </w:tcBorders>
          </w:tcPr>
          <w:p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rsidR="00EB4664" w:rsidRPr="002C527E" w:rsidRDefault="00EB4664" w:rsidP="00D317FE">
            <w:pPr>
              <w:jc w:val="left"/>
              <w:rPr>
                <w:rFonts w:cs="Arial"/>
                <w:szCs w:val="20"/>
              </w:rPr>
            </w:pPr>
          </w:p>
        </w:tc>
      </w:tr>
      <w:tr w:rsidR="00EB4664" w:rsidRPr="002C527E" w:rsidTr="00D6043A">
        <w:trPr>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541046" w:rsidRPr="002C527E" w:rsidRDefault="00541046" w:rsidP="005E0DDA">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bl>
    <w:p w:rsidR="002F01AE" w:rsidRDefault="002F01AE" w:rsidP="00497911">
      <w:pPr>
        <w:rPr>
          <w:rFonts w:cs="Arial"/>
          <w:szCs w:val="22"/>
        </w:rPr>
      </w:pPr>
    </w:p>
    <w:p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2C527E" w:rsidTr="00561317">
        <w:trPr>
          <w:jc w:val="center"/>
        </w:trPr>
        <w:tc>
          <w:tcPr>
            <w:tcW w:w="798"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Autor</w:t>
            </w:r>
          </w:p>
        </w:tc>
      </w:tr>
      <w:tr w:rsidR="00D959EA" w:rsidRPr="00561317" w:rsidTr="00561317">
        <w:trPr>
          <w:jc w:val="center"/>
        </w:trPr>
        <w:tc>
          <w:tcPr>
            <w:tcW w:w="798" w:type="dxa"/>
            <w:tcBorders>
              <w:top w:val="nil"/>
              <w:bottom w:val="dotted" w:sz="4" w:space="0" w:color="auto"/>
            </w:tcBorders>
          </w:tcPr>
          <w:p w:rsidR="00D959EA" w:rsidRPr="00561317" w:rsidRDefault="00874A36" w:rsidP="00D959EA">
            <w:pPr>
              <w:jc w:val="center"/>
              <w:rPr>
                <w:rFonts w:cs="Arial"/>
                <w:sz w:val="20"/>
                <w:szCs w:val="20"/>
              </w:rPr>
            </w:pPr>
            <w:r>
              <w:rPr>
                <w:rFonts w:cs="Arial"/>
                <w:sz w:val="20"/>
                <w:szCs w:val="20"/>
              </w:rPr>
              <w:t>1</w:t>
            </w:r>
          </w:p>
        </w:tc>
        <w:tc>
          <w:tcPr>
            <w:tcW w:w="1701" w:type="dxa"/>
            <w:tcBorders>
              <w:top w:val="nil"/>
              <w:bottom w:val="dotted" w:sz="4" w:space="0" w:color="auto"/>
            </w:tcBorders>
          </w:tcPr>
          <w:p w:rsidR="00D959EA" w:rsidRPr="00561317" w:rsidRDefault="00D959EA" w:rsidP="00D959EA">
            <w:pPr>
              <w:jc w:val="center"/>
              <w:rPr>
                <w:rFonts w:cs="Arial"/>
                <w:sz w:val="20"/>
                <w:szCs w:val="20"/>
              </w:rPr>
            </w:pPr>
          </w:p>
        </w:tc>
        <w:tc>
          <w:tcPr>
            <w:tcW w:w="4820" w:type="dxa"/>
            <w:tcBorders>
              <w:top w:val="nil"/>
              <w:bottom w:val="dotted" w:sz="4" w:space="0" w:color="auto"/>
            </w:tcBorders>
          </w:tcPr>
          <w:p w:rsidR="00D959EA" w:rsidRPr="00561317" w:rsidRDefault="00D959EA" w:rsidP="00874A36">
            <w:pPr>
              <w:rPr>
                <w:rFonts w:cs="Arial"/>
                <w:sz w:val="20"/>
                <w:szCs w:val="20"/>
              </w:rPr>
            </w:pPr>
          </w:p>
        </w:tc>
        <w:tc>
          <w:tcPr>
            <w:tcW w:w="1646" w:type="dxa"/>
            <w:tcBorders>
              <w:top w:val="nil"/>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874A36" w:rsidP="00D959EA">
            <w:pPr>
              <w:jc w:val="center"/>
              <w:rPr>
                <w:rFonts w:cs="Arial"/>
                <w:sz w:val="20"/>
                <w:szCs w:val="20"/>
              </w:rPr>
            </w:pPr>
            <w:r>
              <w:rPr>
                <w:rFonts w:cs="Arial"/>
                <w:sz w:val="20"/>
                <w:szCs w:val="20"/>
              </w:rPr>
              <w:t>2</w:t>
            </w: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874A36" w:rsidP="00D959EA">
            <w:pPr>
              <w:jc w:val="center"/>
              <w:rPr>
                <w:rFonts w:cs="Arial"/>
                <w:sz w:val="20"/>
                <w:szCs w:val="20"/>
              </w:rPr>
            </w:pPr>
            <w:r>
              <w:rPr>
                <w:rFonts w:cs="Arial"/>
                <w:sz w:val="20"/>
                <w:szCs w:val="20"/>
              </w:rPr>
              <w:t>3</w:t>
            </w: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874A36" w:rsidP="00D959EA">
            <w:pPr>
              <w:jc w:val="center"/>
              <w:rPr>
                <w:rFonts w:cs="Arial"/>
                <w:sz w:val="20"/>
                <w:szCs w:val="20"/>
              </w:rPr>
            </w:pPr>
            <w:r>
              <w:rPr>
                <w:rFonts w:cs="Arial"/>
                <w:sz w:val="20"/>
                <w:szCs w:val="20"/>
              </w:rPr>
              <w:t>4</w:t>
            </w: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874A36" w:rsidP="00D959EA">
            <w:pPr>
              <w:jc w:val="center"/>
              <w:rPr>
                <w:rFonts w:cs="Arial"/>
                <w:sz w:val="20"/>
                <w:szCs w:val="20"/>
              </w:rPr>
            </w:pPr>
            <w:r>
              <w:rPr>
                <w:rFonts w:cs="Arial"/>
                <w:sz w:val="20"/>
                <w:szCs w:val="20"/>
              </w:rPr>
              <w:t>5</w:t>
            </w:r>
          </w:p>
        </w:tc>
        <w:tc>
          <w:tcPr>
            <w:tcW w:w="1701" w:type="dxa"/>
            <w:tcBorders>
              <w:top w:val="dotted" w:sz="4" w:space="0" w:color="auto"/>
              <w:bottom w:val="dotted" w:sz="4" w:space="0" w:color="auto"/>
            </w:tcBorders>
          </w:tcPr>
          <w:p w:rsidR="00D959EA" w:rsidRPr="00561317" w:rsidRDefault="00874A36" w:rsidP="00D959EA">
            <w:pPr>
              <w:jc w:val="center"/>
              <w:rPr>
                <w:rFonts w:cs="Arial"/>
                <w:sz w:val="20"/>
                <w:szCs w:val="20"/>
              </w:rPr>
            </w:pPr>
            <w:r>
              <w:rPr>
                <w:rFonts w:cs="Arial"/>
                <w:sz w:val="20"/>
                <w:szCs w:val="20"/>
              </w:rPr>
              <w:t>24/02/2020</w:t>
            </w:r>
          </w:p>
        </w:tc>
        <w:tc>
          <w:tcPr>
            <w:tcW w:w="4820" w:type="dxa"/>
            <w:tcBorders>
              <w:top w:val="dotted" w:sz="4" w:space="0" w:color="auto"/>
              <w:bottom w:val="dotted" w:sz="4" w:space="0" w:color="auto"/>
            </w:tcBorders>
          </w:tcPr>
          <w:p w:rsidR="00D959EA" w:rsidRPr="00561317" w:rsidRDefault="00874A36" w:rsidP="00874A36">
            <w:pPr>
              <w:rPr>
                <w:rFonts w:cs="Arial"/>
                <w:sz w:val="20"/>
                <w:szCs w:val="20"/>
              </w:rPr>
            </w:pPr>
            <w:r>
              <w:rPr>
                <w:rFonts w:cs="Arial"/>
                <w:sz w:val="20"/>
                <w:szCs w:val="20"/>
              </w:rPr>
              <w:t>Adaptación para versión 2.6.0</w:t>
            </w:r>
          </w:p>
        </w:tc>
        <w:tc>
          <w:tcPr>
            <w:tcW w:w="1646" w:type="dxa"/>
            <w:tcBorders>
              <w:top w:val="dotted" w:sz="4" w:space="0" w:color="auto"/>
              <w:bottom w:val="dotted" w:sz="4" w:space="0" w:color="auto"/>
            </w:tcBorders>
          </w:tcPr>
          <w:p w:rsidR="00D959EA" w:rsidRPr="00561317" w:rsidRDefault="00874A36" w:rsidP="00D959EA">
            <w:pPr>
              <w:rPr>
                <w:rFonts w:cs="Arial"/>
                <w:sz w:val="20"/>
                <w:szCs w:val="20"/>
              </w:rPr>
            </w:pPr>
            <w:r>
              <w:rPr>
                <w:rFonts w:cs="Arial"/>
                <w:sz w:val="20"/>
                <w:szCs w:val="20"/>
              </w:rPr>
              <w:t>Arturo García</w:t>
            </w: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BC27E7" w:rsidP="00D959EA">
            <w:pPr>
              <w:jc w:val="center"/>
              <w:rPr>
                <w:rFonts w:cs="Arial"/>
                <w:sz w:val="20"/>
                <w:szCs w:val="20"/>
              </w:rPr>
            </w:pPr>
            <w:r>
              <w:rPr>
                <w:rFonts w:cs="Arial"/>
                <w:sz w:val="20"/>
                <w:szCs w:val="20"/>
              </w:rPr>
              <w:t>6</w:t>
            </w:r>
          </w:p>
        </w:tc>
        <w:tc>
          <w:tcPr>
            <w:tcW w:w="1701" w:type="dxa"/>
            <w:tcBorders>
              <w:top w:val="dotted" w:sz="4" w:space="0" w:color="auto"/>
              <w:bottom w:val="dotted" w:sz="4" w:space="0" w:color="auto"/>
            </w:tcBorders>
          </w:tcPr>
          <w:p w:rsidR="00D959EA" w:rsidRPr="00561317" w:rsidRDefault="00BC27E7" w:rsidP="00D959EA">
            <w:pPr>
              <w:jc w:val="center"/>
              <w:rPr>
                <w:rFonts w:cs="Arial"/>
                <w:sz w:val="20"/>
                <w:szCs w:val="20"/>
              </w:rPr>
            </w:pPr>
            <w:r>
              <w:rPr>
                <w:rFonts w:cs="Arial"/>
                <w:sz w:val="20"/>
                <w:szCs w:val="20"/>
              </w:rPr>
              <w:t>22/11/2021</w:t>
            </w:r>
          </w:p>
        </w:tc>
        <w:tc>
          <w:tcPr>
            <w:tcW w:w="4820" w:type="dxa"/>
            <w:tcBorders>
              <w:top w:val="dotted" w:sz="4" w:space="0" w:color="auto"/>
              <w:bottom w:val="dotted" w:sz="4" w:space="0" w:color="auto"/>
            </w:tcBorders>
          </w:tcPr>
          <w:p w:rsidR="00D959EA" w:rsidRDefault="00BC27E7" w:rsidP="00874A36">
            <w:pPr>
              <w:rPr>
                <w:rFonts w:cs="Arial"/>
                <w:sz w:val="20"/>
                <w:szCs w:val="20"/>
              </w:rPr>
            </w:pPr>
            <w:r>
              <w:rPr>
                <w:rFonts w:cs="Arial"/>
                <w:sz w:val="20"/>
                <w:szCs w:val="20"/>
              </w:rPr>
              <w:t>Revisión para versión 2.6.2</w:t>
            </w:r>
          </w:p>
          <w:p w:rsidR="00BC27E7" w:rsidRPr="00561317" w:rsidRDefault="00BC27E7" w:rsidP="00874A36">
            <w:pPr>
              <w:rPr>
                <w:rFonts w:cs="Arial"/>
                <w:sz w:val="20"/>
                <w:szCs w:val="20"/>
              </w:rPr>
            </w:pPr>
            <w:r>
              <w:rPr>
                <w:rFonts w:cs="Arial"/>
                <w:sz w:val="20"/>
                <w:szCs w:val="20"/>
              </w:rPr>
              <w:t>Cambio Imagen Corporativa</w:t>
            </w:r>
          </w:p>
        </w:tc>
        <w:tc>
          <w:tcPr>
            <w:tcW w:w="1646" w:type="dxa"/>
            <w:tcBorders>
              <w:top w:val="dotted" w:sz="4" w:space="0" w:color="auto"/>
              <w:bottom w:val="dotted" w:sz="4" w:space="0" w:color="auto"/>
            </w:tcBorders>
          </w:tcPr>
          <w:p w:rsidR="00D959EA" w:rsidRPr="00561317" w:rsidRDefault="00BC27E7" w:rsidP="00D959EA">
            <w:pPr>
              <w:rPr>
                <w:rFonts w:cs="Arial"/>
                <w:sz w:val="20"/>
                <w:szCs w:val="20"/>
              </w:rPr>
            </w:pPr>
            <w:r>
              <w:rPr>
                <w:rFonts w:cs="Arial"/>
                <w:sz w:val="20"/>
                <w:szCs w:val="20"/>
              </w:rPr>
              <w:t>Arturo García</w:t>
            </w: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874A36">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trHeight w:val="351"/>
          <w:jc w:val="center"/>
        </w:trPr>
        <w:tc>
          <w:tcPr>
            <w:tcW w:w="798" w:type="dxa"/>
            <w:tcBorders>
              <w:top w:val="dotted" w:sz="4" w:space="0" w:color="auto"/>
            </w:tcBorders>
          </w:tcPr>
          <w:p w:rsidR="00D959EA" w:rsidRPr="00561317" w:rsidRDefault="00D959EA" w:rsidP="00D959EA">
            <w:pPr>
              <w:rPr>
                <w:rFonts w:cs="Arial"/>
                <w:sz w:val="20"/>
                <w:szCs w:val="20"/>
              </w:rPr>
            </w:pPr>
          </w:p>
        </w:tc>
        <w:tc>
          <w:tcPr>
            <w:tcW w:w="1701" w:type="dxa"/>
            <w:tcBorders>
              <w:top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tcBorders>
          </w:tcPr>
          <w:p w:rsidR="00D959EA" w:rsidRPr="00561317" w:rsidRDefault="00D959EA" w:rsidP="00874A36">
            <w:pPr>
              <w:rPr>
                <w:rFonts w:cs="Arial"/>
                <w:sz w:val="20"/>
                <w:szCs w:val="20"/>
              </w:rPr>
            </w:pPr>
          </w:p>
        </w:tc>
        <w:tc>
          <w:tcPr>
            <w:tcW w:w="1646" w:type="dxa"/>
            <w:tcBorders>
              <w:top w:val="dotted" w:sz="4" w:space="0" w:color="auto"/>
            </w:tcBorders>
          </w:tcPr>
          <w:p w:rsidR="00D959EA" w:rsidRPr="00561317" w:rsidRDefault="00D959EA" w:rsidP="00D959EA">
            <w:pPr>
              <w:keepNext/>
              <w:rPr>
                <w:rFonts w:cs="Arial"/>
                <w:sz w:val="20"/>
                <w:szCs w:val="20"/>
              </w:rPr>
            </w:pPr>
          </w:p>
        </w:tc>
      </w:tr>
    </w:tbl>
    <w:p w:rsidR="002F01AE" w:rsidRPr="00ED52E5" w:rsidRDefault="002F01AE" w:rsidP="004A0716">
      <w:pPr>
        <w:pStyle w:val="INDICE"/>
        <w:pBdr>
          <w:bottom w:val="single" w:sz="12" w:space="1" w:color="000080"/>
        </w:pBdr>
        <w:shd w:val="clear" w:color="auto" w:fill="F3F3F3"/>
        <w:jc w:val="left"/>
      </w:pPr>
      <w:r w:rsidRPr="00ED52E5">
        <w:lastRenderedPageBreak/>
        <w:t>ÍNDICE</w:t>
      </w:r>
    </w:p>
    <w:p w:rsidR="00ED6A04" w:rsidRDefault="00880943">
      <w:pPr>
        <w:pStyle w:val="TDC1"/>
        <w:rPr>
          <w:rFonts w:asciiTheme="minorHAnsi" w:eastAsiaTheme="minorEastAsia" w:hAnsiTheme="minorHAnsi" w:cstheme="minorBidi"/>
          <w:b w:val="0"/>
          <w:caps w:val="0"/>
        </w:rPr>
      </w:pPr>
      <w:r>
        <w:fldChar w:fldCharType="begin"/>
      </w:r>
      <w:r>
        <w:instrText xml:space="preserve"> TOC \o "2-2" \h \z \t "Título 1;1;Título 3;3;Título 4;4;Título 5;5" </w:instrText>
      </w:r>
      <w:r>
        <w:fldChar w:fldCharType="separate"/>
      </w:r>
      <w:hyperlink w:anchor="_Toc32909615" w:history="1">
        <w:r w:rsidR="00ED6A04" w:rsidRPr="00C7137C">
          <w:rPr>
            <w:rStyle w:val="Hipervnculo"/>
          </w:rPr>
          <w:t>1.</w:t>
        </w:r>
        <w:r w:rsidR="00ED6A04">
          <w:rPr>
            <w:rFonts w:asciiTheme="minorHAnsi" w:eastAsiaTheme="minorEastAsia" w:hAnsiTheme="minorHAnsi" w:cstheme="minorBidi"/>
            <w:b w:val="0"/>
            <w:caps w:val="0"/>
          </w:rPr>
          <w:tab/>
        </w:r>
        <w:r w:rsidR="00ED6A04" w:rsidRPr="00C7137C">
          <w:rPr>
            <w:rStyle w:val="Hipervnculo"/>
          </w:rPr>
          <w:t>Introducción</w:t>
        </w:r>
        <w:r w:rsidR="00ED6A04">
          <w:rPr>
            <w:webHidden/>
          </w:rPr>
          <w:tab/>
        </w:r>
        <w:r w:rsidR="00ED6A04">
          <w:rPr>
            <w:webHidden/>
          </w:rPr>
          <w:fldChar w:fldCharType="begin"/>
        </w:r>
        <w:r w:rsidR="00ED6A04">
          <w:rPr>
            <w:webHidden/>
          </w:rPr>
          <w:instrText xml:space="preserve"> PAGEREF _Toc32909615 \h </w:instrText>
        </w:r>
        <w:r w:rsidR="00ED6A04">
          <w:rPr>
            <w:webHidden/>
          </w:rPr>
        </w:r>
        <w:r w:rsidR="00ED6A04">
          <w:rPr>
            <w:webHidden/>
          </w:rPr>
          <w:fldChar w:fldCharType="separate"/>
        </w:r>
        <w:r w:rsidR="00ED6A04">
          <w:rPr>
            <w:webHidden/>
          </w:rPr>
          <w:t>8</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16" w:history="1">
        <w:r w:rsidR="00ED6A04" w:rsidRPr="00C7137C">
          <w:rPr>
            <w:rStyle w:val="Hipervnculo"/>
          </w:rPr>
          <w:t>1.1.</w:t>
        </w:r>
        <w:r w:rsidR="00ED6A04">
          <w:rPr>
            <w:rFonts w:asciiTheme="minorHAnsi" w:eastAsiaTheme="minorEastAsia" w:hAnsiTheme="minorHAnsi" w:cstheme="minorBidi"/>
            <w:caps w:val="0"/>
            <w:szCs w:val="22"/>
          </w:rPr>
          <w:tab/>
        </w:r>
        <w:r w:rsidR="00ED6A04" w:rsidRPr="00C7137C">
          <w:rPr>
            <w:rStyle w:val="Hipervnculo"/>
          </w:rPr>
          <w:t>Objeto.</w:t>
        </w:r>
        <w:r w:rsidR="00ED6A04">
          <w:rPr>
            <w:webHidden/>
          </w:rPr>
          <w:tab/>
        </w:r>
        <w:r w:rsidR="00ED6A04">
          <w:rPr>
            <w:webHidden/>
          </w:rPr>
          <w:fldChar w:fldCharType="begin"/>
        </w:r>
        <w:r w:rsidR="00ED6A04">
          <w:rPr>
            <w:webHidden/>
          </w:rPr>
          <w:instrText xml:space="preserve"> PAGEREF _Toc32909616 \h </w:instrText>
        </w:r>
        <w:r w:rsidR="00ED6A04">
          <w:rPr>
            <w:webHidden/>
          </w:rPr>
        </w:r>
        <w:r w:rsidR="00ED6A04">
          <w:rPr>
            <w:webHidden/>
          </w:rPr>
          <w:fldChar w:fldCharType="separate"/>
        </w:r>
        <w:r w:rsidR="00ED6A04">
          <w:rPr>
            <w:webHidden/>
          </w:rPr>
          <w:t>8</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17" w:history="1">
        <w:r w:rsidR="00ED6A04" w:rsidRPr="00C7137C">
          <w:rPr>
            <w:rStyle w:val="Hipervnculo"/>
          </w:rPr>
          <w:t>1.2.</w:t>
        </w:r>
        <w:r w:rsidR="00ED6A04">
          <w:rPr>
            <w:rFonts w:asciiTheme="minorHAnsi" w:eastAsiaTheme="minorEastAsia" w:hAnsiTheme="minorHAnsi" w:cstheme="minorBidi"/>
            <w:caps w:val="0"/>
            <w:szCs w:val="22"/>
          </w:rPr>
          <w:tab/>
        </w:r>
        <w:r w:rsidR="00ED6A04" w:rsidRPr="00C7137C">
          <w:rPr>
            <w:rStyle w:val="Hipervnculo"/>
          </w:rPr>
          <w:t>Documentación de Referencia.</w:t>
        </w:r>
        <w:r w:rsidR="00ED6A04">
          <w:rPr>
            <w:webHidden/>
          </w:rPr>
          <w:tab/>
        </w:r>
        <w:r w:rsidR="00ED6A04">
          <w:rPr>
            <w:webHidden/>
          </w:rPr>
          <w:fldChar w:fldCharType="begin"/>
        </w:r>
        <w:r w:rsidR="00ED6A04">
          <w:rPr>
            <w:webHidden/>
          </w:rPr>
          <w:instrText xml:space="preserve"> PAGEREF _Toc32909617 \h </w:instrText>
        </w:r>
        <w:r w:rsidR="00ED6A04">
          <w:rPr>
            <w:webHidden/>
          </w:rPr>
        </w:r>
        <w:r w:rsidR="00ED6A04">
          <w:rPr>
            <w:webHidden/>
          </w:rPr>
          <w:fldChar w:fldCharType="separate"/>
        </w:r>
        <w:r w:rsidR="00ED6A04">
          <w:rPr>
            <w:webHidden/>
          </w:rPr>
          <w:t>8</w:t>
        </w:r>
        <w:r w:rsidR="00ED6A04">
          <w:rPr>
            <w:webHidden/>
          </w:rPr>
          <w:fldChar w:fldCharType="end"/>
        </w:r>
      </w:hyperlink>
    </w:p>
    <w:p w:rsidR="00ED6A04" w:rsidRDefault="00266DD0">
      <w:pPr>
        <w:pStyle w:val="TDC1"/>
        <w:rPr>
          <w:rFonts w:asciiTheme="minorHAnsi" w:eastAsiaTheme="minorEastAsia" w:hAnsiTheme="minorHAnsi" w:cstheme="minorBidi"/>
          <w:b w:val="0"/>
          <w:caps w:val="0"/>
        </w:rPr>
      </w:pPr>
      <w:hyperlink w:anchor="_Toc32909618" w:history="1">
        <w:r w:rsidR="00ED6A04" w:rsidRPr="00C7137C">
          <w:rPr>
            <w:rStyle w:val="Hipervnculo"/>
          </w:rPr>
          <w:t>2.</w:t>
        </w:r>
        <w:r w:rsidR="00ED6A04">
          <w:rPr>
            <w:rFonts w:asciiTheme="minorHAnsi" w:eastAsiaTheme="minorEastAsia" w:hAnsiTheme="minorHAnsi" w:cstheme="minorBidi"/>
            <w:b w:val="0"/>
            <w:caps w:val="0"/>
          </w:rPr>
          <w:tab/>
        </w:r>
        <w:r w:rsidR="00ED6A04" w:rsidRPr="00C7137C">
          <w:rPr>
            <w:rStyle w:val="Hipervnculo"/>
          </w:rPr>
          <w:t>Descripción del Entorno de Pruebas.</w:t>
        </w:r>
        <w:r w:rsidR="00ED6A04">
          <w:rPr>
            <w:webHidden/>
          </w:rPr>
          <w:tab/>
        </w:r>
        <w:r w:rsidR="00ED6A04">
          <w:rPr>
            <w:webHidden/>
          </w:rPr>
          <w:fldChar w:fldCharType="begin"/>
        </w:r>
        <w:r w:rsidR="00ED6A04">
          <w:rPr>
            <w:webHidden/>
          </w:rPr>
          <w:instrText xml:space="preserve"> PAGEREF _Toc32909618 \h </w:instrText>
        </w:r>
        <w:r w:rsidR="00ED6A04">
          <w:rPr>
            <w:webHidden/>
          </w:rPr>
        </w:r>
        <w:r w:rsidR="00ED6A04">
          <w:rPr>
            <w:webHidden/>
          </w:rPr>
          <w:fldChar w:fldCharType="separate"/>
        </w:r>
        <w:r w:rsidR="00ED6A04">
          <w:rPr>
            <w:webHidden/>
          </w:rPr>
          <w:t>9</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19" w:history="1">
        <w:r w:rsidR="00ED6A04" w:rsidRPr="00C7137C">
          <w:rPr>
            <w:rStyle w:val="Hipervnculo"/>
          </w:rPr>
          <w:t>2.1.</w:t>
        </w:r>
        <w:r w:rsidR="00ED6A04">
          <w:rPr>
            <w:rFonts w:asciiTheme="minorHAnsi" w:eastAsiaTheme="minorEastAsia" w:hAnsiTheme="minorHAnsi" w:cstheme="minorBidi"/>
            <w:caps w:val="0"/>
            <w:szCs w:val="22"/>
          </w:rPr>
          <w:tab/>
        </w:r>
        <w:r w:rsidR="00ED6A04" w:rsidRPr="00C7137C">
          <w:rPr>
            <w:rStyle w:val="Hipervnculo"/>
          </w:rPr>
          <w:t>Maqueta de Pruebas.</w:t>
        </w:r>
        <w:r w:rsidR="00ED6A04">
          <w:rPr>
            <w:webHidden/>
          </w:rPr>
          <w:tab/>
        </w:r>
        <w:r w:rsidR="00ED6A04">
          <w:rPr>
            <w:webHidden/>
          </w:rPr>
          <w:fldChar w:fldCharType="begin"/>
        </w:r>
        <w:r w:rsidR="00ED6A04">
          <w:rPr>
            <w:webHidden/>
          </w:rPr>
          <w:instrText xml:space="preserve"> PAGEREF _Toc32909619 \h </w:instrText>
        </w:r>
        <w:r w:rsidR="00ED6A04">
          <w:rPr>
            <w:webHidden/>
          </w:rPr>
        </w:r>
        <w:r w:rsidR="00ED6A04">
          <w:rPr>
            <w:webHidden/>
          </w:rPr>
          <w:fldChar w:fldCharType="separate"/>
        </w:r>
        <w:r w:rsidR="00ED6A04">
          <w:rPr>
            <w:webHidden/>
          </w:rPr>
          <w:t>9</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20" w:history="1">
        <w:r w:rsidR="00ED6A04" w:rsidRPr="00C7137C">
          <w:rPr>
            <w:rStyle w:val="Hipervnculo"/>
          </w:rPr>
          <w:t>2.2.</w:t>
        </w:r>
        <w:r w:rsidR="00ED6A04">
          <w:rPr>
            <w:rFonts w:asciiTheme="minorHAnsi" w:eastAsiaTheme="minorEastAsia" w:hAnsiTheme="minorHAnsi" w:cstheme="minorBidi"/>
            <w:caps w:val="0"/>
            <w:szCs w:val="22"/>
          </w:rPr>
          <w:tab/>
        </w:r>
        <w:r w:rsidR="00ED6A04" w:rsidRPr="00C7137C">
          <w:rPr>
            <w:rStyle w:val="Hipervnculo"/>
          </w:rPr>
          <w:t>Intrumentación y elementos asociados.</w:t>
        </w:r>
        <w:r w:rsidR="00ED6A04">
          <w:rPr>
            <w:webHidden/>
          </w:rPr>
          <w:tab/>
        </w:r>
        <w:r w:rsidR="00ED6A04">
          <w:rPr>
            <w:webHidden/>
          </w:rPr>
          <w:fldChar w:fldCharType="begin"/>
        </w:r>
        <w:r w:rsidR="00ED6A04">
          <w:rPr>
            <w:webHidden/>
          </w:rPr>
          <w:instrText xml:space="preserve"> PAGEREF _Toc32909620 \h </w:instrText>
        </w:r>
        <w:r w:rsidR="00ED6A04">
          <w:rPr>
            <w:webHidden/>
          </w:rPr>
        </w:r>
        <w:r w:rsidR="00ED6A04">
          <w:rPr>
            <w:webHidden/>
          </w:rPr>
          <w:fldChar w:fldCharType="separate"/>
        </w:r>
        <w:r w:rsidR="00ED6A04">
          <w:rPr>
            <w:webHidden/>
          </w:rPr>
          <w:t>9</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21" w:history="1">
        <w:r w:rsidR="00ED6A04" w:rsidRPr="00C7137C">
          <w:rPr>
            <w:rStyle w:val="Hipervnculo"/>
          </w:rPr>
          <w:t>2.3.</w:t>
        </w:r>
        <w:r w:rsidR="00ED6A04">
          <w:rPr>
            <w:rFonts w:asciiTheme="minorHAnsi" w:eastAsiaTheme="minorEastAsia" w:hAnsiTheme="minorHAnsi" w:cstheme="minorBidi"/>
            <w:caps w:val="0"/>
            <w:szCs w:val="22"/>
          </w:rPr>
          <w:tab/>
        </w:r>
        <w:r w:rsidR="00ED6A04" w:rsidRPr="00C7137C">
          <w:rPr>
            <w:rStyle w:val="Hipervnculo"/>
          </w:rPr>
          <w:t>Objeto de Pruebas.</w:t>
        </w:r>
        <w:r w:rsidR="00ED6A04">
          <w:rPr>
            <w:webHidden/>
          </w:rPr>
          <w:tab/>
        </w:r>
        <w:r w:rsidR="00ED6A04">
          <w:rPr>
            <w:webHidden/>
          </w:rPr>
          <w:fldChar w:fldCharType="begin"/>
        </w:r>
        <w:r w:rsidR="00ED6A04">
          <w:rPr>
            <w:webHidden/>
          </w:rPr>
          <w:instrText xml:space="preserve"> PAGEREF _Toc32909621 \h </w:instrText>
        </w:r>
        <w:r w:rsidR="00ED6A04">
          <w:rPr>
            <w:webHidden/>
          </w:rPr>
        </w:r>
        <w:r w:rsidR="00ED6A04">
          <w:rPr>
            <w:webHidden/>
          </w:rPr>
          <w:fldChar w:fldCharType="separate"/>
        </w:r>
        <w:r w:rsidR="00ED6A04">
          <w:rPr>
            <w:webHidden/>
          </w:rPr>
          <w:t>9</w:t>
        </w:r>
        <w:r w:rsidR="00ED6A04">
          <w:rPr>
            <w:webHidden/>
          </w:rPr>
          <w:fldChar w:fldCharType="end"/>
        </w:r>
      </w:hyperlink>
    </w:p>
    <w:p w:rsidR="00ED6A04" w:rsidRDefault="00266DD0">
      <w:pPr>
        <w:pStyle w:val="TDC1"/>
        <w:rPr>
          <w:rFonts w:asciiTheme="minorHAnsi" w:eastAsiaTheme="minorEastAsia" w:hAnsiTheme="minorHAnsi" w:cstheme="minorBidi"/>
          <w:b w:val="0"/>
          <w:caps w:val="0"/>
        </w:rPr>
      </w:pPr>
      <w:hyperlink w:anchor="_Toc32909622" w:history="1">
        <w:r w:rsidR="00ED6A04" w:rsidRPr="00C7137C">
          <w:rPr>
            <w:rStyle w:val="Hipervnculo"/>
          </w:rPr>
          <w:t>3.</w:t>
        </w:r>
        <w:r w:rsidR="00ED6A04">
          <w:rPr>
            <w:rFonts w:asciiTheme="minorHAnsi" w:eastAsiaTheme="minorEastAsia" w:hAnsiTheme="minorHAnsi" w:cstheme="minorBidi"/>
            <w:b w:val="0"/>
            <w:caps w:val="0"/>
          </w:rPr>
          <w:tab/>
        </w:r>
        <w:r w:rsidR="00ED6A04" w:rsidRPr="00C7137C">
          <w:rPr>
            <w:rStyle w:val="Hipervnculo"/>
          </w:rPr>
          <w:t>Relación de Casos de Prueba</w:t>
        </w:r>
        <w:r w:rsidR="00ED6A04">
          <w:rPr>
            <w:webHidden/>
          </w:rPr>
          <w:tab/>
        </w:r>
        <w:r w:rsidR="00ED6A04">
          <w:rPr>
            <w:webHidden/>
          </w:rPr>
          <w:fldChar w:fldCharType="begin"/>
        </w:r>
        <w:r w:rsidR="00ED6A04">
          <w:rPr>
            <w:webHidden/>
          </w:rPr>
          <w:instrText xml:space="preserve"> PAGEREF _Toc32909622 \h </w:instrText>
        </w:r>
        <w:r w:rsidR="00ED6A04">
          <w:rPr>
            <w:webHidden/>
          </w:rPr>
        </w:r>
        <w:r w:rsidR="00ED6A04">
          <w:rPr>
            <w:webHidden/>
          </w:rPr>
          <w:fldChar w:fldCharType="separate"/>
        </w:r>
        <w:r w:rsidR="00ED6A04">
          <w:rPr>
            <w:webHidden/>
          </w:rPr>
          <w:t>10</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23" w:history="1">
        <w:r w:rsidR="00ED6A04" w:rsidRPr="00C7137C">
          <w:rPr>
            <w:rStyle w:val="Hipervnculo"/>
          </w:rPr>
          <w:t>3.1.</w:t>
        </w:r>
        <w:r w:rsidR="00ED6A04">
          <w:rPr>
            <w:rFonts w:asciiTheme="minorHAnsi" w:eastAsiaTheme="minorEastAsia" w:hAnsiTheme="minorHAnsi" w:cstheme="minorBidi"/>
            <w:caps w:val="0"/>
            <w:szCs w:val="22"/>
          </w:rPr>
          <w:tab/>
        </w:r>
        <w:r w:rsidR="00ED6A04" w:rsidRPr="00C7137C">
          <w:rPr>
            <w:rStyle w:val="Hipervnculo"/>
          </w:rPr>
          <w:t>Grupo-1. Arranque del módulo de Grabación</w:t>
        </w:r>
        <w:r w:rsidR="00ED6A04">
          <w:rPr>
            <w:webHidden/>
          </w:rPr>
          <w:tab/>
        </w:r>
        <w:r w:rsidR="00ED6A04">
          <w:rPr>
            <w:webHidden/>
          </w:rPr>
          <w:fldChar w:fldCharType="begin"/>
        </w:r>
        <w:r w:rsidR="00ED6A04">
          <w:rPr>
            <w:webHidden/>
          </w:rPr>
          <w:instrText xml:space="preserve"> PAGEREF _Toc32909623 \h </w:instrText>
        </w:r>
        <w:r w:rsidR="00ED6A04">
          <w:rPr>
            <w:webHidden/>
          </w:rPr>
        </w:r>
        <w:r w:rsidR="00ED6A04">
          <w:rPr>
            <w:webHidden/>
          </w:rPr>
          <w:fldChar w:fldCharType="separate"/>
        </w:r>
        <w:r w:rsidR="00ED6A04">
          <w:rPr>
            <w:webHidden/>
          </w:rPr>
          <w:t>10</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24" w:history="1">
        <w:r w:rsidR="00ED6A04" w:rsidRPr="00C7137C">
          <w:rPr>
            <w:rStyle w:val="Hipervnculo"/>
          </w:rPr>
          <w:t>3.2.</w:t>
        </w:r>
        <w:r w:rsidR="00ED6A04">
          <w:rPr>
            <w:rFonts w:asciiTheme="minorHAnsi" w:eastAsiaTheme="minorEastAsia" w:hAnsiTheme="minorHAnsi" w:cstheme="minorBidi"/>
            <w:caps w:val="0"/>
            <w:szCs w:val="22"/>
          </w:rPr>
          <w:tab/>
        </w:r>
        <w:r w:rsidR="00ED6A04" w:rsidRPr="00C7137C">
          <w:rPr>
            <w:rStyle w:val="Hipervnculo"/>
          </w:rPr>
          <w:t>Grupo-2. Grabación de Recursos Radio de un Puesto</w:t>
        </w:r>
        <w:r w:rsidR="00ED6A04">
          <w:rPr>
            <w:webHidden/>
          </w:rPr>
          <w:tab/>
        </w:r>
        <w:r w:rsidR="00ED6A04">
          <w:rPr>
            <w:webHidden/>
          </w:rPr>
          <w:fldChar w:fldCharType="begin"/>
        </w:r>
        <w:r w:rsidR="00ED6A04">
          <w:rPr>
            <w:webHidden/>
          </w:rPr>
          <w:instrText xml:space="preserve"> PAGEREF _Toc32909624 \h </w:instrText>
        </w:r>
        <w:r w:rsidR="00ED6A04">
          <w:rPr>
            <w:webHidden/>
          </w:rPr>
        </w:r>
        <w:r w:rsidR="00ED6A04">
          <w:rPr>
            <w:webHidden/>
          </w:rPr>
          <w:fldChar w:fldCharType="separate"/>
        </w:r>
        <w:r w:rsidR="00ED6A04">
          <w:rPr>
            <w:webHidden/>
          </w:rPr>
          <w:t>10</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25" w:history="1">
        <w:r w:rsidR="00ED6A04" w:rsidRPr="00C7137C">
          <w:rPr>
            <w:rStyle w:val="Hipervnculo"/>
          </w:rPr>
          <w:t>3.3.</w:t>
        </w:r>
        <w:r w:rsidR="00ED6A04">
          <w:rPr>
            <w:rFonts w:asciiTheme="minorHAnsi" w:eastAsiaTheme="minorEastAsia" w:hAnsiTheme="minorHAnsi" w:cstheme="minorBidi"/>
            <w:caps w:val="0"/>
            <w:szCs w:val="22"/>
          </w:rPr>
          <w:tab/>
        </w:r>
        <w:r w:rsidR="00ED6A04" w:rsidRPr="00C7137C">
          <w:rPr>
            <w:rStyle w:val="Hipervnculo"/>
          </w:rPr>
          <w:t>Grupo-3. Grabación de Recursos Telefonía de un Puesto.</w:t>
        </w:r>
        <w:r w:rsidR="00ED6A04">
          <w:rPr>
            <w:webHidden/>
          </w:rPr>
          <w:tab/>
        </w:r>
        <w:r w:rsidR="00ED6A04">
          <w:rPr>
            <w:webHidden/>
          </w:rPr>
          <w:fldChar w:fldCharType="begin"/>
        </w:r>
        <w:r w:rsidR="00ED6A04">
          <w:rPr>
            <w:webHidden/>
          </w:rPr>
          <w:instrText xml:space="preserve"> PAGEREF _Toc32909625 \h </w:instrText>
        </w:r>
        <w:r w:rsidR="00ED6A04">
          <w:rPr>
            <w:webHidden/>
          </w:rPr>
        </w:r>
        <w:r w:rsidR="00ED6A04">
          <w:rPr>
            <w:webHidden/>
          </w:rPr>
          <w:fldChar w:fldCharType="separate"/>
        </w:r>
        <w:r w:rsidR="00ED6A04">
          <w:rPr>
            <w:webHidden/>
          </w:rPr>
          <w:t>10</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26" w:history="1">
        <w:r w:rsidR="00ED6A04" w:rsidRPr="00C7137C">
          <w:rPr>
            <w:rStyle w:val="Hipervnculo"/>
          </w:rPr>
          <w:t>3.4.</w:t>
        </w:r>
        <w:r w:rsidR="00ED6A04">
          <w:rPr>
            <w:rFonts w:asciiTheme="minorHAnsi" w:eastAsiaTheme="minorEastAsia" w:hAnsiTheme="minorHAnsi" w:cstheme="minorBidi"/>
            <w:caps w:val="0"/>
            <w:szCs w:val="22"/>
          </w:rPr>
          <w:tab/>
        </w:r>
        <w:r w:rsidR="00ED6A04" w:rsidRPr="00C7137C">
          <w:rPr>
            <w:rStyle w:val="Hipervnculo"/>
          </w:rPr>
          <w:t>Grupo-4. Redundancias y tolerancia a Fallos</w:t>
        </w:r>
        <w:r w:rsidR="00ED6A04">
          <w:rPr>
            <w:webHidden/>
          </w:rPr>
          <w:tab/>
        </w:r>
        <w:r w:rsidR="00ED6A04">
          <w:rPr>
            <w:webHidden/>
          </w:rPr>
          <w:fldChar w:fldCharType="begin"/>
        </w:r>
        <w:r w:rsidR="00ED6A04">
          <w:rPr>
            <w:webHidden/>
          </w:rPr>
          <w:instrText xml:space="preserve"> PAGEREF _Toc32909626 \h </w:instrText>
        </w:r>
        <w:r w:rsidR="00ED6A04">
          <w:rPr>
            <w:webHidden/>
          </w:rPr>
        </w:r>
        <w:r w:rsidR="00ED6A04">
          <w:rPr>
            <w:webHidden/>
          </w:rPr>
          <w:fldChar w:fldCharType="separate"/>
        </w:r>
        <w:r w:rsidR="00ED6A04">
          <w:rPr>
            <w:webHidden/>
          </w:rPr>
          <w:t>11</w:t>
        </w:r>
        <w:r w:rsidR="00ED6A04">
          <w:rPr>
            <w:webHidden/>
          </w:rPr>
          <w:fldChar w:fldCharType="end"/>
        </w:r>
      </w:hyperlink>
    </w:p>
    <w:p w:rsidR="00ED6A04" w:rsidRDefault="00266DD0">
      <w:pPr>
        <w:pStyle w:val="TDC1"/>
        <w:rPr>
          <w:rFonts w:asciiTheme="minorHAnsi" w:eastAsiaTheme="minorEastAsia" w:hAnsiTheme="minorHAnsi" w:cstheme="minorBidi"/>
          <w:b w:val="0"/>
          <w:caps w:val="0"/>
        </w:rPr>
      </w:pPr>
      <w:hyperlink w:anchor="_Toc32909627" w:history="1">
        <w:r w:rsidR="00ED6A04" w:rsidRPr="00C7137C">
          <w:rPr>
            <w:rStyle w:val="Hipervnculo"/>
          </w:rPr>
          <w:t>4.</w:t>
        </w:r>
        <w:r w:rsidR="00ED6A04">
          <w:rPr>
            <w:rFonts w:asciiTheme="minorHAnsi" w:eastAsiaTheme="minorEastAsia" w:hAnsiTheme="minorHAnsi" w:cstheme="minorBidi"/>
            <w:b w:val="0"/>
            <w:caps w:val="0"/>
          </w:rPr>
          <w:tab/>
        </w:r>
        <w:r w:rsidR="00ED6A04" w:rsidRPr="00C7137C">
          <w:rPr>
            <w:rStyle w:val="Hipervnculo"/>
          </w:rPr>
          <w:t>Descripción de Casos de Prueba.</w:t>
        </w:r>
        <w:r w:rsidR="00ED6A04">
          <w:rPr>
            <w:webHidden/>
          </w:rPr>
          <w:tab/>
        </w:r>
        <w:r w:rsidR="00ED6A04">
          <w:rPr>
            <w:webHidden/>
          </w:rPr>
          <w:fldChar w:fldCharType="begin"/>
        </w:r>
        <w:r w:rsidR="00ED6A04">
          <w:rPr>
            <w:webHidden/>
          </w:rPr>
          <w:instrText xml:space="preserve"> PAGEREF _Toc32909627 \h </w:instrText>
        </w:r>
        <w:r w:rsidR="00ED6A04">
          <w:rPr>
            <w:webHidden/>
          </w:rPr>
        </w:r>
        <w:r w:rsidR="00ED6A04">
          <w:rPr>
            <w:webHidden/>
          </w:rPr>
          <w:fldChar w:fldCharType="separate"/>
        </w:r>
        <w:r w:rsidR="00ED6A04">
          <w:rPr>
            <w:webHidden/>
          </w:rPr>
          <w:t>12</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28" w:history="1">
        <w:r w:rsidR="00ED6A04" w:rsidRPr="00C7137C">
          <w:rPr>
            <w:rStyle w:val="Hipervnculo"/>
          </w:rPr>
          <w:t>4.1.</w:t>
        </w:r>
        <w:r w:rsidR="00ED6A04">
          <w:rPr>
            <w:rFonts w:asciiTheme="minorHAnsi" w:eastAsiaTheme="minorEastAsia" w:hAnsiTheme="minorHAnsi" w:cstheme="minorBidi"/>
            <w:caps w:val="0"/>
            <w:szCs w:val="22"/>
          </w:rPr>
          <w:tab/>
        </w:r>
        <w:r w:rsidR="00ED6A04" w:rsidRPr="00C7137C">
          <w:rPr>
            <w:rStyle w:val="Hipervnculo"/>
          </w:rPr>
          <w:t>GRUPO-1. ARRANQUE DEL MÓDULO DE GRABACIÓN.</w:t>
        </w:r>
        <w:r w:rsidR="00ED6A04">
          <w:rPr>
            <w:webHidden/>
          </w:rPr>
          <w:tab/>
        </w:r>
        <w:r w:rsidR="00ED6A04">
          <w:rPr>
            <w:webHidden/>
          </w:rPr>
          <w:fldChar w:fldCharType="begin"/>
        </w:r>
        <w:r w:rsidR="00ED6A04">
          <w:rPr>
            <w:webHidden/>
          </w:rPr>
          <w:instrText xml:space="preserve"> PAGEREF _Toc32909628 \h </w:instrText>
        </w:r>
        <w:r w:rsidR="00ED6A04">
          <w:rPr>
            <w:webHidden/>
          </w:rPr>
        </w:r>
        <w:r w:rsidR="00ED6A04">
          <w:rPr>
            <w:webHidden/>
          </w:rPr>
          <w:fldChar w:fldCharType="separate"/>
        </w:r>
        <w:r w:rsidR="00ED6A04">
          <w:rPr>
            <w:webHidden/>
          </w:rPr>
          <w:t>12</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29" w:history="1">
        <w:r w:rsidR="00ED6A04" w:rsidRPr="00C7137C">
          <w:rPr>
            <w:rStyle w:val="Hipervnculo"/>
          </w:rPr>
          <w:t>4.1.1.</w:t>
        </w:r>
        <w:r w:rsidR="00ED6A04">
          <w:rPr>
            <w:rFonts w:asciiTheme="minorHAnsi" w:eastAsiaTheme="minorEastAsia" w:hAnsiTheme="minorHAnsi" w:cstheme="minorBidi"/>
            <w:szCs w:val="22"/>
          </w:rPr>
          <w:tab/>
        </w:r>
        <w:r w:rsidR="00ED6A04" w:rsidRPr="00C7137C">
          <w:rPr>
            <w:rStyle w:val="Hipervnculo"/>
          </w:rPr>
          <w:t>GRB.01.01. Arranque del módulo de Grabación.</w:t>
        </w:r>
        <w:r w:rsidR="00ED6A04">
          <w:rPr>
            <w:webHidden/>
          </w:rPr>
          <w:tab/>
        </w:r>
        <w:r w:rsidR="00ED6A04">
          <w:rPr>
            <w:webHidden/>
          </w:rPr>
          <w:fldChar w:fldCharType="begin"/>
        </w:r>
        <w:r w:rsidR="00ED6A04">
          <w:rPr>
            <w:webHidden/>
          </w:rPr>
          <w:instrText xml:space="preserve"> PAGEREF _Toc32909629 \h </w:instrText>
        </w:r>
        <w:r w:rsidR="00ED6A04">
          <w:rPr>
            <w:webHidden/>
          </w:rPr>
        </w:r>
        <w:r w:rsidR="00ED6A04">
          <w:rPr>
            <w:webHidden/>
          </w:rPr>
          <w:fldChar w:fldCharType="separate"/>
        </w:r>
        <w:r w:rsidR="00ED6A04">
          <w:rPr>
            <w:webHidden/>
          </w:rPr>
          <w:t>12</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30" w:history="1">
        <w:r w:rsidR="00ED6A04" w:rsidRPr="00C7137C">
          <w:rPr>
            <w:rStyle w:val="Hipervnculo"/>
          </w:rPr>
          <w:t>4.2.</w:t>
        </w:r>
        <w:r w:rsidR="00ED6A04">
          <w:rPr>
            <w:rFonts w:asciiTheme="minorHAnsi" w:eastAsiaTheme="minorEastAsia" w:hAnsiTheme="minorHAnsi" w:cstheme="minorBidi"/>
            <w:caps w:val="0"/>
            <w:szCs w:val="22"/>
          </w:rPr>
          <w:tab/>
        </w:r>
        <w:r w:rsidR="00ED6A04" w:rsidRPr="00C7137C">
          <w:rPr>
            <w:rStyle w:val="Hipervnculo"/>
          </w:rPr>
          <w:t>Grupo-2. GRABACIÓN DE RECURSOS RADIO DE UN PUESTO.</w:t>
        </w:r>
        <w:r w:rsidR="00ED6A04">
          <w:rPr>
            <w:webHidden/>
          </w:rPr>
          <w:tab/>
        </w:r>
        <w:r w:rsidR="00ED6A04">
          <w:rPr>
            <w:webHidden/>
          </w:rPr>
          <w:fldChar w:fldCharType="begin"/>
        </w:r>
        <w:r w:rsidR="00ED6A04">
          <w:rPr>
            <w:webHidden/>
          </w:rPr>
          <w:instrText xml:space="preserve"> PAGEREF _Toc32909630 \h </w:instrText>
        </w:r>
        <w:r w:rsidR="00ED6A04">
          <w:rPr>
            <w:webHidden/>
          </w:rPr>
        </w:r>
        <w:r w:rsidR="00ED6A04">
          <w:rPr>
            <w:webHidden/>
          </w:rPr>
          <w:fldChar w:fldCharType="separate"/>
        </w:r>
        <w:r w:rsidR="00ED6A04">
          <w:rPr>
            <w:webHidden/>
          </w:rPr>
          <w:t>13</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31" w:history="1">
        <w:r w:rsidR="00ED6A04" w:rsidRPr="00C7137C">
          <w:rPr>
            <w:rStyle w:val="Hipervnculo"/>
          </w:rPr>
          <w:t>4.2.1.</w:t>
        </w:r>
        <w:r w:rsidR="00ED6A04">
          <w:rPr>
            <w:rFonts w:asciiTheme="minorHAnsi" w:eastAsiaTheme="minorEastAsia" w:hAnsiTheme="minorHAnsi" w:cstheme="minorBidi"/>
            <w:szCs w:val="22"/>
          </w:rPr>
          <w:tab/>
        </w:r>
        <w:r w:rsidR="00ED6A04" w:rsidRPr="00C7137C">
          <w:rPr>
            <w:rStyle w:val="Hipervnculo"/>
          </w:rPr>
          <w:t>GRB.02.01. Inicio sesión grabación de recursos de radio.</w:t>
        </w:r>
        <w:r w:rsidR="00ED6A04">
          <w:rPr>
            <w:webHidden/>
          </w:rPr>
          <w:tab/>
        </w:r>
        <w:r w:rsidR="00ED6A04">
          <w:rPr>
            <w:webHidden/>
          </w:rPr>
          <w:fldChar w:fldCharType="begin"/>
        </w:r>
        <w:r w:rsidR="00ED6A04">
          <w:rPr>
            <w:webHidden/>
          </w:rPr>
          <w:instrText xml:space="preserve"> PAGEREF _Toc32909631 \h </w:instrText>
        </w:r>
        <w:r w:rsidR="00ED6A04">
          <w:rPr>
            <w:webHidden/>
          </w:rPr>
        </w:r>
        <w:r w:rsidR="00ED6A04">
          <w:rPr>
            <w:webHidden/>
          </w:rPr>
          <w:fldChar w:fldCharType="separate"/>
        </w:r>
        <w:r w:rsidR="00ED6A04">
          <w:rPr>
            <w:webHidden/>
          </w:rPr>
          <w:t>13</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32" w:history="1">
        <w:r w:rsidR="00ED6A04" w:rsidRPr="00C7137C">
          <w:rPr>
            <w:rStyle w:val="Hipervnculo"/>
          </w:rPr>
          <w:t>4.2.2.</w:t>
        </w:r>
        <w:r w:rsidR="00ED6A04">
          <w:rPr>
            <w:rFonts w:asciiTheme="minorHAnsi" w:eastAsiaTheme="minorEastAsia" w:hAnsiTheme="minorHAnsi" w:cstheme="minorBidi"/>
            <w:szCs w:val="22"/>
          </w:rPr>
          <w:tab/>
        </w:r>
        <w:r w:rsidR="00ED6A04" w:rsidRPr="00C7137C">
          <w:rPr>
            <w:rStyle w:val="Hipervnculo"/>
          </w:rPr>
          <w:t>GRB.02.02. Evento de PTT.</w:t>
        </w:r>
        <w:r w:rsidR="00ED6A04">
          <w:rPr>
            <w:webHidden/>
          </w:rPr>
          <w:tab/>
        </w:r>
        <w:r w:rsidR="00ED6A04">
          <w:rPr>
            <w:webHidden/>
          </w:rPr>
          <w:fldChar w:fldCharType="begin"/>
        </w:r>
        <w:r w:rsidR="00ED6A04">
          <w:rPr>
            <w:webHidden/>
          </w:rPr>
          <w:instrText xml:space="preserve"> PAGEREF _Toc32909632 \h </w:instrText>
        </w:r>
        <w:r w:rsidR="00ED6A04">
          <w:rPr>
            <w:webHidden/>
          </w:rPr>
        </w:r>
        <w:r w:rsidR="00ED6A04">
          <w:rPr>
            <w:webHidden/>
          </w:rPr>
          <w:fldChar w:fldCharType="separate"/>
        </w:r>
        <w:r w:rsidR="00ED6A04">
          <w:rPr>
            <w:webHidden/>
          </w:rPr>
          <w:t>14</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33" w:history="1">
        <w:r w:rsidR="00ED6A04" w:rsidRPr="00C7137C">
          <w:rPr>
            <w:rStyle w:val="Hipervnculo"/>
          </w:rPr>
          <w:t>4.2.3.</w:t>
        </w:r>
        <w:r w:rsidR="00ED6A04">
          <w:rPr>
            <w:rFonts w:asciiTheme="minorHAnsi" w:eastAsiaTheme="minorEastAsia" w:hAnsiTheme="minorHAnsi" w:cstheme="minorBidi"/>
            <w:szCs w:val="22"/>
          </w:rPr>
          <w:tab/>
        </w:r>
        <w:r w:rsidR="00ED6A04" w:rsidRPr="00C7137C">
          <w:rPr>
            <w:rStyle w:val="Hipervnculo"/>
          </w:rPr>
          <w:t>GRB.02.03. Evento de SQU.</w:t>
        </w:r>
        <w:r w:rsidR="00ED6A04">
          <w:rPr>
            <w:webHidden/>
          </w:rPr>
          <w:tab/>
        </w:r>
        <w:r w:rsidR="00ED6A04">
          <w:rPr>
            <w:webHidden/>
          </w:rPr>
          <w:fldChar w:fldCharType="begin"/>
        </w:r>
        <w:r w:rsidR="00ED6A04">
          <w:rPr>
            <w:webHidden/>
          </w:rPr>
          <w:instrText xml:space="preserve"> PAGEREF _Toc32909633 \h </w:instrText>
        </w:r>
        <w:r w:rsidR="00ED6A04">
          <w:rPr>
            <w:webHidden/>
          </w:rPr>
        </w:r>
        <w:r w:rsidR="00ED6A04">
          <w:rPr>
            <w:webHidden/>
          </w:rPr>
          <w:fldChar w:fldCharType="separate"/>
        </w:r>
        <w:r w:rsidR="00ED6A04">
          <w:rPr>
            <w:webHidden/>
          </w:rPr>
          <w:t>15</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34" w:history="1">
        <w:r w:rsidR="00ED6A04" w:rsidRPr="00C7137C">
          <w:rPr>
            <w:rStyle w:val="Hipervnculo"/>
            <w:lang w:val="en-US"/>
          </w:rPr>
          <w:t>4.2.4.</w:t>
        </w:r>
        <w:r w:rsidR="00ED6A04">
          <w:rPr>
            <w:rFonts w:asciiTheme="minorHAnsi" w:eastAsiaTheme="minorEastAsia" w:hAnsiTheme="minorHAnsi" w:cstheme="minorBidi"/>
            <w:szCs w:val="22"/>
          </w:rPr>
          <w:tab/>
        </w:r>
        <w:r w:rsidR="00ED6A04" w:rsidRPr="00C7137C">
          <w:rPr>
            <w:rStyle w:val="Hipervnculo"/>
            <w:lang w:val="en-US"/>
          </w:rPr>
          <w:t>GRB.02.04. Evento de “Simultaneous Transmission ON”.</w:t>
        </w:r>
        <w:r w:rsidR="00ED6A04">
          <w:rPr>
            <w:webHidden/>
          </w:rPr>
          <w:tab/>
        </w:r>
        <w:r w:rsidR="00ED6A04">
          <w:rPr>
            <w:webHidden/>
          </w:rPr>
          <w:fldChar w:fldCharType="begin"/>
        </w:r>
        <w:r w:rsidR="00ED6A04">
          <w:rPr>
            <w:webHidden/>
          </w:rPr>
          <w:instrText xml:space="preserve"> PAGEREF _Toc32909634 \h </w:instrText>
        </w:r>
        <w:r w:rsidR="00ED6A04">
          <w:rPr>
            <w:webHidden/>
          </w:rPr>
        </w:r>
        <w:r w:rsidR="00ED6A04">
          <w:rPr>
            <w:webHidden/>
          </w:rPr>
          <w:fldChar w:fldCharType="separate"/>
        </w:r>
        <w:r w:rsidR="00ED6A04">
          <w:rPr>
            <w:webHidden/>
          </w:rPr>
          <w:t>16</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35" w:history="1">
        <w:r w:rsidR="00ED6A04" w:rsidRPr="00C7137C">
          <w:rPr>
            <w:rStyle w:val="Hipervnculo"/>
            <w:lang w:val="en-US"/>
          </w:rPr>
          <w:t>4.2.5.</w:t>
        </w:r>
        <w:r w:rsidR="00ED6A04">
          <w:rPr>
            <w:rFonts w:asciiTheme="minorHAnsi" w:eastAsiaTheme="minorEastAsia" w:hAnsiTheme="minorHAnsi" w:cstheme="minorBidi"/>
            <w:szCs w:val="22"/>
          </w:rPr>
          <w:tab/>
        </w:r>
        <w:r w:rsidR="00ED6A04" w:rsidRPr="00C7137C">
          <w:rPr>
            <w:rStyle w:val="Hipervnculo"/>
            <w:lang w:val="en-US"/>
          </w:rPr>
          <w:t>GRB.02.05. Evento de “Simultaneous Transmission OFF”.</w:t>
        </w:r>
        <w:r w:rsidR="00ED6A04">
          <w:rPr>
            <w:webHidden/>
          </w:rPr>
          <w:tab/>
        </w:r>
        <w:r w:rsidR="00ED6A04">
          <w:rPr>
            <w:webHidden/>
          </w:rPr>
          <w:fldChar w:fldCharType="begin"/>
        </w:r>
        <w:r w:rsidR="00ED6A04">
          <w:rPr>
            <w:webHidden/>
          </w:rPr>
          <w:instrText xml:space="preserve"> PAGEREF _Toc32909635 \h </w:instrText>
        </w:r>
        <w:r w:rsidR="00ED6A04">
          <w:rPr>
            <w:webHidden/>
          </w:rPr>
        </w:r>
        <w:r w:rsidR="00ED6A04">
          <w:rPr>
            <w:webHidden/>
          </w:rPr>
          <w:fldChar w:fldCharType="separate"/>
        </w:r>
        <w:r w:rsidR="00ED6A04">
          <w:rPr>
            <w:webHidden/>
          </w:rPr>
          <w:t>17</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36" w:history="1">
        <w:r w:rsidR="00ED6A04" w:rsidRPr="00C7137C">
          <w:rPr>
            <w:rStyle w:val="Hipervnculo"/>
          </w:rPr>
          <w:t>4.3.</w:t>
        </w:r>
        <w:r w:rsidR="00ED6A04">
          <w:rPr>
            <w:rFonts w:asciiTheme="minorHAnsi" w:eastAsiaTheme="minorEastAsia" w:hAnsiTheme="minorHAnsi" w:cstheme="minorBidi"/>
            <w:caps w:val="0"/>
            <w:szCs w:val="22"/>
          </w:rPr>
          <w:tab/>
        </w:r>
        <w:r w:rsidR="00ED6A04" w:rsidRPr="00C7137C">
          <w:rPr>
            <w:rStyle w:val="Hipervnculo"/>
          </w:rPr>
          <w:t>Grupo-3. Grabación de Recursos Telefonía de un Puesto.</w:t>
        </w:r>
        <w:r w:rsidR="00ED6A04">
          <w:rPr>
            <w:webHidden/>
          </w:rPr>
          <w:tab/>
        </w:r>
        <w:r w:rsidR="00ED6A04">
          <w:rPr>
            <w:webHidden/>
          </w:rPr>
          <w:fldChar w:fldCharType="begin"/>
        </w:r>
        <w:r w:rsidR="00ED6A04">
          <w:rPr>
            <w:webHidden/>
          </w:rPr>
          <w:instrText xml:space="preserve"> PAGEREF _Toc32909636 \h </w:instrText>
        </w:r>
        <w:r w:rsidR="00ED6A04">
          <w:rPr>
            <w:webHidden/>
          </w:rPr>
        </w:r>
        <w:r w:rsidR="00ED6A04">
          <w:rPr>
            <w:webHidden/>
          </w:rPr>
          <w:fldChar w:fldCharType="separate"/>
        </w:r>
        <w:r w:rsidR="00ED6A04">
          <w:rPr>
            <w:webHidden/>
          </w:rPr>
          <w:t>18</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37" w:history="1">
        <w:r w:rsidR="00ED6A04" w:rsidRPr="00C7137C">
          <w:rPr>
            <w:rStyle w:val="Hipervnculo"/>
          </w:rPr>
          <w:t>4.3.1.</w:t>
        </w:r>
        <w:r w:rsidR="00ED6A04">
          <w:rPr>
            <w:rFonts w:asciiTheme="minorHAnsi" w:eastAsiaTheme="minorEastAsia" w:hAnsiTheme="minorHAnsi" w:cstheme="minorBidi"/>
            <w:szCs w:val="22"/>
          </w:rPr>
          <w:tab/>
        </w:r>
        <w:r w:rsidR="00ED6A04" w:rsidRPr="00C7137C">
          <w:rPr>
            <w:rStyle w:val="Hipervnculo"/>
          </w:rPr>
          <w:t>GRB.03.01. Inicio sesión grabación de recursos de telefonía.</w:t>
        </w:r>
        <w:r w:rsidR="00ED6A04">
          <w:rPr>
            <w:webHidden/>
          </w:rPr>
          <w:tab/>
        </w:r>
        <w:r w:rsidR="00ED6A04">
          <w:rPr>
            <w:webHidden/>
          </w:rPr>
          <w:fldChar w:fldCharType="begin"/>
        </w:r>
        <w:r w:rsidR="00ED6A04">
          <w:rPr>
            <w:webHidden/>
          </w:rPr>
          <w:instrText xml:space="preserve"> PAGEREF _Toc32909637 \h </w:instrText>
        </w:r>
        <w:r w:rsidR="00ED6A04">
          <w:rPr>
            <w:webHidden/>
          </w:rPr>
        </w:r>
        <w:r w:rsidR="00ED6A04">
          <w:rPr>
            <w:webHidden/>
          </w:rPr>
          <w:fldChar w:fldCharType="separate"/>
        </w:r>
        <w:r w:rsidR="00ED6A04">
          <w:rPr>
            <w:webHidden/>
          </w:rPr>
          <w:t>18</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38" w:history="1">
        <w:r w:rsidR="00ED6A04" w:rsidRPr="00C7137C">
          <w:rPr>
            <w:rStyle w:val="Hipervnculo"/>
          </w:rPr>
          <w:t>4.3.2.</w:t>
        </w:r>
        <w:r w:rsidR="00ED6A04">
          <w:rPr>
            <w:rFonts w:asciiTheme="minorHAnsi" w:eastAsiaTheme="minorEastAsia" w:hAnsiTheme="minorHAnsi" w:cstheme="minorBidi"/>
            <w:szCs w:val="22"/>
          </w:rPr>
          <w:tab/>
        </w:r>
        <w:r w:rsidR="00ED6A04" w:rsidRPr="00C7137C">
          <w:rPr>
            <w:rStyle w:val="Hipervnculo"/>
          </w:rPr>
          <w:t>GRB.03.02. Comunicación con colateral de telefonía.</w:t>
        </w:r>
        <w:r w:rsidR="00ED6A04">
          <w:rPr>
            <w:webHidden/>
          </w:rPr>
          <w:tab/>
        </w:r>
        <w:r w:rsidR="00ED6A04">
          <w:rPr>
            <w:webHidden/>
          </w:rPr>
          <w:fldChar w:fldCharType="begin"/>
        </w:r>
        <w:r w:rsidR="00ED6A04">
          <w:rPr>
            <w:webHidden/>
          </w:rPr>
          <w:instrText xml:space="preserve"> PAGEREF _Toc32909638 \h </w:instrText>
        </w:r>
        <w:r w:rsidR="00ED6A04">
          <w:rPr>
            <w:webHidden/>
          </w:rPr>
        </w:r>
        <w:r w:rsidR="00ED6A04">
          <w:rPr>
            <w:webHidden/>
          </w:rPr>
          <w:fldChar w:fldCharType="separate"/>
        </w:r>
        <w:r w:rsidR="00ED6A04">
          <w:rPr>
            <w:webHidden/>
          </w:rPr>
          <w:t>19</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39" w:history="1">
        <w:r w:rsidR="00ED6A04" w:rsidRPr="00C7137C">
          <w:rPr>
            <w:rStyle w:val="Hipervnculo"/>
          </w:rPr>
          <w:t>4.3.3.</w:t>
        </w:r>
        <w:r w:rsidR="00ED6A04">
          <w:rPr>
            <w:rFonts w:asciiTheme="minorHAnsi" w:eastAsiaTheme="minorEastAsia" w:hAnsiTheme="minorHAnsi" w:cstheme="minorBidi"/>
            <w:szCs w:val="22"/>
          </w:rPr>
          <w:tab/>
        </w:r>
        <w:r w:rsidR="00ED6A04" w:rsidRPr="00C7137C">
          <w:rPr>
            <w:rStyle w:val="Hipervnculo"/>
          </w:rPr>
          <w:t>GRB.03.03. Comunicación con colateral tipo puesto de operador.</w:t>
        </w:r>
        <w:r w:rsidR="00ED6A04">
          <w:rPr>
            <w:webHidden/>
          </w:rPr>
          <w:tab/>
        </w:r>
        <w:r w:rsidR="00ED6A04">
          <w:rPr>
            <w:webHidden/>
          </w:rPr>
          <w:fldChar w:fldCharType="begin"/>
        </w:r>
        <w:r w:rsidR="00ED6A04">
          <w:rPr>
            <w:webHidden/>
          </w:rPr>
          <w:instrText xml:space="preserve"> PAGEREF _Toc32909639 \h </w:instrText>
        </w:r>
        <w:r w:rsidR="00ED6A04">
          <w:rPr>
            <w:webHidden/>
          </w:rPr>
        </w:r>
        <w:r w:rsidR="00ED6A04">
          <w:rPr>
            <w:webHidden/>
          </w:rPr>
          <w:fldChar w:fldCharType="separate"/>
        </w:r>
        <w:r w:rsidR="00ED6A04">
          <w:rPr>
            <w:webHidden/>
          </w:rPr>
          <w:t>21</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40" w:history="1">
        <w:r w:rsidR="00ED6A04" w:rsidRPr="00C7137C">
          <w:rPr>
            <w:rStyle w:val="Hipervnculo"/>
          </w:rPr>
          <w:t>4.3.4.</w:t>
        </w:r>
        <w:r w:rsidR="00ED6A04">
          <w:rPr>
            <w:rFonts w:asciiTheme="minorHAnsi" w:eastAsiaTheme="minorEastAsia" w:hAnsiTheme="minorHAnsi" w:cstheme="minorBidi"/>
            <w:szCs w:val="22"/>
          </w:rPr>
          <w:tab/>
        </w:r>
        <w:r w:rsidR="00ED6A04" w:rsidRPr="00C7137C">
          <w:rPr>
            <w:rStyle w:val="Hipervnculo"/>
          </w:rPr>
          <w:t>GRB.03.04. Conferencia entre puestos.</w:t>
        </w:r>
        <w:r w:rsidR="00ED6A04">
          <w:rPr>
            <w:webHidden/>
          </w:rPr>
          <w:tab/>
        </w:r>
        <w:r w:rsidR="00ED6A04">
          <w:rPr>
            <w:webHidden/>
          </w:rPr>
          <w:fldChar w:fldCharType="begin"/>
        </w:r>
        <w:r w:rsidR="00ED6A04">
          <w:rPr>
            <w:webHidden/>
          </w:rPr>
          <w:instrText xml:space="preserve"> PAGEREF _Toc32909640 \h </w:instrText>
        </w:r>
        <w:r w:rsidR="00ED6A04">
          <w:rPr>
            <w:webHidden/>
          </w:rPr>
        </w:r>
        <w:r w:rsidR="00ED6A04">
          <w:rPr>
            <w:webHidden/>
          </w:rPr>
          <w:fldChar w:fldCharType="separate"/>
        </w:r>
        <w:r w:rsidR="00ED6A04">
          <w:rPr>
            <w:webHidden/>
          </w:rPr>
          <w:t>24</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41" w:history="1">
        <w:r w:rsidR="00ED6A04" w:rsidRPr="00C7137C">
          <w:rPr>
            <w:rStyle w:val="Hipervnculo"/>
          </w:rPr>
          <w:t>4.3.5.</w:t>
        </w:r>
        <w:r w:rsidR="00ED6A04">
          <w:rPr>
            <w:rFonts w:asciiTheme="minorHAnsi" w:eastAsiaTheme="minorEastAsia" w:hAnsiTheme="minorHAnsi" w:cstheme="minorBidi"/>
            <w:szCs w:val="22"/>
          </w:rPr>
          <w:tab/>
        </w:r>
        <w:r w:rsidR="00ED6A04" w:rsidRPr="00C7137C">
          <w:rPr>
            <w:rStyle w:val="Hipervnculo"/>
          </w:rPr>
          <w:t>GRB.03.05. Conferencia entre puesto y teléfono.</w:t>
        </w:r>
        <w:r w:rsidR="00ED6A04">
          <w:rPr>
            <w:webHidden/>
          </w:rPr>
          <w:tab/>
        </w:r>
        <w:r w:rsidR="00ED6A04">
          <w:rPr>
            <w:webHidden/>
          </w:rPr>
          <w:fldChar w:fldCharType="begin"/>
        </w:r>
        <w:r w:rsidR="00ED6A04">
          <w:rPr>
            <w:webHidden/>
          </w:rPr>
          <w:instrText xml:space="preserve"> PAGEREF _Toc32909641 \h </w:instrText>
        </w:r>
        <w:r w:rsidR="00ED6A04">
          <w:rPr>
            <w:webHidden/>
          </w:rPr>
        </w:r>
        <w:r w:rsidR="00ED6A04">
          <w:rPr>
            <w:webHidden/>
          </w:rPr>
          <w:fldChar w:fldCharType="separate"/>
        </w:r>
        <w:r w:rsidR="00ED6A04">
          <w:rPr>
            <w:webHidden/>
          </w:rPr>
          <w:t>26</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42" w:history="1">
        <w:r w:rsidR="00ED6A04" w:rsidRPr="00C7137C">
          <w:rPr>
            <w:rStyle w:val="Hipervnculo"/>
          </w:rPr>
          <w:t>4.3.6.</w:t>
        </w:r>
        <w:r w:rsidR="00ED6A04">
          <w:rPr>
            <w:rFonts w:asciiTheme="minorHAnsi" w:eastAsiaTheme="minorEastAsia" w:hAnsiTheme="minorHAnsi" w:cstheme="minorBidi"/>
            <w:szCs w:val="22"/>
          </w:rPr>
          <w:tab/>
        </w:r>
        <w:r w:rsidR="00ED6A04" w:rsidRPr="00C7137C">
          <w:rPr>
            <w:rStyle w:val="Hipervnculo"/>
          </w:rPr>
          <w:t>GRB.03.06. Intrusión en sesión de teléfonos de seguridad.</w:t>
        </w:r>
        <w:r w:rsidR="00ED6A04">
          <w:rPr>
            <w:webHidden/>
          </w:rPr>
          <w:tab/>
        </w:r>
        <w:r w:rsidR="00ED6A04">
          <w:rPr>
            <w:webHidden/>
          </w:rPr>
          <w:fldChar w:fldCharType="begin"/>
        </w:r>
        <w:r w:rsidR="00ED6A04">
          <w:rPr>
            <w:webHidden/>
          </w:rPr>
          <w:instrText xml:space="preserve"> PAGEREF _Toc32909642 \h </w:instrText>
        </w:r>
        <w:r w:rsidR="00ED6A04">
          <w:rPr>
            <w:webHidden/>
          </w:rPr>
        </w:r>
        <w:r w:rsidR="00ED6A04">
          <w:rPr>
            <w:webHidden/>
          </w:rPr>
          <w:fldChar w:fldCharType="separate"/>
        </w:r>
        <w:r w:rsidR="00ED6A04">
          <w:rPr>
            <w:webHidden/>
          </w:rPr>
          <w:t>27</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43" w:history="1">
        <w:r w:rsidR="00ED6A04" w:rsidRPr="00C7137C">
          <w:rPr>
            <w:rStyle w:val="Hipervnculo"/>
          </w:rPr>
          <w:t>4.3.7.</w:t>
        </w:r>
        <w:r w:rsidR="00ED6A04">
          <w:rPr>
            <w:rFonts w:asciiTheme="minorHAnsi" w:eastAsiaTheme="minorEastAsia" w:hAnsiTheme="minorHAnsi" w:cstheme="minorBidi"/>
            <w:szCs w:val="22"/>
          </w:rPr>
          <w:tab/>
        </w:r>
        <w:r w:rsidR="00ED6A04" w:rsidRPr="00C7137C">
          <w:rPr>
            <w:rStyle w:val="Hipervnculo"/>
          </w:rPr>
          <w:t>GRB.03.07. Intrusión en sesión de puestos de operador.</w:t>
        </w:r>
        <w:r w:rsidR="00ED6A04">
          <w:rPr>
            <w:webHidden/>
          </w:rPr>
          <w:tab/>
        </w:r>
        <w:r w:rsidR="00ED6A04">
          <w:rPr>
            <w:webHidden/>
          </w:rPr>
          <w:fldChar w:fldCharType="begin"/>
        </w:r>
        <w:r w:rsidR="00ED6A04">
          <w:rPr>
            <w:webHidden/>
          </w:rPr>
          <w:instrText xml:space="preserve"> PAGEREF _Toc32909643 \h </w:instrText>
        </w:r>
        <w:r w:rsidR="00ED6A04">
          <w:rPr>
            <w:webHidden/>
          </w:rPr>
        </w:r>
        <w:r w:rsidR="00ED6A04">
          <w:rPr>
            <w:webHidden/>
          </w:rPr>
          <w:fldChar w:fldCharType="separate"/>
        </w:r>
        <w:r w:rsidR="00ED6A04">
          <w:rPr>
            <w:webHidden/>
          </w:rPr>
          <w:t>28</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44" w:history="1">
        <w:r w:rsidR="00ED6A04" w:rsidRPr="00C7137C">
          <w:rPr>
            <w:rStyle w:val="Hipervnculo"/>
          </w:rPr>
          <w:t>4.3.8.</w:t>
        </w:r>
        <w:r w:rsidR="00ED6A04">
          <w:rPr>
            <w:rFonts w:asciiTheme="minorHAnsi" w:eastAsiaTheme="minorEastAsia" w:hAnsiTheme="minorHAnsi" w:cstheme="minorBidi"/>
            <w:szCs w:val="22"/>
          </w:rPr>
          <w:tab/>
        </w:r>
        <w:r w:rsidR="00ED6A04" w:rsidRPr="00C7137C">
          <w:rPr>
            <w:rStyle w:val="Hipervnculo"/>
          </w:rPr>
          <w:t>GRB.03.08. Línea caliente entre puestos.</w:t>
        </w:r>
        <w:r w:rsidR="00ED6A04">
          <w:rPr>
            <w:webHidden/>
          </w:rPr>
          <w:tab/>
        </w:r>
        <w:r w:rsidR="00ED6A04">
          <w:rPr>
            <w:webHidden/>
          </w:rPr>
          <w:fldChar w:fldCharType="begin"/>
        </w:r>
        <w:r w:rsidR="00ED6A04">
          <w:rPr>
            <w:webHidden/>
          </w:rPr>
          <w:instrText xml:space="preserve"> PAGEREF _Toc32909644 \h </w:instrText>
        </w:r>
        <w:r w:rsidR="00ED6A04">
          <w:rPr>
            <w:webHidden/>
          </w:rPr>
        </w:r>
        <w:r w:rsidR="00ED6A04">
          <w:rPr>
            <w:webHidden/>
          </w:rPr>
          <w:fldChar w:fldCharType="separate"/>
        </w:r>
        <w:r w:rsidR="00ED6A04">
          <w:rPr>
            <w:webHidden/>
          </w:rPr>
          <w:t>30</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45" w:history="1">
        <w:r w:rsidR="00ED6A04" w:rsidRPr="00C7137C">
          <w:rPr>
            <w:rStyle w:val="Hipervnculo"/>
          </w:rPr>
          <w:t>4.3.9.</w:t>
        </w:r>
        <w:r w:rsidR="00ED6A04">
          <w:rPr>
            <w:rFonts w:asciiTheme="minorHAnsi" w:eastAsiaTheme="minorEastAsia" w:hAnsiTheme="minorHAnsi" w:cstheme="minorBidi"/>
            <w:szCs w:val="22"/>
          </w:rPr>
          <w:tab/>
        </w:r>
        <w:r w:rsidR="00ED6A04" w:rsidRPr="00C7137C">
          <w:rPr>
            <w:rStyle w:val="Hipervnculo"/>
          </w:rPr>
          <w:t>GRB.03.09. Transferencia Directa entre puestos.</w:t>
        </w:r>
        <w:r w:rsidR="00ED6A04">
          <w:rPr>
            <w:webHidden/>
          </w:rPr>
          <w:tab/>
        </w:r>
        <w:r w:rsidR="00ED6A04">
          <w:rPr>
            <w:webHidden/>
          </w:rPr>
          <w:fldChar w:fldCharType="begin"/>
        </w:r>
        <w:r w:rsidR="00ED6A04">
          <w:rPr>
            <w:webHidden/>
          </w:rPr>
          <w:instrText xml:space="preserve"> PAGEREF _Toc32909645 \h </w:instrText>
        </w:r>
        <w:r w:rsidR="00ED6A04">
          <w:rPr>
            <w:webHidden/>
          </w:rPr>
        </w:r>
        <w:r w:rsidR="00ED6A04">
          <w:rPr>
            <w:webHidden/>
          </w:rPr>
          <w:fldChar w:fldCharType="separate"/>
        </w:r>
        <w:r w:rsidR="00ED6A04">
          <w:rPr>
            <w:webHidden/>
          </w:rPr>
          <w:t>31</w:t>
        </w:r>
        <w:r w:rsidR="00ED6A04">
          <w:rPr>
            <w:webHidden/>
          </w:rPr>
          <w:fldChar w:fldCharType="end"/>
        </w:r>
      </w:hyperlink>
    </w:p>
    <w:p w:rsidR="00ED6A04" w:rsidRDefault="00266DD0">
      <w:pPr>
        <w:pStyle w:val="TDC3"/>
        <w:tabs>
          <w:tab w:val="left" w:pos="1537"/>
        </w:tabs>
        <w:rPr>
          <w:rFonts w:asciiTheme="minorHAnsi" w:eastAsiaTheme="minorEastAsia" w:hAnsiTheme="minorHAnsi" w:cstheme="minorBidi"/>
          <w:szCs w:val="22"/>
        </w:rPr>
      </w:pPr>
      <w:hyperlink w:anchor="_Toc32909646" w:history="1">
        <w:r w:rsidR="00ED6A04" w:rsidRPr="00C7137C">
          <w:rPr>
            <w:rStyle w:val="Hipervnculo"/>
          </w:rPr>
          <w:t>4.3.10.</w:t>
        </w:r>
        <w:r w:rsidR="00ED6A04">
          <w:rPr>
            <w:rFonts w:asciiTheme="minorHAnsi" w:eastAsiaTheme="minorEastAsia" w:hAnsiTheme="minorHAnsi" w:cstheme="minorBidi"/>
            <w:szCs w:val="22"/>
          </w:rPr>
          <w:tab/>
        </w:r>
        <w:r w:rsidR="00ED6A04" w:rsidRPr="00C7137C">
          <w:rPr>
            <w:rStyle w:val="Hipervnculo"/>
          </w:rPr>
          <w:t>GRB.03.10. Transferencia Indirecta entre puestos.</w:t>
        </w:r>
        <w:r w:rsidR="00ED6A04">
          <w:rPr>
            <w:webHidden/>
          </w:rPr>
          <w:tab/>
        </w:r>
        <w:r w:rsidR="00ED6A04">
          <w:rPr>
            <w:webHidden/>
          </w:rPr>
          <w:fldChar w:fldCharType="begin"/>
        </w:r>
        <w:r w:rsidR="00ED6A04">
          <w:rPr>
            <w:webHidden/>
          </w:rPr>
          <w:instrText xml:space="preserve"> PAGEREF _Toc32909646 \h </w:instrText>
        </w:r>
        <w:r w:rsidR="00ED6A04">
          <w:rPr>
            <w:webHidden/>
          </w:rPr>
        </w:r>
        <w:r w:rsidR="00ED6A04">
          <w:rPr>
            <w:webHidden/>
          </w:rPr>
          <w:fldChar w:fldCharType="separate"/>
        </w:r>
        <w:r w:rsidR="00ED6A04">
          <w:rPr>
            <w:webHidden/>
          </w:rPr>
          <w:t>33</w:t>
        </w:r>
        <w:r w:rsidR="00ED6A04">
          <w:rPr>
            <w:webHidden/>
          </w:rPr>
          <w:fldChar w:fldCharType="end"/>
        </w:r>
      </w:hyperlink>
    </w:p>
    <w:p w:rsidR="00ED6A04" w:rsidRDefault="00266DD0">
      <w:pPr>
        <w:pStyle w:val="TDC2"/>
        <w:rPr>
          <w:rFonts w:asciiTheme="minorHAnsi" w:eastAsiaTheme="minorEastAsia" w:hAnsiTheme="minorHAnsi" w:cstheme="minorBidi"/>
          <w:caps w:val="0"/>
          <w:szCs w:val="22"/>
        </w:rPr>
      </w:pPr>
      <w:hyperlink w:anchor="_Toc32909647" w:history="1">
        <w:r w:rsidR="00ED6A04" w:rsidRPr="00C7137C">
          <w:rPr>
            <w:rStyle w:val="Hipervnculo"/>
          </w:rPr>
          <w:t>4.4.</w:t>
        </w:r>
        <w:r w:rsidR="00ED6A04">
          <w:rPr>
            <w:rFonts w:asciiTheme="minorHAnsi" w:eastAsiaTheme="minorEastAsia" w:hAnsiTheme="minorHAnsi" w:cstheme="minorBidi"/>
            <w:caps w:val="0"/>
            <w:szCs w:val="22"/>
          </w:rPr>
          <w:tab/>
        </w:r>
        <w:r w:rsidR="00ED6A04" w:rsidRPr="00C7137C">
          <w:rPr>
            <w:rStyle w:val="Hipervnculo"/>
          </w:rPr>
          <w:t>Grupo-4. Redundancias y tolerancia a Fallos.</w:t>
        </w:r>
        <w:r w:rsidR="00ED6A04">
          <w:rPr>
            <w:webHidden/>
          </w:rPr>
          <w:tab/>
        </w:r>
        <w:r w:rsidR="00ED6A04">
          <w:rPr>
            <w:webHidden/>
          </w:rPr>
          <w:fldChar w:fldCharType="begin"/>
        </w:r>
        <w:r w:rsidR="00ED6A04">
          <w:rPr>
            <w:webHidden/>
          </w:rPr>
          <w:instrText xml:space="preserve"> PAGEREF _Toc32909647 \h </w:instrText>
        </w:r>
        <w:r w:rsidR="00ED6A04">
          <w:rPr>
            <w:webHidden/>
          </w:rPr>
        </w:r>
        <w:r w:rsidR="00ED6A04">
          <w:rPr>
            <w:webHidden/>
          </w:rPr>
          <w:fldChar w:fldCharType="separate"/>
        </w:r>
        <w:r w:rsidR="00ED6A04">
          <w:rPr>
            <w:webHidden/>
          </w:rPr>
          <w:t>35</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48" w:history="1">
        <w:r w:rsidR="00ED6A04" w:rsidRPr="00C7137C">
          <w:rPr>
            <w:rStyle w:val="Hipervnculo"/>
          </w:rPr>
          <w:t>4.4.1.</w:t>
        </w:r>
        <w:r w:rsidR="00ED6A04">
          <w:rPr>
            <w:rFonts w:asciiTheme="minorHAnsi" w:eastAsiaTheme="minorEastAsia" w:hAnsiTheme="minorHAnsi" w:cstheme="minorBidi"/>
            <w:szCs w:val="22"/>
          </w:rPr>
          <w:tab/>
        </w:r>
        <w:r w:rsidR="00ED6A04" w:rsidRPr="00C7137C">
          <w:rPr>
            <w:rStyle w:val="Hipervnculo"/>
          </w:rPr>
          <w:t>GRB.04.01. Redundancia de enlaces entre puestos y grabadores.</w:t>
        </w:r>
        <w:r w:rsidR="00ED6A04">
          <w:rPr>
            <w:webHidden/>
          </w:rPr>
          <w:tab/>
        </w:r>
        <w:r w:rsidR="00ED6A04">
          <w:rPr>
            <w:webHidden/>
          </w:rPr>
          <w:fldChar w:fldCharType="begin"/>
        </w:r>
        <w:r w:rsidR="00ED6A04">
          <w:rPr>
            <w:webHidden/>
          </w:rPr>
          <w:instrText xml:space="preserve"> PAGEREF _Toc32909648 \h </w:instrText>
        </w:r>
        <w:r w:rsidR="00ED6A04">
          <w:rPr>
            <w:webHidden/>
          </w:rPr>
        </w:r>
        <w:r w:rsidR="00ED6A04">
          <w:rPr>
            <w:webHidden/>
          </w:rPr>
          <w:fldChar w:fldCharType="separate"/>
        </w:r>
        <w:r w:rsidR="00ED6A04">
          <w:rPr>
            <w:webHidden/>
          </w:rPr>
          <w:t>35</w:t>
        </w:r>
        <w:r w:rsidR="00ED6A04">
          <w:rPr>
            <w:webHidden/>
          </w:rPr>
          <w:fldChar w:fldCharType="end"/>
        </w:r>
      </w:hyperlink>
    </w:p>
    <w:p w:rsidR="00ED6A04" w:rsidRDefault="00266DD0">
      <w:pPr>
        <w:pStyle w:val="TDC3"/>
        <w:rPr>
          <w:rFonts w:asciiTheme="minorHAnsi" w:eastAsiaTheme="minorEastAsia" w:hAnsiTheme="minorHAnsi" w:cstheme="minorBidi"/>
          <w:szCs w:val="22"/>
        </w:rPr>
      </w:pPr>
      <w:hyperlink w:anchor="_Toc32909649" w:history="1">
        <w:r w:rsidR="00ED6A04" w:rsidRPr="00C7137C">
          <w:rPr>
            <w:rStyle w:val="Hipervnculo"/>
          </w:rPr>
          <w:t>4.4.2.</w:t>
        </w:r>
        <w:r w:rsidR="00ED6A04">
          <w:rPr>
            <w:rFonts w:asciiTheme="minorHAnsi" w:eastAsiaTheme="minorEastAsia" w:hAnsiTheme="minorHAnsi" w:cstheme="minorBidi"/>
            <w:szCs w:val="22"/>
          </w:rPr>
          <w:tab/>
        </w:r>
        <w:r w:rsidR="00ED6A04" w:rsidRPr="00C7137C">
          <w:rPr>
            <w:rStyle w:val="Hipervnculo"/>
          </w:rPr>
          <w:t>GRB.04.02. Protección de la aplicación del puesto frente a caída del grabador.</w:t>
        </w:r>
        <w:r w:rsidR="00ED6A04">
          <w:rPr>
            <w:webHidden/>
          </w:rPr>
          <w:tab/>
        </w:r>
        <w:r w:rsidR="00ED6A04">
          <w:rPr>
            <w:webHidden/>
          </w:rPr>
          <w:fldChar w:fldCharType="begin"/>
        </w:r>
        <w:r w:rsidR="00ED6A04">
          <w:rPr>
            <w:webHidden/>
          </w:rPr>
          <w:instrText xml:space="preserve"> PAGEREF _Toc32909649 \h </w:instrText>
        </w:r>
        <w:r w:rsidR="00ED6A04">
          <w:rPr>
            <w:webHidden/>
          </w:rPr>
        </w:r>
        <w:r w:rsidR="00ED6A04">
          <w:rPr>
            <w:webHidden/>
          </w:rPr>
          <w:fldChar w:fldCharType="separate"/>
        </w:r>
        <w:r w:rsidR="00ED6A04">
          <w:rPr>
            <w:webHidden/>
          </w:rPr>
          <w:t>36</w:t>
        </w:r>
        <w:r w:rsidR="00ED6A04">
          <w:rPr>
            <w:webHidden/>
          </w:rPr>
          <w:fldChar w:fldCharType="end"/>
        </w:r>
      </w:hyperlink>
    </w:p>
    <w:p w:rsidR="00ED6A04" w:rsidRDefault="00266DD0">
      <w:pPr>
        <w:pStyle w:val="TDC1"/>
        <w:rPr>
          <w:rFonts w:asciiTheme="minorHAnsi" w:eastAsiaTheme="minorEastAsia" w:hAnsiTheme="minorHAnsi" w:cstheme="minorBidi"/>
          <w:b w:val="0"/>
          <w:caps w:val="0"/>
        </w:rPr>
      </w:pPr>
      <w:hyperlink w:anchor="_Toc32909650" w:history="1">
        <w:r w:rsidR="00ED6A04" w:rsidRPr="00C7137C">
          <w:rPr>
            <w:rStyle w:val="Hipervnculo"/>
          </w:rPr>
          <w:t>5.</w:t>
        </w:r>
        <w:r w:rsidR="00ED6A04">
          <w:rPr>
            <w:rFonts w:asciiTheme="minorHAnsi" w:eastAsiaTheme="minorEastAsia" w:hAnsiTheme="minorHAnsi" w:cstheme="minorBidi"/>
            <w:b w:val="0"/>
            <w:caps w:val="0"/>
          </w:rPr>
          <w:tab/>
        </w:r>
        <w:r w:rsidR="00ED6A04" w:rsidRPr="00C7137C">
          <w:rPr>
            <w:rStyle w:val="Hipervnculo"/>
          </w:rPr>
          <w:t>Hoja de Resultados.</w:t>
        </w:r>
        <w:r w:rsidR="00ED6A04">
          <w:rPr>
            <w:webHidden/>
          </w:rPr>
          <w:tab/>
        </w:r>
        <w:r w:rsidR="00ED6A04">
          <w:rPr>
            <w:webHidden/>
          </w:rPr>
          <w:fldChar w:fldCharType="begin"/>
        </w:r>
        <w:r w:rsidR="00ED6A04">
          <w:rPr>
            <w:webHidden/>
          </w:rPr>
          <w:instrText xml:space="preserve"> PAGEREF _Toc32909650 \h </w:instrText>
        </w:r>
        <w:r w:rsidR="00ED6A04">
          <w:rPr>
            <w:webHidden/>
          </w:rPr>
        </w:r>
        <w:r w:rsidR="00ED6A04">
          <w:rPr>
            <w:webHidden/>
          </w:rPr>
          <w:fldChar w:fldCharType="separate"/>
        </w:r>
        <w:r w:rsidR="00ED6A04">
          <w:rPr>
            <w:webHidden/>
          </w:rPr>
          <w:t>37</w:t>
        </w:r>
        <w:r w:rsidR="00ED6A04">
          <w:rPr>
            <w:webHidden/>
          </w:rPr>
          <w:fldChar w:fldCharType="end"/>
        </w:r>
      </w:hyperlink>
    </w:p>
    <w:p w:rsidR="00ED6A04" w:rsidRDefault="00266DD0">
      <w:pPr>
        <w:pStyle w:val="TDC1"/>
        <w:rPr>
          <w:rFonts w:asciiTheme="minorHAnsi" w:eastAsiaTheme="minorEastAsia" w:hAnsiTheme="minorHAnsi" w:cstheme="minorBidi"/>
          <w:b w:val="0"/>
          <w:caps w:val="0"/>
        </w:rPr>
      </w:pPr>
      <w:hyperlink w:anchor="_Toc32909651" w:history="1">
        <w:r w:rsidR="00ED6A04" w:rsidRPr="00C7137C">
          <w:rPr>
            <w:rStyle w:val="Hipervnculo"/>
          </w:rPr>
          <w:t>6.</w:t>
        </w:r>
        <w:r w:rsidR="00ED6A04">
          <w:rPr>
            <w:rFonts w:asciiTheme="minorHAnsi" w:eastAsiaTheme="minorEastAsia" w:hAnsiTheme="minorHAnsi" w:cstheme="minorBidi"/>
            <w:b w:val="0"/>
            <w:caps w:val="0"/>
          </w:rPr>
          <w:tab/>
        </w:r>
        <w:r w:rsidR="00ED6A04" w:rsidRPr="00C7137C">
          <w:rPr>
            <w:rStyle w:val="Hipervnculo"/>
          </w:rPr>
          <w:t>Información Legal</w:t>
        </w:r>
        <w:r w:rsidR="00ED6A04">
          <w:rPr>
            <w:webHidden/>
          </w:rPr>
          <w:tab/>
        </w:r>
        <w:r w:rsidR="00ED6A04">
          <w:rPr>
            <w:webHidden/>
          </w:rPr>
          <w:fldChar w:fldCharType="begin"/>
        </w:r>
        <w:r w:rsidR="00ED6A04">
          <w:rPr>
            <w:webHidden/>
          </w:rPr>
          <w:instrText xml:space="preserve"> PAGEREF _Toc32909651 \h </w:instrText>
        </w:r>
        <w:r w:rsidR="00ED6A04">
          <w:rPr>
            <w:webHidden/>
          </w:rPr>
        </w:r>
        <w:r w:rsidR="00ED6A04">
          <w:rPr>
            <w:webHidden/>
          </w:rPr>
          <w:fldChar w:fldCharType="separate"/>
        </w:r>
        <w:r w:rsidR="00ED6A04">
          <w:rPr>
            <w:webHidden/>
          </w:rPr>
          <w:t>39</w:t>
        </w:r>
        <w:r w:rsidR="00ED6A04">
          <w:rPr>
            <w:webHidden/>
          </w:rPr>
          <w:fldChar w:fldCharType="end"/>
        </w:r>
      </w:hyperlink>
    </w:p>
    <w:p w:rsidR="00ED6A04" w:rsidRDefault="00266DD0">
      <w:pPr>
        <w:pStyle w:val="TDC1"/>
        <w:rPr>
          <w:rFonts w:asciiTheme="minorHAnsi" w:eastAsiaTheme="minorEastAsia" w:hAnsiTheme="minorHAnsi" w:cstheme="minorBidi"/>
          <w:b w:val="0"/>
          <w:caps w:val="0"/>
        </w:rPr>
      </w:pPr>
      <w:hyperlink w:anchor="_Toc32909652" w:history="1">
        <w:r w:rsidR="00ED6A04" w:rsidRPr="00C7137C">
          <w:rPr>
            <w:rStyle w:val="Hipervnculo"/>
          </w:rPr>
          <w:t>7.</w:t>
        </w:r>
        <w:r w:rsidR="00ED6A04">
          <w:rPr>
            <w:rFonts w:asciiTheme="minorHAnsi" w:eastAsiaTheme="minorEastAsia" w:hAnsiTheme="minorHAnsi" w:cstheme="minorBidi"/>
            <w:b w:val="0"/>
            <w:caps w:val="0"/>
          </w:rPr>
          <w:tab/>
        </w:r>
        <w:r w:rsidR="00ED6A04" w:rsidRPr="00C7137C">
          <w:rPr>
            <w:rStyle w:val="Hipervnculo"/>
          </w:rPr>
          <w:t>GLOSARIO</w:t>
        </w:r>
        <w:r w:rsidR="00ED6A04">
          <w:rPr>
            <w:webHidden/>
          </w:rPr>
          <w:tab/>
        </w:r>
        <w:r w:rsidR="00ED6A04">
          <w:rPr>
            <w:webHidden/>
          </w:rPr>
          <w:fldChar w:fldCharType="begin"/>
        </w:r>
        <w:r w:rsidR="00ED6A04">
          <w:rPr>
            <w:webHidden/>
          </w:rPr>
          <w:instrText xml:space="preserve"> PAGEREF _Toc32909652 \h </w:instrText>
        </w:r>
        <w:r w:rsidR="00ED6A04">
          <w:rPr>
            <w:webHidden/>
          </w:rPr>
        </w:r>
        <w:r w:rsidR="00ED6A04">
          <w:rPr>
            <w:webHidden/>
          </w:rPr>
          <w:fldChar w:fldCharType="separate"/>
        </w:r>
        <w:r w:rsidR="00ED6A04">
          <w:rPr>
            <w:webHidden/>
          </w:rPr>
          <w:t>41</w:t>
        </w:r>
        <w:r w:rsidR="00ED6A04">
          <w:rPr>
            <w:webHidden/>
          </w:rPr>
          <w:fldChar w:fldCharType="end"/>
        </w:r>
      </w:hyperlink>
    </w:p>
    <w:p w:rsidR="002F01AE" w:rsidRDefault="00880943" w:rsidP="00D85BBC">
      <w:pPr>
        <w:pStyle w:val="TextoNivel1"/>
      </w:pPr>
      <w:r>
        <w:rPr>
          <w:noProof/>
        </w:rPr>
        <w:fldChar w:fldCharType="end"/>
      </w:r>
    </w:p>
    <w:p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rsidR="009D60EC" w:rsidRDefault="009D60EC" w:rsidP="009D60EC">
      <w:pPr>
        <w:pStyle w:val="TextoNivel1"/>
      </w:pPr>
    </w:p>
    <w:p w:rsidR="00940703" w:rsidRDefault="00940703" w:rsidP="004A0716">
      <w:pPr>
        <w:pStyle w:val="INDICE"/>
        <w:pBdr>
          <w:bottom w:val="single" w:sz="12" w:space="1" w:color="000080"/>
        </w:pBdr>
        <w:shd w:val="clear" w:color="auto" w:fill="F3F3F3"/>
        <w:jc w:val="left"/>
      </w:pPr>
      <w:r>
        <w:lastRenderedPageBreak/>
        <w:t>ÍNDICE DE TABLAS</w:t>
      </w:r>
    </w:p>
    <w:p w:rsidR="00ED6A04" w:rsidRDefault="00940703">
      <w:pPr>
        <w:pStyle w:val="Tabladeilustraciones"/>
        <w:tabs>
          <w:tab w:val="right" w:leader="dot" w:pos="10195"/>
        </w:tabs>
        <w:rPr>
          <w:rFonts w:eastAsiaTheme="minorEastAsia" w:cstheme="minorBidi"/>
          <w:caps w:val="0"/>
          <w:noProof/>
          <w:szCs w:val="22"/>
        </w:rPr>
      </w:pPr>
      <w:r>
        <w:rPr>
          <w:rFonts w:ascii="Calibri" w:hAnsi="Calibri"/>
          <w:sz w:val="20"/>
          <w:szCs w:val="24"/>
          <w:lang w:val="es-ES_tradnl"/>
        </w:rPr>
        <w:fldChar w:fldCharType="begin"/>
      </w:r>
      <w:r>
        <w:instrText xml:space="preserve"> TOC \h \z \c "Tabla" </w:instrText>
      </w:r>
      <w:r>
        <w:rPr>
          <w:rFonts w:ascii="Calibri" w:hAnsi="Calibri"/>
          <w:sz w:val="20"/>
          <w:szCs w:val="24"/>
          <w:lang w:val="es-ES_tradnl"/>
        </w:rPr>
        <w:fldChar w:fldCharType="separate"/>
      </w:r>
      <w:hyperlink w:anchor="_Toc32909653" w:history="1">
        <w:r w:rsidR="00ED6A04" w:rsidRPr="003233B7">
          <w:rPr>
            <w:rStyle w:val="Hipervnculo"/>
            <w:noProof/>
          </w:rPr>
          <w:t>Tabla 1. Documentación de Referencia</w:t>
        </w:r>
        <w:r w:rsidR="00ED6A04">
          <w:rPr>
            <w:noProof/>
            <w:webHidden/>
          </w:rPr>
          <w:tab/>
        </w:r>
        <w:r w:rsidR="00ED6A04">
          <w:rPr>
            <w:noProof/>
            <w:webHidden/>
          </w:rPr>
          <w:fldChar w:fldCharType="begin"/>
        </w:r>
        <w:r w:rsidR="00ED6A04">
          <w:rPr>
            <w:noProof/>
            <w:webHidden/>
          </w:rPr>
          <w:instrText xml:space="preserve"> PAGEREF _Toc32909653 \h </w:instrText>
        </w:r>
        <w:r w:rsidR="00ED6A04">
          <w:rPr>
            <w:noProof/>
            <w:webHidden/>
          </w:rPr>
        </w:r>
        <w:r w:rsidR="00ED6A04">
          <w:rPr>
            <w:noProof/>
            <w:webHidden/>
          </w:rPr>
          <w:fldChar w:fldCharType="separate"/>
        </w:r>
        <w:r w:rsidR="00ED6A04">
          <w:rPr>
            <w:noProof/>
            <w:webHidden/>
          </w:rPr>
          <w:t>8</w:t>
        </w:r>
        <w:r w:rsidR="00ED6A04">
          <w:rPr>
            <w:noProof/>
            <w:webHidden/>
          </w:rPr>
          <w:fldChar w:fldCharType="end"/>
        </w:r>
      </w:hyperlink>
    </w:p>
    <w:p w:rsidR="00ED6A04" w:rsidRDefault="00266DD0">
      <w:pPr>
        <w:pStyle w:val="Tabladeilustraciones"/>
        <w:tabs>
          <w:tab w:val="right" w:leader="dot" w:pos="10195"/>
        </w:tabs>
        <w:rPr>
          <w:rFonts w:eastAsiaTheme="minorEastAsia" w:cstheme="minorBidi"/>
          <w:caps w:val="0"/>
          <w:noProof/>
          <w:szCs w:val="22"/>
        </w:rPr>
      </w:pPr>
      <w:hyperlink w:anchor="_Toc32909654" w:history="1">
        <w:r w:rsidR="00ED6A04" w:rsidRPr="003233B7">
          <w:rPr>
            <w:rStyle w:val="Hipervnculo"/>
            <w:noProof/>
          </w:rPr>
          <w:t>Tabla 2. Relación de Casos de Prueba. Grupo 1. Arranque del módulo de Grabación</w:t>
        </w:r>
        <w:r w:rsidR="00ED6A04">
          <w:rPr>
            <w:noProof/>
            <w:webHidden/>
          </w:rPr>
          <w:tab/>
        </w:r>
        <w:r w:rsidR="00ED6A04">
          <w:rPr>
            <w:noProof/>
            <w:webHidden/>
          </w:rPr>
          <w:fldChar w:fldCharType="begin"/>
        </w:r>
        <w:r w:rsidR="00ED6A04">
          <w:rPr>
            <w:noProof/>
            <w:webHidden/>
          </w:rPr>
          <w:instrText xml:space="preserve"> PAGEREF _Toc32909654 \h </w:instrText>
        </w:r>
        <w:r w:rsidR="00ED6A04">
          <w:rPr>
            <w:noProof/>
            <w:webHidden/>
          </w:rPr>
        </w:r>
        <w:r w:rsidR="00ED6A04">
          <w:rPr>
            <w:noProof/>
            <w:webHidden/>
          </w:rPr>
          <w:fldChar w:fldCharType="separate"/>
        </w:r>
        <w:r w:rsidR="00ED6A04">
          <w:rPr>
            <w:noProof/>
            <w:webHidden/>
          </w:rPr>
          <w:t>10</w:t>
        </w:r>
        <w:r w:rsidR="00ED6A04">
          <w:rPr>
            <w:noProof/>
            <w:webHidden/>
          </w:rPr>
          <w:fldChar w:fldCharType="end"/>
        </w:r>
      </w:hyperlink>
    </w:p>
    <w:p w:rsidR="00ED6A04" w:rsidRDefault="00266DD0">
      <w:pPr>
        <w:pStyle w:val="Tabladeilustraciones"/>
        <w:tabs>
          <w:tab w:val="right" w:leader="dot" w:pos="10195"/>
        </w:tabs>
        <w:rPr>
          <w:rFonts w:eastAsiaTheme="minorEastAsia" w:cstheme="minorBidi"/>
          <w:caps w:val="0"/>
          <w:noProof/>
          <w:szCs w:val="22"/>
        </w:rPr>
      </w:pPr>
      <w:hyperlink w:anchor="_Toc32909655" w:history="1">
        <w:r w:rsidR="00ED6A04" w:rsidRPr="003233B7">
          <w:rPr>
            <w:rStyle w:val="Hipervnculo"/>
            <w:noProof/>
          </w:rPr>
          <w:t>Tabla 3. Relación de Casos de Prueba. Grupo 2. Grabación de Recursos Radio de un Puesto.</w:t>
        </w:r>
        <w:r w:rsidR="00ED6A04">
          <w:rPr>
            <w:noProof/>
            <w:webHidden/>
          </w:rPr>
          <w:tab/>
        </w:r>
        <w:r w:rsidR="00ED6A04">
          <w:rPr>
            <w:noProof/>
            <w:webHidden/>
          </w:rPr>
          <w:fldChar w:fldCharType="begin"/>
        </w:r>
        <w:r w:rsidR="00ED6A04">
          <w:rPr>
            <w:noProof/>
            <w:webHidden/>
          </w:rPr>
          <w:instrText xml:space="preserve"> PAGEREF _Toc32909655 \h </w:instrText>
        </w:r>
        <w:r w:rsidR="00ED6A04">
          <w:rPr>
            <w:noProof/>
            <w:webHidden/>
          </w:rPr>
        </w:r>
        <w:r w:rsidR="00ED6A04">
          <w:rPr>
            <w:noProof/>
            <w:webHidden/>
          </w:rPr>
          <w:fldChar w:fldCharType="separate"/>
        </w:r>
        <w:r w:rsidR="00ED6A04">
          <w:rPr>
            <w:noProof/>
            <w:webHidden/>
          </w:rPr>
          <w:t>10</w:t>
        </w:r>
        <w:r w:rsidR="00ED6A04">
          <w:rPr>
            <w:noProof/>
            <w:webHidden/>
          </w:rPr>
          <w:fldChar w:fldCharType="end"/>
        </w:r>
      </w:hyperlink>
    </w:p>
    <w:p w:rsidR="00ED6A04" w:rsidRDefault="00266DD0">
      <w:pPr>
        <w:pStyle w:val="Tabladeilustraciones"/>
        <w:tabs>
          <w:tab w:val="right" w:leader="dot" w:pos="10195"/>
        </w:tabs>
        <w:rPr>
          <w:rFonts w:eastAsiaTheme="minorEastAsia" w:cstheme="minorBidi"/>
          <w:caps w:val="0"/>
          <w:noProof/>
          <w:szCs w:val="22"/>
        </w:rPr>
      </w:pPr>
      <w:hyperlink w:anchor="_Toc32909656" w:history="1">
        <w:r w:rsidR="00ED6A04" w:rsidRPr="003233B7">
          <w:rPr>
            <w:rStyle w:val="Hipervnculo"/>
            <w:noProof/>
          </w:rPr>
          <w:t>Tabla 4. Relación de Casos de Prueba. Grupo 3. Grabación de Recursos Telefonía de un Puesto.</w:t>
        </w:r>
        <w:r w:rsidR="00ED6A04">
          <w:rPr>
            <w:noProof/>
            <w:webHidden/>
          </w:rPr>
          <w:tab/>
        </w:r>
        <w:r w:rsidR="00ED6A04">
          <w:rPr>
            <w:noProof/>
            <w:webHidden/>
          </w:rPr>
          <w:fldChar w:fldCharType="begin"/>
        </w:r>
        <w:r w:rsidR="00ED6A04">
          <w:rPr>
            <w:noProof/>
            <w:webHidden/>
          </w:rPr>
          <w:instrText xml:space="preserve"> PAGEREF _Toc32909656 \h </w:instrText>
        </w:r>
        <w:r w:rsidR="00ED6A04">
          <w:rPr>
            <w:noProof/>
            <w:webHidden/>
          </w:rPr>
        </w:r>
        <w:r w:rsidR="00ED6A04">
          <w:rPr>
            <w:noProof/>
            <w:webHidden/>
          </w:rPr>
          <w:fldChar w:fldCharType="separate"/>
        </w:r>
        <w:r w:rsidR="00ED6A04">
          <w:rPr>
            <w:noProof/>
            <w:webHidden/>
          </w:rPr>
          <w:t>10</w:t>
        </w:r>
        <w:r w:rsidR="00ED6A04">
          <w:rPr>
            <w:noProof/>
            <w:webHidden/>
          </w:rPr>
          <w:fldChar w:fldCharType="end"/>
        </w:r>
      </w:hyperlink>
    </w:p>
    <w:p w:rsidR="00ED6A04" w:rsidRDefault="00266DD0">
      <w:pPr>
        <w:pStyle w:val="Tabladeilustraciones"/>
        <w:tabs>
          <w:tab w:val="right" w:leader="dot" w:pos="10195"/>
        </w:tabs>
        <w:rPr>
          <w:rFonts w:eastAsiaTheme="minorEastAsia" w:cstheme="minorBidi"/>
          <w:caps w:val="0"/>
          <w:noProof/>
          <w:szCs w:val="22"/>
        </w:rPr>
      </w:pPr>
      <w:hyperlink w:anchor="_Toc32909657" w:history="1">
        <w:r w:rsidR="00ED6A04" w:rsidRPr="003233B7">
          <w:rPr>
            <w:rStyle w:val="Hipervnculo"/>
            <w:noProof/>
          </w:rPr>
          <w:t>Tabla 5. Relación de Casos de Prueba. Grupo 3. Redundancias y tolerancia a Fallos.</w:t>
        </w:r>
        <w:r w:rsidR="00ED6A04">
          <w:rPr>
            <w:noProof/>
            <w:webHidden/>
          </w:rPr>
          <w:tab/>
        </w:r>
        <w:r w:rsidR="00ED6A04">
          <w:rPr>
            <w:noProof/>
            <w:webHidden/>
          </w:rPr>
          <w:fldChar w:fldCharType="begin"/>
        </w:r>
        <w:r w:rsidR="00ED6A04">
          <w:rPr>
            <w:noProof/>
            <w:webHidden/>
          </w:rPr>
          <w:instrText xml:space="preserve"> PAGEREF _Toc32909657 \h </w:instrText>
        </w:r>
        <w:r w:rsidR="00ED6A04">
          <w:rPr>
            <w:noProof/>
            <w:webHidden/>
          </w:rPr>
        </w:r>
        <w:r w:rsidR="00ED6A04">
          <w:rPr>
            <w:noProof/>
            <w:webHidden/>
          </w:rPr>
          <w:fldChar w:fldCharType="separate"/>
        </w:r>
        <w:r w:rsidR="00ED6A04">
          <w:rPr>
            <w:noProof/>
            <w:webHidden/>
          </w:rPr>
          <w:t>11</w:t>
        </w:r>
        <w:r w:rsidR="00ED6A04">
          <w:rPr>
            <w:noProof/>
            <w:webHidden/>
          </w:rPr>
          <w:fldChar w:fldCharType="end"/>
        </w:r>
      </w:hyperlink>
    </w:p>
    <w:p w:rsidR="00ED6A04" w:rsidRDefault="00266DD0">
      <w:pPr>
        <w:pStyle w:val="Tabladeilustraciones"/>
        <w:tabs>
          <w:tab w:val="right" w:leader="dot" w:pos="10195"/>
        </w:tabs>
        <w:rPr>
          <w:rFonts w:eastAsiaTheme="minorEastAsia" w:cstheme="minorBidi"/>
          <w:caps w:val="0"/>
          <w:noProof/>
          <w:szCs w:val="22"/>
        </w:rPr>
      </w:pPr>
      <w:hyperlink w:anchor="_Toc32909658" w:history="1">
        <w:r w:rsidR="00ED6A04" w:rsidRPr="003233B7">
          <w:rPr>
            <w:rStyle w:val="Hipervnculo"/>
            <w:noProof/>
          </w:rPr>
          <w:t>Tabla 6. Hoja de Resultados. Grupo 1.</w:t>
        </w:r>
        <w:r w:rsidR="00ED6A04">
          <w:rPr>
            <w:noProof/>
            <w:webHidden/>
          </w:rPr>
          <w:tab/>
        </w:r>
        <w:r w:rsidR="00ED6A04">
          <w:rPr>
            <w:noProof/>
            <w:webHidden/>
          </w:rPr>
          <w:fldChar w:fldCharType="begin"/>
        </w:r>
        <w:r w:rsidR="00ED6A04">
          <w:rPr>
            <w:noProof/>
            <w:webHidden/>
          </w:rPr>
          <w:instrText xml:space="preserve"> PAGEREF _Toc32909658 \h </w:instrText>
        </w:r>
        <w:r w:rsidR="00ED6A04">
          <w:rPr>
            <w:noProof/>
            <w:webHidden/>
          </w:rPr>
        </w:r>
        <w:r w:rsidR="00ED6A04">
          <w:rPr>
            <w:noProof/>
            <w:webHidden/>
          </w:rPr>
          <w:fldChar w:fldCharType="separate"/>
        </w:r>
        <w:r w:rsidR="00ED6A04">
          <w:rPr>
            <w:noProof/>
            <w:webHidden/>
          </w:rPr>
          <w:t>37</w:t>
        </w:r>
        <w:r w:rsidR="00ED6A04">
          <w:rPr>
            <w:noProof/>
            <w:webHidden/>
          </w:rPr>
          <w:fldChar w:fldCharType="end"/>
        </w:r>
      </w:hyperlink>
    </w:p>
    <w:p w:rsidR="00ED6A04" w:rsidRDefault="00266DD0">
      <w:pPr>
        <w:pStyle w:val="Tabladeilustraciones"/>
        <w:tabs>
          <w:tab w:val="right" w:leader="dot" w:pos="10195"/>
        </w:tabs>
        <w:rPr>
          <w:rFonts w:eastAsiaTheme="minorEastAsia" w:cstheme="minorBidi"/>
          <w:caps w:val="0"/>
          <w:noProof/>
          <w:szCs w:val="22"/>
        </w:rPr>
      </w:pPr>
      <w:hyperlink w:anchor="_Toc32909659" w:history="1">
        <w:r w:rsidR="00ED6A04" w:rsidRPr="003233B7">
          <w:rPr>
            <w:rStyle w:val="Hipervnculo"/>
            <w:noProof/>
          </w:rPr>
          <w:t>Tabla 7. Glosario de Abreviaturas</w:t>
        </w:r>
        <w:r w:rsidR="00ED6A04">
          <w:rPr>
            <w:noProof/>
            <w:webHidden/>
          </w:rPr>
          <w:tab/>
        </w:r>
        <w:r w:rsidR="00ED6A04">
          <w:rPr>
            <w:noProof/>
            <w:webHidden/>
          </w:rPr>
          <w:fldChar w:fldCharType="begin"/>
        </w:r>
        <w:r w:rsidR="00ED6A04">
          <w:rPr>
            <w:noProof/>
            <w:webHidden/>
          </w:rPr>
          <w:instrText xml:space="preserve"> PAGEREF _Toc32909659 \h </w:instrText>
        </w:r>
        <w:r w:rsidR="00ED6A04">
          <w:rPr>
            <w:noProof/>
            <w:webHidden/>
          </w:rPr>
        </w:r>
        <w:r w:rsidR="00ED6A04">
          <w:rPr>
            <w:noProof/>
            <w:webHidden/>
          </w:rPr>
          <w:fldChar w:fldCharType="separate"/>
        </w:r>
        <w:r w:rsidR="00ED6A04">
          <w:rPr>
            <w:noProof/>
            <w:webHidden/>
          </w:rPr>
          <w:t>43</w:t>
        </w:r>
        <w:r w:rsidR="00ED6A04">
          <w:rPr>
            <w:noProof/>
            <w:webHidden/>
          </w:rPr>
          <w:fldChar w:fldCharType="end"/>
        </w:r>
      </w:hyperlink>
    </w:p>
    <w:p w:rsidR="00940703" w:rsidRDefault="00940703" w:rsidP="00940703">
      <w:pPr>
        <w:pStyle w:val="TextoNivel1"/>
        <w:rPr>
          <w:sz w:val="18"/>
          <w:lang w:val="es-ES"/>
        </w:rPr>
      </w:pPr>
      <w:r>
        <w:rPr>
          <w:sz w:val="18"/>
          <w:lang w:val="es-ES"/>
        </w:rPr>
        <w:fldChar w:fldCharType="end"/>
      </w:r>
    </w:p>
    <w:p w:rsidR="001B7F7D" w:rsidRDefault="001B7F7D" w:rsidP="00940703">
      <w:pPr>
        <w:pStyle w:val="TextoNivel1"/>
      </w:pPr>
    </w:p>
    <w:p w:rsidR="00F369A8" w:rsidRDefault="00F369A8">
      <w:pPr>
        <w:spacing w:before="0" w:after="0"/>
        <w:jc w:val="left"/>
        <w:rPr>
          <w:rFonts w:ascii="Univers" w:hAnsi="Univers"/>
          <w:szCs w:val="20"/>
          <w:lang w:val="es-ES_tradnl"/>
        </w:rPr>
      </w:pPr>
      <w:r>
        <w:br w:type="page"/>
      </w:r>
    </w:p>
    <w:p w:rsidR="00874A36" w:rsidRPr="00E23B54" w:rsidRDefault="00874A36" w:rsidP="00874A36">
      <w:pPr>
        <w:pStyle w:val="Ttulo1"/>
      </w:pPr>
      <w:bookmarkStart w:id="3" w:name="_Toc447614619"/>
      <w:bookmarkStart w:id="4" w:name="_Toc475001814"/>
      <w:bookmarkStart w:id="5" w:name="_Toc2335004"/>
      <w:bookmarkStart w:id="6" w:name="_Toc32909615"/>
      <w:bookmarkStart w:id="7" w:name="_Toc415069994"/>
      <w:bookmarkStart w:id="8" w:name="_Toc400983730"/>
      <w:r w:rsidRPr="00E23B54">
        <w:lastRenderedPageBreak/>
        <w:t>Introducción</w:t>
      </w:r>
      <w:bookmarkEnd w:id="3"/>
      <w:bookmarkEnd w:id="4"/>
      <w:bookmarkEnd w:id="5"/>
      <w:bookmarkEnd w:id="6"/>
    </w:p>
    <w:p w:rsidR="00874A36" w:rsidRPr="00E23B54" w:rsidRDefault="00874A36" w:rsidP="00874A36">
      <w:pPr>
        <w:pStyle w:val="Ttulo2"/>
        <w:rPr>
          <w:lang w:val="es-ES"/>
        </w:rPr>
      </w:pPr>
      <w:bookmarkStart w:id="9" w:name="_Toc447614620"/>
      <w:bookmarkStart w:id="10" w:name="_Toc475001815"/>
      <w:bookmarkStart w:id="11" w:name="_Toc2335005"/>
      <w:bookmarkStart w:id="12" w:name="_Toc32909616"/>
      <w:bookmarkStart w:id="13" w:name="_Toc34991353"/>
      <w:bookmarkStart w:id="14" w:name="_Toc37034713"/>
      <w:r w:rsidRPr="00E23B54">
        <w:t>Objeto.</w:t>
      </w:r>
      <w:bookmarkEnd w:id="9"/>
      <w:bookmarkEnd w:id="10"/>
      <w:bookmarkEnd w:id="11"/>
      <w:bookmarkEnd w:id="12"/>
    </w:p>
    <w:p w:rsidR="00874A36" w:rsidRPr="00874A36" w:rsidRDefault="00874A36" w:rsidP="00874A36">
      <w:pPr>
        <w:pStyle w:val="Ttulo2"/>
        <w:rPr>
          <w:lang w:val="es-ES"/>
        </w:rPr>
      </w:pPr>
      <w:bookmarkStart w:id="15" w:name="_Toc306302611"/>
      <w:bookmarkStart w:id="16" w:name="_Toc447614621"/>
      <w:bookmarkStart w:id="17" w:name="_Toc475001816"/>
      <w:bookmarkStart w:id="18" w:name="_Toc2335006"/>
      <w:bookmarkStart w:id="19" w:name="_Toc32909617"/>
      <w:bookmarkStart w:id="20" w:name="_Toc48456572"/>
      <w:bookmarkStart w:id="21" w:name="_Toc221019110"/>
      <w:bookmarkStart w:id="22" w:name="_Toc274832497"/>
      <w:r w:rsidRPr="00E23B54">
        <w:t>Documentación de Referencia.</w:t>
      </w:r>
      <w:bookmarkEnd w:id="15"/>
      <w:bookmarkEnd w:id="16"/>
      <w:bookmarkEnd w:id="17"/>
      <w:bookmarkEnd w:id="18"/>
      <w:bookmarkEnd w:id="19"/>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left w:w="70" w:type="dxa"/>
          <w:right w:w="70" w:type="dxa"/>
        </w:tblCellMar>
        <w:tblLook w:val="0000" w:firstRow="0" w:lastRow="0" w:firstColumn="0" w:lastColumn="0" w:noHBand="0" w:noVBand="0"/>
      </w:tblPr>
      <w:tblGrid>
        <w:gridCol w:w="425"/>
        <w:gridCol w:w="2127"/>
        <w:gridCol w:w="4677"/>
        <w:gridCol w:w="1134"/>
      </w:tblGrid>
      <w:tr w:rsidR="00874A36" w:rsidRPr="00E23B54" w:rsidTr="00950882">
        <w:trPr>
          <w:trHeight w:val="456"/>
          <w:jc w:val="center"/>
        </w:trPr>
        <w:tc>
          <w:tcPr>
            <w:tcW w:w="425" w:type="dxa"/>
            <w:tcBorders>
              <w:bottom w:val="single" w:sz="4" w:space="0" w:color="auto"/>
            </w:tcBorders>
            <w:shd w:val="clear" w:color="auto" w:fill="E6E6E6"/>
            <w:vAlign w:val="center"/>
          </w:tcPr>
          <w:p w:rsidR="00874A36" w:rsidRPr="00E23B54" w:rsidRDefault="00874A36" w:rsidP="00950882">
            <w:pPr>
              <w:pStyle w:val="TextoTabla"/>
              <w:rPr>
                <w:b/>
              </w:rPr>
            </w:pPr>
            <w:r w:rsidRPr="00E23B54">
              <w:rPr>
                <w:b/>
              </w:rPr>
              <w:t>Id</w:t>
            </w:r>
          </w:p>
        </w:tc>
        <w:tc>
          <w:tcPr>
            <w:tcW w:w="2127" w:type="dxa"/>
            <w:tcBorders>
              <w:bottom w:val="single" w:sz="4" w:space="0" w:color="auto"/>
            </w:tcBorders>
            <w:shd w:val="clear" w:color="auto" w:fill="E6E6E6"/>
            <w:vAlign w:val="center"/>
          </w:tcPr>
          <w:p w:rsidR="00874A36" w:rsidRPr="00E23B54" w:rsidRDefault="00874A36" w:rsidP="00950882">
            <w:pPr>
              <w:pStyle w:val="TextoTabla"/>
              <w:rPr>
                <w:b/>
              </w:rPr>
            </w:pPr>
            <w:r w:rsidRPr="00E23B54">
              <w:rPr>
                <w:b/>
              </w:rPr>
              <w:t>Código</w:t>
            </w:r>
          </w:p>
        </w:tc>
        <w:tc>
          <w:tcPr>
            <w:tcW w:w="4677" w:type="dxa"/>
            <w:tcBorders>
              <w:bottom w:val="single" w:sz="4" w:space="0" w:color="auto"/>
            </w:tcBorders>
            <w:shd w:val="clear" w:color="auto" w:fill="E6E6E6"/>
            <w:vAlign w:val="center"/>
          </w:tcPr>
          <w:p w:rsidR="00874A36" w:rsidRPr="00E23B54" w:rsidRDefault="00874A36" w:rsidP="00950882">
            <w:pPr>
              <w:pStyle w:val="TextoTabla"/>
              <w:rPr>
                <w:b/>
              </w:rPr>
            </w:pPr>
            <w:r w:rsidRPr="00E23B54">
              <w:rPr>
                <w:b/>
              </w:rPr>
              <w:t xml:space="preserve">Descripción </w:t>
            </w:r>
          </w:p>
        </w:tc>
        <w:tc>
          <w:tcPr>
            <w:tcW w:w="1134" w:type="dxa"/>
            <w:tcBorders>
              <w:bottom w:val="single" w:sz="4" w:space="0" w:color="auto"/>
            </w:tcBorders>
            <w:shd w:val="clear" w:color="auto" w:fill="E6E6E6"/>
            <w:vAlign w:val="center"/>
          </w:tcPr>
          <w:p w:rsidR="00874A36" w:rsidRPr="00E23B54" w:rsidRDefault="00874A36" w:rsidP="00950882">
            <w:pPr>
              <w:pStyle w:val="TextoTabla"/>
              <w:rPr>
                <w:b/>
              </w:rPr>
            </w:pPr>
            <w:r w:rsidRPr="00E23B54">
              <w:rPr>
                <w:b/>
              </w:rPr>
              <w:t>Versión</w:t>
            </w:r>
          </w:p>
        </w:tc>
      </w:tr>
      <w:tr w:rsidR="00874A36" w:rsidRPr="00E23B54" w:rsidTr="00950882">
        <w:trPr>
          <w:jc w:val="center"/>
        </w:trPr>
        <w:tc>
          <w:tcPr>
            <w:tcW w:w="425" w:type="dxa"/>
          </w:tcPr>
          <w:p w:rsidR="00874A36" w:rsidRPr="00E23B54" w:rsidRDefault="00874A36" w:rsidP="00950882">
            <w:pPr>
              <w:pStyle w:val="TextoTabla"/>
              <w:rPr>
                <w:szCs w:val="18"/>
              </w:rPr>
            </w:pPr>
            <w:r w:rsidRPr="00E23B54">
              <w:rPr>
                <w:szCs w:val="18"/>
              </w:rPr>
              <w:t>[1]</w:t>
            </w:r>
          </w:p>
        </w:tc>
        <w:tc>
          <w:tcPr>
            <w:tcW w:w="2127" w:type="dxa"/>
          </w:tcPr>
          <w:p w:rsidR="00874A36" w:rsidRPr="00E23B54" w:rsidRDefault="00874A36" w:rsidP="00950882">
            <w:pPr>
              <w:pStyle w:val="TextoTabla"/>
              <w:rPr>
                <w:szCs w:val="18"/>
              </w:rPr>
            </w:pPr>
          </w:p>
        </w:tc>
        <w:tc>
          <w:tcPr>
            <w:tcW w:w="4677" w:type="dxa"/>
          </w:tcPr>
          <w:p w:rsidR="00874A36" w:rsidRPr="00E23B54" w:rsidRDefault="00874A36" w:rsidP="00950882">
            <w:pPr>
              <w:pStyle w:val="TextoTabla"/>
              <w:rPr>
                <w:rFonts w:cs="Arial"/>
                <w:szCs w:val="18"/>
              </w:rPr>
            </w:pPr>
          </w:p>
        </w:tc>
        <w:tc>
          <w:tcPr>
            <w:tcW w:w="1134" w:type="dxa"/>
          </w:tcPr>
          <w:p w:rsidR="00874A36" w:rsidRPr="00E23B54" w:rsidRDefault="00874A36" w:rsidP="00950882">
            <w:pPr>
              <w:pStyle w:val="TextoTabla"/>
              <w:rPr>
                <w:rFonts w:cs="Arial"/>
                <w:szCs w:val="18"/>
              </w:rPr>
            </w:pPr>
          </w:p>
        </w:tc>
      </w:tr>
      <w:tr w:rsidR="00874A36" w:rsidRPr="00E23B54" w:rsidTr="00950882">
        <w:trPr>
          <w:jc w:val="center"/>
        </w:trPr>
        <w:tc>
          <w:tcPr>
            <w:tcW w:w="425" w:type="dxa"/>
          </w:tcPr>
          <w:p w:rsidR="00874A36" w:rsidRPr="00E23B54" w:rsidRDefault="00874A36" w:rsidP="00950882">
            <w:pPr>
              <w:pStyle w:val="TextoTabla"/>
              <w:rPr>
                <w:szCs w:val="18"/>
              </w:rPr>
            </w:pPr>
          </w:p>
        </w:tc>
        <w:tc>
          <w:tcPr>
            <w:tcW w:w="2127" w:type="dxa"/>
          </w:tcPr>
          <w:p w:rsidR="00874A36" w:rsidRPr="00E23B54" w:rsidRDefault="00874A36" w:rsidP="00950882">
            <w:pPr>
              <w:pStyle w:val="TextoTabla"/>
              <w:rPr>
                <w:szCs w:val="18"/>
              </w:rPr>
            </w:pPr>
          </w:p>
        </w:tc>
        <w:tc>
          <w:tcPr>
            <w:tcW w:w="4677" w:type="dxa"/>
          </w:tcPr>
          <w:p w:rsidR="00874A36" w:rsidRPr="00E23B54" w:rsidRDefault="00874A36" w:rsidP="00950882">
            <w:pPr>
              <w:pStyle w:val="TextoTabla"/>
              <w:rPr>
                <w:rFonts w:cs="Arial"/>
                <w:szCs w:val="18"/>
              </w:rPr>
            </w:pPr>
          </w:p>
        </w:tc>
        <w:tc>
          <w:tcPr>
            <w:tcW w:w="1134" w:type="dxa"/>
          </w:tcPr>
          <w:p w:rsidR="00874A36" w:rsidRPr="00E23B54" w:rsidRDefault="00874A36" w:rsidP="00950882">
            <w:pPr>
              <w:pStyle w:val="TextoTabla"/>
              <w:rPr>
                <w:rFonts w:cs="Arial"/>
                <w:szCs w:val="18"/>
              </w:rPr>
            </w:pPr>
          </w:p>
        </w:tc>
      </w:tr>
      <w:tr w:rsidR="00874A36" w:rsidRPr="00E23B54" w:rsidTr="00950882">
        <w:trPr>
          <w:jc w:val="center"/>
        </w:trPr>
        <w:tc>
          <w:tcPr>
            <w:tcW w:w="425" w:type="dxa"/>
          </w:tcPr>
          <w:p w:rsidR="00874A36" w:rsidRPr="00E23B54" w:rsidRDefault="00874A36" w:rsidP="00950882">
            <w:pPr>
              <w:pStyle w:val="TextoTabla"/>
              <w:rPr>
                <w:szCs w:val="18"/>
              </w:rPr>
            </w:pPr>
          </w:p>
        </w:tc>
        <w:tc>
          <w:tcPr>
            <w:tcW w:w="2127" w:type="dxa"/>
          </w:tcPr>
          <w:p w:rsidR="00874A36" w:rsidRPr="00E23B54" w:rsidRDefault="00874A36" w:rsidP="00950882">
            <w:pPr>
              <w:pStyle w:val="TextoTabla"/>
              <w:rPr>
                <w:szCs w:val="18"/>
              </w:rPr>
            </w:pPr>
          </w:p>
        </w:tc>
        <w:tc>
          <w:tcPr>
            <w:tcW w:w="4677" w:type="dxa"/>
          </w:tcPr>
          <w:p w:rsidR="00874A36" w:rsidRPr="00E23B54" w:rsidRDefault="00874A36" w:rsidP="00950882">
            <w:pPr>
              <w:pStyle w:val="TextoTabla"/>
              <w:rPr>
                <w:rFonts w:cs="Arial"/>
                <w:szCs w:val="18"/>
              </w:rPr>
            </w:pPr>
          </w:p>
        </w:tc>
        <w:tc>
          <w:tcPr>
            <w:tcW w:w="1134" w:type="dxa"/>
          </w:tcPr>
          <w:p w:rsidR="00874A36" w:rsidRPr="00E23B54" w:rsidRDefault="00874A36" w:rsidP="00950882">
            <w:pPr>
              <w:pStyle w:val="TextoTabla"/>
              <w:rPr>
                <w:rFonts w:cs="Arial"/>
                <w:szCs w:val="18"/>
              </w:rPr>
            </w:pPr>
          </w:p>
        </w:tc>
      </w:tr>
      <w:tr w:rsidR="00874A36" w:rsidRPr="00E23B54" w:rsidTr="00950882">
        <w:trPr>
          <w:jc w:val="center"/>
        </w:trPr>
        <w:tc>
          <w:tcPr>
            <w:tcW w:w="425" w:type="dxa"/>
          </w:tcPr>
          <w:p w:rsidR="00874A36" w:rsidRPr="00E23B54" w:rsidRDefault="00874A36" w:rsidP="00950882">
            <w:pPr>
              <w:pStyle w:val="TextoTabla"/>
              <w:rPr>
                <w:szCs w:val="18"/>
              </w:rPr>
            </w:pPr>
          </w:p>
        </w:tc>
        <w:tc>
          <w:tcPr>
            <w:tcW w:w="2127" w:type="dxa"/>
          </w:tcPr>
          <w:p w:rsidR="00874A36" w:rsidRPr="00E23B54" w:rsidRDefault="00874A36" w:rsidP="00950882">
            <w:pPr>
              <w:pStyle w:val="TextoTabla"/>
              <w:rPr>
                <w:szCs w:val="18"/>
              </w:rPr>
            </w:pPr>
          </w:p>
        </w:tc>
        <w:tc>
          <w:tcPr>
            <w:tcW w:w="4677" w:type="dxa"/>
          </w:tcPr>
          <w:p w:rsidR="00874A36" w:rsidRPr="00E23B54" w:rsidRDefault="00874A36" w:rsidP="00950882">
            <w:pPr>
              <w:pStyle w:val="TextoTabla"/>
              <w:rPr>
                <w:szCs w:val="18"/>
              </w:rPr>
            </w:pPr>
          </w:p>
        </w:tc>
        <w:tc>
          <w:tcPr>
            <w:tcW w:w="1134" w:type="dxa"/>
          </w:tcPr>
          <w:p w:rsidR="00874A36" w:rsidRPr="00E23B54" w:rsidRDefault="00874A36" w:rsidP="00950882">
            <w:pPr>
              <w:pStyle w:val="TextoTabla"/>
              <w:rPr>
                <w:rFonts w:cs="Arial"/>
                <w:szCs w:val="18"/>
              </w:rPr>
            </w:pPr>
          </w:p>
        </w:tc>
      </w:tr>
      <w:tr w:rsidR="00874A36" w:rsidRPr="00E23B54" w:rsidTr="00950882">
        <w:trPr>
          <w:jc w:val="center"/>
        </w:trPr>
        <w:tc>
          <w:tcPr>
            <w:tcW w:w="425" w:type="dxa"/>
          </w:tcPr>
          <w:p w:rsidR="00874A36" w:rsidRPr="00E23B54" w:rsidRDefault="00874A36" w:rsidP="00950882">
            <w:pPr>
              <w:pStyle w:val="TextoTabla"/>
              <w:rPr>
                <w:szCs w:val="18"/>
              </w:rPr>
            </w:pPr>
          </w:p>
        </w:tc>
        <w:tc>
          <w:tcPr>
            <w:tcW w:w="2127" w:type="dxa"/>
          </w:tcPr>
          <w:p w:rsidR="00874A36" w:rsidRPr="00E23B54" w:rsidRDefault="00874A36" w:rsidP="00950882">
            <w:pPr>
              <w:pStyle w:val="TextoTabla"/>
              <w:rPr>
                <w:szCs w:val="18"/>
              </w:rPr>
            </w:pPr>
          </w:p>
        </w:tc>
        <w:tc>
          <w:tcPr>
            <w:tcW w:w="4677" w:type="dxa"/>
          </w:tcPr>
          <w:p w:rsidR="00874A36" w:rsidRPr="00E23B54" w:rsidRDefault="00874A36" w:rsidP="00950882">
            <w:pPr>
              <w:pStyle w:val="TextoTabla"/>
              <w:rPr>
                <w:szCs w:val="18"/>
              </w:rPr>
            </w:pPr>
          </w:p>
        </w:tc>
        <w:tc>
          <w:tcPr>
            <w:tcW w:w="1134" w:type="dxa"/>
          </w:tcPr>
          <w:p w:rsidR="00874A36" w:rsidRPr="00E23B54" w:rsidRDefault="00874A36" w:rsidP="00950882">
            <w:pPr>
              <w:pStyle w:val="TextoTabla"/>
              <w:rPr>
                <w:rFonts w:cs="Arial"/>
                <w:szCs w:val="18"/>
              </w:rPr>
            </w:pPr>
          </w:p>
        </w:tc>
      </w:tr>
      <w:tr w:rsidR="00874A36" w:rsidRPr="00E23B54" w:rsidTr="00950882">
        <w:trPr>
          <w:jc w:val="center"/>
        </w:trPr>
        <w:tc>
          <w:tcPr>
            <w:tcW w:w="425" w:type="dxa"/>
          </w:tcPr>
          <w:p w:rsidR="00874A36" w:rsidRPr="00E23B54" w:rsidRDefault="00874A36" w:rsidP="00950882">
            <w:pPr>
              <w:pStyle w:val="TextoTabla"/>
              <w:rPr>
                <w:szCs w:val="18"/>
              </w:rPr>
            </w:pPr>
          </w:p>
        </w:tc>
        <w:tc>
          <w:tcPr>
            <w:tcW w:w="2127" w:type="dxa"/>
          </w:tcPr>
          <w:p w:rsidR="00874A36" w:rsidRPr="00E23B54" w:rsidRDefault="00874A36" w:rsidP="00950882">
            <w:pPr>
              <w:pStyle w:val="TextoTabla"/>
              <w:rPr>
                <w:szCs w:val="18"/>
              </w:rPr>
            </w:pPr>
          </w:p>
        </w:tc>
        <w:tc>
          <w:tcPr>
            <w:tcW w:w="4677" w:type="dxa"/>
          </w:tcPr>
          <w:p w:rsidR="00874A36" w:rsidRPr="00E23B54" w:rsidRDefault="00874A36" w:rsidP="00950882">
            <w:pPr>
              <w:pStyle w:val="TextoTabla"/>
              <w:rPr>
                <w:rFonts w:cs="Arial"/>
                <w:szCs w:val="18"/>
              </w:rPr>
            </w:pPr>
          </w:p>
        </w:tc>
        <w:tc>
          <w:tcPr>
            <w:tcW w:w="1134" w:type="dxa"/>
          </w:tcPr>
          <w:p w:rsidR="00874A36" w:rsidRPr="00E23B54" w:rsidRDefault="00874A36" w:rsidP="00950882">
            <w:pPr>
              <w:pStyle w:val="TextoTabla"/>
              <w:rPr>
                <w:rFonts w:cs="Arial"/>
                <w:szCs w:val="18"/>
              </w:rPr>
            </w:pPr>
          </w:p>
        </w:tc>
      </w:tr>
      <w:tr w:rsidR="00874A36" w:rsidRPr="00E23B54" w:rsidTr="00950882">
        <w:trPr>
          <w:jc w:val="center"/>
        </w:trPr>
        <w:tc>
          <w:tcPr>
            <w:tcW w:w="425" w:type="dxa"/>
          </w:tcPr>
          <w:p w:rsidR="00874A36" w:rsidRPr="00E23B54" w:rsidRDefault="00874A36" w:rsidP="00950882">
            <w:pPr>
              <w:pStyle w:val="TextoTabla"/>
              <w:rPr>
                <w:szCs w:val="18"/>
              </w:rPr>
            </w:pPr>
          </w:p>
        </w:tc>
        <w:tc>
          <w:tcPr>
            <w:tcW w:w="2127" w:type="dxa"/>
          </w:tcPr>
          <w:p w:rsidR="00874A36" w:rsidRPr="00E23B54" w:rsidRDefault="00874A36" w:rsidP="00950882">
            <w:pPr>
              <w:pStyle w:val="TextoTabla"/>
              <w:rPr>
                <w:szCs w:val="18"/>
              </w:rPr>
            </w:pPr>
          </w:p>
        </w:tc>
        <w:tc>
          <w:tcPr>
            <w:tcW w:w="4677" w:type="dxa"/>
          </w:tcPr>
          <w:p w:rsidR="00874A36" w:rsidRPr="00E23B54" w:rsidRDefault="00874A36" w:rsidP="00950882">
            <w:pPr>
              <w:pStyle w:val="TextoTabla"/>
              <w:rPr>
                <w:szCs w:val="18"/>
              </w:rPr>
            </w:pPr>
          </w:p>
        </w:tc>
        <w:tc>
          <w:tcPr>
            <w:tcW w:w="1134" w:type="dxa"/>
          </w:tcPr>
          <w:p w:rsidR="00874A36" w:rsidRPr="00E23B54" w:rsidRDefault="00874A36" w:rsidP="00950882">
            <w:pPr>
              <w:pStyle w:val="TextoTabla"/>
              <w:rPr>
                <w:szCs w:val="18"/>
              </w:rPr>
            </w:pPr>
          </w:p>
        </w:tc>
      </w:tr>
      <w:tr w:rsidR="00874A36" w:rsidRPr="00E23B54" w:rsidTr="00950882">
        <w:trPr>
          <w:jc w:val="center"/>
        </w:trPr>
        <w:tc>
          <w:tcPr>
            <w:tcW w:w="425" w:type="dxa"/>
          </w:tcPr>
          <w:p w:rsidR="00874A36" w:rsidRPr="00E23B54" w:rsidRDefault="00874A36" w:rsidP="00950882">
            <w:pPr>
              <w:pStyle w:val="TextoTabla"/>
              <w:rPr>
                <w:szCs w:val="18"/>
              </w:rPr>
            </w:pPr>
          </w:p>
        </w:tc>
        <w:tc>
          <w:tcPr>
            <w:tcW w:w="2127" w:type="dxa"/>
          </w:tcPr>
          <w:p w:rsidR="00874A36" w:rsidRPr="00E23B54" w:rsidRDefault="00874A36" w:rsidP="00950882">
            <w:pPr>
              <w:pStyle w:val="TextoTabla"/>
              <w:rPr>
                <w:szCs w:val="18"/>
              </w:rPr>
            </w:pPr>
          </w:p>
        </w:tc>
        <w:tc>
          <w:tcPr>
            <w:tcW w:w="4677" w:type="dxa"/>
          </w:tcPr>
          <w:p w:rsidR="00874A36" w:rsidRPr="00E23B54" w:rsidRDefault="00874A36" w:rsidP="00950882">
            <w:pPr>
              <w:pStyle w:val="TextoTabla"/>
              <w:rPr>
                <w:szCs w:val="18"/>
              </w:rPr>
            </w:pPr>
          </w:p>
        </w:tc>
        <w:tc>
          <w:tcPr>
            <w:tcW w:w="1134" w:type="dxa"/>
          </w:tcPr>
          <w:p w:rsidR="00874A36" w:rsidRPr="00E23B54" w:rsidRDefault="00874A36" w:rsidP="00950882">
            <w:pPr>
              <w:pStyle w:val="TextoTabla"/>
              <w:rPr>
                <w:szCs w:val="18"/>
              </w:rPr>
            </w:pPr>
          </w:p>
        </w:tc>
      </w:tr>
      <w:tr w:rsidR="00874A36" w:rsidRPr="00E23B54" w:rsidTr="00950882">
        <w:trPr>
          <w:jc w:val="center"/>
        </w:trPr>
        <w:tc>
          <w:tcPr>
            <w:tcW w:w="425" w:type="dxa"/>
          </w:tcPr>
          <w:p w:rsidR="00874A36" w:rsidRPr="00E23B54" w:rsidRDefault="00874A36" w:rsidP="00950882">
            <w:pPr>
              <w:pStyle w:val="TextoTabla"/>
              <w:rPr>
                <w:szCs w:val="18"/>
              </w:rPr>
            </w:pPr>
          </w:p>
        </w:tc>
        <w:tc>
          <w:tcPr>
            <w:tcW w:w="2127" w:type="dxa"/>
          </w:tcPr>
          <w:p w:rsidR="00874A36" w:rsidRPr="00E23B54" w:rsidRDefault="00874A36" w:rsidP="00950882">
            <w:pPr>
              <w:pStyle w:val="TextoTabla"/>
              <w:rPr>
                <w:szCs w:val="18"/>
              </w:rPr>
            </w:pPr>
          </w:p>
        </w:tc>
        <w:tc>
          <w:tcPr>
            <w:tcW w:w="4677" w:type="dxa"/>
          </w:tcPr>
          <w:p w:rsidR="00874A36" w:rsidRPr="00E23B54" w:rsidRDefault="00874A36" w:rsidP="00950882">
            <w:pPr>
              <w:pStyle w:val="TextoTabla"/>
              <w:rPr>
                <w:szCs w:val="18"/>
              </w:rPr>
            </w:pPr>
          </w:p>
        </w:tc>
        <w:tc>
          <w:tcPr>
            <w:tcW w:w="1134" w:type="dxa"/>
          </w:tcPr>
          <w:p w:rsidR="00874A36" w:rsidRPr="00E23B54" w:rsidRDefault="00874A36" w:rsidP="00950882">
            <w:pPr>
              <w:pStyle w:val="TextoTabla"/>
              <w:rPr>
                <w:szCs w:val="18"/>
              </w:rPr>
            </w:pPr>
          </w:p>
        </w:tc>
      </w:tr>
      <w:tr w:rsidR="00874A36" w:rsidRPr="00E23B54" w:rsidTr="00950882">
        <w:trPr>
          <w:jc w:val="center"/>
        </w:trPr>
        <w:tc>
          <w:tcPr>
            <w:tcW w:w="425" w:type="dxa"/>
          </w:tcPr>
          <w:p w:rsidR="00874A36" w:rsidRPr="00E23B54" w:rsidRDefault="00874A36" w:rsidP="00950882">
            <w:pPr>
              <w:pStyle w:val="TextoTabla"/>
              <w:rPr>
                <w:szCs w:val="18"/>
              </w:rPr>
            </w:pPr>
          </w:p>
        </w:tc>
        <w:tc>
          <w:tcPr>
            <w:tcW w:w="2127" w:type="dxa"/>
          </w:tcPr>
          <w:p w:rsidR="00874A36" w:rsidRPr="00E23B54" w:rsidRDefault="00874A36" w:rsidP="00950882">
            <w:pPr>
              <w:pStyle w:val="TextoTabla"/>
              <w:rPr>
                <w:szCs w:val="18"/>
              </w:rPr>
            </w:pPr>
          </w:p>
        </w:tc>
        <w:tc>
          <w:tcPr>
            <w:tcW w:w="4677" w:type="dxa"/>
          </w:tcPr>
          <w:p w:rsidR="00874A36" w:rsidRPr="00E23B54" w:rsidRDefault="00874A36" w:rsidP="00950882">
            <w:pPr>
              <w:pStyle w:val="TextoTabla"/>
              <w:rPr>
                <w:szCs w:val="18"/>
              </w:rPr>
            </w:pPr>
          </w:p>
        </w:tc>
        <w:tc>
          <w:tcPr>
            <w:tcW w:w="1134" w:type="dxa"/>
          </w:tcPr>
          <w:p w:rsidR="00874A36" w:rsidRPr="00E23B54" w:rsidRDefault="00874A36" w:rsidP="00950882">
            <w:pPr>
              <w:pStyle w:val="TextoTabla"/>
              <w:rPr>
                <w:szCs w:val="18"/>
              </w:rPr>
            </w:pPr>
          </w:p>
        </w:tc>
      </w:tr>
    </w:tbl>
    <w:p w:rsidR="00874A36" w:rsidRPr="00E23B54" w:rsidRDefault="00874A36" w:rsidP="00874A36">
      <w:pPr>
        <w:pStyle w:val="PiedeIlustracion"/>
      </w:pPr>
      <w:bookmarkStart w:id="23" w:name="_Toc304809452"/>
      <w:bookmarkStart w:id="24" w:name="_Toc475001850"/>
      <w:bookmarkStart w:id="25" w:name="_Toc2335042"/>
      <w:bookmarkStart w:id="26" w:name="_Toc32909653"/>
      <w:r w:rsidRPr="00E23B54">
        <w:t xml:space="preserve">Tabla </w:t>
      </w:r>
      <w:r w:rsidR="00FD4876">
        <w:rPr>
          <w:noProof/>
        </w:rPr>
        <w:fldChar w:fldCharType="begin"/>
      </w:r>
      <w:r w:rsidR="00FD4876">
        <w:rPr>
          <w:noProof/>
        </w:rPr>
        <w:instrText xml:space="preserve"> SEQ Tabla \* ARABIC </w:instrText>
      </w:r>
      <w:r w:rsidR="00FD4876">
        <w:rPr>
          <w:noProof/>
        </w:rPr>
        <w:fldChar w:fldCharType="separate"/>
      </w:r>
      <w:r w:rsidR="00ED6A04">
        <w:rPr>
          <w:noProof/>
        </w:rPr>
        <w:t>1</w:t>
      </w:r>
      <w:r w:rsidR="00FD4876">
        <w:rPr>
          <w:noProof/>
        </w:rPr>
        <w:fldChar w:fldCharType="end"/>
      </w:r>
      <w:r w:rsidRPr="00E23B54">
        <w:t>. Documentación de Referencia</w:t>
      </w:r>
      <w:bookmarkEnd w:id="23"/>
      <w:bookmarkEnd w:id="24"/>
      <w:bookmarkEnd w:id="25"/>
      <w:bookmarkEnd w:id="26"/>
    </w:p>
    <w:p w:rsidR="00874A36" w:rsidRPr="00E23B54" w:rsidRDefault="00874A36" w:rsidP="00874A36"/>
    <w:p w:rsidR="00874A36" w:rsidRPr="00E23B54" w:rsidRDefault="00874A36" w:rsidP="00874A36"/>
    <w:p w:rsidR="00874A36" w:rsidRPr="00E23B54" w:rsidRDefault="00874A36" w:rsidP="00874A36">
      <w:pPr>
        <w:pStyle w:val="Ttulo1"/>
      </w:pPr>
      <w:bookmarkStart w:id="27" w:name="_Toc447614622"/>
      <w:bookmarkStart w:id="28" w:name="_Toc475001817"/>
      <w:bookmarkStart w:id="29" w:name="_Toc2335007"/>
      <w:bookmarkStart w:id="30" w:name="_Toc32909618"/>
      <w:bookmarkEnd w:id="13"/>
      <w:bookmarkEnd w:id="14"/>
      <w:bookmarkEnd w:id="20"/>
      <w:bookmarkEnd w:id="21"/>
      <w:bookmarkEnd w:id="22"/>
      <w:r w:rsidRPr="00E23B54">
        <w:lastRenderedPageBreak/>
        <w:t>Descripción del Entorno de Pruebas.</w:t>
      </w:r>
      <w:bookmarkEnd w:id="27"/>
      <w:bookmarkEnd w:id="28"/>
      <w:bookmarkEnd w:id="29"/>
      <w:bookmarkEnd w:id="30"/>
    </w:p>
    <w:p w:rsidR="00874A36" w:rsidRPr="00E23B54" w:rsidRDefault="00874A36" w:rsidP="00874A36">
      <w:pPr>
        <w:pStyle w:val="Ttulo2"/>
      </w:pPr>
      <w:bookmarkStart w:id="31" w:name="_Toc447614623"/>
      <w:bookmarkStart w:id="32" w:name="_Toc475001818"/>
      <w:bookmarkStart w:id="33" w:name="_Toc2335008"/>
      <w:bookmarkStart w:id="34" w:name="_Toc32909619"/>
      <w:r w:rsidRPr="00E23B54">
        <w:t>Maqueta de Pruebas.</w:t>
      </w:r>
      <w:bookmarkEnd w:id="31"/>
      <w:bookmarkEnd w:id="32"/>
      <w:bookmarkEnd w:id="33"/>
      <w:bookmarkEnd w:id="34"/>
    </w:p>
    <w:p w:rsidR="00AB6BB8" w:rsidRPr="00A676FC" w:rsidRDefault="00AB6BB8" w:rsidP="00AB6BB8">
      <w:pPr>
        <w:pStyle w:val="Prrafodelista"/>
        <w:numPr>
          <w:ilvl w:val="0"/>
          <w:numId w:val="23"/>
        </w:numPr>
        <w:spacing w:before="120" w:after="60"/>
      </w:pPr>
      <w:r w:rsidRPr="00A676FC">
        <w:t>Al menos tres posiciones de operador, donde se ejecutará</w:t>
      </w:r>
    </w:p>
    <w:p w:rsidR="00AB6BB8" w:rsidRPr="00A676FC" w:rsidRDefault="00AB6BB8" w:rsidP="00AB6BB8">
      <w:pPr>
        <w:pStyle w:val="Prrafodelista"/>
        <w:numPr>
          <w:ilvl w:val="1"/>
          <w:numId w:val="23"/>
        </w:numPr>
        <w:spacing w:before="120" w:after="60"/>
      </w:pPr>
      <w:r w:rsidRPr="00A676FC">
        <w:t>La Aplicación del Puesto Operador Ulises. Cada puesto tendrá configurados recursos radio y recursos de telefonía.</w:t>
      </w:r>
    </w:p>
    <w:p w:rsidR="00AB6BB8" w:rsidRPr="00A676FC" w:rsidRDefault="00AB6BB8" w:rsidP="00AB6BB8">
      <w:pPr>
        <w:pStyle w:val="Prrafodelista"/>
        <w:numPr>
          <w:ilvl w:val="1"/>
          <w:numId w:val="23"/>
        </w:numPr>
        <w:spacing w:before="120" w:after="60"/>
      </w:pPr>
      <w:r w:rsidRPr="00A676FC">
        <w:t xml:space="preserve">El Servicio de Grabación ED137 de </w:t>
      </w:r>
      <w:r w:rsidR="00E84C17">
        <w:t>Ulises</w:t>
      </w:r>
      <w:bookmarkStart w:id="35" w:name="_GoBack"/>
      <w:bookmarkEnd w:id="35"/>
      <w:r w:rsidRPr="00A676FC">
        <w:t>.</w:t>
      </w:r>
    </w:p>
    <w:p w:rsidR="00AB6BB8" w:rsidRDefault="00AB6BB8" w:rsidP="00AB6BB8">
      <w:pPr>
        <w:ind w:left="708"/>
      </w:pPr>
      <w:r>
        <w:t>Con la herramienta de configuración de Ulises activar la Grabación ED-137 en los Terminales de Operador correspondientes a las posiciones de prueba. Configurar los dos Grabadores 1 y 2 a los puertos 554.</w:t>
      </w:r>
    </w:p>
    <w:p w:rsidR="00874A36" w:rsidRPr="00E23B54" w:rsidRDefault="00AB6BB8" w:rsidP="00AB6BB8">
      <w:pPr>
        <w:ind w:left="708"/>
      </w:pPr>
      <w:r w:rsidRPr="00A676FC">
        <w:t>Asegurar que en el fichero de inicialización ug5krec-config.ini, las claves están adecuadamente asignadas para apuntar a la dirección IP/puerto del grabador, dirección IP de respuesta, y resto de parámetros.</w:t>
      </w:r>
    </w:p>
    <w:p w:rsidR="00874A36" w:rsidRPr="00E23B54" w:rsidRDefault="00874A36" w:rsidP="00874A36">
      <w:pPr>
        <w:pStyle w:val="Prrafodelista"/>
        <w:numPr>
          <w:ilvl w:val="0"/>
          <w:numId w:val="23"/>
        </w:numPr>
        <w:spacing w:before="120" w:after="60"/>
      </w:pPr>
      <w:r w:rsidRPr="00E23B54">
        <w:t>Grabador compatible ED137. En este caso, modelo “Neo” de ASC.</w:t>
      </w:r>
    </w:p>
    <w:p w:rsidR="00874A36" w:rsidRPr="00E23B54" w:rsidRDefault="00874A36" w:rsidP="00874A36">
      <w:pPr>
        <w:spacing w:before="120" w:after="60"/>
        <w:ind w:left="360"/>
      </w:pPr>
      <w:r w:rsidRPr="00E23B54">
        <w:t>El grabador Neo de ASC NO requiere la configuración de recursos a grabar, lo hace de manera automática. El grabador debe estar equipado con HW multimedia y altavoces para la reproducción de la media almacenada.</w:t>
      </w:r>
    </w:p>
    <w:p w:rsidR="00874A36" w:rsidRPr="00E23B54" w:rsidRDefault="00874A36" w:rsidP="00874A36">
      <w:pPr>
        <w:pStyle w:val="Prrafodelista"/>
        <w:numPr>
          <w:ilvl w:val="0"/>
          <w:numId w:val="23"/>
        </w:numPr>
        <w:spacing w:before="120" w:after="60"/>
      </w:pPr>
      <w:r w:rsidRPr="00E23B54">
        <w:t xml:space="preserve">Un TX y/o un RX compatible ED137, de R&amp;S o </w:t>
      </w:r>
      <w:proofErr w:type="spellStart"/>
      <w:r w:rsidRPr="00E23B54">
        <w:t>Jotron</w:t>
      </w:r>
      <w:proofErr w:type="spellEnd"/>
    </w:p>
    <w:p w:rsidR="00874A36" w:rsidRPr="00E23B54" w:rsidRDefault="00874A36" w:rsidP="00874A36">
      <w:pPr>
        <w:pStyle w:val="Prrafodelista"/>
        <w:numPr>
          <w:ilvl w:val="0"/>
          <w:numId w:val="23"/>
        </w:numPr>
        <w:spacing w:before="120" w:after="60"/>
      </w:pPr>
      <w:r w:rsidRPr="00E23B54">
        <w:t xml:space="preserve">Al menos dos teléfonos </w:t>
      </w:r>
      <w:proofErr w:type="spellStart"/>
      <w:r w:rsidRPr="00E23B54">
        <w:t>VoIP</w:t>
      </w:r>
      <w:proofErr w:type="spellEnd"/>
      <w:r w:rsidRPr="00E23B54">
        <w:t>.</w:t>
      </w:r>
    </w:p>
    <w:p w:rsidR="00874A36" w:rsidRPr="00E23B54" w:rsidRDefault="00874A36" w:rsidP="00874A36">
      <w:pPr>
        <w:pStyle w:val="Prrafodelista"/>
        <w:numPr>
          <w:ilvl w:val="0"/>
          <w:numId w:val="23"/>
        </w:numPr>
        <w:spacing w:before="120" w:after="60"/>
      </w:pPr>
      <w:r w:rsidRPr="00E23B54">
        <w:t xml:space="preserve">HW de </w:t>
      </w:r>
      <w:proofErr w:type="spellStart"/>
      <w:r w:rsidRPr="00E23B54">
        <w:t>internetworking</w:t>
      </w:r>
      <w:proofErr w:type="spellEnd"/>
      <w:r w:rsidRPr="00E23B54">
        <w:t xml:space="preserve"> para conectar los diferentes elementos referenciados.</w:t>
      </w:r>
    </w:p>
    <w:p w:rsidR="00874A36" w:rsidRPr="00E23B54" w:rsidRDefault="00874A36" w:rsidP="00874A36">
      <w:pPr>
        <w:pStyle w:val="Ttulo2"/>
      </w:pPr>
      <w:bookmarkStart w:id="36" w:name="_Toc447614624"/>
      <w:bookmarkStart w:id="37" w:name="_Toc475001819"/>
      <w:bookmarkStart w:id="38" w:name="_Toc2335009"/>
      <w:bookmarkStart w:id="39" w:name="_Toc32909620"/>
      <w:r w:rsidRPr="00E23B54">
        <w:t>Intrumentación y elementos asociados.</w:t>
      </w:r>
      <w:bookmarkEnd w:id="36"/>
      <w:bookmarkEnd w:id="37"/>
      <w:bookmarkEnd w:id="38"/>
      <w:bookmarkEnd w:id="39"/>
    </w:p>
    <w:p w:rsidR="00874A36" w:rsidRPr="00E23B54" w:rsidRDefault="00874A36" w:rsidP="00874A36">
      <w:pPr>
        <w:pStyle w:val="Ttulo2"/>
      </w:pPr>
      <w:bookmarkStart w:id="40" w:name="_Toc447614625"/>
      <w:bookmarkStart w:id="41" w:name="_Toc475001820"/>
      <w:bookmarkStart w:id="42" w:name="_Toc2335010"/>
      <w:bookmarkStart w:id="43" w:name="_Toc32909621"/>
      <w:r w:rsidRPr="00E23B54">
        <w:t>Objeto de Pruebas.</w:t>
      </w:r>
      <w:bookmarkEnd w:id="40"/>
      <w:bookmarkEnd w:id="41"/>
      <w:bookmarkEnd w:id="42"/>
      <w:bookmarkEnd w:id="43"/>
    </w:p>
    <w:tbl>
      <w:tblPr>
        <w:tblStyle w:val="Tablaconcuadrcula"/>
        <w:tblW w:w="0" w:type="auto"/>
        <w:tblLook w:val="04A0" w:firstRow="1" w:lastRow="0" w:firstColumn="1" w:lastColumn="0" w:noHBand="0" w:noVBand="1"/>
      </w:tblPr>
      <w:tblGrid>
        <w:gridCol w:w="3220"/>
        <w:gridCol w:w="4919"/>
      </w:tblGrid>
      <w:tr w:rsidR="00874A36" w:rsidRPr="00874A36" w:rsidTr="00950882">
        <w:trPr>
          <w:cnfStyle w:val="100000000000" w:firstRow="1" w:lastRow="0" w:firstColumn="0" w:lastColumn="0" w:oddVBand="0" w:evenVBand="0" w:oddHBand="0" w:evenHBand="0" w:firstRowFirstColumn="0" w:firstRowLastColumn="0" w:lastRowFirstColumn="0" w:lastRowLastColumn="0"/>
        </w:trPr>
        <w:tc>
          <w:tcPr>
            <w:tcW w:w="3220" w:type="dxa"/>
          </w:tcPr>
          <w:p w:rsidR="00874A36" w:rsidRPr="00874A36" w:rsidRDefault="00874A36" w:rsidP="00874A36">
            <w:pPr>
              <w:rPr>
                <w:b w:val="0"/>
                <w:sz w:val="20"/>
              </w:rPr>
            </w:pPr>
            <w:r w:rsidRPr="00874A36">
              <w:rPr>
                <w:sz w:val="20"/>
              </w:rPr>
              <w:t>Aplicación</w:t>
            </w:r>
          </w:p>
        </w:tc>
        <w:tc>
          <w:tcPr>
            <w:tcW w:w="4919" w:type="dxa"/>
          </w:tcPr>
          <w:p w:rsidR="00874A36" w:rsidRPr="00874A36" w:rsidRDefault="00874A36" w:rsidP="00874A36">
            <w:pPr>
              <w:rPr>
                <w:b w:val="0"/>
                <w:sz w:val="20"/>
              </w:rPr>
            </w:pPr>
            <w:r w:rsidRPr="00874A36">
              <w:rPr>
                <w:sz w:val="20"/>
              </w:rPr>
              <w:t>Versión / Entorno</w:t>
            </w:r>
          </w:p>
        </w:tc>
      </w:tr>
      <w:tr w:rsidR="0032357C" w:rsidRPr="0064100A" w:rsidTr="00950882">
        <w:tc>
          <w:tcPr>
            <w:tcW w:w="3220" w:type="dxa"/>
          </w:tcPr>
          <w:p w:rsidR="0032357C" w:rsidRPr="00A676FC" w:rsidRDefault="0032357C" w:rsidP="00182D1A">
            <w:pPr>
              <w:pStyle w:val="TextoTabla"/>
            </w:pPr>
            <w:r>
              <w:t>U5kI.Grabacion Ed137</w:t>
            </w:r>
          </w:p>
        </w:tc>
        <w:tc>
          <w:tcPr>
            <w:tcW w:w="4919" w:type="dxa"/>
          </w:tcPr>
          <w:p w:rsidR="0032357C" w:rsidRPr="009647B1" w:rsidRDefault="0032357C" w:rsidP="00182D1A">
            <w:pPr>
              <w:pStyle w:val="TextoTabla"/>
              <w:rPr>
                <w:sz w:val="16"/>
                <w:szCs w:val="16"/>
                <w:lang w:val="en-US"/>
              </w:rPr>
            </w:pPr>
            <w:proofErr w:type="spellStart"/>
            <w:r>
              <w:rPr>
                <w:sz w:val="16"/>
                <w:szCs w:val="16"/>
                <w:lang w:val="en-US"/>
              </w:rPr>
              <w:t>Servicio</w:t>
            </w:r>
            <w:proofErr w:type="spellEnd"/>
            <w:r>
              <w:rPr>
                <w:sz w:val="16"/>
                <w:szCs w:val="16"/>
                <w:lang w:val="en-US"/>
              </w:rPr>
              <w:t xml:space="preserve"> de Windows que </w:t>
            </w:r>
            <w:proofErr w:type="spellStart"/>
            <w:r>
              <w:rPr>
                <w:sz w:val="16"/>
                <w:szCs w:val="16"/>
                <w:lang w:val="en-US"/>
              </w:rPr>
              <w:t>ejecuta</w:t>
            </w:r>
            <w:proofErr w:type="spellEnd"/>
            <w:r>
              <w:rPr>
                <w:sz w:val="16"/>
                <w:szCs w:val="16"/>
                <w:lang w:val="en-US"/>
              </w:rPr>
              <w:t xml:space="preserve"> el </w:t>
            </w:r>
            <w:proofErr w:type="spellStart"/>
            <w:r>
              <w:rPr>
                <w:sz w:val="16"/>
                <w:szCs w:val="16"/>
                <w:lang w:val="en-US"/>
              </w:rPr>
              <w:t>módulo</w:t>
            </w:r>
            <w:proofErr w:type="spellEnd"/>
            <w:r>
              <w:rPr>
                <w:sz w:val="16"/>
                <w:szCs w:val="16"/>
                <w:lang w:val="en-US"/>
              </w:rPr>
              <w:t xml:space="preserve"> de </w:t>
            </w:r>
            <w:proofErr w:type="spellStart"/>
            <w:r>
              <w:rPr>
                <w:sz w:val="16"/>
                <w:szCs w:val="16"/>
                <w:lang w:val="en-US"/>
              </w:rPr>
              <w:t>Grabación</w:t>
            </w:r>
            <w:proofErr w:type="spellEnd"/>
            <w:r>
              <w:rPr>
                <w:sz w:val="16"/>
                <w:szCs w:val="16"/>
                <w:lang w:val="en-US"/>
              </w:rPr>
              <w:t xml:space="preserve"> ED137</w:t>
            </w:r>
            <w:r w:rsidRPr="009647B1">
              <w:rPr>
                <w:sz w:val="16"/>
                <w:szCs w:val="16"/>
                <w:lang w:val="en-US"/>
              </w:rPr>
              <w:t>.</w:t>
            </w:r>
          </w:p>
          <w:p w:rsidR="0032357C" w:rsidRPr="009647B1" w:rsidRDefault="0032357C" w:rsidP="00182D1A">
            <w:pPr>
              <w:pStyle w:val="TextoTabla"/>
              <w:rPr>
                <w:sz w:val="16"/>
                <w:szCs w:val="16"/>
                <w:lang w:val="en-US"/>
              </w:rPr>
            </w:pPr>
          </w:p>
        </w:tc>
      </w:tr>
      <w:tr w:rsidR="0032357C" w:rsidRPr="0064100A" w:rsidTr="00950882">
        <w:trPr>
          <w:trHeight w:val="499"/>
        </w:trPr>
        <w:tc>
          <w:tcPr>
            <w:tcW w:w="3220" w:type="dxa"/>
            <w:vMerge w:val="restart"/>
          </w:tcPr>
          <w:p w:rsidR="0032357C" w:rsidRPr="00A676FC" w:rsidRDefault="0032357C" w:rsidP="00182D1A">
            <w:pPr>
              <w:pStyle w:val="TextoTabla"/>
            </w:pPr>
            <w:r w:rsidRPr="00A676FC">
              <w:t>Aplicación de Puesto Ulises</w:t>
            </w:r>
          </w:p>
        </w:tc>
        <w:tc>
          <w:tcPr>
            <w:tcW w:w="4919" w:type="dxa"/>
            <w:vMerge w:val="restart"/>
          </w:tcPr>
          <w:p w:rsidR="0032357C" w:rsidRPr="009647B1" w:rsidRDefault="0032357C" w:rsidP="00182D1A">
            <w:pPr>
              <w:pStyle w:val="TextoTabla"/>
              <w:rPr>
                <w:sz w:val="16"/>
                <w:szCs w:val="16"/>
                <w:lang w:val="en-US"/>
              </w:rPr>
            </w:pPr>
          </w:p>
          <w:p w:rsidR="0032357C" w:rsidRPr="009647B1" w:rsidRDefault="0032357C" w:rsidP="00182D1A">
            <w:pPr>
              <w:pStyle w:val="TextoTabla"/>
              <w:rPr>
                <w:sz w:val="16"/>
                <w:szCs w:val="16"/>
                <w:lang w:val="en-US"/>
              </w:rPr>
            </w:pPr>
            <w:r w:rsidRPr="009647B1">
              <w:rPr>
                <w:sz w:val="16"/>
                <w:szCs w:val="16"/>
                <w:lang w:val="en-US"/>
              </w:rPr>
              <w:t xml:space="preserve"> </w:t>
            </w:r>
          </w:p>
        </w:tc>
      </w:tr>
      <w:tr w:rsidR="00874A36" w:rsidRPr="0064100A" w:rsidTr="00950882">
        <w:trPr>
          <w:trHeight w:val="606"/>
        </w:trPr>
        <w:tc>
          <w:tcPr>
            <w:tcW w:w="3220" w:type="dxa"/>
            <w:vMerge/>
          </w:tcPr>
          <w:p w:rsidR="00874A36" w:rsidRPr="00874A36" w:rsidRDefault="00874A36" w:rsidP="00874A36">
            <w:pPr>
              <w:rPr>
                <w:sz w:val="20"/>
                <w:lang w:val="en-US"/>
              </w:rPr>
            </w:pPr>
          </w:p>
        </w:tc>
        <w:tc>
          <w:tcPr>
            <w:tcW w:w="4919" w:type="dxa"/>
            <w:vMerge/>
          </w:tcPr>
          <w:p w:rsidR="00874A36" w:rsidRPr="00874A36" w:rsidRDefault="00874A36" w:rsidP="00874A36">
            <w:pPr>
              <w:rPr>
                <w:sz w:val="20"/>
                <w:szCs w:val="16"/>
                <w:lang w:val="en-US"/>
              </w:rPr>
            </w:pPr>
          </w:p>
        </w:tc>
      </w:tr>
      <w:tr w:rsidR="00874A36" w:rsidRPr="00874A36" w:rsidTr="00950882">
        <w:tc>
          <w:tcPr>
            <w:tcW w:w="3220" w:type="dxa"/>
          </w:tcPr>
          <w:p w:rsidR="00874A36" w:rsidRPr="00874A36" w:rsidRDefault="00874A36" w:rsidP="00874A36">
            <w:pPr>
              <w:rPr>
                <w:sz w:val="20"/>
              </w:rPr>
            </w:pPr>
            <w:r w:rsidRPr="00874A36">
              <w:rPr>
                <w:sz w:val="20"/>
              </w:rPr>
              <w:t xml:space="preserve">Grabador ASC, </w:t>
            </w:r>
          </w:p>
          <w:p w:rsidR="00874A36" w:rsidRPr="00874A36" w:rsidRDefault="00874A36" w:rsidP="00874A36">
            <w:pPr>
              <w:rPr>
                <w:sz w:val="20"/>
              </w:rPr>
            </w:pPr>
            <w:r w:rsidRPr="00874A36">
              <w:rPr>
                <w:sz w:val="20"/>
              </w:rPr>
              <w:t xml:space="preserve">modelo </w:t>
            </w:r>
            <w:proofErr w:type="spellStart"/>
            <w:r w:rsidRPr="00874A36">
              <w:rPr>
                <w:sz w:val="20"/>
              </w:rPr>
              <w:t>Evolution</w:t>
            </w:r>
            <w:proofErr w:type="spellEnd"/>
            <w:r w:rsidRPr="00874A36">
              <w:rPr>
                <w:sz w:val="20"/>
              </w:rPr>
              <w:t xml:space="preserve"> “Neo”</w:t>
            </w:r>
          </w:p>
        </w:tc>
        <w:tc>
          <w:tcPr>
            <w:tcW w:w="4919" w:type="dxa"/>
          </w:tcPr>
          <w:p w:rsidR="00874A36" w:rsidRPr="00874A36" w:rsidRDefault="00874A36" w:rsidP="00874A36">
            <w:pPr>
              <w:rPr>
                <w:sz w:val="20"/>
                <w:szCs w:val="16"/>
              </w:rPr>
            </w:pPr>
          </w:p>
        </w:tc>
      </w:tr>
    </w:tbl>
    <w:p w:rsidR="00874A36" w:rsidRPr="00E23B54" w:rsidRDefault="00874A36" w:rsidP="00874A36">
      <w:pPr>
        <w:pStyle w:val="Ttulo1"/>
      </w:pPr>
      <w:bookmarkStart w:id="44" w:name="_Toc447614626"/>
      <w:bookmarkStart w:id="45" w:name="_Toc475001821"/>
      <w:bookmarkStart w:id="46" w:name="_Toc2335011"/>
      <w:bookmarkStart w:id="47" w:name="_Toc32909622"/>
      <w:r w:rsidRPr="00E23B54">
        <w:lastRenderedPageBreak/>
        <w:t>Relación de Casos de Prueba</w:t>
      </w:r>
      <w:bookmarkEnd w:id="44"/>
      <w:bookmarkEnd w:id="45"/>
      <w:bookmarkEnd w:id="46"/>
      <w:bookmarkEnd w:id="47"/>
    </w:p>
    <w:p w:rsidR="00874A36" w:rsidRPr="00E23B54" w:rsidRDefault="00874A36" w:rsidP="00874A36">
      <w:pPr>
        <w:pStyle w:val="Ttulo2"/>
      </w:pPr>
      <w:bookmarkStart w:id="48" w:name="_Toc447614627"/>
      <w:bookmarkStart w:id="49" w:name="_Toc475001822"/>
      <w:bookmarkStart w:id="50" w:name="_Toc2335012"/>
      <w:bookmarkStart w:id="51" w:name="_Toc32909623"/>
      <w:r w:rsidRPr="00E23B54">
        <w:t>Grupo-1. Arranque del módulo de Grabación</w:t>
      </w:r>
      <w:bookmarkEnd w:id="48"/>
      <w:bookmarkEnd w:id="49"/>
      <w:bookmarkEnd w:id="50"/>
      <w:bookmarkEnd w:id="51"/>
    </w:p>
    <w:tbl>
      <w:tblPr>
        <w:tblW w:w="847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959"/>
        <w:gridCol w:w="2126"/>
        <w:gridCol w:w="5387"/>
      </w:tblGrid>
      <w:tr w:rsidR="00874A36" w:rsidRPr="00874A36" w:rsidTr="00950882">
        <w:trPr>
          <w:tblHeader/>
          <w:jc w:val="center"/>
        </w:trPr>
        <w:tc>
          <w:tcPr>
            <w:tcW w:w="959"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rFonts w:ascii="Verdana" w:hAnsi="Verdana"/>
                <w:sz w:val="18"/>
              </w:rPr>
            </w:pPr>
            <w:r w:rsidRPr="00874A36">
              <w:rPr>
                <w:sz w:val="18"/>
              </w:rPr>
              <w:t>Grupo</w:t>
            </w:r>
          </w:p>
        </w:tc>
        <w:tc>
          <w:tcPr>
            <w:tcW w:w="212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rFonts w:ascii="Verdana" w:hAnsi="Verdana"/>
                <w:sz w:val="18"/>
              </w:rPr>
            </w:pPr>
            <w:r w:rsidRPr="00874A36">
              <w:rPr>
                <w:sz w:val="18"/>
              </w:rPr>
              <w:t>ID</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rFonts w:ascii="Verdana" w:hAnsi="Verdana"/>
                <w:sz w:val="18"/>
              </w:rPr>
            </w:pPr>
            <w:r w:rsidRPr="00874A36">
              <w:rPr>
                <w:sz w:val="18"/>
              </w:rPr>
              <w:t>Caso de Prueba</w:t>
            </w:r>
          </w:p>
        </w:tc>
      </w:tr>
      <w:tr w:rsidR="00874A36" w:rsidRPr="00874A36" w:rsidTr="00950882">
        <w:trPr>
          <w:jc w:val="center"/>
        </w:trPr>
        <w:tc>
          <w:tcPr>
            <w:tcW w:w="3085" w:type="dxa"/>
            <w:gridSpan w:val="2"/>
            <w:shd w:val="clear" w:color="auto" w:fill="auto"/>
            <w:vAlign w:val="center"/>
          </w:tcPr>
          <w:p w:rsidR="00874A36" w:rsidRPr="00874A36" w:rsidRDefault="00874A36" w:rsidP="00874A36">
            <w:pPr>
              <w:rPr>
                <w:rFonts w:ascii="Calibri" w:hAnsi="Calibri"/>
                <w:sz w:val="18"/>
              </w:rPr>
            </w:pPr>
            <w:r w:rsidRPr="00874A36">
              <w:rPr>
                <w:sz w:val="18"/>
                <w:szCs w:val="18"/>
              </w:rPr>
              <w:t>Arranque del módulo de Grabación</w:t>
            </w:r>
            <w:r w:rsidRPr="00874A36">
              <w:rPr>
                <w:rFonts w:ascii="Calibri" w:hAnsi="Calibri"/>
                <w:sz w:val="18"/>
              </w:rPr>
              <w:t>.</w:t>
            </w:r>
          </w:p>
        </w:tc>
        <w:tc>
          <w:tcPr>
            <w:tcW w:w="5387" w:type="dxa"/>
            <w:shd w:val="clear" w:color="auto" w:fill="auto"/>
            <w:vAlign w:val="center"/>
          </w:tcPr>
          <w:p w:rsidR="00874A36" w:rsidRPr="00874A36" w:rsidRDefault="00874A36" w:rsidP="00874A36">
            <w:pPr>
              <w:rPr>
                <w:rFonts w:ascii="Calibri" w:hAnsi="Calibri"/>
                <w:sz w:val="18"/>
              </w:rPr>
            </w:pPr>
          </w:p>
        </w:tc>
      </w:tr>
      <w:tr w:rsidR="00874A36" w:rsidRPr="00874A36" w:rsidTr="00950882">
        <w:trPr>
          <w:trHeight w:val="457"/>
          <w:jc w:val="center"/>
        </w:trPr>
        <w:tc>
          <w:tcPr>
            <w:tcW w:w="959" w:type="dxa"/>
            <w:shd w:val="clear" w:color="auto" w:fill="auto"/>
          </w:tcPr>
          <w:p w:rsidR="00874A36" w:rsidRPr="00874A36" w:rsidRDefault="00874A36" w:rsidP="00874A36">
            <w:pPr>
              <w:rPr>
                <w:sz w:val="18"/>
              </w:rPr>
            </w:pPr>
          </w:p>
        </w:tc>
        <w:tc>
          <w:tcPr>
            <w:tcW w:w="2126" w:type="dxa"/>
            <w:shd w:val="clear" w:color="auto" w:fill="auto"/>
            <w:vAlign w:val="center"/>
          </w:tcPr>
          <w:p w:rsidR="00874A36" w:rsidRPr="00874A36" w:rsidRDefault="00874A36" w:rsidP="00874A36">
            <w:pPr>
              <w:rPr>
                <w:sz w:val="18"/>
              </w:rPr>
            </w:pPr>
            <w:r w:rsidRPr="00874A36">
              <w:rPr>
                <w:sz w:val="18"/>
              </w:rPr>
              <w:t>GRB.01.01</w:t>
            </w:r>
          </w:p>
        </w:tc>
        <w:tc>
          <w:tcPr>
            <w:tcW w:w="5387" w:type="dxa"/>
            <w:shd w:val="clear" w:color="auto" w:fill="auto"/>
            <w:vAlign w:val="center"/>
          </w:tcPr>
          <w:p w:rsidR="00874A36" w:rsidRPr="00874A36" w:rsidRDefault="00874A36" w:rsidP="00874A36">
            <w:pPr>
              <w:rPr>
                <w:rFonts w:cs="Arial"/>
                <w:sz w:val="18"/>
              </w:rPr>
            </w:pPr>
            <w:r w:rsidRPr="00874A36">
              <w:rPr>
                <w:sz w:val="18"/>
                <w:szCs w:val="18"/>
              </w:rPr>
              <w:t>Arranque del módulo de Grabación</w:t>
            </w:r>
            <w:r w:rsidRPr="00874A36">
              <w:rPr>
                <w:rFonts w:cs="Arial"/>
                <w:sz w:val="18"/>
              </w:rPr>
              <w:t>.</w:t>
            </w:r>
          </w:p>
        </w:tc>
      </w:tr>
      <w:tr w:rsidR="00874A36" w:rsidRPr="00874A36" w:rsidTr="00950882">
        <w:trPr>
          <w:jc w:val="center"/>
        </w:trPr>
        <w:tc>
          <w:tcPr>
            <w:tcW w:w="959" w:type="dxa"/>
            <w:shd w:val="clear" w:color="auto" w:fill="auto"/>
          </w:tcPr>
          <w:p w:rsidR="00874A36" w:rsidRPr="00874A36" w:rsidRDefault="00874A36" w:rsidP="00874A36">
            <w:pPr>
              <w:rPr>
                <w:sz w:val="18"/>
              </w:rPr>
            </w:pPr>
          </w:p>
        </w:tc>
        <w:tc>
          <w:tcPr>
            <w:tcW w:w="2126" w:type="dxa"/>
            <w:shd w:val="clear" w:color="auto" w:fill="auto"/>
            <w:vAlign w:val="center"/>
          </w:tcPr>
          <w:p w:rsidR="00874A36" w:rsidRPr="00874A36" w:rsidRDefault="00874A36" w:rsidP="00874A36">
            <w:pPr>
              <w:rPr>
                <w:sz w:val="18"/>
              </w:rPr>
            </w:pPr>
          </w:p>
        </w:tc>
        <w:tc>
          <w:tcPr>
            <w:tcW w:w="5387" w:type="dxa"/>
            <w:shd w:val="clear" w:color="auto" w:fill="auto"/>
            <w:vAlign w:val="center"/>
          </w:tcPr>
          <w:p w:rsidR="00874A36" w:rsidRPr="00874A36" w:rsidRDefault="00874A36" w:rsidP="00874A36">
            <w:pPr>
              <w:rPr>
                <w:rFonts w:cs="Arial"/>
                <w:sz w:val="18"/>
              </w:rPr>
            </w:pPr>
          </w:p>
        </w:tc>
      </w:tr>
    </w:tbl>
    <w:p w:rsidR="00874A36" w:rsidRPr="00E23B54" w:rsidRDefault="00874A36" w:rsidP="00874A36">
      <w:pPr>
        <w:pStyle w:val="PiedeIlustracion"/>
      </w:pPr>
      <w:bookmarkStart w:id="52" w:name="_Toc475001851"/>
      <w:bookmarkStart w:id="53" w:name="_Toc2335043"/>
      <w:bookmarkStart w:id="54" w:name="_Toc32909654"/>
      <w:r w:rsidRPr="00E23B54">
        <w:t xml:space="preserve">Tabla </w:t>
      </w:r>
      <w:r w:rsidR="00FD4876">
        <w:rPr>
          <w:noProof/>
        </w:rPr>
        <w:fldChar w:fldCharType="begin"/>
      </w:r>
      <w:r w:rsidR="00FD4876">
        <w:rPr>
          <w:noProof/>
        </w:rPr>
        <w:instrText xml:space="preserve"> SEQ Tabla \* ARABIC </w:instrText>
      </w:r>
      <w:r w:rsidR="00FD4876">
        <w:rPr>
          <w:noProof/>
        </w:rPr>
        <w:fldChar w:fldCharType="separate"/>
      </w:r>
      <w:r w:rsidR="00ED6A04">
        <w:rPr>
          <w:noProof/>
        </w:rPr>
        <w:t>2</w:t>
      </w:r>
      <w:r w:rsidR="00FD4876">
        <w:rPr>
          <w:noProof/>
        </w:rPr>
        <w:fldChar w:fldCharType="end"/>
      </w:r>
      <w:r w:rsidRPr="00E23B54">
        <w:t>. Relación de Casos de Prueba. Grupo 1. Arranque del módulo de Grabación</w:t>
      </w:r>
      <w:bookmarkEnd w:id="52"/>
      <w:bookmarkEnd w:id="53"/>
      <w:bookmarkEnd w:id="54"/>
    </w:p>
    <w:p w:rsidR="00874A36" w:rsidRPr="00E23B54" w:rsidRDefault="00874A36" w:rsidP="00874A36">
      <w:pPr>
        <w:pStyle w:val="Ttulo2"/>
      </w:pPr>
      <w:bookmarkStart w:id="55" w:name="_Toc447614628"/>
      <w:bookmarkStart w:id="56" w:name="_Toc475001823"/>
      <w:bookmarkStart w:id="57" w:name="_Toc2335013"/>
      <w:bookmarkStart w:id="58" w:name="_Toc32909624"/>
      <w:r w:rsidRPr="00E23B54">
        <w:t xml:space="preserve">Grupo-2. Grabación de </w:t>
      </w:r>
      <w:r w:rsidRPr="00874A36">
        <w:t>Recursos</w:t>
      </w:r>
      <w:r w:rsidRPr="00E23B54">
        <w:t xml:space="preserve"> Radio de un Puesto</w:t>
      </w:r>
      <w:bookmarkEnd w:id="55"/>
      <w:bookmarkEnd w:id="56"/>
      <w:bookmarkEnd w:id="57"/>
      <w:bookmarkEnd w:id="58"/>
    </w:p>
    <w:tbl>
      <w:tblPr>
        <w:tblW w:w="847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36"/>
        <w:gridCol w:w="2180"/>
        <w:gridCol w:w="5356"/>
      </w:tblGrid>
      <w:tr w:rsidR="00874A36" w:rsidRPr="00874A36" w:rsidTr="00950882">
        <w:trPr>
          <w:tblHeader/>
          <w:jc w:val="center"/>
        </w:trPr>
        <w:tc>
          <w:tcPr>
            <w:tcW w:w="93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sz w:val="18"/>
              </w:rPr>
            </w:pPr>
            <w:bookmarkStart w:id="59" w:name="_Hlk445465062"/>
            <w:r w:rsidRPr="00874A36">
              <w:rPr>
                <w:sz w:val="18"/>
              </w:rPr>
              <w:t>Grupo</w:t>
            </w:r>
          </w:p>
        </w:tc>
        <w:tc>
          <w:tcPr>
            <w:tcW w:w="2180"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sz w:val="18"/>
              </w:rPr>
            </w:pPr>
            <w:r w:rsidRPr="00874A36">
              <w:rPr>
                <w:sz w:val="18"/>
              </w:rPr>
              <w:t>ID</w:t>
            </w:r>
          </w:p>
        </w:tc>
        <w:tc>
          <w:tcPr>
            <w:tcW w:w="535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sz w:val="18"/>
              </w:rPr>
            </w:pPr>
            <w:r w:rsidRPr="00874A36">
              <w:rPr>
                <w:sz w:val="18"/>
              </w:rPr>
              <w:t>Caso de Prueba</w:t>
            </w:r>
          </w:p>
        </w:tc>
      </w:tr>
      <w:bookmarkEnd w:id="59"/>
      <w:tr w:rsidR="00874A36" w:rsidRPr="00874A36" w:rsidTr="00950882">
        <w:trPr>
          <w:jc w:val="center"/>
        </w:trPr>
        <w:tc>
          <w:tcPr>
            <w:tcW w:w="3116" w:type="dxa"/>
            <w:gridSpan w:val="2"/>
            <w:shd w:val="clear" w:color="auto" w:fill="auto"/>
            <w:vAlign w:val="center"/>
          </w:tcPr>
          <w:p w:rsidR="00874A36" w:rsidRPr="00874A36" w:rsidRDefault="00874A36" w:rsidP="00874A36">
            <w:pPr>
              <w:rPr>
                <w:rFonts w:ascii="Calibri" w:hAnsi="Calibri"/>
                <w:sz w:val="18"/>
              </w:rPr>
            </w:pPr>
            <w:r w:rsidRPr="00874A36">
              <w:rPr>
                <w:sz w:val="18"/>
                <w:szCs w:val="18"/>
              </w:rPr>
              <w:t>Grabación de Recursos Radio de un Puesto</w:t>
            </w:r>
            <w:r w:rsidRPr="00874A36">
              <w:rPr>
                <w:rFonts w:ascii="Calibri" w:hAnsi="Calibri"/>
                <w:sz w:val="18"/>
              </w:rPr>
              <w:t>.</w:t>
            </w:r>
          </w:p>
        </w:tc>
        <w:tc>
          <w:tcPr>
            <w:tcW w:w="5356" w:type="dxa"/>
            <w:shd w:val="clear" w:color="auto" w:fill="auto"/>
            <w:vAlign w:val="center"/>
          </w:tcPr>
          <w:p w:rsidR="00874A36" w:rsidRPr="00874A36" w:rsidRDefault="00874A36" w:rsidP="00874A36">
            <w:pPr>
              <w:rPr>
                <w:sz w:val="18"/>
              </w:rPr>
            </w:pPr>
          </w:p>
        </w:tc>
      </w:tr>
      <w:tr w:rsidR="00874A36" w:rsidRPr="00874A36" w:rsidTr="00950882">
        <w:trPr>
          <w:jc w:val="center"/>
        </w:trPr>
        <w:tc>
          <w:tcPr>
            <w:tcW w:w="936" w:type="dxa"/>
            <w:shd w:val="clear" w:color="auto" w:fill="auto"/>
          </w:tcPr>
          <w:p w:rsidR="00874A36" w:rsidRPr="00874A36" w:rsidRDefault="00874A36" w:rsidP="00874A36">
            <w:pPr>
              <w:rPr>
                <w:sz w:val="18"/>
              </w:rPr>
            </w:pPr>
            <w:bookmarkStart w:id="60" w:name="_Hlk445464853"/>
          </w:p>
        </w:tc>
        <w:tc>
          <w:tcPr>
            <w:tcW w:w="2180" w:type="dxa"/>
            <w:shd w:val="clear" w:color="auto" w:fill="auto"/>
            <w:vAlign w:val="center"/>
          </w:tcPr>
          <w:p w:rsidR="00874A36" w:rsidRPr="00874A36" w:rsidRDefault="00874A36" w:rsidP="00874A36">
            <w:pPr>
              <w:rPr>
                <w:sz w:val="18"/>
              </w:rPr>
            </w:pPr>
            <w:r w:rsidRPr="00874A36">
              <w:rPr>
                <w:sz w:val="18"/>
              </w:rPr>
              <w:t>GRB.02.01</w:t>
            </w:r>
          </w:p>
        </w:tc>
        <w:tc>
          <w:tcPr>
            <w:tcW w:w="5356" w:type="dxa"/>
            <w:shd w:val="clear" w:color="auto" w:fill="auto"/>
            <w:vAlign w:val="center"/>
          </w:tcPr>
          <w:p w:rsidR="00874A36" w:rsidRPr="00874A36" w:rsidRDefault="00874A36" w:rsidP="00874A36">
            <w:pPr>
              <w:rPr>
                <w:sz w:val="18"/>
              </w:rPr>
            </w:pPr>
            <w:r w:rsidRPr="00874A36">
              <w:rPr>
                <w:sz w:val="18"/>
              </w:rPr>
              <w:t>Inicio sesión grabación de recursos de radio.</w:t>
            </w:r>
          </w:p>
        </w:tc>
      </w:tr>
      <w:tr w:rsidR="00874A36" w:rsidRPr="00874A36" w:rsidTr="00950882">
        <w:trPr>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GRB.02.02</w:t>
            </w:r>
          </w:p>
        </w:tc>
        <w:tc>
          <w:tcPr>
            <w:tcW w:w="5356" w:type="dxa"/>
            <w:shd w:val="clear" w:color="auto" w:fill="auto"/>
            <w:vAlign w:val="center"/>
          </w:tcPr>
          <w:p w:rsidR="00874A36" w:rsidRPr="00874A36" w:rsidRDefault="00874A36" w:rsidP="00874A36">
            <w:pPr>
              <w:rPr>
                <w:sz w:val="18"/>
              </w:rPr>
            </w:pPr>
            <w:r w:rsidRPr="00874A36">
              <w:rPr>
                <w:sz w:val="18"/>
              </w:rPr>
              <w:t>Evento de PTT.</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GRB.02.03</w:t>
            </w:r>
          </w:p>
        </w:tc>
        <w:tc>
          <w:tcPr>
            <w:tcW w:w="5356" w:type="dxa"/>
            <w:shd w:val="clear" w:color="auto" w:fill="auto"/>
            <w:vAlign w:val="center"/>
          </w:tcPr>
          <w:p w:rsidR="00874A36" w:rsidRPr="00874A36" w:rsidRDefault="00874A36" w:rsidP="00874A36">
            <w:pPr>
              <w:rPr>
                <w:sz w:val="18"/>
              </w:rPr>
            </w:pPr>
            <w:r w:rsidRPr="00874A36">
              <w:rPr>
                <w:sz w:val="18"/>
              </w:rPr>
              <w:t>Evento de SQU.</w:t>
            </w:r>
          </w:p>
        </w:tc>
      </w:tr>
      <w:bookmarkEnd w:id="60"/>
      <w:tr w:rsidR="00874A36" w:rsidRPr="0064100A"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GRB.03.04</w:t>
            </w:r>
          </w:p>
        </w:tc>
        <w:tc>
          <w:tcPr>
            <w:tcW w:w="5356" w:type="dxa"/>
            <w:shd w:val="clear" w:color="auto" w:fill="auto"/>
            <w:vAlign w:val="center"/>
          </w:tcPr>
          <w:p w:rsidR="00874A36" w:rsidRPr="00874A36" w:rsidRDefault="00874A36" w:rsidP="00874A36">
            <w:pPr>
              <w:rPr>
                <w:sz w:val="18"/>
                <w:lang w:val="en-US"/>
              </w:rPr>
            </w:pPr>
            <w:proofErr w:type="spellStart"/>
            <w:r w:rsidRPr="00874A36">
              <w:rPr>
                <w:sz w:val="18"/>
                <w:lang w:val="en-US"/>
              </w:rPr>
              <w:t>Evento</w:t>
            </w:r>
            <w:proofErr w:type="spellEnd"/>
            <w:r w:rsidRPr="00874A36">
              <w:rPr>
                <w:sz w:val="18"/>
                <w:lang w:val="en-US"/>
              </w:rPr>
              <w:t xml:space="preserve"> de “Simultaneous Transmission ON”</w:t>
            </w:r>
          </w:p>
        </w:tc>
      </w:tr>
      <w:tr w:rsidR="00874A36" w:rsidRPr="0064100A" w:rsidTr="00950882">
        <w:trPr>
          <w:trHeight w:val="330"/>
          <w:jc w:val="center"/>
        </w:trPr>
        <w:tc>
          <w:tcPr>
            <w:tcW w:w="936" w:type="dxa"/>
            <w:shd w:val="clear" w:color="auto" w:fill="auto"/>
          </w:tcPr>
          <w:p w:rsidR="00874A36" w:rsidRPr="00874A36" w:rsidRDefault="00874A36" w:rsidP="00874A36">
            <w:pPr>
              <w:rPr>
                <w:sz w:val="18"/>
                <w:lang w:val="en-US"/>
              </w:rPr>
            </w:pPr>
          </w:p>
        </w:tc>
        <w:tc>
          <w:tcPr>
            <w:tcW w:w="2180" w:type="dxa"/>
            <w:shd w:val="clear" w:color="auto" w:fill="auto"/>
            <w:vAlign w:val="center"/>
          </w:tcPr>
          <w:p w:rsidR="00874A36" w:rsidRPr="00874A36" w:rsidRDefault="00874A36" w:rsidP="00874A36">
            <w:pPr>
              <w:rPr>
                <w:sz w:val="18"/>
              </w:rPr>
            </w:pPr>
            <w:r w:rsidRPr="00874A36">
              <w:rPr>
                <w:sz w:val="18"/>
              </w:rPr>
              <w:t>GRB.02.05</w:t>
            </w:r>
          </w:p>
        </w:tc>
        <w:tc>
          <w:tcPr>
            <w:tcW w:w="5356" w:type="dxa"/>
            <w:shd w:val="clear" w:color="auto" w:fill="auto"/>
            <w:vAlign w:val="center"/>
          </w:tcPr>
          <w:p w:rsidR="00874A36" w:rsidRPr="00874A36" w:rsidRDefault="00874A36" w:rsidP="00874A36">
            <w:pPr>
              <w:rPr>
                <w:sz w:val="18"/>
                <w:lang w:val="en-US"/>
              </w:rPr>
            </w:pPr>
            <w:proofErr w:type="spellStart"/>
            <w:r w:rsidRPr="00874A36">
              <w:rPr>
                <w:sz w:val="18"/>
                <w:lang w:val="en-US"/>
              </w:rPr>
              <w:t>Evento</w:t>
            </w:r>
            <w:proofErr w:type="spellEnd"/>
            <w:r w:rsidRPr="00874A36">
              <w:rPr>
                <w:sz w:val="18"/>
                <w:lang w:val="en-US"/>
              </w:rPr>
              <w:t xml:space="preserve"> de “Simultaneous Transmission OFF”</w:t>
            </w:r>
          </w:p>
        </w:tc>
      </w:tr>
      <w:tr w:rsidR="00874A36" w:rsidRPr="0064100A" w:rsidTr="00950882">
        <w:trPr>
          <w:trHeight w:val="330"/>
          <w:jc w:val="center"/>
        </w:trPr>
        <w:tc>
          <w:tcPr>
            <w:tcW w:w="936" w:type="dxa"/>
            <w:shd w:val="clear" w:color="auto" w:fill="auto"/>
          </w:tcPr>
          <w:p w:rsidR="00874A36" w:rsidRPr="00874A36" w:rsidRDefault="00874A36" w:rsidP="00874A36">
            <w:pPr>
              <w:rPr>
                <w:sz w:val="18"/>
                <w:lang w:val="en-US"/>
              </w:rPr>
            </w:pPr>
          </w:p>
        </w:tc>
        <w:tc>
          <w:tcPr>
            <w:tcW w:w="2180" w:type="dxa"/>
            <w:shd w:val="clear" w:color="auto" w:fill="auto"/>
            <w:vAlign w:val="center"/>
          </w:tcPr>
          <w:p w:rsidR="00874A36" w:rsidRPr="00874A36" w:rsidRDefault="00874A36" w:rsidP="00874A36">
            <w:pPr>
              <w:rPr>
                <w:sz w:val="18"/>
                <w:lang w:val="en-US"/>
              </w:rPr>
            </w:pPr>
          </w:p>
        </w:tc>
        <w:tc>
          <w:tcPr>
            <w:tcW w:w="5356" w:type="dxa"/>
            <w:shd w:val="clear" w:color="auto" w:fill="auto"/>
            <w:vAlign w:val="center"/>
          </w:tcPr>
          <w:p w:rsidR="00874A36" w:rsidRPr="00874A36" w:rsidRDefault="00874A36" w:rsidP="00874A36">
            <w:pPr>
              <w:rPr>
                <w:sz w:val="18"/>
                <w:lang w:val="en-US"/>
              </w:rPr>
            </w:pPr>
          </w:p>
        </w:tc>
      </w:tr>
    </w:tbl>
    <w:p w:rsidR="00874A36" w:rsidRPr="00E23B54" w:rsidRDefault="00874A36" w:rsidP="00874A36">
      <w:pPr>
        <w:pStyle w:val="PiedeIlustracion"/>
      </w:pPr>
      <w:bookmarkStart w:id="61" w:name="_Toc304809454"/>
      <w:bookmarkStart w:id="62" w:name="_Toc475001852"/>
      <w:bookmarkStart w:id="63" w:name="_Toc2335044"/>
      <w:bookmarkStart w:id="64" w:name="_Toc32909655"/>
      <w:r w:rsidRPr="00E23B54">
        <w:t xml:space="preserve">Tabla </w:t>
      </w:r>
      <w:r w:rsidR="00FD4876">
        <w:rPr>
          <w:noProof/>
        </w:rPr>
        <w:fldChar w:fldCharType="begin"/>
      </w:r>
      <w:r w:rsidR="00FD4876">
        <w:rPr>
          <w:noProof/>
        </w:rPr>
        <w:instrText xml:space="preserve"> SEQ Tabla \* ARABIC </w:instrText>
      </w:r>
      <w:r w:rsidR="00FD4876">
        <w:rPr>
          <w:noProof/>
        </w:rPr>
        <w:fldChar w:fldCharType="separate"/>
      </w:r>
      <w:r w:rsidR="00ED6A04">
        <w:rPr>
          <w:noProof/>
        </w:rPr>
        <w:t>3</w:t>
      </w:r>
      <w:r w:rsidR="00FD4876">
        <w:rPr>
          <w:noProof/>
        </w:rPr>
        <w:fldChar w:fldCharType="end"/>
      </w:r>
      <w:r w:rsidRPr="00E23B54">
        <w:t xml:space="preserve">. Relación de Casos de Prueba. Grupo 2. </w:t>
      </w:r>
      <w:r w:rsidRPr="00E23B54">
        <w:rPr>
          <w:szCs w:val="18"/>
        </w:rPr>
        <w:t>Grabación de Recursos Radio de un Puesto</w:t>
      </w:r>
      <w:r w:rsidRPr="00E23B54">
        <w:t>.</w:t>
      </w:r>
      <w:bookmarkEnd w:id="61"/>
      <w:bookmarkEnd w:id="62"/>
      <w:bookmarkEnd w:id="63"/>
      <w:bookmarkEnd w:id="64"/>
    </w:p>
    <w:p w:rsidR="00874A36" w:rsidRPr="00E23B54" w:rsidRDefault="00874A36" w:rsidP="00874A36">
      <w:pPr>
        <w:pStyle w:val="Ttulo2"/>
      </w:pPr>
      <w:bookmarkStart w:id="65" w:name="_Toc447614629"/>
      <w:bookmarkStart w:id="66" w:name="_Toc475001824"/>
      <w:bookmarkStart w:id="67" w:name="_Toc2335014"/>
      <w:bookmarkStart w:id="68" w:name="_Toc32909625"/>
      <w:r w:rsidRPr="00E23B54">
        <w:t xml:space="preserve">Grupo-3. Grabación de </w:t>
      </w:r>
      <w:r w:rsidRPr="00874A36">
        <w:t>Recursos</w:t>
      </w:r>
      <w:r w:rsidRPr="00E23B54">
        <w:t xml:space="preserve"> Telefonía de un Puesto.</w:t>
      </w:r>
      <w:bookmarkEnd w:id="65"/>
      <w:bookmarkEnd w:id="66"/>
      <w:bookmarkEnd w:id="67"/>
      <w:bookmarkEnd w:id="68"/>
    </w:p>
    <w:tbl>
      <w:tblPr>
        <w:tblW w:w="847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36"/>
        <w:gridCol w:w="2180"/>
        <w:gridCol w:w="5356"/>
      </w:tblGrid>
      <w:tr w:rsidR="00874A36" w:rsidRPr="00874A36" w:rsidTr="00950882">
        <w:trPr>
          <w:tblHeader/>
          <w:jc w:val="center"/>
        </w:trPr>
        <w:tc>
          <w:tcPr>
            <w:tcW w:w="93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sz w:val="18"/>
              </w:rPr>
            </w:pPr>
            <w:r w:rsidRPr="00874A36">
              <w:rPr>
                <w:sz w:val="18"/>
              </w:rPr>
              <w:t>Grupo</w:t>
            </w:r>
          </w:p>
        </w:tc>
        <w:tc>
          <w:tcPr>
            <w:tcW w:w="2180"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sz w:val="18"/>
              </w:rPr>
            </w:pPr>
            <w:r w:rsidRPr="00874A36">
              <w:rPr>
                <w:sz w:val="18"/>
              </w:rPr>
              <w:t>ID</w:t>
            </w:r>
          </w:p>
        </w:tc>
        <w:tc>
          <w:tcPr>
            <w:tcW w:w="535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sz w:val="18"/>
              </w:rPr>
            </w:pPr>
            <w:r w:rsidRPr="00874A36">
              <w:rPr>
                <w:sz w:val="18"/>
              </w:rPr>
              <w:t>Caso de Prueba</w:t>
            </w:r>
          </w:p>
        </w:tc>
      </w:tr>
      <w:tr w:rsidR="00874A36" w:rsidRPr="00874A36" w:rsidTr="00950882">
        <w:trPr>
          <w:jc w:val="center"/>
        </w:trPr>
        <w:tc>
          <w:tcPr>
            <w:tcW w:w="3116" w:type="dxa"/>
            <w:gridSpan w:val="2"/>
            <w:shd w:val="clear" w:color="auto" w:fill="auto"/>
            <w:vAlign w:val="center"/>
          </w:tcPr>
          <w:p w:rsidR="00874A36" w:rsidRPr="00874A36" w:rsidRDefault="00874A36" w:rsidP="00874A36">
            <w:pPr>
              <w:rPr>
                <w:rFonts w:ascii="Calibri" w:hAnsi="Calibri"/>
                <w:sz w:val="18"/>
              </w:rPr>
            </w:pPr>
            <w:r w:rsidRPr="00874A36">
              <w:rPr>
                <w:sz w:val="18"/>
                <w:szCs w:val="18"/>
              </w:rPr>
              <w:t>Grabación de Recursos Telefonía de un Puesto</w:t>
            </w:r>
            <w:r w:rsidRPr="00874A36">
              <w:rPr>
                <w:rFonts w:ascii="Calibri" w:hAnsi="Calibri"/>
                <w:sz w:val="18"/>
              </w:rPr>
              <w:t>.</w:t>
            </w:r>
          </w:p>
        </w:tc>
        <w:tc>
          <w:tcPr>
            <w:tcW w:w="5356" w:type="dxa"/>
            <w:shd w:val="clear" w:color="auto" w:fill="auto"/>
            <w:vAlign w:val="center"/>
          </w:tcPr>
          <w:p w:rsidR="00874A36" w:rsidRPr="00874A36" w:rsidRDefault="00874A36" w:rsidP="00874A36">
            <w:pPr>
              <w:rPr>
                <w:sz w:val="18"/>
              </w:rPr>
            </w:pPr>
          </w:p>
        </w:tc>
      </w:tr>
      <w:tr w:rsidR="00874A36" w:rsidRPr="00874A36" w:rsidTr="00950882">
        <w:trPr>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GRB.03.01</w:t>
            </w:r>
          </w:p>
        </w:tc>
        <w:tc>
          <w:tcPr>
            <w:tcW w:w="5356" w:type="dxa"/>
            <w:shd w:val="clear" w:color="auto" w:fill="auto"/>
            <w:vAlign w:val="center"/>
          </w:tcPr>
          <w:p w:rsidR="00874A36" w:rsidRPr="00874A36" w:rsidRDefault="00874A36" w:rsidP="00874A36">
            <w:pPr>
              <w:rPr>
                <w:sz w:val="18"/>
              </w:rPr>
            </w:pPr>
            <w:r w:rsidRPr="00874A36">
              <w:rPr>
                <w:sz w:val="18"/>
              </w:rPr>
              <w:t>Inicio sesión grabación de recursos de telefonía</w:t>
            </w:r>
          </w:p>
        </w:tc>
      </w:tr>
      <w:tr w:rsidR="00874A36" w:rsidRPr="00874A36" w:rsidTr="00950882">
        <w:trPr>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GRB.03.02</w:t>
            </w:r>
          </w:p>
        </w:tc>
        <w:tc>
          <w:tcPr>
            <w:tcW w:w="5356" w:type="dxa"/>
            <w:shd w:val="clear" w:color="auto" w:fill="auto"/>
            <w:vAlign w:val="center"/>
          </w:tcPr>
          <w:p w:rsidR="00874A36" w:rsidRPr="00874A36" w:rsidRDefault="00874A36" w:rsidP="00874A36">
            <w:pPr>
              <w:rPr>
                <w:sz w:val="18"/>
              </w:rPr>
            </w:pPr>
            <w:r w:rsidRPr="00874A36">
              <w:rPr>
                <w:sz w:val="18"/>
              </w:rPr>
              <w:t>Comunicación con colateral de telefonía</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GRB.03.03</w:t>
            </w:r>
          </w:p>
        </w:tc>
        <w:tc>
          <w:tcPr>
            <w:tcW w:w="5356" w:type="dxa"/>
            <w:shd w:val="clear" w:color="auto" w:fill="auto"/>
            <w:vAlign w:val="center"/>
          </w:tcPr>
          <w:p w:rsidR="00874A36" w:rsidRPr="00874A36" w:rsidRDefault="00874A36" w:rsidP="00874A36">
            <w:pPr>
              <w:rPr>
                <w:sz w:val="18"/>
              </w:rPr>
            </w:pPr>
            <w:r w:rsidRPr="00874A36">
              <w:rPr>
                <w:sz w:val="18"/>
              </w:rPr>
              <w:t>Comunicación con colateral tipo puesto de operador</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GRB.03.04</w:t>
            </w:r>
          </w:p>
        </w:tc>
        <w:tc>
          <w:tcPr>
            <w:tcW w:w="5356" w:type="dxa"/>
            <w:shd w:val="clear" w:color="auto" w:fill="auto"/>
            <w:vAlign w:val="center"/>
          </w:tcPr>
          <w:p w:rsidR="00874A36" w:rsidRPr="00874A36" w:rsidRDefault="00874A36" w:rsidP="00874A36">
            <w:pPr>
              <w:rPr>
                <w:sz w:val="18"/>
              </w:rPr>
            </w:pPr>
            <w:r w:rsidRPr="00874A36">
              <w:rPr>
                <w:sz w:val="18"/>
              </w:rPr>
              <w:t>Conferencia entre puestos</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GRB.03.05</w:t>
            </w:r>
          </w:p>
        </w:tc>
        <w:tc>
          <w:tcPr>
            <w:tcW w:w="5356" w:type="dxa"/>
            <w:shd w:val="clear" w:color="auto" w:fill="auto"/>
            <w:vAlign w:val="center"/>
          </w:tcPr>
          <w:p w:rsidR="00874A36" w:rsidRPr="00874A36" w:rsidRDefault="00874A36" w:rsidP="00874A36">
            <w:pPr>
              <w:rPr>
                <w:sz w:val="18"/>
              </w:rPr>
            </w:pPr>
            <w:r w:rsidRPr="00874A36">
              <w:rPr>
                <w:sz w:val="18"/>
              </w:rPr>
              <w:t>Conferencia entre puesto y teléfono</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GRB.03.06</w:t>
            </w:r>
          </w:p>
        </w:tc>
        <w:tc>
          <w:tcPr>
            <w:tcW w:w="5356" w:type="dxa"/>
            <w:shd w:val="clear" w:color="auto" w:fill="auto"/>
            <w:vAlign w:val="center"/>
          </w:tcPr>
          <w:p w:rsidR="00874A36" w:rsidRPr="00874A36" w:rsidRDefault="00874A36" w:rsidP="00874A36">
            <w:pPr>
              <w:rPr>
                <w:sz w:val="18"/>
              </w:rPr>
            </w:pPr>
            <w:r w:rsidRPr="00874A36">
              <w:rPr>
                <w:sz w:val="18"/>
              </w:rPr>
              <w:t>Intrusión en sesión de teléfonos de seguridad</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GRB.03.07</w:t>
            </w:r>
          </w:p>
        </w:tc>
        <w:tc>
          <w:tcPr>
            <w:tcW w:w="5356" w:type="dxa"/>
            <w:shd w:val="clear" w:color="auto" w:fill="auto"/>
            <w:vAlign w:val="center"/>
          </w:tcPr>
          <w:p w:rsidR="00874A36" w:rsidRPr="00874A36" w:rsidRDefault="00874A36" w:rsidP="00874A36">
            <w:pPr>
              <w:rPr>
                <w:sz w:val="18"/>
              </w:rPr>
            </w:pPr>
            <w:r w:rsidRPr="00874A36">
              <w:rPr>
                <w:sz w:val="18"/>
              </w:rPr>
              <w:t>Intrusión en sesión de puestos de operador.</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GRB.03.08</w:t>
            </w:r>
          </w:p>
        </w:tc>
        <w:tc>
          <w:tcPr>
            <w:tcW w:w="5356" w:type="dxa"/>
            <w:shd w:val="clear" w:color="auto" w:fill="auto"/>
            <w:vAlign w:val="center"/>
          </w:tcPr>
          <w:p w:rsidR="00874A36" w:rsidRPr="00874A36" w:rsidRDefault="00874A36" w:rsidP="00874A36">
            <w:pPr>
              <w:rPr>
                <w:sz w:val="18"/>
              </w:rPr>
            </w:pPr>
            <w:r w:rsidRPr="00874A36">
              <w:rPr>
                <w:sz w:val="18"/>
              </w:rPr>
              <w:t>Línea caliente entre puestos</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GRB.03.09</w:t>
            </w:r>
          </w:p>
        </w:tc>
        <w:tc>
          <w:tcPr>
            <w:tcW w:w="5356" w:type="dxa"/>
            <w:shd w:val="clear" w:color="auto" w:fill="auto"/>
            <w:vAlign w:val="center"/>
          </w:tcPr>
          <w:p w:rsidR="00874A36" w:rsidRPr="00874A36" w:rsidRDefault="00874A36" w:rsidP="00874A36">
            <w:pPr>
              <w:rPr>
                <w:sz w:val="18"/>
              </w:rPr>
            </w:pPr>
            <w:r w:rsidRPr="00874A36">
              <w:rPr>
                <w:sz w:val="18"/>
              </w:rPr>
              <w:t>Transferencia Directa entre puestos</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GRB.03.10</w:t>
            </w:r>
          </w:p>
        </w:tc>
        <w:tc>
          <w:tcPr>
            <w:tcW w:w="5356" w:type="dxa"/>
            <w:shd w:val="clear" w:color="auto" w:fill="auto"/>
            <w:vAlign w:val="center"/>
          </w:tcPr>
          <w:p w:rsidR="00874A36" w:rsidRPr="00874A36" w:rsidRDefault="00874A36" w:rsidP="00874A36">
            <w:pPr>
              <w:rPr>
                <w:sz w:val="18"/>
              </w:rPr>
            </w:pPr>
            <w:r w:rsidRPr="00874A36">
              <w:rPr>
                <w:sz w:val="18"/>
              </w:rPr>
              <w:t>Transferencia Indirecta entre puestos.</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p>
        </w:tc>
        <w:tc>
          <w:tcPr>
            <w:tcW w:w="5356" w:type="dxa"/>
            <w:shd w:val="clear" w:color="auto" w:fill="auto"/>
            <w:vAlign w:val="center"/>
          </w:tcPr>
          <w:p w:rsidR="00874A36" w:rsidRPr="00874A36" w:rsidRDefault="00874A36" w:rsidP="00874A36">
            <w:pPr>
              <w:rPr>
                <w:sz w:val="18"/>
              </w:rPr>
            </w:pP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p>
        </w:tc>
        <w:tc>
          <w:tcPr>
            <w:tcW w:w="5356" w:type="dxa"/>
            <w:shd w:val="clear" w:color="auto" w:fill="auto"/>
            <w:vAlign w:val="center"/>
          </w:tcPr>
          <w:p w:rsidR="00874A36" w:rsidRPr="00874A36" w:rsidRDefault="00874A36" w:rsidP="00874A36">
            <w:pPr>
              <w:rPr>
                <w:sz w:val="18"/>
              </w:rPr>
            </w:pPr>
          </w:p>
        </w:tc>
      </w:tr>
    </w:tbl>
    <w:p w:rsidR="00874A36" w:rsidRPr="00E23B54" w:rsidRDefault="00874A36" w:rsidP="00874A36">
      <w:pPr>
        <w:pStyle w:val="PiedeIlustracion"/>
      </w:pPr>
      <w:bookmarkStart w:id="69" w:name="_Toc475001853"/>
      <w:bookmarkStart w:id="70" w:name="_Toc2335045"/>
      <w:bookmarkStart w:id="71" w:name="_Toc32909656"/>
      <w:r w:rsidRPr="00E23B54">
        <w:t xml:space="preserve">Tabla </w:t>
      </w:r>
      <w:r w:rsidR="00FD4876">
        <w:rPr>
          <w:noProof/>
        </w:rPr>
        <w:fldChar w:fldCharType="begin"/>
      </w:r>
      <w:r w:rsidR="00FD4876">
        <w:rPr>
          <w:noProof/>
        </w:rPr>
        <w:instrText xml:space="preserve"> SEQ Tabla \* ARABIC </w:instrText>
      </w:r>
      <w:r w:rsidR="00FD4876">
        <w:rPr>
          <w:noProof/>
        </w:rPr>
        <w:fldChar w:fldCharType="separate"/>
      </w:r>
      <w:r w:rsidR="00ED6A04">
        <w:rPr>
          <w:noProof/>
        </w:rPr>
        <w:t>4</w:t>
      </w:r>
      <w:r w:rsidR="00FD4876">
        <w:rPr>
          <w:noProof/>
        </w:rPr>
        <w:fldChar w:fldCharType="end"/>
      </w:r>
      <w:r w:rsidRPr="00E23B54">
        <w:t xml:space="preserve">. Relación de Casos de Prueba. Grupo 3. </w:t>
      </w:r>
      <w:r w:rsidRPr="00E23B54">
        <w:rPr>
          <w:szCs w:val="18"/>
        </w:rPr>
        <w:t>Grabación de Recursos Telefonía de un Puesto</w:t>
      </w:r>
      <w:r w:rsidRPr="00E23B54">
        <w:t>.</w:t>
      </w:r>
      <w:bookmarkEnd w:id="69"/>
      <w:bookmarkEnd w:id="70"/>
      <w:bookmarkEnd w:id="71"/>
    </w:p>
    <w:p w:rsidR="00874A36" w:rsidRPr="00E23B54" w:rsidRDefault="00874A36" w:rsidP="00874A36">
      <w:pPr>
        <w:pStyle w:val="Ttulo2"/>
      </w:pPr>
      <w:bookmarkStart w:id="72" w:name="_Toc447614630"/>
      <w:bookmarkStart w:id="73" w:name="_Toc475001825"/>
      <w:bookmarkStart w:id="74" w:name="_Toc2335015"/>
      <w:bookmarkStart w:id="75" w:name="_Toc32909626"/>
      <w:r w:rsidRPr="00E23B54">
        <w:lastRenderedPageBreak/>
        <w:t xml:space="preserve">Grupo-4. Redundancias y </w:t>
      </w:r>
      <w:r w:rsidRPr="00874A36">
        <w:t>tolerancia</w:t>
      </w:r>
      <w:r w:rsidRPr="00E23B54">
        <w:t xml:space="preserve"> a Fallos</w:t>
      </w:r>
      <w:bookmarkEnd w:id="72"/>
      <w:bookmarkEnd w:id="73"/>
      <w:bookmarkEnd w:id="74"/>
      <w:bookmarkEnd w:id="75"/>
    </w:p>
    <w:tbl>
      <w:tblPr>
        <w:tblW w:w="847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36"/>
        <w:gridCol w:w="2180"/>
        <w:gridCol w:w="5356"/>
      </w:tblGrid>
      <w:tr w:rsidR="00874A36" w:rsidRPr="00874A36" w:rsidTr="00950882">
        <w:trPr>
          <w:tblHeader/>
          <w:jc w:val="center"/>
        </w:trPr>
        <w:tc>
          <w:tcPr>
            <w:tcW w:w="93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sz w:val="18"/>
              </w:rPr>
            </w:pPr>
            <w:r w:rsidRPr="00874A36">
              <w:rPr>
                <w:sz w:val="18"/>
              </w:rPr>
              <w:t>Grupo</w:t>
            </w:r>
          </w:p>
        </w:tc>
        <w:tc>
          <w:tcPr>
            <w:tcW w:w="2180"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sz w:val="18"/>
              </w:rPr>
            </w:pPr>
            <w:r w:rsidRPr="00874A36">
              <w:rPr>
                <w:sz w:val="18"/>
              </w:rPr>
              <w:t>ID</w:t>
            </w:r>
          </w:p>
        </w:tc>
        <w:tc>
          <w:tcPr>
            <w:tcW w:w="535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874A36" w:rsidRPr="00874A36" w:rsidRDefault="00874A36" w:rsidP="00874A36">
            <w:pPr>
              <w:rPr>
                <w:sz w:val="18"/>
              </w:rPr>
            </w:pPr>
            <w:r w:rsidRPr="00874A36">
              <w:rPr>
                <w:sz w:val="18"/>
              </w:rPr>
              <w:t>Caso de Prueba</w:t>
            </w:r>
          </w:p>
        </w:tc>
      </w:tr>
      <w:tr w:rsidR="00874A36" w:rsidRPr="00874A36" w:rsidTr="00950882">
        <w:trPr>
          <w:jc w:val="center"/>
        </w:trPr>
        <w:tc>
          <w:tcPr>
            <w:tcW w:w="3116" w:type="dxa"/>
            <w:gridSpan w:val="2"/>
            <w:shd w:val="clear" w:color="auto" w:fill="auto"/>
            <w:vAlign w:val="center"/>
          </w:tcPr>
          <w:p w:rsidR="00874A36" w:rsidRPr="00874A36" w:rsidRDefault="00874A36" w:rsidP="00874A36">
            <w:pPr>
              <w:rPr>
                <w:rFonts w:ascii="Calibri" w:hAnsi="Calibri"/>
                <w:sz w:val="18"/>
              </w:rPr>
            </w:pPr>
            <w:r w:rsidRPr="00874A36">
              <w:rPr>
                <w:sz w:val="18"/>
                <w:szCs w:val="18"/>
              </w:rPr>
              <w:t>Redundancias y tolerancia a Fallos</w:t>
            </w:r>
            <w:r w:rsidRPr="00874A36">
              <w:rPr>
                <w:rFonts w:ascii="Calibri" w:hAnsi="Calibri"/>
                <w:sz w:val="18"/>
              </w:rPr>
              <w:t>.</w:t>
            </w:r>
          </w:p>
        </w:tc>
        <w:tc>
          <w:tcPr>
            <w:tcW w:w="5356" w:type="dxa"/>
            <w:shd w:val="clear" w:color="auto" w:fill="auto"/>
            <w:vAlign w:val="center"/>
          </w:tcPr>
          <w:p w:rsidR="00874A36" w:rsidRPr="00874A36" w:rsidRDefault="00874A36" w:rsidP="00874A36">
            <w:pPr>
              <w:rPr>
                <w:sz w:val="18"/>
              </w:rPr>
            </w:pPr>
          </w:p>
        </w:tc>
      </w:tr>
      <w:tr w:rsidR="00874A36" w:rsidRPr="00874A36" w:rsidTr="00950882">
        <w:trPr>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GRB.04.01</w:t>
            </w:r>
          </w:p>
        </w:tc>
        <w:tc>
          <w:tcPr>
            <w:tcW w:w="5356" w:type="dxa"/>
            <w:shd w:val="clear" w:color="auto" w:fill="auto"/>
            <w:vAlign w:val="center"/>
          </w:tcPr>
          <w:p w:rsidR="00874A36" w:rsidRPr="00874A36" w:rsidRDefault="00874A36" w:rsidP="00874A36">
            <w:pPr>
              <w:rPr>
                <w:sz w:val="18"/>
              </w:rPr>
            </w:pPr>
            <w:r w:rsidRPr="00874A36">
              <w:rPr>
                <w:sz w:val="18"/>
              </w:rPr>
              <w:t>Redundancia de enlaces entre puestos y grabadores</w:t>
            </w:r>
          </w:p>
        </w:tc>
      </w:tr>
      <w:tr w:rsidR="00874A36" w:rsidRPr="00874A36" w:rsidTr="00950882">
        <w:trPr>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GRB.04.02</w:t>
            </w:r>
          </w:p>
        </w:tc>
        <w:tc>
          <w:tcPr>
            <w:tcW w:w="5356" w:type="dxa"/>
            <w:shd w:val="clear" w:color="auto" w:fill="auto"/>
            <w:vAlign w:val="center"/>
          </w:tcPr>
          <w:p w:rsidR="00874A36" w:rsidRPr="00874A36" w:rsidRDefault="00874A36" w:rsidP="00874A36">
            <w:pPr>
              <w:rPr>
                <w:sz w:val="18"/>
              </w:rPr>
            </w:pPr>
            <w:r w:rsidRPr="00874A36">
              <w:rPr>
                <w:sz w:val="18"/>
              </w:rPr>
              <w:t>Protección de la aplicación del puesto frente a caída del grabador.</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r w:rsidRPr="00874A36">
              <w:rPr>
                <w:sz w:val="18"/>
              </w:rPr>
              <w:t>GRB.04.03</w:t>
            </w:r>
          </w:p>
        </w:tc>
        <w:tc>
          <w:tcPr>
            <w:tcW w:w="5356" w:type="dxa"/>
            <w:shd w:val="clear" w:color="auto" w:fill="auto"/>
            <w:vAlign w:val="center"/>
          </w:tcPr>
          <w:p w:rsidR="00874A36" w:rsidRPr="00874A36" w:rsidRDefault="00874A36" w:rsidP="00874A36">
            <w:pPr>
              <w:rPr>
                <w:sz w:val="18"/>
              </w:rPr>
            </w:pPr>
            <w:r w:rsidRPr="00874A36">
              <w:rPr>
                <w:sz w:val="18"/>
              </w:rPr>
              <w:t>Protección de la aplicación del puesto frente a la grabación de recurso que no está configurado en el grabador.</w:t>
            </w:r>
          </w:p>
        </w:tc>
      </w:tr>
      <w:tr w:rsidR="00874A36" w:rsidRPr="00874A36" w:rsidTr="00950882">
        <w:trPr>
          <w:trHeight w:val="330"/>
          <w:jc w:val="center"/>
        </w:trPr>
        <w:tc>
          <w:tcPr>
            <w:tcW w:w="936" w:type="dxa"/>
            <w:shd w:val="clear" w:color="auto" w:fill="auto"/>
          </w:tcPr>
          <w:p w:rsidR="00874A36" w:rsidRPr="00874A36" w:rsidRDefault="00874A36" w:rsidP="00874A36">
            <w:pPr>
              <w:rPr>
                <w:sz w:val="18"/>
              </w:rPr>
            </w:pPr>
          </w:p>
        </w:tc>
        <w:tc>
          <w:tcPr>
            <w:tcW w:w="2180" w:type="dxa"/>
            <w:shd w:val="clear" w:color="auto" w:fill="auto"/>
            <w:vAlign w:val="center"/>
          </w:tcPr>
          <w:p w:rsidR="00874A36" w:rsidRPr="00874A36" w:rsidRDefault="00874A36" w:rsidP="00874A36">
            <w:pPr>
              <w:rPr>
                <w:sz w:val="18"/>
              </w:rPr>
            </w:pPr>
          </w:p>
        </w:tc>
        <w:tc>
          <w:tcPr>
            <w:tcW w:w="5356" w:type="dxa"/>
            <w:shd w:val="clear" w:color="auto" w:fill="auto"/>
            <w:vAlign w:val="center"/>
          </w:tcPr>
          <w:p w:rsidR="00874A36" w:rsidRPr="00874A36" w:rsidRDefault="00874A36" w:rsidP="00874A36">
            <w:pPr>
              <w:rPr>
                <w:sz w:val="18"/>
              </w:rPr>
            </w:pPr>
          </w:p>
        </w:tc>
      </w:tr>
    </w:tbl>
    <w:p w:rsidR="00874A36" w:rsidRPr="00E23B54" w:rsidRDefault="00874A36" w:rsidP="00874A36">
      <w:pPr>
        <w:pStyle w:val="PiedeIlustracion"/>
      </w:pPr>
      <w:bookmarkStart w:id="76" w:name="_Toc475001854"/>
      <w:bookmarkStart w:id="77" w:name="_Toc2335046"/>
      <w:bookmarkStart w:id="78" w:name="_Toc32909657"/>
      <w:r w:rsidRPr="00E23B54">
        <w:t xml:space="preserve">Tabla </w:t>
      </w:r>
      <w:r w:rsidR="00FD4876">
        <w:rPr>
          <w:noProof/>
        </w:rPr>
        <w:fldChar w:fldCharType="begin"/>
      </w:r>
      <w:r w:rsidR="00FD4876">
        <w:rPr>
          <w:noProof/>
        </w:rPr>
        <w:instrText xml:space="preserve"> SEQ Tabla \* ARABIC </w:instrText>
      </w:r>
      <w:r w:rsidR="00FD4876">
        <w:rPr>
          <w:noProof/>
        </w:rPr>
        <w:fldChar w:fldCharType="separate"/>
      </w:r>
      <w:r w:rsidR="00ED6A04">
        <w:rPr>
          <w:noProof/>
        </w:rPr>
        <w:t>5</w:t>
      </w:r>
      <w:r w:rsidR="00FD4876">
        <w:rPr>
          <w:noProof/>
        </w:rPr>
        <w:fldChar w:fldCharType="end"/>
      </w:r>
      <w:r w:rsidRPr="00E23B54">
        <w:t xml:space="preserve">. Relación de Casos de Prueba. Grupo 3. </w:t>
      </w:r>
      <w:r w:rsidRPr="00E23B54">
        <w:rPr>
          <w:szCs w:val="18"/>
        </w:rPr>
        <w:t>Redundancias y tolerancia a Fallos</w:t>
      </w:r>
      <w:r w:rsidRPr="00E23B54">
        <w:t>.</w:t>
      </w:r>
      <w:bookmarkEnd w:id="76"/>
      <w:bookmarkEnd w:id="77"/>
      <w:bookmarkEnd w:id="78"/>
    </w:p>
    <w:p w:rsidR="00874A36" w:rsidRPr="00E23B54" w:rsidRDefault="00874A36" w:rsidP="00874A36">
      <w:pPr>
        <w:pStyle w:val="TextoNivel1"/>
        <w:rPr>
          <w:lang w:val="es-ES"/>
        </w:rPr>
      </w:pPr>
    </w:p>
    <w:p w:rsidR="00874A36" w:rsidRPr="00E23B54" w:rsidRDefault="00874A36" w:rsidP="00874A36">
      <w:pPr>
        <w:pStyle w:val="Ttulo1"/>
      </w:pPr>
      <w:bookmarkStart w:id="79" w:name="_Toc306302620"/>
      <w:bookmarkStart w:id="80" w:name="_Toc447614631"/>
      <w:bookmarkStart w:id="81" w:name="_Toc475001826"/>
      <w:bookmarkStart w:id="82" w:name="_Toc2335016"/>
      <w:bookmarkStart w:id="83" w:name="_Toc32909627"/>
      <w:r w:rsidRPr="00E23B54">
        <w:lastRenderedPageBreak/>
        <w:t>Descripción de Casos de Prueba.</w:t>
      </w:r>
      <w:bookmarkEnd w:id="79"/>
      <w:bookmarkEnd w:id="80"/>
      <w:bookmarkEnd w:id="81"/>
      <w:bookmarkEnd w:id="82"/>
      <w:bookmarkEnd w:id="83"/>
      <w:r w:rsidRPr="00E23B54">
        <w:t xml:space="preserve"> </w:t>
      </w:r>
    </w:p>
    <w:p w:rsidR="00874A36" w:rsidRPr="00E23B54" w:rsidRDefault="00874A36" w:rsidP="00874A36">
      <w:pPr>
        <w:pStyle w:val="Ttulo2"/>
      </w:pPr>
      <w:bookmarkStart w:id="84" w:name="_Toc306302621"/>
      <w:bookmarkStart w:id="85" w:name="_Toc447614632"/>
      <w:bookmarkStart w:id="86" w:name="_Toc475001827"/>
      <w:bookmarkStart w:id="87" w:name="_Toc2335017"/>
      <w:bookmarkStart w:id="88" w:name="_Toc32909628"/>
      <w:r w:rsidRPr="00E23B54">
        <w:t>GRUPO-1. ARRANQUE DEL MÓDULO DE GRABACIÓN.</w:t>
      </w:r>
      <w:bookmarkEnd w:id="84"/>
      <w:bookmarkEnd w:id="85"/>
      <w:bookmarkEnd w:id="86"/>
      <w:bookmarkEnd w:id="87"/>
      <w:bookmarkEnd w:id="88"/>
    </w:p>
    <w:p w:rsidR="00874A36" w:rsidRPr="00E23B54" w:rsidRDefault="00874A36" w:rsidP="00874A36">
      <w:pPr>
        <w:pStyle w:val="Ttulo3"/>
        <w:rPr>
          <w:lang w:val="es-ES"/>
        </w:rPr>
      </w:pPr>
      <w:bookmarkStart w:id="89" w:name="_Toc306302622"/>
      <w:bookmarkStart w:id="90" w:name="_Toc447614633"/>
      <w:bookmarkStart w:id="91" w:name="_Toc475001828"/>
      <w:bookmarkStart w:id="92" w:name="_Toc2335018"/>
      <w:bookmarkStart w:id="93" w:name="_Toc32909629"/>
      <w:r w:rsidRPr="00E23B54">
        <w:rPr>
          <w:lang w:val="es-ES"/>
        </w:rPr>
        <w:t xml:space="preserve">GRB.01.01. Arranque del módulo de </w:t>
      </w:r>
      <w:r w:rsidRPr="00874A36">
        <w:t>Grabación</w:t>
      </w:r>
      <w:r w:rsidRPr="00E23B54">
        <w:rPr>
          <w:lang w:val="es-ES"/>
        </w:rPr>
        <w:t>.</w:t>
      </w:r>
      <w:bookmarkEnd w:id="89"/>
      <w:bookmarkEnd w:id="90"/>
      <w:bookmarkEnd w:id="91"/>
      <w:bookmarkEnd w:id="92"/>
      <w:bookmarkEnd w:id="9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866"/>
      </w:tblGrid>
      <w:tr w:rsidR="00874A36" w:rsidRPr="00874A36" w:rsidTr="00950882">
        <w:trPr>
          <w:jc w:val="center"/>
        </w:trPr>
        <w:tc>
          <w:tcPr>
            <w:tcW w:w="8664"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8664"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Arranque del módulo de Grabación</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2161" w:type="dxa"/>
            <w:gridSpan w:val="3"/>
            <w:shd w:val="clear" w:color="auto" w:fill="auto"/>
          </w:tcPr>
          <w:p w:rsidR="00874A36" w:rsidRPr="00874A36" w:rsidRDefault="00874A36" w:rsidP="00874A36">
            <w:pPr>
              <w:rPr>
                <w:sz w:val="20"/>
              </w:rPr>
            </w:pPr>
            <w:r w:rsidRPr="00874A36">
              <w:rPr>
                <w:sz w:val="20"/>
              </w:rPr>
              <w:t>4.1.1.</w:t>
            </w:r>
            <w:r w:rsidRPr="00874A36">
              <w:rPr>
                <w:sz w:val="20"/>
              </w:rPr>
              <w:tab/>
              <w:t>GRB.01.01</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693" w:type="dxa"/>
            <w:gridSpan w:val="5"/>
            <w:shd w:val="clear" w:color="auto" w:fill="auto"/>
          </w:tcPr>
          <w:p w:rsidR="00874A36" w:rsidRPr="00874A36" w:rsidRDefault="00874A36" w:rsidP="00874A36">
            <w:pPr>
              <w:rPr>
                <w:sz w:val="20"/>
              </w:rPr>
            </w:pPr>
            <w:r w:rsidRPr="00874A36">
              <w:rPr>
                <w:sz w:val="20"/>
                <w:szCs w:val="18"/>
              </w:rPr>
              <w:t>Arranque del módulo de Grabación</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693" w:type="dxa"/>
            <w:gridSpan w:val="5"/>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Condiciones Iniciales</w:t>
            </w:r>
          </w:p>
        </w:tc>
        <w:tc>
          <w:tcPr>
            <w:tcW w:w="6693" w:type="dxa"/>
            <w:gridSpan w:val="5"/>
            <w:shd w:val="clear" w:color="auto" w:fill="auto"/>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732"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866"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sz w:val="20"/>
              </w:rPr>
              <w:t>Iniciar en los puestos de operador de la maqueta, la aplicación del Puesto Ulises, comprobando el arranque del módulo de Grabación (proceso “UG5KEd137b4Service.exe” en el Administrador de Tareas), a través del servicio de Windows “U5ki.Grabacion ED137”.</w:t>
            </w:r>
          </w:p>
        </w:tc>
        <w:tc>
          <w:tcPr>
            <w:tcW w:w="866" w:type="dxa"/>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sz w:val="20"/>
              </w:rPr>
              <w:t xml:space="preserve">Verificar que la ventana de comandos/log del módulo de Grabación, sólo presenta el mensaje de error “No Existe </w:t>
            </w:r>
            <w:proofErr w:type="spellStart"/>
            <w:r w:rsidRPr="00874A36">
              <w:rPr>
                <w:sz w:val="20"/>
              </w:rPr>
              <w:t>Sesion</w:t>
            </w:r>
            <w:proofErr w:type="spellEnd"/>
            <w:r w:rsidRPr="00874A36">
              <w:rPr>
                <w:sz w:val="20"/>
              </w:rPr>
              <w:t xml:space="preserve"> del recurso (</w:t>
            </w:r>
            <w:proofErr w:type="spellStart"/>
            <w:r w:rsidRPr="00874A36">
              <w:rPr>
                <w:sz w:val="20"/>
              </w:rPr>
              <w:t>PICTxx</w:t>
            </w:r>
            <w:proofErr w:type="spellEnd"/>
            <w:r w:rsidRPr="00874A36">
              <w:rPr>
                <w:sz w:val="20"/>
              </w:rPr>
              <w:t xml:space="preserve">-RAD/ </w:t>
            </w:r>
            <w:proofErr w:type="spellStart"/>
            <w:r w:rsidRPr="00874A36">
              <w:rPr>
                <w:sz w:val="20"/>
              </w:rPr>
              <w:t>PICTxx</w:t>
            </w:r>
            <w:proofErr w:type="spellEnd"/>
            <w:r w:rsidRPr="00874A36">
              <w:rPr>
                <w:sz w:val="20"/>
              </w:rPr>
              <w:t>-TEL)” y sus respectivas respuestas</w:t>
            </w:r>
          </w:p>
        </w:tc>
        <w:tc>
          <w:tcPr>
            <w:tcW w:w="866" w:type="dxa"/>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3</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sz w:val="20"/>
              </w:rPr>
              <w:t>Verificar que en la ventana de comandos/log del módulo de Grabación, se presenta el mensaje “Atendiendo en el puerto XXXXX” (por defecto 65003).</w:t>
            </w:r>
          </w:p>
        </w:tc>
        <w:tc>
          <w:tcPr>
            <w:tcW w:w="866" w:type="dxa"/>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4</w:t>
            </w:r>
          </w:p>
        </w:tc>
        <w:tc>
          <w:tcPr>
            <w:tcW w:w="6237" w:type="dxa"/>
            <w:gridSpan w:val="4"/>
            <w:tcBorders>
              <w:bottom w:val="single" w:sz="6" w:space="0" w:color="000000"/>
            </w:tcBorders>
            <w:shd w:val="clear" w:color="auto" w:fill="auto"/>
          </w:tcPr>
          <w:p w:rsidR="00874A36" w:rsidRPr="00874A36" w:rsidRDefault="00874A36" w:rsidP="00874A36">
            <w:pPr>
              <w:rPr>
                <w:rFonts w:eastAsia="Calibri" w:cs="Calibri"/>
                <w:sz w:val="20"/>
              </w:rPr>
            </w:pPr>
            <w:r w:rsidRPr="00874A36">
              <w:rPr>
                <w:rFonts w:eastAsia="Calibri" w:cs="Calibri"/>
                <w:sz w:val="20"/>
              </w:rPr>
              <w:t>Sincronización horaria de puestos y servidores de grabación.</w:t>
            </w:r>
          </w:p>
          <w:p w:rsidR="00874A36" w:rsidRPr="00874A36" w:rsidDel="001E3D4A" w:rsidRDefault="00874A36" w:rsidP="00874A36">
            <w:pPr>
              <w:rPr>
                <w:sz w:val="20"/>
              </w:rPr>
            </w:pPr>
            <w:r w:rsidRPr="00874A36">
              <w:rPr>
                <w:rFonts w:eastAsia="Calibri" w:cs="Calibri"/>
                <w:sz w:val="20"/>
              </w:rPr>
              <w:t>Realizar un muestreo entre los puestos de operador del sistema Ulises, comprobando que tienen la hora sincronizada con el servidor de tiempos del sistema. En caso de que no haya un servidor de tiempos específico, comprobar/asegurar que tienen sincronizada la hora con el servidor Ulises ‘A’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p>
        </w:tc>
        <w:tc>
          <w:tcPr>
            <w:tcW w:w="6237" w:type="dxa"/>
            <w:gridSpan w:val="4"/>
            <w:tcBorders>
              <w:bottom w:val="single" w:sz="6" w:space="0" w:color="000000"/>
            </w:tcBorders>
            <w:shd w:val="clear" w:color="auto" w:fill="auto"/>
          </w:tcPr>
          <w:p w:rsidR="00874A36" w:rsidRPr="00874A36" w:rsidDel="001E3D4A"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jc w:val="center"/>
        </w:trPr>
        <w:tc>
          <w:tcPr>
            <w:tcW w:w="8664" w:type="dxa"/>
            <w:gridSpan w:val="7"/>
            <w:tcBorders>
              <w:top w:val="single" w:sz="6" w:space="0" w:color="000000"/>
              <w:bottom w:val="single" w:sz="12" w:space="0" w:color="000000"/>
            </w:tcBorders>
            <w:shd w:val="pct10" w:color="auto" w:fill="auto"/>
          </w:tcPr>
          <w:p w:rsidR="00874A36" w:rsidRPr="00874A36" w:rsidRDefault="00874A36" w:rsidP="00874A36">
            <w:pPr>
              <w:rPr>
                <w:sz w:val="20"/>
              </w:rPr>
            </w:pPr>
          </w:p>
        </w:tc>
      </w:tr>
    </w:tbl>
    <w:p w:rsidR="00874A36" w:rsidRPr="00E23B54" w:rsidRDefault="00874A36" w:rsidP="00874A36">
      <w:bookmarkStart w:id="94" w:name="_Toc306302630"/>
      <w:bookmarkStart w:id="95" w:name="_Toc447614634"/>
    </w:p>
    <w:p w:rsidR="00874A36" w:rsidRPr="00E23B54" w:rsidRDefault="00874A36" w:rsidP="00874A36">
      <w:pPr>
        <w:jc w:val="left"/>
        <w:rPr>
          <w:rFonts w:asciiTheme="minorHAnsi" w:hAnsiTheme="minorHAnsi"/>
          <w:b/>
          <w:bCs/>
          <w:iCs/>
          <w:caps/>
          <w:color w:val="1F497D"/>
          <w:sz w:val="24"/>
          <w:szCs w:val="22"/>
        </w:rPr>
      </w:pPr>
      <w:r w:rsidRPr="00E23B54">
        <w:br w:type="page"/>
      </w:r>
    </w:p>
    <w:p w:rsidR="00874A36" w:rsidRPr="00E23B54" w:rsidRDefault="00874A36" w:rsidP="00874A36">
      <w:pPr>
        <w:pStyle w:val="Ttulo2"/>
      </w:pPr>
      <w:bookmarkStart w:id="96" w:name="_Toc475001829"/>
      <w:bookmarkStart w:id="97" w:name="_Toc2335019"/>
      <w:bookmarkStart w:id="98" w:name="_Toc32909630"/>
      <w:r w:rsidRPr="00E23B54">
        <w:lastRenderedPageBreak/>
        <w:t xml:space="preserve">Grupo-2. GRABACIÓN DE </w:t>
      </w:r>
      <w:r w:rsidRPr="00874A36">
        <w:t>RECURSOS</w:t>
      </w:r>
      <w:r w:rsidRPr="00E23B54">
        <w:t xml:space="preserve"> RADIO DE UN PUESTO.</w:t>
      </w:r>
      <w:bookmarkEnd w:id="94"/>
      <w:bookmarkEnd w:id="95"/>
      <w:bookmarkEnd w:id="96"/>
      <w:bookmarkEnd w:id="97"/>
      <w:bookmarkEnd w:id="98"/>
    </w:p>
    <w:p w:rsidR="00874A36" w:rsidRPr="00E23B54" w:rsidRDefault="00874A36" w:rsidP="00874A36">
      <w:pPr>
        <w:pStyle w:val="Ttulo3"/>
        <w:rPr>
          <w:lang w:val="es-ES"/>
        </w:rPr>
      </w:pPr>
      <w:bookmarkStart w:id="99" w:name="_Toc306302631"/>
      <w:bookmarkStart w:id="100" w:name="_Toc447614635"/>
      <w:bookmarkStart w:id="101" w:name="_Toc475001830"/>
      <w:bookmarkStart w:id="102" w:name="_Toc2335020"/>
      <w:bookmarkStart w:id="103" w:name="_Toc32909631"/>
      <w:r w:rsidRPr="00E23B54">
        <w:rPr>
          <w:lang w:val="es-ES"/>
        </w:rPr>
        <w:t xml:space="preserve">GRB.02.01. Inicio sesión grabación de </w:t>
      </w:r>
      <w:r w:rsidRPr="00874A36">
        <w:t>recursos</w:t>
      </w:r>
      <w:r w:rsidRPr="00E23B54">
        <w:rPr>
          <w:lang w:val="es-ES"/>
        </w:rPr>
        <w:t xml:space="preserve"> de radio.</w:t>
      </w:r>
      <w:bookmarkEnd w:id="99"/>
      <w:bookmarkEnd w:id="100"/>
      <w:bookmarkEnd w:id="101"/>
      <w:bookmarkEnd w:id="102"/>
      <w:bookmarkEnd w:id="10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Radio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GRB.02.01</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Inicio sesión grabación de recursos de radio.</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p>
        </w:tc>
      </w:tr>
      <w:tr w:rsidR="00874A36" w:rsidRPr="00874A36" w:rsidTr="00950882">
        <w:trPr>
          <w:trHeight w:val="142"/>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sz w:val="20"/>
              </w:rPr>
              <w:t>Al arrancar la aplicación del puesto Ulises se debe iniciar automáticamente una sesión de grabación radio, que se empleará para todos sus recursos radio.</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64100A"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sz w:val="20"/>
              </w:rPr>
              <w:t>Verificar que la ventana de comandos/log del módulo de Grabación presenta los mensajes:</w:t>
            </w:r>
          </w:p>
          <w:p w:rsidR="00874A36" w:rsidRPr="00874A36" w:rsidRDefault="00874A36" w:rsidP="00874A36">
            <w:pPr>
              <w:rPr>
                <w:i/>
                <w:sz w:val="20"/>
                <w:szCs w:val="16"/>
                <w:lang w:val="en-US"/>
              </w:rPr>
            </w:pPr>
            <w:r w:rsidRPr="00874A36">
              <w:rPr>
                <w:i/>
                <w:sz w:val="20"/>
                <w:szCs w:val="16"/>
                <w:lang w:val="en-US"/>
              </w:rPr>
              <w:t>&gt;&gt;&gt;ED-137 Service. RX= ’</w:t>
            </w:r>
            <w:r w:rsidRPr="00874A36">
              <w:rPr>
                <w:b/>
                <w:i/>
                <w:sz w:val="20"/>
                <w:szCs w:val="16"/>
                <w:lang w:val="en-US"/>
              </w:rPr>
              <w:t>G00</w:t>
            </w:r>
            <w:r w:rsidRPr="00874A36">
              <w:rPr>
                <w:i/>
                <w:sz w:val="20"/>
                <w:szCs w:val="16"/>
                <w:lang w:val="en-US"/>
              </w:rPr>
              <w:t>’,(</w:t>
            </w:r>
            <w:proofErr w:type="spellStart"/>
            <w:r w:rsidRPr="00874A36">
              <w:rPr>
                <w:i/>
                <w:color w:val="00B0F0"/>
                <w:sz w:val="20"/>
                <w:szCs w:val="16"/>
                <w:lang w:val="en-US"/>
              </w:rPr>
              <w:t>PICTxx</w:t>
            </w:r>
            <w:proofErr w:type="spellEnd"/>
            <w:r w:rsidRPr="00874A36">
              <w:rPr>
                <w:i/>
                <w:color w:val="00B0F0"/>
                <w:sz w:val="20"/>
                <w:szCs w:val="16"/>
                <w:lang w:val="en-US"/>
              </w:rPr>
              <w:t>-RAD</w:t>
            </w:r>
            <w:r w:rsidRPr="00874A36">
              <w:rPr>
                <w:i/>
                <w:sz w:val="20"/>
                <w:szCs w:val="16"/>
                <w:lang w:val="en-US"/>
              </w:rPr>
              <w:t>)</w:t>
            </w:r>
          </w:p>
          <w:p w:rsidR="00874A36" w:rsidRPr="00874A36" w:rsidRDefault="00874A36" w:rsidP="00874A36">
            <w:pPr>
              <w:rPr>
                <w:i/>
                <w:sz w:val="20"/>
                <w:szCs w:val="16"/>
              </w:rPr>
            </w:pPr>
            <w:r w:rsidRPr="00874A36">
              <w:rPr>
                <w:i/>
                <w:sz w:val="20"/>
                <w:szCs w:val="16"/>
              </w:rPr>
              <w:t xml:space="preserve">RTSP </w:t>
            </w:r>
            <w:proofErr w:type="spellStart"/>
            <w:r w:rsidRPr="00874A36">
              <w:rPr>
                <w:i/>
                <w:sz w:val="20"/>
                <w:szCs w:val="16"/>
              </w:rPr>
              <w:t>Sesion</w:t>
            </w:r>
            <w:proofErr w:type="spellEnd"/>
            <w:r w:rsidRPr="00874A36">
              <w:rPr>
                <w:i/>
                <w:sz w:val="20"/>
                <w:szCs w:val="16"/>
              </w:rPr>
              <w:t xml:space="preserve"> (</w:t>
            </w:r>
            <w:proofErr w:type="spellStart"/>
            <w:r w:rsidRPr="00874A36">
              <w:rPr>
                <w:i/>
                <w:color w:val="00B0F0"/>
                <w:sz w:val="20"/>
                <w:szCs w:val="16"/>
              </w:rPr>
              <w:t>PICTxx</w:t>
            </w:r>
            <w:proofErr w:type="spellEnd"/>
            <w:r w:rsidRPr="00874A36">
              <w:rPr>
                <w:i/>
                <w:color w:val="00B0F0"/>
                <w:sz w:val="20"/>
                <w:szCs w:val="16"/>
              </w:rPr>
              <w:t>-RAD</w:t>
            </w:r>
            <w:r w:rsidRPr="00874A36">
              <w:rPr>
                <w:i/>
                <w:sz w:val="20"/>
                <w:szCs w:val="16"/>
              </w:rPr>
              <w:t xml:space="preserve">). Intentando conectar con </w:t>
            </w:r>
            <w:r w:rsidRPr="00874A36">
              <w:rPr>
                <w:i/>
                <w:color w:val="00B0F0"/>
                <w:sz w:val="20"/>
                <w:szCs w:val="16"/>
              </w:rPr>
              <w:t>ww.xx.yy.zz:554</w:t>
            </w:r>
          </w:p>
          <w:p w:rsidR="00874A36" w:rsidRPr="00874A36" w:rsidRDefault="00874A36" w:rsidP="00874A36">
            <w:pPr>
              <w:rPr>
                <w:i/>
                <w:sz w:val="20"/>
                <w:szCs w:val="16"/>
              </w:rPr>
            </w:pPr>
            <w:r w:rsidRPr="00874A36">
              <w:rPr>
                <w:i/>
                <w:sz w:val="20"/>
                <w:szCs w:val="16"/>
              </w:rPr>
              <w:t>…</w:t>
            </w:r>
            <w:r w:rsidRPr="00874A36">
              <w:rPr>
                <w:i/>
                <w:sz w:val="20"/>
                <w:szCs w:val="14"/>
              </w:rPr>
              <w:t>(pueden realizarse varios intentos de conexión)</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-RAD</w:t>
            </w:r>
            <w:r w:rsidRPr="00874A36">
              <w:rPr>
                <w:i/>
                <w:sz w:val="20"/>
                <w:szCs w:val="16"/>
                <w:lang w:val="en-US"/>
              </w:rPr>
              <w:t>). [Connect OK]/[</w:t>
            </w:r>
            <w:proofErr w:type="spellStart"/>
            <w:r w:rsidRPr="00874A36">
              <w:rPr>
                <w:i/>
                <w:sz w:val="20"/>
                <w:szCs w:val="16"/>
                <w:lang w:val="en-US"/>
              </w:rPr>
              <w:t>Sck</w:t>
            </w:r>
            <w:proofErr w:type="spellEnd"/>
            <w:r w:rsidRPr="00874A36">
              <w:rPr>
                <w:i/>
                <w:sz w:val="20"/>
                <w:szCs w:val="16"/>
                <w:lang w:val="en-US"/>
              </w:rPr>
              <w:t xml:space="preserve"> Writable] con </w:t>
            </w:r>
            <w:r w:rsidRPr="00874A36">
              <w:rPr>
                <w:i/>
                <w:color w:val="00B0F0"/>
                <w:sz w:val="20"/>
                <w:szCs w:val="16"/>
                <w:lang w:val="en-US"/>
              </w:rPr>
              <w:t>ww.xx.yy.zz:554</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-RAD</w:t>
            </w:r>
            <w:r w:rsidRPr="00874A36">
              <w:rPr>
                <w:i/>
                <w:sz w:val="20"/>
                <w:szCs w:val="16"/>
                <w:lang w:val="en-US"/>
              </w:rPr>
              <w:t>). ANNOUNCE OK con REC_A.</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-RAD</w:t>
            </w:r>
            <w:r w:rsidRPr="00874A36">
              <w:rPr>
                <w:i/>
                <w:sz w:val="20"/>
                <w:szCs w:val="16"/>
                <w:lang w:val="en-US"/>
              </w:rPr>
              <w:t>). SETUP OK con REC_A</w:t>
            </w:r>
          </w:p>
          <w:p w:rsidR="00874A36" w:rsidRPr="00874A36" w:rsidRDefault="00874A36" w:rsidP="00874A36">
            <w:pPr>
              <w:rPr>
                <w:i/>
                <w:sz w:val="20"/>
                <w:szCs w:val="16"/>
              </w:rPr>
            </w:pPr>
            <w:r w:rsidRPr="00874A36">
              <w:rPr>
                <w:i/>
                <w:sz w:val="20"/>
                <w:szCs w:val="16"/>
              </w:rPr>
              <w:t>En el caso de que haya un segundo grabador,</w:t>
            </w:r>
          </w:p>
          <w:p w:rsidR="00874A36" w:rsidRPr="00874A36" w:rsidRDefault="00874A36" w:rsidP="00874A36">
            <w:pPr>
              <w:rPr>
                <w:i/>
                <w:sz w:val="20"/>
                <w:szCs w:val="16"/>
                <w:lang w:val="en-US"/>
              </w:rPr>
            </w:pPr>
            <w:r w:rsidRPr="00874A36">
              <w:rPr>
                <w:i/>
                <w:sz w:val="20"/>
                <w:szCs w:val="16"/>
                <w:lang w:val="en-US"/>
              </w:rPr>
              <w:t>&gt;&gt;&gt;ED-137 Service. RX= ’</w:t>
            </w:r>
            <w:r w:rsidRPr="00874A36">
              <w:rPr>
                <w:b/>
                <w:i/>
                <w:sz w:val="20"/>
                <w:szCs w:val="16"/>
                <w:lang w:val="en-US"/>
              </w:rPr>
              <w:t>G00</w:t>
            </w:r>
            <w:r w:rsidRPr="00874A36">
              <w:rPr>
                <w:i/>
                <w:sz w:val="20"/>
                <w:szCs w:val="16"/>
                <w:lang w:val="en-US"/>
              </w:rPr>
              <w:t>’,(</w:t>
            </w:r>
            <w:proofErr w:type="spellStart"/>
            <w:r w:rsidRPr="00874A36">
              <w:rPr>
                <w:i/>
                <w:color w:val="00B0F0"/>
                <w:sz w:val="20"/>
                <w:szCs w:val="16"/>
                <w:lang w:val="en-US"/>
              </w:rPr>
              <w:t>PICTxx</w:t>
            </w:r>
            <w:proofErr w:type="spellEnd"/>
            <w:r w:rsidRPr="00874A36">
              <w:rPr>
                <w:i/>
                <w:color w:val="00B0F0"/>
                <w:sz w:val="20"/>
                <w:szCs w:val="16"/>
                <w:lang w:val="en-US"/>
              </w:rPr>
              <w:t>-RAD</w:t>
            </w:r>
            <w:r w:rsidRPr="00874A36">
              <w:rPr>
                <w:i/>
                <w:sz w:val="20"/>
                <w:szCs w:val="16"/>
                <w:lang w:val="en-US"/>
              </w:rPr>
              <w:t>)</w:t>
            </w:r>
          </w:p>
          <w:p w:rsidR="00874A36" w:rsidRPr="00874A36" w:rsidRDefault="00874A36" w:rsidP="00874A36">
            <w:pPr>
              <w:rPr>
                <w:i/>
                <w:sz w:val="20"/>
                <w:szCs w:val="16"/>
              </w:rPr>
            </w:pPr>
            <w:r w:rsidRPr="00874A36">
              <w:rPr>
                <w:i/>
                <w:sz w:val="20"/>
                <w:szCs w:val="16"/>
              </w:rPr>
              <w:t xml:space="preserve">RTSP </w:t>
            </w:r>
            <w:proofErr w:type="spellStart"/>
            <w:r w:rsidRPr="00874A36">
              <w:rPr>
                <w:i/>
                <w:sz w:val="20"/>
                <w:szCs w:val="16"/>
              </w:rPr>
              <w:t>Sesion</w:t>
            </w:r>
            <w:proofErr w:type="spellEnd"/>
            <w:r w:rsidRPr="00874A36">
              <w:rPr>
                <w:i/>
                <w:sz w:val="20"/>
                <w:szCs w:val="16"/>
              </w:rPr>
              <w:t xml:space="preserve"> (</w:t>
            </w:r>
            <w:proofErr w:type="spellStart"/>
            <w:r w:rsidRPr="00874A36">
              <w:rPr>
                <w:i/>
                <w:color w:val="00B0F0"/>
                <w:sz w:val="20"/>
                <w:szCs w:val="16"/>
              </w:rPr>
              <w:t>PICTxx</w:t>
            </w:r>
            <w:proofErr w:type="spellEnd"/>
            <w:r w:rsidRPr="00874A36">
              <w:rPr>
                <w:i/>
                <w:color w:val="00B0F0"/>
                <w:sz w:val="20"/>
                <w:szCs w:val="16"/>
              </w:rPr>
              <w:t>-RAD</w:t>
            </w:r>
            <w:r w:rsidRPr="00874A36">
              <w:rPr>
                <w:i/>
                <w:sz w:val="20"/>
                <w:szCs w:val="16"/>
              </w:rPr>
              <w:t xml:space="preserve">). Intentando conectar con </w:t>
            </w:r>
            <w:r w:rsidRPr="00874A36">
              <w:rPr>
                <w:i/>
                <w:color w:val="00B0F0"/>
                <w:sz w:val="20"/>
                <w:szCs w:val="16"/>
              </w:rPr>
              <w:t>ww.xx.yy.zz:554</w:t>
            </w:r>
          </w:p>
          <w:p w:rsidR="00874A36" w:rsidRPr="00874A36" w:rsidRDefault="00874A36" w:rsidP="00874A36">
            <w:pPr>
              <w:rPr>
                <w:i/>
                <w:sz w:val="20"/>
                <w:szCs w:val="16"/>
              </w:rPr>
            </w:pPr>
            <w:r w:rsidRPr="00874A36">
              <w:rPr>
                <w:i/>
                <w:sz w:val="20"/>
                <w:szCs w:val="16"/>
              </w:rPr>
              <w:t>…</w:t>
            </w:r>
            <w:r w:rsidRPr="00874A36">
              <w:rPr>
                <w:i/>
                <w:sz w:val="20"/>
                <w:szCs w:val="14"/>
              </w:rPr>
              <w:t>(pueden realizarse varios intentos de conexión)</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-RAD</w:t>
            </w:r>
            <w:r w:rsidRPr="00874A36">
              <w:rPr>
                <w:i/>
                <w:sz w:val="20"/>
                <w:szCs w:val="16"/>
                <w:lang w:val="en-US"/>
              </w:rPr>
              <w:t>). [Connect OK]/[</w:t>
            </w:r>
            <w:proofErr w:type="spellStart"/>
            <w:r w:rsidRPr="00874A36">
              <w:rPr>
                <w:i/>
                <w:sz w:val="20"/>
                <w:szCs w:val="16"/>
                <w:lang w:val="en-US"/>
              </w:rPr>
              <w:t>Sck</w:t>
            </w:r>
            <w:proofErr w:type="spellEnd"/>
            <w:r w:rsidRPr="00874A36">
              <w:rPr>
                <w:i/>
                <w:sz w:val="20"/>
                <w:szCs w:val="16"/>
                <w:lang w:val="en-US"/>
              </w:rPr>
              <w:t xml:space="preserve"> Writable] con </w:t>
            </w:r>
            <w:r w:rsidRPr="00874A36">
              <w:rPr>
                <w:i/>
                <w:color w:val="00B0F0"/>
                <w:sz w:val="20"/>
                <w:szCs w:val="16"/>
                <w:lang w:val="en-US"/>
              </w:rPr>
              <w:t>ww.xx.yy.zz:554</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-RAD</w:t>
            </w:r>
            <w:r w:rsidRPr="00874A36">
              <w:rPr>
                <w:i/>
                <w:sz w:val="20"/>
                <w:szCs w:val="16"/>
                <w:lang w:val="en-US"/>
              </w:rPr>
              <w:t>). ANNOUNCE OK con REC_B.</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-RAD</w:t>
            </w:r>
            <w:r w:rsidRPr="00874A36">
              <w:rPr>
                <w:i/>
                <w:sz w:val="20"/>
                <w:szCs w:val="16"/>
                <w:lang w:val="en-US"/>
              </w:rPr>
              <w:t>). SETUP OK con REC_B.</w:t>
            </w:r>
          </w:p>
          <w:p w:rsidR="00874A36" w:rsidRPr="00874A36" w:rsidRDefault="00874A36" w:rsidP="00874A36">
            <w:pPr>
              <w:rPr>
                <w:i/>
                <w:sz w:val="20"/>
                <w:szCs w:val="16"/>
                <w:lang w:val="en-US"/>
              </w:rPr>
            </w:pPr>
          </w:p>
        </w:tc>
        <w:tc>
          <w:tcPr>
            <w:tcW w:w="866" w:type="dxa"/>
            <w:tcBorders>
              <w:bottom w:val="single" w:sz="6" w:space="0" w:color="000000"/>
            </w:tcBorders>
            <w:shd w:val="clear" w:color="auto" w:fill="auto"/>
          </w:tcPr>
          <w:p w:rsidR="00874A36" w:rsidRPr="00874A36" w:rsidRDefault="00874A36" w:rsidP="00874A36">
            <w:pPr>
              <w:rPr>
                <w:sz w:val="20"/>
                <w:lang w:val="en-US"/>
              </w:rPr>
            </w:pPr>
          </w:p>
        </w:tc>
        <w:tc>
          <w:tcPr>
            <w:tcW w:w="674" w:type="dxa"/>
            <w:tcBorders>
              <w:bottom w:val="single" w:sz="6" w:space="0" w:color="000000"/>
            </w:tcBorders>
            <w:shd w:val="clear" w:color="auto" w:fill="auto"/>
          </w:tcPr>
          <w:p w:rsidR="00874A36" w:rsidRPr="00874A36" w:rsidRDefault="00874A36" w:rsidP="00874A36">
            <w:pPr>
              <w:rPr>
                <w:sz w:val="20"/>
                <w:lang w:val="en-US"/>
              </w:rPr>
            </w:pPr>
          </w:p>
        </w:tc>
      </w:tr>
      <w:tr w:rsidR="00874A36" w:rsidRPr="0064100A"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lang w:val="en-US"/>
              </w:rPr>
            </w:pPr>
          </w:p>
        </w:tc>
        <w:tc>
          <w:tcPr>
            <w:tcW w:w="6237" w:type="dxa"/>
            <w:gridSpan w:val="4"/>
            <w:tcBorders>
              <w:bottom w:val="single" w:sz="6" w:space="0" w:color="000000"/>
            </w:tcBorders>
            <w:shd w:val="clear" w:color="auto" w:fill="auto"/>
          </w:tcPr>
          <w:p w:rsidR="00874A36" w:rsidRPr="00874A36" w:rsidRDefault="00874A36" w:rsidP="00874A36">
            <w:pPr>
              <w:rPr>
                <w:sz w:val="20"/>
                <w:lang w:val="en-US"/>
              </w:rPr>
            </w:pPr>
          </w:p>
        </w:tc>
        <w:tc>
          <w:tcPr>
            <w:tcW w:w="866" w:type="dxa"/>
            <w:tcBorders>
              <w:bottom w:val="single" w:sz="6" w:space="0" w:color="000000"/>
            </w:tcBorders>
            <w:shd w:val="clear" w:color="auto" w:fill="auto"/>
          </w:tcPr>
          <w:p w:rsidR="00874A36" w:rsidRPr="00874A36" w:rsidRDefault="00874A36" w:rsidP="00874A36">
            <w:pPr>
              <w:rPr>
                <w:sz w:val="20"/>
                <w:lang w:val="en-US"/>
              </w:rPr>
            </w:pPr>
          </w:p>
        </w:tc>
        <w:tc>
          <w:tcPr>
            <w:tcW w:w="674" w:type="dxa"/>
            <w:tcBorders>
              <w:bottom w:val="single" w:sz="6" w:space="0" w:color="000000"/>
            </w:tcBorders>
            <w:shd w:val="clear" w:color="auto" w:fill="auto"/>
          </w:tcPr>
          <w:p w:rsidR="00874A36" w:rsidRPr="00874A36" w:rsidRDefault="00874A36" w:rsidP="00874A36">
            <w:pPr>
              <w:rPr>
                <w:sz w:val="20"/>
                <w:lang w:val="en-US"/>
              </w:rPr>
            </w:pPr>
          </w:p>
        </w:tc>
      </w:tr>
      <w:tr w:rsidR="00874A36" w:rsidRPr="0064100A"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lang w:val="en-US"/>
              </w:rPr>
            </w:pPr>
            <w:r w:rsidRPr="00874A36">
              <w:rPr>
                <w:sz w:val="20"/>
                <w:lang w:val="en-US"/>
              </w:rPr>
              <w:t xml:space="preserve"> </w:t>
            </w:r>
          </w:p>
        </w:tc>
      </w:tr>
    </w:tbl>
    <w:p w:rsidR="00874A36" w:rsidRPr="000253A0" w:rsidRDefault="00874A36" w:rsidP="00874A36">
      <w:pPr>
        <w:jc w:val="left"/>
        <w:rPr>
          <w:lang w:val="en-US"/>
        </w:rPr>
      </w:pPr>
      <w:r w:rsidRPr="000253A0">
        <w:rPr>
          <w:lang w:val="en-US"/>
        </w:rPr>
        <w:br w:type="page"/>
      </w:r>
    </w:p>
    <w:p w:rsidR="00874A36" w:rsidRPr="00E23B54" w:rsidRDefault="00874A36" w:rsidP="00874A36">
      <w:pPr>
        <w:pStyle w:val="Ttulo3"/>
        <w:rPr>
          <w:lang w:val="es-ES"/>
        </w:rPr>
      </w:pPr>
      <w:bookmarkStart w:id="104" w:name="_Toc447614636"/>
      <w:bookmarkStart w:id="105" w:name="_Toc475001831"/>
      <w:bookmarkStart w:id="106" w:name="_Toc2335021"/>
      <w:bookmarkStart w:id="107" w:name="_Toc32909632"/>
      <w:r w:rsidRPr="00E23B54">
        <w:rPr>
          <w:lang w:val="es-ES"/>
        </w:rPr>
        <w:lastRenderedPageBreak/>
        <w:t>GRB.02.02. Evento de PTT.</w:t>
      </w:r>
      <w:bookmarkEnd w:id="104"/>
      <w:bookmarkEnd w:id="105"/>
      <w:bookmarkEnd w:id="106"/>
      <w:bookmarkEnd w:id="10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Radio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GRB.02.02</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Evento de PTT</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p>
        </w:tc>
      </w:tr>
      <w:tr w:rsidR="00874A36" w:rsidRPr="00874A36" w:rsidTr="00950882">
        <w:trPr>
          <w:trHeight w:val="386"/>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rFonts w:cs="Calibri"/>
                <w:b/>
                <w:sz w:val="20"/>
                <w:szCs w:val="18"/>
              </w:rPr>
            </w:pPr>
            <w:r w:rsidRPr="00874A36">
              <w:rPr>
                <w:rFonts w:cs="Calibri"/>
                <w:sz w:val="20"/>
                <w:szCs w:val="18"/>
              </w:rPr>
              <w:t>En el recuadro de radio de un puesto, seleccionar al menos un recurso radio en modo TX+RX.</w:t>
            </w:r>
          </w:p>
          <w:p w:rsidR="00874A36" w:rsidRPr="00874A36" w:rsidRDefault="00874A36" w:rsidP="00874A36">
            <w:pPr>
              <w:rPr>
                <w:rFonts w:cs="Calibri"/>
                <w:b/>
                <w:sz w:val="20"/>
              </w:rPr>
            </w:pPr>
            <w:r w:rsidRPr="00874A36">
              <w:rPr>
                <w:rFonts w:cs="Calibri"/>
                <w:sz w:val="20"/>
                <w:szCs w:val="18"/>
              </w:rPr>
              <w:t>Pulsar el botón de PTT de la aplicación del puesto (o a través del pulsador del micro teléfono/pedal), y pronunciar algunas palabras manteniendo activo el PTT durante unos 5"</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Verificar en la aplicación "</w:t>
            </w:r>
            <w:proofErr w:type="spellStart"/>
            <w:r w:rsidRPr="00874A36">
              <w:rPr>
                <w:rFonts w:cs="Calibri"/>
                <w:sz w:val="20"/>
                <w:szCs w:val="18"/>
              </w:rPr>
              <w:t>PowerPlayPro</w:t>
            </w:r>
            <w:proofErr w:type="spellEnd"/>
            <w:r w:rsidRPr="00874A36">
              <w:rPr>
                <w:rFonts w:cs="Calibri"/>
                <w:sz w:val="20"/>
                <w:szCs w:val="18"/>
              </w:rPr>
              <w:t>" del grabador ASC, que existe un registro en la vista ‘</w:t>
            </w:r>
            <w:proofErr w:type="spellStart"/>
            <w:r w:rsidRPr="00874A36">
              <w:rPr>
                <w:rFonts w:cs="Calibri"/>
                <w:sz w:val="20"/>
                <w:szCs w:val="18"/>
              </w:rPr>
              <w:t>Conversation</w:t>
            </w:r>
            <w:proofErr w:type="spellEnd"/>
            <w:r w:rsidRPr="00874A36">
              <w:rPr>
                <w:rFonts w:cs="Calibri"/>
                <w:sz w:val="20"/>
                <w:szCs w:val="18"/>
              </w:rPr>
              <w:t xml:space="preserve">’, correspondiente con el </w:t>
            </w:r>
            <w:proofErr w:type="spellStart"/>
            <w:r w:rsidRPr="00874A36">
              <w:rPr>
                <w:rFonts w:cs="Calibri"/>
                <w:sz w:val="20"/>
                <w:szCs w:val="18"/>
              </w:rPr>
              <w:t>source</w:t>
            </w:r>
            <w:proofErr w:type="spellEnd"/>
            <w:r w:rsidRPr="00874A36">
              <w:rPr>
                <w:rFonts w:cs="Calibri"/>
                <w:sz w:val="20"/>
                <w:szCs w:val="18"/>
              </w:rPr>
              <w:t xml:space="preserve"> Radio de ese puesto de operador, que presenta los eventos y almacena el audio que se indica a continuación:</w:t>
            </w:r>
          </w:p>
          <w:p w:rsidR="00874A36" w:rsidRPr="00874A36" w:rsidRDefault="00874A36" w:rsidP="00874A36">
            <w:pPr>
              <w:rPr>
                <w:rFonts w:cs="Calibri"/>
                <w:sz w:val="20"/>
                <w:szCs w:val="18"/>
              </w:rPr>
            </w:pPr>
            <w:r w:rsidRPr="00874A36">
              <w:rPr>
                <w:rFonts w:cs="Calibri"/>
                <w:sz w:val="20"/>
                <w:szCs w:val="18"/>
              </w:rPr>
              <w:t>La columna “</w:t>
            </w:r>
            <w:proofErr w:type="spellStart"/>
            <w:r w:rsidRPr="00874A36">
              <w:rPr>
                <w:rFonts w:cs="Calibri"/>
                <w:sz w:val="20"/>
                <w:szCs w:val="18"/>
              </w:rPr>
              <w:t>PttTime</w:t>
            </w:r>
            <w:proofErr w:type="spellEnd"/>
            <w:r w:rsidRPr="00874A36">
              <w:rPr>
                <w:rFonts w:cs="Calibri"/>
                <w:sz w:val="20"/>
                <w:szCs w:val="18"/>
              </w:rPr>
              <w:t>” indica la referencia horaria de inicio del evento.</w:t>
            </w:r>
          </w:p>
          <w:p w:rsidR="00874A36" w:rsidRPr="00874A36" w:rsidRDefault="00874A36" w:rsidP="00874A36">
            <w:pPr>
              <w:rPr>
                <w:rFonts w:cs="Calibri"/>
                <w:sz w:val="20"/>
                <w:szCs w:val="18"/>
              </w:rPr>
            </w:pPr>
            <w:r w:rsidRPr="00874A36">
              <w:rPr>
                <w:rFonts w:cs="Calibri"/>
                <w:sz w:val="20"/>
                <w:szCs w:val="18"/>
              </w:rPr>
              <w:t>La columna “</w:t>
            </w:r>
            <w:proofErr w:type="spellStart"/>
            <w:r w:rsidRPr="00874A36">
              <w:rPr>
                <w:rFonts w:cs="Calibri"/>
                <w:sz w:val="20"/>
                <w:szCs w:val="18"/>
              </w:rPr>
              <w:t>Duration</w:t>
            </w:r>
            <w:proofErr w:type="spellEnd"/>
            <w:r w:rsidRPr="00874A36">
              <w:rPr>
                <w:rFonts w:cs="Calibri"/>
                <w:sz w:val="20"/>
                <w:szCs w:val="18"/>
              </w:rPr>
              <w:t>” presenta el tiempo que estuvo activo el PTT.</w:t>
            </w:r>
          </w:p>
          <w:p w:rsidR="00874A36" w:rsidRPr="00874A36" w:rsidRDefault="00874A36" w:rsidP="00874A36">
            <w:pPr>
              <w:rPr>
                <w:rFonts w:cs="Calibri"/>
                <w:sz w:val="20"/>
                <w:szCs w:val="18"/>
              </w:rPr>
            </w:pPr>
            <w:r w:rsidRPr="00874A36">
              <w:rPr>
                <w:rFonts w:cs="Calibri"/>
                <w:sz w:val="20"/>
                <w:szCs w:val="18"/>
              </w:rPr>
              <w:t xml:space="preserve">Activar la reproducción del </w:t>
            </w:r>
            <w:proofErr w:type="spellStart"/>
            <w:r w:rsidRPr="00874A36">
              <w:rPr>
                <w:rFonts w:cs="Calibri"/>
                <w:sz w:val="20"/>
                <w:szCs w:val="18"/>
              </w:rPr>
              <w:t>source</w:t>
            </w:r>
            <w:proofErr w:type="spellEnd"/>
            <w:r w:rsidRPr="00874A36">
              <w:rPr>
                <w:rFonts w:cs="Calibri"/>
                <w:sz w:val="20"/>
                <w:szCs w:val="18"/>
              </w:rPr>
              <w:t xml:space="preserve"> de Radio correspondiente con ese puesto de operador. Verificar que la reproducción del audio almacenado coincide con las palabras pronunciadas mientras estaba pulsado el botón de PTT.</w:t>
            </w:r>
          </w:p>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3</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Realizar las mismas verificaciones en el grabador redundante, registrando su resultado</w:t>
            </w:r>
          </w:p>
          <w:p w:rsidR="00874A36" w:rsidRPr="00874A36" w:rsidRDefault="00874A36" w:rsidP="00874A36">
            <w:pPr>
              <w:rPr>
                <w:rFonts w:cs="Calibri"/>
                <w:sz w:val="20"/>
                <w:szCs w:val="18"/>
              </w:rPr>
            </w:pPr>
            <w:r w:rsidRPr="00874A36">
              <w:rPr>
                <w:rFonts w:cs="Calibri"/>
                <w:sz w:val="20"/>
                <w:szCs w:val="18"/>
              </w:rPr>
              <w:t>a')</w:t>
            </w:r>
          </w:p>
          <w:p w:rsidR="00874A36" w:rsidRPr="00874A36" w:rsidRDefault="00874A36" w:rsidP="00874A36">
            <w:pPr>
              <w:rPr>
                <w:rFonts w:cs="Calibri"/>
                <w:sz w:val="20"/>
                <w:szCs w:val="18"/>
              </w:rPr>
            </w:pPr>
            <w:r w:rsidRPr="00874A36">
              <w:rPr>
                <w:rFonts w:cs="Calibri"/>
                <w:sz w:val="20"/>
                <w:szCs w:val="18"/>
              </w:rPr>
              <w:t>b’)</w:t>
            </w:r>
          </w:p>
          <w:p w:rsidR="00874A36" w:rsidRPr="00874A36" w:rsidRDefault="00874A36" w:rsidP="00874A36">
            <w:pPr>
              <w:rPr>
                <w:rFonts w:cs="Calibri"/>
                <w:sz w:val="20"/>
                <w:szCs w:val="18"/>
              </w:rPr>
            </w:pPr>
            <w:r w:rsidRPr="00874A36">
              <w:rPr>
                <w:rFonts w:cs="Calibri"/>
                <w:sz w:val="20"/>
                <w:szCs w:val="18"/>
              </w:rPr>
              <w:t>c’)</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bl>
    <w:p w:rsidR="00874A36" w:rsidRPr="00E23B54" w:rsidRDefault="00874A36" w:rsidP="00874A36">
      <w:pPr>
        <w:jc w:val="left"/>
      </w:pPr>
    </w:p>
    <w:p w:rsidR="00874A36" w:rsidRPr="00E23B54" w:rsidRDefault="00874A36" w:rsidP="00874A36">
      <w:pPr>
        <w:jc w:val="left"/>
        <w:rPr>
          <w:color w:val="000000"/>
        </w:rPr>
      </w:pPr>
      <w:r w:rsidRPr="00E23B54">
        <w:rPr>
          <w:b/>
          <w:bCs/>
        </w:rPr>
        <w:br w:type="page"/>
      </w:r>
    </w:p>
    <w:p w:rsidR="00874A36" w:rsidRPr="00E23B54" w:rsidRDefault="00874A36" w:rsidP="00874A36">
      <w:pPr>
        <w:pStyle w:val="Ttulo3"/>
        <w:rPr>
          <w:lang w:val="es-ES"/>
        </w:rPr>
      </w:pPr>
      <w:bookmarkStart w:id="108" w:name="_Toc447614637"/>
      <w:bookmarkStart w:id="109" w:name="_Toc475001832"/>
      <w:bookmarkStart w:id="110" w:name="_Toc2335022"/>
      <w:bookmarkStart w:id="111" w:name="_Toc32909633"/>
      <w:r w:rsidRPr="00E23B54">
        <w:rPr>
          <w:lang w:val="es-ES"/>
        </w:rPr>
        <w:lastRenderedPageBreak/>
        <w:t>GRB.02.03. Evento de SQU.</w:t>
      </w:r>
      <w:bookmarkEnd w:id="108"/>
      <w:bookmarkEnd w:id="109"/>
      <w:bookmarkEnd w:id="110"/>
      <w:bookmarkEnd w:id="11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Radio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GRB.02.03</w:t>
            </w:r>
          </w:p>
        </w:tc>
      </w:tr>
      <w:tr w:rsidR="00874A36" w:rsidRPr="00874A36" w:rsidTr="00950882">
        <w:trPr>
          <w:trHeight w:val="512"/>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 xml:space="preserve">Evento de SQU </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rFonts w:cs="Calibri"/>
                <w:b/>
                <w:sz w:val="20"/>
                <w:szCs w:val="18"/>
              </w:rPr>
            </w:pPr>
            <w:r w:rsidRPr="00874A36">
              <w:rPr>
                <w:rFonts w:cs="Calibri"/>
                <w:sz w:val="20"/>
                <w:szCs w:val="18"/>
              </w:rPr>
              <w:t>En el recuadro de radio de un puesto, seleccionar al menos un recurso radio en modo TX+RX.</w:t>
            </w:r>
          </w:p>
          <w:p w:rsidR="00874A36" w:rsidRPr="00874A36" w:rsidRDefault="00874A36" w:rsidP="00874A36">
            <w:pPr>
              <w:rPr>
                <w:sz w:val="20"/>
              </w:rPr>
            </w:pPr>
            <w:r w:rsidRPr="00874A36">
              <w:rPr>
                <w:rFonts w:cs="Calibri"/>
                <w:sz w:val="20"/>
                <w:szCs w:val="18"/>
              </w:rPr>
              <w:t>Activar en el RX o TRX asociado a ese recurso radio el SQUELCH durante unos 5", bien mediante la transmisión en la frecuencia en la que está sintonizado el RX, o forzando manualmente la activación del SQUELCH</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Verificar en la aplicación "</w:t>
            </w:r>
            <w:proofErr w:type="spellStart"/>
            <w:r w:rsidRPr="00874A36">
              <w:rPr>
                <w:rFonts w:cs="Calibri"/>
                <w:sz w:val="20"/>
                <w:szCs w:val="18"/>
              </w:rPr>
              <w:t>PowerPlayPro</w:t>
            </w:r>
            <w:proofErr w:type="spellEnd"/>
            <w:r w:rsidRPr="00874A36">
              <w:rPr>
                <w:rFonts w:cs="Calibri"/>
                <w:sz w:val="20"/>
                <w:szCs w:val="18"/>
              </w:rPr>
              <w:t>" del grabador ASC, que existe un registro en la vista ‘</w:t>
            </w:r>
            <w:proofErr w:type="spellStart"/>
            <w:r w:rsidRPr="00874A36">
              <w:rPr>
                <w:rFonts w:cs="Calibri"/>
                <w:sz w:val="20"/>
                <w:szCs w:val="18"/>
              </w:rPr>
              <w:t>Conversation</w:t>
            </w:r>
            <w:proofErr w:type="spellEnd"/>
            <w:r w:rsidRPr="00874A36">
              <w:rPr>
                <w:rFonts w:cs="Calibri"/>
                <w:sz w:val="20"/>
                <w:szCs w:val="18"/>
              </w:rPr>
              <w:t xml:space="preserve">’, correspondiente con el </w:t>
            </w:r>
            <w:proofErr w:type="spellStart"/>
            <w:r w:rsidRPr="00874A36">
              <w:rPr>
                <w:rFonts w:cs="Calibri"/>
                <w:sz w:val="20"/>
                <w:szCs w:val="18"/>
              </w:rPr>
              <w:t>source</w:t>
            </w:r>
            <w:proofErr w:type="spellEnd"/>
            <w:r w:rsidRPr="00874A36">
              <w:rPr>
                <w:rFonts w:cs="Calibri"/>
                <w:sz w:val="20"/>
                <w:szCs w:val="18"/>
              </w:rPr>
              <w:t xml:space="preserve"> Radio de ese puesto de operador, que presenta los eventos y almacena el audio que se indica a continuación:</w:t>
            </w:r>
          </w:p>
          <w:p w:rsidR="00874A36" w:rsidRPr="00874A36" w:rsidRDefault="00874A36" w:rsidP="00874A36">
            <w:pPr>
              <w:rPr>
                <w:rFonts w:cs="Calibri"/>
                <w:sz w:val="20"/>
                <w:szCs w:val="18"/>
              </w:rPr>
            </w:pPr>
            <w:r w:rsidRPr="00874A36">
              <w:rPr>
                <w:rFonts w:cs="Calibri"/>
                <w:sz w:val="20"/>
                <w:szCs w:val="18"/>
              </w:rPr>
              <w:t>La columna “</w:t>
            </w:r>
            <w:proofErr w:type="spellStart"/>
            <w:r w:rsidRPr="00874A36">
              <w:rPr>
                <w:rFonts w:cs="Calibri"/>
                <w:sz w:val="20"/>
                <w:szCs w:val="18"/>
              </w:rPr>
              <w:t>SquTime</w:t>
            </w:r>
            <w:proofErr w:type="spellEnd"/>
            <w:r w:rsidRPr="00874A36">
              <w:rPr>
                <w:rFonts w:cs="Calibri"/>
                <w:sz w:val="20"/>
                <w:szCs w:val="18"/>
              </w:rPr>
              <w:t>” indica la referencia horaria  de inicio del evento.</w:t>
            </w:r>
          </w:p>
          <w:p w:rsidR="00874A36" w:rsidRPr="00874A36" w:rsidRDefault="00874A36" w:rsidP="00874A36">
            <w:pPr>
              <w:rPr>
                <w:rFonts w:cs="Calibri"/>
                <w:sz w:val="20"/>
                <w:szCs w:val="18"/>
              </w:rPr>
            </w:pPr>
            <w:r w:rsidRPr="00874A36">
              <w:rPr>
                <w:rFonts w:cs="Calibri"/>
                <w:sz w:val="20"/>
                <w:szCs w:val="18"/>
              </w:rPr>
              <w:t>La columna “</w:t>
            </w:r>
            <w:proofErr w:type="spellStart"/>
            <w:r w:rsidRPr="00874A36">
              <w:rPr>
                <w:rFonts w:cs="Calibri"/>
                <w:sz w:val="20"/>
                <w:szCs w:val="18"/>
              </w:rPr>
              <w:t>Duration</w:t>
            </w:r>
            <w:proofErr w:type="spellEnd"/>
            <w:r w:rsidRPr="00874A36">
              <w:rPr>
                <w:rFonts w:cs="Calibri"/>
                <w:sz w:val="20"/>
                <w:szCs w:val="18"/>
              </w:rPr>
              <w:t xml:space="preserve">” presenta el tiempo que estuvo activo el </w:t>
            </w:r>
            <w:proofErr w:type="spellStart"/>
            <w:r w:rsidRPr="00874A36">
              <w:rPr>
                <w:rFonts w:cs="Calibri"/>
                <w:sz w:val="20"/>
                <w:szCs w:val="18"/>
              </w:rPr>
              <w:t>SQUelch</w:t>
            </w:r>
            <w:proofErr w:type="spellEnd"/>
            <w:r w:rsidRPr="00874A36">
              <w:rPr>
                <w:rFonts w:cs="Calibri"/>
                <w:sz w:val="20"/>
                <w:szCs w:val="18"/>
              </w:rPr>
              <w:t>.</w:t>
            </w:r>
          </w:p>
          <w:p w:rsidR="00874A36" w:rsidRPr="00874A36" w:rsidRDefault="00874A36" w:rsidP="00874A36">
            <w:pPr>
              <w:rPr>
                <w:rFonts w:cs="Calibri"/>
                <w:sz w:val="20"/>
                <w:szCs w:val="18"/>
              </w:rPr>
            </w:pPr>
            <w:r w:rsidRPr="00874A36">
              <w:rPr>
                <w:rFonts w:cs="Calibri"/>
                <w:sz w:val="20"/>
                <w:szCs w:val="18"/>
              </w:rPr>
              <w:t xml:space="preserve">Activar la reproducción del </w:t>
            </w:r>
            <w:proofErr w:type="spellStart"/>
            <w:r w:rsidRPr="00874A36">
              <w:rPr>
                <w:rFonts w:cs="Calibri"/>
                <w:sz w:val="20"/>
                <w:szCs w:val="18"/>
              </w:rPr>
              <w:t>source</w:t>
            </w:r>
            <w:proofErr w:type="spellEnd"/>
            <w:r w:rsidRPr="00874A36">
              <w:rPr>
                <w:rFonts w:cs="Calibri"/>
                <w:sz w:val="20"/>
                <w:szCs w:val="18"/>
              </w:rPr>
              <w:t xml:space="preserve"> de Radio correspondiente con ese puesto de operador. Verificar que la reproducción del audio almacenado coincide con las palabras pronunciadas/ruido mientras estaba activo el </w:t>
            </w:r>
            <w:proofErr w:type="spellStart"/>
            <w:r w:rsidRPr="00874A36">
              <w:rPr>
                <w:rFonts w:cs="Calibri"/>
                <w:sz w:val="20"/>
                <w:szCs w:val="18"/>
              </w:rPr>
              <w:t>SQUelch</w:t>
            </w:r>
            <w:proofErr w:type="spellEnd"/>
            <w:r w:rsidRPr="00874A36">
              <w:rPr>
                <w:rFonts w:cs="Calibri"/>
                <w:sz w:val="20"/>
                <w:szCs w:val="18"/>
              </w:rPr>
              <w:t>.</w:t>
            </w:r>
          </w:p>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46"/>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3</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Realizar las mismas verificaciones en el grabador redundante, registrado su resultado</w:t>
            </w:r>
          </w:p>
          <w:p w:rsidR="00874A36" w:rsidRPr="00874A36" w:rsidRDefault="00874A36" w:rsidP="00874A36">
            <w:pPr>
              <w:rPr>
                <w:rFonts w:cs="Calibri"/>
                <w:sz w:val="20"/>
                <w:szCs w:val="18"/>
              </w:rPr>
            </w:pPr>
            <w:r w:rsidRPr="00874A36">
              <w:rPr>
                <w:rFonts w:cs="Calibri"/>
                <w:sz w:val="20"/>
                <w:szCs w:val="18"/>
              </w:rPr>
              <w:t>a')</w:t>
            </w:r>
          </w:p>
          <w:p w:rsidR="00874A36" w:rsidRPr="00874A36" w:rsidRDefault="00874A36" w:rsidP="00874A36">
            <w:pPr>
              <w:rPr>
                <w:rFonts w:cs="Calibri"/>
                <w:sz w:val="20"/>
                <w:szCs w:val="18"/>
              </w:rPr>
            </w:pPr>
            <w:r w:rsidRPr="00874A36">
              <w:rPr>
                <w:rFonts w:cs="Calibri"/>
                <w:sz w:val="20"/>
                <w:szCs w:val="18"/>
              </w:rPr>
              <w:t>b’)</w:t>
            </w:r>
          </w:p>
          <w:p w:rsidR="00874A36" w:rsidRPr="00874A36" w:rsidRDefault="00874A36" w:rsidP="00874A36">
            <w:pPr>
              <w:rPr>
                <w:sz w:val="20"/>
              </w:rPr>
            </w:pPr>
            <w:r w:rsidRPr="00874A36">
              <w:rPr>
                <w:rFonts w:cs="Calibri"/>
                <w:sz w:val="20"/>
                <w:szCs w:val="18"/>
              </w:rPr>
              <w:t>c’)</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tcBorders>
              <w:bottom w:val="single" w:sz="6" w:space="0" w:color="000000"/>
            </w:tcBorders>
            <w:shd w:val="clear" w:color="auto" w:fill="auto"/>
          </w:tcPr>
          <w:p w:rsidR="00874A36" w:rsidRPr="00874A36" w:rsidRDefault="00874A36" w:rsidP="00874A36">
            <w:pPr>
              <w:rPr>
                <w:sz w:val="20"/>
              </w:rPr>
            </w:pPr>
          </w:p>
        </w:tc>
        <w:tc>
          <w:tcPr>
            <w:tcW w:w="6237" w:type="dxa"/>
            <w:gridSpan w:val="4"/>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bl>
    <w:p w:rsidR="00874A36" w:rsidRPr="00E23B54" w:rsidRDefault="00874A36" w:rsidP="00874A36"/>
    <w:p w:rsidR="00874A36" w:rsidRPr="00E23B54" w:rsidRDefault="00874A36" w:rsidP="00874A36">
      <w:pPr>
        <w:pStyle w:val="TextoNivel1"/>
        <w:rPr>
          <w:lang w:val="es-ES"/>
        </w:rPr>
      </w:pPr>
      <w:r w:rsidRPr="00E23B54">
        <w:rPr>
          <w:lang w:val="es-ES"/>
        </w:rPr>
        <w:br w:type="page"/>
      </w:r>
    </w:p>
    <w:p w:rsidR="00874A36" w:rsidRPr="00874A36" w:rsidRDefault="00874A36" w:rsidP="00874A36">
      <w:pPr>
        <w:pStyle w:val="Ttulo3"/>
        <w:rPr>
          <w:lang w:val="en-US"/>
        </w:rPr>
      </w:pPr>
      <w:bookmarkStart w:id="112" w:name="_Toc447614638"/>
      <w:bookmarkStart w:id="113" w:name="_Toc475001833"/>
      <w:bookmarkStart w:id="114" w:name="_Toc2335023"/>
      <w:bookmarkStart w:id="115" w:name="_Toc32909634"/>
      <w:proofErr w:type="gramStart"/>
      <w:r w:rsidRPr="00874A36">
        <w:rPr>
          <w:lang w:val="en-US"/>
        </w:rPr>
        <w:lastRenderedPageBreak/>
        <w:t xml:space="preserve">GRB.02.04. </w:t>
      </w:r>
      <w:proofErr w:type="spellStart"/>
      <w:r w:rsidRPr="00874A36">
        <w:rPr>
          <w:lang w:val="en-US"/>
        </w:rPr>
        <w:t>Evento</w:t>
      </w:r>
      <w:proofErr w:type="spellEnd"/>
      <w:r w:rsidRPr="00874A36">
        <w:rPr>
          <w:lang w:val="en-US"/>
        </w:rPr>
        <w:t xml:space="preserve"> de “Simultaneous Transmission ON”.</w:t>
      </w:r>
      <w:bookmarkEnd w:id="112"/>
      <w:bookmarkEnd w:id="113"/>
      <w:bookmarkEnd w:id="114"/>
      <w:bookmarkEnd w:id="115"/>
      <w:proofErr w:type="gramEnd"/>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64100A"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lang w:val="en-US"/>
              </w:rPr>
            </w:pPr>
            <w:r w:rsidRPr="00874A36">
              <w:rPr>
                <w:sz w:val="20"/>
                <w:lang w:val="en-US"/>
              </w:rPr>
              <w:t xml:space="preserve"> </w:t>
            </w:r>
          </w:p>
        </w:tc>
      </w:tr>
      <w:tr w:rsidR="00874A36" w:rsidRPr="0064100A" w:rsidTr="00950882">
        <w:trPr>
          <w:jc w:val="center"/>
        </w:trPr>
        <w:tc>
          <w:tcPr>
            <w:tcW w:w="8472" w:type="dxa"/>
            <w:gridSpan w:val="7"/>
            <w:shd w:val="clear" w:color="auto" w:fill="auto"/>
          </w:tcPr>
          <w:p w:rsidR="00874A36" w:rsidRPr="00874A36" w:rsidRDefault="00874A36" w:rsidP="00874A36">
            <w:pPr>
              <w:rPr>
                <w:sz w:val="20"/>
                <w:lang w:val="en-US"/>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Radio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GRB.02004</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Evento “</w:t>
            </w:r>
            <w:proofErr w:type="spellStart"/>
            <w:r w:rsidRPr="00874A36">
              <w:rPr>
                <w:sz w:val="20"/>
              </w:rPr>
              <w:t>Simultaneous</w:t>
            </w:r>
            <w:proofErr w:type="spellEnd"/>
            <w:r w:rsidRPr="00874A36">
              <w:rPr>
                <w:sz w:val="20"/>
              </w:rPr>
              <w:t xml:space="preserve"> </w:t>
            </w:r>
            <w:proofErr w:type="spellStart"/>
            <w:r w:rsidRPr="00874A36">
              <w:rPr>
                <w:sz w:val="20"/>
              </w:rPr>
              <w:t>Transmission</w:t>
            </w:r>
            <w:proofErr w:type="spellEnd"/>
            <w:r w:rsidRPr="00874A36">
              <w:rPr>
                <w:sz w:val="20"/>
              </w:rPr>
              <w:t xml:space="preserve"> ON”</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b/>
                <w:color w:val="00B0F0"/>
                <w:sz w:val="20"/>
                <w:szCs w:val="18"/>
              </w:rPr>
            </w:pPr>
            <w:r w:rsidRPr="00874A36">
              <w:rPr>
                <w:b/>
                <w:color w:val="00B0F0"/>
                <w:sz w:val="20"/>
                <w:szCs w:val="18"/>
              </w:rPr>
              <w:t>NO APLICABLE en esta VERSIÓN</w:t>
            </w:r>
          </w:p>
        </w:tc>
      </w:tr>
      <w:tr w:rsidR="00874A36" w:rsidRPr="00874A36" w:rsidTr="00950882">
        <w:trPr>
          <w:trHeight w:val="326"/>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tcBorders>
              <w:bottom w:val="single" w:sz="6" w:space="0" w:color="000000"/>
            </w:tcBorders>
            <w:shd w:val="clear" w:color="auto" w:fill="auto"/>
          </w:tcPr>
          <w:p w:rsidR="00874A36" w:rsidRPr="00874A36" w:rsidRDefault="00874A36" w:rsidP="00874A36">
            <w:pPr>
              <w:rPr>
                <w:sz w:val="20"/>
              </w:rPr>
            </w:pPr>
          </w:p>
        </w:tc>
        <w:tc>
          <w:tcPr>
            <w:tcW w:w="6237" w:type="dxa"/>
            <w:gridSpan w:val="4"/>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bl>
    <w:p w:rsidR="00874A36" w:rsidRPr="00E23B54" w:rsidRDefault="00874A36" w:rsidP="00874A36">
      <w:bookmarkStart w:id="116" w:name="_Toc447614639"/>
      <w:bookmarkStart w:id="117" w:name="_Toc475001834"/>
    </w:p>
    <w:p w:rsidR="00874A36" w:rsidRPr="00E23B54" w:rsidRDefault="00874A36" w:rsidP="00874A36">
      <w:pPr>
        <w:spacing w:before="120" w:after="60" w:line="360" w:lineRule="auto"/>
        <w:ind w:left="714" w:hanging="357"/>
      </w:pPr>
      <w:r w:rsidRPr="00E23B54">
        <w:br w:type="page"/>
      </w:r>
    </w:p>
    <w:p w:rsidR="00874A36" w:rsidRPr="00874A36" w:rsidRDefault="00874A36" w:rsidP="00874A36">
      <w:pPr>
        <w:pStyle w:val="Ttulo3"/>
        <w:rPr>
          <w:lang w:val="en-US"/>
        </w:rPr>
      </w:pPr>
      <w:bookmarkStart w:id="118" w:name="_Toc2335024"/>
      <w:bookmarkStart w:id="119" w:name="_Toc32909635"/>
      <w:proofErr w:type="gramStart"/>
      <w:r w:rsidRPr="00874A36">
        <w:rPr>
          <w:lang w:val="en-US"/>
        </w:rPr>
        <w:lastRenderedPageBreak/>
        <w:t xml:space="preserve">GRB.02.05. </w:t>
      </w:r>
      <w:proofErr w:type="spellStart"/>
      <w:r w:rsidRPr="00874A36">
        <w:rPr>
          <w:lang w:val="en-US"/>
        </w:rPr>
        <w:t>Evento</w:t>
      </w:r>
      <w:proofErr w:type="spellEnd"/>
      <w:r w:rsidRPr="00874A36">
        <w:rPr>
          <w:lang w:val="en-US"/>
        </w:rPr>
        <w:t xml:space="preserve"> de “Simultaneous Transmission OFF”.</w:t>
      </w:r>
      <w:bookmarkEnd w:id="116"/>
      <w:bookmarkEnd w:id="117"/>
      <w:bookmarkEnd w:id="118"/>
      <w:bookmarkEnd w:id="119"/>
      <w:proofErr w:type="gramEnd"/>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64100A"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lang w:val="en-US"/>
              </w:rPr>
            </w:pPr>
            <w:r w:rsidRPr="00874A36">
              <w:rPr>
                <w:sz w:val="20"/>
                <w:lang w:val="en-US"/>
              </w:rPr>
              <w:t xml:space="preserve"> </w:t>
            </w:r>
          </w:p>
        </w:tc>
      </w:tr>
      <w:tr w:rsidR="00874A36" w:rsidRPr="0064100A" w:rsidTr="00950882">
        <w:trPr>
          <w:jc w:val="center"/>
        </w:trPr>
        <w:tc>
          <w:tcPr>
            <w:tcW w:w="8472" w:type="dxa"/>
            <w:gridSpan w:val="7"/>
            <w:shd w:val="clear" w:color="auto" w:fill="auto"/>
          </w:tcPr>
          <w:p w:rsidR="00874A36" w:rsidRPr="00874A36" w:rsidRDefault="00874A36" w:rsidP="00874A36">
            <w:pPr>
              <w:rPr>
                <w:sz w:val="20"/>
                <w:lang w:val="en-US"/>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Radio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GRB.02.05</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vAlign w:val="center"/>
          </w:tcPr>
          <w:p w:rsidR="00874A36" w:rsidRPr="00874A36" w:rsidRDefault="00874A36" w:rsidP="00874A36">
            <w:pPr>
              <w:rPr>
                <w:sz w:val="20"/>
              </w:rPr>
            </w:pPr>
            <w:r w:rsidRPr="00874A36">
              <w:rPr>
                <w:sz w:val="20"/>
              </w:rPr>
              <w:t>Evento “</w:t>
            </w:r>
            <w:proofErr w:type="spellStart"/>
            <w:r w:rsidRPr="00874A36">
              <w:rPr>
                <w:sz w:val="20"/>
              </w:rPr>
              <w:t>Simultaneous</w:t>
            </w:r>
            <w:proofErr w:type="spellEnd"/>
            <w:r w:rsidRPr="00874A36">
              <w:rPr>
                <w:sz w:val="20"/>
              </w:rPr>
              <w:t xml:space="preserve"> </w:t>
            </w:r>
            <w:proofErr w:type="spellStart"/>
            <w:r w:rsidRPr="00874A36">
              <w:rPr>
                <w:sz w:val="20"/>
              </w:rPr>
              <w:t>Transmission</w:t>
            </w:r>
            <w:proofErr w:type="spellEnd"/>
            <w:r w:rsidRPr="00874A36">
              <w:rPr>
                <w:sz w:val="20"/>
              </w:rPr>
              <w:t xml:space="preserve"> OFF”</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b/>
                <w:color w:val="00B0F0"/>
                <w:sz w:val="20"/>
                <w:szCs w:val="18"/>
              </w:rPr>
            </w:pPr>
            <w:r w:rsidRPr="00874A36">
              <w:rPr>
                <w:b/>
                <w:color w:val="00B0F0"/>
                <w:sz w:val="20"/>
                <w:szCs w:val="18"/>
              </w:rPr>
              <w:t>NO APLICABLE en esta VERSIÓN</w:t>
            </w:r>
          </w:p>
        </w:tc>
      </w:tr>
      <w:tr w:rsidR="00874A36" w:rsidRPr="00874A36" w:rsidTr="00950882">
        <w:trPr>
          <w:trHeight w:val="452"/>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shd w:val="clear" w:color="auto" w:fill="auto"/>
          </w:tcPr>
          <w:p w:rsidR="00874A36" w:rsidRPr="00874A36" w:rsidRDefault="00874A36" w:rsidP="00874A36">
            <w:pPr>
              <w:rPr>
                <w:sz w:val="20"/>
              </w:rPr>
            </w:pPr>
          </w:p>
        </w:tc>
        <w:tc>
          <w:tcPr>
            <w:tcW w:w="6237" w:type="dxa"/>
            <w:gridSpan w:val="4"/>
            <w:shd w:val="clear" w:color="auto" w:fill="auto"/>
          </w:tcPr>
          <w:p w:rsidR="00874A36" w:rsidRPr="00874A36" w:rsidRDefault="00874A36" w:rsidP="00874A36">
            <w:pPr>
              <w:rPr>
                <w:sz w:val="20"/>
              </w:rPr>
            </w:pP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bl>
    <w:p w:rsidR="00874A36" w:rsidRPr="00E23B54" w:rsidRDefault="00874A36" w:rsidP="00874A36"/>
    <w:p w:rsidR="00874A36" w:rsidRPr="00E23B54" w:rsidRDefault="00874A36" w:rsidP="00874A36">
      <w:pPr>
        <w:jc w:val="left"/>
      </w:pPr>
      <w:r w:rsidRPr="00E23B54">
        <w:br w:type="page"/>
      </w:r>
    </w:p>
    <w:p w:rsidR="00874A36" w:rsidRPr="00E23B54" w:rsidRDefault="00874A36" w:rsidP="00874A36">
      <w:pPr>
        <w:pStyle w:val="Ttulo2"/>
      </w:pPr>
      <w:bookmarkStart w:id="120" w:name="_Toc447614640"/>
      <w:bookmarkStart w:id="121" w:name="_Toc475001835"/>
      <w:bookmarkStart w:id="122" w:name="_Toc2335025"/>
      <w:bookmarkStart w:id="123" w:name="_Toc32909636"/>
      <w:r w:rsidRPr="00E23B54">
        <w:lastRenderedPageBreak/>
        <w:t>Grupo-3. Grabación de Recursos Telefonía de un Puesto.</w:t>
      </w:r>
      <w:bookmarkEnd w:id="120"/>
      <w:bookmarkEnd w:id="121"/>
      <w:bookmarkEnd w:id="122"/>
      <w:bookmarkEnd w:id="123"/>
    </w:p>
    <w:p w:rsidR="00874A36" w:rsidRPr="00E23B54" w:rsidRDefault="00874A36" w:rsidP="00874A36">
      <w:pPr>
        <w:pStyle w:val="Ttulo3"/>
        <w:rPr>
          <w:lang w:val="es-ES"/>
        </w:rPr>
      </w:pPr>
      <w:bookmarkStart w:id="124" w:name="_Toc447614641"/>
      <w:bookmarkStart w:id="125" w:name="_Toc475001836"/>
      <w:bookmarkStart w:id="126" w:name="_Toc2335026"/>
      <w:bookmarkStart w:id="127" w:name="_Toc32909637"/>
      <w:r w:rsidRPr="00E23B54">
        <w:rPr>
          <w:lang w:val="es-ES"/>
        </w:rPr>
        <w:t>GRB.03.01. Inicio sesión grabación de recursos de telefonía.</w:t>
      </w:r>
      <w:bookmarkEnd w:id="124"/>
      <w:bookmarkEnd w:id="125"/>
      <w:bookmarkEnd w:id="126"/>
      <w:bookmarkEnd w:id="12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Telefonía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GRB.03.01</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 xml:space="preserve">Inicio sesión grabación de recursos de telefonía </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p>
        </w:tc>
      </w:tr>
      <w:tr w:rsidR="00874A36" w:rsidRPr="00874A36" w:rsidTr="00950882">
        <w:trPr>
          <w:trHeight w:val="456"/>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sz w:val="20"/>
              </w:rPr>
              <w:t>Al arrancar la aplicación del puesto Ulises se debe iniciar automáticamente una sesión de grabación de telefonía, que se empleará para todos sus recursos de telefonía.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64100A"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sz w:val="20"/>
              </w:rPr>
              <w:t>Verificar que la ventana de comandos/log del módulo de grabación presenta los mensajes:</w:t>
            </w:r>
          </w:p>
          <w:p w:rsidR="00874A36" w:rsidRPr="00874A36" w:rsidRDefault="00874A36" w:rsidP="00874A36">
            <w:pPr>
              <w:rPr>
                <w:i/>
                <w:sz w:val="20"/>
                <w:szCs w:val="16"/>
                <w:lang w:val="en-US"/>
              </w:rPr>
            </w:pPr>
            <w:r w:rsidRPr="00874A36">
              <w:rPr>
                <w:i/>
                <w:sz w:val="20"/>
                <w:szCs w:val="16"/>
                <w:lang w:val="en-US"/>
              </w:rPr>
              <w:t>&gt;&gt;&gt;ED-137 Service. RX= ’</w:t>
            </w:r>
            <w:r w:rsidRPr="00874A36">
              <w:rPr>
                <w:b/>
                <w:i/>
                <w:sz w:val="20"/>
                <w:szCs w:val="16"/>
                <w:lang w:val="en-US"/>
              </w:rPr>
              <w:t>T00</w:t>
            </w:r>
            <w:r w:rsidRPr="00874A36">
              <w:rPr>
                <w:i/>
                <w:sz w:val="20"/>
                <w:szCs w:val="16"/>
                <w:lang w:val="en-US"/>
              </w:rPr>
              <w:t>’,(</w:t>
            </w:r>
            <w:proofErr w:type="spellStart"/>
            <w:r w:rsidRPr="00874A36">
              <w:rPr>
                <w:i/>
                <w:color w:val="00B0F0"/>
                <w:sz w:val="20"/>
                <w:szCs w:val="16"/>
                <w:lang w:val="en-US"/>
              </w:rPr>
              <w:t>PICTxx</w:t>
            </w:r>
            <w:proofErr w:type="spellEnd"/>
            <w:r w:rsidRPr="00874A36">
              <w:rPr>
                <w:i/>
                <w:color w:val="00B0F0"/>
                <w:sz w:val="20"/>
                <w:szCs w:val="16"/>
                <w:lang w:val="en-US"/>
              </w:rPr>
              <w:t>-TEL</w:t>
            </w:r>
            <w:r w:rsidRPr="00874A36">
              <w:rPr>
                <w:i/>
                <w:sz w:val="20"/>
                <w:szCs w:val="16"/>
                <w:lang w:val="en-US"/>
              </w:rPr>
              <w:t>)</w:t>
            </w:r>
          </w:p>
          <w:p w:rsidR="00874A36" w:rsidRPr="00874A36" w:rsidRDefault="00874A36" w:rsidP="00874A36">
            <w:pPr>
              <w:rPr>
                <w:i/>
                <w:sz w:val="20"/>
                <w:szCs w:val="16"/>
              </w:rPr>
            </w:pPr>
            <w:r w:rsidRPr="00874A36">
              <w:rPr>
                <w:i/>
                <w:sz w:val="20"/>
                <w:szCs w:val="16"/>
              </w:rPr>
              <w:t xml:space="preserve">RTSP </w:t>
            </w:r>
            <w:proofErr w:type="spellStart"/>
            <w:r w:rsidRPr="00874A36">
              <w:rPr>
                <w:i/>
                <w:sz w:val="20"/>
                <w:szCs w:val="16"/>
              </w:rPr>
              <w:t>Sesion</w:t>
            </w:r>
            <w:proofErr w:type="spellEnd"/>
            <w:r w:rsidRPr="00874A36">
              <w:rPr>
                <w:i/>
                <w:sz w:val="20"/>
                <w:szCs w:val="16"/>
              </w:rPr>
              <w:t xml:space="preserve"> (</w:t>
            </w:r>
            <w:proofErr w:type="spellStart"/>
            <w:r w:rsidRPr="00874A36">
              <w:rPr>
                <w:i/>
                <w:color w:val="00B0F0"/>
                <w:sz w:val="20"/>
                <w:szCs w:val="16"/>
              </w:rPr>
              <w:t>PICTxx</w:t>
            </w:r>
            <w:proofErr w:type="spellEnd"/>
            <w:r w:rsidRPr="00874A36">
              <w:rPr>
                <w:i/>
                <w:color w:val="00B0F0"/>
                <w:sz w:val="20"/>
                <w:szCs w:val="16"/>
              </w:rPr>
              <w:t>-TEL</w:t>
            </w:r>
            <w:r w:rsidRPr="00874A36">
              <w:rPr>
                <w:i/>
                <w:sz w:val="20"/>
                <w:szCs w:val="16"/>
              </w:rPr>
              <w:t xml:space="preserve">). Intentando conectar con </w:t>
            </w:r>
            <w:r w:rsidRPr="00874A36">
              <w:rPr>
                <w:i/>
                <w:color w:val="00B0F0"/>
                <w:sz w:val="20"/>
                <w:szCs w:val="16"/>
              </w:rPr>
              <w:t>ww.xx.yy.zz:554</w:t>
            </w:r>
          </w:p>
          <w:p w:rsidR="00874A36" w:rsidRPr="00874A36" w:rsidRDefault="00874A36" w:rsidP="00874A36">
            <w:pPr>
              <w:rPr>
                <w:i/>
                <w:sz w:val="20"/>
                <w:szCs w:val="16"/>
              </w:rPr>
            </w:pPr>
            <w:r w:rsidRPr="00874A36">
              <w:rPr>
                <w:i/>
                <w:sz w:val="20"/>
                <w:szCs w:val="16"/>
              </w:rPr>
              <w:t>…</w:t>
            </w:r>
            <w:r w:rsidRPr="00874A36">
              <w:rPr>
                <w:i/>
                <w:sz w:val="20"/>
                <w:szCs w:val="14"/>
              </w:rPr>
              <w:t>(pueden realizarse varios intentos de conexión)</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-TEL</w:t>
            </w:r>
            <w:r w:rsidRPr="00874A36">
              <w:rPr>
                <w:i/>
                <w:sz w:val="20"/>
                <w:szCs w:val="16"/>
                <w:lang w:val="en-US"/>
              </w:rPr>
              <w:t>). [Connect OK]/[</w:t>
            </w:r>
            <w:proofErr w:type="spellStart"/>
            <w:r w:rsidRPr="00874A36">
              <w:rPr>
                <w:i/>
                <w:sz w:val="20"/>
                <w:szCs w:val="16"/>
                <w:lang w:val="en-US"/>
              </w:rPr>
              <w:t>Sck</w:t>
            </w:r>
            <w:proofErr w:type="spellEnd"/>
            <w:r w:rsidRPr="00874A36">
              <w:rPr>
                <w:i/>
                <w:sz w:val="20"/>
                <w:szCs w:val="16"/>
                <w:lang w:val="en-US"/>
              </w:rPr>
              <w:t xml:space="preserve"> Writable] con </w:t>
            </w:r>
            <w:r w:rsidRPr="00874A36">
              <w:rPr>
                <w:i/>
                <w:color w:val="00B0F0"/>
                <w:sz w:val="20"/>
                <w:szCs w:val="16"/>
                <w:lang w:val="en-US"/>
              </w:rPr>
              <w:t>ww.xx.yy.zz:554</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-TEL</w:t>
            </w:r>
            <w:r w:rsidRPr="00874A36">
              <w:rPr>
                <w:i/>
                <w:sz w:val="20"/>
                <w:szCs w:val="16"/>
                <w:lang w:val="en-US"/>
              </w:rPr>
              <w:t>). ANNOUNCE OK con REC_A.</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-TEL</w:t>
            </w:r>
            <w:r w:rsidRPr="00874A36">
              <w:rPr>
                <w:i/>
                <w:sz w:val="20"/>
                <w:szCs w:val="16"/>
                <w:lang w:val="en-US"/>
              </w:rPr>
              <w:t>). SETUP OK con REC_A</w:t>
            </w:r>
          </w:p>
          <w:p w:rsidR="00874A36" w:rsidRPr="00874A36" w:rsidRDefault="00874A36" w:rsidP="00874A36">
            <w:pPr>
              <w:rPr>
                <w:i/>
                <w:sz w:val="20"/>
                <w:szCs w:val="16"/>
              </w:rPr>
            </w:pPr>
            <w:r w:rsidRPr="00874A36">
              <w:rPr>
                <w:i/>
                <w:sz w:val="20"/>
                <w:szCs w:val="16"/>
              </w:rPr>
              <w:t>En el caso de que haya un segundo grabador,</w:t>
            </w:r>
          </w:p>
          <w:p w:rsidR="00874A36" w:rsidRPr="00874A36" w:rsidRDefault="00874A36" w:rsidP="00874A36">
            <w:pPr>
              <w:rPr>
                <w:i/>
                <w:sz w:val="20"/>
                <w:szCs w:val="16"/>
                <w:lang w:val="en-US"/>
              </w:rPr>
            </w:pPr>
            <w:r w:rsidRPr="00874A36">
              <w:rPr>
                <w:i/>
                <w:sz w:val="20"/>
                <w:szCs w:val="16"/>
                <w:lang w:val="en-US"/>
              </w:rPr>
              <w:t>&gt;&gt;&gt;ED-137 Service. RX= ’</w:t>
            </w:r>
            <w:r w:rsidRPr="00874A36">
              <w:rPr>
                <w:b/>
                <w:i/>
                <w:sz w:val="20"/>
                <w:szCs w:val="16"/>
                <w:lang w:val="en-US"/>
              </w:rPr>
              <w:t>T00</w:t>
            </w:r>
            <w:r w:rsidRPr="00874A36">
              <w:rPr>
                <w:i/>
                <w:sz w:val="20"/>
                <w:szCs w:val="16"/>
                <w:lang w:val="en-US"/>
              </w:rPr>
              <w:t>’,(</w:t>
            </w:r>
            <w:proofErr w:type="spellStart"/>
            <w:r w:rsidRPr="00874A36">
              <w:rPr>
                <w:i/>
                <w:color w:val="00B0F0"/>
                <w:sz w:val="20"/>
                <w:szCs w:val="16"/>
                <w:lang w:val="en-US"/>
              </w:rPr>
              <w:t>PICTxx</w:t>
            </w:r>
            <w:proofErr w:type="spellEnd"/>
            <w:r w:rsidRPr="00874A36">
              <w:rPr>
                <w:i/>
                <w:color w:val="00B0F0"/>
                <w:sz w:val="20"/>
                <w:szCs w:val="16"/>
                <w:lang w:val="en-US"/>
              </w:rPr>
              <w:t>-TEL</w:t>
            </w:r>
            <w:r w:rsidRPr="00874A36">
              <w:rPr>
                <w:i/>
                <w:sz w:val="20"/>
                <w:szCs w:val="16"/>
                <w:lang w:val="en-US"/>
              </w:rPr>
              <w:t>)</w:t>
            </w:r>
          </w:p>
          <w:p w:rsidR="00874A36" w:rsidRPr="00874A36" w:rsidRDefault="00874A36" w:rsidP="00874A36">
            <w:pPr>
              <w:rPr>
                <w:i/>
                <w:sz w:val="20"/>
                <w:szCs w:val="16"/>
              </w:rPr>
            </w:pPr>
            <w:r w:rsidRPr="00874A36">
              <w:rPr>
                <w:i/>
                <w:sz w:val="20"/>
                <w:szCs w:val="16"/>
              </w:rPr>
              <w:t xml:space="preserve">RTSP </w:t>
            </w:r>
            <w:proofErr w:type="spellStart"/>
            <w:r w:rsidRPr="00874A36">
              <w:rPr>
                <w:i/>
                <w:sz w:val="20"/>
                <w:szCs w:val="16"/>
              </w:rPr>
              <w:t>Sesion</w:t>
            </w:r>
            <w:proofErr w:type="spellEnd"/>
            <w:r w:rsidRPr="00874A36">
              <w:rPr>
                <w:i/>
                <w:sz w:val="20"/>
                <w:szCs w:val="16"/>
              </w:rPr>
              <w:t xml:space="preserve"> (</w:t>
            </w:r>
            <w:proofErr w:type="spellStart"/>
            <w:r w:rsidRPr="00874A36">
              <w:rPr>
                <w:i/>
                <w:color w:val="00B0F0"/>
                <w:sz w:val="20"/>
                <w:szCs w:val="16"/>
              </w:rPr>
              <w:t>PICTxx</w:t>
            </w:r>
            <w:proofErr w:type="spellEnd"/>
            <w:r w:rsidRPr="00874A36">
              <w:rPr>
                <w:i/>
                <w:color w:val="00B0F0"/>
                <w:sz w:val="20"/>
                <w:szCs w:val="16"/>
              </w:rPr>
              <w:t>-TEL</w:t>
            </w:r>
            <w:r w:rsidRPr="00874A36">
              <w:rPr>
                <w:i/>
                <w:sz w:val="20"/>
                <w:szCs w:val="16"/>
              </w:rPr>
              <w:t xml:space="preserve">). Intentando conectar con </w:t>
            </w:r>
            <w:r w:rsidRPr="00874A36">
              <w:rPr>
                <w:i/>
                <w:color w:val="00B0F0"/>
                <w:sz w:val="20"/>
                <w:szCs w:val="16"/>
              </w:rPr>
              <w:t>ww.xx.yy.zz:554</w:t>
            </w:r>
          </w:p>
          <w:p w:rsidR="00874A36" w:rsidRPr="00874A36" w:rsidRDefault="00874A36" w:rsidP="00874A36">
            <w:pPr>
              <w:rPr>
                <w:i/>
                <w:sz w:val="20"/>
                <w:szCs w:val="16"/>
              </w:rPr>
            </w:pPr>
            <w:r w:rsidRPr="00874A36">
              <w:rPr>
                <w:i/>
                <w:sz w:val="20"/>
                <w:szCs w:val="16"/>
              </w:rPr>
              <w:t>…</w:t>
            </w:r>
            <w:r w:rsidRPr="00874A36">
              <w:rPr>
                <w:i/>
                <w:sz w:val="20"/>
                <w:szCs w:val="14"/>
              </w:rPr>
              <w:t>(pueden realizarse varios intentos de conexión)</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-TEL</w:t>
            </w:r>
            <w:r w:rsidRPr="00874A36">
              <w:rPr>
                <w:i/>
                <w:sz w:val="20"/>
                <w:szCs w:val="16"/>
                <w:lang w:val="en-US"/>
              </w:rPr>
              <w:t>). [Connect OK]/[</w:t>
            </w:r>
            <w:proofErr w:type="spellStart"/>
            <w:r w:rsidRPr="00874A36">
              <w:rPr>
                <w:i/>
                <w:sz w:val="20"/>
                <w:szCs w:val="16"/>
                <w:lang w:val="en-US"/>
              </w:rPr>
              <w:t>Sck</w:t>
            </w:r>
            <w:proofErr w:type="spellEnd"/>
            <w:r w:rsidRPr="00874A36">
              <w:rPr>
                <w:i/>
                <w:sz w:val="20"/>
                <w:szCs w:val="16"/>
                <w:lang w:val="en-US"/>
              </w:rPr>
              <w:t xml:space="preserve"> Writable] con </w:t>
            </w:r>
            <w:r w:rsidRPr="00874A36">
              <w:rPr>
                <w:i/>
                <w:color w:val="00B0F0"/>
                <w:sz w:val="20"/>
                <w:szCs w:val="16"/>
                <w:lang w:val="en-US"/>
              </w:rPr>
              <w:t>ww.xx.yy.zz:554</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-TEL</w:t>
            </w:r>
            <w:r w:rsidRPr="00874A36">
              <w:rPr>
                <w:i/>
                <w:sz w:val="20"/>
                <w:szCs w:val="16"/>
                <w:lang w:val="en-US"/>
              </w:rPr>
              <w:t>). ANNOUNCE OK con REC_B.</w:t>
            </w:r>
          </w:p>
          <w:p w:rsidR="00874A36" w:rsidRPr="00874A36" w:rsidRDefault="00874A36" w:rsidP="00874A36">
            <w:pPr>
              <w:rPr>
                <w:i/>
                <w:sz w:val="20"/>
                <w:szCs w:val="16"/>
                <w:lang w:val="en-US"/>
              </w:rPr>
            </w:pPr>
            <w:r w:rsidRPr="00874A36">
              <w:rPr>
                <w:i/>
                <w:sz w:val="20"/>
                <w:szCs w:val="16"/>
                <w:lang w:val="en-US"/>
              </w:rPr>
              <w:t xml:space="preserve">RTSP </w:t>
            </w:r>
            <w:proofErr w:type="spellStart"/>
            <w:r w:rsidRPr="00874A36">
              <w:rPr>
                <w:i/>
                <w:sz w:val="20"/>
                <w:szCs w:val="16"/>
                <w:lang w:val="en-US"/>
              </w:rPr>
              <w:t>Sesion</w:t>
            </w:r>
            <w:proofErr w:type="spellEnd"/>
            <w:r w:rsidRPr="00874A36">
              <w:rPr>
                <w:i/>
                <w:sz w:val="20"/>
                <w:szCs w:val="16"/>
                <w:lang w:val="en-US"/>
              </w:rPr>
              <w:t xml:space="preserve"> (</w:t>
            </w:r>
            <w:proofErr w:type="spellStart"/>
            <w:r w:rsidRPr="00874A36">
              <w:rPr>
                <w:i/>
                <w:color w:val="00B0F0"/>
                <w:sz w:val="20"/>
                <w:szCs w:val="16"/>
                <w:lang w:val="en-US"/>
              </w:rPr>
              <w:t>PICTxx</w:t>
            </w:r>
            <w:proofErr w:type="spellEnd"/>
            <w:r w:rsidRPr="00874A36">
              <w:rPr>
                <w:i/>
                <w:color w:val="00B0F0"/>
                <w:sz w:val="20"/>
                <w:szCs w:val="16"/>
                <w:lang w:val="en-US"/>
              </w:rPr>
              <w:t>-TEL</w:t>
            </w:r>
            <w:r w:rsidRPr="00874A36">
              <w:rPr>
                <w:i/>
                <w:sz w:val="20"/>
                <w:szCs w:val="16"/>
                <w:lang w:val="en-US"/>
              </w:rPr>
              <w:t>). SETUP OK con REC_B.</w:t>
            </w:r>
          </w:p>
          <w:p w:rsidR="00874A36" w:rsidRPr="00874A36" w:rsidRDefault="00874A36" w:rsidP="00874A36">
            <w:pPr>
              <w:rPr>
                <w:i/>
                <w:sz w:val="20"/>
                <w:szCs w:val="16"/>
                <w:lang w:val="en-US"/>
              </w:rPr>
            </w:pPr>
          </w:p>
        </w:tc>
        <w:tc>
          <w:tcPr>
            <w:tcW w:w="866" w:type="dxa"/>
            <w:tcBorders>
              <w:bottom w:val="single" w:sz="6" w:space="0" w:color="000000"/>
            </w:tcBorders>
            <w:shd w:val="clear" w:color="auto" w:fill="auto"/>
          </w:tcPr>
          <w:p w:rsidR="00874A36" w:rsidRPr="00874A36" w:rsidRDefault="00874A36" w:rsidP="00874A36">
            <w:pPr>
              <w:rPr>
                <w:sz w:val="20"/>
                <w:lang w:val="en-US"/>
              </w:rPr>
            </w:pPr>
          </w:p>
        </w:tc>
        <w:tc>
          <w:tcPr>
            <w:tcW w:w="674" w:type="dxa"/>
            <w:tcBorders>
              <w:bottom w:val="single" w:sz="6" w:space="0" w:color="000000"/>
            </w:tcBorders>
            <w:shd w:val="clear" w:color="auto" w:fill="auto"/>
          </w:tcPr>
          <w:p w:rsidR="00874A36" w:rsidRPr="00874A36" w:rsidRDefault="00874A36" w:rsidP="00874A36">
            <w:pPr>
              <w:rPr>
                <w:sz w:val="20"/>
                <w:lang w:val="en-US"/>
              </w:rPr>
            </w:pPr>
          </w:p>
        </w:tc>
      </w:tr>
      <w:tr w:rsidR="00874A36" w:rsidRPr="0064100A" w:rsidTr="00950882">
        <w:trPr>
          <w:trHeight w:val="725"/>
          <w:jc w:val="center"/>
        </w:trPr>
        <w:tc>
          <w:tcPr>
            <w:tcW w:w="695" w:type="dxa"/>
            <w:shd w:val="clear" w:color="auto" w:fill="auto"/>
          </w:tcPr>
          <w:p w:rsidR="00874A36" w:rsidRPr="00874A36" w:rsidRDefault="00874A36" w:rsidP="00874A36">
            <w:pPr>
              <w:rPr>
                <w:sz w:val="20"/>
                <w:lang w:val="en-US"/>
              </w:rPr>
            </w:pPr>
          </w:p>
        </w:tc>
        <w:tc>
          <w:tcPr>
            <w:tcW w:w="6237" w:type="dxa"/>
            <w:gridSpan w:val="4"/>
            <w:shd w:val="clear" w:color="auto" w:fill="auto"/>
          </w:tcPr>
          <w:p w:rsidR="00874A36" w:rsidRPr="00874A36" w:rsidRDefault="00874A36" w:rsidP="00874A36">
            <w:pPr>
              <w:rPr>
                <w:sz w:val="20"/>
                <w:lang w:val="en-US"/>
              </w:rPr>
            </w:pPr>
          </w:p>
        </w:tc>
        <w:tc>
          <w:tcPr>
            <w:tcW w:w="866" w:type="dxa"/>
            <w:shd w:val="clear" w:color="auto" w:fill="auto"/>
          </w:tcPr>
          <w:p w:rsidR="00874A36" w:rsidRPr="00874A36" w:rsidRDefault="00874A36" w:rsidP="00874A36">
            <w:pPr>
              <w:rPr>
                <w:sz w:val="20"/>
                <w:lang w:val="en-US"/>
              </w:rPr>
            </w:pPr>
          </w:p>
        </w:tc>
        <w:tc>
          <w:tcPr>
            <w:tcW w:w="674" w:type="dxa"/>
            <w:shd w:val="clear" w:color="auto" w:fill="auto"/>
          </w:tcPr>
          <w:p w:rsidR="00874A36" w:rsidRPr="00874A36" w:rsidRDefault="00874A36" w:rsidP="00874A36">
            <w:pPr>
              <w:rPr>
                <w:sz w:val="20"/>
                <w:lang w:val="en-US"/>
              </w:rPr>
            </w:pPr>
          </w:p>
        </w:tc>
      </w:tr>
      <w:tr w:rsidR="00874A36" w:rsidRPr="0064100A"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lang w:val="en-US"/>
              </w:rPr>
            </w:pPr>
            <w:r w:rsidRPr="00874A36">
              <w:rPr>
                <w:sz w:val="20"/>
                <w:lang w:val="en-US"/>
              </w:rPr>
              <w:t xml:space="preserve"> </w:t>
            </w:r>
          </w:p>
        </w:tc>
      </w:tr>
    </w:tbl>
    <w:p w:rsidR="00874A36" w:rsidRPr="000253A0" w:rsidRDefault="00874A36" w:rsidP="00874A36">
      <w:pPr>
        <w:jc w:val="left"/>
        <w:rPr>
          <w:rFonts w:asciiTheme="minorHAnsi" w:hAnsiTheme="minorHAnsi" w:cs="Arial"/>
          <w:color w:val="333333"/>
          <w:u w:val="single"/>
          <w:lang w:val="en-US"/>
        </w:rPr>
      </w:pPr>
      <w:r w:rsidRPr="000253A0">
        <w:rPr>
          <w:rFonts w:asciiTheme="minorHAnsi" w:hAnsiTheme="minorHAnsi" w:cs="Arial"/>
          <w:color w:val="333333"/>
          <w:u w:val="single"/>
          <w:lang w:val="en-US"/>
        </w:rPr>
        <w:br w:type="page"/>
      </w:r>
    </w:p>
    <w:p w:rsidR="00874A36" w:rsidRPr="00E23B54" w:rsidRDefault="00874A36" w:rsidP="00874A36">
      <w:pPr>
        <w:pStyle w:val="Ttulo3"/>
        <w:tabs>
          <w:tab w:val="num" w:pos="1146"/>
          <w:tab w:val="num" w:pos="5257"/>
        </w:tabs>
        <w:rPr>
          <w:lang w:val="es-ES"/>
        </w:rPr>
      </w:pPr>
      <w:bookmarkStart w:id="128" w:name="_Toc447614642"/>
      <w:bookmarkStart w:id="129" w:name="_Toc475001837"/>
      <w:bookmarkStart w:id="130" w:name="_Toc2335027"/>
      <w:bookmarkStart w:id="131" w:name="_Toc32909638"/>
      <w:r w:rsidRPr="00E23B54">
        <w:rPr>
          <w:lang w:val="es-ES"/>
        </w:rPr>
        <w:lastRenderedPageBreak/>
        <w:t>GRB.03.02. Comunicación con colateral de telefonía.</w:t>
      </w:r>
      <w:bookmarkEnd w:id="128"/>
      <w:bookmarkEnd w:id="129"/>
      <w:bookmarkEnd w:id="130"/>
      <w:bookmarkEnd w:id="13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Telefonía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GRB.03.02</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vAlign w:val="center"/>
          </w:tcPr>
          <w:p w:rsidR="00874A36" w:rsidRPr="00874A36" w:rsidRDefault="00874A36" w:rsidP="00874A36">
            <w:pPr>
              <w:rPr>
                <w:sz w:val="20"/>
              </w:rPr>
            </w:pPr>
            <w:r w:rsidRPr="00874A36">
              <w:rPr>
                <w:sz w:val="20"/>
              </w:rPr>
              <w:t>Comunicación con colateral de telefonía</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b/>
                <w:sz w:val="20"/>
              </w:rPr>
            </w:pPr>
          </w:p>
        </w:tc>
      </w:tr>
      <w:tr w:rsidR="00874A36" w:rsidRPr="00874A36" w:rsidTr="00950882">
        <w:trPr>
          <w:trHeight w:val="345"/>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bookmarkStart w:id="132" w:name="_Hlk445463940"/>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rFonts w:cs="Calibri"/>
                <w:b/>
                <w:sz w:val="20"/>
                <w:szCs w:val="18"/>
              </w:rPr>
            </w:pPr>
            <w:r w:rsidRPr="00874A36">
              <w:rPr>
                <w:rFonts w:cs="Calibri"/>
                <w:sz w:val="20"/>
                <w:szCs w:val="18"/>
              </w:rPr>
              <w:t xml:space="preserve">En el recuadro de telefonía de un puesto, seleccionar una página en la que exista un botón o acceso directo o indirecto, asociado con un teléfono </w:t>
            </w:r>
            <w:proofErr w:type="spellStart"/>
            <w:r w:rsidRPr="00874A36">
              <w:rPr>
                <w:rFonts w:cs="Calibri"/>
                <w:sz w:val="20"/>
                <w:szCs w:val="18"/>
              </w:rPr>
              <w:t>VoIP</w:t>
            </w:r>
            <w:proofErr w:type="spellEnd"/>
            <w:r w:rsidRPr="00874A36">
              <w:rPr>
                <w:rFonts w:cs="Calibri"/>
                <w:sz w:val="20"/>
                <w:szCs w:val="18"/>
              </w:rPr>
              <w:t>, con el que se pueda establecer una comunicación.</w:t>
            </w:r>
          </w:p>
          <w:p w:rsidR="00874A36" w:rsidRPr="00874A36" w:rsidRDefault="00874A36" w:rsidP="00874A36">
            <w:pPr>
              <w:rPr>
                <w:sz w:val="20"/>
              </w:rPr>
            </w:pPr>
            <w:r w:rsidRPr="00874A36">
              <w:rPr>
                <w:rFonts w:cs="Calibri"/>
                <w:sz w:val="20"/>
                <w:szCs w:val="18"/>
              </w:rPr>
              <w:t>Pulsar en el puesto el botón correspondiente con ese teléfono, Cuando suene en el teléfono la melodía de llamada entrante, descolgar el teléfono. Pronunciar unas palabras tanto en el puesto como en el teléfono, retener y recuperar la llamada, y transcurridos unos 5" colgar finalmente el teléfono</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Verificar en la aplicación "</w:t>
            </w:r>
            <w:proofErr w:type="spellStart"/>
            <w:r w:rsidRPr="00874A36">
              <w:rPr>
                <w:rFonts w:cs="Calibri"/>
                <w:sz w:val="20"/>
                <w:szCs w:val="18"/>
              </w:rPr>
              <w:t>PowerPlayPro</w:t>
            </w:r>
            <w:proofErr w:type="spellEnd"/>
            <w:r w:rsidRPr="00874A36">
              <w:rPr>
                <w:rFonts w:cs="Calibri"/>
                <w:sz w:val="20"/>
                <w:szCs w:val="18"/>
              </w:rPr>
              <w:t>" del grabador ASC, que existe un registro en la vista ‘</w:t>
            </w:r>
            <w:proofErr w:type="spellStart"/>
            <w:r w:rsidRPr="00874A36">
              <w:rPr>
                <w:rFonts w:cs="Calibri"/>
                <w:sz w:val="20"/>
                <w:szCs w:val="18"/>
              </w:rPr>
              <w:t>Conversation</w:t>
            </w:r>
            <w:proofErr w:type="spellEnd"/>
            <w:r w:rsidRPr="00874A36">
              <w:rPr>
                <w:rFonts w:cs="Calibri"/>
                <w:sz w:val="20"/>
                <w:szCs w:val="18"/>
              </w:rPr>
              <w:t xml:space="preserve">’, correspondiente con el </w:t>
            </w:r>
            <w:proofErr w:type="spellStart"/>
            <w:r w:rsidRPr="00874A36">
              <w:rPr>
                <w:rFonts w:cs="Calibri"/>
                <w:sz w:val="20"/>
                <w:szCs w:val="18"/>
              </w:rPr>
              <w:t>source</w:t>
            </w:r>
            <w:proofErr w:type="spellEnd"/>
            <w:r w:rsidRPr="00874A36">
              <w:rPr>
                <w:rFonts w:cs="Calibri"/>
                <w:sz w:val="20"/>
                <w:szCs w:val="18"/>
              </w:rPr>
              <w:t xml:space="preserve"> Telefonía de ese puesto de operador</w:t>
            </w:r>
            <w:r w:rsidRPr="00874A36">
              <w:rPr>
                <w:sz w:val="20"/>
                <w:szCs w:val="18"/>
              </w:rPr>
              <w:t xml:space="preserve">, </w:t>
            </w:r>
            <w:r w:rsidRPr="00874A36">
              <w:rPr>
                <w:rFonts w:cs="Calibri"/>
                <w:sz w:val="20"/>
                <w:szCs w:val="18"/>
              </w:rPr>
              <w:t>presenta los eventos y almacena el audio que se indica a continuación:</w:t>
            </w:r>
          </w:p>
          <w:p w:rsidR="00874A36" w:rsidRPr="00874A36" w:rsidRDefault="00874A36" w:rsidP="00874A36">
            <w:pPr>
              <w:rPr>
                <w:sz w:val="20"/>
                <w:szCs w:val="18"/>
              </w:rPr>
            </w:pPr>
            <w:r w:rsidRPr="00874A36">
              <w:rPr>
                <w:sz w:val="20"/>
                <w:szCs w:val="18"/>
              </w:rPr>
              <w:t>Columna “</w:t>
            </w:r>
            <w:proofErr w:type="spellStart"/>
            <w:r w:rsidRPr="00874A36">
              <w:rPr>
                <w:sz w:val="20"/>
                <w:szCs w:val="18"/>
              </w:rPr>
              <w:t>Start</w:t>
            </w:r>
            <w:proofErr w:type="spellEnd"/>
            <w:r w:rsidRPr="00874A36">
              <w:rPr>
                <w:sz w:val="20"/>
                <w:szCs w:val="18"/>
              </w:rPr>
              <w:t xml:space="preserve"> Time” muestra la hora de inicio de la llamada </w:t>
            </w:r>
            <w:r w:rsidRPr="00874A36">
              <w:rPr>
                <w:color w:val="BFBFBF" w:themeColor="background1" w:themeShade="BF"/>
                <w:sz w:val="20"/>
                <w:szCs w:val="18"/>
              </w:rPr>
              <w:t>(</w:t>
            </w:r>
            <w:proofErr w:type="spellStart"/>
            <w:r w:rsidRPr="00874A36">
              <w:rPr>
                <w:color w:val="BFBFBF" w:themeColor="background1" w:themeShade="BF"/>
                <w:sz w:val="20"/>
                <w:szCs w:val="18"/>
              </w:rPr>
              <w:t>CallStart</w:t>
            </w:r>
            <w:proofErr w:type="spellEnd"/>
            <w:r w:rsidRPr="00874A36">
              <w:rPr>
                <w:color w:val="BFBFBF" w:themeColor="background1" w:themeShade="BF"/>
                <w:sz w:val="20"/>
                <w:szCs w:val="18"/>
              </w:rPr>
              <w:t>)</w:t>
            </w:r>
          </w:p>
          <w:p w:rsidR="00874A36" w:rsidRPr="00874A36" w:rsidRDefault="00874A36" w:rsidP="00874A36">
            <w:pPr>
              <w:rPr>
                <w:sz w:val="20"/>
                <w:szCs w:val="18"/>
              </w:rPr>
            </w:pPr>
            <w:r w:rsidRPr="00874A36">
              <w:rPr>
                <w:sz w:val="20"/>
                <w:szCs w:val="18"/>
              </w:rPr>
              <w:t xml:space="preserve">Columna “Audio </w:t>
            </w:r>
            <w:proofErr w:type="spellStart"/>
            <w:r w:rsidRPr="00874A36">
              <w:rPr>
                <w:sz w:val="20"/>
                <w:szCs w:val="18"/>
              </w:rPr>
              <w:t>start</w:t>
            </w:r>
            <w:proofErr w:type="spellEnd"/>
            <w:r w:rsidRPr="00874A36">
              <w:rPr>
                <w:sz w:val="20"/>
                <w:szCs w:val="18"/>
              </w:rPr>
              <w:t xml:space="preserve">” muestra la hora de establecimiento de la llamada </w:t>
            </w:r>
            <w:r w:rsidRPr="00874A36">
              <w:rPr>
                <w:color w:val="BFBFBF" w:themeColor="background1" w:themeShade="BF"/>
                <w:sz w:val="20"/>
                <w:szCs w:val="18"/>
              </w:rPr>
              <w:t>(</w:t>
            </w:r>
            <w:proofErr w:type="spellStart"/>
            <w:r w:rsidRPr="00874A36">
              <w:rPr>
                <w:color w:val="BFBFBF" w:themeColor="background1" w:themeShade="BF"/>
                <w:sz w:val="20"/>
                <w:szCs w:val="18"/>
              </w:rPr>
              <w:t>CallConnected</w:t>
            </w:r>
            <w:proofErr w:type="spellEnd"/>
            <w:r w:rsidRPr="00874A36">
              <w:rPr>
                <w:color w:val="BFBFBF" w:themeColor="background1" w:themeShade="BF"/>
                <w:sz w:val="20"/>
                <w:szCs w:val="18"/>
              </w:rPr>
              <w:t>)</w:t>
            </w:r>
          </w:p>
          <w:p w:rsidR="00874A36" w:rsidRPr="00874A36" w:rsidRDefault="00874A36" w:rsidP="00874A36">
            <w:pPr>
              <w:rPr>
                <w:sz w:val="20"/>
                <w:szCs w:val="18"/>
              </w:rPr>
            </w:pPr>
            <w:r w:rsidRPr="00874A36">
              <w:rPr>
                <w:sz w:val="20"/>
                <w:szCs w:val="18"/>
              </w:rPr>
              <w:t>Columna “</w:t>
            </w:r>
            <w:proofErr w:type="spellStart"/>
            <w:r w:rsidRPr="00874A36">
              <w:rPr>
                <w:sz w:val="20"/>
                <w:szCs w:val="18"/>
              </w:rPr>
              <w:t>HoldTime</w:t>
            </w:r>
            <w:proofErr w:type="spellEnd"/>
            <w:r w:rsidRPr="00874A36">
              <w:rPr>
                <w:sz w:val="20"/>
                <w:szCs w:val="18"/>
              </w:rPr>
              <w:t xml:space="preserve">” muestra la hora de la retención de la llamada </w:t>
            </w:r>
            <w:r w:rsidRPr="00874A36">
              <w:rPr>
                <w:color w:val="BFBFBF" w:themeColor="background1" w:themeShade="BF"/>
                <w:sz w:val="20"/>
                <w:szCs w:val="18"/>
              </w:rPr>
              <w:t>(</w:t>
            </w:r>
            <w:proofErr w:type="spellStart"/>
            <w:r w:rsidRPr="00874A36">
              <w:rPr>
                <w:color w:val="BFBFBF" w:themeColor="background1" w:themeShade="BF"/>
                <w:sz w:val="20"/>
                <w:szCs w:val="18"/>
              </w:rPr>
              <w:t>Hold</w:t>
            </w:r>
            <w:proofErr w:type="spellEnd"/>
            <w:r w:rsidRPr="00874A36">
              <w:rPr>
                <w:color w:val="BFBFBF" w:themeColor="background1" w:themeShade="BF"/>
                <w:sz w:val="20"/>
                <w:szCs w:val="18"/>
              </w:rPr>
              <w:t xml:space="preserve"> ON)</w:t>
            </w:r>
          </w:p>
          <w:p w:rsidR="00874A36" w:rsidRPr="00874A36" w:rsidRDefault="00874A36" w:rsidP="00874A36">
            <w:pPr>
              <w:rPr>
                <w:sz w:val="20"/>
                <w:szCs w:val="18"/>
              </w:rPr>
            </w:pPr>
            <w:r w:rsidRPr="00874A36">
              <w:rPr>
                <w:sz w:val="20"/>
                <w:szCs w:val="18"/>
              </w:rPr>
              <w:t>Columna “</w:t>
            </w:r>
            <w:proofErr w:type="spellStart"/>
            <w:r w:rsidRPr="00874A36">
              <w:rPr>
                <w:sz w:val="20"/>
                <w:szCs w:val="18"/>
              </w:rPr>
              <w:t>End</w:t>
            </w:r>
            <w:proofErr w:type="spellEnd"/>
            <w:r w:rsidRPr="00874A36">
              <w:rPr>
                <w:sz w:val="20"/>
                <w:szCs w:val="18"/>
              </w:rPr>
              <w:t xml:space="preserve"> Time” muestra la hora de finalización de la llamada </w:t>
            </w:r>
            <w:r w:rsidRPr="00874A36">
              <w:rPr>
                <w:color w:val="BFBFBF" w:themeColor="background1" w:themeShade="BF"/>
                <w:sz w:val="20"/>
                <w:szCs w:val="18"/>
              </w:rPr>
              <w:t>(</w:t>
            </w:r>
            <w:proofErr w:type="spellStart"/>
            <w:r w:rsidRPr="00874A36">
              <w:rPr>
                <w:color w:val="BFBFBF" w:themeColor="background1" w:themeShade="BF"/>
                <w:sz w:val="20"/>
                <w:szCs w:val="18"/>
              </w:rPr>
              <w:t>CallEnd</w:t>
            </w:r>
            <w:proofErr w:type="spellEnd"/>
            <w:r w:rsidRPr="00874A36">
              <w:rPr>
                <w:color w:val="BFBFBF" w:themeColor="background1" w:themeShade="BF"/>
                <w:sz w:val="20"/>
                <w:szCs w:val="18"/>
              </w:rPr>
              <w:t>)</w:t>
            </w:r>
          </w:p>
          <w:p w:rsidR="00874A36" w:rsidRPr="00874A36" w:rsidRDefault="00874A36" w:rsidP="00874A36">
            <w:pPr>
              <w:rPr>
                <w:sz w:val="20"/>
              </w:rPr>
            </w:pPr>
            <w:r w:rsidRPr="00874A36">
              <w:rPr>
                <w:sz w:val="20"/>
                <w:szCs w:val="18"/>
              </w:rPr>
              <w:t xml:space="preserve">Activar la reproducción del </w:t>
            </w:r>
            <w:proofErr w:type="spellStart"/>
            <w:r w:rsidRPr="00874A36">
              <w:rPr>
                <w:sz w:val="20"/>
                <w:szCs w:val="18"/>
              </w:rPr>
              <w:t>source</w:t>
            </w:r>
            <w:proofErr w:type="spellEnd"/>
            <w:r w:rsidRPr="00874A36">
              <w:rPr>
                <w:sz w:val="20"/>
                <w:szCs w:val="18"/>
              </w:rPr>
              <w:t xml:space="preserve"> de Telefonía correspondiente con ese puesto de operador. Verificar que la reproducción del audio almacenado coincide con las palabras pronunciadas desde el puesto y teléfono.</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46"/>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3</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sz w:val="20"/>
                <w:szCs w:val="18"/>
              </w:rPr>
              <w:t>Realizar las mismas verificaciones en el grabador</w:t>
            </w:r>
            <w:r w:rsidRPr="00874A36">
              <w:rPr>
                <w:rFonts w:cs="Calibri"/>
                <w:sz w:val="20"/>
                <w:szCs w:val="18"/>
              </w:rPr>
              <w:t xml:space="preserve"> redundante, registrando su resultado</w:t>
            </w:r>
          </w:p>
          <w:p w:rsidR="00874A36" w:rsidRPr="00874A36" w:rsidRDefault="00874A36" w:rsidP="00874A36">
            <w:pPr>
              <w:rPr>
                <w:rFonts w:cs="Calibri"/>
                <w:sz w:val="20"/>
                <w:szCs w:val="18"/>
              </w:rPr>
            </w:pPr>
            <w:r w:rsidRPr="00874A36">
              <w:rPr>
                <w:rFonts w:cs="Calibri"/>
                <w:sz w:val="20"/>
                <w:szCs w:val="18"/>
              </w:rPr>
              <w:t>a')</w:t>
            </w:r>
          </w:p>
          <w:p w:rsidR="00874A36" w:rsidRPr="00874A36" w:rsidRDefault="00874A36" w:rsidP="00874A36">
            <w:pPr>
              <w:rPr>
                <w:rFonts w:cs="Calibri"/>
                <w:sz w:val="20"/>
                <w:szCs w:val="18"/>
              </w:rPr>
            </w:pPr>
            <w:r w:rsidRPr="00874A36">
              <w:rPr>
                <w:rFonts w:cs="Calibri"/>
                <w:sz w:val="20"/>
                <w:szCs w:val="18"/>
              </w:rPr>
              <w:t>b’)</w:t>
            </w:r>
          </w:p>
          <w:p w:rsidR="00874A36" w:rsidRPr="00874A36" w:rsidRDefault="00874A36" w:rsidP="00874A36">
            <w:pPr>
              <w:rPr>
                <w:rFonts w:cs="Calibri"/>
                <w:sz w:val="20"/>
                <w:szCs w:val="18"/>
              </w:rPr>
            </w:pPr>
            <w:r w:rsidRPr="00874A36">
              <w:rPr>
                <w:rFonts w:cs="Calibri"/>
                <w:sz w:val="20"/>
                <w:szCs w:val="18"/>
              </w:rPr>
              <w:t>c’)</w:t>
            </w:r>
          </w:p>
          <w:p w:rsidR="00874A36" w:rsidRPr="00874A36" w:rsidRDefault="00874A36" w:rsidP="00874A36">
            <w:pPr>
              <w:rPr>
                <w:rFonts w:cs="Calibri"/>
                <w:sz w:val="20"/>
                <w:szCs w:val="18"/>
              </w:rPr>
            </w:pPr>
            <w:r w:rsidRPr="00874A36">
              <w:rPr>
                <w:rFonts w:cs="Calibri"/>
                <w:sz w:val="20"/>
                <w:szCs w:val="18"/>
              </w:rPr>
              <w:t>d’)</w:t>
            </w:r>
          </w:p>
          <w:p w:rsidR="00874A36" w:rsidRPr="00874A36" w:rsidRDefault="00874A36" w:rsidP="00874A36">
            <w:pPr>
              <w:rPr>
                <w:rFonts w:cs="Calibri"/>
                <w:sz w:val="20"/>
                <w:szCs w:val="18"/>
              </w:rPr>
            </w:pPr>
            <w:r w:rsidRPr="00874A36">
              <w:rPr>
                <w:rFonts w:cs="Calibri"/>
                <w:sz w:val="20"/>
                <w:szCs w:val="18"/>
              </w:rPr>
              <w:t>e’)</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bookmarkEnd w:id="132"/>
      <w:tr w:rsidR="00874A36" w:rsidRPr="00874A36" w:rsidTr="00950882">
        <w:trPr>
          <w:trHeight w:val="725"/>
          <w:jc w:val="center"/>
        </w:trPr>
        <w:tc>
          <w:tcPr>
            <w:tcW w:w="695" w:type="dxa"/>
            <w:shd w:val="clear" w:color="auto" w:fill="auto"/>
          </w:tcPr>
          <w:p w:rsidR="00874A36" w:rsidRPr="00874A36" w:rsidRDefault="00874A36" w:rsidP="00874A36">
            <w:pPr>
              <w:rPr>
                <w:sz w:val="20"/>
              </w:rPr>
            </w:pPr>
          </w:p>
        </w:tc>
        <w:tc>
          <w:tcPr>
            <w:tcW w:w="6237" w:type="dxa"/>
            <w:gridSpan w:val="4"/>
            <w:shd w:val="clear" w:color="auto" w:fill="auto"/>
          </w:tcPr>
          <w:p w:rsidR="00874A36" w:rsidRPr="00874A36" w:rsidRDefault="00874A36" w:rsidP="00874A36">
            <w:pPr>
              <w:rPr>
                <w:sz w:val="20"/>
              </w:rPr>
            </w:pP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bl>
    <w:p w:rsidR="00874A36" w:rsidRPr="00E23B54" w:rsidRDefault="00874A36" w:rsidP="00874A36">
      <w:pPr>
        <w:pStyle w:val="TextoNivel1"/>
        <w:rPr>
          <w:rFonts w:asciiTheme="minorHAnsi" w:hAnsiTheme="minorHAnsi" w:cs="Arial"/>
          <w:color w:val="333333"/>
          <w:u w:val="single"/>
          <w:lang w:val="es-ES"/>
        </w:rPr>
      </w:pPr>
      <w:bookmarkStart w:id="133" w:name="OLE_LINK67"/>
      <w:bookmarkStart w:id="134" w:name="OLE_LINK68"/>
    </w:p>
    <w:p w:rsidR="00874A36" w:rsidRPr="00E23B54" w:rsidRDefault="00874A36" w:rsidP="00874A36">
      <w:pPr>
        <w:jc w:val="left"/>
        <w:rPr>
          <w:rFonts w:asciiTheme="minorHAnsi" w:hAnsiTheme="minorHAnsi" w:cs="Arial"/>
          <w:color w:val="333333"/>
          <w:u w:val="single"/>
        </w:rPr>
      </w:pPr>
      <w:r w:rsidRPr="00E23B54">
        <w:rPr>
          <w:rFonts w:asciiTheme="minorHAnsi" w:hAnsiTheme="minorHAnsi" w:cs="Arial"/>
          <w:color w:val="333333"/>
          <w:u w:val="single"/>
        </w:rPr>
        <w:br w:type="page"/>
      </w:r>
    </w:p>
    <w:p w:rsidR="00874A36" w:rsidRPr="00E23B54" w:rsidRDefault="00874A36" w:rsidP="00874A36">
      <w:pPr>
        <w:pStyle w:val="Ttulo3"/>
        <w:rPr>
          <w:lang w:val="es-ES"/>
        </w:rPr>
      </w:pPr>
      <w:bookmarkStart w:id="135" w:name="_Toc447614643"/>
      <w:bookmarkStart w:id="136" w:name="_Toc475001838"/>
      <w:bookmarkStart w:id="137" w:name="_Toc2335028"/>
      <w:bookmarkStart w:id="138" w:name="_Toc32909639"/>
      <w:r w:rsidRPr="00E23B54">
        <w:rPr>
          <w:lang w:val="es-ES"/>
        </w:rPr>
        <w:lastRenderedPageBreak/>
        <w:t xml:space="preserve">GRB.03.03. </w:t>
      </w:r>
      <w:r w:rsidRPr="00874A36">
        <w:t>Comunicación</w:t>
      </w:r>
      <w:r w:rsidRPr="00E23B54">
        <w:rPr>
          <w:lang w:val="es-ES"/>
        </w:rPr>
        <w:t xml:space="preserve"> con colateral tipo puesto de operador.</w:t>
      </w:r>
      <w:bookmarkEnd w:id="135"/>
      <w:bookmarkEnd w:id="136"/>
      <w:bookmarkEnd w:id="137"/>
      <w:bookmarkEnd w:id="13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Telefonía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GRB.03.03</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vAlign w:val="center"/>
          </w:tcPr>
          <w:p w:rsidR="00874A36" w:rsidRPr="00874A36" w:rsidRDefault="00874A36" w:rsidP="00874A36">
            <w:pPr>
              <w:rPr>
                <w:sz w:val="20"/>
              </w:rPr>
            </w:pPr>
            <w:r w:rsidRPr="00874A36">
              <w:rPr>
                <w:sz w:val="20"/>
              </w:rPr>
              <w:t>Comunicación con colateral tipo puesto de operador</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b/>
                <w:sz w:val="20"/>
              </w:rPr>
            </w:pPr>
          </w:p>
        </w:tc>
      </w:tr>
      <w:tr w:rsidR="00874A36" w:rsidRPr="00874A36" w:rsidTr="00950882">
        <w:trPr>
          <w:trHeight w:val="366"/>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rFonts w:cs="Calibri"/>
                <w:b/>
                <w:sz w:val="20"/>
                <w:szCs w:val="18"/>
              </w:rPr>
            </w:pPr>
            <w:r w:rsidRPr="00874A36">
              <w:rPr>
                <w:rFonts w:cs="Calibri"/>
                <w:sz w:val="20"/>
                <w:szCs w:val="18"/>
              </w:rPr>
              <w:t>En el recuadro de telefonía del puesto, seleccionar una página en la que exista un botón o acceso directo asociado con otro puesto de operador con el que se pueda establecer una comunicación.</w:t>
            </w:r>
          </w:p>
          <w:p w:rsidR="00874A36" w:rsidRPr="00874A36" w:rsidRDefault="00874A36" w:rsidP="00874A36">
            <w:pPr>
              <w:rPr>
                <w:sz w:val="20"/>
              </w:rPr>
            </w:pPr>
            <w:r w:rsidRPr="00874A36">
              <w:rPr>
                <w:rFonts w:cs="Calibri"/>
                <w:sz w:val="20"/>
                <w:szCs w:val="18"/>
              </w:rPr>
              <w:t>Pulsar en el panel el botón correspondiente con ese puesto, Cuando suene en el otro puesto la melodía de llamada entrante, descolgar la llamada. Pronunciar unas palabras tanto en el puesto origen como en el puesto destino, retener y recuperar la llamada y transcurridos unos 5" finalizar la conversación</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Verificar en la aplicación "</w:t>
            </w:r>
            <w:proofErr w:type="spellStart"/>
            <w:r w:rsidRPr="00874A36">
              <w:rPr>
                <w:rFonts w:cs="Calibri"/>
                <w:sz w:val="20"/>
                <w:szCs w:val="18"/>
              </w:rPr>
              <w:t>PowerPlayPro</w:t>
            </w:r>
            <w:proofErr w:type="spellEnd"/>
            <w:r w:rsidRPr="00874A36">
              <w:rPr>
                <w:rFonts w:cs="Calibri"/>
                <w:sz w:val="20"/>
                <w:szCs w:val="18"/>
              </w:rPr>
              <w:t>" del grabador ASC, que existen los siguientes registros en la vista ‘</w:t>
            </w:r>
            <w:proofErr w:type="spellStart"/>
            <w:r w:rsidRPr="00874A36">
              <w:rPr>
                <w:rFonts w:cs="Calibri"/>
                <w:sz w:val="20"/>
                <w:szCs w:val="18"/>
              </w:rPr>
              <w:t>Conversation</w:t>
            </w:r>
            <w:proofErr w:type="spellEnd"/>
            <w:r w:rsidRPr="00874A36">
              <w:rPr>
                <w:rFonts w:cs="Calibri"/>
                <w:sz w:val="20"/>
                <w:szCs w:val="18"/>
              </w:rPr>
              <w:t>’:</w:t>
            </w:r>
          </w:p>
          <w:p w:rsidR="00874A36" w:rsidRPr="00874A36" w:rsidRDefault="00874A36" w:rsidP="00874A36">
            <w:pPr>
              <w:rPr>
                <w:rFonts w:cs="Calibri"/>
                <w:sz w:val="20"/>
                <w:szCs w:val="18"/>
              </w:rPr>
            </w:pPr>
          </w:p>
          <w:p w:rsidR="00874A36" w:rsidRPr="00874A36" w:rsidRDefault="00874A36" w:rsidP="00874A36">
            <w:pPr>
              <w:rPr>
                <w:rFonts w:cs="Calibri"/>
                <w:sz w:val="20"/>
                <w:szCs w:val="18"/>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ORIGEN (</w:t>
            </w:r>
            <w:proofErr w:type="spellStart"/>
            <w:r w:rsidRPr="00874A36">
              <w:rPr>
                <w:rFonts w:cs="Calibri"/>
                <w:sz w:val="20"/>
                <w:szCs w:val="18"/>
                <w:u w:val="single"/>
              </w:rPr>
              <w:t>CallRef</w:t>
            </w:r>
            <w:proofErr w:type="spellEnd"/>
            <w:r w:rsidRPr="00874A36">
              <w:rPr>
                <w:rFonts w:cs="Calibri"/>
                <w:sz w:val="20"/>
                <w:szCs w:val="18"/>
                <w:u w:val="single"/>
              </w:rPr>
              <w:t>).</w:t>
            </w:r>
            <w:r w:rsidRPr="00874A36">
              <w:rPr>
                <w:rFonts w:cs="Calibri"/>
                <w:sz w:val="20"/>
                <w:szCs w:val="18"/>
              </w:rPr>
              <w:t xml:space="preserve"> Debe presentar un primer registro con los eventos y almacena el audio que se indica a continuación</w:t>
            </w:r>
          </w:p>
          <w:p w:rsidR="00874A36" w:rsidRPr="00874A36" w:rsidRDefault="00874A36" w:rsidP="00874A36">
            <w:pPr>
              <w:rPr>
                <w:rFonts w:cs="Calibri"/>
                <w:sz w:val="20"/>
                <w:szCs w:val="18"/>
              </w:rPr>
            </w:pPr>
            <w:r w:rsidRPr="00874A36">
              <w:rPr>
                <w:sz w:val="20"/>
                <w:szCs w:val="18"/>
              </w:rPr>
              <w:t>Columna “</w:t>
            </w:r>
            <w:proofErr w:type="spellStart"/>
            <w:r w:rsidRPr="00874A36">
              <w:rPr>
                <w:sz w:val="20"/>
                <w:szCs w:val="18"/>
              </w:rPr>
              <w:t>Start</w:t>
            </w:r>
            <w:proofErr w:type="spellEnd"/>
            <w:r w:rsidRPr="00874A36">
              <w:rPr>
                <w:sz w:val="20"/>
                <w:szCs w:val="18"/>
              </w:rPr>
              <w:t xml:space="preserve"> Time” muestra la hora de inicio de la llamada</w:t>
            </w:r>
            <w:r w:rsidRPr="00874A36">
              <w:rPr>
                <w:rFonts w:cs="Calibri"/>
                <w:sz w:val="20"/>
                <w:szCs w:val="18"/>
              </w:rPr>
              <w:t>.</w:t>
            </w:r>
          </w:p>
          <w:p w:rsidR="00874A36" w:rsidRPr="00874A36" w:rsidRDefault="00874A36" w:rsidP="00874A36">
            <w:pPr>
              <w:rPr>
                <w:rFonts w:cs="Calibri"/>
                <w:sz w:val="20"/>
                <w:szCs w:val="18"/>
              </w:rPr>
            </w:pPr>
            <w:r w:rsidRPr="00874A36">
              <w:rPr>
                <w:sz w:val="20"/>
                <w:szCs w:val="18"/>
              </w:rPr>
              <w:t xml:space="preserve">Columna “Audio </w:t>
            </w:r>
            <w:proofErr w:type="spellStart"/>
            <w:r w:rsidRPr="00874A36">
              <w:rPr>
                <w:sz w:val="20"/>
                <w:szCs w:val="18"/>
              </w:rPr>
              <w:t>start</w:t>
            </w:r>
            <w:proofErr w:type="spellEnd"/>
            <w:r w:rsidRPr="00874A36">
              <w:rPr>
                <w:sz w:val="20"/>
                <w:szCs w:val="18"/>
              </w:rPr>
              <w:t>” muestra la hora de establecimiento de la llamada</w:t>
            </w:r>
            <w:r w:rsidRPr="00874A36">
              <w:rPr>
                <w:rFonts w:cs="Calibri"/>
                <w:sz w:val="20"/>
                <w:szCs w:val="18"/>
              </w:rPr>
              <w:t>.</w:t>
            </w:r>
          </w:p>
          <w:p w:rsidR="00874A36" w:rsidRPr="00874A36" w:rsidRDefault="00874A36" w:rsidP="00874A36">
            <w:pPr>
              <w:rPr>
                <w:rFonts w:cs="Calibri"/>
                <w:sz w:val="20"/>
                <w:szCs w:val="18"/>
              </w:rPr>
            </w:pPr>
            <w:r w:rsidRPr="00874A36">
              <w:rPr>
                <w:rFonts w:cs="Calibri"/>
                <w:sz w:val="20"/>
                <w:szCs w:val="18"/>
              </w:rPr>
              <w:t>Columna “</w:t>
            </w:r>
            <w:proofErr w:type="spellStart"/>
            <w:r w:rsidRPr="00874A36">
              <w:rPr>
                <w:rFonts w:cs="Calibri"/>
                <w:sz w:val="20"/>
                <w:szCs w:val="18"/>
              </w:rPr>
              <w:t>Hold</w:t>
            </w:r>
            <w:proofErr w:type="spellEnd"/>
            <w:r w:rsidRPr="00874A36">
              <w:rPr>
                <w:rFonts w:cs="Calibri"/>
                <w:sz w:val="20"/>
                <w:szCs w:val="18"/>
              </w:rPr>
              <w:t xml:space="preserve"> Time” muestra la hora de la retención.</w:t>
            </w:r>
          </w:p>
          <w:p w:rsidR="00874A36" w:rsidRPr="00874A36" w:rsidRDefault="00874A36" w:rsidP="00874A36">
            <w:pPr>
              <w:rPr>
                <w:rFonts w:cs="Calibri"/>
                <w:sz w:val="20"/>
                <w:szCs w:val="18"/>
              </w:rPr>
            </w:pPr>
            <w:r w:rsidRPr="00874A36">
              <w:rPr>
                <w:sz w:val="20"/>
                <w:szCs w:val="18"/>
              </w:rPr>
              <w:t>Columna “</w:t>
            </w:r>
            <w:proofErr w:type="spellStart"/>
            <w:r w:rsidRPr="00874A36">
              <w:rPr>
                <w:sz w:val="20"/>
                <w:szCs w:val="18"/>
              </w:rPr>
              <w:t>End</w:t>
            </w:r>
            <w:proofErr w:type="spellEnd"/>
            <w:r w:rsidRPr="00874A36">
              <w:rPr>
                <w:sz w:val="20"/>
                <w:szCs w:val="18"/>
              </w:rPr>
              <w:t xml:space="preserve"> Time” muestra la hora de retención de la llamada</w:t>
            </w:r>
            <w:r w:rsidRPr="00874A36">
              <w:rPr>
                <w:rFonts w:cs="Calibri"/>
                <w:sz w:val="20"/>
                <w:szCs w:val="18"/>
              </w:rPr>
              <w:t>.</w:t>
            </w:r>
          </w:p>
          <w:p w:rsidR="00874A36" w:rsidRPr="00874A36" w:rsidRDefault="00874A36" w:rsidP="00874A36">
            <w:pPr>
              <w:rPr>
                <w:sz w:val="20"/>
              </w:rPr>
            </w:pPr>
            <w:r w:rsidRPr="00874A36">
              <w:rPr>
                <w:rFonts w:cs="Calibri"/>
                <w:sz w:val="20"/>
                <w:szCs w:val="18"/>
              </w:rPr>
              <w:t xml:space="preserve">Verificar que la reproducción del audio del </w:t>
            </w:r>
            <w:proofErr w:type="spellStart"/>
            <w:r w:rsidRPr="00874A36">
              <w:rPr>
                <w:rFonts w:cs="Calibri"/>
                <w:sz w:val="20"/>
                <w:szCs w:val="18"/>
              </w:rPr>
              <w:t>source</w:t>
            </w:r>
            <w:proofErr w:type="spellEnd"/>
            <w:r w:rsidRPr="00874A36">
              <w:rPr>
                <w:rFonts w:cs="Calibri"/>
                <w:sz w:val="20"/>
                <w:szCs w:val="18"/>
              </w:rPr>
              <w:t xml:space="preserve"> de Telefonía de este puesto de operador, coincide con las palabras pronunciadas desde ambos puestos, hasta el instante de la retención.</w:t>
            </w:r>
          </w:p>
          <w:p w:rsidR="00874A36" w:rsidRPr="00874A36" w:rsidRDefault="00874A36" w:rsidP="00874A36">
            <w:pPr>
              <w:rPr>
                <w:rFonts w:cs="Calibri"/>
                <w:sz w:val="20"/>
                <w:szCs w:val="18"/>
              </w:rPr>
            </w:pPr>
          </w:p>
          <w:p w:rsidR="00874A36" w:rsidRPr="00874A36" w:rsidRDefault="00874A36" w:rsidP="00874A36">
            <w:pPr>
              <w:rPr>
                <w:rFonts w:cs="Calibri"/>
                <w:sz w:val="20"/>
                <w:szCs w:val="18"/>
              </w:rPr>
            </w:pPr>
            <w:r w:rsidRPr="00874A36">
              <w:rPr>
                <w:rFonts w:cs="Calibri"/>
                <w:sz w:val="20"/>
                <w:szCs w:val="18"/>
              </w:rPr>
              <w:t>Debe presentar un segundo registro, correspondiente con el fin de la retención, con los eventos y almacena el audio que se indica a continuación</w:t>
            </w:r>
          </w:p>
          <w:p w:rsidR="00874A36" w:rsidRPr="00874A36" w:rsidRDefault="00874A36" w:rsidP="00874A36">
            <w:pPr>
              <w:rPr>
                <w:sz w:val="20"/>
              </w:rPr>
            </w:pPr>
            <w:r w:rsidRPr="00874A36">
              <w:rPr>
                <w:sz w:val="20"/>
                <w:szCs w:val="18"/>
              </w:rPr>
              <w:t>Columna “</w:t>
            </w:r>
            <w:proofErr w:type="spellStart"/>
            <w:r w:rsidRPr="00874A36">
              <w:rPr>
                <w:sz w:val="20"/>
                <w:szCs w:val="18"/>
              </w:rPr>
              <w:t>Start</w:t>
            </w:r>
            <w:proofErr w:type="spellEnd"/>
            <w:r w:rsidRPr="00874A36">
              <w:rPr>
                <w:sz w:val="20"/>
                <w:szCs w:val="18"/>
              </w:rPr>
              <w:t xml:space="preserve"> Time” muestra la hora de recuperación de la llamada.</w:t>
            </w:r>
          </w:p>
          <w:p w:rsidR="00874A36" w:rsidRPr="00874A36" w:rsidRDefault="00874A36" w:rsidP="00874A36">
            <w:pPr>
              <w:rPr>
                <w:sz w:val="20"/>
              </w:rPr>
            </w:pPr>
            <w:r w:rsidRPr="00874A36">
              <w:rPr>
                <w:sz w:val="20"/>
                <w:szCs w:val="18"/>
              </w:rPr>
              <w:t xml:space="preserve">Columna “Audio </w:t>
            </w:r>
            <w:proofErr w:type="spellStart"/>
            <w:r w:rsidRPr="00874A36">
              <w:rPr>
                <w:sz w:val="20"/>
                <w:szCs w:val="18"/>
              </w:rPr>
              <w:t>start</w:t>
            </w:r>
            <w:proofErr w:type="spellEnd"/>
            <w:r w:rsidRPr="00874A36">
              <w:rPr>
                <w:sz w:val="20"/>
                <w:szCs w:val="18"/>
              </w:rPr>
              <w:t>” muestra la hora de re-establecimiento de la llamada.</w:t>
            </w:r>
          </w:p>
          <w:p w:rsidR="00874A36" w:rsidRPr="00874A36" w:rsidRDefault="00874A36" w:rsidP="00874A36">
            <w:pPr>
              <w:rPr>
                <w:sz w:val="20"/>
              </w:rPr>
            </w:pPr>
            <w:r w:rsidRPr="00874A36">
              <w:rPr>
                <w:sz w:val="20"/>
                <w:szCs w:val="18"/>
              </w:rPr>
              <w:t>Columna “</w:t>
            </w:r>
            <w:proofErr w:type="spellStart"/>
            <w:r w:rsidRPr="00874A36">
              <w:rPr>
                <w:sz w:val="20"/>
                <w:szCs w:val="18"/>
              </w:rPr>
              <w:t>End</w:t>
            </w:r>
            <w:proofErr w:type="spellEnd"/>
            <w:r w:rsidRPr="00874A36">
              <w:rPr>
                <w:sz w:val="20"/>
                <w:szCs w:val="18"/>
              </w:rPr>
              <w:t xml:space="preserve"> Time” muestra la hora de finalización de la llamada.</w:t>
            </w:r>
          </w:p>
          <w:p w:rsidR="00874A36" w:rsidRPr="00874A36" w:rsidRDefault="00874A36" w:rsidP="00874A36">
            <w:pPr>
              <w:rPr>
                <w:sz w:val="20"/>
              </w:rPr>
            </w:pPr>
            <w:r w:rsidRPr="00874A36">
              <w:rPr>
                <w:rFonts w:cs="Calibri"/>
                <w:sz w:val="20"/>
                <w:szCs w:val="18"/>
              </w:rPr>
              <w:t xml:space="preserve">Verificar que la reproducción del audio del </w:t>
            </w:r>
            <w:proofErr w:type="spellStart"/>
            <w:r w:rsidRPr="00874A36">
              <w:rPr>
                <w:rFonts w:cs="Calibri"/>
                <w:sz w:val="20"/>
                <w:szCs w:val="18"/>
              </w:rPr>
              <w:t>source</w:t>
            </w:r>
            <w:proofErr w:type="spellEnd"/>
            <w:r w:rsidRPr="00874A36">
              <w:rPr>
                <w:rFonts w:cs="Calibri"/>
                <w:sz w:val="20"/>
                <w:szCs w:val="18"/>
              </w:rPr>
              <w:t xml:space="preserve"> de Telefonía de este puesto de operador, coincide con las palabras pronunciadas </w:t>
            </w:r>
            <w:r w:rsidRPr="00874A36">
              <w:rPr>
                <w:rFonts w:cs="Calibri"/>
                <w:sz w:val="20"/>
                <w:szCs w:val="18"/>
              </w:rPr>
              <w:lastRenderedPageBreak/>
              <w:t>desde ambos puestos, desde el fin de la retención, hasta el fin de la llamada.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46"/>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lastRenderedPageBreak/>
              <w:t>3</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Verificar en la aplicación "</w:t>
            </w:r>
            <w:proofErr w:type="spellStart"/>
            <w:r w:rsidRPr="00874A36">
              <w:rPr>
                <w:rFonts w:cs="Calibri"/>
                <w:sz w:val="20"/>
                <w:szCs w:val="18"/>
              </w:rPr>
              <w:t>PowerPlayPro</w:t>
            </w:r>
            <w:proofErr w:type="spellEnd"/>
            <w:r w:rsidRPr="00874A36">
              <w:rPr>
                <w:rFonts w:cs="Calibri"/>
                <w:sz w:val="20"/>
                <w:szCs w:val="18"/>
              </w:rPr>
              <w:t>" del grabador ASC, que existen los siguientes registros en la vista ‘</w:t>
            </w:r>
            <w:proofErr w:type="spellStart"/>
            <w:r w:rsidRPr="00874A36">
              <w:rPr>
                <w:rFonts w:cs="Calibri"/>
                <w:sz w:val="20"/>
                <w:szCs w:val="18"/>
              </w:rPr>
              <w:t>Conversation</w:t>
            </w:r>
            <w:proofErr w:type="spellEnd"/>
            <w:r w:rsidRPr="00874A36">
              <w:rPr>
                <w:rFonts w:cs="Calibri"/>
                <w:sz w:val="20"/>
                <w:szCs w:val="18"/>
              </w:rPr>
              <w:t>’:</w:t>
            </w:r>
          </w:p>
          <w:p w:rsidR="00874A36" w:rsidRPr="00874A36" w:rsidRDefault="00874A36" w:rsidP="00874A36">
            <w:pPr>
              <w:rPr>
                <w:rFonts w:cs="Calibri"/>
                <w:sz w:val="20"/>
                <w:szCs w:val="18"/>
              </w:rPr>
            </w:pP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DESTINO (</w:t>
            </w:r>
            <w:proofErr w:type="spellStart"/>
            <w:r w:rsidRPr="00874A36">
              <w:rPr>
                <w:rFonts w:cs="Calibri"/>
                <w:sz w:val="20"/>
                <w:szCs w:val="18"/>
                <w:u w:val="single"/>
              </w:rPr>
              <w:t>CallRef</w:t>
            </w:r>
            <w:proofErr w:type="spellEnd"/>
            <w:r w:rsidRPr="00874A36">
              <w:rPr>
                <w:rFonts w:cs="Calibri"/>
                <w:sz w:val="20"/>
                <w:szCs w:val="18"/>
                <w:u w:val="single"/>
              </w:rPr>
              <w:t>).</w:t>
            </w:r>
            <w:r w:rsidRPr="00874A36">
              <w:rPr>
                <w:rFonts w:cs="Calibri"/>
                <w:sz w:val="20"/>
                <w:szCs w:val="18"/>
              </w:rPr>
              <w:t xml:space="preserve"> Debe presentar un primer registro con los eventos y almacena el audio que se indica a continuación</w:t>
            </w:r>
          </w:p>
          <w:p w:rsidR="00874A36" w:rsidRPr="00874A36" w:rsidRDefault="00874A36" w:rsidP="00874A36">
            <w:pPr>
              <w:rPr>
                <w:rFonts w:cs="Calibri"/>
                <w:sz w:val="20"/>
                <w:szCs w:val="18"/>
              </w:rPr>
            </w:pPr>
            <w:r w:rsidRPr="00874A36">
              <w:rPr>
                <w:sz w:val="20"/>
                <w:szCs w:val="18"/>
              </w:rPr>
              <w:t>Columna “</w:t>
            </w:r>
            <w:proofErr w:type="spellStart"/>
            <w:r w:rsidRPr="00874A36">
              <w:rPr>
                <w:sz w:val="20"/>
                <w:szCs w:val="18"/>
              </w:rPr>
              <w:t>Start</w:t>
            </w:r>
            <w:proofErr w:type="spellEnd"/>
            <w:r w:rsidRPr="00874A36">
              <w:rPr>
                <w:sz w:val="20"/>
                <w:szCs w:val="18"/>
              </w:rPr>
              <w:t xml:space="preserve"> Time” muestra la hora de inicio de la llamada</w:t>
            </w:r>
            <w:r w:rsidRPr="00874A36">
              <w:rPr>
                <w:rFonts w:cs="Calibri"/>
                <w:sz w:val="20"/>
                <w:szCs w:val="18"/>
              </w:rPr>
              <w:t>.</w:t>
            </w:r>
          </w:p>
          <w:p w:rsidR="00874A36" w:rsidRPr="00874A36" w:rsidRDefault="00874A36" w:rsidP="00874A36">
            <w:pPr>
              <w:rPr>
                <w:rFonts w:cs="Calibri"/>
                <w:sz w:val="20"/>
                <w:szCs w:val="18"/>
              </w:rPr>
            </w:pPr>
            <w:r w:rsidRPr="00874A36">
              <w:rPr>
                <w:sz w:val="20"/>
                <w:szCs w:val="18"/>
              </w:rPr>
              <w:t xml:space="preserve">Columna “Audio </w:t>
            </w:r>
            <w:proofErr w:type="spellStart"/>
            <w:r w:rsidRPr="00874A36">
              <w:rPr>
                <w:sz w:val="20"/>
                <w:szCs w:val="18"/>
              </w:rPr>
              <w:t>start</w:t>
            </w:r>
            <w:proofErr w:type="spellEnd"/>
            <w:r w:rsidRPr="00874A36">
              <w:rPr>
                <w:sz w:val="20"/>
                <w:szCs w:val="18"/>
              </w:rPr>
              <w:t>” muestra la hora de establecimiento de la llamada</w:t>
            </w:r>
            <w:r w:rsidRPr="00874A36">
              <w:rPr>
                <w:rFonts w:cs="Calibri"/>
                <w:sz w:val="20"/>
                <w:szCs w:val="18"/>
              </w:rPr>
              <w:t>.</w:t>
            </w:r>
          </w:p>
          <w:p w:rsidR="00874A36" w:rsidRPr="00874A36" w:rsidRDefault="00874A36" w:rsidP="00874A36">
            <w:pPr>
              <w:rPr>
                <w:rFonts w:cs="Calibri"/>
                <w:sz w:val="20"/>
                <w:szCs w:val="18"/>
              </w:rPr>
            </w:pPr>
            <w:r w:rsidRPr="00874A36">
              <w:rPr>
                <w:rFonts w:cs="Calibri"/>
                <w:sz w:val="20"/>
                <w:szCs w:val="18"/>
              </w:rPr>
              <w:t>Columna “</w:t>
            </w:r>
            <w:proofErr w:type="spellStart"/>
            <w:r w:rsidRPr="00874A36">
              <w:rPr>
                <w:rFonts w:cs="Calibri"/>
                <w:sz w:val="20"/>
                <w:szCs w:val="18"/>
              </w:rPr>
              <w:t>Hold</w:t>
            </w:r>
            <w:proofErr w:type="spellEnd"/>
            <w:r w:rsidRPr="00874A36">
              <w:rPr>
                <w:rFonts w:cs="Calibri"/>
                <w:sz w:val="20"/>
                <w:szCs w:val="18"/>
              </w:rPr>
              <w:t xml:space="preserve"> Time” muestra la hora de la retención.</w:t>
            </w:r>
          </w:p>
          <w:p w:rsidR="00874A36" w:rsidRPr="00874A36" w:rsidRDefault="00874A36" w:rsidP="00874A36">
            <w:pPr>
              <w:rPr>
                <w:rFonts w:cs="Calibri"/>
                <w:sz w:val="20"/>
                <w:szCs w:val="18"/>
              </w:rPr>
            </w:pPr>
            <w:r w:rsidRPr="00874A36">
              <w:rPr>
                <w:sz w:val="20"/>
                <w:szCs w:val="18"/>
              </w:rPr>
              <w:t>Columna “</w:t>
            </w:r>
            <w:proofErr w:type="spellStart"/>
            <w:r w:rsidRPr="00874A36">
              <w:rPr>
                <w:sz w:val="20"/>
                <w:szCs w:val="18"/>
              </w:rPr>
              <w:t>End</w:t>
            </w:r>
            <w:proofErr w:type="spellEnd"/>
            <w:r w:rsidRPr="00874A36">
              <w:rPr>
                <w:sz w:val="20"/>
                <w:szCs w:val="18"/>
              </w:rPr>
              <w:t xml:space="preserve"> Time” muestra la hora de retención de la llamada</w:t>
            </w:r>
            <w:r w:rsidRPr="00874A36">
              <w:rPr>
                <w:rFonts w:cs="Calibri"/>
                <w:sz w:val="20"/>
                <w:szCs w:val="18"/>
              </w:rPr>
              <w:t>.</w:t>
            </w:r>
          </w:p>
          <w:p w:rsidR="00874A36" w:rsidRPr="00874A36" w:rsidRDefault="00874A36" w:rsidP="00874A36">
            <w:pPr>
              <w:rPr>
                <w:sz w:val="20"/>
              </w:rPr>
            </w:pPr>
            <w:r w:rsidRPr="00874A36">
              <w:rPr>
                <w:rFonts w:cs="Calibri"/>
                <w:sz w:val="20"/>
                <w:szCs w:val="18"/>
              </w:rPr>
              <w:t xml:space="preserve">Verificar que la reproducción del audio del </w:t>
            </w:r>
            <w:proofErr w:type="spellStart"/>
            <w:r w:rsidRPr="00874A36">
              <w:rPr>
                <w:rFonts w:cs="Calibri"/>
                <w:sz w:val="20"/>
                <w:szCs w:val="18"/>
              </w:rPr>
              <w:t>source</w:t>
            </w:r>
            <w:proofErr w:type="spellEnd"/>
            <w:r w:rsidRPr="00874A36">
              <w:rPr>
                <w:rFonts w:cs="Calibri"/>
                <w:sz w:val="20"/>
                <w:szCs w:val="18"/>
              </w:rPr>
              <w:t xml:space="preserve"> de Telefonía de este puesto de operador, coincide con las palabras pronunciadas desde ambos puestos, hasta el instante de la retención.</w:t>
            </w:r>
          </w:p>
          <w:p w:rsidR="00874A36" w:rsidRPr="00874A36" w:rsidRDefault="00874A36" w:rsidP="00874A36">
            <w:pPr>
              <w:rPr>
                <w:rFonts w:cs="Calibri"/>
                <w:sz w:val="20"/>
                <w:szCs w:val="18"/>
              </w:rPr>
            </w:pPr>
          </w:p>
          <w:p w:rsidR="00874A36" w:rsidRPr="00874A36" w:rsidRDefault="00874A36" w:rsidP="00874A36">
            <w:pPr>
              <w:rPr>
                <w:rFonts w:cs="Calibri"/>
                <w:sz w:val="20"/>
                <w:szCs w:val="18"/>
              </w:rPr>
            </w:pPr>
            <w:r w:rsidRPr="00874A36">
              <w:rPr>
                <w:rFonts w:cs="Calibri"/>
                <w:sz w:val="20"/>
                <w:szCs w:val="18"/>
              </w:rPr>
              <w:t>Debe presentar un segundo registro, correspondiente con el fin de la retención, con los eventos y almacena el audio que se indica a continuación</w:t>
            </w:r>
          </w:p>
          <w:p w:rsidR="00874A36" w:rsidRPr="00874A36" w:rsidRDefault="00874A36" w:rsidP="00874A36">
            <w:pPr>
              <w:rPr>
                <w:sz w:val="20"/>
              </w:rPr>
            </w:pPr>
            <w:r w:rsidRPr="00874A36">
              <w:rPr>
                <w:sz w:val="20"/>
                <w:szCs w:val="18"/>
              </w:rPr>
              <w:t>Columna “</w:t>
            </w:r>
            <w:proofErr w:type="spellStart"/>
            <w:r w:rsidRPr="00874A36">
              <w:rPr>
                <w:sz w:val="20"/>
                <w:szCs w:val="18"/>
              </w:rPr>
              <w:t>Start</w:t>
            </w:r>
            <w:proofErr w:type="spellEnd"/>
            <w:r w:rsidRPr="00874A36">
              <w:rPr>
                <w:sz w:val="20"/>
                <w:szCs w:val="18"/>
              </w:rPr>
              <w:t xml:space="preserve"> Time” muestra la hora de recuperación de la llamada.</w:t>
            </w:r>
          </w:p>
          <w:p w:rsidR="00874A36" w:rsidRPr="00874A36" w:rsidRDefault="00874A36" w:rsidP="00874A36">
            <w:pPr>
              <w:rPr>
                <w:sz w:val="20"/>
              </w:rPr>
            </w:pPr>
            <w:r w:rsidRPr="00874A36">
              <w:rPr>
                <w:sz w:val="20"/>
                <w:szCs w:val="18"/>
              </w:rPr>
              <w:t xml:space="preserve">Columna “Audio </w:t>
            </w:r>
            <w:proofErr w:type="spellStart"/>
            <w:r w:rsidRPr="00874A36">
              <w:rPr>
                <w:sz w:val="20"/>
                <w:szCs w:val="18"/>
              </w:rPr>
              <w:t>start</w:t>
            </w:r>
            <w:proofErr w:type="spellEnd"/>
            <w:r w:rsidRPr="00874A36">
              <w:rPr>
                <w:sz w:val="20"/>
                <w:szCs w:val="18"/>
              </w:rPr>
              <w:t>” muestra la hora de re-establecimiento de la llamada.</w:t>
            </w:r>
          </w:p>
          <w:p w:rsidR="00874A36" w:rsidRPr="00874A36" w:rsidRDefault="00874A36" w:rsidP="00874A36">
            <w:pPr>
              <w:rPr>
                <w:sz w:val="20"/>
              </w:rPr>
            </w:pPr>
            <w:r w:rsidRPr="00874A36">
              <w:rPr>
                <w:sz w:val="20"/>
                <w:szCs w:val="18"/>
              </w:rPr>
              <w:t>Columna “</w:t>
            </w:r>
            <w:proofErr w:type="spellStart"/>
            <w:r w:rsidRPr="00874A36">
              <w:rPr>
                <w:sz w:val="20"/>
                <w:szCs w:val="18"/>
              </w:rPr>
              <w:t>End</w:t>
            </w:r>
            <w:proofErr w:type="spellEnd"/>
            <w:r w:rsidRPr="00874A36">
              <w:rPr>
                <w:sz w:val="20"/>
                <w:szCs w:val="18"/>
              </w:rPr>
              <w:t xml:space="preserve"> Time” muestra la hora de finalización de la llamada.</w:t>
            </w:r>
          </w:p>
          <w:p w:rsidR="00874A36" w:rsidRPr="00874A36" w:rsidRDefault="00874A36" w:rsidP="00874A36">
            <w:pPr>
              <w:rPr>
                <w:sz w:val="20"/>
              </w:rPr>
            </w:pPr>
            <w:r w:rsidRPr="00874A36">
              <w:rPr>
                <w:rFonts w:cs="Calibri"/>
                <w:sz w:val="20"/>
                <w:szCs w:val="18"/>
              </w:rPr>
              <w:t xml:space="preserve">Verificar que la reproducción del audio del </w:t>
            </w:r>
            <w:proofErr w:type="spellStart"/>
            <w:r w:rsidRPr="00874A36">
              <w:rPr>
                <w:rFonts w:cs="Calibri"/>
                <w:sz w:val="20"/>
                <w:szCs w:val="18"/>
              </w:rPr>
              <w:t>source</w:t>
            </w:r>
            <w:proofErr w:type="spellEnd"/>
            <w:r w:rsidRPr="00874A36">
              <w:rPr>
                <w:rFonts w:cs="Calibri"/>
                <w:sz w:val="20"/>
                <w:szCs w:val="18"/>
              </w:rPr>
              <w:t xml:space="preserve"> de Telefonía de este puesto de operador, coincide con las palabras pronunciadas desde ambos puestos, desde el fin de la retención, hasta el fin de la llamada.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4</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Realizar las mismas verificaciones en el grabador redundante, registrado su resultado</w:t>
            </w:r>
          </w:p>
          <w:p w:rsidR="00874A36" w:rsidRPr="00874A36" w:rsidRDefault="00874A36" w:rsidP="00874A36">
            <w:pPr>
              <w:rPr>
                <w:rFonts w:cs="Calibri"/>
                <w:sz w:val="20"/>
                <w:szCs w:val="18"/>
                <w:lang w:val="en-US"/>
              </w:rPr>
            </w:pPr>
            <w:r w:rsidRPr="00874A36">
              <w:rPr>
                <w:rFonts w:cs="Calibri"/>
                <w:sz w:val="20"/>
                <w:szCs w:val="18"/>
                <w:lang w:val="en-US"/>
              </w:rPr>
              <w:t>a')</w:t>
            </w:r>
          </w:p>
          <w:p w:rsidR="00874A36" w:rsidRPr="00874A36" w:rsidRDefault="00874A36" w:rsidP="00874A36">
            <w:pPr>
              <w:rPr>
                <w:rFonts w:cs="Calibri"/>
                <w:sz w:val="20"/>
                <w:szCs w:val="18"/>
                <w:lang w:val="en-US"/>
              </w:rPr>
            </w:pPr>
            <w:r w:rsidRPr="00874A36">
              <w:rPr>
                <w:rFonts w:cs="Calibri"/>
                <w:sz w:val="20"/>
                <w:szCs w:val="18"/>
                <w:lang w:val="en-US"/>
              </w:rPr>
              <w:t>b’)</w:t>
            </w:r>
          </w:p>
          <w:p w:rsidR="00874A36" w:rsidRPr="00874A36" w:rsidRDefault="00874A36" w:rsidP="00874A36">
            <w:pPr>
              <w:rPr>
                <w:rFonts w:cs="Calibri"/>
                <w:sz w:val="20"/>
                <w:szCs w:val="18"/>
                <w:lang w:val="en-US"/>
              </w:rPr>
            </w:pPr>
            <w:r w:rsidRPr="00874A36">
              <w:rPr>
                <w:rFonts w:cs="Calibri"/>
                <w:sz w:val="20"/>
                <w:szCs w:val="18"/>
                <w:lang w:val="en-US"/>
              </w:rPr>
              <w:t>c’)</w:t>
            </w:r>
          </w:p>
          <w:p w:rsidR="00874A36" w:rsidRPr="00874A36" w:rsidRDefault="00874A36" w:rsidP="00874A36">
            <w:pPr>
              <w:rPr>
                <w:rFonts w:cs="Calibri"/>
                <w:sz w:val="20"/>
                <w:szCs w:val="18"/>
                <w:lang w:val="en-US"/>
              </w:rPr>
            </w:pPr>
            <w:r w:rsidRPr="00874A36">
              <w:rPr>
                <w:rFonts w:cs="Calibri"/>
                <w:sz w:val="20"/>
                <w:szCs w:val="18"/>
                <w:lang w:val="en-US"/>
              </w:rPr>
              <w:t>d')</w:t>
            </w:r>
          </w:p>
          <w:p w:rsidR="00874A36" w:rsidRPr="00874A36" w:rsidRDefault="00874A36" w:rsidP="00874A36">
            <w:pPr>
              <w:rPr>
                <w:rFonts w:cs="Calibri"/>
                <w:sz w:val="20"/>
                <w:szCs w:val="18"/>
                <w:lang w:val="en-US"/>
              </w:rPr>
            </w:pPr>
            <w:r w:rsidRPr="00874A36">
              <w:rPr>
                <w:rFonts w:cs="Calibri"/>
                <w:sz w:val="20"/>
                <w:szCs w:val="18"/>
                <w:lang w:val="en-US"/>
              </w:rPr>
              <w:t>e')</w:t>
            </w:r>
          </w:p>
          <w:p w:rsidR="00874A36" w:rsidRPr="00874A36" w:rsidRDefault="00874A36" w:rsidP="00874A36">
            <w:pPr>
              <w:rPr>
                <w:rFonts w:cs="Calibri"/>
                <w:sz w:val="20"/>
                <w:szCs w:val="18"/>
                <w:lang w:val="en-US"/>
              </w:rPr>
            </w:pPr>
            <w:r w:rsidRPr="00874A36">
              <w:rPr>
                <w:rFonts w:cs="Calibri"/>
                <w:sz w:val="20"/>
                <w:szCs w:val="18"/>
                <w:lang w:val="en-US"/>
              </w:rPr>
              <w:t>f')</w:t>
            </w:r>
          </w:p>
          <w:p w:rsidR="00874A36" w:rsidRPr="00874A36" w:rsidRDefault="00874A36" w:rsidP="00874A36">
            <w:pPr>
              <w:rPr>
                <w:rFonts w:cs="Calibri"/>
                <w:sz w:val="20"/>
                <w:szCs w:val="18"/>
                <w:lang w:val="en-US"/>
              </w:rPr>
            </w:pPr>
            <w:r w:rsidRPr="00874A36">
              <w:rPr>
                <w:rFonts w:cs="Calibri"/>
                <w:sz w:val="20"/>
                <w:szCs w:val="18"/>
                <w:lang w:val="en-US"/>
              </w:rPr>
              <w:t>g’)</w:t>
            </w:r>
          </w:p>
          <w:p w:rsidR="00874A36" w:rsidRPr="00874A36" w:rsidRDefault="00874A36" w:rsidP="00874A36">
            <w:pPr>
              <w:rPr>
                <w:rFonts w:cs="Calibri"/>
                <w:sz w:val="20"/>
                <w:szCs w:val="18"/>
                <w:lang w:val="en-US"/>
              </w:rPr>
            </w:pPr>
            <w:r w:rsidRPr="00874A36">
              <w:rPr>
                <w:rFonts w:cs="Calibri"/>
                <w:sz w:val="20"/>
                <w:szCs w:val="18"/>
                <w:lang w:val="en-US"/>
              </w:rPr>
              <w:t>h’)</w:t>
            </w:r>
          </w:p>
          <w:p w:rsidR="00874A36" w:rsidRPr="00874A36" w:rsidRDefault="00874A36" w:rsidP="00874A36">
            <w:pPr>
              <w:rPr>
                <w:rFonts w:cs="Calibri"/>
                <w:sz w:val="20"/>
                <w:szCs w:val="18"/>
                <w:lang w:val="en-US"/>
              </w:rPr>
            </w:pPr>
            <w:proofErr w:type="spellStart"/>
            <w:r w:rsidRPr="00874A36">
              <w:rPr>
                <w:rFonts w:cs="Calibri"/>
                <w:sz w:val="20"/>
                <w:szCs w:val="18"/>
                <w:lang w:val="en-US"/>
              </w:rPr>
              <w:t>i</w:t>
            </w:r>
            <w:proofErr w:type="spellEnd"/>
            <w:r w:rsidRPr="00874A36">
              <w:rPr>
                <w:rFonts w:cs="Calibri"/>
                <w:sz w:val="20"/>
                <w:szCs w:val="18"/>
                <w:lang w:val="en-US"/>
              </w:rPr>
              <w:t>’)</w:t>
            </w:r>
          </w:p>
          <w:p w:rsidR="00874A36" w:rsidRPr="00874A36" w:rsidRDefault="00874A36" w:rsidP="00874A36">
            <w:pPr>
              <w:rPr>
                <w:rFonts w:cs="Calibri"/>
                <w:sz w:val="20"/>
                <w:szCs w:val="18"/>
                <w:lang w:val="en-US"/>
              </w:rPr>
            </w:pPr>
            <w:r w:rsidRPr="00874A36">
              <w:rPr>
                <w:rFonts w:cs="Calibri"/>
                <w:sz w:val="20"/>
                <w:szCs w:val="18"/>
                <w:lang w:val="en-US"/>
              </w:rPr>
              <w:t>j’)</w:t>
            </w:r>
          </w:p>
          <w:p w:rsidR="00874A36" w:rsidRPr="00874A36" w:rsidRDefault="00874A36" w:rsidP="00874A36">
            <w:pPr>
              <w:rPr>
                <w:rFonts w:cs="Calibri"/>
                <w:sz w:val="20"/>
                <w:szCs w:val="18"/>
                <w:lang w:val="en-US"/>
              </w:rPr>
            </w:pPr>
            <w:r w:rsidRPr="00874A36">
              <w:rPr>
                <w:rFonts w:cs="Calibri"/>
                <w:sz w:val="20"/>
                <w:szCs w:val="18"/>
                <w:lang w:val="en-US"/>
              </w:rPr>
              <w:t>k’)</w:t>
            </w:r>
          </w:p>
          <w:p w:rsidR="00874A36" w:rsidRPr="00874A36" w:rsidRDefault="00874A36" w:rsidP="00874A36">
            <w:pPr>
              <w:rPr>
                <w:rFonts w:cs="Calibri"/>
                <w:sz w:val="20"/>
                <w:szCs w:val="18"/>
                <w:lang w:val="en-US"/>
              </w:rPr>
            </w:pPr>
            <w:r w:rsidRPr="00874A36">
              <w:rPr>
                <w:rFonts w:cs="Calibri"/>
                <w:sz w:val="20"/>
                <w:szCs w:val="18"/>
                <w:lang w:val="en-US"/>
              </w:rPr>
              <w:t>l’)</w:t>
            </w:r>
          </w:p>
          <w:p w:rsidR="00874A36" w:rsidRPr="00874A36" w:rsidRDefault="00874A36" w:rsidP="00874A36">
            <w:pPr>
              <w:rPr>
                <w:rFonts w:cs="Calibri"/>
                <w:sz w:val="20"/>
                <w:szCs w:val="18"/>
                <w:lang w:val="en-US"/>
              </w:rPr>
            </w:pPr>
            <w:r w:rsidRPr="00874A36">
              <w:rPr>
                <w:rFonts w:cs="Calibri"/>
                <w:sz w:val="20"/>
                <w:szCs w:val="18"/>
                <w:lang w:val="en-US"/>
              </w:rPr>
              <w:t>m’)</w:t>
            </w:r>
          </w:p>
          <w:p w:rsidR="00874A36" w:rsidRPr="00874A36" w:rsidRDefault="00874A36" w:rsidP="00874A36">
            <w:pPr>
              <w:rPr>
                <w:rFonts w:cs="Calibri"/>
                <w:sz w:val="20"/>
                <w:szCs w:val="18"/>
                <w:lang w:val="en-US"/>
              </w:rPr>
            </w:pPr>
            <w:r w:rsidRPr="00874A36">
              <w:rPr>
                <w:rFonts w:cs="Calibri"/>
                <w:sz w:val="20"/>
                <w:szCs w:val="18"/>
                <w:lang w:val="en-US"/>
              </w:rPr>
              <w:lastRenderedPageBreak/>
              <w:t>n’)</w:t>
            </w:r>
          </w:p>
          <w:p w:rsidR="00874A36" w:rsidRPr="00874A36" w:rsidRDefault="00874A36" w:rsidP="00874A36">
            <w:pPr>
              <w:rPr>
                <w:rFonts w:cs="Calibri"/>
                <w:sz w:val="20"/>
                <w:szCs w:val="18"/>
                <w:lang w:val="en-US"/>
              </w:rPr>
            </w:pPr>
            <w:r w:rsidRPr="00874A36">
              <w:rPr>
                <w:rFonts w:cs="Calibri"/>
                <w:sz w:val="20"/>
                <w:szCs w:val="18"/>
                <w:lang w:val="en-US"/>
              </w:rPr>
              <w:t>o’)</w:t>
            </w:r>
          </w:p>
          <w:p w:rsidR="00874A36" w:rsidRPr="00874A36" w:rsidRDefault="00874A36" w:rsidP="00874A36">
            <w:pPr>
              <w:rPr>
                <w:rFonts w:cs="Calibri"/>
                <w:sz w:val="20"/>
                <w:szCs w:val="18"/>
              </w:rPr>
            </w:pPr>
            <w:r w:rsidRPr="00874A36">
              <w:rPr>
                <w:rFonts w:cs="Calibri"/>
                <w:sz w:val="20"/>
                <w:szCs w:val="18"/>
              </w:rPr>
              <w:t>p’)</w:t>
            </w:r>
          </w:p>
          <w:p w:rsidR="00874A36" w:rsidRPr="00874A36" w:rsidRDefault="00874A36" w:rsidP="00874A36">
            <w:pPr>
              <w:rPr>
                <w:rFonts w:cs="Calibri"/>
                <w:sz w:val="20"/>
                <w:szCs w:val="18"/>
              </w:rPr>
            </w:pPr>
            <w:r w:rsidRPr="00874A36">
              <w:rPr>
                <w:rFonts w:cs="Calibri"/>
                <w:sz w:val="20"/>
                <w:szCs w:val="18"/>
              </w:rPr>
              <w:t>q’)</w:t>
            </w:r>
          </w:p>
          <w:p w:rsidR="00874A36" w:rsidRPr="00874A36" w:rsidRDefault="00874A36" w:rsidP="00874A36">
            <w:pPr>
              <w:rPr>
                <w:rFonts w:cs="Calibri"/>
                <w:sz w:val="20"/>
                <w:szCs w:val="18"/>
              </w:rPr>
            </w:pPr>
            <w:r w:rsidRPr="00874A36">
              <w:rPr>
                <w:rFonts w:cs="Calibri"/>
                <w:sz w:val="20"/>
                <w:szCs w:val="18"/>
              </w:rPr>
              <w:t>r’</w:t>
            </w:r>
          </w:p>
          <w:p w:rsidR="00874A36" w:rsidRPr="00874A36" w:rsidRDefault="00874A36" w:rsidP="00874A36">
            <w:pPr>
              <w:rPr>
                <w:rFonts w:cs="Calibri"/>
                <w:sz w:val="20"/>
                <w:szCs w:val="18"/>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08"/>
          <w:jc w:val="center"/>
        </w:trPr>
        <w:tc>
          <w:tcPr>
            <w:tcW w:w="695" w:type="dxa"/>
            <w:shd w:val="clear" w:color="auto" w:fill="auto"/>
          </w:tcPr>
          <w:p w:rsidR="00874A36" w:rsidRPr="00874A36" w:rsidRDefault="00874A36" w:rsidP="00874A36">
            <w:pPr>
              <w:rPr>
                <w:sz w:val="20"/>
              </w:rPr>
            </w:pPr>
          </w:p>
        </w:tc>
        <w:tc>
          <w:tcPr>
            <w:tcW w:w="6237" w:type="dxa"/>
            <w:gridSpan w:val="4"/>
            <w:shd w:val="clear" w:color="auto" w:fill="auto"/>
          </w:tcPr>
          <w:p w:rsidR="00874A36" w:rsidRPr="00874A36" w:rsidRDefault="00874A36" w:rsidP="00874A36">
            <w:pPr>
              <w:rPr>
                <w:sz w:val="20"/>
              </w:rPr>
            </w:pP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bl>
    <w:p w:rsidR="00874A36" w:rsidRPr="00E23B54" w:rsidRDefault="00874A36" w:rsidP="00874A36">
      <w:pPr>
        <w:pStyle w:val="TextoNivel1"/>
        <w:rPr>
          <w:rFonts w:asciiTheme="minorHAnsi" w:hAnsiTheme="minorHAnsi" w:cs="Arial"/>
          <w:color w:val="333333"/>
          <w:u w:val="single"/>
          <w:lang w:val="es-ES"/>
        </w:rPr>
      </w:pPr>
      <w:bookmarkStart w:id="139" w:name="OLE_LINK92"/>
      <w:bookmarkStart w:id="140" w:name="OLE_LINK91"/>
      <w:bookmarkEnd w:id="133"/>
      <w:bookmarkEnd w:id="134"/>
    </w:p>
    <w:p w:rsidR="00874A36" w:rsidRPr="00E23B54" w:rsidRDefault="00874A36" w:rsidP="00874A36">
      <w:pPr>
        <w:jc w:val="left"/>
        <w:rPr>
          <w:rFonts w:asciiTheme="minorHAnsi" w:hAnsiTheme="minorHAnsi" w:cs="Arial"/>
          <w:color w:val="333333"/>
          <w:u w:val="single"/>
        </w:rPr>
      </w:pPr>
      <w:r w:rsidRPr="00E23B54">
        <w:rPr>
          <w:rFonts w:asciiTheme="minorHAnsi" w:hAnsiTheme="minorHAnsi" w:cs="Arial"/>
          <w:color w:val="333333"/>
          <w:u w:val="single"/>
        </w:rPr>
        <w:br w:type="page"/>
      </w:r>
    </w:p>
    <w:p w:rsidR="00874A36" w:rsidRPr="00E23B54" w:rsidRDefault="00874A36" w:rsidP="00874A36">
      <w:pPr>
        <w:pStyle w:val="Ttulo3"/>
        <w:rPr>
          <w:lang w:val="es-ES"/>
        </w:rPr>
      </w:pPr>
      <w:bookmarkStart w:id="141" w:name="_Toc447614644"/>
      <w:bookmarkStart w:id="142" w:name="_Toc475001839"/>
      <w:bookmarkStart w:id="143" w:name="_Toc2335029"/>
      <w:bookmarkStart w:id="144" w:name="_Toc32909640"/>
      <w:r w:rsidRPr="00E23B54">
        <w:rPr>
          <w:lang w:val="es-ES"/>
        </w:rPr>
        <w:lastRenderedPageBreak/>
        <w:t>GRB.03.04. Conferencia entre puestos.</w:t>
      </w:r>
      <w:bookmarkEnd w:id="141"/>
      <w:bookmarkEnd w:id="142"/>
      <w:bookmarkEnd w:id="143"/>
      <w:bookmarkEnd w:id="144"/>
    </w:p>
    <w:bookmarkEnd w:id="139"/>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Telefonía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GRB.03.04</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Conferencia entre puestos</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r w:rsidRPr="00874A36">
              <w:rPr>
                <w:b/>
                <w:color w:val="00B0F0"/>
                <w:sz w:val="20"/>
                <w:szCs w:val="18"/>
              </w:rPr>
              <w:t>NO APLICABLE en esta VERSIÓN</w:t>
            </w:r>
          </w:p>
        </w:tc>
      </w:tr>
      <w:tr w:rsidR="00874A36" w:rsidRPr="00874A36" w:rsidTr="00950882">
        <w:trPr>
          <w:trHeight w:val="366"/>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color w:val="D9D9D9" w:themeColor="background1" w:themeShade="D9"/>
                <w:sz w:val="20"/>
              </w:rPr>
            </w:pPr>
            <w:r w:rsidRPr="00874A36">
              <w:rPr>
                <w:color w:val="D9D9D9" w:themeColor="background1" w:themeShade="D9"/>
                <w:sz w:val="20"/>
              </w:rPr>
              <w:t>1</w:t>
            </w:r>
          </w:p>
        </w:tc>
        <w:tc>
          <w:tcPr>
            <w:tcW w:w="6237" w:type="dxa"/>
            <w:gridSpan w:val="4"/>
            <w:tcBorders>
              <w:bottom w:val="single" w:sz="6" w:space="0" w:color="000000"/>
            </w:tcBorders>
            <w:shd w:val="clear" w:color="auto" w:fill="auto"/>
          </w:tcPr>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Desde puesto de operador ‘A’, establecer comunicación con el puesto de operador ‘B’ (</w:t>
            </w: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Retener la llamada. (</w:t>
            </w:r>
            <w:proofErr w:type="spellStart"/>
            <w:r w:rsidRPr="00874A36">
              <w:rPr>
                <w:rFonts w:cs="Calibri"/>
                <w:color w:val="D9D9D9" w:themeColor="background1" w:themeShade="D9"/>
                <w:sz w:val="20"/>
                <w:szCs w:val="18"/>
              </w:rPr>
              <w:t>Hold</w:t>
            </w:r>
            <w:proofErr w:type="spellEnd"/>
            <w:r w:rsidRPr="00874A36">
              <w:rPr>
                <w:rFonts w:cs="Calibri"/>
                <w:color w:val="D9D9D9" w:themeColor="background1" w:themeShade="D9"/>
                <w:sz w:val="20"/>
                <w:szCs w:val="18"/>
              </w:rPr>
              <w:t xml:space="preserve"> ON).</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Desde puesto de operador ‘A’ establecer comunicación con otro puesto de operador, ‘C’ (</w:t>
            </w: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 xml:space="preserve">). </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Pulsar el botón de conferencia.</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 xml:space="preserve">En este caso se produce </w:t>
            </w:r>
            <w:proofErr w:type="spellStart"/>
            <w:r w:rsidRPr="00874A36">
              <w:rPr>
                <w:rFonts w:cs="Calibri"/>
                <w:color w:val="D9D9D9" w:themeColor="background1" w:themeShade="D9"/>
                <w:sz w:val="20"/>
                <w:szCs w:val="18"/>
              </w:rPr>
              <w:t>Hold</w:t>
            </w:r>
            <w:proofErr w:type="spellEnd"/>
            <w:r w:rsidRPr="00874A36">
              <w:rPr>
                <w:rFonts w:cs="Calibri"/>
                <w:color w:val="D9D9D9" w:themeColor="background1" w:themeShade="D9"/>
                <w:sz w:val="20"/>
                <w:szCs w:val="18"/>
              </w:rPr>
              <w:t xml:space="preserve"> OFF con puesto ‘B’ y se establece una conferencia entre los tres. </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Hablar por los tres puestos, y finalmente, colgar los tres puestos</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color w:val="D9D9D9" w:themeColor="background1" w:themeShade="D9"/>
                <w:sz w:val="20"/>
              </w:rPr>
            </w:pPr>
            <w:r w:rsidRPr="00874A36">
              <w:rPr>
                <w:color w:val="D9D9D9" w:themeColor="background1" w:themeShade="D9"/>
                <w:sz w:val="20"/>
              </w:rPr>
              <w:t>2</w:t>
            </w:r>
          </w:p>
        </w:tc>
        <w:tc>
          <w:tcPr>
            <w:tcW w:w="6237" w:type="dxa"/>
            <w:gridSpan w:val="4"/>
            <w:tcBorders>
              <w:bottom w:val="single" w:sz="6" w:space="0" w:color="000000"/>
            </w:tcBorders>
            <w:shd w:val="clear" w:color="auto" w:fill="auto"/>
          </w:tcPr>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Comprobar en la aplicación "</w:t>
            </w:r>
            <w:proofErr w:type="spellStart"/>
            <w:r w:rsidRPr="00874A36">
              <w:rPr>
                <w:rFonts w:cs="Calibri"/>
                <w:color w:val="D9D9D9" w:themeColor="background1" w:themeShade="D9"/>
                <w:sz w:val="20"/>
                <w:szCs w:val="18"/>
              </w:rPr>
              <w:t>Ricochet</w:t>
            </w:r>
            <w:proofErr w:type="spellEnd"/>
            <w:r w:rsidRPr="00874A36">
              <w:rPr>
                <w:rFonts w:cs="Calibri"/>
                <w:color w:val="D9D9D9" w:themeColor="background1" w:themeShade="D9"/>
                <w:sz w:val="20"/>
                <w:szCs w:val="18"/>
              </w:rPr>
              <w:t xml:space="preserve"> Catch" del grabador, que se han almacenado los </w:t>
            </w:r>
            <w:proofErr w:type="spellStart"/>
            <w:r w:rsidRPr="00874A36">
              <w:rPr>
                <w:rFonts w:cs="Calibri"/>
                <w:color w:val="D9D9D9" w:themeColor="background1" w:themeShade="D9"/>
                <w:sz w:val="20"/>
                <w:szCs w:val="18"/>
              </w:rPr>
              <w:t>metadatas</w:t>
            </w:r>
            <w:proofErr w:type="spellEnd"/>
            <w:r w:rsidRPr="00874A36">
              <w:rPr>
                <w:rFonts w:cs="Calibri"/>
                <w:color w:val="D9D9D9" w:themeColor="background1" w:themeShade="D9"/>
                <w:sz w:val="20"/>
                <w:szCs w:val="18"/>
              </w:rPr>
              <w:t xml:space="preserve"> y audio correspondientes, en los </w:t>
            </w:r>
            <w:proofErr w:type="spellStart"/>
            <w:r w:rsidRPr="00874A36">
              <w:rPr>
                <w:rFonts w:cs="Calibri"/>
                <w:color w:val="D9D9D9" w:themeColor="background1" w:themeShade="D9"/>
                <w:sz w:val="20"/>
                <w:szCs w:val="18"/>
              </w:rPr>
              <w:t>sources</w:t>
            </w:r>
            <w:proofErr w:type="spellEnd"/>
            <w:r w:rsidRPr="00874A36">
              <w:rPr>
                <w:rFonts w:cs="Calibri"/>
                <w:color w:val="D9D9D9" w:themeColor="background1" w:themeShade="D9"/>
                <w:sz w:val="20"/>
                <w:szCs w:val="18"/>
              </w:rPr>
              <w:t xml:space="preserve"> de telefonía de los Puestos de Operador ‘A’, ‘B’ y ‘C’.</w:t>
            </w:r>
          </w:p>
          <w:p w:rsidR="00874A36" w:rsidRPr="00874A36" w:rsidRDefault="00874A36" w:rsidP="00874A36">
            <w:pPr>
              <w:rPr>
                <w:rFonts w:cs="Calibri"/>
                <w:color w:val="D9D9D9" w:themeColor="background1" w:themeShade="D9"/>
                <w:sz w:val="20"/>
                <w:szCs w:val="18"/>
                <w:u w:val="single"/>
              </w:rPr>
            </w:pPr>
          </w:p>
          <w:p w:rsidR="00874A36" w:rsidRPr="00874A36" w:rsidRDefault="00874A36" w:rsidP="00874A36">
            <w:pPr>
              <w:rPr>
                <w:rFonts w:cs="Calibri"/>
                <w:color w:val="D9D9D9" w:themeColor="background1" w:themeShade="D9"/>
                <w:sz w:val="20"/>
                <w:szCs w:val="18"/>
                <w:u w:val="single"/>
              </w:rPr>
            </w:pPr>
            <w:proofErr w:type="spellStart"/>
            <w:r w:rsidRPr="00874A36">
              <w:rPr>
                <w:rFonts w:cs="Calibri"/>
                <w:color w:val="D9D9D9" w:themeColor="background1" w:themeShade="D9"/>
                <w:sz w:val="20"/>
                <w:szCs w:val="18"/>
                <w:u w:val="single"/>
              </w:rPr>
              <w:t>Source</w:t>
            </w:r>
            <w:proofErr w:type="spellEnd"/>
            <w:r w:rsidRPr="00874A36">
              <w:rPr>
                <w:rFonts w:cs="Calibri"/>
                <w:color w:val="D9D9D9" w:themeColor="background1" w:themeShade="D9"/>
                <w:sz w:val="20"/>
                <w:szCs w:val="18"/>
                <w:u w:val="single"/>
              </w:rPr>
              <w:t xml:space="preserve"> de Telefonía del Puesto Operador ‘A’</w:t>
            </w:r>
          </w:p>
          <w:p w:rsidR="00874A36" w:rsidRPr="00874A36" w:rsidRDefault="00874A36" w:rsidP="00874A36">
            <w:pPr>
              <w:rPr>
                <w:rFonts w:cs="Calibri"/>
                <w:color w:val="D9D9D9" w:themeColor="background1" w:themeShade="D9"/>
                <w:sz w:val="20"/>
                <w:szCs w:val="18"/>
              </w:rPr>
            </w:pP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B,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 xml:space="preserve"> B, audio conversación entre A y B, </w:t>
            </w:r>
            <w:proofErr w:type="spellStart"/>
            <w:r w:rsidRPr="00874A36">
              <w:rPr>
                <w:rFonts w:cs="Calibri"/>
                <w:color w:val="D9D9D9" w:themeColor="background1" w:themeShade="D9"/>
                <w:sz w:val="20"/>
                <w:szCs w:val="18"/>
              </w:rPr>
              <w:t>Hold</w:t>
            </w:r>
            <w:proofErr w:type="spellEnd"/>
            <w:r w:rsidRPr="00874A36">
              <w:rPr>
                <w:rFonts w:cs="Calibri"/>
                <w:color w:val="D9D9D9" w:themeColor="background1" w:themeShade="D9"/>
                <w:sz w:val="20"/>
                <w:szCs w:val="18"/>
              </w:rPr>
              <w:t xml:space="preserve"> ON, </w:t>
            </w: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C,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 xml:space="preserve"> C, audio conversación entre A y C.</w:t>
            </w:r>
          </w:p>
          <w:p w:rsidR="00874A36" w:rsidRPr="00874A36" w:rsidRDefault="00874A36" w:rsidP="00874A36">
            <w:pPr>
              <w:rPr>
                <w:b/>
                <w:color w:val="D9D9D9" w:themeColor="background1" w:themeShade="D9"/>
                <w:sz w:val="20"/>
              </w:rPr>
            </w:pPr>
            <w:r w:rsidRPr="00874A36">
              <w:rPr>
                <w:rFonts w:cs="Calibri"/>
                <w:color w:val="D9D9D9" w:themeColor="background1" w:themeShade="D9"/>
                <w:sz w:val="20"/>
                <w:szCs w:val="18"/>
              </w:rPr>
              <w:t xml:space="preserve">Después de conferencia, audio conversación entre A, B y C, y finalmente </w:t>
            </w:r>
            <w:proofErr w:type="spellStart"/>
            <w:r w:rsidRPr="00874A36">
              <w:rPr>
                <w:rFonts w:cs="Calibri"/>
                <w:color w:val="D9D9D9" w:themeColor="background1" w:themeShade="D9"/>
                <w:sz w:val="20"/>
                <w:szCs w:val="18"/>
              </w:rPr>
              <w:t>CallEnd</w:t>
            </w:r>
            <w:proofErr w:type="spellEnd"/>
            <w:r w:rsidRPr="00874A36">
              <w:rPr>
                <w:rFonts w:cs="Calibri"/>
                <w:color w:val="D9D9D9" w:themeColor="background1" w:themeShade="D9"/>
                <w:sz w:val="20"/>
                <w:szCs w:val="18"/>
              </w:rPr>
              <w:t xml:space="preserve"> B y </w:t>
            </w:r>
            <w:proofErr w:type="spellStart"/>
            <w:r w:rsidRPr="00874A36">
              <w:rPr>
                <w:rFonts w:cs="Calibri"/>
                <w:color w:val="D9D9D9" w:themeColor="background1" w:themeShade="D9"/>
                <w:sz w:val="20"/>
                <w:szCs w:val="18"/>
              </w:rPr>
              <w:t>CallEnd</w:t>
            </w:r>
            <w:proofErr w:type="spellEnd"/>
            <w:r w:rsidRPr="00874A36">
              <w:rPr>
                <w:rFonts w:cs="Calibri"/>
                <w:color w:val="D9D9D9" w:themeColor="background1" w:themeShade="D9"/>
                <w:sz w:val="20"/>
                <w:szCs w:val="18"/>
              </w:rPr>
              <w:t xml:space="preserve"> C</w:t>
            </w:r>
            <w:r w:rsidRPr="00874A36">
              <w:rPr>
                <w:rFonts w:cs="Calibri"/>
                <w:color w:val="D9D9D9" w:themeColor="background1" w:themeShade="D9"/>
                <w:sz w:val="20"/>
              </w:rPr>
              <w:t>.</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shd w:val="clear" w:color="auto" w:fill="auto"/>
          </w:tcPr>
          <w:p w:rsidR="00874A36" w:rsidRPr="00874A36" w:rsidRDefault="00874A36" w:rsidP="00874A36">
            <w:pPr>
              <w:rPr>
                <w:color w:val="D9D9D9" w:themeColor="background1" w:themeShade="D9"/>
                <w:sz w:val="20"/>
              </w:rPr>
            </w:pPr>
            <w:r w:rsidRPr="00874A36">
              <w:rPr>
                <w:color w:val="D9D9D9" w:themeColor="background1" w:themeShade="D9"/>
                <w:sz w:val="20"/>
              </w:rPr>
              <w:t>3</w:t>
            </w:r>
          </w:p>
        </w:tc>
        <w:tc>
          <w:tcPr>
            <w:tcW w:w="6237" w:type="dxa"/>
            <w:gridSpan w:val="4"/>
            <w:shd w:val="clear" w:color="auto" w:fill="auto"/>
          </w:tcPr>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Comprobar</w:t>
            </w:r>
          </w:p>
          <w:p w:rsidR="00874A36" w:rsidRPr="00874A36" w:rsidRDefault="00874A36" w:rsidP="00874A36">
            <w:pPr>
              <w:rPr>
                <w:rFonts w:cs="Calibri"/>
                <w:color w:val="D9D9D9" w:themeColor="background1" w:themeShade="D9"/>
                <w:sz w:val="20"/>
                <w:szCs w:val="18"/>
                <w:u w:val="single"/>
              </w:rPr>
            </w:pPr>
            <w:proofErr w:type="spellStart"/>
            <w:r w:rsidRPr="00874A36">
              <w:rPr>
                <w:rFonts w:cs="Calibri"/>
                <w:color w:val="D9D9D9" w:themeColor="background1" w:themeShade="D9"/>
                <w:sz w:val="20"/>
                <w:szCs w:val="18"/>
                <w:u w:val="single"/>
              </w:rPr>
              <w:t>Source</w:t>
            </w:r>
            <w:proofErr w:type="spellEnd"/>
            <w:r w:rsidRPr="00874A36">
              <w:rPr>
                <w:rFonts w:cs="Calibri"/>
                <w:color w:val="D9D9D9" w:themeColor="background1" w:themeShade="D9"/>
                <w:sz w:val="20"/>
                <w:szCs w:val="18"/>
                <w:u w:val="single"/>
              </w:rPr>
              <w:t xml:space="preserve"> de Telefonía del Puesto Operador ‘B’</w:t>
            </w:r>
          </w:p>
          <w:p w:rsidR="00874A36" w:rsidRPr="00874A36" w:rsidRDefault="00874A36" w:rsidP="00874A36">
            <w:pPr>
              <w:rPr>
                <w:color w:val="D9D9D9" w:themeColor="background1" w:themeShade="D9"/>
                <w:sz w:val="20"/>
              </w:rPr>
            </w:pP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A,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 xml:space="preserve"> A, audio conversación entre A y B, </w:t>
            </w:r>
            <w:proofErr w:type="spellStart"/>
            <w:r w:rsidRPr="00874A36">
              <w:rPr>
                <w:rFonts w:cs="Calibri"/>
                <w:color w:val="D9D9D9" w:themeColor="background1" w:themeShade="D9"/>
                <w:sz w:val="20"/>
                <w:szCs w:val="18"/>
              </w:rPr>
              <w:t>Hold</w:t>
            </w:r>
            <w:proofErr w:type="spellEnd"/>
            <w:r w:rsidRPr="00874A36">
              <w:rPr>
                <w:rFonts w:cs="Calibri"/>
                <w:color w:val="D9D9D9" w:themeColor="background1" w:themeShade="D9"/>
                <w:sz w:val="20"/>
                <w:szCs w:val="18"/>
              </w:rPr>
              <w:t xml:space="preserve"> ON, </w:t>
            </w:r>
            <w:proofErr w:type="spellStart"/>
            <w:r w:rsidRPr="00874A36">
              <w:rPr>
                <w:rFonts w:cs="Calibri"/>
                <w:color w:val="D9D9D9" w:themeColor="background1" w:themeShade="D9"/>
                <w:sz w:val="20"/>
                <w:szCs w:val="18"/>
              </w:rPr>
              <w:t>Hold</w:t>
            </w:r>
            <w:proofErr w:type="spellEnd"/>
            <w:r w:rsidRPr="00874A36">
              <w:rPr>
                <w:rFonts w:cs="Calibri"/>
                <w:color w:val="D9D9D9" w:themeColor="background1" w:themeShade="D9"/>
                <w:sz w:val="20"/>
                <w:szCs w:val="18"/>
              </w:rPr>
              <w:t xml:space="preserve"> OFF, y después de conferencia, audio conversación entre A, B y C, y finalmente </w:t>
            </w:r>
            <w:proofErr w:type="spellStart"/>
            <w:r w:rsidRPr="00874A36">
              <w:rPr>
                <w:rFonts w:cs="Calibri"/>
                <w:color w:val="D9D9D9" w:themeColor="background1" w:themeShade="D9"/>
                <w:sz w:val="20"/>
                <w:szCs w:val="18"/>
              </w:rPr>
              <w:t>CallEnd</w:t>
            </w:r>
            <w:proofErr w:type="spellEnd"/>
            <w:r w:rsidRPr="00874A36">
              <w:rPr>
                <w:rFonts w:cs="Calibri"/>
                <w:color w:val="D9D9D9" w:themeColor="background1" w:themeShade="D9"/>
                <w:sz w:val="20"/>
                <w:szCs w:val="18"/>
              </w:rPr>
              <w:t xml:space="preserve"> A</w:t>
            </w: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shd w:val="clear" w:color="auto" w:fill="auto"/>
          </w:tcPr>
          <w:p w:rsidR="00874A36" w:rsidRPr="00874A36" w:rsidRDefault="00874A36" w:rsidP="00874A36">
            <w:pPr>
              <w:rPr>
                <w:color w:val="D9D9D9" w:themeColor="background1" w:themeShade="D9"/>
                <w:sz w:val="20"/>
              </w:rPr>
            </w:pPr>
            <w:r w:rsidRPr="00874A36">
              <w:rPr>
                <w:color w:val="D9D9D9" w:themeColor="background1" w:themeShade="D9"/>
                <w:sz w:val="20"/>
              </w:rPr>
              <w:t>4</w:t>
            </w:r>
          </w:p>
        </w:tc>
        <w:tc>
          <w:tcPr>
            <w:tcW w:w="6237" w:type="dxa"/>
            <w:gridSpan w:val="4"/>
            <w:shd w:val="clear" w:color="auto" w:fill="auto"/>
          </w:tcPr>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Comprobar</w:t>
            </w:r>
          </w:p>
          <w:p w:rsidR="00874A36" w:rsidRPr="00874A36" w:rsidRDefault="00874A36" w:rsidP="00874A36">
            <w:pPr>
              <w:rPr>
                <w:rFonts w:cs="Calibri"/>
                <w:color w:val="D9D9D9" w:themeColor="background1" w:themeShade="D9"/>
                <w:sz w:val="20"/>
                <w:szCs w:val="18"/>
                <w:u w:val="single"/>
              </w:rPr>
            </w:pPr>
            <w:proofErr w:type="spellStart"/>
            <w:r w:rsidRPr="00874A36">
              <w:rPr>
                <w:rFonts w:cs="Calibri"/>
                <w:color w:val="D9D9D9" w:themeColor="background1" w:themeShade="D9"/>
                <w:sz w:val="20"/>
                <w:szCs w:val="18"/>
                <w:u w:val="single"/>
              </w:rPr>
              <w:t>Source</w:t>
            </w:r>
            <w:proofErr w:type="spellEnd"/>
            <w:r w:rsidRPr="00874A36">
              <w:rPr>
                <w:rFonts w:cs="Calibri"/>
                <w:color w:val="D9D9D9" w:themeColor="background1" w:themeShade="D9"/>
                <w:sz w:val="20"/>
                <w:szCs w:val="18"/>
                <w:u w:val="single"/>
              </w:rPr>
              <w:t xml:space="preserve"> de Telefonía del Puesto Operador ‘C’</w:t>
            </w:r>
          </w:p>
          <w:p w:rsidR="00874A36" w:rsidRPr="00874A36" w:rsidRDefault="00874A36" w:rsidP="00874A36">
            <w:pPr>
              <w:rPr>
                <w:rFonts w:cs="Calibri"/>
                <w:color w:val="D9D9D9" w:themeColor="background1" w:themeShade="D9"/>
                <w:sz w:val="20"/>
                <w:szCs w:val="18"/>
              </w:rPr>
            </w:pP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A,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 xml:space="preserve"> A, audio conversación entre A y C, </w:t>
            </w:r>
            <w:proofErr w:type="spellStart"/>
            <w:r w:rsidRPr="00874A36">
              <w:rPr>
                <w:rFonts w:cs="Calibri"/>
                <w:color w:val="D9D9D9" w:themeColor="background1" w:themeShade="D9"/>
                <w:sz w:val="20"/>
                <w:szCs w:val="18"/>
              </w:rPr>
              <w:t>Hold</w:t>
            </w:r>
            <w:proofErr w:type="spellEnd"/>
            <w:r w:rsidRPr="00874A36">
              <w:rPr>
                <w:rFonts w:cs="Calibri"/>
                <w:color w:val="D9D9D9" w:themeColor="background1" w:themeShade="D9"/>
                <w:sz w:val="20"/>
                <w:szCs w:val="18"/>
              </w:rPr>
              <w:t xml:space="preserve"> ON, </w:t>
            </w:r>
            <w:proofErr w:type="spellStart"/>
            <w:r w:rsidRPr="00874A36">
              <w:rPr>
                <w:rFonts w:cs="Calibri"/>
                <w:color w:val="D9D9D9" w:themeColor="background1" w:themeShade="D9"/>
                <w:sz w:val="20"/>
                <w:szCs w:val="18"/>
              </w:rPr>
              <w:t>Hold</w:t>
            </w:r>
            <w:proofErr w:type="spellEnd"/>
            <w:r w:rsidRPr="00874A36">
              <w:rPr>
                <w:rFonts w:cs="Calibri"/>
                <w:color w:val="D9D9D9" w:themeColor="background1" w:themeShade="D9"/>
                <w:sz w:val="20"/>
                <w:szCs w:val="18"/>
              </w:rPr>
              <w:t xml:space="preserve"> OFF, y después de la conferencia, audio conversación entre A, B y C, y finalmente </w:t>
            </w:r>
            <w:proofErr w:type="spellStart"/>
            <w:r w:rsidRPr="00874A36">
              <w:rPr>
                <w:rFonts w:cs="Calibri"/>
                <w:color w:val="D9D9D9" w:themeColor="background1" w:themeShade="D9"/>
                <w:sz w:val="20"/>
                <w:szCs w:val="18"/>
              </w:rPr>
              <w:t>CallEnd</w:t>
            </w:r>
            <w:proofErr w:type="spellEnd"/>
            <w:r w:rsidRPr="00874A36">
              <w:rPr>
                <w:rFonts w:cs="Calibri"/>
                <w:color w:val="D9D9D9" w:themeColor="background1" w:themeShade="D9"/>
                <w:sz w:val="20"/>
                <w:szCs w:val="18"/>
              </w:rPr>
              <w:t xml:space="preserve"> A.</w:t>
            </w:r>
          </w:p>
          <w:p w:rsidR="00874A36" w:rsidRPr="00874A36" w:rsidRDefault="00874A36" w:rsidP="00874A36">
            <w:pPr>
              <w:rPr>
                <w:rFonts w:cs="Calibri"/>
                <w:color w:val="D9D9D9" w:themeColor="background1" w:themeShade="D9"/>
                <w:sz w:val="20"/>
                <w:szCs w:val="18"/>
              </w:rPr>
            </w:pP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shd w:val="clear" w:color="auto" w:fill="auto"/>
          </w:tcPr>
          <w:p w:rsidR="00874A36" w:rsidRPr="00874A36" w:rsidRDefault="00874A36" w:rsidP="00874A36">
            <w:pPr>
              <w:rPr>
                <w:color w:val="D9D9D9" w:themeColor="background1" w:themeShade="D9"/>
                <w:sz w:val="20"/>
              </w:rPr>
            </w:pPr>
            <w:r w:rsidRPr="00874A36">
              <w:rPr>
                <w:color w:val="D9D9D9" w:themeColor="background1" w:themeShade="D9"/>
                <w:sz w:val="20"/>
              </w:rPr>
              <w:t>5</w:t>
            </w:r>
          </w:p>
        </w:tc>
        <w:tc>
          <w:tcPr>
            <w:tcW w:w="6237" w:type="dxa"/>
            <w:gridSpan w:val="4"/>
            <w:shd w:val="clear" w:color="auto" w:fill="auto"/>
          </w:tcPr>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Realizar las mismas verificaciones en el grabador redundante, registrando su resultado</w:t>
            </w:r>
          </w:p>
          <w:p w:rsidR="00874A36" w:rsidRPr="00874A36" w:rsidRDefault="00874A36" w:rsidP="00874A36">
            <w:pPr>
              <w:rPr>
                <w:rFonts w:cs="Calibri"/>
                <w:color w:val="D9D9D9" w:themeColor="background1" w:themeShade="D9"/>
                <w:sz w:val="20"/>
                <w:szCs w:val="18"/>
                <w:u w:val="single"/>
              </w:rPr>
            </w:pPr>
            <w:proofErr w:type="spellStart"/>
            <w:r w:rsidRPr="00874A36">
              <w:rPr>
                <w:rFonts w:cs="Calibri"/>
                <w:color w:val="D9D9D9" w:themeColor="background1" w:themeShade="D9"/>
                <w:sz w:val="20"/>
                <w:szCs w:val="18"/>
                <w:u w:val="single"/>
              </w:rPr>
              <w:t>Source</w:t>
            </w:r>
            <w:proofErr w:type="spellEnd"/>
            <w:r w:rsidRPr="00874A36">
              <w:rPr>
                <w:rFonts w:cs="Calibri"/>
                <w:color w:val="D9D9D9" w:themeColor="background1" w:themeShade="D9"/>
                <w:sz w:val="20"/>
                <w:szCs w:val="18"/>
                <w:u w:val="single"/>
              </w:rPr>
              <w:t xml:space="preserve"> de Telefonía del Puesto Operador ‘A’</w:t>
            </w:r>
          </w:p>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lastRenderedPageBreak/>
              <w:t>a')</w:t>
            </w:r>
          </w:p>
          <w:p w:rsidR="00874A36" w:rsidRPr="00874A36" w:rsidRDefault="00874A36" w:rsidP="00874A36">
            <w:pPr>
              <w:rPr>
                <w:rFonts w:cs="Calibri"/>
                <w:color w:val="D9D9D9" w:themeColor="background1" w:themeShade="D9"/>
                <w:sz w:val="20"/>
                <w:szCs w:val="18"/>
                <w:u w:val="single"/>
              </w:rPr>
            </w:pPr>
            <w:proofErr w:type="spellStart"/>
            <w:r w:rsidRPr="00874A36">
              <w:rPr>
                <w:rFonts w:cs="Calibri"/>
                <w:color w:val="D9D9D9" w:themeColor="background1" w:themeShade="D9"/>
                <w:sz w:val="20"/>
                <w:szCs w:val="18"/>
                <w:u w:val="single"/>
              </w:rPr>
              <w:t>Source</w:t>
            </w:r>
            <w:proofErr w:type="spellEnd"/>
            <w:r w:rsidRPr="00874A36">
              <w:rPr>
                <w:rFonts w:cs="Calibri"/>
                <w:color w:val="D9D9D9" w:themeColor="background1" w:themeShade="D9"/>
                <w:sz w:val="20"/>
                <w:szCs w:val="18"/>
                <w:u w:val="single"/>
              </w:rPr>
              <w:t xml:space="preserve"> de Telefonía del Puesto Operador ‘B’</w:t>
            </w:r>
          </w:p>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b’)</w:t>
            </w:r>
          </w:p>
          <w:p w:rsidR="00874A36" w:rsidRPr="00874A36" w:rsidRDefault="00874A36" w:rsidP="00874A36">
            <w:pPr>
              <w:rPr>
                <w:rFonts w:cs="Calibri"/>
                <w:color w:val="D9D9D9" w:themeColor="background1" w:themeShade="D9"/>
                <w:sz w:val="20"/>
                <w:szCs w:val="18"/>
                <w:u w:val="single"/>
              </w:rPr>
            </w:pPr>
            <w:proofErr w:type="spellStart"/>
            <w:r w:rsidRPr="00874A36">
              <w:rPr>
                <w:rFonts w:cs="Calibri"/>
                <w:color w:val="D9D9D9" w:themeColor="background1" w:themeShade="D9"/>
                <w:sz w:val="20"/>
                <w:szCs w:val="18"/>
                <w:u w:val="single"/>
              </w:rPr>
              <w:t>Source</w:t>
            </w:r>
            <w:proofErr w:type="spellEnd"/>
            <w:r w:rsidRPr="00874A36">
              <w:rPr>
                <w:rFonts w:cs="Calibri"/>
                <w:color w:val="D9D9D9" w:themeColor="background1" w:themeShade="D9"/>
                <w:sz w:val="20"/>
                <w:szCs w:val="18"/>
                <w:u w:val="single"/>
              </w:rPr>
              <w:t xml:space="preserve"> de Telefonía del Puesto Operador ‘C’</w:t>
            </w:r>
          </w:p>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c’)</w:t>
            </w: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trHeight w:val="309"/>
          <w:jc w:val="center"/>
        </w:trPr>
        <w:tc>
          <w:tcPr>
            <w:tcW w:w="695" w:type="dxa"/>
            <w:shd w:val="clear" w:color="auto" w:fill="auto"/>
          </w:tcPr>
          <w:p w:rsidR="00874A36" w:rsidRPr="00874A36" w:rsidRDefault="00874A36" w:rsidP="00874A36">
            <w:pPr>
              <w:rPr>
                <w:sz w:val="20"/>
              </w:rPr>
            </w:pPr>
          </w:p>
        </w:tc>
        <w:tc>
          <w:tcPr>
            <w:tcW w:w="6237" w:type="dxa"/>
            <w:gridSpan w:val="4"/>
            <w:shd w:val="clear" w:color="auto" w:fill="auto"/>
          </w:tcPr>
          <w:p w:rsidR="00874A36" w:rsidRPr="00874A36" w:rsidRDefault="00874A36" w:rsidP="00874A36">
            <w:pPr>
              <w:rPr>
                <w:sz w:val="20"/>
              </w:rPr>
            </w:pP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bl>
    <w:p w:rsidR="00874A36" w:rsidRPr="00E23B54" w:rsidRDefault="00874A36" w:rsidP="00874A36">
      <w:pPr>
        <w:jc w:val="left"/>
        <w:rPr>
          <w:rFonts w:asciiTheme="minorHAnsi" w:hAnsiTheme="minorHAnsi" w:cs="Arial"/>
          <w:color w:val="333333"/>
          <w:u w:val="single"/>
        </w:rPr>
      </w:pPr>
      <w:r w:rsidRPr="00E23B54">
        <w:rPr>
          <w:rFonts w:asciiTheme="minorHAnsi" w:hAnsiTheme="minorHAnsi" w:cs="Arial"/>
          <w:color w:val="333333"/>
          <w:u w:val="single"/>
        </w:rPr>
        <w:br w:type="page"/>
      </w:r>
    </w:p>
    <w:p w:rsidR="00874A36" w:rsidRPr="00E23B54" w:rsidRDefault="00874A36" w:rsidP="00874A36">
      <w:pPr>
        <w:pStyle w:val="Ttulo3"/>
        <w:rPr>
          <w:lang w:val="es-ES"/>
        </w:rPr>
      </w:pPr>
      <w:bookmarkStart w:id="145" w:name="_Toc447614645"/>
      <w:bookmarkStart w:id="146" w:name="_Toc475001840"/>
      <w:bookmarkStart w:id="147" w:name="_Toc2335030"/>
      <w:bookmarkStart w:id="148" w:name="_Toc32909641"/>
      <w:r w:rsidRPr="00E23B54">
        <w:rPr>
          <w:lang w:val="es-ES"/>
        </w:rPr>
        <w:lastRenderedPageBreak/>
        <w:t>GRB.03.05. Conferencia entre puesto y teléfono.</w:t>
      </w:r>
      <w:bookmarkEnd w:id="145"/>
      <w:bookmarkEnd w:id="146"/>
      <w:bookmarkEnd w:id="147"/>
      <w:bookmarkEnd w:id="14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Telefonía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GRB.03.05</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Conferencia entre puesto y teléfono</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b/>
                <w:sz w:val="20"/>
              </w:rPr>
            </w:pPr>
            <w:r w:rsidRPr="00874A36">
              <w:rPr>
                <w:b/>
                <w:color w:val="00B0F0"/>
                <w:sz w:val="20"/>
                <w:szCs w:val="18"/>
              </w:rPr>
              <w:t>NO APLICABLE en esta VERSIÓN</w:t>
            </w:r>
          </w:p>
        </w:tc>
      </w:tr>
      <w:tr w:rsidR="00874A36" w:rsidRPr="00874A36" w:rsidTr="00950882">
        <w:trPr>
          <w:trHeight w:val="366"/>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color w:val="D9D9D9" w:themeColor="background1" w:themeShade="D9"/>
                <w:sz w:val="20"/>
              </w:rPr>
            </w:pPr>
            <w:r w:rsidRPr="00874A36">
              <w:rPr>
                <w:color w:val="D9D9D9" w:themeColor="background1" w:themeShade="D9"/>
                <w:sz w:val="20"/>
              </w:rPr>
              <w:t>1</w:t>
            </w:r>
          </w:p>
        </w:tc>
        <w:tc>
          <w:tcPr>
            <w:tcW w:w="6237" w:type="dxa"/>
            <w:gridSpan w:val="4"/>
            <w:tcBorders>
              <w:bottom w:val="single" w:sz="6" w:space="0" w:color="000000"/>
            </w:tcBorders>
            <w:shd w:val="clear" w:color="auto" w:fill="auto"/>
          </w:tcPr>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Desde puesto de operador ‘A’ establecer comunicación con teléfono ‘B’ (</w:t>
            </w: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Retener la llamada. (</w:t>
            </w:r>
            <w:proofErr w:type="spellStart"/>
            <w:r w:rsidRPr="00874A36">
              <w:rPr>
                <w:rFonts w:cs="Calibri"/>
                <w:color w:val="D9D9D9" w:themeColor="background1" w:themeShade="D9"/>
                <w:sz w:val="20"/>
                <w:szCs w:val="18"/>
              </w:rPr>
              <w:t>Hold</w:t>
            </w:r>
            <w:proofErr w:type="spellEnd"/>
            <w:r w:rsidRPr="00874A36">
              <w:rPr>
                <w:rFonts w:cs="Calibri"/>
                <w:color w:val="D9D9D9" w:themeColor="background1" w:themeShade="D9"/>
                <w:sz w:val="20"/>
                <w:szCs w:val="18"/>
              </w:rPr>
              <w:t xml:space="preserve"> ON).</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Desde puesto de operador ‘A’ establecer comunicación con otro teléfono, ‘C’ (</w:t>
            </w: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 xml:space="preserve">). </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Pulsar el botón de conferencia.</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 xml:space="preserve">En este caso se produce </w:t>
            </w:r>
            <w:proofErr w:type="spellStart"/>
            <w:r w:rsidRPr="00874A36">
              <w:rPr>
                <w:rFonts w:cs="Calibri"/>
                <w:color w:val="D9D9D9" w:themeColor="background1" w:themeShade="D9"/>
                <w:sz w:val="20"/>
                <w:szCs w:val="18"/>
              </w:rPr>
              <w:t>Hold</w:t>
            </w:r>
            <w:proofErr w:type="spellEnd"/>
            <w:r w:rsidRPr="00874A36">
              <w:rPr>
                <w:rFonts w:cs="Calibri"/>
                <w:color w:val="D9D9D9" w:themeColor="background1" w:themeShade="D9"/>
                <w:sz w:val="20"/>
                <w:szCs w:val="18"/>
              </w:rPr>
              <w:t xml:space="preserve"> OFF con teléfono ‘B’ y se establece una conferencia entre los tres colaterales.</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Hablar por los tres colaterales, y finalmente colgar los tres colaterales.</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color w:val="D9D9D9" w:themeColor="background1" w:themeShade="D9"/>
                <w:sz w:val="20"/>
              </w:rPr>
            </w:pPr>
            <w:r w:rsidRPr="00874A36">
              <w:rPr>
                <w:color w:val="D9D9D9" w:themeColor="background1" w:themeShade="D9"/>
                <w:sz w:val="20"/>
              </w:rPr>
              <w:t>2</w:t>
            </w:r>
          </w:p>
        </w:tc>
        <w:tc>
          <w:tcPr>
            <w:tcW w:w="6237" w:type="dxa"/>
            <w:gridSpan w:val="4"/>
            <w:tcBorders>
              <w:bottom w:val="single" w:sz="6" w:space="0" w:color="000000"/>
            </w:tcBorders>
            <w:shd w:val="clear" w:color="auto" w:fill="auto"/>
          </w:tcPr>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Comprobar en la aplicación "</w:t>
            </w:r>
            <w:proofErr w:type="spellStart"/>
            <w:r w:rsidRPr="00874A36">
              <w:rPr>
                <w:rFonts w:cs="Calibri"/>
                <w:color w:val="D9D9D9" w:themeColor="background1" w:themeShade="D9"/>
                <w:sz w:val="20"/>
                <w:szCs w:val="18"/>
              </w:rPr>
              <w:t>Ricochet</w:t>
            </w:r>
            <w:proofErr w:type="spellEnd"/>
            <w:r w:rsidRPr="00874A36">
              <w:rPr>
                <w:rFonts w:cs="Calibri"/>
                <w:color w:val="D9D9D9" w:themeColor="background1" w:themeShade="D9"/>
                <w:sz w:val="20"/>
                <w:szCs w:val="18"/>
              </w:rPr>
              <w:t xml:space="preserve"> Catch" del grabador, que se han almacenado los </w:t>
            </w:r>
            <w:proofErr w:type="spellStart"/>
            <w:r w:rsidRPr="00874A36">
              <w:rPr>
                <w:rFonts w:cs="Calibri"/>
                <w:color w:val="D9D9D9" w:themeColor="background1" w:themeShade="D9"/>
                <w:sz w:val="20"/>
                <w:szCs w:val="18"/>
              </w:rPr>
              <w:t>metadatas</w:t>
            </w:r>
            <w:proofErr w:type="spellEnd"/>
            <w:r w:rsidRPr="00874A36">
              <w:rPr>
                <w:rFonts w:cs="Calibri"/>
                <w:color w:val="D9D9D9" w:themeColor="background1" w:themeShade="D9"/>
                <w:sz w:val="20"/>
                <w:szCs w:val="18"/>
              </w:rPr>
              <w:t xml:space="preserve"> y audio correspondientes en el </w:t>
            </w:r>
            <w:proofErr w:type="spellStart"/>
            <w:r w:rsidRPr="00874A36">
              <w:rPr>
                <w:rFonts w:cs="Calibri"/>
                <w:color w:val="D9D9D9" w:themeColor="background1" w:themeShade="D9"/>
                <w:sz w:val="20"/>
                <w:szCs w:val="18"/>
              </w:rPr>
              <w:t>source</w:t>
            </w:r>
            <w:proofErr w:type="spellEnd"/>
            <w:r w:rsidRPr="00874A36">
              <w:rPr>
                <w:rFonts w:cs="Calibri"/>
                <w:color w:val="D9D9D9" w:themeColor="background1" w:themeShade="D9"/>
                <w:sz w:val="20"/>
                <w:szCs w:val="18"/>
              </w:rPr>
              <w:t xml:space="preserve"> de telefonía del Puesto de Operador ‘A’</w:t>
            </w:r>
          </w:p>
          <w:p w:rsidR="00874A36" w:rsidRPr="00874A36" w:rsidRDefault="00874A36" w:rsidP="00874A36">
            <w:pPr>
              <w:rPr>
                <w:color w:val="D9D9D9" w:themeColor="background1" w:themeShade="D9"/>
                <w:sz w:val="20"/>
                <w:szCs w:val="18"/>
              </w:rPr>
            </w:pP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B,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 xml:space="preserve"> B, audio conversación entre A y B, </w:t>
            </w:r>
            <w:proofErr w:type="spellStart"/>
            <w:r w:rsidRPr="00874A36">
              <w:rPr>
                <w:rFonts w:cs="Calibri"/>
                <w:color w:val="D9D9D9" w:themeColor="background1" w:themeShade="D9"/>
                <w:sz w:val="20"/>
                <w:szCs w:val="18"/>
              </w:rPr>
              <w:t>Hold</w:t>
            </w:r>
            <w:proofErr w:type="spellEnd"/>
            <w:r w:rsidRPr="00874A36">
              <w:rPr>
                <w:rFonts w:cs="Calibri"/>
                <w:color w:val="D9D9D9" w:themeColor="background1" w:themeShade="D9"/>
                <w:sz w:val="20"/>
                <w:szCs w:val="18"/>
              </w:rPr>
              <w:t xml:space="preserve"> ON, </w:t>
            </w: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C,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 xml:space="preserve"> C, audio conversación entre A y C.</w:t>
            </w:r>
          </w:p>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 xml:space="preserve">Después de conferencia, audio conversación entre A, B y C, y finalmente </w:t>
            </w:r>
            <w:proofErr w:type="spellStart"/>
            <w:r w:rsidRPr="00874A36">
              <w:rPr>
                <w:rFonts w:cs="Calibri"/>
                <w:color w:val="D9D9D9" w:themeColor="background1" w:themeShade="D9"/>
                <w:sz w:val="20"/>
                <w:szCs w:val="18"/>
              </w:rPr>
              <w:t>CallEnd</w:t>
            </w:r>
            <w:proofErr w:type="spellEnd"/>
            <w:r w:rsidRPr="00874A36">
              <w:rPr>
                <w:rFonts w:cs="Calibri"/>
                <w:color w:val="D9D9D9" w:themeColor="background1" w:themeShade="D9"/>
                <w:sz w:val="20"/>
                <w:szCs w:val="18"/>
              </w:rPr>
              <w:t xml:space="preserve"> B y </w:t>
            </w:r>
            <w:proofErr w:type="spellStart"/>
            <w:r w:rsidRPr="00874A36">
              <w:rPr>
                <w:rFonts w:cs="Calibri"/>
                <w:color w:val="D9D9D9" w:themeColor="background1" w:themeShade="D9"/>
                <w:sz w:val="20"/>
                <w:szCs w:val="18"/>
              </w:rPr>
              <w:t>CallEnd</w:t>
            </w:r>
            <w:proofErr w:type="spellEnd"/>
            <w:r w:rsidRPr="00874A36">
              <w:rPr>
                <w:rFonts w:cs="Calibri"/>
                <w:color w:val="D9D9D9" w:themeColor="background1" w:themeShade="D9"/>
                <w:sz w:val="20"/>
                <w:szCs w:val="18"/>
              </w:rPr>
              <w:t xml:space="preserve"> C</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shd w:val="clear" w:color="auto" w:fill="auto"/>
          </w:tcPr>
          <w:p w:rsidR="00874A36" w:rsidRPr="00874A36" w:rsidRDefault="00874A36" w:rsidP="00874A36">
            <w:pPr>
              <w:rPr>
                <w:color w:val="D9D9D9" w:themeColor="background1" w:themeShade="D9"/>
                <w:sz w:val="20"/>
              </w:rPr>
            </w:pPr>
            <w:r w:rsidRPr="00874A36">
              <w:rPr>
                <w:color w:val="D9D9D9" w:themeColor="background1" w:themeShade="D9"/>
                <w:sz w:val="20"/>
              </w:rPr>
              <w:t>3</w:t>
            </w:r>
          </w:p>
        </w:tc>
        <w:tc>
          <w:tcPr>
            <w:tcW w:w="6237" w:type="dxa"/>
            <w:gridSpan w:val="4"/>
            <w:shd w:val="clear" w:color="auto" w:fill="auto"/>
          </w:tcPr>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Realizar las mismas verificaciones en el grabador redundante, registrando su resultado</w:t>
            </w:r>
          </w:p>
          <w:p w:rsidR="00874A36" w:rsidRPr="00874A36" w:rsidRDefault="00874A36" w:rsidP="00874A36">
            <w:pPr>
              <w:rPr>
                <w:color w:val="D9D9D9" w:themeColor="background1" w:themeShade="D9"/>
                <w:sz w:val="20"/>
              </w:rPr>
            </w:pPr>
            <w:r w:rsidRPr="00874A36">
              <w:rPr>
                <w:color w:val="D9D9D9" w:themeColor="background1" w:themeShade="D9"/>
                <w:sz w:val="20"/>
                <w:szCs w:val="18"/>
              </w:rPr>
              <w:t>a’)</w:t>
            </w: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trHeight w:val="193"/>
          <w:jc w:val="center"/>
        </w:trPr>
        <w:tc>
          <w:tcPr>
            <w:tcW w:w="695" w:type="dxa"/>
            <w:shd w:val="clear" w:color="auto" w:fill="auto"/>
          </w:tcPr>
          <w:p w:rsidR="00874A36" w:rsidRPr="00874A36" w:rsidRDefault="00874A36" w:rsidP="00874A36">
            <w:pPr>
              <w:rPr>
                <w:sz w:val="20"/>
              </w:rPr>
            </w:pPr>
          </w:p>
        </w:tc>
        <w:tc>
          <w:tcPr>
            <w:tcW w:w="6237" w:type="dxa"/>
            <w:gridSpan w:val="4"/>
            <w:shd w:val="clear" w:color="auto" w:fill="auto"/>
          </w:tcPr>
          <w:p w:rsidR="00874A36" w:rsidRPr="00874A36" w:rsidRDefault="00874A36" w:rsidP="00874A36">
            <w:pPr>
              <w:rPr>
                <w:sz w:val="20"/>
              </w:rPr>
            </w:pP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bl>
    <w:p w:rsidR="00874A36" w:rsidRPr="00E23B54" w:rsidRDefault="00874A36" w:rsidP="00874A36">
      <w:bookmarkStart w:id="149" w:name="_Toc447614646"/>
      <w:bookmarkStart w:id="150" w:name="_Toc475001841"/>
      <w:bookmarkStart w:id="151" w:name="_Toc306302652"/>
      <w:bookmarkEnd w:id="140"/>
    </w:p>
    <w:p w:rsidR="00874A36" w:rsidRPr="00E23B54" w:rsidRDefault="00874A36" w:rsidP="00874A36">
      <w:pPr>
        <w:spacing w:before="120" w:after="60" w:line="360" w:lineRule="auto"/>
        <w:ind w:left="714" w:hanging="357"/>
      </w:pPr>
      <w:r w:rsidRPr="00E23B54">
        <w:br w:type="page"/>
      </w:r>
    </w:p>
    <w:p w:rsidR="00874A36" w:rsidRPr="00E23B54" w:rsidRDefault="00874A36" w:rsidP="00874A36">
      <w:pPr>
        <w:pStyle w:val="Ttulo3"/>
        <w:tabs>
          <w:tab w:val="num" w:pos="1146"/>
          <w:tab w:val="num" w:pos="5257"/>
        </w:tabs>
        <w:rPr>
          <w:lang w:val="es-ES"/>
        </w:rPr>
      </w:pPr>
      <w:bookmarkStart w:id="152" w:name="_Toc2335031"/>
      <w:bookmarkStart w:id="153" w:name="_Toc32909642"/>
      <w:r w:rsidRPr="00E23B54">
        <w:rPr>
          <w:lang w:val="es-ES"/>
        </w:rPr>
        <w:lastRenderedPageBreak/>
        <w:t>GRB.03.06. Intrusión en sesión de teléfonos de seguridad.</w:t>
      </w:r>
      <w:bookmarkEnd w:id="149"/>
      <w:bookmarkEnd w:id="150"/>
      <w:bookmarkEnd w:id="152"/>
      <w:bookmarkEnd w:id="15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Telefonía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GRB.03.06</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Intrusión en sesión de teléfonos de seguridad</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r w:rsidRPr="00874A36">
              <w:rPr>
                <w:b/>
                <w:color w:val="00B0F0"/>
                <w:sz w:val="20"/>
                <w:szCs w:val="18"/>
              </w:rPr>
              <w:t>NO APLICABLE en esta VERSIÓN</w:t>
            </w:r>
          </w:p>
        </w:tc>
      </w:tr>
      <w:tr w:rsidR="00874A36" w:rsidRPr="00874A36" w:rsidTr="00950882">
        <w:trPr>
          <w:trHeight w:val="334"/>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color w:val="D9D9D9" w:themeColor="background1" w:themeShade="D9"/>
                <w:sz w:val="20"/>
              </w:rPr>
            </w:pPr>
            <w:bookmarkStart w:id="154" w:name="_Hlk445373426"/>
            <w:bookmarkStart w:id="155" w:name="_Hlk445373444"/>
            <w:r w:rsidRPr="00874A36">
              <w:rPr>
                <w:color w:val="D9D9D9" w:themeColor="background1" w:themeShade="D9"/>
                <w:sz w:val="20"/>
              </w:rPr>
              <w:t>1</w:t>
            </w:r>
          </w:p>
        </w:tc>
        <w:tc>
          <w:tcPr>
            <w:tcW w:w="6237" w:type="dxa"/>
            <w:gridSpan w:val="4"/>
            <w:tcBorders>
              <w:bottom w:val="single" w:sz="6" w:space="0" w:color="000000"/>
            </w:tcBorders>
            <w:shd w:val="clear" w:color="auto" w:fill="auto"/>
          </w:tcPr>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 xml:space="preserve">Desde el teléfono de seguridad ‘B’ llamar </w:t>
            </w:r>
            <w:proofErr w:type="spellStart"/>
            <w:r w:rsidRPr="00874A36">
              <w:rPr>
                <w:rFonts w:cs="Calibri"/>
                <w:color w:val="D9D9D9" w:themeColor="background1" w:themeShade="D9"/>
                <w:sz w:val="20"/>
                <w:szCs w:val="18"/>
              </w:rPr>
              <w:t>a</w:t>
            </w:r>
            <w:proofErr w:type="spellEnd"/>
            <w:r w:rsidRPr="00874A36">
              <w:rPr>
                <w:rFonts w:cs="Calibri"/>
                <w:color w:val="D9D9D9" w:themeColor="background1" w:themeShade="D9"/>
                <w:sz w:val="20"/>
                <w:szCs w:val="18"/>
              </w:rPr>
              <w:t xml:space="preserve"> teléfono de seguridad ‘C’.</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Desde el puesto de operador ‘A’ llamar con prioridad al teléfono ‘B’. Hablar por los colaterales ‘A’, ‘B’ y ‘C’.</w:t>
            </w:r>
          </w:p>
          <w:p w:rsidR="00874A36" w:rsidRPr="00874A36" w:rsidRDefault="00874A36" w:rsidP="00874A36">
            <w:pPr>
              <w:rPr>
                <w:rFonts w:cs="Calibri"/>
                <w:b/>
                <w:color w:val="D9D9D9" w:themeColor="background1" w:themeShade="D9"/>
                <w:sz w:val="20"/>
                <w:szCs w:val="18"/>
              </w:rPr>
            </w:pPr>
            <w:r w:rsidRPr="00874A36">
              <w:rPr>
                <w:rFonts w:cs="Calibri"/>
                <w:color w:val="D9D9D9" w:themeColor="background1" w:themeShade="D9"/>
                <w:sz w:val="20"/>
                <w:szCs w:val="18"/>
              </w:rPr>
              <w:t>Finalmente desde el puesto ‘A’ se cuelga la conversación con ‘B’</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color w:val="D9D9D9" w:themeColor="background1" w:themeShade="D9"/>
                <w:sz w:val="20"/>
              </w:rPr>
            </w:pPr>
            <w:r w:rsidRPr="00874A36">
              <w:rPr>
                <w:color w:val="D9D9D9" w:themeColor="background1" w:themeShade="D9"/>
                <w:sz w:val="20"/>
              </w:rPr>
              <w:t>2</w:t>
            </w:r>
          </w:p>
        </w:tc>
        <w:tc>
          <w:tcPr>
            <w:tcW w:w="6237" w:type="dxa"/>
            <w:gridSpan w:val="4"/>
            <w:tcBorders>
              <w:bottom w:val="single" w:sz="6" w:space="0" w:color="000000"/>
            </w:tcBorders>
            <w:shd w:val="clear" w:color="auto" w:fill="auto"/>
          </w:tcPr>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Comprobar en la aplicación "</w:t>
            </w:r>
            <w:proofErr w:type="spellStart"/>
            <w:r w:rsidRPr="00874A36">
              <w:rPr>
                <w:rFonts w:cs="Calibri"/>
                <w:color w:val="D9D9D9" w:themeColor="background1" w:themeShade="D9"/>
                <w:sz w:val="20"/>
                <w:szCs w:val="18"/>
              </w:rPr>
              <w:t>Ricochet</w:t>
            </w:r>
            <w:proofErr w:type="spellEnd"/>
            <w:r w:rsidRPr="00874A36">
              <w:rPr>
                <w:rFonts w:cs="Calibri"/>
                <w:color w:val="D9D9D9" w:themeColor="background1" w:themeShade="D9"/>
                <w:sz w:val="20"/>
                <w:szCs w:val="18"/>
              </w:rPr>
              <w:t xml:space="preserve"> Catch" del grabador, que se han almacenado los </w:t>
            </w:r>
            <w:proofErr w:type="spellStart"/>
            <w:r w:rsidRPr="00874A36">
              <w:rPr>
                <w:rFonts w:cs="Calibri"/>
                <w:color w:val="D9D9D9" w:themeColor="background1" w:themeShade="D9"/>
                <w:sz w:val="20"/>
                <w:szCs w:val="18"/>
              </w:rPr>
              <w:t>metadatas</w:t>
            </w:r>
            <w:proofErr w:type="spellEnd"/>
            <w:r w:rsidRPr="00874A36">
              <w:rPr>
                <w:rFonts w:cs="Calibri"/>
                <w:color w:val="D9D9D9" w:themeColor="background1" w:themeShade="D9"/>
                <w:sz w:val="20"/>
                <w:szCs w:val="18"/>
              </w:rPr>
              <w:t xml:space="preserve"> y audio correspondientes en el </w:t>
            </w:r>
            <w:proofErr w:type="spellStart"/>
            <w:r w:rsidRPr="00874A36">
              <w:rPr>
                <w:rFonts w:cs="Calibri"/>
                <w:color w:val="D9D9D9" w:themeColor="background1" w:themeShade="D9"/>
                <w:sz w:val="20"/>
                <w:szCs w:val="18"/>
              </w:rPr>
              <w:t>source</w:t>
            </w:r>
            <w:proofErr w:type="spellEnd"/>
            <w:r w:rsidRPr="00874A36">
              <w:rPr>
                <w:rFonts w:cs="Calibri"/>
                <w:color w:val="D9D9D9" w:themeColor="background1" w:themeShade="D9"/>
                <w:sz w:val="20"/>
                <w:szCs w:val="18"/>
              </w:rPr>
              <w:t xml:space="preserve"> de telefonía del Puesto de Operador ‘A’</w:t>
            </w:r>
          </w:p>
          <w:p w:rsidR="00874A36" w:rsidRPr="00874A36" w:rsidRDefault="00874A36" w:rsidP="00874A36">
            <w:pPr>
              <w:rPr>
                <w:color w:val="D9D9D9" w:themeColor="background1" w:themeShade="D9"/>
                <w:sz w:val="20"/>
                <w:szCs w:val="18"/>
              </w:rPr>
            </w:pPr>
            <w:proofErr w:type="spellStart"/>
            <w:r w:rsidRPr="00874A36">
              <w:rPr>
                <w:rFonts w:cs="Calibri"/>
                <w:color w:val="D9D9D9" w:themeColor="background1" w:themeShade="D9"/>
                <w:sz w:val="20"/>
                <w:szCs w:val="18"/>
              </w:rPr>
              <w:t>CallStart</w:t>
            </w:r>
            <w:proofErr w:type="spellEnd"/>
            <w:r w:rsidRPr="00874A36">
              <w:rPr>
                <w:rFonts w:cs="Calibri"/>
                <w:color w:val="D9D9D9" w:themeColor="background1" w:themeShade="D9"/>
                <w:sz w:val="20"/>
                <w:szCs w:val="18"/>
              </w:rPr>
              <w:t xml:space="preserve"> B, </w:t>
            </w:r>
            <w:proofErr w:type="spellStart"/>
            <w:r w:rsidRPr="00874A36">
              <w:rPr>
                <w:rFonts w:cs="Calibri"/>
                <w:color w:val="D9D9D9" w:themeColor="background1" w:themeShade="D9"/>
                <w:sz w:val="20"/>
                <w:szCs w:val="18"/>
              </w:rPr>
              <w:t>CallConnected</w:t>
            </w:r>
            <w:proofErr w:type="spellEnd"/>
            <w:r w:rsidRPr="00874A36">
              <w:rPr>
                <w:rFonts w:cs="Calibri"/>
                <w:color w:val="D9D9D9" w:themeColor="background1" w:themeShade="D9"/>
                <w:sz w:val="20"/>
                <w:szCs w:val="18"/>
              </w:rPr>
              <w:t xml:space="preserve"> B, audio conversación entre A, B y C, </w:t>
            </w:r>
            <w:proofErr w:type="spellStart"/>
            <w:r w:rsidRPr="00874A36">
              <w:rPr>
                <w:rFonts w:cs="Calibri"/>
                <w:color w:val="D9D9D9" w:themeColor="background1" w:themeShade="D9"/>
                <w:sz w:val="20"/>
                <w:szCs w:val="18"/>
              </w:rPr>
              <w:t>CallEnd</w:t>
            </w:r>
            <w:proofErr w:type="spellEnd"/>
            <w:r w:rsidRPr="00874A36">
              <w:rPr>
                <w:rFonts w:cs="Calibri"/>
                <w:color w:val="D9D9D9" w:themeColor="background1" w:themeShade="D9"/>
                <w:sz w:val="20"/>
                <w:szCs w:val="18"/>
              </w:rPr>
              <w:t xml:space="preserve"> B</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bookmarkEnd w:id="154"/>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color w:val="D9D9D9" w:themeColor="background1" w:themeShade="D9"/>
                <w:sz w:val="20"/>
              </w:rPr>
            </w:pPr>
            <w:r w:rsidRPr="00874A36">
              <w:rPr>
                <w:color w:val="D9D9D9" w:themeColor="background1" w:themeShade="D9"/>
                <w:sz w:val="20"/>
              </w:rPr>
              <w:t>3</w:t>
            </w:r>
          </w:p>
        </w:tc>
        <w:tc>
          <w:tcPr>
            <w:tcW w:w="6237" w:type="dxa"/>
            <w:gridSpan w:val="4"/>
            <w:tcBorders>
              <w:bottom w:val="single" w:sz="6" w:space="0" w:color="000000"/>
            </w:tcBorders>
            <w:shd w:val="clear" w:color="auto" w:fill="auto"/>
          </w:tcPr>
          <w:p w:rsidR="00874A36" w:rsidRPr="00874A36" w:rsidRDefault="00874A36" w:rsidP="00874A36">
            <w:pPr>
              <w:rPr>
                <w:rFonts w:cs="Calibri"/>
                <w:color w:val="D9D9D9" w:themeColor="background1" w:themeShade="D9"/>
                <w:sz w:val="20"/>
                <w:szCs w:val="18"/>
              </w:rPr>
            </w:pPr>
            <w:r w:rsidRPr="00874A36">
              <w:rPr>
                <w:rFonts w:cs="Calibri"/>
                <w:color w:val="D9D9D9" w:themeColor="background1" w:themeShade="D9"/>
                <w:sz w:val="20"/>
                <w:szCs w:val="18"/>
              </w:rPr>
              <w:t>Realizar las mismas verificaciones en el grabador redundante, registrando su resultado</w:t>
            </w:r>
          </w:p>
          <w:p w:rsidR="00874A36" w:rsidRPr="00874A36" w:rsidRDefault="00874A36" w:rsidP="00874A36">
            <w:pPr>
              <w:rPr>
                <w:color w:val="D9D9D9" w:themeColor="background1" w:themeShade="D9"/>
                <w:sz w:val="20"/>
                <w:szCs w:val="18"/>
              </w:rPr>
            </w:pPr>
            <w:r w:rsidRPr="00874A36">
              <w:rPr>
                <w:color w:val="D9D9D9" w:themeColor="background1" w:themeShade="D9"/>
                <w:sz w:val="20"/>
                <w:szCs w:val="18"/>
              </w:rPr>
              <w:t>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bookmarkEnd w:id="155"/>
      <w:tr w:rsidR="00874A36" w:rsidRPr="00874A36" w:rsidTr="00950882">
        <w:trPr>
          <w:jc w:val="center"/>
        </w:trPr>
        <w:tc>
          <w:tcPr>
            <w:tcW w:w="8472" w:type="dxa"/>
            <w:gridSpan w:val="7"/>
            <w:tcBorders>
              <w:top w:val="single" w:sz="6" w:space="0" w:color="000000"/>
              <w:bottom w:val="single" w:sz="12" w:space="0" w:color="000000"/>
            </w:tcBorders>
            <w:shd w:val="pct10" w:color="auto" w:fill="auto"/>
          </w:tcPr>
          <w:p w:rsidR="00874A36" w:rsidRPr="00874A36" w:rsidRDefault="00874A36" w:rsidP="00874A36">
            <w:pPr>
              <w:rPr>
                <w:sz w:val="20"/>
              </w:rPr>
            </w:pPr>
          </w:p>
        </w:tc>
      </w:tr>
    </w:tbl>
    <w:p w:rsidR="00874A36" w:rsidRPr="00E23B54" w:rsidRDefault="00874A36" w:rsidP="00874A36"/>
    <w:p w:rsidR="00874A36" w:rsidRPr="00E23B54" w:rsidRDefault="00874A36" w:rsidP="00874A36">
      <w:pPr>
        <w:spacing w:before="120" w:after="60" w:line="360" w:lineRule="auto"/>
        <w:ind w:left="714" w:hanging="357"/>
      </w:pPr>
      <w:r w:rsidRPr="00E23B54">
        <w:br w:type="page"/>
      </w:r>
    </w:p>
    <w:p w:rsidR="00874A36" w:rsidRPr="00E23B54" w:rsidRDefault="00874A36" w:rsidP="00874A36">
      <w:pPr>
        <w:pStyle w:val="Ttulo3"/>
        <w:tabs>
          <w:tab w:val="num" w:pos="1146"/>
          <w:tab w:val="num" w:pos="5257"/>
        </w:tabs>
        <w:rPr>
          <w:lang w:val="es-ES"/>
        </w:rPr>
      </w:pPr>
      <w:bookmarkStart w:id="156" w:name="_Toc447614647"/>
      <w:bookmarkStart w:id="157" w:name="_Toc475001842"/>
      <w:bookmarkStart w:id="158" w:name="_Toc2335032"/>
      <w:bookmarkStart w:id="159" w:name="_Toc32909643"/>
      <w:r w:rsidRPr="00E23B54">
        <w:rPr>
          <w:lang w:val="es-ES"/>
        </w:rPr>
        <w:lastRenderedPageBreak/>
        <w:t>GRB.03.07. Intrusión en sesión de puestos de operador.</w:t>
      </w:r>
      <w:bookmarkEnd w:id="156"/>
      <w:bookmarkEnd w:id="157"/>
      <w:bookmarkEnd w:id="158"/>
      <w:bookmarkEnd w:id="15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Telefonía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GRB.03.07</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Intrusión en sesión de puestos de operador.</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Condiciones Iniciales</w:t>
            </w:r>
          </w:p>
        </w:tc>
        <w:tc>
          <w:tcPr>
            <w:tcW w:w="6501" w:type="dxa"/>
            <w:gridSpan w:val="5"/>
            <w:shd w:val="clear" w:color="auto" w:fill="auto"/>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bookmarkStart w:id="160" w:name="_Hlk445375019"/>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rFonts w:cs="Calibri"/>
                <w:b/>
                <w:sz w:val="20"/>
                <w:szCs w:val="18"/>
              </w:rPr>
            </w:pPr>
            <w:r w:rsidRPr="00874A36">
              <w:rPr>
                <w:rFonts w:cs="Calibri"/>
                <w:sz w:val="20"/>
                <w:szCs w:val="18"/>
              </w:rPr>
              <w:t>Desde el puesto de operador ‘A’ llamar al puesto de operador ‘B’.</w:t>
            </w:r>
          </w:p>
          <w:p w:rsidR="00874A36" w:rsidRPr="00874A36" w:rsidRDefault="00874A36" w:rsidP="00874A36">
            <w:pPr>
              <w:rPr>
                <w:rFonts w:cs="Calibri"/>
                <w:sz w:val="20"/>
                <w:szCs w:val="18"/>
              </w:rPr>
            </w:pPr>
            <w:r w:rsidRPr="00874A36">
              <w:rPr>
                <w:rFonts w:cs="Calibri"/>
                <w:sz w:val="20"/>
                <w:szCs w:val="18"/>
              </w:rPr>
              <w:t>Desde el puesto de operador ‘C’ llamar con prioridad al puesto ‘A’, por lo que en ‘A’ suena el tono de intrusión, ‘A’ se pone en conversación con ‘C’, y ‘B’ sigue en comunicación con ‘A’.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sz w:val="20"/>
                <w:szCs w:val="18"/>
              </w:rPr>
            </w:pPr>
            <w:r w:rsidRPr="00874A36">
              <w:rPr>
                <w:rFonts w:cs="Calibri"/>
                <w:sz w:val="20"/>
                <w:szCs w:val="18"/>
              </w:rPr>
              <w:t>Comprobar en la aplicación "</w:t>
            </w:r>
            <w:proofErr w:type="spellStart"/>
            <w:r w:rsidRPr="00874A36">
              <w:rPr>
                <w:rFonts w:cs="Calibri"/>
                <w:sz w:val="20"/>
                <w:szCs w:val="18"/>
              </w:rPr>
              <w:t>PowerPlayPro</w:t>
            </w:r>
            <w:proofErr w:type="spellEnd"/>
            <w:r w:rsidRPr="00874A36">
              <w:rPr>
                <w:rFonts w:cs="Calibri"/>
                <w:sz w:val="20"/>
                <w:szCs w:val="18"/>
              </w:rPr>
              <w:t>" del grabador ASC, que en la vista ‘</w:t>
            </w:r>
            <w:proofErr w:type="spellStart"/>
            <w:r w:rsidRPr="00874A36">
              <w:rPr>
                <w:rFonts w:cs="Calibri"/>
                <w:sz w:val="20"/>
                <w:szCs w:val="18"/>
              </w:rPr>
              <w:t>Conversation</w:t>
            </w:r>
            <w:proofErr w:type="spellEnd"/>
            <w:r w:rsidRPr="00874A36">
              <w:rPr>
                <w:rFonts w:cs="Calibri"/>
                <w:sz w:val="20"/>
                <w:szCs w:val="18"/>
              </w:rPr>
              <w:t xml:space="preserve">’, existen los registros correspondientes a los </w:t>
            </w:r>
            <w:proofErr w:type="spellStart"/>
            <w:r w:rsidRPr="00874A36">
              <w:rPr>
                <w:rFonts w:cs="Calibri"/>
                <w:sz w:val="20"/>
                <w:szCs w:val="18"/>
              </w:rPr>
              <w:t>sources</w:t>
            </w:r>
            <w:proofErr w:type="spellEnd"/>
            <w:r w:rsidRPr="00874A36">
              <w:rPr>
                <w:rFonts w:cs="Calibri"/>
                <w:sz w:val="20"/>
                <w:szCs w:val="18"/>
              </w:rPr>
              <w:t xml:space="preserve"> de telefonía de los Puestos de Operador ‘A’, ‘B’ y ‘C’, donde se han almacenado los eventos y audio que se indica a continuación.</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‘A’</w:t>
            </w:r>
          </w:p>
          <w:p w:rsidR="00874A36" w:rsidRPr="00874A36" w:rsidRDefault="00874A36" w:rsidP="00874A36">
            <w:pPr>
              <w:rPr>
                <w:sz w:val="20"/>
              </w:rPr>
            </w:pPr>
            <w:r w:rsidRPr="00874A36">
              <w:rPr>
                <w:rFonts w:cs="Calibri"/>
                <w:sz w:val="20"/>
                <w:szCs w:val="18"/>
              </w:rPr>
              <w:t>Registro conversación con ‘B’: “</w:t>
            </w:r>
            <w:proofErr w:type="spellStart"/>
            <w:r w:rsidRPr="00874A36">
              <w:rPr>
                <w:rFonts w:cs="Calibri"/>
                <w:sz w:val="20"/>
                <w:szCs w:val="18"/>
              </w:rPr>
              <w:t>Start</w:t>
            </w:r>
            <w:proofErr w:type="spellEnd"/>
            <w:r w:rsidRPr="00874A36">
              <w:rPr>
                <w:rFonts w:cs="Calibri"/>
                <w:sz w:val="20"/>
                <w:szCs w:val="18"/>
              </w:rPr>
              <w:t xml:space="preserve"> Time” con B, “Audio </w:t>
            </w:r>
            <w:proofErr w:type="spellStart"/>
            <w:r w:rsidRPr="00874A36">
              <w:rPr>
                <w:rFonts w:cs="Calibri"/>
                <w:sz w:val="20"/>
                <w:szCs w:val="18"/>
              </w:rPr>
              <w:t>start</w:t>
            </w:r>
            <w:proofErr w:type="spellEnd"/>
            <w:r w:rsidRPr="00874A36">
              <w:rPr>
                <w:rFonts w:cs="Calibri"/>
                <w:sz w:val="20"/>
                <w:szCs w:val="18"/>
              </w:rPr>
              <w:t>” con B, audio conversación entre A y B, “</w:t>
            </w:r>
            <w:proofErr w:type="spellStart"/>
            <w:r w:rsidRPr="00874A36">
              <w:rPr>
                <w:rFonts w:cs="Calibri"/>
                <w:sz w:val="20"/>
                <w:szCs w:val="18"/>
              </w:rPr>
              <w:t>End</w:t>
            </w:r>
            <w:proofErr w:type="spellEnd"/>
            <w:r w:rsidRPr="00874A36">
              <w:rPr>
                <w:rFonts w:cs="Calibri"/>
                <w:sz w:val="20"/>
                <w:szCs w:val="18"/>
              </w:rPr>
              <w:t xml:space="preserve"> Time” con B.</w:t>
            </w:r>
          </w:p>
          <w:p w:rsidR="00874A36" w:rsidRPr="00874A36" w:rsidRDefault="00874A36" w:rsidP="00874A36">
            <w:pPr>
              <w:rPr>
                <w:sz w:val="20"/>
              </w:rPr>
            </w:pPr>
            <w:r w:rsidRPr="00874A36">
              <w:rPr>
                <w:rFonts w:cs="Calibri"/>
                <w:sz w:val="20"/>
                <w:szCs w:val="18"/>
              </w:rPr>
              <w:t>Registro conversación con ‘C’: “</w:t>
            </w:r>
            <w:proofErr w:type="spellStart"/>
            <w:r w:rsidRPr="00874A36">
              <w:rPr>
                <w:rFonts w:cs="Calibri"/>
                <w:sz w:val="20"/>
                <w:szCs w:val="18"/>
              </w:rPr>
              <w:t>Start</w:t>
            </w:r>
            <w:proofErr w:type="spellEnd"/>
            <w:r w:rsidRPr="00874A36">
              <w:rPr>
                <w:rFonts w:cs="Calibri"/>
                <w:sz w:val="20"/>
                <w:szCs w:val="18"/>
              </w:rPr>
              <w:t xml:space="preserve"> Time” con C, “Audio </w:t>
            </w:r>
            <w:proofErr w:type="spellStart"/>
            <w:r w:rsidRPr="00874A36">
              <w:rPr>
                <w:rFonts w:cs="Calibri"/>
                <w:sz w:val="20"/>
                <w:szCs w:val="18"/>
              </w:rPr>
              <w:t>start</w:t>
            </w:r>
            <w:proofErr w:type="spellEnd"/>
            <w:r w:rsidRPr="00874A36">
              <w:rPr>
                <w:rFonts w:cs="Calibri"/>
                <w:sz w:val="20"/>
                <w:szCs w:val="18"/>
              </w:rPr>
              <w:t>” con C, audio conversación entre A y C, “</w:t>
            </w:r>
            <w:proofErr w:type="spellStart"/>
            <w:r w:rsidRPr="00874A36">
              <w:rPr>
                <w:rFonts w:cs="Calibri"/>
                <w:sz w:val="20"/>
                <w:szCs w:val="18"/>
              </w:rPr>
              <w:t>End</w:t>
            </w:r>
            <w:proofErr w:type="spellEnd"/>
            <w:r w:rsidRPr="00874A36">
              <w:rPr>
                <w:rFonts w:cs="Calibri"/>
                <w:sz w:val="20"/>
                <w:szCs w:val="18"/>
              </w:rPr>
              <w:t xml:space="preserve"> </w:t>
            </w:r>
            <w:proofErr w:type="spellStart"/>
            <w:r w:rsidRPr="00874A36">
              <w:rPr>
                <w:rFonts w:cs="Calibri"/>
                <w:sz w:val="20"/>
                <w:szCs w:val="18"/>
              </w:rPr>
              <w:t>Time”con</w:t>
            </w:r>
            <w:proofErr w:type="spellEnd"/>
            <w:r w:rsidRPr="00874A36">
              <w:rPr>
                <w:rFonts w:cs="Calibri"/>
                <w:sz w:val="20"/>
                <w:szCs w:val="18"/>
              </w:rPr>
              <w:t xml:space="preserve"> C.</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bookmarkEnd w:id="160"/>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3</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sz w:val="20"/>
              </w:rPr>
              <w:t>Comprobar:</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‘B’</w:t>
            </w:r>
          </w:p>
          <w:p w:rsidR="00874A36" w:rsidRPr="00874A36" w:rsidRDefault="00874A36" w:rsidP="00874A36">
            <w:pPr>
              <w:rPr>
                <w:sz w:val="20"/>
              </w:rPr>
            </w:pPr>
            <w:r w:rsidRPr="00874A36">
              <w:rPr>
                <w:rFonts w:cs="Calibri"/>
                <w:sz w:val="20"/>
                <w:szCs w:val="18"/>
              </w:rPr>
              <w:t>Registro conversación con ‘A’: “</w:t>
            </w:r>
            <w:proofErr w:type="spellStart"/>
            <w:r w:rsidRPr="00874A36">
              <w:rPr>
                <w:rFonts w:cs="Calibri"/>
                <w:sz w:val="20"/>
                <w:szCs w:val="18"/>
              </w:rPr>
              <w:t>Start</w:t>
            </w:r>
            <w:proofErr w:type="spellEnd"/>
            <w:r w:rsidRPr="00874A36">
              <w:rPr>
                <w:rFonts w:cs="Calibri"/>
                <w:sz w:val="20"/>
                <w:szCs w:val="18"/>
              </w:rPr>
              <w:t xml:space="preserve"> Time” con A, “Audio </w:t>
            </w:r>
            <w:proofErr w:type="spellStart"/>
            <w:r w:rsidRPr="00874A36">
              <w:rPr>
                <w:rFonts w:cs="Calibri"/>
                <w:sz w:val="20"/>
                <w:szCs w:val="18"/>
              </w:rPr>
              <w:t>start</w:t>
            </w:r>
            <w:proofErr w:type="spellEnd"/>
            <w:r w:rsidRPr="00874A36">
              <w:rPr>
                <w:rFonts w:cs="Calibri"/>
                <w:sz w:val="20"/>
                <w:szCs w:val="18"/>
              </w:rPr>
              <w:t>” con A, audio conversación entre B y A, “</w:t>
            </w:r>
            <w:proofErr w:type="spellStart"/>
            <w:r w:rsidRPr="00874A36">
              <w:rPr>
                <w:rFonts w:cs="Calibri"/>
                <w:sz w:val="20"/>
                <w:szCs w:val="18"/>
              </w:rPr>
              <w:t>End</w:t>
            </w:r>
            <w:proofErr w:type="spellEnd"/>
            <w:r w:rsidRPr="00874A36">
              <w:rPr>
                <w:rFonts w:cs="Calibri"/>
                <w:sz w:val="20"/>
                <w:szCs w:val="18"/>
              </w:rPr>
              <w:t xml:space="preserve"> Time” con 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4</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sz w:val="20"/>
              </w:rPr>
              <w:t>Comprobar:</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‘C’</w:t>
            </w:r>
          </w:p>
          <w:p w:rsidR="00874A36" w:rsidRPr="00874A36" w:rsidRDefault="00874A36" w:rsidP="00874A36">
            <w:pPr>
              <w:rPr>
                <w:sz w:val="20"/>
              </w:rPr>
            </w:pPr>
            <w:r w:rsidRPr="00874A36">
              <w:rPr>
                <w:rFonts w:cs="Calibri"/>
                <w:sz w:val="20"/>
                <w:szCs w:val="18"/>
              </w:rPr>
              <w:t>Registro conversación con ‘A’: “</w:t>
            </w:r>
            <w:proofErr w:type="spellStart"/>
            <w:r w:rsidRPr="00874A36">
              <w:rPr>
                <w:rFonts w:cs="Calibri"/>
                <w:sz w:val="20"/>
                <w:szCs w:val="18"/>
              </w:rPr>
              <w:t>Start</w:t>
            </w:r>
            <w:proofErr w:type="spellEnd"/>
            <w:r w:rsidRPr="00874A36">
              <w:rPr>
                <w:rFonts w:cs="Calibri"/>
                <w:sz w:val="20"/>
                <w:szCs w:val="18"/>
              </w:rPr>
              <w:t xml:space="preserve"> Time” con A, “Audio </w:t>
            </w:r>
            <w:proofErr w:type="spellStart"/>
            <w:r w:rsidRPr="00874A36">
              <w:rPr>
                <w:rFonts w:cs="Calibri"/>
                <w:sz w:val="20"/>
                <w:szCs w:val="18"/>
              </w:rPr>
              <w:t>start</w:t>
            </w:r>
            <w:proofErr w:type="spellEnd"/>
            <w:r w:rsidRPr="00874A36">
              <w:rPr>
                <w:rFonts w:cs="Calibri"/>
                <w:sz w:val="20"/>
                <w:szCs w:val="18"/>
              </w:rPr>
              <w:t>” con A, audio conversación entre C y A, “</w:t>
            </w:r>
            <w:proofErr w:type="spellStart"/>
            <w:r w:rsidRPr="00874A36">
              <w:rPr>
                <w:rFonts w:cs="Calibri"/>
                <w:sz w:val="20"/>
                <w:szCs w:val="18"/>
              </w:rPr>
              <w:t>End</w:t>
            </w:r>
            <w:proofErr w:type="spellEnd"/>
            <w:r w:rsidRPr="00874A36">
              <w:rPr>
                <w:rFonts w:cs="Calibri"/>
                <w:sz w:val="20"/>
                <w:szCs w:val="18"/>
              </w:rPr>
              <w:t xml:space="preserve"> Time” con 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5</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Realizar las mismas verificaciones en el grabador redundante, registrando su resultado</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‘A’</w:t>
            </w:r>
          </w:p>
          <w:p w:rsidR="00874A36" w:rsidRPr="00874A36" w:rsidRDefault="00874A36" w:rsidP="00874A36">
            <w:pPr>
              <w:rPr>
                <w:rFonts w:cs="Calibri"/>
                <w:sz w:val="20"/>
                <w:szCs w:val="18"/>
              </w:rPr>
            </w:pPr>
            <w:r w:rsidRPr="00874A36">
              <w:rPr>
                <w:rFonts w:cs="Calibri"/>
                <w:sz w:val="20"/>
                <w:szCs w:val="18"/>
              </w:rPr>
              <w:t>a')</w:t>
            </w:r>
          </w:p>
          <w:p w:rsidR="00874A36" w:rsidRPr="00874A36" w:rsidRDefault="00874A36" w:rsidP="00874A36">
            <w:pPr>
              <w:rPr>
                <w:rFonts w:cs="Calibri"/>
                <w:sz w:val="20"/>
                <w:szCs w:val="18"/>
              </w:rPr>
            </w:pPr>
            <w:r w:rsidRPr="00874A36">
              <w:rPr>
                <w:rFonts w:cs="Calibri"/>
                <w:sz w:val="20"/>
                <w:szCs w:val="18"/>
              </w:rPr>
              <w:t>b’)</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‘B’</w:t>
            </w:r>
          </w:p>
          <w:p w:rsidR="00874A36" w:rsidRPr="00874A36" w:rsidRDefault="00874A36" w:rsidP="00874A36">
            <w:pPr>
              <w:rPr>
                <w:rFonts w:cs="Calibri"/>
                <w:sz w:val="20"/>
                <w:szCs w:val="18"/>
              </w:rPr>
            </w:pPr>
            <w:r w:rsidRPr="00874A36">
              <w:rPr>
                <w:rFonts w:cs="Calibri"/>
                <w:sz w:val="20"/>
                <w:szCs w:val="18"/>
              </w:rPr>
              <w:t>c’)</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‘C’</w:t>
            </w:r>
          </w:p>
          <w:p w:rsidR="00874A36" w:rsidRPr="00874A36" w:rsidRDefault="00874A36" w:rsidP="00874A36">
            <w:pPr>
              <w:rPr>
                <w:sz w:val="20"/>
              </w:rPr>
            </w:pPr>
            <w:r w:rsidRPr="00874A36">
              <w:rPr>
                <w:rFonts w:cs="Calibri"/>
                <w:sz w:val="20"/>
                <w:szCs w:val="18"/>
              </w:rPr>
              <w:lastRenderedPageBreak/>
              <w:t>d’)</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tcBorders>
              <w:bottom w:val="single" w:sz="6" w:space="0" w:color="000000"/>
            </w:tcBorders>
            <w:shd w:val="clear" w:color="auto" w:fill="auto"/>
          </w:tcPr>
          <w:p w:rsidR="00874A36" w:rsidRPr="00874A36" w:rsidRDefault="00874A36" w:rsidP="00874A36">
            <w:pPr>
              <w:rPr>
                <w:sz w:val="20"/>
              </w:rPr>
            </w:pPr>
          </w:p>
        </w:tc>
        <w:tc>
          <w:tcPr>
            <w:tcW w:w="6237" w:type="dxa"/>
            <w:gridSpan w:val="4"/>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6" w:space="0" w:color="000000"/>
              <w:bottom w:val="single" w:sz="12" w:space="0" w:color="000000"/>
            </w:tcBorders>
            <w:shd w:val="pct10" w:color="auto" w:fill="auto"/>
          </w:tcPr>
          <w:p w:rsidR="00874A36" w:rsidRPr="00874A36" w:rsidRDefault="00874A36" w:rsidP="00874A36">
            <w:pPr>
              <w:rPr>
                <w:sz w:val="20"/>
              </w:rPr>
            </w:pPr>
          </w:p>
        </w:tc>
      </w:tr>
    </w:tbl>
    <w:p w:rsidR="00874A36" w:rsidRPr="00E23B54" w:rsidRDefault="00874A36" w:rsidP="00874A36"/>
    <w:p w:rsidR="00874A36" w:rsidRPr="00E23B54" w:rsidRDefault="00874A36" w:rsidP="00874A36">
      <w:pPr>
        <w:pStyle w:val="TextoNivel1"/>
        <w:rPr>
          <w:rFonts w:asciiTheme="minorHAnsi" w:hAnsiTheme="minorHAnsi" w:cs="Arial"/>
          <w:color w:val="333333"/>
          <w:u w:val="single"/>
          <w:lang w:val="es-ES"/>
        </w:rPr>
      </w:pPr>
      <w:r w:rsidRPr="00E23B54">
        <w:rPr>
          <w:lang w:val="es-ES"/>
        </w:rPr>
        <w:br w:type="page"/>
      </w:r>
    </w:p>
    <w:p w:rsidR="00874A36" w:rsidRPr="00E23B54" w:rsidRDefault="00874A36" w:rsidP="00874A36">
      <w:pPr>
        <w:pStyle w:val="Ttulo3"/>
        <w:tabs>
          <w:tab w:val="num" w:pos="1146"/>
          <w:tab w:val="num" w:pos="5257"/>
        </w:tabs>
        <w:rPr>
          <w:lang w:val="es-ES"/>
        </w:rPr>
      </w:pPr>
      <w:bookmarkStart w:id="161" w:name="_Toc447614648"/>
      <w:bookmarkStart w:id="162" w:name="_Toc475001843"/>
      <w:bookmarkStart w:id="163" w:name="_Toc2335033"/>
      <w:bookmarkStart w:id="164" w:name="_Toc32909644"/>
      <w:r w:rsidRPr="00E23B54">
        <w:rPr>
          <w:lang w:val="es-ES"/>
        </w:rPr>
        <w:lastRenderedPageBreak/>
        <w:t>GRB.03.08. Línea caliente entre puestos.</w:t>
      </w:r>
      <w:bookmarkEnd w:id="161"/>
      <w:bookmarkEnd w:id="162"/>
      <w:bookmarkEnd w:id="163"/>
      <w:bookmarkEnd w:id="16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Telefonía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GRB.03.08</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Línea caliente entre puestos</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Condiciones Iniciales</w:t>
            </w:r>
          </w:p>
        </w:tc>
        <w:tc>
          <w:tcPr>
            <w:tcW w:w="6501" w:type="dxa"/>
            <w:gridSpan w:val="5"/>
            <w:shd w:val="clear" w:color="auto" w:fill="auto"/>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rFonts w:cs="Calibri"/>
                <w:sz w:val="20"/>
                <w:szCs w:val="18"/>
              </w:rPr>
              <w:t>Desde el puesto de operador ‘A’ establecer una conexión por línea caliente con el puesto de operador ‘B, y simultáneamente establecer una comunicación de ‘B’ con ‘A’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Comprobar en la aplicación "</w:t>
            </w:r>
            <w:proofErr w:type="spellStart"/>
            <w:r w:rsidRPr="00874A36">
              <w:rPr>
                <w:rFonts w:cs="Calibri"/>
                <w:sz w:val="20"/>
                <w:szCs w:val="18"/>
              </w:rPr>
              <w:t>PowerPlayPro</w:t>
            </w:r>
            <w:proofErr w:type="spellEnd"/>
            <w:r w:rsidRPr="00874A36">
              <w:rPr>
                <w:rFonts w:cs="Calibri"/>
                <w:sz w:val="20"/>
                <w:szCs w:val="18"/>
              </w:rPr>
              <w:t>" del grabador ASC, que en la vista ‘</w:t>
            </w:r>
            <w:proofErr w:type="spellStart"/>
            <w:r w:rsidRPr="00874A36">
              <w:rPr>
                <w:rFonts w:cs="Calibri"/>
                <w:sz w:val="20"/>
                <w:szCs w:val="18"/>
              </w:rPr>
              <w:t>Conversation</w:t>
            </w:r>
            <w:proofErr w:type="spellEnd"/>
            <w:r w:rsidRPr="00874A36">
              <w:rPr>
                <w:rFonts w:cs="Calibri"/>
                <w:sz w:val="20"/>
                <w:szCs w:val="18"/>
              </w:rPr>
              <w:t xml:space="preserve">’, existen los registros correspondientes a los </w:t>
            </w:r>
            <w:proofErr w:type="spellStart"/>
            <w:r w:rsidRPr="00874A36">
              <w:rPr>
                <w:rFonts w:cs="Calibri"/>
                <w:sz w:val="20"/>
                <w:szCs w:val="18"/>
              </w:rPr>
              <w:t>sources</w:t>
            </w:r>
            <w:proofErr w:type="spellEnd"/>
            <w:r w:rsidRPr="00874A36">
              <w:rPr>
                <w:rFonts w:cs="Calibri"/>
                <w:sz w:val="20"/>
                <w:szCs w:val="18"/>
              </w:rPr>
              <w:t xml:space="preserve"> de telefonía de los Puestos de Operador ‘A’ y ‘B’, donde se han almacenado los eventos y audio que se indica a continuación</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‘A’</w:t>
            </w:r>
          </w:p>
          <w:p w:rsidR="00874A36" w:rsidRPr="00874A36" w:rsidRDefault="00874A36" w:rsidP="00874A36">
            <w:pPr>
              <w:rPr>
                <w:sz w:val="20"/>
                <w:szCs w:val="18"/>
              </w:rPr>
            </w:pPr>
            <w:r w:rsidRPr="00874A36">
              <w:rPr>
                <w:rFonts w:cs="Calibri"/>
                <w:sz w:val="20"/>
                <w:szCs w:val="18"/>
              </w:rPr>
              <w:t>“</w:t>
            </w:r>
            <w:proofErr w:type="spellStart"/>
            <w:r w:rsidRPr="00874A36">
              <w:rPr>
                <w:rFonts w:cs="Calibri"/>
                <w:sz w:val="20"/>
                <w:szCs w:val="18"/>
              </w:rPr>
              <w:t>Start</w:t>
            </w:r>
            <w:proofErr w:type="spellEnd"/>
            <w:r w:rsidRPr="00874A36">
              <w:rPr>
                <w:rFonts w:cs="Calibri"/>
                <w:sz w:val="20"/>
                <w:szCs w:val="18"/>
              </w:rPr>
              <w:t xml:space="preserve"> Time” con B, “Audio </w:t>
            </w:r>
            <w:proofErr w:type="spellStart"/>
            <w:r w:rsidRPr="00874A36">
              <w:rPr>
                <w:rFonts w:cs="Calibri"/>
                <w:sz w:val="20"/>
                <w:szCs w:val="18"/>
              </w:rPr>
              <w:t>start</w:t>
            </w:r>
            <w:proofErr w:type="spellEnd"/>
            <w:r w:rsidRPr="00874A36">
              <w:rPr>
                <w:rFonts w:cs="Calibri"/>
                <w:sz w:val="20"/>
                <w:szCs w:val="18"/>
              </w:rPr>
              <w:t>” con B, audio conversación entre A y B, “</w:t>
            </w:r>
            <w:proofErr w:type="spellStart"/>
            <w:r w:rsidRPr="00874A36">
              <w:rPr>
                <w:rFonts w:cs="Calibri"/>
                <w:sz w:val="20"/>
                <w:szCs w:val="18"/>
              </w:rPr>
              <w:t>End</w:t>
            </w:r>
            <w:proofErr w:type="spellEnd"/>
            <w:r w:rsidRPr="00874A36">
              <w:rPr>
                <w:rFonts w:cs="Calibri"/>
                <w:sz w:val="20"/>
                <w:szCs w:val="18"/>
              </w:rPr>
              <w:t xml:space="preserve"> Time” con B.</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‘B’</w:t>
            </w:r>
          </w:p>
          <w:p w:rsidR="00874A36" w:rsidRPr="00874A36" w:rsidRDefault="00874A36" w:rsidP="00874A36">
            <w:pPr>
              <w:rPr>
                <w:sz w:val="20"/>
              </w:rPr>
            </w:pPr>
            <w:r w:rsidRPr="00874A36">
              <w:rPr>
                <w:rFonts w:cs="Calibri"/>
                <w:sz w:val="20"/>
                <w:szCs w:val="18"/>
              </w:rPr>
              <w:t>“</w:t>
            </w:r>
            <w:proofErr w:type="spellStart"/>
            <w:r w:rsidRPr="00874A36">
              <w:rPr>
                <w:rFonts w:cs="Calibri"/>
                <w:sz w:val="20"/>
                <w:szCs w:val="18"/>
              </w:rPr>
              <w:t>Start</w:t>
            </w:r>
            <w:proofErr w:type="spellEnd"/>
            <w:r w:rsidRPr="00874A36">
              <w:rPr>
                <w:rFonts w:cs="Calibri"/>
                <w:sz w:val="20"/>
                <w:szCs w:val="18"/>
              </w:rPr>
              <w:t xml:space="preserve"> Time” con A, “Audio </w:t>
            </w:r>
            <w:proofErr w:type="spellStart"/>
            <w:r w:rsidRPr="00874A36">
              <w:rPr>
                <w:rFonts w:cs="Calibri"/>
                <w:sz w:val="20"/>
                <w:szCs w:val="18"/>
              </w:rPr>
              <w:t>start</w:t>
            </w:r>
            <w:proofErr w:type="spellEnd"/>
            <w:r w:rsidRPr="00874A36">
              <w:rPr>
                <w:rFonts w:cs="Calibri"/>
                <w:sz w:val="20"/>
                <w:szCs w:val="18"/>
              </w:rPr>
              <w:t>” con A, audio conversación entre A y B, “</w:t>
            </w:r>
            <w:proofErr w:type="spellStart"/>
            <w:r w:rsidRPr="00874A36">
              <w:rPr>
                <w:rFonts w:cs="Calibri"/>
                <w:sz w:val="20"/>
                <w:szCs w:val="18"/>
              </w:rPr>
              <w:t>End</w:t>
            </w:r>
            <w:proofErr w:type="spellEnd"/>
            <w:r w:rsidRPr="00874A36">
              <w:rPr>
                <w:rFonts w:cs="Calibri"/>
                <w:sz w:val="20"/>
                <w:szCs w:val="18"/>
              </w:rPr>
              <w:t xml:space="preserve"> Time” con 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3</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Realizar las mismas verificaciones en el grabador redundante, registrando su resultado</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‘A’</w:t>
            </w:r>
          </w:p>
          <w:p w:rsidR="00874A36" w:rsidRPr="00874A36" w:rsidRDefault="00874A36" w:rsidP="00874A36">
            <w:pPr>
              <w:rPr>
                <w:rFonts w:cs="Calibri"/>
                <w:sz w:val="20"/>
                <w:szCs w:val="18"/>
              </w:rPr>
            </w:pPr>
            <w:r w:rsidRPr="00874A36">
              <w:rPr>
                <w:rFonts w:cs="Calibri"/>
                <w:sz w:val="20"/>
                <w:szCs w:val="18"/>
              </w:rPr>
              <w:t>a')</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‘B’</w:t>
            </w:r>
          </w:p>
          <w:p w:rsidR="00874A36" w:rsidRPr="00874A36" w:rsidRDefault="00874A36" w:rsidP="00874A36">
            <w:pPr>
              <w:rPr>
                <w:rFonts w:cs="Calibri"/>
                <w:sz w:val="20"/>
                <w:szCs w:val="18"/>
              </w:rPr>
            </w:pPr>
            <w:r w:rsidRPr="00874A36">
              <w:rPr>
                <w:rFonts w:cs="Calibri"/>
                <w:sz w:val="20"/>
                <w:szCs w:val="18"/>
              </w:rPr>
              <w:t>b’)</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p>
        </w:tc>
        <w:tc>
          <w:tcPr>
            <w:tcW w:w="6237" w:type="dxa"/>
            <w:gridSpan w:val="4"/>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6" w:space="0" w:color="000000"/>
              <w:bottom w:val="single" w:sz="12" w:space="0" w:color="000000"/>
            </w:tcBorders>
            <w:shd w:val="pct10" w:color="auto" w:fill="auto"/>
          </w:tcPr>
          <w:p w:rsidR="00874A36" w:rsidRPr="00874A36" w:rsidRDefault="00874A36" w:rsidP="00874A36">
            <w:pPr>
              <w:rPr>
                <w:sz w:val="20"/>
              </w:rPr>
            </w:pPr>
          </w:p>
        </w:tc>
      </w:tr>
    </w:tbl>
    <w:p w:rsidR="00874A36" w:rsidRPr="00E23B54" w:rsidRDefault="00874A36" w:rsidP="00874A36"/>
    <w:p w:rsidR="00874A36" w:rsidRPr="00E23B54" w:rsidRDefault="00874A36" w:rsidP="00874A36">
      <w:pPr>
        <w:jc w:val="left"/>
      </w:pPr>
      <w:r w:rsidRPr="00E23B54">
        <w:br w:type="page"/>
      </w:r>
    </w:p>
    <w:p w:rsidR="00874A36" w:rsidRPr="00E23B54" w:rsidRDefault="00874A36" w:rsidP="00874A36">
      <w:pPr>
        <w:pStyle w:val="Ttulo3"/>
        <w:tabs>
          <w:tab w:val="num" w:pos="1146"/>
          <w:tab w:val="num" w:pos="5257"/>
        </w:tabs>
        <w:rPr>
          <w:lang w:val="es-ES"/>
        </w:rPr>
      </w:pPr>
      <w:bookmarkStart w:id="165" w:name="_Toc447614649"/>
      <w:bookmarkStart w:id="166" w:name="_Toc475001844"/>
      <w:bookmarkStart w:id="167" w:name="_Toc2335034"/>
      <w:bookmarkStart w:id="168" w:name="_Toc32909645"/>
      <w:bookmarkEnd w:id="151"/>
      <w:r w:rsidRPr="00E23B54">
        <w:rPr>
          <w:lang w:val="es-ES"/>
        </w:rPr>
        <w:lastRenderedPageBreak/>
        <w:t>GRB.03.09. Transferencia Directa entre puestos.</w:t>
      </w:r>
      <w:bookmarkEnd w:id="165"/>
      <w:bookmarkEnd w:id="166"/>
      <w:bookmarkEnd w:id="167"/>
      <w:bookmarkEnd w:id="16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Telefonía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GRB.03.09</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Transferencia Directa entre puestos</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Condiciones Iniciales</w:t>
            </w:r>
          </w:p>
        </w:tc>
        <w:tc>
          <w:tcPr>
            <w:tcW w:w="6501" w:type="dxa"/>
            <w:gridSpan w:val="5"/>
            <w:shd w:val="clear" w:color="auto" w:fill="auto"/>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rFonts w:cs="Calibri"/>
                <w:b/>
                <w:sz w:val="20"/>
                <w:szCs w:val="18"/>
              </w:rPr>
            </w:pPr>
            <w:r w:rsidRPr="00874A36">
              <w:rPr>
                <w:rFonts w:cs="Calibri"/>
                <w:sz w:val="20"/>
                <w:szCs w:val="18"/>
              </w:rPr>
              <w:t>Desde el puesto de operador ‘A’ establecer comunicación con el puesto de operador ‘B’.</w:t>
            </w:r>
          </w:p>
          <w:p w:rsidR="00874A36" w:rsidRPr="00874A36" w:rsidRDefault="00874A36" w:rsidP="00874A36">
            <w:pPr>
              <w:rPr>
                <w:sz w:val="20"/>
              </w:rPr>
            </w:pPr>
            <w:r w:rsidRPr="00874A36">
              <w:rPr>
                <w:rFonts w:cs="Calibri"/>
                <w:sz w:val="20"/>
                <w:szCs w:val="18"/>
              </w:rPr>
              <w:t>Desde el puesto de operador ‘B’ transferir de forma directa, la conexión de ‘</w:t>
            </w:r>
            <w:proofErr w:type="spellStart"/>
            <w:r w:rsidRPr="00874A36">
              <w:rPr>
                <w:rFonts w:cs="Calibri"/>
                <w:sz w:val="20"/>
                <w:szCs w:val="18"/>
              </w:rPr>
              <w:t>A’con</w:t>
            </w:r>
            <w:proofErr w:type="spellEnd"/>
            <w:r w:rsidRPr="00874A36">
              <w:rPr>
                <w:rFonts w:cs="Calibri"/>
                <w:sz w:val="20"/>
                <w:szCs w:val="18"/>
              </w:rPr>
              <w:t xml:space="preserve"> el puesto de operador ‘C’.</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Comprobar en la aplicación "</w:t>
            </w:r>
            <w:proofErr w:type="spellStart"/>
            <w:r w:rsidRPr="00874A36">
              <w:rPr>
                <w:rFonts w:cs="Calibri"/>
                <w:sz w:val="20"/>
                <w:szCs w:val="18"/>
              </w:rPr>
              <w:t>PowerPlayPro</w:t>
            </w:r>
            <w:proofErr w:type="spellEnd"/>
            <w:r w:rsidRPr="00874A36">
              <w:rPr>
                <w:rFonts w:cs="Calibri"/>
                <w:sz w:val="20"/>
                <w:szCs w:val="18"/>
              </w:rPr>
              <w:t>" del grabador ASC, que en la vista ‘</w:t>
            </w:r>
            <w:proofErr w:type="spellStart"/>
            <w:r w:rsidRPr="00874A36">
              <w:rPr>
                <w:rFonts w:cs="Calibri"/>
                <w:sz w:val="20"/>
                <w:szCs w:val="18"/>
              </w:rPr>
              <w:t>Conversation</w:t>
            </w:r>
            <w:proofErr w:type="spellEnd"/>
            <w:r w:rsidRPr="00874A36">
              <w:rPr>
                <w:rFonts w:cs="Calibri"/>
                <w:sz w:val="20"/>
                <w:szCs w:val="18"/>
              </w:rPr>
              <w:t xml:space="preserve">’, existen los registros correspondientes a los </w:t>
            </w:r>
            <w:proofErr w:type="spellStart"/>
            <w:r w:rsidRPr="00874A36">
              <w:rPr>
                <w:rFonts w:cs="Calibri"/>
                <w:sz w:val="20"/>
                <w:szCs w:val="18"/>
              </w:rPr>
              <w:t>sources</w:t>
            </w:r>
            <w:proofErr w:type="spellEnd"/>
            <w:r w:rsidRPr="00874A36">
              <w:rPr>
                <w:rFonts w:cs="Calibri"/>
                <w:sz w:val="20"/>
                <w:szCs w:val="18"/>
              </w:rPr>
              <w:t xml:space="preserve"> de telefonía de los Puestos de Operador ‘A’, ‘B’ y ‘C’, donde se han almacenado los eventos y audio que se indica a continuación.</w:t>
            </w:r>
          </w:p>
          <w:p w:rsidR="00874A36" w:rsidRPr="00874A36" w:rsidRDefault="00874A36" w:rsidP="00874A36">
            <w:pPr>
              <w:rPr>
                <w:rFonts w:cs="Calibri"/>
                <w:sz w:val="20"/>
                <w:szCs w:val="18"/>
                <w:u w:val="single"/>
              </w:rPr>
            </w:pP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‘A’</w:t>
            </w:r>
          </w:p>
          <w:p w:rsidR="00874A36" w:rsidRPr="00874A36" w:rsidRDefault="00874A36" w:rsidP="00874A36">
            <w:pPr>
              <w:rPr>
                <w:sz w:val="20"/>
                <w:szCs w:val="18"/>
              </w:rPr>
            </w:pPr>
            <w:r w:rsidRPr="00874A36">
              <w:rPr>
                <w:rFonts w:cs="Calibri"/>
                <w:sz w:val="20"/>
                <w:szCs w:val="18"/>
              </w:rPr>
              <w:t>“</w:t>
            </w:r>
            <w:proofErr w:type="spellStart"/>
            <w:r w:rsidRPr="00874A36">
              <w:rPr>
                <w:rFonts w:cs="Calibri"/>
                <w:sz w:val="20"/>
                <w:szCs w:val="18"/>
              </w:rPr>
              <w:t>Start</w:t>
            </w:r>
            <w:proofErr w:type="spellEnd"/>
            <w:r w:rsidRPr="00874A36">
              <w:rPr>
                <w:rFonts w:cs="Calibri"/>
                <w:sz w:val="20"/>
                <w:szCs w:val="18"/>
              </w:rPr>
              <w:t xml:space="preserve"> Time” con B, “Audio </w:t>
            </w:r>
            <w:proofErr w:type="spellStart"/>
            <w:r w:rsidRPr="00874A36">
              <w:rPr>
                <w:rFonts w:cs="Calibri"/>
                <w:sz w:val="20"/>
                <w:szCs w:val="18"/>
              </w:rPr>
              <w:t>start</w:t>
            </w:r>
            <w:proofErr w:type="spellEnd"/>
            <w:r w:rsidRPr="00874A36">
              <w:rPr>
                <w:rFonts w:cs="Calibri"/>
                <w:sz w:val="20"/>
                <w:szCs w:val="18"/>
              </w:rPr>
              <w:t xml:space="preserve">” con B, audio conversación entre A y B, </w:t>
            </w:r>
            <w:r w:rsidRPr="00874A36">
              <w:rPr>
                <w:sz w:val="20"/>
                <w:szCs w:val="18"/>
              </w:rPr>
              <w:t>“</w:t>
            </w:r>
            <w:proofErr w:type="spellStart"/>
            <w:r w:rsidRPr="00874A36">
              <w:rPr>
                <w:sz w:val="20"/>
                <w:szCs w:val="18"/>
              </w:rPr>
              <w:t>Hold</w:t>
            </w:r>
            <w:proofErr w:type="spellEnd"/>
            <w:r w:rsidRPr="00874A36">
              <w:rPr>
                <w:sz w:val="20"/>
                <w:szCs w:val="18"/>
              </w:rPr>
              <w:t xml:space="preserve"> Time” y </w:t>
            </w:r>
            <w:r w:rsidRPr="00874A36">
              <w:rPr>
                <w:rFonts w:cs="Calibri"/>
                <w:sz w:val="20"/>
                <w:szCs w:val="18"/>
              </w:rPr>
              <w:t>“</w:t>
            </w:r>
            <w:proofErr w:type="spellStart"/>
            <w:r w:rsidRPr="00874A36">
              <w:rPr>
                <w:rFonts w:cs="Calibri"/>
                <w:sz w:val="20"/>
                <w:szCs w:val="18"/>
              </w:rPr>
              <w:t>End</w:t>
            </w:r>
            <w:proofErr w:type="spellEnd"/>
            <w:r w:rsidRPr="00874A36">
              <w:rPr>
                <w:rFonts w:cs="Calibri"/>
                <w:sz w:val="20"/>
                <w:szCs w:val="18"/>
              </w:rPr>
              <w:t xml:space="preserve"> Time” con B.</w:t>
            </w:r>
          </w:p>
          <w:p w:rsidR="00874A36" w:rsidRPr="00874A36" w:rsidRDefault="00874A36" w:rsidP="00874A36">
            <w:pPr>
              <w:rPr>
                <w:sz w:val="20"/>
                <w:szCs w:val="18"/>
              </w:rPr>
            </w:pPr>
            <w:r w:rsidRPr="00874A36">
              <w:rPr>
                <w:rFonts w:cs="Calibri"/>
                <w:sz w:val="20"/>
                <w:szCs w:val="18"/>
              </w:rPr>
              <w:t>“</w:t>
            </w:r>
            <w:proofErr w:type="spellStart"/>
            <w:r w:rsidRPr="00874A36">
              <w:rPr>
                <w:rFonts w:cs="Calibri"/>
                <w:sz w:val="20"/>
                <w:szCs w:val="18"/>
              </w:rPr>
              <w:t>Start</w:t>
            </w:r>
            <w:proofErr w:type="spellEnd"/>
            <w:r w:rsidRPr="00874A36">
              <w:rPr>
                <w:rFonts w:cs="Calibri"/>
                <w:sz w:val="20"/>
                <w:szCs w:val="18"/>
              </w:rPr>
              <w:t xml:space="preserve"> Time” con C, “Audio </w:t>
            </w:r>
            <w:proofErr w:type="spellStart"/>
            <w:r w:rsidRPr="00874A36">
              <w:rPr>
                <w:rFonts w:cs="Calibri"/>
                <w:sz w:val="20"/>
                <w:szCs w:val="18"/>
              </w:rPr>
              <w:t>start</w:t>
            </w:r>
            <w:proofErr w:type="spellEnd"/>
            <w:r w:rsidRPr="00874A36">
              <w:rPr>
                <w:rFonts w:cs="Calibri"/>
                <w:sz w:val="20"/>
                <w:szCs w:val="18"/>
              </w:rPr>
              <w:t>” con C, audio conversación entre A y C, “</w:t>
            </w:r>
            <w:proofErr w:type="spellStart"/>
            <w:r w:rsidRPr="00874A36">
              <w:rPr>
                <w:rFonts w:cs="Calibri"/>
                <w:sz w:val="20"/>
                <w:szCs w:val="18"/>
              </w:rPr>
              <w:t>End</w:t>
            </w:r>
            <w:proofErr w:type="spellEnd"/>
            <w:r w:rsidRPr="00874A36">
              <w:rPr>
                <w:rFonts w:cs="Calibri"/>
                <w:sz w:val="20"/>
                <w:szCs w:val="18"/>
              </w:rPr>
              <w:t xml:space="preserve"> Time” con C.</w:t>
            </w:r>
          </w:p>
          <w:p w:rsidR="00874A36" w:rsidRPr="00874A36" w:rsidRDefault="00874A36" w:rsidP="00874A36">
            <w:pPr>
              <w:rPr>
                <w:rFonts w:cs="Calibri"/>
                <w:sz w:val="20"/>
                <w:szCs w:val="18"/>
                <w:u w:val="single"/>
              </w:rPr>
            </w:pP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‘B’</w:t>
            </w:r>
          </w:p>
          <w:p w:rsidR="00874A36" w:rsidRPr="00874A36" w:rsidRDefault="00874A36" w:rsidP="00874A36">
            <w:pPr>
              <w:rPr>
                <w:sz w:val="20"/>
                <w:szCs w:val="18"/>
              </w:rPr>
            </w:pPr>
            <w:r w:rsidRPr="00874A36">
              <w:rPr>
                <w:rFonts w:cs="Calibri"/>
                <w:sz w:val="20"/>
                <w:szCs w:val="18"/>
              </w:rPr>
              <w:t>“</w:t>
            </w:r>
            <w:proofErr w:type="spellStart"/>
            <w:r w:rsidRPr="00874A36">
              <w:rPr>
                <w:rFonts w:cs="Calibri"/>
                <w:sz w:val="20"/>
                <w:szCs w:val="18"/>
              </w:rPr>
              <w:t>Start</w:t>
            </w:r>
            <w:proofErr w:type="spellEnd"/>
            <w:r w:rsidRPr="00874A36">
              <w:rPr>
                <w:rFonts w:cs="Calibri"/>
                <w:sz w:val="20"/>
                <w:szCs w:val="18"/>
              </w:rPr>
              <w:t xml:space="preserve"> Time” con A, “Audio </w:t>
            </w:r>
            <w:proofErr w:type="spellStart"/>
            <w:r w:rsidRPr="00874A36">
              <w:rPr>
                <w:rFonts w:cs="Calibri"/>
                <w:sz w:val="20"/>
                <w:szCs w:val="18"/>
              </w:rPr>
              <w:t>start</w:t>
            </w:r>
            <w:proofErr w:type="spellEnd"/>
            <w:r w:rsidRPr="00874A36">
              <w:rPr>
                <w:rFonts w:cs="Calibri"/>
                <w:sz w:val="20"/>
                <w:szCs w:val="18"/>
              </w:rPr>
              <w:t xml:space="preserve">” con A, audio conversación entre B y A, </w:t>
            </w:r>
            <w:r w:rsidRPr="00874A36">
              <w:rPr>
                <w:sz w:val="20"/>
                <w:szCs w:val="18"/>
              </w:rPr>
              <w:t>“</w:t>
            </w:r>
            <w:proofErr w:type="spellStart"/>
            <w:r w:rsidRPr="00874A36">
              <w:rPr>
                <w:sz w:val="20"/>
                <w:szCs w:val="18"/>
              </w:rPr>
              <w:t>Hold</w:t>
            </w:r>
            <w:proofErr w:type="spellEnd"/>
            <w:r w:rsidRPr="00874A36">
              <w:rPr>
                <w:sz w:val="20"/>
                <w:szCs w:val="18"/>
              </w:rPr>
              <w:t xml:space="preserve"> Time” y</w:t>
            </w:r>
            <w:r w:rsidRPr="00874A36">
              <w:rPr>
                <w:rFonts w:cs="Calibri"/>
                <w:sz w:val="20"/>
                <w:szCs w:val="18"/>
              </w:rPr>
              <w:t xml:space="preserve"> “</w:t>
            </w:r>
            <w:proofErr w:type="spellStart"/>
            <w:r w:rsidRPr="00874A36">
              <w:rPr>
                <w:rFonts w:cs="Calibri"/>
                <w:sz w:val="20"/>
                <w:szCs w:val="18"/>
              </w:rPr>
              <w:t>End</w:t>
            </w:r>
            <w:proofErr w:type="spellEnd"/>
            <w:r w:rsidRPr="00874A36">
              <w:rPr>
                <w:rFonts w:cs="Calibri"/>
                <w:sz w:val="20"/>
                <w:szCs w:val="18"/>
              </w:rPr>
              <w:t xml:space="preserve"> Time” con A.</w:t>
            </w:r>
          </w:p>
          <w:p w:rsidR="00874A36" w:rsidRPr="00874A36" w:rsidRDefault="00874A36" w:rsidP="00874A36">
            <w:pPr>
              <w:rPr>
                <w:rFonts w:cs="Calibri"/>
                <w:sz w:val="20"/>
                <w:szCs w:val="18"/>
                <w:u w:val="single"/>
              </w:rPr>
            </w:pP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‘C’</w:t>
            </w:r>
          </w:p>
          <w:p w:rsidR="00874A36" w:rsidRPr="00874A36" w:rsidRDefault="00874A36" w:rsidP="00874A36">
            <w:pPr>
              <w:rPr>
                <w:sz w:val="20"/>
              </w:rPr>
            </w:pPr>
            <w:r w:rsidRPr="00874A36">
              <w:rPr>
                <w:rFonts w:cs="Calibri"/>
                <w:sz w:val="20"/>
                <w:szCs w:val="18"/>
              </w:rPr>
              <w:t>“</w:t>
            </w:r>
            <w:proofErr w:type="spellStart"/>
            <w:r w:rsidRPr="00874A36">
              <w:rPr>
                <w:rFonts w:cs="Calibri"/>
                <w:sz w:val="20"/>
                <w:szCs w:val="18"/>
              </w:rPr>
              <w:t>Start</w:t>
            </w:r>
            <w:proofErr w:type="spellEnd"/>
            <w:r w:rsidRPr="00874A36">
              <w:rPr>
                <w:rFonts w:cs="Calibri"/>
                <w:sz w:val="20"/>
                <w:szCs w:val="18"/>
              </w:rPr>
              <w:t xml:space="preserve"> Time” con A, “Audio </w:t>
            </w:r>
            <w:proofErr w:type="spellStart"/>
            <w:r w:rsidRPr="00874A36">
              <w:rPr>
                <w:rFonts w:cs="Calibri"/>
                <w:sz w:val="20"/>
                <w:szCs w:val="18"/>
              </w:rPr>
              <w:t>start</w:t>
            </w:r>
            <w:proofErr w:type="spellEnd"/>
            <w:r w:rsidRPr="00874A36">
              <w:rPr>
                <w:rFonts w:cs="Calibri"/>
                <w:sz w:val="20"/>
                <w:szCs w:val="18"/>
              </w:rPr>
              <w:t>” con A, audio conversación entre C y A, “</w:t>
            </w:r>
            <w:proofErr w:type="spellStart"/>
            <w:r w:rsidRPr="00874A36">
              <w:rPr>
                <w:rFonts w:cs="Calibri"/>
                <w:sz w:val="20"/>
                <w:szCs w:val="18"/>
              </w:rPr>
              <w:t>End</w:t>
            </w:r>
            <w:proofErr w:type="spellEnd"/>
            <w:r w:rsidRPr="00874A36">
              <w:rPr>
                <w:rFonts w:cs="Calibri"/>
                <w:sz w:val="20"/>
                <w:szCs w:val="18"/>
              </w:rPr>
              <w:t xml:space="preserve"> Time” con 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3</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Realizar las mismas verificaciones en el grabador redundante, registrando su resultado</w:t>
            </w:r>
          </w:p>
          <w:p w:rsidR="00874A36" w:rsidRPr="00874A36" w:rsidRDefault="00874A36" w:rsidP="00874A36">
            <w:pPr>
              <w:rPr>
                <w:rFonts w:cs="Calibri"/>
                <w:sz w:val="20"/>
                <w:szCs w:val="18"/>
                <w:u w:val="single"/>
              </w:rPr>
            </w:pP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‘A’</w:t>
            </w:r>
          </w:p>
          <w:p w:rsidR="00874A36" w:rsidRPr="00874A36" w:rsidRDefault="00874A36" w:rsidP="00874A36">
            <w:pPr>
              <w:rPr>
                <w:rFonts w:cs="Calibri"/>
                <w:sz w:val="20"/>
                <w:szCs w:val="18"/>
              </w:rPr>
            </w:pPr>
            <w:r w:rsidRPr="00874A36">
              <w:rPr>
                <w:rFonts w:cs="Calibri"/>
                <w:sz w:val="20"/>
                <w:szCs w:val="18"/>
              </w:rPr>
              <w:t>a')</w:t>
            </w:r>
          </w:p>
          <w:p w:rsidR="00874A36" w:rsidRPr="00874A36" w:rsidRDefault="00874A36" w:rsidP="00874A36">
            <w:pPr>
              <w:rPr>
                <w:rFonts w:cs="Calibri"/>
                <w:sz w:val="20"/>
                <w:szCs w:val="18"/>
              </w:rPr>
            </w:pPr>
            <w:r w:rsidRPr="00874A36">
              <w:rPr>
                <w:rFonts w:cs="Calibri"/>
                <w:sz w:val="20"/>
                <w:szCs w:val="18"/>
              </w:rPr>
              <w:t>b’)</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‘B’</w:t>
            </w:r>
          </w:p>
          <w:p w:rsidR="00874A36" w:rsidRPr="00874A36" w:rsidRDefault="00874A36" w:rsidP="00874A36">
            <w:pPr>
              <w:rPr>
                <w:rFonts w:cs="Calibri"/>
                <w:sz w:val="20"/>
                <w:szCs w:val="18"/>
              </w:rPr>
            </w:pPr>
            <w:r w:rsidRPr="00874A36">
              <w:rPr>
                <w:rFonts w:cs="Calibri"/>
                <w:sz w:val="20"/>
                <w:szCs w:val="18"/>
              </w:rPr>
              <w:lastRenderedPageBreak/>
              <w:t>c’)</w:t>
            </w:r>
          </w:p>
          <w:p w:rsidR="00874A36" w:rsidRPr="00874A36" w:rsidRDefault="00874A36" w:rsidP="00874A36">
            <w:pPr>
              <w:rPr>
                <w:rFonts w:cs="Calibri"/>
                <w:sz w:val="20"/>
                <w:szCs w:val="18"/>
                <w:u w:val="single"/>
              </w:rPr>
            </w:pPr>
            <w:proofErr w:type="spellStart"/>
            <w:r w:rsidRPr="00874A36">
              <w:rPr>
                <w:rFonts w:cs="Calibri"/>
                <w:sz w:val="20"/>
                <w:szCs w:val="18"/>
                <w:u w:val="single"/>
              </w:rPr>
              <w:t>Source</w:t>
            </w:r>
            <w:proofErr w:type="spellEnd"/>
            <w:r w:rsidRPr="00874A36">
              <w:rPr>
                <w:rFonts w:cs="Calibri"/>
                <w:sz w:val="20"/>
                <w:szCs w:val="18"/>
                <w:u w:val="single"/>
              </w:rPr>
              <w:t xml:space="preserve"> de Telefonía del Puesto Operador ‘C’</w:t>
            </w:r>
          </w:p>
          <w:p w:rsidR="00874A36" w:rsidRPr="00874A36" w:rsidRDefault="00874A36" w:rsidP="00874A36">
            <w:pPr>
              <w:rPr>
                <w:rFonts w:cs="Calibri"/>
                <w:sz w:val="20"/>
                <w:szCs w:val="18"/>
              </w:rPr>
            </w:pPr>
            <w:r w:rsidRPr="00874A36">
              <w:rPr>
                <w:rFonts w:cs="Calibri"/>
                <w:sz w:val="20"/>
                <w:szCs w:val="18"/>
              </w:rPr>
              <w:t>d’)</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p>
        </w:tc>
        <w:tc>
          <w:tcPr>
            <w:tcW w:w="6237" w:type="dxa"/>
            <w:gridSpan w:val="4"/>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6" w:space="0" w:color="000000"/>
              <w:bottom w:val="single" w:sz="12" w:space="0" w:color="000000"/>
            </w:tcBorders>
            <w:shd w:val="pct10" w:color="auto" w:fill="auto"/>
          </w:tcPr>
          <w:p w:rsidR="00874A36" w:rsidRPr="00874A36" w:rsidRDefault="00874A36" w:rsidP="00874A36">
            <w:pPr>
              <w:rPr>
                <w:sz w:val="20"/>
              </w:rPr>
            </w:pPr>
          </w:p>
        </w:tc>
      </w:tr>
    </w:tbl>
    <w:p w:rsidR="00874A36" w:rsidRPr="00E23B54" w:rsidRDefault="00874A36" w:rsidP="00874A36"/>
    <w:p w:rsidR="00874A36" w:rsidRPr="00E23B54" w:rsidRDefault="00874A36" w:rsidP="00874A36">
      <w:pPr>
        <w:jc w:val="left"/>
      </w:pPr>
      <w:r w:rsidRPr="00E23B54">
        <w:br w:type="page"/>
      </w:r>
    </w:p>
    <w:p w:rsidR="00874A36" w:rsidRPr="00E23B54" w:rsidRDefault="00874A36" w:rsidP="00874A36">
      <w:pPr>
        <w:pStyle w:val="Ttulo3"/>
        <w:tabs>
          <w:tab w:val="num" w:pos="1146"/>
          <w:tab w:val="num" w:pos="5257"/>
        </w:tabs>
        <w:rPr>
          <w:lang w:val="es-ES"/>
        </w:rPr>
      </w:pPr>
      <w:bookmarkStart w:id="169" w:name="_Toc447614650"/>
      <w:bookmarkStart w:id="170" w:name="_Toc475001845"/>
      <w:bookmarkStart w:id="171" w:name="_Toc2335035"/>
      <w:bookmarkStart w:id="172" w:name="_Toc32909646"/>
      <w:r w:rsidRPr="00E23B54">
        <w:rPr>
          <w:lang w:val="es-ES"/>
        </w:rPr>
        <w:lastRenderedPageBreak/>
        <w:t>GRB.03.10. Transferencia Indirecta entre puestos.</w:t>
      </w:r>
      <w:bookmarkEnd w:id="169"/>
      <w:bookmarkEnd w:id="170"/>
      <w:bookmarkEnd w:id="171"/>
      <w:bookmarkEnd w:id="17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Grabación de Recursos Telefonía de un Puesto.</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GRB.03.10</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Transferencia Indirecta entre puestos.</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Condiciones Iniciales</w:t>
            </w:r>
          </w:p>
        </w:tc>
        <w:tc>
          <w:tcPr>
            <w:tcW w:w="6501" w:type="dxa"/>
            <w:gridSpan w:val="5"/>
            <w:shd w:val="clear" w:color="auto" w:fill="auto"/>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rFonts w:cs="Calibri"/>
                <w:b/>
                <w:sz w:val="20"/>
                <w:szCs w:val="18"/>
              </w:rPr>
            </w:pPr>
            <w:r w:rsidRPr="00874A36">
              <w:rPr>
                <w:rFonts w:cs="Calibri"/>
                <w:sz w:val="20"/>
                <w:szCs w:val="18"/>
              </w:rPr>
              <w:t>Desde el puesto de operador ‘A’ establecer comunicación con el puesto de operador ‘B’.</w:t>
            </w:r>
          </w:p>
          <w:p w:rsidR="00874A36" w:rsidRPr="00874A36" w:rsidRDefault="00874A36" w:rsidP="00874A36">
            <w:pPr>
              <w:rPr>
                <w:sz w:val="20"/>
              </w:rPr>
            </w:pPr>
            <w:r w:rsidRPr="00874A36">
              <w:rPr>
                <w:rFonts w:cs="Calibri"/>
                <w:sz w:val="20"/>
                <w:szCs w:val="18"/>
              </w:rPr>
              <w:t>Desde el puesto de operador ‘B’ retener la llamada, y a continuación llamar al puesto de operador ‘C’. Una vez que el puesto ‘B’ está en conversación con el puesto ‘C’, transferir la comunicación del puesto ‘A’ con el puesto ‘C’.</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sz w:val="20"/>
              </w:rPr>
            </w:pPr>
            <w:r w:rsidRPr="00874A36">
              <w:rPr>
                <w:rFonts w:cs="Calibri"/>
                <w:sz w:val="20"/>
                <w:szCs w:val="18"/>
              </w:rPr>
              <w:t>Comprobar en la aplicación "</w:t>
            </w:r>
            <w:proofErr w:type="spellStart"/>
            <w:r w:rsidRPr="00874A36">
              <w:rPr>
                <w:rFonts w:cs="Calibri"/>
                <w:sz w:val="20"/>
                <w:szCs w:val="18"/>
              </w:rPr>
              <w:t>PowerPlayPro</w:t>
            </w:r>
            <w:proofErr w:type="spellEnd"/>
            <w:r w:rsidRPr="00874A36">
              <w:rPr>
                <w:rFonts w:cs="Calibri"/>
                <w:sz w:val="20"/>
                <w:szCs w:val="18"/>
              </w:rPr>
              <w:t>" del grabador ASC, que en la vista ‘</w:t>
            </w:r>
            <w:proofErr w:type="spellStart"/>
            <w:r w:rsidRPr="00874A36">
              <w:rPr>
                <w:rFonts w:cs="Calibri"/>
                <w:sz w:val="20"/>
                <w:szCs w:val="18"/>
              </w:rPr>
              <w:t>Conversation</w:t>
            </w:r>
            <w:proofErr w:type="spellEnd"/>
            <w:r w:rsidRPr="00874A36">
              <w:rPr>
                <w:rFonts w:cs="Calibri"/>
                <w:sz w:val="20"/>
                <w:szCs w:val="18"/>
              </w:rPr>
              <w:t xml:space="preserve">’, existen los registros correspondientes a los </w:t>
            </w:r>
            <w:proofErr w:type="spellStart"/>
            <w:r w:rsidRPr="00874A36">
              <w:rPr>
                <w:rFonts w:cs="Calibri"/>
                <w:sz w:val="20"/>
                <w:szCs w:val="18"/>
              </w:rPr>
              <w:t>sources</w:t>
            </w:r>
            <w:proofErr w:type="spellEnd"/>
            <w:r w:rsidRPr="00874A36">
              <w:rPr>
                <w:rFonts w:cs="Calibri"/>
                <w:sz w:val="20"/>
                <w:szCs w:val="18"/>
              </w:rPr>
              <w:t xml:space="preserve"> de telefonía de los Puestos de Operador ‘A’, ‘B’ y ‘C’, donde se han almacenado los eventos y audio que se indica a continuación</w:t>
            </w:r>
            <w:r w:rsidRPr="00874A36">
              <w:rPr>
                <w:sz w:val="20"/>
              </w:rPr>
              <w:t>.</w:t>
            </w:r>
          </w:p>
          <w:p w:rsidR="00874A36" w:rsidRPr="00874A36" w:rsidRDefault="00874A36" w:rsidP="00874A36">
            <w:pPr>
              <w:rPr>
                <w:sz w:val="20"/>
              </w:rPr>
            </w:pPr>
          </w:p>
          <w:p w:rsidR="00874A36" w:rsidRPr="00874A36" w:rsidRDefault="00874A36" w:rsidP="00874A36">
            <w:pPr>
              <w:rPr>
                <w:sz w:val="20"/>
                <w:szCs w:val="18"/>
                <w:u w:val="single"/>
              </w:rPr>
            </w:pPr>
            <w:proofErr w:type="spellStart"/>
            <w:r w:rsidRPr="00874A36">
              <w:rPr>
                <w:sz w:val="20"/>
                <w:szCs w:val="18"/>
                <w:u w:val="single"/>
              </w:rPr>
              <w:t>Source</w:t>
            </w:r>
            <w:proofErr w:type="spellEnd"/>
            <w:r w:rsidRPr="00874A36">
              <w:rPr>
                <w:sz w:val="20"/>
                <w:szCs w:val="18"/>
                <w:u w:val="single"/>
              </w:rPr>
              <w:t xml:space="preserve"> de Telefonía del Puesto Operador ‘A’</w:t>
            </w:r>
          </w:p>
          <w:p w:rsidR="00874A36" w:rsidRPr="00874A36" w:rsidRDefault="00874A36" w:rsidP="00874A36">
            <w:pPr>
              <w:rPr>
                <w:sz w:val="20"/>
              </w:rPr>
            </w:pPr>
            <w:r w:rsidRPr="00874A36">
              <w:rPr>
                <w:sz w:val="20"/>
                <w:szCs w:val="18"/>
              </w:rPr>
              <w:t>“</w:t>
            </w:r>
            <w:proofErr w:type="spellStart"/>
            <w:r w:rsidRPr="00874A36">
              <w:rPr>
                <w:sz w:val="20"/>
                <w:szCs w:val="18"/>
              </w:rPr>
              <w:t>Start</w:t>
            </w:r>
            <w:proofErr w:type="spellEnd"/>
            <w:r w:rsidRPr="00874A36">
              <w:rPr>
                <w:sz w:val="20"/>
                <w:szCs w:val="18"/>
              </w:rPr>
              <w:t xml:space="preserve"> Time” con B, “Audio </w:t>
            </w:r>
            <w:proofErr w:type="spellStart"/>
            <w:r w:rsidRPr="00874A36">
              <w:rPr>
                <w:sz w:val="20"/>
                <w:szCs w:val="18"/>
              </w:rPr>
              <w:t>start</w:t>
            </w:r>
            <w:proofErr w:type="spellEnd"/>
            <w:r w:rsidRPr="00874A36">
              <w:rPr>
                <w:sz w:val="20"/>
                <w:szCs w:val="18"/>
              </w:rPr>
              <w:t xml:space="preserve">” con B, audio </w:t>
            </w:r>
            <w:r w:rsidRPr="00874A36">
              <w:rPr>
                <w:rFonts w:cs="Calibri"/>
                <w:sz w:val="20"/>
                <w:szCs w:val="18"/>
              </w:rPr>
              <w:t>conversación</w:t>
            </w:r>
            <w:r w:rsidRPr="00874A36">
              <w:rPr>
                <w:sz w:val="20"/>
                <w:szCs w:val="18"/>
              </w:rPr>
              <w:t xml:space="preserve"> entre A y B, “</w:t>
            </w:r>
            <w:proofErr w:type="spellStart"/>
            <w:r w:rsidRPr="00874A36">
              <w:rPr>
                <w:sz w:val="20"/>
                <w:szCs w:val="18"/>
              </w:rPr>
              <w:t>Hold</w:t>
            </w:r>
            <w:proofErr w:type="spellEnd"/>
            <w:r w:rsidRPr="00874A36">
              <w:rPr>
                <w:sz w:val="20"/>
                <w:szCs w:val="18"/>
              </w:rPr>
              <w:t xml:space="preserve"> Time” de la retención, “</w:t>
            </w:r>
            <w:proofErr w:type="spellStart"/>
            <w:r w:rsidRPr="00874A36">
              <w:rPr>
                <w:sz w:val="20"/>
                <w:szCs w:val="18"/>
              </w:rPr>
              <w:t>End</w:t>
            </w:r>
            <w:proofErr w:type="spellEnd"/>
            <w:r w:rsidRPr="00874A36">
              <w:rPr>
                <w:sz w:val="20"/>
                <w:szCs w:val="18"/>
              </w:rPr>
              <w:t xml:space="preserve"> Time” con B.</w:t>
            </w:r>
          </w:p>
          <w:p w:rsidR="00874A36" w:rsidRPr="00874A36" w:rsidRDefault="00874A36" w:rsidP="00874A36">
            <w:pPr>
              <w:rPr>
                <w:sz w:val="20"/>
              </w:rPr>
            </w:pPr>
            <w:r w:rsidRPr="00874A36">
              <w:rPr>
                <w:sz w:val="20"/>
                <w:szCs w:val="18"/>
              </w:rPr>
              <w:t>“</w:t>
            </w:r>
            <w:proofErr w:type="spellStart"/>
            <w:r w:rsidRPr="00874A36">
              <w:rPr>
                <w:sz w:val="20"/>
                <w:szCs w:val="18"/>
              </w:rPr>
              <w:t>Start</w:t>
            </w:r>
            <w:proofErr w:type="spellEnd"/>
            <w:r w:rsidRPr="00874A36">
              <w:rPr>
                <w:sz w:val="20"/>
                <w:szCs w:val="18"/>
              </w:rPr>
              <w:t xml:space="preserve"> Time” con C, “Audio </w:t>
            </w:r>
            <w:proofErr w:type="spellStart"/>
            <w:r w:rsidRPr="00874A36">
              <w:rPr>
                <w:sz w:val="20"/>
                <w:szCs w:val="18"/>
              </w:rPr>
              <w:t>start</w:t>
            </w:r>
            <w:proofErr w:type="spellEnd"/>
            <w:r w:rsidRPr="00874A36">
              <w:rPr>
                <w:sz w:val="20"/>
                <w:szCs w:val="18"/>
              </w:rPr>
              <w:t>” con C, audio conversación entre A y C, “</w:t>
            </w:r>
            <w:proofErr w:type="spellStart"/>
            <w:r w:rsidRPr="00874A36">
              <w:rPr>
                <w:sz w:val="20"/>
                <w:szCs w:val="18"/>
              </w:rPr>
              <w:t>End</w:t>
            </w:r>
            <w:proofErr w:type="spellEnd"/>
            <w:r w:rsidRPr="00874A36">
              <w:rPr>
                <w:sz w:val="20"/>
                <w:szCs w:val="18"/>
              </w:rPr>
              <w:t xml:space="preserve"> Time” con C.</w:t>
            </w:r>
          </w:p>
          <w:p w:rsidR="00874A36" w:rsidRPr="00874A36" w:rsidRDefault="00874A36" w:rsidP="00874A36">
            <w:pPr>
              <w:rPr>
                <w:sz w:val="20"/>
              </w:rPr>
            </w:pPr>
          </w:p>
          <w:p w:rsidR="00874A36" w:rsidRPr="00874A36" w:rsidRDefault="00874A36" w:rsidP="00874A36">
            <w:pPr>
              <w:rPr>
                <w:sz w:val="20"/>
                <w:szCs w:val="18"/>
                <w:u w:val="single"/>
              </w:rPr>
            </w:pPr>
            <w:proofErr w:type="spellStart"/>
            <w:r w:rsidRPr="00874A36">
              <w:rPr>
                <w:sz w:val="20"/>
                <w:szCs w:val="18"/>
                <w:u w:val="single"/>
              </w:rPr>
              <w:t>Source</w:t>
            </w:r>
            <w:proofErr w:type="spellEnd"/>
            <w:r w:rsidRPr="00874A36">
              <w:rPr>
                <w:sz w:val="20"/>
                <w:szCs w:val="18"/>
                <w:u w:val="single"/>
              </w:rPr>
              <w:t xml:space="preserve"> de Telefonía del Puesto Operador ‘B’</w:t>
            </w:r>
          </w:p>
          <w:p w:rsidR="00874A36" w:rsidRPr="00874A36" w:rsidRDefault="00874A36" w:rsidP="00874A36">
            <w:pPr>
              <w:rPr>
                <w:sz w:val="20"/>
                <w:szCs w:val="18"/>
              </w:rPr>
            </w:pPr>
            <w:r w:rsidRPr="00874A36">
              <w:rPr>
                <w:sz w:val="20"/>
                <w:szCs w:val="18"/>
              </w:rPr>
              <w:t>“</w:t>
            </w:r>
            <w:proofErr w:type="spellStart"/>
            <w:r w:rsidRPr="00874A36">
              <w:rPr>
                <w:sz w:val="20"/>
                <w:szCs w:val="18"/>
              </w:rPr>
              <w:t>Start</w:t>
            </w:r>
            <w:proofErr w:type="spellEnd"/>
            <w:r w:rsidRPr="00874A36">
              <w:rPr>
                <w:sz w:val="20"/>
                <w:szCs w:val="18"/>
              </w:rPr>
              <w:t xml:space="preserve"> Time” con A, “Audio </w:t>
            </w:r>
            <w:proofErr w:type="spellStart"/>
            <w:r w:rsidRPr="00874A36">
              <w:rPr>
                <w:sz w:val="20"/>
                <w:szCs w:val="18"/>
              </w:rPr>
              <w:t>start</w:t>
            </w:r>
            <w:proofErr w:type="spellEnd"/>
            <w:r w:rsidRPr="00874A36">
              <w:rPr>
                <w:sz w:val="20"/>
                <w:szCs w:val="18"/>
              </w:rPr>
              <w:t>” con A, conversación entre B y A, “</w:t>
            </w:r>
            <w:proofErr w:type="spellStart"/>
            <w:r w:rsidRPr="00874A36">
              <w:rPr>
                <w:sz w:val="20"/>
                <w:szCs w:val="18"/>
              </w:rPr>
              <w:t>Hold</w:t>
            </w:r>
            <w:proofErr w:type="spellEnd"/>
            <w:r w:rsidRPr="00874A36">
              <w:rPr>
                <w:sz w:val="20"/>
                <w:szCs w:val="18"/>
              </w:rPr>
              <w:t xml:space="preserve"> Time” de la retención, “</w:t>
            </w:r>
            <w:proofErr w:type="spellStart"/>
            <w:r w:rsidRPr="00874A36">
              <w:rPr>
                <w:sz w:val="20"/>
                <w:szCs w:val="18"/>
              </w:rPr>
              <w:t>End</w:t>
            </w:r>
            <w:proofErr w:type="spellEnd"/>
            <w:r w:rsidRPr="00874A36">
              <w:rPr>
                <w:sz w:val="20"/>
                <w:szCs w:val="18"/>
              </w:rPr>
              <w:t xml:space="preserve"> Time” con A.</w:t>
            </w:r>
          </w:p>
          <w:p w:rsidR="00874A36" w:rsidRPr="00874A36" w:rsidRDefault="00874A36" w:rsidP="00874A36">
            <w:pPr>
              <w:rPr>
                <w:sz w:val="20"/>
              </w:rPr>
            </w:pPr>
            <w:r w:rsidRPr="00874A36">
              <w:rPr>
                <w:sz w:val="20"/>
                <w:szCs w:val="18"/>
              </w:rPr>
              <w:t>“</w:t>
            </w:r>
            <w:proofErr w:type="spellStart"/>
            <w:r w:rsidRPr="00874A36">
              <w:rPr>
                <w:sz w:val="20"/>
                <w:szCs w:val="18"/>
              </w:rPr>
              <w:t>Start</w:t>
            </w:r>
            <w:proofErr w:type="spellEnd"/>
            <w:r w:rsidRPr="00874A36">
              <w:rPr>
                <w:sz w:val="20"/>
                <w:szCs w:val="18"/>
              </w:rPr>
              <w:t xml:space="preserve"> Time” con C, “Audio </w:t>
            </w:r>
            <w:proofErr w:type="spellStart"/>
            <w:r w:rsidRPr="00874A36">
              <w:rPr>
                <w:sz w:val="20"/>
                <w:szCs w:val="18"/>
              </w:rPr>
              <w:t>start</w:t>
            </w:r>
            <w:proofErr w:type="spellEnd"/>
            <w:r w:rsidRPr="00874A36">
              <w:rPr>
                <w:sz w:val="20"/>
                <w:szCs w:val="18"/>
              </w:rPr>
              <w:t>” con C, conversación entre B y C, “</w:t>
            </w:r>
            <w:proofErr w:type="spellStart"/>
            <w:r w:rsidRPr="00874A36">
              <w:rPr>
                <w:sz w:val="20"/>
                <w:szCs w:val="18"/>
              </w:rPr>
              <w:t>Hold</w:t>
            </w:r>
            <w:proofErr w:type="spellEnd"/>
            <w:r w:rsidRPr="00874A36">
              <w:rPr>
                <w:sz w:val="20"/>
                <w:szCs w:val="18"/>
              </w:rPr>
              <w:t xml:space="preserve"> Time” de la transferencia, “</w:t>
            </w:r>
            <w:proofErr w:type="spellStart"/>
            <w:r w:rsidRPr="00874A36">
              <w:rPr>
                <w:sz w:val="20"/>
                <w:szCs w:val="18"/>
              </w:rPr>
              <w:t>End</w:t>
            </w:r>
            <w:proofErr w:type="spellEnd"/>
            <w:r w:rsidRPr="00874A36">
              <w:rPr>
                <w:sz w:val="20"/>
                <w:szCs w:val="18"/>
              </w:rPr>
              <w:t xml:space="preserve"> Time” con C.</w:t>
            </w:r>
          </w:p>
          <w:p w:rsidR="00874A36" w:rsidRPr="00874A36" w:rsidRDefault="00874A36" w:rsidP="00874A36">
            <w:pPr>
              <w:rPr>
                <w:sz w:val="20"/>
                <w:szCs w:val="18"/>
                <w:u w:val="single"/>
              </w:rPr>
            </w:pPr>
            <w:proofErr w:type="spellStart"/>
            <w:r w:rsidRPr="00874A36">
              <w:rPr>
                <w:sz w:val="20"/>
                <w:szCs w:val="18"/>
                <w:u w:val="single"/>
              </w:rPr>
              <w:t>Source</w:t>
            </w:r>
            <w:proofErr w:type="spellEnd"/>
            <w:r w:rsidRPr="00874A36">
              <w:rPr>
                <w:sz w:val="20"/>
                <w:szCs w:val="18"/>
                <w:u w:val="single"/>
              </w:rPr>
              <w:t xml:space="preserve"> de Telefonía del Puesto Operador ‘C’</w:t>
            </w:r>
          </w:p>
          <w:p w:rsidR="00874A36" w:rsidRPr="00874A36" w:rsidRDefault="00874A36" w:rsidP="00874A36">
            <w:pPr>
              <w:rPr>
                <w:sz w:val="20"/>
              </w:rPr>
            </w:pPr>
            <w:r w:rsidRPr="00874A36">
              <w:rPr>
                <w:sz w:val="20"/>
                <w:szCs w:val="18"/>
              </w:rPr>
              <w:t>“</w:t>
            </w:r>
            <w:proofErr w:type="spellStart"/>
            <w:r w:rsidRPr="00874A36">
              <w:rPr>
                <w:sz w:val="20"/>
                <w:szCs w:val="18"/>
              </w:rPr>
              <w:t>Start</w:t>
            </w:r>
            <w:proofErr w:type="spellEnd"/>
            <w:r w:rsidRPr="00874A36">
              <w:rPr>
                <w:sz w:val="20"/>
                <w:szCs w:val="18"/>
              </w:rPr>
              <w:t xml:space="preserve"> Time” con B, “Audio </w:t>
            </w:r>
            <w:proofErr w:type="spellStart"/>
            <w:r w:rsidRPr="00874A36">
              <w:rPr>
                <w:sz w:val="20"/>
                <w:szCs w:val="18"/>
              </w:rPr>
              <w:t>start</w:t>
            </w:r>
            <w:proofErr w:type="spellEnd"/>
            <w:r w:rsidRPr="00874A36">
              <w:rPr>
                <w:sz w:val="20"/>
                <w:szCs w:val="18"/>
              </w:rPr>
              <w:t>” con B, audio conversación entre C y B, “</w:t>
            </w:r>
            <w:proofErr w:type="spellStart"/>
            <w:r w:rsidRPr="00874A36">
              <w:rPr>
                <w:sz w:val="20"/>
                <w:szCs w:val="18"/>
              </w:rPr>
              <w:t>Hold</w:t>
            </w:r>
            <w:proofErr w:type="spellEnd"/>
            <w:r w:rsidRPr="00874A36">
              <w:rPr>
                <w:sz w:val="20"/>
                <w:szCs w:val="18"/>
              </w:rPr>
              <w:t xml:space="preserve"> Time” de la transferencia, “</w:t>
            </w:r>
            <w:proofErr w:type="spellStart"/>
            <w:r w:rsidRPr="00874A36">
              <w:rPr>
                <w:sz w:val="20"/>
                <w:szCs w:val="18"/>
              </w:rPr>
              <w:t>End</w:t>
            </w:r>
            <w:proofErr w:type="spellEnd"/>
            <w:r w:rsidRPr="00874A36">
              <w:rPr>
                <w:sz w:val="20"/>
                <w:szCs w:val="18"/>
              </w:rPr>
              <w:t xml:space="preserve"> Time” con B.</w:t>
            </w:r>
          </w:p>
          <w:p w:rsidR="00874A36" w:rsidRPr="00874A36" w:rsidRDefault="00874A36" w:rsidP="00874A36">
            <w:pPr>
              <w:rPr>
                <w:sz w:val="20"/>
              </w:rPr>
            </w:pPr>
            <w:r w:rsidRPr="00874A36">
              <w:rPr>
                <w:sz w:val="20"/>
                <w:szCs w:val="18"/>
              </w:rPr>
              <w:t>“</w:t>
            </w:r>
            <w:proofErr w:type="spellStart"/>
            <w:r w:rsidRPr="00874A36">
              <w:rPr>
                <w:sz w:val="20"/>
                <w:szCs w:val="18"/>
              </w:rPr>
              <w:t>Start</w:t>
            </w:r>
            <w:proofErr w:type="spellEnd"/>
            <w:r w:rsidRPr="00874A36">
              <w:rPr>
                <w:sz w:val="20"/>
                <w:szCs w:val="18"/>
              </w:rPr>
              <w:t xml:space="preserve"> Time” con A, “Audio </w:t>
            </w:r>
            <w:proofErr w:type="spellStart"/>
            <w:r w:rsidRPr="00874A36">
              <w:rPr>
                <w:sz w:val="20"/>
                <w:szCs w:val="18"/>
              </w:rPr>
              <w:t>start</w:t>
            </w:r>
            <w:proofErr w:type="spellEnd"/>
            <w:r w:rsidRPr="00874A36">
              <w:rPr>
                <w:sz w:val="20"/>
                <w:szCs w:val="18"/>
              </w:rPr>
              <w:t>” con A, audio conversación entre C y A, “</w:t>
            </w:r>
            <w:proofErr w:type="spellStart"/>
            <w:r w:rsidRPr="00874A36">
              <w:rPr>
                <w:sz w:val="20"/>
                <w:szCs w:val="18"/>
              </w:rPr>
              <w:t>End</w:t>
            </w:r>
            <w:proofErr w:type="spellEnd"/>
            <w:r w:rsidRPr="00874A36">
              <w:rPr>
                <w:sz w:val="20"/>
                <w:szCs w:val="18"/>
              </w:rPr>
              <w:t xml:space="preserve"> Time” con A.</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3</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Realizar las mismas verificaciones en el grabador redundante, registrando su resultado</w:t>
            </w:r>
          </w:p>
          <w:p w:rsidR="00874A36" w:rsidRPr="00874A36" w:rsidRDefault="00874A36" w:rsidP="00874A36">
            <w:pPr>
              <w:rPr>
                <w:rFonts w:cs="Calibri"/>
                <w:sz w:val="20"/>
                <w:szCs w:val="18"/>
              </w:rPr>
            </w:pPr>
            <w:proofErr w:type="spellStart"/>
            <w:r w:rsidRPr="00874A36">
              <w:rPr>
                <w:rFonts w:cs="Calibri"/>
                <w:sz w:val="20"/>
                <w:szCs w:val="18"/>
              </w:rPr>
              <w:t>Source</w:t>
            </w:r>
            <w:proofErr w:type="spellEnd"/>
            <w:r w:rsidRPr="00874A36">
              <w:rPr>
                <w:rFonts w:cs="Calibri"/>
                <w:sz w:val="20"/>
                <w:szCs w:val="18"/>
              </w:rPr>
              <w:t xml:space="preserve"> de Telefonía del Puesto Operador ‘A’</w:t>
            </w:r>
          </w:p>
          <w:p w:rsidR="00874A36" w:rsidRPr="00874A36" w:rsidRDefault="00874A36" w:rsidP="00874A36">
            <w:pPr>
              <w:rPr>
                <w:rFonts w:cs="Calibri"/>
                <w:sz w:val="20"/>
                <w:szCs w:val="18"/>
              </w:rPr>
            </w:pPr>
            <w:r w:rsidRPr="00874A36">
              <w:rPr>
                <w:rFonts w:cs="Calibri"/>
                <w:sz w:val="20"/>
                <w:szCs w:val="18"/>
              </w:rPr>
              <w:t>a')</w:t>
            </w:r>
          </w:p>
          <w:p w:rsidR="00874A36" w:rsidRPr="00874A36" w:rsidRDefault="00874A36" w:rsidP="00874A36">
            <w:pPr>
              <w:rPr>
                <w:rFonts w:cs="Calibri"/>
                <w:sz w:val="20"/>
                <w:szCs w:val="18"/>
              </w:rPr>
            </w:pPr>
            <w:r w:rsidRPr="00874A36">
              <w:rPr>
                <w:rFonts w:cs="Calibri"/>
                <w:sz w:val="20"/>
                <w:szCs w:val="18"/>
              </w:rPr>
              <w:lastRenderedPageBreak/>
              <w:t>b’)</w:t>
            </w:r>
          </w:p>
          <w:p w:rsidR="00874A36" w:rsidRPr="00874A36" w:rsidRDefault="00874A36" w:rsidP="00874A36">
            <w:pPr>
              <w:rPr>
                <w:rFonts w:cs="Calibri"/>
                <w:sz w:val="20"/>
                <w:szCs w:val="18"/>
              </w:rPr>
            </w:pPr>
            <w:proofErr w:type="spellStart"/>
            <w:r w:rsidRPr="00874A36">
              <w:rPr>
                <w:rFonts w:cs="Calibri"/>
                <w:sz w:val="20"/>
                <w:szCs w:val="18"/>
              </w:rPr>
              <w:t>Source</w:t>
            </w:r>
            <w:proofErr w:type="spellEnd"/>
            <w:r w:rsidRPr="00874A36">
              <w:rPr>
                <w:rFonts w:cs="Calibri"/>
                <w:sz w:val="20"/>
                <w:szCs w:val="18"/>
              </w:rPr>
              <w:t xml:space="preserve"> de Telefonía del Puesto Operador ‘B’</w:t>
            </w:r>
          </w:p>
          <w:p w:rsidR="00874A36" w:rsidRPr="00874A36" w:rsidRDefault="00874A36" w:rsidP="00874A36">
            <w:pPr>
              <w:rPr>
                <w:rFonts w:cs="Calibri"/>
                <w:sz w:val="20"/>
                <w:szCs w:val="18"/>
              </w:rPr>
            </w:pPr>
            <w:r w:rsidRPr="00874A36">
              <w:rPr>
                <w:rFonts w:cs="Calibri"/>
                <w:sz w:val="20"/>
                <w:szCs w:val="18"/>
              </w:rPr>
              <w:t>c’)</w:t>
            </w:r>
          </w:p>
          <w:p w:rsidR="00874A36" w:rsidRPr="00874A36" w:rsidRDefault="00874A36" w:rsidP="00874A36">
            <w:pPr>
              <w:rPr>
                <w:rFonts w:cs="Calibri"/>
                <w:sz w:val="20"/>
                <w:szCs w:val="18"/>
              </w:rPr>
            </w:pPr>
            <w:r w:rsidRPr="00874A36">
              <w:rPr>
                <w:rFonts w:cs="Calibri"/>
                <w:sz w:val="20"/>
                <w:szCs w:val="18"/>
              </w:rPr>
              <w:t>d’)</w:t>
            </w:r>
          </w:p>
          <w:p w:rsidR="00874A36" w:rsidRPr="00874A36" w:rsidRDefault="00874A36" w:rsidP="00874A36">
            <w:pPr>
              <w:rPr>
                <w:rFonts w:cs="Calibri"/>
                <w:sz w:val="20"/>
                <w:szCs w:val="18"/>
              </w:rPr>
            </w:pPr>
            <w:proofErr w:type="spellStart"/>
            <w:r w:rsidRPr="00874A36">
              <w:rPr>
                <w:rFonts w:cs="Calibri"/>
                <w:sz w:val="20"/>
                <w:szCs w:val="18"/>
              </w:rPr>
              <w:t>Source</w:t>
            </w:r>
            <w:proofErr w:type="spellEnd"/>
            <w:r w:rsidRPr="00874A36">
              <w:rPr>
                <w:rFonts w:cs="Calibri"/>
                <w:sz w:val="20"/>
                <w:szCs w:val="18"/>
              </w:rPr>
              <w:t xml:space="preserve"> de Telefonía del Puesto Operador ‘C’</w:t>
            </w:r>
          </w:p>
          <w:p w:rsidR="00874A36" w:rsidRPr="00874A36" w:rsidRDefault="00874A36" w:rsidP="00874A36">
            <w:pPr>
              <w:rPr>
                <w:rFonts w:cs="Calibri"/>
                <w:sz w:val="20"/>
                <w:szCs w:val="18"/>
              </w:rPr>
            </w:pPr>
            <w:r w:rsidRPr="00874A36">
              <w:rPr>
                <w:rFonts w:cs="Calibri"/>
                <w:sz w:val="20"/>
                <w:szCs w:val="18"/>
              </w:rPr>
              <w:t>e’)</w:t>
            </w:r>
          </w:p>
          <w:p w:rsidR="00874A36" w:rsidRPr="00874A36" w:rsidRDefault="00874A36" w:rsidP="00874A36">
            <w:pPr>
              <w:rPr>
                <w:rFonts w:cs="Calibri"/>
                <w:sz w:val="20"/>
                <w:szCs w:val="18"/>
              </w:rPr>
            </w:pPr>
            <w:r w:rsidRPr="00874A36">
              <w:rPr>
                <w:rFonts w:cs="Calibri"/>
                <w:sz w:val="20"/>
                <w:szCs w:val="18"/>
              </w:rPr>
              <w:t>f’)</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p>
        </w:tc>
        <w:tc>
          <w:tcPr>
            <w:tcW w:w="6237" w:type="dxa"/>
            <w:gridSpan w:val="4"/>
            <w:tcBorders>
              <w:bottom w:val="single" w:sz="6" w:space="0" w:color="000000"/>
            </w:tcBorders>
            <w:shd w:val="clear" w:color="auto" w:fill="auto"/>
          </w:tcPr>
          <w:p w:rsidR="00874A36" w:rsidRPr="00874A36" w:rsidRDefault="00874A36" w:rsidP="00874A36">
            <w:pPr>
              <w:rPr>
                <w:sz w:val="20"/>
              </w:rPr>
            </w:pP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6" w:space="0" w:color="000000"/>
              <w:bottom w:val="single" w:sz="12" w:space="0" w:color="000000"/>
            </w:tcBorders>
            <w:shd w:val="pct10" w:color="auto" w:fill="auto"/>
          </w:tcPr>
          <w:p w:rsidR="00874A36" w:rsidRPr="00874A36" w:rsidRDefault="00874A36" w:rsidP="00874A36">
            <w:pPr>
              <w:rPr>
                <w:sz w:val="20"/>
              </w:rPr>
            </w:pPr>
          </w:p>
        </w:tc>
      </w:tr>
    </w:tbl>
    <w:p w:rsidR="00874A36" w:rsidRPr="00E23B54" w:rsidRDefault="00874A36" w:rsidP="00874A36"/>
    <w:p w:rsidR="00874A36" w:rsidRPr="00E23B54" w:rsidRDefault="00874A36" w:rsidP="00874A36">
      <w:pPr>
        <w:jc w:val="left"/>
      </w:pPr>
      <w:r w:rsidRPr="00E23B54">
        <w:br w:type="page"/>
      </w:r>
    </w:p>
    <w:p w:rsidR="00874A36" w:rsidRPr="00E23B54" w:rsidRDefault="00874A36" w:rsidP="00874A36">
      <w:pPr>
        <w:pStyle w:val="Ttulo2"/>
      </w:pPr>
      <w:bookmarkStart w:id="173" w:name="_Toc447614651"/>
      <w:bookmarkStart w:id="174" w:name="_Toc475001846"/>
      <w:bookmarkStart w:id="175" w:name="_Toc2335036"/>
      <w:bookmarkStart w:id="176" w:name="_Toc32909647"/>
      <w:r w:rsidRPr="00E23B54">
        <w:lastRenderedPageBreak/>
        <w:t>Grupo-4. Redundancias y tolerancia a Fallos.</w:t>
      </w:r>
      <w:bookmarkEnd w:id="173"/>
      <w:bookmarkEnd w:id="174"/>
      <w:bookmarkEnd w:id="175"/>
      <w:bookmarkEnd w:id="176"/>
    </w:p>
    <w:p w:rsidR="00874A36" w:rsidRPr="00E23B54" w:rsidRDefault="00874A36" w:rsidP="00874A36">
      <w:pPr>
        <w:pStyle w:val="Ttulo3"/>
        <w:tabs>
          <w:tab w:val="num" w:pos="1146"/>
          <w:tab w:val="num" w:pos="5257"/>
        </w:tabs>
        <w:rPr>
          <w:lang w:val="es-ES"/>
        </w:rPr>
      </w:pPr>
      <w:bookmarkStart w:id="177" w:name="_Toc447614652"/>
      <w:bookmarkStart w:id="178" w:name="_Toc475001847"/>
      <w:bookmarkStart w:id="179" w:name="_Toc2335037"/>
      <w:bookmarkStart w:id="180" w:name="_Toc32909648"/>
      <w:r w:rsidRPr="00E23B54">
        <w:rPr>
          <w:lang w:val="es-ES"/>
        </w:rPr>
        <w:t>GRB.04.01. Redundancia de enlaces entre puestos y grabadores.</w:t>
      </w:r>
      <w:bookmarkEnd w:id="177"/>
      <w:bookmarkEnd w:id="178"/>
      <w:bookmarkEnd w:id="179"/>
      <w:bookmarkEnd w:id="18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Redundancias y tolerancia a Fallos</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GRB.04.01</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Redundancia de enlaces entre puestos y grabadores</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p>
        </w:tc>
      </w:tr>
      <w:tr w:rsidR="00874A36" w:rsidRPr="00874A36" w:rsidTr="00950882">
        <w:trPr>
          <w:trHeight w:val="456"/>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b/>
                <w:sz w:val="20"/>
                <w:szCs w:val="18"/>
              </w:rPr>
            </w:pPr>
            <w:r w:rsidRPr="00874A36">
              <w:rPr>
                <w:sz w:val="20"/>
                <w:szCs w:val="18"/>
              </w:rPr>
              <w:t xml:space="preserve">Desconectar en el puesto de operador ‘A’ el interfaz </w:t>
            </w:r>
            <w:proofErr w:type="spellStart"/>
            <w:r w:rsidRPr="00874A36">
              <w:rPr>
                <w:sz w:val="20"/>
                <w:szCs w:val="18"/>
              </w:rPr>
              <w:t>Eth</w:t>
            </w:r>
            <w:proofErr w:type="spellEnd"/>
            <w:r w:rsidRPr="00874A36">
              <w:rPr>
                <w:sz w:val="20"/>
                <w:szCs w:val="18"/>
              </w:rPr>
              <w:t xml:space="preserve"> que conecta con el </w:t>
            </w:r>
            <w:proofErr w:type="spellStart"/>
            <w:r w:rsidRPr="00874A36">
              <w:rPr>
                <w:sz w:val="20"/>
                <w:szCs w:val="18"/>
              </w:rPr>
              <w:t>switch</w:t>
            </w:r>
            <w:proofErr w:type="spellEnd"/>
            <w:r w:rsidRPr="00874A36">
              <w:rPr>
                <w:sz w:val="20"/>
                <w:szCs w:val="18"/>
              </w:rPr>
              <w:t xml:space="preserve"> SCV nº1</w:t>
            </w:r>
          </w:p>
          <w:p w:rsidR="00874A36" w:rsidRPr="00874A36" w:rsidRDefault="00874A36" w:rsidP="00874A36">
            <w:pPr>
              <w:rPr>
                <w:b/>
                <w:sz w:val="20"/>
                <w:szCs w:val="18"/>
              </w:rPr>
            </w:pPr>
            <w:r w:rsidRPr="00874A36">
              <w:rPr>
                <w:sz w:val="20"/>
                <w:szCs w:val="18"/>
              </w:rPr>
              <w:t xml:space="preserve">Desconectar en el puesto de operador ‘B’ el interfaz </w:t>
            </w:r>
            <w:proofErr w:type="spellStart"/>
            <w:r w:rsidRPr="00874A36">
              <w:rPr>
                <w:sz w:val="20"/>
                <w:szCs w:val="18"/>
              </w:rPr>
              <w:t>Eth</w:t>
            </w:r>
            <w:proofErr w:type="spellEnd"/>
            <w:r w:rsidRPr="00874A36">
              <w:rPr>
                <w:sz w:val="20"/>
                <w:szCs w:val="18"/>
              </w:rPr>
              <w:t xml:space="preserve"> que conecta con el </w:t>
            </w:r>
            <w:proofErr w:type="spellStart"/>
            <w:r w:rsidRPr="00874A36">
              <w:rPr>
                <w:sz w:val="20"/>
                <w:szCs w:val="18"/>
              </w:rPr>
              <w:t>switch</w:t>
            </w:r>
            <w:proofErr w:type="spellEnd"/>
            <w:r w:rsidRPr="00874A36">
              <w:rPr>
                <w:sz w:val="20"/>
                <w:szCs w:val="18"/>
              </w:rPr>
              <w:t xml:space="preserve"> SCV nº2</w:t>
            </w:r>
          </w:p>
          <w:p w:rsidR="00874A36" w:rsidRPr="00874A36" w:rsidRDefault="00874A36" w:rsidP="00874A36">
            <w:pPr>
              <w:rPr>
                <w:b/>
                <w:sz w:val="20"/>
                <w:szCs w:val="18"/>
              </w:rPr>
            </w:pPr>
            <w:r w:rsidRPr="00874A36">
              <w:rPr>
                <w:sz w:val="20"/>
                <w:szCs w:val="18"/>
              </w:rPr>
              <w:t xml:space="preserve">Desconectar en REC_A el interfaz </w:t>
            </w:r>
            <w:proofErr w:type="spellStart"/>
            <w:r w:rsidRPr="00874A36">
              <w:rPr>
                <w:sz w:val="20"/>
                <w:szCs w:val="18"/>
              </w:rPr>
              <w:t>Eth</w:t>
            </w:r>
            <w:proofErr w:type="spellEnd"/>
            <w:r w:rsidRPr="00874A36">
              <w:rPr>
                <w:sz w:val="20"/>
                <w:szCs w:val="18"/>
              </w:rPr>
              <w:t xml:space="preserve"> NIC7, y Desconectar en REC_B el interfaz </w:t>
            </w:r>
            <w:proofErr w:type="spellStart"/>
            <w:r w:rsidRPr="00874A36">
              <w:rPr>
                <w:sz w:val="20"/>
                <w:szCs w:val="18"/>
              </w:rPr>
              <w:t>Eth</w:t>
            </w:r>
            <w:proofErr w:type="spellEnd"/>
            <w:r w:rsidRPr="00874A36">
              <w:rPr>
                <w:sz w:val="20"/>
                <w:szCs w:val="18"/>
              </w:rPr>
              <w:t xml:space="preserve"> NIC8.</w:t>
            </w:r>
          </w:p>
          <w:p w:rsidR="00874A36" w:rsidRPr="00874A36" w:rsidRDefault="00874A36" w:rsidP="00874A36">
            <w:pPr>
              <w:rPr>
                <w:sz w:val="20"/>
                <w:szCs w:val="18"/>
              </w:rPr>
            </w:pPr>
            <w:r w:rsidRPr="00874A36">
              <w:rPr>
                <w:sz w:val="20"/>
                <w:szCs w:val="18"/>
              </w:rPr>
              <w:t>Generar un “Evento de PTT”, tal y como se describe en el caso GRB.02.02.</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Verificar en la aplicación "</w:t>
            </w:r>
            <w:proofErr w:type="spellStart"/>
            <w:r w:rsidRPr="00874A36">
              <w:rPr>
                <w:rFonts w:cs="Calibri"/>
                <w:sz w:val="20"/>
                <w:szCs w:val="18"/>
              </w:rPr>
              <w:t>PowerPlayPro</w:t>
            </w:r>
            <w:proofErr w:type="spellEnd"/>
            <w:r w:rsidRPr="00874A36">
              <w:rPr>
                <w:rFonts w:cs="Calibri"/>
                <w:sz w:val="20"/>
                <w:szCs w:val="18"/>
              </w:rPr>
              <w:t>" del grabador ASC, que existe un registro en la vista ‘</w:t>
            </w:r>
            <w:proofErr w:type="spellStart"/>
            <w:r w:rsidRPr="00874A36">
              <w:rPr>
                <w:rFonts w:cs="Calibri"/>
                <w:sz w:val="20"/>
                <w:szCs w:val="18"/>
              </w:rPr>
              <w:t>Conversation</w:t>
            </w:r>
            <w:proofErr w:type="spellEnd"/>
            <w:r w:rsidRPr="00874A36">
              <w:rPr>
                <w:rFonts w:cs="Calibri"/>
                <w:sz w:val="20"/>
                <w:szCs w:val="18"/>
              </w:rPr>
              <w:t xml:space="preserve">’, correspondiente con el </w:t>
            </w:r>
            <w:proofErr w:type="spellStart"/>
            <w:r w:rsidRPr="00874A36">
              <w:rPr>
                <w:rFonts w:cs="Calibri"/>
                <w:sz w:val="20"/>
                <w:szCs w:val="18"/>
              </w:rPr>
              <w:t>source</w:t>
            </w:r>
            <w:proofErr w:type="spellEnd"/>
            <w:r w:rsidRPr="00874A36">
              <w:rPr>
                <w:rFonts w:cs="Calibri"/>
                <w:sz w:val="20"/>
                <w:szCs w:val="18"/>
              </w:rPr>
              <w:t xml:space="preserve"> Radio de ese puesto de operador, que presenta los eventos y almacena el audio que se indica a continuación:</w:t>
            </w:r>
          </w:p>
          <w:p w:rsidR="00874A36" w:rsidRPr="00874A36" w:rsidRDefault="00874A36" w:rsidP="00874A36">
            <w:pPr>
              <w:rPr>
                <w:rFonts w:cs="Calibri"/>
                <w:sz w:val="20"/>
                <w:szCs w:val="18"/>
              </w:rPr>
            </w:pPr>
            <w:r w:rsidRPr="00874A36">
              <w:rPr>
                <w:rFonts w:cs="Calibri"/>
                <w:sz w:val="20"/>
                <w:szCs w:val="18"/>
              </w:rPr>
              <w:t>La columna “</w:t>
            </w:r>
            <w:proofErr w:type="spellStart"/>
            <w:r w:rsidRPr="00874A36">
              <w:rPr>
                <w:rFonts w:cs="Calibri"/>
                <w:sz w:val="20"/>
                <w:szCs w:val="18"/>
              </w:rPr>
              <w:t>PttTime</w:t>
            </w:r>
            <w:proofErr w:type="spellEnd"/>
            <w:r w:rsidRPr="00874A36">
              <w:rPr>
                <w:rFonts w:cs="Calibri"/>
                <w:sz w:val="20"/>
                <w:szCs w:val="18"/>
              </w:rPr>
              <w:t>” indica la referencia horaria de inicio del evento.</w:t>
            </w:r>
          </w:p>
          <w:p w:rsidR="00874A36" w:rsidRPr="00874A36" w:rsidRDefault="00874A36" w:rsidP="00874A36">
            <w:pPr>
              <w:rPr>
                <w:rFonts w:cs="Calibri"/>
                <w:sz w:val="20"/>
                <w:szCs w:val="18"/>
              </w:rPr>
            </w:pPr>
            <w:r w:rsidRPr="00874A36">
              <w:rPr>
                <w:rFonts w:cs="Calibri"/>
                <w:sz w:val="20"/>
                <w:szCs w:val="18"/>
              </w:rPr>
              <w:t>Columna “</w:t>
            </w:r>
            <w:proofErr w:type="spellStart"/>
            <w:r w:rsidRPr="00874A36">
              <w:rPr>
                <w:rFonts w:cs="Calibri"/>
                <w:sz w:val="20"/>
                <w:szCs w:val="18"/>
              </w:rPr>
              <w:t>Duration</w:t>
            </w:r>
            <w:proofErr w:type="spellEnd"/>
            <w:r w:rsidRPr="00874A36">
              <w:rPr>
                <w:rFonts w:cs="Calibri"/>
                <w:sz w:val="20"/>
                <w:szCs w:val="18"/>
              </w:rPr>
              <w:t>” presenta el tiempo que estuvo activo el PTT.</w:t>
            </w:r>
          </w:p>
          <w:p w:rsidR="00874A36" w:rsidRPr="00874A36" w:rsidRDefault="00874A36" w:rsidP="00874A36">
            <w:pPr>
              <w:rPr>
                <w:rFonts w:cs="Calibri"/>
                <w:sz w:val="20"/>
                <w:szCs w:val="18"/>
              </w:rPr>
            </w:pPr>
            <w:r w:rsidRPr="00874A36">
              <w:rPr>
                <w:rFonts w:cs="Calibri"/>
                <w:sz w:val="20"/>
                <w:szCs w:val="18"/>
              </w:rPr>
              <w:t xml:space="preserve">Activar la reproducción del </w:t>
            </w:r>
            <w:proofErr w:type="spellStart"/>
            <w:r w:rsidRPr="00874A36">
              <w:rPr>
                <w:rFonts w:cs="Calibri"/>
                <w:sz w:val="20"/>
                <w:szCs w:val="18"/>
              </w:rPr>
              <w:t>source</w:t>
            </w:r>
            <w:proofErr w:type="spellEnd"/>
            <w:r w:rsidRPr="00874A36">
              <w:rPr>
                <w:rFonts w:cs="Calibri"/>
                <w:sz w:val="20"/>
                <w:szCs w:val="18"/>
              </w:rPr>
              <w:t xml:space="preserve"> de Radio correspondiente con ese puesto de operador. Verificar que la reproducción del audio almacenado coincide con las palabras pronunciadas mientras estaba pulsado el botón de PTT</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3</w:t>
            </w:r>
          </w:p>
        </w:tc>
        <w:tc>
          <w:tcPr>
            <w:tcW w:w="6237" w:type="dxa"/>
            <w:gridSpan w:val="4"/>
            <w:tcBorders>
              <w:bottom w:val="single" w:sz="6" w:space="0" w:color="000000"/>
            </w:tcBorders>
            <w:shd w:val="clear" w:color="auto" w:fill="auto"/>
          </w:tcPr>
          <w:p w:rsidR="00874A36" w:rsidRPr="00874A36" w:rsidRDefault="00874A36" w:rsidP="00874A36">
            <w:pPr>
              <w:rPr>
                <w:rFonts w:cs="Calibri"/>
                <w:sz w:val="20"/>
                <w:szCs w:val="18"/>
              </w:rPr>
            </w:pPr>
            <w:r w:rsidRPr="00874A36">
              <w:rPr>
                <w:rFonts w:cs="Calibri"/>
                <w:sz w:val="20"/>
                <w:szCs w:val="18"/>
              </w:rPr>
              <w:t>Realizar las mismas verificaciones en el grabador redundante, registrando su resultado</w:t>
            </w:r>
          </w:p>
          <w:p w:rsidR="00874A36" w:rsidRPr="00874A36" w:rsidRDefault="00874A36" w:rsidP="00874A36">
            <w:pPr>
              <w:rPr>
                <w:rFonts w:cs="Calibri"/>
                <w:sz w:val="20"/>
                <w:szCs w:val="18"/>
              </w:rPr>
            </w:pPr>
            <w:r w:rsidRPr="00874A36">
              <w:rPr>
                <w:rFonts w:cs="Calibri"/>
                <w:sz w:val="20"/>
                <w:szCs w:val="18"/>
              </w:rPr>
              <w:t>a')</w:t>
            </w:r>
          </w:p>
          <w:p w:rsidR="00874A36" w:rsidRPr="00874A36" w:rsidRDefault="00874A36" w:rsidP="00874A36">
            <w:pPr>
              <w:rPr>
                <w:rFonts w:cs="Calibri"/>
                <w:sz w:val="20"/>
                <w:szCs w:val="18"/>
              </w:rPr>
            </w:pPr>
            <w:r w:rsidRPr="00874A36">
              <w:rPr>
                <w:rFonts w:cs="Calibri"/>
                <w:sz w:val="20"/>
                <w:szCs w:val="18"/>
              </w:rPr>
              <w:t>b’)</w:t>
            </w:r>
          </w:p>
          <w:p w:rsidR="00874A36" w:rsidRPr="00874A36" w:rsidRDefault="00874A36" w:rsidP="00874A36">
            <w:pPr>
              <w:rPr>
                <w:rFonts w:cs="Calibri"/>
                <w:sz w:val="20"/>
                <w:szCs w:val="18"/>
              </w:rPr>
            </w:pPr>
            <w:r w:rsidRPr="00874A36">
              <w:rPr>
                <w:rFonts w:cs="Calibri"/>
                <w:sz w:val="20"/>
                <w:szCs w:val="18"/>
              </w:rPr>
              <w:t>c’)</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shd w:val="clear" w:color="auto" w:fill="auto"/>
          </w:tcPr>
          <w:p w:rsidR="00874A36" w:rsidRPr="00874A36" w:rsidRDefault="00874A36" w:rsidP="00874A36">
            <w:pPr>
              <w:rPr>
                <w:sz w:val="20"/>
              </w:rPr>
            </w:pPr>
          </w:p>
        </w:tc>
        <w:tc>
          <w:tcPr>
            <w:tcW w:w="6237" w:type="dxa"/>
            <w:gridSpan w:val="4"/>
            <w:shd w:val="clear" w:color="auto" w:fill="auto"/>
          </w:tcPr>
          <w:p w:rsidR="00874A36" w:rsidRPr="00874A36" w:rsidRDefault="00874A36" w:rsidP="00874A36">
            <w:pPr>
              <w:rPr>
                <w:sz w:val="20"/>
              </w:rPr>
            </w:pP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bl>
    <w:p w:rsidR="00874A36" w:rsidRPr="00E23B54" w:rsidRDefault="00874A36" w:rsidP="00874A36"/>
    <w:p w:rsidR="00874A36" w:rsidRPr="00E23B54" w:rsidRDefault="00874A36" w:rsidP="00874A36">
      <w:pPr>
        <w:jc w:val="left"/>
      </w:pPr>
      <w:r w:rsidRPr="00E23B54">
        <w:br w:type="page"/>
      </w:r>
    </w:p>
    <w:p w:rsidR="00874A36" w:rsidRPr="00E23B54" w:rsidRDefault="00874A36" w:rsidP="00874A36">
      <w:pPr>
        <w:pStyle w:val="Ttulo3"/>
        <w:tabs>
          <w:tab w:val="num" w:pos="1146"/>
          <w:tab w:val="num" w:pos="5257"/>
        </w:tabs>
        <w:rPr>
          <w:lang w:val="es-ES"/>
        </w:rPr>
      </w:pPr>
      <w:bookmarkStart w:id="181" w:name="_Toc447614653"/>
      <w:bookmarkStart w:id="182" w:name="_Toc475001848"/>
      <w:bookmarkStart w:id="183" w:name="_Toc2335038"/>
      <w:bookmarkStart w:id="184" w:name="_Toc32909649"/>
      <w:r w:rsidRPr="00E23B54">
        <w:rPr>
          <w:lang w:val="es-ES"/>
        </w:rPr>
        <w:lastRenderedPageBreak/>
        <w:t>GRB.04.02. Protección de la aplicación del puesto frente a caída del grabador.</w:t>
      </w:r>
      <w:bookmarkEnd w:id="181"/>
      <w:bookmarkEnd w:id="182"/>
      <w:bookmarkEnd w:id="183"/>
      <w:bookmarkEnd w:id="18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r w:rsidR="00874A36" w:rsidRPr="00874A36" w:rsidTr="00950882">
        <w:trPr>
          <w:jc w:val="center"/>
        </w:trPr>
        <w:tc>
          <w:tcPr>
            <w:tcW w:w="8472" w:type="dxa"/>
            <w:gridSpan w:val="7"/>
            <w:shd w:val="clear" w:color="auto" w:fill="auto"/>
          </w:tcPr>
          <w:p w:rsidR="00874A36" w:rsidRPr="00874A36" w:rsidRDefault="00874A36" w:rsidP="00874A36">
            <w:pPr>
              <w:rPr>
                <w:sz w:val="20"/>
              </w:rPr>
            </w:pP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Grupo</w:t>
            </w:r>
          </w:p>
        </w:tc>
        <w:tc>
          <w:tcPr>
            <w:tcW w:w="2371" w:type="dxa"/>
            <w:shd w:val="clear" w:color="auto" w:fill="auto"/>
          </w:tcPr>
          <w:p w:rsidR="00874A36" w:rsidRPr="00874A36" w:rsidRDefault="00874A36" w:rsidP="00874A36">
            <w:pPr>
              <w:rPr>
                <w:sz w:val="20"/>
              </w:rPr>
            </w:pPr>
            <w:r w:rsidRPr="00874A36">
              <w:rPr>
                <w:sz w:val="20"/>
              </w:rPr>
              <w:t>Redundancias y tolerancia a Fallos</w:t>
            </w:r>
          </w:p>
        </w:tc>
        <w:tc>
          <w:tcPr>
            <w:tcW w:w="2161" w:type="dxa"/>
            <w:shd w:val="clear" w:color="auto" w:fill="auto"/>
          </w:tcPr>
          <w:p w:rsidR="00874A36" w:rsidRPr="00874A36" w:rsidRDefault="00874A36" w:rsidP="00874A36">
            <w:pPr>
              <w:rPr>
                <w:b/>
                <w:sz w:val="20"/>
              </w:rPr>
            </w:pPr>
            <w:r w:rsidRPr="00874A36">
              <w:rPr>
                <w:b/>
                <w:sz w:val="20"/>
              </w:rPr>
              <w:t>Caso de Prueba</w:t>
            </w:r>
          </w:p>
        </w:tc>
        <w:tc>
          <w:tcPr>
            <w:tcW w:w="1969" w:type="dxa"/>
            <w:gridSpan w:val="3"/>
            <w:shd w:val="clear" w:color="auto" w:fill="auto"/>
          </w:tcPr>
          <w:p w:rsidR="00874A36" w:rsidRPr="00874A36" w:rsidRDefault="00874A36" w:rsidP="00874A36">
            <w:pPr>
              <w:rPr>
                <w:sz w:val="20"/>
              </w:rPr>
            </w:pPr>
            <w:r w:rsidRPr="00874A36">
              <w:rPr>
                <w:sz w:val="20"/>
              </w:rPr>
              <w:t>GRB.04.02</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Título</w:t>
            </w:r>
          </w:p>
        </w:tc>
        <w:tc>
          <w:tcPr>
            <w:tcW w:w="6501" w:type="dxa"/>
            <w:gridSpan w:val="5"/>
            <w:shd w:val="clear" w:color="auto" w:fill="auto"/>
          </w:tcPr>
          <w:p w:rsidR="00874A36" w:rsidRPr="00874A36" w:rsidRDefault="00874A36" w:rsidP="00874A36">
            <w:pPr>
              <w:rPr>
                <w:sz w:val="20"/>
              </w:rPr>
            </w:pPr>
            <w:r w:rsidRPr="00874A36">
              <w:rPr>
                <w:sz w:val="20"/>
              </w:rPr>
              <w:t>Protección de la aplicación del puesto frente a caída del grabador</w:t>
            </w:r>
          </w:p>
        </w:tc>
      </w:tr>
      <w:tr w:rsidR="00874A36" w:rsidRPr="00874A36" w:rsidTr="00950882">
        <w:trPr>
          <w:jc w:val="center"/>
        </w:trPr>
        <w:tc>
          <w:tcPr>
            <w:tcW w:w="1971" w:type="dxa"/>
            <w:gridSpan w:val="2"/>
            <w:shd w:val="clear" w:color="auto" w:fill="auto"/>
          </w:tcPr>
          <w:p w:rsidR="00874A36" w:rsidRPr="00874A36" w:rsidRDefault="00874A36" w:rsidP="00874A36">
            <w:pPr>
              <w:rPr>
                <w:b/>
                <w:sz w:val="20"/>
              </w:rPr>
            </w:pPr>
            <w:r w:rsidRPr="00874A36">
              <w:rPr>
                <w:b/>
                <w:sz w:val="20"/>
              </w:rPr>
              <w:t>Objetivos</w:t>
            </w:r>
          </w:p>
        </w:tc>
        <w:tc>
          <w:tcPr>
            <w:tcW w:w="6501" w:type="dxa"/>
            <w:gridSpan w:val="5"/>
            <w:shd w:val="clear" w:color="auto" w:fill="auto"/>
          </w:tcPr>
          <w:p w:rsidR="00874A36" w:rsidRPr="00874A36" w:rsidRDefault="00874A36" w:rsidP="00874A36">
            <w:pPr>
              <w:rPr>
                <w:sz w:val="20"/>
              </w:rPr>
            </w:pPr>
          </w:p>
        </w:tc>
      </w:tr>
      <w:tr w:rsidR="00874A36" w:rsidRPr="00874A36" w:rsidTr="00950882">
        <w:trPr>
          <w:trHeight w:val="456"/>
          <w:jc w:val="center"/>
        </w:trPr>
        <w:tc>
          <w:tcPr>
            <w:tcW w:w="1971" w:type="dxa"/>
            <w:gridSpan w:val="2"/>
            <w:shd w:val="clear" w:color="auto" w:fill="auto"/>
            <w:vAlign w:val="center"/>
          </w:tcPr>
          <w:p w:rsidR="00874A36" w:rsidRPr="00874A36" w:rsidRDefault="00874A36" w:rsidP="00874A36">
            <w:pPr>
              <w:rPr>
                <w:b/>
                <w:sz w:val="20"/>
              </w:rPr>
            </w:pPr>
            <w:r w:rsidRPr="00874A36">
              <w:rPr>
                <w:b/>
                <w:sz w:val="20"/>
              </w:rPr>
              <w:t>Condiciones Iniciales</w:t>
            </w:r>
          </w:p>
        </w:tc>
        <w:tc>
          <w:tcPr>
            <w:tcW w:w="6501" w:type="dxa"/>
            <w:gridSpan w:val="5"/>
            <w:shd w:val="clear" w:color="auto" w:fill="auto"/>
            <w:vAlign w:val="center"/>
          </w:tcPr>
          <w:p w:rsidR="00874A36" w:rsidRPr="00874A36" w:rsidRDefault="00874A36" w:rsidP="00874A36">
            <w:pPr>
              <w:rPr>
                <w:sz w:val="20"/>
              </w:rPr>
            </w:pPr>
          </w:p>
        </w:tc>
      </w:tr>
      <w:tr w:rsidR="00874A36" w:rsidRPr="00874A36" w:rsidTr="00950882">
        <w:trPr>
          <w:jc w:val="center"/>
        </w:trPr>
        <w:tc>
          <w:tcPr>
            <w:tcW w:w="695" w:type="dxa"/>
            <w:shd w:val="clear" w:color="auto" w:fill="auto"/>
          </w:tcPr>
          <w:p w:rsidR="00874A36" w:rsidRPr="00874A36" w:rsidRDefault="00874A36" w:rsidP="00874A36">
            <w:pPr>
              <w:rPr>
                <w:b/>
                <w:sz w:val="20"/>
              </w:rPr>
            </w:pPr>
            <w:r w:rsidRPr="00874A36">
              <w:rPr>
                <w:b/>
                <w:sz w:val="20"/>
              </w:rPr>
              <w:t>Paso</w:t>
            </w:r>
          </w:p>
        </w:tc>
        <w:tc>
          <w:tcPr>
            <w:tcW w:w="6237" w:type="dxa"/>
            <w:gridSpan w:val="4"/>
            <w:shd w:val="clear" w:color="auto" w:fill="auto"/>
          </w:tcPr>
          <w:p w:rsidR="00874A36" w:rsidRPr="00874A36" w:rsidRDefault="00874A36" w:rsidP="00874A36">
            <w:pPr>
              <w:rPr>
                <w:b/>
                <w:sz w:val="20"/>
              </w:rPr>
            </w:pPr>
            <w:r w:rsidRPr="00874A36">
              <w:rPr>
                <w:b/>
                <w:sz w:val="20"/>
              </w:rPr>
              <w:t>Descripción</w:t>
            </w:r>
          </w:p>
        </w:tc>
        <w:tc>
          <w:tcPr>
            <w:tcW w:w="1540" w:type="dxa"/>
            <w:gridSpan w:val="2"/>
            <w:shd w:val="clear" w:color="auto" w:fill="auto"/>
          </w:tcPr>
          <w:p w:rsidR="00874A36" w:rsidRPr="00874A36" w:rsidRDefault="00874A36" w:rsidP="00874A36">
            <w:pPr>
              <w:rPr>
                <w:b/>
                <w:sz w:val="20"/>
              </w:rPr>
            </w:pPr>
            <w:r w:rsidRPr="00874A36">
              <w:rPr>
                <w:b/>
                <w:sz w:val="20"/>
              </w:rPr>
              <w:t>Resultado</w:t>
            </w:r>
          </w:p>
        </w:tc>
      </w:tr>
      <w:tr w:rsidR="00874A36" w:rsidRPr="00874A36" w:rsidTr="00950882">
        <w:trPr>
          <w:trHeight w:val="334"/>
          <w:jc w:val="center"/>
        </w:trPr>
        <w:tc>
          <w:tcPr>
            <w:tcW w:w="6932" w:type="dxa"/>
            <w:gridSpan w:val="5"/>
            <w:shd w:val="clear" w:color="auto" w:fill="auto"/>
          </w:tcPr>
          <w:p w:rsidR="00874A36" w:rsidRPr="00874A36" w:rsidRDefault="00874A36" w:rsidP="00874A36">
            <w:pPr>
              <w:rPr>
                <w:b/>
                <w:sz w:val="20"/>
              </w:rPr>
            </w:pPr>
          </w:p>
        </w:tc>
        <w:tc>
          <w:tcPr>
            <w:tcW w:w="866" w:type="dxa"/>
            <w:shd w:val="clear" w:color="auto" w:fill="auto"/>
          </w:tcPr>
          <w:p w:rsidR="00874A36" w:rsidRPr="00874A36" w:rsidRDefault="00874A36" w:rsidP="00874A36">
            <w:pPr>
              <w:rPr>
                <w:b/>
                <w:sz w:val="20"/>
              </w:rPr>
            </w:pPr>
            <w:r w:rsidRPr="00874A36">
              <w:rPr>
                <w:b/>
                <w:sz w:val="20"/>
              </w:rPr>
              <w:t>SI</w:t>
            </w:r>
          </w:p>
        </w:tc>
        <w:tc>
          <w:tcPr>
            <w:tcW w:w="674" w:type="dxa"/>
            <w:shd w:val="clear" w:color="auto" w:fill="auto"/>
          </w:tcPr>
          <w:p w:rsidR="00874A36" w:rsidRPr="00874A36" w:rsidRDefault="00874A36" w:rsidP="00874A36">
            <w:pPr>
              <w:rPr>
                <w:b/>
                <w:sz w:val="20"/>
              </w:rPr>
            </w:pPr>
            <w:r w:rsidRPr="00874A36">
              <w:rPr>
                <w:b/>
                <w:sz w:val="20"/>
              </w:rPr>
              <w:t>NO</w:t>
            </w:r>
          </w:p>
        </w:tc>
      </w:tr>
      <w:tr w:rsidR="00874A36" w:rsidRPr="00874A36" w:rsidTr="00950882">
        <w:trPr>
          <w:trHeight w:val="574"/>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1</w:t>
            </w:r>
          </w:p>
        </w:tc>
        <w:tc>
          <w:tcPr>
            <w:tcW w:w="6237" w:type="dxa"/>
            <w:gridSpan w:val="4"/>
            <w:tcBorders>
              <w:bottom w:val="single" w:sz="6" w:space="0" w:color="000000"/>
            </w:tcBorders>
            <w:shd w:val="clear" w:color="auto" w:fill="auto"/>
          </w:tcPr>
          <w:p w:rsidR="00874A36" w:rsidRPr="00874A36" w:rsidRDefault="00874A36" w:rsidP="00874A36">
            <w:pPr>
              <w:rPr>
                <w:b/>
                <w:bCs/>
                <w:sz w:val="20"/>
                <w:szCs w:val="18"/>
              </w:rPr>
            </w:pPr>
            <w:r w:rsidRPr="00874A36">
              <w:rPr>
                <w:sz w:val="20"/>
                <w:szCs w:val="18"/>
              </w:rPr>
              <w:t>Estando un puesto de operador en sesión, desconectar de la red local uno de los servidores de grabación.</w:t>
            </w:r>
          </w:p>
          <w:p w:rsidR="00874A36" w:rsidRPr="00874A36" w:rsidRDefault="00874A36" w:rsidP="00874A36">
            <w:pPr>
              <w:rPr>
                <w:sz w:val="20"/>
                <w:szCs w:val="18"/>
              </w:rPr>
            </w:pPr>
            <w:r w:rsidRPr="00874A36">
              <w:rPr>
                <w:sz w:val="20"/>
                <w:szCs w:val="18"/>
              </w:rPr>
              <w:t>Iniciar desde el puesto una “Comunicación con colateral de telefonía”, tal y como se describe en el caso GRB.03.02.</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610"/>
          <w:jc w:val="center"/>
        </w:trPr>
        <w:tc>
          <w:tcPr>
            <w:tcW w:w="695" w:type="dxa"/>
            <w:tcBorders>
              <w:bottom w:val="single" w:sz="6" w:space="0" w:color="000000"/>
            </w:tcBorders>
            <w:shd w:val="clear" w:color="auto" w:fill="auto"/>
          </w:tcPr>
          <w:p w:rsidR="00874A36" w:rsidRPr="00874A36" w:rsidRDefault="00874A36" w:rsidP="00874A36">
            <w:pPr>
              <w:rPr>
                <w:sz w:val="20"/>
              </w:rPr>
            </w:pPr>
            <w:r w:rsidRPr="00874A36">
              <w:rPr>
                <w:sz w:val="20"/>
              </w:rPr>
              <w:t>2</w:t>
            </w:r>
          </w:p>
        </w:tc>
        <w:tc>
          <w:tcPr>
            <w:tcW w:w="6237" w:type="dxa"/>
            <w:gridSpan w:val="4"/>
            <w:tcBorders>
              <w:bottom w:val="single" w:sz="6" w:space="0" w:color="000000"/>
            </w:tcBorders>
            <w:shd w:val="clear" w:color="auto" w:fill="auto"/>
          </w:tcPr>
          <w:p w:rsidR="00874A36" w:rsidRPr="00874A36" w:rsidRDefault="00874A36" w:rsidP="00874A36">
            <w:pPr>
              <w:rPr>
                <w:sz w:val="20"/>
                <w:szCs w:val="18"/>
              </w:rPr>
            </w:pPr>
            <w:r w:rsidRPr="00874A36">
              <w:rPr>
                <w:sz w:val="20"/>
                <w:szCs w:val="18"/>
              </w:rPr>
              <w:t>Verificar, que independientemente de los errores de grabación que puedan señalizarse en el módulo de grabación, se puede establecer sin anomalías la comunicación del puesto con el colateral de telefonía seleccionado.</w:t>
            </w:r>
          </w:p>
          <w:p w:rsidR="00874A36" w:rsidRPr="00874A36" w:rsidRDefault="00874A36" w:rsidP="00874A36">
            <w:pPr>
              <w:rPr>
                <w:sz w:val="20"/>
                <w:szCs w:val="18"/>
              </w:rPr>
            </w:pPr>
            <w:r w:rsidRPr="00874A36">
              <w:rPr>
                <w:sz w:val="20"/>
                <w:szCs w:val="18"/>
              </w:rPr>
              <w:t>Realizar un muestreo de pruebas del caso GRB.03.02. Verificar en el grabador que sigue conectado, que se presentan los registros y almacena el audio correspondiente.</w:t>
            </w:r>
          </w:p>
          <w:p w:rsidR="00874A36" w:rsidRPr="00874A36" w:rsidRDefault="00874A36" w:rsidP="00874A36">
            <w:pPr>
              <w:rPr>
                <w:sz w:val="20"/>
                <w:szCs w:val="18"/>
              </w:rPr>
            </w:pPr>
            <w:r w:rsidRPr="00874A36">
              <w:rPr>
                <w:sz w:val="20"/>
                <w:szCs w:val="18"/>
              </w:rPr>
              <w:t>Conectar a la red local el servidor de grabación del paso (1). Esperar hasta que se active el interfaz de red local correspondiente, y un mínimo de 12 segundos adicionales. Verificar que la primera comunicación de radio y telefonía se almacena correctamente.</w:t>
            </w:r>
          </w:p>
          <w:p w:rsidR="00874A36" w:rsidRPr="00874A36" w:rsidRDefault="00874A36" w:rsidP="00874A36">
            <w:pPr>
              <w:rPr>
                <w:sz w:val="20"/>
                <w:szCs w:val="18"/>
              </w:rPr>
            </w:pPr>
            <w:r w:rsidRPr="00874A36">
              <w:rPr>
                <w:sz w:val="20"/>
                <w:szCs w:val="18"/>
              </w:rPr>
              <w:t>Realizar un muestreo de pruebas del caso GRB.03.02, verificando que se presentan los registros y almacena el audio correspondiente en los dos (2) grabadores.</w:t>
            </w:r>
          </w:p>
        </w:tc>
        <w:tc>
          <w:tcPr>
            <w:tcW w:w="866" w:type="dxa"/>
            <w:tcBorders>
              <w:bottom w:val="single" w:sz="6" w:space="0" w:color="000000"/>
            </w:tcBorders>
            <w:shd w:val="clear" w:color="auto" w:fill="auto"/>
          </w:tcPr>
          <w:p w:rsidR="00874A36" w:rsidRPr="00874A36" w:rsidRDefault="00874A36" w:rsidP="00874A36">
            <w:pPr>
              <w:rPr>
                <w:sz w:val="20"/>
              </w:rPr>
            </w:pPr>
          </w:p>
        </w:tc>
        <w:tc>
          <w:tcPr>
            <w:tcW w:w="674" w:type="dxa"/>
            <w:tcBorders>
              <w:bottom w:val="single" w:sz="6" w:space="0" w:color="000000"/>
            </w:tcBorders>
            <w:shd w:val="clear" w:color="auto" w:fill="auto"/>
          </w:tcPr>
          <w:p w:rsidR="00874A36" w:rsidRPr="00874A36" w:rsidRDefault="00874A36" w:rsidP="00874A36">
            <w:pPr>
              <w:rPr>
                <w:sz w:val="20"/>
              </w:rPr>
            </w:pPr>
          </w:p>
        </w:tc>
      </w:tr>
      <w:tr w:rsidR="00874A36" w:rsidRPr="00874A36" w:rsidTr="00950882">
        <w:trPr>
          <w:trHeight w:val="725"/>
          <w:jc w:val="center"/>
        </w:trPr>
        <w:tc>
          <w:tcPr>
            <w:tcW w:w="695" w:type="dxa"/>
            <w:shd w:val="clear" w:color="auto" w:fill="auto"/>
          </w:tcPr>
          <w:p w:rsidR="00874A36" w:rsidRPr="00874A36" w:rsidRDefault="00874A36" w:rsidP="00874A36">
            <w:pPr>
              <w:rPr>
                <w:sz w:val="20"/>
              </w:rPr>
            </w:pPr>
          </w:p>
        </w:tc>
        <w:tc>
          <w:tcPr>
            <w:tcW w:w="6237" w:type="dxa"/>
            <w:gridSpan w:val="4"/>
            <w:shd w:val="clear" w:color="auto" w:fill="auto"/>
          </w:tcPr>
          <w:p w:rsidR="00874A36" w:rsidRPr="00874A36" w:rsidRDefault="00874A36" w:rsidP="00874A36">
            <w:pPr>
              <w:rPr>
                <w:sz w:val="20"/>
              </w:rPr>
            </w:pPr>
          </w:p>
        </w:tc>
        <w:tc>
          <w:tcPr>
            <w:tcW w:w="866" w:type="dxa"/>
            <w:shd w:val="clear" w:color="auto" w:fill="auto"/>
          </w:tcPr>
          <w:p w:rsidR="00874A36" w:rsidRPr="00874A36" w:rsidRDefault="00874A36" w:rsidP="00874A36">
            <w:pPr>
              <w:rPr>
                <w:sz w:val="20"/>
              </w:rPr>
            </w:pPr>
          </w:p>
        </w:tc>
        <w:tc>
          <w:tcPr>
            <w:tcW w:w="674" w:type="dxa"/>
            <w:shd w:val="clear" w:color="auto" w:fill="auto"/>
          </w:tcPr>
          <w:p w:rsidR="00874A36" w:rsidRPr="00874A36" w:rsidRDefault="00874A36" w:rsidP="00874A36">
            <w:pPr>
              <w:rPr>
                <w:sz w:val="20"/>
              </w:rPr>
            </w:pPr>
          </w:p>
        </w:tc>
      </w:tr>
      <w:tr w:rsidR="00874A36" w:rsidRPr="00874A36" w:rsidTr="00950882">
        <w:trPr>
          <w:jc w:val="center"/>
        </w:trPr>
        <w:tc>
          <w:tcPr>
            <w:tcW w:w="8472" w:type="dxa"/>
            <w:gridSpan w:val="7"/>
            <w:tcBorders>
              <w:top w:val="single" w:sz="12" w:space="0" w:color="000000"/>
              <w:bottom w:val="single" w:sz="12" w:space="0" w:color="000000"/>
            </w:tcBorders>
            <w:shd w:val="pct10" w:color="auto" w:fill="auto"/>
          </w:tcPr>
          <w:p w:rsidR="00874A36" w:rsidRPr="00874A36" w:rsidRDefault="00874A36" w:rsidP="00874A36">
            <w:pPr>
              <w:rPr>
                <w:sz w:val="20"/>
              </w:rPr>
            </w:pPr>
            <w:r w:rsidRPr="00874A36">
              <w:rPr>
                <w:sz w:val="20"/>
              </w:rPr>
              <w:t xml:space="preserve"> </w:t>
            </w:r>
          </w:p>
        </w:tc>
      </w:tr>
    </w:tbl>
    <w:p w:rsidR="00874A36" w:rsidRPr="00E23B54" w:rsidRDefault="00874A36" w:rsidP="00874A36"/>
    <w:p w:rsidR="00874A36" w:rsidRPr="00E23B54" w:rsidRDefault="00874A36" w:rsidP="00874A36"/>
    <w:p w:rsidR="00874A36" w:rsidRPr="00E23B54" w:rsidRDefault="00874A36" w:rsidP="00874A36">
      <w:pPr>
        <w:pStyle w:val="Ttulo1"/>
        <w:tabs>
          <w:tab w:val="clear" w:pos="567"/>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120" w:after="720"/>
      </w:pPr>
      <w:bookmarkStart w:id="185" w:name="_Toc306302656"/>
      <w:bookmarkStart w:id="186" w:name="_Toc447614655"/>
      <w:bookmarkStart w:id="187" w:name="_Toc475001849"/>
      <w:bookmarkStart w:id="188" w:name="_Toc2335039"/>
      <w:bookmarkStart w:id="189" w:name="_Toc32909650"/>
      <w:r w:rsidRPr="00E23B54">
        <w:lastRenderedPageBreak/>
        <w:t>Hoja de Resultados.</w:t>
      </w:r>
      <w:bookmarkEnd w:id="185"/>
      <w:bookmarkEnd w:id="186"/>
      <w:bookmarkEnd w:id="187"/>
      <w:bookmarkEnd w:id="188"/>
      <w:bookmarkEnd w:id="189"/>
    </w:p>
    <w:tbl>
      <w:tblPr>
        <w:tblW w:w="4879" w:type="pct"/>
        <w:tblLayout w:type="fixed"/>
        <w:tblCellMar>
          <w:left w:w="70" w:type="dxa"/>
          <w:right w:w="70" w:type="dxa"/>
        </w:tblCellMar>
        <w:tblLook w:val="04A0" w:firstRow="1" w:lastRow="0" w:firstColumn="1" w:lastColumn="0" w:noHBand="0" w:noVBand="1"/>
      </w:tblPr>
      <w:tblGrid>
        <w:gridCol w:w="1441"/>
        <w:gridCol w:w="850"/>
        <w:gridCol w:w="170"/>
        <w:gridCol w:w="2885"/>
        <w:gridCol w:w="1549"/>
        <w:gridCol w:w="824"/>
        <w:gridCol w:w="678"/>
        <w:gridCol w:w="22"/>
        <w:gridCol w:w="1676"/>
      </w:tblGrid>
      <w:tr w:rsidR="00874A36" w:rsidRPr="00874A36" w:rsidTr="00950882">
        <w:trPr>
          <w:trHeight w:val="315"/>
        </w:trPr>
        <w:tc>
          <w:tcPr>
            <w:tcW w:w="5000" w:type="pct"/>
            <w:gridSpan w:val="9"/>
            <w:tcBorders>
              <w:top w:val="single" w:sz="8" w:space="0" w:color="auto"/>
              <w:left w:val="single" w:sz="8" w:space="0" w:color="auto"/>
              <w:bottom w:val="single" w:sz="8" w:space="0" w:color="auto"/>
              <w:right w:val="single" w:sz="8" w:space="0" w:color="000000"/>
            </w:tcBorders>
            <w:shd w:val="pct15" w:color="auto" w:fill="auto"/>
            <w:noWrap/>
            <w:vAlign w:val="bottom"/>
          </w:tcPr>
          <w:p w:rsidR="00874A36" w:rsidRPr="00874A36" w:rsidRDefault="00874A36" w:rsidP="00874A36">
            <w:pPr>
              <w:rPr>
                <w:sz w:val="18"/>
              </w:rPr>
            </w:pPr>
            <w:r w:rsidRPr="00874A36">
              <w:rPr>
                <w:sz w:val="18"/>
              </w:rPr>
              <w:t>GESTOR M+N. Registro de Resultados.</w:t>
            </w:r>
          </w:p>
        </w:tc>
      </w:tr>
      <w:tr w:rsidR="00874A36" w:rsidRPr="00874A36" w:rsidTr="00950882">
        <w:trPr>
          <w:trHeight w:val="315"/>
        </w:trPr>
        <w:tc>
          <w:tcPr>
            <w:tcW w:w="1219" w:type="pct"/>
            <w:gridSpan w:val="3"/>
            <w:tcBorders>
              <w:top w:val="single" w:sz="8" w:space="0" w:color="auto"/>
              <w:left w:val="single" w:sz="4" w:space="0" w:color="auto"/>
              <w:bottom w:val="single" w:sz="8" w:space="0" w:color="auto"/>
              <w:right w:val="single" w:sz="4" w:space="0" w:color="auto"/>
            </w:tcBorders>
            <w:shd w:val="pct10" w:color="auto" w:fill="auto"/>
            <w:noWrap/>
            <w:vAlign w:val="bottom"/>
          </w:tcPr>
          <w:p w:rsidR="00874A36" w:rsidRPr="00874A36" w:rsidRDefault="00874A36" w:rsidP="00874A36">
            <w:pPr>
              <w:rPr>
                <w:sz w:val="18"/>
              </w:rPr>
            </w:pPr>
            <w:r w:rsidRPr="00874A36">
              <w:rPr>
                <w:sz w:val="18"/>
              </w:rPr>
              <w:t>Fecha</w:t>
            </w:r>
          </w:p>
        </w:tc>
        <w:tc>
          <w:tcPr>
            <w:tcW w:w="2196" w:type="pct"/>
            <w:gridSpan w:val="2"/>
            <w:tcBorders>
              <w:top w:val="nil"/>
              <w:left w:val="nil"/>
              <w:bottom w:val="single" w:sz="8" w:space="0" w:color="auto"/>
              <w:right w:val="single" w:sz="4" w:space="0" w:color="auto"/>
            </w:tcBorders>
            <w:shd w:val="clear" w:color="auto" w:fill="auto"/>
            <w:noWrap/>
            <w:vAlign w:val="bottom"/>
          </w:tcPr>
          <w:p w:rsidR="00874A36" w:rsidRPr="00874A36" w:rsidRDefault="00874A36" w:rsidP="00874A36">
            <w:pPr>
              <w:rPr>
                <w:sz w:val="18"/>
              </w:rPr>
            </w:pPr>
            <w:r w:rsidRPr="00874A36">
              <w:rPr>
                <w:sz w:val="18"/>
              </w:rPr>
              <w:t> </w:t>
            </w:r>
          </w:p>
        </w:tc>
        <w:tc>
          <w:tcPr>
            <w:tcW w:w="755" w:type="pct"/>
            <w:gridSpan w:val="3"/>
            <w:tcBorders>
              <w:top w:val="single" w:sz="8" w:space="0" w:color="auto"/>
              <w:left w:val="nil"/>
              <w:bottom w:val="single" w:sz="8" w:space="0" w:color="auto"/>
              <w:right w:val="single" w:sz="4" w:space="0" w:color="auto"/>
            </w:tcBorders>
            <w:shd w:val="pct10" w:color="auto" w:fill="auto"/>
            <w:noWrap/>
            <w:vAlign w:val="bottom"/>
          </w:tcPr>
          <w:p w:rsidR="00874A36" w:rsidRPr="00874A36" w:rsidRDefault="00874A36" w:rsidP="00874A36">
            <w:pPr>
              <w:rPr>
                <w:sz w:val="18"/>
              </w:rPr>
            </w:pPr>
            <w:r w:rsidRPr="00874A36">
              <w:rPr>
                <w:sz w:val="18"/>
              </w:rPr>
              <w:t>Página</w:t>
            </w:r>
          </w:p>
        </w:tc>
        <w:tc>
          <w:tcPr>
            <w:tcW w:w="830" w:type="pct"/>
            <w:tcBorders>
              <w:top w:val="nil"/>
              <w:left w:val="nil"/>
              <w:bottom w:val="single" w:sz="8" w:space="0" w:color="auto"/>
              <w:right w:val="single" w:sz="8" w:space="0" w:color="auto"/>
            </w:tcBorders>
            <w:shd w:val="clear" w:color="auto" w:fill="auto"/>
            <w:noWrap/>
            <w:vAlign w:val="bottom"/>
          </w:tcPr>
          <w:p w:rsidR="00874A36" w:rsidRPr="00874A36" w:rsidRDefault="00874A36" w:rsidP="00874A36">
            <w:pPr>
              <w:rPr>
                <w:sz w:val="18"/>
              </w:rPr>
            </w:pPr>
            <w:r w:rsidRPr="00874A36">
              <w:rPr>
                <w:sz w:val="18"/>
              </w:rPr>
              <w:t>1 de 3</w:t>
            </w:r>
          </w:p>
        </w:tc>
      </w:tr>
      <w:tr w:rsidR="00874A36" w:rsidRPr="00874A36" w:rsidTr="00950882">
        <w:trPr>
          <w:trHeight w:val="315"/>
        </w:trPr>
        <w:tc>
          <w:tcPr>
            <w:tcW w:w="714" w:type="pct"/>
            <w:tcBorders>
              <w:top w:val="nil"/>
              <w:left w:val="single" w:sz="8" w:space="0" w:color="auto"/>
              <w:bottom w:val="single" w:sz="8" w:space="0" w:color="auto"/>
              <w:right w:val="single" w:sz="4" w:space="0" w:color="auto"/>
            </w:tcBorders>
            <w:shd w:val="pct5" w:color="auto" w:fill="auto"/>
            <w:noWrap/>
            <w:vAlign w:val="bottom"/>
          </w:tcPr>
          <w:p w:rsidR="00874A36" w:rsidRPr="00874A36" w:rsidRDefault="00874A36" w:rsidP="00874A36">
            <w:pPr>
              <w:rPr>
                <w:sz w:val="18"/>
              </w:rPr>
            </w:pPr>
            <w:r w:rsidRPr="00874A36">
              <w:rPr>
                <w:sz w:val="18"/>
              </w:rPr>
              <w:t>Código</w:t>
            </w:r>
          </w:p>
        </w:tc>
        <w:tc>
          <w:tcPr>
            <w:tcW w:w="3109" w:type="pct"/>
            <w:gridSpan w:val="5"/>
            <w:tcBorders>
              <w:top w:val="nil"/>
              <w:left w:val="nil"/>
              <w:bottom w:val="single" w:sz="8" w:space="0" w:color="auto"/>
              <w:right w:val="single" w:sz="4" w:space="0" w:color="auto"/>
            </w:tcBorders>
            <w:shd w:val="pct5" w:color="auto" w:fill="auto"/>
            <w:noWrap/>
            <w:vAlign w:val="bottom"/>
          </w:tcPr>
          <w:p w:rsidR="00874A36" w:rsidRPr="00874A36" w:rsidRDefault="00874A36" w:rsidP="00874A36">
            <w:pPr>
              <w:rPr>
                <w:sz w:val="18"/>
              </w:rPr>
            </w:pPr>
            <w:r w:rsidRPr="00874A36">
              <w:rPr>
                <w:sz w:val="18"/>
              </w:rPr>
              <w:t>Prueba</w:t>
            </w:r>
          </w:p>
        </w:tc>
        <w:tc>
          <w:tcPr>
            <w:tcW w:w="336" w:type="pct"/>
            <w:tcBorders>
              <w:top w:val="nil"/>
              <w:left w:val="nil"/>
              <w:bottom w:val="single" w:sz="8" w:space="0" w:color="auto"/>
              <w:right w:val="single" w:sz="4" w:space="0" w:color="auto"/>
            </w:tcBorders>
            <w:shd w:val="pct5" w:color="auto" w:fill="auto"/>
            <w:noWrap/>
            <w:vAlign w:val="bottom"/>
          </w:tcPr>
          <w:p w:rsidR="00874A36" w:rsidRPr="00874A36" w:rsidRDefault="00874A36" w:rsidP="00874A36">
            <w:pPr>
              <w:rPr>
                <w:sz w:val="18"/>
              </w:rPr>
            </w:pPr>
            <w:r w:rsidRPr="00874A36">
              <w:rPr>
                <w:sz w:val="18"/>
              </w:rPr>
              <w:t>RES</w:t>
            </w:r>
          </w:p>
        </w:tc>
        <w:tc>
          <w:tcPr>
            <w:tcW w:w="841" w:type="pct"/>
            <w:gridSpan w:val="2"/>
            <w:tcBorders>
              <w:top w:val="nil"/>
              <w:left w:val="nil"/>
              <w:bottom w:val="single" w:sz="8" w:space="0" w:color="auto"/>
              <w:right w:val="single" w:sz="8" w:space="0" w:color="auto"/>
            </w:tcBorders>
            <w:shd w:val="pct5" w:color="auto" w:fill="auto"/>
            <w:noWrap/>
            <w:vAlign w:val="bottom"/>
          </w:tcPr>
          <w:p w:rsidR="00874A36" w:rsidRPr="00874A36" w:rsidRDefault="00874A36" w:rsidP="00874A36">
            <w:pPr>
              <w:rPr>
                <w:sz w:val="18"/>
              </w:rPr>
            </w:pPr>
            <w:r w:rsidRPr="00874A36">
              <w:rPr>
                <w:sz w:val="18"/>
              </w:rPr>
              <w:t>Comentarios</w:t>
            </w: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GRB.01.01</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rFonts w:cs="Arial"/>
                <w:sz w:val="18"/>
              </w:rPr>
            </w:pPr>
            <w:r w:rsidRPr="00874A36">
              <w:rPr>
                <w:sz w:val="18"/>
                <w:szCs w:val="18"/>
              </w:rPr>
              <w:t>Arranque del módulo de Grabación</w:t>
            </w:r>
            <w:r w:rsidRPr="00874A36">
              <w:rPr>
                <w:rFonts w:cs="Arial"/>
                <w:sz w:val="18"/>
              </w:rPr>
              <w:t>.</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GRB.02.01</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Inicio sesión grabación de recursos de radio.</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GRB.02.02</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Evento de PTT.</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GRB.02.03</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Evento de SQU.</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GRB.03.04</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Evento “</w:t>
            </w:r>
            <w:proofErr w:type="spellStart"/>
            <w:r w:rsidRPr="00874A36">
              <w:rPr>
                <w:sz w:val="18"/>
              </w:rPr>
              <w:t>Simultaneous</w:t>
            </w:r>
            <w:proofErr w:type="spellEnd"/>
            <w:r w:rsidRPr="00874A36">
              <w:rPr>
                <w:sz w:val="18"/>
              </w:rPr>
              <w:t xml:space="preserve"> </w:t>
            </w:r>
            <w:proofErr w:type="spellStart"/>
            <w:r w:rsidRPr="00874A36">
              <w:rPr>
                <w:sz w:val="18"/>
              </w:rPr>
              <w:t>Transmission</w:t>
            </w:r>
            <w:proofErr w:type="spellEnd"/>
            <w:r w:rsidRPr="00874A36">
              <w:rPr>
                <w:sz w:val="18"/>
              </w:rPr>
              <w:t xml:space="preserve"> ON”</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GRB.02.05</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Evento “</w:t>
            </w:r>
            <w:proofErr w:type="spellStart"/>
            <w:r w:rsidRPr="00874A36">
              <w:rPr>
                <w:sz w:val="18"/>
              </w:rPr>
              <w:t>Simultaneous</w:t>
            </w:r>
            <w:proofErr w:type="spellEnd"/>
            <w:r w:rsidRPr="00874A36">
              <w:rPr>
                <w:sz w:val="18"/>
              </w:rPr>
              <w:t xml:space="preserve"> </w:t>
            </w:r>
            <w:proofErr w:type="spellStart"/>
            <w:r w:rsidRPr="00874A36">
              <w:rPr>
                <w:sz w:val="18"/>
              </w:rPr>
              <w:t>Transmission</w:t>
            </w:r>
            <w:proofErr w:type="spellEnd"/>
            <w:r w:rsidRPr="00874A36">
              <w:rPr>
                <w:sz w:val="18"/>
              </w:rPr>
              <w:t xml:space="preserve"> OFF”</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GRB.03.01</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Inicio sesión grabación de recursos de telefonía</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GRB.03.02</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Comunicación con colateral de telefonía</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GRB.03.03</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Comunicación con colateral tipo puesto de operador</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GRB.03.04</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Conferencia entre puestos</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GRB.03.05</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Conferencia entre puesto y teléfono</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GRB.03.06</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Intrusión en sesión de teléfonos de seguridad</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GRB.03.07</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Intrusión en sesión de puestos de operador.</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GRB.03.08</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Línea caliente entre puestos</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GRB.03.09</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Transferencia Directa entre puestos</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GRB.03.10</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Transferencia Indirecta entre puestos.</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GRB.04.01</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Redundancia de enlaces entre puestos y grabadores</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r w:rsidRPr="00874A36">
              <w:rPr>
                <w:sz w:val="18"/>
              </w:rPr>
              <w:t>GRB.04.02</w:t>
            </w: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r w:rsidRPr="00874A36">
              <w:rPr>
                <w:sz w:val="18"/>
              </w:rPr>
              <w:t>Protección de la aplicación del puesto frente a caída del grabador.</w:t>
            </w: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874A36" w:rsidRPr="00874A36" w:rsidRDefault="00874A36" w:rsidP="00874A36">
            <w:pPr>
              <w:rPr>
                <w:sz w:val="18"/>
              </w:rPr>
            </w:pPr>
          </w:p>
        </w:tc>
        <w:tc>
          <w:tcPr>
            <w:tcW w:w="3109" w:type="pct"/>
            <w:gridSpan w:val="5"/>
            <w:tcBorders>
              <w:top w:val="nil"/>
              <w:left w:val="nil"/>
              <w:bottom w:val="dotted" w:sz="4" w:space="0" w:color="auto"/>
              <w:right w:val="single" w:sz="4" w:space="0" w:color="auto"/>
            </w:tcBorders>
            <w:shd w:val="clear" w:color="auto" w:fill="auto"/>
            <w:vAlign w:val="center"/>
          </w:tcPr>
          <w:p w:rsidR="00874A36" w:rsidRPr="00874A36" w:rsidRDefault="00874A36" w:rsidP="00874A36">
            <w:pPr>
              <w:rPr>
                <w:sz w:val="18"/>
              </w:rPr>
            </w:pPr>
          </w:p>
        </w:tc>
        <w:tc>
          <w:tcPr>
            <w:tcW w:w="336" w:type="pct"/>
            <w:tcBorders>
              <w:top w:val="nil"/>
              <w:left w:val="nil"/>
              <w:bottom w:val="dotted" w:sz="4" w:space="0" w:color="auto"/>
              <w:right w:val="single" w:sz="4" w:space="0" w:color="auto"/>
            </w:tcBorders>
            <w:shd w:val="clear" w:color="auto" w:fill="auto"/>
            <w:noWrap/>
          </w:tcPr>
          <w:p w:rsidR="00874A36" w:rsidRPr="00874A36" w:rsidRDefault="00874A36" w:rsidP="00874A36">
            <w:pPr>
              <w:rPr>
                <w:sz w:val="18"/>
              </w:rPr>
            </w:pPr>
          </w:p>
        </w:tc>
        <w:tc>
          <w:tcPr>
            <w:tcW w:w="841" w:type="pct"/>
            <w:gridSpan w:val="2"/>
            <w:tcBorders>
              <w:top w:val="nil"/>
              <w:left w:val="nil"/>
              <w:bottom w:val="dotted" w:sz="4" w:space="0" w:color="auto"/>
              <w:right w:val="single" w:sz="8" w:space="0" w:color="auto"/>
            </w:tcBorders>
            <w:shd w:val="clear" w:color="auto" w:fill="auto"/>
            <w:noWrap/>
          </w:tcPr>
          <w:p w:rsidR="00874A36" w:rsidRPr="00874A36" w:rsidRDefault="00874A36" w:rsidP="00874A36">
            <w:pPr>
              <w:rPr>
                <w:sz w:val="18"/>
              </w:rPr>
            </w:pPr>
          </w:p>
        </w:tc>
      </w:tr>
      <w:tr w:rsidR="00874A36" w:rsidRPr="00874A36" w:rsidTr="00950882">
        <w:trPr>
          <w:trHeight w:val="315"/>
        </w:trPr>
        <w:tc>
          <w:tcPr>
            <w:tcW w:w="5000" w:type="pct"/>
            <w:gridSpan w:val="9"/>
            <w:tcBorders>
              <w:top w:val="single" w:sz="8" w:space="0" w:color="auto"/>
              <w:left w:val="single" w:sz="4" w:space="0" w:color="auto"/>
              <w:bottom w:val="single" w:sz="8" w:space="0" w:color="auto"/>
              <w:right w:val="single" w:sz="4" w:space="0" w:color="auto"/>
            </w:tcBorders>
            <w:shd w:val="pct10" w:color="auto" w:fill="auto"/>
            <w:noWrap/>
            <w:vAlign w:val="bottom"/>
          </w:tcPr>
          <w:p w:rsidR="00874A36" w:rsidRPr="00874A36" w:rsidRDefault="00874A36" w:rsidP="00874A36">
            <w:pPr>
              <w:rPr>
                <w:sz w:val="18"/>
              </w:rPr>
            </w:pPr>
            <w:r w:rsidRPr="00874A36">
              <w:rPr>
                <w:sz w:val="18"/>
              </w:rPr>
              <w:t>Comentarios</w:t>
            </w:r>
          </w:p>
        </w:tc>
      </w:tr>
      <w:tr w:rsidR="00874A36" w:rsidRPr="00874A36" w:rsidTr="00950882">
        <w:trPr>
          <w:trHeight w:val="315"/>
        </w:trPr>
        <w:tc>
          <w:tcPr>
            <w:tcW w:w="5000" w:type="pct"/>
            <w:gridSpan w:val="9"/>
            <w:tcBorders>
              <w:top w:val="single" w:sz="8" w:space="0" w:color="auto"/>
              <w:left w:val="single" w:sz="8" w:space="0" w:color="auto"/>
              <w:bottom w:val="nil"/>
              <w:right w:val="single" w:sz="8" w:space="0" w:color="000000"/>
            </w:tcBorders>
            <w:shd w:val="clear" w:color="auto" w:fill="auto"/>
            <w:noWrap/>
            <w:vAlign w:val="bottom"/>
          </w:tcPr>
          <w:p w:rsidR="00874A36" w:rsidRPr="00874A36" w:rsidRDefault="00874A36" w:rsidP="00874A36">
            <w:pPr>
              <w:rPr>
                <w:sz w:val="18"/>
              </w:rPr>
            </w:pPr>
          </w:p>
          <w:p w:rsidR="00874A36" w:rsidRPr="00874A36" w:rsidRDefault="00874A36" w:rsidP="00874A36">
            <w:pPr>
              <w:rPr>
                <w:sz w:val="18"/>
              </w:rPr>
            </w:pPr>
          </w:p>
          <w:p w:rsidR="00874A36" w:rsidRPr="00874A36" w:rsidRDefault="00874A36" w:rsidP="00874A36">
            <w:pPr>
              <w:rPr>
                <w:sz w:val="18"/>
              </w:rPr>
            </w:pPr>
          </w:p>
        </w:tc>
      </w:tr>
      <w:tr w:rsidR="00874A36" w:rsidRPr="00874A36" w:rsidTr="00950882">
        <w:trPr>
          <w:trHeight w:val="300"/>
        </w:trPr>
        <w:tc>
          <w:tcPr>
            <w:tcW w:w="1135" w:type="pct"/>
            <w:gridSpan w:val="2"/>
            <w:tcBorders>
              <w:top w:val="single" w:sz="8" w:space="0" w:color="auto"/>
              <w:left w:val="single" w:sz="4" w:space="0" w:color="auto"/>
              <w:bottom w:val="single" w:sz="4" w:space="0" w:color="auto"/>
              <w:right w:val="single" w:sz="4" w:space="0" w:color="auto"/>
            </w:tcBorders>
            <w:shd w:val="pct10" w:color="auto" w:fill="auto"/>
            <w:noWrap/>
            <w:vAlign w:val="bottom"/>
          </w:tcPr>
          <w:p w:rsidR="00874A36" w:rsidRPr="00874A36" w:rsidRDefault="00874A36" w:rsidP="00874A36">
            <w:pPr>
              <w:rPr>
                <w:sz w:val="18"/>
              </w:rPr>
            </w:pPr>
            <w:r w:rsidRPr="00874A36">
              <w:rPr>
                <w:sz w:val="18"/>
              </w:rPr>
              <w:t>Fecha</w:t>
            </w:r>
          </w:p>
        </w:tc>
        <w:tc>
          <w:tcPr>
            <w:tcW w:w="1513" w:type="pct"/>
            <w:gridSpan w:val="2"/>
            <w:tcBorders>
              <w:top w:val="single" w:sz="8" w:space="0" w:color="auto"/>
              <w:left w:val="nil"/>
              <w:bottom w:val="single" w:sz="4" w:space="0" w:color="auto"/>
              <w:right w:val="single" w:sz="4" w:space="0" w:color="auto"/>
            </w:tcBorders>
            <w:shd w:val="clear" w:color="auto" w:fill="auto"/>
            <w:noWrap/>
            <w:vAlign w:val="bottom"/>
          </w:tcPr>
          <w:p w:rsidR="00874A36" w:rsidRPr="00874A36" w:rsidRDefault="00874A36" w:rsidP="00874A36">
            <w:pPr>
              <w:rPr>
                <w:sz w:val="18"/>
              </w:rPr>
            </w:pPr>
          </w:p>
        </w:tc>
        <w:tc>
          <w:tcPr>
            <w:tcW w:w="767" w:type="pct"/>
            <w:tcBorders>
              <w:top w:val="single" w:sz="8" w:space="0" w:color="auto"/>
              <w:left w:val="nil"/>
              <w:bottom w:val="single" w:sz="4" w:space="0" w:color="auto"/>
              <w:right w:val="single" w:sz="4" w:space="0" w:color="auto"/>
            </w:tcBorders>
            <w:shd w:val="pct10" w:color="auto" w:fill="auto"/>
            <w:noWrap/>
            <w:vAlign w:val="bottom"/>
          </w:tcPr>
          <w:p w:rsidR="00874A36" w:rsidRPr="00874A36" w:rsidRDefault="00874A36" w:rsidP="00874A36">
            <w:pPr>
              <w:rPr>
                <w:sz w:val="18"/>
              </w:rPr>
            </w:pPr>
            <w:r w:rsidRPr="00874A36">
              <w:rPr>
                <w:sz w:val="18"/>
              </w:rPr>
              <w:t>Fecha</w:t>
            </w:r>
          </w:p>
        </w:tc>
        <w:tc>
          <w:tcPr>
            <w:tcW w:w="1585" w:type="pct"/>
            <w:gridSpan w:val="4"/>
            <w:tcBorders>
              <w:top w:val="single" w:sz="8" w:space="0" w:color="auto"/>
              <w:left w:val="nil"/>
              <w:bottom w:val="single" w:sz="4" w:space="0" w:color="auto"/>
              <w:right w:val="single" w:sz="8" w:space="0" w:color="auto"/>
            </w:tcBorders>
            <w:shd w:val="clear" w:color="auto" w:fill="auto"/>
            <w:noWrap/>
            <w:vAlign w:val="bottom"/>
          </w:tcPr>
          <w:p w:rsidR="00874A36" w:rsidRPr="00874A36" w:rsidRDefault="00874A36" w:rsidP="00874A36">
            <w:pPr>
              <w:rPr>
                <w:sz w:val="18"/>
              </w:rPr>
            </w:pPr>
          </w:p>
        </w:tc>
      </w:tr>
      <w:tr w:rsidR="00874A36" w:rsidRPr="00874A36" w:rsidTr="00950882">
        <w:trPr>
          <w:trHeight w:val="315"/>
        </w:trPr>
        <w:tc>
          <w:tcPr>
            <w:tcW w:w="1135" w:type="pct"/>
            <w:gridSpan w:val="2"/>
            <w:tcBorders>
              <w:top w:val="single" w:sz="4" w:space="0" w:color="auto"/>
              <w:left w:val="single" w:sz="4" w:space="0" w:color="auto"/>
              <w:bottom w:val="single" w:sz="4" w:space="0" w:color="auto"/>
              <w:right w:val="single" w:sz="4" w:space="0" w:color="auto"/>
            </w:tcBorders>
            <w:shd w:val="pct10" w:color="auto" w:fill="auto"/>
            <w:noWrap/>
          </w:tcPr>
          <w:p w:rsidR="00874A36" w:rsidRPr="00874A36" w:rsidRDefault="00874A36" w:rsidP="00874A36">
            <w:pPr>
              <w:rPr>
                <w:sz w:val="18"/>
              </w:rPr>
            </w:pPr>
            <w:r w:rsidRPr="00874A36">
              <w:rPr>
                <w:sz w:val="18"/>
              </w:rPr>
              <w:t> Realizado</w:t>
            </w:r>
          </w:p>
          <w:p w:rsidR="00874A36" w:rsidRPr="00874A36" w:rsidRDefault="00874A36" w:rsidP="00874A36">
            <w:pPr>
              <w:rPr>
                <w:sz w:val="18"/>
              </w:rPr>
            </w:pPr>
          </w:p>
          <w:p w:rsidR="00874A36" w:rsidRPr="00874A36" w:rsidRDefault="00874A36" w:rsidP="00874A36">
            <w:pPr>
              <w:rPr>
                <w:sz w:val="18"/>
              </w:rPr>
            </w:pPr>
          </w:p>
        </w:tc>
        <w:tc>
          <w:tcPr>
            <w:tcW w:w="1513" w:type="pct"/>
            <w:gridSpan w:val="2"/>
            <w:tcBorders>
              <w:top w:val="nil"/>
              <w:left w:val="nil"/>
              <w:bottom w:val="single" w:sz="4" w:space="0" w:color="auto"/>
              <w:right w:val="single" w:sz="4" w:space="0" w:color="auto"/>
            </w:tcBorders>
            <w:shd w:val="clear" w:color="auto" w:fill="auto"/>
            <w:noWrap/>
          </w:tcPr>
          <w:p w:rsidR="00874A36" w:rsidRPr="00874A36" w:rsidRDefault="00874A36" w:rsidP="00874A36">
            <w:pPr>
              <w:rPr>
                <w:sz w:val="18"/>
              </w:rPr>
            </w:pPr>
            <w:r w:rsidRPr="00874A36">
              <w:rPr>
                <w:sz w:val="18"/>
              </w:rPr>
              <w:t> </w:t>
            </w:r>
          </w:p>
        </w:tc>
        <w:tc>
          <w:tcPr>
            <w:tcW w:w="767" w:type="pct"/>
            <w:tcBorders>
              <w:top w:val="single" w:sz="4" w:space="0" w:color="auto"/>
              <w:left w:val="nil"/>
              <w:bottom w:val="single" w:sz="4" w:space="0" w:color="auto"/>
              <w:right w:val="single" w:sz="4" w:space="0" w:color="auto"/>
            </w:tcBorders>
            <w:shd w:val="pct10" w:color="auto" w:fill="auto"/>
            <w:noWrap/>
          </w:tcPr>
          <w:p w:rsidR="00874A36" w:rsidRPr="00874A36" w:rsidRDefault="00874A36" w:rsidP="00874A36">
            <w:pPr>
              <w:rPr>
                <w:sz w:val="18"/>
              </w:rPr>
            </w:pPr>
            <w:r w:rsidRPr="00874A36">
              <w:rPr>
                <w:sz w:val="18"/>
              </w:rPr>
              <w:t>Revisado</w:t>
            </w:r>
          </w:p>
        </w:tc>
        <w:tc>
          <w:tcPr>
            <w:tcW w:w="1585" w:type="pct"/>
            <w:gridSpan w:val="4"/>
            <w:tcBorders>
              <w:top w:val="nil"/>
              <w:left w:val="nil"/>
              <w:bottom w:val="single" w:sz="4" w:space="0" w:color="auto"/>
              <w:right w:val="single" w:sz="8" w:space="0" w:color="auto"/>
            </w:tcBorders>
            <w:shd w:val="clear" w:color="auto" w:fill="auto"/>
            <w:noWrap/>
          </w:tcPr>
          <w:p w:rsidR="00874A36" w:rsidRPr="00874A36" w:rsidRDefault="00874A36" w:rsidP="00874A36">
            <w:pPr>
              <w:rPr>
                <w:sz w:val="18"/>
              </w:rPr>
            </w:pPr>
            <w:r w:rsidRPr="00874A36">
              <w:rPr>
                <w:sz w:val="18"/>
              </w:rPr>
              <w:t> </w:t>
            </w:r>
          </w:p>
        </w:tc>
      </w:tr>
      <w:tr w:rsidR="00874A36" w:rsidRPr="00874A36" w:rsidTr="00950882">
        <w:trPr>
          <w:trHeight w:val="315"/>
        </w:trPr>
        <w:tc>
          <w:tcPr>
            <w:tcW w:w="1135" w:type="pct"/>
            <w:gridSpan w:val="2"/>
            <w:tcBorders>
              <w:top w:val="single" w:sz="4" w:space="0" w:color="auto"/>
              <w:left w:val="single" w:sz="4" w:space="0" w:color="auto"/>
              <w:bottom w:val="single" w:sz="8" w:space="0" w:color="auto"/>
              <w:right w:val="single" w:sz="4" w:space="0" w:color="auto"/>
            </w:tcBorders>
            <w:shd w:val="pct10" w:color="auto" w:fill="auto"/>
            <w:noWrap/>
          </w:tcPr>
          <w:p w:rsidR="00874A36" w:rsidRPr="00874A36" w:rsidRDefault="00874A36" w:rsidP="00874A36">
            <w:pPr>
              <w:rPr>
                <w:sz w:val="18"/>
              </w:rPr>
            </w:pPr>
            <w:r w:rsidRPr="00874A36">
              <w:rPr>
                <w:sz w:val="18"/>
              </w:rPr>
              <w:t>Resultado FINAL</w:t>
            </w:r>
          </w:p>
        </w:tc>
        <w:tc>
          <w:tcPr>
            <w:tcW w:w="1513" w:type="pct"/>
            <w:gridSpan w:val="2"/>
            <w:tcBorders>
              <w:top w:val="single" w:sz="4" w:space="0" w:color="auto"/>
              <w:left w:val="nil"/>
              <w:bottom w:val="single" w:sz="8" w:space="0" w:color="auto"/>
              <w:right w:val="single" w:sz="4" w:space="0" w:color="auto"/>
            </w:tcBorders>
            <w:shd w:val="clear" w:color="auto" w:fill="auto"/>
            <w:noWrap/>
          </w:tcPr>
          <w:p w:rsidR="00874A36" w:rsidRPr="00874A36" w:rsidRDefault="00874A36" w:rsidP="00874A36">
            <w:pPr>
              <w:rPr>
                <w:sz w:val="18"/>
              </w:rPr>
            </w:pPr>
            <w:r w:rsidRPr="00874A36">
              <w:rPr>
                <w:sz w:val="18"/>
                <w:szCs w:val="32"/>
              </w:rPr>
              <w:sym w:font="Symbol" w:char="F0FF"/>
            </w:r>
            <w:r w:rsidRPr="00874A36">
              <w:rPr>
                <w:sz w:val="18"/>
                <w:szCs w:val="32"/>
              </w:rPr>
              <w:t xml:space="preserve"> </w:t>
            </w:r>
            <w:r w:rsidRPr="00874A36">
              <w:rPr>
                <w:sz w:val="18"/>
              </w:rPr>
              <w:t>Aceptado</w:t>
            </w:r>
          </w:p>
          <w:p w:rsidR="00874A36" w:rsidRPr="00874A36" w:rsidRDefault="00874A36" w:rsidP="00874A36">
            <w:pPr>
              <w:rPr>
                <w:sz w:val="18"/>
              </w:rPr>
            </w:pPr>
            <w:r w:rsidRPr="00874A36">
              <w:rPr>
                <w:sz w:val="18"/>
                <w:szCs w:val="32"/>
              </w:rPr>
              <w:sym w:font="Symbol" w:char="F0FF"/>
            </w:r>
            <w:r w:rsidRPr="00874A36">
              <w:rPr>
                <w:sz w:val="18"/>
                <w:szCs w:val="32"/>
              </w:rPr>
              <w:t xml:space="preserve"> </w:t>
            </w:r>
            <w:r w:rsidRPr="00874A36">
              <w:rPr>
                <w:sz w:val="18"/>
              </w:rPr>
              <w:t>Rechazado</w:t>
            </w:r>
          </w:p>
        </w:tc>
        <w:tc>
          <w:tcPr>
            <w:tcW w:w="767" w:type="pct"/>
            <w:tcBorders>
              <w:top w:val="single" w:sz="4" w:space="0" w:color="auto"/>
              <w:left w:val="nil"/>
              <w:bottom w:val="single" w:sz="8" w:space="0" w:color="auto"/>
              <w:right w:val="single" w:sz="4" w:space="0" w:color="auto"/>
            </w:tcBorders>
            <w:shd w:val="pct10" w:color="auto" w:fill="auto"/>
            <w:noWrap/>
          </w:tcPr>
          <w:p w:rsidR="00874A36" w:rsidRPr="00874A36" w:rsidRDefault="00874A36" w:rsidP="00874A36">
            <w:pPr>
              <w:rPr>
                <w:sz w:val="18"/>
              </w:rPr>
            </w:pPr>
          </w:p>
        </w:tc>
        <w:tc>
          <w:tcPr>
            <w:tcW w:w="1585" w:type="pct"/>
            <w:gridSpan w:val="4"/>
            <w:tcBorders>
              <w:top w:val="single" w:sz="4" w:space="0" w:color="auto"/>
              <w:left w:val="nil"/>
              <w:bottom w:val="single" w:sz="8" w:space="0" w:color="auto"/>
              <w:right w:val="single" w:sz="8" w:space="0" w:color="auto"/>
            </w:tcBorders>
            <w:shd w:val="clear" w:color="auto" w:fill="auto"/>
            <w:noWrap/>
          </w:tcPr>
          <w:p w:rsidR="00874A36" w:rsidRPr="00874A36" w:rsidRDefault="00874A36" w:rsidP="00874A36">
            <w:pPr>
              <w:rPr>
                <w:sz w:val="18"/>
              </w:rPr>
            </w:pPr>
            <w:r w:rsidRPr="00874A36">
              <w:rPr>
                <w:sz w:val="18"/>
                <w:szCs w:val="32"/>
              </w:rPr>
              <w:sym w:font="Symbol" w:char="F0FF"/>
            </w:r>
            <w:r w:rsidRPr="00874A36">
              <w:rPr>
                <w:sz w:val="18"/>
                <w:szCs w:val="32"/>
              </w:rPr>
              <w:t xml:space="preserve"> </w:t>
            </w:r>
            <w:r w:rsidRPr="00874A36">
              <w:rPr>
                <w:sz w:val="18"/>
              </w:rPr>
              <w:t>Aceptado con Condiciones</w:t>
            </w:r>
          </w:p>
        </w:tc>
      </w:tr>
    </w:tbl>
    <w:p w:rsidR="00874A36" w:rsidRPr="00E23B54" w:rsidRDefault="00874A36" w:rsidP="00874A36">
      <w:pPr>
        <w:pStyle w:val="PiedeIlustracion"/>
      </w:pPr>
      <w:bookmarkStart w:id="190" w:name="_Toc304809456"/>
      <w:bookmarkStart w:id="191" w:name="_Toc475001855"/>
      <w:bookmarkStart w:id="192" w:name="_Toc2335047"/>
      <w:bookmarkStart w:id="193" w:name="_Toc32909658"/>
      <w:r w:rsidRPr="00E23B54">
        <w:t xml:space="preserve">Tabla </w:t>
      </w:r>
      <w:r w:rsidR="00FD4876">
        <w:rPr>
          <w:noProof/>
        </w:rPr>
        <w:fldChar w:fldCharType="begin"/>
      </w:r>
      <w:r w:rsidR="00FD4876">
        <w:rPr>
          <w:noProof/>
        </w:rPr>
        <w:instrText xml:space="preserve"> SEQ Tabla \* ARABIC </w:instrText>
      </w:r>
      <w:r w:rsidR="00FD4876">
        <w:rPr>
          <w:noProof/>
        </w:rPr>
        <w:fldChar w:fldCharType="separate"/>
      </w:r>
      <w:r w:rsidR="00ED6A04">
        <w:rPr>
          <w:noProof/>
        </w:rPr>
        <w:t>6</w:t>
      </w:r>
      <w:r w:rsidR="00FD4876">
        <w:rPr>
          <w:noProof/>
        </w:rPr>
        <w:fldChar w:fldCharType="end"/>
      </w:r>
      <w:r w:rsidRPr="00E23B54">
        <w:t>. Hoja de Resultados. Grupo 1</w:t>
      </w:r>
      <w:bookmarkEnd w:id="190"/>
      <w:r w:rsidRPr="00E23B54">
        <w:t>.</w:t>
      </w:r>
      <w:bookmarkEnd w:id="191"/>
      <w:bookmarkEnd w:id="192"/>
      <w:bookmarkEnd w:id="193"/>
    </w:p>
    <w:p w:rsidR="00874A36" w:rsidRPr="00E23B54" w:rsidRDefault="00874A36" w:rsidP="00874A36">
      <w:pPr>
        <w:jc w:val="left"/>
        <w:rPr>
          <w:rFonts w:ascii="Univers" w:hAnsi="Univers"/>
        </w:rPr>
      </w:pPr>
    </w:p>
    <w:p w:rsidR="00874A36" w:rsidRPr="00E23B54" w:rsidRDefault="00874A36" w:rsidP="00874A36">
      <w:pPr>
        <w:pStyle w:val="PiedeIlustracion"/>
      </w:pPr>
    </w:p>
    <w:p w:rsidR="00874A36" w:rsidRPr="00E23B54" w:rsidRDefault="00874A36" w:rsidP="00874A36">
      <w:pPr>
        <w:pStyle w:val="Ttulo1"/>
      </w:pPr>
      <w:bookmarkStart w:id="194" w:name="_Toc532379995"/>
      <w:bookmarkStart w:id="195" w:name="_Toc2245577"/>
      <w:bookmarkStart w:id="196" w:name="_Toc2335040"/>
      <w:bookmarkStart w:id="197" w:name="_Toc32909651"/>
      <w:bookmarkStart w:id="198" w:name="_Toc358037655"/>
      <w:bookmarkStart w:id="199" w:name="_Toc360025937"/>
      <w:bookmarkStart w:id="200" w:name="_Toc445300774"/>
      <w:r w:rsidRPr="00E23B54">
        <w:lastRenderedPageBreak/>
        <w:t>Información Legal</w:t>
      </w:r>
      <w:bookmarkEnd w:id="194"/>
      <w:bookmarkEnd w:id="195"/>
      <w:bookmarkEnd w:id="196"/>
      <w:bookmarkEnd w:id="197"/>
    </w:p>
    <w:p w:rsidR="00874A36" w:rsidRPr="00E23B54" w:rsidRDefault="00874A36" w:rsidP="00874A36">
      <w:pPr>
        <w:jc w:val="center"/>
        <w:rPr>
          <w:b/>
          <w:sz w:val="24"/>
        </w:rPr>
      </w:pPr>
      <w:r w:rsidRPr="00E23B54">
        <w:rPr>
          <w:b/>
          <w:sz w:val="24"/>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874A36" w:rsidRPr="00E23B54" w:rsidTr="00950882">
        <w:trPr>
          <w:trHeight w:val="600"/>
          <w:jc w:val="center"/>
        </w:trPr>
        <w:tc>
          <w:tcPr>
            <w:tcW w:w="1553" w:type="dxa"/>
            <w:shd w:val="clear" w:color="auto" w:fill="auto"/>
            <w:hideMark/>
          </w:tcPr>
          <w:p w:rsidR="00874A36" w:rsidRPr="00E23B54" w:rsidRDefault="00874A36" w:rsidP="00950882">
            <w:pPr>
              <w:jc w:val="center"/>
              <w:rPr>
                <w:b/>
                <w:bCs/>
                <w:color w:val="000000"/>
                <w:sz w:val="10"/>
              </w:rPr>
            </w:pPr>
            <w:r w:rsidRPr="00E23B54">
              <w:rPr>
                <w:b/>
                <w:bCs/>
                <w:color w:val="000000"/>
                <w:sz w:val="10"/>
              </w:rPr>
              <w:t>OPEN SOURCE CODE SOFTWARE</w:t>
            </w:r>
          </w:p>
        </w:tc>
        <w:tc>
          <w:tcPr>
            <w:tcW w:w="668" w:type="dxa"/>
            <w:shd w:val="clear" w:color="auto" w:fill="auto"/>
            <w:hideMark/>
          </w:tcPr>
          <w:p w:rsidR="00874A36" w:rsidRPr="00E23B54" w:rsidRDefault="00874A36" w:rsidP="00950882">
            <w:pPr>
              <w:jc w:val="center"/>
              <w:rPr>
                <w:b/>
                <w:bCs/>
                <w:color w:val="000000"/>
                <w:sz w:val="10"/>
              </w:rPr>
            </w:pPr>
            <w:r w:rsidRPr="00E23B54">
              <w:rPr>
                <w:b/>
                <w:bCs/>
                <w:color w:val="000000"/>
                <w:sz w:val="10"/>
              </w:rPr>
              <w:t>VERSION</w:t>
            </w:r>
          </w:p>
        </w:tc>
        <w:tc>
          <w:tcPr>
            <w:tcW w:w="683" w:type="dxa"/>
            <w:shd w:val="clear" w:color="auto" w:fill="auto"/>
            <w:hideMark/>
          </w:tcPr>
          <w:p w:rsidR="00874A36" w:rsidRPr="00E23B54" w:rsidRDefault="00874A36" w:rsidP="00950882">
            <w:pPr>
              <w:jc w:val="center"/>
              <w:rPr>
                <w:b/>
                <w:bCs/>
                <w:color w:val="000000"/>
                <w:sz w:val="10"/>
              </w:rPr>
            </w:pPr>
            <w:r w:rsidRPr="00E23B54">
              <w:rPr>
                <w:b/>
                <w:bCs/>
                <w:color w:val="000000"/>
                <w:sz w:val="10"/>
              </w:rPr>
              <w:t>COPYING</w:t>
            </w:r>
          </w:p>
        </w:tc>
        <w:tc>
          <w:tcPr>
            <w:tcW w:w="721" w:type="dxa"/>
            <w:shd w:val="clear" w:color="auto" w:fill="auto"/>
            <w:hideMark/>
          </w:tcPr>
          <w:p w:rsidR="00874A36" w:rsidRPr="00E23B54" w:rsidRDefault="00874A36" w:rsidP="00950882">
            <w:pPr>
              <w:jc w:val="center"/>
              <w:rPr>
                <w:b/>
                <w:bCs/>
                <w:color w:val="000000"/>
                <w:sz w:val="10"/>
              </w:rPr>
            </w:pPr>
            <w:r w:rsidRPr="00E23B54">
              <w:rPr>
                <w:b/>
                <w:bCs/>
                <w:color w:val="000000"/>
                <w:sz w:val="10"/>
              </w:rPr>
              <w:t>COPYING.</w:t>
            </w:r>
          </w:p>
          <w:p w:rsidR="00874A36" w:rsidRPr="00E23B54" w:rsidRDefault="00874A36" w:rsidP="00950882">
            <w:pPr>
              <w:jc w:val="center"/>
              <w:rPr>
                <w:b/>
                <w:bCs/>
                <w:color w:val="000000"/>
                <w:sz w:val="10"/>
              </w:rPr>
            </w:pPr>
            <w:r w:rsidRPr="00E23B54">
              <w:rPr>
                <w:b/>
                <w:bCs/>
                <w:color w:val="000000"/>
                <w:sz w:val="10"/>
              </w:rPr>
              <w:t>LESSER</w:t>
            </w:r>
          </w:p>
        </w:tc>
        <w:tc>
          <w:tcPr>
            <w:tcW w:w="721" w:type="dxa"/>
            <w:shd w:val="clear" w:color="auto" w:fill="auto"/>
            <w:hideMark/>
          </w:tcPr>
          <w:p w:rsidR="00874A36" w:rsidRPr="00E23B54" w:rsidRDefault="00874A36" w:rsidP="00950882">
            <w:pPr>
              <w:jc w:val="center"/>
              <w:rPr>
                <w:b/>
                <w:bCs/>
                <w:color w:val="000000"/>
                <w:sz w:val="10"/>
              </w:rPr>
            </w:pPr>
            <w:r w:rsidRPr="00E23B54">
              <w:rPr>
                <w:b/>
                <w:bCs/>
                <w:color w:val="000000"/>
                <w:sz w:val="10"/>
              </w:rPr>
              <w:t>COPYING.</w:t>
            </w:r>
          </w:p>
          <w:p w:rsidR="00874A36" w:rsidRPr="00E23B54" w:rsidRDefault="00874A36" w:rsidP="00950882">
            <w:pPr>
              <w:jc w:val="center"/>
              <w:rPr>
                <w:b/>
                <w:bCs/>
                <w:color w:val="000000"/>
                <w:sz w:val="10"/>
              </w:rPr>
            </w:pPr>
            <w:r w:rsidRPr="00E23B54">
              <w:rPr>
                <w:b/>
                <w:bCs/>
                <w:color w:val="000000"/>
                <w:sz w:val="10"/>
              </w:rPr>
              <w:t>AFFERO</w:t>
            </w:r>
          </w:p>
        </w:tc>
        <w:tc>
          <w:tcPr>
            <w:tcW w:w="1069" w:type="dxa"/>
            <w:shd w:val="clear" w:color="auto" w:fill="auto"/>
            <w:hideMark/>
          </w:tcPr>
          <w:p w:rsidR="00874A36" w:rsidRPr="00E23B54" w:rsidRDefault="00874A36" w:rsidP="00950882">
            <w:pPr>
              <w:jc w:val="center"/>
              <w:rPr>
                <w:b/>
                <w:bCs/>
                <w:color w:val="000000"/>
                <w:sz w:val="10"/>
              </w:rPr>
            </w:pPr>
            <w:r w:rsidRPr="00E23B54">
              <w:rPr>
                <w:b/>
                <w:bCs/>
                <w:color w:val="000000"/>
                <w:sz w:val="10"/>
              </w:rPr>
              <w:t>LICENSE</w:t>
            </w:r>
          </w:p>
        </w:tc>
        <w:tc>
          <w:tcPr>
            <w:tcW w:w="3727" w:type="dxa"/>
            <w:shd w:val="clear" w:color="auto" w:fill="auto"/>
            <w:hideMark/>
          </w:tcPr>
          <w:p w:rsidR="00874A36" w:rsidRPr="00E23B54" w:rsidRDefault="00874A36" w:rsidP="00950882">
            <w:pPr>
              <w:jc w:val="center"/>
              <w:rPr>
                <w:b/>
                <w:bCs/>
                <w:color w:val="000000"/>
                <w:sz w:val="10"/>
              </w:rPr>
            </w:pPr>
            <w:r w:rsidRPr="00E23B54">
              <w:rPr>
                <w:b/>
                <w:bCs/>
                <w:color w:val="000000"/>
                <w:sz w:val="10"/>
              </w:rPr>
              <w:t>URL DOWNLOAD</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proofErr w:type="spellStart"/>
            <w:r w:rsidRPr="00E23B54">
              <w:rPr>
                <w:color w:val="000000"/>
                <w:sz w:val="10"/>
              </w:rPr>
              <w:t>MySQL</w:t>
            </w:r>
            <w:proofErr w:type="spellEnd"/>
            <w:r w:rsidRPr="00E23B54">
              <w:rPr>
                <w:color w:val="000000"/>
                <w:sz w:val="10"/>
              </w:rPr>
              <w:t xml:space="preserve"> </w:t>
            </w:r>
            <w:proofErr w:type="spellStart"/>
            <w:r w:rsidRPr="00E23B54">
              <w:rPr>
                <w:color w:val="000000"/>
                <w:sz w:val="10"/>
              </w:rPr>
              <w:t>Database</w:t>
            </w:r>
            <w:proofErr w:type="spellEnd"/>
            <w:r w:rsidRPr="00E23B54">
              <w:rPr>
                <w:color w:val="000000"/>
                <w:sz w:val="10"/>
              </w:rPr>
              <w:t xml:space="preserve"> </w:t>
            </w:r>
            <w:proofErr w:type="spellStart"/>
            <w:r w:rsidRPr="00E23B54">
              <w:rPr>
                <w:color w:val="000000"/>
                <w:sz w:val="10"/>
              </w:rPr>
              <w:t>Community</w:t>
            </w:r>
            <w:proofErr w:type="spellEnd"/>
            <w:r w:rsidRPr="00E23B54">
              <w:rPr>
                <w:color w:val="000000"/>
                <w:sz w:val="10"/>
              </w:rPr>
              <w:t xml:space="preserve"> </w:t>
            </w:r>
            <w:proofErr w:type="spellStart"/>
            <w:r w:rsidRPr="00E23B54">
              <w:rPr>
                <w:color w:val="000000"/>
                <w:sz w:val="10"/>
              </w:rPr>
              <w:t>Edition</w:t>
            </w:r>
            <w:proofErr w:type="spellEnd"/>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5.6.11</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GPL v2.0</w:t>
            </w:r>
          </w:p>
        </w:tc>
        <w:tc>
          <w:tcPr>
            <w:tcW w:w="3727" w:type="dxa"/>
            <w:shd w:val="clear" w:color="auto" w:fill="auto"/>
            <w:noWrap/>
            <w:hideMark/>
          </w:tcPr>
          <w:p w:rsidR="00874A36" w:rsidRPr="00E23B54" w:rsidRDefault="00266DD0" w:rsidP="00950882">
            <w:pPr>
              <w:jc w:val="center"/>
              <w:rPr>
                <w:color w:val="0563C1"/>
                <w:sz w:val="10"/>
                <w:u w:val="single"/>
              </w:rPr>
            </w:pPr>
            <w:hyperlink r:id="rId11" w:history="1">
              <w:r w:rsidR="00874A36" w:rsidRPr="00E23B54">
                <w:rPr>
                  <w:color w:val="0563C1"/>
                  <w:sz w:val="10"/>
                  <w:u w:val="single"/>
                </w:rPr>
                <w:t>https://www.mysql.com/products/community</w:t>
              </w:r>
            </w:hyperlink>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sz w:val="10"/>
              </w:rPr>
            </w:pPr>
            <w:proofErr w:type="spellStart"/>
            <w:r w:rsidRPr="00E23B54">
              <w:rPr>
                <w:sz w:val="10"/>
              </w:rPr>
              <w:t>Runtime</w:t>
            </w:r>
            <w:proofErr w:type="spellEnd"/>
            <w:r w:rsidRPr="00E23B54">
              <w:rPr>
                <w:sz w:val="10"/>
              </w:rPr>
              <w:t xml:space="preserve"> </w:t>
            </w:r>
            <w:proofErr w:type="spellStart"/>
            <w:r w:rsidRPr="00E23B54">
              <w:rPr>
                <w:sz w:val="10"/>
              </w:rPr>
              <w:t>Crystal</w:t>
            </w:r>
            <w:proofErr w:type="spellEnd"/>
            <w:r w:rsidRPr="00E23B54">
              <w:rPr>
                <w:sz w:val="10"/>
              </w:rPr>
              <w:t xml:space="preserve"> </w:t>
            </w:r>
            <w:proofErr w:type="spellStart"/>
            <w:r w:rsidRPr="00E23B54">
              <w:rPr>
                <w:sz w:val="10"/>
              </w:rPr>
              <w:t>Reports</w:t>
            </w:r>
            <w:proofErr w:type="spellEnd"/>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13.0.9</w:t>
            </w:r>
          </w:p>
        </w:tc>
        <w:tc>
          <w:tcPr>
            <w:tcW w:w="683"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sz w:val="10"/>
              </w:rPr>
            </w:pPr>
            <w:r w:rsidRPr="00E23B54">
              <w:rPr>
                <w:sz w:val="10"/>
              </w:rPr>
              <w:t xml:space="preserve">Free </w:t>
            </w:r>
            <w:proofErr w:type="spellStart"/>
            <w:r w:rsidRPr="00E23B54">
              <w:rPr>
                <w:sz w:val="10"/>
              </w:rPr>
              <w:t>Internal</w:t>
            </w:r>
            <w:proofErr w:type="spellEnd"/>
            <w:r w:rsidRPr="00E23B54">
              <w:rPr>
                <w:sz w:val="10"/>
              </w:rPr>
              <w:t xml:space="preserve"> </w:t>
            </w:r>
            <w:proofErr w:type="spellStart"/>
            <w:r w:rsidRPr="00E23B54">
              <w:rPr>
                <w:sz w:val="10"/>
              </w:rPr>
              <w:t>Distribution</w:t>
            </w:r>
            <w:proofErr w:type="spellEnd"/>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https://wiki.scn.sap.com</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NLOG</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4.2.3</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sz w:val="10"/>
              </w:rPr>
            </w:pPr>
            <w:r w:rsidRPr="00E23B54">
              <w:rPr>
                <w:sz w:val="10"/>
              </w:rPr>
              <w:t>BSD-3-Clause</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https://www.nuget.org/packages/NLog/4.2.3</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WebSocket4Net</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0.14.1</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Apache-2.0</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https://www.nuget.org/packages/WebSocket4Net/</w:t>
            </w:r>
          </w:p>
        </w:tc>
      </w:tr>
      <w:tr w:rsidR="00874A36" w:rsidRPr="000253A0" w:rsidTr="00950882">
        <w:trPr>
          <w:trHeight w:val="315"/>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JSON.NET</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7.0.1</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rFonts w:ascii="Arial Unicode MS" w:eastAsia="Arial Unicode MS" w:hAnsi="Arial Unicode MS" w:cs="Arial Unicode MS"/>
                <w:color w:val="000000"/>
                <w:sz w:val="10"/>
              </w:rPr>
            </w:pPr>
            <w:r w:rsidRPr="00E23B54">
              <w:rPr>
                <w:rFonts w:ascii="Arial Unicode MS" w:eastAsia="Arial Unicode MS" w:hAnsi="Arial Unicode MS" w:cs="Arial Unicode MS"/>
                <w:color w:val="000000"/>
                <w:sz w:val="10"/>
              </w:rPr>
              <w:t>MIT</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https://www.nuget.org/packages/Newtonsoft.Json/7.0.1</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sz w:val="10"/>
              </w:rPr>
            </w:pPr>
            <w:r w:rsidRPr="00E23B54">
              <w:rPr>
                <w:sz w:val="10"/>
              </w:rPr>
              <w:t>#</w:t>
            </w:r>
            <w:proofErr w:type="spellStart"/>
            <w:r w:rsidRPr="00E23B54">
              <w:rPr>
                <w:sz w:val="10"/>
              </w:rPr>
              <w:t>Snmp</w:t>
            </w:r>
            <w:proofErr w:type="spellEnd"/>
            <w:r w:rsidRPr="00E23B54">
              <w:rPr>
                <w:sz w:val="10"/>
              </w:rPr>
              <w:t xml:space="preserve"> Library</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8.5.0.0</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sz w:val="10"/>
              </w:rPr>
            </w:pPr>
            <w:r w:rsidRPr="00E23B54">
              <w:rPr>
                <w:sz w:val="10"/>
              </w:rPr>
              <w:t>MIT</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https://www.nuget.org/packages/Lextm.SharpSnmpLib/8.5.0</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PJ-SIP</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1.6</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sz w:val="10"/>
              </w:rPr>
            </w:pPr>
            <w:r w:rsidRPr="00E23B54">
              <w:rPr>
                <w:sz w:val="10"/>
              </w:rPr>
              <w:t>GPL v2.0</w:t>
            </w:r>
          </w:p>
        </w:tc>
        <w:tc>
          <w:tcPr>
            <w:tcW w:w="3727" w:type="dxa"/>
            <w:shd w:val="clear" w:color="auto" w:fill="auto"/>
            <w:noWrap/>
            <w:hideMark/>
          </w:tcPr>
          <w:p w:rsidR="00874A36" w:rsidRPr="00E23B54" w:rsidRDefault="00266DD0" w:rsidP="00950882">
            <w:pPr>
              <w:jc w:val="center"/>
              <w:rPr>
                <w:color w:val="0563C1"/>
                <w:sz w:val="10"/>
                <w:u w:val="single"/>
              </w:rPr>
            </w:pPr>
            <w:hyperlink r:id="rId12" w:history="1">
              <w:r w:rsidR="00874A36" w:rsidRPr="00E23B54">
                <w:rPr>
                  <w:color w:val="0563C1"/>
                  <w:sz w:val="10"/>
                  <w:u w:val="single"/>
                </w:rPr>
                <w:t>http://www.pjsip.org/download.htm</w:t>
              </w:r>
            </w:hyperlink>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 xml:space="preserve">Spread </w:t>
            </w:r>
            <w:proofErr w:type="spellStart"/>
            <w:r w:rsidRPr="00E23B54">
              <w:rPr>
                <w:color w:val="000000"/>
                <w:sz w:val="10"/>
              </w:rPr>
              <w:t>toolkit</w:t>
            </w:r>
            <w:proofErr w:type="spellEnd"/>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4.4.0</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Spread Open-</w:t>
            </w:r>
            <w:proofErr w:type="spellStart"/>
            <w:r w:rsidRPr="00E23B54">
              <w:rPr>
                <w:color w:val="000000"/>
                <w:sz w:val="10"/>
              </w:rPr>
              <w:t>Source</w:t>
            </w:r>
            <w:proofErr w:type="spellEnd"/>
          </w:p>
        </w:tc>
        <w:tc>
          <w:tcPr>
            <w:tcW w:w="3727" w:type="dxa"/>
            <w:shd w:val="clear" w:color="auto" w:fill="auto"/>
            <w:noWrap/>
            <w:hideMark/>
          </w:tcPr>
          <w:p w:rsidR="00874A36" w:rsidRPr="00E23B54" w:rsidRDefault="00266DD0" w:rsidP="00950882">
            <w:pPr>
              <w:jc w:val="center"/>
              <w:rPr>
                <w:color w:val="0563C1"/>
                <w:sz w:val="10"/>
                <w:u w:val="single"/>
              </w:rPr>
            </w:pPr>
            <w:hyperlink r:id="rId13" w:history="1">
              <w:r w:rsidR="00874A36" w:rsidRPr="00E23B54">
                <w:rPr>
                  <w:color w:val="0563C1"/>
                  <w:sz w:val="10"/>
                  <w:u w:val="single"/>
                </w:rPr>
                <w:t xml:space="preserve">http://www.spread.org/download.html </w:t>
              </w:r>
            </w:hyperlink>
          </w:p>
        </w:tc>
      </w:tr>
      <w:tr w:rsidR="00874A36" w:rsidRPr="00E23B54"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ASIO</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2.10</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 xml:space="preserve">Particular </w:t>
            </w:r>
            <w:proofErr w:type="spellStart"/>
            <w:r w:rsidRPr="00E23B54">
              <w:rPr>
                <w:color w:val="000000"/>
                <w:sz w:val="10"/>
              </w:rPr>
              <w:t>license</w:t>
            </w:r>
            <w:proofErr w:type="spellEnd"/>
          </w:p>
        </w:tc>
        <w:tc>
          <w:tcPr>
            <w:tcW w:w="3727" w:type="dxa"/>
            <w:shd w:val="clear" w:color="auto" w:fill="auto"/>
            <w:noWrap/>
            <w:hideMark/>
          </w:tcPr>
          <w:p w:rsidR="00874A36" w:rsidRPr="00E23B54" w:rsidRDefault="00266DD0" w:rsidP="00950882">
            <w:pPr>
              <w:jc w:val="center"/>
              <w:rPr>
                <w:color w:val="0563C1"/>
                <w:sz w:val="10"/>
                <w:u w:val="single"/>
              </w:rPr>
            </w:pPr>
            <w:hyperlink r:id="rId14" w:history="1">
              <w:r w:rsidR="00874A36" w:rsidRPr="00E23B54">
                <w:rPr>
                  <w:color w:val="0563C1"/>
                  <w:sz w:val="10"/>
                  <w:u w:val="single"/>
                </w:rPr>
                <w:t>http://www.asio4all.com/</w:t>
              </w:r>
            </w:hyperlink>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NLOG</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3.1.0.0</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sz w:val="10"/>
              </w:rPr>
            </w:pPr>
            <w:r w:rsidRPr="00E23B54">
              <w:rPr>
                <w:sz w:val="10"/>
              </w:rPr>
              <w:t>BSD-3-Clause</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https://www.nuget.org/packages/NLog/3.1.0</w:t>
            </w:r>
          </w:p>
        </w:tc>
      </w:tr>
      <w:tr w:rsidR="00874A36" w:rsidRPr="000253A0" w:rsidTr="00950882">
        <w:trPr>
          <w:trHeight w:val="315"/>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JSON.NET</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8.0.2</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rFonts w:ascii="Arial Unicode MS" w:eastAsia="Arial Unicode MS" w:hAnsi="Arial Unicode MS" w:cs="Arial Unicode MS"/>
                <w:color w:val="000000"/>
                <w:sz w:val="10"/>
              </w:rPr>
            </w:pPr>
            <w:r w:rsidRPr="00E23B54">
              <w:rPr>
                <w:rFonts w:ascii="Arial Unicode MS" w:eastAsia="Arial Unicode MS" w:hAnsi="Arial Unicode MS" w:cs="Arial Unicode MS"/>
                <w:color w:val="000000"/>
                <w:sz w:val="10"/>
              </w:rPr>
              <w:t>MIT</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https://www.nuget.org/packages/Newtonsoft.Json/8.0.2</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w:t>
            </w:r>
            <w:proofErr w:type="spellStart"/>
            <w:r w:rsidRPr="00E23B54">
              <w:rPr>
                <w:color w:val="000000"/>
                <w:sz w:val="10"/>
              </w:rPr>
              <w:t>Snmp</w:t>
            </w:r>
            <w:proofErr w:type="spellEnd"/>
            <w:r w:rsidRPr="00E23B54">
              <w:rPr>
                <w:color w:val="000000"/>
                <w:sz w:val="10"/>
              </w:rPr>
              <w:t xml:space="preserve"> Library</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7.0.0.1</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MIT</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https://www.nuget.org/packages/Lextm.SharpSnmpLib/7.0.0.2</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proofErr w:type="spellStart"/>
            <w:r w:rsidRPr="00E23B54">
              <w:rPr>
                <w:color w:val="000000"/>
                <w:sz w:val="10"/>
              </w:rPr>
              <w:t>INI.Parser</w:t>
            </w:r>
            <w:proofErr w:type="spellEnd"/>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2.3.0</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sz w:val="10"/>
              </w:rPr>
            </w:pPr>
            <w:r w:rsidRPr="00E23B54">
              <w:rPr>
                <w:sz w:val="10"/>
              </w:rPr>
              <w:t>MIT</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https://www.nuget.org/packages/ini-parser/2.3.0</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proofErr w:type="spellStart"/>
            <w:r w:rsidRPr="00E23B54">
              <w:rPr>
                <w:color w:val="000000"/>
                <w:sz w:val="10"/>
              </w:rPr>
              <w:t>Naudio</w:t>
            </w:r>
            <w:proofErr w:type="spellEnd"/>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1.7.3</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MS-PL</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https://www.nuget.org/packages/NAudio/1.7.3</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 xml:space="preserve">S.O. </w:t>
            </w:r>
            <w:proofErr w:type="spellStart"/>
            <w:r w:rsidRPr="00E23B54">
              <w:rPr>
                <w:color w:val="000000"/>
                <w:sz w:val="10"/>
              </w:rPr>
              <w:t>Yellow</w:t>
            </w:r>
            <w:proofErr w:type="spellEnd"/>
            <w:r w:rsidRPr="00E23B54">
              <w:rPr>
                <w:color w:val="000000"/>
                <w:sz w:val="10"/>
              </w:rPr>
              <w:t xml:space="preserve"> </w:t>
            </w:r>
            <w:proofErr w:type="spellStart"/>
            <w:r w:rsidRPr="00E23B54">
              <w:rPr>
                <w:color w:val="000000"/>
                <w:sz w:val="10"/>
              </w:rPr>
              <w:t>Dog</w:t>
            </w:r>
            <w:proofErr w:type="spellEnd"/>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2.4.1</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1069" w:type="dxa"/>
            <w:shd w:val="clear" w:color="auto" w:fill="auto"/>
            <w:noWrap/>
            <w:hideMark/>
          </w:tcPr>
          <w:p w:rsidR="00874A36" w:rsidRPr="00E23B54" w:rsidRDefault="00874A36" w:rsidP="00950882">
            <w:pPr>
              <w:jc w:val="center"/>
              <w:rPr>
                <w:sz w:val="10"/>
              </w:rPr>
            </w:pPr>
            <w:r w:rsidRPr="00E23B54">
              <w:rPr>
                <w:sz w:val="10"/>
              </w:rPr>
              <w:t>GPL v2.0, LGPL v.2.1</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http://www.fixstars.com/en/technologies/linux/</w:t>
            </w:r>
          </w:p>
        </w:tc>
      </w:tr>
      <w:tr w:rsidR="00874A36" w:rsidRPr="0064100A"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proofErr w:type="spellStart"/>
            <w:r w:rsidRPr="00E23B54">
              <w:rPr>
                <w:color w:val="000000"/>
                <w:sz w:val="10"/>
              </w:rPr>
              <w:t>oSip</w:t>
            </w:r>
            <w:proofErr w:type="spellEnd"/>
            <w:r w:rsidRPr="00E23B54">
              <w:rPr>
                <w:color w:val="000000"/>
                <w:sz w:val="10"/>
              </w:rPr>
              <w:t xml:space="preserve"> Library</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2.3.5</w:t>
            </w:r>
          </w:p>
        </w:tc>
        <w:tc>
          <w:tcPr>
            <w:tcW w:w="683"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1069" w:type="dxa"/>
            <w:shd w:val="clear" w:color="auto" w:fill="auto"/>
            <w:noWrap/>
            <w:hideMark/>
          </w:tcPr>
          <w:p w:rsidR="00874A36" w:rsidRPr="00E23B54" w:rsidRDefault="00874A36" w:rsidP="00950882">
            <w:pPr>
              <w:jc w:val="center"/>
              <w:rPr>
                <w:sz w:val="10"/>
              </w:rPr>
            </w:pPr>
            <w:r w:rsidRPr="00E23B54">
              <w:rPr>
                <w:sz w:val="10"/>
              </w:rPr>
              <w:t>LGPL v3</w:t>
            </w:r>
          </w:p>
        </w:tc>
        <w:tc>
          <w:tcPr>
            <w:tcW w:w="3727" w:type="dxa"/>
            <w:shd w:val="clear" w:color="auto" w:fill="auto"/>
            <w:noWrap/>
            <w:hideMark/>
          </w:tcPr>
          <w:p w:rsidR="00874A36" w:rsidRPr="000253A0" w:rsidRDefault="00266DD0" w:rsidP="00950882">
            <w:pPr>
              <w:jc w:val="center"/>
              <w:rPr>
                <w:color w:val="0563C1"/>
                <w:sz w:val="10"/>
                <w:u w:val="single"/>
                <w:lang w:val="en-US"/>
              </w:rPr>
            </w:pPr>
            <w:hyperlink r:id="rId15" w:history="1">
              <w:r w:rsidR="00874A36" w:rsidRPr="000253A0">
                <w:rPr>
                  <w:color w:val="0563C1"/>
                  <w:sz w:val="10"/>
                  <w:u w:val="single"/>
                  <w:lang w:val="en-US"/>
                </w:rPr>
                <w:t>ftp://ftp.gnu.org/gnu/osip</w:t>
              </w:r>
            </w:hyperlink>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proofErr w:type="spellStart"/>
            <w:r w:rsidRPr="00E23B54">
              <w:rPr>
                <w:color w:val="000000"/>
                <w:sz w:val="10"/>
              </w:rPr>
              <w:t>xOSip</w:t>
            </w:r>
            <w:proofErr w:type="spellEnd"/>
            <w:r w:rsidRPr="00E23B54">
              <w:rPr>
                <w:color w:val="000000"/>
                <w:sz w:val="10"/>
              </w:rPr>
              <w:t xml:space="preserve"> Library</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2.3.5</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GPL v2.0</w:t>
            </w:r>
          </w:p>
        </w:tc>
        <w:tc>
          <w:tcPr>
            <w:tcW w:w="3727" w:type="dxa"/>
            <w:shd w:val="clear" w:color="auto" w:fill="auto"/>
            <w:noWrap/>
            <w:hideMark/>
          </w:tcPr>
          <w:p w:rsidR="00874A36" w:rsidRPr="00E23B54" w:rsidRDefault="00266DD0" w:rsidP="00950882">
            <w:pPr>
              <w:jc w:val="center"/>
              <w:rPr>
                <w:color w:val="0563C1"/>
                <w:sz w:val="10"/>
                <w:u w:val="single"/>
              </w:rPr>
            </w:pPr>
            <w:hyperlink r:id="rId16" w:history="1">
              <w:r w:rsidR="00874A36" w:rsidRPr="00E23B54">
                <w:rPr>
                  <w:color w:val="0563C1"/>
                  <w:sz w:val="10"/>
                  <w:u w:val="single"/>
                </w:rPr>
                <w:t>http://download.savannah.nongnu.org/releases/exosip/</w:t>
              </w:r>
            </w:hyperlink>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sz w:val="10"/>
              </w:rPr>
            </w:pPr>
            <w:proofErr w:type="spellStart"/>
            <w:r w:rsidRPr="00E23B54">
              <w:rPr>
                <w:sz w:val="10"/>
              </w:rPr>
              <w:t>jRtp</w:t>
            </w:r>
            <w:proofErr w:type="spellEnd"/>
            <w:r w:rsidRPr="00E23B54">
              <w:rPr>
                <w:sz w:val="10"/>
              </w:rPr>
              <w:t xml:space="preserve"> Library</w:t>
            </w:r>
          </w:p>
        </w:tc>
        <w:tc>
          <w:tcPr>
            <w:tcW w:w="668" w:type="dxa"/>
            <w:shd w:val="clear" w:color="auto" w:fill="auto"/>
            <w:noWrap/>
            <w:hideMark/>
          </w:tcPr>
          <w:p w:rsidR="00874A36" w:rsidRPr="00E23B54" w:rsidRDefault="00874A36" w:rsidP="00950882">
            <w:pPr>
              <w:jc w:val="center"/>
              <w:rPr>
                <w:sz w:val="10"/>
              </w:rPr>
            </w:pPr>
            <w:r w:rsidRPr="00E23B54">
              <w:rPr>
                <w:sz w:val="10"/>
              </w:rPr>
              <w:t>3.7.1</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sz w:val="10"/>
              </w:rPr>
            </w:pPr>
            <w:r w:rsidRPr="00E23B54">
              <w:rPr>
                <w:sz w:val="10"/>
              </w:rPr>
              <w:t>MIT</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http://research.edm.uhasselt.be/jori/page/CS/Jrtplib.html</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proofErr w:type="spellStart"/>
            <w:r w:rsidRPr="00E23B54">
              <w:rPr>
                <w:color w:val="000000"/>
                <w:sz w:val="10"/>
              </w:rPr>
              <w:t>Snmp</w:t>
            </w:r>
            <w:proofErr w:type="spellEnd"/>
            <w:r w:rsidRPr="00E23B54">
              <w:rPr>
                <w:color w:val="000000"/>
                <w:sz w:val="10"/>
              </w:rPr>
              <w:t>++ Library</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3.3.1</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 xml:space="preserve">Particular </w:t>
            </w:r>
            <w:proofErr w:type="spellStart"/>
            <w:r w:rsidRPr="00E23B54">
              <w:rPr>
                <w:color w:val="000000"/>
                <w:sz w:val="10"/>
              </w:rPr>
              <w:t>license</w:t>
            </w:r>
            <w:proofErr w:type="spellEnd"/>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http://agentpp.com/download.html</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proofErr w:type="spellStart"/>
            <w:r w:rsidRPr="00E23B54">
              <w:rPr>
                <w:color w:val="000000"/>
                <w:sz w:val="10"/>
              </w:rPr>
              <w:t>Agent</w:t>
            </w:r>
            <w:proofErr w:type="spellEnd"/>
            <w:r w:rsidRPr="00E23B54">
              <w:rPr>
                <w:color w:val="000000"/>
                <w:sz w:val="10"/>
              </w:rPr>
              <w:t>++ Library</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4.0.2</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 xml:space="preserve">Apache 2 Open </w:t>
            </w:r>
            <w:proofErr w:type="spellStart"/>
            <w:r w:rsidRPr="00E23B54">
              <w:rPr>
                <w:color w:val="000000"/>
                <w:sz w:val="10"/>
              </w:rPr>
              <w:t>Source</w:t>
            </w:r>
            <w:proofErr w:type="spellEnd"/>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http://agentpp.com/download.html</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sz w:val="10"/>
              </w:rPr>
            </w:pPr>
            <w:proofErr w:type="spellStart"/>
            <w:r w:rsidRPr="00E23B54">
              <w:rPr>
                <w:sz w:val="10"/>
              </w:rPr>
              <w:t>mongoose</w:t>
            </w:r>
            <w:proofErr w:type="spellEnd"/>
            <w:r w:rsidRPr="00E23B54">
              <w:rPr>
                <w:sz w:val="10"/>
              </w:rPr>
              <w:t xml:space="preserve"> server</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5.6</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sz w:val="10"/>
              </w:rPr>
            </w:pPr>
            <w:r w:rsidRPr="00E23B54">
              <w:rPr>
                <w:sz w:val="10"/>
              </w:rPr>
              <w:t>GPL v2.0</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https://github.com/cesanta/mongoose/releases/tag/5.6</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Rapid-</w:t>
            </w:r>
            <w:proofErr w:type="spellStart"/>
            <w:r w:rsidRPr="00E23B54">
              <w:rPr>
                <w:color w:val="000000"/>
                <w:sz w:val="10"/>
              </w:rPr>
              <w:t>Json</w:t>
            </w:r>
            <w:proofErr w:type="spellEnd"/>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1.0.2</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MIT</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https://www.nuget.org/packages/rapidjson/1.0.2</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Rapid-</w:t>
            </w:r>
            <w:proofErr w:type="spellStart"/>
            <w:r w:rsidRPr="00E23B54">
              <w:rPr>
                <w:color w:val="000000"/>
                <w:sz w:val="10"/>
              </w:rPr>
              <w:t>xml</w:t>
            </w:r>
            <w:proofErr w:type="spellEnd"/>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1.13</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BSL-1.0/MIT</w:t>
            </w:r>
          </w:p>
        </w:tc>
        <w:tc>
          <w:tcPr>
            <w:tcW w:w="3727" w:type="dxa"/>
            <w:shd w:val="clear" w:color="auto" w:fill="auto"/>
            <w:noWrap/>
            <w:hideMark/>
          </w:tcPr>
          <w:p w:rsidR="00874A36" w:rsidRPr="00E23B54" w:rsidRDefault="00266DD0" w:rsidP="00950882">
            <w:pPr>
              <w:jc w:val="center"/>
              <w:rPr>
                <w:color w:val="0563C1"/>
                <w:sz w:val="10"/>
                <w:u w:val="single"/>
              </w:rPr>
            </w:pPr>
            <w:hyperlink r:id="rId17" w:history="1">
              <w:r w:rsidR="00874A36" w:rsidRPr="00E23B54">
                <w:rPr>
                  <w:color w:val="0563C1"/>
                  <w:sz w:val="10"/>
                  <w:u w:val="single"/>
                </w:rPr>
                <w:t>https://www.nuget.org/packages/rapidxml/1.13.0</w:t>
              </w:r>
            </w:hyperlink>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proofErr w:type="spellStart"/>
            <w:r w:rsidRPr="00E23B54">
              <w:rPr>
                <w:color w:val="000000"/>
                <w:sz w:val="10"/>
              </w:rPr>
              <w:t>jQuery</w:t>
            </w:r>
            <w:proofErr w:type="spellEnd"/>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2.1.3</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266DD0" w:rsidP="00950882">
            <w:pPr>
              <w:jc w:val="center"/>
              <w:rPr>
                <w:sz w:val="10"/>
              </w:rPr>
            </w:pPr>
            <w:hyperlink r:id="rId18" w:history="1">
              <w:r w:rsidR="00874A36" w:rsidRPr="00E23B54">
                <w:rPr>
                  <w:sz w:val="10"/>
                </w:rPr>
                <w:t>MIT/</w:t>
              </w:r>
              <w:proofErr w:type="spellStart"/>
              <w:r w:rsidR="00874A36" w:rsidRPr="00E23B54">
                <w:rPr>
                  <w:sz w:val="10"/>
                </w:rPr>
                <w:t>Boost</w:t>
              </w:r>
              <w:proofErr w:type="spellEnd"/>
              <w:r w:rsidR="00874A36" w:rsidRPr="00E23B54">
                <w:rPr>
                  <w:sz w:val="10"/>
                </w:rPr>
                <w:t xml:space="preserve"> Software </w:t>
              </w:r>
              <w:proofErr w:type="spellStart"/>
              <w:r w:rsidR="00874A36" w:rsidRPr="00E23B54">
                <w:rPr>
                  <w:sz w:val="10"/>
                </w:rPr>
                <w:t>License</w:t>
              </w:r>
              <w:proofErr w:type="spellEnd"/>
            </w:hyperlink>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https://code.jquery.com/jquery/</w:t>
            </w:r>
          </w:p>
        </w:tc>
      </w:tr>
      <w:tr w:rsidR="00874A36" w:rsidRPr="00E23B54"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Angular JS</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1.5.3</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MIT</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https://code.angularjs.org/1.5.3/</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proofErr w:type="spellStart"/>
            <w:r w:rsidRPr="00E23B54">
              <w:rPr>
                <w:color w:val="000000"/>
                <w:sz w:val="10"/>
              </w:rPr>
              <w:t>Bootstrap</w:t>
            </w:r>
            <w:proofErr w:type="spellEnd"/>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3.3.5</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MIT</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https://github.com/twbs/bootstrap#copyright-and-license</w:t>
            </w:r>
          </w:p>
        </w:tc>
      </w:tr>
      <w:tr w:rsidR="00874A36" w:rsidRPr="000253A0" w:rsidTr="00950882">
        <w:trPr>
          <w:trHeight w:val="300"/>
          <w:jc w:val="center"/>
        </w:trPr>
        <w:tc>
          <w:tcPr>
            <w:tcW w:w="1553" w:type="dxa"/>
            <w:shd w:val="clear" w:color="auto" w:fill="auto"/>
            <w:noWrap/>
            <w:hideMark/>
          </w:tcPr>
          <w:p w:rsidR="00874A36" w:rsidRPr="00E23B54" w:rsidRDefault="00874A36" w:rsidP="00950882">
            <w:pPr>
              <w:jc w:val="center"/>
              <w:rPr>
                <w:color w:val="000000"/>
                <w:sz w:val="10"/>
              </w:rPr>
            </w:pPr>
            <w:r w:rsidRPr="00E23B54">
              <w:rPr>
                <w:color w:val="000000"/>
                <w:sz w:val="10"/>
              </w:rPr>
              <w:t>Virtual Box</w:t>
            </w:r>
          </w:p>
        </w:tc>
        <w:tc>
          <w:tcPr>
            <w:tcW w:w="668" w:type="dxa"/>
            <w:shd w:val="clear" w:color="auto" w:fill="auto"/>
            <w:noWrap/>
            <w:hideMark/>
          </w:tcPr>
          <w:p w:rsidR="00874A36" w:rsidRPr="00E23B54" w:rsidRDefault="00874A36" w:rsidP="00950882">
            <w:pPr>
              <w:jc w:val="center"/>
              <w:rPr>
                <w:color w:val="000000"/>
                <w:sz w:val="10"/>
              </w:rPr>
            </w:pPr>
            <w:r w:rsidRPr="00E23B54">
              <w:rPr>
                <w:color w:val="000000"/>
                <w:sz w:val="10"/>
              </w:rPr>
              <w:t>5.0.0</w:t>
            </w:r>
          </w:p>
        </w:tc>
        <w:tc>
          <w:tcPr>
            <w:tcW w:w="683" w:type="dxa"/>
            <w:shd w:val="clear" w:color="auto" w:fill="auto"/>
            <w:noWrap/>
            <w:hideMark/>
          </w:tcPr>
          <w:p w:rsidR="00874A36" w:rsidRPr="00E23B54" w:rsidRDefault="00874A36" w:rsidP="00950882">
            <w:pPr>
              <w:jc w:val="center"/>
              <w:rPr>
                <w:color w:val="000000"/>
                <w:sz w:val="10"/>
              </w:rPr>
            </w:pPr>
            <w:r w:rsidRPr="00E23B54">
              <w:rPr>
                <w:color w:val="000000"/>
                <w:sz w:val="10"/>
              </w:rPr>
              <w:t>X</w:t>
            </w:r>
          </w:p>
        </w:tc>
        <w:tc>
          <w:tcPr>
            <w:tcW w:w="721" w:type="dxa"/>
            <w:shd w:val="clear" w:color="auto" w:fill="auto"/>
            <w:noWrap/>
            <w:hideMark/>
          </w:tcPr>
          <w:p w:rsidR="00874A36" w:rsidRPr="00E23B54" w:rsidRDefault="00874A36" w:rsidP="00950882">
            <w:pPr>
              <w:jc w:val="center"/>
              <w:rPr>
                <w:color w:val="000000"/>
                <w:sz w:val="10"/>
              </w:rPr>
            </w:pPr>
          </w:p>
        </w:tc>
        <w:tc>
          <w:tcPr>
            <w:tcW w:w="721" w:type="dxa"/>
            <w:shd w:val="clear" w:color="auto" w:fill="auto"/>
            <w:noWrap/>
            <w:hideMark/>
          </w:tcPr>
          <w:p w:rsidR="00874A36" w:rsidRPr="00E23B54" w:rsidRDefault="00874A36" w:rsidP="00950882">
            <w:pPr>
              <w:jc w:val="center"/>
              <w:rPr>
                <w:rFonts w:ascii="Times New Roman" w:hAnsi="Times New Roman"/>
                <w:sz w:val="10"/>
              </w:rPr>
            </w:pPr>
          </w:p>
        </w:tc>
        <w:tc>
          <w:tcPr>
            <w:tcW w:w="1069" w:type="dxa"/>
            <w:shd w:val="clear" w:color="auto" w:fill="auto"/>
            <w:noWrap/>
            <w:hideMark/>
          </w:tcPr>
          <w:p w:rsidR="00874A36" w:rsidRPr="00E23B54" w:rsidRDefault="00874A36" w:rsidP="00950882">
            <w:pPr>
              <w:jc w:val="center"/>
              <w:rPr>
                <w:color w:val="000000"/>
                <w:sz w:val="10"/>
              </w:rPr>
            </w:pPr>
            <w:r w:rsidRPr="00E23B54">
              <w:rPr>
                <w:color w:val="000000"/>
                <w:sz w:val="10"/>
              </w:rPr>
              <w:t>GPL v2.0</w:t>
            </w:r>
          </w:p>
        </w:tc>
        <w:tc>
          <w:tcPr>
            <w:tcW w:w="3727" w:type="dxa"/>
            <w:shd w:val="clear" w:color="auto" w:fill="auto"/>
            <w:noWrap/>
            <w:hideMark/>
          </w:tcPr>
          <w:p w:rsidR="00874A36" w:rsidRPr="00E23B54" w:rsidRDefault="00874A36" w:rsidP="00950882">
            <w:pPr>
              <w:jc w:val="center"/>
              <w:rPr>
                <w:color w:val="0563C1"/>
                <w:sz w:val="10"/>
                <w:u w:val="single"/>
              </w:rPr>
            </w:pPr>
            <w:r w:rsidRPr="00E23B54">
              <w:rPr>
                <w:color w:val="0563C1"/>
                <w:sz w:val="10"/>
                <w:u w:val="single"/>
              </w:rPr>
              <w:t>https://www.virtualbox.org/wiki/Download_Old_Builds_5_0</w:t>
            </w:r>
          </w:p>
        </w:tc>
      </w:tr>
    </w:tbl>
    <w:p w:rsidR="00874A36" w:rsidRPr="00E23B54" w:rsidRDefault="00874A36" w:rsidP="00874A36"/>
    <w:p w:rsidR="00874A36" w:rsidRPr="00E23B54" w:rsidRDefault="00874A36" w:rsidP="00874A36">
      <w:pPr>
        <w:jc w:val="center"/>
        <w:rPr>
          <w:b/>
          <w:noProof/>
          <w:u w:val="single"/>
        </w:rPr>
      </w:pPr>
      <w:r w:rsidRPr="00E23B54">
        <w:rPr>
          <w:b/>
          <w:noProof/>
        </w:rPr>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874A36" w:rsidRPr="000253A0" w:rsidTr="00950882">
        <w:trPr>
          <w:trHeight w:val="600"/>
          <w:jc w:val="center"/>
        </w:trPr>
        <w:tc>
          <w:tcPr>
            <w:tcW w:w="3472" w:type="dxa"/>
            <w:shd w:val="clear" w:color="auto" w:fill="auto"/>
            <w:vAlign w:val="center"/>
          </w:tcPr>
          <w:p w:rsidR="00874A36" w:rsidRPr="00E23B54" w:rsidRDefault="00874A36" w:rsidP="00950882">
            <w:pPr>
              <w:rPr>
                <w:b/>
                <w:bCs/>
                <w:color w:val="000000"/>
                <w:sz w:val="12"/>
                <w:szCs w:val="16"/>
              </w:rPr>
            </w:pPr>
          </w:p>
        </w:tc>
        <w:tc>
          <w:tcPr>
            <w:tcW w:w="5670" w:type="dxa"/>
            <w:shd w:val="clear" w:color="auto" w:fill="auto"/>
            <w:vAlign w:val="center"/>
          </w:tcPr>
          <w:p w:rsidR="00874A36" w:rsidRPr="00E23B54" w:rsidRDefault="00874A36" w:rsidP="00950882">
            <w:pPr>
              <w:rPr>
                <w:b/>
                <w:bCs/>
                <w:color w:val="000000"/>
                <w:sz w:val="12"/>
                <w:szCs w:val="16"/>
              </w:rPr>
            </w:pPr>
          </w:p>
        </w:tc>
      </w:tr>
      <w:tr w:rsidR="00874A36" w:rsidRPr="00E23B54" w:rsidTr="00950882">
        <w:trPr>
          <w:trHeight w:val="300"/>
          <w:jc w:val="center"/>
        </w:trPr>
        <w:tc>
          <w:tcPr>
            <w:tcW w:w="3472" w:type="dxa"/>
            <w:shd w:val="clear" w:color="auto" w:fill="auto"/>
            <w:noWrap/>
            <w:hideMark/>
          </w:tcPr>
          <w:p w:rsidR="00874A36" w:rsidRPr="00E23B54" w:rsidRDefault="00874A36" w:rsidP="00950882">
            <w:pPr>
              <w:jc w:val="left"/>
              <w:rPr>
                <w:b/>
                <w:bCs/>
                <w:color w:val="000000"/>
                <w:sz w:val="12"/>
                <w:szCs w:val="16"/>
              </w:rPr>
            </w:pPr>
            <w:r w:rsidRPr="00E23B54">
              <w:rPr>
                <w:b/>
                <w:bCs/>
                <w:color w:val="000000"/>
                <w:sz w:val="12"/>
                <w:szCs w:val="16"/>
              </w:rPr>
              <w:t>COPYING</w:t>
            </w:r>
          </w:p>
        </w:tc>
        <w:tc>
          <w:tcPr>
            <w:tcW w:w="5670" w:type="dxa"/>
            <w:shd w:val="clear" w:color="auto" w:fill="auto"/>
            <w:noWrap/>
          </w:tcPr>
          <w:p w:rsidR="00874A36" w:rsidRPr="00E23B54" w:rsidRDefault="00874A36" w:rsidP="00950882">
            <w:pPr>
              <w:jc w:val="right"/>
              <w:rPr>
                <w:color w:val="0563C1"/>
                <w:sz w:val="12"/>
                <w:szCs w:val="16"/>
                <w:u w:val="single"/>
              </w:rPr>
            </w:pPr>
            <w:r w:rsidRPr="00E23B54">
              <w:rPr>
                <w:color w:val="0563C1"/>
                <w:sz w:val="12"/>
                <w:szCs w:val="16"/>
                <w:u w:val="single"/>
              </w:rP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55pt" o:ole="">
                  <v:imagedata r:id="rId19" o:title=""/>
                </v:shape>
                <o:OLEObject Type="Embed" ProgID="Package" ShapeID="_x0000_i1025" DrawAspect="Icon" ObjectID="_1716295731" r:id="rId20"/>
              </w:object>
            </w:r>
          </w:p>
        </w:tc>
      </w:tr>
      <w:tr w:rsidR="00874A36" w:rsidRPr="00E23B54" w:rsidTr="00950882">
        <w:trPr>
          <w:trHeight w:val="300"/>
          <w:jc w:val="center"/>
        </w:trPr>
        <w:tc>
          <w:tcPr>
            <w:tcW w:w="3472" w:type="dxa"/>
            <w:shd w:val="clear" w:color="auto" w:fill="auto"/>
            <w:noWrap/>
            <w:hideMark/>
          </w:tcPr>
          <w:p w:rsidR="00874A36" w:rsidRPr="00E23B54" w:rsidRDefault="00874A36" w:rsidP="00950882">
            <w:pPr>
              <w:jc w:val="left"/>
              <w:rPr>
                <w:b/>
                <w:bCs/>
                <w:color w:val="000000"/>
                <w:sz w:val="12"/>
                <w:szCs w:val="16"/>
              </w:rPr>
            </w:pPr>
            <w:r w:rsidRPr="00E23B54">
              <w:rPr>
                <w:b/>
                <w:bCs/>
                <w:color w:val="000000"/>
                <w:sz w:val="12"/>
                <w:szCs w:val="16"/>
              </w:rPr>
              <w:lastRenderedPageBreak/>
              <w:t>COPYING.LESSER</w:t>
            </w:r>
          </w:p>
        </w:tc>
        <w:tc>
          <w:tcPr>
            <w:tcW w:w="5670" w:type="dxa"/>
            <w:shd w:val="clear" w:color="auto" w:fill="auto"/>
            <w:noWrap/>
          </w:tcPr>
          <w:p w:rsidR="00874A36" w:rsidRPr="00E23B54" w:rsidRDefault="00874A36" w:rsidP="00950882">
            <w:pPr>
              <w:jc w:val="right"/>
              <w:rPr>
                <w:color w:val="0563C1"/>
                <w:sz w:val="12"/>
                <w:szCs w:val="16"/>
                <w:u w:val="single"/>
              </w:rPr>
            </w:pPr>
            <w:r w:rsidRPr="00E23B54">
              <w:rPr>
                <w:color w:val="0563C1"/>
                <w:sz w:val="12"/>
                <w:szCs w:val="16"/>
                <w:u w:val="single"/>
              </w:rPr>
              <w:object w:dxaOrig="1531" w:dyaOrig="991">
                <v:shape id="_x0000_i1026" type="#_x0000_t75" style="width:77.4pt;height:49.55pt" o:ole="">
                  <v:imagedata r:id="rId21" o:title=""/>
                </v:shape>
                <o:OLEObject Type="Embed" ProgID="Package" ShapeID="_x0000_i1026" DrawAspect="Icon" ObjectID="_1716295732" r:id="rId22"/>
              </w:object>
            </w:r>
          </w:p>
        </w:tc>
      </w:tr>
      <w:tr w:rsidR="00874A36" w:rsidRPr="00E23B54" w:rsidTr="00950882">
        <w:trPr>
          <w:trHeight w:val="300"/>
          <w:jc w:val="center"/>
        </w:trPr>
        <w:tc>
          <w:tcPr>
            <w:tcW w:w="3472" w:type="dxa"/>
            <w:shd w:val="clear" w:color="auto" w:fill="auto"/>
            <w:noWrap/>
          </w:tcPr>
          <w:p w:rsidR="00874A36" w:rsidRPr="00E23B54" w:rsidRDefault="00874A36" w:rsidP="00950882">
            <w:pPr>
              <w:jc w:val="left"/>
              <w:rPr>
                <w:b/>
                <w:bCs/>
                <w:color w:val="000000"/>
                <w:sz w:val="12"/>
                <w:szCs w:val="16"/>
              </w:rPr>
            </w:pPr>
            <w:r w:rsidRPr="00E23B54">
              <w:rPr>
                <w:b/>
                <w:bCs/>
                <w:color w:val="000000"/>
                <w:sz w:val="12"/>
                <w:szCs w:val="16"/>
              </w:rPr>
              <w:t>COPYING AUTHORIZATION</w:t>
            </w:r>
          </w:p>
        </w:tc>
        <w:tc>
          <w:tcPr>
            <w:tcW w:w="5670" w:type="dxa"/>
            <w:shd w:val="clear" w:color="auto" w:fill="auto"/>
            <w:noWrap/>
          </w:tcPr>
          <w:p w:rsidR="00874A36" w:rsidRPr="00E23B54" w:rsidRDefault="00874A36" w:rsidP="00950882">
            <w:pPr>
              <w:jc w:val="right"/>
              <w:rPr>
                <w:color w:val="0563C1"/>
                <w:sz w:val="12"/>
                <w:szCs w:val="16"/>
                <w:u w:val="single"/>
              </w:rPr>
            </w:pPr>
            <w:r w:rsidRPr="00E23B54">
              <w:rPr>
                <w:color w:val="0563C1"/>
                <w:sz w:val="12"/>
                <w:szCs w:val="16"/>
                <w:u w:val="single"/>
              </w:rPr>
              <w:object w:dxaOrig="1531" w:dyaOrig="991">
                <v:shape id="_x0000_i1027" type="#_x0000_t75" style="width:77.4pt;height:49.55pt" o:ole="">
                  <v:imagedata r:id="rId23" o:title=""/>
                </v:shape>
                <o:OLEObject Type="Embed" ProgID="Package" ShapeID="_x0000_i1027" DrawAspect="Icon" ObjectID="_1716295733" r:id="rId24"/>
              </w:object>
            </w:r>
          </w:p>
        </w:tc>
      </w:tr>
    </w:tbl>
    <w:p w:rsidR="00874A36" w:rsidRPr="00E23B54" w:rsidRDefault="00874A36" w:rsidP="00874A36"/>
    <w:p w:rsidR="00874A36" w:rsidRPr="00E23B54" w:rsidRDefault="00874A36" w:rsidP="00874A36"/>
    <w:p w:rsidR="00874A36" w:rsidRPr="00E23B54" w:rsidRDefault="00874A36" w:rsidP="00874A36">
      <w:pPr>
        <w:pStyle w:val="Ttulo1"/>
        <w:tabs>
          <w:tab w:val="clear" w:pos="567"/>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120" w:after="720"/>
      </w:pPr>
      <w:bookmarkStart w:id="201" w:name="_Toc532379996"/>
      <w:bookmarkStart w:id="202" w:name="_Toc2245578"/>
      <w:bookmarkStart w:id="203" w:name="_Toc2335041"/>
      <w:bookmarkStart w:id="204" w:name="_Toc32909652"/>
      <w:r w:rsidRPr="00E23B54">
        <w:lastRenderedPageBreak/>
        <w:t>GLOSARIO</w:t>
      </w:r>
      <w:bookmarkEnd w:id="198"/>
      <w:bookmarkEnd w:id="199"/>
      <w:bookmarkEnd w:id="200"/>
      <w:bookmarkEnd w:id="201"/>
      <w:bookmarkEnd w:id="202"/>
      <w:bookmarkEnd w:id="203"/>
      <w:bookmarkEnd w:id="204"/>
    </w:p>
    <w:tbl>
      <w:tblPr>
        <w:tblW w:w="0" w:type="auto"/>
        <w:jc w:val="center"/>
        <w:tblLook w:val="01E0" w:firstRow="1" w:lastRow="1" w:firstColumn="1" w:lastColumn="1" w:noHBand="0" w:noVBand="0"/>
      </w:tblPr>
      <w:tblGrid>
        <w:gridCol w:w="1650"/>
        <w:gridCol w:w="6666"/>
      </w:tblGrid>
      <w:tr w:rsidR="00874A36" w:rsidRPr="00874A36" w:rsidTr="00950882">
        <w:trPr>
          <w:jc w:val="center"/>
        </w:trPr>
        <w:tc>
          <w:tcPr>
            <w:tcW w:w="1650" w:type="dxa"/>
          </w:tcPr>
          <w:p w:rsidR="00874A36" w:rsidRPr="00874A36" w:rsidRDefault="00874A36" w:rsidP="00874A36">
            <w:pPr>
              <w:rPr>
                <w:sz w:val="20"/>
              </w:rPr>
            </w:pPr>
            <w:r w:rsidRPr="00874A36">
              <w:rPr>
                <w:sz w:val="20"/>
              </w:rPr>
              <w:t>A/T</w:t>
            </w:r>
          </w:p>
        </w:tc>
        <w:tc>
          <w:tcPr>
            <w:tcW w:w="6666" w:type="dxa"/>
          </w:tcPr>
          <w:p w:rsidR="00874A36" w:rsidRPr="00874A36" w:rsidRDefault="00874A36" w:rsidP="00874A36">
            <w:pPr>
              <w:rPr>
                <w:sz w:val="20"/>
                <w:szCs w:val="22"/>
              </w:rPr>
            </w:pPr>
            <w:r w:rsidRPr="00874A36">
              <w:rPr>
                <w:sz w:val="20"/>
                <w:szCs w:val="22"/>
              </w:rPr>
              <w:t>Aire / Tierra</w:t>
            </w:r>
          </w:p>
        </w:tc>
      </w:tr>
      <w:tr w:rsidR="00874A36" w:rsidRPr="00874A36" w:rsidTr="00950882">
        <w:trPr>
          <w:jc w:val="center"/>
        </w:trPr>
        <w:tc>
          <w:tcPr>
            <w:tcW w:w="1650" w:type="dxa"/>
          </w:tcPr>
          <w:p w:rsidR="00874A36" w:rsidRPr="00874A36" w:rsidRDefault="00874A36" w:rsidP="00874A36">
            <w:pPr>
              <w:rPr>
                <w:sz w:val="20"/>
              </w:rPr>
            </w:pPr>
            <w:r w:rsidRPr="00874A36">
              <w:rPr>
                <w:sz w:val="20"/>
              </w:rPr>
              <w:t>ACC</w:t>
            </w:r>
          </w:p>
        </w:tc>
        <w:tc>
          <w:tcPr>
            <w:tcW w:w="6666" w:type="dxa"/>
          </w:tcPr>
          <w:p w:rsidR="00874A36" w:rsidRPr="00874A36" w:rsidRDefault="00874A36" w:rsidP="00874A36">
            <w:pPr>
              <w:rPr>
                <w:sz w:val="20"/>
                <w:szCs w:val="22"/>
              </w:rPr>
            </w:pPr>
            <w:proofErr w:type="spellStart"/>
            <w:r w:rsidRPr="00874A36">
              <w:rPr>
                <w:sz w:val="20"/>
                <w:szCs w:val="22"/>
              </w:rPr>
              <w:t>Area</w:t>
            </w:r>
            <w:proofErr w:type="spellEnd"/>
            <w:r w:rsidRPr="00874A36">
              <w:rPr>
                <w:sz w:val="20"/>
                <w:szCs w:val="22"/>
              </w:rPr>
              <w:t xml:space="preserve"> Control Centre</w:t>
            </w:r>
          </w:p>
        </w:tc>
      </w:tr>
      <w:tr w:rsidR="00874A36" w:rsidRPr="00874A36" w:rsidTr="00950882">
        <w:trPr>
          <w:jc w:val="center"/>
        </w:trPr>
        <w:tc>
          <w:tcPr>
            <w:tcW w:w="1650" w:type="dxa"/>
          </w:tcPr>
          <w:p w:rsidR="00874A36" w:rsidRPr="00874A36" w:rsidRDefault="00874A36" w:rsidP="00874A36">
            <w:pPr>
              <w:rPr>
                <w:sz w:val="20"/>
              </w:rPr>
            </w:pPr>
            <w:r w:rsidRPr="00874A36">
              <w:rPr>
                <w:sz w:val="20"/>
              </w:rPr>
              <w:t>AD</w:t>
            </w:r>
          </w:p>
        </w:tc>
        <w:tc>
          <w:tcPr>
            <w:tcW w:w="6666" w:type="dxa"/>
          </w:tcPr>
          <w:p w:rsidR="00874A36" w:rsidRPr="00874A36" w:rsidRDefault="00874A36" w:rsidP="00874A36">
            <w:pPr>
              <w:rPr>
                <w:sz w:val="20"/>
                <w:szCs w:val="22"/>
              </w:rPr>
            </w:pPr>
            <w:r w:rsidRPr="00874A36">
              <w:rPr>
                <w:sz w:val="20"/>
                <w:szCs w:val="22"/>
              </w:rPr>
              <w:t>Acceso Directo</w:t>
            </w:r>
          </w:p>
        </w:tc>
      </w:tr>
      <w:tr w:rsidR="00874A36" w:rsidRPr="00874A36" w:rsidTr="00950882">
        <w:trPr>
          <w:jc w:val="center"/>
        </w:trPr>
        <w:tc>
          <w:tcPr>
            <w:tcW w:w="1650" w:type="dxa"/>
          </w:tcPr>
          <w:p w:rsidR="00874A36" w:rsidRPr="00874A36" w:rsidRDefault="00874A36" w:rsidP="00874A36">
            <w:pPr>
              <w:rPr>
                <w:sz w:val="20"/>
              </w:rPr>
            </w:pPr>
            <w:r w:rsidRPr="00874A36">
              <w:rPr>
                <w:sz w:val="20"/>
              </w:rPr>
              <w:t>AI</w:t>
            </w:r>
          </w:p>
        </w:tc>
        <w:tc>
          <w:tcPr>
            <w:tcW w:w="6666" w:type="dxa"/>
          </w:tcPr>
          <w:p w:rsidR="00874A36" w:rsidRPr="00874A36" w:rsidRDefault="00874A36" w:rsidP="00874A36">
            <w:pPr>
              <w:rPr>
                <w:sz w:val="20"/>
                <w:szCs w:val="22"/>
              </w:rPr>
            </w:pPr>
            <w:r w:rsidRPr="00874A36">
              <w:rPr>
                <w:sz w:val="20"/>
                <w:szCs w:val="22"/>
              </w:rPr>
              <w:t>Acceso Indirecto</w:t>
            </w:r>
          </w:p>
        </w:tc>
      </w:tr>
      <w:tr w:rsidR="00874A36" w:rsidRPr="00874A36" w:rsidTr="00950882">
        <w:trPr>
          <w:jc w:val="center"/>
        </w:trPr>
        <w:tc>
          <w:tcPr>
            <w:tcW w:w="1650" w:type="dxa"/>
          </w:tcPr>
          <w:p w:rsidR="00874A36" w:rsidRPr="00874A36" w:rsidRDefault="00874A36" w:rsidP="00874A36">
            <w:pPr>
              <w:rPr>
                <w:sz w:val="20"/>
              </w:rPr>
            </w:pPr>
            <w:r w:rsidRPr="00874A36">
              <w:rPr>
                <w:sz w:val="20"/>
              </w:rPr>
              <w:t>ATM</w:t>
            </w:r>
          </w:p>
        </w:tc>
        <w:tc>
          <w:tcPr>
            <w:tcW w:w="6666" w:type="dxa"/>
          </w:tcPr>
          <w:p w:rsidR="00874A36" w:rsidRPr="00874A36" w:rsidRDefault="00874A36" w:rsidP="00874A36">
            <w:pPr>
              <w:rPr>
                <w:sz w:val="20"/>
                <w:szCs w:val="22"/>
              </w:rPr>
            </w:pPr>
            <w:r w:rsidRPr="00874A36">
              <w:rPr>
                <w:sz w:val="20"/>
                <w:szCs w:val="22"/>
              </w:rPr>
              <w:t xml:space="preserve">"Air </w:t>
            </w:r>
            <w:proofErr w:type="spellStart"/>
            <w:r w:rsidRPr="00874A36">
              <w:rPr>
                <w:sz w:val="20"/>
                <w:szCs w:val="22"/>
              </w:rPr>
              <w:t>Traffic</w:t>
            </w:r>
            <w:proofErr w:type="spellEnd"/>
            <w:r w:rsidRPr="00874A36">
              <w:rPr>
                <w:sz w:val="20"/>
                <w:szCs w:val="22"/>
              </w:rPr>
              <w:t xml:space="preserve"> Management"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ATS</w:t>
            </w:r>
          </w:p>
        </w:tc>
        <w:tc>
          <w:tcPr>
            <w:tcW w:w="6666" w:type="dxa"/>
          </w:tcPr>
          <w:p w:rsidR="00874A36" w:rsidRPr="00874A36" w:rsidRDefault="00874A36" w:rsidP="00874A36">
            <w:pPr>
              <w:rPr>
                <w:sz w:val="20"/>
                <w:szCs w:val="22"/>
              </w:rPr>
            </w:pPr>
            <w:r w:rsidRPr="00874A36">
              <w:rPr>
                <w:sz w:val="20"/>
                <w:szCs w:val="22"/>
              </w:rPr>
              <w:t xml:space="preserve">"Air </w:t>
            </w:r>
            <w:proofErr w:type="spellStart"/>
            <w:r w:rsidRPr="00874A36">
              <w:rPr>
                <w:sz w:val="20"/>
                <w:szCs w:val="22"/>
              </w:rPr>
              <w:t>Traffic</w:t>
            </w:r>
            <w:proofErr w:type="spellEnd"/>
            <w:r w:rsidRPr="00874A36">
              <w:rPr>
                <w:sz w:val="20"/>
                <w:szCs w:val="22"/>
              </w:rPr>
              <w:t xml:space="preserve"> </w:t>
            </w:r>
            <w:proofErr w:type="spellStart"/>
            <w:r w:rsidRPr="00874A36">
              <w:rPr>
                <w:sz w:val="20"/>
                <w:szCs w:val="22"/>
              </w:rPr>
              <w:t>System</w:t>
            </w:r>
            <w:proofErr w:type="spellEnd"/>
            <w:r w:rsidRPr="00874A36">
              <w:rPr>
                <w:sz w:val="20"/>
                <w:szCs w:val="22"/>
              </w:rPr>
              <w: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ATS-N5</w:t>
            </w:r>
          </w:p>
        </w:tc>
        <w:tc>
          <w:tcPr>
            <w:tcW w:w="6666" w:type="dxa"/>
          </w:tcPr>
          <w:p w:rsidR="00874A36" w:rsidRPr="00874A36" w:rsidRDefault="00874A36" w:rsidP="00874A36">
            <w:pPr>
              <w:rPr>
                <w:sz w:val="20"/>
                <w:szCs w:val="22"/>
              </w:rPr>
            </w:pPr>
            <w:r w:rsidRPr="00874A36">
              <w:rPr>
                <w:sz w:val="20"/>
                <w:szCs w:val="22"/>
              </w:rPr>
              <w:t>Protocolo UIT-N5 para ATS</w:t>
            </w:r>
          </w:p>
        </w:tc>
      </w:tr>
      <w:tr w:rsidR="00874A36" w:rsidRPr="00874A36" w:rsidTr="00950882">
        <w:trPr>
          <w:jc w:val="center"/>
        </w:trPr>
        <w:tc>
          <w:tcPr>
            <w:tcW w:w="1650" w:type="dxa"/>
          </w:tcPr>
          <w:p w:rsidR="00874A36" w:rsidRPr="00874A36" w:rsidRDefault="00874A36" w:rsidP="00874A36">
            <w:pPr>
              <w:rPr>
                <w:sz w:val="20"/>
              </w:rPr>
            </w:pPr>
            <w:r w:rsidRPr="00874A36">
              <w:rPr>
                <w:sz w:val="20"/>
              </w:rPr>
              <w:t>ATS-QSIG</w:t>
            </w:r>
          </w:p>
        </w:tc>
        <w:tc>
          <w:tcPr>
            <w:tcW w:w="6666" w:type="dxa"/>
          </w:tcPr>
          <w:p w:rsidR="00874A36" w:rsidRPr="00874A36" w:rsidRDefault="00874A36" w:rsidP="00874A36">
            <w:pPr>
              <w:rPr>
                <w:sz w:val="20"/>
                <w:szCs w:val="22"/>
              </w:rPr>
            </w:pPr>
            <w:r w:rsidRPr="00874A36">
              <w:rPr>
                <w:sz w:val="20"/>
                <w:szCs w:val="22"/>
              </w:rPr>
              <w:t>Protocolo QSIG en sistemas ATS</w:t>
            </w:r>
          </w:p>
        </w:tc>
      </w:tr>
      <w:tr w:rsidR="00874A36" w:rsidRPr="00874A36" w:rsidTr="00950882">
        <w:trPr>
          <w:jc w:val="center"/>
        </w:trPr>
        <w:tc>
          <w:tcPr>
            <w:tcW w:w="1650" w:type="dxa"/>
          </w:tcPr>
          <w:p w:rsidR="00874A36" w:rsidRPr="00874A36" w:rsidRDefault="00874A36" w:rsidP="00874A36">
            <w:pPr>
              <w:rPr>
                <w:sz w:val="20"/>
              </w:rPr>
            </w:pPr>
            <w:r w:rsidRPr="00874A36">
              <w:rPr>
                <w:sz w:val="20"/>
              </w:rPr>
              <w:t>ATS-R2</w:t>
            </w:r>
          </w:p>
        </w:tc>
        <w:tc>
          <w:tcPr>
            <w:tcW w:w="6666" w:type="dxa"/>
          </w:tcPr>
          <w:p w:rsidR="00874A36" w:rsidRPr="00874A36" w:rsidRDefault="00874A36" w:rsidP="00874A36">
            <w:pPr>
              <w:rPr>
                <w:sz w:val="20"/>
                <w:szCs w:val="22"/>
              </w:rPr>
            </w:pPr>
            <w:proofErr w:type="spellStart"/>
            <w:r w:rsidRPr="00874A36">
              <w:rPr>
                <w:sz w:val="20"/>
                <w:szCs w:val="22"/>
              </w:rPr>
              <w:t>Procolo</w:t>
            </w:r>
            <w:proofErr w:type="spellEnd"/>
            <w:r w:rsidRPr="00874A36">
              <w:rPr>
                <w:sz w:val="20"/>
                <w:szCs w:val="22"/>
              </w:rPr>
              <w:t xml:space="preserve"> R2 en sistemas ATS</w:t>
            </w:r>
          </w:p>
        </w:tc>
      </w:tr>
      <w:tr w:rsidR="00874A36" w:rsidRPr="00874A36" w:rsidTr="00950882">
        <w:trPr>
          <w:jc w:val="center"/>
        </w:trPr>
        <w:tc>
          <w:tcPr>
            <w:tcW w:w="1650" w:type="dxa"/>
          </w:tcPr>
          <w:p w:rsidR="00874A36" w:rsidRPr="00874A36" w:rsidRDefault="00874A36" w:rsidP="00874A36">
            <w:pPr>
              <w:rPr>
                <w:sz w:val="20"/>
              </w:rPr>
            </w:pPr>
            <w:r w:rsidRPr="00874A36">
              <w:rPr>
                <w:sz w:val="20"/>
              </w:rPr>
              <w:t>BC</w:t>
            </w:r>
          </w:p>
        </w:tc>
        <w:tc>
          <w:tcPr>
            <w:tcW w:w="6666" w:type="dxa"/>
          </w:tcPr>
          <w:p w:rsidR="00874A36" w:rsidRPr="00874A36" w:rsidRDefault="00874A36" w:rsidP="00874A36">
            <w:pPr>
              <w:rPr>
                <w:sz w:val="20"/>
                <w:szCs w:val="22"/>
              </w:rPr>
            </w:pPr>
            <w:proofErr w:type="spellStart"/>
            <w:r w:rsidRPr="00874A36">
              <w:rPr>
                <w:sz w:val="20"/>
                <w:szCs w:val="22"/>
              </w:rPr>
              <w:t>Bateria</w:t>
            </w:r>
            <w:proofErr w:type="spellEnd"/>
            <w:r w:rsidRPr="00874A36">
              <w:rPr>
                <w:sz w:val="20"/>
                <w:szCs w:val="22"/>
              </w:rPr>
              <w:t xml:space="preserve"> Central</w:t>
            </w:r>
          </w:p>
        </w:tc>
      </w:tr>
      <w:tr w:rsidR="00874A36" w:rsidRPr="00874A36" w:rsidTr="00950882">
        <w:trPr>
          <w:jc w:val="center"/>
        </w:trPr>
        <w:tc>
          <w:tcPr>
            <w:tcW w:w="1650" w:type="dxa"/>
          </w:tcPr>
          <w:p w:rsidR="00874A36" w:rsidRPr="00874A36" w:rsidRDefault="00874A36" w:rsidP="00874A36">
            <w:pPr>
              <w:rPr>
                <w:sz w:val="20"/>
              </w:rPr>
            </w:pPr>
            <w:r w:rsidRPr="00874A36">
              <w:rPr>
                <w:sz w:val="20"/>
              </w:rPr>
              <w:t>BL</w:t>
            </w:r>
          </w:p>
        </w:tc>
        <w:tc>
          <w:tcPr>
            <w:tcW w:w="6666" w:type="dxa"/>
          </w:tcPr>
          <w:p w:rsidR="00874A36" w:rsidRPr="00874A36" w:rsidRDefault="00874A36" w:rsidP="00874A36">
            <w:pPr>
              <w:rPr>
                <w:sz w:val="20"/>
                <w:szCs w:val="22"/>
              </w:rPr>
            </w:pPr>
            <w:r w:rsidRPr="00874A36">
              <w:rPr>
                <w:sz w:val="20"/>
                <w:szCs w:val="22"/>
              </w:rPr>
              <w:t>Batería Local.</w:t>
            </w:r>
          </w:p>
        </w:tc>
      </w:tr>
      <w:tr w:rsidR="00874A36" w:rsidRPr="00874A36" w:rsidTr="00950882">
        <w:trPr>
          <w:jc w:val="center"/>
        </w:trPr>
        <w:tc>
          <w:tcPr>
            <w:tcW w:w="1650" w:type="dxa"/>
          </w:tcPr>
          <w:p w:rsidR="00874A36" w:rsidRPr="00874A36" w:rsidRDefault="00874A36" w:rsidP="00874A36">
            <w:pPr>
              <w:rPr>
                <w:sz w:val="20"/>
              </w:rPr>
            </w:pPr>
            <w:r w:rsidRPr="00874A36">
              <w:rPr>
                <w:sz w:val="20"/>
              </w:rPr>
              <w:t>BROADCAST</w:t>
            </w:r>
          </w:p>
        </w:tc>
        <w:tc>
          <w:tcPr>
            <w:tcW w:w="6666" w:type="dxa"/>
          </w:tcPr>
          <w:p w:rsidR="00874A36" w:rsidRPr="00874A36" w:rsidRDefault="00874A36" w:rsidP="00874A36">
            <w:pPr>
              <w:rPr>
                <w:sz w:val="20"/>
                <w:szCs w:val="22"/>
              </w:rPr>
            </w:pPr>
            <w:r w:rsidRPr="00874A36">
              <w:rPr>
                <w:sz w:val="20"/>
                <w:szCs w:val="22"/>
              </w:rPr>
              <w:t>Modo de transmisión a todos los dispositivos en una red.</w:t>
            </w:r>
          </w:p>
        </w:tc>
      </w:tr>
      <w:tr w:rsidR="00874A36" w:rsidRPr="00874A36" w:rsidTr="00950882">
        <w:trPr>
          <w:jc w:val="center"/>
        </w:trPr>
        <w:tc>
          <w:tcPr>
            <w:tcW w:w="1650" w:type="dxa"/>
          </w:tcPr>
          <w:p w:rsidR="00874A36" w:rsidRPr="00874A36" w:rsidRDefault="00874A36" w:rsidP="00874A36">
            <w:pPr>
              <w:rPr>
                <w:sz w:val="20"/>
              </w:rPr>
            </w:pPr>
            <w:r w:rsidRPr="00874A36">
              <w:rPr>
                <w:sz w:val="20"/>
              </w:rPr>
              <w:t>CELP</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Code</w:t>
            </w:r>
            <w:proofErr w:type="spellEnd"/>
            <w:r w:rsidRPr="00874A36">
              <w:rPr>
                <w:sz w:val="20"/>
                <w:szCs w:val="22"/>
              </w:rPr>
              <w:t xml:space="preserve"> </w:t>
            </w:r>
            <w:proofErr w:type="spellStart"/>
            <w:r w:rsidRPr="00874A36">
              <w:rPr>
                <w:sz w:val="20"/>
                <w:szCs w:val="22"/>
              </w:rPr>
              <w:t>excited</w:t>
            </w:r>
            <w:proofErr w:type="spellEnd"/>
            <w:r w:rsidRPr="00874A36">
              <w:rPr>
                <w:sz w:val="20"/>
                <w:szCs w:val="22"/>
              </w:rPr>
              <w:t xml:space="preserve"> linear </w:t>
            </w:r>
            <w:proofErr w:type="spellStart"/>
            <w:r w:rsidRPr="00874A36">
              <w:rPr>
                <w:sz w:val="20"/>
                <w:szCs w:val="22"/>
              </w:rPr>
              <w:t>prediction</w:t>
            </w:r>
            <w:proofErr w:type="spellEnd"/>
            <w:r w:rsidRPr="00874A36">
              <w:rPr>
                <w:sz w:val="20"/>
                <w:szCs w:val="22"/>
              </w:rPr>
              <w:t>". Algoritmo de codificación de voz</w:t>
            </w:r>
          </w:p>
        </w:tc>
      </w:tr>
      <w:tr w:rsidR="00874A36" w:rsidRPr="00874A36" w:rsidTr="00950882">
        <w:trPr>
          <w:jc w:val="center"/>
        </w:trPr>
        <w:tc>
          <w:tcPr>
            <w:tcW w:w="1650" w:type="dxa"/>
          </w:tcPr>
          <w:p w:rsidR="00874A36" w:rsidRPr="00874A36" w:rsidRDefault="00874A36" w:rsidP="00874A36">
            <w:pPr>
              <w:rPr>
                <w:sz w:val="20"/>
              </w:rPr>
            </w:pPr>
            <w:r w:rsidRPr="00874A36">
              <w:rPr>
                <w:sz w:val="20"/>
              </w:rPr>
              <w:t>CODEC</w:t>
            </w:r>
          </w:p>
        </w:tc>
        <w:tc>
          <w:tcPr>
            <w:tcW w:w="6666" w:type="dxa"/>
          </w:tcPr>
          <w:p w:rsidR="00874A36" w:rsidRPr="00874A36" w:rsidRDefault="00874A36" w:rsidP="00874A36">
            <w:pPr>
              <w:rPr>
                <w:sz w:val="20"/>
                <w:szCs w:val="22"/>
              </w:rPr>
            </w:pPr>
            <w:r w:rsidRPr="00874A36">
              <w:rPr>
                <w:sz w:val="20"/>
                <w:szCs w:val="22"/>
              </w:rPr>
              <w:t xml:space="preserve">Codificador-Decodificador. </w:t>
            </w:r>
          </w:p>
        </w:tc>
      </w:tr>
      <w:tr w:rsidR="00874A36" w:rsidRPr="00874A36" w:rsidTr="00950882">
        <w:trPr>
          <w:jc w:val="center"/>
        </w:trPr>
        <w:tc>
          <w:tcPr>
            <w:tcW w:w="1650" w:type="dxa"/>
          </w:tcPr>
          <w:p w:rsidR="00874A36" w:rsidRPr="00874A36" w:rsidRDefault="00874A36" w:rsidP="00874A36">
            <w:pPr>
              <w:rPr>
                <w:sz w:val="20"/>
              </w:rPr>
            </w:pPr>
            <w:r w:rsidRPr="00874A36">
              <w:rPr>
                <w:sz w:val="20"/>
              </w:rPr>
              <w:t>COTS</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Commercial</w:t>
            </w:r>
            <w:proofErr w:type="spellEnd"/>
            <w:r w:rsidRPr="00874A36">
              <w:rPr>
                <w:sz w:val="20"/>
                <w:szCs w:val="22"/>
              </w:rPr>
              <w:t xml:space="preserve"> Off </w:t>
            </w:r>
            <w:proofErr w:type="spellStart"/>
            <w:r w:rsidRPr="00874A36">
              <w:rPr>
                <w:sz w:val="20"/>
                <w:szCs w:val="22"/>
              </w:rPr>
              <w:t>The</w:t>
            </w:r>
            <w:proofErr w:type="spellEnd"/>
            <w:r w:rsidRPr="00874A36">
              <w:rPr>
                <w:sz w:val="20"/>
                <w:szCs w:val="22"/>
              </w:rPr>
              <w:t xml:space="preserve"> </w:t>
            </w:r>
            <w:proofErr w:type="spellStart"/>
            <w:r w:rsidRPr="00874A36">
              <w:rPr>
                <w:sz w:val="20"/>
                <w:szCs w:val="22"/>
              </w:rPr>
              <w:t>Shelf</w:t>
            </w:r>
            <w:proofErr w:type="spellEnd"/>
            <w:r w:rsidRPr="00874A36">
              <w:rPr>
                <w:sz w:val="20"/>
                <w:szCs w:val="22"/>
              </w:rPr>
              <w: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CPU</w:t>
            </w:r>
          </w:p>
        </w:tc>
        <w:tc>
          <w:tcPr>
            <w:tcW w:w="6666" w:type="dxa"/>
          </w:tcPr>
          <w:p w:rsidR="00874A36" w:rsidRPr="00874A36" w:rsidRDefault="00874A36" w:rsidP="00874A36">
            <w:pPr>
              <w:rPr>
                <w:sz w:val="20"/>
                <w:szCs w:val="22"/>
              </w:rPr>
            </w:pPr>
            <w:r w:rsidRPr="00874A36">
              <w:rPr>
                <w:sz w:val="20"/>
                <w:szCs w:val="22"/>
              </w:rPr>
              <w:t>Unidad Central de Procesamiento.</w:t>
            </w:r>
          </w:p>
        </w:tc>
      </w:tr>
      <w:tr w:rsidR="00874A36" w:rsidRPr="00874A36" w:rsidTr="00950882">
        <w:trPr>
          <w:jc w:val="center"/>
        </w:trPr>
        <w:tc>
          <w:tcPr>
            <w:tcW w:w="1650" w:type="dxa"/>
          </w:tcPr>
          <w:p w:rsidR="00874A36" w:rsidRPr="00874A36" w:rsidRDefault="00874A36" w:rsidP="00874A36">
            <w:pPr>
              <w:rPr>
                <w:sz w:val="20"/>
              </w:rPr>
            </w:pPr>
            <w:r w:rsidRPr="00874A36">
              <w:rPr>
                <w:sz w:val="20"/>
              </w:rPr>
              <w:t>DTMF</w:t>
            </w:r>
          </w:p>
        </w:tc>
        <w:tc>
          <w:tcPr>
            <w:tcW w:w="6666" w:type="dxa"/>
          </w:tcPr>
          <w:p w:rsidR="00874A36" w:rsidRPr="00874A36" w:rsidRDefault="00874A36" w:rsidP="00874A36">
            <w:pPr>
              <w:rPr>
                <w:sz w:val="20"/>
                <w:szCs w:val="22"/>
              </w:rPr>
            </w:pPr>
            <w:r w:rsidRPr="00874A36">
              <w:rPr>
                <w:sz w:val="20"/>
                <w:szCs w:val="22"/>
                <w:lang w:val="en-US"/>
              </w:rPr>
              <w:t xml:space="preserve">"Dual-tone multi-frequency signaling". </w:t>
            </w:r>
            <w:r w:rsidRPr="00874A36">
              <w:rPr>
                <w:sz w:val="20"/>
                <w:szCs w:val="22"/>
              </w:rPr>
              <w:t xml:space="preserve">Protocolo </w:t>
            </w:r>
            <w:proofErr w:type="spellStart"/>
            <w:r w:rsidRPr="00874A36">
              <w:rPr>
                <w:sz w:val="20"/>
                <w:szCs w:val="22"/>
              </w:rPr>
              <w:t>Analogico</w:t>
            </w:r>
            <w:proofErr w:type="spellEnd"/>
            <w:r w:rsidRPr="00874A36">
              <w:rPr>
                <w:sz w:val="20"/>
                <w:szCs w:val="22"/>
              </w:rPr>
              <w:t xml:space="preserve"> de Telefonía</w:t>
            </w:r>
          </w:p>
        </w:tc>
      </w:tr>
      <w:tr w:rsidR="00874A36" w:rsidRPr="00874A36" w:rsidTr="00950882">
        <w:trPr>
          <w:jc w:val="center"/>
        </w:trPr>
        <w:tc>
          <w:tcPr>
            <w:tcW w:w="1650" w:type="dxa"/>
          </w:tcPr>
          <w:p w:rsidR="00874A36" w:rsidRPr="00874A36" w:rsidRDefault="00874A36" w:rsidP="00874A36">
            <w:pPr>
              <w:rPr>
                <w:sz w:val="20"/>
              </w:rPr>
            </w:pPr>
            <w:r w:rsidRPr="00874A36">
              <w:rPr>
                <w:sz w:val="20"/>
              </w:rPr>
              <w:t>ETHERNET</w:t>
            </w:r>
          </w:p>
        </w:tc>
        <w:tc>
          <w:tcPr>
            <w:tcW w:w="6666" w:type="dxa"/>
          </w:tcPr>
          <w:p w:rsidR="00874A36" w:rsidRPr="00874A36" w:rsidRDefault="00874A36" w:rsidP="00874A36">
            <w:pPr>
              <w:rPr>
                <w:sz w:val="20"/>
                <w:szCs w:val="22"/>
              </w:rPr>
            </w:pPr>
            <w:r w:rsidRPr="00874A36">
              <w:rPr>
                <w:sz w:val="20"/>
                <w:szCs w:val="22"/>
              </w:rPr>
              <w:t>Estándar de redes LAN</w:t>
            </w:r>
          </w:p>
        </w:tc>
      </w:tr>
      <w:tr w:rsidR="00874A36" w:rsidRPr="00874A36" w:rsidTr="00950882">
        <w:trPr>
          <w:jc w:val="center"/>
        </w:trPr>
        <w:tc>
          <w:tcPr>
            <w:tcW w:w="1650" w:type="dxa"/>
          </w:tcPr>
          <w:p w:rsidR="00874A36" w:rsidRPr="00874A36" w:rsidRDefault="00874A36" w:rsidP="00874A36">
            <w:pPr>
              <w:rPr>
                <w:sz w:val="20"/>
              </w:rPr>
            </w:pPr>
            <w:r w:rsidRPr="00874A36">
              <w:rPr>
                <w:sz w:val="20"/>
              </w:rPr>
              <w:t>ETM</w:t>
            </w:r>
          </w:p>
        </w:tc>
        <w:tc>
          <w:tcPr>
            <w:tcW w:w="6666" w:type="dxa"/>
          </w:tcPr>
          <w:p w:rsidR="00874A36" w:rsidRPr="00874A36" w:rsidRDefault="00874A36" w:rsidP="00874A36">
            <w:pPr>
              <w:rPr>
                <w:sz w:val="20"/>
                <w:szCs w:val="22"/>
              </w:rPr>
            </w:pPr>
            <w:r w:rsidRPr="00874A36">
              <w:rPr>
                <w:sz w:val="20"/>
                <w:szCs w:val="22"/>
              </w:rPr>
              <w:t>Equipo de Test Multiprotocolo</w:t>
            </w:r>
          </w:p>
        </w:tc>
      </w:tr>
      <w:tr w:rsidR="00874A36" w:rsidRPr="00874A36" w:rsidTr="00950882">
        <w:trPr>
          <w:jc w:val="center"/>
        </w:trPr>
        <w:tc>
          <w:tcPr>
            <w:tcW w:w="1650" w:type="dxa"/>
          </w:tcPr>
          <w:p w:rsidR="00874A36" w:rsidRPr="00874A36" w:rsidRDefault="00874A36" w:rsidP="00874A36">
            <w:pPr>
              <w:rPr>
                <w:sz w:val="20"/>
              </w:rPr>
            </w:pPr>
            <w:r w:rsidRPr="00874A36">
              <w:rPr>
                <w:sz w:val="20"/>
              </w:rPr>
              <w:t>ETSI</w:t>
            </w:r>
          </w:p>
        </w:tc>
        <w:tc>
          <w:tcPr>
            <w:tcW w:w="6666" w:type="dxa"/>
          </w:tcPr>
          <w:p w:rsidR="00874A36" w:rsidRPr="00874A36" w:rsidRDefault="00874A36" w:rsidP="00874A36">
            <w:pPr>
              <w:rPr>
                <w:sz w:val="20"/>
                <w:szCs w:val="22"/>
              </w:rPr>
            </w:pPr>
            <w:r w:rsidRPr="00874A36">
              <w:rPr>
                <w:sz w:val="20"/>
                <w:szCs w:val="22"/>
              </w:rPr>
              <w:t xml:space="preserve">" </w:t>
            </w:r>
            <w:proofErr w:type="spellStart"/>
            <w:r w:rsidRPr="00874A36">
              <w:rPr>
                <w:sz w:val="20"/>
                <w:szCs w:val="22"/>
              </w:rPr>
              <w:t>European</w:t>
            </w:r>
            <w:proofErr w:type="spellEnd"/>
            <w:r w:rsidRPr="00874A36">
              <w:rPr>
                <w:sz w:val="20"/>
                <w:szCs w:val="22"/>
              </w:rPr>
              <w:t xml:space="preserve"> </w:t>
            </w:r>
            <w:proofErr w:type="spellStart"/>
            <w:r w:rsidRPr="00874A36">
              <w:rPr>
                <w:sz w:val="20"/>
                <w:szCs w:val="22"/>
              </w:rPr>
              <w:t>Telecommunications</w:t>
            </w:r>
            <w:proofErr w:type="spellEnd"/>
            <w:r w:rsidRPr="00874A36">
              <w:rPr>
                <w:sz w:val="20"/>
                <w:szCs w:val="22"/>
              </w:rPr>
              <w:t xml:space="preserve"> </w:t>
            </w:r>
            <w:proofErr w:type="spellStart"/>
            <w:r w:rsidRPr="00874A36">
              <w:rPr>
                <w:sz w:val="20"/>
                <w:szCs w:val="22"/>
              </w:rPr>
              <w:t>Standards</w:t>
            </w:r>
            <w:proofErr w:type="spellEnd"/>
            <w:r w:rsidRPr="00874A36">
              <w:rPr>
                <w:sz w:val="20"/>
                <w:szCs w:val="22"/>
              </w:rPr>
              <w:t xml:space="preserve"> </w:t>
            </w:r>
            <w:proofErr w:type="spellStart"/>
            <w:r w:rsidRPr="00874A36">
              <w:rPr>
                <w:sz w:val="20"/>
                <w:szCs w:val="22"/>
              </w:rPr>
              <w:t>Institute</w:t>
            </w:r>
            <w:proofErr w:type="spellEnd"/>
            <w:r w:rsidRPr="00874A36">
              <w:rPr>
                <w:sz w:val="20"/>
                <w:szCs w:val="22"/>
              </w:rPr>
              <w:t>"</w:t>
            </w:r>
          </w:p>
        </w:tc>
      </w:tr>
      <w:tr w:rsidR="00874A36" w:rsidRPr="0064100A" w:rsidTr="00950882">
        <w:trPr>
          <w:jc w:val="center"/>
        </w:trPr>
        <w:tc>
          <w:tcPr>
            <w:tcW w:w="1650" w:type="dxa"/>
          </w:tcPr>
          <w:p w:rsidR="00874A36" w:rsidRPr="00874A36" w:rsidRDefault="00874A36" w:rsidP="00874A36">
            <w:pPr>
              <w:rPr>
                <w:sz w:val="20"/>
              </w:rPr>
            </w:pPr>
            <w:r w:rsidRPr="00874A36">
              <w:rPr>
                <w:sz w:val="20"/>
              </w:rPr>
              <w:t>EUROCAE</w:t>
            </w:r>
          </w:p>
        </w:tc>
        <w:tc>
          <w:tcPr>
            <w:tcW w:w="6666" w:type="dxa"/>
          </w:tcPr>
          <w:p w:rsidR="00874A36" w:rsidRPr="00874A36" w:rsidRDefault="00874A36" w:rsidP="00874A36">
            <w:pPr>
              <w:rPr>
                <w:sz w:val="20"/>
                <w:szCs w:val="22"/>
                <w:lang w:val="en-US"/>
              </w:rPr>
            </w:pPr>
            <w:r w:rsidRPr="00874A36">
              <w:rPr>
                <w:sz w:val="20"/>
                <w:szCs w:val="22"/>
                <w:lang w:val="en-US"/>
              </w:rPr>
              <w:t>" European Organization for Civil Aviation Equipment"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FULL-DUPLEX</w:t>
            </w:r>
          </w:p>
        </w:tc>
        <w:tc>
          <w:tcPr>
            <w:tcW w:w="6666" w:type="dxa"/>
          </w:tcPr>
          <w:p w:rsidR="00874A36" w:rsidRPr="00874A36" w:rsidRDefault="00874A36" w:rsidP="00874A36">
            <w:pPr>
              <w:rPr>
                <w:sz w:val="20"/>
                <w:szCs w:val="22"/>
              </w:rPr>
            </w:pPr>
            <w:r w:rsidRPr="00874A36">
              <w:rPr>
                <w:sz w:val="20"/>
                <w:szCs w:val="22"/>
              </w:rPr>
              <w:t>Modo de Transmisión con envío y recepción simultánea</w:t>
            </w:r>
          </w:p>
        </w:tc>
      </w:tr>
      <w:tr w:rsidR="00874A36" w:rsidRPr="00874A36" w:rsidTr="00950882">
        <w:trPr>
          <w:jc w:val="center"/>
        </w:trPr>
        <w:tc>
          <w:tcPr>
            <w:tcW w:w="1650" w:type="dxa"/>
          </w:tcPr>
          <w:p w:rsidR="00874A36" w:rsidRPr="00874A36" w:rsidRDefault="00874A36" w:rsidP="00874A36">
            <w:pPr>
              <w:rPr>
                <w:sz w:val="20"/>
              </w:rPr>
            </w:pPr>
            <w:r w:rsidRPr="00874A36">
              <w:rPr>
                <w:sz w:val="20"/>
              </w:rPr>
              <w:t>FXO</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Foreign</w:t>
            </w:r>
            <w:proofErr w:type="spellEnd"/>
            <w:r w:rsidRPr="00874A36">
              <w:rPr>
                <w:sz w:val="20"/>
                <w:szCs w:val="22"/>
              </w:rPr>
              <w:t xml:space="preserve"> </w:t>
            </w:r>
            <w:proofErr w:type="spellStart"/>
            <w:r w:rsidRPr="00874A36">
              <w:rPr>
                <w:sz w:val="20"/>
                <w:szCs w:val="22"/>
              </w:rPr>
              <w:t>eXchange</w:t>
            </w:r>
            <w:proofErr w:type="spellEnd"/>
            <w:r w:rsidRPr="00874A36">
              <w:rPr>
                <w:sz w:val="20"/>
                <w:szCs w:val="22"/>
              </w:rPr>
              <w:t xml:space="preserve"> Office". Interfaz Telefónica modo Abonado.</w:t>
            </w:r>
          </w:p>
        </w:tc>
      </w:tr>
      <w:tr w:rsidR="00874A36" w:rsidRPr="00874A36" w:rsidTr="00950882">
        <w:trPr>
          <w:jc w:val="center"/>
        </w:trPr>
        <w:tc>
          <w:tcPr>
            <w:tcW w:w="1650" w:type="dxa"/>
          </w:tcPr>
          <w:p w:rsidR="00874A36" w:rsidRPr="00874A36" w:rsidRDefault="00874A36" w:rsidP="00874A36">
            <w:pPr>
              <w:rPr>
                <w:sz w:val="20"/>
              </w:rPr>
            </w:pPr>
            <w:r w:rsidRPr="00874A36">
              <w:rPr>
                <w:sz w:val="20"/>
              </w:rPr>
              <w:t>FXS</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Foreign</w:t>
            </w:r>
            <w:proofErr w:type="spellEnd"/>
            <w:r w:rsidRPr="00874A36">
              <w:rPr>
                <w:sz w:val="20"/>
                <w:szCs w:val="22"/>
              </w:rPr>
              <w:t xml:space="preserve"> </w:t>
            </w:r>
            <w:proofErr w:type="spellStart"/>
            <w:r w:rsidRPr="00874A36">
              <w:rPr>
                <w:sz w:val="20"/>
                <w:szCs w:val="22"/>
              </w:rPr>
              <w:t>eXchange</w:t>
            </w:r>
            <w:proofErr w:type="spellEnd"/>
            <w:r w:rsidRPr="00874A36">
              <w:rPr>
                <w:sz w:val="20"/>
                <w:szCs w:val="22"/>
              </w:rPr>
              <w:t xml:space="preserve"> </w:t>
            </w:r>
            <w:proofErr w:type="spellStart"/>
            <w:r w:rsidRPr="00874A36">
              <w:rPr>
                <w:sz w:val="20"/>
                <w:szCs w:val="22"/>
              </w:rPr>
              <w:t>Station</w:t>
            </w:r>
            <w:proofErr w:type="spellEnd"/>
            <w:r w:rsidRPr="00874A36">
              <w:rPr>
                <w:sz w:val="20"/>
                <w:szCs w:val="22"/>
              </w:rPr>
              <w:t>". Interfaz Telefónica Modo Central</w:t>
            </w:r>
          </w:p>
        </w:tc>
      </w:tr>
      <w:tr w:rsidR="00874A36" w:rsidRPr="00874A36" w:rsidTr="00950882">
        <w:trPr>
          <w:jc w:val="center"/>
        </w:trPr>
        <w:tc>
          <w:tcPr>
            <w:tcW w:w="1650" w:type="dxa"/>
          </w:tcPr>
          <w:p w:rsidR="00874A36" w:rsidRPr="00874A36" w:rsidRDefault="00874A36" w:rsidP="00874A36">
            <w:pPr>
              <w:rPr>
                <w:sz w:val="20"/>
              </w:rPr>
            </w:pPr>
            <w:r w:rsidRPr="00874A36">
              <w:rPr>
                <w:sz w:val="20"/>
              </w:rPr>
              <w:t>HF</w:t>
            </w:r>
          </w:p>
        </w:tc>
        <w:tc>
          <w:tcPr>
            <w:tcW w:w="6666" w:type="dxa"/>
          </w:tcPr>
          <w:p w:rsidR="00874A36" w:rsidRPr="00874A36" w:rsidRDefault="00874A36" w:rsidP="00874A36">
            <w:pPr>
              <w:rPr>
                <w:sz w:val="20"/>
                <w:szCs w:val="22"/>
              </w:rPr>
            </w:pPr>
            <w:r w:rsidRPr="00874A36">
              <w:rPr>
                <w:sz w:val="20"/>
                <w:szCs w:val="22"/>
              </w:rPr>
              <w:t xml:space="preserve">"High </w:t>
            </w:r>
            <w:proofErr w:type="spellStart"/>
            <w:r w:rsidRPr="00874A36">
              <w:rPr>
                <w:sz w:val="20"/>
                <w:szCs w:val="22"/>
              </w:rPr>
              <w:t>Frequency</w:t>
            </w:r>
            <w:proofErr w:type="spellEnd"/>
            <w:r w:rsidRPr="00874A36">
              <w:rPr>
                <w:sz w:val="20"/>
                <w:szCs w:val="22"/>
              </w:rPr>
              <w:t>". Banda del espectro electromagnético que ocupa el rango de frecuencias de 3 MHz a 30 MHz.</w:t>
            </w:r>
          </w:p>
        </w:tc>
      </w:tr>
      <w:tr w:rsidR="00874A36" w:rsidRPr="00874A36" w:rsidTr="00950882">
        <w:trPr>
          <w:jc w:val="center"/>
        </w:trPr>
        <w:tc>
          <w:tcPr>
            <w:tcW w:w="1650" w:type="dxa"/>
          </w:tcPr>
          <w:p w:rsidR="00874A36" w:rsidRPr="00874A36" w:rsidRDefault="00874A36" w:rsidP="00874A36">
            <w:pPr>
              <w:rPr>
                <w:sz w:val="20"/>
              </w:rPr>
            </w:pPr>
            <w:r w:rsidRPr="00874A36">
              <w:rPr>
                <w:sz w:val="20"/>
              </w:rPr>
              <w:t>HMI</w:t>
            </w:r>
          </w:p>
        </w:tc>
        <w:tc>
          <w:tcPr>
            <w:tcW w:w="6666" w:type="dxa"/>
          </w:tcPr>
          <w:p w:rsidR="00874A36" w:rsidRPr="00874A36" w:rsidRDefault="00874A36" w:rsidP="00874A36">
            <w:pPr>
              <w:rPr>
                <w:sz w:val="20"/>
                <w:szCs w:val="22"/>
              </w:rPr>
            </w:pPr>
            <w:r w:rsidRPr="00874A36">
              <w:rPr>
                <w:sz w:val="20"/>
                <w:szCs w:val="22"/>
              </w:rPr>
              <w:t>"Human Machine Interfaz"</w:t>
            </w:r>
          </w:p>
        </w:tc>
      </w:tr>
      <w:tr w:rsidR="00874A36" w:rsidRPr="00874A36" w:rsidTr="00950882">
        <w:trPr>
          <w:jc w:val="center"/>
        </w:trPr>
        <w:tc>
          <w:tcPr>
            <w:tcW w:w="1650" w:type="dxa"/>
          </w:tcPr>
          <w:p w:rsidR="00874A36" w:rsidRPr="00874A36" w:rsidRDefault="00874A36" w:rsidP="00874A36">
            <w:pPr>
              <w:rPr>
                <w:sz w:val="20"/>
              </w:rPr>
            </w:pPr>
            <w:r w:rsidRPr="00874A36">
              <w:rPr>
                <w:sz w:val="20"/>
              </w:rPr>
              <w:t>HTTP</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Hypertext</w:t>
            </w:r>
            <w:proofErr w:type="spellEnd"/>
            <w:r w:rsidRPr="00874A36">
              <w:rPr>
                <w:sz w:val="20"/>
                <w:szCs w:val="22"/>
              </w:rPr>
              <w:t xml:space="preserve"> Transfer </w:t>
            </w:r>
            <w:proofErr w:type="spellStart"/>
            <w:r w:rsidRPr="00874A36">
              <w:rPr>
                <w:sz w:val="20"/>
                <w:szCs w:val="22"/>
              </w:rPr>
              <w:t>Protocol</w:t>
            </w:r>
            <w:proofErr w:type="spellEnd"/>
            <w:r w:rsidRPr="00874A36">
              <w:rPr>
                <w:sz w:val="20"/>
                <w:szCs w:val="22"/>
              </w:rPr>
              <w: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IP</w:t>
            </w:r>
          </w:p>
        </w:tc>
        <w:tc>
          <w:tcPr>
            <w:tcW w:w="6666" w:type="dxa"/>
          </w:tcPr>
          <w:p w:rsidR="00874A36" w:rsidRPr="00874A36" w:rsidRDefault="00874A36" w:rsidP="00874A36">
            <w:pPr>
              <w:rPr>
                <w:sz w:val="20"/>
                <w:szCs w:val="22"/>
              </w:rPr>
            </w:pPr>
            <w:r w:rsidRPr="00874A36">
              <w:rPr>
                <w:sz w:val="20"/>
                <w:szCs w:val="22"/>
              </w:rPr>
              <w:t xml:space="preserve">"Internet </w:t>
            </w:r>
            <w:proofErr w:type="spellStart"/>
            <w:r w:rsidRPr="00874A36">
              <w:rPr>
                <w:sz w:val="20"/>
                <w:szCs w:val="22"/>
              </w:rPr>
              <w:t>Protocol</w:t>
            </w:r>
            <w:proofErr w:type="spellEnd"/>
            <w:r w:rsidRPr="00874A36">
              <w:rPr>
                <w:sz w:val="20"/>
                <w:szCs w:val="22"/>
              </w:rPr>
              <w:t>". Protocolo base de comunicaciones</w:t>
            </w:r>
          </w:p>
        </w:tc>
      </w:tr>
      <w:tr w:rsidR="00874A36" w:rsidRPr="0064100A" w:rsidTr="00950882">
        <w:trPr>
          <w:jc w:val="center"/>
        </w:trPr>
        <w:tc>
          <w:tcPr>
            <w:tcW w:w="1650" w:type="dxa"/>
          </w:tcPr>
          <w:p w:rsidR="00874A36" w:rsidRPr="00874A36" w:rsidRDefault="00874A36" w:rsidP="00874A36">
            <w:pPr>
              <w:rPr>
                <w:sz w:val="20"/>
              </w:rPr>
            </w:pPr>
            <w:r w:rsidRPr="00874A36">
              <w:rPr>
                <w:sz w:val="20"/>
              </w:rPr>
              <w:t>IPDV</w:t>
            </w:r>
          </w:p>
        </w:tc>
        <w:tc>
          <w:tcPr>
            <w:tcW w:w="6666" w:type="dxa"/>
          </w:tcPr>
          <w:p w:rsidR="00874A36" w:rsidRPr="00874A36" w:rsidRDefault="00874A36" w:rsidP="00874A36">
            <w:pPr>
              <w:rPr>
                <w:sz w:val="20"/>
                <w:szCs w:val="22"/>
                <w:lang w:val="en-US"/>
              </w:rPr>
            </w:pPr>
            <w:r w:rsidRPr="00874A36">
              <w:rPr>
                <w:sz w:val="20"/>
                <w:szCs w:val="22"/>
                <w:lang w:val="en-US"/>
              </w:rPr>
              <w:t xml:space="preserve">"IP PACKET DELAY VARIATION". </w:t>
            </w:r>
            <w:proofErr w:type="spellStart"/>
            <w:r w:rsidRPr="00874A36">
              <w:rPr>
                <w:sz w:val="20"/>
                <w:szCs w:val="22"/>
                <w:lang w:val="en-US"/>
              </w:rPr>
              <w:t>Ver</w:t>
            </w:r>
            <w:proofErr w:type="spellEnd"/>
            <w:r w:rsidRPr="00874A36">
              <w:rPr>
                <w:sz w:val="20"/>
                <w:szCs w:val="22"/>
                <w:lang w:val="en-US"/>
              </w:rPr>
              <w:t xml:space="preserve"> JITTER</w:t>
            </w:r>
          </w:p>
        </w:tc>
      </w:tr>
      <w:tr w:rsidR="00874A36" w:rsidRPr="00874A36" w:rsidTr="00950882">
        <w:trPr>
          <w:jc w:val="center"/>
        </w:trPr>
        <w:tc>
          <w:tcPr>
            <w:tcW w:w="1650" w:type="dxa"/>
          </w:tcPr>
          <w:p w:rsidR="00874A36" w:rsidRPr="00874A36" w:rsidRDefault="00874A36" w:rsidP="00874A36">
            <w:pPr>
              <w:rPr>
                <w:sz w:val="20"/>
              </w:rPr>
            </w:pPr>
            <w:r w:rsidRPr="00874A36">
              <w:rPr>
                <w:sz w:val="20"/>
              </w:rPr>
              <w:t>JITTER</w:t>
            </w:r>
          </w:p>
        </w:tc>
        <w:tc>
          <w:tcPr>
            <w:tcW w:w="6666" w:type="dxa"/>
          </w:tcPr>
          <w:p w:rsidR="00874A36" w:rsidRPr="00874A36" w:rsidRDefault="00874A36" w:rsidP="00874A36">
            <w:pPr>
              <w:rPr>
                <w:sz w:val="20"/>
                <w:szCs w:val="22"/>
              </w:rPr>
            </w:pPr>
            <w:proofErr w:type="spellStart"/>
            <w:r w:rsidRPr="00874A36">
              <w:rPr>
                <w:sz w:val="20"/>
                <w:szCs w:val="22"/>
              </w:rPr>
              <w:t>Desviacion</w:t>
            </w:r>
            <w:proofErr w:type="spellEnd"/>
            <w:r w:rsidRPr="00874A36">
              <w:rPr>
                <w:sz w:val="20"/>
                <w:szCs w:val="22"/>
              </w:rPr>
              <w:t xml:space="preserve"> o </w:t>
            </w:r>
            <w:proofErr w:type="spellStart"/>
            <w:r w:rsidRPr="00874A36">
              <w:rPr>
                <w:sz w:val="20"/>
                <w:szCs w:val="22"/>
              </w:rPr>
              <w:t>Desplanzamiento</w:t>
            </w:r>
            <w:proofErr w:type="spellEnd"/>
            <w:r w:rsidRPr="00874A36">
              <w:rPr>
                <w:sz w:val="20"/>
                <w:szCs w:val="22"/>
              </w:rPr>
              <w:t xml:space="preserve"> en un parámetro periódico de una señal.</w:t>
            </w:r>
          </w:p>
        </w:tc>
      </w:tr>
      <w:tr w:rsidR="00874A36" w:rsidRPr="00874A36" w:rsidTr="00950882">
        <w:trPr>
          <w:jc w:val="center"/>
        </w:trPr>
        <w:tc>
          <w:tcPr>
            <w:tcW w:w="1650" w:type="dxa"/>
          </w:tcPr>
          <w:p w:rsidR="00874A36" w:rsidRPr="00874A36" w:rsidRDefault="00874A36" w:rsidP="00874A36">
            <w:pPr>
              <w:rPr>
                <w:sz w:val="20"/>
              </w:rPr>
            </w:pPr>
            <w:r w:rsidRPr="00874A36">
              <w:rPr>
                <w:sz w:val="20"/>
              </w:rPr>
              <w:t>LAN</w:t>
            </w:r>
          </w:p>
        </w:tc>
        <w:tc>
          <w:tcPr>
            <w:tcW w:w="6666" w:type="dxa"/>
          </w:tcPr>
          <w:p w:rsidR="00874A36" w:rsidRPr="00874A36" w:rsidRDefault="00874A36" w:rsidP="00874A36">
            <w:pPr>
              <w:rPr>
                <w:sz w:val="20"/>
                <w:szCs w:val="22"/>
              </w:rPr>
            </w:pPr>
            <w:r w:rsidRPr="00874A36">
              <w:rPr>
                <w:sz w:val="20"/>
                <w:szCs w:val="22"/>
              </w:rPr>
              <w:t xml:space="preserve">"Local </w:t>
            </w:r>
            <w:proofErr w:type="spellStart"/>
            <w:r w:rsidRPr="00874A36">
              <w:rPr>
                <w:sz w:val="20"/>
                <w:szCs w:val="22"/>
              </w:rPr>
              <w:t>Area</w:t>
            </w:r>
            <w:proofErr w:type="spellEnd"/>
            <w:r w:rsidRPr="00874A36">
              <w:rPr>
                <w:sz w:val="20"/>
                <w:szCs w:val="22"/>
              </w:rPr>
              <w:t xml:space="preserve"> Network"</w:t>
            </w:r>
          </w:p>
        </w:tc>
      </w:tr>
      <w:tr w:rsidR="00874A36" w:rsidRPr="00874A36" w:rsidTr="00950882">
        <w:trPr>
          <w:jc w:val="center"/>
        </w:trPr>
        <w:tc>
          <w:tcPr>
            <w:tcW w:w="1650" w:type="dxa"/>
          </w:tcPr>
          <w:p w:rsidR="00874A36" w:rsidRPr="00874A36" w:rsidRDefault="00874A36" w:rsidP="00874A36">
            <w:pPr>
              <w:rPr>
                <w:sz w:val="20"/>
              </w:rPr>
            </w:pPr>
            <w:r w:rsidRPr="00874A36">
              <w:rPr>
                <w:sz w:val="20"/>
              </w:rPr>
              <w:lastRenderedPageBreak/>
              <w:t>LCEN</w:t>
            </w:r>
          </w:p>
        </w:tc>
        <w:tc>
          <w:tcPr>
            <w:tcW w:w="6666" w:type="dxa"/>
          </w:tcPr>
          <w:p w:rsidR="00874A36" w:rsidRPr="00874A36" w:rsidRDefault="00874A36" w:rsidP="00874A36">
            <w:pPr>
              <w:rPr>
                <w:sz w:val="20"/>
                <w:szCs w:val="22"/>
              </w:rPr>
            </w:pPr>
            <w:r w:rsidRPr="00874A36">
              <w:rPr>
                <w:sz w:val="20"/>
                <w:szCs w:val="22"/>
              </w:rPr>
              <w:t>Línea Caliente Externa Normalizada.</w:t>
            </w:r>
          </w:p>
        </w:tc>
      </w:tr>
      <w:tr w:rsidR="00874A36" w:rsidRPr="0064100A" w:rsidTr="00950882">
        <w:trPr>
          <w:jc w:val="center"/>
        </w:trPr>
        <w:tc>
          <w:tcPr>
            <w:tcW w:w="1650" w:type="dxa"/>
          </w:tcPr>
          <w:p w:rsidR="00874A36" w:rsidRPr="00874A36" w:rsidRDefault="00874A36" w:rsidP="00874A36">
            <w:pPr>
              <w:rPr>
                <w:sz w:val="20"/>
              </w:rPr>
            </w:pPr>
            <w:r w:rsidRPr="00874A36">
              <w:rPr>
                <w:sz w:val="20"/>
              </w:rPr>
              <w:t>LD-CELP</w:t>
            </w:r>
          </w:p>
        </w:tc>
        <w:tc>
          <w:tcPr>
            <w:tcW w:w="6666" w:type="dxa"/>
          </w:tcPr>
          <w:p w:rsidR="00874A36" w:rsidRPr="00874A36" w:rsidRDefault="00874A36" w:rsidP="00874A36">
            <w:pPr>
              <w:rPr>
                <w:sz w:val="20"/>
                <w:szCs w:val="22"/>
                <w:lang w:val="en-US"/>
              </w:rPr>
            </w:pPr>
            <w:r w:rsidRPr="00874A36">
              <w:rPr>
                <w:sz w:val="20"/>
                <w:szCs w:val="22"/>
                <w:lang w:val="en-US"/>
              </w:rPr>
              <w:t>"Low-Delay Code Excited Linear Prediction"</w:t>
            </w:r>
          </w:p>
        </w:tc>
      </w:tr>
      <w:tr w:rsidR="00874A36" w:rsidRPr="00874A36" w:rsidTr="00950882">
        <w:trPr>
          <w:jc w:val="center"/>
        </w:trPr>
        <w:tc>
          <w:tcPr>
            <w:tcW w:w="1650" w:type="dxa"/>
          </w:tcPr>
          <w:p w:rsidR="00874A36" w:rsidRPr="00874A36" w:rsidRDefault="00874A36" w:rsidP="00874A36">
            <w:pPr>
              <w:rPr>
                <w:sz w:val="20"/>
              </w:rPr>
            </w:pPr>
            <w:r w:rsidRPr="00874A36">
              <w:rPr>
                <w:sz w:val="20"/>
              </w:rPr>
              <w:t>MEDIA</w:t>
            </w:r>
          </w:p>
        </w:tc>
        <w:tc>
          <w:tcPr>
            <w:tcW w:w="6666" w:type="dxa"/>
          </w:tcPr>
          <w:p w:rsidR="00874A36" w:rsidRPr="00874A36" w:rsidRDefault="00874A36" w:rsidP="00874A36">
            <w:pPr>
              <w:rPr>
                <w:sz w:val="20"/>
                <w:szCs w:val="22"/>
              </w:rPr>
            </w:pPr>
            <w:r w:rsidRPr="00874A36">
              <w:rPr>
                <w:sz w:val="20"/>
                <w:szCs w:val="22"/>
              </w:rPr>
              <w:t>Información contenida en una transmisión</w:t>
            </w:r>
          </w:p>
        </w:tc>
      </w:tr>
      <w:tr w:rsidR="00874A36" w:rsidRPr="00874A36" w:rsidTr="00950882">
        <w:trPr>
          <w:jc w:val="center"/>
        </w:trPr>
        <w:tc>
          <w:tcPr>
            <w:tcW w:w="1650" w:type="dxa"/>
          </w:tcPr>
          <w:p w:rsidR="00874A36" w:rsidRPr="00874A36" w:rsidRDefault="00874A36" w:rsidP="00874A36">
            <w:pPr>
              <w:rPr>
                <w:sz w:val="20"/>
              </w:rPr>
            </w:pPr>
            <w:r w:rsidRPr="00874A36">
              <w:rPr>
                <w:sz w:val="20"/>
              </w:rPr>
              <w:t>MULTICAST</w:t>
            </w:r>
          </w:p>
        </w:tc>
        <w:tc>
          <w:tcPr>
            <w:tcW w:w="6666" w:type="dxa"/>
          </w:tcPr>
          <w:p w:rsidR="00874A36" w:rsidRPr="00874A36" w:rsidRDefault="00874A36" w:rsidP="00874A36">
            <w:pPr>
              <w:rPr>
                <w:sz w:val="20"/>
                <w:szCs w:val="22"/>
              </w:rPr>
            </w:pPr>
            <w:r w:rsidRPr="00874A36">
              <w:rPr>
                <w:sz w:val="20"/>
                <w:szCs w:val="22"/>
              </w:rPr>
              <w:t>Multidifusión, envío de la información en una red a múltiples destinos simultáneamente,</w:t>
            </w:r>
          </w:p>
        </w:tc>
      </w:tr>
      <w:tr w:rsidR="00874A36" w:rsidRPr="00874A36" w:rsidTr="00950882">
        <w:trPr>
          <w:jc w:val="center"/>
        </w:trPr>
        <w:tc>
          <w:tcPr>
            <w:tcW w:w="1650" w:type="dxa"/>
          </w:tcPr>
          <w:p w:rsidR="00874A36" w:rsidRPr="00874A36" w:rsidRDefault="00874A36" w:rsidP="00874A36">
            <w:pPr>
              <w:rPr>
                <w:sz w:val="20"/>
              </w:rPr>
            </w:pPr>
            <w:r w:rsidRPr="00874A36">
              <w:rPr>
                <w:sz w:val="20"/>
              </w:rPr>
              <w:t>NTP</w:t>
            </w:r>
          </w:p>
        </w:tc>
        <w:tc>
          <w:tcPr>
            <w:tcW w:w="6666" w:type="dxa"/>
          </w:tcPr>
          <w:p w:rsidR="00874A36" w:rsidRPr="00874A36" w:rsidRDefault="00874A36" w:rsidP="00874A36">
            <w:pPr>
              <w:rPr>
                <w:sz w:val="20"/>
                <w:szCs w:val="22"/>
              </w:rPr>
            </w:pPr>
            <w:r w:rsidRPr="00874A36">
              <w:rPr>
                <w:sz w:val="20"/>
                <w:szCs w:val="22"/>
              </w:rPr>
              <w:t xml:space="preserve">"Network Time </w:t>
            </w:r>
            <w:proofErr w:type="spellStart"/>
            <w:r w:rsidRPr="00874A36">
              <w:rPr>
                <w:sz w:val="20"/>
                <w:szCs w:val="22"/>
              </w:rPr>
              <w:t>Protocol</w:t>
            </w:r>
            <w:proofErr w:type="spellEnd"/>
            <w:r w:rsidRPr="00874A36">
              <w:rPr>
                <w:sz w:val="20"/>
                <w:szCs w:val="22"/>
              </w:rPr>
              <w:t>". Protocolo para sincronismo en red</w:t>
            </w:r>
          </w:p>
        </w:tc>
      </w:tr>
      <w:tr w:rsidR="00874A36" w:rsidRPr="00874A36" w:rsidTr="00950882">
        <w:trPr>
          <w:jc w:val="center"/>
        </w:trPr>
        <w:tc>
          <w:tcPr>
            <w:tcW w:w="1650" w:type="dxa"/>
          </w:tcPr>
          <w:p w:rsidR="00874A36" w:rsidRPr="00874A36" w:rsidRDefault="00874A36" w:rsidP="00874A36">
            <w:pPr>
              <w:rPr>
                <w:sz w:val="20"/>
              </w:rPr>
            </w:pPr>
            <w:r w:rsidRPr="00874A36">
              <w:rPr>
                <w:sz w:val="20"/>
              </w:rPr>
              <w:t>OACI</w:t>
            </w:r>
          </w:p>
        </w:tc>
        <w:tc>
          <w:tcPr>
            <w:tcW w:w="6666" w:type="dxa"/>
          </w:tcPr>
          <w:p w:rsidR="00874A36" w:rsidRPr="00874A36" w:rsidRDefault="00874A36" w:rsidP="00874A36">
            <w:pPr>
              <w:rPr>
                <w:sz w:val="20"/>
                <w:szCs w:val="22"/>
              </w:rPr>
            </w:pPr>
            <w:r w:rsidRPr="00874A36">
              <w:rPr>
                <w:sz w:val="20"/>
                <w:szCs w:val="22"/>
              </w:rPr>
              <w:t>Organización de Aviación Civil Internacional</w:t>
            </w:r>
          </w:p>
        </w:tc>
      </w:tr>
      <w:tr w:rsidR="00874A36" w:rsidRPr="00874A36" w:rsidTr="00950882">
        <w:trPr>
          <w:jc w:val="center"/>
        </w:trPr>
        <w:tc>
          <w:tcPr>
            <w:tcW w:w="1650" w:type="dxa"/>
          </w:tcPr>
          <w:p w:rsidR="00874A36" w:rsidRPr="00874A36" w:rsidRDefault="00874A36" w:rsidP="00874A36">
            <w:pPr>
              <w:rPr>
                <w:sz w:val="20"/>
              </w:rPr>
            </w:pPr>
            <w:r w:rsidRPr="00874A36">
              <w:rPr>
                <w:sz w:val="20"/>
              </w:rPr>
              <w:t>PABX</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Private</w:t>
            </w:r>
            <w:proofErr w:type="spellEnd"/>
            <w:r w:rsidRPr="00874A36">
              <w:rPr>
                <w:sz w:val="20"/>
                <w:szCs w:val="22"/>
              </w:rPr>
              <w:t xml:space="preserve"> </w:t>
            </w:r>
            <w:proofErr w:type="spellStart"/>
            <w:r w:rsidRPr="00874A36">
              <w:rPr>
                <w:sz w:val="20"/>
                <w:szCs w:val="22"/>
              </w:rPr>
              <w:t>Automatic</w:t>
            </w:r>
            <w:proofErr w:type="spellEnd"/>
            <w:r w:rsidRPr="00874A36">
              <w:rPr>
                <w:sz w:val="20"/>
                <w:szCs w:val="22"/>
              </w:rPr>
              <w:t xml:space="preserve"> </w:t>
            </w:r>
            <w:proofErr w:type="spellStart"/>
            <w:r w:rsidRPr="00874A36">
              <w:rPr>
                <w:sz w:val="20"/>
                <w:szCs w:val="22"/>
              </w:rPr>
              <w:t>Branch</w:t>
            </w:r>
            <w:proofErr w:type="spellEnd"/>
            <w:r w:rsidRPr="00874A36">
              <w:rPr>
                <w:sz w:val="20"/>
                <w:szCs w:val="22"/>
              </w:rPr>
              <w:t xml:space="preserve"> Exchange". Centralita telefónica</w:t>
            </w:r>
          </w:p>
        </w:tc>
      </w:tr>
      <w:tr w:rsidR="00874A36" w:rsidRPr="00874A36" w:rsidTr="00950882">
        <w:trPr>
          <w:jc w:val="center"/>
        </w:trPr>
        <w:tc>
          <w:tcPr>
            <w:tcW w:w="1650" w:type="dxa"/>
          </w:tcPr>
          <w:p w:rsidR="00874A36" w:rsidRPr="00874A36" w:rsidRDefault="00874A36" w:rsidP="00874A36">
            <w:pPr>
              <w:rPr>
                <w:sz w:val="20"/>
              </w:rPr>
            </w:pPr>
            <w:r w:rsidRPr="00874A36">
              <w:rPr>
                <w:sz w:val="20"/>
              </w:rPr>
              <w:t>PROXY</w:t>
            </w:r>
          </w:p>
        </w:tc>
        <w:tc>
          <w:tcPr>
            <w:tcW w:w="6666" w:type="dxa"/>
          </w:tcPr>
          <w:p w:rsidR="00874A36" w:rsidRPr="00874A36" w:rsidRDefault="00874A36" w:rsidP="00874A36">
            <w:pPr>
              <w:rPr>
                <w:sz w:val="20"/>
                <w:szCs w:val="22"/>
              </w:rPr>
            </w:pPr>
            <w:r w:rsidRPr="00874A36">
              <w:rPr>
                <w:sz w:val="20"/>
                <w:szCs w:val="22"/>
              </w:rPr>
              <w:t>Programa o dispositivo que realiza una acción en representación de otro.</w:t>
            </w:r>
          </w:p>
        </w:tc>
      </w:tr>
      <w:tr w:rsidR="00874A36" w:rsidRPr="00874A36" w:rsidTr="00950882">
        <w:trPr>
          <w:jc w:val="center"/>
        </w:trPr>
        <w:tc>
          <w:tcPr>
            <w:tcW w:w="1650" w:type="dxa"/>
          </w:tcPr>
          <w:p w:rsidR="00874A36" w:rsidRPr="00874A36" w:rsidRDefault="00874A36" w:rsidP="00874A36">
            <w:pPr>
              <w:rPr>
                <w:sz w:val="20"/>
              </w:rPr>
            </w:pPr>
            <w:r w:rsidRPr="00874A36">
              <w:rPr>
                <w:sz w:val="20"/>
              </w:rPr>
              <w:t>PSSE</w:t>
            </w:r>
          </w:p>
        </w:tc>
        <w:tc>
          <w:tcPr>
            <w:tcW w:w="6666" w:type="dxa"/>
          </w:tcPr>
          <w:p w:rsidR="00874A36" w:rsidRPr="00874A36" w:rsidRDefault="00874A36" w:rsidP="00874A36">
            <w:pPr>
              <w:rPr>
                <w:sz w:val="20"/>
                <w:szCs w:val="22"/>
              </w:rPr>
            </w:pPr>
            <w:r w:rsidRPr="00874A36">
              <w:rPr>
                <w:sz w:val="20"/>
                <w:szCs w:val="22"/>
              </w:rPr>
              <w:t>Puesto de Supervisión de la Sala de Equipos</w:t>
            </w:r>
          </w:p>
        </w:tc>
      </w:tr>
      <w:tr w:rsidR="00874A36" w:rsidRPr="00874A36" w:rsidTr="00950882">
        <w:trPr>
          <w:jc w:val="center"/>
        </w:trPr>
        <w:tc>
          <w:tcPr>
            <w:tcW w:w="1650" w:type="dxa"/>
          </w:tcPr>
          <w:p w:rsidR="00874A36" w:rsidRPr="00874A36" w:rsidRDefault="00874A36" w:rsidP="00874A36">
            <w:pPr>
              <w:rPr>
                <w:sz w:val="20"/>
              </w:rPr>
            </w:pPr>
            <w:r w:rsidRPr="00874A36">
              <w:rPr>
                <w:sz w:val="20"/>
              </w:rPr>
              <w:t>PSSO</w:t>
            </w:r>
          </w:p>
        </w:tc>
        <w:tc>
          <w:tcPr>
            <w:tcW w:w="6666" w:type="dxa"/>
          </w:tcPr>
          <w:p w:rsidR="00874A36" w:rsidRPr="00874A36" w:rsidRDefault="00874A36" w:rsidP="00874A36">
            <w:pPr>
              <w:rPr>
                <w:sz w:val="20"/>
                <w:szCs w:val="22"/>
              </w:rPr>
            </w:pPr>
            <w:r w:rsidRPr="00874A36">
              <w:rPr>
                <w:sz w:val="20"/>
                <w:szCs w:val="22"/>
              </w:rPr>
              <w:t>Puesto de Supervisión de la Sala de Operaciones</w:t>
            </w:r>
          </w:p>
        </w:tc>
      </w:tr>
      <w:tr w:rsidR="00874A36" w:rsidRPr="00874A36" w:rsidTr="00950882">
        <w:trPr>
          <w:jc w:val="center"/>
        </w:trPr>
        <w:tc>
          <w:tcPr>
            <w:tcW w:w="1650" w:type="dxa"/>
          </w:tcPr>
          <w:p w:rsidR="00874A36" w:rsidRPr="00874A36" w:rsidRDefault="00874A36" w:rsidP="00874A36">
            <w:pPr>
              <w:rPr>
                <w:sz w:val="20"/>
              </w:rPr>
            </w:pPr>
            <w:r w:rsidRPr="00874A36">
              <w:rPr>
                <w:sz w:val="20"/>
              </w:rPr>
              <w:t>PTT</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Push</w:t>
            </w:r>
            <w:proofErr w:type="spellEnd"/>
            <w:r w:rsidRPr="00874A36">
              <w:rPr>
                <w:sz w:val="20"/>
                <w:szCs w:val="22"/>
              </w:rPr>
              <w:t xml:space="preserve"> to </w:t>
            </w:r>
            <w:proofErr w:type="spellStart"/>
            <w:r w:rsidRPr="00874A36">
              <w:rPr>
                <w:sz w:val="20"/>
                <w:szCs w:val="22"/>
              </w:rPr>
              <w:t>talk</w:t>
            </w:r>
            <w:proofErr w:type="spellEnd"/>
            <w:r w:rsidRPr="00874A36">
              <w:rPr>
                <w:sz w:val="20"/>
                <w:szCs w:val="22"/>
              </w:rPr>
              <w: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QSIG</w:t>
            </w:r>
          </w:p>
        </w:tc>
        <w:tc>
          <w:tcPr>
            <w:tcW w:w="6666" w:type="dxa"/>
          </w:tcPr>
          <w:p w:rsidR="00874A36" w:rsidRPr="00874A36" w:rsidRDefault="00874A36" w:rsidP="00874A36">
            <w:pPr>
              <w:rPr>
                <w:sz w:val="20"/>
                <w:szCs w:val="22"/>
              </w:rPr>
            </w:pPr>
            <w:r w:rsidRPr="00874A36">
              <w:rPr>
                <w:sz w:val="20"/>
                <w:szCs w:val="22"/>
              </w:rPr>
              <w:t xml:space="preserve">Protocolo de Señalización de Telefonía basado en </w:t>
            </w:r>
            <w:proofErr w:type="spellStart"/>
            <w:r w:rsidRPr="00874A36">
              <w:rPr>
                <w:sz w:val="20"/>
                <w:szCs w:val="22"/>
              </w:rPr>
              <w:t>RDSi</w:t>
            </w:r>
            <w:proofErr w:type="spellEnd"/>
          </w:p>
        </w:tc>
      </w:tr>
      <w:tr w:rsidR="00874A36" w:rsidRPr="00874A36" w:rsidTr="00950882">
        <w:trPr>
          <w:jc w:val="center"/>
        </w:trPr>
        <w:tc>
          <w:tcPr>
            <w:tcW w:w="1650" w:type="dxa"/>
          </w:tcPr>
          <w:p w:rsidR="00874A36" w:rsidRPr="00874A36" w:rsidRDefault="00874A36" w:rsidP="00874A36">
            <w:pPr>
              <w:rPr>
                <w:sz w:val="20"/>
              </w:rPr>
            </w:pPr>
            <w:r w:rsidRPr="00874A36">
              <w:rPr>
                <w:sz w:val="20"/>
              </w:rPr>
              <w:t>RAM</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Ramdom</w:t>
            </w:r>
            <w:proofErr w:type="spellEnd"/>
            <w:r w:rsidRPr="00874A36">
              <w:rPr>
                <w:sz w:val="20"/>
                <w:szCs w:val="22"/>
              </w:rPr>
              <w:t xml:space="preserve"> Access </w:t>
            </w:r>
            <w:proofErr w:type="spellStart"/>
            <w:r w:rsidRPr="00874A36">
              <w:rPr>
                <w:sz w:val="20"/>
                <w:szCs w:val="22"/>
              </w:rPr>
              <w:t>Memory</w:t>
            </w:r>
            <w:proofErr w:type="spellEnd"/>
            <w:r w:rsidRPr="00874A36">
              <w:rPr>
                <w:sz w:val="20"/>
                <w:szCs w:val="22"/>
              </w:rPr>
              <w: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RDSI</w:t>
            </w:r>
          </w:p>
        </w:tc>
        <w:tc>
          <w:tcPr>
            <w:tcW w:w="6666" w:type="dxa"/>
          </w:tcPr>
          <w:p w:rsidR="00874A36" w:rsidRPr="00874A36" w:rsidRDefault="00874A36" w:rsidP="00874A36">
            <w:pPr>
              <w:rPr>
                <w:sz w:val="20"/>
                <w:szCs w:val="22"/>
              </w:rPr>
            </w:pPr>
            <w:r w:rsidRPr="00874A36">
              <w:rPr>
                <w:sz w:val="20"/>
                <w:szCs w:val="22"/>
              </w:rPr>
              <w:t>Red Digital de Servicios Integrados.</w:t>
            </w:r>
          </w:p>
        </w:tc>
      </w:tr>
      <w:tr w:rsidR="00874A36" w:rsidRPr="00874A36" w:rsidTr="00950882">
        <w:trPr>
          <w:jc w:val="center"/>
        </w:trPr>
        <w:tc>
          <w:tcPr>
            <w:tcW w:w="1650" w:type="dxa"/>
          </w:tcPr>
          <w:p w:rsidR="00874A36" w:rsidRPr="00874A36" w:rsidRDefault="00874A36" w:rsidP="00874A36">
            <w:pPr>
              <w:rPr>
                <w:sz w:val="20"/>
              </w:rPr>
            </w:pPr>
            <w:r w:rsidRPr="00874A36">
              <w:rPr>
                <w:sz w:val="20"/>
              </w:rPr>
              <w:t>RDSI-B</w:t>
            </w:r>
          </w:p>
        </w:tc>
        <w:tc>
          <w:tcPr>
            <w:tcW w:w="6666" w:type="dxa"/>
          </w:tcPr>
          <w:p w:rsidR="00874A36" w:rsidRPr="00874A36" w:rsidRDefault="00874A36" w:rsidP="00874A36">
            <w:pPr>
              <w:rPr>
                <w:sz w:val="20"/>
                <w:szCs w:val="22"/>
              </w:rPr>
            </w:pPr>
            <w:r w:rsidRPr="00874A36">
              <w:rPr>
                <w:sz w:val="20"/>
                <w:szCs w:val="22"/>
              </w:rPr>
              <w:t>Red Digital de Servicios Integrados. Interfaz Básica.</w:t>
            </w:r>
          </w:p>
        </w:tc>
      </w:tr>
      <w:tr w:rsidR="00874A36" w:rsidRPr="00874A36" w:rsidTr="00950882">
        <w:trPr>
          <w:jc w:val="center"/>
        </w:trPr>
        <w:tc>
          <w:tcPr>
            <w:tcW w:w="1650" w:type="dxa"/>
          </w:tcPr>
          <w:p w:rsidR="00874A36" w:rsidRPr="00874A36" w:rsidRDefault="00874A36" w:rsidP="00874A36">
            <w:pPr>
              <w:rPr>
                <w:sz w:val="20"/>
              </w:rPr>
            </w:pPr>
            <w:r w:rsidRPr="00874A36">
              <w:rPr>
                <w:sz w:val="20"/>
              </w:rPr>
              <w:t>RFC</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Request</w:t>
            </w:r>
            <w:proofErr w:type="spellEnd"/>
            <w:r w:rsidRPr="00874A36">
              <w:rPr>
                <w:sz w:val="20"/>
                <w:szCs w:val="22"/>
              </w:rPr>
              <w:t xml:space="preserve"> </w:t>
            </w:r>
            <w:proofErr w:type="spellStart"/>
            <w:r w:rsidRPr="00874A36">
              <w:rPr>
                <w:sz w:val="20"/>
                <w:szCs w:val="22"/>
              </w:rPr>
              <w:t>for</w:t>
            </w:r>
            <w:proofErr w:type="spellEnd"/>
            <w:r w:rsidRPr="00874A36">
              <w:rPr>
                <w:sz w:val="20"/>
                <w:szCs w:val="22"/>
              </w:rPr>
              <w:t xml:space="preserve"> </w:t>
            </w:r>
            <w:proofErr w:type="spellStart"/>
            <w:r w:rsidRPr="00874A36">
              <w:rPr>
                <w:sz w:val="20"/>
                <w:szCs w:val="22"/>
              </w:rPr>
              <w:t>Comments</w:t>
            </w:r>
            <w:proofErr w:type="spellEnd"/>
            <w:r w:rsidRPr="00874A36">
              <w:rPr>
                <w:sz w:val="20"/>
                <w:szCs w:val="22"/>
              </w:rPr>
              <w: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RTCP</w:t>
            </w:r>
          </w:p>
        </w:tc>
        <w:tc>
          <w:tcPr>
            <w:tcW w:w="6666" w:type="dxa"/>
          </w:tcPr>
          <w:p w:rsidR="00874A36" w:rsidRPr="00874A36" w:rsidRDefault="00874A36" w:rsidP="00874A36">
            <w:pPr>
              <w:rPr>
                <w:sz w:val="20"/>
                <w:szCs w:val="22"/>
              </w:rPr>
            </w:pPr>
            <w:r w:rsidRPr="00874A36">
              <w:rPr>
                <w:sz w:val="20"/>
                <w:szCs w:val="22"/>
              </w:rPr>
              <w:t xml:space="preserve">"Real time control </w:t>
            </w:r>
            <w:proofErr w:type="spellStart"/>
            <w:r w:rsidRPr="00874A36">
              <w:rPr>
                <w:sz w:val="20"/>
                <w:szCs w:val="22"/>
              </w:rPr>
              <w:t>protocol</w:t>
            </w:r>
            <w:proofErr w:type="spellEnd"/>
            <w:r w:rsidRPr="00874A36">
              <w:rPr>
                <w:sz w:val="20"/>
                <w:szCs w:val="22"/>
              </w:rPr>
              <w:t>". Control de las sesiones RTP</w:t>
            </w:r>
          </w:p>
        </w:tc>
      </w:tr>
      <w:tr w:rsidR="00874A36" w:rsidRPr="00874A36" w:rsidTr="00950882">
        <w:trPr>
          <w:jc w:val="center"/>
        </w:trPr>
        <w:tc>
          <w:tcPr>
            <w:tcW w:w="1650" w:type="dxa"/>
          </w:tcPr>
          <w:p w:rsidR="00874A36" w:rsidRPr="00874A36" w:rsidRDefault="00874A36" w:rsidP="00874A36">
            <w:pPr>
              <w:rPr>
                <w:sz w:val="20"/>
              </w:rPr>
            </w:pPr>
            <w:r w:rsidRPr="00874A36">
              <w:rPr>
                <w:sz w:val="20"/>
              </w:rPr>
              <w:t>RTP</w:t>
            </w:r>
          </w:p>
        </w:tc>
        <w:tc>
          <w:tcPr>
            <w:tcW w:w="6666" w:type="dxa"/>
          </w:tcPr>
          <w:p w:rsidR="00874A36" w:rsidRPr="00874A36" w:rsidRDefault="00874A36" w:rsidP="00874A36">
            <w:pPr>
              <w:rPr>
                <w:sz w:val="20"/>
                <w:szCs w:val="22"/>
              </w:rPr>
            </w:pPr>
            <w:r w:rsidRPr="00874A36">
              <w:rPr>
                <w:sz w:val="20"/>
                <w:szCs w:val="22"/>
              </w:rPr>
              <w:t xml:space="preserve">"Real-time </w:t>
            </w:r>
            <w:proofErr w:type="spellStart"/>
            <w:r w:rsidRPr="00874A36">
              <w:rPr>
                <w:sz w:val="20"/>
                <w:szCs w:val="22"/>
              </w:rPr>
              <w:t>Transport</w:t>
            </w:r>
            <w:proofErr w:type="spellEnd"/>
            <w:r w:rsidRPr="00874A36">
              <w:rPr>
                <w:sz w:val="20"/>
                <w:szCs w:val="22"/>
              </w:rPr>
              <w:t xml:space="preserve"> </w:t>
            </w:r>
            <w:proofErr w:type="spellStart"/>
            <w:r w:rsidRPr="00874A36">
              <w:rPr>
                <w:sz w:val="20"/>
                <w:szCs w:val="22"/>
              </w:rPr>
              <w:t>Protocol</w:t>
            </w:r>
            <w:proofErr w:type="spellEnd"/>
            <w:r w:rsidRPr="00874A36">
              <w:rPr>
                <w:sz w:val="20"/>
                <w:szCs w:val="22"/>
              </w:rPr>
              <w:t>". Protocolo de transporte de datos sobre IP</w:t>
            </w:r>
          </w:p>
        </w:tc>
      </w:tr>
      <w:tr w:rsidR="00874A36" w:rsidRPr="00874A36" w:rsidTr="00950882">
        <w:trPr>
          <w:jc w:val="center"/>
        </w:trPr>
        <w:tc>
          <w:tcPr>
            <w:tcW w:w="1650" w:type="dxa"/>
          </w:tcPr>
          <w:p w:rsidR="00874A36" w:rsidRPr="00874A36" w:rsidRDefault="00874A36" w:rsidP="00874A36">
            <w:pPr>
              <w:rPr>
                <w:sz w:val="20"/>
              </w:rPr>
            </w:pPr>
            <w:r w:rsidRPr="00874A36">
              <w:rPr>
                <w:sz w:val="20"/>
              </w:rPr>
              <w:t>SACTA</w:t>
            </w:r>
          </w:p>
        </w:tc>
        <w:tc>
          <w:tcPr>
            <w:tcW w:w="6666" w:type="dxa"/>
          </w:tcPr>
          <w:p w:rsidR="00874A36" w:rsidRPr="00874A36" w:rsidRDefault="00874A36" w:rsidP="00874A36">
            <w:pPr>
              <w:rPr>
                <w:sz w:val="20"/>
                <w:szCs w:val="22"/>
              </w:rPr>
            </w:pPr>
          </w:p>
        </w:tc>
      </w:tr>
      <w:tr w:rsidR="00874A36" w:rsidRPr="00874A36" w:rsidTr="00950882">
        <w:trPr>
          <w:jc w:val="center"/>
        </w:trPr>
        <w:tc>
          <w:tcPr>
            <w:tcW w:w="1650" w:type="dxa"/>
          </w:tcPr>
          <w:p w:rsidR="00874A36" w:rsidRPr="00874A36" w:rsidRDefault="00874A36" w:rsidP="00874A36">
            <w:pPr>
              <w:rPr>
                <w:sz w:val="20"/>
              </w:rPr>
            </w:pPr>
            <w:r w:rsidRPr="00874A36">
              <w:rPr>
                <w:sz w:val="20"/>
              </w:rPr>
              <w:t>SCV</w:t>
            </w:r>
          </w:p>
        </w:tc>
        <w:tc>
          <w:tcPr>
            <w:tcW w:w="6666" w:type="dxa"/>
          </w:tcPr>
          <w:p w:rsidR="00874A36" w:rsidRPr="00874A36" w:rsidRDefault="00874A36" w:rsidP="00874A36">
            <w:pPr>
              <w:rPr>
                <w:sz w:val="20"/>
                <w:szCs w:val="22"/>
              </w:rPr>
            </w:pPr>
            <w:r w:rsidRPr="00874A36">
              <w:rPr>
                <w:sz w:val="20"/>
                <w:szCs w:val="22"/>
              </w:rPr>
              <w:t>Sistema de Comunicaciones Vocales.</w:t>
            </w:r>
          </w:p>
        </w:tc>
      </w:tr>
      <w:tr w:rsidR="00874A36" w:rsidRPr="00874A36" w:rsidTr="00950882">
        <w:trPr>
          <w:jc w:val="center"/>
        </w:trPr>
        <w:tc>
          <w:tcPr>
            <w:tcW w:w="1650" w:type="dxa"/>
          </w:tcPr>
          <w:p w:rsidR="00874A36" w:rsidRPr="00874A36" w:rsidRDefault="00874A36" w:rsidP="00874A36">
            <w:pPr>
              <w:rPr>
                <w:sz w:val="20"/>
              </w:rPr>
            </w:pPr>
            <w:r w:rsidRPr="00874A36">
              <w:rPr>
                <w:sz w:val="20"/>
              </w:rPr>
              <w:t>SDP</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Session</w:t>
            </w:r>
            <w:proofErr w:type="spellEnd"/>
            <w:r w:rsidRPr="00874A36">
              <w:rPr>
                <w:sz w:val="20"/>
                <w:szCs w:val="22"/>
              </w:rPr>
              <w:t xml:space="preserve"> </w:t>
            </w:r>
            <w:proofErr w:type="spellStart"/>
            <w:r w:rsidRPr="00874A36">
              <w:rPr>
                <w:sz w:val="20"/>
                <w:szCs w:val="22"/>
              </w:rPr>
              <w:t>Description</w:t>
            </w:r>
            <w:proofErr w:type="spellEnd"/>
            <w:r w:rsidRPr="00874A36">
              <w:rPr>
                <w:sz w:val="20"/>
                <w:szCs w:val="22"/>
              </w:rPr>
              <w:t xml:space="preserve"> </w:t>
            </w:r>
            <w:proofErr w:type="spellStart"/>
            <w:r w:rsidRPr="00874A36">
              <w:rPr>
                <w:sz w:val="20"/>
                <w:szCs w:val="22"/>
              </w:rPr>
              <w:t>Protocol</w:t>
            </w:r>
            <w:proofErr w:type="spellEnd"/>
            <w:r w:rsidRPr="00874A36">
              <w:rPr>
                <w:sz w:val="20"/>
                <w:szCs w:val="22"/>
              </w:rPr>
              <w: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SIP</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Session</w:t>
            </w:r>
            <w:proofErr w:type="spellEnd"/>
            <w:r w:rsidRPr="00874A36">
              <w:rPr>
                <w:sz w:val="20"/>
                <w:szCs w:val="22"/>
              </w:rPr>
              <w:t xml:space="preserve"> </w:t>
            </w:r>
            <w:proofErr w:type="spellStart"/>
            <w:r w:rsidRPr="00874A36">
              <w:rPr>
                <w:sz w:val="20"/>
                <w:szCs w:val="22"/>
              </w:rPr>
              <w:t>Initiaton</w:t>
            </w:r>
            <w:proofErr w:type="spellEnd"/>
            <w:r w:rsidRPr="00874A36">
              <w:rPr>
                <w:sz w:val="20"/>
                <w:szCs w:val="22"/>
              </w:rPr>
              <w:t xml:space="preserve"> </w:t>
            </w:r>
            <w:proofErr w:type="spellStart"/>
            <w:r w:rsidRPr="00874A36">
              <w:rPr>
                <w:sz w:val="20"/>
                <w:szCs w:val="22"/>
              </w:rPr>
              <w:t>Protocol</w:t>
            </w:r>
            <w:proofErr w:type="spellEnd"/>
            <w:r w:rsidRPr="00874A36">
              <w:rPr>
                <w:sz w:val="20"/>
                <w:szCs w:val="22"/>
              </w:rPr>
              <w:t xml:space="preserve">". Protocolo de Gestión de Sesiones sobre IP </w:t>
            </w:r>
          </w:p>
        </w:tc>
      </w:tr>
      <w:tr w:rsidR="00874A36" w:rsidRPr="00874A36" w:rsidTr="00950882">
        <w:trPr>
          <w:jc w:val="center"/>
        </w:trPr>
        <w:tc>
          <w:tcPr>
            <w:tcW w:w="1650" w:type="dxa"/>
          </w:tcPr>
          <w:p w:rsidR="00874A36" w:rsidRPr="00874A36" w:rsidRDefault="00874A36" w:rsidP="00874A36">
            <w:pPr>
              <w:rPr>
                <w:sz w:val="20"/>
              </w:rPr>
            </w:pPr>
            <w:r w:rsidRPr="00874A36">
              <w:rPr>
                <w:sz w:val="20"/>
              </w:rPr>
              <w:t>SNIFFER</w:t>
            </w:r>
          </w:p>
        </w:tc>
        <w:tc>
          <w:tcPr>
            <w:tcW w:w="6666" w:type="dxa"/>
          </w:tcPr>
          <w:p w:rsidR="00874A36" w:rsidRPr="00874A36" w:rsidRDefault="00874A36" w:rsidP="00874A36">
            <w:pPr>
              <w:rPr>
                <w:sz w:val="20"/>
                <w:szCs w:val="22"/>
              </w:rPr>
            </w:pPr>
            <w:r w:rsidRPr="00874A36">
              <w:rPr>
                <w:sz w:val="20"/>
                <w:szCs w:val="22"/>
              </w:rPr>
              <w:t>Elemento Software o Hardware que puede interceptar y registrar el tráfico de una red de datos.</w:t>
            </w:r>
          </w:p>
        </w:tc>
      </w:tr>
      <w:tr w:rsidR="00874A36" w:rsidRPr="00874A36" w:rsidTr="00950882">
        <w:trPr>
          <w:jc w:val="center"/>
        </w:trPr>
        <w:tc>
          <w:tcPr>
            <w:tcW w:w="1650" w:type="dxa"/>
          </w:tcPr>
          <w:p w:rsidR="00874A36" w:rsidRPr="00874A36" w:rsidRDefault="00874A36" w:rsidP="00874A36">
            <w:pPr>
              <w:rPr>
                <w:sz w:val="20"/>
              </w:rPr>
            </w:pPr>
            <w:r w:rsidRPr="00874A36">
              <w:rPr>
                <w:sz w:val="20"/>
              </w:rPr>
              <w:t>SNMP</w:t>
            </w:r>
          </w:p>
        </w:tc>
        <w:tc>
          <w:tcPr>
            <w:tcW w:w="6666" w:type="dxa"/>
          </w:tcPr>
          <w:p w:rsidR="00874A36" w:rsidRPr="00874A36" w:rsidRDefault="00874A36" w:rsidP="00874A36">
            <w:pPr>
              <w:rPr>
                <w:sz w:val="20"/>
                <w:szCs w:val="22"/>
              </w:rPr>
            </w:pPr>
            <w:r w:rsidRPr="00874A36">
              <w:rPr>
                <w:sz w:val="20"/>
                <w:szCs w:val="22"/>
              </w:rPr>
              <w:t xml:space="preserve">"Simple Network Management </w:t>
            </w:r>
            <w:proofErr w:type="spellStart"/>
            <w:r w:rsidRPr="00874A36">
              <w:rPr>
                <w:sz w:val="20"/>
                <w:szCs w:val="22"/>
              </w:rPr>
              <w:t>Protocol</w:t>
            </w:r>
            <w:proofErr w:type="spellEnd"/>
            <w:r w:rsidRPr="00874A36">
              <w:rPr>
                <w:sz w:val="20"/>
                <w:szCs w:val="22"/>
              </w:rPr>
              <w:t>". Protocolo de Gestión en redes IP</w:t>
            </w:r>
          </w:p>
        </w:tc>
      </w:tr>
      <w:tr w:rsidR="00874A36" w:rsidRPr="00874A36" w:rsidTr="00950882">
        <w:trPr>
          <w:jc w:val="center"/>
        </w:trPr>
        <w:tc>
          <w:tcPr>
            <w:tcW w:w="1650" w:type="dxa"/>
          </w:tcPr>
          <w:p w:rsidR="00874A36" w:rsidRPr="00874A36" w:rsidRDefault="00874A36" w:rsidP="00874A36">
            <w:pPr>
              <w:rPr>
                <w:sz w:val="20"/>
              </w:rPr>
            </w:pPr>
            <w:r w:rsidRPr="00874A36">
              <w:rPr>
                <w:sz w:val="20"/>
              </w:rPr>
              <w:t>SOAP</w:t>
            </w:r>
          </w:p>
        </w:tc>
        <w:tc>
          <w:tcPr>
            <w:tcW w:w="6666" w:type="dxa"/>
          </w:tcPr>
          <w:p w:rsidR="00874A36" w:rsidRPr="00874A36" w:rsidRDefault="00874A36" w:rsidP="00874A36">
            <w:pPr>
              <w:rPr>
                <w:sz w:val="20"/>
                <w:szCs w:val="22"/>
              </w:rPr>
            </w:pPr>
            <w:r w:rsidRPr="00874A36">
              <w:rPr>
                <w:sz w:val="20"/>
                <w:szCs w:val="22"/>
              </w:rPr>
              <w:t xml:space="preserve">"Simple </w:t>
            </w:r>
            <w:proofErr w:type="spellStart"/>
            <w:r w:rsidRPr="00874A36">
              <w:rPr>
                <w:sz w:val="20"/>
                <w:szCs w:val="22"/>
              </w:rPr>
              <w:t>Object</w:t>
            </w:r>
            <w:proofErr w:type="spellEnd"/>
            <w:r w:rsidRPr="00874A36">
              <w:rPr>
                <w:sz w:val="20"/>
                <w:szCs w:val="22"/>
              </w:rPr>
              <w:t xml:space="preserve"> Access </w:t>
            </w:r>
            <w:proofErr w:type="spellStart"/>
            <w:r w:rsidRPr="00874A36">
              <w:rPr>
                <w:sz w:val="20"/>
                <w:szCs w:val="22"/>
              </w:rPr>
              <w:t>Protocol</w:t>
            </w:r>
            <w:proofErr w:type="spellEnd"/>
            <w:r w:rsidRPr="00874A36">
              <w:rPr>
                <w:sz w:val="20"/>
                <w:szCs w:val="22"/>
              </w:rPr>
              <w: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SQUELCH</w:t>
            </w:r>
          </w:p>
        </w:tc>
        <w:tc>
          <w:tcPr>
            <w:tcW w:w="6666" w:type="dxa"/>
          </w:tcPr>
          <w:p w:rsidR="00874A36" w:rsidRPr="00874A36" w:rsidRDefault="00874A36" w:rsidP="00874A36">
            <w:pPr>
              <w:rPr>
                <w:sz w:val="20"/>
                <w:szCs w:val="22"/>
              </w:rPr>
            </w:pPr>
            <w:r w:rsidRPr="00874A36">
              <w:rPr>
                <w:sz w:val="20"/>
                <w:szCs w:val="22"/>
              </w:rPr>
              <w:t xml:space="preserve">Indica </w:t>
            </w:r>
            <w:proofErr w:type="spellStart"/>
            <w:r w:rsidRPr="00874A36">
              <w:rPr>
                <w:sz w:val="20"/>
                <w:szCs w:val="22"/>
              </w:rPr>
              <w:t>presecia</w:t>
            </w:r>
            <w:proofErr w:type="spellEnd"/>
            <w:r w:rsidRPr="00874A36">
              <w:rPr>
                <w:sz w:val="20"/>
                <w:szCs w:val="22"/>
              </w:rPr>
              <w:t xml:space="preserve"> de Señal Válida en la Recepción Radio</w:t>
            </w:r>
          </w:p>
        </w:tc>
      </w:tr>
      <w:tr w:rsidR="00874A36" w:rsidRPr="00874A36" w:rsidTr="00950882">
        <w:trPr>
          <w:jc w:val="center"/>
        </w:trPr>
        <w:tc>
          <w:tcPr>
            <w:tcW w:w="1650" w:type="dxa"/>
          </w:tcPr>
          <w:p w:rsidR="00874A36" w:rsidRPr="00874A36" w:rsidRDefault="00874A36" w:rsidP="00874A36">
            <w:pPr>
              <w:rPr>
                <w:sz w:val="20"/>
              </w:rPr>
            </w:pPr>
            <w:r w:rsidRPr="00874A36">
              <w:rPr>
                <w:sz w:val="20"/>
              </w:rPr>
              <w:t>T/T</w:t>
            </w:r>
          </w:p>
        </w:tc>
        <w:tc>
          <w:tcPr>
            <w:tcW w:w="6666" w:type="dxa"/>
          </w:tcPr>
          <w:p w:rsidR="00874A36" w:rsidRPr="00874A36" w:rsidRDefault="00874A36" w:rsidP="00874A36">
            <w:pPr>
              <w:rPr>
                <w:sz w:val="20"/>
                <w:szCs w:val="22"/>
              </w:rPr>
            </w:pPr>
            <w:r w:rsidRPr="00874A36">
              <w:rPr>
                <w:sz w:val="20"/>
                <w:szCs w:val="22"/>
              </w:rPr>
              <w:t>Tierra / Tierra</w:t>
            </w:r>
          </w:p>
        </w:tc>
      </w:tr>
      <w:tr w:rsidR="00874A36" w:rsidRPr="00874A36" w:rsidTr="00950882">
        <w:trPr>
          <w:jc w:val="center"/>
        </w:trPr>
        <w:tc>
          <w:tcPr>
            <w:tcW w:w="1650" w:type="dxa"/>
          </w:tcPr>
          <w:p w:rsidR="00874A36" w:rsidRPr="00874A36" w:rsidRDefault="00874A36" w:rsidP="00874A36">
            <w:pPr>
              <w:rPr>
                <w:sz w:val="20"/>
              </w:rPr>
            </w:pPr>
            <w:r w:rsidRPr="00874A36">
              <w:rPr>
                <w:sz w:val="20"/>
              </w:rPr>
              <w:t>TACC</w:t>
            </w:r>
          </w:p>
        </w:tc>
        <w:tc>
          <w:tcPr>
            <w:tcW w:w="6666" w:type="dxa"/>
          </w:tcPr>
          <w:p w:rsidR="00874A36" w:rsidRPr="00874A36" w:rsidRDefault="00874A36" w:rsidP="00874A36">
            <w:pPr>
              <w:rPr>
                <w:sz w:val="20"/>
                <w:szCs w:val="22"/>
              </w:rPr>
            </w:pPr>
            <w:r w:rsidRPr="00874A36">
              <w:rPr>
                <w:sz w:val="20"/>
                <w:szCs w:val="22"/>
              </w:rPr>
              <w:t xml:space="preserve">Terminal </w:t>
            </w:r>
            <w:proofErr w:type="spellStart"/>
            <w:r w:rsidRPr="00874A36">
              <w:rPr>
                <w:sz w:val="20"/>
                <w:szCs w:val="22"/>
              </w:rPr>
              <w:t>Area</w:t>
            </w:r>
            <w:proofErr w:type="spellEnd"/>
            <w:r w:rsidRPr="00874A36">
              <w:rPr>
                <w:sz w:val="20"/>
                <w:szCs w:val="22"/>
              </w:rPr>
              <w:t xml:space="preserve"> Control Centre</w:t>
            </w:r>
          </w:p>
        </w:tc>
      </w:tr>
      <w:tr w:rsidR="00874A36" w:rsidRPr="00874A36" w:rsidTr="00950882">
        <w:trPr>
          <w:jc w:val="center"/>
        </w:trPr>
        <w:tc>
          <w:tcPr>
            <w:tcW w:w="1650" w:type="dxa"/>
          </w:tcPr>
          <w:p w:rsidR="00874A36" w:rsidRPr="00874A36" w:rsidRDefault="00874A36" w:rsidP="00874A36">
            <w:pPr>
              <w:rPr>
                <w:sz w:val="20"/>
              </w:rPr>
            </w:pPr>
            <w:r w:rsidRPr="00874A36">
              <w:rPr>
                <w:sz w:val="20"/>
              </w:rPr>
              <w:t>TCP</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Transmission</w:t>
            </w:r>
            <w:proofErr w:type="spellEnd"/>
            <w:r w:rsidRPr="00874A36">
              <w:rPr>
                <w:sz w:val="20"/>
                <w:szCs w:val="22"/>
              </w:rPr>
              <w:t xml:space="preserve"> Control </w:t>
            </w:r>
            <w:proofErr w:type="spellStart"/>
            <w:r w:rsidRPr="00874A36">
              <w:rPr>
                <w:sz w:val="20"/>
                <w:szCs w:val="22"/>
              </w:rPr>
              <w:t>Protocol</w:t>
            </w:r>
            <w:proofErr w:type="spellEnd"/>
            <w:r w:rsidRPr="00874A36">
              <w:rPr>
                <w:sz w:val="20"/>
                <w:szCs w:val="22"/>
              </w:rPr>
              <w: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TWR</w:t>
            </w:r>
          </w:p>
        </w:tc>
        <w:tc>
          <w:tcPr>
            <w:tcW w:w="6666" w:type="dxa"/>
          </w:tcPr>
          <w:p w:rsidR="00874A36" w:rsidRPr="00874A36" w:rsidRDefault="00874A36" w:rsidP="00874A36">
            <w:pPr>
              <w:rPr>
                <w:sz w:val="20"/>
                <w:szCs w:val="22"/>
              </w:rPr>
            </w:pPr>
            <w:r w:rsidRPr="00874A36">
              <w:rPr>
                <w:sz w:val="20"/>
                <w:szCs w:val="22"/>
              </w:rPr>
              <w:t>Torre de Control</w:t>
            </w:r>
          </w:p>
        </w:tc>
      </w:tr>
      <w:tr w:rsidR="00874A36" w:rsidRPr="00874A36" w:rsidTr="00950882">
        <w:trPr>
          <w:jc w:val="center"/>
        </w:trPr>
        <w:tc>
          <w:tcPr>
            <w:tcW w:w="1650" w:type="dxa"/>
          </w:tcPr>
          <w:p w:rsidR="00874A36" w:rsidRPr="00874A36" w:rsidRDefault="00874A36" w:rsidP="00874A36">
            <w:pPr>
              <w:rPr>
                <w:sz w:val="20"/>
              </w:rPr>
            </w:pPr>
            <w:r w:rsidRPr="00874A36">
              <w:rPr>
                <w:sz w:val="20"/>
              </w:rPr>
              <w:t>UCS</w:t>
            </w:r>
          </w:p>
        </w:tc>
        <w:tc>
          <w:tcPr>
            <w:tcW w:w="6666" w:type="dxa"/>
          </w:tcPr>
          <w:p w:rsidR="00874A36" w:rsidRPr="00874A36" w:rsidRDefault="00874A36" w:rsidP="00874A36">
            <w:pPr>
              <w:rPr>
                <w:sz w:val="20"/>
                <w:szCs w:val="22"/>
              </w:rPr>
            </w:pPr>
            <w:r w:rsidRPr="00874A36">
              <w:rPr>
                <w:sz w:val="20"/>
                <w:szCs w:val="22"/>
              </w:rPr>
              <w:t>Unidad de Control de Sector</w:t>
            </w:r>
          </w:p>
        </w:tc>
      </w:tr>
      <w:tr w:rsidR="00874A36" w:rsidRPr="00874A36" w:rsidTr="00950882">
        <w:trPr>
          <w:jc w:val="center"/>
        </w:trPr>
        <w:tc>
          <w:tcPr>
            <w:tcW w:w="1650" w:type="dxa"/>
          </w:tcPr>
          <w:p w:rsidR="00874A36" w:rsidRPr="00874A36" w:rsidRDefault="00874A36" w:rsidP="00874A36">
            <w:pPr>
              <w:rPr>
                <w:sz w:val="20"/>
              </w:rPr>
            </w:pPr>
            <w:r w:rsidRPr="00874A36">
              <w:rPr>
                <w:sz w:val="20"/>
              </w:rPr>
              <w:lastRenderedPageBreak/>
              <w:t>UDP</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User</w:t>
            </w:r>
            <w:proofErr w:type="spellEnd"/>
            <w:r w:rsidRPr="00874A36">
              <w:rPr>
                <w:sz w:val="20"/>
                <w:szCs w:val="22"/>
              </w:rPr>
              <w:t xml:space="preserve"> </w:t>
            </w:r>
            <w:proofErr w:type="spellStart"/>
            <w:r w:rsidRPr="00874A36">
              <w:rPr>
                <w:sz w:val="20"/>
                <w:szCs w:val="22"/>
              </w:rPr>
              <w:t>Datagram</w:t>
            </w:r>
            <w:proofErr w:type="spellEnd"/>
            <w:r w:rsidRPr="00874A36">
              <w:rPr>
                <w:sz w:val="20"/>
                <w:szCs w:val="22"/>
              </w:rPr>
              <w:t xml:space="preserve"> </w:t>
            </w:r>
            <w:proofErr w:type="spellStart"/>
            <w:r w:rsidRPr="00874A36">
              <w:rPr>
                <w:sz w:val="20"/>
                <w:szCs w:val="22"/>
              </w:rPr>
              <w:t>Protocol</w:t>
            </w:r>
            <w:proofErr w:type="spellEnd"/>
            <w:r w:rsidRPr="00874A36">
              <w:rPr>
                <w:sz w:val="20"/>
                <w:szCs w:val="22"/>
              </w:rPr>
              <w: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UHF</w:t>
            </w:r>
          </w:p>
        </w:tc>
        <w:tc>
          <w:tcPr>
            <w:tcW w:w="6666" w:type="dxa"/>
          </w:tcPr>
          <w:p w:rsidR="00874A36" w:rsidRPr="00874A36" w:rsidRDefault="00874A36" w:rsidP="00874A36">
            <w:pPr>
              <w:rPr>
                <w:sz w:val="20"/>
                <w:szCs w:val="22"/>
              </w:rPr>
            </w:pPr>
            <w:r w:rsidRPr="00874A36">
              <w:rPr>
                <w:sz w:val="20"/>
                <w:szCs w:val="22"/>
              </w:rPr>
              <w:t xml:space="preserve">"Ultra High </w:t>
            </w:r>
            <w:proofErr w:type="spellStart"/>
            <w:r w:rsidRPr="00874A36">
              <w:rPr>
                <w:sz w:val="20"/>
                <w:szCs w:val="22"/>
              </w:rPr>
              <w:t>Frequency</w:t>
            </w:r>
            <w:proofErr w:type="spellEnd"/>
            <w:r w:rsidRPr="00874A36">
              <w:rPr>
                <w:sz w:val="20"/>
                <w:szCs w:val="22"/>
              </w:rPr>
              <w:t>". Banda del espectro electromagnético que ocupa el rango de frecuencias de 300 MHz a 3 GHz.</w:t>
            </w:r>
          </w:p>
        </w:tc>
      </w:tr>
      <w:tr w:rsidR="00874A36" w:rsidRPr="00874A36" w:rsidTr="00950882">
        <w:trPr>
          <w:jc w:val="center"/>
        </w:trPr>
        <w:tc>
          <w:tcPr>
            <w:tcW w:w="1650" w:type="dxa"/>
          </w:tcPr>
          <w:p w:rsidR="00874A36" w:rsidRPr="00874A36" w:rsidRDefault="00874A36" w:rsidP="00874A36">
            <w:pPr>
              <w:rPr>
                <w:sz w:val="20"/>
              </w:rPr>
            </w:pPr>
            <w:r w:rsidRPr="00874A36">
              <w:rPr>
                <w:sz w:val="20"/>
              </w:rPr>
              <w:t>UIT-T</w:t>
            </w:r>
          </w:p>
        </w:tc>
        <w:tc>
          <w:tcPr>
            <w:tcW w:w="6666" w:type="dxa"/>
          </w:tcPr>
          <w:p w:rsidR="00874A36" w:rsidRPr="00874A36" w:rsidRDefault="00874A36" w:rsidP="00874A36">
            <w:pPr>
              <w:rPr>
                <w:sz w:val="20"/>
                <w:szCs w:val="22"/>
              </w:rPr>
            </w:pPr>
            <w:r w:rsidRPr="00874A36">
              <w:rPr>
                <w:sz w:val="20"/>
                <w:szCs w:val="22"/>
              </w:rPr>
              <w:t>Sector de Normalización de las Telecomunicaciones de la UIT</w:t>
            </w:r>
          </w:p>
        </w:tc>
      </w:tr>
      <w:tr w:rsidR="00874A36" w:rsidRPr="00874A36" w:rsidTr="00950882">
        <w:trPr>
          <w:jc w:val="center"/>
        </w:trPr>
        <w:tc>
          <w:tcPr>
            <w:tcW w:w="1650" w:type="dxa"/>
          </w:tcPr>
          <w:p w:rsidR="00874A36" w:rsidRPr="00874A36" w:rsidRDefault="00874A36" w:rsidP="00874A36">
            <w:pPr>
              <w:rPr>
                <w:sz w:val="20"/>
              </w:rPr>
            </w:pPr>
            <w:r w:rsidRPr="00874A36">
              <w:rPr>
                <w:sz w:val="20"/>
              </w:rPr>
              <w:t>UNICAST</w:t>
            </w:r>
          </w:p>
        </w:tc>
        <w:tc>
          <w:tcPr>
            <w:tcW w:w="6666" w:type="dxa"/>
          </w:tcPr>
          <w:p w:rsidR="00874A36" w:rsidRPr="00874A36" w:rsidRDefault="00874A36" w:rsidP="00874A36">
            <w:pPr>
              <w:rPr>
                <w:sz w:val="20"/>
                <w:szCs w:val="22"/>
              </w:rPr>
            </w:pPr>
            <w:r w:rsidRPr="00874A36">
              <w:rPr>
                <w:sz w:val="20"/>
                <w:szCs w:val="22"/>
              </w:rPr>
              <w:t>Modo de envío de información desde un único emisor a un único receptor</w:t>
            </w:r>
          </w:p>
        </w:tc>
      </w:tr>
      <w:tr w:rsidR="00874A36" w:rsidRPr="00874A36" w:rsidTr="00950882">
        <w:trPr>
          <w:jc w:val="center"/>
        </w:trPr>
        <w:tc>
          <w:tcPr>
            <w:tcW w:w="1650" w:type="dxa"/>
          </w:tcPr>
          <w:p w:rsidR="00874A36" w:rsidRPr="00874A36" w:rsidRDefault="00874A36" w:rsidP="00874A36">
            <w:pPr>
              <w:rPr>
                <w:sz w:val="20"/>
              </w:rPr>
            </w:pPr>
            <w:r w:rsidRPr="00874A36">
              <w:rPr>
                <w:sz w:val="20"/>
              </w:rPr>
              <w:t>USB</w:t>
            </w:r>
          </w:p>
        </w:tc>
        <w:tc>
          <w:tcPr>
            <w:tcW w:w="6666" w:type="dxa"/>
          </w:tcPr>
          <w:p w:rsidR="00874A36" w:rsidRPr="00874A36" w:rsidRDefault="00874A36" w:rsidP="00874A36">
            <w:pPr>
              <w:rPr>
                <w:sz w:val="20"/>
                <w:szCs w:val="22"/>
              </w:rPr>
            </w:pPr>
            <w:r w:rsidRPr="00874A36">
              <w:rPr>
                <w:sz w:val="20"/>
                <w:szCs w:val="22"/>
              </w:rPr>
              <w:t>"Universal Serial Bus"</w:t>
            </w:r>
          </w:p>
        </w:tc>
      </w:tr>
      <w:tr w:rsidR="00874A36" w:rsidRPr="00874A36" w:rsidTr="00950882">
        <w:trPr>
          <w:jc w:val="center"/>
        </w:trPr>
        <w:tc>
          <w:tcPr>
            <w:tcW w:w="1650" w:type="dxa"/>
          </w:tcPr>
          <w:p w:rsidR="00874A36" w:rsidRPr="00874A36" w:rsidRDefault="00874A36" w:rsidP="00874A36">
            <w:pPr>
              <w:rPr>
                <w:sz w:val="20"/>
              </w:rPr>
            </w:pPr>
            <w:r w:rsidRPr="00874A36">
              <w:rPr>
                <w:sz w:val="20"/>
              </w:rPr>
              <w:t>VHF</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Very</w:t>
            </w:r>
            <w:proofErr w:type="spellEnd"/>
            <w:r w:rsidRPr="00874A36">
              <w:rPr>
                <w:sz w:val="20"/>
                <w:szCs w:val="22"/>
              </w:rPr>
              <w:t xml:space="preserve"> High </w:t>
            </w:r>
            <w:proofErr w:type="spellStart"/>
            <w:r w:rsidRPr="00874A36">
              <w:rPr>
                <w:sz w:val="20"/>
                <w:szCs w:val="22"/>
              </w:rPr>
              <w:t>Frequency</w:t>
            </w:r>
            <w:proofErr w:type="spellEnd"/>
            <w:r w:rsidRPr="00874A36">
              <w:rPr>
                <w:sz w:val="20"/>
                <w:szCs w:val="22"/>
              </w:rPr>
              <w:t>". Banda del espectro electromagnético que ocupa el rango de frecuencias de 30 MHz a 300 MHz</w:t>
            </w:r>
          </w:p>
        </w:tc>
      </w:tr>
      <w:tr w:rsidR="00874A36" w:rsidRPr="00874A36" w:rsidTr="00950882">
        <w:trPr>
          <w:jc w:val="center"/>
        </w:trPr>
        <w:tc>
          <w:tcPr>
            <w:tcW w:w="1650" w:type="dxa"/>
          </w:tcPr>
          <w:p w:rsidR="00874A36" w:rsidRPr="00874A36" w:rsidRDefault="00874A36" w:rsidP="00874A36">
            <w:pPr>
              <w:rPr>
                <w:sz w:val="20"/>
              </w:rPr>
            </w:pPr>
            <w:proofErr w:type="spellStart"/>
            <w:r w:rsidRPr="00874A36">
              <w:rPr>
                <w:sz w:val="20"/>
              </w:rPr>
              <w:t>VoIP</w:t>
            </w:r>
            <w:proofErr w:type="spellEnd"/>
          </w:p>
        </w:tc>
        <w:tc>
          <w:tcPr>
            <w:tcW w:w="6666" w:type="dxa"/>
          </w:tcPr>
          <w:p w:rsidR="00874A36" w:rsidRPr="00874A36" w:rsidRDefault="00874A36" w:rsidP="00874A36">
            <w:pPr>
              <w:rPr>
                <w:sz w:val="20"/>
                <w:szCs w:val="22"/>
              </w:rPr>
            </w:pPr>
            <w:r w:rsidRPr="00874A36">
              <w:rPr>
                <w:sz w:val="20"/>
                <w:szCs w:val="22"/>
              </w:rPr>
              <w:t>Voz sobre IP. Tecnología de transmisión de señal de audio en paquetes de datos IP</w:t>
            </w:r>
          </w:p>
        </w:tc>
      </w:tr>
      <w:tr w:rsidR="00874A36" w:rsidRPr="00874A36" w:rsidTr="00950882">
        <w:trPr>
          <w:jc w:val="center"/>
        </w:trPr>
        <w:tc>
          <w:tcPr>
            <w:tcW w:w="1650" w:type="dxa"/>
          </w:tcPr>
          <w:p w:rsidR="00874A36" w:rsidRPr="00874A36" w:rsidRDefault="00874A36" w:rsidP="00874A36">
            <w:pPr>
              <w:rPr>
                <w:sz w:val="20"/>
              </w:rPr>
            </w:pPr>
            <w:r w:rsidRPr="00874A36">
              <w:rPr>
                <w:sz w:val="20"/>
              </w:rPr>
              <w:t>WAN</w:t>
            </w:r>
          </w:p>
        </w:tc>
        <w:tc>
          <w:tcPr>
            <w:tcW w:w="6666" w:type="dxa"/>
          </w:tcPr>
          <w:p w:rsidR="00874A36" w:rsidRPr="00874A36" w:rsidRDefault="00874A36" w:rsidP="00874A36">
            <w:pPr>
              <w:rPr>
                <w:sz w:val="20"/>
                <w:szCs w:val="22"/>
              </w:rPr>
            </w:pPr>
            <w:r w:rsidRPr="00874A36">
              <w:rPr>
                <w:sz w:val="20"/>
                <w:szCs w:val="22"/>
              </w:rPr>
              <w:t xml:space="preserve">"Wide </w:t>
            </w:r>
            <w:proofErr w:type="spellStart"/>
            <w:r w:rsidRPr="00874A36">
              <w:rPr>
                <w:sz w:val="20"/>
                <w:szCs w:val="22"/>
              </w:rPr>
              <w:t>Area</w:t>
            </w:r>
            <w:proofErr w:type="spellEnd"/>
            <w:r w:rsidRPr="00874A36">
              <w:rPr>
                <w:sz w:val="20"/>
                <w:szCs w:val="22"/>
              </w:rPr>
              <w:t xml:space="preserve"> Network"</w:t>
            </w:r>
          </w:p>
        </w:tc>
      </w:tr>
      <w:tr w:rsidR="00874A36" w:rsidRPr="00874A36" w:rsidTr="00950882">
        <w:trPr>
          <w:jc w:val="center"/>
        </w:trPr>
        <w:tc>
          <w:tcPr>
            <w:tcW w:w="1650" w:type="dxa"/>
          </w:tcPr>
          <w:p w:rsidR="00874A36" w:rsidRPr="00874A36" w:rsidRDefault="00874A36" w:rsidP="00874A36">
            <w:pPr>
              <w:rPr>
                <w:sz w:val="20"/>
              </w:rPr>
            </w:pPr>
            <w:r w:rsidRPr="00874A36">
              <w:rPr>
                <w:sz w:val="20"/>
              </w:rPr>
              <w:t>WEB</w:t>
            </w:r>
          </w:p>
        </w:tc>
        <w:tc>
          <w:tcPr>
            <w:tcW w:w="6666" w:type="dxa"/>
          </w:tcPr>
          <w:p w:rsidR="00874A36" w:rsidRPr="00874A36" w:rsidRDefault="00874A36" w:rsidP="00874A36">
            <w:pPr>
              <w:rPr>
                <w:sz w:val="20"/>
                <w:szCs w:val="22"/>
              </w:rPr>
            </w:pPr>
            <w:r w:rsidRPr="00874A36">
              <w:rPr>
                <w:sz w:val="20"/>
                <w:szCs w:val="22"/>
              </w:rPr>
              <w:t>"</w:t>
            </w:r>
            <w:proofErr w:type="spellStart"/>
            <w:r w:rsidRPr="00874A36">
              <w:rPr>
                <w:sz w:val="20"/>
                <w:szCs w:val="22"/>
              </w:rPr>
              <w:t>World</w:t>
            </w:r>
            <w:proofErr w:type="spellEnd"/>
            <w:r w:rsidRPr="00874A36">
              <w:rPr>
                <w:sz w:val="20"/>
                <w:szCs w:val="22"/>
              </w:rPr>
              <w:t xml:space="preserve"> Wide Web". Sistema de documentos interconectados por enlaces de hipertexto, disponibles en una red.</w:t>
            </w:r>
          </w:p>
        </w:tc>
      </w:tr>
      <w:tr w:rsidR="00874A36" w:rsidRPr="00874A36" w:rsidTr="00950882">
        <w:trPr>
          <w:jc w:val="center"/>
        </w:trPr>
        <w:tc>
          <w:tcPr>
            <w:tcW w:w="1650" w:type="dxa"/>
          </w:tcPr>
          <w:p w:rsidR="00874A36" w:rsidRPr="00874A36" w:rsidRDefault="00874A36" w:rsidP="00874A36">
            <w:pPr>
              <w:rPr>
                <w:sz w:val="20"/>
              </w:rPr>
            </w:pPr>
            <w:r w:rsidRPr="00874A36">
              <w:rPr>
                <w:sz w:val="20"/>
              </w:rPr>
              <w:t>XML</w:t>
            </w:r>
          </w:p>
        </w:tc>
        <w:tc>
          <w:tcPr>
            <w:tcW w:w="6666" w:type="dxa"/>
          </w:tcPr>
          <w:p w:rsidR="00874A36" w:rsidRPr="00874A36" w:rsidRDefault="00874A36" w:rsidP="00874A36">
            <w:pPr>
              <w:rPr>
                <w:sz w:val="20"/>
                <w:szCs w:val="22"/>
              </w:rPr>
            </w:pPr>
            <w:r w:rsidRPr="00874A36">
              <w:rPr>
                <w:sz w:val="20"/>
                <w:szCs w:val="22"/>
              </w:rPr>
              <w:t xml:space="preserve">"Extensible </w:t>
            </w:r>
            <w:proofErr w:type="spellStart"/>
            <w:r w:rsidRPr="00874A36">
              <w:rPr>
                <w:sz w:val="20"/>
                <w:szCs w:val="22"/>
              </w:rPr>
              <w:t>Markup</w:t>
            </w:r>
            <w:proofErr w:type="spellEnd"/>
            <w:r w:rsidRPr="00874A36">
              <w:rPr>
                <w:sz w:val="20"/>
                <w:szCs w:val="22"/>
              </w:rPr>
              <w:t xml:space="preserve"> </w:t>
            </w:r>
            <w:proofErr w:type="spellStart"/>
            <w:r w:rsidRPr="00874A36">
              <w:rPr>
                <w:sz w:val="20"/>
                <w:szCs w:val="22"/>
              </w:rPr>
              <w:t>Language</w:t>
            </w:r>
            <w:proofErr w:type="spellEnd"/>
            <w:r w:rsidRPr="00874A36">
              <w:rPr>
                <w:sz w:val="20"/>
                <w:szCs w:val="22"/>
              </w:rPr>
              <w:t>"</w:t>
            </w:r>
          </w:p>
        </w:tc>
      </w:tr>
    </w:tbl>
    <w:p w:rsidR="00874A36" w:rsidRPr="00E23B54" w:rsidRDefault="00874A36" w:rsidP="00874A36">
      <w:pPr>
        <w:pStyle w:val="PiedeIlustracion"/>
      </w:pPr>
      <w:bookmarkStart w:id="205" w:name="_Toc358037686"/>
      <w:bookmarkStart w:id="206" w:name="_Toc360025968"/>
      <w:bookmarkStart w:id="207" w:name="_Toc532380025"/>
      <w:bookmarkStart w:id="208" w:name="_Toc2335048"/>
      <w:bookmarkStart w:id="209" w:name="_Toc32909659"/>
      <w:r w:rsidRPr="00E23B54">
        <w:t xml:space="preserve">Tabla </w:t>
      </w:r>
      <w:r w:rsidR="00FD4876">
        <w:rPr>
          <w:noProof/>
        </w:rPr>
        <w:fldChar w:fldCharType="begin"/>
      </w:r>
      <w:r w:rsidR="00FD4876">
        <w:rPr>
          <w:noProof/>
        </w:rPr>
        <w:instrText xml:space="preserve"> SEQ Tabla \* ARABIC </w:instrText>
      </w:r>
      <w:r w:rsidR="00FD4876">
        <w:rPr>
          <w:noProof/>
        </w:rPr>
        <w:fldChar w:fldCharType="separate"/>
      </w:r>
      <w:r w:rsidR="00ED6A04">
        <w:rPr>
          <w:noProof/>
        </w:rPr>
        <w:t>7</w:t>
      </w:r>
      <w:r w:rsidR="00FD4876">
        <w:rPr>
          <w:noProof/>
        </w:rPr>
        <w:fldChar w:fldCharType="end"/>
      </w:r>
      <w:r w:rsidRPr="00E23B54">
        <w:t>. Glosario de Abreviaturas</w:t>
      </w:r>
      <w:bookmarkEnd w:id="7"/>
      <w:bookmarkEnd w:id="8"/>
      <w:bookmarkEnd w:id="205"/>
      <w:bookmarkEnd w:id="206"/>
      <w:bookmarkEnd w:id="207"/>
      <w:bookmarkEnd w:id="208"/>
      <w:bookmarkEnd w:id="209"/>
    </w:p>
    <w:p w:rsidR="001B7F7D" w:rsidRPr="001B7F7D" w:rsidRDefault="001B7F7D" w:rsidP="001B7F7D"/>
    <w:sectPr w:rsidR="001B7F7D" w:rsidRPr="001B7F7D" w:rsidSect="006651B0">
      <w:headerReference w:type="default" r:id="rId25"/>
      <w:footerReference w:type="default" r:id="rId26"/>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DD0" w:rsidRDefault="00266DD0">
      <w:r>
        <w:separator/>
      </w:r>
    </w:p>
  </w:endnote>
  <w:endnote w:type="continuationSeparator" w:id="0">
    <w:p w:rsidR="00266DD0" w:rsidRDefault="0026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egrit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9A8" w:rsidRPr="00534726" w:rsidRDefault="00266DD0" w:rsidP="00F369A8">
    <w:pPr>
      <w:pStyle w:val="Piedepgina"/>
      <w:tabs>
        <w:tab w:val="clear" w:pos="4252"/>
      </w:tabs>
      <w:spacing w:before="0"/>
      <w:rPr>
        <w:sz w:val="16"/>
        <w:szCs w:val="16"/>
      </w:rPr>
    </w:pPr>
    <w:sdt>
      <w:sdtPr>
        <w:rPr>
          <w:sz w:val="16"/>
          <w:szCs w:val="16"/>
          <w:lang w:val="en-US"/>
        </w:rPr>
        <w:alias w:val="Palabras clave"/>
        <w:tag w:val=""/>
        <w:id w:val="-1444139590"/>
        <w:placeholder>
          <w:docPart w:val="7A932E9FFC0243A1BE7EC56F94E0DD70"/>
        </w:placeholder>
        <w:dataBinding w:prefixMappings="xmlns:ns0='http://purl.org/dc/elements/1.1/' xmlns:ns1='http://schemas.openxmlformats.org/package/2006/metadata/core-properties' " w:xpath="/ns1:coreProperties[1]/ns1:keywords[1]" w:storeItemID="{6C3C8BC8-F283-45AE-878A-BAB7291924A1}"/>
        <w:text/>
      </w:sdtPr>
      <w:sdtEndPr/>
      <w:sdtContent>
        <w:r w:rsidR="0064100A">
          <w:rPr>
            <w:sz w:val="16"/>
            <w:szCs w:val="16"/>
            <w:lang w:val="en-US"/>
          </w:rPr>
          <w:t>DT-A40-PPAF-09-26S0</w:t>
        </w:r>
      </w:sdtContent>
    </w:sdt>
    <w:r w:rsidR="001B7F7D">
      <w:rPr>
        <w:sz w:val="16"/>
        <w:szCs w:val="16"/>
      </w:rPr>
      <w:ptab w:relativeTo="margin" w:alignment="center" w:leader="none"/>
    </w:r>
    <w:sdt>
      <w:sdtPr>
        <w:rPr>
          <w:sz w:val="16"/>
          <w:szCs w:val="16"/>
          <w:lang w:val="en-US"/>
        </w:rPr>
        <w:alias w:val="Fecha de publicación"/>
        <w:tag w:val=""/>
        <w:id w:val="-1593928803"/>
        <w:dataBinding w:prefixMappings="xmlns:ns0='http://schemas.microsoft.com/office/2006/coverPageProps' " w:xpath="/ns0:CoverPageProperties[1]/ns0:PublishDate[1]" w:storeItemID="{55AF091B-3C7A-41E3-B477-F2FDAA23CFDA}"/>
        <w:date w:fullDate="2020-02-24T00:00:00Z">
          <w:dateFormat w:val="dd/MM/yyyy"/>
          <w:lid w:val="es-ES"/>
          <w:storeMappedDataAs w:val="dateTime"/>
          <w:calendar w:val="gregorian"/>
        </w:date>
      </w:sdtPr>
      <w:sdtEndPr/>
      <w:sdtContent>
        <w:r w:rsidR="00874A36" w:rsidRPr="00874A36">
          <w:rPr>
            <w:sz w:val="16"/>
            <w:szCs w:val="16"/>
            <w:lang w:val="en-US"/>
          </w:rPr>
          <w:t>24/02/2020</w:t>
        </w:r>
      </w:sdtContent>
    </w:sdt>
    <w:r w:rsidR="001B7F7D">
      <w:rPr>
        <w:sz w:val="16"/>
        <w:szCs w:val="16"/>
      </w:rPr>
      <w:ptab w:relativeTo="margin" w:alignment="right" w:leader="none"/>
    </w:r>
    <w:proofErr w:type="spellStart"/>
    <w:r w:rsidR="00F369A8" w:rsidRPr="00874A36">
      <w:rPr>
        <w:sz w:val="16"/>
        <w:szCs w:val="16"/>
        <w:lang w:val="en-US"/>
      </w:rPr>
      <w:t>Pág</w:t>
    </w:r>
    <w:proofErr w:type="spellEnd"/>
    <w:r w:rsidR="00F369A8" w:rsidRPr="00874A36">
      <w:rPr>
        <w:sz w:val="16"/>
        <w:szCs w:val="16"/>
        <w:lang w:val="en-US"/>
      </w:rPr>
      <w:t xml:space="preserve">. </w:t>
    </w:r>
    <w:r w:rsidR="00F369A8" w:rsidRPr="00534726">
      <w:rPr>
        <w:rStyle w:val="Nmerodepgina"/>
        <w:sz w:val="16"/>
        <w:szCs w:val="16"/>
      </w:rPr>
      <w:fldChar w:fldCharType="begin"/>
    </w:r>
    <w:r w:rsidR="00F369A8" w:rsidRPr="00874A36">
      <w:rPr>
        <w:rStyle w:val="Nmerodepgina"/>
        <w:sz w:val="16"/>
        <w:szCs w:val="16"/>
        <w:lang w:val="en-US"/>
      </w:rPr>
      <w:instrText xml:space="preserve"> PAGE </w:instrText>
    </w:r>
    <w:r w:rsidR="00F369A8" w:rsidRPr="00534726">
      <w:rPr>
        <w:rStyle w:val="Nmerodepgina"/>
        <w:sz w:val="16"/>
        <w:szCs w:val="16"/>
      </w:rPr>
      <w:fldChar w:fldCharType="separate"/>
    </w:r>
    <w:r w:rsidR="00E84C17">
      <w:rPr>
        <w:rStyle w:val="Nmerodepgina"/>
        <w:noProof/>
        <w:sz w:val="16"/>
        <w:szCs w:val="16"/>
        <w:lang w:val="en-US"/>
      </w:rPr>
      <w:t>9</w:t>
    </w:r>
    <w:r w:rsidR="00F369A8" w:rsidRPr="00534726">
      <w:rPr>
        <w:rStyle w:val="Nmerodepgina"/>
        <w:sz w:val="16"/>
        <w:szCs w:val="16"/>
      </w:rPr>
      <w:fldChar w:fldCharType="end"/>
    </w:r>
  </w:p>
  <w:p w:rsidR="00F369A8" w:rsidRPr="00F369A8" w:rsidRDefault="001B7F7D"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xml:space="preserve">© Copyright </w:t>
    </w:r>
    <w:r w:rsidR="00BC27E7">
      <w:rPr>
        <w:sz w:val="14"/>
        <w:szCs w:val="12"/>
      </w:rPr>
      <w:t>Grupo Amper</w:t>
    </w:r>
    <w:r>
      <w:rPr>
        <w:sz w:val="14"/>
        <w:szCs w:val="12"/>
      </w:rPr>
      <w:t xml:space="preserve"> 2020</w:t>
    </w:r>
    <w:r w:rsidR="00BC27E7">
      <w:rPr>
        <w:sz w:val="14"/>
        <w:szCs w:val="12"/>
      </w:rPr>
      <w:t>-2021</w:t>
    </w:r>
    <w:r w:rsidR="00F369A8" w:rsidRPr="00F369A8">
      <w:rPr>
        <w:sz w:val="14"/>
        <w:szCs w:val="12"/>
      </w:rPr>
      <w:t>. Madrid Todos los derechos reservados.</w:t>
    </w:r>
  </w:p>
  <w:p w:rsidR="009F0FE3" w:rsidRPr="00F369A8" w:rsidRDefault="009F0FE3" w:rsidP="00F36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DD0" w:rsidRDefault="00266DD0">
      <w:r>
        <w:separator/>
      </w:r>
    </w:p>
  </w:footnote>
  <w:footnote w:type="continuationSeparator" w:id="0">
    <w:p w:rsidR="00266DD0" w:rsidRDefault="00266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9A8" w:rsidRPr="0064100A" w:rsidRDefault="00BC27E7" w:rsidP="00F369A8">
    <w:pPr>
      <w:pStyle w:val="Encabezado"/>
      <w:jc w:val="right"/>
      <w:rPr>
        <w:sz w:val="16"/>
        <w:szCs w:val="16"/>
      </w:rPr>
    </w:pPr>
    <w:r>
      <w:rPr>
        <w:noProof/>
        <w:sz w:val="16"/>
        <w:szCs w:val="16"/>
      </w:rPr>
      <w:drawing>
        <wp:anchor distT="0" distB="0" distL="114300" distR="114300" simplePos="0" relativeHeight="251666432" behindDoc="0" locked="0" layoutInCell="1" allowOverlap="1" wp14:anchorId="3670BA4A" wp14:editId="1DA7783C">
          <wp:simplePos x="0" y="0"/>
          <wp:positionH relativeFrom="column">
            <wp:posOffset>-281940</wp:posOffset>
          </wp:positionH>
          <wp:positionV relativeFrom="paragraph">
            <wp:posOffset>29210</wp:posOffset>
          </wp:positionV>
          <wp:extent cx="847725" cy="523875"/>
          <wp:effectExtent l="0" t="0" r="9525" b="0"/>
          <wp:wrapSquare wrapText="bothSides"/>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sidR="004458E7" w:rsidRPr="0064100A">
          <w:rPr>
            <w:sz w:val="16"/>
            <w:szCs w:val="16"/>
          </w:rPr>
          <w:t>ULISES V5000i V2.6.X</w:t>
        </w:r>
      </w:sdtContent>
    </w:sdt>
  </w:p>
  <w:sdt>
    <w:sdtPr>
      <w:rPr>
        <w:sz w:val="16"/>
        <w:szCs w:val="16"/>
        <w:lang w:val="en-US"/>
      </w:rPr>
      <w:alias w:val="Título"/>
      <w:tag w:val=""/>
      <w:id w:val="-1505657069"/>
      <w:placeholder>
        <w:docPart w:val="59EA25CDE57943138D9B2F7401866C9D"/>
      </w:placeholder>
      <w:dataBinding w:prefixMappings="xmlns:ns0='http://purl.org/dc/elements/1.1/' xmlns:ns1='http://schemas.openxmlformats.org/package/2006/metadata/core-properties' " w:xpath="/ns1:coreProperties[1]/ns0:title[1]" w:storeItemID="{6C3C8BC8-F283-45AE-878A-BAB7291924A1}"/>
      <w:text/>
    </w:sdtPr>
    <w:sdtEndPr/>
    <w:sdtContent>
      <w:p w:rsidR="00F369A8" w:rsidRPr="00874A36" w:rsidRDefault="00D805A6" w:rsidP="00F369A8">
        <w:pPr>
          <w:pStyle w:val="Encabezado"/>
          <w:ind w:left="1870"/>
          <w:jc w:val="right"/>
          <w:rPr>
            <w:sz w:val="16"/>
            <w:szCs w:val="16"/>
          </w:rPr>
        </w:pPr>
        <w:r>
          <w:rPr>
            <w:sz w:val="16"/>
            <w:szCs w:val="16"/>
          </w:rPr>
          <w:t>Protocolo de Pruebas de Grabación ED137B/C - ASC</w:t>
        </w:r>
      </w:p>
    </w:sdtContent>
  </w:sdt>
  <w:p w:rsidR="009F0FE3" w:rsidRPr="00F72891" w:rsidRDefault="00F369A8"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551EED48B1FD4737A57EC97840AAE744"/>
        </w:placeholder>
        <w:dataBinding w:prefixMappings="xmlns:ns0='http://purl.org/dc/elements/1.1/' xmlns:ns1='http://schemas.openxmlformats.org/package/2006/metadata/core-properties' " w:xpath="/ns1:coreProperties[1]/ns1:contentStatus[1]" w:storeItemID="{6C3C8BC8-F283-45AE-878A-BAB7291924A1}"/>
        <w:text/>
      </w:sdtPr>
      <w:sdtEndPr/>
      <w:sdtContent>
        <w:r w:rsidR="00BC27E7">
          <w:rPr>
            <w:i/>
            <w:caps/>
            <w:sz w:val="14"/>
            <w:szCs w:val="14"/>
          </w:rPr>
          <w:t>6</w:t>
        </w:r>
      </w:sdtContent>
    </w:sdt>
    <w:r w:rsidR="009F0FE3">
      <w:rPr>
        <w:noProof/>
      </w:rPr>
      <mc:AlternateContent>
        <mc:Choice Requires="wps">
          <w:drawing>
            <wp:anchor distT="0" distB="0" distL="114300" distR="114300" simplePos="0" relativeHeight="251664384" behindDoc="0" locked="0" layoutInCell="1" allowOverlap="1" wp14:anchorId="3CBC56FC" wp14:editId="2061DC70">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rsidR="009F0FE3" w:rsidRDefault="009F0FE3"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" fillcolor="window" stroked="f" strokeweight=".5pt">
              <v:path arrowok="t"/>
              <v:textbox style="layout-flow:vertical;mso-layout-flow-alt:bottom-to-top" inset="0,0,0,0">
                <w:txbxContent>
                  <w:p w:rsidR="009F0FE3" w:rsidRDefault="009F0FE3" w:rsidP="001477DD"/>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B975C6B"/>
    <w:multiLevelType w:val="multilevel"/>
    <w:tmpl w:val="FB30F2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584"/>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3">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4">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15">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6">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7">
    <w:nsid w:val="4F813B26"/>
    <w:multiLevelType w:val="multilevel"/>
    <w:tmpl w:val="8B98EECE"/>
    <w:lvl w:ilvl="0">
      <w:start w:val="1"/>
      <w:numFmt w:val="decimal"/>
      <w:pStyle w:val="Epgrafe"/>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9">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2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21">
    <w:nsid w:val="72B140CF"/>
    <w:multiLevelType w:val="hybridMultilevel"/>
    <w:tmpl w:val="0F4C272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num w:numId="1">
    <w:abstractNumId w:val="18"/>
  </w:num>
  <w:num w:numId="2">
    <w:abstractNumId w:val="16"/>
  </w:num>
  <w:num w:numId="3">
    <w:abstractNumId w:val="13"/>
  </w:num>
  <w:num w:numId="4">
    <w:abstractNumId w:val="15"/>
  </w:num>
  <w:num w:numId="5">
    <w:abstractNumId w:val="20"/>
  </w:num>
  <w:num w:numId="6">
    <w:abstractNumId w:val="22"/>
  </w:num>
  <w:num w:numId="7">
    <w:abstractNumId w:val="17"/>
  </w:num>
  <w:num w:numId="8">
    <w:abstractNumId w:val="9"/>
  </w:num>
  <w:num w:numId="9">
    <w:abstractNumId w:val="14"/>
  </w:num>
  <w:num w:numId="10">
    <w:abstractNumId w:val="7"/>
  </w:num>
  <w:num w:numId="11">
    <w:abstractNumId w:val="3"/>
  </w:num>
  <w:num w:numId="12">
    <w:abstractNumId w:val="2"/>
  </w:num>
  <w:num w:numId="13">
    <w:abstractNumId w:val="1"/>
  </w:num>
  <w:num w:numId="14">
    <w:abstractNumId w:val="0"/>
  </w:num>
  <w:num w:numId="15">
    <w:abstractNumId w:val="8"/>
  </w:num>
  <w:num w:numId="16">
    <w:abstractNumId w:val="6"/>
  </w:num>
  <w:num w:numId="17">
    <w:abstractNumId w:val="5"/>
  </w:num>
  <w:num w:numId="18">
    <w:abstractNumId w:val="4"/>
  </w:num>
  <w:num w:numId="19">
    <w:abstractNumId w:val="11"/>
  </w:num>
  <w:num w:numId="20">
    <w:abstractNumId w:val="19"/>
  </w:num>
  <w:num w:numId="21">
    <w:abstractNumId w:val="10"/>
  </w:num>
  <w:num w:numId="22">
    <w:abstractNumId w:val="12"/>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CF2"/>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73C0"/>
    <w:rsid w:val="00051FB4"/>
    <w:rsid w:val="000538A8"/>
    <w:rsid w:val="00053BE3"/>
    <w:rsid w:val="0006050E"/>
    <w:rsid w:val="000619CD"/>
    <w:rsid w:val="00061B3F"/>
    <w:rsid w:val="00064906"/>
    <w:rsid w:val="00065013"/>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DD0"/>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357C"/>
    <w:rsid w:val="00324D7B"/>
    <w:rsid w:val="00325CB1"/>
    <w:rsid w:val="00326145"/>
    <w:rsid w:val="00330F89"/>
    <w:rsid w:val="0033119D"/>
    <w:rsid w:val="003320BC"/>
    <w:rsid w:val="00332274"/>
    <w:rsid w:val="00332A46"/>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0A"/>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AF5"/>
    <w:rsid w:val="006E095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4A36"/>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51E5"/>
    <w:rsid w:val="00927251"/>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3F58"/>
    <w:rsid w:val="00A94E0B"/>
    <w:rsid w:val="00A96836"/>
    <w:rsid w:val="00AA1831"/>
    <w:rsid w:val="00AA2B5E"/>
    <w:rsid w:val="00AA4D3C"/>
    <w:rsid w:val="00AA629D"/>
    <w:rsid w:val="00AA73EF"/>
    <w:rsid w:val="00AA775A"/>
    <w:rsid w:val="00AB47F3"/>
    <w:rsid w:val="00AB4C94"/>
    <w:rsid w:val="00AB553F"/>
    <w:rsid w:val="00AB5AC2"/>
    <w:rsid w:val="00AB6BB8"/>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1032"/>
    <w:rsid w:val="00BA37BC"/>
    <w:rsid w:val="00BA3B53"/>
    <w:rsid w:val="00BA4A60"/>
    <w:rsid w:val="00BB0637"/>
    <w:rsid w:val="00BB0A77"/>
    <w:rsid w:val="00BB1325"/>
    <w:rsid w:val="00BB495C"/>
    <w:rsid w:val="00BB6C5E"/>
    <w:rsid w:val="00BB6CA2"/>
    <w:rsid w:val="00BC18F3"/>
    <w:rsid w:val="00BC27E7"/>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0FE"/>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05A6"/>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C7CF2"/>
    <w:rsid w:val="00DD3949"/>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BD9"/>
    <w:rsid w:val="00E74AD6"/>
    <w:rsid w:val="00E74CD6"/>
    <w:rsid w:val="00E7685E"/>
    <w:rsid w:val="00E80436"/>
    <w:rsid w:val="00E84346"/>
    <w:rsid w:val="00E84C17"/>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98E"/>
    <w:rsid w:val="00ED1332"/>
    <w:rsid w:val="00ED3393"/>
    <w:rsid w:val="00ED3F98"/>
    <w:rsid w:val="00ED4309"/>
    <w:rsid w:val="00ED52E5"/>
    <w:rsid w:val="00ED6A04"/>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487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99"/>
    <w:lsdException w:name="toc 8" w:uiPriority="99"/>
    <w:lsdException w:name="toc 9" w:uiPriority="99"/>
    <w:lsdException w:name="Normal Indent" w:uiPriority="99"/>
    <w:lsdException w:name="index heading" w:uiPriority="99"/>
    <w:lsdException w:name="caption" w:qFormat="1"/>
    <w:lsdException w:name="table of figures" w:uiPriority="99"/>
    <w:lsdException w:name="envelope address" w:uiPriority="99"/>
    <w:lsdException w:name="envelope return"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2" w:uiPriority="99"/>
    <w:lsdException w:name="Table Grid 5" w:uiPriority="99"/>
    <w:lsdException w:name="Table Grid 6" w:uiPriority="99"/>
    <w:lsdException w:name="Table Grid 7" w:uiPriority="99"/>
    <w:lsdException w:name="Table Grid 8" w:uiPriority="99"/>
    <w:lsdException w:name="Table Elegant" w:uiPriority="99"/>
    <w:lsdException w:name="Table Professional"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tabs>
        <w:tab w:val="clear" w:pos="880"/>
        <w:tab w:val="left" w:pos="440"/>
      </w:tabs>
      <w:spacing w:before="240" w:after="80"/>
      <w:ind w:left="442" w:hanging="442"/>
    </w:pPr>
    <w:rPr>
      <w:rFonts w:ascii="Arial Negrita" w:hAnsi="Arial Negrita"/>
      <w:b/>
      <w:szCs w:val="22"/>
    </w:rPr>
  </w:style>
  <w:style w:type="paragraph" w:styleId="TDC4">
    <w:name w:val="toc 4"/>
    <w:basedOn w:val="Normal"/>
    <w:next w:val="Normal"/>
    <w:autoRedefine/>
    <w:uiPriority w:val="39"/>
    <w:rsid w:val="00B46D7A"/>
    <w:pPr>
      <w:tabs>
        <w:tab w:val="left" w:pos="1540"/>
        <w:tab w:val="right" w:pos="8470"/>
      </w:tabs>
      <w:spacing w:after="20"/>
      <w:ind w:left="1537" w:right="584" w:hanging="879"/>
    </w:pPr>
    <w:rPr>
      <w:rFonts w:cs="Arial"/>
      <w:i/>
      <w:noProof/>
    </w:rPr>
  </w:style>
  <w:style w:type="paragraph" w:styleId="TDC3">
    <w:name w:val="toc 3"/>
    <w:basedOn w:val="Normal"/>
    <w:next w:val="Normal"/>
    <w:autoRedefine/>
    <w:uiPriority w:val="39"/>
    <w:rsid w:val="00C47956"/>
    <w:pPr>
      <w:tabs>
        <w:tab w:val="left" w:pos="1100"/>
        <w:tab w:val="right" w:leader="dot" w:pos="8470"/>
      </w:tabs>
      <w:spacing w:before="80" w:after="40"/>
      <w:ind w:left="1100" w:right="584" w:hanging="658"/>
    </w:pPr>
    <w:rPr>
      <w:rFonts w:cs="Arial"/>
      <w:noProof/>
    </w:rPr>
  </w:style>
  <w:style w:type="paragraph" w:styleId="TDC2">
    <w:name w:val="toc 2"/>
    <w:basedOn w:val="Normal"/>
    <w:next w:val="Normal"/>
    <w:autoRedefine/>
    <w:uiPriority w:val="39"/>
    <w:rsid w:val="00094650"/>
    <w:pPr>
      <w:widowControl w:val="0"/>
      <w:tabs>
        <w:tab w:val="left" w:pos="880"/>
        <w:tab w:val="right" w:leader="dot" w:pos="8470"/>
      </w:tabs>
      <w:spacing w:before="100" w:after="60"/>
      <w:ind w:left="731" w:right="584" w:hanging="510"/>
      <w:jc w:val="center"/>
    </w:pPr>
    <w:rPr>
      <w:rFonts w:cs="Arial"/>
      <w:caps/>
      <w:noProof/>
      <w:szCs w:val="18"/>
    </w:rPr>
  </w:style>
  <w:style w:type="paragraph" w:styleId="TDC5">
    <w:name w:val="toc 5"/>
    <w:basedOn w:val="Normal"/>
    <w:next w:val="Normal"/>
    <w:autoRedefine/>
    <w:uiPriority w:val="39"/>
    <w:rsid w:val="00B46D7A"/>
    <w:pPr>
      <w:tabs>
        <w:tab w:val="left" w:pos="1870"/>
        <w:tab w:val="right" w:pos="8470"/>
      </w:tabs>
      <w:spacing w:before="40" w:after="20"/>
      <w:ind w:left="1871" w:right="584" w:hanging="992"/>
    </w:pPr>
    <w:rPr>
      <w:rFonts w:cs="Arial"/>
      <w:i/>
      <w:noProof/>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tabs>
        <w:tab w:val="left" w:pos="2310"/>
        <w:tab w:val="right" w:pos="8470"/>
      </w:tabs>
      <w:spacing w:before="20" w:after="0"/>
      <w:ind w:left="2308" w:right="584" w:hanging="1208"/>
    </w:pPr>
    <w:rPr>
      <w:rFonts w:cs="Arial"/>
      <w:noProof/>
      <w:sz w:val="18"/>
      <w:szCs w:val="18"/>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9"/>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874A36"/>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874A36"/>
    <w:rPr>
      <w:rFonts w:ascii="Univers" w:hAnsi="Univers" w:cs="Arial"/>
      <w:b/>
      <w:bCs/>
      <w:color w:val="333333"/>
      <w:sz w:val="22"/>
      <w:lang w:val="es-ES_tradnl"/>
    </w:rPr>
  </w:style>
  <w:style w:type="character" w:customStyle="1" w:styleId="Ttulo5Car">
    <w:name w:val="Título 5 Car"/>
    <w:basedOn w:val="Fuentedeprrafopredeter"/>
    <w:link w:val="Ttulo5"/>
    <w:locked/>
    <w:rsid w:val="00874A36"/>
    <w:rPr>
      <w:rFonts w:ascii="Univers" w:hAnsi="Univers"/>
      <w:b/>
      <w:bCs/>
      <w:i/>
      <w:iCs/>
      <w:sz w:val="22"/>
      <w:lang w:val="es-ES_tradnl"/>
    </w:rPr>
  </w:style>
  <w:style w:type="character" w:customStyle="1" w:styleId="Ttulo6Car">
    <w:name w:val="Título 6 Car"/>
    <w:basedOn w:val="Fuentedeprrafopredeter"/>
    <w:link w:val="Ttulo6"/>
    <w:locked/>
    <w:rsid w:val="00874A36"/>
    <w:rPr>
      <w:b/>
      <w:bCs/>
      <w:color w:val="999999"/>
      <w:sz w:val="22"/>
      <w:szCs w:val="24"/>
    </w:rPr>
  </w:style>
  <w:style w:type="character" w:customStyle="1" w:styleId="Ttulo7Car">
    <w:name w:val="Título 7 Car"/>
    <w:basedOn w:val="Fuentedeprrafopredeter"/>
    <w:link w:val="Ttulo7"/>
    <w:locked/>
    <w:rsid w:val="00874A36"/>
    <w:rPr>
      <w:b/>
      <w:i/>
      <w:color w:val="333333"/>
      <w:sz w:val="22"/>
      <w:szCs w:val="22"/>
      <w:lang w:val="es-ES_tradnl"/>
    </w:rPr>
  </w:style>
  <w:style w:type="character" w:customStyle="1" w:styleId="Ttulo8Car">
    <w:name w:val="Título 8 Car"/>
    <w:basedOn w:val="Fuentedeprrafopredeter"/>
    <w:link w:val="Ttulo8"/>
    <w:locked/>
    <w:rsid w:val="00874A36"/>
    <w:rPr>
      <w:i/>
      <w:iCs/>
      <w:sz w:val="24"/>
      <w:szCs w:val="24"/>
    </w:rPr>
  </w:style>
  <w:style w:type="character" w:customStyle="1" w:styleId="Ttulo9Car">
    <w:name w:val="Título 9 Car"/>
    <w:basedOn w:val="Fuentedeprrafopredeter"/>
    <w:link w:val="Ttulo9"/>
    <w:locked/>
    <w:rsid w:val="00874A36"/>
    <w:rPr>
      <w:rFonts w:ascii="Arial" w:hAnsi="Arial" w:cs="Arial"/>
      <w:sz w:val="22"/>
      <w:szCs w:val="22"/>
    </w:rPr>
  </w:style>
  <w:style w:type="paragraph" w:styleId="Mapadeldocumento">
    <w:name w:val="Document Map"/>
    <w:basedOn w:val="Normal"/>
    <w:link w:val="MapadeldocumentoCar"/>
    <w:uiPriority w:val="99"/>
    <w:rsid w:val="00874A36"/>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874A36"/>
    <w:rPr>
      <w:rFonts w:ascii="Tahoma" w:hAnsi="Tahoma"/>
      <w:sz w:val="18"/>
      <w:shd w:val="clear" w:color="auto" w:fill="000080"/>
    </w:rPr>
  </w:style>
  <w:style w:type="paragraph" w:customStyle="1" w:styleId="Textodenotaalpie">
    <w:name w:val="Texto de nota al pie"/>
    <w:basedOn w:val="Normal"/>
    <w:uiPriority w:val="99"/>
    <w:rsid w:val="00874A36"/>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874A36"/>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874A36"/>
    <w:rPr>
      <w:sz w:val="20"/>
    </w:rPr>
  </w:style>
  <w:style w:type="paragraph" w:customStyle="1" w:styleId="TAB1">
    <w:name w:val="TAB1"/>
    <w:uiPriority w:val="99"/>
    <w:rsid w:val="00874A36"/>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874A36"/>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874A36"/>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874A36"/>
    <w:rPr>
      <w:b/>
      <w:i/>
      <w:sz w:val="20"/>
    </w:rPr>
  </w:style>
  <w:style w:type="character" w:customStyle="1" w:styleId="Bibliogr">
    <w:name w:val="Bibliogr."/>
    <w:uiPriority w:val="99"/>
    <w:rsid w:val="00874A36"/>
  </w:style>
  <w:style w:type="character" w:customStyle="1" w:styleId="Documento5">
    <w:name w:val="Documento 5"/>
    <w:uiPriority w:val="99"/>
    <w:rsid w:val="00874A36"/>
  </w:style>
  <w:style w:type="character" w:customStyle="1" w:styleId="Documento2">
    <w:name w:val="Documento 2"/>
    <w:uiPriority w:val="99"/>
    <w:rsid w:val="00874A36"/>
    <w:rPr>
      <w:rFonts w:ascii="Univers" w:hAnsi="Univers"/>
      <w:sz w:val="20"/>
      <w:lang w:val="en-US"/>
    </w:rPr>
  </w:style>
  <w:style w:type="character" w:customStyle="1" w:styleId="Documento6">
    <w:name w:val="Documento 6"/>
    <w:uiPriority w:val="99"/>
    <w:rsid w:val="00874A36"/>
  </w:style>
  <w:style w:type="character" w:customStyle="1" w:styleId="Documento7">
    <w:name w:val="Documento 7"/>
    <w:uiPriority w:val="99"/>
    <w:rsid w:val="00874A36"/>
  </w:style>
  <w:style w:type="character" w:customStyle="1" w:styleId="Documento8">
    <w:name w:val="Documento 8"/>
    <w:uiPriority w:val="99"/>
    <w:rsid w:val="00874A36"/>
  </w:style>
  <w:style w:type="character" w:customStyle="1" w:styleId="Documento3">
    <w:name w:val="Documento 3"/>
    <w:uiPriority w:val="99"/>
    <w:rsid w:val="00874A36"/>
    <w:rPr>
      <w:rFonts w:ascii="Univers" w:hAnsi="Univers"/>
      <w:sz w:val="20"/>
      <w:lang w:val="en-US"/>
    </w:rPr>
  </w:style>
  <w:style w:type="character" w:customStyle="1" w:styleId="Prder1">
    <w:name w:val="Pár. der. 1"/>
    <w:uiPriority w:val="99"/>
    <w:rsid w:val="00874A36"/>
  </w:style>
  <w:style w:type="character" w:customStyle="1" w:styleId="Prder2">
    <w:name w:val="Pár. der. 2"/>
    <w:uiPriority w:val="99"/>
    <w:rsid w:val="00874A36"/>
  </w:style>
  <w:style w:type="character" w:customStyle="1" w:styleId="Prder3">
    <w:name w:val="Pár. der. 3"/>
    <w:uiPriority w:val="99"/>
    <w:rsid w:val="00874A36"/>
  </w:style>
  <w:style w:type="character" w:customStyle="1" w:styleId="Prder4">
    <w:name w:val="Pár. der. 4"/>
    <w:uiPriority w:val="99"/>
    <w:rsid w:val="00874A36"/>
  </w:style>
  <w:style w:type="paragraph" w:customStyle="1" w:styleId="Documento1">
    <w:name w:val="Documento 1"/>
    <w:uiPriority w:val="99"/>
    <w:rsid w:val="00874A36"/>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874A36"/>
  </w:style>
  <w:style w:type="character" w:customStyle="1" w:styleId="Prder6">
    <w:name w:val="Pár. der. 6"/>
    <w:uiPriority w:val="99"/>
    <w:rsid w:val="00874A36"/>
  </w:style>
  <w:style w:type="character" w:customStyle="1" w:styleId="Prder7">
    <w:name w:val="Pár. der. 7"/>
    <w:uiPriority w:val="99"/>
    <w:rsid w:val="00874A36"/>
  </w:style>
  <w:style w:type="character" w:customStyle="1" w:styleId="Prder8">
    <w:name w:val="Pár. der. 8"/>
    <w:uiPriority w:val="99"/>
    <w:rsid w:val="00874A36"/>
  </w:style>
  <w:style w:type="character" w:customStyle="1" w:styleId="Tcnico2">
    <w:name w:val="Técnico 2"/>
    <w:uiPriority w:val="99"/>
    <w:rsid w:val="00874A36"/>
    <w:rPr>
      <w:rFonts w:ascii="Univers" w:hAnsi="Univers"/>
      <w:sz w:val="20"/>
      <w:lang w:val="en-US"/>
    </w:rPr>
  </w:style>
  <w:style w:type="character" w:customStyle="1" w:styleId="Tcnico3">
    <w:name w:val="Técnico 3"/>
    <w:uiPriority w:val="99"/>
    <w:rsid w:val="00874A36"/>
    <w:rPr>
      <w:rFonts w:ascii="Univers" w:hAnsi="Univers"/>
      <w:sz w:val="20"/>
      <w:lang w:val="en-US"/>
    </w:rPr>
  </w:style>
  <w:style w:type="character" w:customStyle="1" w:styleId="Tcnico4">
    <w:name w:val="Técnico 4"/>
    <w:uiPriority w:val="99"/>
    <w:rsid w:val="00874A36"/>
  </w:style>
  <w:style w:type="character" w:customStyle="1" w:styleId="Tcnico1">
    <w:name w:val="Técnico 1"/>
    <w:uiPriority w:val="99"/>
    <w:rsid w:val="00874A36"/>
    <w:rPr>
      <w:rFonts w:ascii="Univers" w:hAnsi="Univers"/>
      <w:sz w:val="20"/>
      <w:lang w:val="en-US"/>
    </w:rPr>
  </w:style>
  <w:style w:type="character" w:customStyle="1" w:styleId="Inicdoc">
    <w:name w:val="Inic. doc."/>
    <w:uiPriority w:val="99"/>
    <w:rsid w:val="00874A36"/>
  </w:style>
  <w:style w:type="character" w:customStyle="1" w:styleId="Tcnico5">
    <w:name w:val="Técnico 5"/>
    <w:uiPriority w:val="99"/>
    <w:rsid w:val="00874A36"/>
  </w:style>
  <w:style w:type="character" w:customStyle="1" w:styleId="Tcnico6">
    <w:name w:val="Técnico 6"/>
    <w:uiPriority w:val="99"/>
    <w:rsid w:val="00874A36"/>
  </w:style>
  <w:style w:type="character" w:customStyle="1" w:styleId="Tcnico7">
    <w:name w:val="Técnico 7"/>
    <w:uiPriority w:val="99"/>
    <w:rsid w:val="00874A36"/>
  </w:style>
  <w:style w:type="character" w:customStyle="1" w:styleId="Tcnico8">
    <w:name w:val="Técnico 8"/>
    <w:uiPriority w:val="99"/>
    <w:rsid w:val="00874A36"/>
  </w:style>
  <w:style w:type="character" w:customStyle="1" w:styleId="Inicestt">
    <w:name w:val="Inic. est. t"/>
    <w:uiPriority w:val="99"/>
    <w:rsid w:val="00874A36"/>
    <w:rPr>
      <w:rFonts w:ascii="Univers" w:hAnsi="Univers"/>
      <w:sz w:val="20"/>
      <w:lang w:val="en-US"/>
    </w:rPr>
  </w:style>
  <w:style w:type="character" w:customStyle="1" w:styleId="1">
    <w:name w:val="1"/>
    <w:uiPriority w:val="99"/>
    <w:rsid w:val="00874A36"/>
    <w:rPr>
      <w:rFonts w:ascii="Univers" w:hAnsi="Univers"/>
      <w:sz w:val="20"/>
      <w:lang w:val="en-US"/>
    </w:rPr>
  </w:style>
  <w:style w:type="paragraph" w:customStyle="1" w:styleId="INDICE1">
    <w:name w:val="INDICE 1"/>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874A36"/>
    <w:rPr>
      <w:rFonts w:ascii="Univers" w:hAnsi="Univers"/>
      <w:sz w:val="20"/>
      <w:lang w:val="en-US"/>
    </w:rPr>
  </w:style>
  <w:style w:type="paragraph" w:customStyle="1" w:styleId="INDICE3">
    <w:name w:val="INDICE 3"/>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874A36"/>
  </w:style>
  <w:style w:type="character" w:customStyle="1" w:styleId="FormatInh5">
    <w:name w:val="FormatInh 5"/>
    <w:uiPriority w:val="99"/>
    <w:rsid w:val="00874A36"/>
  </w:style>
  <w:style w:type="character" w:customStyle="1" w:styleId="FormatInh6">
    <w:name w:val="FormatInh 6"/>
    <w:uiPriority w:val="99"/>
    <w:rsid w:val="00874A36"/>
  </w:style>
  <w:style w:type="character" w:customStyle="1" w:styleId="FormatInh2">
    <w:name w:val="FormatInh 2"/>
    <w:uiPriority w:val="99"/>
    <w:rsid w:val="00874A36"/>
    <w:rPr>
      <w:rFonts w:ascii="Univers" w:hAnsi="Univers"/>
      <w:sz w:val="20"/>
      <w:lang w:val="en-US"/>
    </w:rPr>
  </w:style>
  <w:style w:type="character" w:customStyle="1" w:styleId="FormatInh7">
    <w:name w:val="FormatInh 7"/>
    <w:uiPriority w:val="99"/>
    <w:rsid w:val="00874A36"/>
  </w:style>
  <w:style w:type="character" w:customStyle="1" w:styleId="Bblgraphie">
    <w:name w:val="Bblgraphie"/>
    <w:uiPriority w:val="99"/>
    <w:rsid w:val="00874A36"/>
  </w:style>
  <w:style w:type="character" w:customStyle="1" w:styleId="AbsNrRechts1">
    <w:name w:val="AbsNrRechts 1"/>
    <w:uiPriority w:val="99"/>
    <w:rsid w:val="00874A36"/>
  </w:style>
  <w:style w:type="character" w:customStyle="1" w:styleId="AbsNrRechts2">
    <w:name w:val="AbsNrRechts 2"/>
    <w:uiPriority w:val="99"/>
    <w:rsid w:val="00874A36"/>
  </w:style>
  <w:style w:type="character" w:customStyle="1" w:styleId="FormatInh3">
    <w:name w:val="FormatInh 3"/>
    <w:uiPriority w:val="99"/>
    <w:rsid w:val="00874A36"/>
    <w:rPr>
      <w:rFonts w:ascii="Univers" w:hAnsi="Univers"/>
      <w:sz w:val="20"/>
      <w:lang w:val="en-US"/>
    </w:rPr>
  </w:style>
  <w:style w:type="character" w:customStyle="1" w:styleId="AbsNrRechts3">
    <w:name w:val="AbsNrRechts 3"/>
    <w:uiPriority w:val="99"/>
    <w:rsid w:val="00874A36"/>
  </w:style>
  <w:style w:type="character" w:customStyle="1" w:styleId="AbsNrRechts4">
    <w:name w:val="AbsNrRechts 4"/>
    <w:uiPriority w:val="99"/>
    <w:rsid w:val="00874A36"/>
  </w:style>
  <w:style w:type="character" w:customStyle="1" w:styleId="AbsNrRechts5">
    <w:name w:val="AbsNrRechts 5"/>
    <w:uiPriority w:val="99"/>
    <w:rsid w:val="00874A36"/>
  </w:style>
  <w:style w:type="character" w:customStyle="1" w:styleId="AbsNrRechts6">
    <w:name w:val="AbsNrRechts 6"/>
    <w:uiPriority w:val="99"/>
    <w:rsid w:val="00874A36"/>
  </w:style>
  <w:style w:type="character" w:customStyle="1" w:styleId="AbsNrRechts7">
    <w:name w:val="AbsNrRechts 7"/>
    <w:uiPriority w:val="99"/>
    <w:rsid w:val="00874A36"/>
  </w:style>
  <w:style w:type="character" w:customStyle="1" w:styleId="AbsNrRechts8">
    <w:name w:val="AbsNrRechts 8"/>
    <w:uiPriority w:val="99"/>
    <w:rsid w:val="00874A36"/>
  </w:style>
  <w:style w:type="paragraph" w:customStyle="1" w:styleId="FormatInh1">
    <w:name w:val="FormatInh 1"/>
    <w:uiPriority w:val="99"/>
    <w:rsid w:val="00874A36"/>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874A36"/>
    <w:rPr>
      <w:b/>
      <w:i/>
      <w:sz w:val="20"/>
    </w:rPr>
  </w:style>
  <w:style w:type="character" w:customStyle="1" w:styleId="MarkInhalt">
    <w:name w:val="MarkInhalt"/>
    <w:uiPriority w:val="99"/>
    <w:rsid w:val="00874A36"/>
  </w:style>
  <w:style w:type="character" w:customStyle="1" w:styleId="Vordruck">
    <w:name w:val="Vordruck"/>
    <w:uiPriority w:val="99"/>
    <w:rsid w:val="00874A36"/>
    <w:rPr>
      <w:rFonts w:ascii="Univers" w:hAnsi="Univers"/>
      <w:sz w:val="20"/>
      <w:lang w:val="en-US"/>
    </w:rPr>
  </w:style>
  <w:style w:type="character" w:customStyle="1" w:styleId="especesq1">
    <w:name w:val="espec.esq 1"/>
    <w:uiPriority w:val="99"/>
    <w:rsid w:val="00874A36"/>
    <w:rPr>
      <w:rFonts w:ascii="Univers" w:hAnsi="Univers"/>
      <w:sz w:val="20"/>
      <w:lang w:val="en-US"/>
    </w:rPr>
  </w:style>
  <w:style w:type="character" w:customStyle="1" w:styleId="especesq2">
    <w:name w:val="espec.esq 2"/>
    <w:uiPriority w:val="99"/>
    <w:rsid w:val="00874A36"/>
    <w:rPr>
      <w:rFonts w:ascii="Univers" w:hAnsi="Univers"/>
      <w:sz w:val="20"/>
      <w:lang w:val="en-US"/>
    </w:rPr>
  </w:style>
  <w:style w:type="character" w:customStyle="1" w:styleId="especesq5">
    <w:name w:val="espec.esq 5"/>
    <w:uiPriority w:val="99"/>
    <w:rsid w:val="00874A36"/>
  </w:style>
  <w:style w:type="character" w:customStyle="1" w:styleId="ESQFAC">
    <w:name w:val="ESQFAC"/>
    <w:uiPriority w:val="99"/>
    <w:rsid w:val="00874A36"/>
    <w:rPr>
      <w:rFonts w:ascii="Univers" w:hAnsi="Univers"/>
      <w:sz w:val="20"/>
      <w:lang w:val="en-US"/>
    </w:rPr>
  </w:style>
  <w:style w:type="character" w:customStyle="1" w:styleId="TIPOS">
    <w:name w:val="TIPOS"/>
    <w:uiPriority w:val="99"/>
    <w:rsid w:val="00874A36"/>
  </w:style>
  <w:style w:type="character" w:customStyle="1" w:styleId="FACTOR">
    <w:name w:val="FACTOR"/>
    <w:uiPriority w:val="99"/>
    <w:rsid w:val="00874A36"/>
  </w:style>
  <w:style w:type="character" w:customStyle="1" w:styleId="EFA1">
    <w:name w:val="EFA 1"/>
    <w:uiPriority w:val="99"/>
    <w:rsid w:val="00874A36"/>
    <w:rPr>
      <w:rFonts w:ascii="Univers" w:hAnsi="Univers"/>
      <w:sz w:val="20"/>
      <w:lang w:val="en-US"/>
    </w:rPr>
  </w:style>
  <w:style w:type="character" w:customStyle="1" w:styleId="EFA2">
    <w:name w:val="EFA 2"/>
    <w:uiPriority w:val="99"/>
    <w:rsid w:val="00874A36"/>
    <w:rPr>
      <w:rFonts w:ascii="Univers" w:hAnsi="Univers"/>
      <w:sz w:val="20"/>
      <w:lang w:val="en-US"/>
    </w:rPr>
  </w:style>
  <w:style w:type="character" w:customStyle="1" w:styleId="EFA3">
    <w:name w:val="EFA 3"/>
    <w:uiPriority w:val="99"/>
    <w:rsid w:val="00874A36"/>
    <w:rPr>
      <w:rFonts w:ascii="Univers" w:hAnsi="Univers"/>
      <w:sz w:val="20"/>
      <w:lang w:val="en-US"/>
    </w:rPr>
  </w:style>
  <w:style w:type="character" w:customStyle="1" w:styleId="EFA4">
    <w:name w:val="EFA 4"/>
    <w:uiPriority w:val="99"/>
    <w:rsid w:val="00874A36"/>
    <w:rPr>
      <w:rFonts w:ascii="Univers" w:hAnsi="Univers"/>
      <w:sz w:val="20"/>
      <w:lang w:val="en-US"/>
    </w:rPr>
  </w:style>
  <w:style w:type="character" w:customStyle="1" w:styleId="Document8">
    <w:name w:val="Document 8"/>
    <w:uiPriority w:val="99"/>
    <w:rsid w:val="00874A36"/>
  </w:style>
  <w:style w:type="character" w:customStyle="1" w:styleId="Document4">
    <w:name w:val="Document 4"/>
    <w:uiPriority w:val="99"/>
    <w:rsid w:val="00874A36"/>
    <w:rPr>
      <w:b/>
      <w:i/>
      <w:sz w:val="20"/>
    </w:rPr>
  </w:style>
  <w:style w:type="character" w:customStyle="1" w:styleId="Document6">
    <w:name w:val="Document 6"/>
    <w:uiPriority w:val="99"/>
    <w:rsid w:val="00874A36"/>
  </w:style>
  <w:style w:type="character" w:customStyle="1" w:styleId="Document5">
    <w:name w:val="Document 5"/>
    <w:uiPriority w:val="99"/>
    <w:rsid w:val="00874A36"/>
  </w:style>
  <w:style w:type="character" w:customStyle="1" w:styleId="Document2">
    <w:name w:val="Document 2"/>
    <w:uiPriority w:val="99"/>
    <w:rsid w:val="00874A36"/>
    <w:rPr>
      <w:rFonts w:ascii="Univers" w:hAnsi="Univers"/>
      <w:sz w:val="20"/>
      <w:lang w:val="en-US"/>
    </w:rPr>
  </w:style>
  <w:style w:type="character" w:customStyle="1" w:styleId="Document7">
    <w:name w:val="Document 7"/>
    <w:uiPriority w:val="99"/>
    <w:rsid w:val="00874A36"/>
  </w:style>
  <w:style w:type="character" w:customStyle="1" w:styleId="Bibliogrphy">
    <w:name w:val="Bibliogrphy"/>
    <w:uiPriority w:val="99"/>
    <w:rsid w:val="00874A36"/>
  </w:style>
  <w:style w:type="character" w:customStyle="1" w:styleId="RightPar1">
    <w:name w:val="Right Par 1"/>
    <w:uiPriority w:val="99"/>
    <w:rsid w:val="00874A36"/>
  </w:style>
  <w:style w:type="character" w:customStyle="1" w:styleId="RightPar2">
    <w:name w:val="Right Par 2"/>
    <w:uiPriority w:val="99"/>
    <w:rsid w:val="00874A36"/>
  </w:style>
  <w:style w:type="character" w:customStyle="1" w:styleId="Document3">
    <w:name w:val="Document 3"/>
    <w:uiPriority w:val="99"/>
    <w:rsid w:val="00874A36"/>
    <w:rPr>
      <w:rFonts w:ascii="Univers" w:hAnsi="Univers"/>
      <w:sz w:val="20"/>
      <w:lang w:val="en-US"/>
    </w:rPr>
  </w:style>
  <w:style w:type="character" w:customStyle="1" w:styleId="RightPar3">
    <w:name w:val="Right Par 3"/>
    <w:uiPriority w:val="99"/>
    <w:rsid w:val="00874A36"/>
  </w:style>
  <w:style w:type="character" w:customStyle="1" w:styleId="RightPar4">
    <w:name w:val="Right Par 4"/>
    <w:uiPriority w:val="99"/>
    <w:rsid w:val="00874A36"/>
  </w:style>
  <w:style w:type="character" w:customStyle="1" w:styleId="RightPar5">
    <w:name w:val="Right Par 5"/>
    <w:uiPriority w:val="99"/>
    <w:rsid w:val="00874A36"/>
  </w:style>
  <w:style w:type="character" w:customStyle="1" w:styleId="RightPar6">
    <w:name w:val="Right Par 6"/>
    <w:uiPriority w:val="99"/>
    <w:rsid w:val="00874A36"/>
  </w:style>
  <w:style w:type="character" w:customStyle="1" w:styleId="RightPar7">
    <w:name w:val="Right Par 7"/>
    <w:uiPriority w:val="99"/>
    <w:rsid w:val="00874A36"/>
  </w:style>
  <w:style w:type="character" w:customStyle="1" w:styleId="RightPar8">
    <w:name w:val="Right Par 8"/>
    <w:uiPriority w:val="99"/>
    <w:rsid w:val="00874A36"/>
  </w:style>
  <w:style w:type="paragraph" w:customStyle="1" w:styleId="Document1">
    <w:name w:val="Document 1"/>
    <w:uiPriority w:val="99"/>
    <w:rsid w:val="00874A36"/>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874A36"/>
  </w:style>
  <w:style w:type="character" w:customStyle="1" w:styleId="TechInit">
    <w:name w:val="Tech Init"/>
    <w:uiPriority w:val="99"/>
    <w:rsid w:val="00874A36"/>
    <w:rPr>
      <w:rFonts w:ascii="Univers" w:hAnsi="Univers"/>
      <w:sz w:val="20"/>
      <w:lang w:val="en-US"/>
    </w:rPr>
  </w:style>
  <w:style w:type="character" w:customStyle="1" w:styleId="Technical5">
    <w:name w:val="Technical 5"/>
    <w:uiPriority w:val="99"/>
    <w:rsid w:val="00874A36"/>
  </w:style>
  <w:style w:type="character" w:customStyle="1" w:styleId="Technical6">
    <w:name w:val="Technical 6"/>
    <w:uiPriority w:val="99"/>
    <w:rsid w:val="00874A36"/>
  </w:style>
  <w:style w:type="character" w:customStyle="1" w:styleId="Technical2">
    <w:name w:val="Technical 2"/>
    <w:uiPriority w:val="99"/>
    <w:rsid w:val="00874A36"/>
    <w:rPr>
      <w:rFonts w:ascii="Univers" w:hAnsi="Univers"/>
      <w:sz w:val="20"/>
      <w:lang w:val="en-US"/>
    </w:rPr>
  </w:style>
  <w:style w:type="character" w:customStyle="1" w:styleId="Technical3">
    <w:name w:val="Technical 3"/>
    <w:uiPriority w:val="99"/>
    <w:rsid w:val="00874A36"/>
    <w:rPr>
      <w:rFonts w:ascii="Univers" w:hAnsi="Univers"/>
      <w:sz w:val="20"/>
      <w:lang w:val="en-US"/>
    </w:rPr>
  </w:style>
  <w:style w:type="character" w:customStyle="1" w:styleId="Technical4">
    <w:name w:val="Technical 4"/>
    <w:uiPriority w:val="99"/>
    <w:rsid w:val="00874A36"/>
  </w:style>
  <w:style w:type="character" w:customStyle="1" w:styleId="Technical1">
    <w:name w:val="Technical 1"/>
    <w:uiPriority w:val="99"/>
    <w:rsid w:val="00874A36"/>
    <w:rPr>
      <w:rFonts w:ascii="Univers" w:hAnsi="Univers"/>
      <w:sz w:val="20"/>
      <w:lang w:val="en-US"/>
    </w:rPr>
  </w:style>
  <w:style w:type="character" w:customStyle="1" w:styleId="Technical7">
    <w:name w:val="Technical 7"/>
    <w:uiPriority w:val="99"/>
    <w:rsid w:val="00874A36"/>
  </w:style>
  <w:style w:type="character" w:customStyle="1" w:styleId="Technical8">
    <w:name w:val="Technical 8"/>
    <w:uiPriority w:val="99"/>
    <w:rsid w:val="00874A36"/>
  </w:style>
  <w:style w:type="character" w:customStyle="1" w:styleId="especesq3">
    <w:name w:val="espec.esq 3"/>
    <w:uiPriority w:val="99"/>
    <w:rsid w:val="00874A36"/>
    <w:rPr>
      <w:rFonts w:ascii="Univers" w:hAnsi="Univers"/>
      <w:sz w:val="20"/>
      <w:lang w:val="en-US"/>
    </w:rPr>
  </w:style>
  <w:style w:type="character" w:customStyle="1" w:styleId="especesq4">
    <w:name w:val="espec.esq 4"/>
    <w:uiPriority w:val="99"/>
    <w:rsid w:val="00874A36"/>
    <w:rPr>
      <w:rFonts w:ascii="Univers" w:hAnsi="Univers"/>
      <w:sz w:val="20"/>
      <w:lang w:val="en-US"/>
    </w:rPr>
  </w:style>
  <w:style w:type="character" w:customStyle="1" w:styleId="15">
    <w:name w:val="1 5"/>
    <w:uiPriority w:val="99"/>
    <w:rsid w:val="00874A36"/>
    <w:rPr>
      <w:rFonts w:ascii="Univers" w:hAnsi="Univers"/>
      <w:sz w:val="20"/>
      <w:lang w:val="en-US"/>
    </w:rPr>
  </w:style>
  <w:style w:type="character" w:customStyle="1" w:styleId="2">
    <w:name w:val="2"/>
    <w:uiPriority w:val="99"/>
    <w:rsid w:val="00874A36"/>
    <w:rPr>
      <w:rFonts w:ascii="Univers" w:hAnsi="Univers"/>
      <w:sz w:val="20"/>
      <w:lang w:val="en-US"/>
    </w:rPr>
  </w:style>
  <w:style w:type="paragraph" w:customStyle="1" w:styleId="11">
    <w:name w:val="1 1"/>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874A36"/>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874A36"/>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874A36"/>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874A36"/>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874A36"/>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874A36"/>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874A36"/>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874A36"/>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874A36"/>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874A36"/>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874A36"/>
  </w:style>
  <w:style w:type="paragraph" w:styleId="Sangra3detindependiente">
    <w:name w:val="Body Text Indent 3"/>
    <w:basedOn w:val="Normal"/>
    <w:link w:val="Sangra3detindependienteCar"/>
    <w:uiPriority w:val="99"/>
    <w:rsid w:val="00874A36"/>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874A36"/>
    <w:rPr>
      <w:rFonts w:ascii="Verdana" w:hAnsi="Verdana"/>
      <w:spacing w:val="-2"/>
      <w:sz w:val="18"/>
      <w:lang w:val="en-US"/>
    </w:rPr>
  </w:style>
  <w:style w:type="paragraph" w:styleId="Cierre">
    <w:name w:val="Closing"/>
    <w:basedOn w:val="Normal"/>
    <w:link w:val="CierreCar"/>
    <w:uiPriority w:val="99"/>
    <w:rsid w:val="00874A36"/>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874A36"/>
    <w:rPr>
      <w:rFonts w:ascii="Verdana" w:hAnsi="Verdana"/>
      <w:sz w:val="18"/>
      <w:lang w:val="en-GB"/>
    </w:rPr>
  </w:style>
  <w:style w:type="paragraph" w:styleId="Continuarlista">
    <w:name w:val="List Continue"/>
    <w:basedOn w:val="Normal"/>
    <w:uiPriority w:val="99"/>
    <w:rsid w:val="00874A36"/>
    <w:pPr>
      <w:spacing w:after="240"/>
      <w:ind w:left="283" w:firstLine="284"/>
    </w:pPr>
    <w:rPr>
      <w:rFonts w:ascii="Verdana" w:hAnsi="Verdana"/>
      <w:sz w:val="18"/>
      <w:szCs w:val="20"/>
      <w:lang w:val="en-GB"/>
    </w:rPr>
  </w:style>
  <w:style w:type="paragraph" w:styleId="Continuarlista2">
    <w:name w:val="List Continue 2"/>
    <w:basedOn w:val="Normal"/>
    <w:uiPriority w:val="99"/>
    <w:rsid w:val="00874A36"/>
    <w:pPr>
      <w:spacing w:after="240"/>
      <w:ind w:left="566" w:firstLine="284"/>
    </w:pPr>
    <w:rPr>
      <w:rFonts w:ascii="Verdana" w:hAnsi="Verdana"/>
      <w:sz w:val="18"/>
      <w:szCs w:val="20"/>
      <w:lang w:val="en-GB"/>
    </w:rPr>
  </w:style>
  <w:style w:type="paragraph" w:styleId="Continuarlista3">
    <w:name w:val="List Continue 3"/>
    <w:basedOn w:val="Normal"/>
    <w:uiPriority w:val="99"/>
    <w:rsid w:val="00874A36"/>
    <w:pPr>
      <w:spacing w:after="240"/>
      <w:ind w:left="849" w:firstLine="284"/>
    </w:pPr>
    <w:rPr>
      <w:rFonts w:ascii="Verdana" w:hAnsi="Verdana"/>
      <w:sz w:val="18"/>
      <w:szCs w:val="20"/>
      <w:lang w:val="en-GB"/>
    </w:rPr>
  </w:style>
  <w:style w:type="paragraph" w:styleId="Continuarlista4">
    <w:name w:val="List Continue 4"/>
    <w:basedOn w:val="Normal"/>
    <w:uiPriority w:val="99"/>
    <w:rsid w:val="00874A36"/>
    <w:pPr>
      <w:spacing w:after="240"/>
      <w:ind w:left="1132" w:firstLine="284"/>
    </w:pPr>
    <w:rPr>
      <w:rFonts w:ascii="Verdana" w:hAnsi="Verdana"/>
      <w:sz w:val="18"/>
      <w:szCs w:val="20"/>
      <w:lang w:val="en-GB"/>
    </w:rPr>
  </w:style>
  <w:style w:type="paragraph" w:styleId="Continuarlista5">
    <w:name w:val="List Continue 5"/>
    <w:basedOn w:val="Normal"/>
    <w:uiPriority w:val="99"/>
    <w:rsid w:val="00874A36"/>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874A36"/>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874A36"/>
    <w:rPr>
      <w:rFonts w:ascii="Verdana" w:hAnsi="Verdana"/>
      <w:i/>
      <w:iCs/>
      <w:sz w:val="18"/>
      <w:lang w:val="en-GB"/>
    </w:rPr>
  </w:style>
  <w:style w:type="paragraph" w:styleId="Direccinsobre">
    <w:name w:val="envelope address"/>
    <w:basedOn w:val="Normal"/>
    <w:uiPriority w:val="99"/>
    <w:rsid w:val="00874A36"/>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874A36"/>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874A36"/>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874A36"/>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874A36"/>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874A36"/>
    <w:rPr>
      <w:rFonts w:ascii="Verdana" w:hAnsi="Verdana"/>
      <w:sz w:val="18"/>
      <w:lang w:val="en-GB"/>
    </w:rPr>
  </w:style>
  <w:style w:type="paragraph" w:styleId="Fecha">
    <w:name w:val="Date"/>
    <w:basedOn w:val="Normal"/>
    <w:next w:val="Normal"/>
    <w:link w:val="FechaCar"/>
    <w:uiPriority w:val="99"/>
    <w:rsid w:val="00874A36"/>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874A36"/>
    <w:rPr>
      <w:rFonts w:ascii="Verdana" w:hAnsi="Verdana"/>
      <w:sz w:val="18"/>
      <w:lang w:val="en-GB"/>
    </w:rPr>
  </w:style>
  <w:style w:type="paragraph" w:styleId="Firma">
    <w:name w:val="Signature"/>
    <w:basedOn w:val="Normal"/>
    <w:link w:val="FirmaCar"/>
    <w:uiPriority w:val="99"/>
    <w:rsid w:val="00874A36"/>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874A36"/>
    <w:rPr>
      <w:rFonts w:ascii="Verdana" w:hAnsi="Verdana"/>
      <w:sz w:val="18"/>
      <w:lang w:val="en-GB"/>
    </w:rPr>
  </w:style>
  <w:style w:type="paragraph" w:styleId="Firmadecorreoelectrnico">
    <w:name w:val="E-mail Signature"/>
    <w:basedOn w:val="Normal"/>
    <w:link w:val="FirmadecorreoelectrnicoCar"/>
    <w:uiPriority w:val="99"/>
    <w:rsid w:val="00874A36"/>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874A36"/>
    <w:rPr>
      <w:rFonts w:ascii="Verdana" w:hAnsi="Verdana"/>
      <w:sz w:val="18"/>
      <w:lang w:val="en-GB"/>
    </w:rPr>
  </w:style>
  <w:style w:type="paragraph" w:styleId="HTMLconformatoprevio">
    <w:name w:val="HTML Preformatted"/>
    <w:basedOn w:val="Normal"/>
    <w:link w:val="HTMLconformatoprevioCar"/>
    <w:uiPriority w:val="99"/>
    <w:rsid w:val="00874A36"/>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874A36"/>
    <w:rPr>
      <w:rFonts w:ascii="Courier New" w:hAnsi="Courier New"/>
      <w:sz w:val="18"/>
      <w:lang w:val="en-GB"/>
    </w:rPr>
  </w:style>
  <w:style w:type="paragraph" w:styleId="ndice3">
    <w:name w:val="index 3"/>
    <w:basedOn w:val="Normal"/>
    <w:next w:val="Normal"/>
    <w:autoRedefine/>
    <w:uiPriority w:val="99"/>
    <w:rsid w:val="00874A36"/>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874A36"/>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874A36"/>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874A36"/>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874A36"/>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874A36"/>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874A36"/>
    <w:pPr>
      <w:spacing w:after="240"/>
      <w:ind w:left="1800" w:hanging="200"/>
    </w:pPr>
    <w:rPr>
      <w:rFonts w:ascii="Verdana" w:hAnsi="Verdana"/>
      <w:sz w:val="18"/>
      <w:szCs w:val="20"/>
      <w:lang w:val="en-GB"/>
    </w:rPr>
  </w:style>
  <w:style w:type="paragraph" w:styleId="Lista">
    <w:name w:val="List"/>
    <w:basedOn w:val="Normal"/>
    <w:uiPriority w:val="99"/>
    <w:rsid w:val="00874A36"/>
    <w:pPr>
      <w:spacing w:after="240"/>
      <w:ind w:left="283" w:hanging="283"/>
    </w:pPr>
    <w:rPr>
      <w:rFonts w:ascii="Verdana" w:hAnsi="Verdana"/>
      <w:sz w:val="18"/>
      <w:szCs w:val="20"/>
      <w:lang w:val="en-GB"/>
    </w:rPr>
  </w:style>
  <w:style w:type="paragraph" w:styleId="Lista2">
    <w:name w:val="List 2"/>
    <w:basedOn w:val="Normal"/>
    <w:uiPriority w:val="99"/>
    <w:rsid w:val="00874A36"/>
    <w:pPr>
      <w:spacing w:after="240"/>
      <w:ind w:left="566" w:hanging="283"/>
    </w:pPr>
    <w:rPr>
      <w:rFonts w:ascii="Verdana" w:hAnsi="Verdana"/>
      <w:sz w:val="18"/>
      <w:szCs w:val="20"/>
      <w:lang w:val="en-GB"/>
    </w:rPr>
  </w:style>
  <w:style w:type="paragraph" w:styleId="Lista3">
    <w:name w:val="List 3"/>
    <w:basedOn w:val="Normal"/>
    <w:uiPriority w:val="99"/>
    <w:rsid w:val="00874A36"/>
    <w:pPr>
      <w:spacing w:after="240"/>
      <w:ind w:left="849" w:hanging="283"/>
    </w:pPr>
    <w:rPr>
      <w:rFonts w:ascii="Verdana" w:hAnsi="Verdana"/>
      <w:sz w:val="18"/>
      <w:szCs w:val="20"/>
      <w:lang w:val="en-GB"/>
    </w:rPr>
  </w:style>
  <w:style w:type="paragraph" w:styleId="Lista4">
    <w:name w:val="List 4"/>
    <w:basedOn w:val="Normal"/>
    <w:uiPriority w:val="99"/>
    <w:rsid w:val="00874A36"/>
    <w:pPr>
      <w:spacing w:after="240"/>
      <w:ind w:left="1132" w:hanging="283"/>
    </w:pPr>
    <w:rPr>
      <w:rFonts w:ascii="Verdana" w:hAnsi="Verdana"/>
      <w:sz w:val="18"/>
      <w:szCs w:val="20"/>
      <w:lang w:val="en-GB"/>
    </w:rPr>
  </w:style>
  <w:style w:type="paragraph" w:styleId="Lista5">
    <w:name w:val="List 5"/>
    <w:basedOn w:val="Normal"/>
    <w:uiPriority w:val="99"/>
    <w:rsid w:val="00874A36"/>
    <w:pPr>
      <w:spacing w:after="240"/>
      <w:ind w:left="1415" w:hanging="283"/>
    </w:pPr>
    <w:rPr>
      <w:rFonts w:ascii="Verdana" w:hAnsi="Verdana"/>
      <w:sz w:val="18"/>
      <w:szCs w:val="20"/>
      <w:lang w:val="en-GB"/>
    </w:rPr>
  </w:style>
  <w:style w:type="paragraph" w:styleId="Listaconnmeros">
    <w:name w:val="List Number"/>
    <w:basedOn w:val="Normal"/>
    <w:uiPriority w:val="99"/>
    <w:rsid w:val="00874A36"/>
    <w:pPr>
      <w:numPr>
        <w:numId w:val="10"/>
      </w:numPr>
      <w:spacing w:after="240"/>
    </w:pPr>
    <w:rPr>
      <w:rFonts w:ascii="Verdana" w:hAnsi="Verdana"/>
      <w:sz w:val="18"/>
      <w:szCs w:val="20"/>
      <w:lang w:val="en-GB"/>
    </w:rPr>
  </w:style>
  <w:style w:type="paragraph" w:styleId="Listaconnmeros2">
    <w:name w:val="List Number 2"/>
    <w:basedOn w:val="Normal"/>
    <w:uiPriority w:val="99"/>
    <w:rsid w:val="00874A36"/>
    <w:pPr>
      <w:numPr>
        <w:numId w:val="11"/>
      </w:numPr>
      <w:spacing w:after="240"/>
    </w:pPr>
    <w:rPr>
      <w:rFonts w:ascii="Verdana" w:hAnsi="Verdana"/>
      <w:sz w:val="18"/>
      <w:szCs w:val="20"/>
      <w:lang w:val="en-GB"/>
    </w:rPr>
  </w:style>
  <w:style w:type="paragraph" w:styleId="Listaconnmeros3">
    <w:name w:val="List Number 3"/>
    <w:basedOn w:val="Normal"/>
    <w:uiPriority w:val="99"/>
    <w:rsid w:val="00874A36"/>
    <w:pPr>
      <w:numPr>
        <w:numId w:val="12"/>
      </w:numPr>
      <w:spacing w:after="240"/>
    </w:pPr>
    <w:rPr>
      <w:rFonts w:ascii="Verdana" w:hAnsi="Verdana"/>
      <w:sz w:val="18"/>
      <w:szCs w:val="20"/>
      <w:lang w:val="en-GB"/>
    </w:rPr>
  </w:style>
  <w:style w:type="paragraph" w:styleId="Listaconnmeros4">
    <w:name w:val="List Number 4"/>
    <w:basedOn w:val="Normal"/>
    <w:uiPriority w:val="99"/>
    <w:rsid w:val="00874A36"/>
    <w:pPr>
      <w:numPr>
        <w:numId w:val="13"/>
      </w:numPr>
      <w:spacing w:after="240"/>
    </w:pPr>
    <w:rPr>
      <w:rFonts w:ascii="Verdana" w:hAnsi="Verdana"/>
      <w:sz w:val="18"/>
      <w:szCs w:val="20"/>
      <w:lang w:val="en-GB"/>
    </w:rPr>
  </w:style>
  <w:style w:type="paragraph" w:styleId="Listaconnmeros5">
    <w:name w:val="List Number 5"/>
    <w:basedOn w:val="Normal"/>
    <w:uiPriority w:val="99"/>
    <w:rsid w:val="00874A36"/>
    <w:pPr>
      <w:numPr>
        <w:numId w:val="14"/>
      </w:numPr>
      <w:spacing w:after="240"/>
    </w:pPr>
    <w:rPr>
      <w:rFonts w:ascii="Verdana" w:hAnsi="Verdana"/>
      <w:sz w:val="18"/>
      <w:szCs w:val="20"/>
      <w:lang w:val="en-GB"/>
    </w:rPr>
  </w:style>
  <w:style w:type="paragraph" w:styleId="Listaconvietas">
    <w:name w:val="List Bullet"/>
    <w:basedOn w:val="Normal"/>
    <w:autoRedefine/>
    <w:uiPriority w:val="99"/>
    <w:rsid w:val="00874A36"/>
    <w:pPr>
      <w:numPr>
        <w:numId w:val="15"/>
      </w:numPr>
      <w:spacing w:after="240"/>
    </w:pPr>
    <w:rPr>
      <w:rFonts w:ascii="Verdana" w:hAnsi="Verdana"/>
      <w:sz w:val="18"/>
      <w:szCs w:val="20"/>
      <w:lang w:val="en-GB"/>
    </w:rPr>
  </w:style>
  <w:style w:type="paragraph" w:styleId="Listaconvietas2">
    <w:name w:val="List Bullet 2"/>
    <w:basedOn w:val="Normal"/>
    <w:autoRedefine/>
    <w:uiPriority w:val="99"/>
    <w:rsid w:val="00874A36"/>
    <w:pPr>
      <w:numPr>
        <w:numId w:val="17"/>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874A36"/>
    <w:pPr>
      <w:numPr>
        <w:numId w:val="18"/>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874A36"/>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874A36"/>
    <w:pPr>
      <w:numPr>
        <w:numId w:val="16"/>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874A36"/>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874A36"/>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874A36"/>
    <w:rPr>
      <w:rFonts w:ascii="Verdana" w:hAnsi="Verdana"/>
      <w:sz w:val="18"/>
      <w:lang w:val="en-GB"/>
    </w:rPr>
  </w:style>
  <w:style w:type="paragraph" w:styleId="Sangranormal">
    <w:name w:val="Normal Indent"/>
    <w:basedOn w:val="Normal"/>
    <w:uiPriority w:val="99"/>
    <w:rsid w:val="00874A36"/>
    <w:pPr>
      <w:spacing w:after="240"/>
      <w:ind w:left="708" w:firstLine="284"/>
    </w:pPr>
    <w:rPr>
      <w:rFonts w:ascii="Verdana" w:hAnsi="Verdana"/>
      <w:sz w:val="18"/>
      <w:szCs w:val="20"/>
      <w:lang w:val="en-GB"/>
    </w:rPr>
  </w:style>
  <w:style w:type="paragraph" w:styleId="Subttulo">
    <w:name w:val="Subtitle"/>
    <w:basedOn w:val="Normal"/>
    <w:link w:val="SubttuloCar"/>
    <w:uiPriority w:val="99"/>
    <w:qFormat/>
    <w:rsid w:val="00874A36"/>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874A36"/>
    <w:rPr>
      <w:rFonts w:ascii="Cambria" w:hAnsi="Cambria"/>
      <w:sz w:val="24"/>
      <w:szCs w:val="24"/>
      <w:lang w:val="en-GB"/>
    </w:rPr>
  </w:style>
  <w:style w:type="paragraph" w:styleId="TDC70">
    <w:name w:val="toc 7"/>
    <w:basedOn w:val="Normal"/>
    <w:next w:val="Normal"/>
    <w:autoRedefine/>
    <w:uiPriority w:val="99"/>
    <w:rsid w:val="00874A36"/>
    <w:pPr>
      <w:spacing w:after="240"/>
      <w:ind w:left="1200" w:firstLine="284"/>
    </w:pPr>
    <w:rPr>
      <w:rFonts w:ascii="Verdana" w:hAnsi="Verdana"/>
      <w:sz w:val="18"/>
      <w:szCs w:val="20"/>
      <w:lang w:val="en-GB"/>
    </w:rPr>
  </w:style>
  <w:style w:type="paragraph" w:styleId="TDC80">
    <w:name w:val="toc 8"/>
    <w:basedOn w:val="Normal"/>
    <w:next w:val="Normal"/>
    <w:autoRedefine/>
    <w:uiPriority w:val="99"/>
    <w:rsid w:val="00874A36"/>
    <w:pPr>
      <w:spacing w:after="240"/>
      <w:ind w:left="1400" w:firstLine="284"/>
    </w:pPr>
    <w:rPr>
      <w:rFonts w:ascii="Verdana" w:hAnsi="Verdana"/>
      <w:sz w:val="18"/>
      <w:szCs w:val="20"/>
      <w:lang w:val="en-GB"/>
    </w:rPr>
  </w:style>
  <w:style w:type="paragraph" w:styleId="TDC90">
    <w:name w:val="toc 9"/>
    <w:basedOn w:val="Normal"/>
    <w:next w:val="Normal"/>
    <w:autoRedefine/>
    <w:uiPriority w:val="99"/>
    <w:rsid w:val="00874A36"/>
    <w:pPr>
      <w:spacing w:after="240"/>
      <w:ind w:left="1600" w:firstLine="284"/>
    </w:pPr>
    <w:rPr>
      <w:rFonts w:ascii="Verdana" w:hAnsi="Verdana"/>
      <w:sz w:val="18"/>
      <w:szCs w:val="20"/>
      <w:lang w:val="en-GB"/>
    </w:rPr>
  </w:style>
  <w:style w:type="paragraph" w:styleId="Textocomentario">
    <w:name w:val="annotation text"/>
    <w:basedOn w:val="Normal"/>
    <w:link w:val="TextocomentarioCar"/>
    <w:rsid w:val="00874A36"/>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874A36"/>
    <w:rPr>
      <w:rFonts w:ascii="Verdana" w:hAnsi="Verdana"/>
      <w:sz w:val="18"/>
    </w:rPr>
  </w:style>
  <w:style w:type="paragraph" w:styleId="Textoconsangra">
    <w:name w:val="table of authorities"/>
    <w:basedOn w:val="Normal"/>
    <w:next w:val="Normal"/>
    <w:uiPriority w:val="99"/>
    <w:rsid w:val="00874A36"/>
    <w:pPr>
      <w:spacing w:after="240"/>
      <w:ind w:left="200" w:hanging="200"/>
    </w:pPr>
    <w:rPr>
      <w:rFonts w:ascii="Verdana" w:hAnsi="Verdana"/>
      <w:sz w:val="18"/>
      <w:szCs w:val="20"/>
      <w:lang w:val="en-GB"/>
    </w:rPr>
  </w:style>
  <w:style w:type="paragraph" w:styleId="Textodebloque">
    <w:name w:val="Block Text"/>
    <w:basedOn w:val="Normal"/>
    <w:uiPriority w:val="99"/>
    <w:rsid w:val="00874A36"/>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874A36"/>
    <w:rPr>
      <w:rFonts w:ascii="Arial" w:hAnsi="Arial" w:cs="Times New Roman"/>
      <w:lang w:val="en-GB"/>
    </w:rPr>
  </w:style>
  <w:style w:type="character" w:customStyle="1" w:styleId="Textoindependiente2Car">
    <w:name w:val="Texto independiente 2 Car"/>
    <w:basedOn w:val="Fuentedeprrafopredeter"/>
    <w:link w:val="Textoindependiente2"/>
    <w:locked/>
    <w:rsid w:val="00874A36"/>
    <w:rPr>
      <w:rFonts w:ascii="Tahoma" w:hAnsi="Tahoma"/>
      <w:spacing w:val="-3"/>
      <w:sz w:val="22"/>
      <w:lang w:val="en-US"/>
    </w:rPr>
  </w:style>
  <w:style w:type="paragraph" w:styleId="Textoindependiente3">
    <w:name w:val="Body Text 3"/>
    <w:basedOn w:val="Normal"/>
    <w:link w:val="Textoindependiente3Car"/>
    <w:uiPriority w:val="99"/>
    <w:rsid w:val="00874A36"/>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874A36"/>
    <w:rPr>
      <w:rFonts w:ascii="Verdana" w:hAnsi="Verdana"/>
      <w:sz w:val="16"/>
    </w:rPr>
  </w:style>
  <w:style w:type="paragraph" w:styleId="Textoindependienteprimerasangra">
    <w:name w:val="Body Text First Indent"/>
    <w:basedOn w:val="Textoindependiente"/>
    <w:link w:val="TextoindependienteprimerasangraCar"/>
    <w:uiPriority w:val="99"/>
    <w:rsid w:val="00874A36"/>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874A36"/>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874A36"/>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874A36"/>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874A36"/>
    <w:rPr>
      <w:rFonts w:ascii="Verdana" w:hAnsi="Verdana"/>
      <w:sz w:val="18"/>
      <w:szCs w:val="22"/>
      <w:lang w:val="en-GB"/>
    </w:rPr>
  </w:style>
  <w:style w:type="paragraph" w:styleId="Textomacro">
    <w:name w:val="macro"/>
    <w:link w:val="TextomacroCar"/>
    <w:uiPriority w:val="99"/>
    <w:rsid w:val="00874A36"/>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874A36"/>
    <w:rPr>
      <w:rFonts w:ascii="Courier New" w:hAnsi="Courier New" w:cs="Courier New"/>
    </w:rPr>
  </w:style>
  <w:style w:type="paragraph" w:styleId="Textonotaalfinal">
    <w:name w:val="endnote text"/>
    <w:basedOn w:val="Normal"/>
    <w:link w:val="TextonotaalfinalCar"/>
    <w:uiPriority w:val="99"/>
    <w:rsid w:val="00874A36"/>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874A36"/>
    <w:rPr>
      <w:rFonts w:ascii="Verdana" w:hAnsi="Verdana"/>
      <w:sz w:val="18"/>
      <w:lang w:val="en-GB"/>
    </w:rPr>
  </w:style>
  <w:style w:type="paragraph" w:styleId="Textosinformato">
    <w:name w:val="Plain Text"/>
    <w:basedOn w:val="Normal"/>
    <w:link w:val="TextosinformatoCar"/>
    <w:uiPriority w:val="99"/>
    <w:rsid w:val="00874A36"/>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874A36"/>
    <w:rPr>
      <w:rFonts w:ascii="Courier New" w:hAnsi="Courier New"/>
      <w:sz w:val="18"/>
      <w:lang w:val="en-GB"/>
    </w:rPr>
  </w:style>
  <w:style w:type="paragraph" w:styleId="ndice1">
    <w:name w:val="index 1"/>
    <w:basedOn w:val="Normal"/>
    <w:next w:val="Normal"/>
    <w:autoRedefine/>
    <w:uiPriority w:val="99"/>
    <w:rsid w:val="00874A36"/>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874A36"/>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874A36"/>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874A36"/>
    <w:rPr>
      <w:rFonts w:ascii="Univers" w:hAnsi="Univers"/>
      <w:b/>
      <w:sz w:val="24"/>
    </w:rPr>
  </w:style>
  <w:style w:type="character" w:customStyle="1" w:styleId="shorttext1">
    <w:name w:val="short_text1"/>
    <w:uiPriority w:val="99"/>
    <w:rsid w:val="00874A36"/>
    <w:rPr>
      <w:sz w:val="19"/>
    </w:rPr>
  </w:style>
  <w:style w:type="table" w:styleId="Tablaelegante">
    <w:name w:val="Table Elegant"/>
    <w:basedOn w:val="Tablanormal"/>
    <w:uiPriority w:val="99"/>
    <w:rsid w:val="00874A36"/>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874A36"/>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874A36"/>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rsid w:val="00874A36"/>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uiPriority w:val="99"/>
    <w:rsid w:val="00874A36"/>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874A36"/>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874A36"/>
    <w:rPr>
      <w:rFonts w:cs="Times New Roman"/>
      <w:vertAlign w:val="superscript"/>
    </w:rPr>
  </w:style>
  <w:style w:type="character" w:customStyle="1" w:styleId="Heading">
    <w:name w:val="Heading"/>
    <w:uiPriority w:val="99"/>
    <w:rsid w:val="00874A36"/>
  </w:style>
  <w:style w:type="character" w:customStyle="1" w:styleId="RightPar">
    <w:name w:val="Right Par"/>
    <w:uiPriority w:val="99"/>
    <w:rsid w:val="00874A36"/>
  </w:style>
  <w:style w:type="character" w:customStyle="1" w:styleId="Subheading">
    <w:name w:val="Subheading"/>
    <w:uiPriority w:val="99"/>
    <w:rsid w:val="00874A36"/>
  </w:style>
  <w:style w:type="character" w:customStyle="1" w:styleId="FormatInh80">
    <w:name w:val="FormatInh[8]"/>
    <w:uiPriority w:val="99"/>
    <w:rsid w:val="00874A36"/>
  </w:style>
  <w:style w:type="character" w:customStyle="1" w:styleId="FormatInh50">
    <w:name w:val="FormatInh[5]"/>
    <w:uiPriority w:val="99"/>
    <w:rsid w:val="00874A36"/>
  </w:style>
  <w:style w:type="character" w:customStyle="1" w:styleId="FormatInh60">
    <w:name w:val="FormatInh[6]"/>
    <w:uiPriority w:val="99"/>
    <w:rsid w:val="00874A36"/>
  </w:style>
  <w:style w:type="character" w:customStyle="1" w:styleId="FormatInh20">
    <w:name w:val="FormatInh[2]"/>
    <w:uiPriority w:val="99"/>
    <w:rsid w:val="00874A36"/>
    <w:rPr>
      <w:rFonts w:ascii="Courier" w:hAnsi="Courier"/>
      <w:sz w:val="24"/>
      <w:lang w:val="en-US"/>
    </w:rPr>
  </w:style>
  <w:style w:type="character" w:customStyle="1" w:styleId="FormatInh70">
    <w:name w:val="FormatInh[7]"/>
    <w:uiPriority w:val="99"/>
    <w:rsid w:val="00874A36"/>
  </w:style>
  <w:style w:type="character" w:customStyle="1" w:styleId="AbsNrRech1">
    <w:name w:val="AbsNrRech[1]"/>
    <w:uiPriority w:val="99"/>
    <w:rsid w:val="00874A36"/>
  </w:style>
  <w:style w:type="character" w:customStyle="1" w:styleId="AbsNrRech2">
    <w:name w:val="AbsNrRech[2]"/>
    <w:uiPriority w:val="99"/>
    <w:rsid w:val="00874A36"/>
  </w:style>
  <w:style w:type="character" w:customStyle="1" w:styleId="FormatInh30">
    <w:name w:val="FormatInh[3]"/>
    <w:uiPriority w:val="99"/>
    <w:rsid w:val="00874A36"/>
    <w:rPr>
      <w:rFonts w:ascii="Courier" w:hAnsi="Courier"/>
      <w:sz w:val="24"/>
      <w:lang w:val="en-US"/>
    </w:rPr>
  </w:style>
  <w:style w:type="character" w:customStyle="1" w:styleId="AbsNrRech3">
    <w:name w:val="AbsNrRech[3]"/>
    <w:uiPriority w:val="99"/>
    <w:rsid w:val="00874A36"/>
  </w:style>
  <w:style w:type="character" w:customStyle="1" w:styleId="AbsNrRech4">
    <w:name w:val="AbsNrRech[4]"/>
    <w:uiPriority w:val="99"/>
    <w:rsid w:val="00874A36"/>
  </w:style>
  <w:style w:type="character" w:customStyle="1" w:styleId="AbsNrRech5">
    <w:name w:val="AbsNrRech[5]"/>
    <w:uiPriority w:val="99"/>
    <w:rsid w:val="00874A36"/>
  </w:style>
  <w:style w:type="character" w:customStyle="1" w:styleId="AbsNrRech6">
    <w:name w:val="AbsNrRech[6]"/>
    <w:uiPriority w:val="99"/>
    <w:rsid w:val="00874A36"/>
  </w:style>
  <w:style w:type="character" w:customStyle="1" w:styleId="AbsNrRech7">
    <w:name w:val="AbsNrRech[7]"/>
    <w:uiPriority w:val="99"/>
    <w:rsid w:val="00874A36"/>
  </w:style>
  <w:style w:type="character" w:customStyle="1" w:styleId="AbsNrRech8">
    <w:name w:val="AbsNrRech[8]"/>
    <w:uiPriority w:val="99"/>
    <w:rsid w:val="00874A36"/>
  </w:style>
  <w:style w:type="paragraph" w:customStyle="1" w:styleId="FormatInh10">
    <w:name w:val="FormatInh[1]"/>
    <w:uiPriority w:val="99"/>
    <w:rsid w:val="00874A36"/>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874A36"/>
    <w:rPr>
      <w:b/>
      <w:i/>
      <w:sz w:val="24"/>
    </w:rPr>
  </w:style>
  <w:style w:type="character" w:customStyle="1" w:styleId="Document10">
    <w:name w:val="Document[1]"/>
    <w:uiPriority w:val="99"/>
    <w:rsid w:val="00874A36"/>
  </w:style>
  <w:style w:type="character" w:customStyle="1" w:styleId="Document20">
    <w:name w:val="Document[2]"/>
    <w:uiPriority w:val="99"/>
    <w:rsid w:val="00874A36"/>
  </w:style>
  <w:style w:type="character" w:customStyle="1" w:styleId="Document30">
    <w:name w:val="Document[3]"/>
    <w:uiPriority w:val="99"/>
    <w:rsid w:val="00874A36"/>
  </w:style>
  <w:style w:type="character" w:customStyle="1" w:styleId="Document40">
    <w:name w:val="Document[4]"/>
    <w:uiPriority w:val="99"/>
    <w:rsid w:val="00874A36"/>
  </w:style>
  <w:style w:type="character" w:customStyle="1" w:styleId="Document50">
    <w:name w:val="Document[5]"/>
    <w:uiPriority w:val="99"/>
    <w:rsid w:val="00874A36"/>
  </w:style>
  <w:style w:type="character" w:customStyle="1" w:styleId="Document60">
    <w:name w:val="Document[6]"/>
    <w:uiPriority w:val="99"/>
    <w:rsid w:val="00874A36"/>
  </w:style>
  <w:style w:type="character" w:customStyle="1" w:styleId="Document70">
    <w:name w:val="Document[7]"/>
    <w:uiPriority w:val="99"/>
    <w:rsid w:val="00874A36"/>
  </w:style>
  <w:style w:type="character" w:customStyle="1" w:styleId="Document80">
    <w:name w:val="Document[8]"/>
    <w:uiPriority w:val="99"/>
    <w:rsid w:val="00874A36"/>
  </w:style>
  <w:style w:type="character" w:customStyle="1" w:styleId="4">
    <w:name w:val="4"/>
    <w:uiPriority w:val="99"/>
    <w:rsid w:val="00874A36"/>
    <w:rPr>
      <w:rFonts w:ascii="Courier" w:hAnsi="Courier"/>
      <w:sz w:val="24"/>
      <w:lang w:val="en-US"/>
    </w:rPr>
  </w:style>
  <w:style w:type="character" w:customStyle="1" w:styleId="5">
    <w:name w:val="5"/>
    <w:uiPriority w:val="99"/>
    <w:rsid w:val="00874A36"/>
  </w:style>
  <w:style w:type="character" w:customStyle="1" w:styleId="6">
    <w:name w:val="6"/>
    <w:uiPriority w:val="99"/>
    <w:rsid w:val="00874A36"/>
  </w:style>
  <w:style w:type="character" w:customStyle="1" w:styleId="7">
    <w:name w:val="7"/>
    <w:uiPriority w:val="99"/>
    <w:rsid w:val="00874A36"/>
  </w:style>
  <w:style w:type="character" w:customStyle="1" w:styleId="8">
    <w:name w:val="8"/>
    <w:uiPriority w:val="99"/>
    <w:rsid w:val="00874A36"/>
    <w:rPr>
      <w:rFonts w:ascii="Courier" w:hAnsi="Courier"/>
      <w:sz w:val="24"/>
      <w:lang w:val="en-US"/>
    </w:rPr>
  </w:style>
  <w:style w:type="character" w:customStyle="1" w:styleId="9">
    <w:name w:val="9"/>
    <w:uiPriority w:val="99"/>
    <w:rsid w:val="00874A36"/>
  </w:style>
  <w:style w:type="character" w:customStyle="1" w:styleId="10">
    <w:name w:val="10"/>
    <w:uiPriority w:val="99"/>
    <w:rsid w:val="00874A36"/>
  </w:style>
  <w:style w:type="character" w:customStyle="1" w:styleId="110">
    <w:name w:val="11"/>
    <w:uiPriority w:val="99"/>
    <w:rsid w:val="00874A36"/>
  </w:style>
  <w:style w:type="character" w:customStyle="1" w:styleId="120">
    <w:name w:val="12"/>
    <w:uiPriority w:val="99"/>
    <w:rsid w:val="00874A36"/>
  </w:style>
  <w:style w:type="character" w:customStyle="1" w:styleId="130">
    <w:name w:val="13"/>
    <w:uiPriority w:val="99"/>
    <w:rsid w:val="00874A36"/>
  </w:style>
  <w:style w:type="character" w:customStyle="1" w:styleId="140">
    <w:name w:val="14"/>
    <w:uiPriority w:val="99"/>
    <w:rsid w:val="00874A36"/>
  </w:style>
  <w:style w:type="paragraph" w:customStyle="1" w:styleId="150">
    <w:name w:val="15"/>
    <w:uiPriority w:val="99"/>
    <w:rsid w:val="00874A36"/>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874A36"/>
    <w:rPr>
      <w:b/>
      <w:i/>
      <w:sz w:val="24"/>
    </w:rPr>
  </w:style>
  <w:style w:type="paragraph" w:customStyle="1" w:styleId="EstiloTtulo5Negrita">
    <w:name w:val="Estilo Título 5 + Negrita"/>
    <w:basedOn w:val="Ttulo5"/>
    <w:link w:val="EstiloTtulo5NegritaCar"/>
    <w:autoRedefine/>
    <w:uiPriority w:val="99"/>
    <w:rsid w:val="00874A36"/>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874A36"/>
    <w:rPr>
      <w:rFonts w:ascii="Verdana" w:hAnsi="Verdana"/>
      <w:b/>
      <w:i/>
      <w:sz w:val="18"/>
      <w:lang w:val="en-GB"/>
    </w:rPr>
  </w:style>
  <w:style w:type="character" w:customStyle="1" w:styleId="mediumtext1">
    <w:name w:val="medium_text1"/>
    <w:uiPriority w:val="99"/>
    <w:rsid w:val="00874A36"/>
    <w:rPr>
      <w:sz w:val="16"/>
    </w:rPr>
  </w:style>
  <w:style w:type="character" w:customStyle="1" w:styleId="longtext1">
    <w:name w:val="long_text1"/>
    <w:uiPriority w:val="99"/>
    <w:rsid w:val="00874A36"/>
    <w:rPr>
      <w:sz w:val="20"/>
    </w:rPr>
  </w:style>
  <w:style w:type="table" w:styleId="Tablaprofesional">
    <w:name w:val="Table Professional"/>
    <w:basedOn w:val="Tablanormal"/>
    <w:uiPriority w:val="99"/>
    <w:rsid w:val="00874A36"/>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874A36"/>
    <w:pPr>
      <w:numPr>
        <w:numId w:val="22"/>
      </w:numPr>
      <w:spacing w:after="240"/>
    </w:pPr>
    <w:rPr>
      <w:rFonts w:ascii="Verdana" w:hAnsi="Verdana"/>
      <w:color w:val="000000"/>
      <w:szCs w:val="20"/>
      <w:lang w:val="en-GB"/>
    </w:rPr>
  </w:style>
  <w:style w:type="table" w:styleId="Tablaclsica2">
    <w:name w:val="Table Classic 2"/>
    <w:basedOn w:val="Tablanormal"/>
    <w:uiPriority w:val="99"/>
    <w:rsid w:val="00874A36"/>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874A36"/>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874A36"/>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uiPriority w:val="99"/>
    <w:rsid w:val="00874A36"/>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874A36"/>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874A36"/>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874A36"/>
    <w:pPr>
      <w:spacing w:before="120" w:after="60" w:line="360" w:lineRule="auto"/>
      <w:ind w:left="714" w:hanging="357"/>
      <w:jc w:val="both"/>
    </w:pPr>
    <w:rPr>
      <w:color w:val="000000"/>
      <w:sz w:val="24"/>
      <w:lang w:val="es-ES_tradnl"/>
    </w:rPr>
  </w:style>
  <w:style w:type="paragraph" w:customStyle="1" w:styleId="Estndar">
    <w:name w:val="Estándar"/>
    <w:uiPriority w:val="99"/>
    <w:rsid w:val="00874A36"/>
    <w:pPr>
      <w:spacing w:before="120" w:after="60" w:line="360" w:lineRule="auto"/>
      <w:ind w:left="714" w:hanging="357"/>
      <w:jc w:val="both"/>
    </w:pPr>
    <w:rPr>
      <w:color w:val="000000"/>
      <w:sz w:val="22"/>
    </w:rPr>
  </w:style>
  <w:style w:type="paragraph" w:customStyle="1" w:styleId="Esquema3">
    <w:name w:val="Esquema3"/>
    <w:uiPriority w:val="99"/>
    <w:rsid w:val="00874A36"/>
    <w:pPr>
      <w:spacing w:before="170" w:after="170" w:line="360" w:lineRule="auto"/>
      <w:ind w:left="1309" w:hanging="1309"/>
      <w:jc w:val="both"/>
    </w:pPr>
    <w:rPr>
      <w:b/>
      <w:color w:val="000000"/>
      <w:sz w:val="26"/>
    </w:rPr>
  </w:style>
  <w:style w:type="character" w:styleId="Refdecomentario">
    <w:name w:val="annotation reference"/>
    <w:basedOn w:val="Fuentedeprrafopredeter"/>
    <w:rsid w:val="00874A36"/>
    <w:rPr>
      <w:rFonts w:cs="Times New Roman"/>
      <w:sz w:val="16"/>
    </w:rPr>
  </w:style>
  <w:style w:type="paragraph" w:customStyle="1" w:styleId="topoa">
    <w:name w:val="topo_a)"/>
    <w:uiPriority w:val="99"/>
    <w:rsid w:val="00874A36"/>
    <w:pPr>
      <w:spacing w:before="120" w:after="60" w:line="360" w:lineRule="auto"/>
      <w:ind w:left="1871" w:hanging="567"/>
      <w:jc w:val="both"/>
    </w:pPr>
    <w:rPr>
      <w:color w:val="000000"/>
      <w:sz w:val="22"/>
    </w:rPr>
  </w:style>
  <w:style w:type="paragraph" w:customStyle="1" w:styleId="Nmeros">
    <w:name w:val="Números"/>
    <w:uiPriority w:val="99"/>
    <w:rsid w:val="00874A36"/>
    <w:pPr>
      <w:spacing w:before="120" w:after="60" w:line="360" w:lineRule="auto"/>
      <w:ind w:left="714" w:hanging="357"/>
      <w:jc w:val="both"/>
    </w:pPr>
    <w:rPr>
      <w:color w:val="000000"/>
      <w:sz w:val="24"/>
    </w:rPr>
  </w:style>
  <w:style w:type="paragraph" w:customStyle="1" w:styleId="topo-">
    <w:name w:val="topo-"/>
    <w:uiPriority w:val="99"/>
    <w:rsid w:val="00874A36"/>
    <w:pPr>
      <w:spacing w:before="120" w:after="60" w:line="360" w:lineRule="auto"/>
      <w:ind w:left="2324" w:hanging="453"/>
      <w:jc w:val="both"/>
    </w:pPr>
    <w:rPr>
      <w:color w:val="000000"/>
      <w:sz w:val="22"/>
    </w:rPr>
  </w:style>
  <w:style w:type="paragraph" w:customStyle="1" w:styleId="Esquema5">
    <w:name w:val="Esquema5"/>
    <w:uiPriority w:val="99"/>
    <w:rsid w:val="00874A36"/>
    <w:pPr>
      <w:spacing w:before="28" w:after="85" w:line="360" w:lineRule="auto"/>
      <w:ind w:left="1304" w:hanging="1304"/>
      <w:jc w:val="both"/>
    </w:pPr>
    <w:rPr>
      <w:b/>
      <w:color w:val="000000"/>
      <w:sz w:val="24"/>
    </w:rPr>
  </w:style>
  <w:style w:type="paragraph" w:customStyle="1" w:styleId="Esquema4">
    <w:name w:val="Esquema4"/>
    <w:next w:val="Esquema5"/>
    <w:uiPriority w:val="99"/>
    <w:rsid w:val="00874A36"/>
    <w:pPr>
      <w:spacing w:before="113" w:after="113" w:line="360" w:lineRule="auto"/>
      <w:ind w:left="1315" w:hanging="1315"/>
      <w:jc w:val="both"/>
    </w:pPr>
    <w:rPr>
      <w:b/>
      <w:color w:val="000000"/>
      <w:sz w:val="24"/>
    </w:rPr>
  </w:style>
  <w:style w:type="character" w:customStyle="1" w:styleId="hps">
    <w:name w:val="hps"/>
    <w:uiPriority w:val="99"/>
    <w:rsid w:val="00874A36"/>
  </w:style>
  <w:style w:type="character" w:customStyle="1" w:styleId="atn">
    <w:name w:val="atn"/>
    <w:uiPriority w:val="99"/>
    <w:rsid w:val="00874A36"/>
  </w:style>
  <w:style w:type="character" w:customStyle="1" w:styleId="hpsalt-edited">
    <w:name w:val="hps alt-edited"/>
    <w:uiPriority w:val="99"/>
    <w:rsid w:val="00874A36"/>
  </w:style>
  <w:style w:type="character" w:customStyle="1" w:styleId="hpsatn">
    <w:name w:val="hps atn"/>
    <w:uiPriority w:val="99"/>
    <w:rsid w:val="00874A36"/>
  </w:style>
  <w:style w:type="character" w:customStyle="1" w:styleId="shorttext">
    <w:name w:val="short_text"/>
    <w:uiPriority w:val="99"/>
    <w:rsid w:val="00874A36"/>
  </w:style>
  <w:style w:type="paragraph" w:customStyle="1" w:styleId="epgrafe0">
    <w:name w:val="epígrafe"/>
    <w:basedOn w:val="Normal"/>
    <w:uiPriority w:val="99"/>
    <w:rsid w:val="00874A36"/>
    <w:pPr>
      <w:spacing w:after="240"/>
      <w:ind w:firstLine="284"/>
    </w:pPr>
    <w:rPr>
      <w:rFonts w:ascii="Courier" w:hAnsi="Courier"/>
      <w:sz w:val="24"/>
      <w:szCs w:val="20"/>
      <w:lang w:val="es-ES_tradnl"/>
    </w:rPr>
  </w:style>
  <w:style w:type="table" w:styleId="Tablacontema">
    <w:name w:val="Table Theme"/>
    <w:basedOn w:val="Tablanormal"/>
    <w:uiPriority w:val="99"/>
    <w:rsid w:val="00874A36"/>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874A36"/>
    <w:rPr>
      <w:rFonts w:cs="Times New Roman"/>
      <w:color w:val="800080"/>
      <w:u w:val="single"/>
    </w:rPr>
  </w:style>
  <w:style w:type="paragraph" w:customStyle="1" w:styleId="xl69">
    <w:name w:val="xl69"/>
    <w:basedOn w:val="Normal"/>
    <w:rsid w:val="00874A36"/>
    <w:pPr>
      <w:spacing w:before="100" w:beforeAutospacing="1" w:after="100" w:afterAutospacing="1"/>
      <w:ind w:firstLine="284"/>
    </w:pPr>
    <w:rPr>
      <w:rFonts w:ascii="Univers (W1)" w:hAnsi="Univers (W1)"/>
      <w:sz w:val="12"/>
      <w:szCs w:val="12"/>
    </w:rPr>
  </w:style>
  <w:style w:type="paragraph" w:customStyle="1" w:styleId="xl70">
    <w:name w:val="xl70"/>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874A36"/>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874A36"/>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874A36"/>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874A36"/>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874A36"/>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874A36"/>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874A36"/>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874A3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874A3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874A36"/>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874A36"/>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874A36"/>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874A36"/>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874A36"/>
    <w:pPr>
      <w:numPr>
        <w:numId w:val="21"/>
      </w:numPr>
    </w:pPr>
  </w:style>
  <w:style w:type="numbering" w:customStyle="1" w:styleId="EstiloEsquemanumeradoArial12ptNegritaGris50">
    <w:name w:val="Estilo Esquema numerado Arial 12 pt Negrita Gris 50%"/>
    <w:rsid w:val="00874A36"/>
    <w:pPr>
      <w:numPr>
        <w:numId w:val="19"/>
      </w:numPr>
    </w:pPr>
  </w:style>
  <w:style w:type="numbering" w:customStyle="1" w:styleId="EstiloNumerado">
    <w:name w:val="Estilo Numerado"/>
    <w:rsid w:val="00874A36"/>
    <w:pPr>
      <w:numPr>
        <w:numId w:val="20"/>
      </w:numPr>
    </w:pPr>
  </w:style>
  <w:style w:type="paragraph" w:customStyle="1" w:styleId="font0">
    <w:name w:val="font0"/>
    <w:basedOn w:val="Normal"/>
    <w:rsid w:val="00874A36"/>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874A36"/>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874A36"/>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874A36"/>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874A36"/>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874A36"/>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874A36"/>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874A36"/>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874A36"/>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874A36"/>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874A36"/>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874A36"/>
    <w:pPr>
      <w:spacing w:before="100" w:beforeAutospacing="1" w:after="100" w:afterAutospacing="1"/>
      <w:ind w:firstLine="284"/>
      <w:jc w:val="left"/>
    </w:pPr>
    <w:rPr>
      <w:rFonts w:ascii="Verdana" w:hAnsi="Verdana"/>
      <w:sz w:val="24"/>
    </w:rPr>
  </w:style>
  <w:style w:type="paragraph" w:customStyle="1" w:styleId="xl99">
    <w:name w:val="xl99"/>
    <w:basedOn w:val="Normal"/>
    <w:rsid w:val="00874A36"/>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874A36"/>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874A36"/>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874A36"/>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874A36"/>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874A36"/>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874A36"/>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874A36"/>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874A36"/>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874A36"/>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874A36"/>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874A36"/>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874A36"/>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874A36"/>
    <w:rPr>
      <w:b/>
      <w:bCs/>
    </w:rPr>
  </w:style>
  <w:style w:type="character" w:customStyle="1" w:styleId="AsuntodelcomentarioCar">
    <w:name w:val="Asunto del comentario Car"/>
    <w:basedOn w:val="TextocomentarioCar"/>
    <w:link w:val="Asuntodelcomentario"/>
    <w:rsid w:val="00874A36"/>
    <w:rPr>
      <w:rFonts w:ascii="Verdana" w:hAnsi="Verdana"/>
      <w:b/>
      <w:bCs/>
      <w:sz w:val="18"/>
    </w:rPr>
  </w:style>
  <w:style w:type="paragraph" w:customStyle="1" w:styleId="Direccin">
    <w:name w:val="Dirección"/>
    <w:basedOn w:val="Normal"/>
    <w:rsid w:val="00874A36"/>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874A36"/>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rsid w:val="00874A36"/>
    <w:rPr>
      <w:b/>
      <w:i/>
      <w:iCs/>
      <w:noProof/>
      <w:lang w:val="es-ES"/>
    </w:rPr>
  </w:style>
  <w:style w:type="paragraph" w:customStyle="1" w:styleId="PiedeIlustracion">
    <w:name w:val="Pie de Ilustracion"/>
    <w:basedOn w:val="Epgrafe"/>
    <w:link w:val="PiedeIlustracionCar"/>
    <w:qFormat/>
    <w:rsid w:val="00874A36"/>
    <w:pPr>
      <w:numPr>
        <w:numId w:val="0"/>
      </w:numPr>
      <w:spacing w:before="0" w:after="240" w:line="240" w:lineRule="auto"/>
    </w:pPr>
    <w:rPr>
      <w:sz w:val="16"/>
    </w:rPr>
  </w:style>
  <w:style w:type="character" w:customStyle="1" w:styleId="EpgrafeCar">
    <w:name w:val="Epígrafe Car"/>
    <w:basedOn w:val="Fuentedeprrafopredeter"/>
    <w:link w:val="Epgrafe"/>
    <w:rsid w:val="00874A36"/>
    <w:rPr>
      <w:rFonts w:ascii="Arial" w:hAnsi="Arial"/>
      <w:iCs/>
      <w:sz w:val="18"/>
    </w:rPr>
  </w:style>
  <w:style w:type="character" w:customStyle="1" w:styleId="PiedeIlustracionCar">
    <w:name w:val="Pie de Ilustracion Car"/>
    <w:basedOn w:val="EpgrafeCar"/>
    <w:link w:val="PiedeIlustracion"/>
    <w:rsid w:val="00874A36"/>
    <w:rPr>
      <w:rFonts w:ascii="Arial" w:hAnsi="Arial"/>
      <w:iCs/>
      <w:sz w:val="16"/>
    </w:rPr>
  </w:style>
  <w:style w:type="paragraph" w:styleId="TtulodeTDC">
    <w:name w:val="TOC Heading"/>
    <w:basedOn w:val="Ttulo1"/>
    <w:next w:val="Normal"/>
    <w:uiPriority w:val="39"/>
    <w:semiHidden/>
    <w:unhideWhenUsed/>
    <w:qFormat/>
    <w:rsid w:val="00874A36"/>
    <w:pPr>
      <w:keepNext/>
      <w:keepLines/>
      <w:pageBreakBefore w:val="0"/>
      <w:numPr>
        <w:numId w:val="0"/>
      </w:numPr>
      <w:pBdr>
        <w:bottom w:val="none" w:sz="0" w:space="0" w:color="auto"/>
      </w:pBdr>
      <w:shd w:val="clear" w:color="auto" w:fill="auto"/>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874A36"/>
    <w:pPr>
      <w:spacing w:after="60"/>
    </w:pPr>
    <w:rPr>
      <w:rFonts w:ascii="Verdana" w:hAnsi="Verdana"/>
      <w:sz w:val="18"/>
      <w:szCs w:val="20"/>
    </w:rPr>
  </w:style>
  <w:style w:type="character" w:customStyle="1" w:styleId="TextoTablaCar">
    <w:name w:val="Texto Tabla Car"/>
    <w:basedOn w:val="Fuentedeprrafopredeter"/>
    <w:link w:val="TextoTabla"/>
    <w:rsid w:val="00874A36"/>
    <w:rPr>
      <w:rFonts w:ascii="Verdana" w:hAnsi="Verdana"/>
      <w:sz w:val="18"/>
    </w:rPr>
  </w:style>
  <w:style w:type="character" w:customStyle="1" w:styleId="IlustracionCar">
    <w:name w:val="Ilustracion Car"/>
    <w:basedOn w:val="TextoNivel1Car"/>
    <w:link w:val="Ilustracion"/>
    <w:rsid w:val="00874A36"/>
    <w:rPr>
      <w:rFonts w:asciiTheme="minorHAnsi" w:hAnsiTheme="minorHAnsi"/>
      <w:color w:val="A6A6A6"/>
      <w:sz w:val="22"/>
      <w:lang w:val="es-ES_tradnl" w:eastAsia="es-ES" w:bidi="ar-SA"/>
    </w:rPr>
  </w:style>
  <w:style w:type="paragraph" w:customStyle="1" w:styleId="Imagen">
    <w:name w:val="Imagen"/>
    <w:basedOn w:val="Normal"/>
    <w:link w:val="ImagenCar"/>
    <w:rsid w:val="00874A36"/>
    <w:pPr>
      <w:keepNext/>
      <w:ind w:left="-993" w:right="-994"/>
      <w:jc w:val="center"/>
    </w:pPr>
    <w:rPr>
      <w:rFonts w:ascii="Calibri" w:hAnsi="Calibri"/>
      <w:noProof/>
      <w:sz w:val="20"/>
    </w:rPr>
  </w:style>
  <w:style w:type="character" w:customStyle="1" w:styleId="ImagenCar">
    <w:name w:val="Imagen Car"/>
    <w:basedOn w:val="Fuentedeprrafopredeter"/>
    <w:link w:val="Imagen"/>
    <w:rsid w:val="00874A36"/>
    <w:rPr>
      <w:rFonts w:ascii="Calibri" w:hAnsi="Calibri"/>
      <w:noProof/>
      <w:szCs w:val="24"/>
    </w:rPr>
  </w:style>
  <w:style w:type="paragraph" w:styleId="Revisin">
    <w:name w:val="Revision"/>
    <w:hidden/>
    <w:uiPriority w:val="99"/>
    <w:semiHidden/>
    <w:rsid w:val="00874A36"/>
    <w:rPr>
      <w:rFonts w:ascii="Calibri" w:hAnsi="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99"/>
    <w:lsdException w:name="toc 8" w:uiPriority="99"/>
    <w:lsdException w:name="toc 9" w:uiPriority="99"/>
    <w:lsdException w:name="Normal Indent" w:uiPriority="99"/>
    <w:lsdException w:name="index heading" w:uiPriority="99"/>
    <w:lsdException w:name="caption" w:qFormat="1"/>
    <w:lsdException w:name="table of figures" w:uiPriority="99"/>
    <w:lsdException w:name="envelope address" w:uiPriority="99"/>
    <w:lsdException w:name="envelope return"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2" w:uiPriority="99"/>
    <w:lsdException w:name="Table Grid 5" w:uiPriority="99"/>
    <w:lsdException w:name="Table Grid 6" w:uiPriority="99"/>
    <w:lsdException w:name="Table Grid 7" w:uiPriority="99"/>
    <w:lsdException w:name="Table Grid 8" w:uiPriority="99"/>
    <w:lsdException w:name="Table Elegant" w:uiPriority="99"/>
    <w:lsdException w:name="Table Professional"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tabs>
        <w:tab w:val="clear" w:pos="880"/>
        <w:tab w:val="left" w:pos="440"/>
      </w:tabs>
      <w:spacing w:before="240" w:after="80"/>
      <w:ind w:left="442" w:hanging="442"/>
    </w:pPr>
    <w:rPr>
      <w:rFonts w:ascii="Arial Negrita" w:hAnsi="Arial Negrita"/>
      <w:b/>
      <w:szCs w:val="22"/>
    </w:rPr>
  </w:style>
  <w:style w:type="paragraph" w:styleId="TDC4">
    <w:name w:val="toc 4"/>
    <w:basedOn w:val="Normal"/>
    <w:next w:val="Normal"/>
    <w:autoRedefine/>
    <w:uiPriority w:val="39"/>
    <w:rsid w:val="00B46D7A"/>
    <w:pPr>
      <w:tabs>
        <w:tab w:val="left" w:pos="1540"/>
        <w:tab w:val="right" w:pos="8470"/>
      </w:tabs>
      <w:spacing w:after="20"/>
      <w:ind w:left="1537" w:right="584" w:hanging="879"/>
    </w:pPr>
    <w:rPr>
      <w:rFonts w:cs="Arial"/>
      <w:i/>
      <w:noProof/>
    </w:rPr>
  </w:style>
  <w:style w:type="paragraph" w:styleId="TDC3">
    <w:name w:val="toc 3"/>
    <w:basedOn w:val="Normal"/>
    <w:next w:val="Normal"/>
    <w:autoRedefine/>
    <w:uiPriority w:val="39"/>
    <w:rsid w:val="00C47956"/>
    <w:pPr>
      <w:tabs>
        <w:tab w:val="left" w:pos="1100"/>
        <w:tab w:val="right" w:leader="dot" w:pos="8470"/>
      </w:tabs>
      <w:spacing w:before="80" w:after="40"/>
      <w:ind w:left="1100" w:right="584" w:hanging="658"/>
    </w:pPr>
    <w:rPr>
      <w:rFonts w:cs="Arial"/>
      <w:noProof/>
    </w:rPr>
  </w:style>
  <w:style w:type="paragraph" w:styleId="TDC2">
    <w:name w:val="toc 2"/>
    <w:basedOn w:val="Normal"/>
    <w:next w:val="Normal"/>
    <w:autoRedefine/>
    <w:uiPriority w:val="39"/>
    <w:rsid w:val="00094650"/>
    <w:pPr>
      <w:widowControl w:val="0"/>
      <w:tabs>
        <w:tab w:val="left" w:pos="880"/>
        <w:tab w:val="right" w:leader="dot" w:pos="8470"/>
      </w:tabs>
      <w:spacing w:before="100" w:after="60"/>
      <w:ind w:left="731" w:right="584" w:hanging="510"/>
      <w:jc w:val="center"/>
    </w:pPr>
    <w:rPr>
      <w:rFonts w:cs="Arial"/>
      <w:caps/>
      <w:noProof/>
      <w:szCs w:val="18"/>
    </w:rPr>
  </w:style>
  <w:style w:type="paragraph" w:styleId="TDC5">
    <w:name w:val="toc 5"/>
    <w:basedOn w:val="Normal"/>
    <w:next w:val="Normal"/>
    <w:autoRedefine/>
    <w:uiPriority w:val="39"/>
    <w:rsid w:val="00B46D7A"/>
    <w:pPr>
      <w:tabs>
        <w:tab w:val="left" w:pos="1870"/>
        <w:tab w:val="right" w:pos="8470"/>
      </w:tabs>
      <w:spacing w:before="40" w:after="20"/>
      <w:ind w:left="1871" w:right="584" w:hanging="992"/>
    </w:pPr>
    <w:rPr>
      <w:rFonts w:cs="Arial"/>
      <w:i/>
      <w:noProof/>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tabs>
        <w:tab w:val="left" w:pos="2310"/>
        <w:tab w:val="right" w:pos="8470"/>
      </w:tabs>
      <w:spacing w:before="20" w:after="0"/>
      <w:ind w:left="2308" w:right="584" w:hanging="1208"/>
    </w:pPr>
    <w:rPr>
      <w:rFonts w:cs="Arial"/>
      <w:noProof/>
      <w:sz w:val="18"/>
      <w:szCs w:val="18"/>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9"/>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874A36"/>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874A36"/>
    <w:rPr>
      <w:rFonts w:ascii="Univers" w:hAnsi="Univers" w:cs="Arial"/>
      <w:b/>
      <w:bCs/>
      <w:color w:val="333333"/>
      <w:sz w:val="22"/>
      <w:lang w:val="es-ES_tradnl"/>
    </w:rPr>
  </w:style>
  <w:style w:type="character" w:customStyle="1" w:styleId="Ttulo5Car">
    <w:name w:val="Título 5 Car"/>
    <w:basedOn w:val="Fuentedeprrafopredeter"/>
    <w:link w:val="Ttulo5"/>
    <w:locked/>
    <w:rsid w:val="00874A36"/>
    <w:rPr>
      <w:rFonts w:ascii="Univers" w:hAnsi="Univers"/>
      <w:b/>
      <w:bCs/>
      <w:i/>
      <w:iCs/>
      <w:sz w:val="22"/>
      <w:lang w:val="es-ES_tradnl"/>
    </w:rPr>
  </w:style>
  <w:style w:type="character" w:customStyle="1" w:styleId="Ttulo6Car">
    <w:name w:val="Título 6 Car"/>
    <w:basedOn w:val="Fuentedeprrafopredeter"/>
    <w:link w:val="Ttulo6"/>
    <w:locked/>
    <w:rsid w:val="00874A36"/>
    <w:rPr>
      <w:b/>
      <w:bCs/>
      <w:color w:val="999999"/>
      <w:sz w:val="22"/>
      <w:szCs w:val="24"/>
    </w:rPr>
  </w:style>
  <w:style w:type="character" w:customStyle="1" w:styleId="Ttulo7Car">
    <w:name w:val="Título 7 Car"/>
    <w:basedOn w:val="Fuentedeprrafopredeter"/>
    <w:link w:val="Ttulo7"/>
    <w:locked/>
    <w:rsid w:val="00874A36"/>
    <w:rPr>
      <w:b/>
      <w:i/>
      <w:color w:val="333333"/>
      <w:sz w:val="22"/>
      <w:szCs w:val="22"/>
      <w:lang w:val="es-ES_tradnl"/>
    </w:rPr>
  </w:style>
  <w:style w:type="character" w:customStyle="1" w:styleId="Ttulo8Car">
    <w:name w:val="Título 8 Car"/>
    <w:basedOn w:val="Fuentedeprrafopredeter"/>
    <w:link w:val="Ttulo8"/>
    <w:locked/>
    <w:rsid w:val="00874A36"/>
    <w:rPr>
      <w:i/>
      <w:iCs/>
      <w:sz w:val="24"/>
      <w:szCs w:val="24"/>
    </w:rPr>
  </w:style>
  <w:style w:type="character" w:customStyle="1" w:styleId="Ttulo9Car">
    <w:name w:val="Título 9 Car"/>
    <w:basedOn w:val="Fuentedeprrafopredeter"/>
    <w:link w:val="Ttulo9"/>
    <w:locked/>
    <w:rsid w:val="00874A36"/>
    <w:rPr>
      <w:rFonts w:ascii="Arial" w:hAnsi="Arial" w:cs="Arial"/>
      <w:sz w:val="22"/>
      <w:szCs w:val="22"/>
    </w:rPr>
  </w:style>
  <w:style w:type="paragraph" w:styleId="Mapadeldocumento">
    <w:name w:val="Document Map"/>
    <w:basedOn w:val="Normal"/>
    <w:link w:val="MapadeldocumentoCar"/>
    <w:uiPriority w:val="99"/>
    <w:rsid w:val="00874A36"/>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874A36"/>
    <w:rPr>
      <w:rFonts w:ascii="Tahoma" w:hAnsi="Tahoma"/>
      <w:sz w:val="18"/>
      <w:shd w:val="clear" w:color="auto" w:fill="000080"/>
    </w:rPr>
  </w:style>
  <w:style w:type="paragraph" w:customStyle="1" w:styleId="Textodenotaalpie">
    <w:name w:val="Texto de nota al pie"/>
    <w:basedOn w:val="Normal"/>
    <w:uiPriority w:val="99"/>
    <w:rsid w:val="00874A36"/>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874A36"/>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874A36"/>
    <w:rPr>
      <w:sz w:val="20"/>
    </w:rPr>
  </w:style>
  <w:style w:type="paragraph" w:customStyle="1" w:styleId="TAB1">
    <w:name w:val="TAB1"/>
    <w:uiPriority w:val="99"/>
    <w:rsid w:val="00874A36"/>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874A36"/>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874A36"/>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874A36"/>
    <w:rPr>
      <w:b/>
      <w:i/>
      <w:sz w:val="20"/>
    </w:rPr>
  </w:style>
  <w:style w:type="character" w:customStyle="1" w:styleId="Bibliogr">
    <w:name w:val="Bibliogr."/>
    <w:uiPriority w:val="99"/>
    <w:rsid w:val="00874A36"/>
  </w:style>
  <w:style w:type="character" w:customStyle="1" w:styleId="Documento5">
    <w:name w:val="Documento 5"/>
    <w:uiPriority w:val="99"/>
    <w:rsid w:val="00874A36"/>
  </w:style>
  <w:style w:type="character" w:customStyle="1" w:styleId="Documento2">
    <w:name w:val="Documento 2"/>
    <w:uiPriority w:val="99"/>
    <w:rsid w:val="00874A36"/>
    <w:rPr>
      <w:rFonts w:ascii="Univers" w:hAnsi="Univers"/>
      <w:sz w:val="20"/>
      <w:lang w:val="en-US"/>
    </w:rPr>
  </w:style>
  <w:style w:type="character" w:customStyle="1" w:styleId="Documento6">
    <w:name w:val="Documento 6"/>
    <w:uiPriority w:val="99"/>
    <w:rsid w:val="00874A36"/>
  </w:style>
  <w:style w:type="character" w:customStyle="1" w:styleId="Documento7">
    <w:name w:val="Documento 7"/>
    <w:uiPriority w:val="99"/>
    <w:rsid w:val="00874A36"/>
  </w:style>
  <w:style w:type="character" w:customStyle="1" w:styleId="Documento8">
    <w:name w:val="Documento 8"/>
    <w:uiPriority w:val="99"/>
    <w:rsid w:val="00874A36"/>
  </w:style>
  <w:style w:type="character" w:customStyle="1" w:styleId="Documento3">
    <w:name w:val="Documento 3"/>
    <w:uiPriority w:val="99"/>
    <w:rsid w:val="00874A36"/>
    <w:rPr>
      <w:rFonts w:ascii="Univers" w:hAnsi="Univers"/>
      <w:sz w:val="20"/>
      <w:lang w:val="en-US"/>
    </w:rPr>
  </w:style>
  <w:style w:type="character" w:customStyle="1" w:styleId="Prder1">
    <w:name w:val="Pár. der. 1"/>
    <w:uiPriority w:val="99"/>
    <w:rsid w:val="00874A36"/>
  </w:style>
  <w:style w:type="character" w:customStyle="1" w:styleId="Prder2">
    <w:name w:val="Pár. der. 2"/>
    <w:uiPriority w:val="99"/>
    <w:rsid w:val="00874A36"/>
  </w:style>
  <w:style w:type="character" w:customStyle="1" w:styleId="Prder3">
    <w:name w:val="Pár. der. 3"/>
    <w:uiPriority w:val="99"/>
    <w:rsid w:val="00874A36"/>
  </w:style>
  <w:style w:type="character" w:customStyle="1" w:styleId="Prder4">
    <w:name w:val="Pár. der. 4"/>
    <w:uiPriority w:val="99"/>
    <w:rsid w:val="00874A36"/>
  </w:style>
  <w:style w:type="paragraph" w:customStyle="1" w:styleId="Documento1">
    <w:name w:val="Documento 1"/>
    <w:uiPriority w:val="99"/>
    <w:rsid w:val="00874A36"/>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874A36"/>
  </w:style>
  <w:style w:type="character" w:customStyle="1" w:styleId="Prder6">
    <w:name w:val="Pár. der. 6"/>
    <w:uiPriority w:val="99"/>
    <w:rsid w:val="00874A36"/>
  </w:style>
  <w:style w:type="character" w:customStyle="1" w:styleId="Prder7">
    <w:name w:val="Pár. der. 7"/>
    <w:uiPriority w:val="99"/>
    <w:rsid w:val="00874A36"/>
  </w:style>
  <w:style w:type="character" w:customStyle="1" w:styleId="Prder8">
    <w:name w:val="Pár. der. 8"/>
    <w:uiPriority w:val="99"/>
    <w:rsid w:val="00874A36"/>
  </w:style>
  <w:style w:type="character" w:customStyle="1" w:styleId="Tcnico2">
    <w:name w:val="Técnico 2"/>
    <w:uiPriority w:val="99"/>
    <w:rsid w:val="00874A36"/>
    <w:rPr>
      <w:rFonts w:ascii="Univers" w:hAnsi="Univers"/>
      <w:sz w:val="20"/>
      <w:lang w:val="en-US"/>
    </w:rPr>
  </w:style>
  <w:style w:type="character" w:customStyle="1" w:styleId="Tcnico3">
    <w:name w:val="Técnico 3"/>
    <w:uiPriority w:val="99"/>
    <w:rsid w:val="00874A36"/>
    <w:rPr>
      <w:rFonts w:ascii="Univers" w:hAnsi="Univers"/>
      <w:sz w:val="20"/>
      <w:lang w:val="en-US"/>
    </w:rPr>
  </w:style>
  <w:style w:type="character" w:customStyle="1" w:styleId="Tcnico4">
    <w:name w:val="Técnico 4"/>
    <w:uiPriority w:val="99"/>
    <w:rsid w:val="00874A36"/>
  </w:style>
  <w:style w:type="character" w:customStyle="1" w:styleId="Tcnico1">
    <w:name w:val="Técnico 1"/>
    <w:uiPriority w:val="99"/>
    <w:rsid w:val="00874A36"/>
    <w:rPr>
      <w:rFonts w:ascii="Univers" w:hAnsi="Univers"/>
      <w:sz w:val="20"/>
      <w:lang w:val="en-US"/>
    </w:rPr>
  </w:style>
  <w:style w:type="character" w:customStyle="1" w:styleId="Inicdoc">
    <w:name w:val="Inic. doc."/>
    <w:uiPriority w:val="99"/>
    <w:rsid w:val="00874A36"/>
  </w:style>
  <w:style w:type="character" w:customStyle="1" w:styleId="Tcnico5">
    <w:name w:val="Técnico 5"/>
    <w:uiPriority w:val="99"/>
    <w:rsid w:val="00874A36"/>
  </w:style>
  <w:style w:type="character" w:customStyle="1" w:styleId="Tcnico6">
    <w:name w:val="Técnico 6"/>
    <w:uiPriority w:val="99"/>
    <w:rsid w:val="00874A36"/>
  </w:style>
  <w:style w:type="character" w:customStyle="1" w:styleId="Tcnico7">
    <w:name w:val="Técnico 7"/>
    <w:uiPriority w:val="99"/>
    <w:rsid w:val="00874A36"/>
  </w:style>
  <w:style w:type="character" w:customStyle="1" w:styleId="Tcnico8">
    <w:name w:val="Técnico 8"/>
    <w:uiPriority w:val="99"/>
    <w:rsid w:val="00874A36"/>
  </w:style>
  <w:style w:type="character" w:customStyle="1" w:styleId="Inicestt">
    <w:name w:val="Inic. est. t"/>
    <w:uiPriority w:val="99"/>
    <w:rsid w:val="00874A36"/>
    <w:rPr>
      <w:rFonts w:ascii="Univers" w:hAnsi="Univers"/>
      <w:sz w:val="20"/>
      <w:lang w:val="en-US"/>
    </w:rPr>
  </w:style>
  <w:style w:type="character" w:customStyle="1" w:styleId="1">
    <w:name w:val="1"/>
    <w:uiPriority w:val="99"/>
    <w:rsid w:val="00874A36"/>
    <w:rPr>
      <w:rFonts w:ascii="Univers" w:hAnsi="Univers"/>
      <w:sz w:val="20"/>
      <w:lang w:val="en-US"/>
    </w:rPr>
  </w:style>
  <w:style w:type="paragraph" w:customStyle="1" w:styleId="INDICE1">
    <w:name w:val="INDICE 1"/>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874A36"/>
    <w:rPr>
      <w:rFonts w:ascii="Univers" w:hAnsi="Univers"/>
      <w:sz w:val="20"/>
      <w:lang w:val="en-US"/>
    </w:rPr>
  </w:style>
  <w:style w:type="paragraph" w:customStyle="1" w:styleId="INDICE3">
    <w:name w:val="INDICE 3"/>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874A36"/>
  </w:style>
  <w:style w:type="character" w:customStyle="1" w:styleId="FormatInh5">
    <w:name w:val="FormatInh 5"/>
    <w:uiPriority w:val="99"/>
    <w:rsid w:val="00874A36"/>
  </w:style>
  <w:style w:type="character" w:customStyle="1" w:styleId="FormatInh6">
    <w:name w:val="FormatInh 6"/>
    <w:uiPriority w:val="99"/>
    <w:rsid w:val="00874A36"/>
  </w:style>
  <w:style w:type="character" w:customStyle="1" w:styleId="FormatInh2">
    <w:name w:val="FormatInh 2"/>
    <w:uiPriority w:val="99"/>
    <w:rsid w:val="00874A36"/>
    <w:rPr>
      <w:rFonts w:ascii="Univers" w:hAnsi="Univers"/>
      <w:sz w:val="20"/>
      <w:lang w:val="en-US"/>
    </w:rPr>
  </w:style>
  <w:style w:type="character" w:customStyle="1" w:styleId="FormatInh7">
    <w:name w:val="FormatInh 7"/>
    <w:uiPriority w:val="99"/>
    <w:rsid w:val="00874A36"/>
  </w:style>
  <w:style w:type="character" w:customStyle="1" w:styleId="Bblgraphie">
    <w:name w:val="Bblgraphie"/>
    <w:uiPriority w:val="99"/>
    <w:rsid w:val="00874A36"/>
  </w:style>
  <w:style w:type="character" w:customStyle="1" w:styleId="AbsNrRechts1">
    <w:name w:val="AbsNrRechts 1"/>
    <w:uiPriority w:val="99"/>
    <w:rsid w:val="00874A36"/>
  </w:style>
  <w:style w:type="character" w:customStyle="1" w:styleId="AbsNrRechts2">
    <w:name w:val="AbsNrRechts 2"/>
    <w:uiPriority w:val="99"/>
    <w:rsid w:val="00874A36"/>
  </w:style>
  <w:style w:type="character" w:customStyle="1" w:styleId="FormatInh3">
    <w:name w:val="FormatInh 3"/>
    <w:uiPriority w:val="99"/>
    <w:rsid w:val="00874A36"/>
    <w:rPr>
      <w:rFonts w:ascii="Univers" w:hAnsi="Univers"/>
      <w:sz w:val="20"/>
      <w:lang w:val="en-US"/>
    </w:rPr>
  </w:style>
  <w:style w:type="character" w:customStyle="1" w:styleId="AbsNrRechts3">
    <w:name w:val="AbsNrRechts 3"/>
    <w:uiPriority w:val="99"/>
    <w:rsid w:val="00874A36"/>
  </w:style>
  <w:style w:type="character" w:customStyle="1" w:styleId="AbsNrRechts4">
    <w:name w:val="AbsNrRechts 4"/>
    <w:uiPriority w:val="99"/>
    <w:rsid w:val="00874A36"/>
  </w:style>
  <w:style w:type="character" w:customStyle="1" w:styleId="AbsNrRechts5">
    <w:name w:val="AbsNrRechts 5"/>
    <w:uiPriority w:val="99"/>
    <w:rsid w:val="00874A36"/>
  </w:style>
  <w:style w:type="character" w:customStyle="1" w:styleId="AbsNrRechts6">
    <w:name w:val="AbsNrRechts 6"/>
    <w:uiPriority w:val="99"/>
    <w:rsid w:val="00874A36"/>
  </w:style>
  <w:style w:type="character" w:customStyle="1" w:styleId="AbsNrRechts7">
    <w:name w:val="AbsNrRechts 7"/>
    <w:uiPriority w:val="99"/>
    <w:rsid w:val="00874A36"/>
  </w:style>
  <w:style w:type="character" w:customStyle="1" w:styleId="AbsNrRechts8">
    <w:name w:val="AbsNrRechts 8"/>
    <w:uiPriority w:val="99"/>
    <w:rsid w:val="00874A36"/>
  </w:style>
  <w:style w:type="paragraph" w:customStyle="1" w:styleId="FormatInh1">
    <w:name w:val="FormatInh 1"/>
    <w:uiPriority w:val="99"/>
    <w:rsid w:val="00874A36"/>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874A36"/>
    <w:rPr>
      <w:b/>
      <w:i/>
      <w:sz w:val="20"/>
    </w:rPr>
  </w:style>
  <w:style w:type="character" w:customStyle="1" w:styleId="MarkInhalt">
    <w:name w:val="MarkInhalt"/>
    <w:uiPriority w:val="99"/>
    <w:rsid w:val="00874A36"/>
  </w:style>
  <w:style w:type="character" w:customStyle="1" w:styleId="Vordruck">
    <w:name w:val="Vordruck"/>
    <w:uiPriority w:val="99"/>
    <w:rsid w:val="00874A36"/>
    <w:rPr>
      <w:rFonts w:ascii="Univers" w:hAnsi="Univers"/>
      <w:sz w:val="20"/>
      <w:lang w:val="en-US"/>
    </w:rPr>
  </w:style>
  <w:style w:type="character" w:customStyle="1" w:styleId="especesq1">
    <w:name w:val="espec.esq 1"/>
    <w:uiPriority w:val="99"/>
    <w:rsid w:val="00874A36"/>
    <w:rPr>
      <w:rFonts w:ascii="Univers" w:hAnsi="Univers"/>
      <w:sz w:val="20"/>
      <w:lang w:val="en-US"/>
    </w:rPr>
  </w:style>
  <w:style w:type="character" w:customStyle="1" w:styleId="especesq2">
    <w:name w:val="espec.esq 2"/>
    <w:uiPriority w:val="99"/>
    <w:rsid w:val="00874A36"/>
    <w:rPr>
      <w:rFonts w:ascii="Univers" w:hAnsi="Univers"/>
      <w:sz w:val="20"/>
      <w:lang w:val="en-US"/>
    </w:rPr>
  </w:style>
  <w:style w:type="character" w:customStyle="1" w:styleId="especesq5">
    <w:name w:val="espec.esq 5"/>
    <w:uiPriority w:val="99"/>
    <w:rsid w:val="00874A36"/>
  </w:style>
  <w:style w:type="character" w:customStyle="1" w:styleId="ESQFAC">
    <w:name w:val="ESQFAC"/>
    <w:uiPriority w:val="99"/>
    <w:rsid w:val="00874A36"/>
    <w:rPr>
      <w:rFonts w:ascii="Univers" w:hAnsi="Univers"/>
      <w:sz w:val="20"/>
      <w:lang w:val="en-US"/>
    </w:rPr>
  </w:style>
  <w:style w:type="character" w:customStyle="1" w:styleId="TIPOS">
    <w:name w:val="TIPOS"/>
    <w:uiPriority w:val="99"/>
    <w:rsid w:val="00874A36"/>
  </w:style>
  <w:style w:type="character" w:customStyle="1" w:styleId="FACTOR">
    <w:name w:val="FACTOR"/>
    <w:uiPriority w:val="99"/>
    <w:rsid w:val="00874A36"/>
  </w:style>
  <w:style w:type="character" w:customStyle="1" w:styleId="EFA1">
    <w:name w:val="EFA 1"/>
    <w:uiPriority w:val="99"/>
    <w:rsid w:val="00874A36"/>
    <w:rPr>
      <w:rFonts w:ascii="Univers" w:hAnsi="Univers"/>
      <w:sz w:val="20"/>
      <w:lang w:val="en-US"/>
    </w:rPr>
  </w:style>
  <w:style w:type="character" w:customStyle="1" w:styleId="EFA2">
    <w:name w:val="EFA 2"/>
    <w:uiPriority w:val="99"/>
    <w:rsid w:val="00874A36"/>
    <w:rPr>
      <w:rFonts w:ascii="Univers" w:hAnsi="Univers"/>
      <w:sz w:val="20"/>
      <w:lang w:val="en-US"/>
    </w:rPr>
  </w:style>
  <w:style w:type="character" w:customStyle="1" w:styleId="EFA3">
    <w:name w:val="EFA 3"/>
    <w:uiPriority w:val="99"/>
    <w:rsid w:val="00874A36"/>
    <w:rPr>
      <w:rFonts w:ascii="Univers" w:hAnsi="Univers"/>
      <w:sz w:val="20"/>
      <w:lang w:val="en-US"/>
    </w:rPr>
  </w:style>
  <w:style w:type="character" w:customStyle="1" w:styleId="EFA4">
    <w:name w:val="EFA 4"/>
    <w:uiPriority w:val="99"/>
    <w:rsid w:val="00874A36"/>
    <w:rPr>
      <w:rFonts w:ascii="Univers" w:hAnsi="Univers"/>
      <w:sz w:val="20"/>
      <w:lang w:val="en-US"/>
    </w:rPr>
  </w:style>
  <w:style w:type="character" w:customStyle="1" w:styleId="Document8">
    <w:name w:val="Document 8"/>
    <w:uiPriority w:val="99"/>
    <w:rsid w:val="00874A36"/>
  </w:style>
  <w:style w:type="character" w:customStyle="1" w:styleId="Document4">
    <w:name w:val="Document 4"/>
    <w:uiPriority w:val="99"/>
    <w:rsid w:val="00874A36"/>
    <w:rPr>
      <w:b/>
      <w:i/>
      <w:sz w:val="20"/>
    </w:rPr>
  </w:style>
  <w:style w:type="character" w:customStyle="1" w:styleId="Document6">
    <w:name w:val="Document 6"/>
    <w:uiPriority w:val="99"/>
    <w:rsid w:val="00874A36"/>
  </w:style>
  <w:style w:type="character" w:customStyle="1" w:styleId="Document5">
    <w:name w:val="Document 5"/>
    <w:uiPriority w:val="99"/>
    <w:rsid w:val="00874A36"/>
  </w:style>
  <w:style w:type="character" w:customStyle="1" w:styleId="Document2">
    <w:name w:val="Document 2"/>
    <w:uiPriority w:val="99"/>
    <w:rsid w:val="00874A36"/>
    <w:rPr>
      <w:rFonts w:ascii="Univers" w:hAnsi="Univers"/>
      <w:sz w:val="20"/>
      <w:lang w:val="en-US"/>
    </w:rPr>
  </w:style>
  <w:style w:type="character" w:customStyle="1" w:styleId="Document7">
    <w:name w:val="Document 7"/>
    <w:uiPriority w:val="99"/>
    <w:rsid w:val="00874A36"/>
  </w:style>
  <w:style w:type="character" w:customStyle="1" w:styleId="Bibliogrphy">
    <w:name w:val="Bibliogrphy"/>
    <w:uiPriority w:val="99"/>
    <w:rsid w:val="00874A36"/>
  </w:style>
  <w:style w:type="character" w:customStyle="1" w:styleId="RightPar1">
    <w:name w:val="Right Par 1"/>
    <w:uiPriority w:val="99"/>
    <w:rsid w:val="00874A36"/>
  </w:style>
  <w:style w:type="character" w:customStyle="1" w:styleId="RightPar2">
    <w:name w:val="Right Par 2"/>
    <w:uiPriority w:val="99"/>
    <w:rsid w:val="00874A36"/>
  </w:style>
  <w:style w:type="character" w:customStyle="1" w:styleId="Document3">
    <w:name w:val="Document 3"/>
    <w:uiPriority w:val="99"/>
    <w:rsid w:val="00874A36"/>
    <w:rPr>
      <w:rFonts w:ascii="Univers" w:hAnsi="Univers"/>
      <w:sz w:val="20"/>
      <w:lang w:val="en-US"/>
    </w:rPr>
  </w:style>
  <w:style w:type="character" w:customStyle="1" w:styleId="RightPar3">
    <w:name w:val="Right Par 3"/>
    <w:uiPriority w:val="99"/>
    <w:rsid w:val="00874A36"/>
  </w:style>
  <w:style w:type="character" w:customStyle="1" w:styleId="RightPar4">
    <w:name w:val="Right Par 4"/>
    <w:uiPriority w:val="99"/>
    <w:rsid w:val="00874A36"/>
  </w:style>
  <w:style w:type="character" w:customStyle="1" w:styleId="RightPar5">
    <w:name w:val="Right Par 5"/>
    <w:uiPriority w:val="99"/>
    <w:rsid w:val="00874A36"/>
  </w:style>
  <w:style w:type="character" w:customStyle="1" w:styleId="RightPar6">
    <w:name w:val="Right Par 6"/>
    <w:uiPriority w:val="99"/>
    <w:rsid w:val="00874A36"/>
  </w:style>
  <w:style w:type="character" w:customStyle="1" w:styleId="RightPar7">
    <w:name w:val="Right Par 7"/>
    <w:uiPriority w:val="99"/>
    <w:rsid w:val="00874A36"/>
  </w:style>
  <w:style w:type="character" w:customStyle="1" w:styleId="RightPar8">
    <w:name w:val="Right Par 8"/>
    <w:uiPriority w:val="99"/>
    <w:rsid w:val="00874A36"/>
  </w:style>
  <w:style w:type="paragraph" w:customStyle="1" w:styleId="Document1">
    <w:name w:val="Document 1"/>
    <w:uiPriority w:val="99"/>
    <w:rsid w:val="00874A36"/>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874A36"/>
  </w:style>
  <w:style w:type="character" w:customStyle="1" w:styleId="TechInit">
    <w:name w:val="Tech Init"/>
    <w:uiPriority w:val="99"/>
    <w:rsid w:val="00874A36"/>
    <w:rPr>
      <w:rFonts w:ascii="Univers" w:hAnsi="Univers"/>
      <w:sz w:val="20"/>
      <w:lang w:val="en-US"/>
    </w:rPr>
  </w:style>
  <w:style w:type="character" w:customStyle="1" w:styleId="Technical5">
    <w:name w:val="Technical 5"/>
    <w:uiPriority w:val="99"/>
    <w:rsid w:val="00874A36"/>
  </w:style>
  <w:style w:type="character" w:customStyle="1" w:styleId="Technical6">
    <w:name w:val="Technical 6"/>
    <w:uiPriority w:val="99"/>
    <w:rsid w:val="00874A36"/>
  </w:style>
  <w:style w:type="character" w:customStyle="1" w:styleId="Technical2">
    <w:name w:val="Technical 2"/>
    <w:uiPriority w:val="99"/>
    <w:rsid w:val="00874A36"/>
    <w:rPr>
      <w:rFonts w:ascii="Univers" w:hAnsi="Univers"/>
      <w:sz w:val="20"/>
      <w:lang w:val="en-US"/>
    </w:rPr>
  </w:style>
  <w:style w:type="character" w:customStyle="1" w:styleId="Technical3">
    <w:name w:val="Technical 3"/>
    <w:uiPriority w:val="99"/>
    <w:rsid w:val="00874A36"/>
    <w:rPr>
      <w:rFonts w:ascii="Univers" w:hAnsi="Univers"/>
      <w:sz w:val="20"/>
      <w:lang w:val="en-US"/>
    </w:rPr>
  </w:style>
  <w:style w:type="character" w:customStyle="1" w:styleId="Technical4">
    <w:name w:val="Technical 4"/>
    <w:uiPriority w:val="99"/>
    <w:rsid w:val="00874A36"/>
  </w:style>
  <w:style w:type="character" w:customStyle="1" w:styleId="Technical1">
    <w:name w:val="Technical 1"/>
    <w:uiPriority w:val="99"/>
    <w:rsid w:val="00874A36"/>
    <w:rPr>
      <w:rFonts w:ascii="Univers" w:hAnsi="Univers"/>
      <w:sz w:val="20"/>
      <w:lang w:val="en-US"/>
    </w:rPr>
  </w:style>
  <w:style w:type="character" w:customStyle="1" w:styleId="Technical7">
    <w:name w:val="Technical 7"/>
    <w:uiPriority w:val="99"/>
    <w:rsid w:val="00874A36"/>
  </w:style>
  <w:style w:type="character" w:customStyle="1" w:styleId="Technical8">
    <w:name w:val="Technical 8"/>
    <w:uiPriority w:val="99"/>
    <w:rsid w:val="00874A36"/>
  </w:style>
  <w:style w:type="character" w:customStyle="1" w:styleId="especesq3">
    <w:name w:val="espec.esq 3"/>
    <w:uiPriority w:val="99"/>
    <w:rsid w:val="00874A36"/>
    <w:rPr>
      <w:rFonts w:ascii="Univers" w:hAnsi="Univers"/>
      <w:sz w:val="20"/>
      <w:lang w:val="en-US"/>
    </w:rPr>
  </w:style>
  <w:style w:type="character" w:customStyle="1" w:styleId="especesq4">
    <w:name w:val="espec.esq 4"/>
    <w:uiPriority w:val="99"/>
    <w:rsid w:val="00874A36"/>
    <w:rPr>
      <w:rFonts w:ascii="Univers" w:hAnsi="Univers"/>
      <w:sz w:val="20"/>
      <w:lang w:val="en-US"/>
    </w:rPr>
  </w:style>
  <w:style w:type="character" w:customStyle="1" w:styleId="15">
    <w:name w:val="1 5"/>
    <w:uiPriority w:val="99"/>
    <w:rsid w:val="00874A36"/>
    <w:rPr>
      <w:rFonts w:ascii="Univers" w:hAnsi="Univers"/>
      <w:sz w:val="20"/>
      <w:lang w:val="en-US"/>
    </w:rPr>
  </w:style>
  <w:style w:type="character" w:customStyle="1" w:styleId="2">
    <w:name w:val="2"/>
    <w:uiPriority w:val="99"/>
    <w:rsid w:val="00874A36"/>
    <w:rPr>
      <w:rFonts w:ascii="Univers" w:hAnsi="Univers"/>
      <w:sz w:val="20"/>
      <w:lang w:val="en-US"/>
    </w:rPr>
  </w:style>
  <w:style w:type="paragraph" w:customStyle="1" w:styleId="11">
    <w:name w:val="1 1"/>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874A36"/>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874A36"/>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874A36"/>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874A36"/>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874A36"/>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874A36"/>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874A36"/>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874A36"/>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874A36"/>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874A36"/>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874A36"/>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874A36"/>
  </w:style>
  <w:style w:type="paragraph" w:styleId="Sangra3detindependiente">
    <w:name w:val="Body Text Indent 3"/>
    <w:basedOn w:val="Normal"/>
    <w:link w:val="Sangra3detindependienteCar"/>
    <w:uiPriority w:val="99"/>
    <w:rsid w:val="00874A36"/>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874A36"/>
    <w:rPr>
      <w:rFonts w:ascii="Verdana" w:hAnsi="Verdana"/>
      <w:spacing w:val="-2"/>
      <w:sz w:val="18"/>
      <w:lang w:val="en-US"/>
    </w:rPr>
  </w:style>
  <w:style w:type="paragraph" w:styleId="Cierre">
    <w:name w:val="Closing"/>
    <w:basedOn w:val="Normal"/>
    <w:link w:val="CierreCar"/>
    <w:uiPriority w:val="99"/>
    <w:rsid w:val="00874A36"/>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874A36"/>
    <w:rPr>
      <w:rFonts w:ascii="Verdana" w:hAnsi="Verdana"/>
      <w:sz w:val="18"/>
      <w:lang w:val="en-GB"/>
    </w:rPr>
  </w:style>
  <w:style w:type="paragraph" w:styleId="Continuarlista">
    <w:name w:val="List Continue"/>
    <w:basedOn w:val="Normal"/>
    <w:uiPriority w:val="99"/>
    <w:rsid w:val="00874A36"/>
    <w:pPr>
      <w:spacing w:after="240"/>
      <w:ind w:left="283" w:firstLine="284"/>
    </w:pPr>
    <w:rPr>
      <w:rFonts w:ascii="Verdana" w:hAnsi="Verdana"/>
      <w:sz w:val="18"/>
      <w:szCs w:val="20"/>
      <w:lang w:val="en-GB"/>
    </w:rPr>
  </w:style>
  <w:style w:type="paragraph" w:styleId="Continuarlista2">
    <w:name w:val="List Continue 2"/>
    <w:basedOn w:val="Normal"/>
    <w:uiPriority w:val="99"/>
    <w:rsid w:val="00874A36"/>
    <w:pPr>
      <w:spacing w:after="240"/>
      <w:ind w:left="566" w:firstLine="284"/>
    </w:pPr>
    <w:rPr>
      <w:rFonts w:ascii="Verdana" w:hAnsi="Verdana"/>
      <w:sz w:val="18"/>
      <w:szCs w:val="20"/>
      <w:lang w:val="en-GB"/>
    </w:rPr>
  </w:style>
  <w:style w:type="paragraph" w:styleId="Continuarlista3">
    <w:name w:val="List Continue 3"/>
    <w:basedOn w:val="Normal"/>
    <w:uiPriority w:val="99"/>
    <w:rsid w:val="00874A36"/>
    <w:pPr>
      <w:spacing w:after="240"/>
      <w:ind w:left="849" w:firstLine="284"/>
    </w:pPr>
    <w:rPr>
      <w:rFonts w:ascii="Verdana" w:hAnsi="Verdana"/>
      <w:sz w:val="18"/>
      <w:szCs w:val="20"/>
      <w:lang w:val="en-GB"/>
    </w:rPr>
  </w:style>
  <w:style w:type="paragraph" w:styleId="Continuarlista4">
    <w:name w:val="List Continue 4"/>
    <w:basedOn w:val="Normal"/>
    <w:uiPriority w:val="99"/>
    <w:rsid w:val="00874A36"/>
    <w:pPr>
      <w:spacing w:after="240"/>
      <w:ind w:left="1132" w:firstLine="284"/>
    </w:pPr>
    <w:rPr>
      <w:rFonts w:ascii="Verdana" w:hAnsi="Verdana"/>
      <w:sz w:val="18"/>
      <w:szCs w:val="20"/>
      <w:lang w:val="en-GB"/>
    </w:rPr>
  </w:style>
  <w:style w:type="paragraph" w:styleId="Continuarlista5">
    <w:name w:val="List Continue 5"/>
    <w:basedOn w:val="Normal"/>
    <w:uiPriority w:val="99"/>
    <w:rsid w:val="00874A36"/>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874A36"/>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874A36"/>
    <w:rPr>
      <w:rFonts w:ascii="Verdana" w:hAnsi="Verdana"/>
      <w:i/>
      <w:iCs/>
      <w:sz w:val="18"/>
      <w:lang w:val="en-GB"/>
    </w:rPr>
  </w:style>
  <w:style w:type="paragraph" w:styleId="Direccinsobre">
    <w:name w:val="envelope address"/>
    <w:basedOn w:val="Normal"/>
    <w:uiPriority w:val="99"/>
    <w:rsid w:val="00874A36"/>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874A36"/>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874A36"/>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874A36"/>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874A36"/>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874A36"/>
    <w:rPr>
      <w:rFonts w:ascii="Verdana" w:hAnsi="Verdana"/>
      <w:sz w:val="18"/>
      <w:lang w:val="en-GB"/>
    </w:rPr>
  </w:style>
  <w:style w:type="paragraph" w:styleId="Fecha">
    <w:name w:val="Date"/>
    <w:basedOn w:val="Normal"/>
    <w:next w:val="Normal"/>
    <w:link w:val="FechaCar"/>
    <w:uiPriority w:val="99"/>
    <w:rsid w:val="00874A36"/>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874A36"/>
    <w:rPr>
      <w:rFonts w:ascii="Verdana" w:hAnsi="Verdana"/>
      <w:sz w:val="18"/>
      <w:lang w:val="en-GB"/>
    </w:rPr>
  </w:style>
  <w:style w:type="paragraph" w:styleId="Firma">
    <w:name w:val="Signature"/>
    <w:basedOn w:val="Normal"/>
    <w:link w:val="FirmaCar"/>
    <w:uiPriority w:val="99"/>
    <w:rsid w:val="00874A36"/>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874A36"/>
    <w:rPr>
      <w:rFonts w:ascii="Verdana" w:hAnsi="Verdana"/>
      <w:sz w:val="18"/>
      <w:lang w:val="en-GB"/>
    </w:rPr>
  </w:style>
  <w:style w:type="paragraph" w:styleId="Firmadecorreoelectrnico">
    <w:name w:val="E-mail Signature"/>
    <w:basedOn w:val="Normal"/>
    <w:link w:val="FirmadecorreoelectrnicoCar"/>
    <w:uiPriority w:val="99"/>
    <w:rsid w:val="00874A36"/>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874A36"/>
    <w:rPr>
      <w:rFonts w:ascii="Verdana" w:hAnsi="Verdana"/>
      <w:sz w:val="18"/>
      <w:lang w:val="en-GB"/>
    </w:rPr>
  </w:style>
  <w:style w:type="paragraph" w:styleId="HTMLconformatoprevio">
    <w:name w:val="HTML Preformatted"/>
    <w:basedOn w:val="Normal"/>
    <w:link w:val="HTMLconformatoprevioCar"/>
    <w:uiPriority w:val="99"/>
    <w:rsid w:val="00874A36"/>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874A36"/>
    <w:rPr>
      <w:rFonts w:ascii="Courier New" w:hAnsi="Courier New"/>
      <w:sz w:val="18"/>
      <w:lang w:val="en-GB"/>
    </w:rPr>
  </w:style>
  <w:style w:type="paragraph" w:styleId="ndice3">
    <w:name w:val="index 3"/>
    <w:basedOn w:val="Normal"/>
    <w:next w:val="Normal"/>
    <w:autoRedefine/>
    <w:uiPriority w:val="99"/>
    <w:rsid w:val="00874A36"/>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874A36"/>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874A36"/>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874A36"/>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874A36"/>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874A36"/>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874A36"/>
    <w:pPr>
      <w:spacing w:after="240"/>
      <w:ind w:left="1800" w:hanging="200"/>
    </w:pPr>
    <w:rPr>
      <w:rFonts w:ascii="Verdana" w:hAnsi="Verdana"/>
      <w:sz w:val="18"/>
      <w:szCs w:val="20"/>
      <w:lang w:val="en-GB"/>
    </w:rPr>
  </w:style>
  <w:style w:type="paragraph" w:styleId="Lista">
    <w:name w:val="List"/>
    <w:basedOn w:val="Normal"/>
    <w:uiPriority w:val="99"/>
    <w:rsid w:val="00874A36"/>
    <w:pPr>
      <w:spacing w:after="240"/>
      <w:ind w:left="283" w:hanging="283"/>
    </w:pPr>
    <w:rPr>
      <w:rFonts w:ascii="Verdana" w:hAnsi="Verdana"/>
      <w:sz w:val="18"/>
      <w:szCs w:val="20"/>
      <w:lang w:val="en-GB"/>
    </w:rPr>
  </w:style>
  <w:style w:type="paragraph" w:styleId="Lista2">
    <w:name w:val="List 2"/>
    <w:basedOn w:val="Normal"/>
    <w:uiPriority w:val="99"/>
    <w:rsid w:val="00874A36"/>
    <w:pPr>
      <w:spacing w:after="240"/>
      <w:ind w:left="566" w:hanging="283"/>
    </w:pPr>
    <w:rPr>
      <w:rFonts w:ascii="Verdana" w:hAnsi="Verdana"/>
      <w:sz w:val="18"/>
      <w:szCs w:val="20"/>
      <w:lang w:val="en-GB"/>
    </w:rPr>
  </w:style>
  <w:style w:type="paragraph" w:styleId="Lista3">
    <w:name w:val="List 3"/>
    <w:basedOn w:val="Normal"/>
    <w:uiPriority w:val="99"/>
    <w:rsid w:val="00874A36"/>
    <w:pPr>
      <w:spacing w:after="240"/>
      <w:ind w:left="849" w:hanging="283"/>
    </w:pPr>
    <w:rPr>
      <w:rFonts w:ascii="Verdana" w:hAnsi="Verdana"/>
      <w:sz w:val="18"/>
      <w:szCs w:val="20"/>
      <w:lang w:val="en-GB"/>
    </w:rPr>
  </w:style>
  <w:style w:type="paragraph" w:styleId="Lista4">
    <w:name w:val="List 4"/>
    <w:basedOn w:val="Normal"/>
    <w:uiPriority w:val="99"/>
    <w:rsid w:val="00874A36"/>
    <w:pPr>
      <w:spacing w:after="240"/>
      <w:ind w:left="1132" w:hanging="283"/>
    </w:pPr>
    <w:rPr>
      <w:rFonts w:ascii="Verdana" w:hAnsi="Verdana"/>
      <w:sz w:val="18"/>
      <w:szCs w:val="20"/>
      <w:lang w:val="en-GB"/>
    </w:rPr>
  </w:style>
  <w:style w:type="paragraph" w:styleId="Lista5">
    <w:name w:val="List 5"/>
    <w:basedOn w:val="Normal"/>
    <w:uiPriority w:val="99"/>
    <w:rsid w:val="00874A36"/>
    <w:pPr>
      <w:spacing w:after="240"/>
      <w:ind w:left="1415" w:hanging="283"/>
    </w:pPr>
    <w:rPr>
      <w:rFonts w:ascii="Verdana" w:hAnsi="Verdana"/>
      <w:sz w:val="18"/>
      <w:szCs w:val="20"/>
      <w:lang w:val="en-GB"/>
    </w:rPr>
  </w:style>
  <w:style w:type="paragraph" w:styleId="Listaconnmeros">
    <w:name w:val="List Number"/>
    <w:basedOn w:val="Normal"/>
    <w:uiPriority w:val="99"/>
    <w:rsid w:val="00874A36"/>
    <w:pPr>
      <w:numPr>
        <w:numId w:val="10"/>
      </w:numPr>
      <w:spacing w:after="240"/>
    </w:pPr>
    <w:rPr>
      <w:rFonts w:ascii="Verdana" w:hAnsi="Verdana"/>
      <w:sz w:val="18"/>
      <w:szCs w:val="20"/>
      <w:lang w:val="en-GB"/>
    </w:rPr>
  </w:style>
  <w:style w:type="paragraph" w:styleId="Listaconnmeros2">
    <w:name w:val="List Number 2"/>
    <w:basedOn w:val="Normal"/>
    <w:uiPriority w:val="99"/>
    <w:rsid w:val="00874A36"/>
    <w:pPr>
      <w:numPr>
        <w:numId w:val="11"/>
      </w:numPr>
      <w:spacing w:after="240"/>
    </w:pPr>
    <w:rPr>
      <w:rFonts w:ascii="Verdana" w:hAnsi="Verdana"/>
      <w:sz w:val="18"/>
      <w:szCs w:val="20"/>
      <w:lang w:val="en-GB"/>
    </w:rPr>
  </w:style>
  <w:style w:type="paragraph" w:styleId="Listaconnmeros3">
    <w:name w:val="List Number 3"/>
    <w:basedOn w:val="Normal"/>
    <w:uiPriority w:val="99"/>
    <w:rsid w:val="00874A36"/>
    <w:pPr>
      <w:numPr>
        <w:numId w:val="12"/>
      </w:numPr>
      <w:spacing w:after="240"/>
    </w:pPr>
    <w:rPr>
      <w:rFonts w:ascii="Verdana" w:hAnsi="Verdana"/>
      <w:sz w:val="18"/>
      <w:szCs w:val="20"/>
      <w:lang w:val="en-GB"/>
    </w:rPr>
  </w:style>
  <w:style w:type="paragraph" w:styleId="Listaconnmeros4">
    <w:name w:val="List Number 4"/>
    <w:basedOn w:val="Normal"/>
    <w:uiPriority w:val="99"/>
    <w:rsid w:val="00874A36"/>
    <w:pPr>
      <w:numPr>
        <w:numId w:val="13"/>
      </w:numPr>
      <w:spacing w:after="240"/>
    </w:pPr>
    <w:rPr>
      <w:rFonts w:ascii="Verdana" w:hAnsi="Verdana"/>
      <w:sz w:val="18"/>
      <w:szCs w:val="20"/>
      <w:lang w:val="en-GB"/>
    </w:rPr>
  </w:style>
  <w:style w:type="paragraph" w:styleId="Listaconnmeros5">
    <w:name w:val="List Number 5"/>
    <w:basedOn w:val="Normal"/>
    <w:uiPriority w:val="99"/>
    <w:rsid w:val="00874A36"/>
    <w:pPr>
      <w:numPr>
        <w:numId w:val="14"/>
      </w:numPr>
      <w:spacing w:after="240"/>
    </w:pPr>
    <w:rPr>
      <w:rFonts w:ascii="Verdana" w:hAnsi="Verdana"/>
      <w:sz w:val="18"/>
      <w:szCs w:val="20"/>
      <w:lang w:val="en-GB"/>
    </w:rPr>
  </w:style>
  <w:style w:type="paragraph" w:styleId="Listaconvietas">
    <w:name w:val="List Bullet"/>
    <w:basedOn w:val="Normal"/>
    <w:autoRedefine/>
    <w:uiPriority w:val="99"/>
    <w:rsid w:val="00874A36"/>
    <w:pPr>
      <w:numPr>
        <w:numId w:val="15"/>
      </w:numPr>
      <w:spacing w:after="240"/>
    </w:pPr>
    <w:rPr>
      <w:rFonts w:ascii="Verdana" w:hAnsi="Verdana"/>
      <w:sz w:val="18"/>
      <w:szCs w:val="20"/>
      <w:lang w:val="en-GB"/>
    </w:rPr>
  </w:style>
  <w:style w:type="paragraph" w:styleId="Listaconvietas2">
    <w:name w:val="List Bullet 2"/>
    <w:basedOn w:val="Normal"/>
    <w:autoRedefine/>
    <w:uiPriority w:val="99"/>
    <w:rsid w:val="00874A36"/>
    <w:pPr>
      <w:numPr>
        <w:numId w:val="17"/>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874A36"/>
    <w:pPr>
      <w:numPr>
        <w:numId w:val="18"/>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874A36"/>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874A36"/>
    <w:pPr>
      <w:numPr>
        <w:numId w:val="16"/>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874A36"/>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874A36"/>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874A36"/>
    <w:rPr>
      <w:rFonts w:ascii="Verdana" w:hAnsi="Verdana"/>
      <w:sz w:val="18"/>
      <w:lang w:val="en-GB"/>
    </w:rPr>
  </w:style>
  <w:style w:type="paragraph" w:styleId="Sangranormal">
    <w:name w:val="Normal Indent"/>
    <w:basedOn w:val="Normal"/>
    <w:uiPriority w:val="99"/>
    <w:rsid w:val="00874A36"/>
    <w:pPr>
      <w:spacing w:after="240"/>
      <w:ind w:left="708" w:firstLine="284"/>
    </w:pPr>
    <w:rPr>
      <w:rFonts w:ascii="Verdana" w:hAnsi="Verdana"/>
      <w:sz w:val="18"/>
      <w:szCs w:val="20"/>
      <w:lang w:val="en-GB"/>
    </w:rPr>
  </w:style>
  <w:style w:type="paragraph" w:styleId="Subttulo">
    <w:name w:val="Subtitle"/>
    <w:basedOn w:val="Normal"/>
    <w:link w:val="SubttuloCar"/>
    <w:uiPriority w:val="99"/>
    <w:qFormat/>
    <w:rsid w:val="00874A36"/>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874A36"/>
    <w:rPr>
      <w:rFonts w:ascii="Cambria" w:hAnsi="Cambria"/>
      <w:sz w:val="24"/>
      <w:szCs w:val="24"/>
      <w:lang w:val="en-GB"/>
    </w:rPr>
  </w:style>
  <w:style w:type="paragraph" w:styleId="TDC70">
    <w:name w:val="toc 7"/>
    <w:basedOn w:val="Normal"/>
    <w:next w:val="Normal"/>
    <w:autoRedefine/>
    <w:uiPriority w:val="99"/>
    <w:rsid w:val="00874A36"/>
    <w:pPr>
      <w:spacing w:after="240"/>
      <w:ind w:left="1200" w:firstLine="284"/>
    </w:pPr>
    <w:rPr>
      <w:rFonts w:ascii="Verdana" w:hAnsi="Verdana"/>
      <w:sz w:val="18"/>
      <w:szCs w:val="20"/>
      <w:lang w:val="en-GB"/>
    </w:rPr>
  </w:style>
  <w:style w:type="paragraph" w:styleId="TDC80">
    <w:name w:val="toc 8"/>
    <w:basedOn w:val="Normal"/>
    <w:next w:val="Normal"/>
    <w:autoRedefine/>
    <w:uiPriority w:val="99"/>
    <w:rsid w:val="00874A36"/>
    <w:pPr>
      <w:spacing w:after="240"/>
      <w:ind w:left="1400" w:firstLine="284"/>
    </w:pPr>
    <w:rPr>
      <w:rFonts w:ascii="Verdana" w:hAnsi="Verdana"/>
      <w:sz w:val="18"/>
      <w:szCs w:val="20"/>
      <w:lang w:val="en-GB"/>
    </w:rPr>
  </w:style>
  <w:style w:type="paragraph" w:styleId="TDC90">
    <w:name w:val="toc 9"/>
    <w:basedOn w:val="Normal"/>
    <w:next w:val="Normal"/>
    <w:autoRedefine/>
    <w:uiPriority w:val="99"/>
    <w:rsid w:val="00874A36"/>
    <w:pPr>
      <w:spacing w:after="240"/>
      <w:ind w:left="1600" w:firstLine="284"/>
    </w:pPr>
    <w:rPr>
      <w:rFonts w:ascii="Verdana" w:hAnsi="Verdana"/>
      <w:sz w:val="18"/>
      <w:szCs w:val="20"/>
      <w:lang w:val="en-GB"/>
    </w:rPr>
  </w:style>
  <w:style w:type="paragraph" w:styleId="Textocomentario">
    <w:name w:val="annotation text"/>
    <w:basedOn w:val="Normal"/>
    <w:link w:val="TextocomentarioCar"/>
    <w:rsid w:val="00874A36"/>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874A36"/>
    <w:rPr>
      <w:rFonts w:ascii="Verdana" w:hAnsi="Verdana"/>
      <w:sz w:val="18"/>
    </w:rPr>
  </w:style>
  <w:style w:type="paragraph" w:styleId="Textoconsangra">
    <w:name w:val="table of authorities"/>
    <w:basedOn w:val="Normal"/>
    <w:next w:val="Normal"/>
    <w:uiPriority w:val="99"/>
    <w:rsid w:val="00874A36"/>
    <w:pPr>
      <w:spacing w:after="240"/>
      <w:ind w:left="200" w:hanging="200"/>
    </w:pPr>
    <w:rPr>
      <w:rFonts w:ascii="Verdana" w:hAnsi="Verdana"/>
      <w:sz w:val="18"/>
      <w:szCs w:val="20"/>
      <w:lang w:val="en-GB"/>
    </w:rPr>
  </w:style>
  <w:style w:type="paragraph" w:styleId="Textodebloque">
    <w:name w:val="Block Text"/>
    <w:basedOn w:val="Normal"/>
    <w:uiPriority w:val="99"/>
    <w:rsid w:val="00874A36"/>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874A36"/>
    <w:rPr>
      <w:rFonts w:ascii="Arial" w:hAnsi="Arial" w:cs="Times New Roman"/>
      <w:lang w:val="en-GB"/>
    </w:rPr>
  </w:style>
  <w:style w:type="character" w:customStyle="1" w:styleId="Textoindependiente2Car">
    <w:name w:val="Texto independiente 2 Car"/>
    <w:basedOn w:val="Fuentedeprrafopredeter"/>
    <w:link w:val="Textoindependiente2"/>
    <w:locked/>
    <w:rsid w:val="00874A36"/>
    <w:rPr>
      <w:rFonts w:ascii="Tahoma" w:hAnsi="Tahoma"/>
      <w:spacing w:val="-3"/>
      <w:sz w:val="22"/>
      <w:lang w:val="en-US"/>
    </w:rPr>
  </w:style>
  <w:style w:type="paragraph" w:styleId="Textoindependiente3">
    <w:name w:val="Body Text 3"/>
    <w:basedOn w:val="Normal"/>
    <w:link w:val="Textoindependiente3Car"/>
    <w:uiPriority w:val="99"/>
    <w:rsid w:val="00874A36"/>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874A36"/>
    <w:rPr>
      <w:rFonts w:ascii="Verdana" w:hAnsi="Verdana"/>
      <w:sz w:val="16"/>
    </w:rPr>
  </w:style>
  <w:style w:type="paragraph" w:styleId="Textoindependienteprimerasangra">
    <w:name w:val="Body Text First Indent"/>
    <w:basedOn w:val="Textoindependiente"/>
    <w:link w:val="TextoindependienteprimerasangraCar"/>
    <w:uiPriority w:val="99"/>
    <w:rsid w:val="00874A36"/>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874A36"/>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874A36"/>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874A36"/>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874A36"/>
    <w:rPr>
      <w:rFonts w:ascii="Verdana" w:hAnsi="Verdana"/>
      <w:sz w:val="18"/>
      <w:szCs w:val="22"/>
      <w:lang w:val="en-GB"/>
    </w:rPr>
  </w:style>
  <w:style w:type="paragraph" w:styleId="Textomacro">
    <w:name w:val="macro"/>
    <w:link w:val="TextomacroCar"/>
    <w:uiPriority w:val="99"/>
    <w:rsid w:val="00874A36"/>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874A36"/>
    <w:rPr>
      <w:rFonts w:ascii="Courier New" w:hAnsi="Courier New" w:cs="Courier New"/>
    </w:rPr>
  </w:style>
  <w:style w:type="paragraph" w:styleId="Textonotaalfinal">
    <w:name w:val="endnote text"/>
    <w:basedOn w:val="Normal"/>
    <w:link w:val="TextonotaalfinalCar"/>
    <w:uiPriority w:val="99"/>
    <w:rsid w:val="00874A36"/>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874A36"/>
    <w:rPr>
      <w:rFonts w:ascii="Verdana" w:hAnsi="Verdana"/>
      <w:sz w:val="18"/>
      <w:lang w:val="en-GB"/>
    </w:rPr>
  </w:style>
  <w:style w:type="paragraph" w:styleId="Textosinformato">
    <w:name w:val="Plain Text"/>
    <w:basedOn w:val="Normal"/>
    <w:link w:val="TextosinformatoCar"/>
    <w:uiPriority w:val="99"/>
    <w:rsid w:val="00874A36"/>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874A36"/>
    <w:rPr>
      <w:rFonts w:ascii="Courier New" w:hAnsi="Courier New"/>
      <w:sz w:val="18"/>
      <w:lang w:val="en-GB"/>
    </w:rPr>
  </w:style>
  <w:style w:type="paragraph" w:styleId="ndice1">
    <w:name w:val="index 1"/>
    <w:basedOn w:val="Normal"/>
    <w:next w:val="Normal"/>
    <w:autoRedefine/>
    <w:uiPriority w:val="99"/>
    <w:rsid w:val="00874A36"/>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874A36"/>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874A36"/>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874A36"/>
    <w:rPr>
      <w:rFonts w:ascii="Univers" w:hAnsi="Univers"/>
      <w:b/>
      <w:sz w:val="24"/>
    </w:rPr>
  </w:style>
  <w:style w:type="character" w:customStyle="1" w:styleId="shorttext1">
    <w:name w:val="short_text1"/>
    <w:uiPriority w:val="99"/>
    <w:rsid w:val="00874A36"/>
    <w:rPr>
      <w:sz w:val="19"/>
    </w:rPr>
  </w:style>
  <w:style w:type="table" w:styleId="Tablaelegante">
    <w:name w:val="Table Elegant"/>
    <w:basedOn w:val="Tablanormal"/>
    <w:uiPriority w:val="99"/>
    <w:rsid w:val="00874A36"/>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874A36"/>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874A36"/>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rsid w:val="00874A36"/>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uiPriority w:val="99"/>
    <w:rsid w:val="00874A36"/>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874A36"/>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874A36"/>
    <w:rPr>
      <w:rFonts w:cs="Times New Roman"/>
      <w:vertAlign w:val="superscript"/>
    </w:rPr>
  </w:style>
  <w:style w:type="character" w:customStyle="1" w:styleId="Heading">
    <w:name w:val="Heading"/>
    <w:uiPriority w:val="99"/>
    <w:rsid w:val="00874A36"/>
  </w:style>
  <w:style w:type="character" w:customStyle="1" w:styleId="RightPar">
    <w:name w:val="Right Par"/>
    <w:uiPriority w:val="99"/>
    <w:rsid w:val="00874A36"/>
  </w:style>
  <w:style w:type="character" w:customStyle="1" w:styleId="Subheading">
    <w:name w:val="Subheading"/>
    <w:uiPriority w:val="99"/>
    <w:rsid w:val="00874A36"/>
  </w:style>
  <w:style w:type="character" w:customStyle="1" w:styleId="FormatInh80">
    <w:name w:val="FormatInh[8]"/>
    <w:uiPriority w:val="99"/>
    <w:rsid w:val="00874A36"/>
  </w:style>
  <w:style w:type="character" w:customStyle="1" w:styleId="FormatInh50">
    <w:name w:val="FormatInh[5]"/>
    <w:uiPriority w:val="99"/>
    <w:rsid w:val="00874A36"/>
  </w:style>
  <w:style w:type="character" w:customStyle="1" w:styleId="FormatInh60">
    <w:name w:val="FormatInh[6]"/>
    <w:uiPriority w:val="99"/>
    <w:rsid w:val="00874A36"/>
  </w:style>
  <w:style w:type="character" w:customStyle="1" w:styleId="FormatInh20">
    <w:name w:val="FormatInh[2]"/>
    <w:uiPriority w:val="99"/>
    <w:rsid w:val="00874A36"/>
    <w:rPr>
      <w:rFonts w:ascii="Courier" w:hAnsi="Courier"/>
      <w:sz w:val="24"/>
      <w:lang w:val="en-US"/>
    </w:rPr>
  </w:style>
  <w:style w:type="character" w:customStyle="1" w:styleId="FormatInh70">
    <w:name w:val="FormatInh[7]"/>
    <w:uiPriority w:val="99"/>
    <w:rsid w:val="00874A36"/>
  </w:style>
  <w:style w:type="character" w:customStyle="1" w:styleId="AbsNrRech1">
    <w:name w:val="AbsNrRech[1]"/>
    <w:uiPriority w:val="99"/>
    <w:rsid w:val="00874A36"/>
  </w:style>
  <w:style w:type="character" w:customStyle="1" w:styleId="AbsNrRech2">
    <w:name w:val="AbsNrRech[2]"/>
    <w:uiPriority w:val="99"/>
    <w:rsid w:val="00874A36"/>
  </w:style>
  <w:style w:type="character" w:customStyle="1" w:styleId="FormatInh30">
    <w:name w:val="FormatInh[3]"/>
    <w:uiPriority w:val="99"/>
    <w:rsid w:val="00874A36"/>
    <w:rPr>
      <w:rFonts w:ascii="Courier" w:hAnsi="Courier"/>
      <w:sz w:val="24"/>
      <w:lang w:val="en-US"/>
    </w:rPr>
  </w:style>
  <w:style w:type="character" w:customStyle="1" w:styleId="AbsNrRech3">
    <w:name w:val="AbsNrRech[3]"/>
    <w:uiPriority w:val="99"/>
    <w:rsid w:val="00874A36"/>
  </w:style>
  <w:style w:type="character" w:customStyle="1" w:styleId="AbsNrRech4">
    <w:name w:val="AbsNrRech[4]"/>
    <w:uiPriority w:val="99"/>
    <w:rsid w:val="00874A36"/>
  </w:style>
  <w:style w:type="character" w:customStyle="1" w:styleId="AbsNrRech5">
    <w:name w:val="AbsNrRech[5]"/>
    <w:uiPriority w:val="99"/>
    <w:rsid w:val="00874A36"/>
  </w:style>
  <w:style w:type="character" w:customStyle="1" w:styleId="AbsNrRech6">
    <w:name w:val="AbsNrRech[6]"/>
    <w:uiPriority w:val="99"/>
    <w:rsid w:val="00874A36"/>
  </w:style>
  <w:style w:type="character" w:customStyle="1" w:styleId="AbsNrRech7">
    <w:name w:val="AbsNrRech[7]"/>
    <w:uiPriority w:val="99"/>
    <w:rsid w:val="00874A36"/>
  </w:style>
  <w:style w:type="character" w:customStyle="1" w:styleId="AbsNrRech8">
    <w:name w:val="AbsNrRech[8]"/>
    <w:uiPriority w:val="99"/>
    <w:rsid w:val="00874A36"/>
  </w:style>
  <w:style w:type="paragraph" w:customStyle="1" w:styleId="FormatInh10">
    <w:name w:val="FormatInh[1]"/>
    <w:uiPriority w:val="99"/>
    <w:rsid w:val="00874A36"/>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874A36"/>
    <w:rPr>
      <w:b/>
      <w:i/>
      <w:sz w:val="24"/>
    </w:rPr>
  </w:style>
  <w:style w:type="character" w:customStyle="1" w:styleId="Document10">
    <w:name w:val="Document[1]"/>
    <w:uiPriority w:val="99"/>
    <w:rsid w:val="00874A36"/>
  </w:style>
  <w:style w:type="character" w:customStyle="1" w:styleId="Document20">
    <w:name w:val="Document[2]"/>
    <w:uiPriority w:val="99"/>
    <w:rsid w:val="00874A36"/>
  </w:style>
  <w:style w:type="character" w:customStyle="1" w:styleId="Document30">
    <w:name w:val="Document[3]"/>
    <w:uiPriority w:val="99"/>
    <w:rsid w:val="00874A36"/>
  </w:style>
  <w:style w:type="character" w:customStyle="1" w:styleId="Document40">
    <w:name w:val="Document[4]"/>
    <w:uiPriority w:val="99"/>
    <w:rsid w:val="00874A36"/>
  </w:style>
  <w:style w:type="character" w:customStyle="1" w:styleId="Document50">
    <w:name w:val="Document[5]"/>
    <w:uiPriority w:val="99"/>
    <w:rsid w:val="00874A36"/>
  </w:style>
  <w:style w:type="character" w:customStyle="1" w:styleId="Document60">
    <w:name w:val="Document[6]"/>
    <w:uiPriority w:val="99"/>
    <w:rsid w:val="00874A36"/>
  </w:style>
  <w:style w:type="character" w:customStyle="1" w:styleId="Document70">
    <w:name w:val="Document[7]"/>
    <w:uiPriority w:val="99"/>
    <w:rsid w:val="00874A36"/>
  </w:style>
  <w:style w:type="character" w:customStyle="1" w:styleId="Document80">
    <w:name w:val="Document[8]"/>
    <w:uiPriority w:val="99"/>
    <w:rsid w:val="00874A36"/>
  </w:style>
  <w:style w:type="character" w:customStyle="1" w:styleId="4">
    <w:name w:val="4"/>
    <w:uiPriority w:val="99"/>
    <w:rsid w:val="00874A36"/>
    <w:rPr>
      <w:rFonts w:ascii="Courier" w:hAnsi="Courier"/>
      <w:sz w:val="24"/>
      <w:lang w:val="en-US"/>
    </w:rPr>
  </w:style>
  <w:style w:type="character" w:customStyle="1" w:styleId="5">
    <w:name w:val="5"/>
    <w:uiPriority w:val="99"/>
    <w:rsid w:val="00874A36"/>
  </w:style>
  <w:style w:type="character" w:customStyle="1" w:styleId="6">
    <w:name w:val="6"/>
    <w:uiPriority w:val="99"/>
    <w:rsid w:val="00874A36"/>
  </w:style>
  <w:style w:type="character" w:customStyle="1" w:styleId="7">
    <w:name w:val="7"/>
    <w:uiPriority w:val="99"/>
    <w:rsid w:val="00874A36"/>
  </w:style>
  <w:style w:type="character" w:customStyle="1" w:styleId="8">
    <w:name w:val="8"/>
    <w:uiPriority w:val="99"/>
    <w:rsid w:val="00874A36"/>
    <w:rPr>
      <w:rFonts w:ascii="Courier" w:hAnsi="Courier"/>
      <w:sz w:val="24"/>
      <w:lang w:val="en-US"/>
    </w:rPr>
  </w:style>
  <w:style w:type="character" w:customStyle="1" w:styleId="9">
    <w:name w:val="9"/>
    <w:uiPriority w:val="99"/>
    <w:rsid w:val="00874A36"/>
  </w:style>
  <w:style w:type="character" w:customStyle="1" w:styleId="10">
    <w:name w:val="10"/>
    <w:uiPriority w:val="99"/>
    <w:rsid w:val="00874A36"/>
  </w:style>
  <w:style w:type="character" w:customStyle="1" w:styleId="110">
    <w:name w:val="11"/>
    <w:uiPriority w:val="99"/>
    <w:rsid w:val="00874A36"/>
  </w:style>
  <w:style w:type="character" w:customStyle="1" w:styleId="120">
    <w:name w:val="12"/>
    <w:uiPriority w:val="99"/>
    <w:rsid w:val="00874A36"/>
  </w:style>
  <w:style w:type="character" w:customStyle="1" w:styleId="130">
    <w:name w:val="13"/>
    <w:uiPriority w:val="99"/>
    <w:rsid w:val="00874A36"/>
  </w:style>
  <w:style w:type="character" w:customStyle="1" w:styleId="140">
    <w:name w:val="14"/>
    <w:uiPriority w:val="99"/>
    <w:rsid w:val="00874A36"/>
  </w:style>
  <w:style w:type="paragraph" w:customStyle="1" w:styleId="150">
    <w:name w:val="15"/>
    <w:uiPriority w:val="99"/>
    <w:rsid w:val="00874A36"/>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874A36"/>
    <w:rPr>
      <w:b/>
      <w:i/>
      <w:sz w:val="24"/>
    </w:rPr>
  </w:style>
  <w:style w:type="paragraph" w:customStyle="1" w:styleId="EstiloTtulo5Negrita">
    <w:name w:val="Estilo Título 5 + Negrita"/>
    <w:basedOn w:val="Ttulo5"/>
    <w:link w:val="EstiloTtulo5NegritaCar"/>
    <w:autoRedefine/>
    <w:uiPriority w:val="99"/>
    <w:rsid w:val="00874A36"/>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874A36"/>
    <w:rPr>
      <w:rFonts w:ascii="Verdana" w:hAnsi="Verdana"/>
      <w:b/>
      <w:i/>
      <w:sz w:val="18"/>
      <w:lang w:val="en-GB"/>
    </w:rPr>
  </w:style>
  <w:style w:type="character" w:customStyle="1" w:styleId="mediumtext1">
    <w:name w:val="medium_text1"/>
    <w:uiPriority w:val="99"/>
    <w:rsid w:val="00874A36"/>
    <w:rPr>
      <w:sz w:val="16"/>
    </w:rPr>
  </w:style>
  <w:style w:type="character" w:customStyle="1" w:styleId="longtext1">
    <w:name w:val="long_text1"/>
    <w:uiPriority w:val="99"/>
    <w:rsid w:val="00874A36"/>
    <w:rPr>
      <w:sz w:val="20"/>
    </w:rPr>
  </w:style>
  <w:style w:type="table" w:styleId="Tablaprofesional">
    <w:name w:val="Table Professional"/>
    <w:basedOn w:val="Tablanormal"/>
    <w:uiPriority w:val="99"/>
    <w:rsid w:val="00874A36"/>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874A36"/>
    <w:pPr>
      <w:numPr>
        <w:numId w:val="22"/>
      </w:numPr>
      <w:spacing w:after="240"/>
    </w:pPr>
    <w:rPr>
      <w:rFonts w:ascii="Verdana" w:hAnsi="Verdana"/>
      <w:color w:val="000000"/>
      <w:szCs w:val="20"/>
      <w:lang w:val="en-GB"/>
    </w:rPr>
  </w:style>
  <w:style w:type="table" w:styleId="Tablaclsica2">
    <w:name w:val="Table Classic 2"/>
    <w:basedOn w:val="Tablanormal"/>
    <w:uiPriority w:val="99"/>
    <w:rsid w:val="00874A36"/>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874A36"/>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874A36"/>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uiPriority w:val="99"/>
    <w:rsid w:val="00874A36"/>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874A36"/>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874A36"/>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874A36"/>
    <w:pPr>
      <w:spacing w:before="120" w:after="60" w:line="360" w:lineRule="auto"/>
      <w:ind w:left="714" w:hanging="357"/>
      <w:jc w:val="both"/>
    </w:pPr>
    <w:rPr>
      <w:color w:val="000000"/>
      <w:sz w:val="24"/>
      <w:lang w:val="es-ES_tradnl"/>
    </w:rPr>
  </w:style>
  <w:style w:type="paragraph" w:customStyle="1" w:styleId="Estndar">
    <w:name w:val="Estándar"/>
    <w:uiPriority w:val="99"/>
    <w:rsid w:val="00874A36"/>
    <w:pPr>
      <w:spacing w:before="120" w:after="60" w:line="360" w:lineRule="auto"/>
      <w:ind w:left="714" w:hanging="357"/>
      <w:jc w:val="both"/>
    </w:pPr>
    <w:rPr>
      <w:color w:val="000000"/>
      <w:sz w:val="22"/>
    </w:rPr>
  </w:style>
  <w:style w:type="paragraph" w:customStyle="1" w:styleId="Esquema3">
    <w:name w:val="Esquema3"/>
    <w:uiPriority w:val="99"/>
    <w:rsid w:val="00874A36"/>
    <w:pPr>
      <w:spacing w:before="170" w:after="170" w:line="360" w:lineRule="auto"/>
      <w:ind w:left="1309" w:hanging="1309"/>
      <w:jc w:val="both"/>
    </w:pPr>
    <w:rPr>
      <w:b/>
      <w:color w:val="000000"/>
      <w:sz w:val="26"/>
    </w:rPr>
  </w:style>
  <w:style w:type="character" w:styleId="Refdecomentario">
    <w:name w:val="annotation reference"/>
    <w:basedOn w:val="Fuentedeprrafopredeter"/>
    <w:rsid w:val="00874A36"/>
    <w:rPr>
      <w:rFonts w:cs="Times New Roman"/>
      <w:sz w:val="16"/>
    </w:rPr>
  </w:style>
  <w:style w:type="paragraph" w:customStyle="1" w:styleId="topoa">
    <w:name w:val="topo_a)"/>
    <w:uiPriority w:val="99"/>
    <w:rsid w:val="00874A36"/>
    <w:pPr>
      <w:spacing w:before="120" w:after="60" w:line="360" w:lineRule="auto"/>
      <w:ind w:left="1871" w:hanging="567"/>
      <w:jc w:val="both"/>
    </w:pPr>
    <w:rPr>
      <w:color w:val="000000"/>
      <w:sz w:val="22"/>
    </w:rPr>
  </w:style>
  <w:style w:type="paragraph" w:customStyle="1" w:styleId="Nmeros">
    <w:name w:val="Números"/>
    <w:uiPriority w:val="99"/>
    <w:rsid w:val="00874A36"/>
    <w:pPr>
      <w:spacing w:before="120" w:after="60" w:line="360" w:lineRule="auto"/>
      <w:ind w:left="714" w:hanging="357"/>
      <w:jc w:val="both"/>
    </w:pPr>
    <w:rPr>
      <w:color w:val="000000"/>
      <w:sz w:val="24"/>
    </w:rPr>
  </w:style>
  <w:style w:type="paragraph" w:customStyle="1" w:styleId="topo-">
    <w:name w:val="topo-"/>
    <w:uiPriority w:val="99"/>
    <w:rsid w:val="00874A36"/>
    <w:pPr>
      <w:spacing w:before="120" w:after="60" w:line="360" w:lineRule="auto"/>
      <w:ind w:left="2324" w:hanging="453"/>
      <w:jc w:val="both"/>
    </w:pPr>
    <w:rPr>
      <w:color w:val="000000"/>
      <w:sz w:val="22"/>
    </w:rPr>
  </w:style>
  <w:style w:type="paragraph" w:customStyle="1" w:styleId="Esquema5">
    <w:name w:val="Esquema5"/>
    <w:uiPriority w:val="99"/>
    <w:rsid w:val="00874A36"/>
    <w:pPr>
      <w:spacing w:before="28" w:after="85" w:line="360" w:lineRule="auto"/>
      <w:ind w:left="1304" w:hanging="1304"/>
      <w:jc w:val="both"/>
    </w:pPr>
    <w:rPr>
      <w:b/>
      <w:color w:val="000000"/>
      <w:sz w:val="24"/>
    </w:rPr>
  </w:style>
  <w:style w:type="paragraph" w:customStyle="1" w:styleId="Esquema4">
    <w:name w:val="Esquema4"/>
    <w:next w:val="Esquema5"/>
    <w:uiPriority w:val="99"/>
    <w:rsid w:val="00874A36"/>
    <w:pPr>
      <w:spacing w:before="113" w:after="113" w:line="360" w:lineRule="auto"/>
      <w:ind w:left="1315" w:hanging="1315"/>
      <w:jc w:val="both"/>
    </w:pPr>
    <w:rPr>
      <w:b/>
      <w:color w:val="000000"/>
      <w:sz w:val="24"/>
    </w:rPr>
  </w:style>
  <w:style w:type="character" w:customStyle="1" w:styleId="hps">
    <w:name w:val="hps"/>
    <w:uiPriority w:val="99"/>
    <w:rsid w:val="00874A36"/>
  </w:style>
  <w:style w:type="character" w:customStyle="1" w:styleId="atn">
    <w:name w:val="atn"/>
    <w:uiPriority w:val="99"/>
    <w:rsid w:val="00874A36"/>
  </w:style>
  <w:style w:type="character" w:customStyle="1" w:styleId="hpsalt-edited">
    <w:name w:val="hps alt-edited"/>
    <w:uiPriority w:val="99"/>
    <w:rsid w:val="00874A36"/>
  </w:style>
  <w:style w:type="character" w:customStyle="1" w:styleId="hpsatn">
    <w:name w:val="hps atn"/>
    <w:uiPriority w:val="99"/>
    <w:rsid w:val="00874A36"/>
  </w:style>
  <w:style w:type="character" w:customStyle="1" w:styleId="shorttext">
    <w:name w:val="short_text"/>
    <w:uiPriority w:val="99"/>
    <w:rsid w:val="00874A36"/>
  </w:style>
  <w:style w:type="paragraph" w:customStyle="1" w:styleId="epgrafe0">
    <w:name w:val="epígrafe"/>
    <w:basedOn w:val="Normal"/>
    <w:uiPriority w:val="99"/>
    <w:rsid w:val="00874A36"/>
    <w:pPr>
      <w:spacing w:after="240"/>
      <w:ind w:firstLine="284"/>
    </w:pPr>
    <w:rPr>
      <w:rFonts w:ascii="Courier" w:hAnsi="Courier"/>
      <w:sz w:val="24"/>
      <w:szCs w:val="20"/>
      <w:lang w:val="es-ES_tradnl"/>
    </w:rPr>
  </w:style>
  <w:style w:type="table" w:styleId="Tablacontema">
    <w:name w:val="Table Theme"/>
    <w:basedOn w:val="Tablanormal"/>
    <w:uiPriority w:val="99"/>
    <w:rsid w:val="00874A36"/>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874A36"/>
    <w:rPr>
      <w:rFonts w:cs="Times New Roman"/>
      <w:color w:val="800080"/>
      <w:u w:val="single"/>
    </w:rPr>
  </w:style>
  <w:style w:type="paragraph" w:customStyle="1" w:styleId="xl69">
    <w:name w:val="xl69"/>
    <w:basedOn w:val="Normal"/>
    <w:rsid w:val="00874A36"/>
    <w:pPr>
      <w:spacing w:before="100" w:beforeAutospacing="1" w:after="100" w:afterAutospacing="1"/>
      <w:ind w:firstLine="284"/>
    </w:pPr>
    <w:rPr>
      <w:rFonts w:ascii="Univers (W1)" w:hAnsi="Univers (W1)"/>
      <w:sz w:val="12"/>
      <w:szCs w:val="12"/>
    </w:rPr>
  </w:style>
  <w:style w:type="paragraph" w:customStyle="1" w:styleId="xl70">
    <w:name w:val="xl70"/>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874A36"/>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874A36"/>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874A36"/>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874A36"/>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874A36"/>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874A36"/>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874A36"/>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874A3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874A3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874A36"/>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874A36"/>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874A36"/>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874A36"/>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874A36"/>
    <w:pPr>
      <w:numPr>
        <w:numId w:val="21"/>
      </w:numPr>
    </w:pPr>
  </w:style>
  <w:style w:type="numbering" w:customStyle="1" w:styleId="EstiloEsquemanumeradoArial12ptNegritaGris50">
    <w:name w:val="Estilo Esquema numerado Arial 12 pt Negrita Gris 50%"/>
    <w:rsid w:val="00874A36"/>
    <w:pPr>
      <w:numPr>
        <w:numId w:val="19"/>
      </w:numPr>
    </w:pPr>
  </w:style>
  <w:style w:type="numbering" w:customStyle="1" w:styleId="EstiloNumerado">
    <w:name w:val="Estilo Numerado"/>
    <w:rsid w:val="00874A36"/>
    <w:pPr>
      <w:numPr>
        <w:numId w:val="20"/>
      </w:numPr>
    </w:pPr>
  </w:style>
  <w:style w:type="paragraph" w:customStyle="1" w:styleId="font0">
    <w:name w:val="font0"/>
    <w:basedOn w:val="Normal"/>
    <w:rsid w:val="00874A36"/>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874A36"/>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874A36"/>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874A36"/>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874A36"/>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874A36"/>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874A36"/>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874A36"/>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874A36"/>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874A36"/>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874A36"/>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874A36"/>
    <w:pPr>
      <w:spacing w:before="100" w:beforeAutospacing="1" w:after="100" w:afterAutospacing="1"/>
      <w:ind w:firstLine="284"/>
      <w:jc w:val="left"/>
    </w:pPr>
    <w:rPr>
      <w:rFonts w:ascii="Verdana" w:hAnsi="Verdana"/>
      <w:sz w:val="24"/>
    </w:rPr>
  </w:style>
  <w:style w:type="paragraph" w:customStyle="1" w:styleId="xl99">
    <w:name w:val="xl99"/>
    <w:basedOn w:val="Normal"/>
    <w:rsid w:val="00874A36"/>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874A36"/>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874A36"/>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874A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874A36"/>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874A36"/>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874A36"/>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874A36"/>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874A36"/>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874A36"/>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874A36"/>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874A36"/>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874A36"/>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874A36"/>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874A36"/>
    <w:rPr>
      <w:b/>
      <w:bCs/>
    </w:rPr>
  </w:style>
  <w:style w:type="character" w:customStyle="1" w:styleId="AsuntodelcomentarioCar">
    <w:name w:val="Asunto del comentario Car"/>
    <w:basedOn w:val="TextocomentarioCar"/>
    <w:link w:val="Asuntodelcomentario"/>
    <w:rsid w:val="00874A36"/>
    <w:rPr>
      <w:rFonts w:ascii="Verdana" w:hAnsi="Verdana"/>
      <w:b/>
      <w:bCs/>
      <w:sz w:val="18"/>
    </w:rPr>
  </w:style>
  <w:style w:type="paragraph" w:customStyle="1" w:styleId="Direccin">
    <w:name w:val="Dirección"/>
    <w:basedOn w:val="Normal"/>
    <w:rsid w:val="00874A36"/>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874A36"/>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rsid w:val="00874A36"/>
    <w:rPr>
      <w:b/>
      <w:i/>
      <w:iCs/>
      <w:noProof/>
      <w:lang w:val="es-ES"/>
    </w:rPr>
  </w:style>
  <w:style w:type="paragraph" w:customStyle="1" w:styleId="PiedeIlustracion">
    <w:name w:val="Pie de Ilustracion"/>
    <w:basedOn w:val="Epgrafe"/>
    <w:link w:val="PiedeIlustracionCar"/>
    <w:qFormat/>
    <w:rsid w:val="00874A36"/>
    <w:pPr>
      <w:numPr>
        <w:numId w:val="0"/>
      </w:numPr>
      <w:spacing w:before="0" w:after="240" w:line="240" w:lineRule="auto"/>
    </w:pPr>
    <w:rPr>
      <w:sz w:val="16"/>
    </w:rPr>
  </w:style>
  <w:style w:type="character" w:customStyle="1" w:styleId="EpgrafeCar">
    <w:name w:val="Epígrafe Car"/>
    <w:basedOn w:val="Fuentedeprrafopredeter"/>
    <w:link w:val="Epgrafe"/>
    <w:rsid w:val="00874A36"/>
    <w:rPr>
      <w:rFonts w:ascii="Arial" w:hAnsi="Arial"/>
      <w:iCs/>
      <w:sz w:val="18"/>
    </w:rPr>
  </w:style>
  <w:style w:type="character" w:customStyle="1" w:styleId="PiedeIlustracionCar">
    <w:name w:val="Pie de Ilustracion Car"/>
    <w:basedOn w:val="EpgrafeCar"/>
    <w:link w:val="PiedeIlustracion"/>
    <w:rsid w:val="00874A36"/>
    <w:rPr>
      <w:rFonts w:ascii="Arial" w:hAnsi="Arial"/>
      <w:iCs/>
      <w:sz w:val="16"/>
    </w:rPr>
  </w:style>
  <w:style w:type="paragraph" w:styleId="TtulodeTDC">
    <w:name w:val="TOC Heading"/>
    <w:basedOn w:val="Ttulo1"/>
    <w:next w:val="Normal"/>
    <w:uiPriority w:val="39"/>
    <w:semiHidden/>
    <w:unhideWhenUsed/>
    <w:qFormat/>
    <w:rsid w:val="00874A36"/>
    <w:pPr>
      <w:keepNext/>
      <w:keepLines/>
      <w:pageBreakBefore w:val="0"/>
      <w:numPr>
        <w:numId w:val="0"/>
      </w:numPr>
      <w:pBdr>
        <w:bottom w:val="none" w:sz="0" w:space="0" w:color="auto"/>
      </w:pBdr>
      <w:shd w:val="clear" w:color="auto" w:fill="auto"/>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874A36"/>
    <w:pPr>
      <w:spacing w:after="60"/>
    </w:pPr>
    <w:rPr>
      <w:rFonts w:ascii="Verdana" w:hAnsi="Verdana"/>
      <w:sz w:val="18"/>
      <w:szCs w:val="20"/>
    </w:rPr>
  </w:style>
  <w:style w:type="character" w:customStyle="1" w:styleId="TextoTablaCar">
    <w:name w:val="Texto Tabla Car"/>
    <w:basedOn w:val="Fuentedeprrafopredeter"/>
    <w:link w:val="TextoTabla"/>
    <w:rsid w:val="00874A36"/>
    <w:rPr>
      <w:rFonts w:ascii="Verdana" w:hAnsi="Verdana"/>
      <w:sz w:val="18"/>
    </w:rPr>
  </w:style>
  <w:style w:type="character" w:customStyle="1" w:styleId="IlustracionCar">
    <w:name w:val="Ilustracion Car"/>
    <w:basedOn w:val="TextoNivel1Car"/>
    <w:link w:val="Ilustracion"/>
    <w:rsid w:val="00874A36"/>
    <w:rPr>
      <w:rFonts w:asciiTheme="minorHAnsi" w:hAnsiTheme="minorHAnsi"/>
      <w:color w:val="A6A6A6"/>
      <w:sz w:val="22"/>
      <w:lang w:val="es-ES_tradnl" w:eastAsia="es-ES" w:bidi="ar-SA"/>
    </w:rPr>
  </w:style>
  <w:style w:type="paragraph" w:customStyle="1" w:styleId="Imagen">
    <w:name w:val="Imagen"/>
    <w:basedOn w:val="Normal"/>
    <w:link w:val="ImagenCar"/>
    <w:rsid w:val="00874A36"/>
    <w:pPr>
      <w:keepNext/>
      <w:ind w:left="-993" w:right="-994"/>
      <w:jc w:val="center"/>
    </w:pPr>
    <w:rPr>
      <w:rFonts w:ascii="Calibri" w:hAnsi="Calibri"/>
      <w:noProof/>
      <w:sz w:val="20"/>
    </w:rPr>
  </w:style>
  <w:style w:type="character" w:customStyle="1" w:styleId="ImagenCar">
    <w:name w:val="Imagen Car"/>
    <w:basedOn w:val="Fuentedeprrafopredeter"/>
    <w:link w:val="Imagen"/>
    <w:rsid w:val="00874A36"/>
    <w:rPr>
      <w:rFonts w:ascii="Calibri" w:hAnsi="Calibri"/>
      <w:noProof/>
      <w:szCs w:val="24"/>
    </w:rPr>
  </w:style>
  <w:style w:type="paragraph" w:styleId="Revisin">
    <w:name w:val="Revision"/>
    <w:hidden/>
    <w:uiPriority w:val="99"/>
    <w:semiHidden/>
    <w:rsid w:val="00874A36"/>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pread.org/download.html" TargetMode="External"/><Relationship Id="rId18" Type="http://schemas.openxmlformats.org/officeDocument/2006/relationships/hyperlink" Target="https://jquery.org/license/"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webSettings" Target="webSettings.xml"/><Relationship Id="rId12" Type="http://schemas.openxmlformats.org/officeDocument/2006/relationships/hyperlink" Target="http://www.pjsip.org/download.htm" TargetMode="External"/><Relationship Id="rId17" Type="http://schemas.openxmlformats.org/officeDocument/2006/relationships/hyperlink" Target="https://www.nuget.org/packages/rapidxml/1.13.0"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ownload.savannah.nongnu.org/releases/exosip/" TargetMode="Externa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ysql.com/products/community" TargetMode="External"/><Relationship Id="rId24" Type="http://schemas.openxmlformats.org/officeDocument/2006/relationships/oleObject" Target="embeddings/oleObject3.bin"/><Relationship Id="rId5" Type="http://schemas.microsoft.com/office/2007/relationships/stylesWithEffects" Target="stylesWithEffects.xml"/><Relationship Id="rId15" Type="http://schemas.openxmlformats.org/officeDocument/2006/relationships/hyperlink" Target="ftp://ftp.gnu.org/gnu/osip" TargetMode="External"/><Relationship Id="rId23" Type="http://schemas.openxmlformats.org/officeDocument/2006/relationships/image" Target="media/image4.emf"/><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sio4all.com/" TargetMode="External"/><Relationship Id="rId22" Type="http://schemas.openxmlformats.org/officeDocument/2006/relationships/oleObject" Target="embeddings/oleObject2.bin"/><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M:\Nucleo\I+D+I\I+D\UlisesV5000I-Versiones\v2.6.0\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DBC4A3AB03424989A1C671AD3573B0"/>
        <w:category>
          <w:name w:val="General"/>
          <w:gallery w:val="placeholder"/>
        </w:category>
        <w:types>
          <w:type w:val="bbPlcHdr"/>
        </w:types>
        <w:behaviors>
          <w:behavior w:val="content"/>
        </w:behaviors>
        <w:guid w:val="{699657D2-0117-4549-B550-5C14D925F99A}"/>
      </w:docPartPr>
      <w:docPartBody>
        <w:p w:rsidR="00070AA0" w:rsidRDefault="00070AA0">
          <w:pPr>
            <w:pStyle w:val="AADBC4A3AB03424989A1C671AD3573B0"/>
          </w:pPr>
          <w:r w:rsidRPr="00141BB1">
            <w:rPr>
              <w:rStyle w:val="Textodelmarcadordeposicin"/>
            </w:rPr>
            <w:t>[Asunto]</w:t>
          </w:r>
        </w:p>
      </w:docPartBody>
    </w:docPart>
    <w:docPart>
      <w:docPartPr>
        <w:name w:val="D0E667F7E5064C7AADDC69F9A10AB627"/>
        <w:category>
          <w:name w:val="General"/>
          <w:gallery w:val="placeholder"/>
        </w:category>
        <w:types>
          <w:type w:val="bbPlcHdr"/>
        </w:types>
        <w:behaviors>
          <w:behavior w:val="content"/>
        </w:behaviors>
        <w:guid w:val="{E21D69C0-02E1-4553-892D-6ACC76024DFC}"/>
      </w:docPartPr>
      <w:docPartBody>
        <w:p w:rsidR="00070AA0" w:rsidRDefault="00070AA0">
          <w:pPr>
            <w:pStyle w:val="D0E667F7E5064C7AADDC69F9A10AB627"/>
          </w:pPr>
          <w:r w:rsidRPr="005C7088">
            <w:rPr>
              <w:rStyle w:val="Textodelmarcadordeposicin"/>
            </w:rPr>
            <w:t>[Categoría]</w:t>
          </w:r>
        </w:p>
      </w:docPartBody>
    </w:docPart>
    <w:docPart>
      <w:docPartPr>
        <w:name w:val="2A2791734CF24163BDE9F2BB1F08CF7C"/>
        <w:category>
          <w:name w:val="General"/>
          <w:gallery w:val="placeholder"/>
        </w:category>
        <w:types>
          <w:type w:val="bbPlcHdr"/>
        </w:types>
        <w:behaviors>
          <w:behavior w:val="content"/>
        </w:behaviors>
        <w:guid w:val="{5D1AC668-A502-4747-819D-DA43E2C6A636}"/>
      </w:docPartPr>
      <w:docPartBody>
        <w:p w:rsidR="00070AA0" w:rsidRDefault="00070AA0">
          <w:pPr>
            <w:pStyle w:val="2A2791734CF24163BDE9F2BB1F08CF7C"/>
          </w:pPr>
          <w:r w:rsidRPr="00141BB1">
            <w:rPr>
              <w:rStyle w:val="Textodelmarcadordeposicin"/>
            </w:rPr>
            <w:t>[Título]</w:t>
          </w:r>
        </w:p>
      </w:docPartBody>
    </w:docPart>
    <w:docPart>
      <w:docPartPr>
        <w:name w:val="59EA25CDE57943138D9B2F7401866C9D"/>
        <w:category>
          <w:name w:val="General"/>
          <w:gallery w:val="placeholder"/>
        </w:category>
        <w:types>
          <w:type w:val="bbPlcHdr"/>
        </w:types>
        <w:behaviors>
          <w:behavior w:val="content"/>
        </w:behaviors>
        <w:guid w:val="{FFDCF180-99DE-4CEE-9D55-D8A01C1A6C7F}"/>
      </w:docPartPr>
      <w:docPartBody>
        <w:p w:rsidR="00070AA0" w:rsidRDefault="00070AA0">
          <w:pPr>
            <w:pStyle w:val="59EA25CDE57943138D9B2F7401866C9D"/>
          </w:pPr>
          <w:r w:rsidRPr="00141BB1">
            <w:rPr>
              <w:rStyle w:val="Textodelmarcadordeposicin"/>
            </w:rPr>
            <w:t>[Palabras clave]</w:t>
          </w:r>
        </w:p>
      </w:docPartBody>
    </w:docPart>
    <w:docPart>
      <w:docPartPr>
        <w:name w:val="551EED48B1FD4737A57EC97840AAE744"/>
        <w:category>
          <w:name w:val="General"/>
          <w:gallery w:val="placeholder"/>
        </w:category>
        <w:types>
          <w:type w:val="bbPlcHdr"/>
        </w:types>
        <w:behaviors>
          <w:behavior w:val="content"/>
        </w:behaviors>
        <w:guid w:val="{41923FCF-6E83-42A1-8E62-0F5BA439C580}"/>
      </w:docPartPr>
      <w:docPartBody>
        <w:p w:rsidR="00070AA0" w:rsidRDefault="00070AA0">
          <w:pPr>
            <w:pStyle w:val="551EED48B1FD4737A57EC97840AAE744"/>
          </w:pPr>
          <w:r w:rsidRPr="00947CD7">
            <w:rPr>
              <w:rStyle w:val="Textodelmarcadordeposicin"/>
            </w:rPr>
            <w:t>[Asunto]</w:t>
          </w:r>
        </w:p>
      </w:docPartBody>
    </w:docPart>
    <w:docPart>
      <w:docPartPr>
        <w:name w:val="7A932E9FFC0243A1BE7EC56F94E0DD70"/>
        <w:category>
          <w:name w:val="General"/>
          <w:gallery w:val="placeholder"/>
        </w:category>
        <w:types>
          <w:type w:val="bbPlcHdr"/>
        </w:types>
        <w:behaviors>
          <w:behavior w:val="content"/>
        </w:behaviors>
        <w:guid w:val="{D03AB27C-5D7E-40ED-80F2-0A103056E2A4}"/>
      </w:docPartPr>
      <w:docPartBody>
        <w:p w:rsidR="00070AA0" w:rsidRDefault="00070AA0">
          <w:pPr>
            <w:pStyle w:val="7A932E9FFC0243A1BE7EC56F94E0DD70"/>
          </w:pPr>
          <w:r w:rsidRPr="00947CD7">
            <w:rPr>
              <w:rStyle w:val="Textodelmarcadordeposicin"/>
            </w:rPr>
            <w:t>[Título]</w:t>
          </w:r>
        </w:p>
      </w:docPartBody>
    </w:docPart>
    <w:docPart>
      <w:docPartPr>
        <w:name w:val="F048052C537648CBA88BA8265D4E7814"/>
        <w:category>
          <w:name w:val="General"/>
          <w:gallery w:val="placeholder"/>
        </w:category>
        <w:types>
          <w:type w:val="bbPlcHdr"/>
        </w:types>
        <w:behaviors>
          <w:behavior w:val="content"/>
        </w:behaviors>
        <w:guid w:val="{5C52BF9E-5565-44DE-BE21-68042444B8C5}"/>
      </w:docPartPr>
      <w:docPartBody>
        <w:p w:rsidR="00070AA0" w:rsidRDefault="00070AA0">
          <w:pPr>
            <w:pStyle w:val="F048052C537648CBA88BA8265D4E7814"/>
          </w:pPr>
          <w:r w:rsidRPr="00947CD7">
            <w:rPr>
              <w:rStyle w:val="Textodelmarcadordeposicin"/>
            </w:rPr>
            <w:t>[Palabras clave]</w:t>
          </w:r>
        </w:p>
      </w:docPartBody>
    </w:docPart>
    <w:docPart>
      <w:docPartPr>
        <w:name w:val="C2D34A32A02A4C5AAEA81E1C77176163"/>
        <w:category>
          <w:name w:val="General"/>
          <w:gallery w:val="placeholder"/>
        </w:category>
        <w:types>
          <w:type w:val="bbPlcHdr"/>
        </w:types>
        <w:behaviors>
          <w:behavior w:val="content"/>
        </w:behaviors>
        <w:guid w:val="{EB7D0D25-0194-484A-8F96-10903D02D93B}"/>
      </w:docPartPr>
      <w:docPartBody>
        <w:p w:rsidR="00070AA0" w:rsidRDefault="00070AA0">
          <w:pPr>
            <w:pStyle w:val="C2D34A32A02A4C5AAEA81E1C77176163"/>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egrit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AA0"/>
    <w:rsid w:val="00070AA0"/>
    <w:rsid w:val="003E7C71"/>
    <w:rsid w:val="00C55360"/>
    <w:rsid w:val="00F506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AADBC4A3AB03424989A1C671AD3573B0">
    <w:name w:val="AADBC4A3AB03424989A1C671AD3573B0"/>
  </w:style>
  <w:style w:type="paragraph" w:customStyle="1" w:styleId="D0E667F7E5064C7AADDC69F9A10AB627">
    <w:name w:val="D0E667F7E5064C7AADDC69F9A10AB627"/>
  </w:style>
  <w:style w:type="paragraph" w:customStyle="1" w:styleId="2A2791734CF24163BDE9F2BB1F08CF7C">
    <w:name w:val="2A2791734CF24163BDE9F2BB1F08CF7C"/>
  </w:style>
  <w:style w:type="paragraph" w:customStyle="1" w:styleId="59EA25CDE57943138D9B2F7401866C9D">
    <w:name w:val="59EA25CDE57943138D9B2F7401866C9D"/>
  </w:style>
  <w:style w:type="paragraph" w:customStyle="1" w:styleId="551EED48B1FD4737A57EC97840AAE744">
    <w:name w:val="551EED48B1FD4737A57EC97840AAE744"/>
  </w:style>
  <w:style w:type="paragraph" w:customStyle="1" w:styleId="7A932E9FFC0243A1BE7EC56F94E0DD70">
    <w:name w:val="7A932E9FFC0243A1BE7EC56F94E0DD70"/>
  </w:style>
  <w:style w:type="paragraph" w:customStyle="1" w:styleId="F048052C537648CBA88BA8265D4E7814">
    <w:name w:val="F048052C537648CBA88BA8265D4E7814"/>
  </w:style>
  <w:style w:type="paragraph" w:customStyle="1" w:styleId="C2D34A32A02A4C5AAEA81E1C77176163">
    <w:name w:val="C2D34A32A02A4C5AAEA81E1C771761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AADBC4A3AB03424989A1C671AD3573B0">
    <w:name w:val="AADBC4A3AB03424989A1C671AD3573B0"/>
  </w:style>
  <w:style w:type="paragraph" w:customStyle="1" w:styleId="D0E667F7E5064C7AADDC69F9A10AB627">
    <w:name w:val="D0E667F7E5064C7AADDC69F9A10AB627"/>
  </w:style>
  <w:style w:type="paragraph" w:customStyle="1" w:styleId="2A2791734CF24163BDE9F2BB1F08CF7C">
    <w:name w:val="2A2791734CF24163BDE9F2BB1F08CF7C"/>
  </w:style>
  <w:style w:type="paragraph" w:customStyle="1" w:styleId="59EA25CDE57943138D9B2F7401866C9D">
    <w:name w:val="59EA25CDE57943138D9B2F7401866C9D"/>
  </w:style>
  <w:style w:type="paragraph" w:customStyle="1" w:styleId="551EED48B1FD4737A57EC97840AAE744">
    <w:name w:val="551EED48B1FD4737A57EC97840AAE744"/>
  </w:style>
  <w:style w:type="paragraph" w:customStyle="1" w:styleId="7A932E9FFC0243A1BE7EC56F94E0DD70">
    <w:name w:val="7A932E9FFC0243A1BE7EC56F94E0DD70"/>
  </w:style>
  <w:style w:type="paragraph" w:customStyle="1" w:styleId="F048052C537648CBA88BA8265D4E7814">
    <w:name w:val="F048052C537648CBA88BA8265D4E7814"/>
  </w:style>
  <w:style w:type="paragraph" w:customStyle="1" w:styleId="C2D34A32A02A4C5AAEA81E1C77176163">
    <w:name w:val="C2D34A32A02A4C5AAEA81E1C771761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BEBB6-680F-4FFF-9911-DC052657C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Plantilla.dotx</Template>
  <TotalTime>44</TotalTime>
  <Pages>43</Pages>
  <Words>6522</Words>
  <Characters>35876</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Título</vt:lpstr>
    </vt:vector>
  </TitlesOfParts>
  <Company>NUCLEO DF</Company>
  <LinksUpToDate>false</LinksUpToDate>
  <CharactersWithSpaces>42314</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de Pruebas de Grabación ED137B/C - ASC</dc:title>
  <dc:subject>ULISES V5000i V2.6.X</dc:subject>
  <dc:creator>Arturo Garcia Luque</dc:creator>
  <cp:keywords>DT-A40-PPAF-09-26S0</cp:keywords>
  <cp:lastModifiedBy>Eduardo Pascual Gallego</cp:lastModifiedBy>
  <cp:revision>10</cp:revision>
  <cp:lastPrinted>2014-04-23T14:35:00Z</cp:lastPrinted>
  <dcterms:created xsi:type="dcterms:W3CDTF">2020-02-18T07:35:00Z</dcterms:created>
  <dcterms:modified xsi:type="dcterms:W3CDTF">2022-06-09T13:59:00Z</dcterms:modified>
  <cp:category>Protocolo de Pruebas</cp:category>
  <cp:contentStatus>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