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815C29" w:rsidP="00F369A8">
      <w:pPr>
        <w:pStyle w:val="PORTADA2"/>
        <w:rPr>
          <w:color w:val="0D4154"/>
          <w:sz w:val="72"/>
          <w:szCs w:val="96"/>
          <w:lang w:val="es-ES"/>
        </w:rPr>
      </w:pPr>
      <w:sdt>
        <w:sdtPr>
          <w:rPr>
            <w:color w:val="0D4154"/>
            <w:sz w:val="48"/>
            <w:szCs w:val="48"/>
            <w:lang w:val="es-ES"/>
          </w:rPr>
          <w:alias w:val="Asunto"/>
          <w:tag w:val=""/>
          <w:id w:val="-2081434025"/>
          <w:placeholder>
            <w:docPart w:val="1FEFDCB240F44B6E8712862B6AD57861"/>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rsidR="002C2E6A" w:rsidRDefault="002C2E6A" w:rsidP="00F369A8">
      <w:pPr>
        <w:pStyle w:val="PORTADA2"/>
        <w:rPr>
          <w:sz w:val="32"/>
          <w:lang w:val="es-ES"/>
        </w:rPr>
      </w:pPr>
    </w:p>
    <w:sdt>
      <w:sdtPr>
        <w:rPr>
          <w:sz w:val="32"/>
          <w:lang w:val="es-ES"/>
        </w:rPr>
        <w:alias w:val="Categoría"/>
        <w:tag w:val=""/>
        <w:id w:val="608624148"/>
        <w:placeholder>
          <w:docPart w:val="E12A79155B0B4678B9422223A82F8E01"/>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Default="002C2E6A" w:rsidP="00F369A8">
          <w:pPr>
            <w:pStyle w:val="PORTADA2"/>
            <w:rPr>
              <w:sz w:val="32"/>
              <w:lang w:val="es-ES"/>
            </w:rPr>
          </w:pPr>
          <w:r>
            <w:rPr>
              <w:sz w:val="32"/>
              <w:lang w:val="es-ES"/>
            </w:rPr>
            <w:t>Manual Técnico</w:t>
          </w:r>
        </w:p>
      </w:sdtContent>
    </w:sdt>
    <w:p w:rsidR="00E74AD6" w:rsidRDefault="00E74AD6" w:rsidP="00F369A8">
      <w:pPr>
        <w:pStyle w:val="PORTADA3"/>
        <w:rPr>
          <w:color w:val="0D4154"/>
        </w:rPr>
      </w:pPr>
    </w:p>
    <w:p w:rsidR="00F369A8" w:rsidRPr="004F09D8" w:rsidRDefault="00815C29" w:rsidP="00F369A8">
      <w:pPr>
        <w:pStyle w:val="PORTADA3"/>
        <w:rPr>
          <w:color w:val="0D4154"/>
        </w:rPr>
      </w:pPr>
      <w:sdt>
        <w:sdtPr>
          <w:rPr>
            <w:color w:val="0D4154"/>
          </w:rPr>
          <w:alias w:val="Título"/>
          <w:tag w:val=""/>
          <w:id w:val="1852677514"/>
          <w:placeholder>
            <w:docPart w:val="7F4C1330F8D643728E7A4FED2D709F30"/>
          </w:placeholder>
          <w:dataBinding w:prefixMappings="xmlns:ns0='http://purl.org/dc/elements/1.1/' xmlns:ns1='http://schemas.openxmlformats.org/package/2006/metadata/core-properties' " w:xpath="/ns1:coreProperties[1]/ns0:title[1]" w:storeItemID="{6C3C8BC8-F283-45AE-878A-BAB7291924A1}"/>
          <w:text/>
        </w:sdtPr>
        <w:sdtEndPr/>
        <w:sdtContent>
          <w:r w:rsidR="0030118E" w:rsidRPr="0030118E">
            <w:rPr>
              <w:color w:val="0D4154"/>
            </w:rPr>
            <w:t>Interoperabilidad. Protocolo de Pruebas</w:t>
          </w:r>
        </w:sdtContent>
      </w:sdt>
    </w:p>
    <w:p w:rsidR="00E74AD6" w:rsidRDefault="00E74AD6" w:rsidP="00F369A8">
      <w:pPr>
        <w:pStyle w:val="PORTADA3"/>
        <w:rPr>
          <w:color w:val="0D4154"/>
        </w:rPr>
      </w:pPr>
    </w:p>
    <w:p w:rsidR="00F369A8" w:rsidRDefault="00815C29" w:rsidP="00E74AD6">
      <w:pPr>
        <w:pStyle w:val="PORTADA3"/>
        <w:rPr>
          <w:b/>
          <w:noProof/>
          <w:color w:val="333333"/>
          <w:sz w:val="18"/>
          <w:szCs w:val="18"/>
          <w:lang w:val="es-ES"/>
        </w:rPr>
      </w:pPr>
      <w:sdt>
        <w:sdtPr>
          <w:rPr>
            <w:color w:val="0D4154"/>
            <w:lang w:val="es-ES"/>
          </w:rPr>
          <w:alias w:val="Palabras clave"/>
          <w:tag w:val=""/>
          <w:id w:val="-71888643"/>
          <w:placeholder>
            <w:docPart w:val="AC0B963F1DEF4031AA0659B706F3A85B"/>
          </w:placeholder>
          <w:dataBinding w:prefixMappings="xmlns:ns0='http://purl.org/dc/elements/1.1/' xmlns:ns1='http://schemas.openxmlformats.org/package/2006/metadata/core-properties' " w:xpath="/ns1:coreProperties[1]/ns1:keywords[1]" w:storeItemID="{6C3C8BC8-F283-45AE-878A-BAB7291924A1}"/>
          <w:text/>
        </w:sdtPr>
        <w:sdtEndPr/>
        <w:sdtContent>
          <w:r w:rsidR="00B34DC9" w:rsidRPr="00B34DC9">
            <w:rPr>
              <w:color w:val="0D4154"/>
              <w:lang w:val="es-ES"/>
            </w:rPr>
            <w:t>DT-A40-PPAF-07-26S0</w:t>
          </w:r>
        </w:sdtContent>
      </w:sdt>
      <w:r w:rsidR="00F369A8" w:rsidRPr="004F09D8">
        <w:rPr>
          <w:color w:val="0D4154"/>
          <w:lang w:val="es-ES"/>
        </w:rPr>
        <w:t xml:space="preserve"> </w:t>
      </w:r>
    </w:p>
    <w:p w:rsidR="002958FD" w:rsidRPr="007045A1" w:rsidRDefault="002958FD" w:rsidP="00E74AD6">
      <w:pPr>
        <w:pStyle w:val="PORTADA3"/>
        <w:rPr>
          <w:b/>
          <w:color w:val="333333"/>
          <w:sz w:val="18"/>
          <w:szCs w:val="18"/>
          <w:lang w:val="es-ES"/>
        </w:rPr>
      </w:pPr>
      <w:r>
        <w:rPr>
          <w:b/>
          <w:noProof/>
          <w:color w:val="333333"/>
          <w:sz w:val="18"/>
          <w:szCs w:val="18"/>
          <w:lang w:val="es-ES"/>
        </w:rPr>
        <w:drawing>
          <wp:inline distT="0" distB="0" distL="0" distR="0" wp14:anchorId="4843F567" wp14:editId="722A598A">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rsidR="00497911" w:rsidRDefault="00497911" w:rsidP="00ED52E5">
      <w:pPr>
        <w:pStyle w:val="INDICE"/>
      </w:pPr>
      <w:r>
        <w:lastRenderedPageBreak/>
        <w:t>REGISTRO Y CONTROL DEL DOCUMENTO</w:t>
      </w:r>
    </w:p>
    <w:p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rsidTr="00240C5F">
        <w:trPr>
          <w:jc w:val="center"/>
        </w:trPr>
        <w:tc>
          <w:tcPr>
            <w:tcW w:w="2336" w:type="dxa"/>
            <w:tcBorders>
              <w:top w:val="single" w:sz="12" w:space="0" w:color="auto"/>
              <w:left w:val="single" w:sz="12" w:space="0" w:color="auto"/>
              <w:bottom w:val="single" w:sz="6" w:space="0" w:color="auto"/>
              <w:right w:val="single" w:sz="6" w:space="0" w:color="auto"/>
            </w:tcBorders>
          </w:tcPr>
          <w:p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52043FD4ABC84A2AA8458CE14626F0B7"/>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rsidR="00497911" w:rsidRPr="002C527E" w:rsidRDefault="00497911" w:rsidP="001B7F7D">
            <w:pPr>
              <w:tabs>
                <w:tab w:val="left" w:pos="284"/>
              </w:tabs>
              <w:jc w:val="left"/>
              <w:rPr>
                <w:rFonts w:cs="Arial"/>
              </w:rPr>
            </w:pPr>
          </w:p>
        </w:tc>
      </w:tr>
      <w:tr w:rsidR="00497911" w:rsidRPr="00F369A8" w:rsidTr="00240C5F">
        <w:trPr>
          <w:jc w:val="center"/>
        </w:trPr>
        <w:tc>
          <w:tcPr>
            <w:tcW w:w="2336" w:type="dxa"/>
            <w:tcBorders>
              <w:top w:val="single" w:sz="6" w:space="0" w:color="auto"/>
              <w:left w:val="single" w:sz="12" w:space="0" w:color="auto"/>
              <w:bottom w:val="single" w:sz="8" w:space="0" w:color="auto"/>
              <w:right w:val="single" w:sz="6" w:space="0" w:color="auto"/>
            </w:tcBorders>
          </w:tcPr>
          <w:p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6CE894D0BE1D4317AC2979BE0B2F9A5B"/>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rsidR="00497911" w:rsidRPr="002C527E" w:rsidRDefault="0030118E" w:rsidP="00F369A8">
                <w:pPr>
                  <w:tabs>
                    <w:tab w:val="left" w:pos="284"/>
                  </w:tabs>
                  <w:jc w:val="left"/>
                  <w:rPr>
                    <w:rFonts w:cs="Arial"/>
                  </w:rPr>
                </w:pPr>
                <w:r>
                  <w:rPr>
                    <w:rFonts w:cs="Arial"/>
                  </w:rPr>
                  <w:t>Interoperabilidad. Protocolo de Pruebas</w:t>
                </w:r>
              </w:p>
            </w:tc>
          </w:sdtContent>
        </w:sdt>
        <w:tc>
          <w:tcPr>
            <w:tcW w:w="1277" w:type="dxa"/>
            <w:tcBorders>
              <w:top w:val="single" w:sz="6" w:space="0" w:color="auto"/>
              <w:left w:val="single" w:sz="6" w:space="0" w:color="auto"/>
              <w:bottom w:val="single" w:sz="8" w:space="0" w:color="auto"/>
              <w:right w:val="single" w:sz="6" w:space="0" w:color="auto"/>
            </w:tcBorders>
          </w:tcPr>
          <w:p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55B69BD995EA4677AFC728716D882FE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rsidR="00497911" w:rsidRPr="00C27038" w:rsidRDefault="00B34DC9" w:rsidP="00663731">
                <w:pPr>
                  <w:tabs>
                    <w:tab w:val="left" w:pos="284"/>
                  </w:tabs>
                  <w:jc w:val="left"/>
                  <w:rPr>
                    <w:rFonts w:cs="Arial"/>
                    <w:lang w:val="en-US"/>
                  </w:rPr>
                </w:pPr>
                <w:r>
                  <w:rPr>
                    <w:rFonts w:cs="Arial"/>
                    <w:lang w:val="en-US"/>
                  </w:rPr>
                  <w:t>DT-A40-PPAF-07-26S0</w:t>
                </w:r>
              </w:p>
            </w:tc>
          </w:sdtContent>
        </w:sdt>
      </w:tr>
      <w:tr w:rsidR="00497911" w:rsidRPr="002C527E" w:rsidTr="00240C5F">
        <w:trPr>
          <w:jc w:val="center"/>
        </w:trPr>
        <w:tc>
          <w:tcPr>
            <w:tcW w:w="2336" w:type="dxa"/>
            <w:tcBorders>
              <w:top w:val="single" w:sz="8" w:space="0" w:color="auto"/>
              <w:left w:val="single" w:sz="12" w:space="0" w:color="auto"/>
              <w:bottom w:val="single" w:sz="12" w:space="0" w:color="auto"/>
              <w:right w:val="single" w:sz="6" w:space="0" w:color="auto"/>
            </w:tcBorders>
          </w:tcPr>
          <w:p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79519040F3374FAC8E285E7AD6408982"/>
            </w:placeholder>
            <w:dataBinding w:prefixMappings="xmlns:ns0='http://schemas.microsoft.com/office/2006/coverPageProps' " w:xpath="/ns0:CoverPageProperties[1]/ns0:PublishDate[1]" w:storeItemID="{55AF091B-3C7A-41E3-B477-F2FDAA23CFDA}"/>
            <w:date w:fullDate="2021-09-16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rsidR="00497911" w:rsidRPr="002C527E" w:rsidRDefault="0075117F" w:rsidP="003E69A2">
                <w:pPr>
                  <w:tabs>
                    <w:tab w:val="left" w:pos="284"/>
                  </w:tabs>
                  <w:jc w:val="left"/>
                  <w:rPr>
                    <w:rFonts w:cs="Arial"/>
                  </w:rPr>
                </w:pPr>
                <w:r>
                  <w:rPr>
                    <w:rFonts w:cs="Arial"/>
                  </w:rPr>
                  <w:t>16/09/2021</w:t>
                </w:r>
              </w:p>
            </w:tc>
          </w:sdtContent>
        </w:sdt>
      </w:tr>
    </w:tbl>
    <w:p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rsidR="00822E49" w:rsidRPr="002C527E" w:rsidRDefault="00822E49" w:rsidP="00D317FE">
            <w:pPr>
              <w:tabs>
                <w:tab w:val="left" w:pos="284"/>
              </w:tabs>
              <w:jc w:val="left"/>
              <w:rPr>
                <w:rFonts w:cs="Arial"/>
                <w:szCs w:val="20"/>
              </w:rPr>
            </w:pPr>
          </w:p>
        </w:tc>
      </w:tr>
      <w:tr w:rsidR="002605F5" w:rsidRPr="002C527E" w:rsidTr="00D6043A">
        <w:trPr>
          <w:trHeight w:val="387"/>
          <w:jc w:val="center"/>
        </w:trPr>
        <w:tc>
          <w:tcPr>
            <w:tcW w:w="2764" w:type="dxa"/>
            <w:tcBorders>
              <w:top w:val="nil"/>
              <w:left w:val="single" w:sz="12" w:space="0" w:color="auto"/>
              <w:bottom w:val="nil"/>
            </w:tcBorders>
          </w:tcPr>
          <w:p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rsidR="002605F5" w:rsidRPr="002C527E" w:rsidRDefault="002605F5" w:rsidP="003E69A2">
            <w:pPr>
              <w:tabs>
                <w:tab w:val="left" w:pos="284"/>
              </w:tabs>
              <w:jc w:val="left"/>
              <w:rPr>
                <w:rFonts w:cs="Arial"/>
              </w:rPr>
            </w:pPr>
          </w:p>
        </w:tc>
        <w:tc>
          <w:tcPr>
            <w:tcW w:w="2906" w:type="dxa"/>
            <w:vMerge/>
            <w:tcBorders>
              <w:right w:val="single" w:sz="12" w:space="0" w:color="auto"/>
            </w:tcBorders>
          </w:tcPr>
          <w:p w:rsidR="002605F5" w:rsidRPr="002C527E" w:rsidRDefault="002605F5" w:rsidP="0090317D">
            <w:pPr>
              <w:tabs>
                <w:tab w:val="left" w:pos="284"/>
              </w:tabs>
              <w:jc w:val="left"/>
              <w:rPr>
                <w:rFonts w:cs="Arial"/>
              </w:rPr>
            </w:pPr>
          </w:p>
        </w:tc>
      </w:tr>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rsidR="00822E49" w:rsidRPr="0026030F" w:rsidRDefault="00822E49" w:rsidP="00D317FE">
            <w:pPr>
              <w:jc w:val="left"/>
            </w:pPr>
          </w:p>
        </w:tc>
        <w:tc>
          <w:tcPr>
            <w:tcW w:w="2906" w:type="dxa"/>
            <w:vMerge w:val="restart"/>
            <w:tcBorders>
              <w:top w:val="single" w:sz="12" w:space="0" w:color="auto"/>
              <w:right w:val="single" w:sz="12" w:space="0" w:color="auto"/>
            </w:tcBorders>
          </w:tcPr>
          <w:p w:rsidR="00822E49" w:rsidRPr="002C527E" w:rsidRDefault="00822E49" w:rsidP="00D317FE">
            <w:pPr>
              <w:jc w:val="left"/>
              <w:rPr>
                <w:rFonts w:cs="Arial"/>
                <w:szCs w:val="20"/>
              </w:rPr>
            </w:pPr>
          </w:p>
        </w:tc>
      </w:tr>
      <w:tr w:rsidR="00EB4664" w:rsidRPr="002C527E" w:rsidTr="00D6043A">
        <w:trPr>
          <w:trHeight w:val="797"/>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r w:rsidR="00EB4664" w:rsidRPr="002C527E" w:rsidTr="00D6043A">
        <w:trPr>
          <w:trHeight w:val="357"/>
          <w:jc w:val="center"/>
        </w:trPr>
        <w:tc>
          <w:tcPr>
            <w:tcW w:w="2764" w:type="dxa"/>
            <w:tcBorders>
              <w:top w:val="single" w:sz="12" w:space="0" w:color="auto"/>
              <w:left w:val="single" w:sz="12" w:space="0" w:color="auto"/>
              <w:bottom w:val="nil"/>
            </w:tcBorders>
          </w:tcPr>
          <w:p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rsidR="00EB4664" w:rsidRPr="002C527E" w:rsidRDefault="00EB4664" w:rsidP="00D317FE">
            <w:pPr>
              <w:jc w:val="left"/>
              <w:rPr>
                <w:rFonts w:cs="Arial"/>
                <w:szCs w:val="20"/>
              </w:rPr>
            </w:pPr>
          </w:p>
        </w:tc>
      </w:tr>
      <w:tr w:rsidR="00EB4664" w:rsidRPr="002C527E" w:rsidTr="00D6043A">
        <w:trPr>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541046" w:rsidRPr="002C527E" w:rsidRDefault="00541046" w:rsidP="0030118E">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bl>
    <w:p w:rsidR="002F01AE" w:rsidRDefault="002F01AE" w:rsidP="00497911">
      <w:pPr>
        <w:rPr>
          <w:rFonts w:cs="Arial"/>
          <w:szCs w:val="22"/>
        </w:rPr>
      </w:pPr>
    </w:p>
    <w:p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30118E" w:rsidTr="00561317">
        <w:trPr>
          <w:jc w:val="center"/>
        </w:trPr>
        <w:tc>
          <w:tcPr>
            <w:tcW w:w="798" w:type="dxa"/>
            <w:tcBorders>
              <w:top w:val="double" w:sz="6" w:space="0" w:color="000000"/>
              <w:bottom w:val="double" w:sz="6" w:space="0" w:color="000000"/>
            </w:tcBorders>
          </w:tcPr>
          <w:p w:rsidR="00D959EA" w:rsidRPr="0030118E" w:rsidRDefault="00561317" w:rsidP="0030118E">
            <w:pPr>
              <w:rPr>
                <w:b/>
              </w:rPr>
            </w:pPr>
            <w:r w:rsidRPr="0030118E">
              <w:rPr>
                <w:b/>
              </w:rPr>
              <w:t>R</w:t>
            </w:r>
          </w:p>
        </w:tc>
        <w:tc>
          <w:tcPr>
            <w:tcW w:w="1701" w:type="dxa"/>
            <w:tcBorders>
              <w:top w:val="double" w:sz="6" w:space="0" w:color="000000"/>
              <w:bottom w:val="double" w:sz="6" w:space="0" w:color="000000"/>
            </w:tcBorders>
          </w:tcPr>
          <w:p w:rsidR="00D959EA" w:rsidRPr="0030118E" w:rsidRDefault="00561317" w:rsidP="0030118E">
            <w:pPr>
              <w:rPr>
                <w:b/>
              </w:rPr>
            </w:pPr>
            <w:r w:rsidRPr="0030118E">
              <w:rPr>
                <w:b/>
              </w:rPr>
              <w:t>Fecha</w:t>
            </w:r>
          </w:p>
        </w:tc>
        <w:tc>
          <w:tcPr>
            <w:tcW w:w="4820" w:type="dxa"/>
            <w:tcBorders>
              <w:top w:val="double" w:sz="6" w:space="0" w:color="000000"/>
              <w:bottom w:val="double" w:sz="6" w:space="0" w:color="000000"/>
            </w:tcBorders>
          </w:tcPr>
          <w:p w:rsidR="00D959EA" w:rsidRPr="0030118E" w:rsidRDefault="00561317" w:rsidP="0030118E">
            <w:pPr>
              <w:rPr>
                <w:b/>
              </w:rPr>
            </w:pPr>
            <w:r w:rsidRPr="0030118E">
              <w:rPr>
                <w:b/>
              </w:rPr>
              <w:t>Descripción</w:t>
            </w:r>
          </w:p>
        </w:tc>
        <w:tc>
          <w:tcPr>
            <w:tcW w:w="1646" w:type="dxa"/>
            <w:tcBorders>
              <w:top w:val="double" w:sz="6" w:space="0" w:color="000000"/>
              <w:bottom w:val="double" w:sz="6" w:space="0" w:color="000000"/>
            </w:tcBorders>
          </w:tcPr>
          <w:p w:rsidR="00D959EA" w:rsidRPr="0030118E" w:rsidRDefault="00561317" w:rsidP="0030118E">
            <w:pPr>
              <w:rPr>
                <w:b/>
              </w:rPr>
            </w:pPr>
            <w:r w:rsidRPr="0030118E">
              <w:rPr>
                <w:b/>
              </w:rPr>
              <w:t>Autor</w:t>
            </w:r>
          </w:p>
        </w:tc>
      </w:tr>
      <w:tr w:rsidR="0030118E" w:rsidRPr="0030118E" w:rsidTr="00561317">
        <w:trPr>
          <w:jc w:val="center"/>
        </w:trPr>
        <w:tc>
          <w:tcPr>
            <w:tcW w:w="798" w:type="dxa"/>
            <w:tcBorders>
              <w:top w:val="nil"/>
              <w:bottom w:val="dotted" w:sz="4" w:space="0" w:color="auto"/>
            </w:tcBorders>
          </w:tcPr>
          <w:p w:rsidR="0030118E" w:rsidRPr="0030118E" w:rsidRDefault="0030118E" w:rsidP="0030118E">
            <w:r w:rsidRPr="0030118E">
              <w:t>1</w:t>
            </w:r>
          </w:p>
        </w:tc>
        <w:tc>
          <w:tcPr>
            <w:tcW w:w="1701" w:type="dxa"/>
            <w:tcBorders>
              <w:top w:val="nil"/>
              <w:bottom w:val="dotted" w:sz="4" w:space="0" w:color="auto"/>
            </w:tcBorders>
          </w:tcPr>
          <w:p w:rsidR="0030118E" w:rsidRPr="0030118E" w:rsidRDefault="0030118E" w:rsidP="0030118E"/>
        </w:tc>
        <w:tc>
          <w:tcPr>
            <w:tcW w:w="4820" w:type="dxa"/>
            <w:tcBorders>
              <w:top w:val="nil"/>
              <w:bottom w:val="dotted" w:sz="4" w:space="0" w:color="auto"/>
            </w:tcBorders>
          </w:tcPr>
          <w:p w:rsidR="0030118E" w:rsidRPr="0030118E" w:rsidRDefault="0030118E" w:rsidP="0030118E">
            <w:r w:rsidRPr="0030118E">
              <w:t>Edición Original</w:t>
            </w:r>
          </w:p>
        </w:tc>
        <w:tc>
          <w:tcPr>
            <w:tcW w:w="1646" w:type="dxa"/>
            <w:tcBorders>
              <w:top w:val="nil"/>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r w:rsidRPr="0030118E">
              <w:t>2</w:t>
            </w:r>
          </w:p>
        </w:tc>
        <w:tc>
          <w:tcPr>
            <w:tcW w:w="1701" w:type="dxa"/>
            <w:tcBorders>
              <w:top w:val="dotted" w:sz="4" w:space="0" w:color="auto"/>
              <w:bottom w:val="dotted" w:sz="4" w:space="0" w:color="auto"/>
            </w:tcBorders>
          </w:tcPr>
          <w:p w:rsidR="0030118E" w:rsidRPr="0030118E" w:rsidRDefault="0030118E" w:rsidP="0030118E">
            <w:r w:rsidRPr="0030118E">
              <w:t>10/02/2020</w:t>
            </w:r>
          </w:p>
        </w:tc>
        <w:tc>
          <w:tcPr>
            <w:tcW w:w="4820" w:type="dxa"/>
            <w:tcBorders>
              <w:top w:val="dotted" w:sz="4" w:space="0" w:color="auto"/>
              <w:bottom w:val="dotted" w:sz="4" w:space="0" w:color="auto"/>
            </w:tcBorders>
          </w:tcPr>
          <w:p w:rsidR="0030118E" w:rsidRPr="0030118E" w:rsidRDefault="0030118E" w:rsidP="0030118E">
            <w:r w:rsidRPr="0030118E">
              <w:t>Revisión para la versión 2.6.0</w:t>
            </w:r>
          </w:p>
        </w:tc>
        <w:tc>
          <w:tcPr>
            <w:tcW w:w="1646" w:type="dxa"/>
            <w:tcBorders>
              <w:top w:val="dotted" w:sz="4" w:space="0" w:color="auto"/>
              <w:bottom w:val="dotted" w:sz="4" w:space="0" w:color="auto"/>
            </w:tcBorders>
          </w:tcPr>
          <w:p w:rsidR="0030118E" w:rsidRPr="0030118E" w:rsidRDefault="0030118E" w:rsidP="0030118E">
            <w:r w:rsidRPr="0030118E">
              <w:t>Arturo García</w:t>
            </w:r>
          </w:p>
        </w:tc>
      </w:tr>
      <w:tr w:rsidR="0030118E" w:rsidRPr="0030118E" w:rsidTr="00561317">
        <w:trPr>
          <w:jc w:val="center"/>
        </w:trPr>
        <w:tc>
          <w:tcPr>
            <w:tcW w:w="798" w:type="dxa"/>
            <w:tcBorders>
              <w:top w:val="dotted" w:sz="4" w:space="0" w:color="auto"/>
              <w:bottom w:val="dotted" w:sz="4" w:space="0" w:color="auto"/>
            </w:tcBorders>
          </w:tcPr>
          <w:p w:rsidR="0030118E" w:rsidRPr="0030118E" w:rsidRDefault="0075117F" w:rsidP="0030118E">
            <w:r>
              <w:t>3</w:t>
            </w:r>
          </w:p>
        </w:tc>
        <w:tc>
          <w:tcPr>
            <w:tcW w:w="1701" w:type="dxa"/>
            <w:tcBorders>
              <w:top w:val="dotted" w:sz="4" w:space="0" w:color="auto"/>
              <w:bottom w:val="dotted" w:sz="4" w:space="0" w:color="auto"/>
            </w:tcBorders>
          </w:tcPr>
          <w:p w:rsidR="0030118E" w:rsidRPr="0030118E" w:rsidRDefault="0075117F" w:rsidP="0030118E">
            <w:r>
              <w:t>16/09/2021</w:t>
            </w:r>
          </w:p>
        </w:tc>
        <w:tc>
          <w:tcPr>
            <w:tcW w:w="4820" w:type="dxa"/>
            <w:tcBorders>
              <w:top w:val="dotted" w:sz="4" w:space="0" w:color="auto"/>
              <w:bottom w:val="dotted" w:sz="4" w:space="0" w:color="auto"/>
            </w:tcBorders>
          </w:tcPr>
          <w:p w:rsidR="0030118E" w:rsidRPr="0030118E" w:rsidRDefault="0075117F" w:rsidP="0030118E">
            <w:r>
              <w:t>Revisión para la versión 2.6.2</w:t>
            </w:r>
          </w:p>
        </w:tc>
        <w:tc>
          <w:tcPr>
            <w:tcW w:w="1646" w:type="dxa"/>
            <w:tcBorders>
              <w:top w:val="dotted" w:sz="4" w:space="0" w:color="auto"/>
              <w:bottom w:val="dotted" w:sz="4" w:space="0" w:color="auto"/>
            </w:tcBorders>
          </w:tcPr>
          <w:p w:rsidR="0030118E" w:rsidRPr="0030118E" w:rsidRDefault="0075117F" w:rsidP="0030118E">
            <w:r>
              <w:t>Arturo García</w:t>
            </w:r>
          </w:p>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75117F" w:rsidP="0030118E">
            <w:r w:rsidRPr="0075117F">
              <w:rPr>
                <w:u w:val="single"/>
              </w:rPr>
              <w:t>RM4694</w:t>
            </w:r>
            <w:r>
              <w:t>: Revisión del caso de prueba 4.2.4</w:t>
            </w:r>
          </w:p>
        </w:tc>
        <w:tc>
          <w:tcPr>
            <w:tcW w:w="1646" w:type="dxa"/>
            <w:tcBorders>
              <w:top w:val="dotted" w:sz="4" w:space="0" w:color="auto"/>
              <w:bottom w:val="dotted" w:sz="4" w:space="0" w:color="auto"/>
            </w:tcBorders>
          </w:tcPr>
          <w:p w:rsidR="0030118E" w:rsidRPr="0030118E" w:rsidRDefault="0075117F" w:rsidP="0030118E">
            <w:r>
              <w:t>Arturo García</w:t>
            </w:r>
          </w:p>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2958FD" w:rsidP="0030118E">
            <w:r>
              <w:t>22/11/2021</w:t>
            </w:r>
          </w:p>
        </w:tc>
        <w:tc>
          <w:tcPr>
            <w:tcW w:w="4820" w:type="dxa"/>
            <w:tcBorders>
              <w:top w:val="dotted" w:sz="4" w:space="0" w:color="auto"/>
              <w:bottom w:val="dotted" w:sz="4" w:space="0" w:color="auto"/>
            </w:tcBorders>
          </w:tcPr>
          <w:p w:rsidR="0030118E" w:rsidRPr="0030118E" w:rsidRDefault="002958FD" w:rsidP="0030118E">
            <w:r>
              <w:t xml:space="preserve">Cambio imagen corporativa </w:t>
            </w:r>
          </w:p>
        </w:tc>
        <w:tc>
          <w:tcPr>
            <w:tcW w:w="1646" w:type="dxa"/>
            <w:tcBorders>
              <w:top w:val="dotted" w:sz="4" w:space="0" w:color="auto"/>
              <w:bottom w:val="dotted" w:sz="4" w:space="0" w:color="auto"/>
            </w:tcBorders>
          </w:tcPr>
          <w:p w:rsidR="0030118E" w:rsidRPr="0030118E" w:rsidRDefault="002958FD" w:rsidP="0030118E">
            <w:r>
              <w:t>Arturo García</w:t>
            </w:r>
          </w:p>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bookmarkStart w:id="3" w:name="_GoBack"/>
            <w:bookmarkEnd w:id="3"/>
          </w:p>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jc w:val="center"/>
        </w:trPr>
        <w:tc>
          <w:tcPr>
            <w:tcW w:w="798" w:type="dxa"/>
            <w:tcBorders>
              <w:top w:val="dotted" w:sz="4" w:space="0" w:color="auto"/>
              <w:bottom w:val="dotted" w:sz="4" w:space="0" w:color="auto"/>
            </w:tcBorders>
          </w:tcPr>
          <w:p w:rsidR="0030118E" w:rsidRPr="0030118E" w:rsidRDefault="0030118E" w:rsidP="0030118E"/>
        </w:tc>
        <w:tc>
          <w:tcPr>
            <w:tcW w:w="1701" w:type="dxa"/>
            <w:tcBorders>
              <w:top w:val="dotted" w:sz="4" w:space="0" w:color="auto"/>
              <w:bottom w:val="dotted" w:sz="4" w:space="0" w:color="auto"/>
            </w:tcBorders>
          </w:tcPr>
          <w:p w:rsidR="0030118E" w:rsidRPr="0030118E" w:rsidRDefault="0030118E" w:rsidP="0030118E"/>
        </w:tc>
        <w:tc>
          <w:tcPr>
            <w:tcW w:w="4820" w:type="dxa"/>
            <w:tcBorders>
              <w:top w:val="dotted" w:sz="4" w:space="0" w:color="auto"/>
              <w:bottom w:val="dotted" w:sz="4" w:space="0" w:color="auto"/>
            </w:tcBorders>
          </w:tcPr>
          <w:p w:rsidR="0030118E" w:rsidRPr="0030118E" w:rsidRDefault="0030118E" w:rsidP="0030118E"/>
        </w:tc>
        <w:tc>
          <w:tcPr>
            <w:tcW w:w="1646" w:type="dxa"/>
            <w:tcBorders>
              <w:top w:val="dotted" w:sz="4" w:space="0" w:color="auto"/>
              <w:bottom w:val="dotted" w:sz="4" w:space="0" w:color="auto"/>
            </w:tcBorders>
          </w:tcPr>
          <w:p w:rsidR="0030118E" w:rsidRPr="0030118E" w:rsidRDefault="0030118E" w:rsidP="0030118E"/>
        </w:tc>
      </w:tr>
      <w:tr w:rsidR="0030118E" w:rsidRPr="0030118E" w:rsidTr="00561317">
        <w:trPr>
          <w:trHeight w:val="351"/>
          <w:jc w:val="center"/>
        </w:trPr>
        <w:tc>
          <w:tcPr>
            <w:tcW w:w="798" w:type="dxa"/>
            <w:tcBorders>
              <w:top w:val="dotted" w:sz="4" w:space="0" w:color="auto"/>
            </w:tcBorders>
          </w:tcPr>
          <w:p w:rsidR="0030118E" w:rsidRPr="0030118E" w:rsidRDefault="0030118E" w:rsidP="0030118E"/>
        </w:tc>
        <w:tc>
          <w:tcPr>
            <w:tcW w:w="1701" w:type="dxa"/>
            <w:tcBorders>
              <w:top w:val="dotted" w:sz="4" w:space="0" w:color="auto"/>
            </w:tcBorders>
          </w:tcPr>
          <w:p w:rsidR="0030118E" w:rsidRPr="0030118E" w:rsidRDefault="0030118E" w:rsidP="0030118E"/>
        </w:tc>
        <w:tc>
          <w:tcPr>
            <w:tcW w:w="4820" w:type="dxa"/>
            <w:tcBorders>
              <w:top w:val="dotted" w:sz="4" w:space="0" w:color="auto"/>
            </w:tcBorders>
          </w:tcPr>
          <w:p w:rsidR="0030118E" w:rsidRPr="0030118E" w:rsidRDefault="0030118E" w:rsidP="0030118E"/>
        </w:tc>
        <w:tc>
          <w:tcPr>
            <w:tcW w:w="1646" w:type="dxa"/>
            <w:tcBorders>
              <w:top w:val="dotted" w:sz="4" w:space="0" w:color="auto"/>
            </w:tcBorders>
          </w:tcPr>
          <w:p w:rsidR="0030118E" w:rsidRPr="0030118E" w:rsidRDefault="0030118E" w:rsidP="0030118E"/>
        </w:tc>
      </w:tr>
    </w:tbl>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3E6098" w:rsidRDefault="00795041">
      <w:pPr>
        <w:pStyle w:val="TDC1"/>
        <w:tabs>
          <w:tab w:val="left" w:pos="387"/>
          <w:tab w:val="right" w:pos="10195"/>
        </w:tabs>
        <w:rPr>
          <w:rFonts w:eastAsiaTheme="minorEastAsia" w:cstheme="minorBidi"/>
          <w:noProof/>
          <w:u w:val="none"/>
        </w:rPr>
      </w:pPr>
      <w:r>
        <w:fldChar w:fldCharType="begin"/>
      </w:r>
      <w:r>
        <w:instrText xml:space="preserve"> TOC \o "1-3" \h \z </w:instrText>
      </w:r>
      <w:r>
        <w:fldChar w:fldCharType="separate"/>
      </w:r>
      <w:hyperlink w:anchor="_Toc82692120" w:history="1">
        <w:r w:rsidR="003E6098" w:rsidRPr="00AC7FEB">
          <w:rPr>
            <w:rStyle w:val="Hipervnculo"/>
            <w:noProof/>
          </w:rPr>
          <w:t>1.</w:t>
        </w:r>
        <w:r w:rsidR="003E6098">
          <w:rPr>
            <w:rFonts w:eastAsiaTheme="minorEastAsia" w:cstheme="minorBidi"/>
            <w:noProof/>
            <w:u w:val="none"/>
          </w:rPr>
          <w:tab/>
        </w:r>
        <w:r w:rsidR="003E6098" w:rsidRPr="00AC7FEB">
          <w:rPr>
            <w:rStyle w:val="Hipervnculo"/>
            <w:noProof/>
          </w:rPr>
          <w:t>Introducción</w:t>
        </w:r>
        <w:r w:rsidR="003E6098">
          <w:rPr>
            <w:noProof/>
            <w:webHidden/>
          </w:rPr>
          <w:tab/>
        </w:r>
        <w:r w:rsidR="003E6098">
          <w:rPr>
            <w:noProof/>
            <w:webHidden/>
          </w:rPr>
          <w:fldChar w:fldCharType="begin"/>
        </w:r>
        <w:r w:rsidR="003E6098">
          <w:rPr>
            <w:noProof/>
            <w:webHidden/>
          </w:rPr>
          <w:instrText xml:space="preserve"> PAGEREF _Toc82692120 \h </w:instrText>
        </w:r>
        <w:r w:rsidR="003E6098">
          <w:rPr>
            <w:noProof/>
            <w:webHidden/>
          </w:rPr>
        </w:r>
        <w:r w:rsidR="003E6098">
          <w:rPr>
            <w:noProof/>
            <w:webHidden/>
          </w:rPr>
          <w:fldChar w:fldCharType="separate"/>
        </w:r>
        <w:r w:rsidR="003E6098">
          <w:rPr>
            <w:noProof/>
            <w:webHidden/>
          </w:rPr>
          <w:t>8</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1" w:history="1">
        <w:r w:rsidR="003E6098" w:rsidRPr="00AC7FEB">
          <w:rPr>
            <w:rStyle w:val="Hipervnculo"/>
            <w:noProof/>
          </w:rPr>
          <w:t>1.1.</w:t>
        </w:r>
        <w:r w:rsidR="003E6098">
          <w:rPr>
            <w:rFonts w:eastAsiaTheme="minorEastAsia" w:cstheme="minorBidi"/>
            <w:b w:val="0"/>
            <w:bCs w:val="0"/>
            <w:smallCaps w:val="0"/>
            <w:noProof/>
          </w:rPr>
          <w:tab/>
        </w:r>
        <w:r w:rsidR="003E6098" w:rsidRPr="00AC7FEB">
          <w:rPr>
            <w:rStyle w:val="Hipervnculo"/>
            <w:noProof/>
          </w:rPr>
          <w:t>Objeto</w:t>
        </w:r>
        <w:r w:rsidR="003E6098">
          <w:rPr>
            <w:noProof/>
            <w:webHidden/>
          </w:rPr>
          <w:tab/>
        </w:r>
        <w:r w:rsidR="003E6098">
          <w:rPr>
            <w:noProof/>
            <w:webHidden/>
          </w:rPr>
          <w:fldChar w:fldCharType="begin"/>
        </w:r>
        <w:r w:rsidR="003E6098">
          <w:rPr>
            <w:noProof/>
            <w:webHidden/>
          </w:rPr>
          <w:instrText xml:space="preserve"> PAGEREF _Toc82692121 \h </w:instrText>
        </w:r>
        <w:r w:rsidR="003E6098">
          <w:rPr>
            <w:noProof/>
            <w:webHidden/>
          </w:rPr>
        </w:r>
        <w:r w:rsidR="003E6098">
          <w:rPr>
            <w:noProof/>
            <w:webHidden/>
          </w:rPr>
          <w:fldChar w:fldCharType="separate"/>
        </w:r>
        <w:r w:rsidR="003E6098">
          <w:rPr>
            <w:noProof/>
            <w:webHidden/>
          </w:rPr>
          <w:t>8</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2" w:history="1">
        <w:r w:rsidR="003E6098" w:rsidRPr="00AC7FEB">
          <w:rPr>
            <w:rStyle w:val="Hipervnculo"/>
            <w:noProof/>
          </w:rPr>
          <w:t>1.2.</w:t>
        </w:r>
        <w:r w:rsidR="003E6098">
          <w:rPr>
            <w:rFonts w:eastAsiaTheme="minorEastAsia" w:cstheme="minorBidi"/>
            <w:b w:val="0"/>
            <w:bCs w:val="0"/>
            <w:smallCaps w:val="0"/>
            <w:noProof/>
          </w:rPr>
          <w:tab/>
        </w:r>
        <w:r w:rsidR="003E6098" w:rsidRPr="00AC7FEB">
          <w:rPr>
            <w:rStyle w:val="Hipervnculo"/>
            <w:noProof/>
          </w:rPr>
          <w:t>DOCUMENTACIÓN DE REFERENCIA</w:t>
        </w:r>
        <w:r w:rsidR="003E6098">
          <w:rPr>
            <w:noProof/>
            <w:webHidden/>
          </w:rPr>
          <w:tab/>
        </w:r>
        <w:r w:rsidR="003E6098">
          <w:rPr>
            <w:noProof/>
            <w:webHidden/>
          </w:rPr>
          <w:fldChar w:fldCharType="begin"/>
        </w:r>
        <w:r w:rsidR="003E6098">
          <w:rPr>
            <w:noProof/>
            <w:webHidden/>
          </w:rPr>
          <w:instrText xml:space="preserve"> PAGEREF _Toc82692122 \h </w:instrText>
        </w:r>
        <w:r w:rsidR="003E6098">
          <w:rPr>
            <w:noProof/>
            <w:webHidden/>
          </w:rPr>
        </w:r>
        <w:r w:rsidR="003E6098">
          <w:rPr>
            <w:noProof/>
            <w:webHidden/>
          </w:rPr>
          <w:fldChar w:fldCharType="separate"/>
        </w:r>
        <w:r w:rsidR="003E6098">
          <w:rPr>
            <w:noProof/>
            <w:webHidden/>
          </w:rPr>
          <w:t>8</w:t>
        </w:r>
        <w:r w:rsidR="003E6098">
          <w:rPr>
            <w:noProof/>
            <w:webHidden/>
          </w:rPr>
          <w:fldChar w:fldCharType="end"/>
        </w:r>
      </w:hyperlink>
    </w:p>
    <w:p w:rsidR="003E6098" w:rsidRDefault="00815C29">
      <w:pPr>
        <w:pStyle w:val="TDC1"/>
        <w:tabs>
          <w:tab w:val="left" w:pos="387"/>
          <w:tab w:val="right" w:pos="10195"/>
        </w:tabs>
        <w:rPr>
          <w:rFonts w:eastAsiaTheme="minorEastAsia" w:cstheme="minorBidi"/>
          <w:noProof/>
          <w:u w:val="none"/>
        </w:rPr>
      </w:pPr>
      <w:hyperlink w:anchor="_Toc82692123" w:history="1">
        <w:r w:rsidR="003E6098" w:rsidRPr="00AC7FEB">
          <w:rPr>
            <w:rStyle w:val="Hipervnculo"/>
            <w:noProof/>
          </w:rPr>
          <w:t>2.</w:t>
        </w:r>
        <w:r w:rsidR="003E6098">
          <w:rPr>
            <w:rFonts w:eastAsiaTheme="minorEastAsia" w:cstheme="minorBidi"/>
            <w:noProof/>
            <w:u w:val="none"/>
          </w:rPr>
          <w:tab/>
        </w:r>
        <w:r w:rsidR="003E6098" w:rsidRPr="00AC7FEB">
          <w:rPr>
            <w:rStyle w:val="Hipervnculo"/>
            <w:noProof/>
          </w:rPr>
          <w:t>DESCRIPCIÓN DEL entorno de Pruebas</w:t>
        </w:r>
        <w:r w:rsidR="003E6098">
          <w:rPr>
            <w:noProof/>
            <w:webHidden/>
          </w:rPr>
          <w:tab/>
        </w:r>
        <w:r w:rsidR="003E6098">
          <w:rPr>
            <w:noProof/>
            <w:webHidden/>
          </w:rPr>
          <w:fldChar w:fldCharType="begin"/>
        </w:r>
        <w:r w:rsidR="003E6098">
          <w:rPr>
            <w:noProof/>
            <w:webHidden/>
          </w:rPr>
          <w:instrText xml:space="preserve"> PAGEREF _Toc82692123 \h </w:instrText>
        </w:r>
        <w:r w:rsidR="003E6098">
          <w:rPr>
            <w:noProof/>
            <w:webHidden/>
          </w:rPr>
        </w:r>
        <w:r w:rsidR="003E6098">
          <w:rPr>
            <w:noProof/>
            <w:webHidden/>
          </w:rPr>
          <w:fldChar w:fldCharType="separate"/>
        </w:r>
        <w:r w:rsidR="003E6098">
          <w:rPr>
            <w:noProof/>
            <w:webHidden/>
          </w:rPr>
          <w:t>9</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4" w:history="1">
        <w:r w:rsidR="003E6098" w:rsidRPr="00AC7FEB">
          <w:rPr>
            <w:rStyle w:val="Hipervnculo"/>
            <w:noProof/>
          </w:rPr>
          <w:t>2.1.</w:t>
        </w:r>
        <w:r w:rsidR="003E6098">
          <w:rPr>
            <w:rFonts w:eastAsiaTheme="minorEastAsia" w:cstheme="minorBidi"/>
            <w:b w:val="0"/>
            <w:bCs w:val="0"/>
            <w:smallCaps w:val="0"/>
            <w:noProof/>
          </w:rPr>
          <w:tab/>
        </w:r>
        <w:r w:rsidR="003E6098" w:rsidRPr="00AC7FEB">
          <w:rPr>
            <w:rStyle w:val="Hipervnculo"/>
            <w:noProof/>
          </w:rPr>
          <w:t>Elementos a Probar</w:t>
        </w:r>
        <w:r w:rsidR="003E6098">
          <w:rPr>
            <w:noProof/>
            <w:webHidden/>
          </w:rPr>
          <w:tab/>
        </w:r>
        <w:r w:rsidR="003E6098">
          <w:rPr>
            <w:noProof/>
            <w:webHidden/>
          </w:rPr>
          <w:fldChar w:fldCharType="begin"/>
        </w:r>
        <w:r w:rsidR="003E6098">
          <w:rPr>
            <w:noProof/>
            <w:webHidden/>
          </w:rPr>
          <w:instrText xml:space="preserve"> PAGEREF _Toc82692124 \h </w:instrText>
        </w:r>
        <w:r w:rsidR="003E6098">
          <w:rPr>
            <w:noProof/>
            <w:webHidden/>
          </w:rPr>
        </w:r>
        <w:r w:rsidR="003E6098">
          <w:rPr>
            <w:noProof/>
            <w:webHidden/>
          </w:rPr>
          <w:fldChar w:fldCharType="separate"/>
        </w:r>
        <w:r w:rsidR="003E6098">
          <w:rPr>
            <w:noProof/>
            <w:webHidden/>
          </w:rPr>
          <w:t>9</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5" w:history="1">
        <w:r w:rsidR="003E6098" w:rsidRPr="00AC7FEB">
          <w:rPr>
            <w:rStyle w:val="Hipervnculo"/>
            <w:noProof/>
          </w:rPr>
          <w:t>2.2.</w:t>
        </w:r>
        <w:r w:rsidR="003E6098">
          <w:rPr>
            <w:rFonts w:eastAsiaTheme="minorEastAsia" w:cstheme="minorBidi"/>
            <w:b w:val="0"/>
            <w:bCs w:val="0"/>
            <w:smallCaps w:val="0"/>
            <w:noProof/>
          </w:rPr>
          <w:tab/>
        </w:r>
        <w:r w:rsidR="003E6098" w:rsidRPr="00AC7FEB">
          <w:rPr>
            <w:rStyle w:val="Hipervnculo"/>
            <w:noProof/>
          </w:rPr>
          <w:t>Instrumentación y elementos asociados</w:t>
        </w:r>
        <w:r w:rsidR="003E6098">
          <w:rPr>
            <w:noProof/>
            <w:webHidden/>
          </w:rPr>
          <w:tab/>
        </w:r>
        <w:r w:rsidR="003E6098">
          <w:rPr>
            <w:noProof/>
            <w:webHidden/>
          </w:rPr>
          <w:fldChar w:fldCharType="begin"/>
        </w:r>
        <w:r w:rsidR="003E6098">
          <w:rPr>
            <w:noProof/>
            <w:webHidden/>
          </w:rPr>
          <w:instrText xml:space="preserve"> PAGEREF _Toc82692125 \h </w:instrText>
        </w:r>
        <w:r w:rsidR="003E6098">
          <w:rPr>
            <w:noProof/>
            <w:webHidden/>
          </w:rPr>
        </w:r>
        <w:r w:rsidR="003E6098">
          <w:rPr>
            <w:noProof/>
            <w:webHidden/>
          </w:rPr>
          <w:fldChar w:fldCharType="separate"/>
        </w:r>
        <w:r w:rsidR="003E6098">
          <w:rPr>
            <w:noProof/>
            <w:webHidden/>
          </w:rPr>
          <w:t>9</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6" w:history="1">
        <w:r w:rsidR="003E6098" w:rsidRPr="00AC7FEB">
          <w:rPr>
            <w:rStyle w:val="Hipervnculo"/>
            <w:noProof/>
          </w:rPr>
          <w:t>2.3.</w:t>
        </w:r>
        <w:r w:rsidR="003E6098">
          <w:rPr>
            <w:rFonts w:eastAsiaTheme="minorEastAsia" w:cstheme="minorBidi"/>
            <w:b w:val="0"/>
            <w:bCs w:val="0"/>
            <w:smallCaps w:val="0"/>
            <w:noProof/>
          </w:rPr>
          <w:tab/>
        </w:r>
        <w:r w:rsidR="003E6098" w:rsidRPr="00AC7FEB">
          <w:rPr>
            <w:rStyle w:val="Hipervnculo"/>
            <w:noProof/>
          </w:rPr>
          <w:t>Entorno de pruebas.</w:t>
        </w:r>
        <w:r w:rsidR="003E6098">
          <w:rPr>
            <w:noProof/>
            <w:webHidden/>
          </w:rPr>
          <w:tab/>
        </w:r>
        <w:r w:rsidR="003E6098">
          <w:rPr>
            <w:noProof/>
            <w:webHidden/>
          </w:rPr>
          <w:fldChar w:fldCharType="begin"/>
        </w:r>
        <w:r w:rsidR="003E6098">
          <w:rPr>
            <w:noProof/>
            <w:webHidden/>
          </w:rPr>
          <w:instrText xml:space="preserve"> PAGEREF _Toc82692126 \h </w:instrText>
        </w:r>
        <w:r w:rsidR="003E6098">
          <w:rPr>
            <w:noProof/>
            <w:webHidden/>
          </w:rPr>
        </w:r>
        <w:r w:rsidR="003E6098">
          <w:rPr>
            <w:noProof/>
            <w:webHidden/>
          </w:rPr>
          <w:fldChar w:fldCharType="separate"/>
        </w:r>
        <w:r w:rsidR="003E6098">
          <w:rPr>
            <w:noProof/>
            <w:webHidden/>
          </w:rPr>
          <w:t>9</w:t>
        </w:r>
        <w:r w:rsidR="003E6098">
          <w:rPr>
            <w:noProof/>
            <w:webHidden/>
          </w:rPr>
          <w:fldChar w:fldCharType="end"/>
        </w:r>
      </w:hyperlink>
    </w:p>
    <w:p w:rsidR="003E6098" w:rsidRDefault="00815C29">
      <w:pPr>
        <w:pStyle w:val="TDC1"/>
        <w:tabs>
          <w:tab w:val="left" w:pos="387"/>
          <w:tab w:val="right" w:pos="10195"/>
        </w:tabs>
        <w:rPr>
          <w:rFonts w:eastAsiaTheme="minorEastAsia" w:cstheme="minorBidi"/>
          <w:noProof/>
          <w:u w:val="none"/>
        </w:rPr>
      </w:pPr>
      <w:hyperlink w:anchor="_Toc82692127" w:history="1">
        <w:r w:rsidR="003E6098" w:rsidRPr="00AC7FEB">
          <w:rPr>
            <w:rStyle w:val="Hipervnculo"/>
            <w:noProof/>
          </w:rPr>
          <w:t>3.</w:t>
        </w:r>
        <w:r w:rsidR="003E6098">
          <w:rPr>
            <w:rFonts w:eastAsiaTheme="minorEastAsia" w:cstheme="minorBidi"/>
            <w:noProof/>
            <w:u w:val="none"/>
          </w:rPr>
          <w:tab/>
        </w:r>
        <w:r w:rsidR="003E6098" w:rsidRPr="00AC7FEB">
          <w:rPr>
            <w:rStyle w:val="Hipervnculo"/>
            <w:noProof/>
          </w:rPr>
          <w:t>Relación de Casos de Prueba.</w:t>
        </w:r>
        <w:r w:rsidR="003E6098">
          <w:rPr>
            <w:noProof/>
            <w:webHidden/>
          </w:rPr>
          <w:tab/>
        </w:r>
        <w:r w:rsidR="003E6098">
          <w:rPr>
            <w:noProof/>
            <w:webHidden/>
          </w:rPr>
          <w:fldChar w:fldCharType="begin"/>
        </w:r>
        <w:r w:rsidR="003E6098">
          <w:rPr>
            <w:noProof/>
            <w:webHidden/>
          </w:rPr>
          <w:instrText xml:space="preserve"> PAGEREF _Toc82692127 \h </w:instrText>
        </w:r>
        <w:r w:rsidR="003E6098">
          <w:rPr>
            <w:noProof/>
            <w:webHidden/>
          </w:rPr>
        </w:r>
        <w:r w:rsidR="003E6098">
          <w:rPr>
            <w:noProof/>
            <w:webHidden/>
          </w:rPr>
          <w:fldChar w:fldCharType="separate"/>
        </w:r>
        <w:r w:rsidR="003E6098">
          <w:rPr>
            <w:noProof/>
            <w:webHidden/>
          </w:rPr>
          <w:t>11</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8" w:history="1">
        <w:r w:rsidR="003E6098" w:rsidRPr="00AC7FEB">
          <w:rPr>
            <w:rStyle w:val="Hipervnculo"/>
            <w:noProof/>
          </w:rPr>
          <w:t>3.1.</w:t>
        </w:r>
        <w:r w:rsidR="003E6098">
          <w:rPr>
            <w:rFonts w:eastAsiaTheme="minorEastAsia" w:cstheme="minorBidi"/>
            <w:b w:val="0"/>
            <w:bCs w:val="0"/>
            <w:smallCaps w:val="0"/>
            <w:noProof/>
          </w:rPr>
          <w:tab/>
        </w:r>
        <w:r w:rsidR="003E6098" w:rsidRPr="00AC7FEB">
          <w:rPr>
            <w:rStyle w:val="Hipervnculo"/>
            <w:noProof/>
          </w:rPr>
          <w:t>GRUPO-1. Telefonía mediante Servicio de Acceso Directo y/o Acceso Indirecto por marcación No Prioritario AD/AID</w:t>
        </w:r>
        <w:r w:rsidR="003E6098">
          <w:rPr>
            <w:noProof/>
            <w:webHidden/>
          </w:rPr>
          <w:tab/>
        </w:r>
        <w:r w:rsidR="003E6098">
          <w:rPr>
            <w:noProof/>
            <w:webHidden/>
          </w:rPr>
          <w:fldChar w:fldCharType="begin"/>
        </w:r>
        <w:r w:rsidR="003E6098">
          <w:rPr>
            <w:noProof/>
            <w:webHidden/>
          </w:rPr>
          <w:instrText xml:space="preserve"> PAGEREF _Toc82692128 \h </w:instrText>
        </w:r>
        <w:r w:rsidR="003E6098">
          <w:rPr>
            <w:noProof/>
            <w:webHidden/>
          </w:rPr>
        </w:r>
        <w:r w:rsidR="003E6098">
          <w:rPr>
            <w:noProof/>
            <w:webHidden/>
          </w:rPr>
          <w:fldChar w:fldCharType="separate"/>
        </w:r>
        <w:r w:rsidR="003E6098">
          <w:rPr>
            <w:noProof/>
            <w:webHidden/>
          </w:rPr>
          <w:t>11</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29" w:history="1">
        <w:r w:rsidR="003E6098" w:rsidRPr="00AC7FEB">
          <w:rPr>
            <w:rStyle w:val="Hipervnculo"/>
            <w:noProof/>
          </w:rPr>
          <w:t>3.2.</w:t>
        </w:r>
        <w:r w:rsidR="003E6098">
          <w:rPr>
            <w:rFonts w:eastAsiaTheme="minorEastAsia" w:cstheme="minorBidi"/>
            <w:b w:val="0"/>
            <w:bCs w:val="0"/>
            <w:smallCaps w:val="0"/>
            <w:noProof/>
          </w:rPr>
          <w:tab/>
        </w:r>
        <w:r w:rsidR="003E6098" w:rsidRPr="00AC7FEB">
          <w:rPr>
            <w:rStyle w:val="Hipervnculo"/>
            <w:noProof/>
          </w:rPr>
          <w:t>GRUPO-2. Telefonía mediante Servicio de Acceso Directo y/o Acceso Indirecto por marcación Prioritario AD/AID</w:t>
        </w:r>
        <w:r w:rsidR="003E6098">
          <w:rPr>
            <w:noProof/>
            <w:webHidden/>
          </w:rPr>
          <w:tab/>
        </w:r>
        <w:r w:rsidR="003E6098">
          <w:rPr>
            <w:noProof/>
            <w:webHidden/>
          </w:rPr>
          <w:fldChar w:fldCharType="begin"/>
        </w:r>
        <w:r w:rsidR="003E6098">
          <w:rPr>
            <w:noProof/>
            <w:webHidden/>
          </w:rPr>
          <w:instrText xml:space="preserve"> PAGEREF _Toc82692129 \h </w:instrText>
        </w:r>
        <w:r w:rsidR="003E6098">
          <w:rPr>
            <w:noProof/>
            <w:webHidden/>
          </w:rPr>
        </w:r>
        <w:r w:rsidR="003E6098">
          <w:rPr>
            <w:noProof/>
            <w:webHidden/>
          </w:rPr>
          <w:fldChar w:fldCharType="separate"/>
        </w:r>
        <w:r w:rsidR="003E6098">
          <w:rPr>
            <w:noProof/>
            <w:webHidden/>
          </w:rPr>
          <w:t>12</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30" w:history="1">
        <w:r w:rsidR="003E6098" w:rsidRPr="00AC7FEB">
          <w:rPr>
            <w:rStyle w:val="Hipervnculo"/>
            <w:noProof/>
          </w:rPr>
          <w:t>3.3.</w:t>
        </w:r>
        <w:r w:rsidR="003E6098">
          <w:rPr>
            <w:rFonts w:eastAsiaTheme="minorEastAsia" w:cstheme="minorBidi"/>
            <w:b w:val="0"/>
            <w:bCs w:val="0"/>
            <w:smallCaps w:val="0"/>
            <w:noProof/>
          </w:rPr>
          <w:tab/>
        </w:r>
        <w:r w:rsidR="003E6098" w:rsidRPr="00AC7FEB">
          <w:rPr>
            <w:rStyle w:val="Hipervnculo"/>
            <w:noProof/>
          </w:rPr>
          <w:t>GRUPO-3. Servicio Suplementario de Telefonía AD/AID: Transferencia Atendida o Con Consulta Previa</w:t>
        </w:r>
        <w:r w:rsidR="003E6098">
          <w:rPr>
            <w:noProof/>
            <w:webHidden/>
          </w:rPr>
          <w:tab/>
        </w:r>
        <w:r w:rsidR="003E6098">
          <w:rPr>
            <w:noProof/>
            <w:webHidden/>
          </w:rPr>
          <w:fldChar w:fldCharType="begin"/>
        </w:r>
        <w:r w:rsidR="003E6098">
          <w:rPr>
            <w:noProof/>
            <w:webHidden/>
          </w:rPr>
          <w:instrText xml:space="preserve"> PAGEREF _Toc82692130 \h </w:instrText>
        </w:r>
        <w:r w:rsidR="003E6098">
          <w:rPr>
            <w:noProof/>
            <w:webHidden/>
          </w:rPr>
        </w:r>
        <w:r w:rsidR="003E6098">
          <w:rPr>
            <w:noProof/>
            <w:webHidden/>
          </w:rPr>
          <w:fldChar w:fldCharType="separate"/>
        </w:r>
        <w:r w:rsidR="003E6098">
          <w:rPr>
            <w:noProof/>
            <w:webHidden/>
          </w:rPr>
          <w:t>13</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31" w:history="1">
        <w:r w:rsidR="003E6098" w:rsidRPr="00AC7FEB">
          <w:rPr>
            <w:rStyle w:val="Hipervnculo"/>
            <w:noProof/>
          </w:rPr>
          <w:t>3.4.</w:t>
        </w:r>
        <w:r w:rsidR="003E6098">
          <w:rPr>
            <w:rFonts w:eastAsiaTheme="minorEastAsia" w:cstheme="minorBidi"/>
            <w:b w:val="0"/>
            <w:bCs w:val="0"/>
            <w:smallCaps w:val="0"/>
            <w:noProof/>
          </w:rPr>
          <w:tab/>
        </w:r>
        <w:r w:rsidR="003E6098" w:rsidRPr="00AC7FEB">
          <w:rPr>
            <w:rStyle w:val="Hipervnculo"/>
            <w:noProof/>
          </w:rPr>
          <w:t>GRUPO-4. Servicio Suplementario de Telefonía AD/AID: Transferencia No Atendida o Directa</w:t>
        </w:r>
        <w:r w:rsidR="003E6098">
          <w:rPr>
            <w:noProof/>
            <w:webHidden/>
          </w:rPr>
          <w:tab/>
        </w:r>
        <w:r w:rsidR="003E6098">
          <w:rPr>
            <w:noProof/>
            <w:webHidden/>
          </w:rPr>
          <w:fldChar w:fldCharType="begin"/>
        </w:r>
        <w:r w:rsidR="003E6098">
          <w:rPr>
            <w:noProof/>
            <w:webHidden/>
          </w:rPr>
          <w:instrText xml:space="preserve"> PAGEREF _Toc82692131 \h </w:instrText>
        </w:r>
        <w:r w:rsidR="003E6098">
          <w:rPr>
            <w:noProof/>
            <w:webHidden/>
          </w:rPr>
        </w:r>
        <w:r w:rsidR="003E6098">
          <w:rPr>
            <w:noProof/>
            <w:webHidden/>
          </w:rPr>
          <w:fldChar w:fldCharType="separate"/>
        </w:r>
        <w:r w:rsidR="003E6098">
          <w:rPr>
            <w:noProof/>
            <w:webHidden/>
          </w:rPr>
          <w:t>13</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32" w:history="1">
        <w:r w:rsidR="003E6098" w:rsidRPr="00AC7FEB">
          <w:rPr>
            <w:rStyle w:val="Hipervnculo"/>
            <w:noProof/>
          </w:rPr>
          <w:t>3.5.</w:t>
        </w:r>
        <w:r w:rsidR="003E6098">
          <w:rPr>
            <w:rFonts w:eastAsiaTheme="minorEastAsia" w:cstheme="minorBidi"/>
            <w:b w:val="0"/>
            <w:bCs w:val="0"/>
            <w:smallCaps w:val="0"/>
            <w:noProof/>
          </w:rPr>
          <w:tab/>
        </w:r>
        <w:r w:rsidR="003E6098" w:rsidRPr="00AC7FEB">
          <w:rPr>
            <w:rStyle w:val="Hipervnculo"/>
            <w:noProof/>
          </w:rPr>
          <w:t>GRUPO-5. Telefonía mediante Servicio de Acceso Instantáneo, AI (Línea Caliente)</w:t>
        </w:r>
        <w:r w:rsidR="003E6098">
          <w:rPr>
            <w:noProof/>
            <w:webHidden/>
          </w:rPr>
          <w:tab/>
        </w:r>
        <w:r w:rsidR="003E6098">
          <w:rPr>
            <w:noProof/>
            <w:webHidden/>
          </w:rPr>
          <w:fldChar w:fldCharType="begin"/>
        </w:r>
        <w:r w:rsidR="003E6098">
          <w:rPr>
            <w:noProof/>
            <w:webHidden/>
          </w:rPr>
          <w:instrText xml:space="preserve"> PAGEREF _Toc82692132 \h </w:instrText>
        </w:r>
        <w:r w:rsidR="003E6098">
          <w:rPr>
            <w:noProof/>
            <w:webHidden/>
          </w:rPr>
        </w:r>
        <w:r w:rsidR="003E6098">
          <w:rPr>
            <w:noProof/>
            <w:webHidden/>
          </w:rPr>
          <w:fldChar w:fldCharType="separate"/>
        </w:r>
        <w:r w:rsidR="003E6098">
          <w:rPr>
            <w:noProof/>
            <w:webHidden/>
          </w:rPr>
          <w:t>13</w:t>
        </w:r>
        <w:r w:rsidR="003E6098">
          <w:rPr>
            <w:noProof/>
            <w:webHidden/>
          </w:rPr>
          <w:fldChar w:fldCharType="end"/>
        </w:r>
      </w:hyperlink>
    </w:p>
    <w:p w:rsidR="003E6098" w:rsidRDefault="00815C29">
      <w:pPr>
        <w:pStyle w:val="TDC1"/>
        <w:tabs>
          <w:tab w:val="left" w:pos="387"/>
          <w:tab w:val="right" w:pos="10195"/>
        </w:tabs>
        <w:rPr>
          <w:rFonts w:eastAsiaTheme="minorEastAsia" w:cstheme="minorBidi"/>
          <w:noProof/>
          <w:u w:val="none"/>
        </w:rPr>
      </w:pPr>
      <w:hyperlink w:anchor="_Toc82692133" w:history="1">
        <w:r w:rsidR="003E6098" w:rsidRPr="00AC7FEB">
          <w:rPr>
            <w:rStyle w:val="Hipervnculo"/>
            <w:noProof/>
          </w:rPr>
          <w:t>4.</w:t>
        </w:r>
        <w:r w:rsidR="003E6098">
          <w:rPr>
            <w:rFonts w:eastAsiaTheme="minorEastAsia" w:cstheme="minorBidi"/>
            <w:noProof/>
            <w:u w:val="none"/>
          </w:rPr>
          <w:tab/>
        </w:r>
        <w:r w:rsidR="003E6098" w:rsidRPr="00AC7FEB">
          <w:rPr>
            <w:rStyle w:val="Hipervnculo"/>
            <w:noProof/>
          </w:rPr>
          <w:t>Descripción de Casos de Prueba.</w:t>
        </w:r>
        <w:r w:rsidR="003E6098">
          <w:rPr>
            <w:noProof/>
            <w:webHidden/>
          </w:rPr>
          <w:tab/>
        </w:r>
        <w:r w:rsidR="003E6098">
          <w:rPr>
            <w:noProof/>
            <w:webHidden/>
          </w:rPr>
          <w:fldChar w:fldCharType="begin"/>
        </w:r>
        <w:r w:rsidR="003E6098">
          <w:rPr>
            <w:noProof/>
            <w:webHidden/>
          </w:rPr>
          <w:instrText xml:space="preserve"> PAGEREF _Toc82692133 \h </w:instrText>
        </w:r>
        <w:r w:rsidR="003E6098">
          <w:rPr>
            <w:noProof/>
            <w:webHidden/>
          </w:rPr>
        </w:r>
        <w:r w:rsidR="003E6098">
          <w:rPr>
            <w:noProof/>
            <w:webHidden/>
          </w:rPr>
          <w:fldChar w:fldCharType="separate"/>
        </w:r>
        <w:r w:rsidR="003E6098">
          <w:rPr>
            <w:noProof/>
            <w:webHidden/>
          </w:rPr>
          <w:t>14</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34" w:history="1">
        <w:r w:rsidR="003E6098" w:rsidRPr="00AC7FEB">
          <w:rPr>
            <w:rStyle w:val="Hipervnculo"/>
            <w:noProof/>
          </w:rPr>
          <w:t>4.1.</w:t>
        </w:r>
        <w:r w:rsidR="003E6098">
          <w:rPr>
            <w:rFonts w:eastAsiaTheme="minorEastAsia" w:cstheme="minorBidi"/>
            <w:b w:val="0"/>
            <w:bCs w:val="0"/>
            <w:smallCaps w:val="0"/>
            <w:noProof/>
          </w:rPr>
          <w:tab/>
        </w:r>
        <w:r w:rsidR="003E6098" w:rsidRPr="00AC7FEB">
          <w:rPr>
            <w:rStyle w:val="Hipervnculo"/>
            <w:noProof/>
          </w:rPr>
          <w:t>GRUPO-1. Telefonía mediante Servicio No Prioritario de AD/AID</w:t>
        </w:r>
        <w:r w:rsidR="003E6098">
          <w:rPr>
            <w:noProof/>
            <w:webHidden/>
          </w:rPr>
          <w:tab/>
        </w:r>
        <w:r w:rsidR="003E6098">
          <w:rPr>
            <w:noProof/>
            <w:webHidden/>
          </w:rPr>
          <w:fldChar w:fldCharType="begin"/>
        </w:r>
        <w:r w:rsidR="003E6098">
          <w:rPr>
            <w:noProof/>
            <w:webHidden/>
          </w:rPr>
          <w:instrText xml:space="preserve"> PAGEREF _Toc82692134 \h </w:instrText>
        </w:r>
        <w:r w:rsidR="003E6098">
          <w:rPr>
            <w:noProof/>
            <w:webHidden/>
          </w:rPr>
        </w:r>
        <w:r w:rsidR="003E6098">
          <w:rPr>
            <w:noProof/>
            <w:webHidden/>
          </w:rPr>
          <w:fldChar w:fldCharType="separate"/>
        </w:r>
        <w:r w:rsidR="003E6098">
          <w:rPr>
            <w:noProof/>
            <w:webHidden/>
          </w:rPr>
          <w:t>14</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35" w:history="1">
        <w:r w:rsidR="003E6098" w:rsidRPr="00AC7FEB">
          <w:rPr>
            <w:rStyle w:val="Hipervnculo"/>
            <w:noProof/>
          </w:rPr>
          <w:t>4.1.1.</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LIBRE. Finaliza la conversación el Llamante.</w:t>
        </w:r>
        <w:r w:rsidR="003E6098">
          <w:rPr>
            <w:noProof/>
            <w:webHidden/>
          </w:rPr>
          <w:tab/>
        </w:r>
        <w:r w:rsidR="003E6098">
          <w:rPr>
            <w:noProof/>
            <w:webHidden/>
          </w:rPr>
          <w:fldChar w:fldCharType="begin"/>
        </w:r>
        <w:r w:rsidR="003E6098">
          <w:rPr>
            <w:noProof/>
            <w:webHidden/>
          </w:rPr>
          <w:instrText xml:space="preserve"> PAGEREF _Toc82692135 \h </w:instrText>
        </w:r>
        <w:r w:rsidR="003E6098">
          <w:rPr>
            <w:noProof/>
            <w:webHidden/>
          </w:rPr>
        </w:r>
        <w:r w:rsidR="003E6098">
          <w:rPr>
            <w:noProof/>
            <w:webHidden/>
          </w:rPr>
          <w:fldChar w:fldCharType="separate"/>
        </w:r>
        <w:r w:rsidR="003E6098">
          <w:rPr>
            <w:noProof/>
            <w:webHidden/>
          </w:rPr>
          <w:t>14</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36" w:history="1">
        <w:r w:rsidR="003E6098" w:rsidRPr="00AC7FEB">
          <w:rPr>
            <w:rStyle w:val="Hipervnculo"/>
            <w:noProof/>
          </w:rPr>
          <w:t>4.1.2.</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LIBRE. Finaliza la conversación el Llamando.</w:t>
        </w:r>
        <w:r w:rsidR="003E6098">
          <w:rPr>
            <w:noProof/>
            <w:webHidden/>
          </w:rPr>
          <w:tab/>
        </w:r>
        <w:r w:rsidR="003E6098">
          <w:rPr>
            <w:noProof/>
            <w:webHidden/>
          </w:rPr>
          <w:fldChar w:fldCharType="begin"/>
        </w:r>
        <w:r w:rsidR="003E6098">
          <w:rPr>
            <w:noProof/>
            <w:webHidden/>
          </w:rPr>
          <w:instrText xml:space="preserve"> PAGEREF _Toc82692136 \h </w:instrText>
        </w:r>
        <w:r w:rsidR="003E6098">
          <w:rPr>
            <w:noProof/>
            <w:webHidden/>
          </w:rPr>
        </w:r>
        <w:r w:rsidR="003E6098">
          <w:rPr>
            <w:noProof/>
            <w:webHidden/>
          </w:rPr>
          <w:fldChar w:fldCharType="separate"/>
        </w:r>
        <w:r w:rsidR="003E6098">
          <w:rPr>
            <w:noProof/>
            <w:webHidden/>
          </w:rPr>
          <w:t>15</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37" w:history="1">
        <w:r w:rsidR="003E6098" w:rsidRPr="00AC7FEB">
          <w:rPr>
            <w:rStyle w:val="Hipervnculo"/>
            <w:noProof/>
          </w:rPr>
          <w:t>4.1.3.</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OCUPADO.</w:t>
        </w:r>
        <w:r w:rsidR="003E6098">
          <w:rPr>
            <w:noProof/>
            <w:webHidden/>
          </w:rPr>
          <w:tab/>
        </w:r>
        <w:r w:rsidR="003E6098">
          <w:rPr>
            <w:noProof/>
            <w:webHidden/>
          </w:rPr>
          <w:fldChar w:fldCharType="begin"/>
        </w:r>
        <w:r w:rsidR="003E6098">
          <w:rPr>
            <w:noProof/>
            <w:webHidden/>
          </w:rPr>
          <w:instrText xml:space="preserve"> PAGEREF _Toc82692137 \h </w:instrText>
        </w:r>
        <w:r w:rsidR="003E6098">
          <w:rPr>
            <w:noProof/>
            <w:webHidden/>
          </w:rPr>
        </w:r>
        <w:r w:rsidR="003E6098">
          <w:rPr>
            <w:noProof/>
            <w:webHidden/>
          </w:rPr>
          <w:fldChar w:fldCharType="separate"/>
        </w:r>
        <w:r w:rsidR="003E6098">
          <w:rPr>
            <w:noProof/>
            <w:webHidden/>
          </w:rPr>
          <w:t>16</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38" w:history="1">
        <w:r w:rsidR="003E6098" w:rsidRPr="00AC7FEB">
          <w:rPr>
            <w:rStyle w:val="Hipervnculo"/>
            <w:noProof/>
          </w:rPr>
          <w:t>4.1.4.</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Fuera de Servicio.</w:t>
        </w:r>
        <w:r w:rsidR="003E6098">
          <w:rPr>
            <w:noProof/>
            <w:webHidden/>
          </w:rPr>
          <w:tab/>
        </w:r>
        <w:r w:rsidR="003E6098">
          <w:rPr>
            <w:noProof/>
            <w:webHidden/>
          </w:rPr>
          <w:fldChar w:fldCharType="begin"/>
        </w:r>
        <w:r w:rsidR="003E6098">
          <w:rPr>
            <w:noProof/>
            <w:webHidden/>
          </w:rPr>
          <w:instrText xml:space="preserve"> PAGEREF _Toc82692138 \h </w:instrText>
        </w:r>
        <w:r w:rsidR="003E6098">
          <w:rPr>
            <w:noProof/>
            <w:webHidden/>
          </w:rPr>
        </w:r>
        <w:r w:rsidR="003E6098">
          <w:rPr>
            <w:noProof/>
            <w:webHidden/>
          </w:rPr>
          <w:fldChar w:fldCharType="separate"/>
        </w:r>
        <w:r w:rsidR="003E6098">
          <w:rPr>
            <w:noProof/>
            <w:webHidden/>
          </w:rPr>
          <w:t>17</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39" w:history="1">
        <w:r w:rsidR="003E6098" w:rsidRPr="00AC7FEB">
          <w:rPr>
            <w:rStyle w:val="Hipervnculo"/>
            <w:noProof/>
          </w:rPr>
          <w:t>4.1.5.</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devuelve CONGESTION.</w:t>
        </w:r>
        <w:r w:rsidR="003E6098">
          <w:rPr>
            <w:noProof/>
            <w:webHidden/>
          </w:rPr>
          <w:tab/>
        </w:r>
        <w:r w:rsidR="003E6098">
          <w:rPr>
            <w:noProof/>
            <w:webHidden/>
          </w:rPr>
          <w:fldChar w:fldCharType="begin"/>
        </w:r>
        <w:r w:rsidR="003E6098">
          <w:rPr>
            <w:noProof/>
            <w:webHidden/>
          </w:rPr>
          <w:instrText xml:space="preserve"> PAGEREF _Toc82692139 \h </w:instrText>
        </w:r>
        <w:r w:rsidR="003E6098">
          <w:rPr>
            <w:noProof/>
            <w:webHidden/>
          </w:rPr>
        </w:r>
        <w:r w:rsidR="003E6098">
          <w:rPr>
            <w:noProof/>
            <w:webHidden/>
          </w:rPr>
          <w:fldChar w:fldCharType="separate"/>
        </w:r>
        <w:r w:rsidR="003E6098">
          <w:rPr>
            <w:noProof/>
            <w:webHidden/>
          </w:rPr>
          <w:t>18</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0" w:history="1">
        <w:r w:rsidR="003E6098" w:rsidRPr="00AC7FEB">
          <w:rPr>
            <w:rStyle w:val="Hipervnculo"/>
            <w:noProof/>
          </w:rPr>
          <w:t>4.1.6.</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ha quedado desconectado de la red.</w:t>
        </w:r>
        <w:r w:rsidR="003E6098">
          <w:rPr>
            <w:noProof/>
            <w:webHidden/>
          </w:rPr>
          <w:tab/>
        </w:r>
        <w:r w:rsidR="003E6098">
          <w:rPr>
            <w:noProof/>
            <w:webHidden/>
          </w:rPr>
          <w:fldChar w:fldCharType="begin"/>
        </w:r>
        <w:r w:rsidR="003E6098">
          <w:rPr>
            <w:noProof/>
            <w:webHidden/>
          </w:rPr>
          <w:instrText xml:space="preserve"> PAGEREF _Toc82692140 \h </w:instrText>
        </w:r>
        <w:r w:rsidR="003E6098">
          <w:rPr>
            <w:noProof/>
            <w:webHidden/>
          </w:rPr>
        </w:r>
        <w:r w:rsidR="003E6098">
          <w:rPr>
            <w:noProof/>
            <w:webHidden/>
          </w:rPr>
          <w:fldChar w:fldCharType="separate"/>
        </w:r>
        <w:r w:rsidR="003E6098">
          <w:rPr>
            <w:noProof/>
            <w:webHidden/>
          </w:rPr>
          <w:t>19</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1" w:history="1">
        <w:r w:rsidR="003E6098" w:rsidRPr="00AC7FEB">
          <w:rPr>
            <w:rStyle w:val="Hipervnculo"/>
            <w:noProof/>
          </w:rPr>
          <w:t>4.1.7.</w:t>
        </w:r>
        <w:r w:rsidR="003E6098">
          <w:rPr>
            <w:rFonts w:eastAsiaTheme="minorEastAsia" w:cstheme="minorBidi"/>
            <w:smallCaps w:val="0"/>
            <w:noProof/>
          </w:rPr>
          <w:tab/>
        </w:r>
        <w:r w:rsidR="003E6098" w:rsidRPr="00AC7FEB">
          <w:rPr>
            <w:rStyle w:val="Hipervnculo"/>
            <w:noProof/>
          </w:rPr>
          <w:t>Llamada no Prioritaria entre un usuario del SCV bajo prueba y un usuario del SCV externo/Equipo de Test y Llamado NO descuelga la llamada.</w:t>
        </w:r>
        <w:r w:rsidR="003E6098">
          <w:rPr>
            <w:noProof/>
            <w:webHidden/>
          </w:rPr>
          <w:tab/>
        </w:r>
        <w:r w:rsidR="003E6098">
          <w:rPr>
            <w:noProof/>
            <w:webHidden/>
          </w:rPr>
          <w:fldChar w:fldCharType="begin"/>
        </w:r>
        <w:r w:rsidR="003E6098">
          <w:rPr>
            <w:noProof/>
            <w:webHidden/>
          </w:rPr>
          <w:instrText xml:space="preserve"> PAGEREF _Toc82692141 \h </w:instrText>
        </w:r>
        <w:r w:rsidR="003E6098">
          <w:rPr>
            <w:noProof/>
            <w:webHidden/>
          </w:rPr>
        </w:r>
        <w:r w:rsidR="003E6098">
          <w:rPr>
            <w:noProof/>
            <w:webHidden/>
          </w:rPr>
          <w:fldChar w:fldCharType="separate"/>
        </w:r>
        <w:r w:rsidR="003E6098">
          <w:rPr>
            <w:noProof/>
            <w:webHidden/>
          </w:rPr>
          <w:t>20</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2" w:history="1">
        <w:r w:rsidR="003E6098" w:rsidRPr="00AC7FEB">
          <w:rPr>
            <w:rStyle w:val="Hipervnculo"/>
            <w:noProof/>
          </w:rPr>
          <w:t>4.1.8.</w:t>
        </w:r>
        <w:r w:rsidR="003E6098">
          <w:rPr>
            <w:rFonts w:eastAsiaTheme="minorEastAsia" w:cstheme="minorBidi"/>
            <w:smallCaps w:val="0"/>
            <w:noProof/>
          </w:rPr>
          <w:tab/>
        </w:r>
        <w:r w:rsidR="003E6098" w:rsidRPr="00AC7FEB">
          <w:rPr>
            <w:rStyle w:val="Hipervnculo"/>
            <w:noProof/>
          </w:rPr>
          <w:t>Establecimiento de múltiples Llamadas no Prioritarias entre varios usuarios del SCV bajo prueba y el mismo usuario del SCV externo/Equipo de Test y Llamado LIBRE.</w:t>
        </w:r>
        <w:r w:rsidR="003E6098">
          <w:rPr>
            <w:noProof/>
            <w:webHidden/>
          </w:rPr>
          <w:tab/>
        </w:r>
        <w:r w:rsidR="003E6098">
          <w:rPr>
            <w:noProof/>
            <w:webHidden/>
          </w:rPr>
          <w:fldChar w:fldCharType="begin"/>
        </w:r>
        <w:r w:rsidR="003E6098">
          <w:rPr>
            <w:noProof/>
            <w:webHidden/>
          </w:rPr>
          <w:instrText xml:space="preserve"> PAGEREF _Toc82692142 \h </w:instrText>
        </w:r>
        <w:r w:rsidR="003E6098">
          <w:rPr>
            <w:noProof/>
            <w:webHidden/>
          </w:rPr>
        </w:r>
        <w:r w:rsidR="003E6098">
          <w:rPr>
            <w:noProof/>
            <w:webHidden/>
          </w:rPr>
          <w:fldChar w:fldCharType="separate"/>
        </w:r>
        <w:r w:rsidR="003E6098">
          <w:rPr>
            <w:noProof/>
            <w:webHidden/>
          </w:rPr>
          <w:t>21</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43" w:history="1">
        <w:r w:rsidR="003E6098" w:rsidRPr="00AC7FEB">
          <w:rPr>
            <w:rStyle w:val="Hipervnculo"/>
            <w:noProof/>
          </w:rPr>
          <w:t>4.2.</w:t>
        </w:r>
        <w:r w:rsidR="003E6098">
          <w:rPr>
            <w:rFonts w:eastAsiaTheme="minorEastAsia" w:cstheme="minorBidi"/>
            <w:b w:val="0"/>
            <w:bCs w:val="0"/>
            <w:smallCaps w:val="0"/>
            <w:noProof/>
          </w:rPr>
          <w:tab/>
        </w:r>
        <w:r w:rsidR="003E6098" w:rsidRPr="00AC7FEB">
          <w:rPr>
            <w:rStyle w:val="Hipervnculo"/>
            <w:noProof/>
          </w:rPr>
          <w:t>GRUPO-2. Telefonía mediante Servicio Prioritario AD/AID</w:t>
        </w:r>
        <w:r w:rsidR="003E6098">
          <w:rPr>
            <w:noProof/>
            <w:webHidden/>
          </w:rPr>
          <w:tab/>
        </w:r>
        <w:r w:rsidR="003E6098">
          <w:rPr>
            <w:noProof/>
            <w:webHidden/>
          </w:rPr>
          <w:fldChar w:fldCharType="begin"/>
        </w:r>
        <w:r w:rsidR="003E6098">
          <w:rPr>
            <w:noProof/>
            <w:webHidden/>
          </w:rPr>
          <w:instrText xml:space="preserve"> PAGEREF _Toc82692143 \h </w:instrText>
        </w:r>
        <w:r w:rsidR="003E6098">
          <w:rPr>
            <w:noProof/>
            <w:webHidden/>
          </w:rPr>
        </w:r>
        <w:r w:rsidR="003E6098">
          <w:rPr>
            <w:noProof/>
            <w:webHidden/>
          </w:rPr>
          <w:fldChar w:fldCharType="separate"/>
        </w:r>
        <w:r w:rsidR="003E6098">
          <w:rPr>
            <w:noProof/>
            <w:webHidden/>
          </w:rPr>
          <w:t>23</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4" w:history="1">
        <w:r w:rsidR="003E6098" w:rsidRPr="00AC7FEB">
          <w:rPr>
            <w:rStyle w:val="Hipervnculo"/>
            <w:noProof/>
          </w:rPr>
          <w:t>4.2.1.</w:t>
        </w:r>
        <w:r w:rsidR="003E6098">
          <w:rPr>
            <w:rFonts w:eastAsiaTheme="minorEastAsia" w:cstheme="minorBidi"/>
            <w:smallCaps w:val="0"/>
            <w:noProof/>
          </w:rPr>
          <w:tab/>
        </w:r>
        <w:r w:rsidR="003E6098" w:rsidRPr="00AC7FEB">
          <w:rPr>
            <w:rStyle w:val="Hipervnculo"/>
            <w:noProof/>
          </w:rPr>
          <w:t>Llamada Prioritaria entre un usuario del SCV bajo prueba y un usuario del SCV externo/Equipo de Test y Llamado LIBRE. Finaliza la conversación el Llamante.</w:t>
        </w:r>
        <w:r w:rsidR="003E6098">
          <w:rPr>
            <w:noProof/>
            <w:webHidden/>
          </w:rPr>
          <w:tab/>
        </w:r>
        <w:r w:rsidR="003E6098">
          <w:rPr>
            <w:noProof/>
            <w:webHidden/>
          </w:rPr>
          <w:fldChar w:fldCharType="begin"/>
        </w:r>
        <w:r w:rsidR="003E6098">
          <w:rPr>
            <w:noProof/>
            <w:webHidden/>
          </w:rPr>
          <w:instrText xml:space="preserve"> PAGEREF _Toc82692144 \h </w:instrText>
        </w:r>
        <w:r w:rsidR="003E6098">
          <w:rPr>
            <w:noProof/>
            <w:webHidden/>
          </w:rPr>
        </w:r>
        <w:r w:rsidR="003E6098">
          <w:rPr>
            <w:noProof/>
            <w:webHidden/>
          </w:rPr>
          <w:fldChar w:fldCharType="separate"/>
        </w:r>
        <w:r w:rsidR="003E6098">
          <w:rPr>
            <w:noProof/>
            <w:webHidden/>
          </w:rPr>
          <w:t>23</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5" w:history="1">
        <w:r w:rsidR="003E6098" w:rsidRPr="00AC7FEB">
          <w:rPr>
            <w:rStyle w:val="Hipervnculo"/>
            <w:noProof/>
          </w:rPr>
          <w:t>4.2.2.</w:t>
        </w:r>
        <w:r w:rsidR="003E6098">
          <w:rPr>
            <w:rFonts w:eastAsiaTheme="minorEastAsia" w:cstheme="minorBidi"/>
            <w:smallCaps w:val="0"/>
            <w:noProof/>
          </w:rPr>
          <w:tab/>
        </w:r>
        <w:r w:rsidR="003E6098" w:rsidRPr="00AC7FEB">
          <w:rPr>
            <w:rStyle w:val="Hipervnculo"/>
            <w:noProof/>
          </w:rPr>
          <w:t>Llamada Prioritaria entre un usuario del SCV bajo prueba y un usuario del SCV externo/Equipo de Test y Llamado LIBRE. Finaliza la conversación el Llamado.</w:t>
        </w:r>
        <w:r w:rsidR="003E6098">
          <w:rPr>
            <w:noProof/>
            <w:webHidden/>
          </w:rPr>
          <w:tab/>
        </w:r>
        <w:r w:rsidR="003E6098">
          <w:rPr>
            <w:noProof/>
            <w:webHidden/>
          </w:rPr>
          <w:fldChar w:fldCharType="begin"/>
        </w:r>
        <w:r w:rsidR="003E6098">
          <w:rPr>
            <w:noProof/>
            <w:webHidden/>
          </w:rPr>
          <w:instrText xml:space="preserve"> PAGEREF _Toc82692145 \h </w:instrText>
        </w:r>
        <w:r w:rsidR="003E6098">
          <w:rPr>
            <w:noProof/>
            <w:webHidden/>
          </w:rPr>
        </w:r>
        <w:r w:rsidR="003E6098">
          <w:rPr>
            <w:noProof/>
            <w:webHidden/>
          </w:rPr>
          <w:fldChar w:fldCharType="separate"/>
        </w:r>
        <w:r w:rsidR="003E6098">
          <w:rPr>
            <w:noProof/>
            <w:webHidden/>
          </w:rPr>
          <w:t>24</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6" w:history="1">
        <w:r w:rsidR="003E6098" w:rsidRPr="00AC7FEB">
          <w:rPr>
            <w:rStyle w:val="Hipervnculo"/>
            <w:noProof/>
          </w:rPr>
          <w:t>4.2.3.</w:t>
        </w:r>
        <w:r w:rsidR="003E6098">
          <w:rPr>
            <w:rFonts w:eastAsiaTheme="minorEastAsia" w:cstheme="minorBidi"/>
            <w:smallCaps w:val="0"/>
            <w:noProof/>
          </w:rPr>
          <w:tab/>
        </w:r>
        <w:r w:rsidR="003E6098" w:rsidRPr="00AC7FEB">
          <w:rPr>
            <w:rStyle w:val="Hipervnculo"/>
            <w:noProof/>
          </w:rPr>
          <w:t>Llamada Prioritaria entre un usuario del SCV bajo prueba y un usuario en conversación y PROTEGIDO contra intrusión del SCV externo/Equipo de Test.</w:t>
        </w:r>
        <w:r w:rsidR="003E6098">
          <w:rPr>
            <w:noProof/>
            <w:webHidden/>
          </w:rPr>
          <w:tab/>
        </w:r>
        <w:r w:rsidR="003E6098">
          <w:rPr>
            <w:noProof/>
            <w:webHidden/>
          </w:rPr>
          <w:fldChar w:fldCharType="begin"/>
        </w:r>
        <w:r w:rsidR="003E6098">
          <w:rPr>
            <w:noProof/>
            <w:webHidden/>
          </w:rPr>
          <w:instrText xml:space="preserve"> PAGEREF _Toc82692146 \h </w:instrText>
        </w:r>
        <w:r w:rsidR="003E6098">
          <w:rPr>
            <w:noProof/>
            <w:webHidden/>
          </w:rPr>
        </w:r>
        <w:r w:rsidR="003E6098">
          <w:rPr>
            <w:noProof/>
            <w:webHidden/>
          </w:rPr>
          <w:fldChar w:fldCharType="separate"/>
        </w:r>
        <w:r w:rsidR="003E6098">
          <w:rPr>
            <w:noProof/>
            <w:webHidden/>
          </w:rPr>
          <w:t>25</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7" w:history="1">
        <w:r w:rsidR="003E6098" w:rsidRPr="00AC7FEB">
          <w:rPr>
            <w:rStyle w:val="Hipervnculo"/>
            <w:noProof/>
          </w:rPr>
          <w:t>4.2.4.</w:t>
        </w:r>
        <w:r w:rsidR="003E6098">
          <w:rPr>
            <w:rFonts w:eastAsiaTheme="minorEastAsia" w:cstheme="minorBidi"/>
            <w:smallCaps w:val="0"/>
            <w:noProof/>
          </w:rPr>
          <w:tab/>
        </w:r>
        <w:r w:rsidR="003E6098" w:rsidRPr="00AC7FEB">
          <w:rPr>
            <w:rStyle w:val="Hipervnculo"/>
            <w:noProof/>
          </w:rPr>
          <w:t>Llamada Prioritaria entre un usuario del SCV bajo prueba y un usuario en conversación y NO PROTEGIDO contra intrusión del SCV externo/Equipo de Test.</w:t>
        </w:r>
        <w:r w:rsidR="003E6098">
          <w:rPr>
            <w:noProof/>
            <w:webHidden/>
          </w:rPr>
          <w:tab/>
        </w:r>
        <w:r w:rsidR="003E6098">
          <w:rPr>
            <w:noProof/>
            <w:webHidden/>
          </w:rPr>
          <w:fldChar w:fldCharType="begin"/>
        </w:r>
        <w:r w:rsidR="003E6098">
          <w:rPr>
            <w:noProof/>
            <w:webHidden/>
          </w:rPr>
          <w:instrText xml:space="preserve"> PAGEREF _Toc82692147 \h </w:instrText>
        </w:r>
        <w:r w:rsidR="003E6098">
          <w:rPr>
            <w:noProof/>
            <w:webHidden/>
          </w:rPr>
        </w:r>
        <w:r w:rsidR="003E6098">
          <w:rPr>
            <w:noProof/>
            <w:webHidden/>
          </w:rPr>
          <w:fldChar w:fldCharType="separate"/>
        </w:r>
        <w:r w:rsidR="003E6098">
          <w:rPr>
            <w:noProof/>
            <w:webHidden/>
          </w:rPr>
          <w:t>26</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8" w:history="1">
        <w:r w:rsidR="003E6098" w:rsidRPr="00AC7FEB">
          <w:rPr>
            <w:rStyle w:val="Hipervnculo"/>
            <w:noProof/>
          </w:rPr>
          <w:t>4.2.5.</w:t>
        </w:r>
        <w:r w:rsidR="003E6098">
          <w:rPr>
            <w:rFonts w:eastAsiaTheme="minorEastAsia" w:cstheme="minorBidi"/>
            <w:smallCaps w:val="0"/>
            <w:noProof/>
          </w:rPr>
          <w:tab/>
        </w:r>
        <w:r w:rsidR="003E6098" w:rsidRPr="00AC7FEB">
          <w:rPr>
            <w:rStyle w:val="Hipervnculo"/>
            <w:noProof/>
          </w:rPr>
          <w:t>Llamada Prioritaria entre un usuario del SCV bajo prueba y un usuario NO PROTEGIDO contra intrusión y en conversación Prioritaria del SCV externo/Equipo de Test.</w:t>
        </w:r>
        <w:r w:rsidR="003E6098">
          <w:rPr>
            <w:noProof/>
            <w:webHidden/>
          </w:rPr>
          <w:tab/>
        </w:r>
        <w:r w:rsidR="003E6098">
          <w:rPr>
            <w:noProof/>
            <w:webHidden/>
          </w:rPr>
          <w:fldChar w:fldCharType="begin"/>
        </w:r>
        <w:r w:rsidR="003E6098">
          <w:rPr>
            <w:noProof/>
            <w:webHidden/>
          </w:rPr>
          <w:instrText xml:space="preserve"> PAGEREF _Toc82692148 \h </w:instrText>
        </w:r>
        <w:r w:rsidR="003E6098">
          <w:rPr>
            <w:noProof/>
            <w:webHidden/>
          </w:rPr>
        </w:r>
        <w:r w:rsidR="003E6098">
          <w:rPr>
            <w:noProof/>
            <w:webHidden/>
          </w:rPr>
          <w:fldChar w:fldCharType="separate"/>
        </w:r>
        <w:r w:rsidR="003E6098">
          <w:rPr>
            <w:noProof/>
            <w:webHidden/>
          </w:rPr>
          <w:t>27</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49" w:history="1">
        <w:r w:rsidR="003E6098" w:rsidRPr="00AC7FEB">
          <w:rPr>
            <w:rStyle w:val="Hipervnculo"/>
            <w:noProof/>
          </w:rPr>
          <w:t>4.2.6.</w:t>
        </w:r>
        <w:r w:rsidR="003E6098">
          <w:rPr>
            <w:rFonts w:eastAsiaTheme="minorEastAsia" w:cstheme="minorBidi"/>
            <w:smallCaps w:val="0"/>
            <w:noProof/>
          </w:rPr>
          <w:tab/>
        </w:r>
        <w:r w:rsidR="003E6098" w:rsidRPr="00AC7FEB">
          <w:rPr>
            <w:rStyle w:val="Hipervnculo"/>
            <w:noProof/>
          </w:rPr>
          <w:t>Llamada Prioritaria entre un usuario del SCV bajo prueba y un usuario NO PROTEGIDO contra intrusión y en conversación NO Prioritaria del SCV externo/Equipo de Test. El llamado cuelga antes del vencimiento del Temporizador de Intrusión.</w:t>
        </w:r>
        <w:r w:rsidR="003E6098">
          <w:rPr>
            <w:noProof/>
            <w:webHidden/>
          </w:rPr>
          <w:tab/>
        </w:r>
        <w:r w:rsidR="003E6098">
          <w:rPr>
            <w:noProof/>
            <w:webHidden/>
          </w:rPr>
          <w:fldChar w:fldCharType="begin"/>
        </w:r>
        <w:r w:rsidR="003E6098">
          <w:rPr>
            <w:noProof/>
            <w:webHidden/>
          </w:rPr>
          <w:instrText xml:space="preserve"> PAGEREF _Toc82692149 \h </w:instrText>
        </w:r>
        <w:r w:rsidR="003E6098">
          <w:rPr>
            <w:noProof/>
            <w:webHidden/>
          </w:rPr>
        </w:r>
        <w:r w:rsidR="003E6098">
          <w:rPr>
            <w:noProof/>
            <w:webHidden/>
          </w:rPr>
          <w:fldChar w:fldCharType="separate"/>
        </w:r>
        <w:r w:rsidR="003E6098">
          <w:rPr>
            <w:noProof/>
            <w:webHidden/>
          </w:rPr>
          <w:t>28</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0" w:history="1">
        <w:r w:rsidR="003E6098" w:rsidRPr="00AC7FEB">
          <w:rPr>
            <w:rStyle w:val="Hipervnculo"/>
            <w:noProof/>
          </w:rPr>
          <w:t>4.2.7.</w:t>
        </w:r>
        <w:r w:rsidR="003E6098">
          <w:rPr>
            <w:rFonts w:eastAsiaTheme="minorEastAsia" w:cstheme="minorBidi"/>
            <w:smallCaps w:val="0"/>
            <w:noProof/>
          </w:rPr>
          <w:tab/>
        </w:r>
        <w:r w:rsidR="003E6098" w:rsidRPr="00AC7FEB">
          <w:rPr>
            <w:rStyle w:val="Hipervnculo"/>
            <w:noProof/>
          </w:rPr>
          <w:t>Llamada Prioritaria entre un usuario del SCV bajo prueba y un usuario del SCV externo/Equipo de Test. El llamado en situación de FUERA DE SERVICIO.</w:t>
        </w:r>
        <w:r w:rsidR="003E6098">
          <w:rPr>
            <w:noProof/>
            <w:webHidden/>
          </w:rPr>
          <w:tab/>
        </w:r>
        <w:r w:rsidR="003E6098">
          <w:rPr>
            <w:noProof/>
            <w:webHidden/>
          </w:rPr>
          <w:fldChar w:fldCharType="begin"/>
        </w:r>
        <w:r w:rsidR="003E6098">
          <w:rPr>
            <w:noProof/>
            <w:webHidden/>
          </w:rPr>
          <w:instrText xml:space="preserve"> PAGEREF _Toc82692150 \h </w:instrText>
        </w:r>
        <w:r w:rsidR="003E6098">
          <w:rPr>
            <w:noProof/>
            <w:webHidden/>
          </w:rPr>
        </w:r>
        <w:r w:rsidR="003E6098">
          <w:rPr>
            <w:noProof/>
            <w:webHidden/>
          </w:rPr>
          <w:fldChar w:fldCharType="separate"/>
        </w:r>
        <w:r w:rsidR="003E6098">
          <w:rPr>
            <w:noProof/>
            <w:webHidden/>
          </w:rPr>
          <w:t>29</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1" w:history="1">
        <w:r w:rsidR="003E6098" w:rsidRPr="00AC7FEB">
          <w:rPr>
            <w:rStyle w:val="Hipervnculo"/>
            <w:noProof/>
          </w:rPr>
          <w:t>4.2.8.</w:t>
        </w:r>
        <w:r w:rsidR="003E6098">
          <w:rPr>
            <w:rFonts w:eastAsiaTheme="minorEastAsia" w:cstheme="minorBidi"/>
            <w:smallCaps w:val="0"/>
            <w:noProof/>
          </w:rPr>
          <w:tab/>
        </w:r>
        <w:r w:rsidR="003E6098" w:rsidRPr="00AC7FEB">
          <w:rPr>
            <w:rStyle w:val="Hipervnculo"/>
            <w:noProof/>
          </w:rPr>
          <w:t>Llamada Prioritaria entre un usuario del SCV bajo prueba y un usuario del SCV externo/Equipo de Test. El llamado devuelve &lt;sip:503  CONGESTION&gt;.</w:t>
        </w:r>
        <w:r w:rsidR="003E6098">
          <w:rPr>
            <w:noProof/>
            <w:webHidden/>
          </w:rPr>
          <w:tab/>
        </w:r>
        <w:r w:rsidR="003E6098">
          <w:rPr>
            <w:noProof/>
            <w:webHidden/>
          </w:rPr>
          <w:fldChar w:fldCharType="begin"/>
        </w:r>
        <w:r w:rsidR="003E6098">
          <w:rPr>
            <w:noProof/>
            <w:webHidden/>
          </w:rPr>
          <w:instrText xml:space="preserve"> PAGEREF _Toc82692151 \h </w:instrText>
        </w:r>
        <w:r w:rsidR="003E6098">
          <w:rPr>
            <w:noProof/>
            <w:webHidden/>
          </w:rPr>
        </w:r>
        <w:r w:rsidR="003E6098">
          <w:rPr>
            <w:noProof/>
            <w:webHidden/>
          </w:rPr>
          <w:fldChar w:fldCharType="separate"/>
        </w:r>
        <w:r w:rsidR="003E6098">
          <w:rPr>
            <w:noProof/>
            <w:webHidden/>
          </w:rPr>
          <w:t>30</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2" w:history="1">
        <w:r w:rsidR="003E6098" w:rsidRPr="00AC7FEB">
          <w:rPr>
            <w:rStyle w:val="Hipervnculo"/>
            <w:noProof/>
          </w:rPr>
          <w:t>4.2.9.</w:t>
        </w:r>
        <w:r w:rsidR="003E6098">
          <w:rPr>
            <w:rFonts w:eastAsiaTheme="minorEastAsia" w:cstheme="minorBidi"/>
            <w:smallCaps w:val="0"/>
            <w:noProof/>
          </w:rPr>
          <w:tab/>
        </w:r>
        <w:r w:rsidR="003E6098" w:rsidRPr="00AC7FEB">
          <w:rPr>
            <w:rStyle w:val="Hipervnculo"/>
            <w:noProof/>
          </w:rPr>
          <w:t>Múltiples Llamadas Prioritarias entre múltiples usuarios del SCV bajo prueba y un usuario del SCV externo/Equipo de Test y Llamado LIBRE.</w:t>
        </w:r>
        <w:r w:rsidR="003E6098">
          <w:rPr>
            <w:noProof/>
            <w:webHidden/>
          </w:rPr>
          <w:tab/>
        </w:r>
        <w:r w:rsidR="003E6098">
          <w:rPr>
            <w:noProof/>
            <w:webHidden/>
          </w:rPr>
          <w:fldChar w:fldCharType="begin"/>
        </w:r>
        <w:r w:rsidR="003E6098">
          <w:rPr>
            <w:noProof/>
            <w:webHidden/>
          </w:rPr>
          <w:instrText xml:space="preserve"> PAGEREF _Toc82692152 \h </w:instrText>
        </w:r>
        <w:r w:rsidR="003E6098">
          <w:rPr>
            <w:noProof/>
            <w:webHidden/>
          </w:rPr>
        </w:r>
        <w:r w:rsidR="003E6098">
          <w:rPr>
            <w:noProof/>
            <w:webHidden/>
          </w:rPr>
          <w:fldChar w:fldCharType="separate"/>
        </w:r>
        <w:r w:rsidR="003E6098">
          <w:rPr>
            <w:noProof/>
            <w:webHidden/>
          </w:rPr>
          <w:t>31</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53" w:history="1">
        <w:r w:rsidR="003E6098" w:rsidRPr="00AC7FEB">
          <w:rPr>
            <w:rStyle w:val="Hipervnculo"/>
            <w:noProof/>
          </w:rPr>
          <w:t>4.3.</w:t>
        </w:r>
        <w:r w:rsidR="003E6098">
          <w:rPr>
            <w:rFonts w:eastAsiaTheme="minorEastAsia" w:cstheme="minorBidi"/>
            <w:b w:val="0"/>
            <w:bCs w:val="0"/>
            <w:smallCaps w:val="0"/>
            <w:noProof/>
          </w:rPr>
          <w:tab/>
        </w:r>
        <w:r w:rsidR="003E6098" w:rsidRPr="00AC7FEB">
          <w:rPr>
            <w:rStyle w:val="Hipervnculo"/>
            <w:noProof/>
          </w:rPr>
          <w:t>GRUPO-3. Servicio Suplementario de Telefonía AD/AID: Transferencia Atendida o Con Consulta Previa</w:t>
        </w:r>
        <w:r w:rsidR="003E6098">
          <w:rPr>
            <w:noProof/>
            <w:webHidden/>
          </w:rPr>
          <w:tab/>
        </w:r>
        <w:r w:rsidR="003E6098">
          <w:rPr>
            <w:noProof/>
            <w:webHidden/>
          </w:rPr>
          <w:fldChar w:fldCharType="begin"/>
        </w:r>
        <w:r w:rsidR="003E6098">
          <w:rPr>
            <w:noProof/>
            <w:webHidden/>
          </w:rPr>
          <w:instrText xml:space="preserve"> PAGEREF _Toc82692153 \h </w:instrText>
        </w:r>
        <w:r w:rsidR="003E6098">
          <w:rPr>
            <w:noProof/>
            <w:webHidden/>
          </w:rPr>
        </w:r>
        <w:r w:rsidR="003E6098">
          <w:rPr>
            <w:noProof/>
            <w:webHidden/>
          </w:rPr>
          <w:fldChar w:fldCharType="separate"/>
        </w:r>
        <w:r w:rsidR="003E6098">
          <w:rPr>
            <w:noProof/>
            <w:webHidden/>
          </w:rPr>
          <w:t>33</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4" w:history="1">
        <w:r w:rsidR="003E6098" w:rsidRPr="00AC7FEB">
          <w:rPr>
            <w:rStyle w:val="Hipervnculo"/>
            <w:noProof/>
          </w:rPr>
          <w:t>4.3.1.</w:t>
        </w:r>
        <w:r w:rsidR="003E6098">
          <w:rPr>
            <w:rFonts w:eastAsiaTheme="minorEastAsia" w:cstheme="minorBidi"/>
            <w:smallCaps w:val="0"/>
            <w:noProof/>
          </w:rPr>
          <w:tab/>
        </w:r>
        <w:r w:rsidR="003E6098" w:rsidRPr="00AC7FEB">
          <w:rPr>
            <w:rStyle w:val="Hipervnculo"/>
            <w:noProof/>
          </w:rPr>
          <w:t>TRANSFERENCIA de una conversación APARCADA  hacia el destino de la CONVERSACIÓN activa.</w:t>
        </w:r>
        <w:r w:rsidR="003E6098">
          <w:rPr>
            <w:noProof/>
            <w:webHidden/>
          </w:rPr>
          <w:tab/>
        </w:r>
        <w:r w:rsidR="003E6098">
          <w:rPr>
            <w:noProof/>
            <w:webHidden/>
          </w:rPr>
          <w:fldChar w:fldCharType="begin"/>
        </w:r>
        <w:r w:rsidR="003E6098">
          <w:rPr>
            <w:noProof/>
            <w:webHidden/>
          </w:rPr>
          <w:instrText xml:space="preserve"> PAGEREF _Toc82692154 \h </w:instrText>
        </w:r>
        <w:r w:rsidR="003E6098">
          <w:rPr>
            <w:noProof/>
            <w:webHidden/>
          </w:rPr>
        </w:r>
        <w:r w:rsidR="003E6098">
          <w:rPr>
            <w:noProof/>
            <w:webHidden/>
          </w:rPr>
          <w:fldChar w:fldCharType="separate"/>
        </w:r>
        <w:r w:rsidR="003E6098">
          <w:rPr>
            <w:noProof/>
            <w:webHidden/>
          </w:rPr>
          <w:t>33</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55" w:history="1">
        <w:r w:rsidR="003E6098" w:rsidRPr="00AC7FEB">
          <w:rPr>
            <w:rStyle w:val="Hipervnculo"/>
            <w:noProof/>
          </w:rPr>
          <w:t>4.4.</w:t>
        </w:r>
        <w:r w:rsidR="003E6098">
          <w:rPr>
            <w:rFonts w:eastAsiaTheme="minorEastAsia" w:cstheme="minorBidi"/>
            <w:b w:val="0"/>
            <w:bCs w:val="0"/>
            <w:smallCaps w:val="0"/>
            <w:noProof/>
          </w:rPr>
          <w:tab/>
        </w:r>
        <w:r w:rsidR="003E6098" w:rsidRPr="00AC7FEB">
          <w:rPr>
            <w:rStyle w:val="Hipervnculo"/>
            <w:noProof/>
          </w:rPr>
          <w:t>GRUPO-4. Servicio Suplementario de Telefonía AD/AID: Transferencia no Atendida o Directa</w:t>
        </w:r>
        <w:r w:rsidR="003E6098">
          <w:rPr>
            <w:noProof/>
            <w:webHidden/>
          </w:rPr>
          <w:tab/>
        </w:r>
        <w:r w:rsidR="003E6098">
          <w:rPr>
            <w:noProof/>
            <w:webHidden/>
          </w:rPr>
          <w:fldChar w:fldCharType="begin"/>
        </w:r>
        <w:r w:rsidR="003E6098">
          <w:rPr>
            <w:noProof/>
            <w:webHidden/>
          </w:rPr>
          <w:instrText xml:space="preserve"> PAGEREF _Toc82692155 \h </w:instrText>
        </w:r>
        <w:r w:rsidR="003E6098">
          <w:rPr>
            <w:noProof/>
            <w:webHidden/>
          </w:rPr>
        </w:r>
        <w:r w:rsidR="003E6098">
          <w:rPr>
            <w:noProof/>
            <w:webHidden/>
          </w:rPr>
          <w:fldChar w:fldCharType="separate"/>
        </w:r>
        <w:r w:rsidR="003E6098">
          <w:rPr>
            <w:noProof/>
            <w:webHidden/>
          </w:rPr>
          <w:t>35</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6" w:history="1">
        <w:r w:rsidR="003E6098" w:rsidRPr="00AC7FEB">
          <w:rPr>
            <w:rStyle w:val="Hipervnculo"/>
            <w:noProof/>
          </w:rPr>
          <w:t>4.4.1.</w:t>
        </w:r>
        <w:r w:rsidR="003E6098">
          <w:rPr>
            <w:rFonts w:eastAsiaTheme="minorEastAsia" w:cstheme="minorBidi"/>
            <w:smallCaps w:val="0"/>
            <w:noProof/>
          </w:rPr>
          <w:tab/>
        </w:r>
        <w:r w:rsidR="003E6098" w:rsidRPr="00AC7FEB">
          <w:rPr>
            <w:rStyle w:val="Hipervnculo"/>
            <w:noProof/>
          </w:rPr>
          <w:t>Durante una conversación establecida entre un usuario del SCV bajo prueba y un usuario del SCV externo/Equipo de Test, el usuario bajo prueba, invocando a la facilidad TRANSFERENCIA, puede transferir la llamada en curso a cualquier usuario destino AD/AID del propio SCV o del SCV externo.</w:t>
        </w:r>
        <w:r w:rsidR="003E6098">
          <w:rPr>
            <w:noProof/>
            <w:webHidden/>
          </w:rPr>
          <w:tab/>
        </w:r>
        <w:r w:rsidR="003E6098">
          <w:rPr>
            <w:noProof/>
            <w:webHidden/>
          </w:rPr>
          <w:fldChar w:fldCharType="begin"/>
        </w:r>
        <w:r w:rsidR="003E6098">
          <w:rPr>
            <w:noProof/>
            <w:webHidden/>
          </w:rPr>
          <w:instrText xml:space="preserve"> PAGEREF _Toc82692156 \h </w:instrText>
        </w:r>
        <w:r w:rsidR="003E6098">
          <w:rPr>
            <w:noProof/>
            <w:webHidden/>
          </w:rPr>
        </w:r>
        <w:r w:rsidR="003E6098">
          <w:rPr>
            <w:noProof/>
            <w:webHidden/>
          </w:rPr>
          <w:fldChar w:fldCharType="separate"/>
        </w:r>
        <w:r w:rsidR="003E6098">
          <w:rPr>
            <w:noProof/>
            <w:webHidden/>
          </w:rPr>
          <w:t>35</w:t>
        </w:r>
        <w:r w:rsidR="003E6098">
          <w:rPr>
            <w:noProof/>
            <w:webHidden/>
          </w:rPr>
          <w:fldChar w:fldCharType="end"/>
        </w:r>
      </w:hyperlink>
    </w:p>
    <w:p w:rsidR="003E6098" w:rsidRDefault="00815C29">
      <w:pPr>
        <w:pStyle w:val="TDC2"/>
        <w:tabs>
          <w:tab w:val="left" w:pos="561"/>
          <w:tab w:val="right" w:pos="10195"/>
        </w:tabs>
        <w:rPr>
          <w:rFonts w:eastAsiaTheme="minorEastAsia" w:cstheme="minorBidi"/>
          <w:b w:val="0"/>
          <w:bCs w:val="0"/>
          <w:smallCaps w:val="0"/>
          <w:noProof/>
        </w:rPr>
      </w:pPr>
      <w:hyperlink w:anchor="_Toc82692157" w:history="1">
        <w:r w:rsidR="003E6098" w:rsidRPr="00AC7FEB">
          <w:rPr>
            <w:rStyle w:val="Hipervnculo"/>
            <w:noProof/>
          </w:rPr>
          <w:t>4.5.</w:t>
        </w:r>
        <w:r w:rsidR="003E6098">
          <w:rPr>
            <w:rFonts w:eastAsiaTheme="minorEastAsia" w:cstheme="minorBidi"/>
            <w:b w:val="0"/>
            <w:bCs w:val="0"/>
            <w:smallCaps w:val="0"/>
            <w:noProof/>
          </w:rPr>
          <w:tab/>
        </w:r>
        <w:r w:rsidR="003E6098" w:rsidRPr="00AC7FEB">
          <w:rPr>
            <w:rStyle w:val="Hipervnculo"/>
            <w:noProof/>
          </w:rPr>
          <w:t>GRUPO-5. Telefonía mediante Servicio de Acceso Instantáneo, AI (Línea Caliente)</w:t>
        </w:r>
        <w:r w:rsidR="003E6098">
          <w:rPr>
            <w:noProof/>
            <w:webHidden/>
          </w:rPr>
          <w:tab/>
        </w:r>
        <w:r w:rsidR="003E6098">
          <w:rPr>
            <w:noProof/>
            <w:webHidden/>
          </w:rPr>
          <w:fldChar w:fldCharType="begin"/>
        </w:r>
        <w:r w:rsidR="003E6098">
          <w:rPr>
            <w:noProof/>
            <w:webHidden/>
          </w:rPr>
          <w:instrText xml:space="preserve"> PAGEREF _Toc82692157 \h </w:instrText>
        </w:r>
        <w:r w:rsidR="003E6098">
          <w:rPr>
            <w:noProof/>
            <w:webHidden/>
          </w:rPr>
        </w:r>
        <w:r w:rsidR="003E6098">
          <w:rPr>
            <w:noProof/>
            <w:webHidden/>
          </w:rPr>
          <w:fldChar w:fldCharType="separate"/>
        </w:r>
        <w:r w:rsidR="003E6098">
          <w:rPr>
            <w:noProof/>
            <w:webHidden/>
          </w:rPr>
          <w:t>37</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8" w:history="1">
        <w:r w:rsidR="003E6098" w:rsidRPr="00AC7FEB">
          <w:rPr>
            <w:rStyle w:val="Hipervnculo"/>
            <w:noProof/>
          </w:rPr>
          <w:t>4.5.1.</w:t>
        </w:r>
        <w:r w:rsidR="003E6098">
          <w:rPr>
            <w:rFonts w:eastAsiaTheme="minorEastAsia" w:cstheme="minorBidi"/>
            <w:smallCaps w:val="0"/>
            <w:noProof/>
          </w:rPr>
          <w:tab/>
        </w:r>
        <w:r w:rsidR="003E6098" w:rsidRPr="00AC7FEB">
          <w:rPr>
            <w:rStyle w:val="Hipervnculo"/>
            <w:noProof/>
          </w:rPr>
          <w:t>Establecimiento de una Llamada AI entre un usuario del SCV bajo prueba y un usuario del SCV externo/Equipo de Test y Llamado LIBRE.  .</w:t>
        </w:r>
        <w:r w:rsidR="003E6098">
          <w:rPr>
            <w:noProof/>
            <w:webHidden/>
          </w:rPr>
          <w:tab/>
        </w:r>
        <w:r w:rsidR="003E6098">
          <w:rPr>
            <w:noProof/>
            <w:webHidden/>
          </w:rPr>
          <w:fldChar w:fldCharType="begin"/>
        </w:r>
        <w:r w:rsidR="003E6098">
          <w:rPr>
            <w:noProof/>
            <w:webHidden/>
          </w:rPr>
          <w:instrText xml:space="preserve"> PAGEREF _Toc82692158 \h </w:instrText>
        </w:r>
        <w:r w:rsidR="003E6098">
          <w:rPr>
            <w:noProof/>
            <w:webHidden/>
          </w:rPr>
        </w:r>
        <w:r w:rsidR="003E6098">
          <w:rPr>
            <w:noProof/>
            <w:webHidden/>
          </w:rPr>
          <w:fldChar w:fldCharType="separate"/>
        </w:r>
        <w:r w:rsidR="003E6098">
          <w:rPr>
            <w:noProof/>
            <w:webHidden/>
          </w:rPr>
          <w:t>37</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59" w:history="1">
        <w:r w:rsidR="003E6098" w:rsidRPr="00AC7FEB">
          <w:rPr>
            <w:rStyle w:val="Hipervnculo"/>
            <w:noProof/>
          </w:rPr>
          <w:t>4.5.2.</w:t>
        </w:r>
        <w:r w:rsidR="003E6098">
          <w:rPr>
            <w:rFonts w:eastAsiaTheme="minorEastAsia" w:cstheme="minorBidi"/>
            <w:smallCaps w:val="0"/>
            <w:noProof/>
          </w:rPr>
          <w:tab/>
        </w:r>
        <w:r w:rsidR="003E6098" w:rsidRPr="00AC7FEB">
          <w:rPr>
            <w:rStyle w:val="Hipervnculo"/>
            <w:noProof/>
          </w:rPr>
          <w:t>Establecimiento de una Llamada AI entre un usuario del SCV bajo prueba y un usuario del SCV externo/Equipo de Test y Llamado OCUPADO.</w:t>
        </w:r>
        <w:r w:rsidR="003E6098">
          <w:rPr>
            <w:noProof/>
            <w:webHidden/>
          </w:rPr>
          <w:tab/>
        </w:r>
        <w:r w:rsidR="003E6098">
          <w:rPr>
            <w:noProof/>
            <w:webHidden/>
          </w:rPr>
          <w:fldChar w:fldCharType="begin"/>
        </w:r>
        <w:r w:rsidR="003E6098">
          <w:rPr>
            <w:noProof/>
            <w:webHidden/>
          </w:rPr>
          <w:instrText xml:space="preserve"> PAGEREF _Toc82692159 \h </w:instrText>
        </w:r>
        <w:r w:rsidR="003E6098">
          <w:rPr>
            <w:noProof/>
            <w:webHidden/>
          </w:rPr>
        </w:r>
        <w:r w:rsidR="003E6098">
          <w:rPr>
            <w:noProof/>
            <w:webHidden/>
          </w:rPr>
          <w:fldChar w:fldCharType="separate"/>
        </w:r>
        <w:r w:rsidR="003E6098">
          <w:rPr>
            <w:noProof/>
            <w:webHidden/>
          </w:rPr>
          <w:t>39</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60" w:history="1">
        <w:r w:rsidR="003E6098" w:rsidRPr="00AC7FEB">
          <w:rPr>
            <w:rStyle w:val="Hipervnculo"/>
            <w:noProof/>
          </w:rPr>
          <w:t>4.5.3.</w:t>
        </w:r>
        <w:r w:rsidR="003E6098">
          <w:rPr>
            <w:rFonts w:eastAsiaTheme="minorEastAsia" w:cstheme="minorBidi"/>
            <w:smallCaps w:val="0"/>
            <w:noProof/>
          </w:rPr>
          <w:tab/>
        </w:r>
        <w:r w:rsidR="003E6098" w:rsidRPr="00AC7FEB">
          <w:rPr>
            <w:rStyle w:val="Hipervnculo"/>
            <w:noProof/>
          </w:rPr>
          <w:t>Establecimiento de una Llamada AI entre un usuario del SCV bajo prueba y un usuario del SCV externo/Equipo de Test y Llamado Fuera de Servicio.</w:t>
        </w:r>
        <w:r w:rsidR="003E6098">
          <w:rPr>
            <w:noProof/>
            <w:webHidden/>
          </w:rPr>
          <w:tab/>
        </w:r>
        <w:r w:rsidR="003E6098">
          <w:rPr>
            <w:noProof/>
            <w:webHidden/>
          </w:rPr>
          <w:fldChar w:fldCharType="begin"/>
        </w:r>
        <w:r w:rsidR="003E6098">
          <w:rPr>
            <w:noProof/>
            <w:webHidden/>
          </w:rPr>
          <w:instrText xml:space="preserve"> PAGEREF _Toc82692160 \h </w:instrText>
        </w:r>
        <w:r w:rsidR="003E6098">
          <w:rPr>
            <w:noProof/>
            <w:webHidden/>
          </w:rPr>
        </w:r>
        <w:r w:rsidR="003E6098">
          <w:rPr>
            <w:noProof/>
            <w:webHidden/>
          </w:rPr>
          <w:fldChar w:fldCharType="separate"/>
        </w:r>
        <w:r w:rsidR="003E6098">
          <w:rPr>
            <w:noProof/>
            <w:webHidden/>
          </w:rPr>
          <w:t>40</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61" w:history="1">
        <w:r w:rsidR="003E6098" w:rsidRPr="00AC7FEB">
          <w:rPr>
            <w:rStyle w:val="Hipervnculo"/>
            <w:noProof/>
          </w:rPr>
          <w:t>4.5.4.</w:t>
        </w:r>
        <w:r w:rsidR="003E6098">
          <w:rPr>
            <w:rFonts w:eastAsiaTheme="minorEastAsia" w:cstheme="minorBidi"/>
            <w:smallCaps w:val="0"/>
            <w:noProof/>
          </w:rPr>
          <w:tab/>
        </w:r>
        <w:r w:rsidR="003E6098" w:rsidRPr="00AC7FEB">
          <w:rPr>
            <w:rStyle w:val="Hipervnculo"/>
            <w:noProof/>
          </w:rPr>
          <w:t>Establecimiento de una Llamada AI entre un usuario del SCV bajo prueba y un usuario del SCV externo/Equipo de Test y Llamado responde CONGESTIÓN.</w:t>
        </w:r>
        <w:r w:rsidR="003E6098">
          <w:rPr>
            <w:noProof/>
            <w:webHidden/>
          </w:rPr>
          <w:tab/>
        </w:r>
        <w:r w:rsidR="003E6098">
          <w:rPr>
            <w:noProof/>
            <w:webHidden/>
          </w:rPr>
          <w:fldChar w:fldCharType="begin"/>
        </w:r>
        <w:r w:rsidR="003E6098">
          <w:rPr>
            <w:noProof/>
            <w:webHidden/>
          </w:rPr>
          <w:instrText xml:space="preserve"> PAGEREF _Toc82692161 \h </w:instrText>
        </w:r>
        <w:r w:rsidR="003E6098">
          <w:rPr>
            <w:noProof/>
            <w:webHidden/>
          </w:rPr>
        </w:r>
        <w:r w:rsidR="003E6098">
          <w:rPr>
            <w:noProof/>
            <w:webHidden/>
          </w:rPr>
          <w:fldChar w:fldCharType="separate"/>
        </w:r>
        <w:r w:rsidR="003E6098">
          <w:rPr>
            <w:noProof/>
            <w:webHidden/>
          </w:rPr>
          <w:t>41</w:t>
        </w:r>
        <w:r w:rsidR="003E6098">
          <w:rPr>
            <w:noProof/>
            <w:webHidden/>
          </w:rPr>
          <w:fldChar w:fldCharType="end"/>
        </w:r>
      </w:hyperlink>
    </w:p>
    <w:p w:rsidR="003E6098" w:rsidRDefault="00815C29">
      <w:pPr>
        <w:pStyle w:val="TDC3"/>
        <w:tabs>
          <w:tab w:val="left" w:pos="721"/>
          <w:tab w:val="right" w:pos="10195"/>
        </w:tabs>
        <w:rPr>
          <w:rFonts w:eastAsiaTheme="minorEastAsia" w:cstheme="minorBidi"/>
          <w:smallCaps w:val="0"/>
          <w:noProof/>
        </w:rPr>
      </w:pPr>
      <w:hyperlink w:anchor="_Toc82692162" w:history="1">
        <w:r w:rsidR="003E6098" w:rsidRPr="00AC7FEB">
          <w:rPr>
            <w:rStyle w:val="Hipervnculo"/>
            <w:noProof/>
          </w:rPr>
          <w:t>4.5.5.</w:t>
        </w:r>
        <w:r w:rsidR="003E6098">
          <w:rPr>
            <w:rFonts w:eastAsiaTheme="minorEastAsia" w:cstheme="minorBidi"/>
            <w:smallCaps w:val="0"/>
            <w:noProof/>
          </w:rPr>
          <w:tab/>
        </w:r>
        <w:r w:rsidR="003E6098" w:rsidRPr="00AC7FEB">
          <w:rPr>
            <w:rStyle w:val="Hipervnculo"/>
            <w:noProof/>
          </w:rPr>
          <w:t>Establecimiento de una Llamada AI entre un usuario del SCV bajo prueba y un usuario del SCV externo/Equipo de Test y Llamado No Contesta.</w:t>
        </w:r>
        <w:r w:rsidR="003E6098">
          <w:rPr>
            <w:noProof/>
            <w:webHidden/>
          </w:rPr>
          <w:tab/>
        </w:r>
        <w:r w:rsidR="003E6098">
          <w:rPr>
            <w:noProof/>
            <w:webHidden/>
          </w:rPr>
          <w:fldChar w:fldCharType="begin"/>
        </w:r>
        <w:r w:rsidR="003E6098">
          <w:rPr>
            <w:noProof/>
            <w:webHidden/>
          </w:rPr>
          <w:instrText xml:space="preserve"> PAGEREF _Toc82692162 \h </w:instrText>
        </w:r>
        <w:r w:rsidR="003E6098">
          <w:rPr>
            <w:noProof/>
            <w:webHidden/>
          </w:rPr>
        </w:r>
        <w:r w:rsidR="003E6098">
          <w:rPr>
            <w:noProof/>
            <w:webHidden/>
          </w:rPr>
          <w:fldChar w:fldCharType="separate"/>
        </w:r>
        <w:r w:rsidR="003E6098">
          <w:rPr>
            <w:noProof/>
            <w:webHidden/>
          </w:rPr>
          <w:t>42</w:t>
        </w:r>
        <w:r w:rsidR="003E6098">
          <w:rPr>
            <w:noProof/>
            <w:webHidden/>
          </w:rPr>
          <w:fldChar w:fldCharType="end"/>
        </w:r>
      </w:hyperlink>
    </w:p>
    <w:p w:rsidR="003E6098" w:rsidRDefault="00815C29">
      <w:pPr>
        <w:pStyle w:val="TDC1"/>
        <w:tabs>
          <w:tab w:val="left" w:pos="387"/>
          <w:tab w:val="right" w:pos="10195"/>
        </w:tabs>
        <w:rPr>
          <w:rFonts w:eastAsiaTheme="minorEastAsia" w:cstheme="minorBidi"/>
          <w:noProof/>
          <w:u w:val="none"/>
        </w:rPr>
      </w:pPr>
      <w:hyperlink w:anchor="_Toc82692163" w:history="1">
        <w:r w:rsidR="003E6098" w:rsidRPr="00AC7FEB">
          <w:rPr>
            <w:rStyle w:val="Hipervnculo"/>
            <w:noProof/>
          </w:rPr>
          <w:t>5.</w:t>
        </w:r>
        <w:r w:rsidR="003E6098">
          <w:rPr>
            <w:rFonts w:eastAsiaTheme="minorEastAsia" w:cstheme="minorBidi"/>
            <w:noProof/>
            <w:u w:val="none"/>
          </w:rPr>
          <w:tab/>
        </w:r>
        <w:r w:rsidR="003E6098" w:rsidRPr="00AC7FEB">
          <w:rPr>
            <w:rStyle w:val="Hipervnculo"/>
            <w:noProof/>
          </w:rPr>
          <w:t>Hoja de Resultados.</w:t>
        </w:r>
        <w:r w:rsidR="003E6098">
          <w:rPr>
            <w:noProof/>
            <w:webHidden/>
          </w:rPr>
          <w:tab/>
        </w:r>
        <w:r w:rsidR="003E6098">
          <w:rPr>
            <w:noProof/>
            <w:webHidden/>
          </w:rPr>
          <w:fldChar w:fldCharType="begin"/>
        </w:r>
        <w:r w:rsidR="003E6098">
          <w:rPr>
            <w:noProof/>
            <w:webHidden/>
          </w:rPr>
          <w:instrText xml:space="preserve"> PAGEREF _Toc82692163 \h </w:instrText>
        </w:r>
        <w:r w:rsidR="003E6098">
          <w:rPr>
            <w:noProof/>
            <w:webHidden/>
          </w:rPr>
        </w:r>
        <w:r w:rsidR="003E6098">
          <w:rPr>
            <w:noProof/>
            <w:webHidden/>
          </w:rPr>
          <w:fldChar w:fldCharType="separate"/>
        </w:r>
        <w:r w:rsidR="003E6098">
          <w:rPr>
            <w:noProof/>
            <w:webHidden/>
          </w:rPr>
          <w:t>43</w:t>
        </w:r>
        <w:r w:rsidR="003E6098">
          <w:rPr>
            <w:noProof/>
            <w:webHidden/>
          </w:rPr>
          <w:fldChar w:fldCharType="end"/>
        </w:r>
      </w:hyperlink>
    </w:p>
    <w:p w:rsidR="003E6098" w:rsidRDefault="00815C29">
      <w:pPr>
        <w:pStyle w:val="TDC1"/>
        <w:tabs>
          <w:tab w:val="left" w:pos="387"/>
          <w:tab w:val="right" w:pos="10195"/>
        </w:tabs>
        <w:rPr>
          <w:rFonts w:eastAsiaTheme="minorEastAsia" w:cstheme="minorBidi"/>
          <w:noProof/>
          <w:u w:val="none"/>
        </w:rPr>
      </w:pPr>
      <w:hyperlink w:anchor="_Toc82692164" w:history="1">
        <w:r w:rsidR="003E6098" w:rsidRPr="00AC7FEB">
          <w:rPr>
            <w:rStyle w:val="Hipervnculo"/>
            <w:noProof/>
          </w:rPr>
          <w:t>6.</w:t>
        </w:r>
        <w:r w:rsidR="003E6098">
          <w:rPr>
            <w:rFonts w:eastAsiaTheme="minorEastAsia" w:cstheme="minorBidi"/>
            <w:noProof/>
            <w:u w:val="none"/>
          </w:rPr>
          <w:tab/>
        </w:r>
        <w:r w:rsidR="003E6098" w:rsidRPr="00AC7FEB">
          <w:rPr>
            <w:rStyle w:val="Hipervnculo"/>
            <w:noProof/>
          </w:rPr>
          <w:t>Información Legal</w:t>
        </w:r>
        <w:r w:rsidR="003E6098">
          <w:rPr>
            <w:noProof/>
            <w:webHidden/>
          </w:rPr>
          <w:tab/>
        </w:r>
        <w:r w:rsidR="003E6098">
          <w:rPr>
            <w:noProof/>
            <w:webHidden/>
          </w:rPr>
          <w:fldChar w:fldCharType="begin"/>
        </w:r>
        <w:r w:rsidR="003E6098">
          <w:rPr>
            <w:noProof/>
            <w:webHidden/>
          </w:rPr>
          <w:instrText xml:space="preserve"> PAGEREF _Toc82692164 \h </w:instrText>
        </w:r>
        <w:r w:rsidR="003E6098">
          <w:rPr>
            <w:noProof/>
            <w:webHidden/>
          </w:rPr>
        </w:r>
        <w:r w:rsidR="003E6098">
          <w:rPr>
            <w:noProof/>
            <w:webHidden/>
          </w:rPr>
          <w:fldChar w:fldCharType="separate"/>
        </w:r>
        <w:r w:rsidR="003E6098">
          <w:rPr>
            <w:noProof/>
            <w:webHidden/>
          </w:rPr>
          <w:t>47</w:t>
        </w:r>
        <w:r w:rsidR="003E6098">
          <w:rPr>
            <w:noProof/>
            <w:webHidden/>
          </w:rPr>
          <w:fldChar w:fldCharType="end"/>
        </w:r>
      </w:hyperlink>
    </w:p>
    <w:p w:rsidR="003E6098" w:rsidRDefault="00815C29">
      <w:pPr>
        <w:pStyle w:val="TDC1"/>
        <w:tabs>
          <w:tab w:val="left" w:pos="387"/>
          <w:tab w:val="right" w:pos="10195"/>
        </w:tabs>
        <w:rPr>
          <w:rFonts w:eastAsiaTheme="minorEastAsia" w:cstheme="minorBidi"/>
          <w:noProof/>
          <w:u w:val="none"/>
        </w:rPr>
      </w:pPr>
      <w:hyperlink w:anchor="_Toc82692165" w:history="1">
        <w:r w:rsidR="003E6098" w:rsidRPr="00AC7FEB">
          <w:rPr>
            <w:rStyle w:val="Hipervnculo"/>
            <w:noProof/>
          </w:rPr>
          <w:t>7.</w:t>
        </w:r>
        <w:r w:rsidR="003E6098">
          <w:rPr>
            <w:rFonts w:eastAsiaTheme="minorEastAsia" w:cstheme="minorBidi"/>
            <w:noProof/>
            <w:u w:val="none"/>
          </w:rPr>
          <w:tab/>
        </w:r>
        <w:r w:rsidR="003E6098" w:rsidRPr="00AC7FEB">
          <w:rPr>
            <w:rStyle w:val="Hipervnculo"/>
            <w:noProof/>
          </w:rPr>
          <w:t>GLOSARIO</w:t>
        </w:r>
        <w:r w:rsidR="003E6098">
          <w:rPr>
            <w:noProof/>
            <w:webHidden/>
          </w:rPr>
          <w:tab/>
        </w:r>
        <w:r w:rsidR="003E6098">
          <w:rPr>
            <w:noProof/>
            <w:webHidden/>
          </w:rPr>
          <w:fldChar w:fldCharType="begin"/>
        </w:r>
        <w:r w:rsidR="003E6098">
          <w:rPr>
            <w:noProof/>
            <w:webHidden/>
          </w:rPr>
          <w:instrText xml:space="preserve"> PAGEREF _Toc82692165 \h </w:instrText>
        </w:r>
        <w:r w:rsidR="003E6098">
          <w:rPr>
            <w:noProof/>
            <w:webHidden/>
          </w:rPr>
        </w:r>
        <w:r w:rsidR="003E6098">
          <w:rPr>
            <w:noProof/>
            <w:webHidden/>
          </w:rPr>
          <w:fldChar w:fldCharType="separate"/>
        </w:r>
        <w:r w:rsidR="003E6098">
          <w:rPr>
            <w:noProof/>
            <w:webHidden/>
          </w:rPr>
          <w:t>49</w:t>
        </w:r>
        <w:r w:rsidR="003E6098">
          <w:rPr>
            <w:noProof/>
            <w:webHidden/>
          </w:rPr>
          <w:fldChar w:fldCharType="end"/>
        </w:r>
      </w:hyperlink>
    </w:p>
    <w:p w:rsidR="002F01AE" w:rsidRDefault="00795041" w:rsidP="00D85BBC">
      <w:pPr>
        <w:pStyle w:val="TextoNivel1"/>
      </w:pPr>
      <w: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3E6098" w:rsidRDefault="00795041">
      <w:pPr>
        <w:pStyle w:val="Tabladeilustraciones"/>
        <w:tabs>
          <w:tab w:val="right" w:leader="dot" w:pos="10195"/>
        </w:tabs>
        <w:rPr>
          <w:rFonts w:eastAsiaTheme="minorEastAsia" w:cstheme="minorBidi"/>
          <w:caps w:val="0"/>
          <w:noProof/>
          <w:szCs w:val="22"/>
        </w:rPr>
      </w:pPr>
      <w:r>
        <w:fldChar w:fldCharType="begin"/>
      </w:r>
      <w:r>
        <w:instrText xml:space="preserve"> TOC \h \z \c "Ilustración" </w:instrText>
      </w:r>
      <w:r>
        <w:fldChar w:fldCharType="separate"/>
      </w:r>
      <w:hyperlink w:anchor="_Toc82692166" w:history="1">
        <w:r w:rsidR="003E6098" w:rsidRPr="00BA3100">
          <w:rPr>
            <w:rStyle w:val="Hipervnculo"/>
            <w:noProof/>
          </w:rPr>
          <w:t>Ilustración 1. Entorno Genérico de Pruebas.</w:t>
        </w:r>
        <w:r w:rsidR="003E6098">
          <w:rPr>
            <w:noProof/>
            <w:webHidden/>
          </w:rPr>
          <w:tab/>
        </w:r>
        <w:r w:rsidR="003E6098">
          <w:rPr>
            <w:noProof/>
            <w:webHidden/>
          </w:rPr>
          <w:fldChar w:fldCharType="begin"/>
        </w:r>
        <w:r w:rsidR="003E6098">
          <w:rPr>
            <w:noProof/>
            <w:webHidden/>
          </w:rPr>
          <w:instrText xml:space="preserve"> PAGEREF _Toc82692166 \h </w:instrText>
        </w:r>
        <w:r w:rsidR="003E6098">
          <w:rPr>
            <w:noProof/>
            <w:webHidden/>
          </w:rPr>
        </w:r>
        <w:r w:rsidR="003E6098">
          <w:rPr>
            <w:noProof/>
            <w:webHidden/>
          </w:rPr>
          <w:fldChar w:fldCharType="separate"/>
        </w:r>
        <w:r w:rsidR="003E6098">
          <w:rPr>
            <w:noProof/>
            <w:webHidden/>
          </w:rPr>
          <w:t>9</w:t>
        </w:r>
        <w:r w:rsidR="003E6098">
          <w:rPr>
            <w:noProof/>
            <w:webHidden/>
          </w:rPr>
          <w:fldChar w:fldCharType="end"/>
        </w:r>
      </w:hyperlink>
    </w:p>
    <w:p w:rsidR="009D60EC" w:rsidRDefault="00795041" w:rsidP="009D60EC">
      <w:pPr>
        <w:pStyle w:val="TextoNivel1"/>
      </w:pP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3E6098"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rPr>
        <w:fldChar w:fldCharType="begin"/>
      </w:r>
      <w:r>
        <w:instrText xml:space="preserve"> TOC \h \z \c "Tabla" </w:instrText>
      </w:r>
      <w:r>
        <w:rPr>
          <w:rFonts w:ascii="Calibri" w:hAnsi="Calibri"/>
          <w:sz w:val="20"/>
          <w:szCs w:val="24"/>
        </w:rPr>
        <w:fldChar w:fldCharType="separate"/>
      </w:r>
      <w:hyperlink w:anchor="_Toc82692167" w:history="1">
        <w:r w:rsidR="003E6098" w:rsidRPr="00F825C7">
          <w:rPr>
            <w:rStyle w:val="Hipervnculo"/>
            <w:noProof/>
          </w:rPr>
          <w:t>Tabla 1. Documentación de Referencia</w:t>
        </w:r>
        <w:r w:rsidR="003E6098">
          <w:rPr>
            <w:noProof/>
            <w:webHidden/>
          </w:rPr>
          <w:tab/>
        </w:r>
        <w:r w:rsidR="003E6098">
          <w:rPr>
            <w:noProof/>
            <w:webHidden/>
          </w:rPr>
          <w:fldChar w:fldCharType="begin"/>
        </w:r>
        <w:r w:rsidR="003E6098">
          <w:rPr>
            <w:noProof/>
            <w:webHidden/>
          </w:rPr>
          <w:instrText xml:space="preserve"> PAGEREF _Toc82692167 \h </w:instrText>
        </w:r>
        <w:r w:rsidR="003E6098">
          <w:rPr>
            <w:noProof/>
            <w:webHidden/>
          </w:rPr>
        </w:r>
        <w:r w:rsidR="003E6098">
          <w:rPr>
            <w:noProof/>
            <w:webHidden/>
          </w:rPr>
          <w:fldChar w:fldCharType="separate"/>
        </w:r>
        <w:r w:rsidR="003E6098">
          <w:rPr>
            <w:noProof/>
            <w:webHidden/>
          </w:rPr>
          <w:t>8</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68" w:history="1">
        <w:r w:rsidR="003E6098" w:rsidRPr="00F825C7">
          <w:rPr>
            <w:rStyle w:val="Hipervnculo"/>
            <w:noProof/>
          </w:rPr>
          <w:t>Tabla 2. Relación de Casos de Prueba. Grupo 1. AD/AID No Prioritario.</w:t>
        </w:r>
        <w:r w:rsidR="003E6098">
          <w:rPr>
            <w:noProof/>
            <w:webHidden/>
          </w:rPr>
          <w:tab/>
        </w:r>
        <w:r w:rsidR="003E6098">
          <w:rPr>
            <w:noProof/>
            <w:webHidden/>
          </w:rPr>
          <w:fldChar w:fldCharType="begin"/>
        </w:r>
        <w:r w:rsidR="003E6098">
          <w:rPr>
            <w:noProof/>
            <w:webHidden/>
          </w:rPr>
          <w:instrText xml:space="preserve"> PAGEREF _Toc82692168 \h </w:instrText>
        </w:r>
        <w:r w:rsidR="003E6098">
          <w:rPr>
            <w:noProof/>
            <w:webHidden/>
          </w:rPr>
        </w:r>
        <w:r w:rsidR="003E6098">
          <w:rPr>
            <w:noProof/>
            <w:webHidden/>
          </w:rPr>
          <w:fldChar w:fldCharType="separate"/>
        </w:r>
        <w:r w:rsidR="003E6098">
          <w:rPr>
            <w:noProof/>
            <w:webHidden/>
          </w:rPr>
          <w:t>11</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69" w:history="1">
        <w:r w:rsidR="003E6098" w:rsidRPr="00F825C7">
          <w:rPr>
            <w:rStyle w:val="Hipervnculo"/>
            <w:noProof/>
          </w:rPr>
          <w:t>Tabla 3. Relación de Casos de Prueba. Grupo 2. AD/AID Prioritario.</w:t>
        </w:r>
        <w:r w:rsidR="003E6098">
          <w:rPr>
            <w:noProof/>
            <w:webHidden/>
          </w:rPr>
          <w:tab/>
        </w:r>
        <w:r w:rsidR="003E6098">
          <w:rPr>
            <w:noProof/>
            <w:webHidden/>
          </w:rPr>
          <w:fldChar w:fldCharType="begin"/>
        </w:r>
        <w:r w:rsidR="003E6098">
          <w:rPr>
            <w:noProof/>
            <w:webHidden/>
          </w:rPr>
          <w:instrText xml:space="preserve"> PAGEREF _Toc82692169 \h </w:instrText>
        </w:r>
        <w:r w:rsidR="003E6098">
          <w:rPr>
            <w:noProof/>
            <w:webHidden/>
          </w:rPr>
        </w:r>
        <w:r w:rsidR="003E6098">
          <w:rPr>
            <w:noProof/>
            <w:webHidden/>
          </w:rPr>
          <w:fldChar w:fldCharType="separate"/>
        </w:r>
        <w:r w:rsidR="003E6098">
          <w:rPr>
            <w:noProof/>
            <w:webHidden/>
          </w:rPr>
          <w:t>12</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0" w:history="1">
        <w:r w:rsidR="003E6098" w:rsidRPr="00F825C7">
          <w:rPr>
            <w:rStyle w:val="Hipervnculo"/>
            <w:noProof/>
          </w:rPr>
          <w:t>Tabla 4. Relación de Casos de Prueba. Grupo 3. Transferencia Atendida o Con Consulta Previa</w:t>
        </w:r>
        <w:r w:rsidR="003E6098">
          <w:rPr>
            <w:noProof/>
            <w:webHidden/>
          </w:rPr>
          <w:tab/>
        </w:r>
        <w:r w:rsidR="003E6098">
          <w:rPr>
            <w:noProof/>
            <w:webHidden/>
          </w:rPr>
          <w:fldChar w:fldCharType="begin"/>
        </w:r>
        <w:r w:rsidR="003E6098">
          <w:rPr>
            <w:noProof/>
            <w:webHidden/>
          </w:rPr>
          <w:instrText xml:space="preserve"> PAGEREF _Toc82692170 \h </w:instrText>
        </w:r>
        <w:r w:rsidR="003E6098">
          <w:rPr>
            <w:noProof/>
            <w:webHidden/>
          </w:rPr>
        </w:r>
        <w:r w:rsidR="003E6098">
          <w:rPr>
            <w:noProof/>
            <w:webHidden/>
          </w:rPr>
          <w:fldChar w:fldCharType="separate"/>
        </w:r>
        <w:r w:rsidR="003E6098">
          <w:rPr>
            <w:noProof/>
            <w:webHidden/>
          </w:rPr>
          <w:t>13</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1" w:history="1">
        <w:r w:rsidR="003E6098" w:rsidRPr="00F825C7">
          <w:rPr>
            <w:rStyle w:val="Hipervnculo"/>
            <w:noProof/>
          </w:rPr>
          <w:t>Tabla 5. Relación de Casos de Prueba. Grupo 4. Transferencia Directa</w:t>
        </w:r>
        <w:r w:rsidR="003E6098">
          <w:rPr>
            <w:noProof/>
            <w:webHidden/>
          </w:rPr>
          <w:tab/>
        </w:r>
        <w:r w:rsidR="003E6098">
          <w:rPr>
            <w:noProof/>
            <w:webHidden/>
          </w:rPr>
          <w:fldChar w:fldCharType="begin"/>
        </w:r>
        <w:r w:rsidR="003E6098">
          <w:rPr>
            <w:noProof/>
            <w:webHidden/>
          </w:rPr>
          <w:instrText xml:space="preserve"> PAGEREF _Toc82692171 \h </w:instrText>
        </w:r>
        <w:r w:rsidR="003E6098">
          <w:rPr>
            <w:noProof/>
            <w:webHidden/>
          </w:rPr>
        </w:r>
        <w:r w:rsidR="003E6098">
          <w:rPr>
            <w:noProof/>
            <w:webHidden/>
          </w:rPr>
          <w:fldChar w:fldCharType="separate"/>
        </w:r>
        <w:r w:rsidR="003E6098">
          <w:rPr>
            <w:noProof/>
            <w:webHidden/>
          </w:rPr>
          <w:t>13</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2" w:history="1">
        <w:r w:rsidR="003E6098" w:rsidRPr="00F825C7">
          <w:rPr>
            <w:rStyle w:val="Hipervnculo"/>
            <w:noProof/>
          </w:rPr>
          <w:t>Tabla 6. Relación de Casos de Prueba. Grupo 5. Servicio de Acceso Instantáneo, AI</w:t>
        </w:r>
        <w:r w:rsidR="003E6098">
          <w:rPr>
            <w:noProof/>
            <w:webHidden/>
          </w:rPr>
          <w:tab/>
        </w:r>
        <w:r w:rsidR="003E6098">
          <w:rPr>
            <w:noProof/>
            <w:webHidden/>
          </w:rPr>
          <w:fldChar w:fldCharType="begin"/>
        </w:r>
        <w:r w:rsidR="003E6098">
          <w:rPr>
            <w:noProof/>
            <w:webHidden/>
          </w:rPr>
          <w:instrText xml:space="preserve"> PAGEREF _Toc82692172 \h </w:instrText>
        </w:r>
        <w:r w:rsidR="003E6098">
          <w:rPr>
            <w:noProof/>
            <w:webHidden/>
          </w:rPr>
        </w:r>
        <w:r w:rsidR="003E6098">
          <w:rPr>
            <w:noProof/>
            <w:webHidden/>
          </w:rPr>
          <w:fldChar w:fldCharType="separate"/>
        </w:r>
        <w:r w:rsidR="003E6098">
          <w:rPr>
            <w:noProof/>
            <w:webHidden/>
          </w:rPr>
          <w:t>13</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3" w:history="1">
        <w:r w:rsidR="003E6098" w:rsidRPr="00F825C7">
          <w:rPr>
            <w:rStyle w:val="Hipervnculo"/>
            <w:noProof/>
          </w:rPr>
          <w:t>Tabla 7. Hoja de Resultados. Grupo 1</w:t>
        </w:r>
        <w:r w:rsidR="003E6098">
          <w:rPr>
            <w:noProof/>
            <w:webHidden/>
          </w:rPr>
          <w:tab/>
        </w:r>
        <w:r w:rsidR="003E6098">
          <w:rPr>
            <w:noProof/>
            <w:webHidden/>
          </w:rPr>
          <w:fldChar w:fldCharType="begin"/>
        </w:r>
        <w:r w:rsidR="003E6098">
          <w:rPr>
            <w:noProof/>
            <w:webHidden/>
          </w:rPr>
          <w:instrText xml:space="preserve"> PAGEREF _Toc82692173 \h </w:instrText>
        </w:r>
        <w:r w:rsidR="003E6098">
          <w:rPr>
            <w:noProof/>
            <w:webHidden/>
          </w:rPr>
        </w:r>
        <w:r w:rsidR="003E6098">
          <w:rPr>
            <w:noProof/>
            <w:webHidden/>
          </w:rPr>
          <w:fldChar w:fldCharType="separate"/>
        </w:r>
        <w:r w:rsidR="003E6098">
          <w:rPr>
            <w:noProof/>
            <w:webHidden/>
          </w:rPr>
          <w:t>43</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4" w:history="1">
        <w:r w:rsidR="003E6098" w:rsidRPr="00F825C7">
          <w:rPr>
            <w:rStyle w:val="Hipervnculo"/>
            <w:noProof/>
          </w:rPr>
          <w:t>Tabla 8. Hoja de Resultados. Grupo 2</w:t>
        </w:r>
        <w:r w:rsidR="003E6098">
          <w:rPr>
            <w:noProof/>
            <w:webHidden/>
          </w:rPr>
          <w:tab/>
        </w:r>
        <w:r w:rsidR="003E6098">
          <w:rPr>
            <w:noProof/>
            <w:webHidden/>
          </w:rPr>
          <w:fldChar w:fldCharType="begin"/>
        </w:r>
        <w:r w:rsidR="003E6098">
          <w:rPr>
            <w:noProof/>
            <w:webHidden/>
          </w:rPr>
          <w:instrText xml:space="preserve"> PAGEREF _Toc82692174 \h </w:instrText>
        </w:r>
        <w:r w:rsidR="003E6098">
          <w:rPr>
            <w:noProof/>
            <w:webHidden/>
          </w:rPr>
        </w:r>
        <w:r w:rsidR="003E6098">
          <w:rPr>
            <w:noProof/>
            <w:webHidden/>
          </w:rPr>
          <w:fldChar w:fldCharType="separate"/>
        </w:r>
        <w:r w:rsidR="003E6098">
          <w:rPr>
            <w:noProof/>
            <w:webHidden/>
          </w:rPr>
          <w:t>44</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5" w:history="1">
        <w:r w:rsidR="003E6098" w:rsidRPr="00F825C7">
          <w:rPr>
            <w:rStyle w:val="Hipervnculo"/>
            <w:noProof/>
          </w:rPr>
          <w:t>Tabla 9. Hoja de Resultados. Grupo 3 y 4</w:t>
        </w:r>
        <w:r w:rsidR="003E6098">
          <w:rPr>
            <w:noProof/>
            <w:webHidden/>
          </w:rPr>
          <w:tab/>
        </w:r>
        <w:r w:rsidR="003E6098">
          <w:rPr>
            <w:noProof/>
            <w:webHidden/>
          </w:rPr>
          <w:fldChar w:fldCharType="begin"/>
        </w:r>
        <w:r w:rsidR="003E6098">
          <w:rPr>
            <w:noProof/>
            <w:webHidden/>
          </w:rPr>
          <w:instrText xml:space="preserve"> PAGEREF _Toc82692175 \h </w:instrText>
        </w:r>
        <w:r w:rsidR="003E6098">
          <w:rPr>
            <w:noProof/>
            <w:webHidden/>
          </w:rPr>
        </w:r>
        <w:r w:rsidR="003E6098">
          <w:rPr>
            <w:noProof/>
            <w:webHidden/>
          </w:rPr>
          <w:fldChar w:fldCharType="separate"/>
        </w:r>
        <w:r w:rsidR="003E6098">
          <w:rPr>
            <w:noProof/>
            <w:webHidden/>
          </w:rPr>
          <w:t>45</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6" w:history="1">
        <w:r w:rsidR="003E6098" w:rsidRPr="00F825C7">
          <w:rPr>
            <w:rStyle w:val="Hipervnculo"/>
            <w:noProof/>
          </w:rPr>
          <w:t>Tabla 10. Hoja de Resultados. Grupo 5</w:t>
        </w:r>
        <w:r w:rsidR="003E6098">
          <w:rPr>
            <w:noProof/>
            <w:webHidden/>
          </w:rPr>
          <w:tab/>
        </w:r>
        <w:r w:rsidR="003E6098">
          <w:rPr>
            <w:noProof/>
            <w:webHidden/>
          </w:rPr>
          <w:fldChar w:fldCharType="begin"/>
        </w:r>
        <w:r w:rsidR="003E6098">
          <w:rPr>
            <w:noProof/>
            <w:webHidden/>
          </w:rPr>
          <w:instrText xml:space="preserve"> PAGEREF _Toc82692176 \h </w:instrText>
        </w:r>
        <w:r w:rsidR="003E6098">
          <w:rPr>
            <w:noProof/>
            <w:webHidden/>
          </w:rPr>
        </w:r>
        <w:r w:rsidR="003E6098">
          <w:rPr>
            <w:noProof/>
            <w:webHidden/>
          </w:rPr>
          <w:fldChar w:fldCharType="separate"/>
        </w:r>
        <w:r w:rsidR="003E6098">
          <w:rPr>
            <w:noProof/>
            <w:webHidden/>
          </w:rPr>
          <w:t>46</w:t>
        </w:r>
        <w:r w:rsidR="003E6098">
          <w:rPr>
            <w:noProof/>
            <w:webHidden/>
          </w:rPr>
          <w:fldChar w:fldCharType="end"/>
        </w:r>
      </w:hyperlink>
    </w:p>
    <w:p w:rsidR="003E6098" w:rsidRDefault="00815C29">
      <w:pPr>
        <w:pStyle w:val="Tabladeilustraciones"/>
        <w:tabs>
          <w:tab w:val="right" w:leader="dot" w:pos="10195"/>
        </w:tabs>
        <w:rPr>
          <w:rFonts w:eastAsiaTheme="minorEastAsia" w:cstheme="minorBidi"/>
          <w:caps w:val="0"/>
          <w:noProof/>
          <w:szCs w:val="22"/>
        </w:rPr>
      </w:pPr>
      <w:hyperlink w:anchor="_Toc82692177" w:history="1">
        <w:r w:rsidR="003E6098" w:rsidRPr="00F825C7">
          <w:rPr>
            <w:rStyle w:val="Hipervnculo"/>
            <w:noProof/>
            <w:lang w:val="es-ES_tradnl"/>
          </w:rPr>
          <w:t>Tabla 11. Glosario de Abreviaturas</w:t>
        </w:r>
        <w:r w:rsidR="003E6098">
          <w:rPr>
            <w:noProof/>
            <w:webHidden/>
          </w:rPr>
          <w:tab/>
        </w:r>
        <w:r w:rsidR="003E6098">
          <w:rPr>
            <w:noProof/>
            <w:webHidden/>
          </w:rPr>
          <w:fldChar w:fldCharType="begin"/>
        </w:r>
        <w:r w:rsidR="003E6098">
          <w:rPr>
            <w:noProof/>
            <w:webHidden/>
          </w:rPr>
          <w:instrText xml:space="preserve"> PAGEREF _Toc82692177 \h </w:instrText>
        </w:r>
        <w:r w:rsidR="003E6098">
          <w:rPr>
            <w:noProof/>
            <w:webHidden/>
          </w:rPr>
        </w:r>
        <w:r w:rsidR="003E6098">
          <w:rPr>
            <w:noProof/>
            <w:webHidden/>
          </w:rPr>
          <w:fldChar w:fldCharType="separate"/>
        </w:r>
        <w:r w:rsidR="003E6098">
          <w:rPr>
            <w:noProof/>
            <w:webHidden/>
          </w:rPr>
          <w:t>51</w:t>
        </w:r>
        <w:r w:rsidR="003E6098">
          <w:rPr>
            <w:noProof/>
            <w:webHidden/>
          </w:rPr>
          <w:fldChar w:fldCharType="end"/>
        </w:r>
      </w:hyperlink>
    </w:p>
    <w:p w:rsidR="00940703" w:rsidRDefault="00940703" w:rsidP="00940703">
      <w:pPr>
        <w:pStyle w:val="TextoNivel1"/>
        <w:rPr>
          <w:sz w:val="18"/>
          <w:lang w:val="es-ES"/>
        </w:rPr>
      </w:pPr>
      <w:r>
        <w:rPr>
          <w:sz w:val="18"/>
          <w:lang w:val="es-ES"/>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30118E" w:rsidRPr="001604DC" w:rsidRDefault="0030118E" w:rsidP="0030118E">
      <w:pPr>
        <w:pStyle w:val="Ttulo1"/>
      </w:pPr>
      <w:bookmarkStart w:id="4" w:name="_Toc346622265"/>
      <w:bookmarkStart w:id="5" w:name="_Toc357060644"/>
      <w:bookmarkStart w:id="6" w:name="_Toc445198196"/>
      <w:bookmarkStart w:id="7" w:name="_Toc507491370"/>
      <w:bookmarkStart w:id="8" w:name="_Toc2329218"/>
      <w:bookmarkStart w:id="9" w:name="_Toc31891955"/>
      <w:bookmarkStart w:id="10" w:name="_Toc82692120"/>
      <w:bookmarkStart w:id="11" w:name="_Toc415069994"/>
      <w:bookmarkStart w:id="12" w:name="_Toc400983730"/>
      <w:r w:rsidRPr="001604DC">
        <w:lastRenderedPageBreak/>
        <w:t>Introducción</w:t>
      </w:r>
      <w:bookmarkEnd w:id="4"/>
      <w:bookmarkEnd w:id="5"/>
      <w:bookmarkEnd w:id="6"/>
      <w:bookmarkEnd w:id="7"/>
      <w:bookmarkEnd w:id="8"/>
      <w:bookmarkEnd w:id="9"/>
      <w:bookmarkEnd w:id="10"/>
    </w:p>
    <w:p w:rsidR="0030118E" w:rsidRPr="001604DC" w:rsidRDefault="0030118E" w:rsidP="0030118E">
      <w:pPr>
        <w:pStyle w:val="Ttulo2"/>
      </w:pPr>
      <w:bookmarkStart w:id="13" w:name="_Toc434214841"/>
      <w:bookmarkStart w:id="14" w:name="_Toc444597327"/>
      <w:bookmarkStart w:id="15" w:name="_Toc434214842"/>
      <w:bookmarkStart w:id="16" w:name="_Toc444597328"/>
      <w:bookmarkStart w:id="17" w:name="_Toc507491371"/>
      <w:bookmarkStart w:id="18" w:name="_Toc2329219"/>
      <w:bookmarkStart w:id="19" w:name="_Toc31891956"/>
      <w:bookmarkStart w:id="20" w:name="_Toc82692121"/>
      <w:bookmarkStart w:id="21" w:name="_Toc346622272"/>
      <w:bookmarkStart w:id="22" w:name="_Toc357060651"/>
      <w:bookmarkEnd w:id="13"/>
      <w:bookmarkEnd w:id="14"/>
      <w:bookmarkEnd w:id="15"/>
      <w:bookmarkEnd w:id="16"/>
      <w:r w:rsidRPr="001604DC">
        <w:t>Objeto</w:t>
      </w:r>
      <w:bookmarkEnd w:id="17"/>
      <w:bookmarkEnd w:id="18"/>
      <w:bookmarkEnd w:id="19"/>
      <w:bookmarkEnd w:id="20"/>
      <w:r w:rsidRPr="001604DC">
        <w:t xml:space="preserve"> </w:t>
      </w:r>
    </w:p>
    <w:p w:rsidR="0030118E" w:rsidRPr="001604DC" w:rsidRDefault="0030118E" w:rsidP="0030118E">
      <w:pPr>
        <w:rPr>
          <w:lang w:val="es-ES_tradnl"/>
        </w:rPr>
      </w:pPr>
      <w:r w:rsidRPr="001604DC">
        <w:rPr>
          <w:lang w:val="es-ES_tradnl"/>
        </w:rPr>
        <w:t xml:space="preserve">El objetivo del presente documento es describir un protocolo de pruebas que permita comprobar Interoperabilidad entre </w:t>
      </w:r>
      <w:proofErr w:type="spellStart"/>
      <w:r w:rsidRPr="001604DC">
        <w:rPr>
          <w:lang w:val="es-ES_tradnl"/>
        </w:rPr>
        <w:t>SCV's</w:t>
      </w:r>
      <w:proofErr w:type="spellEnd"/>
      <w:r w:rsidRPr="001604DC">
        <w:rPr>
          <w:lang w:val="es-ES_tradnl"/>
        </w:rPr>
        <w:t xml:space="preserve"> ED-137B. </w:t>
      </w:r>
    </w:p>
    <w:p w:rsidR="0030118E" w:rsidRPr="001604DC" w:rsidRDefault="0030118E" w:rsidP="0030118E">
      <w:pPr>
        <w:pStyle w:val="Ttulo2"/>
      </w:pPr>
      <w:bookmarkStart w:id="23" w:name="_Toc320878628"/>
      <w:bookmarkStart w:id="24" w:name="_Toc445198198"/>
      <w:bookmarkStart w:id="25" w:name="_Toc507491372"/>
      <w:bookmarkStart w:id="26" w:name="_Toc2329220"/>
      <w:bookmarkStart w:id="27" w:name="_Toc31891957"/>
      <w:bookmarkStart w:id="28" w:name="_Toc82692122"/>
      <w:r w:rsidRPr="001604DC">
        <w:t>DOCUMENTACIÓN DE REFERENCIA</w:t>
      </w:r>
      <w:bookmarkEnd w:id="23"/>
      <w:bookmarkEnd w:id="24"/>
      <w:bookmarkEnd w:id="25"/>
      <w:bookmarkEnd w:id="26"/>
      <w:bookmarkEnd w:id="27"/>
      <w:bookmarkEnd w:id="28"/>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985"/>
        <w:gridCol w:w="4677"/>
        <w:gridCol w:w="1328"/>
      </w:tblGrid>
      <w:tr w:rsidR="0030118E" w:rsidRPr="0030118E" w:rsidTr="0030118E">
        <w:trPr>
          <w:trHeight w:val="456"/>
          <w:jc w:val="center"/>
        </w:trPr>
        <w:tc>
          <w:tcPr>
            <w:tcW w:w="567" w:type="dxa"/>
            <w:shd w:val="clear" w:color="auto" w:fill="auto"/>
          </w:tcPr>
          <w:p w:rsidR="0030118E" w:rsidRPr="0030118E" w:rsidRDefault="0030118E" w:rsidP="0030118E">
            <w:pPr>
              <w:jc w:val="center"/>
              <w:rPr>
                <w:b/>
                <w:sz w:val="20"/>
              </w:rPr>
            </w:pPr>
            <w:r w:rsidRPr="0030118E">
              <w:rPr>
                <w:b/>
                <w:sz w:val="20"/>
              </w:rPr>
              <w:t>Id</w:t>
            </w:r>
          </w:p>
        </w:tc>
        <w:tc>
          <w:tcPr>
            <w:tcW w:w="1985" w:type="dxa"/>
            <w:shd w:val="clear" w:color="auto" w:fill="auto"/>
          </w:tcPr>
          <w:p w:rsidR="0030118E" w:rsidRPr="0030118E" w:rsidRDefault="0030118E" w:rsidP="0030118E">
            <w:pPr>
              <w:jc w:val="center"/>
              <w:rPr>
                <w:b/>
                <w:sz w:val="20"/>
              </w:rPr>
            </w:pPr>
            <w:r w:rsidRPr="0030118E">
              <w:rPr>
                <w:b/>
                <w:sz w:val="20"/>
              </w:rPr>
              <w:t>Código</w:t>
            </w:r>
          </w:p>
        </w:tc>
        <w:tc>
          <w:tcPr>
            <w:tcW w:w="4677" w:type="dxa"/>
            <w:shd w:val="clear" w:color="auto" w:fill="auto"/>
          </w:tcPr>
          <w:p w:rsidR="0030118E" w:rsidRPr="0030118E" w:rsidRDefault="0030118E" w:rsidP="0030118E">
            <w:pPr>
              <w:jc w:val="center"/>
              <w:rPr>
                <w:b/>
                <w:sz w:val="20"/>
              </w:rPr>
            </w:pPr>
            <w:r w:rsidRPr="0030118E">
              <w:rPr>
                <w:b/>
                <w:sz w:val="20"/>
              </w:rPr>
              <w:t>Descripción</w:t>
            </w:r>
          </w:p>
        </w:tc>
        <w:tc>
          <w:tcPr>
            <w:tcW w:w="1328" w:type="dxa"/>
            <w:shd w:val="clear" w:color="auto" w:fill="auto"/>
          </w:tcPr>
          <w:p w:rsidR="0030118E" w:rsidRPr="0030118E" w:rsidRDefault="0030118E" w:rsidP="0030118E">
            <w:pPr>
              <w:jc w:val="center"/>
              <w:rPr>
                <w:b/>
                <w:sz w:val="20"/>
              </w:rPr>
            </w:pPr>
            <w:r w:rsidRPr="0030118E">
              <w:rPr>
                <w:b/>
                <w:sz w:val="20"/>
              </w:rPr>
              <w:t>Versión</w:t>
            </w:r>
          </w:p>
        </w:tc>
      </w:tr>
      <w:tr w:rsidR="0030118E" w:rsidRPr="0030118E" w:rsidTr="0030118E">
        <w:trPr>
          <w:jc w:val="center"/>
        </w:trPr>
        <w:tc>
          <w:tcPr>
            <w:tcW w:w="567" w:type="dxa"/>
            <w:shd w:val="clear" w:color="auto" w:fill="auto"/>
          </w:tcPr>
          <w:p w:rsidR="0030118E" w:rsidRPr="0030118E" w:rsidRDefault="0030118E" w:rsidP="0030118E">
            <w:pPr>
              <w:rPr>
                <w:sz w:val="20"/>
              </w:rPr>
            </w:pPr>
            <w:r w:rsidRPr="0030118E">
              <w:rPr>
                <w:sz w:val="20"/>
              </w:rPr>
              <w:t>[1]</w:t>
            </w:r>
          </w:p>
        </w:tc>
        <w:tc>
          <w:tcPr>
            <w:tcW w:w="1985" w:type="dxa"/>
            <w:shd w:val="clear" w:color="auto" w:fill="auto"/>
          </w:tcPr>
          <w:p w:rsidR="0030118E" w:rsidRPr="0030118E" w:rsidRDefault="0030118E" w:rsidP="0030118E">
            <w:pPr>
              <w:rPr>
                <w:sz w:val="20"/>
              </w:rPr>
            </w:pPr>
            <w:r w:rsidRPr="0030118E">
              <w:rPr>
                <w:sz w:val="20"/>
              </w:rPr>
              <w:t>SGYER1661.100</w:t>
            </w:r>
          </w:p>
        </w:tc>
        <w:tc>
          <w:tcPr>
            <w:tcW w:w="4677" w:type="dxa"/>
            <w:shd w:val="clear" w:color="auto" w:fill="auto"/>
          </w:tcPr>
          <w:p w:rsidR="0030118E" w:rsidRPr="0030118E" w:rsidRDefault="0030118E" w:rsidP="0030118E">
            <w:pPr>
              <w:rPr>
                <w:sz w:val="20"/>
              </w:rPr>
            </w:pPr>
            <w:r w:rsidRPr="0030118E">
              <w:rPr>
                <w:sz w:val="20"/>
              </w:rPr>
              <w:t>SISTEMA DE COMUNICACIONES DE VOZ PARA CONTROL DEL TRÁFICO AÉREO.- ESPECIFICACIÓN TÉCNICA.</w:t>
            </w:r>
          </w:p>
        </w:tc>
        <w:tc>
          <w:tcPr>
            <w:tcW w:w="1328" w:type="dxa"/>
            <w:shd w:val="clear" w:color="auto" w:fill="auto"/>
          </w:tcPr>
          <w:p w:rsidR="0030118E" w:rsidRPr="0030118E" w:rsidRDefault="0030118E" w:rsidP="0030118E">
            <w:pPr>
              <w:rPr>
                <w:sz w:val="20"/>
              </w:rPr>
            </w:pPr>
          </w:p>
        </w:tc>
      </w:tr>
      <w:tr w:rsidR="0030118E" w:rsidRPr="0030118E" w:rsidTr="0030118E">
        <w:trPr>
          <w:jc w:val="center"/>
        </w:trPr>
        <w:tc>
          <w:tcPr>
            <w:tcW w:w="567" w:type="dxa"/>
            <w:shd w:val="clear" w:color="auto" w:fill="auto"/>
          </w:tcPr>
          <w:p w:rsidR="0030118E" w:rsidRPr="0030118E" w:rsidRDefault="0030118E" w:rsidP="0030118E">
            <w:pPr>
              <w:rPr>
                <w:sz w:val="20"/>
              </w:rPr>
            </w:pPr>
            <w:r w:rsidRPr="0030118E">
              <w:rPr>
                <w:sz w:val="20"/>
              </w:rPr>
              <w:t>[2]</w:t>
            </w:r>
          </w:p>
        </w:tc>
        <w:tc>
          <w:tcPr>
            <w:tcW w:w="1985" w:type="dxa"/>
            <w:shd w:val="clear" w:color="auto" w:fill="auto"/>
          </w:tcPr>
          <w:p w:rsidR="0030118E" w:rsidRPr="0030118E" w:rsidRDefault="0030118E" w:rsidP="0030118E">
            <w:pPr>
              <w:rPr>
                <w:sz w:val="20"/>
              </w:rPr>
            </w:pPr>
            <w:r w:rsidRPr="0030118E">
              <w:rPr>
                <w:sz w:val="20"/>
              </w:rPr>
              <w:t>CNSA-09-SPE-006-1.0</w:t>
            </w:r>
          </w:p>
        </w:tc>
        <w:tc>
          <w:tcPr>
            <w:tcW w:w="4677" w:type="dxa"/>
            <w:shd w:val="clear" w:color="auto" w:fill="auto"/>
          </w:tcPr>
          <w:p w:rsidR="0030118E" w:rsidRPr="0030118E" w:rsidRDefault="0030118E" w:rsidP="0030118E">
            <w:pPr>
              <w:rPr>
                <w:sz w:val="20"/>
              </w:rPr>
            </w:pPr>
            <w:r w:rsidRPr="0030118E">
              <w:rPr>
                <w:sz w:val="20"/>
              </w:rPr>
              <w:t>REQUISITOS OPERATIVOS PARA LAS COMUNICACIONES DE VOZ DE TORRE DE CONTROL</w:t>
            </w:r>
          </w:p>
        </w:tc>
        <w:tc>
          <w:tcPr>
            <w:tcW w:w="1328" w:type="dxa"/>
            <w:shd w:val="clear" w:color="auto" w:fill="auto"/>
          </w:tcPr>
          <w:p w:rsidR="0030118E" w:rsidRPr="0030118E" w:rsidRDefault="0030118E" w:rsidP="0030118E">
            <w:pPr>
              <w:rPr>
                <w:sz w:val="20"/>
              </w:rPr>
            </w:pPr>
          </w:p>
        </w:tc>
      </w:tr>
      <w:tr w:rsidR="0030118E" w:rsidRPr="0030118E" w:rsidTr="0030118E">
        <w:trPr>
          <w:jc w:val="center"/>
        </w:trPr>
        <w:tc>
          <w:tcPr>
            <w:tcW w:w="567" w:type="dxa"/>
            <w:shd w:val="clear" w:color="auto" w:fill="auto"/>
          </w:tcPr>
          <w:p w:rsidR="0030118E" w:rsidRPr="0030118E" w:rsidRDefault="0030118E" w:rsidP="0030118E">
            <w:pPr>
              <w:rPr>
                <w:sz w:val="20"/>
              </w:rPr>
            </w:pPr>
            <w:r w:rsidRPr="0030118E">
              <w:rPr>
                <w:sz w:val="20"/>
              </w:rPr>
              <w:t>[3]</w:t>
            </w:r>
          </w:p>
        </w:tc>
        <w:tc>
          <w:tcPr>
            <w:tcW w:w="1985" w:type="dxa"/>
            <w:shd w:val="clear" w:color="auto" w:fill="auto"/>
          </w:tcPr>
          <w:p w:rsidR="0030118E" w:rsidRPr="0030118E" w:rsidRDefault="0030118E" w:rsidP="0030118E">
            <w:pPr>
              <w:rPr>
                <w:sz w:val="20"/>
              </w:rPr>
            </w:pPr>
            <w:r w:rsidRPr="0030118E">
              <w:rPr>
                <w:sz w:val="20"/>
              </w:rPr>
              <w:t>ED-137/2B</w:t>
            </w:r>
          </w:p>
        </w:tc>
        <w:tc>
          <w:tcPr>
            <w:tcW w:w="4677" w:type="dxa"/>
            <w:shd w:val="clear" w:color="auto" w:fill="auto"/>
          </w:tcPr>
          <w:p w:rsidR="0030118E" w:rsidRPr="00795041" w:rsidRDefault="0030118E" w:rsidP="0030118E">
            <w:pPr>
              <w:rPr>
                <w:sz w:val="20"/>
                <w:lang w:val="en-US"/>
              </w:rPr>
            </w:pPr>
            <w:r w:rsidRPr="00795041">
              <w:rPr>
                <w:sz w:val="20"/>
                <w:lang w:val="en-US"/>
              </w:rPr>
              <w:t>Interoperability  Standard  for  VOIP  ATM  Components  –</w:t>
            </w:r>
          </w:p>
          <w:p w:rsidR="0030118E" w:rsidRPr="0030118E" w:rsidRDefault="0030118E" w:rsidP="0030118E">
            <w:pPr>
              <w:rPr>
                <w:sz w:val="20"/>
              </w:rPr>
            </w:pPr>
            <w:proofErr w:type="spellStart"/>
            <w:r w:rsidRPr="0030118E">
              <w:rPr>
                <w:sz w:val="20"/>
              </w:rPr>
              <w:t>Volume</w:t>
            </w:r>
            <w:proofErr w:type="spellEnd"/>
            <w:r w:rsidRPr="0030118E">
              <w:rPr>
                <w:sz w:val="20"/>
              </w:rPr>
              <w:t xml:space="preserve"> 2: </w:t>
            </w:r>
            <w:proofErr w:type="spellStart"/>
            <w:r w:rsidRPr="0030118E">
              <w:rPr>
                <w:sz w:val="20"/>
              </w:rPr>
              <w:t>Telephone</w:t>
            </w:r>
            <w:proofErr w:type="spellEnd"/>
          </w:p>
        </w:tc>
        <w:tc>
          <w:tcPr>
            <w:tcW w:w="1328" w:type="dxa"/>
            <w:shd w:val="clear" w:color="auto" w:fill="auto"/>
          </w:tcPr>
          <w:p w:rsidR="0030118E" w:rsidRPr="0030118E" w:rsidRDefault="0030118E" w:rsidP="0030118E">
            <w:pPr>
              <w:rPr>
                <w:sz w:val="20"/>
              </w:rPr>
            </w:pPr>
            <w:proofErr w:type="spellStart"/>
            <w:r w:rsidRPr="0030118E">
              <w:rPr>
                <w:sz w:val="20"/>
              </w:rPr>
              <w:t>January</w:t>
            </w:r>
            <w:proofErr w:type="spellEnd"/>
            <w:r w:rsidRPr="0030118E">
              <w:rPr>
                <w:sz w:val="20"/>
              </w:rPr>
              <w:t xml:space="preserve"> 2012</w:t>
            </w:r>
          </w:p>
        </w:tc>
      </w:tr>
      <w:tr w:rsidR="0030118E" w:rsidRPr="0030118E" w:rsidTr="0030118E">
        <w:trPr>
          <w:jc w:val="center"/>
        </w:trPr>
        <w:tc>
          <w:tcPr>
            <w:tcW w:w="567" w:type="dxa"/>
            <w:shd w:val="clear" w:color="auto" w:fill="auto"/>
          </w:tcPr>
          <w:p w:rsidR="0030118E" w:rsidRPr="0030118E" w:rsidRDefault="0030118E" w:rsidP="0030118E">
            <w:pPr>
              <w:rPr>
                <w:sz w:val="20"/>
              </w:rPr>
            </w:pPr>
            <w:r w:rsidRPr="0030118E">
              <w:rPr>
                <w:sz w:val="20"/>
              </w:rPr>
              <w:t>[4]</w:t>
            </w:r>
          </w:p>
        </w:tc>
        <w:tc>
          <w:tcPr>
            <w:tcW w:w="1985" w:type="dxa"/>
            <w:shd w:val="clear" w:color="auto" w:fill="auto"/>
          </w:tcPr>
          <w:p w:rsidR="0030118E" w:rsidRPr="00795041" w:rsidRDefault="0030118E" w:rsidP="0030118E">
            <w:pPr>
              <w:rPr>
                <w:sz w:val="20"/>
                <w:lang w:val="en-US"/>
              </w:rPr>
            </w:pPr>
            <w:r w:rsidRPr="00795041">
              <w:rPr>
                <w:sz w:val="20"/>
                <w:lang w:val="en-US"/>
              </w:rPr>
              <w:t>EUROCONTROL Volume 2: VoIP in ATM test case specification</w:t>
            </w:r>
          </w:p>
        </w:tc>
        <w:tc>
          <w:tcPr>
            <w:tcW w:w="4677" w:type="dxa"/>
            <w:shd w:val="clear" w:color="auto" w:fill="auto"/>
          </w:tcPr>
          <w:p w:rsidR="0030118E" w:rsidRPr="00795041" w:rsidRDefault="0030118E" w:rsidP="0030118E">
            <w:pPr>
              <w:rPr>
                <w:sz w:val="20"/>
                <w:lang w:val="en-US"/>
              </w:rPr>
            </w:pPr>
            <w:r w:rsidRPr="00795041">
              <w:rPr>
                <w:sz w:val="20"/>
                <w:lang w:val="en-US"/>
              </w:rPr>
              <w:t>Telephone Interoperability and Performance Test Case specification for  Voice over IP in ATM [20 December 2013]</w:t>
            </w:r>
          </w:p>
        </w:tc>
        <w:tc>
          <w:tcPr>
            <w:tcW w:w="1328" w:type="dxa"/>
            <w:shd w:val="clear" w:color="auto" w:fill="auto"/>
          </w:tcPr>
          <w:p w:rsidR="0030118E" w:rsidRPr="0030118E" w:rsidRDefault="0030118E" w:rsidP="0030118E">
            <w:pPr>
              <w:rPr>
                <w:sz w:val="20"/>
              </w:rPr>
            </w:pPr>
            <w:r w:rsidRPr="0030118E">
              <w:rPr>
                <w:sz w:val="20"/>
              </w:rPr>
              <w:t>2.0</w:t>
            </w:r>
          </w:p>
        </w:tc>
      </w:tr>
      <w:tr w:rsidR="0030118E" w:rsidRPr="0030118E" w:rsidTr="0030118E">
        <w:trPr>
          <w:jc w:val="center"/>
        </w:trPr>
        <w:tc>
          <w:tcPr>
            <w:tcW w:w="567" w:type="dxa"/>
            <w:shd w:val="clear" w:color="auto" w:fill="auto"/>
          </w:tcPr>
          <w:p w:rsidR="0030118E" w:rsidRPr="0030118E" w:rsidRDefault="0030118E" w:rsidP="0030118E">
            <w:pPr>
              <w:jc w:val="center"/>
              <w:rPr>
                <w:sz w:val="20"/>
              </w:rPr>
            </w:pPr>
          </w:p>
        </w:tc>
        <w:tc>
          <w:tcPr>
            <w:tcW w:w="1985" w:type="dxa"/>
            <w:shd w:val="clear" w:color="auto" w:fill="auto"/>
          </w:tcPr>
          <w:p w:rsidR="0030118E" w:rsidRPr="0030118E" w:rsidRDefault="0030118E" w:rsidP="0030118E">
            <w:pPr>
              <w:jc w:val="center"/>
              <w:rPr>
                <w:sz w:val="20"/>
              </w:rPr>
            </w:pPr>
          </w:p>
        </w:tc>
        <w:tc>
          <w:tcPr>
            <w:tcW w:w="4677" w:type="dxa"/>
            <w:shd w:val="clear" w:color="auto" w:fill="auto"/>
          </w:tcPr>
          <w:p w:rsidR="0030118E" w:rsidRPr="0030118E" w:rsidRDefault="0030118E" w:rsidP="0030118E">
            <w:pPr>
              <w:jc w:val="center"/>
              <w:rPr>
                <w:sz w:val="20"/>
              </w:rPr>
            </w:pPr>
          </w:p>
        </w:tc>
        <w:tc>
          <w:tcPr>
            <w:tcW w:w="1328" w:type="dxa"/>
            <w:shd w:val="clear" w:color="auto" w:fill="auto"/>
          </w:tcPr>
          <w:p w:rsidR="0030118E" w:rsidRPr="0030118E" w:rsidRDefault="0030118E" w:rsidP="0030118E">
            <w:pPr>
              <w:jc w:val="center"/>
              <w:rPr>
                <w:sz w:val="20"/>
              </w:rPr>
            </w:pPr>
          </w:p>
        </w:tc>
      </w:tr>
    </w:tbl>
    <w:p w:rsidR="0030118E" w:rsidRPr="0030118E" w:rsidRDefault="0030118E" w:rsidP="0030118E">
      <w:pPr>
        <w:jc w:val="center"/>
        <w:rPr>
          <w:sz w:val="18"/>
        </w:rPr>
      </w:pPr>
      <w:bookmarkStart w:id="29" w:name="_Toc320878685"/>
      <w:bookmarkStart w:id="30" w:name="_Toc507491416"/>
      <w:bookmarkStart w:id="31" w:name="_Toc2329265"/>
      <w:bookmarkStart w:id="32" w:name="_Toc82692167"/>
      <w:r w:rsidRPr="0030118E">
        <w:rPr>
          <w:sz w:val="18"/>
        </w:rPr>
        <w:t xml:space="preserve">Tabla </w:t>
      </w:r>
      <w:r w:rsidRPr="0030118E">
        <w:rPr>
          <w:sz w:val="18"/>
        </w:rPr>
        <w:fldChar w:fldCharType="begin"/>
      </w:r>
      <w:r w:rsidRPr="0030118E">
        <w:rPr>
          <w:sz w:val="18"/>
        </w:rPr>
        <w:instrText xml:space="preserve"> SEQ Tabla \* ARABIC </w:instrText>
      </w:r>
      <w:r w:rsidRPr="0030118E">
        <w:rPr>
          <w:sz w:val="18"/>
        </w:rPr>
        <w:fldChar w:fldCharType="separate"/>
      </w:r>
      <w:r w:rsidR="003E6098">
        <w:rPr>
          <w:noProof/>
          <w:sz w:val="18"/>
        </w:rPr>
        <w:t>1</w:t>
      </w:r>
      <w:r w:rsidRPr="0030118E">
        <w:rPr>
          <w:sz w:val="18"/>
        </w:rPr>
        <w:fldChar w:fldCharType="end"/>
      </w:r>
      <w:r w:rsidRPr="0030118E">
        <w:rPr>
          <w:sz w:val="18"/>
        </w:rPr>
        <w:t>. Documentación de Referencia</w:t>
      </w:r>
      <w:bookmarkEnd w:id="29"/>
      <w:bookmarkEnd w:id="30"/>
      <w:bookmarkEnd w:id="31"/>
      <w:bookmarkEnd w:id="32"/>
    </w:p>
    <w:p w:rsidR="0030118E" w:rsidRPr="001604DC" w:rsidRDefault="0030118E" w:rsidP="0030118E">
      <w:pPr>
        <w:pStyle w:val="Ttulo1"/>
      </w:pPr>
      <w:bookmarkStart w:id="33" w:name="_Toc320878629"/>
      <w:bookmarkStart w:id="34" w:name="_Toc445198199"/>
      <w:bookmarkStart w:id="35" w:name="_Toc507491373"/>
      <w:bookmarkStart w:id="36" w:name="_Toc2329221"/>
      <w:bookmarkStart w:id="37" w:name="_Toc31891958"/>
      <w:bookmarkStart w:id="38" w:name="_Toc82692123"/>
      <w:r w:rsidRPr="001604DC">
        <w:lastRenderedPageBreak/>
        <w:t xml:space="preserve">DESCRIPCIÓN DEL entorno de </w:t>
      </w:r>
      <w:r w:rsidRPr="0030118E">
        <w:t>Pruebas</w:t>
      </w:r>
      <w:bookmarkEnd w:id="33"/>
      <w:bookmarkEnd w:id="34"/>
      <w:bookmarkEnd w:id="35"/>
      <w:bookmarkEnd w:id="36"/>
      <w:bookmarkEnd w:id="37"/>
      <w:bookmarkEnd w:id="38"/>
    </w:p>
    <w:p w:rsidR="0030118E" w:rsidRPr="001604DC" w:rsidRDefault="0030118E" w:rsidP="0030118E">
      <w:pPr>
        <w:pStyle w:val="Ttulo2"/>
      </w:pPr>
      <w:bookmarkStart w:id="39" w:name="_Toc320878630"/>
      <w:bookmarkStart w:id="40" w:name="_Toc445198200"/>
      <w:bookmarkStart w:id="41" w:name="_Toc507491374"/>
      <w:bookmarkStart w:id="42" w:name="_Toc2329222"/>
      <w:bookmarkStart w:id="43" w:name="_Toc31891959"/>
      <w:bookmarkStart w:id="44" w:name="_Toc82692124"/>
      <w:r w:rsidRPr="001604DC">
        <w:t>Elementos a Probar</w:t>
      </w:r>
      <w:bookmarkEnd w:id="39"/>
      <w:bookmarkEnd w:id="40"/>
      <w:bookmarkEnd w:id="41"/>
      <w:bookmarkEnd w:id="42"/>
      <w:bookmarkEnd w:id="43"/>
      <w:bookmarkEnd w:id="44"/>
    </w:p>
    <w:p w:rsidR="0030118E" w:rsidRPr="001604DC" w:rsidRDefault="0030118E" w:rsidP="0030118E">
      <w:pPr>
        <w:rPr>
          <w:lang w:val="es-ES_tradnl"/>
        </w:rPr>
      </w:pPr>
      <w:r w:rsidRPr="001604DC">
        <w:rPr>
          <w:lang w:val="es-ES_tradnl"/>
        </w:rPr>
        <w:t xml:space="preserve">Sistema ULISES V 5000 I, con versión software v2.5.x (TWR-ENAIRE). Como tal, el  sistema gestiona un número variable de recursos de comunicaciones (canales radio, líneas telefónicas y líneas calientes), a través de un número variable de puestos de operador mediante protocolos normalizados ATS-SIP siguiendo especificación </w:t>
      </w:r>
      <w:proofErr w:type="spellStart"/>
      <w:r w:rsidRPr="001604DC">
        <w:rPr>
          <w:lang w:val="es-ES_tradnl"/>
        </w:rPr>
        <w:t>Eurocae</w:t>
      </w:r>
      <w:proofErr w:type="spellEnd"/>
      <w:r w:rsidRPr="001604DC">
        <w:rPr>
          <w:lang w:val="es-ES_tradnl"/>
        </w:rPr>
        <w:t xml:space="preserve"> [3</w:t>
      </w:r>
      <w:proofErr w:type="gramStart"/>
      <w:r w:rsidRPr="001604DC">
        <w:rPr>
          <w:lang w:val="es-ES_tradnl"/>
        </w:rPr>
        <w:t>] .</w:t>
      </w:r>
      <w:proofErr w:type="gramEnd"/>
    </w:p>
    <w:p w:rsidR="0030118E" w:rsidRPr="001604DC" w:rsidRDefault="0030118E" w:rsidP="0030118E">
      <w:pPr>
        <w:rPr>
          <w:lang w:val="es-ES_tradnl"/>
        </w:rPr>
      </w:pPr>
      <w:r w:rsidRPr="001604DC">
        <w:rPr>
          <w:lang w:val="es-ES_tradnl"/>
        </w:rPr>
        <w:t>En cada caso, se determinará la configuración específica del sistema relativa a la cuantificación de cada uno de los subsistemas que lo componen, en cuanto a:</w:t>
      </w:r>
    </w:p>
    <w:p w:rsidR="0030118E" w:rsidRPr="001604DC" w:rsidRDefault="0030118E" w:rsidP="0030118E">
      <w:pPr>
        <w:ind w:left="708"/>
        <w:rPr>
          <w:lang w:val="es-ES_tradnl"/>
        </w:rPr>
      </w:pPr>
      <w:r w:rsidRPr="001604DC">
        <w:rPr>
          <w:lang w:val="es-ES_tradnl"/>
        </w:rPr>
        <w:t>Número de Operadores.</w:t>
      </w:r>
    </w:p>
    <w:p w:rsidR="0030118E" w:rsidRPr="001604DC" w:rsidRDefault="0030118E" w:rsidP="0030118E">
      <w:pPr>
        <w:ind w:left="708"/>
        <w:rPr>
          <w:lang w:val="es-ES_tradnl"/>
        </w:rPr>
      </w:pPr>
      <w:r w:rsidRPr="001604DC">
        <w:rPr>
          <w:lang w:val="es-ES_tradnl"/>
        </w:rPr>
        <w:t>Número de Enlaces Telefónicos AD/AID y AI (ATS-SIP) contra  SCV ED-137B externo.</w:t>
      </w:r>
    </w:p>
    <w:p w:rsidR="0030118E" w:rsidRPr="001604DC" w:rsidRDefault="0030118E" w:rsidP="0030118E">
      <w:pPr>
        <w:pStyle w:val="Ttulo2"/>
      </w:pPr>
      <w:bookmarkStart w:id="45" w:name="_Toc320878631"/>
      <w:bookmarkStart w:id="46" w:name="_Toc445198201"/>
      <w:bookmarkStart w:id="47" w:name="_Toc507491375"/>
      <w:bookmarkStart w:id="48" w:name="_Toc2329223"/>
      <w:bookmarkStart w:id="49" w:name="_Toc31891960"/>
      <w:bookmarkStart w:id="50" w:name="_Toc82692125"/>
      <w:r w:rsidRPr="001604DC">
        <w:t>Instrumentación y elementos asociados</w:t>
      </w:r>
      <w:bookmarkEnd w:id="45"/>
      <w:bookmarkEnd w:id="46"/>
      <w:bookmarkEnd w:id="47"/>
      <w:bookmarkEnd w:id="48"/>
      <w:bookmarkEnd w:id="49"/>
      <w:bookmarkEnd w:id="50"/>
    </w:p>
    <w:p w:rsidR="0030118E" w:rsidRPr="001604DC" w:rsidRDefault="0030118E" w:rsidP="0030118E">
      <w:pPr>
        <w:ind w:left="708"/>
        <w:rPr>
          <w:lang w:val="es-ES_tradnl"/>
        </w:rPr>
      </w:pPr>
      <w:r w:rsidRPr="001604DC">
        <w:rPr>
          <w:lang w:val="es-ES_tradnl"/>
        </w:rPr>
        <w:t xml:space="preserve">Equipo de Pruebas </w:t>
      </w:r>
      <w:proofErr w:type="spellStart"/>
      <w:r w:rsidRPr="001604DC">
        <w:rPr>
          <w:lang w:val="es-ES_tradnl"/>
        </w:rPr>
        <w:t>Signum</w:t>
      </w:r>
      <w:proofErr w:type="spellEnd"/>
      <w:r w:rsidRPr="001604DC">
        <w:rPr>
          <w:lang w:val="es-ES_tradnl"/>
        </w:rPr>
        <w:t xml:space="preserve"> T-50  como herramienta de Análisis/Emulación SIP.</w:t>
      </w:r>
    </w:p>
    <w:p w:rsidR="0030118E" w:rsidRPr="001604DC" w:rsidRDefault="0030118E" w:rsidP="0030118E">
      <w:pPr>
        <w:pStyle w:val="Ttulo2"/>
        <w:spacing w:after="320"/>
      </w:pPr>
      <w:bookmarkStart w:id="51" w:name="_Toc320878632"/>
      <w:bookmarkStart w:id="52" w:name="_Toc445198202"/>
      <w:bookmarkStart w:id="53" w:name="_Toc507491376"/>
      <w:bookmarkStart w:id="54" w:name="_Toc2329224"/>
      <w:bookmarkStart w:id="55" w:name="_Toc31891961"/>
      <w:bookmarkStart w:id="56" w:name="_Toc82692126"/>
      <w:r w:rsidRPr="001604DC">
        <w:t>Entorno de pruebas.</w:t>
      </w:r>
      <w:bookmarkEnd w:id="51"/>
      <w:bookmarkEnd w:id="52"/>
      <w:bookmarkEnd w:id="53"/>
      <w:bookmarkEnd w:id="54"/>
      <w:bookmarkEnd w:id="55"/>
      <w:bookmarkEnd w:id="56"/>
    </w:p>
    <w:p w:rsidR="0030118E" w:rsidRPr="001604DC" w:rsidRDefault="0030118E" w:rsidP="0030118E">
      <w:pPr>
        <w:rPr>
          <w:lang w:val="es-ES_tradnl"/>
        </w:rPr>
      </w:pPr>
      <w:r w:rsidRPr="001604DC">
        <w:rPr>
          <w:lang w:val="es-ES_tradnl"/>
        </w:rPr>
        <w:t xml:space="preserve">Los casos de pruebas que se describen en este documento se desarrollarán en un entorno de pruebas similar al mostrado en </w:t>
      </w:r>
      <w:r w:rsidRPr="001604DC">
        <w:rPr>
          <w:lang w:val="es-ES_tradnl"/>
        </w:rPr>
        <w:fldChar w:fldCharType="begin"/>
      </w:r>
      <w:r w:rsidRPr="001604DC">
        <w:rPr>
          <w:lang w:val="es-ES_tradnl"/>
        </w:rPr>
        <w:instrText xml:space="preserve"> REF _Ref261502885 \h </w:instrText>
      </w:r>
      <w:r w:rsidRPr="001604DC">
        <w:rPr>
          <w:lang w:val="es-ES_tradnl"/>
        </w:rPr>
      </w:r>
      <w:r w:rsidRPr="001604DC">
        <w:rPr>
          <w:lang w:val="es-ES_tradnl"/>
        </w:rPr>
        <w:fldChar w:fldCharType="separate"/>
      </w:r>
      <w:r w:rsidR="003E6098" w:rsidRPr="0030118E">
        <w:rPr>
          <w:sz w:val="18"/>
        </w:rPr>
        <w:t xml:space="preserve">Ilustración </w:t>
      </w:r>
      <w:r w:rsidR="003E6098">
        <w:rPr>
          <w:noProof/>
          <w:sz w:val="18"/>
        </w:rPr>
        <w:t>1</w:t>
      </w:r>
      <w:r w:rsidRPr="001604DC">
        <w:rPr>
          <w:lang w:val="es-ES_tradnl"/>
        </w:rPr>
        <w:fldChar w:fldCharType="end"/>
      </w:r>
      <w:r w:rsidRPr="001604DC">
        <w:rPr>
          <w:lang w:val="es-ES_tradnl"/>
        </w:rPr>
        <w:t xml:space="preserve">. </w:t>
      </w:r>
    </w:p>
    <w:p w:rsidR="0030118E" w:rsidRPr="0030118E" w:rsidRDefault="0030118E" w:rsidP="0030118E">
      <w:pPr>
        <w:jc w:val="center"/>
        <w:rPr>
          <w:sz w:val="18"/>
        </w:rPr>
      </w:pPr>
      <w:r w:rsidRPr="0030118E">
        <w:rPr>
          <w:noProof/>
          <w:sz w:val="18"/>
        </w:rPr>
        <w:drawing>
          <wp:anchor distT="0" distB="0" distL="114300" distR="114300" simplePos="0" relativeHeight="251662336" behindDoc="0" locked="0" layoutInCell="1" allowOverlap="1" wp14:anchorId="3ABB5BF4" wp14:editId="40C37DC0">
            <wp:simplePos x="0" y="0"/>
            <wp:positionH relativeFrom="column">
              <wp:posOffset>2860675</wp:posOffset>
            </wp:positionH>
            <wp:positionV relativeFrom="paragraph">
              <wp:posOffset>2137395</wp:posOffset>
            </wp:positionV>
            <wp:extent cx="1018540" cy="7804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18540" cy="780415"/>
                    </a:xfrm>
                    <a:prstGeom prst="rect">
                      <a:avLst/>
                    </a:prstGeom>
                  </pic:spPr>
                </pic:pic>
              </a:graphicData>
            </a:graphic>
            <wp14:sizeRelH relativeFrom="page">
              <wp14:pctWidth>0</wp14:pctWidth>
            </wp14:sizeRelH>
            <wp14:sizeRelV relativeFrom="page">
              <wp14:pctHeight>0</wp14:pctHeight>
            </wp14:sizeRelV>
          </wp:anchor>
        </w:drawing>
      </w:r>
      <w:r w:rsidRPr="0030118E">
        <w:rPr>
          <w:noProof/>
          <w:sz w:val="18"/>
        </w:rPr>
        <w:drawing>
          <wp:anchor distT="0" distB="0" distL="114300" distR="114300" simplePos="0" relativeHeight="251661312" behindDoc="0" locked="0" layoutInCell="1" allowOverlap="1" wp14:anchorId="26BC0DFC" wp14:editId="17715138">
            <wp:simplePos x="0" y="0"/>
            <wp:positionH relativeFrom="column">
              <wp:posOffset>535209</wp:posOffset>
            </wp:positionH>
            <wp:positionV relativeFrom="paragraph">
              <wp:posOffset>1958915</wp:posOffset>
            </wp:positionV>
            <wp:extent cx="1122680" cy="762635"/>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22680" cy="762635"/>
                    </a:xfrm>
                    <a:prstGeom prst="rect">
                      <a:avLst/>
                    </a:prstGeom>
                  </pic:spPr>
                </pic:pic>
              </a:graphicData>
            </a:graphic>
            <wp14:sizeRelH relativeFrom="margin">
              <wp14:pctWidth>0</wp14:pctWidth>
            </wp14:sizeRelH>
            <wp14:sizeRelV relativeFrom="margin">
              <wp14:pctHeight>0</wp14:pctHeight>
            </wp14:sizeRelV>
          </wp:anchor>
        </w:drawing>
      </w:r>
      <w:r w:rsidRPr="0030118E">
        <w:rPr>
          <w:noProof/>
          <w:sz w:val="18"/>
        </w:rPr>
        <w:drawing>
          <wp:inline distT="0" distB="0" distL="0" distR="0" wp14:anchorId="71458E8F" wp14:editId="147AED27">
            <wp:extent cx="5400040" cy="447376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473760"/>
                    </a:xfrm>
                    <a:prstGeom prst="rect">
                      <a:avLst/>
                    </a:prstGeom>
                  </pic:spPr>
                </pic:pic>
              </a:graphicData>
            </a:graphic>
          </wp:inline>
        </w:drawing>
      </w:r>
    </w:p>
    <w:p w:rsidR="0030118E" w:rsidRPr="0030118E" w:rsidRDefault="0030118E" w:rsidP="0030118E">
      <w:pPr>
        <w:jc w:val="center"/>
        <w:rPr>
          <w:sz w:val="18"/>
        </w:rPr>
      </w:pPr>
      <w:bookmarkStart w:id="57" w:name="_Ref261502885"/>
      <w:bookmarkStart w:id="58" w:name="_Toc320878684"/>
      <w:bookmarkStart w:id="59" w:name="_Toc507491415"/>
      <w:bookmarkStart w:id="60" w:name="_Toc2329264"/>
      <w:bookmarkStart w:id="61" w:name="_Toc82692166"/>
      <w:r w:rsidRPr="0030118E">
        <w:rPr>
          <w:sz w:val="18"/>
        </w:rPr>
        <w:t xml:space="preserve">Ilustración </w:t>
      </w:r>
      <w:r w:rsidRPr="0030118E">
        <w:rPr>
          <w:sz w:val="18"/>
        </w:rPr>
        <w:fldChar w:fldCharType="begin"/>
      </w:r>
      <w:r w:rsidRPr="0030118E">
        <w:rPr>
          <w:sz w:val="18"/>
        </w:rPr>
        <w:instrText xml:space="preserve"> SEQ Ilustración \* ARABIC </w:instrText>
      </w:r>
      <w:r w:rsidRPr="0030118E">
        <w:rPr>
          <w:sz w:val="18"/>
        </w:rPr>
        <w:fldChar w:fldCharType="separate"/>
      </w:r>
      <w:r w:rsidR="003E6098">
        <w:rPr>
          <w:noProof/>
          <w:sz w:val="18"/>
        </w:rPr>
        <w:t>1</w:t>
      </w:r>
      <w:r w:rsidRPr="0030118E">
        <w:rPr>
          <w:sz w:val="18"/>
        </w:rPr>
        <w:fldChar w:fldCharType="end"/>
      </w:r>
      <w:bookmarkEnd w:id="57"/>
      <w:r w:rsidRPr="0030118E">
        <w:rPr>
          <w:sz w:val="18"/>
        </w:rPr>
        <w:t>. Entorno Genérico de Pruebas.</w:t>
      </w:r>
      <w:bookmarkEnd w:id="58"/>
      <w:bookmarkEnd w:id="59"/>
      <w:bookmarkEnd w:id="60"/>
      <w:bookmarkEnd w:id="61"/>
    </w:p>
    <w:p w:rsidR="0030118E" w:rsidRPr="001604DC" w:rsidRDefault="0030118E" w:rsidP="0030118E">
      <w:pPr>
        <w:rPr>
          <w:lang w:val="es-ES_tradnl"/>
        </w:rPr>
      </w:pPr>
      <w:r w:rsidRPr="001604DC">
        <w:rPr>
          <w:lang w:val="es-ES_tradnl"/>
        </w:rPr>
        <w:t>Los elementos de esta arquitectura, son los siguientes:</w:t>
      </w:r>
    </w:p>
    <w:p w:rsidR="0030118E" w:rsidRPr="001604DC" w:rsidRDefault="0030118E" w:rsidP="0030118E">
      <w:pPr>
        <w:rPr>
          <w:lang w:val="es-ES_tradnl"/>
        </w:rPr>
      </w:pPr>
      <w:r w:rsidRPr="001604DC">
        <w:rPr>
          <w:u w:val="single"/>
          <w:lang w:val="es-ES_tradnl"/>
        </w:rPr>
        <w:lastRenderedPageBreak/>
        <w:t>Puesto de Operador</w:t>
      </w:r>
      <w:r w:rsidRPr="001604DC">
        <w:rPr>
          <w:lang w:val="es-ES_tradnl"/>
        </w:rPr>
        <w:t>: ordenador PC compatible, con la aplicación del terminal de voz del sistema ULISES V 5000. Agente de Usuario SIP, UA.</w:t>
      </w:r>
    </w:p>
    <w:p w:rsidR="0030118E" w:rsidRPr="001604DC" w:rsidRDefault="0030118E" w:rsidP="0030118E">
      <w:pPr>
        <w:rPr>
          <w:lang w:val="es-ES_tradnl"/>
        </w:rPr>
      </w:pPr>
      <w:r w:rsidRPr="001604DC">
        <w:rPr>
          <w:u w:val="single"/>
          <w:lang w:val="es-ES_tradnl"/>
        </w:rPr>
        <w:t>Servidor</w:t>
      </w:r>
      <w:r w:rsidRPr="001604DC">
        <w:rPr>
          <w:lang w:val="es-ES_tradnl"/>
        </w:rPr>
        <w:t>. Ordenador de Gestión del Sistema ULISES V 5000.</w:t>
      </w:r>
    </w:p>
    <w:p w:rsidR="0030118E" w:rsidRPr="001604DC" w:rsidRDefault="0030118E" w:rsidP="0030118E">
      <w:pPr>
        <w:rPr>
          <w:lang w:val="es-ES_tradnl"/>
        </w:rPr>
      </w:pPr>
      <w:r w:rsidRPr="001604DC">
        <w:rPr>
          <w:u w:val="single"/>
          <w:lang w:val="es-ES_tradnl"/>
        </w:rPr>
        <w:t>Proxy:</w:t>
      </w:r>
      <w:r w:rsidRPr="001604DC">
        <w:rPr>
          <w:lang w:val="es-ES_tradnl"/>
        </w:rPr>
        <w:t xml:space="preserve"> Ordenador/Aplicación encargado de resolver el direccionamiento SIP entre Agentes de Usuarios, </w:t>
      </w:r>
      <w:proofErr w:type="spellStart"/>
      <w:r w:rsidRPr="001604DC">
        <w:rPr>
          <w:lang w:val="es-ES_tradnl"/>
        </w:rPr>
        <w:t>UA’s</w:t>
      </w:r>
      <w:proofErr w:type="spellEnd"/>
      <w:r w:rsidRPr="001604DC">
        <w:rPr>
          <w:lang w:val="es-ES_tradnl"/>
        </w:rPr>
        <w:t xml:space="preserve">, es decir, como un </w:t>
      </w:r>
      <w:proofErr w:type="spellStart"/>
      <w:r w:rsidRPr="001604DC">
        <w:rPr>
          <w:lang w:val="es-ES_tradnl"/>
        </w:rPr>
        <w:t>router</w:t>
      </w:r>
      <w:proofErr w:type="spellEnd"/>
      <w:r w:rsidRPr="001604DC">
        <w:rPr>
          <w:lang w:val="es-ES_tradnl"/>
        </w:rPr>
        <w:t xml:space="preserve"> pero sólo de paquetes SIP.</w:t>
      </w:r>
    </w:p>
    <w:p w:rsidR="0030118E" w:rsidRPr="001604DC" w:rsidRDefault="0030118E" w:rsidP="0030118E">
      <w:pPr>
        <w:rPr>
          <w:lang w:val="es-ES_tradnl"/>
        </w:rPr>
      </w:pPr>
      <w:proofErr w:type="spellStart"/>
      <w:r w:rsidRPr="001604DC">
        <w:rPr>
          <w:u w:val="single"/>
          <w:lang w:val="es-ES_tradnl"/>
        </w:rPr>
        <w:t>Router</w:t>
      </w:r>
      <w:proofErr w:type="spellEnd"/>
      <w:r w:rsidRPr="001604DC">
        <w:rPr>
          <w:lang w:val="es-ES_tradnl"/>
        </w:rPr>
        <w:t>: Es la aplicación/ordenador que se encarga de resolver en direccionamiento IP entre elementos IP de distintas sub-redes.</w:t>
      </w:r>
    </w:p>
    <w:p w:rsidR="0030118E" w:rsidRPr="001604DC" w:rsidRDefault="0030118E" w:rsidP="0030118E">
      <w:pPr>
        <w:rPr>
          <w:lang w:val="es-ES_tradnl"/>
        </w:rPr>
      </w:pPr>
      <w:r w:rsidRPr="001604DC">
        <w:rPr>
          <w:u w:val="single"/>
          <w:lang w:val="es-ES_tradnl"/>
        </w:rPr>
        <w:t>Equipo ETM</w:t>
      </w:r>
      <w:r w:rsidRPr="001604DC">
        <w:rPr>
          <w:lang w:val="es-ES_tradnl"/>
        </w:rPr>
        <w:t xml:space="preserve">. Actuará como Analizador </w:t>
      </w:r>
      <w:proofErr w:type="spellStart"/>
      <w:r w:rsidRPr="001604DC">
        <w:rPr>
          <w:lang w:val="es-ES_tradnl"/>
        </w:rPr>
        <w:t>VoIP</w:t>
      </w:r>
      <w:proofErr w:type="spellEnd"/>
      <w:r w:rsidRPr="001604DC">
        <w:rPr>
          <w:lang w:val="es-ES_tradnl"/>
        </w:rPr>
        <w:t>.</w:t>
      </w:r>
    </w:p>
    <w:p w:rsidR="0030118E" w:rsidRPr="001604DC" w:rsidRDefault="0030118E" w:rsidP="0030118E">
      <w:pPr>
        <w:rPr>
          <w:lang w:val="es-ES_tradnl"/>
        </w:rPr>
      </w:pPr>
      <w:r w:rsidRPr="001604DC">
        <w:rPr>
          <w:u w:val="single"/>
          <w:lang w:val="es-ES_tradnl"/>
        </w:rPr>
        <w:t>Plan de Numeración</w:t>
      </w:r>
      <w:r w:rsidRPr="001604DC">
        <w:rPr>
          <w:lang w:val="es-ES_tradnl"/>
        </w:rPr>
        <w:t>. Para el grupo de pruebas que se describen a continuación, es preciso contar con una configuración SCV tal que:</w:t>
      </w:r>
    </w:p>
    <w:p w:rsidR="0030118E" w:rsidRPr="0030118E" w:rsidRDefault="0030118E" w:rsidP="0091754B">
      <w:pPr>
        <w:pStyle w:val="Prrafodelista"/>
        <w:numPr>
          <w:ilvl w:val="0"/>
          <w:numId w:val="24"/>
        </w:numPr>
      </w:pPr>
      <w:r w:rsidRPr="0030118E">
        <w:t>Asuma ser un centro de Madrid (p-e TWR-Norte Barajas).</w:t>
      </w:r>
    </w:p>
    <w:p w:rsidR="0030118E" w:rsidRPr="0030118E" w:rsidRDefault="0030118E" w:rsidP="0091754B">
      <w:pPr>
        <w:pStyle w:val="Prrafodelista"/>
        <w:numPr>
          <w:ilvl w:val="0"/>
          <w:numId w:val="24"/>
        </w:numPr>
      </w:pPr>
      <w:r w:rsidRPr="0030118E">
        <w:t xml:space="preserve">Colaterales externos/internos ATS del tipo AD/AID/AI  que enlazan a través del </w:t>
      </w:r>
      <w:proofErr w:type="spellStart"/>
      <w:r w:rsidRPr="0030118E">
        <w:t>router</w:t>
      </w:r>
      <w:proofErr w:type="spellEnd"/>
      <w:r w:rsidRPr="0030118E">
        <w:t xml:space="preserve"> con el SCV que simula el ACC de Las Palmas.</w:t>
      </w:r>
    </w:p>
    <w:p w:rsidR="0030118E" w:rsidRPr="001604DC" w:rsidRDefault="0030118E" w:rsidP="0030118E">
      <w:pPr>
        <w:pStyle w:val="Ttulo1"/>
      </w:pPr>
      <w:bookmarkStart w:id="62" w:name="_Toc320878633"/>
      <w:bookmarkStart w:id="63" w:name="_Toc445198203"/>
      <w:bookmarkStart w:id="64" w:name="_Toc507491377"/>
      <w:bookmarkStart w:id="65" w:name="_Toc2329225"/>
      <w:bookmarkStart w:id="66" w:name="_Toc31891962"/>
      <w:bookmarkStart w:id="67" w:name="_Toc82692127"/>
      <w:bookmarkStart w:id="68" w:name="_Toc318897633"/>
      <w:bookmarkStart w:id="69" w:name="_Toc357060710"/>
      <w:bookmarkEnd w:id="21"/>
      <w:bookmarkEnd w:id="22"/>
      <w:r w:rsidRPr="001604DC">
        <w:lastRenderedPageBreak/>
        <w:t xml:space="preserve">Relación de Casos de </w:t>
      </w:r>
      <w:r w:rsidRPr="0030118E">
        <w:t>Prueba</w:t>
      </w:r>
      <w:r w:rsidRPr="001604DC">
        <w:t>.</w:t>
      </w:r>
      <w:bookmarkEnd w:id="62"/>
      <w:bookmarkEnd w:id="63"/>
      <w:bookmarkEnd w:id="64"/>
      <w:bookmarkEnd w:id="65"/>
      <w:bookmarkEnd w:id="66"/>
      <w:bookmarkEnd w:id="67"/>
    </w:p>
    <w:p w:rsidR="0030118E" w:rsidRPr="001604DC" w:rsidRDefault="0030118E" w:rsidP="0030118E">
      <w:pPr>
        <w:rPr>
          <w:lang w:val="es-ES_tradnl"/>
        </w:rPr>
      </w:pPr>
      <w:r w:rsidRPr="001604DC">
        <w:rPr>
          <w:lang w:val="es-ES_tradnl"/>
        </w:rPr>
        <w:t>Los casos de prueba que se incluyen en este protocolo, se organizan en los siguientes grupos:</w:t>
      </w:r>
      <w:bookmarkStart w:id="70" w:name="_Toc320878690"/>
      <w:r w:rsidRPr="001604DC" w:rsidDel="00AD0977">
        <w:rPr>
          <w:lang w:val="es-ES_tradnl"/>
        </w:rPr>
        <w:t xml:space="preserve"> </w:t>
      </w:r>
      <w:bookmarkStart w:id="71" w:name="_Toc507409916"/>
      <w:bookmarkStart w:id="72" w:name="_Toc507425729"/>
      <w:bookmarkStart w:id="73" w:name="_Toc507430722"/>
      <w:bookmarkStart w:id="74" w:name="_Toc507435739"/>
      <w:bookmarkStart w:id="75" w:name="_Toc507440733"/>
      <w:bookmarkStart w:id="76" w:name="_Toc507445715"/>
      <w:bookmarkStart w:id="77" w:name="_Toc507430759"/>
      <w:bookmarkStart w:id="78" w:name="_Toc507455525"/>
      <w:bookmarkStart w:id="79" w:name="_Toc507445752"/>
      <w:bookmarkStart w:id="80" w:name="_Toc507465446"/>
      <w:bookmarkStart w:id="81" w:name="_Toc507455554"/>
      <w:bookmarkStart w:id="82" w:name="_Toc507475361"/>
      <w:bookmarkStart w:id="83" w:name="_Toc507480377"/>
      <w:bookmarkStart w:id="84" w:name="_Toc507485381"/>
      <w:bookmarkStart w:id="85" w:name="_Toc507490394"/>
      <w:bookmarkStart w:id="86" w:name="_Toc507490504"/>
      <w:bookmarkStart w:id="87" w:name="_Toc507409917"/>
      <w:bookmarkStart w:id="88" w:name="_Toc507425730"/>
      <w:bookmarkStart w:id="89" w:name="_Toc507430723"/>
      <w:bookmarkStart w:id="90" w:name="_Toc507435740"/>
      <w:bookmarkStart w:id="91" w:name="_Toc507440734"/>
      <w:bookmarkStart w:id="92" w:name="_Toc507445716"/>
      <w:bookmarkStart w:id="93" w:name="_Toc507430760"/>
      <w:bookmarkStart w:id="94" w:name="_Toc507455526"/>
      <w:bookmarkStart w:id="95" w:name="_Toc507445753"/>
      <w:bookmarkStart w:id="96" w:name="_Toc507465447"/>
      <w:bookmarkStart w:id="97" w:name="_Toc507455555"/>
      <w:bookmarkStart w:id="98" w:name="_Toc507475362"/>
      <w:bookmarkStart w:id="99" w:name="_Toc507480378"/>
      <w:bookmarkStart w:id="100" w:name="_Toc507485382"/>
      <w:bookmarkStart w:id="101" w:name="_Toc507490395"/>
      <w:bookmarkStart w:id="102" w:name="_Toc507490505"/>
      <w:bookmarkStart w:id="103" w:name="_Toc507409918"/>
      <w:bookmarkStart w:id="104" w:name="_Toc507425731"/>
      <w:bookmarkStart w:id="105" w:name="_Toc507430724"/>
      <w:bookmarkStart w:id="106" w:name="_Toc507435741"/>
      <w:bookmarkStart w:id="107" w:name="_Toc507440735"/>
      <w:bookmarkStart w:id="108" w:name="_Toc507445717"/>
      <w:bookmarkStart w:id="109" w:name="_Toc507430761"/>
      <w:bookmarkStart w:id="110" w:name="_Toc507455527"/>
      <w:bookmarkStart w:id="111" w:name="_Toc507445754"/>
      <w:bookmarkStart w:id="112" w:name="_Toc507465448"/>
      <w:bookmarkStart w:id="113" w:name="_Toc507455556"/>
      <w:bookmarkStart w:id="114" w:name="_Toc507475363"/>
      <w:bookmarkStart w:id="115" w:name="_Toc507480379"/>
      <w:bookmarkStart w:id="116" w:name="_Toc507485383"/>
      <w:bookmarkStart w:id="117" w:name="_Toc507490396"/>
      <w:bookmarkStart w:id="118" w:name="_Toc507490506"/>
      <w:bookmarkStart w:id="119" w:name="_Toc507409919"/>
      <w:bookmarkStart w:id="120" w:name="_Toc507425732"/>
      <w:bookmarkStart w:id="121" w:name="_Toc507430725"/>
      <w:bookmarkStart w:id="122" w:name="_Toc507435742"/>
      <w:bookmarkStart w:id="123" w:name="_Toc507440736"/>
      <w:bookmarkStart w:id="124" w:name="_Toc507445718"/>
      <w:bookmarkStart w:id="125" w:name="_Toc507435646"/>
      <w:bookmarkStart w:id="126" w:name="_Toc507455528"/>
      <w:bookmarkStart w:id="127" w:name="_Toc507450639"/>
      <w:bookmarkStart w:id="128" w:name="_Toc507465449"/>
      <w:bookmarkStart w:id="129" w:name="_Toc507455557"/>
      <w:bookmarkStart w:id="130" w:name="_Toc507475364"/>
      <w:bookmarkStart w:id="131" w:name="_Toc507480380"/>
      <w:bookmarkStart w:id="132" w:name="_Toc507485384"/>
      <w:bookmarkStart w:id="133" w:name="_Toc507490397"/>
      <w:bookmarkStart w:id="134" w:name="_Toc507490507"/>
      <w:bookmarkStart w:id="135" w:name="_Toc507409920"/>
      <w:bookmarkStart w:id="136" w:name="_Toc507425733"/>
      <w:bookmarkStart w:id="137" w:name="_Toc507430726"/>
      <w:bookmarkStart w:id="138" w:name="_Toc507435743"/>
      <w:bookmarkStart w:id="139" w:name="_Toc507440737"/>
      <w:bookmarkStart w:id="140" w:name="_Toc507445719"/>
      <w:bookmarkStart w:id="141" w:name="_Toc507435647"/>
      <w:bookmarkStart w:id="142" w:name="_Toc507455529"/>
      <w:bookmarkStart w:id="143" w:name="_Toc507450640"/>
      <w:bookmarkStart w:id="144" w:name="_Toc507465450"/>
      <w:bookmarkStart w:id="145" w:name="_Toc507455558"/>
      <w:bookmarkStart w:id="146" w:name="_Toc507475365"/>
      <w:bookmarkStart w:id="147" w:name="_Toc507480381"/>
      <w:bookmarkStart w:id="148" w:name="_Toc507485385"/>
      <w:bookmarkStart w:id="149" w:name="_Toc507490398"/>
      <w:bookmarkStart w:id="150" w:name="_Toc507490508"/>
      <w:bookmarkStart w:id="151" w:name="_Toc320878639"/>
      <w:bookmarkStart w:id="152" w:name="_Toc44519820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1604DC">
        <w:rPr>
          <w:lang w:val="es-ES_tradnl"/>
        </w:rPr>
        <w:t>Descripción de Casos de Prueba.</w:t>
      </w:r>
      <w:bookmarkEnd w:id="151"/>
      <w:bookmarkEnd w:id="152"/>
      <w:r w:rsidRPr="001604DC">
        <w:rPr>
          <w:lang w:val="es-ES_tradnl"/>
        </w:rPr>
        <w:t xml:space="preserve"> </w:t>
      </w:r>
    </w:p>
    <w:p w:rsidR="0030118E" w:rsidRPr="001604DC" w:rsidRDefault="0030118E" w:rsidP="0030118E">
      <w:pPr>
        <w:rPr>
          <w:lang w:val="es-ES_tradnl"/>
        </w:rPr>
      </w:pPr>
      <w:r w:rsidRPr="001604DC">
        <w:rPr>
          <w:lang w:val="es-ES_tradnl"/>
        </w:rPr>
        <w:t xml:space="preserve">Todas las pruebas de este grupo requieren como condiciones Iniciales que el sistema ULISES V 5000, este correctamente configurado y en modo normal de funcionamiento. </w:t>
      </w:r>
    </w:p>
    <w:p w:rsidR="0030118E" w:rsidRPr="001604DC" w:rsidRDefault="0030118E" w:rsidP="0030118E">
      <w:pPr>
        <w:pStyle w:val="Ttulo2"/>
      </w:pPr>
      <w:bookmarkStart w:id="153" w:name="_Toc507491378"/>
      <w:bookmarkStart w:id="154" w:name="_Toc320878640"/>
      <w:bookmarkStart w:id="155" w:name="_Toc445198210"/>
      <w:bookmarkStart w:id="156" w:name="_Toc2329226"/>
      <w:bookmarkStart w:id="157" w:name="_Toc31891963"/>
      <w:bookmarkStart w:id="158" w:name="_Toc82692128"/>
      <w:r w:rsidRPr="001604DC">
        <w:t xml:space="preserve">GRUPO-1. Telefonía mediante Servicio de </w:t>
      </w:r>
      <w:r w:rsidRPr="0030118E">
        <w:t>Acceso</w:t>
      </w:r>
      <w:r w:rsidRPr="001604DC">
        <w:t xml:space="preserve"> Directo y/o Acceso Indirecto por marcación No Prioritario AD/AID</w:t>
      </w:r>
      <w:bookmarkEnd w:id="153"/>
      <w:bookmarkEnd w:id="154"/>
      <w:bookmarkEnd w:id="155"/>
      <w:bookmarkEnd w:id="156"/>
      <w:bookmarkEnd w:id="157"/>
      <w:bookmarkEnd w:id="158"/>
      <w:r w:rsidRPr="001604DC">
        <w:t xml:space="preserve"> </w:t>
      </w:r>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906"/>
        <w:gridCol w:w="2126"/>
        <w:gridCol w:w="5865"/>
      </w:tblGrid>
      <w:tr w:rsidR="0030118E" w:rsidRPr="001604DC" w:rsidTr="0030118E">
        <w:trPr>
          <w:tblHeader/>
          <w:jc w:val="center"/>
        </w:trPr>
        <w:tc>
          <w:tcPr>
            <w:tcW w:w="90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Grupo</w:t>
            </w:r>
          </w:p>
        </w:tc>
        <w:tc>
          <w:tcPr>
            <w:tcW w:w="212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ID</w:t>
            </w:r>
          </w:p>
        </w:tc>
        <w:tc>
          <w:tcPr>
            <w:tcW w:w="5865"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Caso de Prueba</w:t>
            </w:r>
          </w:p>
        </w:tc>
      </w:tr>
      <w:tr w:rsidR="0030118E" w:rsidRPr="001604DC" w:rsidTr="0030118E">
        <w:trPr>
          <w:jc w:val="center"/>
        </w:trPr>
        <w:tc>
          <w:tcPr>
            <w:tcW w:w="3032" w:type="dxa"/>
            <w:gridSpan w:val="2"/>
            <w:shd w:val="clear" w:color="auto" w:fill="auto"/>
          </w:tcPr>
          <w:p w:rsidR="0030118E" w:rsidRPr="0030118E" w:rsidRDefault="0030118E" w:rsidP="0030118E">
            <w:pPr>
              <w:rPr>
                <w:sz w:val="18"/>
              </w:rPr>
            </w:pPr>
            <w:r w:rsidRPr="0030118E">
              <w:rPr>
                <w:sz w:val="18"/>
              </w:rPr>
              <w:t>AD/AID sin Prioridad</w:t>
            </w:r>
          </w:p>
        </w:tc>
        <w:tc>
          <w:tcPr>
            <w:tcW w:w="5865" w:type="dxa"/>
            <w:shd w:val="clear" w:color="auto" w:fill="auto"/>
          </w:tcPr>
          <w:p w:rsidR="0030118E" w:rsidRPr="0030118E" w:rsidRDefault="0030118E" w:rsidP="0030118E">
            <w:pPr>
              <w:rPr>
                <w:sz w:val="18"/>
              </w:rPr>
            </w:pPr>
          </w:p>
        </w:tc>
      </w:tr>
      <w:tr w:rsidR="0030118E" w:rsidRPr="00682104"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UV5K.INTEROP.01.01</w:t>
            </w:r>
          </w:p>
        </w:tc>
        <w:tc>
          <w:tcPr>
            <w:tcW w:w="5865" w:type="dxa"/>
            <w:shd w:val="clear" w:color="auto" w:fill="auto"/>
          </w:tcPr>
          <w:p w:rsidR="0030118E" w:rsidRPr="0030118E" w:rsidRDefault="0030118E" w:rsidP="0030118E">
            <w:pPr>
              <w:rPr>
                <w:sz w:val="18"/>
              </w:rPr>
            </w:pPr>
            <w:r w:rsidRPr="0030118E">
              <w:rPr>
                <w:sz w:val="18"/>
              </w:rPr>
              <w:t>Llamada no Prioritaria entre un usuario del SCV bajo prueba y un usuario del SCV externo/Equipo de Test y Llamado LIBRE. Finaliza la conversación el Llamante. (Referencia [4] TC_LAN_BC_R1 ])</w:t>
            </w:r>
          </w:p>
        </w:tc>
      </w:tr>
      <w:tr w:rsidR="0030118E" w:rsidRPr="00682104"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UV5K.INTEROP.01.02</w:t>
            </w:r>
          </w:p>
        </w:tc>
        <w:tc>
          <w:tcPr>
            <w:tcW w:w="5865" w:type="dxa"/>
            <w:shd w:val="clear" w:color="auto" w:fill="auto"/>
          </w:tcPr>
          <w:p w:rsidR="0030118E" w:rsidRPr="0030118E" w:rsidRDefault="0030118E" w:rsidP="0030118E">
            <w:pPr>
              <w:rPr>
                <w:sz w:val="18"/>
              </w:rPr>
            </w:pPr>
            <w:r w:rsidRPr="0030118E">
              <w:rPr>
                <w:sz w:val="18"/>
              </w:rPr>
              <w:t>Establecimiento de una Llamada no Prioritaria entre un usuario del SCV bajo prueba y un usuario del SCV externo/Equipo de Test y Llamado LIBRE. Finaliza la conversación el Llamado. (Referencia [4] TC_LAN_BC_R2 ])</w:t>
            </w:r>
          </w:p>
        </w:tc>
      </w:tr>
      <w:tr w:rsidR="0030118E" w:rsidRPr="001604DC"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UV5K.INTEROP.01.03</w:t>
            </w:r>
          </w:p>
        </w:tc>
        <w:tc>
          <w:tcPr>
            <w:tcW w:w="5865" w:type="dxa"/>
            <w:shd w:val="clear" w:color="auto" w:fill="auto"/>
          </w:tcPr>
          <w:p w:rsidR="0030118E" w:rsidRPr="0030118E" w:rsidRDefault="0030118E" w:rsidP="0030118E">
            <w:pPr>
              <w:rPr>
                <w:sz w:val="18"/>
              </w:rPr>
            </w:pPr>
            <w:r w:rsidRPr="0030118E">
              <w:rPr>
                <w:sz w:val="18"/>
              </w:rPr>
              <w:t>Establecimiento de una Llamada no Prioritaria entre un usuario del SCV bajo prueba y un usuario del SCV externo/Equipo de Test y Llamado devuelve &lt;SIP</w:t>
            </w:r>
            <w:proofErr w:type="gramStart"/>
            <w:r w:rsidRPr="0030118E">
              <w:rPr>
                <w:sz w:val="18"/>
              </w:rPr>
              <w:t>:486</w:t>
            </w:r>
            <w:proofErr w:type="gramEnd"/>
            <w:r w:rsidRPr="0030118E">
              <w:rPr>
                <w:sz w:val="18"/>
              </w:rPr>
              <w:t xml:space="preserve"> OCUPADO&gt;. No se establece la conversación. </w:t>
            </w:r>
          </w:p>
        </w:tc>
      </w:tr>
      <w:tr w:rsidR="0030118E" w:rsidRPr="001604DC"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UV5K.INTEROP.01.04</w:t>
            </w:r>
          </w:p>
        </w:tc>
        <w:tc>
          <w:tcPr>
            <w:tcW w:w="5865" w:type="dxa"/>
            <w:shd w:val="clear" w:color="auto" w:fill="auto"/>
          </w:tcPr>
          <w:p w:rsidR="0030118E" w:rsidRPr="0030118E" w:rsidRDefault="0030118E" w:rsidP="0030118E">
            <w:pPr>
              <w:rPr>
                <w:sz w:val="18"/>
              </w:rPr>
            </w:pPr>
            <w:r w:rsidRPr="0030118E">
              <w:rPr>
                <w:sz w:val="18"/>
              </w:rPr>
              <w:t>Establecimiento de una Llamada no Prioritaria entre un usuario del SCV bajo prueba y un usuario del SCV externo/Equipo de Test y Llamado devuelve &lt;SIP</w:t>
            </w:r>
            <w:proofErr w:type="gramStart"/>
            <w:r w:rsidRPr="0030118E">
              <w:rPr>
                <w:sz w:val="18"/>
              </w:rPr>
              <w:t>:404</w:t>
            </w:r>
            <w:proofErr w:type="gramEnd"/>
            <w:r w:rsidRPr="0030118E">
              <w:rPr>
                <w:sz w:val="18"/>
              </w:rPr>
              <w:t xml:space="preserve"> </w:t>
            </w:r>
            <w:proofErr w:type="spellStart"/>
            <w:r w:rsidRPr="0030118E">
              <w:rPr>
                <w:sz w:val="18"/>
              </w:rPr>
              <w:t>Not</w:t>
            </w:r>
            <w:proofErr w:type="spellEnd"/>
            <w:r w:rsidRPr="0030118E">
              <w:rPr>
                <w:sz w:val="18"/>
              </w:rPr>
              <w:t xml:space="preserve"> </w:t>
            </w:r>
            <w:proofErr w:type="spellStart"/>
            <w:r w:rsidRPr="0030118E">
              <w:rPr>
                <w:sz w:val="18"/>
              </w:rPr>
              <w:t>Found</w:t>
            </w:r>
            <w:proofErr w:type="spellEnd"/>
            <w:r w:rsidRPr="0030118E">
              <w:rPr>
                <w:sz w:val="18"/>
              </w:rPr>
              <w:t xml:space="preserve">&gt;  Fuera de Servicio. No se establece la conversación. </w:t>
            </w:r>
          </w:p>
        </w:tc>
      </w:tr>
      <w:tr w:rsidR="0030118E" w:rsidRPr="001604DC"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UV5K.INTEROP.01.05</w:t>
            </w:r>
          </w:p>
        </w:tc>
        <w:tc>
          <w:tcPr>
            <w:tcW w:w="5865" w:type="dxa"/>
            <w:shd w:val="clear" w:color="auto" w:fill="auto"/>
          </w:tcPr>
          <w:p w:rsidR="0030118E" w:rsidRPr="0030118E" w:rsidRDefault="0030118E" w:rsidP="0030118E">
            <w:pPr>
              <w:rPr>
                <w:sz w:val="18"/>
              </w:rPr>
            </w:pPr>
            <w:r w:rsidRPr="0030118E">
              <w:rPr>
                <w:sz w:val="18"/>
              </w:rPr>
              <w:t>Establecimiento de una Llamada no Prioritaria entre un usuario del SCV bajo prueba y un usuario del SCV externo/Equipo de Test y Llamado devuelve &lt;SIP</w:t>
            </w:r>
            <w:proofErr w:type="gramStart"/>
            <w:r w:rsidRPr="0030118E">
              <w:rPr>
                <w:sz w:val="18"/>
              </w:rPr>
              <w:t>:503</w:t>
            </w:r>
            <w:proofErr w:type="gramEnd"/>
            <w:r w:rsidRPr="0030118E">
              <w:rPr>
                <w:sz w:val="18"/>
              </w:rPr>
              <w:t xml:space="preserve"> CONGESTION&gt;  . No se establece la conversación. </w:t>
            </w:r>
          </w:p>
        </w:tc>
      </w:tr>
      <w:tr w:rsidR="0030118E" w:rsidRPr="00682104"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UV5K.INTEROP.01.06</w:t>
            </w:r>
          </w:p>
        </w:tc>
        <w:tc>
          <w:tcPr>
            <w:tcW w:w="5865" w:type="dxa"/>
            <w:shd w:val="clear" w:color="auto" w:fill="auto"/>
          </w:tcPr>
          <w:p w:rsidR="0030118E" w:rsidRPr="0030118E" w:rsidRDefault="0030118E" w:rsidP="0030118E">
            <w:pPr>
              <w:rPr>
                <w:sz w:val="18"/>
              </w:rPr>
            </w:pPr>
            <w:r w:rsidRPr="0030118E">
              <w:rPr>
                <w:sz w:val="18"/>
              </w:rPr>
              <w:t>Establecimiento de una Llamada no Prioritaria entre un usuario del SCV bajo prueba y un usuario del SCV externo/Equipo de Test y Llamado ha quedado Desconectado de la red. El sistema responde &lt;SIP</w:t>
            </w:r>
            <w:proofErr w:type="gramStart"/>
            <w:r w:rsidRPr="0030118E">
              <w:rPr>
                <w:sz w:val="18"/>
              </w:rPr>
              <w:t>:504</w:t>
            </w:r>
            <w:proofErr w:type="gramEnd"/>
            <w:r w:rsidRPr="0030118E">
              <w:rPr>
                <w:sz w:val="18"/>
              </w:rPr>
              <w:t xml:space="preserve"> SERVER TIME-OUT&gt;  . No se establece la conversación. </w:t>
            </w:r>
          </w:p>
        </w:tc>
      </w:tr>
      <w:tr w:rsidR="0030118E" w:rsidRPr="00682104"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UV5K.INTEROP.01.07</w:t>
            </w:r>
          </w:p>
        </w:tc>
        <w:tc>
          <w:tcPr>
            <w:tcW w:w="5865" w:type="dxa"/>
            <w:shd w:val="clear" w:color="auto" w:fill="auto"/>
          </w:tcPr>
          <w:p w:rsidR="0030118E" w:rsidRPr="0030118E" w:rsidRDefault="0030118E" w:rsidP="0030118E">
            <w:pPr>
              <w:rPr>
                <w:sz w:val="18"/>
              </w:rPr>
            </w:pPr>
            <w:r w:rsidRPr="0030118E">
              <w:rPr>
                <w:sz w:val="18"/>
              </w:rPr>
              <w:t>Establecimiento de una Llamada no Prioritaria entre un usuario del SCV bajo prueba y un usuario del SCV externo/Equipo de Test y Llamado LIBRE NO DESCUELGA la llamada. Al vencimiento del temporizador de máximo tiempo en establecimiento de llamada, el Llamante envía &lt;SIP: CANCEL&gt; Se  señaliza en el Llamante Tono Audible de Fin de Llamada.</w:t>
            </w:r>
          </w:p>
        </w:tc>
      </w:tr>
      <w:tr w:rsidR="0030118E" w:rsidRPr="00682104"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r w:rsidRPr="0030118E">
              <w:rPr>
                <w:sz w:val="18"/>
              </w:rPr>
              <w:t>UV5K.INTEROP.01.08</w:t>
            </w:r>
          </w:p>
        </w:tc>
        <w:tc>
          <w:tcPr>
            <w:tcW w:w="5865" w:type="dxa"/>
            <w:shd w:val="clear" w:color="auto" w:fill="auto"/>
          </w:tcPr>
          <w:p w:rsidR="0030118E" w:rsidRPr="0030118E" w:rsidRDefault="0030118E" w:rsidP="0030118E">
            <w:pPr>
              <w:rPr>
                <w:sz w:val="18"/>
              </w:rPr>
            </w:pPr>
            <w:r w:rsidRPr="0030118E">
              <w:rPr>
                <w:sz w:val="18"/>
              </w:rPr>
              <w:t>Establecimiento de múltiples Llamadas no Prioritarias entre varios usuarios del SCV bajo prueba y el mismo usuario del SCV externo/Equipo de Test y Llamado LIBRE. Todas las llamadas se quedan en RING en el SCV Llamado.</w:t>
            </w:r>
          </w:p>
        </w:tc>
      </w:tr>
      <w:tr w:rsidR="0030118E" w:rsidRPr="00682104" w:rsidTr="0030118E">
        <w:trPr>
          <w:jc w:val="center"/>
        </w:trPr>
        <w:tc>
          <w:tcPr>
            <w:tcW w:w="906" w:type="dxa"/>
            <w:shd w:val="clear" w:color="auto" w:fill="auto"/>
          </w:tcPr>
          <w:p w:rsidR="0030118E" w:rsidRPr="0030118E" w:rsidRDefault="0030118E" w:rsidP="0030118E">
            <w:pPr>
              <w:rPr>
                <w:sz w:val="18"/>
              </w:rPr>
            </w:pPr>
          </w:p>
        </w:tc>
        <w:tc>
          <w:tcPr>
            <w:tcW w:w="2126" w:type="dxa"/>
            <w:shd w:val="clear" w:color="auto" w:fill="auto"/>
          </w:tcPr>
          <w:p w:rsidR="0030118E" w:rsidRPr="0030118E" w:rsidRDefault="0030118E" w:rsidP="0030118E">
            <w:pPr>
              <w:rPr>
                <w:sz w:val="18"/>
              </w:rPr>
            </w:pPr>
          </w:p>
        </w:tc>
        <w:tc>
          <w:tcPr>
            <w:tcW w:w="5865" w:type="dxa"/>
            <w:shd w:val="clear" w:color="auto" w:fill="auto"/>
          </w:tcPr>
          <w:p w:rsidR="0030118E" w:rsidRPr="0030118E" w:rsidRDefault="0030118E" w:rsidP="0030118E">
            <w:pPr>
              <w:rPr>
                <w:sz w:val="18"/>
              </w:rPr>
            </w:pPr>
          </w:p>
        </w:tc>
      </w:tr>
    </w:tbl>
    <w:p w:rsidR="0030118E" w:rsidRPr="0030118E" w:rsidRDefault="0030118E" w:rsidP="0030118E">
      <w:pPr>
        <w:jc w:val="center"/>
        <w:rPr>
          <w:sz w:val="18"/>
        </w:rPr>
      </w:pPr>
      <w:bookmarkStart w:id="159" w:name="_Toc507460453"/>
      <w:bookmarkStart w:id="160" w:name="_Toc507491417"/>
      <w:bookmarkStart w:id="161" w:name="_Toc2329266"/>
      <w:bookmarkStart w:id="162" w:name="_Toc82692168"/>
      <w:r w:rsidRPr="0030118E">
        <w:rPr>
          <w:sz w:val="18"/>
        </w:rPr>
        <w:t xml:space="preserve">Tabla </w:t>
      </w:r>
      <w:r w:rsidRPr="0030118E">
        <w:rPr>
          <w:sz w:val="18"/>
        </w:rPr>
        <w:fldChar w:fldCharType="begin"/>
      </w:r>
      <w:r w:rsidRPr="0030118E">
        <w:rPr>
          <w:sz w:val="18"/>
        </w:rPr>
        <w:instrText xml:space="preserve"> SEQ Tabla \* ARABIC </w:instrText>
      </w:r>
      <w:r w:rsidRPr="0030118E">
        <w:rPr>
          <w:sz w:val="18"/>
        </w:rPr>
        <w:fldChar w:fldCharType="separate"/>
      </w:r>
      <w:r w:rsidR="003E6098">
        <w:rPr>
          <w:noProof/>
          <w:sz w:val="18"/>
        </w:rPr>
        <w:t>2</w:t>
      </w:r>
      <w:r w:rsidRPr="0030118E">
        <w:rPr>
          <w:sz w:val="18"/>
        </w:rPr>
        <w:fldChar w:fldCharType="end"/>
      </w:r>
      <w:r w:rsidRPr="0030118E">
        <w:rPr>
          <w:sz w:val="18"/>
        </w:rPr>
        <w:t>. Relación de Casos de Prueba. Grupo 1. AD/AID No Prioritario.</w:t>
      </w:r>
      <w:bookmarkEnd w:id="159"/>
      <w:bookmarkEnd w:id="160"/>
      <w:bookmarkEnd w:id="161"/>
      <w:bookmarkEnd w:id="162"/>
    </w:p>
    <w:p w:rsidR="0030118E" w:rsidRPr="001604DC" w:rsidRDefault="0030118E" w:rsidP="0030118E">
      <w:pPr>
        <w:jc w:val="left"/>
        <w:rPr>
          <w:b/>
          <w:color w:val="000000"/>
          <w:lang w:val="es-ES_tradnl"/>
        </w:rPr>
      </w:pPr>
      <w:r w:rsidRPr="001604DC">
        <w:rPr>
          <w:b/>
          <w:color w:val="000000"/>
          <w:lang w:val="es-ES_tradnl"/>
        </w:rPr>
        <w:br w:type="page"/>
      </w:r>
    </w:p>
    <w:p w:rsidR="0030118E" w:rsidRPr="001604DC" w:rsidRDefault="0030118E" w:rsidP="0030118E">
      <w:pPr>
        <w:pStyle w:val="Ttulo2"/>
      </w:pPr>
      <w:bookmarkStart w:id="163" w:name="_Toc507455479"/>
      <w:bookmarkStart w:id="164" w:name="_Toc507491379"/>
      <w:bookmarkStart w:id="165" w:name="_Toc320878635"/>
      <w:bookmarkStart w:id="166" w:name="_Toc445198205"/>
      <w:bookmarkStart w:id="167" w:name="_Toc2329227"/>
      <w:bookmarkStart w:id="168" w:name="_Toc31891964"/>
      <w:bookmarkStart w:id="169" w:name="_Toc82692129"/>
      <w:r w:rsidRPr="001604DC">
        <w:lastRenderedPageBreak/>
        <w:t xml:space="preserve">GRUPO-2. Telefonía </w:t>
      </w:r>
      <w:r w:rsidRPr="0030118E">
        <w:t>mediante</w:t>
      </w:r>
      <w:r w:rsidRPr="001604DC">
        <w:t xml:space="preserve"> Servicio de Acceso Directo y/o Acceso Indirecto por marcación Prioritario AD/AID</w:t>
      </w:r>
      <w:bookmarkEnd w:id="163"/>
      <w:bookmarkEnd w:id="164"/>
      <w:bookmarkEnd w:id="165"/>
      <w:bookmarkEnd w:id="166"/>
      <w:bookmarkEnd w:id="167"/>
      <w:bookmarkEnd w:id="168"/>
      <w:bookmarkEnd w:id="169"/>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854"/>
        <w:gridCol w:w="2178"/>
        <w:gridCol w:w="5865"/>
      </w:tblGrid>
      <w:tr w:rsidR="0030118E" w:rsidRPr="001604DC" w:rsidTr="0030118E">
        <w:trPr>
          <w:tblHeader/>
          <w:jc w:val="center"/>
        </w:trPr>
        <w:tc>
          <w:tcPr>
            <w:tcW w:w="854" w:type="dxa"/>
            <w:tcBorders>
              <w:top w:val="single" w:sz="4" w:space="0" w:color="auto"/>
              <w:left w:val="single" w:sz="4" w:space="0" w:color="auto"/>
              <w:bottom w:val="single" w:sz="4" w:space="0" w:color="auto"/>
              <w:right w:val="single" w:sz="4" w:space="0" w:color="auto"/>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Grupo</w:t>
            </w:r>
          </w:p>
        </w:tc>
        <w:tc>
          <w:tcPr>
            <w:tcW w:w="2178" w:type="dxa"/>
            <w:tcBorders>
              <w:top w:val="single" w:sz="4" w:space="0" w:color="auto"/>
              <w:left w:val="single" w:sz="4" w:space="0" w:color="auto"/>
              <w:bottom w:val="single" w:sz="4" w:space="0" w:color="auto"/>
              <w:right w:val="single" w:sz="4" w:space="0" w:color="auto"/>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ID</w:t>
            </w:r>
          </w:p>
        </w:tc>
        <w:tc>
          <w:tcPr>
            <w:tcW w:w="5865" w:type="dxa"/>
            <w:tcBorders>
              <w:top w:val="single" w:sz="4" w:space="0" w:color="auto"/>
              <w:left w:val="single" w:sz="4" w:space="0" w:color="auto"/>
              <w:bottom w:val="single" w:sz="4" w:space="0" w:color="auto"/>
              <w:right w:val="single" w:sz="4" w:space="0" w:color="auto"/>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Caso de Prueba</w:t>
            </w:r>
          </w:p>
        </w:tc>
      </w:tr>
      <w:tr w:rsidR="0030118E" w:rsidRPr="0030118E" w:rsidTr="0030118E">
        <w:trPr>
          <w:jc w:val="center"/>
        </w:trPr>
        <w:tc>
          <w:tcPr>
            <w:tcW w:w="3032" w:type="dxa"/>
            <w:gridSpan w:val="2"/>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AD/AID con Prioridad</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UV5K.INTEROP.02.01</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Llamada Prioritaria entre un usuario del SCV bajo prueba y un usuario del SCV externo/Equipo de Test y Llamado LIBRE. Finaliza la conversación el Llamante. (Referencia [4] TC_LAN_BC_PC1 ])</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UV5K.INTEROP.02.02</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Establecimiento de una Llamada Prioritaria entre un usuario del SCV bajo prueba y un usuario del SCV externo/Equipo de Test y Llamado LIBRE. Finaliza la conversación el Llamado. (Referencia [4] TC_LAN_BC_PC2 ])</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UV5K.INTEROP.02.03</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Establecimiento de una Llamada Prioritaria entre un usuario del SCV bajo prueba y un usuario del SCV externo/Equipo de Test  protegido contra INTRUSION  durante una conversación con otro usuario (Interno/Externo). El  Llamado acepta la llamada &lt;SIP</w:t>
            </w:r>
            <w:proofErr w:type="gramStart"/>
            <w:r w:rsidRPr="0030118E">
              <w:rPr>
                <w:sz w:val="18"/>
              </w:rPr>
              <w:t>:180</w:t>
            </w:r>
            <w:proofErr w:type="gramEnd"/>
            <w:r w:rsidRPr="0030118E">
              <w:rPr>
                <w:sz w:val="18"/>
              </w:rPr>
              <w:t xml:space="preserve"> RINGING&gt; Pero no se establece la conversación. </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UV5K.INTEROP.02.04</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 xml:space="preserve">Establecimiento de una Llamada Prioritaria entre un usuario del SCV bajo prueba y un usuario del SCV externo/Equipo de Test  NO protegido contra INTRUSION  durante una conversación NO Prioritaria con otro usuario (Interno/Externo).   Transcurrido el tiempo </w:t>
            </w:r>
            <w:proofErr w:type="spellStart"/>
            <w:r w:rsidRPr="0030118E">
              <w:rPr>
                <w:sz w:val="18"/>
              </w:rPr>
              <w:t>Tintrusion</w:t>
            </w:r>
            <w:proofErr w:type="spellEnd"/>
            <w:r w:rsidRPr="0030118E">
              <w:rPr>
                <w:sz w:val="18"/>
              </w:rPr>
              <w:t xml:space="preserve"> ajustado en el SCV Llamado sin que el usuario destino de la llamada finalice su llamada en curso se establece la conversación/conferencia entre los tres usuarios: Llamante, Llamado y colateral de la llamada </w:t>
            </w:r>
            <w:proofErr w:type="spellStart"/>
            <w:r w:rsidRPr="0030118E">
              <w:rPr>
                <w:sz w:val="18"/>
              </w:rPr>
              <w:t>intruída</w:t>
            </w:r>
            <w:proofErr w:type="spellEnd"/>
            <w:r w:rsidRPr="0030118E">
              <w:rPr>
                <w:sz w:val="18"/>
              </w:rPr>
              <w:t>.</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UV5K.INTEROP.02.05</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Establecimiento de una Llamada Prioritaria entre un usuario del SCV bajo prueba y un usuario del SCV externo/Equipo de Test  NO protegido contra INTRUSION  durante una conversación Prioritaria con otro usuario (Interno/Externo).   ). El  Llamado acepta la llamada &lt;SIP</w:t>
            </w:r>
            <w:proofErr w:type="gramStart"/>
            <w:r w:rsidRPr="0030118E">
              <w:rPr>
                <w:sz w:val="18"/>
              </w:rPr>
              <w:t>:180</w:t>
            </w:r>
            <w:proofErr w:type="gramEnd"/>
            <w:r w:rsidRPr="0030118E">
              <w:rPr>
                <w:sz w:val="18"/>
              </w:rPr>
              <w:t xml:space="preserve"> RINGING&gt; Pero no se establece la conversación.</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UV5K.INTEROP.02.06</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 xml:space="preserve">Establecimiento de una Llamada Prioritaria entre un usuario del SCV bajo prueba y un usuario del SCV externo/Equipo de Test  NO protegido contra INTRUSION  durante una conversación NO Prioritaria con otro usuario (Interno/Externo).    Durante el tiempo de aviso antes de la Intrusión </w:t>
            </w:r>
            <w:proofErr w:type="spellStart"/>
            <w:r w:rsidRPr="0030118E">
              <w:rPr>
                <w:sz w:val="18"/>
              </w:rPr>
              <w:t>Tintrusion</w:t>
            </w:r>
            <w:proofErr w:type="spellEnd"/>
            <w:r w:rsidRPr="0030118E">
              <w:rPr>
                <w:sz w:val="18"/>
              </w:rPr>
              <w:t xml:space="preserve"> del SCV Llamado  el usuario destino de la llamada finaliza la llamada que tenía antes de recibir la Llamada Prioritaria. La llamada Prioritaria se queda en RINGING pendiente de ser atendida.</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UV5K.INTEROP.02.07</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Establecimiento de una Llamada Prioritaria entre un usuario del SCV bajo prueba y un usuario del SCV externo/Equipo de Test y Llamado devuelve &lt;SIP</w:t>
            </w:r>
            <w:proofErr w:type="gramStart"/>
            <w:r w:rsidRPr="0030118E">
              <w:rPr>
                <w:sz w:val="18"/>
              </w:rPr>
              <w:t>:404</w:t>
            </w:r>
            <w:proofErr w:type="gramEnd"/>
            <w:r w:rsidRPr="0030118E">
              <w:rPr>
                <w:sz w:val="18"/>
              </w:rPr>
              <w:t xml:space="preserve"> </w:t>
            </w:r>
            <w:proofErr w:type="spellStart"/>
            <w:r w:rsidRPr="0030118E">
              <w:rPr>
                <w:sz w:val="18"/>
              </w:rPr>
              <w:t>Not</w:t>
            </w:r>
            <w:proofErr w:type="spellEnd"/>
            <w:r w:rsidRPr="0030118E">
              <w:rPr>
                <w:sz w:val="18"/>
              </w:rPr>
              <w:t xml:space="preserve"> </w:t>
            </w:r>
            <w:proofErr w:type="spellStart"/>
            <w:r w:rsidRPr="0030118E">
              <w:rPr>
                <w:sz w:val="18"/>
              </w:rPr>
              <w:t>Found</w:t>
            </w:r>
            <w:proofErr w:type="spellEnd"/>
            <w:r w:rsidRPr="0030118E">
              <w:rPr>
                <w:sz w:val="18"/>
              </w:rPr>
              <w:t xml:space="preserve">&gt;  Fuera de Servicio. No se establece la conversación. </w:t>
            </w:r>
          </w:p>
        </w:tc>
      </w:tr>
      <w:tr w:rsidR="0030118E" w:rsidRPr="0030118E" w:rsidTr="0030118E">
        <w:trPr>
          <w:jc w:val="center"/>
        </w:trPr>
        <w:tc>
          <w:tcPr>
            <w:tcW w:w="854"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UV5K.INTEROP.02.08</w:t>
            </w:r>
          </w:p>
        </w:tc>
        <w:tc>
          <w:tcPr>
            <w:tcW w:w="5865" w:type="dxa"/>
            <w:tcBorders>
              <w:top w:val="dotted" w:sz="4" w:space="0" w:color="auto"/>
              <w:left w:val="single" w:sz="4" w:space="0" w:color="auto"/>
              <w:bottom w:val="dotted" w:sz="4" w:space="0" w:color="auto"/>
              <w:right w:val="single" w:sz="4" w:space="0" w:color="auto"/>
            </w:tcBorders>
          </w:tcPr>
          <w:p w:rsidR="0030118E" w:rsidRPr="0030118E" w:rsidRDefault="0030118E" w:rsidP="0030118E">
            <w:pPr>
              <w:rPr>
                <w:sz w:val="18"/>
              </w:rPr>
            </w:pPr>
            <w:r w:rsidRPr="0030118E">
              <w:rPr>
                <w:sz w:val="18"/>
              </w:rPr>
              <w:t>Establecimiento de una Llamada Prioritaria entre un usuario del SCV bajo prueba y un usuario del SCV externo/Equipo de Test y Llamado devuelve &lt;SIP</w:t>
            </w:r>
            <w:proofErr w:type="gramStart"/>
            <w:r w:rsidRPr="0030118E">
              <w:rPr>
                <w:sz w:val="18"/>
              </w:rPr>
              <w:t>:503</w:t>
            </w:r>
            <w:proofErr w:type="gramEnd"/>
            <w:r w:rsidRPr="0030118E">
              <w:rPr>
                <w:sz w:val="18"/>
              </w:rPr>
              <w:t xml:space="preserve"> CONGESTION&gt;  . No se establece la conversación. </w:t>
            </w:r>
          </w:p>
        </w:tc>
      </w:tr>
      <w:tr w:rsidR="0030118E" w:rsidRPr="0030118E" w:rsidTr="0030118E">
        <w:trPr>
          <w:jc w:val="center"/>
        </w:trPr>
        <w:tc>
          <w:tcPr>
            <w:tcW w:w="854" w:type="dxa"/>
            <w:tcBorders>
              <w:top w:val="dotted" w:sz="4" w:space="0" w:color="auto"/>
              <w:left w:val="single" w:sz="4" w:space="0" w:color="auto"/>
              <w:bottom w:val="single" w:sz="4" w:space="0" w:color="auto"/>
              <w:right w:val="single" w:sz="4" w:space="0" w:color="auto"/>
            </w:tcBorders>
          </w:tcPr>
          <w:p w:rsidR="0030118E" w:rsidRPr="0030118E" w:rsidRDefault="0030118E" w:rsidP="0030118E">
            <w:pPr>
              <w:rPr>
                <w:sz w:val="18"/>
              </w:rPr>
            </w:pPr>
          </w:p>
        </w:tc>
        <w:tc>
          <w:tcPr>
            <w:tcW w:w="2178" w:type="dxa"/>
            <w:tcBorders>
              <w:top w:val="dotted" w:sz="4" w:space="0" w:color="auto"/>
              <w:left w:val="single" w:sz="4" w:space="0" w:color="auto"/>
              <w:bottom w:val="single" w:sz="4" w:space="0" w:color="auto"/>
              <w:right w:val="single" w:sz="4" w:space="0" w:color="auto"/>
            </w:tcBorders>
          </w:tcPr>
          <w:p w:rsidR="0030118E" w:rsidRPr="0030118E" w:rsidRDefault="0030118E" w:rsidP="0030118E">
            <w:pPr>
              <w:rPr>
                <w:sz w:val="18"/>
              </w:rPr>
            </w:pPr>
            <w:r w:rsidRPr="0030118E">
              <w:rPr>
                <w:sz w:val="18"/>
              </w:rPr>
              <w:t>UV5K.INTEROP.02.09</w:t>
            </w:r>
          </w:p>
        </w:tc>
        <w:tc>
          <w:tcPr>
            <w:tcW w:w="5865" w:type="dxa"/>
            <w:tcBorders>
              <w:top w:val="dotted" w:sz="4" w:space="0" w:color="auto"/>
              <w:left w:val="single" w:sz="4" w:space="0" w:color="auto"/>
              <w:bottom w:val="single" w:sz="4" w:space="0" w:color="auto"/>
              <w:right w:val="single" w:sz="4" w:space="0" w:color="auto"/>
            </w:tcBorders>
          </w:tcPr>
          <w:p w:rsidR="0030118E" w:rsidRPr="0030118E" w:rsidRDefault="0030118E" w:rsidP="0030118E">
            <w:pPr>
              <w:rPr>
                <w:sz w:val="18"/>
              </w:rPr>
            </w:pPr>
            <w:r w:rsidRPr="0030118E">
              <w:rPr>
                <w:sz w:val="18"/>
              </w:rPr>
              <w:t>Múltiples Llamadas Prioritarias entre múltiples usuarios del SCV bajo prueba y un usuario del SCV externo/Equipo de Test. El usuario llamada presenta todas las llamadas entrantes y puede atender todas consecutivamente.</w:t>
            </w:r>
          </w:p>
        </w:tc>
      </w:tr>
    </w:tbl>
    <w:p w:rsidR="0030118E" w:rsidRPr="0030118E" w:rsidRDefault="0030118E" w:rsidP="0030118E">
      <w:pPr>
        <w:jc w:val="center"/>
        <w:rPr>
          <w:sz w:val="18"/>
        </w:rPr>
      </w:pPr>
      <w:bookmarkStart w:id="170" w:name="_Toc507460454"/>
      <w:bookmarkStart w:id="171" w:name="_Toc507491418"/>
      <w:bookmarkStart w:id="172" w:name="_Toc320878687"/>
      <w:bookmarkStart w:id="173" w:name="_Toc2329267"/>
      <w:bookmarkStart w:id="174" w:name="_Toc82692169"/>
      <w:r w:rsidRPr="0030118E">
        <w:rPr>
          <w:sz w:val="18"/>
        </w:rPr>
        <w:t xml:space="preserve">Tabla </w:t>
      </w:r>
      <w:r w:rsidRPr="0030118E">
        <w:rPr>
          <w:sz w:val="18"/>
        </w:rPr>
        <w:fldChar w:fldCharType="begin"/>
      </w:r>
      <w:r w:rsidRPr="0030118E">
        <w:rPr>
          <w:sz w:val="18"/>
        </w:rPr>
        <w:instrText xml:space="preserve"> SEQ Tabla \* ARABIC </w:instrText>
      </w:r>
      <w:r w:rsidRPr="0030118E">
        <w:rPr>
          <w:sz w:val="18"/>
        </w:rPr>
        <w:fldChar w:fldCharType="separate"/>
      </w:r>
      <w:r w:rsidR="003E6098">
        <w:rPr>
          <w:noProof/>
          <w:sz w:val="18"/>
        </w:rPr>
        <w:t>3</w:t>
      </w:r>
      <w:r w:rsidRPr="0030118E">
        <w:rPr>
          <w:sz w:val="18"/>
        </w:rPr>
        <w:fldChar w:fldCharType="end"/>
      </w:r>
      <w:r w:rsidRPr="0030118E">
        <w:rPr>
          <w:sz w:val="18"/>
        </w:rPr>
        <w:t>. Relación de Casos de Prueba. Grupo 2. AD/AID Prioritario.</w:t>
      </w:r>
      <w:bookmarkEnd w:id="170"/>
      <w:bookmarkEnd w:id="171"/>
      <w:bookmarkEnd w:id="172"/>
      <w:bookmarkEnd w:id="173"/>
      <w:bookmarkEnd w:id="174"/>
    </w:p>
    <w:p w:rsidR="0030118E" w:rsidRPr="001604DC" w:rsidRDefault="0030118E" w:rsidP="0030118E">
      <w:pPr>
        <w:pStyle w:val="Ttulo2"/>
      </w:pPr>
      <w:bookmarkStart w:id="175" w:name="_Toc507455481"/>
      <w:bookmarkStart w:id="176" w:name="_Toc507491380"/>
      <w:bookmarkStart w:id="177" w:name="_Toc2329228"/>
      <w:bookmarkStart w:id="178" w:name="_Toc31891965"/>
      <w:bookmarkStart w:id="179" w:name="_Toc82692130"/>
      <w:r w:rsidRPr="001604DC">
        <w:lastRenderedPageBreak/>
        <w:t xml:space="preserve">GRUPO-3. Servicio Suplementario de </w:t>
      </w:r>
      <w:r w:rsidRPr="0030118E">
        <w:t>Telefonía</w:t>
      </w:r>
      <w:r w:rsidRPr="001604DC">
        <w:t xml:space="preserve"> AD/AID: Transferencia Atendida o Con Consulta Previa</w:t>
      </w:r>
      <w:bookmarkEnd w:id="175"/>
      <w:bookmarkEnd w:id="176"/>
      <w:bookmarkEnd w:id="177"/>
      <w:bookmarkEnd w:id="178"/>
      <w:bookmarkEnd w:id="179"/>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30118E" w:rsidRPr="001604DC" w:rsidTr="0030118E">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Caso de Prueba</w:t>
            </w:r>
          </w:p>
        </w:tc>
      </w:tr>
      <w:tr w:rsidR="0030118E" w:rsidRPr="001604DC" w:rsidTr="0030118E">
        <w:trPr>
          <w:jc w:val="center"/>
        </w:trPr>
        <w:tc>
          <w:tcPr>
            <w:tcW w:w="3085" w:type="dxa"/>
            <w:gridSpan w:val="2"/>
            <w:shd w:val="clear" w:color="auto" w:fill="auto"/>
          </w:tcPr>
          <w:p w:rsidR="0030118E" w:rsidRPr="001604DC" w:rsidRDefault="0030118E" w:rsidP="0030118E">
            <w:pPr>
              <w:pStyle w:val="TextoTabla"/>
              <w:rPr>
                <w:sz w:val="14"/>
                <w:lang w:val="es-ES_tradnl"/>
              </w:rPr>
            </w:pPr>
            <w:r w:rsidRPr="001604DC">
              <w:rPr>
                <w:sz w:val="14"/>
                <w:lang w:val="es-ES_tradnl"/>
              </w:rPr>
              <w:t>AD/AID Transferencia Atendida</w:t>
            </w:r>
          </w:p>
        </w:tc>
        <w:tc>
          <w:tcPr>
            <w:tcW w:w="5812" w:type="dxa"/>
            <w:shd w:val="clear" w:color="auto" w:fill="auto"/>
          </w:tcPr>
          <w:p w:rsidR="0030118E" w:rsidRPr="001604DC" w:rsidRDefault="0030118E" w:rsidP="0030118E">
            <w:pPr>
              <w:pStyle w:val="TextoTabla"/>
              <w:rPr>
                <w:sz w:val="14"/>
                <w:lang w:val="es-ES_tradnl"/>
              </w:rPr>
            </w:pP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UV5K.INTEROP.03.01</w:t>
            </w:r>
          </w:p>
        </w:tc>
        <w:tc>
          <w:tcPr>
            <w:tcW w:w="5812" w:type="dxa"/>
            <w:shd w:val="clear" w:color="auto" w:fill="auto"/>
          </w:tcPr>
          <w:p w:rsidR="0030118E" w:rsidRPr="0030118E" w:rsidRDefault="0030118E" w:rsidP="0030118E">
            <w:pPr>
              <w:rPr>
                <w:sz w:val="18"/>
              </w:rPr>
            </w:pPr>
            <w:r w:rsidRPr="0030118E">
              <w:rPr>
                <w:sz w:val="18"/>
              </w:rPr>
              <w:t>Durante una conversación establecida entre un usuario del SCV bajo prueba y un usuario del SCV externo/Equipo de Test,  el usuario bajo prueba, invocando a la facilidad TRANSFERENCIA, puede transferir cualquier llamada que este tenga en estado de APARCADA finalizando así ambas conversaciones, la activa y la aparcada. El resto de llamadas en APARCADA continúan sin variación.</w:t>
            </w:r>
          </w:p>
        </w:tc>
      </w:tr>
      <w:tr w:rsidR="0030118E" w:rsidRPr="001604DC" w:rsidTr="0030118E">
        <w:trPr>
          <w:jc w:val="center"/>
        </w:trPr>
        <w:tc>
          <w:tcPr>
            <w:tcW w:w="903" w:type="dxa"/>
            <w:shd w:val="clear" w:color="auto" w:fill="auto"/>
          </w:tcPr>
          <w:p w:rsidR="0030118E" w:rsidRPr="001604DC" w:rsidRDefault="0030118E" w:rsidP="0030118E">
            <w:pPr>
              <w:pStyle w:val="TextoTabla"/>
              <w:rPr>
                <w:color w:val="000000"/>
                <w:sz w:val="14"/>
                <w:lang w:val="es-ES_tradnl"/>
              </w:rPr>
            </w:pPr>
          </w:p>
        </w:tc>
        <w:tc>
          <w:tcPr>
            <w:tcW w:w="2182" w:type="dxa"/>
            <w:shd w:val="clear" w:color="auto" w:fill="auto"/>
          </w:tcPr>
          <w:p w:rsidR="0030118E" w:rsidRPr="001604DC" w:rsidRDefault="0030118E" w:rsidP="0030118E">
            <w:pPr>
              <w:pStyle w:val="TextoTabla"/>
              <w:rPr>
                <w:color w:val="000000"/>
                <w:sz w:val="14"/>
                <w:lang w:val="es-ES_tradnl"/>
              </w:rPr>
            </w:pPr>
          </w:p>
        </w:tc>
        <w:tc>
          <w:tcPr>
            <w:tcW w:w="5812" w:type="dxa"/>
            <w:shd w:val="clear" w:color="auto" w:fill="auto"/>
          </w:tcPr>
          <w:p w:rsidR="0030118E" w:rsidRPr="001604DC" w:rsidRDefault="0030118E" w:rsidP="0030118E">
            <w:pPr>
              <w:pStyle w:val="TextoTabla"/>
              <w:rPr>
                <w:color w:val="000000"/>
                <w:sz w:val="14"/>
                <w:lang w:val="es-ES_tradnl"/>
              </w:rPr>
            </w:pPr>
          </w:p>
        </w:tc>
      </w:tr>
    </w:tbl>
    <w:p w:rsidR="0030118E" w:rsidRPr="0030118E" w:rsidRDefault="0030118E" w:rsidP="0030118E">
      <w:pPr>
        <w:jc w:val="center"/>
        <w:rPr>
          <w:sz w:val="18"/>
        </w:rPr>
      </w:pPr>
      <w:bookmarkStart w:id="180" w:name="_Toc507460455"/>
      <w:bookmarkStart w:id="181" w:name="_Toc507491419"/>
      <w:bookmarkStart w:id="182" w:name="_Toc2329268"/>
      <w:bookmarkStart w:id="183" w:name="_Toc82692170"/>
      <w:r w:rsidRPr="0030118E">
        <w:rPr>
          <w:sz w:val="18"/>
        </w:rPr>
        <w:t xml:space="preserve">Tabla </w:t>
      </w:r>
      <w:r w:rsidRPr="0030118E">
        <w:rPr>
          <w:sz w:val="18"/>
        </w:rPr>
        <w:fldChar w:fldCharType="begin"/>
      </w:r>
      <w:r w:rsidRPr="0030118E">
        <w:rPr>
          <w:sz w:val="18"/>
        </w:rPr>
        <w:instrText xml:space="preserve"> SEQ Tabla \* ARABIC </w:instrText>
      </w:r>
      <w:r w:rsidRPr="0030118E">
        <w:rPr>
          <w:sz w:val="18"/>
        </w:rPr>
        <w:fldChar w:fldCharType="separate"/>
      </w:r>
      <w:r w:rsidR="003E6098">
        <w:rPr>
          <w:noProof/>
          <w:sz w:val="18"/>
        </w:rPr>
        <w:t>4</w:t>
      </w:r>
      <w:r w:rsidRPr="0030118E">
        <w:rPr>
          <w:sz w:val="18"/>
        </w:rPr>
        <w:fldChar w:fldCharType="end"/>
      </w:r>
      <w:r w:rsidRPr="0030118E">
        <w:rPr>
          <w:sz w:val="18"/>
        </w:rPr>
        <w:t>. Relación de Casos de Prueba. Grupo 3. Transferencia Atendida o Con Consulta Previa</w:t>
      </w:r>
      <w:bookmarkEnd w:id="180"/>
      <w:bookmarkEnd w:id="181"/>
      <w:bookmarkEnd w:id="182"/>
      <w:bookmarkEnd w:id="183"/>
      <w:r w:rsidRPr="0030118E">
        <w:rPr>
          <w:sz w:val="18"/>
        </w:rPr>
        <w:t xml:space="preserve"> </w:t>
      </w:r>
    </w:p>
    <w:p w:rsidR="0030118E" w:rsidRPr="001604DC" w:rsidRDefault="0030118E" w:rsidP="0030118E">
      <w:pPr>
        <w:pStyle w:val="Ttulo2"/>
      </w:pPr>
      <w:bookmarkStart w:id="184" w:name="_Toc507455482"/>
      <w:bookmarkStart w:id="185" w:name="_Toc507491381"/>
      <w:bookmarkStart w:id="186" w:name="_Toc2329229"/>
      <w:bookmarkStart w:id="187" w:name="_Toc31891966"/>
      <w:bookmarkStart w:id="188" w:name="_Toc82692131"/>
      <w:r w:rsidRPr="001604DC">
        <w:t xml:space="preserve">GRUPO-4. Servicio Suplementario de </w:t>
      </w:r>
      <w:r w:rsidRPr="0030118E">
        <w:t>Telefonía</w:t>
      </w:r>
      <w:r w:rsidRPr="001604DC">
        <w:t xml:space="preserve"> AD/AID: Transferencia No Atendida o Directa</w:t>
      </w:r>
      <w:bookmarkEnd w:id="184"/>
      <w:bookmarkEnd w:id="185"/>
      <w:bookmarkEnd w:id="186"/>
      <w:bookmarkEnd w:id="187"/>
      <w:bookmarkEnd w:id="188"/>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30118E" w:rsidRPr="001604DC" w:rsidTr="0030118E">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Caso de Prueba</w:t>
            </w:r>
          </w:p>
        </w:tc>
      </w:tr>
      <w:tr w:rsidR="0030118E" w:rsidRPr="001604DC" w:rsidTr="0030118E">
        <w:trPr>
          <w:jc w:val="center"/>
        </w:trPr>
        <w:tc>
          <w:tcPr>
            <w:tcW w:w="3085" w:type="dxa"/>
            <w:gridSpan w:val="2"/>
            <w:shd w:val="clear" w:color="auto" w:fill="auto"/>
          </w:tcPr>
          <w:p w:rsidR="0030118E" w:rsidRPr="001604DC" w:rsidRDefault="0030118E" w:rsidP="0030118E">
            <w:pPr>
              <w:pStyle w:val="TextoTabla"/>
              <w:rPr>
                <w:sz w:val="14"/>
                <w:lang w:val="es-ES_tradnl"/>
              </w:rPr>
            </w:pPr>
            <w:r w:rsidRPr="001604DC">
              <w:rPr>
                <w:sz w:val="14"/>
                <w:lang w:val="es-ES_tradnl"/>
              </w:rPr>
              <w:t>AD/AID Transferencia Directa</w:t>
            </w:r>
          </w:p>
        </w:tc>
        <w:tc>
          <w:tcPr>
            <w:tcW w:w="5812" w:type="dxa"/>
            <w:shd w:val="clear" w:color="auto" w:fill="auto"/>
          </w:tcPr>
          <w:p w:rsidR="0030118E" w:rsidRPr="001604DC" w:rsidRDefault="0030118E" w:rsidP="0030118E">
            <w:pPr>
              <w:pStyle w:val="TextoTabla"/>
              <w:rPr>
                <w:sz w:val="14"/>
                <w:lang w:val="es-ES_tradnl"/>
              </w:rPr>
            </w:pP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UV5K.INTEROP.04.01</w:t>
            </w:r>
          </w:p>
        </w:tc>
        <w:tc>
          <w:tcPr>
            <w:tcW w:w="5812" w:type="dxa"/>
            <w:shd w:val="clear" w:color="auto" w:fill="auto"/>
          </w:tcPr>
          <w:p w:rsidR="0030118E" w:rsidRPr="0030118E" w:rsidRDefault="0030118E" w:rsidP="0030118E">
            <w:pPr>
              <w:rPr>
                <w:sz w:val="18"/>
              </w:rPr>
            </w:pPr>
            <w:r w:rsidRPr="0030118E">
              <w:rPr>
                <w:sz w:val="18"/>
              </w:rPr>
              <w:t>Durante una conversación establecida entre un usuario del SCV bajo prueba y un usuario del SCV externo/Equipo de Test,  el usuario bajo prueba, invocando a la facilidad TRANSFERENCIA, puede transferir la Llamada en curso a cualquier usuario destino AD/AID del propio SCV o del SCV externo.</w:t>
            </w:r>
          </w:p>
        </w:tc>
      </w:tr>
    </w:tbl>
    <w:p w:rsidR="0030118E" w:rsidRPr="0030118E" w:rsidRDefault="0030118E" w:rsidP="0030118E">
      <w:pPr>
        <w:jc w:val="center"/>
        <w:rPr>
          <w:sz w:val="18"/>
        </w:rPr>
      </w:pPr>
      <w:bookmarkStart w:id="189" w:name="_Toc507460456"/>
      <w:bookmarkStart w:id="190" w:name="_Toc507491420"/>
      <w:bookmarkStart w:id="191" w:name="_Toc2329269"/>
      <w:bookmarkStart w:id="192" w:name="_Toc82692171"/>
      <w:r w:rsidRPr="0030118E">
        <w:rPr>
          <w:sz w:val="18"/>
        </w:rPr>
        <w:t xml:space="preserve">Tabla </w:t>
      </w:r>
      <w:r w:rsidRPr="0030118E">
        <w:rPr>
          <w:sz w:val="18"/>
        </w:rPr>
        <w:fldChar w:fldCharType="begin"/>
      </w:r>
      <w:r w:rsidRPr="0030118E">
        <w:rPr>
          <w:sz w:val="18"/>
        </w:rPr>
        <w:instrText xml:space="preserve"> SEQ Tabla \* ARABIC </w:instrText>
      </w:r>
      <w:r w:rsidRPr="0030118E">
        <w:rPr>
          <w:sz w:val="18"/>
        </w:rPr>
        <w:fldChar w:fldCharType="separate"/>
      </w:r>
      <w:r w:rsidR="003E6098">
        <w:rPr>
          <w:noProof/>
          <w:sz w:val="18"/>
        </w:rPr>
        <w:t>5</w:t>
      </w:r>
      <w:r w:rsidRPr="0030118E">
        <w:rPr>
          <w:sz w:val="18"/>
        </w:rPr>
        <w:fldChar w:fldCharType="end"/>
      </w:r>
      <w:r w:rsidRPr="0030118E">
        <w:rPr>
          <w:sz w:val="18"/>
        </w:rPr>
        <w:t>. Relación de Casos de Prueba. Grupo 4. Transferencia Directa</w:t>
      </w:r>
      <w:bookmarkEnd w:id="189"/>
      <w:bookmarkEnd w:id="190"/>
      <w:bookmarkEnd w:id="191"/>
      <w:bookmarkEnd w:id="192"/>
      <w:r w:rsidRPr="0030118E">
        <w:rPr>
          <w:sz w:val="18"/>
        </w:rPr>
        <w:t xml:space="preserve"> </w:t>
      </w:r>
    </w:p>
    <w:p w:rsidR="0030118E" w:rsidRPr="001604DC" w:rsidRDefault="0030118E" w:rsidP="0030118E">
      <w:pPr>
        <w:pStyle w:val="Ttulo2"/>
      </w:pPr>
      <w:bookmarkStart w:id="193" w:name="_Toc507455483"/>
      <w:bookmarkStart w:id="194" w:name="_Toc507491382"/>
      <w:bookmarkStart w:id="195" w:name="_Toc2329230"/>
      <w:bookmarkStart w:id="196" w:name="_Toc31891967"/>
      <w:bookmarkStart w:id="197" w:name="_Toc82692132"/>
      <w:r w:rsidRPr="001604DC">
        <w:t xml:space="preserve">GRUPO-5. </w:t>
      </w:r>
      <w:r w:rsidRPr="0030118E">
        <w:t>Telefonía</w:t>
      </w:r>
      <w:r w:rsidRPr="001604DC">
        <w:t xml:space="preserve"> mediante Servicio de Acceso Instantáneo, AI (Línea Caliente)</w:t>
      </w:r>
      <w:bookmarkEnd w:id="193"/>
      <w:bookmarkEnd w:id="194"/>
      <w:bookmarkEnd w:id="195"/>
      <w:bookmarkEnd w:id="196"/>
      <w:bookmarkEnd w:id="197"/>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30118E" w:rsidRPr="001604DC" w:rsidTr="0030118E">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30118E" w:rsidRPr="001604DC" w:rsidRDefault="0030118E" w:rsidP="0030118E">
            <w:pPr>
              <w:pStyle w:val="TextoTabla"/>
              <w:rPr>
                <w:color w:val="FFFFFF" w:themeColor="background1"/>
                <w:lang w:val="es-ES_tradnl"/>
              </w:rPr>
            </w:pPr>
            <w:r w:rsidRPr="001604DC">
              <w:rPr>
                <w:color w:val="FFFFFF" w:themeColor="background1"/>
                <w:lang w:val="es-ES_tradnl"/>
              </w:rPr>
              <w:t>Caso de Prueba</w:t>
            </w:r>
          </w:p>
        </w:tc>
      </w:tr>
      <w:tr w:rsidR="0030118E" w:rsidRPr="00682104" w:rsidTr="0030118E">
        <w:trPr>
          <w:jc w:val="center"/>
        </w:trPr>
        <w:tc>
          <w:tcPr>
            <w:tcW w:w="3085" w:type="dxa"/>
            <w:gridSpan w:val="2"/>
            <w:shd w:val="clear" w:color="auto" w:fill="auto"/>
          </w:tcPr>
          <w:p w:rsidR="0030118E" w:rsidRPr="001604DC" w:rsidRDefault="0030118E" w:rsidP="0030118E">
            <w:pPr>
              <w:pStyle w:val="TextoTabla"/>
              <w:rPr>
                <w:sz w:val="14"/>
                <w:lang w:val="es-ES_tradnl"/>
              </w:rPr>
            </w:pPr>
            <w:r w:rsidRPr="001604DC">
              <w:rPr>
                <w:sz w:val="14"/>
                <w:lang w:val="es-ES_tradnl"/>
              </w:rPr>
              <w:t>Servicio de Acceso Instantáneo, AI</w:t>
            </w:r>
          </w:p>
        </w:tc>
        <w:tc>
          <w:tcPr>
            <w:tcW w:w="5812" w:type="dxa"/>
            <w:shd w:val="clear" w:color="auto" w:fill="auto"/>
          </w:tcPr>
          <w:p w:rsidR="0030118E" w:rsidRPr="001604DC" w:rsidRDefault="0030118E" w:rsidP="0030118E">
            <w:pPr>
              <w:pStyle w:val="TextoTabla"/>
              <w:rPr>
                <w:sz w:val="14"/>
                <w:lang w:val="es-ES_tradnl"/>
              </w:rPr>
            </w:pP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UV5K.INTEROP.05.01</w:t>
            </w:r>
          </w:p>
        </w:tc>
        <w:tc>
          <w:tcPr>
            <w:tcW w:w="5812" w:type="dxa"/>
            <w:shd w:val="clear" w:color="auto" w:fill="auto"/>
          </w:tcPr>
          <w:p w:rsidR="0030118E" w:rsidRPr="0030118E" w:rsidRDefault="0030118E" w:rsidP="0030118E">
            <w:pPr>
              <w:rPr>
                <w:sz w:val="18"/>
              </w:rPr>
            </w:pPr>
            <w:r w:rsidRPr="0030118E">
              <w:rPr>
                <w:sz w:val="18"/>
              </w:rPr>
              <w:t>Establecimiento de una Llamada AI entre un usuario del SCV bajo prueba y un usuario del SCV externo/Equipo de Test y Llamado LIBRE.  Durante la llamada el usuario llamado responde al llamante. El usuario bajo prueba termina su llamada y la vuelve a activar. El usuario del SCV externo termina su llamada y el usuario bajo prueba finaliza la conversación (Referencia [4] TC_LAN_BC_IA2 ])</w:t>
            </w: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UV5K.INTEROP.05.02</w:t>
            </w:r>
          </w:p>
        </w:tc>
        <w:tc>
          <w:tcPr>
            <w:tcW w:w="5812" w:type="dxa"/>
            <w:shd w:val="clear" w:color="auto" w:fill="auto"/>
          </w:tcPr>
          <w:p w:rsidR="0030118E" w:rsidRPr="0030118E" w:rsidRDefault="0030118E" w:rsidP="0030118E">
            <w:pPr>
              <w:rPr>
                <w:sz w:val="18"/>
              </w:rPr>
            </w:pPr>
            <w:r w:rsidRPr="0030118E">
              <w:rPr>
                <w:sz w:val="18"/>
              </w:rPr>
              <w:t>Establecimiento de una Llamada AI entre un usuario del SCV bajo prueba y un usuario del SCV externo/Equipo de Test y Llamado OCUPADO.</w:t>
            </w: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UV5K.INTEROP.05.03</w:t>
            </w:r>
          </w:p>
        </w:tc>
        <w:tc>
          <w:tcPr>
            <w:tcW w:w="5812" w:type="dxa"/>
            <w:shd w:val="clear" w:color="auto" w:fill="auto"/>
          </w:tcPr>
          <w:p w:rsidR="0030118E" w:rsidRPr="0030118E" w:rsidRDefault="0030118E" w:rsidP="0030118E">
            <w:pPr>
              <w:rPr>
                <w:sz w:val="18"/>
              </w:rPr>
            </w:pPr>
            <w:r w:rsidRPr="0030118E">
              <w:rPr>
                <w:sz w:val="18"/>
              </w:rPr>
              <w:t>Establecimiento de una Llamada AI entre un usuario del SCV bajo prueba y un usuario del SCV externo/Equipo de Test y Llamado Fuera de Servicio.</w:t>
            </w: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UV5K.INTEROP.05.04</w:t>
            </w:r>
          </w:p>
        </w:tc>
        <w:tc>
          <w:tcPr>
            <w:tcW w:w="5812" w:type="dxa"/>
            <w:shd w:val="clear" w:color="auto" w:fill="auto"/>
          </w:tcPr>
          <w:p w:rsidR="0030118E" w:rsidRPr="0030118E" w:rsidRDefault="0030118E" w:rsidP="0030118E">
            <w:pPr>
              <w:rPr>
                <w:sz w:val="18"/>
              </w:rPr>
            </w:pPr>
            <w:r w:rsidRPr="0030118E">
              <w:rPr>
                <w:sz w:val="18"/>
              </w:rPr>
              <w:t>Establecimiento de una Llamada AI entre un usuario del SCV bajo prueba y un usuario del SCV externo/Equipo de Test y Llamado Responde CONGESTION.</w:t>
            </w:r>
          </w:p>
        </w:tc>
      </w:tr>
      <w:tr w:rsidR="0030118E" w:rsidRPr="0030118E" w:rsidTr="0030118E">
        <w:trPr>
          <w:jc w:val="center"/>
        </w:trPr>
        <w:tc>
          <w:tcPr>
            <w:tcW w:w="903" w:type="dxa"/>
            <w:shd w:val="clear" w:color="auto" w:fill="auto"/>
          </w:tcPr>
          <w:p w:rsidR="0030118E" w:rsidRPr="0030118E" w:rsidRDefault="0030118E" w:rsidP="0030118E">
            <w:pPr>
              <w:rPr>
                <w:sz w:val="18"/>
              </w:rPr>
            </w:pPr>
          </w:p>
        </w:tc>
        <w:tc>
          <w:tcPr>
            <w:tcW w:w="2182" w:type="dxa"/>
            <w:shd w:val="clear" w:color="auto" w:fill="auto"/>
          </w:tcPr>
          <w:p w:rsidR="0030118E" w:rsidRPr="0030118E" w:rsidRDefault="0030118E" w:rsidP="0030118E">
            <w:pPr>
              <w:rPr>
                <w:sz w:val="18"/>
              </w:rPr>
            </w:pPr>
            <w:r w:rsidRPr="0030118E">
              <w:rPr>
                <w:sz w:val="18"/>
              </w:rPr>
              <w:t>UV5K.INTEROP.05.05</w:t>
            </w:r>
          </w:p>
        </w:tc>
        <w:tc>
          <w:tcPr>
            <w:tcW w:w="5812" w:type="dxa"/>
            <w:shd w:val="clear" w:color="auto" w:fill="auto"/>
          </w:tcPr>
          <w:p w:rsidR="0030118E" w:rsidRPr="0030118E" w:rsidRDefault="0030118E" w:rsidP="0030118E">
            <w:pPr>
              <w:rPr>
                <w:sz w:val="18"/>
              </w:rPr>
            </w:pPr>
            <w:r w:rsidRPr="0030118E">
              <w:rPr>
                <w:sz w:val="18"/>
              </w:rPr>
              <w:t>Establecimiento de una Llamada AI entre un usuario del SCV bajo prueba y un usuario del SCV externo/Equipo de Test y Llamado NO CONTESTA.</w:t>
            </w:r>
          </w:p>
        </w:tc>
      </w:tr>
    </w:tbl>
    <w:p w:rsidR="0030118E" w:rsidRPr="0030118E" w:rsidRDefault="0030118E" w:rsidP="0030118E">
      <w:pPr>
        <w:jc w:val="center"/>
        <w:rPr>
          <w:sz w:val="18"/>
        </w:rPr>
      </w:pPr>
      <w:bookmarkStart w:id="198" w:name="_Toc507460457"/>
      <w:bookmarkStart w:id="199" w:name="_Toc507491421"/>
      <w:bookmarkStart w:id="200" w:name="_Toc2329270"/>
      <w:bookmarkStart w:id="201" w:name="_Toc82692172"/>
      <w:r w:rsidRPr="0030118E">
        <w:rPr>
          <w:sz w:val="18"/>
        </w:rPr>
        <w:t xml:space="preserve">Tabla </w:t>
      </w:r>
      <w:r w:rsidRPr="0030118E">
        <w:rPr>
          <w:sz w:val="18"/>
        </w:rPr>
        <w:fldChar w:fldCharType="begin"/>
      </w:r>
      <w:r w:rsidRPr="0030118E">
        <w:rPr>
          <w:sz w:val="18"/>
        </w:rPr>
        <w:instrText xml:space="preserve"> SEQ Tabla \* ARABIC </w:instrText>
      </w:r>
      <w:r w:rsidRPr="0030118E">
        <w:rPr>
          <w:sz w:val="18"/>
        </w:rPr>
        <w:fldChar w:fldCharType="separate"/>
      </w:r>
      <w:r w:rsidR="003E6098">
        <w:rPr>
          <w:noProof/>
          <w:sz w:val="18"/>
        </w:rPr>
        <w:t>6</w:t>
      </w:r>
      <w:r w:rsidRPr="0030118E">
        <w:rPr>
          <w:sz w:val="18"/>
        </w:rPr>
        <w:fldChar w:fldCharType="end"/>
      </w:r>
      <w:r w:rsidRPr="0030118E">
        <w:rPr>
          <w:sz w:val="18"/>
        </w:rPr>
        <w:t>. Relación de Casos de Prueba. Grupo 5. Servicio de Acceso Instantáneo, AI</w:t>
      </w:r>
      <w:bookmarkEnd w:id="198"/>
      <w:bookmarkEnd w:id="199"/>
      <w:bookmarkEnd w:id="200"/>
      <w:bookmarkEnd w:id="201"/>
      <w:r w:rsidRPr="0030118E">
        <w:rPr>
          <w:sz w:val="18"/>
        </w:rPr>
        <w:t xml:space="preserve"> </w:t>
      </w:r>
    </w:p>
    <w:p w:rsidR="0030118E" w:rsidRPr="001604DC" w:rsidRDefault="0030118E" w:rsidP="0030118E">
      <w:pPr>
        <w:jc w:val="left"/>
        <w:rPr>
          <w:color w:val="000000"/>
          <w:lang w:val="es-ES_tradnl"/>
        </w:rPr>
      </w:pPr>
    </w:p>
    <w:p w:rsidR="0030118E" w:rsidRPr="001604DC" w:rsidRDefault="0030118E" w:rsidP="0030118E">
      <w:pPr>
        <w:pStyle w:val="Ttulo1"/>
      </w:pPr>
      <w:bookmarkStart w:id="202" w:name="_Toc507455530"/>
      <w:bookmarkStart w:id="203" w:name="_Toc507491383"/>
      <w:bookmarkStart w:id="204" w:name="_Toc2329231"/>
      <w:bookmarkStart w:id="205" w:name="_Toc31891968"/>
      <w:bookmarkStart w:id="206" w:name="_Toc82692133"/>
      <w:r w:rsidRPr="001604DC">
        <w:lastRenderedPageBreak/>
        <w:t>Descripción de Casos de Prueba.</w:t>
      </w:r>
      <w:bookmarkEnd w:id="202"/>
      <w:bookmarkEnd w:id="203"/>
      <w:bookmarkEnd w:id="204"/>
      <w:bookmarkEnd w:id="205"/>
      <w:bookmarkEnd w:id="206"/>
      <w:r w:rsidRPr="001604DC">
        <w:t xml:space="preserve"> </w:t>
      </w:r>
    </w:p>
    <w:p w:rsidR="0030118E" w:rsidRPr="001604DC" w:rsidRDefault="0030118E" w:rsidP="0030118E">
      <w:pPr>
        <w:rPr>
          <w:lang w:val="es-ES_tradnl"/>
        </w:rPr>
      </w:pPr>
      <w:r w:rsidRPr="001604DC">
        <w:rPr>
          <w:lang w:val="es-ES_tradnl"/>
        </w:rPr>
        <w:t xml:space="preserve">Todas las pruebas de este grupo requieren como condiciones Iniciales que el sistema ULISES V 5000, este correctamente configurado y en modo normal de funcionamiento. </w:t>
      </w:r>
    </w:p>
    <w:p w:rsidR="0030118E" w:rsidRPr="001604DC" w:rsidRDefault="0030118E" w:rsidP="0030118E">
      <w:pPr>
        <w:pStyle w:val="Ttulo2"/>
      </w:pPr>
      <w:bookmarkStart w:id="207" w:name="_Toc507455531"/>
      <w:bookmarkStart w:id="208" w:name="_Toc507491384"/>
      <w:bookmarkStart w:id="209" w:name="_Toc2329232"/>
      <w:bookmarkStart w:id="210" w:name="_Toc31891969"/>
      <w:bookmarkStart w:id="211" w:name="_Toc82692134"/>
      <w:r w:rsidRPr="001604DC">
        <w:t xml:space="preserve">GRUPO-1. Telefonía mediante Servicio No </w:t>
      </w:r>
      <w:r w:rsidRPr="0030118E">
        <w:t>Prioritario</w:t>
      </w:r>
      <w:r w:rsidRPr="001604DC">
        <w:t xml:space="preserve"> de AD/AID</w:t>
      </w:r>
      <w:bookmarkEnd w:id="207"/>
      <w:bookmarkEnd w:id="208"/>
      <w:bookmarkEnd w:id="209"/>
      <w:bookmarkEnd w:id="210"/>
      <w:bookmarkEnd w:id="211"/>
      <w:r w:rsidRPr="001604DC">
        <w:t xml:space="preserve"> </w:t>
      </w:r>
    </w:p>
    <w:p w:rsidR="0030118E" w:rsidRPr="001604DC" w:rsidRDefault="0030118E" w:rsidP="0030118E">
      <w:pPr>
        <w:pStyle w:val="Ttulo3"/>
      </w:pPr>
      <w:bookmarkStart w:id="212" w:name="_Toc507455532"/>
      <w:bookmarkStart w:id="213" w:name="_Toc507491385"/>
      <w:bookmarkStart w:id="214" w:name="_Toc2329233"/>
      <w:bookmarkStart w:id="215" w:name="_Toc31891970"/>
      <w:bookmarkStart w:id="216" w:name="_Toc82692135"/>
      <w:r w:rsidRPr="001604DC">
        <w:t>Llamada no Prioritaria entre un usuario del SCV bajo prueba y un usuario del SCV externo/Equipo de Test y Llamado LIBRE. Finaliza la conversación el Llamante.</w:t>
      </w:r>
      <w:bookmarkEnd w:id="212"/>
      <w:bookmarkEnd w:id="213"/>
      <w:bookmarkEnd w:id="214"/>
      <w:bookmarkEnd w:id="215"/>
      <w:bookmarkEnd w:id="2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1604DC" w:rsidTr="0030118E">
        <w:trPr>
          <w:jc w:val="center"/>
        </w:trPr>
        <w:tc>
          <w:tcPr>
            <w:tcW w:w="8720" w:type="dxa"/>
            <w:gridSpan w:val="7"/>
            <w:tcBorders>
              <w:top w:val="single" w:sz="12" w:space="0" w:color="000000"/>
              <w:bottom w:val="single" w:sz="12" w:space="0" w:color="000000"/>
            </w:tcBorders>
            <w:shd w:val="pct10" w:color="auto" w:fill="auto"/>
          </w:tcPr>
          <w:p w:rsidR="0030118E" w:rsidRPr="001604DC" w:rsidRDefault="0030118E" w:rsidP="0030118E">
            <w:pPr>
              <w:pStyle w:val="TextoTabla"/>
              <w:rPr>
                <w:lang w:val="es-ES_tradnl"/>
              </w:rPr>
            </w:pPr>
          </w:p>
        </w:tc>
      </w:tr>
      <w:tr w:rsidR="0030118E" w:rsidRPr="0030118E" w:rsidTr="00B81CFD">
        <w:trPr>
          <w:jc w:val="center"/>
        </w:trPr>
        <w:tc>
          <w:tcPr>
            <w:tcW w:w="1747" w:type="dxa"/>
            <w:gridSpan w:val="2"/>
            <w:shd w:val="clear" w:color="auto" w:fill="auto"/>
          </w:tcPr>
          <w:p w:rsidR="0030118E" w:rsidRPr="00EB2D10" w:rsidRDefault="0030118E" w:rsidP="0030118E">
            <w:pPr>
              <w:rPr>
                <w:b/>
                <w:sz w:val="18"/>
              </w:rPr>
            </w:pPr>
            <w:r w:rsidRPr="00EB2D10">
              <w:rPr>
                <w:b/>
                <w:sz w:val="18"/>
              </w:rPr>
              <w:t>Grupo</w:t>
            </w:r>
          </w:p>
        </w:tc>
        <w:tc>
          <w:tcPr>
            <w:tcW w:w="2357" w:type="dxa"/>
            <w:shd w:val="clear" w:color="auto" w:fill="auto"/>
          </w:tcPr>
          <w:p w:rsidR="0030118E" w:rsidRPr="0030118E" w:rsidRDefault="0030118E" w:rsidP="0030118E">
            <w:pPr>
              <w:rPr>
                <w:sz w:val="18"/>
              </w:rPr>
            </w:pPr>
            <w:r w:rsidRPr="0030118E">
              <w:rPr>
                <w:sz w:val="18"/>
              </w:rPr>
              <w:t>AD/AID sin Prioridad</w:t>
            </w:r>
          </w:p>
        </w:tc>
        <w:tc>
          <w:tcPr>
            <w:tcW w:w="1780" w:type="dxa"/>
            <w:shd w:val="clear" w:color="auto" w:fill="auto"/>
          </w:tcPr>
          <w:p w:rsidR="0030118E" w:rsidRPr="00EB2D10" w:rsidRDefault="0030118E" w:rsidP="0030118E">
            <w:pPr>
              <w:rPr>
                <w:b/>
                <w:sz w:val="18"/>
              </w:rPr>
            </w:pPr>
            <w:r w:rsidRPr="00EB2D10">
              <w:rPr>
                <w:b/>
                <w:sz w:val="18"/>
              </w:rPr>
              <w:t>Caso de Prueba</w:t>
            </w:r>
          </w:p>
        </w:tc>
        <w:tc>
          <w:tcPr>
            <w:tcW w:w="2836" w:type="dxa"/>
            <w:gridSpan w:val="3"/>
            <w:shd w:val="clear" w:color="auto" w:fill="auto"/>
          </w:tcPr>
          <w:p w:rsidR="0030118E" w:rsidRPr="0030118E" w:rsidRDefault="0030118E" w:rsidP="0030118E">
            <w:pPr>
              <w:rPr>
                <w:sz w:val="18"/>
              </w:rPr>
            </w:pPr>
            <w:r w:rsidRPr="0030118E">
              <w:rPr>
                <w:sz w:val="18"/>
              </w:rPr>
              <w:t>UV5K.INTEROP.01.01</w:t>
            </w:r>
          </w:p>
        </w:tc>
      </w:tr>
      <w:tr w:rsidR="0030118E" w:rsidRPr="0030118E" w:rsidTr="0030118E">
        <w:trPr>
          <w:jc w:val="center"/>
        </w:trPr>
        <w:tc>
          <w:tcPr>
            <w:tcW w:w="1747" w:type="dxa"/>
            <w:gridSpan w:val="2"/>
            <w:shd w:val="clear" w:color="auto" w:fill="auto"/>
          </w:tcPr>
          <w:p w:rsidR="0030118E" w:rsidRPr="00EB2D10" w:rsidRDefault="0030118E" w:rsidP="0030118E">
            <w:pPr>
              <w:rPr>
                <w:b/>
                <w:sz w:val="18"/>
              </w:rPr>
            </w:pPr>
            <w:r w:rsidRPr="00EB2D10">
              <w:rPr>
                <w:b/>
                <w:sz w:val="18"/>
              </w:rPr>
              <w:t>Título</w:t>
            </w:r>
          </w:p>
        </w:tc>
        <w:tc>
          <w:tcPr>
            <w:tcW w:w="6973" w:type="dxa"/>
            <w:gridSpan w:val="5"/>
            <w:shd w:val="clear" w:color="auto" w:fill="auto"/>
          </w:tcPr>
          <w:p w:rsidR="0030118E" w:rsidRPr="0030118E" w:rsidRDefault="0030118E" w:rsidP="0030118E">
            <w:pPr>
              <w:rPr>
                <w:sz w:val="18"/>
              </w:rPr>
            </w:pPr>
            <w:r w:rsidRPr="0030118E">
              <w:rPr>
                <w:sz w:val="18"/>
              </w:rPr>
              <w:t>Llamada no Prioritaria entre un usuario del SCV bajo prueba y un usuario del SCV externo/Equipo de Test y Llamado LIBRE. Finaliza la conversación el Llamante.</w:t>
            </w:r>
          </w:p>
        </w:tc>
      </w:tr>
      <w:tr w:rsidR="0030118E" w:rsidRPr="0030118E" w:rsidTr="0030118E">
        <w:trPr>
          <w:jc w:val="center"/>
        </w:trPr>
        <w:tc>
          <w:tcPr>
            <w:tcW w:w="1747" w:type="dxa"/>
            <w:gridSpan w:val="2"/>
            <w:shd w:val="clear" w:color="auto" w:fill="auto"/>
          </w:tcPr>
          <w:p w:rsidR="0030118E" w:rsidRPr="00EB2D10" w:rsidRDefault="0030118E" w:rsidP="0030118E">
            <w:pPr>
              <w:rPr>
                <w:b/>
                <w:sz w:val="18"/>
              </w:rPr>
            </w:pPr>
            <w:r w:rsidRPr="00EB2D10">
              <w:rPr>
                <w:b/>
                <w:sz w:val="18"/>
              </w:rPr>
              <w:t>Objetivos</w:t>
            </w:r>
          </w:p>
        </w:tc>
        <w:tc>
          <w:tcPr>
            <w:tcW w:w="6973" w:type="dxa"/>
            <w:gridSpan w:val="5"/>
            <w:shd w:val="clear" w:color="auto" w:fill="auto"/>
          </w:tcPr>
          <w:p w:rsidR="0030118E" w:rsidRPr="0030118E" w:rsidRDefault="0030118E" w:rsidP="0030118E">
            <w:pPr>
              <w:rPr>
                <w:sz w:val="18"/>
              </w:rPr>
            </w:pPr>
            <w:r w:rsidRPr="0030118E">
              <w:rPr>
                <w:sz w:val="18"/>
              </w:rPr>
              <w:t xml:space="preserve">Verificar que  un usuario del SCV bajo prueba puede realizar una llamada No Prioritaria mediante el servicio AD/AID a un usuario del SCV externo/Equipo de Test. Verificar que se establece la conversación y prospera el audio en ambos sentidos y el usuario bajo prueba puede colgar la llamada.  </w:t>
            </w:r>
          </w:p>
        </w:tc>
      </w:tr>
      <w:tr w:rsidR="0030118E" w:rsidRPr="0030118E" w:rsidTr="0030118E">
        <w:trPr>
          <w:jc w:val="center"/>
        </w:trPr>
        <w:tc>
          <w:tcPr>
            <w:tcW w:w="1747" w:type="dxa"/>
            <w:gridSpan w:val="2"/>
            <w:shd w:val="clear" w:color="auto" w:fill="auto"/>
          </w:tcPr>
          <w:p w:rsidR="0030118E" w:rsidRPr="00EB2D10" w:rsidRDefault="0030118E" w:rsidP="0030118E">
            <w:pPr>
              <w:rPr>
                <w:b/>
                <w:sz w:val="18"/>
              </w:rPr>
            </w:pPr>
            <w:r w:rsidRPr="00EB2D10">
              <w:rPr>
                <w:b/>
                <w:sz w:val="18"/>
              </w:rPr>
              <w:t>Condiciones Iniciales</w:t>
            </w:r>
          </w:p>
        </w:tc>
        <w:tc>
          <w:tcPr>
            <w:tcW w:w="6973" w:type="dxa"/>
            <w:gridSpan w:val="5"/>
            <w:shd w:val="clear" w:color="auto" w:fill="auto"/>
          </w:tcPr>
          <w:p w:rsidR="0030118E" w:rsidRPr="0030118E" w:rsidRDefault="0030118E" w:rsidP="0030118E">
            <w:pPr>
              <w:rPr>
                <w:sz w:val="18"/>
              </w:rPr>
            </w:pPr>
            <w:r w:rsidRPr="0030118E">
              <w:rPr>
                <w:sz w:val="18"/>
              </w:rPr>
              <w:t>El SCV bajo prueba tiene configurado sobre Sector del usuario bajo prueba un Destino AD perteneciente a un SCV externo.</w:t>
            </w:r>
          </w:p>
          <w:p w:rsidR="0030118E" w:rsidRPr="0030118E" w:rsidRDefault="0030118E" w:rsidP="0030118E">
            <w:pPr>
              <w:rPr>
                <w:sz w:val="18"/>
              </w:rPr>
            </w:pPr>
            <w:r w:rsidRPr="0030118E">
              <w:rPr>
                <w:sz w:val="18"/>
              </w:rPr>
              <w:t xml:space="preserve">El SCV bajo prueba tiene configurado al SCV externo como Central/Dependencia ATS y tiene definido la dirección IP del </w:t>
            </w:r>
            <w:proofErr w:type="spellStart"/>
            <w:r w:rsidRPr="0030118E">
              <w:rPr>
                <w:sz w:val="18"/>
              </w:rPr>
              <w:t>SIP_proxy</w:t>
            </w:r>
            <w:proofErr w:type="spellEnd"/>
            <w:r w:rsidRPr="0030118E">
              <w:rPr>
                <w:sz w:val="18"/>
              </w:rPr>
              <w:t xml:space="preserve"> que da servicio a dicha Dependencia.</w:t>
            </w:r>
          </w:p>
          <w:p w:rsidR="0030118E" w:rsidRPr="0030118E" w:rsidRDefault="0030118E" w:rsidP="0030118E">
            <w:pPr>
              <w:rPr>
                <w:sz w:val="18"/>
              </w:rPr>
            </w:pPr>
            <w:r w:rsidRPr="0030118E">
              <w:rPr>
                <w:sz w:val="18"/>
              </w:rPr>
              <w:t>El SCV externo tiene permitidas las Llamadas AD/AID del SCV bajo prueba, esto es, no figura en Lista Negra.</w:t>
            </w:r>
          </w:p>
        </w:tc>
      </w:tr>
      <w:tr w:rsidR="0030118E" w:rsidRPr="00EB2D10" w:rsidTr="0030118E">
        <w:trPr>
          <w:jc w:val="center"/>
        </w:trPr>
        <w:tc>
          <w:tcPr>
            <w:tcW w:w="677" w:type="dxa"/>
            <w:shd w:val="clear" w:color="auto" w:fill="auto"/>
          </w:tcPr>
          <w:p w:rsidR="0030118E" w:rsidRPr="00EB2D10" w:rsidRDefault="0030118E" w:rsidP="0030118E">
            <w:pPr>
              <w:rPr>
                <w:b/>
                <w:sz w:val="18"/>
              </w:rPr>
            </w:pPr>
            <w:r w:rsidRPr="00EB2D10">
              <w:rPr>
                <w:b/>
                <w:sz w:val="18"/>
              </w:rPr>
              <w:t>Paso</w:t>
            </w:r>
          </w:p>
        </w:tc>
        <w:tc>
          <w:tcPr>
            <w:tcW w:w="5617" w:type="dxa"/>
            <w:gridSpan w:val="4"/>
            <w:shd w:val="clear" w:color="auto" w:fill="auto"/>
          </w:tcPr>
          <w:p w:rsidR="0030118E" w:rsidRPr="00EB2D10" w:rsidRDefault="0030118E" w:rsidP="0030118E">
            <w:pPr>
              <w:rPr>
                <w:b/>
                <w:sz w:val="18"/>
              </w:rPr>
            </w:pPr>
            <w:r w:rsidRPr="00EB2D10">
              <w:rPr>
                <w:b/>
                <w:sz w:val="18"/>
              </w:rPr>
              <w:t>Descripción</w:t>
            </w:r>
          </w:p>
        </w:tc>
        <w:tc>
          <w:tcPr>
            <w:tcW w:w="2426" w:type="dxa"/>
            <w:gridSpan w:val="2"/>
            <w:shd w:val="clear" w:color="auto" w:fill="auto"/>
          </w:tcPr>
          <w:p w:rsidR="0030118E" w:rsidRPr="00EB2D10" w:rsidRDefault="0030118E" w:rsidP="0030118E">
            <w:pPr>
              <w:rPr>
                <w:b/>
                <w:sz w:val="18"/>
              </w:rPr>
            </w:pPr>
            <w:r w:rsidRPr="00EB2D10">
              <w:rPr>
                <w:b/>
                <w:sz w:val="18"/>
              </w:rPr>
              <w:t>Resultado</w:t>
            </w:r>
          </w:p>
        </w:tc>
      </w:tr>
      <w:tr w:rsidR="0030118E" w:rsidRPr="0030118E" w:rsidTr="0030118E">
        <w:trPr>
          <w:jc w:val="center"/>
        </w:trPr>
        <w:tc>
          <w:tcPr>
            <w:tcW w:w="6294" w:type="dxa"/>
            <w:gridSpan w:val="5"/>
            <w:shd w:val="clear" w:color="auto" w:fill="auto"/>
          </w:tcPr>
          <w:p w:rsidR="0030118E" w:rsidRPr="0030118E" w:rsidRDefault="0030118E" w:rsidP="0030118E">
            <w:pPr>
              <w:rPr>
                <w:sz w:val="18"/>
              </w:rPr>
            </w:pPr>
          </w:p>
        </w:tc>
        <w:tc>
          <w:tcPr>
            <w:tcW w:w="1187" w:type="dxa"/>
            <w:shd w:val="clear" w:color="auto" w:fill="auto"/>
          </w:tcPr>
          <w:p w:rsidR="0030118E" w:rsidRPr="0030118E" w:rsidRDefault="0030118E" w:rsidP="0030118E">
            <w:pPr>
              <w:rPr>
                <w:sz w:val="18"/>
              </w:rPr>
            </w:pPr>
            <w:r w:rsidRPr="0030118E">
              <w:rPr>
                <w:sz w:val="18"/>
              </w:rPr>
              <w:t>PASA</w:t>
            </w:r>
          </w:p>
        </w:tc>
        <w:tc>
          <w:tcPr>
            <w:tcW w:w="1239" w:type="dxa"/>
            <w:shd w:val="clear" w:color="auto" w:fill="auto"/>
          </w:tcPr>
          <w:p w:rsidR="0030118E" w:rsidRPr="0030118E" w:rsidRDefault="0030118E" w:rsidP="0030118E">
            <w:pPr>
              <w:rPr>
                <w:sz w:val="18"/>
              </w:rPr>
            </w:pPr>
            <w:r w:rsidRPr="0030118E">
              <w:rPr>
                <w:sz w:val="18"/>
              </w:rPr>
              <w:t>FALLO</w:t>
            </w: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1</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Iniciar la llamada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30118E" w:rsidRDefault="0030118E" w:rsidP="0030118E">
            <w:pPr>
              <w:rPr>
                <w:sz w:val="18"/>
              </w:rPr>
            </w:pPr>
          </w:p>
        </w:tc>
        <w:tc>
          <w:tcPr>
            <w:tcW w:w="1239" w:type="dxa"/>
            <w:tcBorders>
              <w:bottom w:val="single" w:sz="6" w:space="0" w:color="000000"/>
            </w:tcBorders>
            <w:shd w:val="clear" w:color="auto" w:fill="D9D9D9" w:themeFill="background1" w:themeFillShade="D9"/>
          </w:tcPr>
          <w:p w:rsidR="0030118E" w:rsidRPr="0030118E" w:rsidRDefault="0030118E" w:rsidP="0030118E">
            <w:pPr>
              <w:rPr>
                <w:sz w:val="18"/>
              </w:rPr>
            </w:pP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2</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30118E" w:rsidRDefault="0030118E" w:rsidP="0030118E">
            <w:pPr>
              <w:rPr>
                <w:sz w:val="18"/>
              </w:rPr>
            </w:pPr>
          </w:p>
        </w:tc>
        <w:tc>
          <w:tcPr>
            <w:tcW w:w="1239" w:type="dxa"/>
            <w:tcBorders>
              <w:bottom w:val="single" w:sz="6" w:space="0" w:color="000000"/>
            </w:tcBorders>
            <w:shd w:val="clear" w:color="auto" w:fill="auto"/>
          </w:tcPr>
          <w:p w:rsidR="0030118E" w:rsidRPr="0030118E" w:rsidRDefault="0030118E" w:rsidP="0030118E">
            <w:pPr>
              <w:rPr>
                <w:sz w:val="18"/>
              </w:rPr>
            </w:pP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3</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Atender la llamada en el SCV externo</w:t>
            </w:r>
          </w:p>
        </w:tc>
        <w:tc>
          <w:tcPr>
            <w:tcW w:w="1187" w:type="dxa"/>
            <w:tcBorders>
              <w:bottom w:val="single" w:sz="6" w:space="0" w:color="000000"/>
            </w:tcBorders>
            <w:shd w:val="clear" w:color="auto" w:fill="D9D9D9" w:themeFill="background1" w:themeFillShade="D9"/>
          </w:tcPr>
          <w:p w:rsidR="0030118E" w:rsidRPr="0030118E" w:rsidRDefault="0030118E" w:rsidP="0030118E">
            <w:pPr>
              <w:rPr>
                <w:sz w:val="18"/>
              </w:rPr>
            </w:pPr>
          </w:p>
        </w:tc>
        <w:tc>
          <w:tcPr>
            <w:tcW w:w="1239" w:type="dxa"/>
            <w:tcBorders>
              <w:bottom w:val="single" w:sz="6" w:space="0" w:color="000000"/>
            </w:tcBorders>
            <w:shd w:val="clear" w:color="auto" w:fill="D9D9D9" w:themeFill="background1" w:themeFillShade="D9"/>
          </w:tcPr>
          <w:p w:rsidR="0030118E" w:rsidRPr="0030118E" w:rsidRDefault="0030118E" w:rsidP="0030118E">
            <w:pPr>
              <w:rPr>
                <w:sz w:val="18"/>
              </w:rPr>
            </w:pP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4</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Comprobar señalización acústica y visual en ambos usuarios. Señalizan CONVERSACION y los tonos de Llamada han desaparecido, tanto RING como Ring-Back.</w:t>
            </w:r>
          </w:p>
        </w:tc>
        <w:tc>
          <w:tcPr>
            <w:tcW w:w="1187" w:type="dxa"/>
            <w:tcBorders>
              <w:bottom w:val="single" w:sz="6" w:space="0" w:color="000000"/>
            </w:tcBorders>
            <w:shd w:val="clear" w:color="auto" w:fill="auto"/>
          </w:tcPr>
          <w:p w:rsidR="0030118E" w:rsidRPr="0030118E" w:rsidRDefault="0030118E" w:rsidP="0030118E">
            <w:pPr>
              <w:rPr>
                <w:sz w:val="18"/>
              </w:rPr>
            </w:pPr>
          </w:p>
        </w:tc>
        <w:tc>
          <w:tcPr>
            <w:tcW w:w="1239" w:type="dxa"/>
            <w:tcBorders>
              <w:bottom w:val="single" w:sz="6" w:space="0" w:color="000000"/>
            </w:tcBorders>
            <w:shd w:val="clear" w:color="auto" w:fill="auto"/>
          </w:tcPr>
          <w:p w:rsidR="0030118E" w:rsidRPr="0030118E" w:rsidRDefault="0030118E" w:rsidP="0030118E">
            <w:pPr>
              <w:rPr>
                <w:sz w:val="18"/>
              </w:rPr>
            </w:pP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5</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Comprobar que el audio en ambos sentidos prospera adecuadamente y en ambos usuarios.</w:t>
            </w:r>
          </w:p>
        </w:tc>
        <w:tc>
          <w:tcPr>
            <w:tcW w:w="1187" w:type="dxa"/>
            <w:tcBorders>
              <w:bottom w:val="single" w:sz="6" w:space="0" w:color="000000"/>
            </w:tcBorders>
            <w:shd w:val="clear" w:color="auto" w:fill="auto"/>
          </w:tcPr>
          <w:p w:rsidR="0030118E" w:rsidRPr="0030118E" w:rsidRDefault="0030118E" w:rsidP="0030118E">
            <w:pPr>
              <w:rPr>
                <w:sz w:val="18"/>
              </w:rPr>
            </w:pPr>
          </w:p>
        </w:tc>
        <w:tc>
          <w:tcPr>
            <w:tcW w:w="1239" w:type="dxa"/>
            <w:tcBorders>
              <w:bottom w:val="single" w:sz="6" w:space="0" w:color="000000"/>
            </w:tcBorders>
            <w:shd w:val="clear" w:color="auto" w:fill="auto"/>
          </w:tcPr>
          <w:p w:rsidR="0030118E" w:rsidRPr="0030118E" w:rsidRDefault="0030118E" w:rsidP="0030118E">
            <w:pPr>
              <w:rPr>
                <w:sz w:val="18"/>
              </w:rPr>
            </w:pP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6</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Finalizar la llamada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30118E" w:rsidRDefault="0030118E" w:rsidP="0030118E">
            <w:pPr>
              <w:rPr>
                <w:sz w:val="18"/>
              </w:rPr>
            </w:pPr>
          </w:p>
        </w:tc>
        <w:tc>
          <w:tcPr>
            <w:tcW w:w="1239" w:type="dxa"/>
            <w:tcBorders>
              <w:bottom w:val="single" w:sz="6" w:space="0" w:color="000000"/>
            </w:tcBorders>
            <w:shd w:val="clear" w:color="auto" w:fill="D9D9D9" w:themeFill="background1" w:themeFillShade="D9"/>
          </w:tcPr>
          <w:p w:rsidR="0030118E" w:rsidRPr="0030118E" w:rsidRDefault="0030118E" w:rsidP="0030118E">
            <w:pPr>
              <w:rPr>
                <w:sz w:val="18"/>
              </w:rPr>
            </w:pPr>
          </w:p>
        </w:tc>
      </w:tr>
      <w:tr w:rsidR="0030118E" w:rsidRPr="0030118E" w:rsidTr="0030118E">
        <w:trPr>
          <w:jc w:val="center"/>
        </w:trPr>
        <w:tc>
          <w:tcPr>
            <w:tcW w:w="677" w:type="dxa"/>
            <w:tcBorders>
              <w:bottom w:val="single" w:sz="6" w:space="0" w:color="000000"/>
            </w:tcBorders>
            <w:shd w:val="clear" w:color="auto" w:fill="auto"/>
          </w:tcPr>
          <w:p w:rsidR="0030118E" w:rsidRPr="0030118E" w:rsidRDefault="0030118E" w:rsidP="0030118E">
            <w:pPr>
              <w:rPr>
                <w:sz w:val="18"/>
              </w:rPr>
            </w:pPr>
            <w:r w:rsidRPr="0030118E">
              <w:rPr>
                <w:sz w:val="18"/>
              </w:rPr>
              <w:t>7</w:t>
            </w:r>
          </w:p>
        </w:tc>
        <w:tc>
          <w:tcPr>
            <w:tcW w:w="5617" w:type="dxa"/>
            <w:gridSpan w:val="4"/>
            <w:tcBorders>
              <w:bottom w:val="single" w:sz="6" w:space="0" w:color="000000"/>
            </w:tcBorders>
            <w:shd w:val="clear" w:color="auto" w:fill="auto"/>
          </w:tcPr>
          <w:p w:rsidR="0030118E" w:rsidRPr="0030118E" w:rsidRDefault="0030118E" w:rsidP="0030118E">
            <w:pPr>
              <w:rPr>
                <w:sz w:val="18"/>
              </w:rPr>
            </w:pPr>
            <w:r w:rsidRPr="0030118E">
              <w:rPr>
                <w:sz w:val="18"/>
              </w:rPr>
              <w:t>Verificar en ambos usuarios señalización de reposo/Fin de Llamada.</w:t>
            </w:r>
          </w:p>
        </w:tc>
        <w:tc>
          <w:tcPr>
            <w:tcW w:w="1187" w:type="dxa"/>
            <w:tcBorders>
              <w:bottom w:val="single" w:sz="6" w:space="0" w:color="000000"/>
            </w:tcBorders>
            <w:shd w:val="clear" w:color="auto" w:fill="auto"/>
          </w:tcPr>
          <w:p w:rsidR="0030118E" w:rsidRPr="0030118E" w:rsidRDefault="0030118E" w:rsidP="0030118E">
            <w:pPr>
              <w:rPr>
                <w:sz w:val="18"/>
              </w:rPr>
            </w:pPr>
          </w:p>
        </w:tc>
        <w:tc>
          <w:tcPr>
            <w:tcW w:w="1239" w:type="dxa"/>
            <w:tcBorders>
              <w:bottom w:val="single" w:sz="6" w:space="0" w:color="000000"/>
            </w:tcBorders>
            <w:shd w:val="clear" w:color="auto" w:fill="auto"/>
          </w:tcPr>
          <w:p w:rsidR="0030118E" w:rsidRPr="0030118E" w:rsidRDefault="0030118E" w:rsidP="0030118E">
            <w:pPr>
              <w:rPr>
                <w:sz w:val="18"/>
              </w:rPr>
            </w:pPr>
          </w:p>
        </w:tc>
      </w:tr>
      <w:tr w:rsidR="0030118E" w:rsidRPr="0030118E" w:rsidTr="0030118E">
        <w:trPr>
          <w:jc w:val="center"/>
        </w:trPr>
        <w:tc>
          <w:tcPr>
            <w:tcW w:w="677" w:type="dxa"/>
            <w:shd w:val="clear" w:color="auto" w:fill="auto"/>
          </w:tcPr>
          <w:p w:rsidR="0030118E" w:rsidRPr="0030118E" w:rsidRDefault="0030118E" w:rsidP="0030118E">
            <w:pPr>
              <w:rPr>
                <w:sz w:val="18"/>
              </w:rPr>
            </w:pPr>
            <w:r w:rsidRPr="0030118E">
              <w:rPr>
                <w:sz w:val="18"/>
              </w:rPr>
              <w:t>8</w:t>
            </w:r>
          </w:p>
        </w:tc>
        <w:tc>
          <w:tcPr>
            <w:tcW w:w="5617" w:type="dxa"/>
            <w:gridSpan w:val="4"/>
            <w:shd w:val="clear" w:color="auto" w:fill="auto"/>
          </w:tcPr>
          <w:p w:rsidR="0030118E" w:rsidRPr="0030118E" w:rsidRDefault="0030118E" w:rsidP="0030118E">
            <w:pPr>
              <w:rPr>
                <w:sz w:val="18"/>
              </w:rPr>
            </w:pPr>
            <w:r w:rsidRPr="0030118E">
              <w:rPr>
                <w:sz w:val="18"/>
              </w:rPr>
              <w:t>Verificar en ambos usuarios que el audio no prospera en ningún sentido.</w:t>
            </w:r>
          </w:p>
        </w:tc>
        <w:tc>
          <w:tcPr>
            <w:tcW w:w="1187" w:type="dxa"/>
            <w:shd w:val="clear" w:color="auto" w:fill="auto"/>
          </w:tcPr>
          <w:p w:rsidR="0030118E" w:rsidRPr="0030118E" w:rsidRDefault="0030118E" w:rsidP="0030118E">
            <w:pPr>
              <w:rPr>
                <w:sz w:val="18"/>
              </w:rPr>
            </w:pPr>
          </w:p>
        </w:tc>
        <w:tc>
          <w:tcPr>
            <w:tcW w:w="1239" w:type="dxa"/>
            <w:shd w:val="clear" w:color="auto" w:fill="auto"/>
          </w:tcPr>
          <w:p w:rsidR="0030118E" w:rsidRPr="0030118E" w:rsidRDefault="0030118E" w:rsidP="0030118E">
            <w:pPr>
              <w:rPr>
                <w:sz w:val="18"/>
              </w:rPr>
            </w:pPr>
          </w:p>
        </w:tc>
      </w:tr>
      <w:tr w:rsidR="0030118E" w:rsidRPr="00682104" w:rsidTr="0030118E">
        <w:trPr>
          <w:jc w:val="center"/>
        </w:trPr>
        <w:tc>
          <w:tcPr>
            <w:tcW w:w="677" w:type="dxa"/>
            <w:tcBorders>
              <w:bottom w:val="single" w:sz="6" w:space="0" w:color="000000"/>
            </w:tcBorders>
            <w:shd w:val="clear" w:color="auto" w:fill="D9D9D9" w:themeFill="background1" w:themeFillShade="D9"/>
          </w:tcPr>
          <w:p w:rsidR="0030118E" w:rsidRPr="001604DC" w:rsidRDefault="0030118E" w:rsidP="0030118E">
            <w:pPr>
              <w:pStyle w:val="TextoTabla"/>
              <w:rPr>
                <w:lang w:val="es-ES_tradnl"/>
              </w:rPr>
            </w:pPr>
          </w:p>
        </w:tc>
        <w:tc>
          <w:tcPr>
            <w:tcW w:w="5617" w:type="dxa"/>
            <w:gridSpan w:val="4"/>
            <w:tcBorders>
              <w:bottom w:val="single" w:sz="6" w:space="0" w:color="000000"/>
            </w:tcBorders>
            <w:shd w:val="clear" w:color="auto" w:fill="D9D9D9" w:themeFill="background1" w:themeFillShade="D9"/>
          </w:tcPr>
          <w:p w:rsidR="0030118E" w:rsidRPr="001604DC" w:rsidRDefault="0030118E" w:rsidP="0030118E">
            <w:pPr>
              <w:pStyle w:val="TextoTabla"/>
              <w:rPr>
                <w:lang w:val="es-ES_tradnl"/>
              </w:rPr>
            </w:pPr>
          </w:p>
        </w:tc>
        <w:tc>
          <w:tcPr>
            <w:tcW w:w="1187" w:type="dxa"/>
            <w:tcBorders>
              <w:bottom w:val="single" w:sz="6" w:space="0" w:color="000000"/>
            </w:tcBorders>
            <w:shd w:val="clear" w:color="auto" w:fill="D9D9D9" w:themeFill="background1" w:themeFillShade="D9"/>
          </w:tcPr>
          <w:p w:rsidR="0030118E" w:rsidRPr="001604DC" w:rsidRDefault="0030118E" w:rsidP="0030118E">
            <w:pPr>
              <w:pStyle w:val="TextoTabla"/>
              <w:rPr>
                <w:lang w:val="es-ES_tradnl"/>
              </w:rPr>
            </w:pPr>
          </w:p>
        </w:tc>
        <w:tc>
          <w:tcPr>
            <w:tcW w:w="1239" w:type="dxa"/>
            <w:tcBorders>
              <w:bottom w:val="single" w:sz="6" w:space="0" w:color="000000"/>
            </w:tcBorders>
            <w:shd w:val="clear" w:color="auto" w:fill="D9D9D9" w:themeFill="background1" w:themeFillShade="D9"/>
          </w:tcPr>
          <w:p w:rsidR="0030118E" w:rsidRPr="001604DC" w:rsidRDefault="0030118E" w:rsidP="0030118E">
            <w:pPr>
              <w:pStyle w:val="TextoTabla"/>
              <w:rPr>
                <w:lang w:val="es-ES_tradnl"/>
              </w:rPr>
            </w:pPr>
          </w:p>
        </w:tc>
      </w:tr>
    </w:tbl>
    <w:p w:rsidR="0030118E" w:rsidRPr="001604DC" w:rsidRDefault="0030118E" w:rsidP="0030118E">
      <w:pPr>
        <w:jc w:val="left"/>
        <w:rPr>
          <w:color w:val="000000"/>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EB2D10">
      <w:pPr>
        <w:pStyle w:val="Ttulo3"/>
      </w:pPr>
      <w:bookmarkStart w:id="217" w:name="_Toc507491386"/>
      <w:bookmarkStart w:id="218" w:name="_Toc2329234"/>
      <w:bookmarkStart w:id="219" w:name="_Toc31891971"/>
      <w:bookmarkStart w:id="220" w:name="_Toc82692136"/>
      <w:r w:rsidRPr="001604DC">
        <w:lastRenderedPageBreak/>
        <w:t xml:space="preserve">Llamada no Prioritaria entre un </w:t>
      </w:r>
      <w:r w:rsidRPr="00EB2D10">
        <w:t>usuario</w:t>
      </w:r>
      <w:r w:rsidRPr="001604DC">
        <w:t xml:space="preserve"> del SCV bajo prueba y un usuario del SCV externo/Equipo de Test y Llamado LIBRE. Finaliza la conversación el Llamando.</w:t>
      </w:r>
      <w:bookmarkEnd w:id="217"/>
      <w:bookmarkEnd w:id="218"/>
      <w:bookmarkEnd w:id="219"/>
      <w:bookmarkEnd w:id="2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1604DC" w:rsidTr="0030118E">
        <w:trPr>
          <w:jc w:val="center"/>
        </w:trPr>
        <w:tc>
          <w:tcPr>
            <w:tcW w:w="8720" w:type="dxa"/>
            <w:gridSpan w:val="7"/>
            <w:tcBorders>
              <w:top w:val="single" w:sz="12" w:space="0" w:color="000000"/>
              <w:bottom w:val="single" w:sz="12" w:space="0" w:color="000000"/>
            </w:tcBorders>
            <w:shd w:val="pct10" w:color="auto" w:fill="auto"/>
          </w:tcPr>
          <w:p w:rsidR="0030118E" w:rsidRPr="001604DC" w:rsidRDefault="0030118E" w:rsidP="0030118E">
            <w:pPr>
              <w:pStyle w:val="TextoTabla"/>
              <w:rPr>
                <w:lang w:val="es-ES_tradnl"/>
              </w:rPr>
            </w:pPr>
          </w:p>
        </w:tc>
      </w:tr>
      <w:tr w:rsidR="0030118E" w:rsidRPr="001604DC" w:rsidTr="0030118E">
        <w:trPr>
          <w:jc w:val="center"/>
        </w:trPr>
        <w:tc>
          <w:tcPr>
            <w:tcW w:w="8720" w:type="dxa"/>
            <w:gridSpan w:val="7"/>
            <w:shd w:val="clear" w:color="auto" w:fill="auto"/>
          </w:tcPr>
          <w:p w:rsidR="0030118E" w:rsidRPr="001604DC" w:rsidRDefault="0030118E" w:rsidP="0030118E">
            <w:pPr>
              <w:pStyle w:val="TextoTabla"/>
              <w:rPr>
                <w:lang w:val="es-ES_tradnl"/>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UV5K.INTEROP.01.02</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no Prioritaria entre un usuario del SCV bajo prueba y un usuario del SCV externo/Equipo de Test y Llamado LIBRE. Finaliza la conversación el Llamado.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 xml:space="preserve">Verificar que  un usuario del SCV bajo prueba puede realizar una llamada No Prioritaria mediante el servicio AD/AID a un usuario del SCV externo/Equipo de Test. Verificar que se establece la conversación y prospera el audio en ambos sentidos y el usuario del SCV externo/Equipo de Test puede colgar la llamada.  </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Atender la llamada en el SCV externo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Señalizan CONVERSACION y los tonos de Llamada han desaparecido, tanto RING como Ring-Back.</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el audio en ambos sentidos prospera adecuadamente y en ambos usuarios.</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del SCV externo.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señalización de reposo/Fin de Llamada.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8</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que el audio no prospera en ningún sentido.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682104" w:rsidTr="0030118E">
        <w:trPr>
          <w:jc w:val="center"/>
        </w:trPr>
        <w:tc>
          <w:tcPr>
            <w:tcW w:w="8720" w:type="dxa"/>
            <w:gridSpan w:val="7"/>
            <w:tcBorders>
              <w:top w:val="single" w:sz="6" w:space="0" w:color="000000"/>
              <w:bottom w:val="single" w:sz="12" w:space="0" w:color="000000"/>
            </w:tcBorders>
            <w:shd w:val="pct10" w:color="auto" w:fill="auto"/>
          </w:tcPr>
          <w:p w:rsidR="0030118E" w:rsidRPr="001604DC" w:rsidRDefault="0030118E" w:rsidP="0030118E">
            <w:pPr>
              <w:pStyle w:val="TextoTabla"/>
              <w:rPr>
                <w:lang w:val="es-ES_tradnl"/>
              </w:rPr>
            </w:pPr>
          </w:p>
        </w:tc>
      </w:tr>
    </w:tbl>
    <w:p w:rsidR="0030118E" w:rsidRPr="001604DC" w:rsidRDefault="0030118E" w:rsidP="0030118E">
      <w:pPr>
        <w:rPr>
          <w:lang w:val="es-ES_tradnl"/>
        </w:rPr>
      </w:pPr>
    </w:p>
    <w:p w:rsidR="0030118E" w:rsidRPr="001604DC" w:rsidRDefault="0030118E" w:rsidP="0030118E">
      <w:pPr>
        <w:jc w:val="left"/>
        <w:rPr>
          <w:lang w:val="es-ES_tradnl"/>
        </w:rPr>
      </w:pPr>
      <w:r w:rsidRPr="001604DC">
        <w:rPr>
          <w:lang w:val="es-ES_tradnl"/>
        </w:rPr>
        <w:br w:type="page"/>
      </w:r>
    </w:p>
    <w:p w:rsidR="0030118E" w:rsidRPr="001604DC" w:rsidRDefault="0030118E" w:rsidP="0030118E">
      <w:pPr>
        <w:pStyle w:val="Ttulo3"/>
      </w:pPr>
      <w:bookmarkStart w:id="221" w:name="_Toc507491387"/>
      <w:bookmarkStart w:id="222" w:name="_Toc2329235"/>
      <w:bookmarkStart w:id="223" w:name="_Toc31891972"/>
      <w:bookmarkStart w:id="224" w:name="_Toc82692137"/>
      <w:r w:rsidRPr="001604DC">
        <w:rPr>
          <w:color w:val="000000"/>
        </w:rPr>
        <w:lastRenderedPageBreak/>
        <w:t>Llamada no Prioritaria entre un usuario del SCV bajo prueba y un usuario del SCV externo/Equipo de Test y Llamado OCUPADO.</w:t>
      </w:r>
      <w:bookmarkEnd w:id="221"/>
      <w:bookmarkEnd w:id="222"/>
      <w:bookmarkEnd w:id="223"/>
      <w:bookmarkEnd w:id="2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682104" w:rsidTr="0030118E">
        <w:trPr>
          <w:jc w:val="center"/>
        </w:trPr>
        <w:tc>
          <w:tcPr>
            <w:tcW w:w="8720" w:type="dxa"/>
            <w:gridSpan w:val="7"/>
            <w:tcBorders>
              <w:top w:val="single" w:sz="12" w:space="0" w:color="000000"/>
              <w:bottom w:val="single" w:sz="12" w:space="0" w:color="000000"/>
            </w:tcBorders>
            <w:shd w:val="pct10" w:color="auto" w:fill="auto"/>
          </w:tcPr>
          <w:p w:rsidR="0030118E" w:rsidRPr="001604DC" w:rsidRDefault="0030118E" w:rsidP="0030118E">
            <w:pPr>
              <w:pStyle w:val="TextoTabla"/>
              <w:rPr>
                <w:lang w:val="es-ES_tradnl"/>
              </w:rPr>
            </w:pPr>
          </w:p>
        </w:tc>
      </w:tr>
      <w:tr w:rsidR="0030118E" w:rsidRPr="00682104" w:rsidTr="0030118E">
        <w:trPr>
          <w:jc w:val="center"/>
        </w:trPr>
        <w:tc>
          <w:tcPr>
            <w:tcW w:w="8720" w:type="dxa"/>
            <w:gridSpan w:val="7"/>
            <w:shd w:val="clear" w:color="auto" w:fill="auto"/>
          </w:tcPr>
          <w:p w:rsidR="0030118E" w:rsidRPr="001604DC" w:rsidRDefault="0030118E" w:rsidP="0030118E">
            <w:pPr>
              <w:pStyle w:val="TextoTabla"/>
              <w:rPr>
                <w:lang w:val="es-ES_tradnl"/>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UV5K.INTEROP.01.03</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no Prioritaria entre un usuario del SCV bajo prueba y un usuario del SCV externo/Equipo de Test y Llamado OCUPADO.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No Prioritaria mediante el servicio AD/AID a un usuario del SCV externo/Equipo de Test en condición de OCUPADO y se señaliza correctamente en el usuario Llamante.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tiene al usuario Destino en condición de OCUPADO.</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hacia usuario del SCV destino en condición de OCUPADO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el usuario Llamante correspondiente a Destino OCUPADO.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Liberar la llamada en el usuario llamante.</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llamante la señalización de reposo desapareciendo la señalización acústica y visual de Destino OCUPADO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682104" w:rsidTr="0030118E">
        <w:trPr>
          <w:jc w:val="center"/>
        </w:trPr>
        <w:tc>
          <w:tcPr>
            <w:tcW w:w="8720" w:type="dxa"/>
            <w:gridSpan w:val="7"/>
            <w:tcBorders>
              <w:top w:val="single" w:sz="6" w:space="0" w:color="000000"/>
              <w:bottom w:val="single" w:sz="12" w:space="0" w:color="000000"/>
            </w:tcBorders>
            <w:shd w:val="pct10" w:color="auto" w:fill="auto"/>
          </w:tcPr>
          <w:p w:rsidR="0030118E" w:rsidRPr="001604DC" w:rsidRDefault="0030118E" w:rsidP="0030118E">
            <w:pPr>
              <w:pStyle w:val="TextoTabla"/>
              <w:rPr>
                <w:lang w:val="es-ES_tradnl"/>
              </w:rPr>
            </w:pPr>
          </w:p>
        </w:tc>
      </w:tr>
    </w:tbl>
    <w:p w:rsidR="0030118E" w:rsidRPr="001604DC" w:rsidRDefault="0030118E" w:rsidP="0030118E">
      <w:pPr>
        <w:rPr>
          <w:lang w:val="es-ES_tradnl"/>
        </w:rPr>
      </w:pPr>
    </w:p>
    <w:p w:rsidR="0030118E" w:rsidRPr="001604DC" w:rsidRDefault="0030118E" w:rsidP="0030118E">
      <w:pPr>
        <w:jc w:val="left"/>
        <w:rPr>
          <w:lang w:val="es-ES_tradnl"/>
        </w:rPr>
      </w:pPr>
      <w:r w:rsidRPr="001604DC">
        <w:rPr>
          <w:lang w:val="es-ES_tradnl"/>
        </w:rPr>
        <w:br w:type="page"/>
      </w:r>
    </w:p>
    <w:p w:rsidR="0030118E" w:rsidRPr="001604DC" w:rsidRDefault="0030118E" w:rsidP="0030118E">
      <w:pPr>
        <w:pStyle w:val="Ttulo3"/>
      </w:pPr>
      <w:bookmarkStart w:id="225" w:name="_Toc507491388"/>
      <w:bookmarkStart w:id="226" w:name="_Toc2329236"/>
      <w:bookmarkStart w:id="227" w:name="_Toc31891973"/>
      <w:bookmarkStart w:id="228" w:name="_Toc82692138"/>
      <w:r w:rsidRPr="001604DC">
        <w:rPr>
          <w:color w:val="000000"/>
        </w:rPr>
        <w:lastRenderedPageBreak/>
        <w:t>Llamada no Prioritaria entre un usuario del SCV bajo prueba y un usuario del SCV externo/Equipo de Test y Llamado Fuera de Servicio.</w:t>
      </w:r>
      <w:bookmarkEnd w:id="225"/>
      <w:bookmarkEnd w:id="226"/>
      <w:bookmarkEnd w:id="227"/>
      <w:bookmarkEnd w:id="22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UV5K.INTEROP.01.04</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no Prioritaria entre un usuario del SCV bajo prueba y un usuario del SCV externo/Equipo de Test y Llamado Fuera de Servicio.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No Prioritaria mediante el servicio AD/AID a un usuario del SCV externo/Equipo de Test en condición de Fuera de Servicio y se señaliza correctamente en el usuario Llamante.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tiene al usuario Destino en condición de Fuera de Servicio (</w:t>
            </w:r>
            <w:proofErr w:type="spellStart"/>
            <w:r w:rsidRPr="00EB2D10">
              <w:rPr>
                <w:sz w:val="18"/>
              </w:rPr>
              <w:t>p.e</w:t>
            </w:r>
            <w:proofErr w:type="spellEnd"/>
            <w:r w:rsidRPr="00EB2D10">
              <w:rPr>
                <w:sz w:val="18"/>
              </w:rPr>
              <w:t>. APAGADO).</w:t>
            </w:r>
          </w:p>
          <w:p w:rsidR="0030118E" w:rsidRPr="00EB2D10" w:rsidRDefault="0030118E" w:rsidP="00EB2D10">
            <w:pPr>
              <w:rPr>
                <w:sz w:val="18"/>
              </w:rPr>
            </w:pPr>
            <w:r w:rsidRPr="00EB2D10">
              <w:rPr>
                <w:sz w:val="18"/>
              </w:rPr>
              <w:t>El SCV externo no tiene activado ningún Servidor de Presencia de sus usuarios.</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hacia usuario del SCV destino en condición de Fuera de Servicio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el usuario Llamante correspondiente a Destino Fuera de Servicio.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Liberar la llamada en el usuario llamante.</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llamante la señalización de reposo desapareciendo la señalización acústica y visual de Destino Fuera de Servicio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pPr>
      <w:bookmarkStart w:id="229" w:name="_Toc507491389"/>
      <w:bookmarkStart w:id="230" w:name="_Toc2329237"/>
      <w:bookmarkStart w:id="231" w:name="_Toc31891974"/>
      <w:bookmarkStart w:id="232" w:name="_Toc82692139"/>
      <w:r w:rsidRPr="001604DC">
        <w:rPr>
          <w:color w:val="000000"/>
        </w:rPr>
        <w:lastRenderedPageBreak/>
        <w:t>Llamada no Prioritaria entre un usuario del SCV bajo prueba y un usuario del SCV externo/Equipo de Test y Llamado devuelve CONGESTION.</w:t>
      </w:r>
      <w:bookmarkEnd w:id="229"/>
      <w:bookmarkEnd w:id="230"/>
      <w:bookmarkEnd w:id="231"/>
      <w:bookmarkEnd w:id="23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UV5K.INTEROP.01.05</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no Prioritaria entre un usuario del SCV bajo prueba y un usuario del SCV externo/Equipo de Test y Llamado devuelve CONGESTION.</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No Prioritaria mediante el servicio AD/AID a un usuario del SCV externo/Equipo de Test. El sistema externo/Equipo de Test responde CONGESTION.</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es suplantado por un Equipo de Test con capacidad de devolver a las llamadas &lt;SIP</w:t>
            </w:r>
            <w:proofErr w:type="gramStart"/>
            <w:r w:rsidRPr="00EB2D10">
              <w:rPr>
                <w:sz w:val="18"/>
              </w:rPr>
              <w:t>:503</w:t>
            </w:r>
            <w:proofErr w:type="gramEnd"/>
            <w:r w:rsidRPr="00EB2D10">
              <w:rPr>
                <w:sz w:val="18"/>
              </w:rPr>
              <w:t xml:space="preserve"> CONGESTION&gt;.</w:t>
            </w:r>
          </w:p>
          <w:p w:rsidR="0030118E" w:rsidRPr="00EB2D10" w:rsidRDefault="0030118E" w:rsidP="00EB2D10">
            <w:pPr>
              <w:rPr>
                <w:sz w:val="18"/>
              </w:rPr>
            </w:pPr>
            <w:r w:rsidRPr="00EB2D10">
              <w:rPr>
                <w:sz w:val="18"/>
              </w:rPr>
              <w:t>El SCV externo no tiene activado ningún Servidor de Presencia de sus usuarios.</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hacia usuario del SCV destino en condición de congestión</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el usuario Llamante correspondiente a CONGESTION.</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Liberar la llamada en el usuario llamante.</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llamante la señalización de reposo desapareciendo la señalización acústica y visual de CONGESTION</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pPr>
      <w:bookmarkStart w:id="233" w:name="_Toc507491390"/>
      <w:bookmarkStart w:id="234" w:name="_Toc2329238"/>
      <w:bookmarkStart w:id="235" w:name="_Toc31891975"/>
      <w:bookmarkStart w:id="236" w:name="_Toc82692140"/>
      <w:r w:rsidRPr="001604DC">
        <w:rPr>
          <w:color w:val="000000"/>
        </w:rPr>
        <w:lastRenderedPageBreak/>
        <w:t>Llamada no Prioritaria entre un usuario del SCV bajo prueba y un usuario del SCV externo/Equipo de Test y Llamado ha quedado desconectado de la red.</w:t>
      </w:r>
      <w:bookmarkEnd w:id="233"/>
      <w:bookmarkEnd w:id="234"/>
      <w:bookmarkEnd w:id="235"/>
      <w:bookmarkEnd w:id="23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UV5K.INTEROP.01.06</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no Prioritaria entre un usuario del SCV bajo prueba y un usuario del SCV externo/Equipo de Test y Llamado ha quedado desconectado de la red.</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No Prioritaria mediante el servicio AD/AID a un usuario del SCV externo/Equipo de Test. El sistema externo/Equipo de Test ha quedado desconectado de la red.</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ha quedado desconectado de la red.</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hacia usuario del SCV destino desconectado de la red.</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el usuario Llamante correspondiente a FUERA DE SERVICIO.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Liberar la llamada en el usuario llamante.</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llamante la señalización de reposo desapareciendo la señalización acústica y visual de Fuera de Servicio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pPr>
      <w:bookmarkStart w:id="237" w:name="_Toc507491391"/>
      <w:bookmarkStart w:id="238" w:name="_Toc2329239"/>
      <w:bookmarkStart w:id="239" w:name="_Toc31891976"/>
      <w:bookmarkStart w:id="240" w:name="_Toc82692141"/>
      <w:r w:rsidRPr="001604DC">
        <w:rPr>
          <w:color w:val="000000"/>
        </w:rPr>
        <w:lastRenderedPageBreak/>
        <w:t>Llamada no Prioritaria entre un usuario del SCV bajo prueba y un usuario del SCV externo/Equipo de Test y Llamado NO descuelga la llamada.</w:t>
      </w:r>
      <w:bookmarkEnd w:id="237"/>
      <w:bookmarkEnd w:id="238"/>
      <w:bookmarkEnd w:id="239"/>
      <w:bookmarkEnd w:id="24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UV5K.INTEROP.01.07</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no Prioritaria entre un usuario del SCV bajo prueba y un usuario del SCV externo/Equipo de Test y Llamado NO descuelga la llamada.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No Prioritaria mediante el servicio AD/AID a un usuario del SCV externo/Equipo de Test y el Llamado NO descuelga la llamada. Verificar que al vencimiento de tiempo máximo de establecimiento de llamada el sistema llamante envía &lt;SIP: CANCEL&gt; y se cuelga la llamada, señalizándose en el Llamante llamada errónea.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tiene al usuario Destino en estado Activo.</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NO atender la llamada en el SCV externo y esperar.</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que transcurrido el tiempo máximo de establecimiento de llamada, el usuario llamante señaliza visualmente llamada errónea a ese destino y señalización acústica de fin de llamada.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del SCV bajo prueba.</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pPr>
      <w:bookmarkStart w:id="241" w:name="_Toc507491392"/>
      <w:bookmarkStart w:id="242" w:name="_Toc2329240"/>
      <w:bookmarkStart w:id="243" w:name="_Toc31891977"/>
      <w:bookmarkStart w:id="244" w:name="_Toc82692142"/>
      <w:r w:rsidRPr="001604DC">
        <w:rPr>
          <w:color w:val="000000"/>
        </w:rPr>
        <w:lastRenderedPageBreak/>
        <w:t>Establecimiento de múltiples Llamadas no Prioritarias entre varios usuarios del SCV bajo prueba y el mismo usuario del SCV externo/Equipo de Test y Llamado LIBRE.</w:t>
      </w:r>
      <w:bookmarkEnd w:id="241"/>
      <w:bookmarkEnd w:id="242"/>
      <w:bookmarkEnd w:id="243"/>
      <w:bookmarkEnd w:id="24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sin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UV5K.INTEROP.01.08</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Múltiples Llamadas no Prioritarias entre múltiples usuarios del SCV bajo prueba y un usuario del SCV externo/Equipo de Test y Llamado LIBRE.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se establecen múltiples Llamadas no Prioritarias consecutivas desde usuarios del SCV bajo prueba a un usuario del SCV externo/Equipo de Test y el Llamado LIBRE. Verificar que se presentan al usuario del sistema destino y que pueden atenderse todas consecutivamente.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en múltiples sectores a un mismo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tiene al usuario Destino en estado Activo.</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#1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#1 la de Llamada Saliente y en el Destino la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#2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#2 la de Llamada Saliente y en el Destino la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#3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#3 la de Llamada Saliente y en el Destino la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En el SCV Destino descolgar la Llamada entrante procedente del usuario #1</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8</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el audio en ambos sentidos prospera adecuadamente y en ambos usuarios.</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9</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bajo prueba #1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10</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usuario #1 señalización de reposo/Fin de Llamada.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Destino señalización de reposo/Fin de Llamada con #1 y Llamadas entrantes de #2 y #3.</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 xml:space="preserve">Repetir los pasos del 7 al 9 y verificar que las señalizaciones son correctas en ambos </w:t>
            </w:r>
            <w:proofErr w:type="spellStart"/>
            <w:r w:rsidRPr="00EB2D10">
              <w:rPr>
                <w:sz w:val="18"/>
              </w:rPr>
              <w:t>SCV’s</w:t>
            </w:r>
            <w:proofErr w:type="spellEnd"/>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rFonts w:asciiTheme="minorHAnsi" w:hAnsiTheme="minorHAnsi"/>
          <w:b/>
          <w:bCs/>
          <w:iCs/>
          <w:color w:val="1F497D"/>
          <w:sz w:val="24"/>
          <w:szCs w:val="22"/>
          <w:lang w:val="es-ES_tradnl"/>
        </w:rPr>
      </w:pPr>
      <w:r w:rsidRPr="001604DC">
        <w:rPr>
          <w:lang w:val="es-ES_tradnl"/>
        </w:rPr>
        <w:lastRenderedPageBreak/>
        <w:br w:type="page"/>
      </w:r>
    </w:p>
    <w:p w:rsidR="0030118E" w:rsidRPr="001604DC" w:rsidRDefault="0030118E" w:rsidP="00EB2D10">
      <w:pPr>
        <w:pStyle w:val="Ttulo2"/>
      </w:pPr>
      <w:bookmarkStart w:id="245" w:name="_Toc507491393"/>
      <w:bookmarkStart w:id="246" w:name="_Toc2329241"/>
      <w:bookmarkStart w:id="247" w:name="_Toc31891978"/>
      <w:bookmarkStart w:id="248" w:name="_Toc82692143"/>
      <w:r w:rsidRPr="001604DC">
        <w:lastRenderedPageBreak/>
        <w:t xml:space="preserve">GRUPO-2. </w:t>
      </w:r>
      <w:r w:rsidRPr="00EB2D10">
        <w:t>Telefonía</w:t>
      </w:r>
      <w:r w:rsidRPr="001604DC">
        <w:t xml:space="preserve"> mediante Servicio Prioritario AD/AID</w:t>
      </w:r>
      <w:bookmarkEnd w:id="245"/>
      <w:bookmarkEnd w:id="246"/>
      <w:bookmarkEnd w:id="247"/>
      <w:bookmarkEnd w:id="248"/>
      <w:r w:rsidRPr="001604DC">
        <w:t xml:space="preserve"> </w:t>
      </w:r>
    </w:p>
    <w:p w:rsidR="0030118E" w:rsidRPr="001604DC" w:rsidRDefault="0030118E" w:rsidP="0030118E">
      <w:pPr>
        <w:pStyle w:val="Ttulo3"/>
        <w:rPr>
          <w:color w:val="000000"/>
        </w:rPr>
      </w:pPr>
      <w:bookmarkStart w:id="249" w:name="_Toc507491394"/>
      <w:bookmarkStart w:id="250" w:name="_Toc2329242"/>
      <w:bookmarkStart w:id="251" w:name="_Toc31891979"/>
      <w:bookmarkStart w:id="252" w:name="_Toc82692144"/>
      <w:r w:rsidRPr="001604DC">
        <w:rPr>
          <w:color w:val="000000"/>
        </w:rPr>
        <w:t>Llamada Prioritaria entre un usuario del SCV bajo prueba y un usuario del SCV externo/Equipo de Test y Llamado LIBRE. Finaliza la conversación el Llamante.</w:t>
      </w:r>
      <w:bookmarkEnd w:id="249"/>
      <w:bookmarkEnd w:id="250"/>
      <w:bookmarkEnd w:id="251"/>
      <w:bookmarkEnd w:id="25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UV5K.INTEROP.02.01</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del SCV externo/Equipo de Test y Llamado LIBRE. Finaliza la conversación el Llamante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Verificar que se establece la conversación y prospera el audio en ambos sentidos y el usuario bajo prueba puede colgar la llamada.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el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Atender la llamada en el SCV externo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Señalizan CONVERSACION y los tonos de Llamada han desaparecido, tanto RING como Ring-Back.</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el audio en ambos sentidos prospera adecuadamente y en ambos usuarios.</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señalización de reposo/Fin de Llamada.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8</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que el audio no prospera en ningún sentido.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rPr>
          <w:color w:val="000000"/>
        </w:rPr>
      </w:pPr>
      <w:bookmarkStart w:id="253" w:name="_Toc507491395"/>
      <w:bookmarkStart w:id="254" w:name="_Toc2329243"/>
      <w:bookmarkStart w:id="255" w:name="_Toc31891980"/>
      <w:bookmarkStart w:id="256" w:name="_Toc82692145"/>
      <w:r w:rsidRPr="001604DC">
        <w:rPr>
          <w:color w:val="000000"/>
        </w:rPr>
        <w:lastRenderedPageBreak/>
        <w:t>Llamada Prioritaria entre un usuario del SCV bajo prueba y un usuario del SCV externo/Equipo de Test y Llamado LIBRE. Finaliza la conversación el Llamado.</w:t>
      </w:r>
      <w:bookmarkEnd w:id="253"/>
      <w:bookmarkEnd w:id="254"/>
      <w:bookmarkEnd w:id="255"/>
      <w:bookmarkEnd w:id="25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UV5K.INTEROP.02.02</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del SCV externo/Equipo de Test y Llamado LIBRE. Finaliza la conversación el Llamado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Verificar que se establece la conversación y prospera el audio en ambos sentidos y el usuario destino cuelga la llamada.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sobre el sector del usuario bajo prueba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Atender la llamada en el SCV externo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Señalizan CONVERSACION y los tonos de Llamada han desaparecido, tanto RING como Ring-Back.</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el audio en ambos sentidos prospera adecuadamente y en ambos usuarios.</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señalización de reposo/Fin de Llamada.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8</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que el audio no prospera en ningún sentido.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rPr>
          <w:color w:val="000000"/>
        </w:rPr>
      </w:pPr>
      <w:bookmarkStart w:id="257" w:name="_Toc507491396"/>
      <w:bookmarkStart w:id="258" w:name="_Toc2329244"/>
      <w:bookmarkStart w:id="259" w:name="_Toc31891981"/>
      <w:bookmarkStart w:id="260" w:name="_Toc82692146"/>
      <w:r w:rsidRPr="001604DC">
        <w:rPr>
          <w:color w:val="000000"/>
        </w:rPr>
        <w:lastRenderedPageBreak/>
        <w:t>Llamada Prioritaria entre un usuario del SCV bajo prueba y un usuario en conversación y PROTEGIDO contra intrusión del SCV externo/Equipo de Test.</w:t>
      </w:r>
      <w:bookmarkEnd w:id="257"/>
      <w:bookmarkEnd w:id="258"/>
      <w:bookmarkEnd w:id="259"/>
      <w:bookmarkEnd w:id="26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UV5K.INTEROP.02.03</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en conversación y PROTEGIDO Contra Intrusión del SCV externo/Equipo de Test.</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en Conversación y Protegido contra Intrusión. Verificar que la llamada se queda en RING en el usuario Destino.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usuario del SCV externo tiene activada la Protección Contra Intrusión.</w:t>
            </w:r>
          </w:p>
          <w:p w:rsidR="0030118E" w:rsidRPr="00EB2D10" w:rsidRDefault="0030118E" w:rsidP="00EB2D10">
            <w:pPr>
              <w:rPr>
                <w:sz w:val="18"/>
              </w:rPr>
            </w:pP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Esperar el tiempo máximo de Intrusión</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se continúa como en el paso 2.</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bajo prueba.</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señalización de reposo.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rPr>
          <w:color w:val="000000"/>
        </w:rPr>
      </w:pPr>
      <w:bookmarkStart w:id="261" w:name="_Toc507491397"/>
      <w:bookmarkStart w:id="262" w:name="_Toc2329245"/>
      <w:bookmarkStart w:id="263" w:name="_Toc31891982"/>
      <w:bookmarkStart w:id="264" w:name="_Toc82692147"/>
      <w:r w:rsidRPr="001604DC">
        <w:rPr>
          <w:color w:val="000000"/>
        </w:rPr>
        <w:lastRenderedPageBreak/>
        <w:t>Llamada Prioritaria entre un usuario del SCV bajo prueba y un usuario en conversación y NO PROTEGIDO contra intrusión del SCV externo/Equipo de Test.</w:t>
      </w:r>
      <w:bookmarkEnd w:id="261"/>
      <w:bookmarkEnd w:id="262"/>
      <w:bookmarkEnd w:id="263"/>
      <w:bookmarkEnd w:id="26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A91B95" w:rsidTr="0030118E">
        <w:trPr>
          <w:jc w:val="center"/>
        </w:trPr>
        <w:tc>
          <w:tcPr>
            <w:tcW w:w="8720" w:type="dxa"/>
            <w:gridSpan w:val="7"/>
            <w:tcBorders>
              <w:top w:val="single" w:sz="12" w:space="0" w:color="000000"/>
              <w:bottom w:val="single" w:sz="12" w:space="0" w:color="000000"/>
            </w:tcBorders>
            <w:shd w:val="pct10" w:color="auto" w:fill="auto"/>
          </w:tcPr>
          <w:p w:rsidR="0030118E" w:rsidRPr="00A91B95" w:rsidRDefault="0030118E" w:rsidP="00EB2D10">
            <w:pPr>
              <w:rPr>
                <w:sz w:val="16"/>
              </w:rPr>
            </w:pPr>
          </w:p>
        </w:tc>
      </w:tr>
      <w:tr w:rsidR="0030118E" w:rsidRPr="00A91B95" w:rsidTr="0030118E">
        <w:trPr>
          <w:jc w:val="center"/>
        </w:trPr>
        <w:tc>
          <w:tcPr>
            <w:tcW w:w="8720" w:type="dxa"/>
            <w:gridSpan w:val="7"/>
            <w:shd w:val="clear" w:color="auto" w:fill="auto"/>
          </w:tcPr>
          <w:p w:rsidR="0030118E" w:rsidRPr="00A91B95" w:rsidRDefault="0030118E" w:rsidP="00EB2D10">
            <w:pPr>
              <w:rPr>
                <w:sz w:val="16"/>
              </w:rPr>
            </w:pPr>
          </w:p>
        </w:tc>
      </w:tr>
      <w:tr w:rsidR="0030118E" w:rsidRPr="00A91B95" w:rsidTr="0030118E">
        <w:trPr>
          <w:jc w:val="center"/>
        </w:trPr>
        <w:tc>
          <w:tcPr>
            <w:tcW w:w="1747" w:type="dxa"/>
            <w:gridSpan w:val="2"/>
            <w:shd w:val="clear" w:color="auto" w:fill="auto"/>
          </w:tcPr>
          <w:p w:rsidR="0030118E" w:rsidRPr="00A91B95" w:rsidRDefault="0030118E" w:rsidP="00EB2D10">
            <w:pPr>
              <w:rPr>
                <w:b/>
                <w:sz w:val="16"/>
              </w:rPr>
            </w:pPr>
            <w:r w:rsidRPr="00A91B95">
              <w:rPr>
                <w:b/>
                <w:sz w:val="16"/>
              </w:rPr>
              <w:t>Grupo</w:t>
            </w:r>
          </w:p>
        </w:tc>
        <w:tc>
          <w:tcPr>
            <w:tcW w:w="2357" w:type="dxa"/>
            <w:shd w:val="clear" w:color="auto" w:fill="auto"/>
          </w:tcPr>
          <w:p w:rsidR="0030118E" w:rsidRPr="00A91B95" w:rsidRDefault="0030118E" w:rsidP="00EB2D10">
            <w:pPr>
              <w:rPr>
                <w:sz w:val="16"/>
              </w:rPr>
            </w:pPr>
            <w:r w:rsidRPr="00A91B95">
              <w:rPr>
                <w:sz w:val="16"/>
              </w:rPr>
              <w:t>AD/AID con Prioridad</w:t>
            </w:r>
          </w:p>
        </w:tc>
        <w:tc>
          <w:tcPr>
            <w:tcW w:w="1780" w:type="dxa"/>
            <w:shd w:val="clear" w:color="auto" w:fill="auto"/>
          </w:tcPr>
          <w:p w:rsidR="0030118E" w:rsidRPr="00A91B95" w:rsidRDefault="0030118E" w:rsidP="00EB2D10">
            <w:pPr>
              <w:rPr>
                <w:b/>
                <w:sz w:val="16"/>
              </w:rPr>
            </w:pPr>
            <w:r w:rsidRPr="00A91B95">
              <w:rPr>
                <w:b/>
                <w:sz w:val="16"/>
              </w:rPr>
              <w:t>Caso de Prueba</w:t>
            </w:r>
          </w:p>
        </w:tc>
        <w:tc>
          <w:tcPr>
            <w:tcW w:w="2836" w:type="dxa"/>
            <w:gridSpan w:val="3"/>
            <w:shd w:val="clear" w:color="auto" w:fill="auto"/>
          </w:tcPr>
          <w:p w:rsidR="0030118E" w:rsidRPr="00A91B95" w:rsidRDefault="0030118E" w:rsidP="00EB2D10">
            <w:pPr>
              <w:rPr>
                <w:sz w:val="16"/>
              </w:rPr>
            </w:pPr>
            <w:r w:rsidRPr="00A91B95">
              <w:rPr>
                <w:sz w:val="16"/>
              </w:rPr>
              <w:t>UV5K.INTEROP.02.04</w:t>
            </w:r>
          </w:p>
        </w:tc>
      </w:tr>
      <w:tr w:rsidR="0030118E" w:rsidRPr="00A91B95" w:rsidTr="0030118E">
        <w:trPr>
          <w:jc w:val="center"/>
        </w:trPr>
        <w:tc>
          <w:tcPr>
            <w:tcW w:w="1747" w:type="dxa"/>
            <w:gridSpan w:val="2"/>
            <w:shd w:val="clear" w:color="auto" w:fill="auto"/>
          </w:tcPr>
          <w:p w:rsidR="0030118E" w:rsidRPr="00A91B95" w:rsidRDefault="0030118E" w:rsidP="00EB2D10">
            <w:pPr>
              <w:rPr>
                <w:b/>
                <w:sz w:val="16"/>
              </w:rPr>
            </w:pPr>
            <w:r w:rsidRPr="00A91B95">
              <w:rPr>
                <w:b/>
                <w:sz w:val="16"/>
              </w:rPr>
              <w:t>Título</w:t>
            </w:r>
          </w:p>
        </w:tc>
        <w:tc>
          <w:tcPr>
            <w:tcW w:w="6973" w:type="dxa"/>
            <w:gridSpan w:val="5"/>
            <w:shd w:val="clear" w:color="auto" w:fill="auto"/>
          </w:tcPr>
          <w:p w:rsidR="0030118E" w:rsidRPr="00A91B95" w:rsidRDefault="0030118E" w:rsidP="00EB2D10">
            <w:pPr>
              <w:rPr>
                <w:sz w:val="16"/>
              </w:rPr>
            </w:pPr>
            <w:r w:rsidRPr="00A91B95">
              <w:rPr>
                <w:sz w:val="16"/>
              </w:rPr>
              <w:t>Llamada Prioritaria entre un usuario del SCV bajo prueba y un usuario en conversación y NO PROTEGIDO Contra Intrusión del SCV externo/Equipo de Test.</w:t>
            </w:r>
          </w:p>
        </w:tc>
      </w:tr>
      <w:tr w:rsidR="0030118E" w:rsidRPr="00A91B95" w:rsidTr="0030118E">
        <w:trPr>
          <w:jc w:val="center"/>
        </w:trPr>
        <w:tc>
          <w:tcPr>
            <w:tcW w:w="1747" w:type="dxa"/>
            <w:gridSpan w:val="2"/>
            <w:shd w:val="clear" w:color="auto" w:fill="auto"/>
          </w:tcPr>
          <w:p w:rsidR="0030118E" w:rsidRPr="00A91B95" w:rsidRDefault="0030118E" w:rsidP="00EB2D10">
            <w:pPr>
              <w:rPr>
                <w:b/>
                <w:sz w:val="16"/>
              </w:rPr>
            </w:pPr>
            <w:r w:rsidRPr="00A91B95">
              <w:rPr>
                <w:b/>
                <w:sz w:val="16"/>
              </w:rPr>
              <w:t>Objetivos</w:t>
            </w:r>
          </w:p>
        </w:tc>
        <w:tc>
          <w:tcPr>
            <w:tcW w:w="6973" w:type="dxa"/>
            <w:gridSpan w:val="5"/>
            <w:shd w:val="clear" w:color="auto" w:fill="auto"/>
          </w:tcPr>
          <w:p w:rsidR="0030118E" w:rsidRPr="00A91B95" w:rsidRDefault="0030118E" w:rsidP="00EB2D10">
            <w:pPr>
              <w:rPr>
                <w:sz w:val="16"/>
              </w:rPr>
            </w:pPr>
            <w:r w:rsidRPr="00A91B95">
              <w:rPr>
                <w:sz w:val="16"/>
              </w:rPr>
              <w:t>Verificar que  un usuario del SCV bajo prueba puede realizar una llamada Prioritaria mediante el servicio AD/AID a un usuario del SCV externo/Equipo de Test en Conversación y No Protegido contra Intrusión.  Verificar que transcurrido el temporizador de Intrusión por Llamada Prioritaria el usuario llamante entra en conversación simultánea con el usuario destino y a su vez con el colateral que este tenía en conversación. Se ha formado una Conferencia a 3.</w:t>
            </w:r>
          </w:p>
        </w:tc>
      </w:tr>
      <w:tr w:rsidR="0030118E" w:rsidRPr="00A91B95" w:rsidTr="0030118E">
        <w:trPr>
          <w:jc w:val="center"/>
        </w:trPr>
        <w:tc>
          <w:tcPr>
            <w:tcW w:w="1747" w:type="dxa"/>
            <w:gridSpan w:val="2"/>
            <w:shd w:val="clear" w:color="auto" w:fill="auto"/>
          </w:tcPr>
          <w:p w:rsidR="0030118E" w:rsidRPr="00A91B95" w:rsidRDefault="0030118E" w:rsidP="00EB2D10">
            <w:pPr>
              <w:rPr>
                <w:b/>
                <w:sz w:val="16"/>
              </w:rPr>
            </w:pPr>
            <w:r w:rsidRPr="00A91B95">
              <w:rPr>
                <w:b/>
                <w:sz w:val="16"/>
              </w:rPr>
              <w:t>Condiciones Iniciales</w:t>
            </w:r>
          </w:p>
        </w:tc>
        <w:tc>
          <w:tcPr>
            <w:tcW w:w="6973" w:type="dxa"/>
            <w:gridSpan w:val="5"/>
            <w:shd w:val="clear" w:color="auto" w:fill="auto"/>
          </w:tcPr>
          <w:p w:rsidR="0030118E" w:rsidRPr="00A91B95" w:rsidRDefault="0030118E" w:rsidP="00EB2D10">
            <w:pPr>
              <w:rPr>
                <w:sz w:val="16"/>
              </w:rPr>
            </w:pPr>
            <w:r w:rsidRPr="00A91B95">
              <w:rPr>
                <w:sz w:val="16"/>
              </w:rPr>
              <w:t>El SCV bajo prueba tiene configurado un Destino AD perteneciente a un SCV externo.</w:t>
            </w:r>
          </w:p>
          <w:p w:rsidR="0030118E" w:rsidRPr="00A91B95" w:rsidRDefault="0030118E" w:rsidP="00EB2D10">
            <w:pPr>
              <w:rPr>
                <w:sz w:val="16"/>
              </w:rPr>
            </w:pPr>
            <w:r w:rsidRPr="00A91B95">
              <w:rPr>
                <w:sz w:val="16"/>
              </w:rPr>
              <w:t xml:space="preserve">El SCV bajo prueba tiene configurado al SCV externo como Central/Dependencia ATS y tiene definido la dirección IP del </w:t>
            </w:r>
            <w:proofErr w:type="spellStart"/>
            <w:r w:rsidRPr="00A91B95">
              <w:rPr>
                <w:sz w:val="16"/>
              </w:rPr>
              <w:t>SIP_proxy</w:t>
            </w:r>
            <w:proofErr w:type="spellEnd"/>
            <w:r w:rsidRPr="00A91B95">
              <w:rPr>
                <w:sz w:val="16"/>
              </w:rPr>
              <w:t xml:space="preserve"> que da servicio a dicha Dependencia.</w:t>
            </w:r>
          </w:p>
          <w:p w:rsidR="0030118E" w:rsidRPr="00A91B95" w:rsidRDefault="0030118E" w:rsidP="00EB2D10">
            <w:pPr>
              <w:rPr>
                <w:sz w:val="16"/>
              </w:rPr>
            </w:pPr>
            <w:r w:rsidRPr="00A91B95">
              <w:rPr>
                <w:sz w:val="16"/>
              </w:rPr>
              <w:t>El SCV externo tiene permitidas las Llamadas AD/AID del SCV bajo prueba, esto es, no figura en Lista Negra.</w:t>
            </w:r>
          </w:p>
          <w:p w:rsidR="0030118E" w:rsidRPr="00A91B95" w:rsidRDefault="0030118E" w:rsidP="00EB2D10">
            <w:pPr>
              <w:rPr>
                <w:sz w:val="16"/>
              </w:rPr>
            </w:pPr>
            <w:r w:rsidRPr="00A91B95">
              <w:rPr>
                <w:sz w:val="16"/>
              </w:rPr>
              <w:t>El usuario del SCV externo NO tiene activada la Protección Contra Intrusión.</w:t>
            </w:r>
          </w:p>
          <w:p w:rsidR="0030118E" w:rsidRPr="00A91B95" w:rsidRDefault="0030118E" w:rsidP="00EB2D10">
            <w:pPr>
              <w:rPr>
                <w:sz w:val="16"/>
              </w:rPr>
            </w:pPr>
            <w:r w:rsidRPr="00A91B95">
              <w:rPr>
                <w:sz w:val="16"/>
              </w:rPr>
              <w:t>El usuario del SCV externo está en conversación NO PRIORITARIA y su colateral NO tiene activada la Protección Contra Intrusión.</w:t>
            </w:r>
          </w:p>
        </w:tc>
      </w:tr>
      <w:tr w:rsidR="0030118E" w:rsidRPr="00A91B95" w:rsidTr="0030118E">
        <w:trPr>
          <w:jc w:val="center"/>
        </w:trPr>
        <w:tc>
          <w:tcPr>
            <w:tcW w:w="677" w:type="dxa"/>
            <w:shd w:val="clear" w:color="auto" w:fill="auto"/>
          </w:tcPr>
          <w:p w:rsidR="0030118E" w:rsidRPr="00A91B95" w:rsidRDefault="0030118E" w:rsidP="00EB2D10">
            <w:pPr>
              <w:rPr>
                <w:b/>
                <w:sz w:val="16"/>
              </w:rPr>
            </w:pPr>
            <w:r w:rsidRPr="00A91B95">
              <w:rPr>
                <w:b/>
                <w:sz w:val="16"/>
              </w:rPr>
              <w:t>Paso</w:t>
            </w:r>
          </w:p>
        </w:tc>
        <w:tc>
          <w:tcPr>
            <w:tcW w:w="5617" w:type="dxa"/>
            <w:gridSpan w:val="4"/>
            <w:shd w:val="clear" w:color="auto" w:fill="auto"/>
          </w:tcPr>
          <w:p w:rsidR="0030118E" w:rsidRPr="00A91B95" w:rsidRDefault="0030118E" w:rsidP="00EB2D10">
            <w:pPr>
              <w:rPr>
                <w:b/>
                <w:sz w:val="16"/>
              </w:rPr>
            </w:pPr>
            <w:r w:rsidRPr="00A91B95">
              <w:rPr>
                <w:b/>
                <w:sz w:val="16"/>
              </w:rPr>
              <w:t>Descripción</w:t>
            </w:r>
          </w:p>
        </w:tc>
        <w:tc>
          <w:tcPr>
            <w:tcW w:w="2426" w:type="dxa"/>
            <w:gridSpan w:val="2"/>
            <w:shd w:val="clear" w:color="auto" w:fill="auto"/>
          </w:tcPr>
          <w:p w:rsidR="0030118E" w:rsidRPr="00A91B95" w:rsidRDefault="0030118E" w:rsidP="00EB2D10">
            <w:pPr>
              <w:rPr>
                <w:b/>
                <w:sz w:val="16"/>
              </w:rPr>
            </w:pPr>
            <w:r w:rsidRPr="00A91B95">
              <w:rPr>
                <w:b/>
                <w:sz w:val="16"/>
              </w:rPr>
              <w:t>Resultado</w:t>
            </w:r>
          </w:p>
        </w:tc>
      </w:tr>
      <w:tr w:rsidR="0030118E" w:rsidRPr="00A91B95" w:rsidTr="0030118E">
        <w:trPr>
          <w:jc w:val="center"/>
        </w:trPr>
        <w:tc>
          <w:tcPr>
            <w:tcW w:w="6294" w:type="dxa"/>
            <w:gridSpan w:val="5"/>
            <w:shd w:val="clear" w:color="auto" w:fill="auto"/>
          </w:tcPr>
          <w:p w:rsidR="0030118E" w:rsidRPr="00A91B95" w:rsidRDefault="0030118E" w:rsidP="00EB2D10">
            <w:pPr>
              <w:rPr>
                <w:sz w:val="16"/>
              </w:rPr>
            </w:pPr>
          </w:p>
        </w:tc>
        <w:tc>
          <w:tcPr>
            <w:tcW w:w="1187" w:type="dxa"/>
            <w:shd w:val="clear" w:color="auto" w:fill="auto"/>
          </w:tcPr>
          <w:p w:rsidR="0030118E" w:rsidRPr="00A91B95" w:rsidRDefault="0030118E" w:rsidP="00EB2D10">
            <w:pPr>
              <w:rPr>
                <w:sz w:val="16"/>
              </w:rPr>
            </w:pPr>
            <w:r w:rsidRPr="00A91B95">
              <w:rPr>
                <w:sz w:val="16"/>
              </w:rPr>
              <w:t>PASA</w:t>
            </w:r>
          </w:p>
        </w:tc>
        <w:tc>
          <w:tcPr>
            <w:tcW w:w="1239" w:type="dxa"/>
            <w:shd w:val="clear" w:color="auto" w:fill="auto"/>
          </w:tcPr>
          <w:p w:rsidR="0030118E" w:rsidRPr="00A91B95" w:rsidRDefault="0030118E" w:rsidP="00EB2D10">
            <w:pPr>
              <w:rPr>
                <w:sz w:val="16"/>
              </w:rPr>
            </w:pPr>
            <w:r w:rsidRPr="00A91B95">
              <w:rPr>
                <w:sz w:val="16"/>
              </w:rPr>
              <w:t>FALLO</w:t>
            </w: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1</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A91B95" w:rsidRDefault="0030118E" w:rsidP="00EB2D10">
            <w:pPr>
              <w:rPr>
                <w:sz w:val="16"/>
              </w:rPr>
            </w:pPr>
          </w:p>
        </w:tc>
        <w:tc>
          <w:tcPr>
            <w:tcW w:w="1239" w:type="dxa"/>
            <w:tcBorders>
              <w:bottom w:val="single" w:sz="6" w:space="0" w:color="000000"/>
            </w:tcBorders>
            <w:shd w:val="clear" w:color="auto" w:fill="D9D9D9" w:themeFill="background1" w:themeFillShade="D9"/>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2</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A91B95" w:rsidRDefault="0030118E" w:rsidP="00EB2D10">
            <w:pPr>
              <w:rPr>
                <w:sz w:val="16"/>
              </w:rPr>
            </w:pPr>
          </w:p>
        </w:tc>
        <w:tc>
          <w:tcPr>
            <w:tcW w:w="1239" w:type="dxa"/>
            <w:tcBorders>
              <w:bottom w:val="single" w:sz="6" w:space="0" w:color="000000"/>
            </w:tcBorders>
            <w:shd w:val="clear" w:color="auto" w:fill="auto"/>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3</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Esperar el tiempo máximo de Intrusión</w:t>
            </w:r>
          </w:p>
        </w:tc>
        <w:tc>
          <w:tcPr>
            <w:tcW w:w="1187" w:type="dxa"/>
            <w:tcBorders>
              <w:bottom w:val="single" w:sz="6" w:space="0" w:color="000000"/>
            </w:tcBorders>
            <w:shd w:val="clear" w:color="auto" w:fill="D9D9D9" w:themeFill="background1" w:themeFillShade="D9"/>
          </w:tcPr>
          <w:p w:rsidR="0030118E" w:rsidRPr="00A91B95" w:rsidRDefault="0030118E" w:rsidP="00EB2D10">
            <w:pPr>
              <w:rPr>
                <w:sz w:val="16"/>
              </w:rPr>
            </w:pPr>
          </w:p>
        </w:tc>
        <w:tc>
          <w:tcPr>
            <w:tcW w:w="1239" w:type="dxa"/>
            <w:tcBorders>
              <w:bottom w:val="single" w:sz="6" w:space="0" w:color="000000"/>
            </w:tcBorders>
            <w:shd w:val="clear" w:color="auto" w:fill="D9D9D9" w:themeFill="background1" w:themeFillShade="D9"/>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4</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Comprobar que en el usuario llamante desaparece la señalización visual/acústica de Llamada Saliente y se cambia por la señalización de Conversación.</w:t>
            </w:r>
          </w:p>
        </w:tc>
        <w:tc>
          <w:tcPr>
            <w:tcW w:w="1187" w:type="dxa"/>
            <w:tcBorders>
              <w:bottom w:val="single" w:sz="6" w:space="0" w:color="000000"/>
            </w:tcBorders>
            <w:shd w:val="clear" w:color="auto" w:fill="auto"/>
          </w:tcPr>
          <w:p w:rsidR="0030118E" w:rsidRPr="00A91B95" w:rsidRDefault="0030118E" w:rsidP="00EB2D10">
            <w:pPr>
              <w:rPr>
                <w:sz w:val="16"/>
              </w:rPr>
            </w:pPr>
          </w:p>
        </w:tc>
        <w:tc>
          <w:tcPr>
            <w:tcW w:w="1239" w:type="dxa"/>
            <w:tcBorders>
              <w:bottom w:val="single" w:sz="6" w:space="0" w:color="000000"/>
            </w:tcBorders>
            <w:shd w:val="clear" w:color="auto" w:fill="auto"/>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5</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Comprobar que en el usuario llamante que se muestra la Información, INTRUYE A: “Destino” y  CONVERSA CON: “Destino” y CONVERSA CON: “colateral del Destino”.</w:t>
            </w:r>
          </w:p>
        </w:tc>
        <w:tc>
          <w:tcPr>
            <w:tcW w:w="1187" w:type="dxa"/>
            <w:tcBorders>
              <w:bottom w:val="single" w:sz="6" w:space="0" w:color="000000"/>
            </w:tcBorders>
            <w:shd w:val="clear" w:color="auto" w:fill="auto"/>
          </w:tcPr>
          <w:p w:rsidR="0030118E" w:rsidRPr="00A91B95" w:rsidRDefault="0030118E" w:rsidP="00EB2D10">
            <w:pPr>
              <w:rPr>
                <w:sz w:val="16"/>
              </w:rPr>
            </w:pPr>
          </w:p>
        </w:tc>
        <w:tc>
          <w:tcPr>
            <w:tcW w:w="1239" w:type="dxa"/>
            <w:tcBorders>
              <w:bottom w:val="single" w:sz="6" w:space="0" w:color="000000"/>
            </w:tcBorders>
            <w:shd w:val="clear" w:color="auto" w:fill="auto"/>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6</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 xml:space="preserve">Comprobar que el usuario Llamante puede hablar y ser escuchado por ambos </w:t>
            </w:r>
            <w:proofErr w:type="spellStart"/>
            <w:r w:rsidRPr="00A91B95">
              <w:rPr>
                <w:sz w:val="16"/>
              </w:rPr>
              <w:t>Intruído</w:t>
            </w:r>
            <w:proofErr w:type="spellEnd"/>
            <w:r w:rsidRPr="00A91B95">
              <w:rPr>
                <w:sz w:val="16"/>
              </w:rPr>
              <w:t xml:space="preserve"> e colateral del </w:t>
            </w:r>
            <w:proofErr w:type="spellStart"/>
            <w:r w:rsidRPr="00A91B95">
              <w:rPr>
                <w:sz w:val="16"/>
              </w:rPr>
              <w:t>Intruído</w:t>
            </w:r>
            <w:proofErr w:type="spellEnd"/>
            <w:r w:rsidRPr="00A91B95">
              <w:rPr>
                <w:sz w:val="16"/>
              </w:rPr>
              <w:t xml:space="preserve">. </w:t>
            </w:r>
          </w:p>
        </w:tc>
        <w:tc>
          <w:tcPr>
            <w:tcW w:w="1187" w:type="dxa"/>
            <w:tcBorders>
              <w:bottom w:val="single" w:sz="6" w:space="0" w:color="000000"/>
            </w:tcBorders>
            <w:shd w:val="clear" w:color="auto" w:fill="auto"/>
          </w:tcPr>
          <w:p w:rsidR="0030118E" w:rsidRPr="00A91B95" w:rsidRDefault="0030118E" w:rsidP="00EB2D10">
            <w:pPr>
              <w:rPr>
                <w:sz w:val="16"/>
              </w:rPr>
            </w:pPr>
          </w:p>
        </w:tc>
        <w:tc>
          <w:tcPr>
            <w:tcW w:w="1239" w:type="dxa"/>
            <w:tcBorders>
              <w:bottom w:val="single" w:sz="6" w:space="0" w:color="000000"/>
            </w:tcBorders>
            <w:shd w:val="clear" w:color="auto" w:fill="auto"/>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7</w:t>
            </w:r>
          </w:p>
        </w:tc>
        <w:tc>
          <w:tcPr>
            <w:tcW w:w="5617" w:type="dxa"/>
            <w:gridSpan w:val="4"/>
            <w:tcBorders>
              <w:bottom w:val="single" w:sz="6" w:space="0" w:color="000000"/>
            </w:tcBorders>
            <w:shd w:val="clear" w:color="auto" w:fill="auto"/>
          </w:tcPr>
          <w:p w:rsidR="0030118E" w:rsidRPr="00A91B95" w:rsidRDefault="0030118E" w:rsidP="00A91B95">
            <w:pPr>
              <w:rPr>
                <w:sz w:val="16"/>
              </w:rPr>
            </w:pPr>
            <w:r w:rsidRPr="00A91B95">
              <w:rPr>
                <w:sz w:val="16"/>
              </w:rPr>
              <w:t>Finalizar la llamada desde el usuario del SCV destino</w:t>
            </w:r>
          </w:p>
        </w:tc>
        <w:tc>
          <w:tcPr>
            <w:tcW w:w="1187" w:type="dxa"/>
            <w:tcBorders>
              <w:bottom w:val="single" w:sz="6" w:space="0" w:color="000000"/>
            </w:tcBorders>
            <w:shd w:val="clear" w:color="auto" w:fill="D9D9D9" w:themeFill="background1" w:themeFillShade="D9"/>
          </w:tcPr>
          <w:p w:rsidR="0030118E" w:rsidRPr="00A91B95" w:rsidRDefault="0030118E" w:rsidP="00EB2D10">
            <w:pPr>
              <w:rPr>
                <w:sz w:val="16"/>
              </w:rPr>
            </w:pPr>
          </w:p>
        </w:tc>
        <w:tc>
          <w:tcPr>
            <w:tcW w:w="1239" w:type="dxa"/>
            <w:tcBorders>
              <w:bottom w:val="single" w:sz="6" w:space="0" w:color="000000"/>
            </w:tcBorders>
            <w:shd w:val="clear" w:color="auto" w:fill="D9D9D9" w:themeFill="background1" w:themeFillShade="D9"/>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8</w:t>
            </w:r>
          </w:p>
        </w:tc>
        <w:tc>
          <w:tcPr>
            <w:tcW w:w="5617" w:type="dxa"/>
            <w:gridSpan w:val="4"/>
            <w:tcBorders>
              <w:bottom w:val="single" w:sz="6" w:space="0" w:color="000000"/>
            </w:tcBorders>
            <w:shd w:val="clear" w:color="auto" w:fill="auto"/>
          </w:tcPr>
          <w:p w:rsidR="0030118E" w:rsidRPr="00A91B95" w:rsidRDefault="0030118E" w:rsidP="00A91B95">
            <w:pPr>
              <w:rPr>
                <w:sz w:val="16"/>
              </w:rPr>
            </w:pPr>
            <w:r w:rsidRPr="00A91B95">
              <w:rPr>
                <w:sz w:val="16"/>
              </w:rPr>
              <w:t xml:space="preserve">Comprobar que en el usuario llamante que se muestra la Información </w:t>
            </w:r>
            <w:r w:rsidR="00A91B95" w:rsidRPr="00A91B95">
              <w:rPr>
                <w:sz w:val="16"/>
              </w:rPr>
              <w:t>“INTRUYE A: ‘destino’ y CONVERSA CON: ‘d</w:t>
            </w:r>
            <w:r w:rsidRPr="00A91B95">
              <w:rPr>
                <w:sz w:val="16"/>
              </w:rPr>
              <w:t>estino</w:t>
            </w:r>
            <w:r w:rsidR="00A91B95" w:rsidRPr="00A91B95">
              <w:rPr>
                <w:sz w:val="16"/>
              </w:rPr>
              <w:t>’</w:t>
            </w:r>
            <w:r w:rsidRPr="00A91B95">
              <w:rPr>
                <w:sz w:val="16"/>
              </w:rPr>
              <w:t>”.</w:t>
            </w:r>
          </w:p>
        </w:tc>
        <w:tc>
          <w:tcPr>
            <w:tcW w:w="1187" w:type="dxa"/>
            <w:tcBorders>
              <w:bottom w:val="single" w:sz="6" w:space="0" w:color="000000"/>
            </w:tcBorders>
            <w:shd w:val="clear" w:color="auto" w:fill="FFFFFF" w:themeFill="background1"/>
          </w:tcPr>
          <w:p w:rsidR="0030118E" w:rsidRPr="00A91B95" w:rsidRDefault="0030118E" w:rsidP="00EB2D10">
            <w:pPr>
              <w:rPr>
                <w:sz w:val="16"/>
              </w:rPr>
            </w:pPr>
          </w:p>
        </w:tc>
        <w:tc>
          <w:tcPr>
            <w:tcW w:w="1239" w:type="dxa"/>
            <w:tcBorders>
              <w:bottom w:val="single" w:sz="6" w:space="0" w:color="000000"/>
            </w:tcBorders>
            <w:shd w:val="clear" w:color="auto" w:fill="FFFFFF" w:themeFill="background1"/>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9</w:t>
            </w:r>
          </w:p>
        </w:tc>
        <w:tc>
          <w:tcPr>
            <w:tcW w:w="5617" w:type="dxa"/>
            <w:gridSpan w:val="4"/>
            <w:tcBorders>
              <w:bottom w:val="single" w:sz="6" w:space="0" w:color="000000"/>
            </w:tcBorders>
            <w:shd w:val="clear" w:color="auto" w:fill="auto"/>
          </w:tcPr>
          <w:p w:rsidR="0030118E" w:rsidRPr="00A91B95" w:rsidRDefault="0030118E" w:rsidP="00A91B95">
            <w:pPr>
              <w:rPr>
                <w:sz w:val="16"/>
              </w:rPr>
            </w:pPr>
            <w:r w:rsidRPr="00A91B95">
              <w:rPr>
                <w:sz w:val="16"/>
              </w:rPr>
              <w:t xml:space="preserve">Comprobar que el usuario Llamante sólo puede hablar y ser escuchado por el “destino”. </w:t>
            </w:r>
          </w:p>
        </w:tc>
        <w:tc>
          <w:tcPr>
            <w:tcW w:w="1187" w:type="dxa"/>
            <w:tcBorders>
              <w:bottom w:val="single" w:sz="6" w:space="0" w:color="000000"/>
            </w:tcBorders>
            <w:shd w:val="clear" w:color="auto" w:fill="FFFFFF" w:themeFill="background1"/>
          </w:tcPr>
          <w:p w:rsidR="0030118E" w:rsidRPr="00A91B95" w:rsidRDefault="0030118E" w:rsidP="00EB2D10">
            <w:pPr>
              <w:rPr>
                <w:sz w:val="16"/>
              </w:rPr>
            </w:pPr>
          </w:p>
        </w:tc>
        <w:tc>
          <w:tcPr>
            <w:tcW w:w="1239" w:type="dxa"/>
            <w:tcBorders>
              <w:bottom w:val="single" w:sz="6" w:space="0" w:color="000000"/>
            </w:tcBorders>
            <w:shd w:val="clear" w:color="auto" w:fill="FFFFFF" w:themeFill="background1"/>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10</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Finalizar la llamada PRIORITARIA desde el usuario bajo prueba.</w:t>
            </w:r>
          </w:p>
        </w:tc>
        <w:tc>
          <w:tcPr>
            <w:tcW w:w="1187" w:type="dxa"/>
            <w:tcBorders>
              <w:bottom w:val="single" w:sz="6" w:space="0" w:color="000000"/>
            </w:tcBorders>
            <w:shd w:val="clear" w:color="auto" w:fill="FFFFFF" w:themeFill="background1"/>
          </w:tcPr>
          <w:p w:rsidR="0030118E" w:rsidRPr="00A91B95" w:rsidRDefault="0030118E" w:rsidP="00EB2D10">
            <w:pPr>
              <w:rPr>
                <w:sz w:val="16"/>
              </w:rPr>
            </w:pPr>
          </w:p>
        </w:tc>
        <w:tc>
          <w:tcPr>
            <w:tcW w:w="1239" w:type="dxa"/>
            <w:tcBorders>
              <w:bottom w:val="single" w:sz="6" w:space="0" w:color="000000"/>
            </w:tcBorders>
            <w:shd w:val="clear" w:color="auto" w:fill="FFFFFF" w:themeFill="background1"/>
          </w:tcPr>
          <w:p w:rsidR="0030118E" w:rsidRPr="00A91B95" w:rsidRDefault="0030118E" w:rsidP="00EB2D10">
            <w:pPr>
              <w:rPr>
                <w:sz w:val="16"/>
              </w:rPr>
            </w:pPr>
          </w:p>
        </w:tc>
      </w:tr>
      <w:tr w:rsidR="0030118E" w:rsidRPr="00A91B95" w:rsidTr="0030118E">
        <w:trPr>
          <w:jc w:val="center"/>
        </w:trPr>
        <w:tc>
          <w:tcPr>
            <w:tcW w:w="677" w:type="dxa"/>
            <w:tcBorders>
              <w:bottom w:val="single" w:sz="6" w:space="0" w:color="000000"/>
            </w:tcBorders>
            <w:shd w:val="clear" w:color="auto" w:fill="auto"/>
          </w:tcPr>
          <w:p w:rsidR="0030118E" w:rsidRPr="00A91B95" w:rsidRDefault="0030118E" w:rsidP="00EB2D10">
            <w:pPr>
              <w:rPr>
                <w:sz w:val="16"/>
              </w:rPr>
            </w:pPr>
            <w:r w:rsidRPr="00A91B95">
              <w:rPr>
                <w:sz w:val="16"/>
              </w:rPr>
              <w:t>11</w:t>
            </w:r>
          </w:p>
        </w:tc>
        <w:tc>
          <w:tcPr>
            <w:tcW w:w="5617" w:type="dxa"/>
            <w:gridSpan w:val="4"/>
            <w:tcBorders>
              <w:bottom w:val="single" w:sz="6" w:space="0" w:color="000000"/>
            </w:tcBorders>
            <w:shd w:val="clear" w:color="auto" w:fill="auto"/>
          </w:tcPr>
          <w:p w:rsidR="0030118E" w:rsidRPr="00A91B95" w:rsidRDefault="0030118E" w:rsidP="00EB2D10">
            <w:pPr>
              <w:rPr>
                <w:sz w:val="16"/>
              </w:rPr>
            </w:pPr>
            <w:r w:rsidRPr="00A91B95">
              <w:rPr>
                <w:sz w:val="16"/>
              </w:rPr>
              <w:t>Verificar en ambos usuarios señalización de reposo.</w:t>
            </w:r>
          </w:p>
        </w:tc>
        <w:tc>
          <w:tcPr>
            <w:tcW w:w="1187" w:type="dxa"/>
            <w:tcBorders>
              <w:bottom w:val="single" w:sz="6" w:space="0" w:color="000000"/>
            </w:tcBorders>
            <w:shd w:val="clear" w:color="auto" w:fill="auto"/>
          </w:tcPr>
          <w:p w:rsidR="0030118E" w:rsidRPr="00A91B95" w:rsidRDefault="0030118E" w:rsidP="00EB2D10">
            <w:pPr>
              <w:rPr>
                <w:sz w:val="16"/>
              </w:rPr>
            </w:pPr>
          </w:p>
        </w:tc>
        <w:tc>
          <w:tcPr>
            <w:tcW w:w="1239" w:type="dxa"/>
            <w:tcBorders>
              <w:bottom w:val="single" w:sz="6" w:space="0" w:color="000000"/>
            </w:tcBorders>
            <w:shd w:val="clear" w:color="auto" w:fill="auto"/>
          </w:tcPr>
          <w:p w:rsidR="0030118E" w:rsidRPr="00A91B95" w:rsidRDefault="0030118E" w:rsidP="00EB2D10">
            <w:pPr>
              <w:rPr>
                <w:sz w:val="16"/>
              </w:rPr>
            </w:pPr>
          </w:p>
        </w:tc>
      </w:tr>
      <w:tr w:rsidR="0030118E" w:rsidRPr="00A91B95" w:rsidTr="0030118E">
        <w:trPr>
          <w:jc w:val="center"/>
        </w:trPr>
        <w:tc>
          <w:tcPr>
            <w:tcW w:w="8720" w:type="dxa"/>
            <w:gridSpan w:val="7"/>
            <w:tcBorders>
              <w:top w:val="single" w:sz="6" w:space="0" w:color="000000"/>
              <w:bottom w:val="single" w:sz="12" w:space="0" w:color="000000"/>
            </w:tcBorders>
            <w:shd w:val="pct10" w:color="auto" w:fill="auto"/>
          </w:tcPr>
          <w:p w:rsidR="0030118E" w:rsidRPr="00A91B95" w:rsidRDefault="0030118E" w:rsidP="00EB2D10">
            <w:pPr>
              <w:rPr>
                <w:sz w:val="16"/>
              </w:rPr>
            </w:pPr>
          </w:p>
        </w:tc>
      </w:tr>
    </w:tbl>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rPr>
          <w:color w:val="000000"/>
        </w:rPr>
      </w:pPr>
      <w:bookmarkStart w:id="265" w:name="_Toc507491398"/>
      <w:bookmarkStart w:id="266" w:name="_Toc2329246"/>
      <w:bookmarkStart w:id="267" w:name="_Toc31891983"/>
      <w:bookmarkStart w:id="268" w:name="_Toc82692148"/>
      <w:r w:rsidRPr="001604DC">
        <w:rPr>
          <w:color w:val="000000"/>
        </w:rPr>
        <w:lastRenderedPageBreak/>
        <w:t>Llamada Prioritaria entre un usuario del SCV bajo prueba y un usuario NO PROTEGIDO contra intrusión y en conversación Prioritaria del SCV externo/Equipo de Test.</w:t>
      </w:r>
      <w:bookmarkEnd w:id="265"/>
      <w:bookmarkEnd w:id="266"/>
      <w:bookmarkEnd w:id="267"/>
      <w:bookmarkEnd w:id="26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UV5K.INTEROP.02.05</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NO PROTEGIDO Contra Intrusión y en conversación  Prioritaria del SCV externo/Equipo de Test.</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en Conversación Prioritaria y No Protegido contra Intrusión.  Verificar que transcurrido el temporizador de Intrusión por Llamada Prioritaria en el usuario llamante se continúa presentando llamada entrante del usuario bajo prueba.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usuario del SCV externo NO tiene activada la Protección Contra Intrusión.</w:t>
            </w:r>
          </w:p>
          <w:p w:rsidR="0030118E" w:rsidRPr="00EB2D10" w:rsidRDefault="0030118E" w:rsidP="00EB2D10">
            <w:pPr>
              <w:rPr>
                <w:sz w:val="18"/>
              </w:rPr>
            </w:pPr>
            <w:r w:rsidRPr="00EB2D10">
              <w:rPr>
                <w:sz w:val="18"/>
              </w:rPr>
              <w:t>El usuario del SCV externo es</w:t>
            </w:r>
            <w:r w:rsidR="00EB2D10">
              <w:rPr>
                <w:sz w:val="18"/>
              </w:rPr>
              <w:t>tá en conversación PRIORITARIA.</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Esperar el tiempo máximo de Intrusión</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se continúa como en el paso 2.</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bajo prueba.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señalización de reposo.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rPr>
          <w:color w:val="000000"/>
        </w:rPr>
      </w:pPr>
      <w:bookmarkStart w:id="269" w:name="_Toc507491399"/>
      <w:bookmarkStart w:id="270" w:name="_Toc2329247"/>
      <w:bookmarkStart w:id="271" w:name="_Toc31891984"/>
      <w:bookmarkStart w:id="272" w:name="_Toc82692149"/>
      <w:r w:rsidRPr="001604DC">
        <w:rPr>
          <w:color w:val="000000"/>
        </w:rPr>
        <w:lastRenderedPageBreak/>
        <w:t>Llamada Prioritaria entre un usuario del SCV bajo prueba y un usuario NO PROTEGIDO contra intrusión y en conversación NO Prioritaria del SCV externo/Equipo de Test. El llamado cuelga antes del vencimiento del Temporizador de Intrusión.</w:t>
      </w:r>
      <w:bookmarkEnd w:id="269"/>
      <w:bookmarkEnd w:id="270"/>
      <w:bookmarkEnd w:id="271"/>
      <w:bookmarkEnd w:id="27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UV5K.INTEROP.02.06</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NO PROTEGIDO contra intrusión y en conversación NO Prioritaria del SCV externo/Equipo de Test. El llamado cuelga antes del vencimiento del Temporizador de Intrusión.</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en Conversación Prioritaria y No Protegido contra Intrusión.  Verificar que si antes de haber expirado el temporizador de Intrusión por Llamada Prioritaria en el usuario llamado, éste cuelga la Conversación en curso,  se continua presentando llamada entrante del usuario bajo prueba.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usuario del SCV externo NO tiene activada la Protección Contra Intrusión.</w:t>
            </w:r>
          </w:p>
          <w:p w:rsidR="0030118E" w:rsidRPr="00EB2D10" w:rsidRDefault="0030118E" w:rsidP="00EB2D10">
            <w:pPr>
              <w:rPr>
                <w:sz w:val="18"/>
              </w:rPr>
            </w:pPr>
            <w:r w:rsidRPr="00EB2D10">
              <w:rPr>
                <w:sz w:val="18"/>
              </w:rPr>
              <w:t>El usuario del SCV externo está en</w:t>
            </w:r>
            <w:r w:rsidR="00EB2D10">
              <w:rPr>
                <w:sz w:val="18"/>
              </w:rPr>
              <w:t xml:space="preserve"> conversación NO PRIORITARIA.</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primero la de Llamada Saliente y en el segundo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Durante el transcurso del temporizador de Intrusión, finalizar la conversación en curso del usuario destino de la llamada prioritaria</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Esperar un tiempo superior al equivalente del temporizador de Intrusión.</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se continúa como en el paso 2.</w:t>
            </w:r>
          </w:p>
        </w:tc>
        <w:tc>
          <w:tcPr>
            <w:tcW w:w="1187" w:type="dxa"/>
            <w:tcBorders>
              <w:bottom w:val="single" w:sz="6" w:space="0" w:color="000000"/>
            </w:tcBorders>
            <w:shd w:val="clear" w:color="auto" w:fill="FFFFFF" w:themeFill="background1"/>
          </w:tcPr>
          <w:p w:rsidR="0030118E" w:rsidRPr="00EB2D10" w:rsidRDefault="0030118E" w:rsidP="00EB2D10">
            <w:pPr>
              <w:rPr>
                <w:sz w:val="18"/>
              </w:rPr>
            </w:pPr>
          </w:p>
        </w:tc>
        <w:tc>
          <w:tcPr>
            <w:tcW w:w="1239" w:type="dxa"/>
            <w:tcBorders>
              <w:bottom w:val="single" w:sz="6" w:space="0" w:color="000000"/>
            </w:tcBorders>
            <w:shd w:val="clear" w:color="auto" w:fill="FFFFFF" w:themeFill="background1"/>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saliente prioritaria desde el usuario bajo prueba.</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ambos usuarios señalización de reposo.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p>
        </w:tc>
        <w:tc>
          <w:tcPr>
            <w:tcW w:w="5617" w:type="dxa"/>
            <w:gridSpan w:val="4"/>
            <w:tcBorders>
              <w:bottom w:val="single" w:sz="6" w:space="0" w:color="000000"/>
            </w:tcBorders>
            <w:shd w:val="clear" w:color="auto" w:fill="auto"/>
          </w:tcPr>
          <w:p w:rsidR="0030118E" w:rsidRPr="00EB2D10" w:rsidRDefault="0030118E" w:rsidP="00EB2D10">
            <w:pPr>
              <w:rPr>
                <w:sz w:val="18"/>
              </w:rPr>
            </w:pP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rPr>
          <w:lang w:val="es-ES_tradnl"/>
        </w:rPr>
      </w:pPr>
      <w:r w:rsidRPr="001604DC">
        <w:rPr>
          <w:lang w:val="es-ES_tradnl"/>
        </w:rPr>
        <w:br w:type="page"/>
      </w:r>
    </w:p>
    <w:p w:rsidR="0030118E" w:rsidRPr="001604DC" w:rsidRDefault="0030118E" w:rsidP="0030118E">
      <w:pPr>
        <w:pStyle w:val="Ttulo3"/>
        <w:rPr>
          <w:color w:val="000000"/>
        </w:rPr>
      </w:pPr>
      <w:bookmarkStart w:id="273" w:name="_Toc507491400"/>
      <w:bookmarkStart w:id="274" w:name="_Toc2329248"/>
      <w:bookmarkStart w:id="275" w:name="_Toc31891985"/>
      <w:bookmarkStart w:id="276" w:name="_Toc82692150"/>
      <w:r w:rsidRPr="001604DC">
        <w:rPr>
          <w:color w:val="000000"/>
        </w:rPr>
        <w:lastRenderedPageBreak/>
        <w:t>Llamada Prioritaria entre un usuario del SCV bajo prueba y un usuario del SCV externo/Equipo de Test. El llamado en situación de FUERA DE SERVICIO.</w:t>
      </w:r>
      <w:bookmarkEnd w:id="273"/>
      <w:bookmarkEnd w:id="274"/>
      <w:bookmarkEnd w:id="275"/>
      <w:bookmarkEnd w:id="27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UV5K.INTEROP.02.07</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del SCV externo/Equipo de Test. El llamado en situación de FUERA DE SERVICIO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en situación de Fuera de Servicio.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usuario del SCV externo se encuentra en situación de Fuera de Servicio.</w:t>
            </w:r>
          </w:p>
          <w:p w:rsidR="0030118E" w:rsidRPr="00EB2D10" w:rsidRDefault="0030118E" w:rsidP="00EB2D10">
            <w:pPr>
              <w:rPr>
                <w:sz w:val="18"/>
              </w:rPr>
            </w:pPr>
            <w:r w:rsidRPr="00EB2D10">
              <w:rPr>
                <w:sz w:val="18"/>
              </w:rPr>
              <w:t>El SCV externo no tiene activado ningún Servidor de Presencia de sus usuarios.</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de Llamada Errónea en el usuario bajo prueba.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saliente prioritaria desde el usuario bajo prueba.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que desaparece la señalización  de llamada errónea y se pasa a reposo.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rPr>
          <w:color w:val="000000"/>
        </w:rPr>
      </w:pPr>
      <w:bookmarkStart w:id="277" w:name="_Toc507491401"/>
      <w:bookmarkStart w:id="278" w:name="_Toc2329249"/>
      <w:bookmarkStart w:id="279" w:name="_Toc31891986"/>
      <w:bookmarkStart w:id="280" w:name="_Toc82692151"/>
      <w:r w:rsidRPr="001604DC">
        <w:rPr>
          <w:color w:val="000000"/>
        </w:rPr>
        <w:lastRenderedPageBreak/>
        <w:t>Llamada Prioritaria entre un usuario del SCV bajo prueba y un usuario del SCV externo/Equipo de Test. El llamado devuelve &lt;sip</w:t>
      </w:r>
      <w:proofErr w:type="gramStart"/>
      <w:r w:rsidRPr="001604DC">
        <w:rPr>
          <w:color w:val="000000"/>
        </w:rPr>
        <w:t>:503</w:t>
      </w:r>
      <w:proofErr w:type="gramEnd"/>
      <w:r w:rsidRPr="001604DC">
        <w:rPr>
          <w:color w:val="000000"/>
        </w:rPr>
        <w:t xml:space="preserve">  CONGESTION&gt;.</w:t>
      </w:r>
      <w:bookmarkEnd w:id="277"/>
      <w:bookmarkEnd w:id="278"/>
      <w:bookmarkEnd w:id="279"/>
      <w:bookmarkEnd w:id="28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UV5K.INTEROP.02.08</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Llamada Prioritaria entre un usuario del SCV bajo prueba y un usuario del SCV externo/Equipo de Test. El llamado devuelve &lt;sip</w:t>
            </w:r>
            <w:proofErr w:type="gramStart"/>
            <w:r w:rsidRPr="00EB2D10">
              <w:rPr>
                <w:sz w:val="18"/>
              </w:rPr>
              <w:t>:503</w:t>
            </w:r>
            <w:proofErr w:type="gramEnd"/>
            <w:r w:rsidRPr="00EB2D10">
              <w:rPr>
                <w:sz w:val="18"/>
              </w:rPr>
              <w:t xml:space="preserve">  CONGESTION&gt;.</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puede realizar una llamada Prioritaria mediante el servicio AD/AID a un usuario del SCV externo/Equipo de Test y este devuelve &lt;</w:t>
            </w:r>
            <w:proofErr w:type="spellStart"/>
            <w:r w:rsidRPr="00EB2D10">
              <w:rPr>
                <w:sz w:val="18"/>
              </w:rPr>
              <w:t>sip</w:t>
            </w:r>
            <w:proofErr w:type="spellEnd"/>
            <w:r w:rsidRPr="00EB2D10">
              <w:rPr>
                <w:sz w:val="18"/>
              </w:rPr>
              <w:t>: 503  CONGESTION&gt;. No se establece la conversación.</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un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usuario del SCV externo preparado para devolver &lt;sip</w:t>
            </w:r>
            <w:proofErr w:type="gramStart"/>
            <w:r w:rsidRPr="00EB2D10">
              <w:rPr>
                <w:sz w:val="18"/>
              </w:rPr>
              <w:t>:503</w:t>
            </w:r>
            <w:proofErr w:type="gramEnd"/>
            <w:r w:rsidRPr="00EB2D10">
              <w:rPr>
                <w:sz w:val="18"/>
              </w:rPr>
              <w:t xml:space="preserve">  CONGESTION&gt;.</w:t>
            </w:r>
          </w:p>
          <w:p w:rsidR="0030118E" w:rsidRPr="00EB2D10" w:rsidRDefault="0030118E" w:rsidP="00EB2D10">
            <w:pPr>
              <w:rPr>
                <w:sz w:val="18"/>
              </w:rPr>
            </w:pPr>
            <w:r w:rsidRPr="00EB2D10">
              <w:rPr>
                <w:sz w:val="18"/>
              </w:rPr>
              <w:t>El SCV externo no tiene activado ningún Servidor de Presencia de sus usuarios.</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PRIORITARIA desde el usuario bajo prueba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de Llamada Errónea en el usuario bajo prueba. Se escucha tono audible de CONGESTION.</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saliente prioritaria desde el usuario bajo prueba.</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que desaparece la señalización  de llamada errónea y se pasa a reposo.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rPr>
          <w:lang w:val="es-ES_tradnl"/>
        </w:rPr>
      </w:pPr>
    </w:p>
    <w:p w:rsidR="0030118E" w:rsidRPr="001604DC" w:rsidRDefault="0030118E" w:rsidP="0030118E">
      <w:pPr>
        <w:rPr>
          <w:lang w:val="es-ES_tradnl"/>
        </w:rPr>
      </w:pPr>
    </w:p>
    <w:p w:rsidR="0030118E" w:rsidRPr="001604DC" w:rsidRDefault="0030118E" w:rsidP="0030118E">
      <w:pPr>
        <w:rPr>
          <w:lang w:val="es-ES_tradnl"/>
        </w:rPr>
      </w:pPr>
    </w:p>
    <w:p w:rsidR="0030118E" w:rsidRPr="001604DC" w:rsidRDefault="0030118E" w:rsidP="0030118E">
      <w:pPr>
        <w:jc w:val="left"/>
        <w:rPr>
          <w:b/>
          <w:color w:val="000000"/>
          <w:lang w:val="es-ES_tradnl"/>
        </w:rPr>
      </w:pPr>
      <w:r w:rsidRPr="001604DC">
        <w:rPr>
          <w:color w:val="000000"/>
          <w:lang w:val="es-ES_tradnl"/>
        </w:rPr>
        <w:br w:type="page"/>
      </w:r>
    </w:p>
    <w:p w:rsidR="0030118E" w:rsidRPr="001604DC" w:rsidRDefault="0030118E" w:rsidP="0030118E">
      <w:pPr>
        <w:pStyle w:val="Ttulo3"/>
      </w:pPr>
      <w:bookmarkStart w:id="281" w:name="_Toc507491402"/>
      <w:bookmarkStart w:id="282" w:name="_Toc2329250"/>
      <w:bookmarkStart w:id="283" w:name="_Toc31891987"/>
      <w:bookmarkStart w:id="284" w:name="_Toc82692152"/>
      <w:r w:rsidRPr="001604DC">
        <w:rPr>
          <w:color w:val="000000"/>
        </w:rPr>
        <w:lastRenderedPageBreak/>
        <w:t>Múltiples Llamadas Prioritarias entre múltiples usuarios del SCV bajo prueba y un usuario del SCV externo/Equipo de Test y Llamado LIBRE.</w:t>
      </w:r>
      <w:bookmarkEnd w:id="281"/>
      <w:bookmarkEnd w:id="282"/>
      <w:bookmarkEnd w:id="283"/>
      <w:bookmarkEnd w:id="28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AD/AID con Prioridad</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UV5K.INTEROP.02.09</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Múltiples Llamadas Prioritarias entre múltiples usuarios del SCV bajo prueba y un usuario del SCV externo/Equipo de Test y Llamado LIBRE.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se establecen múltiples Llamadas Prioritarias consecutivas desde usuarios del SCV bajo prueba a un usuario del SCV externo/Equipo de Test y el Llamado LIBRE. Verificar que se presentan al usuario del sistema destino y que pueden atenderse todas consecutivamente.</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en múltiples sectores a un mismo Destino AD perteneciente a un SCV externo.</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tiene al usuario Destino en estado Activo.</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#1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#1 la de Llamada Saliente y en el Destino la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#2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#2 la de Llamada Saliente y en el Destino la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la llamada desde el usuario bajo prueba #3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señalización acústica y visual en ambos usuarios, en el #3 la de Llamada Saliente y en el Destino la de Llamada Entrante</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En el SCV Destino descolgar la Llamada entrante procedente del usuario #1</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8</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Comprobar que el audio en ambos sentidos prospera adecuadamente y en ambos usuarios.</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9</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Finalizar la llamada desde el usuario bajo prueba #1 hacia usuario del SCV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10</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usuario #1 señalización de reposo/Fin de Llamada.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Destino señalización de reposo/Fin de Llamada con #1 y Llamadas entrantes de #2 y #3.</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 xml:space="preserve">Repetir los pasos del 7 al 9 y verificar que las señalizaciones son correctas en ambos </w:t>
            </w:r>
            <w:proofErr w:type="spellStart"/>
            <w:r w:rsidRPr="00EB2D10">
              <w:rPr>
                <w:sz w:val="18"/>
              </w:rPr>
              <w:t>SCV’s</w:t>
            </w:r>
            <w:proofErr w:type="spellEnd"/>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8720" w:type="dxa"/>
            <w:gridSpan w:val="7"/>
            <w:tcBorders>
              <w:top w:val="single" w:sz="6" w:space="0" w:color="000000"/>
              <w:bottom w:val="single" w:sz="12" w:space="0" w:color="000000"/>
            </w:tcBorders>
            <w:shd w:val="pct10" w:color="auto" w:fill="auto"/>
          </w:tcPr>
          <w:p w:rsidR="0030118E" w:rsidRPr="00EB2D10" w:rsidRDefault="0030118E" w:rsidP="00EB2D10">
            <w:pPr>
              <w:rPr>
                <w:sz w:val="18"/>
              </w:rPr>
            </w:pPr>
          </w:p>
        </w:tc>
      </w:tr>
    </w:tbl>
    <w:p w:rsidR="0030118E" w:rsidRPr="001604DC" w:rsidRDefault="0030118E" w:rsidP="0030118E">
      <w:pPr>
        <w:rPr>
          <w:lang w:val="es-ES_tradnl"/>
        </w:rPr>
      </w:pPr>
    </w:p>
    <w:p w:rsidR="0030118E" w:rsidRPr="001604DC" w:rsidRDefault="0030118E" w:rsidP="0030118E">
      <w:pPr>
        <w:jc w:val="left"/>
        <w:rPr>
          <w:rFonts w:asciiTheme="minorHAnsi" w:hAnsiTheme="minorHAnsi"/>
          <w:b/>
          <w:bCs/>
          <w:iCs/>
          <w:color w:val="1F497D"/>
          <w:sz w:val="24"/>
          <w:szCs w:val="22"/>
          <w:lang w:val="es-ES_tradnl"/>
        </w:rPr>
      </w:pPr>
      <w:r w:rsidRPr="001604DC">
        <w:rPr>
          <w:lang w:val="es-ES_tradnl"/>
        </w:rPr>
        <w:br w:type="page"/>
      </w:r>
    </w:p>
    <w:p w:rsidR="0030118E" w:rsidRPr="001604DC" w:rsidRDefault="0030118E" w:rsidP="00EB2D10">
      <w:pPr>
        <w:pStyle w:val="Ttulo2"/>
      </w:pPr>
      <w:bookmarkStart w:id="285" w:name="_Toc507491403"/>
      <w:bookmarkStart w:id="286" w:name="_Toc2329251"/>
      <w:bookmarkStart w:id="287" w:name="_Toc31891988"/>
      <w:bookmarkStart w:id="288" w:name="_Toc82692153"/>
      <w:r w:rsidRPr="001604DC">
        <w:lastRenderedPageBreak/>
        <w:t xml:space="preserve">GRUPO-3. Servicio </w:t>
      </w:r>
      <w:r w:rsidRPr="00EB2D10">
        <w:t>Suplementario</w:t>
      </w:r>
      <w:r w:rsidRPr="001604DC">
        <w:t xml:space="preserve"> de Telefonía AD/AID: Transferencia Atendida o Con Consulta Previa</w:t>
      </w:r>
      <w:bookmarkEnd w:id="285"/>
      <w:bookmarkEnd w:id="286"/>
      <w:bookmarkEnd w:id="287"/>
      <w:bookmarkEnd w:id="288"/>
    </w:p>
    <w:p w:rsidR="0030118E" w:rsidRPr="001604DC" w:rsidRDefault="0030118E" w:rsidP="0030118E">
      <w:pPr>
        <w:pStyle w:val="Ttulo3"/>
        <w:rPr>
          <w:color w:val="000000"/>
        </w:rPr>
      </w:pPr>
      <w:bookmarkStart w:id="289" w:name="_Toc507491404"/>
      <w:bookmarkStart w:id="290" w:name="_Toc2329252"/>
      <w:bookmarkStart w:id="291" w:name="_Toc31891989"/>
      <w:bookmarkStart w:id="292" w:name="_Toc82692154"/>
      <w:r w:rsidRPr="001604DC">
        <w:rPr>
          <w:color w:val="000000"/>
        </w:rPr>
        <w:t>TRANSFERENCIA de una conversación APARCADA  hacia el destino de la CONVERSACIÓN activa.</w:t>
      </w:r>
      <w:bookmarkEnd w:id="289"/>
      <w:bookmarkEnd w:id="290"/>
      <w:bookmarkEnd w:id="291"/>
      <w:bookmarkEnd w:id="29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EB2D10" w:rsidTr="0030118E">
        <w:trPr>
          <w:jc w:val="center"/>
        </w:trPr>
        <w:tc>
          <w:tcPr>
            <w:tcW w:w="8720" w:type="dxa"/>
            <w:gridSpan w:val="7"/>
            <w:tcBorders>
              <w:top w:val="single" w:sz="12" w:space="0" w:color="000000"/>
              <w:bottom w:val="single" w:sz="12" w:space="0" w:color="000000"/>
            </w:tcBorders>
            <w:shd w:val="pct10" w:color="auto" w:fill="auto"/>
          </w:tcPr>
          <w:p w:rsidR="0030118E" w:rsidRPr="00EB2D10" w:rsidRDefault="0030118E" w:rsidP="00EB2D10">
            <w:pPr>
              <w:rPr>
                <w:sz w:val="18"/>
              </w:rPr>
            </w:pPr>
          </w:p>
        </w:tc>
      </w:tr>
      <w:tr w:rsidR="0030118E" w:rsidRPr="00EB2D10" w:rsidTr="0030118E">
        <w:trPr>
          <w:jc w:val="center"/>
        </w:trPr>
        <w:tc>
          <w:tcPr>
            <w:tcW w:w="8720" w:type="dxa"/>
            <w:gridSpan w:val="7"/>
            <w:shd w:val="clear" w:color="auto" w:fill="auto"/>
          </w:tcPr>
          <w:p w:rsidR="0030118E" w:rsidRPr="00EB2D10" w:rsidRDefault="0030118E" w:rsidP="00EB2D10">
            <w:pPr>
              <w:rPr>
                <w:sz w:val="18"/>
              </w:rPr>
            </w:pP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Grupo</w:t>
            </w:r>
          </w:p>
        </w:tc>
        <w:tc>
          <w:tcPr>
            <w:tcW w:w="2357" w:type="dxa"/>
            <w:shd w:val="clear" w:color="auto" w:fill="auto"/>
          </w:tcPr>
          <w:p w:rsidR="0030118E" w:rsidRPr="00EB2D10" w:rsidRDefault="0030118E" w:rsidP="00EB2D10">
            <w:pPr>
              <w:rPr>
                <w:sz w:val="18"/>
              </w:rPr>
            </w:pPr>
            <w:r w:rsidRPr="00EB2D10">
              <w:rPr>
                <w:sz w:val="18"/>
              </w:rPr>
              <w:t>Transferencia Atendida</w:t>
            </w:r>
          </w:p>
        </w:tc>
        <w:tc>
          <w:tcPr>
            <w:tcW w:w="1780" w:type="dxa"/>
            <w:shd w:val="clear" w:color="auto" w:fill="auto"/>
          </w:tcPr>
          <w:p w:rsidR="0030118E" w:rsidRPr="00EB2D10" w:rsidRDefault="0030118E" w:rsidP="00EB2D10">
            <w:pPr>
              <w:rPr>
                <w:b/>
                <w:sz w:val="18"/>
              </w:rPr>
            </w:pPr>
            <w:r w:rsidRPr="00EB2D10">
              <w:rPr>
                <w:b/>
                <w:sz w:val="18"/>
              </w:rPr>
              <w:t>Caso de Prueba</w:t>
            </w:r>
          </w:p>
        </w:tc>
        <w:tc>
          <w:tcPr>
            <w:tcW w:w="2836" w:type="dxa"/>
            <w:gridSpan w:val="3"/>
            <w:shd w:val="clear" w:color="auto" w:fill="auto"/>
          </w:tcPr>
          <w:p w:rsidR="0030118E" w:rsidRPr="00EB2D10" w:rsidRDefault="0030118E" w:rsidP="00EB2D10">
            <w:pPr>
              <w:rPr>
                <w:sz w:val="18"/>
              </w:rPr>
            </w:pPr>
            <w:r w:rsidRPr="00EB2D10">
              <w:rPr>
                <w:sz w:val="18"/>
              </w:rPr>
              <w:t>UV5K.INTEROP.03.01</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Título</w:t>
            </w:r>
          </w:p>
        </w:tc>
        <w:tc>
          <w:tcPr>
            <w:tcW w:w="6973" w:type="dxa"/>
            <w:gridSpan w:val="5"/>
            <w:shd w:val="clear" w:color="auto" w:fill="auto"/>
          </w:tcPr>
          <w:p w:rsidR="0030118E" w:rsidRPr="00EB2D10" w:rsidRDefault="0030118E" w:rsidP="00EB2D10">
            <w:pPr>
              <w:rPr>
                <w:sz w:val="18"/>
              </w:rPr>
            </w:pPr>
            <w:r w:rsidRPr="00EB2D10">
              <w:rPr>
                <w:sz w:val="18"/>
              </w:rPr>
              <w:t>Durante una conversación establecida entre un usuario del SCV bajo prueba y un usuario del SCV externo/Equipo de Test, el usuario bajo prueba, invocando a la facilidad TRANSFERENCIA, puede transferir cualquier llamada que este tenga en estado de APARCADA finalizando así ambas conversaciones, la activa y la aparcada.</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Objetivos</w:t>
            </w:r>
          </w:p>
        </w:tc>
        <w:tc>
          <w:tcPr>
            <w:tcW w:w="6973" w:type="dxa"/>
            <w:gridSpan w:val="5"/>
            <w:shd w:val="clear" w:color="auto" w:fill="auto"/>
          </w:tcPr>
          <w:p w:rsidR="0030118E" w:rsidRPr="00EB2D10" w:rsidRDefault="0030118E" w:rsidP="00EB2D10">
            <w:pPr>
              <w:rPr>
                <w:sz w:val="18"/>
              </w:rPr>
            </w:pPr>
            <w:r w:rsidRPr="00EB2D10">
              <w:rPr>
                <w:sz w:val="18"/>
              </w:rPr>
              <w:t>Verificar que  un usuario del SCV bajo prueba, habilitado para usar la facilidad de TRANSFERENCIA, puede transferir su conversación en curso a cualquier DESTINO que tenga en estado de APARCADO, quedando el usuario bajo prueba en estado de REPOSO respecto al colateral que tenía en conversación y respecto al colateral que tenía aparcado y objeto de la transferencia. El resto de llamadas continúan sin variación en estado de APARCADO.</w:t>
            </w:r>
          </w:p>
        </w:tc>
      </w:tr>
      <w:tr w:rsidR="0030118E" w:rsidRPr="00EB2D10" w:rsidTr="0030118E">
        <w:trPr>
          <w:jc w:val="center"/>
        </w:trPr>
        <w:tc>
          <w:tcPr>
            <w:tcW w:w="1747" w:type="dxa"/>
            <w:gridSpan w:val="2"/>
            <w:shd w:val="clear" w:color="auto" w:fill="auto"/>
          </w:tcPr>
          <w:p w:rsidR="0030118E" w:rsidRPr="00EB2D10" w:rsidRDefault="0030118E" w:rsidP="00EB2D10">
            <w:pPr>
              <w:rPr>
                <w:b/>
                <w:sz w:val="18"/>
              </w:rPr>
            </w:pPr>
            <w:r w:rsidRPr="00EB2D10">
              <w:rPr>
                <w:b/>
                <w:sz w:val="18"/>
              </w:rPr>
              <w:t>Condiciones Iniciales</w:t>
            </w:r>
          </w:p>
        </w:tc>
        <w:tc>
          <w:tcPr>
            <w:tcW w:w="6973" w:type="dxa"/>
            <w:gridSpan w:val="5"/>
            <w:shd w:val="clear" w:color="auto" w:fill="auto"/>
          </w:tcPr>
          <w:p w:rsidR="0030118E" w:rsidRPr="00EB2D10" w:rsidRDefault="0030118E" w:rsidP="00EB2D10">
            <w:pPr>
              <w:rPr>
                <w:sz w:val="18"/>
              </w:rPr>
            </w:pPr>
            <w:r w:rsidRPr="00EB2D10">
              <w:rPr>
                <w:sz w:val="18"/>
              </w:rPr>
              <w:t>El SCV bajo prueba tiene configurado al menos un Destino AD perteneciente a un SCV externo. Preferentemente tendrá configurados tres Destinos.</w:t>
            </w:r>
          </w:p>
          <w:p w:rsidR="0030118E" w:rsidRPr="00EB2D10" w:rsidRDefault="0030118E" w:rsidP="00EB2D10">
            <w:pPr>
              <w:rPr>
                <w:sz w:val="18"/>
              </w:rPr>
            </w:pPr>
            <w:r w:rsidRPr="00EB2D10">
              <w:rPr>
                <w:sz w:val="18"/>
              </w:rPr>
              <w:t xml:space="preserve">El SCV bajo prueba tiene configurado al SCV externo como Central/Dependencia ATS y tiene definido la dirección IP del </w:t>
            </w:r>
            <w:proofErr w:type="spellStart"/>
            <w:r w:rsidRPr="00EB2D10">
              <w:rPr>
                <w:sz w:val="18"/>
              </w:rPr>
              <w:t>SIP_proxy</w:t>
            </w:r>
            <w:proofErr w:type="spellEnd"/>
            <w:r w:rsidRPr="00EB2D10">
              <w:rPr>
                <w:sz w:val="18"/>
              </w:rPr>
              <w:t xml:space="preserve"> que da servicio a dicha Dependencia.</w:t>
            </w:r>
          </w:p>
          <w:p w:rsidR="0030118E" w:rsidRPr="00EB2D10" w:rsidRDefault="0030118E" w:rsidP="00EB2D10">
            <w:pPr>
              <w:rPr>
                <w:sz w:val="18"/>
              </w:rPr>
            </w:pPr>
            <w:r w:rsidRPr="00EB2D10">
              <w:rPr>
                <w:sz w:val="18"/>
              </w:rPr>
              <w:t>El SCV bajo prueba tiene habilitado al usuario bajo prueba para que pueda utilizar la facilidad de TRANSFERENCIA.</w:t>
            </w:r>
          </w:p>
          <w:p w:rsidR="0030118E" w:rsidRPr="00EB2D10" w:rsidRDefault="0030118E" w:rsidP="00EB2D10">
            <w:pPr>
              <w:rPr>
                <w:sz w:val="18"/>
              </w:rPr>
            </w:pPr>
            <w:r w:rsidRPr="00EB2D10">
              <w:rPr>
                <w:sz w:val="18"/>
              </w:rPr>
              <w:t>El SCV externo tiene permitidas las Llamadas AD/AID del SCV bajo prueba, esto es, no figura en Lista Negra.</w:t>
            </w:r>
          </w:p>
          <w:p w:rsidR="0030118E" w:rsidRPr="00EB2D10" w:rsidRDefault="0030118E" w:rsidP="00EB2D10">
            <w:pPr>
              <w:rPr>
                <w:sz w:val="18"/>
              </w:rPr>
            </w:pPr>
            <w:r w:rsidRPr="00EB2D10">
              <w:rPr>
                <w:sz w:val="18"/>
              </w:rPr>
              <w:t>El SCV externo no tiene activado ningún Servidor de Presencia de sus usuarios.</w:t>
            </w:r>
          </w:p>
        </w:tc>
      </w:tr>
      <w:tr w:rsidR="0030118E" w:rsidRPr="00EB2D10" w:rsidTr="0030118E">
        <w:trPr>
          <w:jc w:val="center"/>
        </w:trPr>
        <w:tc>
          <w:tcPr>
            <w:tcW w:w="677" w:type="dxa"/>
            <w:shd w:val="clear" w:color="auto" w:fill="auto"/>
          </w:tcPr>
          <w:p w:rsidR="0030118E" w:rsidRPr="00EB2D10" w:rsidRDefault="0030118E" w:rsidP="00EB2D10">
            <w:pPr>
              <w:rPr>
                <w:b/>
                <w:sz w:val="18"/>
              </w:rPr>
            </w:pPr>
            <w:r w:rsidRPr="00EB2D10">
              <w:rPr>
                <w:b/>
                <w:sz w:val="18"/>
              </w:rPr>
              <w:t>Paso</w:t>
            </w:r>
          </w:p>
        </w:tc>
        <w:tc>
          <w:tcPr>
            <w:tcW w:w="5617" w:type="dxa"/>
            <w:gridSpan w:val="4"/>
            <w:shd w:val="clear" w:color="auto" w:fill="auto"/>
          </w:tcPr>
          <w:p w:rsidR="0030118E" w:rsidRPr="00EB2D10" w:rsidRDefault="0030118E" w:rsidP="00EB2D10">
            <w:pPr>
              <w:rPr>
                <w:b/>
                <w:sz w:val="18"/>
              </w:rPr>
            </w:pPr>
            <w:r w:rsidRPr="00EB2D10">
              <w:rPr>
                <w:b/>
                <w:sz w:val="18"/>
              </w:rPr>
              <w:t>Descripción</w:t>
            </w:r>
          </w:p>
        </w:tc>
        <w:tc>
          <w:tcPr>
            <w:tcW w:w="2426" w:type="dxa"/>
            <w:gridSpan w:val="2"/>
            <w:shd w:val="clear" w:color="auto" w:fill="auto"/>
          </w:tcPr>
          <w:p w:rsidR="0030118E" w:rsidRPr="00EB2D10" w:rsidRDefault="0030118E" w:rsidP="00EB2D10">
            <w:pPr>
              <w:rPr>
                <w:b/>
                <w:sz w:val="18"/>
              </w:rPr>
            </w:pPr>
            <w:r w:rsidRPr="00EB2D10">
              <w:rPr>
                <w:b/>
                <w:sz w:val="18"/>
              </w:rPr>
              <w:t>Resultado</w:t>
            </w:r>
          </w:p>
        </w:tc>
      </w:tr>
      <w:tr w:rsidR="0030118E" w:rsidRPr="00EB2D10" w:rsidTr="0030118E">
        <w:trPr>
          <w:jc w:val="center"/>
        </w:trPr>
        <w:tc>
          <w:tcPr>
            <w:tcW w:w="6294" w:type="dxa"/>
            <w:gridSpan w:val="5"/>
            <w:shd w:val="clear" w:color="auto" w:fill="auto"/>
          </w:tcPr>
          <w:p w:rsidR="0030118E" w:rsidRPr="00EB2D10" w:rsidRDefault="0030118E" w:rsidP="00EB2D10">
            <w:pPr>
              <w:rPr>
                <w:sz w:val="18"/>
              </w:rPr>
            </w:pPr>
          </w:p>
        </w:tc>
        <w:tc>
          <w:tcPr>
            <w:tcW w:w="1187" w:type="dxa"/>
            <w:shd w:val="clear" w:color="auto" w:fill="auto"/>
          </w:tcPr>
          <w:p w:rsidR="0030118E" w:rsidRPr="00EB2D10" w:rsidRDefault="0030118E" w:rsidP="00EB2D10">
            <w:pPr>
              <w:rPr>
                <w:sz w:val="18"/>
              </w:rPr>
            </w:pPr>
            <w:r w:rsidRPr="00EB2D10">
              <w:rPr>
                <w:sz w:val="18"/>
              </w:rPr>
              <w:t>PASA</w:t>
            </w:r>
          </w:p>
        </w:tc>
        <w:tc>
          <w:tcPr>
            <w:tcW w:w="1239" w:type="dxa"/>
            <w:shd w:val="clear" w:color="auto" w:fill="auto"/>
          </w:tcPr>
          <w:p w:rsidR="0030118E" w:rsidRPr="00EB2D10" w:rsidRDefault="0030118E" w:rsidP="00EB2D10">
            <w:pPr>
              <w:rPr>
                <w:sz w:val="18"/>
              </w:rPr>
            </w:pPr>
            <w:r w:rsidRPr="00EB2D10">
              <w:rPr>
                <w:sz w:val="18"/>
              </w:rPr>
              <w:t>FALLO</w:t>
            </w: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una llamada desde el usuario bajo prueba hacia otro usuario #1 del SCV bajo prueba y atender la llamada en el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2</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RETENER la conversación desde el usuario bajo prueba.</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3</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Iniciar otra llamada desde el usuario bajo prueba hacia un usuario del SCV  externo y atender la llamada en destino.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4</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Desde el usuario bajo prueba pulsar la tecla TRANSFERIR.</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5</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que la tecla TRANSFERIR señaliza “transferencia en curso”.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6</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Pulsar sobre la tecla del Colateral RETENIDO  usuario #1.</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7</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bajo prueba que la conversación con el usuario del SCV externo pasa a REPOSO.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8</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bajo prueba que la “conversación retenida” con el usuario #1  del SCV bajo prueba pasa a REPOSO.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9</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#1 del SCV bajo prueba que está en conversación con el usuario del SCV externo.</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lastRenderedPageBreak/>
              <w:t>10</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Verificar en el usuario del SCV externo que está en conversación con el usuario #1 del SCV bajo prueba.</w:t>
            </w:r>
          </w:p>
        </w:tc>
        <w:tc>
          <w:tcPr>
            <w:tcW w:w="1187" w:type="dxa"/>
            <w:tcBorders>
              <w:bottom w:val="single" w:sz="6" w:space="0" w:color="000000"/>
            </w:tcBorders>
            <w:shd w:val="clear" w:color="auto" w:fill="auto"/>
          </w:tcPr>
          <w:p w:rsidR="0030118E" w:rsidRPr="00EB2D10" w:rsidRDefault="0030118E" w:rsidP="00EB2D10">
            <w:pPr>
              <w:rPr>
                <w:sz w:val="18"/>
              </w:rPr>
            </w:pPr>
          </w:p>
        </w:tc>
        <w:tc>
          <w:tcPr>
            <w:tcW w:w="1239" w:type="dxa"/>
            <w:tcBorders>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bottom w:val="single" w:sz="6" w:space="0" w:color="000000"/>
            </w:tcBorders>
            <w:shd w:val="clear" w:color="auto" w:fill="auto"/>
          </w:tcPr>
          <w:p w:rsidR="0030118E" w:rsidRPr="00EB2D10" w:rsidRDefault="0030118E" w:rsidP="00EB2D10">
            <w:pPr>
              <w:rPr>
                <w:sz w:val="18"/>
              </w:rPr>
            </w:pPr>
            <w:r w:rsidRPr="00EB2D10">
              <w:rPr>
                <w:sz w:val="18"/>
              </w:rPr>
              <w:t>11</w:t>
            </w:r>
          </w:p>
        </w:tc>
        <w:tc>
          <w:tcPr>
            <w:tcW w:w="5617" w:type="dxa"/>
            <w:gridSpan w:val="4"/>
            <w:tcBorders>
              <w:bottom w:val="single" w:sz="6" w:space="0" w:color="000000"/>
            </w:tcBorders>
            <w:shd w:val="clear" w:color="auto" w:fill="auto"/>
          </w:tcPr>
          <w:p w:rsidR="0030118E" w:rsidRPr="00EB2D10" w:rsidRDefault="0030118E" w:rsidP="00EB2D10">
            <w:pPr>
              <w:rPr>
                <w:sz w:val="18"/>
              </w:rPr>
            </w:pPr>
            <w:r w:rsidRPr="00EB2D10">
              <w:rPr>
                <w:sz w:val="18"/>
              </w:rPr>
              <w:t>Repetir los pasos del 1 al 10 utilizando como usuario objeto de la TRANSFERENCIA otro usuario distinto al usuario #1, siendo en este caso un usuario #2 perteneciente al SCV externo.</w:t>
            </w:r>
          </w:p>
        </w:tc>
        <w:tc>
          <w:tcPr>
            <w:tcW w:w="1187" w:type="dxa"/>
            <w:tcBorders>
              <w:bottom w:val="single" w:sz="6" w:space="0" w:color="000000"/>
            </w:tcBorders>
            <w:shd w:val="clear" w:color="auto" w:fill="D9D9D9" w:themeFill="background1" w:themeFillShade="D9"/>
          </w:tcPr>
          <w:p w:rsidR="0030118E" w:rsidRPr="00EB2D10" w:rsidRDefault="0030118E" w:rsidP="00EB2D10">
            <w:pPr>
              <w:rPr>
                <w:sz w:val="18"/>
              </w:rPr>
            </w:pPr>
          </w:p>
        </w:tc>
        <w:tc>
          <w:tcPr>
            <w:tcW w:w="1239" w:type="dxa"/>
            <w:tcBorders>
              <w:bottom w:val="single" w:sz="6" w:space="0" w:color="000000"/>
            </w:tcBorders>
            <w:shd w:val="clear" w:color="auto" w:fill="D9D9D9" w:themeFill="background1" w:themeFillShade="D9"/>
          </w:tcPr>
          <w:p w:rsidR="0030118E" w:rsidRPr="00EB2D10" w:rsidRDefault="0030118E" w:rsidP="00EB2D10">
            <w:pPr>
              <w:rPr>
                <w:sz w:val="18"/>
              </w:rPr>
            </w:pPr>
          </w:p>
        </w:tc>
      </w:tr>
      <w:tr w:rsidR="0030118E" w:rsidRPr="00EB2D10" w:rsidTr="0030118E">
        <w:trPr>
          <w:jc w:val="center"/>
        </w:trPr>
        <w:tc>
          <w:tcPr>
            <w:tcW w:w="677" w:type="dxa"/>
            <w:tcBorders>
              <w:top w:val="single" w:sz="6" w:space="0" w:color="000000"/>
              <w:bottom w:val="single" w:sz="6" w:space="0" w:color="000000"/>
            </w:tcBorders>
            <w:shd w:val="clear" w:color="auto" w:fill="auto"/>
          </w:tcPr>
          <w:p w:rsidR="0030118E" w:rsidRPr="00EB2D10" w:rsidRDefault="0030118E" w:rsidP="00EB2D10">
            <w:pPr>
              <w:rPr>
                <w:sz w:val="18"/>
              </w:rPr>
            </w:pPr>
            <w:r w:rsidRPr="00EB2D10">
              <w:rPr>
                <w:sz w:val="18"/>
              </w:rPr>
              <w:t>12</w:t>
            </w:r>
          </w:p>
        </w:tc>
        <w:tc>
          <w:tcPr>
            <w:tcW w:w="5617" w:type="dxa"/>
            <w:gridSpan w:val="4"/>
            <w:tcBorders>
              <w:top w:val="single" w:sz="6" w:space="0" w:color="000000"/>
              <w:bottom w:val="single" w:sz="6" w:space="0" w:color="000000"/>
            </w:tcBorders>
            <w:shd w:val="clear" w:color="auto" w:fill="auto"/>
          </w:tcPr>
          <w:p w:rsidR="0030118E" w:rsidRPr="00EB2D10" w:rsidRDefault="0030118E" w:rsidP="00EB2D10">
            <w:pPr>
              <w:rPr>
                <w:sz w:val="18"/>
              </w:rPr>
            </w:pPr>
            <w:r w:rsidRPr="00EB2D10">
              <w:rPr>
                <w:sz w:val="18"/>
              </w:rPr>
              <w:t>En este caso, las acciones y verificaciones que se hacían sobre el usuario #1 se harán sobre el usurario #2.</w:t>
            </w:r>
          </w:p>
        </w:tc>
        <w:tc>
          <w:tcPr>
            <w:tcW w:w="1187" w:type="dxa"/>
            <w:tcBorders>
              <w:top w:val="single" w:sz="6" w:space="0" w:color="000000"/>
              <w:bottom w:val="single" w:sz="6" w:space="0" w:color="000000"/>
            </w:tcBorders>
            <w:shd w:val="clear" w:color="auto" w:fill="auto"/>
          </w:tcPr>
          <w:p w:rsidR="0030118E" w:rsidRPr="00EB2D10" w:rsidRDefault="0030118E" w:rsidP="00EB2D10">
            <w:pPr>
              <w:rPr>
                <w:sz w:val="18"/>
              </w:rPr>
            </w:pPr>
          </w:p>
        </w:tc>
        <w:tc>
          <w:tcPr>
            <w:tcW w:w="1239" w:type="dxa"/>
            <w:tcBorders>
              <w:top w:val="single" w:sz="6" w:space="0" w:color="000000"/>
              <w:bottom w:val="single" w:sz="6" w:space="0" w:color="000000"/>
            </w:tcBorders>
            <w:shd w:val="clear" w:color="auto" w:fill="auto"/>
          </w:tcPr>
          <w:p w:rsidR="0030118E" w:rsidRPr="00EB2D10" w:rsidRDefault="0030118E" w:rsidP="00EB2D10">
            <w:pPr>
              <w:rPr>
                <w:sz w:val="18"/>
              </w:rPr>
            </w:pPr>
          </w:p>
        </w:tc>
      </w:tr>
      <w:tr w:rsidR="0030118E" w:rsidRPr="00EB2D10" w:rsidTr="0030118E">
        <w:trPr>
          <w:jc w:val="center"/>
        </w:trPr>
        <w:tc>
          <w:tcPr>
            <w:tcW w:w="677" w:type="dxa"/>
            <w:tcBorders>
              <w:top w:val="single" w:sz="6" w:space="0" w:color="000000"/>
              <w:bottom w:val="single" w:sz="12" w:space="0" w:color="000000"/>
            </w:tcBorders>
            <w:shd w:val="clear" w:color="auto" w:fill="D9D9D9" w:themeFill="background1" w:themeFillShade="D9"/>
          </w:tcPr>
          <w:p w:rsidR="0030118E" w:rsidRPr="00EB2D10" w:rsidRDefault="0030118E" w:rsidP="00EB2D10">
            <w:pPr>
              <w:rPr>
                <w:sz w:val="18"/>
              </w:rPr>
            </w:pPr>
          </w:p>
        </w:tc>
        <w:tc>
          <w:tcPr>
            <w:tcW w:w="5617" w:type="dxa"/>
            <w:gridSpan w:val="4"/>
            <w:tcBorders>
              <w:top w:val="single" w:sz="6" w:space="0" w:color="000000"/>
              <w:bottom w:val="single" w:sz="12" w:space="0" w:color="000000"/>
            </w:tcBorders>
            <w:shd w:val="clear" w:color="auto" w:fill="D9D9D9" w:themeFill="background1" w:themeFillShade="D9"/>
          </w:tcPr>
          <w:p w:rsidR="0030118E" w:rsidRPr="00EB2D10" w:rsidRDefault="0030118E" w:rsidP="00EB2D10">
            <w:pPr>
              <w:rPr>
                <w:sz w:val="18"/>
              </w:rPr>
            </w:pPr>
          </w:p>
        </w:tc>
        <w:tc>
          <w:tcPr>
            <w:tcW w:w="1187" w:type="dxa"/>
            <w:tcBorders>
              <w:top w:val="single" w:sz="6" w:space="0" w:color="000000"/>
              <w:bottom w:val="single" w:sz="12" w:space="0" w:color="000000"/>
            </w:tcBorders>
            <w:shd w:val="clear" w:color="auto" w:fill="D9D9D9" w:themeFill="background1" w:themeFillShade="D9"/>
          </w:tcPr>
          <w:p w:rsidR="0030118E" w:rsidRPr="00EB2D10" w:rsidRDefault="0030118E" w:rsidP="00EB2D10">
            <w:pPr>
              <w:rPr>
                <w:sz w:val="18"/>
              </w:rPr>
            </w:pPr>
          </w:p>
        </w:tc>
        <w:tc>
          <w:tcPr>
            <w:tcW w:w="1239" w:type="dxa"/>
            <w:tcBorders>
              <w:top w:val="single" w:sz="6" w:space="0" w:color="000000"/>
              <w:bottom w:val="single" w:sz="12" w:space="0" w:color="000000"/>
            </w:tcBorders>
            <w:shd w:val="clear" w:color="auto" w:fill="D9D9D9" w:themeFill="background1" w:themeFillShade="D9"/>
          </w:tcPr>
          <w:p w:rsidR="0030118E" w:rsidRPr="00EB2D10" w:rsidRDefault="0030118E" w:rsidP="00EB2D10">
            <w:pPr>
              <w:rPr>
                <w:sz w:val="18"/>
              </w:rPr>
            </w:pPr>
          </w:p>
        </w:tc>
      </w:tr>
      <w:bookmarkEnd w:id="68"/>
      <w:bookmarkEnd w:id="69"/>
    </w:tbl>
    <w:p w:rsidR="0030118E" w:rsidRPr="001604DC" w:rsidRDefault="0030118E" w:rsidP="0030118E">
      <w:pPr>
        <w:pStyle w:val="TextoNivel1"/>
      </w:pPr>
    </w:p>
    <w:p w:rsidR="0030118E" w:rsidRPr="001604DC" w:rsidRDefault="0030118E" w:rsidP="0030118E">
      <w:pPr>
        <w:spacing w:before="120" w:after="60" w:line="360" w:lineRule="auto"/>
        <w:ind w:left="714" w:hanging="357"/>
        <w:rPr>
          <w:rFonts w:ascii="Univers" w:hAnsi="Univers"/>
          <w:lang w:val="es-ES_tradnl"/>
        </w:rPr>
      </w:pPr>
      <w:r w:rsidRPr="001604DC">
        <w:rPr>
          <w:lang w:val="es-ES_tradnl"/>
        </w:rPr>
        <w:br w:type="page"/>
      </w:r>
    </w:p>
    <w:p w:rsidR="0030118E" w:rsidRPr="001604DC" w:rsidRDefault="0030118E" w:rsidP="003A74DE">
      <w:pPr>
        <w:pStyle w:val="Ttulo2"/>
      </w:pPr>
      <w:bookmarkStart w:id="293" w:name="_Toc507455552"/>
      <w:bookmarkStart w:id="294" w:name="_Toc507491405"/>
      <w:bookmarkStart w:id="295" w:name="_Toc2329253"/>
      <w:bookmarkStart w:id="296" w:name="_Toc31891990"/>
      <w:bookmarkStart w:id="297" w:name="_Toc82692155"/>
      <w:r w:rsidRPr="001604DC">
        <w:lastRenderedPageBreak/>
        <w:t xml:space="preserve">GRUPO-4. </w:t>
      </w:r>
      <w:r w:rsidRPr="003A74DE">
        <w:t>Servicio</w:t>
      </w:r>
      <w:r w:rsidRPr="001604DC">
        <w:t xml:space="preserve"> Suplementario de Telefonía AD/AID: Transferencia no Atendida o Directa</w:t>
      </w:r>
      <w:bookmarkEnd w:id="293"/>
      <w:bookmarkEnd w:id="294"/>
      <w:bookmarkEnd w:id="295"/>
      <w:bookmarkEnd w:id="296"/>
      <w:bookmarkEnd w:id="297"/>
    </w:p>
    <w:p w:rsidR="0030118E" w:rsidRPr="001604DC" w:rsidRDefault="0030118E" w:rsidP="0030118E">
      <w:pPr>
        <w:pStyle w:val="Ttulo3"/>
        <w:rPr>
          <w:color w:val="000000"/>
        </w:rPr>
      </w:pPr>
      <w:bookmarkStart w:id="298" w:name="_Toc507455553"/>
      <w:bookmarkStart w:id="299" w:name="_Toc507491406"/>
      <w:bookmarkStart w:id="300" w:name="_Toc2329254"/>
      <w:bookmarkStart w:id="301" w:name="_Toc31891991"/>
      <w:bookmarkStart w:id="302" w:name="_Toc82692156"/>
      <w:r w:rsidRPr="001604DC">
        <w:rPr>
          <w:color w:val="000000"/>
        </w:rPr>
        <w:t>Durante una conversación establecida entre un usuario del SCV bajo prueba y un usuario del SCV externo/Equipo de Test, el usuario bajo prueba, invocando a la facilidad TRANSFERENCIA, puede transferir la llamada en curso a cualquier usuario destino AD/AID del propio SCV o del SCV externo.</w:t>
      </w:r>
      <w:bookmarkEnd w:id="298"/>
      <w:bookmarkEnd w:id="299"/>
      <w:bookmarkEnd w:id="300"/>
      <w:bookmarkEnd w:id="301"/>
      <w:bookmarkEnd w:id="30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3A74DE" w:rsidTr="0030118E">
        <w:trPr>
          <w:jc w:val="center"/>
        </w:trPr>
        <w:tc>
          <w:tcPr>
            <w:tcW w:w="8720" w:type="dxa"/>
            <w:gridSpan w:val="7"/>
            <w:tcBorders>
              <w:top w:val="single" w:sz="12" w:space="0" w:color="000000"/>
              <w:bottom w:val="single" w:sz="12" w:space="0" w:color="000000"/>
            </w:tcBorders>
            <w:shd w:val="pct10" w:color="auto" w:fill="auto"/>
          </w:tcPr>
          <w:p w:rsidR="0030118E" w:rsidRPr="003A74DE" w:rsidRDefault="0030118E" w:rsidP="003A74DE">
            <w:pPr>
              <w:rPr>
                <w:sz w:val="18"/>
              </w:rPr>
            </w:pP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Grupo</w:t>
            </w:r>
          </w:p>
        </w:tc>
        <w:tc>
          <w:tcPr>
            <w:tcW w:w="2357" w:type="dxa"/>
            <w:shd w:val="clear" w:color="auto" w:fill="auto"/>
          </w:tcPr>
          <w:p w:rsidR="0030118E" w:rsidRPr="003A74DE" w:rsidRDefault="0030118E" w:rsidP="003A74DE">
            <w:pPr>
              <w:rPr>
                <w:sz w:val="18"/>
              </w:rPr>
            </w:pPr>
            <w:r w:rsidRPr="003A74DE">
              <w:rPr>
                <w:sz w:val="18"/>
              </w:rPr>
              <w:t>Transferencia Directa</w:t>
            </w:r>
          </w:p>
        </w:tc>
        <w:tc>
          <w:tcPr>
            <w:tcW w:w="1780" w:type="dxa"/>
            <w:shd w:val="clear" w:color="auto" w:fill="auto"/>
          </w:tcPr>
          <w:p w:rsidR="0030118E" w:rsidRPr="003A74DE" w:rsidRDefault="0030118E" w:rsidP="003A74DE">
            <w:pPr>
              <w:rPr>
                <w:b/>
                <w:sz w:val="18"/>
              </w:rPr>
            </w:pPr>
            <w:r w:rsidRPr="003A74DE">
              <w:rPr>
                <w:b/>
                <w:sz w:val="18"/>
              </w:rPr>
              <w:t>Caso de Prueba</w:t>
            </w:r>
          </w:p>
        </w:tc>
        <w:tc>
          <w:tcPr>
            <w:tcW w:w="2836" w:type="dxa"/>
            <w:gridSpan w:val="3"/>
            <w:shd w:val="clear" w:color="auto" w:fill="auto"/>
          </w:tcPr>
          <w:p w:rsidR="0030118E" w:rsidRPr="003A74DE" w:rsidRDefault="0030118E" w:rsidP="003A74DE">
            <w:pPr>
              <w:rPr>
                <w:sz w:val="18"/>
              </w:rPr>
            </w:pPr>
            <w:r w:rsidRPr="003A74DE">
              <w:rPr>
                <w:sz w:val="18"/>
              </w:rPr>
              <w:t>UV5K.INTEROP.04.01</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Título</w:t>
            </w:r>
          </w:p>
        </w:tc>
        <w:tc>
          <w:tcPr>
            <w:tcW w:w="6973" w:type="dxa"/>
            <w:gridSpan w:val="5"/>
            <w:shd w:val="clear" w:color="auto" w:fill="auto"/>
          </w:tcPr>
          <w:p w:rsidR="0030118E" w:rsidRPr="003A74DE" w:rsidRDefault="0030118E" w:rsidP="003A74DE">
            <w:pPr>
              <w:rPr>
                <w:sz w:val="18"/>
              </w:rPr>
            </w:pPr>
            <w:r w:rsidRPr="003A74DE">
              <w:rPr>
                <w:sz w:val="18"/>
              </w:rPr>
              <w:t>Durante una conversación establecida entre un usuario del SCV bajo prueba y un usuario del SCV externo/Equipo de Test, el usuario bajo prueba, invocando a la facilidad TRANSFERENCIA, puede transferir la llamada en curso a cualquier usuario destino AD/AID del propio SCV o del SCV externo.</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Objetivos</w:t>
            </w:r>
          </w:p>
        </w:tc>
        <w:tc>
          <w:tcPr>
            <w:tcW w:w="6973" w:type="dxa"/>
            <w:gridSpan w:val="5"/>
            <w:shd w:val="clear" w:color="auto" w:fill="auto"/>
          </w:tcPr>
          <w:p w:rsidR="0030118E" w:rsidRPr="003A74DE" w:rsidRDefault="0030118E" w:rsidP="003A74DE">
            <w:pPr>
              <w:rPr>
                <w:sz w:val="18"/>
              </w:rPr>
            </w:pPr>
            <w:r w:rsidRPr="003A74DE">
              <w:rPr>
                <w:sz w:val="18"/>
              </w:rPr>
              <w:t>Verificar que  un usuario del SCV bajo prueba, habilitado para usar la facilidad de TRANSFERENCIA, puede transferir su conversación en curso a cualquier DESTINO AD/AID interno o externo, quedando el usuario bajo prueba en estado de REPOSO y el usuario del SCV externo objeto de la TRANSFERENCIA queda en Llamada Entrante  en el usuario destino de la Transferencia.</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Condiciones Iniciales</w:t>
            </w:r>
          </w:p>
        </w:tc>
        <w:tc>
          <w:tcPr>
            <w:tcW w:w="6973" w:type="dxa"/>
            <w:gridSpan w:val="5"/>
            <w:shd w:val="clear" w:color="auto" w:fill="auto"/>
          </w:tcPr>
          <w:p w:rsidR="0030118E" w:rsidRPr="003A74DE" w:rsidRDefault="0030118E" w:rsidP="003A74DE">
            <w:pPr>
              <w:rPr>
                <w:sz w:val="18"/>
              </w:rPr>
            </w:pPr>
            <w:r w:rsidRPr="003A74DE">
              <w:rPr>
                <w:sz w:val="18"/>
              </w:rPr>
              <w:t>El SCV bajo prueba tiene configurado al menos un Destino AD perteneciente a un SCV externo.</w:t>
            </w:r>
          </w:p>
          <w:p w:rsidR="0030118E" w:rsidRPr="003A74DE" w:rsidRDefault="0030118E" w:rsidP="003A74DE">
            <w:pPr>
              <w:rPr>
                <w:sz w:val="18"/>
              </w:rPr>
            </w:pPr>
            <w:r w:rsidRPr="003A74DE">
              <w:rPr>
                <w:sz w:val="18"/>
              </w:rPr>
              <w:t xml:space="preserve">El SCV bajo prueba tiene configurado al SCV externo como Central/Dependencia ATS y tiene definido la dirección IP del </w:t>
            </w:r>
            <w:proofErr w:type="spellStart"/>
            <w:r w:rsidRPr="003A74DE">
              <w:rPr>
                <w:sz w:val="18"/>
              </w:rPr>
              <w:t>SIP_proxy</w:t>
            </w:r>
            <w:proofErr w:type="spellEnd"/>
            <w:r w:rsidRPr="003A74DE">
              <w:rPr>
                <w:sz w:val="18"/>
              </w:rPr>
              <w:t xml:space="preserve"> que da servicio a dicha Dependencia.</w:t>
            </w:r>
          </w:p>
          <w:p w:rsidR="0030118E" w:rsidRPr="003A74DE" w:rsidRDefault="0030118E" w:rsidP="003A74DE">
            <w:pPr>
              <w:rPr>
                <w:sz w:val="18"/>
              </w:rPr>
            </w:pPr>
            <w:r w:rsidRPr="003A74DE">
              <w:rPr>
                <w:sz w:val="18"/>
              </w:rPr>
              <w:t>El SCV bajo prueba tiene habilitado al usuario bajo prueba para que pueda utilizar la facilidad de TRANSFERENCIA.</w:t>
            </w:r>
          </w:p>
          <w:p w:rsidR="0030118E" w:rsidRPr="003A74DE" w:rsidRDefault="0030118E" w:rsidP="003A74DE">
            <w:pPr>
              <w:rPr>
                <w:sz w:val="18"/>
              </w:rPr>
            </w:pPr>
            <w:r w:rsidRPr="003A74DE">
              <w:rPr>
                <w:sz w:val="18"/>
              </w:rPr>
              <w:t>El SCV externo tiene permitidas las Llamadas AD/AID del SCV bajo prueba, esto es, no figura en Lista Negra.</w:t>
            </w:r>
          </w:p>
          <w:p w:rsidR="0030118E" w:rsidRPr="003A74DE" w:rsidRDefault="0030118E" w:rsidP="003A74DE">
            <w:pPr>
              <w:rPr>
                <w:sz w:val="18"/>
              </w:rPr>
            </w:pPr>
            <w:r w:rsidRPr="003A74DE">
              <w:rPr>
                <w:sz w:val="18"/>
              </w:rPr>
              <w:t>El SCV externo no tiene activado ningún Servidor de Presencia de sus usuarios.</w:t>
            </w:r>
          </w:p>
        </w:tc>
      </w:tr>
      <w:tr w:rsidR="0030118E" w:rsidRPr="003A74DE" w:rsidTr="0030118E">
        <w:trPr>
          <w:jc w:val="center"/>
        </w:trPr>
        <w:tc>
          <w:tcPr>
            <w:tcW w:w="677" w:type="dxa"/>
            <w:shd w:val="clear" w:color="auto" w:fill="auto"/>
          </w:tcPr>
          <w:p w:rsidR="0030118E" w:rsidRPr="003A74DE" w:rsidRDefault="0030118E" w:rsidP="003A74DE">
            <w:pPr>
              <w:rPr>
                <w:b/>
                <w:sz w:val="18"/>
              </w:rPr>
            </w:pPr>
            <w:r w:rsidRPr="003A74DE">
              <w:rPr>
                <w:b/>
                <w:sz w:val="18"/>
              </w:rPr>
              <w:t>Paso</w:t>
            </w:r>
          </w:p>
        </w:tc>
        <w:tc>
          <w:tcPr>
            <w:tcW w:w="5617" w:type="dxa"/>
            <w:gridSpan w:val="4"/>
            <w:shd w:val="clear" w:color="auto" w:fill="auto"/>
          </w:tcPr>
          <w:p w:rsidR="0030118E" w:rsidRPr="003A74DE" w:rsidRDefault="0030118E" w:rsidP="003A74DE">
            <w:pPr>
              <w:rPr>
                <w:b/>
                <w:sz w:val="18"/>
              </w:rPr>
            </w:pPr>
            <w:r w:rsidRPr="003A74DE">
              <w:rPr>
                <w:b/>
                <w:sz w:val="18"/>
              </w:rPr>
              <w:t>Descripción</w:t>
            </w:r>
          </w:p>
        </w:tc>
        <w:tc>
          <w:tcPr>
            <w:tcW w:w="2426" w:type="dxa"/>
            <w:gridSpan w:val="2"/>
            <w:shd w:val="clear" w:color="auto" w:fill="auto"/>
          </w:tcPr>
          <w:p w:rsidR="0030118E" w:rsidRPr="003A74DE" w:rsidRDefault="0030118E" w:rsidP="003A74DE">
            <w:pPr>
              <w:rPr>
                <w:b/>
                <w:sz w:val="18"/>
              </w:rPr>
            </w:pPr>
            <w:r w:rsidRPr="003A74DE">
              <w:rPr>
                <w:b/>
                <w:sz w:val="18"/>
              </w:rPr>
              <w:t>Resultado</w:t>
            </w:r>
          </w:p>
        </w:tc>
      </w:tr>
      <w:tr w:rsidR="0030118E" w:rsidRPr="003A74DE" w:rsidTr="0030118E">
        <w:trPr>
          <w:jc w:val="center"/>
        </w:trPr>
        <w:tc>
          <w:tcPr>
            <w:tcW w:w="6294" w:type="dxa"/>
            <w:gridSpan w:val="5"/>
            <w:shd w:val="clear" w:color="auto" w:fill="auto"/>
          </w:tcPr>
          <w:p w:rsidR="0030118E" w:rsidRPr="003A74DE" w:rsidRDefault="0030118E" w:rsidP="003A74DE">
            <w:pPr>
              <w:rPr>
                <w:sz w:val="18"/>
              </w:rPr>
            </w:pPr>
          </w:p>
        </w:tc>
        <w:tc>
          <w:tcPr>
            <w:tcW w:w="1187" w:type="dxa"/>
            <w:shd w:val="clear" w:color="auto" w:fill="auto"/>
          </w:tcPr>
          <w:p w:rsidR="0030118E" w:rsidRPr="003A74DE" w:rsidRDefault="0030118E" w:rsidP="003A74DE">
            <w:pPr>
              <w:rPr>
                <w:sz w:val="18"/>
              </w:rPr>
            </w:pPr>
            <w:r w:rsidRPr="003A74DE">
              <w:rPr>
                <w:sz w:val="18"/>
              </w:rPr>
              <w:t>PASA</w:t>
            </w:r>
          </w:p>
        </w:tc>
        <w:tc>
          <w:tcPr>
            <w:tcW w:w="1239" w:type="dxa"/>
            <w:shd w:val="clear" w:color="auto" w:fill="auto"/>
          </w:tcPr>
          <w:p w:rsidR="0030118E" w:rsidRPr="003A74DE" w:rsidRDefault="0030118E" w:rsidP="003A74DE">
            <w:pPr>
              <w:rPr>
                <w:sz w:val="18"/>
              </w:rPr>
            </w:pPr>
            <w:r w:rsidRPr="003A74DE">
              <w:rPr>
                <w:sz w:val="18"/>
              </w:rPr>
              <w:t>FALLO</w:t>
            </w: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Iniciar una llamada desde el usuario bajo prueba hacia otro usuario del SCV externo y atender la llamada en el destino.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Desde el usuario bajo prueba pulsar la tecla TRANSFERIR.</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3</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la tecla TRANSFERIR señaliza “transferencia en curso”.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Desde el usuario bajo prueba pulsar sobre la tecla del Colateral destino AD/AID usuario #1 del SCV bajo prueba.</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bajo prueba que la conversación con el usuario del SCV externo pasa a REPOSO.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#1 del SCV bajo prueba que se presenta una Llamada Entrante procedente del usuario del SCV externo objeto de la transferencia.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7</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Atender la llamada en el usuario #1 del SCV bajo prueba.</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8</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externo que está en conversación con el usuario #1 del SCV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9</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 xml:space="preserve">Repetir los pasos del 1 al 8 utilizando como usuario destino de la TRANSFERENCIA otro usuario distinto al usuario #1, siendo en </w:t>
            </w:r>
            <w:r w:rsidRPr="003A74DE">
              <w:rPr>
                <w:sz w:val="18"/>
              </w:rPr>
              <w:lastRenderedPageBreak/>
              <w:t>este caso un usuario #2 perteneciente al SCV externo.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top w:val="single" w:sz="6" w:space="0" w:color="000000"/>
              <w:bottom w:val="single" w:sz="12" w:space="0" w:color="000000"/>
            </w:tcBorders>
            <w:shd w:val="clear" w:color="auto" w:fill="auto"/>
          </w:tcPr>
          <w:p w:rsidR="0030118E" w:rsidRPr="003A74DE" w:rsidRDefault="0030118E" w:rsidP="003A74DE">
            <w:pPr>
              <w:rPr>
                <w:sz w:val="18"/>
              </w:rPr>
            </w:pPr>
            <w:r w:rsidRPr="003A74DE">
              <w:rPr>
                <w:sz w:val="18"/>
              </w:rPr>
              <w:lastRenderedPageBreak/>
              <w:t>10</w:t>
            </w:r>
          </w:p>
        </w:tc>
        <w:tc>
          <w:tcPr>
            <w:tcW w:w="5617" w:type="dxa"/>
            <w:gridSpan w:val="4"/>
            <w:tcBorders>
              <w:top w:val="single" w:sz="6" w:space="0" w:color="000000"/>
              <w:bottom w:val="single" w:sz="12" w:space="0" w:color="000000"/>
            </w:tcBorders>
            <w:shd w:val="clear" w:color="auto" w:fill="auto"/>
          </w:tcPr>
          <w:p w:rsidR="0030118E" w:rsidRPr="003A74DE" w:rsidRDefault="0030118E" w:rsidP="003A74DE">
            <w:pPr>
              <w:rPr>
                <w:sz w:val="18"/>
              </w:rPr>
            </w:pPr>
            <w:r w:rsidRPr="003A74DE">
              <w:rPr>
                <w:sz w:val="18"/>
              </w:rPr>
              <w:t>En este caso, las acciones y verificaciones que se hacían sobre el usuario #1 se harán sobre el usurario #2.</w:t>
            </w:r>
          </w:p>
        </w:tc>
        <w:tc>
          <w:tcPr>
            <w:tcW w:w="118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239" w:type="dxa"/>
            <w:tcBorders>
              <w:top w:val="single" w:sz="6" w:space="0" w:color="000000"/>
              <w:bottom w:val="single" w:sz="12" w:space="0" w:color="000000"/>
            </w:tcBorders>
            <w:shd w:val="clear" w:color="auto" w:fill="auto"/>
          </w:tcPr>
          <w:p w:rsidR="0030118E" w:rsidRPr="003A74DE" w:rsidRDefault="0030118E" w:rsidP="003A74DE">
            <w:pPr>
              <w:rPr>
                <w:sz w:val="18"/>
              </w:rPr>
            </w:pPr>
          </w:p>
        </w:tc>
      </w:tr>
    </w:tbl>
    <w:p w:rsidR="0030118E" w:rsidRPr="001604DC" w:rsidRDefault="0030118E" w:rsidP="0030118E">
      <w:pPr>
        <w:jc w:val="left"/>
        <w:rPr>
          <w:rFonts w:ascii="Univers" w:hAnsi="Univers"/>
          <w:lang w:val="es-ES_tradnl"/>
        </w:rPr>
      </w:pPr>
      <w:r w:rsidRPr="001604DC">
        <w:rPr>
          <w:lang w:val="es-ES_tradnl"/>
        </w:rPr>
        <w:br w:type="page"/>
      </w:r>
    </w:p>
    <w:p w:rsidR="0030118E" w:rsidRPr="001604DC" w:rsidRDefault="0030118E" w:rsidP="003A74DE">
      <w:pPr>
        <w:pStyle w:val="Ttulo2"/>
      </w:pPr>
      <w:bookmarkStart w:id="303" w:name="_Toc507491407"/>
      <w:bookmarkStart w:id="304" w:name="_Toc2329255"/>
      <w:bookmarkStart w:id="305" w:name="_Toc31891992"/>
      <w:bookmarkStart w:id="306" w:name="_Toc82692157"/>
      <w:r w:rsidRPr="001604DC">
        <w:lastRenderedPageBreak/>
        <w:t xml:space="preserve">GRUPO-5. </w:t>
      </w:r>
      <w:r w:rsidRPr="003A74DE">
        <w:t>Telefonía</w:t>
      </w:r>
      <w:r w:rsidRPr="001604DC">
        <w:t xml:space="preserve"> mediante Servicio de Acceso Instantáneo, AI (Línea Caliente)</w:t>
      </w:r>
      <w:bookmarkEnd w:id="303"/>
      <w:bookmarkEnd w:id="304"/>
      <w:bookmarkEnd w:id="305"/>
      <w:bookmarkEnd w:id="306"/>
    </w:p>
    <w:p w:rsidR="0030118E" w:rsidRPr="001604DC" w:rsidRDefault="0030118E" w:rsidP="0030118E">
      <w:pPr>
        <w:pStyle w:val="Ttulo3"/>
        <w:rPr>
          <w:color w:val="000000"/>
        </w:rPr>
      </w:pPr>
      <w:bookmarkStart w:id="307" w:name="_Toc507491408"/>
      <w:bookmarkStart w:id="308" w:name="_Toc2329256"/>
      <w:bookmarkStart w:id="309" w:name="_Toc31891993"/>
      <w:bookmarkStart w:id="310" w:name="_Toc82692158"/>
      <w:r w:rsidRPr="001604DC">
        <w:rPr>
          <w:color w:val="000000"/>
        </w:rPr>
        <w:t>Establecimiento de una Llamada AI entre un usuario del SCV bajo prueba y un usuario del SCV externo/Equipo de Test y Llamado LIBRE.  .</w:t>
      </w:r>
      <w:bookmarkEnd w:id="307"/>
      <w:bookmarkEnd w:id="308"/>
      <w:bookmarkEnd w:id="309"/>
      <w:bookmarkEnd w:id="3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3A74DE" w:rsidTr="0030118E">
        <w:trPr>
          <w:jc w:val="center"/>
        </w:trPr>
        <w:tc>
          <w:tcPr>
            <w:tcW w:w="8720" w:type="dxa"/>
            <w:gridSpan w:val="7"/>
            <w:tcBorders>
              <w:top w:val="single" w:sz="12" w:space="0" w:color="000000"/>
              <w:bottom w:val="single" w:sz="12" w:space="0" w:color="000000"/>
            </w:tcBorders>
            <w:shd w:val="pct10" w:color="auto" w:fill="auto"/>
          </w:tcPr>
          <w:p w:rsidR="0030118E" w:rsidRPr="003A74DE" w:rsidRDefault="0030118E" w:rsidP="003A74DE">
            <w:pPr>
              <w:rPr>
                <w:sz w:val="18"/>
              </w:rPr>
            </w:pPr>
          </w:p>
        </w:tc>
      </w:tr>
      <w:tr w:rsidR="0030118E" w:rsidRPr="003A74DE" w:rsidTr="0030118E">
        <w:trPr>
          <w:jc w:val="center"/>
        </w:trPr>
        <w:tc>
          <w:tcPr>
            <w:tcW w:w="8720" w:type="dxa"/>
            <w:gridSpan w:val="7"/>
            <w:shd w:val="clear" w:color="auto" w:fill="auto"/>
          </w:tcPr>
          <w:p w:rsidR="0030118E" w:rsidRPr="003A74DE" w:rsidRDefault="0030118E" w:rsidP="003A74DE">
            <w:pPr>
              <w:rPr>
                <w:sz w:val="18"/>
              </w:rPr>
            </w:pP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Grupo</w:t>
            </w:r>
          </w:p>
        </w:tc>
        <w:tc>
          <w:tcPr>
            <w:tcW w:w="2357" w:type="dxa"/>
            <w:shd w:val="clear" w:color="auto" w:fill="auto"/>
          </w:tcPr>
          <w:p w:rsidR="0030118E" w:rsidRPr="003A74DE" w:rsidRDefault="0030118E" w:rsidP="003A74DE">
            <w:pPr>
              <w:rPr>
                <w:sz w:val="18"/>
              </w:rPr>
            </w:pPr>
            <w:r w:rsidRPr="003A74DE">
              <w:rPr>
                <w:sz w:val="18"/>
              </w:rPr>
              <w:t>Acceso Instantáneo, AI</w:t>
            </w:r>
          </w:p>
        </w:tc>
        <w:tc>
          <w:tcPr>
            <w:tcW w:w="1780" w:type="dxa"/>
            <w:shd w:val="clear" w:color="auto" w:fill="auto"/>
          </w:tcPr>
          <w:p w:rsidR="0030118E" w:rsidRPr="003A74DE" w:rsidRDefault="0030118E" w:rsidP="003A74DE">
            <w:pPr>
              <w:rPr>
                <w:b/>
                <w:sz w:val="18"/>
              </w:rPr>
            </w:pPr>
            <w:r w:rsidRPr="003A74DE">
              <w:rPr>
                <w:b/>
                <w:sz w:val="18"/>
              </w:rPr>
              <w:t>Caso de Prueba</w:t>
            </w:r>
          </w:p>
        </w:tc>
        <w:tc>
          <w:tcPr>
            <w:tcW w:w="2836" w:type="dxa"/>
            <w:gridSpan w:val="3"/>
            <w:shd w:val="clear" w:color="auto" w:fill="auto"/>
          </w:tcPr>
          <w:p w:rsidR="0030118E" w:rsidRPr="003A74DE" w:rsidRDefault="0030118E" w:rsidP="003A74DE">
            <w:pPr>
              <w:rPr>
                <w:sz w:val="18"/>
              </w:rPr>
            </w:pPr>
            <w:r w:rsidRPr="003A74DE">
              <w:rPr>
                <w:sz w:val="18"/>
              </w:rPr>
              <w:t>UV5K.INTEROP.05.01</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Título</w:t>
            </w:r>
          </w:p>
        </w:tc>
        <w:tc>
          <w:tcPr>
            <w:tcW w:w="6973" w:type="dxa"/>
            <w:gridSpan w:val="5"/>
            <w:shd w:val="clear" w:color="auto" w:fill="auto"/>
          </w:tcPr>
          <w:p w:rsidR="0030118E" w:rsidRPr="003A74DE" w:rsidRDefault="0030118E" w:rsidP="003A74DE">
            <w:pPr>
              <w:rPr>
                <w:sz w:val="18"/>
              </w:rPr>
            </w:pPr>
            <w:r w:rsidRPr="003A74DE">
              <w:rPr>
                <w:sz w:val="18"/>
              </w:rPr>
              <w:t xml:space="preserve">Establecimiento de una Llamada AI entre un usuario del SCV bajo prueba y un usuario del SCV externo/Equipo de Test y Llamado LIBRE.  </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Objetivos</w:t>
            </w:r>
          </w:p>
        </w:tc>
        <w:tc>
          <w:tcPr>
            <w:tcW w:w="6973" w:type="dxa"/>
            <w:gridSpan w:val="5"/>
            <w:shd w:val="clear" w:color="auto" w:fill="auto"/>
          </w:tcPr>
          <w:p w:rsidR="0030118E" w:rsidRPr="003A74DE" w:rsidRDefault="0030118E" w:rsidP="003A74DE">
            <w:pPr>
              <w:rPr>
                <w:sz w:val="18"/>
              </w:rPr>
            </w:pPr>
            <w:r w:rsidRPr="003A74DE">
              <w:rPr>
                <w:sz w:val="18"/>
              </w:rPr>
              <w:t>Verificar que  un usuario del SCV bajo prueba, configurado con un destino AI de un SCV externo, puede llamar y recibir a dicho usuario externo mediante el servicio de AI del mismo modo que lo puede hacer con un usuario interno del SCV bajo prueba.</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Condiciones Iniciales</w:t>
            </w:r>
          </w:p>
        </w:tc>
        <w:tc>
          <w:tcPr>
            <w:tcW w:w="6973" w:type="dxa"/>
            <w:gridSpan w:val="5"/>
            <w:shd w:val="clear" w:color="auto" w:fill="auto"/>
          </w:tcPr>
          <w:p w:rsidR="0030118E" w:rsidRPr="003A74DE" w:rsidRDefault="0030118E" w:rsidP="003A74DE">
            <w:pPr>
              <w:rPr>
                <w:sz w:val="18"/>
              </w:rPr>
            </w:pPr>
            <w:r w:rsidRPr="003A74DE">
              <w:rPr>
                <w:sz w:val="18"/>
              </w:rPr>
              <w:t>El SCV bajo prueba tiene configurado al menos un Destino AI perteneciente a un SCV externo.</w:t>
            </w:r>
          </w:p>
          <w:p w:rsidR="0030118E" w:rsidRPr="003A74DE" w:rsidRDefault="0030118E" w:rsidP="003A74DE">
            <w:pPr>
              <w:rPr>
                <w:sz w:val="18"/>
              </w:rPr>
            </w:pPr>
            <w:r w:rsidRPr="003A74DE">
              <w:rPr>
                <w:sz w:val="18"/>
              </w:rPr>
              <w:t xml:space="preserve">El SCV bajo prueba tiene configurado al SCV externo como Central/Dependencia ATS y tiene definido la dirección IP del </w:t>
            </w:r>
            <w:proofErr w:type="spellStart"/>
            <w:r w:rsidRPr="003A74DE">
              <w:rPr>
                <w:sz w:val="18"/>
              </w:rPr>
              <w:t>SIP_proxy</w:t>
            </w:r>
            <w:proofErr w:type="spellEnd"/>
            <w:r w:rsidRPr="003A74DE">
              <w:rPr>
                <w:sz w:val="18"/>
              </w:rPr>
              <w:t xml:space="preserve"> que da servicio a dicha Dependencia.</w:t>
            </w:r>
          </w:p>
          <w:p w:rsidR="0030118E" w:rsidRPr="003A74DE" w:rsidRDefault="0030118E" w:rsidP="003A74DE">
            <w:pPr>
              <w:rPr>
                <w:sz w:val="18"/>
              </w:rPr>
            </w:pPr>
            <w:r w:rsidRPr="003A74DE">
              <w:rPr>
                <w:sz w:val="18"/>
              </w:rPr>
              <w:t>El SCV bajo prueba tiene configurado al usuario bajo prueba con un destino AI del SCV externo.</w:t>
            </w:r>
          </w:p>
          <w:p w:rsidR="0030118E" w:rsidRPr="003A74DE" w:rsidRDefault="0030118E" w:rsidP="003A74DE">
            <w:pPr>
              <w:rPr>
                <w:sz w:val="18"/>
              </w:rPr>
            </w:pPr>
            <w:r w:rsidRPr="003A74DE">
              <w:rPr>
                <w:sz w:val="18"/>
              </w:rPr>
              <w:t>El SCV externo tiene CONFIGURADO como destino AI al usuario llamante del SCV bajo prueba y no figura en Lista Negra.</w:t>
            </w:r>
          </w:p>
          <w:p w:rsidR="0030118E" w:rsidRPr="003A74DE" w:rsidRDefault="0030118E" w:rsidP="003A74DE">
            <w:pPr>
              <w:rPr>
                <w:sz w:val="18"/>
              </w:rPr>
            </w:pPr>
            <w:r w:rsidRPr="003A74DE">
              <w:rPr>
                <w:sz w:val="18"/>
              </w:rPr>
              <w:t>El SCV externo no tiene activado ningún Servidor de Presencia de sus usuarios.</w:t>
            </w:r>
          </w:p>
        </w:tc>
      </w:tr>
      <w:tr w:rsidR="0030118E" w:rsidRPr="003A74DE" w:rsidTr="0030118E">
        <w:trPr>
          <w:jc w:val="center"/>
        </w:trPr>
        <w:tc>
          <w:tcPr>
            <w:tcW w:w="677" w:type="dxa"/>
            <w:shd w:val="clear" w:color="auto" w:fill="auto"/>
          </w:tcPr>
          <w:p w:rsidR="0030118E" w:rsidRPr="003A74DE" w:rsidRDefault="0030118E" w:rsidP="003A74DE">
            <w:pPr>
              <w:rPr>
                <w:b/>
                <w:sz w:val="18"/>
              </w:rPr>
            </w:pPr>
            <w:r w:rsidRPr="003A74DE">
              <w:rPr>
                <w:b/>
                <w:sz w:val="18"/>
              </w:rPr>
              <w:t>Paso</w:t>
            </w:r>
          </w:p>
        </w:tc>
        <w:tc>
          <w:tcPr>
            <w:tcW w:w="5617" w:type="dxa"/>
            <w:gridSpan w:val="4"/>
            <w:shd w:val="clear" w:color="auto" w:fill="auto"/>
          </w:tcPr>
          <w:p w:rsidR="0030118E" w:rsidRPr="003A74DE" w:rsidRDefault="0030118E" w:rsidP="003A74DE">
            <w:pPr>
              <w:rPr>
                <w:b/>
                <w:sz w:val="18"/>
              </w:rPr>
            </w:pPr>
            <w:r w:rsidRPr="003A74DE">
              <w:rPr>
                <w:b/>
                <w:sz w:val="18"/>
              </w:rPr>
              <w:t>Descripción</w:t>
            </w:r>
          </w:p>
        </w:tc>
        <w:tc>
          <w:tcPr>
            <w:tcW w:w="2426" w:type="dxa"/>
            <w:gridSpan w:val="2"/>
            <w:shd w:val="clear" w:color="auto" w:fill="auto"/>
          </w:tcPr>
          <w:p w:rsidR="0030118E" w:rsidRPr="003A74DE" w:rsidRDefault="0030118E" w:rsidP="003A74DE">
            <w:pPr>
              <w:rPr>
                <w:b/>
                <w:sz w:val="18"/>
              </w:rPr>
            </w:pPr>
            <w:r w:rsidRPr="003A74DE">
              <w:rPr>
                <w:b/>
                <w:sz w:val="18"/>
              </w:rPr>
              <w:t>Resultado</w:t>
            </w:r>
          </w:p>
        </w:tc>
      </w:tr>
      <w:tr w:rsidR="0030118E" w:rsidRPr="003A74DE" w:rsidTr="0030118E">
        <w:trPr>
          <w:jc w:val="center"/>
        </w:trPr>
        <w:tc>
          <w:tcPr>
            <w:tcW w:w="6294" w:type="dxa"/>
            <w:gridSpan w:val="5"/>
            <w:shd w:val="clear" w:color="auto" w:fill="auto"/>
          </w:tcPr>
          <w:p w:rsidR="0030118E" w:rsidRPr="003A74DE" w:rsidRDefault="0030118E" w:rsidP="003A74DE">
            <w:pPr>
              <w:rPr>
                <w:sz w:val="18"/>
              </w:rPr>
            </w:pPr>
          </w:p>
        </w:tc>
        <w:tc>
          <w:tcPr>
            <w:tcW w:w="1187" w:type="dxa"/>
            <w:shd w:val="clear" w:color="auto" w:fill="auto"/>
          </w:tcPr>
          <w:p w:rsidR="0030118E" w:rsidRPr="003A74DE" w:rsidRDefault="0030118E" w:rsidP="003A74DE">
            <w:pPr>
              <w:rPr>
                <w:sz w:val="18"/>
              </w:rPr>
            </w:pPr>
            <w:r w:rsidRPr="003A74DE">
              <w:rPr>
                <w:sz w:val="18"/>
              </w:rPr>
              <w:t>PASA</w:t>
            </w:r>
          </w:p>
        </w:tc>
        <w:tc>
          <w:tcPr>
            <w:tcW w:w="1239" w:type="dxa"/>
            <w:shd w:val="clear" w:color="auto" w:fill="auto"/>
          </w:tcPr>
          <w:p w:rsidR="0030118E" w:rsidRPr="003A74DE" w:rsidRDefault="0030118E" w:rsidP="003A74DE">
            <w:pPr>
              <w:rPr>
                <w:sz w:val="18"/>
              </w:rPr>
            </w:pPr>
            <w:r w:rsidRPr="003A74DE">
              <w:rPr>
                <w:sz w:val="18"/>
              </w:rPr>
              <w:t>FALLO</w:t>
            </w: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Iniciar una llamada AI desde el usuario bajo prueba hacia otro usuario del SCV externo en estado LIBRE/REPOSO.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Llamante bajo prueba que señaliza Llamada Saliente sobre la tecla de AI del usuario destino.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3</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Llamado que señaliza Llamada Entrante sobre la tecla de AI del usuario origen.</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desde el usuario Llamante se puede hablar y Verificar que es escuchado en la posición del usuario llamado.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Sin finalizar la llamada del paso 1, Iniciar una llamada AI desde el usuario del SCV externo hacia el usuario del SCV bajo prueba.</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bajo prueba que señaliza Llamada Entrante sobre la tecla de AI del usuario del SCV externo.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7</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externo que señaliza Llamada Saliente sobre la tecla de AI del usuario del SCV bajo prueba.</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8</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 xml:space="preserve">Verificar que el audio de ambos usuarios es recibido adecuadamente en ambos </w:t>
            </w:r>
            <w:proofErr w:type="spellStart"/>
            <w:r w:rsidRPr="003A74DE">
              <w:rPr>
                <w:sz w:val="18"/>
              </w:rPr>
              <w:t>SCV’s</w:t>
            </w:r>
            <w:proofErr w:type="spellEnd"/>
            <w:r w:rsidRPr="003A74DE">
              <w:rPr>
                <w:sz w:val="18"/>
              </w:rPr>
              <w:t>.</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9</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Finalizar la Llamada AI desde el usuario bajo prueba.</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10</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desaparece la señalización de Llamada Saliente en la tecla de AI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lastRenderedPageBreak/>
              <w:t>11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el audio del usuario bajo prueba NO es recibido en la posición del usuario destino del SCV externo.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desaparece la señalización de Llamada Entrante en la tecla de AI del usuario del SCV externo.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13</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el audio del usuario del SCV externo, continúa  recibiéndose en la posición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Finalizar la Llamada AI desde el usuario del SCV externo.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desaparece la señalización de Llamada Saliente en la tecla de AI del usuario del SCV externo.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el audio del usuario del SCV externo NO es recibido en la posición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17</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desaparece la señalización de Llamada Entrante en la tecla de AI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5617" w:type="dxa"/>
            <w:gridSpan w:val="4"/>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18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239" w:type="dxa"/>
            <w:tcBorders>
              <w:top w:val="single" w:sz="6" w:space="0" w:color="000000"/>
              <w:bottom w:val="single" w:sz="12" w:space="0" w:color="000000"/>
            </w:tcBorders>
            <w:shd w:val="clear" w:color="auto" w:fill="auto"/>
          </w:tcPr>
          <w:p w:rsidR="0030118E" w:rsidRPr="003A74DE" w:rsidRDefault="0030118E" w:rsidP="003A74DE">
            <w:pPr>
              <w:rPr>
                <w:sz w:val="18"/>
              </w:rPr>
            </w:pPr>
          </w:p>
        </w:tc>
      </w:tr>
    </w:tbl>
    <w:p w:rsidR="0030118E" w:rsidRPr="001604DC" w:rsidRDefault="0030118E" w:rsidP="0030118E">
      <w:pPr>
        <w:rPr>
          <w:lang w:val="es-ES_tradnl"/>
        </w:rPr>
      </w:pPr>
    </w:p>
    <w:p w:rsidR="0030118E" w:rsidRPr="001604DC" w:rsidRDefault="0030118E" w:rsidP="0030118E">
      <w:pPr>
        <w:jc w:val="left"/>
        <w:rPr>
          <w:rFonts w:ascii="Univers" w:hAnsi="Univers"/>
          <w:lang w:val="es-ES_tradnl"/>
        </w:rPr>
      </w:pPr>
      <w:r w:rsidRPr="001604DC">
        <w:rPr>
          <w:lang w:val="es-ES_tradnl"/>
        </w:rPr>
        <w:br w:type="page"/>
      </w:r>
    </w:p>
    <w:p w:rsidR="0030118E" w:rsidRPr="001604DC" w:rsidRDefault="0030118E" w:rsidP="0030118E">
      <w:pPr>
        <w:pStyle w:val="Ttulo3"/>
        <w:rPr>
          <w:color w:val="000000"/>
        </w:rPr>
      </w:pPr>
      <w:bookmarkStart w:id="311" w:name="_Toc507491409"/>
      <w:bookmarkStart w:id="312" w:name="_Toc2329257"/>
      <w:bookmarkStart w:id="313" w:name="_Toc31891994"/>
      <w:bookmarkStart w:id="314" w:name="_Toc82692159"/>
      <w:r w:rsidRPr="001604DC">
        <w:rPr>
          <w:color w:val="000000"/>
        </w:rPr>
        <w:lastRenderedPageBreak/>
        <w:t>Establecimiento de una Llamada AI entre un usuario del SCV bajo prueba y un usuario del SCV externo/Equipo de Test y Llamado OCUPADO.</w:t>
      </w:r>
      <w:bookmarkEnd w:id="311"/>
      <w:bookmarkEnd w:id="312"/>
      <w:bookmarkEnd w:id="313"/>
      <w:bookmarkEnd w:id="3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3A74DE" w:rsidTr="0030118E">
        <w:trPr>
          <w:jc w:val="center"/>
        </w:trPr>
        <w:tc>
          <w:tcPr>
            <w:tcW w:w="8720" w:type="dxa"/>
            <w:gridSpan w:val="7"/>
            <w:tcBorders>
              <w:top w:val="single" w:sz="12" w:space="0" w:color="000000"/>
              <w:bottom w:val="single" w:sz="12" w:space="0" w:color="000000"/>
            </w:tcBorders>
            <w:shd w:val="pct10" w:color="auto" w:fill="auto"/>
          </w:tcPr>
          <w:p w:rsidR="0030118E" w:rsidRPr="003A74DE" w:rsidRDefault="0030118E" w:rsidP="003A74DE">
            <w:pPr>
              <w:rPr>
                <w:sz w:val="18"/>
              </w:rPr>
            </w:pPr>
          </w:p>
        </w:tc>
      </w:tr>
      <w:tr w:rsidR="0030118E" w:rsidRPr="003A74DE" w:rsidTr="0030118E">
        <w:trPr>
          <w:jc w:val="center"/>
        </w:trPr>
        <w:tc>
          <w:tcPr>
            <w:tcW w:w="8720" w:type="dxa"/>
            <w:gridSpan w:val="7"/>
            <w:shd w:val="clear" w:color="auto" w:fill="auto"/>
          </w:tcPr>
          <w:p w:rsidR="0030118E" w:rsidRPr="003A74DE" w:rsidRDefault="0030118E" w:rsidP="003A74DE">
            <w:pPr>
              <w:rPr>
                <w:sz w:val="18"/>
              </w:rPr>
            </w:pP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Grupo</w:t>
            </w:r>
          </w:p>
        </w:tc>
        <w:tc>
          <w:tcPr>
            <w:tcW w:w="2357" w:type="dxa"/>
            <w:shd w:val="clear" w:color="auto" w:fill="auto"/>
          </w:tcPr>
          <w:p w:rsidR="0030118E" w:rsidRPr="003A74DE" w:rsidRDefault="0030118E" w:rsidP="003A74DE">
            <w:pPr>
              <w:rPr>
                <w:sz w:val="18"/>
              </w:rPr>
            </w:pPr>
            <w:r w:rsidRPr="003A74DE">
              <w:rPr>
                <w:sz w:val="18"/>
              </w:rPr>
              <w:t>Acceso Instantáneo, AI</w:t>
            </w:r>
          </w:p>
        </w:tc>
        <w:tc>
          <w:tcPr>
            <w:tcW w:w="1780" w:type="dxa"/>
            <w:shd w:val="clear" w:color="auto" w:fill="auto"/>
          </w:tcPr>
          <w:p w:rsidR="0030118E" w:rsidRPr="003A74DE" w:rsidRDefault="0030118E" w:rsidP="003A74DE">
            <w:pPr>
              <w:rPr>
                <w:b/>
                <w:sz w:val="18"/>
              </w:rPr>
            </w:pPr>
            <w:r w:rsidRPr="003A74DE">
              <w:rPr>
                <w:b/>
                <w:sz w:val="18"/>
              </w:rPr>
              <w:t>Caso de Prueba</w:t>
            </w:r>
          </w:p>
        </w:tc>
        <w:tc>
          <w:tcPr>
            <w:tcW w:w="2836" w:type="dxa"/>
            <w:gridSpan w:val="3"/>
            <w:shd w:val="clear" w:color="auto" w:fill="auto"/>
          </w:tcPr>
          <w:p w:rsidR="0030118E" w:rsidRPr="003A74DE" w:rsidRDefault="0030118E" w:rsidP="003A74DE">
            <w:pPr>
              <w:rPr>
                <w:sz w:val="18"/>
              </w:rPr>
            </w:pPr>
            <w:r w:rsidRPr="003A74DE">
              <w:rPr>
                <w:sz w:val="18"/>
              </w:rPr>
              <w:t>UV5K.INTEROP.05.02</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Título</w:t>
            </w:r>
          </w:p>
        </w:tc>
        <w:tc>
          <w:tcPr>
            <w:tcW w:w="6973" w:type="dxa"/>
            <w:gridSpan w:val="5"/>
            <w:shd w:val="clear" w:color="auto" w:fill="auto"/>
          </w:tcPr>
          <w:p w:rsidR="0030118E" w:rsidRPr="003A74DE" w:rsidRDefault="0030118E" w:rsidP="003A74DE">
            <w:pPr>
              <w:rPr>
                <w:sz w:val="18"/>
              </w:rPr>
            </w:pPr>
            <w:r w:rsidRPr="003A74DE">
              <w:rPr>
                <w:sz w:val="18"/>
              </w:rPr>
              <w:t>Establecimiento de una Llamada AI entre un usuario del SCV bajo prueba y un usuario del SCV externo/Equipo de Test y Llamado OCUPADO.</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Objetivos</w:t>
            </w:r>
          </w:p>
        </w:tc>
        <w:tc>
          <w:tcPr>
            <w:tcW w:w="6973" w:type="dxa"/>
            <w:gridSpan w:val="5"/>
            <w:shd w:val="clear" w:color="auto" w:fill="auto"/>
          </w:tcPr>
          <w:p w:rsidR="0030118E" w:rsidRPr="003A74DE" w:rsidRDefault="0030118E" w:rsidP="003A74DE">
            <w:pPr>
              <w:rPr>
                <w:sz w:val="18"/>
              </w:rPr>
            </w:pPr>
            <w:r w:rsidRPr="003A74DE">
              <w:rPr>
                <w:sz w:val="18"/>
              </w:rPr>
              <w:t>Verificar que  un usuario del SCV bajo prueba, configurado con un destino AI de un SCV externo, no puede establecer una llamada AI con dicho usuario, cuando el destino está en condición/estado de OCUPADO.</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Condiciones Iniciales</w:t>
            </w:r>
          </w:p>
        </w:tc>
        <w:tc>
          <w:tcPr>
            <w:tcW w:w="6973" w:type="dxa"/>
            <w:gridSpan w:val="5"/>
            <w:shd w:val="clear" w:color="auto" w:fill="auto"/>
          </w:tcPr>
          <w:p w:rsidR="0030118E" w:rsidRPr="003A74DE" w:rsidRDefault="0030118E" w:rsidP="003A74DE">
            <w:pPr>
              <w:rPr>
                <w:sz w:val="18"/>
              </w:rPr>
            </w:pPr>
            <w:r w:rsidRPr="003A74DE">
              <w:rPr>
                <w:sz w:val="18"/>
              </w:rPr>
              <w:t>El SCV bajo prueba tiene configurado al menos un Destino AI perteneciente a un SCV externo.</w:t>
            </w:r>
          </w:p>
          <w:p w:rsidR="0030118E" w:rsidRPr="003A74DE" w:rsidRDefault="0030118E" w:rsidP="003A74DE">
            <w:pPr>
              <w:rPr>
                <w:sz w:val="18"/>
              </w:rPr>
            </w:pPr>
            <w:r w:rsidRPr="003A74DE">
              <w:rPr>
                <w:sz w:val="18"/>
              </w:rPr>
              <w:t xml:space="preserve">El SCV bajo prueba tiene configurado al SCV externo como Central/Dependencia ATS y tiene definido la dirección IP del </w:t>
            </w:r>
            <w:proofErr w:type="spellStart"/>
            <w:r w:rsidRPr="003A74DE">
              <w:rPr>
                <w:sz w:val="18"/>
              </w:rPr>
              <w:t>SIP_proxy</w:t>
            </w:r>
            <w:proofErr w:type="spellEnd"/>
            <w:r w:rsidRPr="003A74DE">
              <w:rPr>
                <w:sz w:val="18"/>
              </w:rPr>
              <w:t xml:space="preserve"> que da servicio a dicha Dependencia.</w:t>
            </w:r>
          </w:p>
          <w:p w:rsidR="0030118E" w:rsidRPr="003A74DE" w:rsidRDefault="0030118E" w:rsidP="003A74DE">
            <w:pPr>
              <w:rPr>
                <w:sz w:val="18"/>
              </w:rPr>
            </w:pPr>
            <w:r w:rsidRPr="003A74DE">
              <w:rPr>
                <w:sz w:val="18"/>
              </w:rPr>
              <w:t>El SCV bajo prueba tiene configurado al usuario bajo prueba con un destino AI del SCV externo.</w:t>
            </w:r>
          </w:p>
          <w:p w:rsidR="0030118E" w:rsidRPr="003A74DE" w:rsidRDefault="0030118E" w:rsidP="003A74DE">
            <w:pPr>
              <w:rPr>
                <w:sz w:val="18"/>
              </w:rPr>
            </w:pPr>
            <w:r w:rsidRPr="003A74DE">
              <w:rPr>
                <w:sz w:val="18"/>
              </w:rPr>
              <w:t>El SCV externo tiene CONFIGURADO como destino AI al usuario llamante del SCV bajo prueba y no figura en Lista Negra.</w:t>
            </w:r>
          </w:p>
          <w:p w:rsidR="0030118E" w:rsidRPr="003A74DE" w:rsidRDefault="0030118E" w:rsidP="003A74DE">
            <w:pPr>
              <w:rPr>
                <w:sz w:val="18"/>
              </w:rPr>
            </w:pPr>
            <w:r w:rsidRPr="003A74DE">
              <w:rPr>
                <w:sz w:val="18"/>
              </w:rPr>
              <w:t>El usuario del SCV externo está en condición/estado de OCUPADO. (</w:t>
            </w:r>
            <w:proofErr w:type="spellStart"/>
            <w:r w:rsidRPr="003A74DE">
              <w:rPr>
                <w:sz w:val="18"/>
              </w:rPr>
              <w:t>p.e</w:t>
            </w:r>
            <w:proofErr w:type="spellEnd"/>
            <w:r w:rsidRPr="003A74DE">
              <w:rPr>
                <w:sz w:val="18"/>
              </w:rPr>
              <w:t>. en Llamada AI [entrante o saliente] con un usuario distinto del usuario bajo prueba).</w:t>
            </w:r>
          </w:p>
          <w:p w:rsidR="0030118E" w:rsidRPr="003A74DE" w:rsidRDefault="0030118E" w:rsidP="003A74DE">
            <w:pPr>
              <w:rPr>
                <w:sz w:val="18"/>
              </w:rPr>
            </w:pPr>
            <w:r w:rsidRPr="003A74DE">
              <w:rPr>
                <w:sz w:val="18"/>
              </w:rPr>
              <w:t>El SCV externo no tiene activado ningún Servidor de Presencia de sus usuarios.</w:t>
            </w:r>
          </w:p>
        </w:tc>
      </w:tr>
      <w:tr w:rsidR="0030118E" w:rsidRPr="003A74DE" w:rsidTr="0030118E">
        <w:trPr>
          <w:jc w:val="center"/>
        </w:trPr>
        <w:tc>
          <w:tcPr>
            <w:tcW w:w="677" w:type="dxa"/>
            <w:shd w:val="clear" w:color="auto" w:fill="auto"/>
          </w:tcPr>
          <w:p w:rsidR="0030118E" w:rsidRPr="003A74DE" w:rsidRDefault="0030118E" w:rsidP="003A74DE">
            <w:pPr>
              <w:rPr>
                <w:b/>
                <w:sz w:val="18"/>
              </w:rPr>
            </w:pPr>
            <w:r w:rsidRPr="003A74DE">
              <w:rPr>
                <w:b/>
                <w:sz w:val="18"/>
              </w:rPr>
              <w:t>Paso</w:t>
            </w:r>
          </w:p>
        </w:tc>
        <w:tc>
          <w:tcPr>
            <w:tcW w:w="5617" w:type="dxa"/>
            <w:gridSpan w:val="4"/>
            <w:shd w:val="clear" w:color="auto" w:fill="auto"/>
          </w:tcPr>
          <w:p w:rsidR="0030118E" w:rsidRPr="003A74DE" w:rsidRDefault="0030118E" w:rsidP="003A74DE">
            <w:pPr>
              <w:rPr>
                <w:b/>
                <w:sz w:val="18"/>
              </w:rPr>
            </w:pPr>
            <w:r w:rsidRPr="003A74DE">
              <w:rPr>
                <w:b/>
                <w:sz w:val="18"/>
              </w:rPr>
              <w:t>Descripción</w:t>
            </w:r>
          </w:p>
        </w:tc>
        <w:tc>
          <w:tcPr>
            <w:tcW w:w="2426" w:type="dxa"/>
            <w:gridSpan w:val="2"/>
            <w:shd w:val="clear" w:color="auto" w:fill="auto"/>
          </w:tcPr>
          <w:p w:rsidR="0030118E" w:rsidRPr="003A74DE" w:rsidRDefault="0030118E" w:rsidP="003A74DE">
            <w:pPr>
              <w:rPr>
                <w:b/>
                <w:sz w:val="18"/>
              </w:rPr>
            </w:pPr>
            <w:r w:rsidRPr="003A74DE">
              <w:rPr>
                <w:b/>
                <w:sz w:val="18"/>
              </w:rPr>
              <w:t>Resultado</w:t>
            </w:r>
          </w:p>
        </w:tc>
      </w:tr>
      <w:tr w:rsidR="0030118E" w:rsidRPr="003A74DE" w:rsidTr="0030118E">
        <w:trPr>
          <w:jc w:val="center"/>
        </w:trPr>
        <w:tc>
          <w:tcPr>
            <w:tcW w:w="6294" w:type="dxa"/>
            <w:gridSpan w:val="5"/>
            <w:shd w:val="clear" w:color="auto" w:fill="auto"/>
          </w:tcPr>
          <w:p w:rsidR="0030118E" w:rsidRPr="003A74DE" w:rsidRDefault="0030118E" w:rsidP="003A74DE">
            <w:pPr>
              <w:rPr>
                <w:sz w:val="18"/>
              </w:rPr>
            </w:pPr>
          </w:p>
        </w:tc>
        <w:tc>
          <w:tcPr>
            <w:tcW w:w="1187" w:type="dxa"/>
            <w:shd w:val="clear" w:color="auto" w:fill="auto"/>
          </w:tcPr>
          <w:p w:rsidR="0030118E" w:rsidRPr="003A74DE" w:rsidRDefault="0030118E" w:rsidP="003A74DE">
            <w:pPr>
              <w:rPr>
                <w:sz w:val="18"/>
              </w:rPr>
            </w:pPr>
            <w:r w:rsidRPr="003A74DE">
              <w:rPr>
                <w:sz w:val="18"/>
              </w:rPr>
              <w:t>PASA</w:t>
            </w:r>
          </w:p>
        </w:tc>
        <w:tc>
          <w:tcPr>
            <w:tcW w:w="1239" w:type="dxa"/>
            <w:shd w:val="clear" w:color="auto" w:fill="auto"/>
          </w:tcPr>
          <w:p w:rsidR="0030118E" w:rsidRPr="003A74DE" w:rsidRDefault="0030118E" w:rsidP="003A74DE">
            <w:pPr>
              <w:rPr>
                <w:sz w:val="18"/>
              </w:rPr>
            </w:pPr>
            <w:r w:rsidRPr="003A74DE">
              <w:rPr>
                <w:sz w:val="18"/>
              </w:rPr>
              <w:t>FALLO</w:t>
            </w: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Iniciar una llamada AI desde el usuario bajo prueba hacia otro usuario del SCV externo en estado OCUPADO.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Llamante señalización acústica y visual de BLOQUEO.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3</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Llamado que señaliza Memorización de Llamada Entrante sobre la tecla de AI del usuario origen.</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desde el usuario Llamante NO se puede hablar y Verificar que no se escucha el audio del llamante en la posición del usuario llamado.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Finalizar la llamada del paso 1</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bajo prueba se señaliza REPOSO sobre la tecla de AI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5617" w:type="dxa"/>
            <w:gridSpan w:val="4"/>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18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239" w:type="dxa"/>
            <w:tcBorders>
              <w:top w:val="single" w:sz="6" w:space="0" w:color="000000"/>
              <w:bottom w:val="single" w:sz="12" w:space="0" w:color="000000"/>
            </w:tcBorders>
            <w:shd w:val="clear" w:color="auto" w:fill="auto"/>
          </w:tcPr>
          <w:p w:rsidR="0030118E" w:rsidRPr="003A74DE" w:rsidRDefault="0030118E" w:rsidP="003A74DE">
            <w:pPr>
              <w:rPr>
                <w:sz w:val="18"/>
              </w:rPr>
            </w:pPr>
          </w:p>
        </w:tc>
      </w:tr>
    </w:tbl>
    <w:p w:rsidR="0030118E" w:rsidRPr="001604DC" w:rsidRDefault="0030118E" w:rsidP="0030118E">
      <w:pPr>
        <w:rPr>
          <w:lang w:val="es-ES_tradnl"/>
        </w:rPr>
      </w:pPr>
    </w:p>
    <w:p w:rsidR="0030118E" w:rsidRPr="001604DC" w:rsidRDefault="0030118E" w:rsidP="0030118E">
      <w:pPr>
        <w:pStyle w:val="Ttulo3"/>
        <w:rPr>
          <w:color w:val="000000"/>
        </w:rPr>
      </w:pPr>
      <w:r w:rsidRPr="001604DC">
        <w:rPr>
          <w:color w:val="000000"/>
        </w:rPr>
        <w:br w:type="page"/>
      </w:r>
      <w:bookmarkStart w:id="315" w:name="_Toc507491410"/>
      <w:bookmarkStart w:id="316" w:name="_Toc2329258"/>
      <w:bookmarkStart w:id="317" w:name="_Toc31891995"/>
      <w:bookmarkStart w:id="318" w:name="_Toc82692160"/>
      <w:r w:rsidRPr="001604DC">
        <w:rPr>
          <w:color w:val="000000"/>
        </w:rPr>
        <w:lastRenderedPageBreak/>
        <w:t>Establecimiento de una Llamada AI entre un usuario del SCV bajo prueba y un usuario del SCV externo/Equipo de Test y Llamado Fuera de Servicio.</w:t>
      </w:r>
      <w:bookmarkEnd w:id="315"/>
      <w:bookmarkEnd w:id="316"/>
      <w:bookmarkEnd w:id="317"/>
      <w:bookmarkEnd w:id="3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3A74DE" w:rsidTr="0030118E">
        <w:trPr>
          <w:jc w:val="center"/>
        </w:trPr>
        <w:tc>
          <w:tcPr>
            <w:tcW w:w="8720" w:type="dxa"/>
            <w:gridSpan w:val="7"/>
            <w:tcBorders>
              <w:top w:val="single" w:sz="12" w:space="0" w:color="000000"/>
              <w:bottom w:val="single" w:sz="12" w:space="0" w:color="000000"/>
            </w:tcBorders>
            <w:shd w:val="pct10" w:color="auto" w:fill="auto"/>
          </w:tcPr>
          <w:p w:rsidR="0030118E" w:rsidRPr="003A74DE" w:rsidRDefault="0030118E" w:rsidP="003A74DE">
            <w:pPr>
              <w:rPr>
                <w:sz w:val="18"/>
              </w:rPr>
            </w:pPr>
          </w:p>
        </w:tc>
      </w:tr>
      <w:tr w:rsidR="0030118E" w:rsidRPr="003A74DE" w:rsidTr="0030118E">
        <w:trPr>
          <w:jc w:val="center"/>
        </w:trPr>
        <w:tc>
          <w:tcPr>
            <w:tcW w:w="8720" w:type="dxa"/>
            <w:gridSpan w:val="7"/>
            <w:shd w:val="clear" w:color="auto" w:fill="auto"/>
          </w:tcPr>
          <w:p w:rsidR="0030118E" w:rsidRPr="003A74DE" w:rsidRDefault="0030118E" w:rsidP="003A74DE">
            <w:pPr>
              <w:rPr>
                <w:sz w:val="18"/>
              </w:rPr>
            </w:pP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Grupo</w:t>
            </w:r>
          </w:p>
        </w:tc>
        <w:tc>
          <w:tcPr>
            <w:tcW w:w="2357" w:type="dxa"/>
            <w:shd w:val="clear" w:color="auto" w:fill="auto"/>
          </w:tcPr>
          <w:p w:rsidR="0030118E" w:rsidRPr="003A74DE" w:rsidRDefault="0030118E" w:rsidP="003A74DE">
            <w:pPr>
              <w:rPr>
                <w:sz w:val="18"/>
              </w:rPr>
            </w:pPr>
            <w:r w:rsidRPr="003A74DE">
              <w:rPr>
                <w:sz w:val="18"/>
              </w:rPr>
              <w:t>Acceso Instantáneo, AI</w:t>
            </w:r>
          </w:p>
        </w:tc>
        <w:tc>
          <w:tcPr>
            <w:tcW w:w="1780" w:type="dxa"/>
            <w:shd w:val="clear" w:color="auto" w:fill="auto"/>
          </w:tcPr>
          <w:p w:rsidR="0030118E" w:rsidRPr="003A74DE" w:rsidRDefault="0030118E" w:rsidP="003A74DE">
            <w:pPr>
              <w:rPr>
                <w:b/>
                <w:sz w:val="18"/>
              </w:rPr>
            </w:pPr>
            <w:r w:rsidRPr="003A74DE">
              <w:rPr>
                <w:b/>
                <w:sz w:val="18"/>
              </w:rPr>
              <w:t>Caso de Prueba</w:t>
            </w:r>
          </w:p>
        </w:tc>
        <w:tc>
          <w:tcPr>
            <w:tcW w:w="2836" w:type="dxa"/>
            <w:gridSpan w:val="3"/>
            <w:shd w:val="clear" w:color="auto" w:fill="auto"/>
          </w:tcPr>
          <w:p w:rsidR="0030118E" w:rsidRPr="003A74DE" w:rsidRDefault="0030118E" w:rsidP="003A74DE">
            <w:pPr>
              <w:rPr>
                <w:sz w:val="18"/>
              </w:rPr>
            </w:pPr>
            <w:r w:rsidRPr="003A74DE">
              <w:rPr>
                <w:sz w:val="18"/>
              </w:rPr>
              <w:t>UV5K.INTEROP.05.03</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Título</w:t>
            </w:r>
          </w:p>
        </w:tc>
        <w:tc>
          <w:tcPr>
            <w:tcW w:w="6973" w:type="dxa"/>
            <w:gridSpan w:val="5"/>
            <w:shd w:val="clear" w:color="auto" w:fill="auto"/>
          </w:tcPr>
          <w:p w:rsidR="0030118E" w:rsidRPr="003A74DE" w:rsidRDefault="0030118E" w:rsidP="003A74DE">
            <w:pPr>
              <w:rPr>
                <w:sz w:val="18"/>
              </w:rPr>
            </w:pPr>
            <w:r w:rsidRPr="003A74DE">
              <w:rPr>
                <w:sz w:val="18"/>
              </w:rPr>
              <w:t>Establecimiento de una Llamada AI entre un usuario del SCV bajo prueba y un usuario del SCV externo/Equipo de Test y Llamado FUERA DE SERVICIO.</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Objetivos</w:t>
            </w:r>
          </w:p>
        </w:tc>
        <w:tc>
          <w:tcPr>
            <w:tcW w:w="6973" w:type="dxa"/>
            <w:gridSpan w:val="5"/>
            <w:shd w:val="clear" w:color="auto" w:fill="auto"/>
          </w:tcPr>
          <w:p w:rsidR="0030118E" w:rsidRPr="003A74DE" w:rsidRDefault="0030118E" w:rsidP="003A74DE">
            <w:pPr>
              <w:rPr>
                <w:sz w:val="18"/>
              </w:rPr>
            </w:pPr>
            <w:r w:rsidRPr="003A74DE">
              <w:rPr>
                <w:sz w:val="18"/>
              </w:rPr>
              <w:t>Verificar que  un usuario del SCV bajo prueba, configurado con un destino AI de un SCV externo, no puede establecer una llamada AI con dicho usuario, cuando el destino está en condición/estado de Fuera de Servicio/Apagado/No Registrado.</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Condiciones Iniciales</w:t>
            </w:r>
          </w:p>
        </w:tc>
        <w:tc>
          <w:tcPr>
            <w:tcW w:w="6973" w:type="dxa"/>
            <w:gridSpan w:val="5"/>
            <w:shd w:val="clear" w:color="auto" w:fill="auto"/>
          </w:tcPr>
          <w:p w:rsidR="0030118E" w:rsidRPr="003A74DE" w:rsidRDefault="0030118E" w:rsidP="003A74DE">
            <w:pPr>
              <w:rPr>
                <w:sz w:val="18"/>
              </w:rPr>
            </w:pPr>
            <w:r w:rsidRPr="003A74DE">
              <w:rPr>
                <w:sz w:val="18"/>
              </w:rPr>
              <w:t>El SCV bajo prueba tiene configurado al menos un Destino AI perteneciente a un SCV externo.</w:t>
            </w:r>
          </w:p>
          <w:p w:rsidR="0030118E" w:rsidRPr="003A74DE" w:rsidRDefault="0030118E" w:rsidP="003A74DE">
            <w:pPr>
              <w:rPr>
                <w:sz w:val="18"/>
              </w:rPr>
            </w:pPr>
            <w:r w:rsidRPr="003A74DE">
              <w:rPr>
                <w:sz w:val="18"/>
              </w:rPr>
              <w:t xml:space="preserve">El SCV bajo prueba tiene configurado al SCV externo como Central/Dependencia ATS y tiene definido la dirección IP del </w:t>
            </w:r>
            <w:proofErr w:type="spellStart"/>
            <w:r w:rsidRPr="003A74DE">
              <w:rPr>
                <w:sz w:val="18"/>
              </w:rPr>
              <w:t>SIP_proxy</w:t>
            </w:r>
            <w:proofErr w:type="spellEnd"/>
            <w:r w:rsidRPr="003A74DE">
              <w:rPr>
                <w:sz w:val="18"/>
              </w:rPr>
              <w:t xml:space="preserve"> que da servicio a dicha Dependencia.</w:t>
            </w:r>
          </w:p>
          <w:p w:rsidR="0030118E" w:rsidRPr="003A74DE" w:rsidRDefault="0030118E" w:rsidP="003A74DE">
            <w:pPr>
              <w:rPr>
                <w:sz w:val="18"/>
              </w:rPr>
            </w:pPr>
            <w:r w:rsidRPr="003A74DE">
              <w:rPr>
                <w:sz w:val="18"/>
              </w:rPr>
              <w:t>El SCV bajo prueba tiene configurado al usuario bajo prueba con un destino AI del SCV externo.</w:t>
            </w:r>
          </w:p>
          <w:p w:rsidR="0030118E" w:rsidRPr="003A74DE" w:rsidRDefault="0030118E" w:rsidP="003A74DE">
            <w:pPr>
              <w:rPr>
                <w:sz w:val="18"/>
              </w:rPr>
            </w:pPr>
            <w:r w:rsidRPr="003A74DE">
              <w:rPr>
                <w:sz w:val="18"/>
              </w:rPr>
              <w:t>El SCV externo tiene CONFIGURADO como destino AI al usuario llamante del SCV bajo prueba y no figura en Lista Negra.</w:t>
            </w:r>
          </w:p>
          <w:p w:rsidR="0030118E" w:rsidRPr="003A74DE" w:rsidRDefault="0030118E" w:rsidP="003A74DE">
            <w:pPr>
              <w:rPr>
                <w:sz w:val="18"/>
              </w:rPr>
            </w:pPr>
            <w:r w:rsidRPr="003A74DE">
              <w:rPr>
                <w:sz w:val="18"/>
              </w:rPr>
              <w:t xml:space="preserve">El usuario del SCV externo está en condición/estado de Fuera de </w:t>
            </w:r>
            <w:proofErr w:type="spellStart"/>
            <w:r w:rsidRPr="003A74DE">
              <w:rPr>
                <w:sz w:val="18"/>
              </w:rPr>
              <w:t>Servico</w:t>
            </w:r>
            <w:proofErr w:type="spellEnd"/>
            <w:r w:rsidRPr="003A74DE">
              <w:rPr>
                <w:sz w:val="18"/>
              </w:rPr>
              <w:t>. (</w:t>
            </w:r>
            <w:proofErr w:type="spellStart"/>
            <w:r w:rsidRPr="003A74DE">
              <w:rPr>
                <w:sz w:val="18"/>
              </w:rPr>
              <w:t>p.e</w:t>
            </w:r>
            <w:proofErr w:type="spellEnd"/>
            <w:r w:rsidRPr="003A74DE">
              <w:rPr>
                <w:sz w:val="18"/>
              </w:rPr>
              <w:t>. APAGADO o desconectado de sistema).</w:t>
            </w:r>
          </w:p>
          <w:p w:rsidR="0030118E" w:rsidRPr="003A74DE" w:rsidRDefault="0030118E" w:rsidP="003A74DE">
            <w:pPr>
              <w:rPr>
                <w:sz w:val="18"/>
              </w:rPr>
            </w:pPr>
            <w:r w:rsidRPr="003A74DE">
              <w:rPr>
                <w:sz w:val="18"/>
              </w:rPr>
              <w:t>El SCV externo no tiene activado ningún Servidor de Presencia de sus usuarios.</w:t>
            </w:r>
          </w:p>
        </w:tc>
      </w:tr>
      <w:tr w:rsidR="0030118E" w:rsidRPr="003A74DE" w:rsidTr="0030118E">
        <w:trPr>
          <w:jc w:val="center"/>
        </w:trPr>
        <w:tc>
          <w:tcPr>
            <w:tcW w:w="677" w:type="dxa"/>
            <w:shd w:val="clear" w:color="auto" w:fill="auto"/>
          </w:tcPr>
          <w:p w:rsidR="0030118E" w:rsidRPr="003A74DE" w:rsidRDefault="0030118E" w:rsidP="003A74DE">
            <w:pPr>
              <w:rPr>
                <w:b/>
                <w:sz w:val="18"/>
              </w:rPr>
            </w:pPr>
            <w:r w:rsidRPr="003A74DE">
              <w:rPr>
                <w:b/>
                <w:sz w:val="18"/>
              </w:rPr>
              <w:t>Paso</w:t>
            </w:r>
          </w:p>
        </w:tc>
        <w:tc>
          <w:tcPr>
            <w:tcW w:w="5617" w:type="dxa"/>
            <w:gridSpan w:val="4"/>
            <w:shd w:val="clear" w:color="auto" w:fill="auto"/>
          </w:tcPr>
          <w:p w:rsidR="0030118E" w:rsidRPr="003A74DE" w:rsidRDefault="0030118E" w:rsidP="003A74DE">
            <w:pPr>
              <w:rPr>
                <w:b/>
                <w:sz w:val="18"/>
              </w:rPr>
            </w:pPr>
            <w:r w:rsidRPr="003A74DE">
              <w:rPr>
                <w:b/>
                <w:sz w:val="18"/>
              </w:rPr>
              <w:t>Descripción</w:t>
            </w:r>
          </w:p>
        </w:tc>
        <w:tc>
          <w:tcPr>
            <w:tcW w:w="2426" w:type="dxa"/>
            <w:gridSpan w:val="2"/>
            <w:shd w:val="clear" w:color="auto" w:fill="auto"/>
          </w:tcPr>
          <w:p w:rsidR="0030118E" w:rsidRPr="003A74DE" w:rsidRDefault="0030118E" w:rsidP="003A74DE">
            <w:pPr>
              <w:rPr>
                <w:b/>
                <w:sz w:val="18"/>
              </w:rPr>
            </w:pPr>
            <w:r w:rsidRPr="003A74DE">
              <w:rPr>
                <w:b/>
                <w:sz w:val="18"/>
              </w:rPr>
              <w:t>Resultado</w:t>
            </w:r>
          </w:p>
        </w:tc>
      </w:tr>
      <w:tr w:rsidR="0030118E" w:rsidRPr="003A74DE" w:rsidTr="0030118E">
        <w:trPr>
          <w:jc w:val="center"/>
        </w:trPr>
        <w:tc>
          <w:tcPr>
            <w:tcW w:w="6294" w:type="dxa"/>
            <w:gridSpan w:val="5"/>
            <w:shd w:val="clear" w:color="auto" w:fill="auto"/>
          </w:tcPr>
          <w:p w:rsidR="0030118E" w:rsidRPr="003A74DE" w:rsidRDefault="0030118E" w:rsidP="003A74DE">
            <w:pPr>
              <w:rPr>
                <w:sz w:val="18"/>
              </w:rPr>
            </w:pPr>
          </w:p>
        </w:tc>
        <w:tc>
          <w:tcPr>
            <w:tcW w:w="1187" w:type="dxa"/>
            <w:shd w:val="clear" w:color="auto" w:fill="auto"/>
          </w:tcPr>
          <w:p w:rsidR="0030118E" w:rsidRPr="003A74DE" w:rsidRDefault="0030118E" w:rsidP="003A74DE">
            <w:pPr>
              <w:rPr>
                <w:sz w:val="18"/>
              </w:rPr>
            </w:pPr>
            <w:r w:rsidRPr="003A74DE">
              <w:rPr>
                <w:sz w:val="18"/>
              </w:rPr>
              <w:t>PASA</w:t>
            </w:r>
          </w:p>
        </w:tc>
        <w:tc>
          <w:tcPr>
            <w:tcW w:w="1239" w:type="dxa"/>
            <w:shd w:val="clear" w:color="auto" w:fill="auto"/>
          </w:tcPr>
          <w:p w:rsidR="0030118E" w:rsidRPr="003A74DE" w:rsidRDefault="0030118E" w:rsidP="003A74DE">
            <w:pPr>
              <w:rPr>
                <w:sz w:val="18"/>
              </w:rPr>
            </w:pPr>
            <w:r w:rsidRPr="003A74DE">
              <w:rPr>
                <w:sz w:val="18"/>
              </w:rPr>
              <w:t>FALLO</w:t>
            </w: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Iniciar una llamada AI desde el usuario bajo prueba hacia otro usuario del SCV externo en estado FUERA DE SERVICIO.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Llamante señalización acústica y visual de BLOQUEO.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desde el usuario Llamante NO se puede hablar y Verificar que no se escucha el audio del llamante en la posición del usuario llamado.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Finalizar la llamada del paso 1</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bajo prueba se señaliza REPOSO sobre la tecla de AI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5617" w:type="dxa"/>
            <w:gridSpan w:val="4"/>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18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239" w:type="dxa"/>
            <w:tcBorders>
              <w:top w:val="single" w:sz="6" w:space="0" w:color="000000"/>
              <w:bottom w:val="single" w:sz="12" w:space="0" w:color="000000"/>
            </w:tcBorders>
            <w:shd w:val="clear" w:color="auto" w:fill="auto"/>
          </w:tcPr>
          <w:p w:rsidR="0030118E" w:rsidRPr="003A74DE" w:rsidRDefault="0030118E" w:rsidP="003A74DE">
            <w:pPr>
              <w:rPr>
                <w:sz w:val="18"/>
              </w:rPr>
            </w:pPr>
          </w:p>
        </w:tc>
      </w:tr>
    </w:tbl>
    <w:p w:rsidR="0030118E" w:rsidRPr="001604DC" w:rsidRDefault="0030118E" w:rsidP="0030118E">
      <w:pPr>
        <w:rPr>
          <w:lang w:val="es-ES_tradnl"/>
        </w:rPr>
      </w:pPr>
    </w:p>
    <w:p w:rsidR="0030118E" w:rsidRPr="001604DC" w:rsidRDefault="0030118E" w:rsidP="0030118E">
      <w:pPr>
        <w:pStyle w:val="Ttulo3"/>
        <w:rPr>
          <w:color w:val="000000"/>
        </w:rPr>
      </w:pPr>
      <w:r w:rsidRPr="001604DC">
        <w:rPr>
          <w:color w:val="000000"/>
        </w:rPr>
        <w:br w:type="page"/>
      </w:r>
      <w:bookmarkStart w:id="319" w:name="_Toc507491411"/>
      <w:bookmarkStart w:id="320" w:name="_Toc2329259"/>
      <w:bookmarkStart w:id="321" w:name="_Toc31891996"/>
      <w:bookmarkStart w:id="322" w:name="_Toc82692161"/>
      <w:r w:rsidRPr="001604DC">
        <w:rPr>
          <w:color w:val="000000"/>
        </w:rPr>
        <w:lastRenderedPageBreak/>
        <w:t>Establecimiento de una Llamada AI entre un usuario del SCV bajo prueba y un usuario del SCV externo/Equipo de Test y Llamado responde CONGESTIÓN.</w:t>
      </w:r>
      <w:bookmarkEnd w:id="319"/>
      <w:bookmarkEnd w:id="320"/>
      <w:bookmarkEnd w:id="321"/>
      <w:bookmarkEnd w:id="32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3A74DE" w:rsidTr="0030118E">
        <w:trPr>
          <w:jc w:val="center"/>
        </w:trPr>
        <w:tc>
          <w:tcPr>
            <w:tcW w:w="8720" w:type="dxa"/>
            <w:gridSpan w:val="7"/>
            <w:tcBorders>
              <w:top w:val="single" w:sz="12" w:space="0" w:color="000000"/>
              <w:bottom w:val="single" w:sz="12" w:space="0" w:color="000000"/>
            </w:tcBorders>
            <w:shd w:val="pct10" w:color="auto" w:fill="auto"/>
          </w:tcPr>
          <w:p w:rsidR="0030118E" w:rsidRPr="003A74DE" w:rsidRDefault="0030118E" w:rsidP="003A74DE">
            <w:pPr>
              <w:rPr>
                <w:sz w:val="18"/>
              </w:rPr>
            </w:pPr>
          </w:p>
        </w:tc>
      </w:tr>
      <w:tr w:rsidR="0030118E" w:rsidRPr="003A74DE" w:rsidTr="0030118E">
        <w:trPr>
          <w:jc w:val="center"/>
        </w:trPr>
        <w:tc>
          <w:tcPr>
            <w:tcW w:w="8720" w:type="dxa"/>
            <w:gridSpan w:val="7"/>
            <w:shd w:val="clear" w:color="auto" w:fill="auto"/>
          </w:tcPr>
          <w:p w:rsidR="0030118E" w:rsidRPr="003A74DE" w:rsidRDefault="0030118E" w:rsidP="003A74DE">
            <w:pPr>
              <w:rPr>
                <w:sz w:val="18"/>
              </w:rPr>
            </w:pP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Grupo</w:t>
            </w:r>
          </w:p>
        </w:tc>
        <w:tc>
          <w:tcPr>
            <w:tcW w:w="2357" w:type="dxa"/>
            <w:shd w:val="clear" w:color="auto" w:fill="auto"/>
          </w:tcPr>
          <w:p w:rsidR="0030118E" w:rsidRPr="003A74DE" w:rsidRDefault="0030118E" w:rsidP="003A74DE">
            <w:pPr>
              <w:rPr>
                <w:sz w:val="18"/>
              </w:rPr>
            </w:pPr>
            <w:r w:rsidRPr="003A74DE">
              <w:rPr>
                <w:sz w:val="18"/>
              </w:rPr>
              <w:t>Acceso Instantáneo, AI</w:t>
            </w:r>
          </w:p>
        </w:tc>
        <w:tc>
          <w:tcPr>
            <w:tcW w:w="1780" w:type="dxa"/>
            <w:shd w:val="clear" w:color="auto" w:fill="auto"/>
          </w:tcPr>
          <w:p w:rsidR="0030118E" w:rsidRPr="003A74DE" w:rsidRDefault="0030118E" w:rsidP="003A74DE">
            <w:pPr>
              <w:rPr>
                <w:b/>
                <w:sz w:val="18"/>
              </w:rPr>
            </w:pPr>
            <w:r w:rsidRPr="003A74DE">
              <w:rPr>
                <w:b/>
                <w:sz w:val="18"/>
              </w:rPr>
              <w:t>Caso de Prueba</w:t>
            </w:r>
          </w:p>
        </w:tc>
        <w:tc>
          <w:tcPr>
            <w:tcW w:w="2836" w:type="dxa"/>
            <w:gridSpan w:val="3"/>
            <w:shd w:val="clear" w:color="auto" w:fill="auto"/>
          </w:tcPr>
          <w:p w:rsidR="0030118E" w:rsidRPr="003A74DE" w:rsidRDefault="0030118E" w:rsidP="003A74DE">
            <w:pPr>
              <w:rPr>
                <w:sz w:val="18"/>
              </w:rPr>
            </w:pPr>
            <w:r w:rsidRPr="003A74DE">
              <w:rPr>
                <w:sz w:val="18"/>
              </w:rPr>
              <w:t>UV5K.INTEROP.05.04</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Título</w:t>
            </w:r>
          </w:p>
        </w:tc>
        <w:tc>
          <w:tcPr>
            <w:tcW w:w="6973" w:type="dxa"/>
            <w:gridSpan w:val="5"/>
            <w:shd w:val="clear" w:color="auto" w:fill="auto"/>
          </w:tcPr>
          <w:p w:rsidR="0030118E" w:rsidRPr="003A74DE" w:rsidRDefault="0030118E" w:rsidP="003A74DE">
            <w:pPr>
              <w:rPr>
                <w:sz w:val="18"/>
              </w:rPr>
            </w:pPr>
            <w:r w:rsidRPr="003A74DE">
              <w:rPr>
                <w:sz w:val="18"/>
              </w:rPr>
              <w:t>Establecimiento de una Llamada AI entre un usuario del SCV bajo prueba y un usuario del SCV externo/Equipo de Test y Llamado responde CONGESTION.</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Objetivos</w:t>
            </w:r>
          </w:p>
        </w:tc>
        <w:tc>
          <w:tcPr>
            <w:tcW w:w="6973" w:type="dxa"/>
            <w:gridSpan w:val="5"/>
            <w:shd w:val="clear" w:color="auto" w:fill="auto"/>
          </w:tcPr>
          <w:p w:rsidR="0030118E" w:rsidRPr="003A74DE" w:rsidRDefault="0030118E" w:rsidP="003A74DE">
            <w:pPr>
              <w:rPr>
                <w:sz w:val="18"/>
              </w:rPr>
            </w:pPr>
            <w:r w:rsidRPr="003A74DE">
              <w:rPr>
                <w:sz w:val="18"/>
              </w:rPr>
              <w:t>Verificar que  un usuario del SCV bajo prueba, configurado con un destino AI de un SCV externo, no puede establecer una llamada AI con dicho usuario, cuando el destino responde &lt;</w:t>
            </w:r>
            <w:proofErr w:type="spellStart"/>
            <w:r w:rsidRPr="003A74DE">
              <w:rPr>
                <w:sz w:val="18"/>
              </w:rPr>
              <w:t>sip</w:t>
            </w:r>
            <w:proofErr w:type="spellEnd"/>
            <w:r w:rsidRPr="003A74DE">
              <w:rPr>
                <w:sz w:val="18"/>
              </w:rPr>
              <w:t>: 503  CONGESTION&gt;.</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Condiciones Iniciales</w:t>
            </w:r>
          </w:p>
        </w:tc>
        <w:tc>
          <w:tcPr>
            <w:tcW w:w="6973" w:type="dxa"/>
            <w:gridSpan w:val="5"/>
            <w:shd w:val="clear" w:color="auto" w:fill="auto"/>
          </w:tcPr>
          <w:p w:rsidR="0030118E" w:rsidRPr="003A74DE" w:rsidRDefault="0030118E" w:rsidP="003A74DE">
            <w:pPr>
              <w:rPr>
                <w:sz w:val="18"/>
              </w:rPr>
            </w:pPr>
            <w:r w:rsidRPr="003A74DE">
              <w:rPr>
                <w:sz w:val="18"/>
              </w:rPr>
              <w:t>El SCV bajo prueba tiene configurado al menos un Destino AI perteneciente a un SCV externo.</w:t>
            </w:r>
          </w:p>
          <w:p w:rsidR="0030118E" w:rsidRPr="003A74DE" w:rsidRDefault="0030118E" w:rsidP="003A74DE">
            <w:pPr>
              <w:rPr>
                <w:sz w:val="18"/>
              </w:rPr>
            </w:pPr>
            <w:r w:rsidRPr="003A74DE">
              <w:rPr>
                <w:sz w:val="18"/>
              </w:rPr>
              <w:t xml:space="preserve">El SCV bajo prueba tiene configurado al SCV externo como Central/Dependencia ATS y tiene definido la dirección IP del </w:t>
            </w:r>
            <w:proofErr w:type="spellStart"/>
            <w:r w:rsidRPr="003A74DE">
              <w:rPr>
                <w:sz w:val="18"/>
              </w:rPr>
              <w:t>SIP_proxy</w:t>
            </w:r>
            <w:proofErr w:type="spellEnd"/>
            <w:r w:rsidRPr="003A74DE">
              <w:rPr>
                <w:sz w:val="18"/>
              </w:rPr>
              <w:t xml:space="preserve"> que da servicio a dicha Dependencia.</w:t>
            </w:r>
          </w:p>
          <w:p w:rsidR="0030118E" w:rsidRPr="003A74DE" w:rsidRDefault="0030118E" w:rsidP="003A74DE">
            <w:pPr>
              <w:rPr>
                <w:sz w:val="18"/>
              </w:rPr>
            </w:pPr>
            <w:r w:rsidRPr="003A74DE">
              <w:rPr>
                <w:sz w:val="18"/>
              </w:rPr>
              <w:t>El SCV bajo prueba tiene configurado al usuario bajo prueba con un destino AI del SCV externo.</w:t>
            </w:r>
          </w:p>
          <w:p w:rsidR="0030118E" w:rsidRPr="003A74DE" w:rsidRDefault="0030118E" w:rsidP="003A74DE">
            <w:pPr>
              <w:rPr>
                <w:sz w:val="18"/>
              </w:rPr>
            </w:pPr>
            <w:r w:rsidRPr="003A74DE">
              <w:rPr>
                <w:sz w:val="18"/>
              </w:rPr>
              <w:t>El SCV externo tiene CONFIGURADO como destino AI al usuario llamante del SCV bajo prueba y no figura en Lista Negra.</w:t>
            </w:r>
          </w:p>
          <w:p w:rsidR="0030118E" w:rsidRPr="003A74DE" w:rsidRDefault="0030118E" w:rsidP="003A74DE">
            <w:pPr>
              <w:rPr>
                <w:sz w:val="18"/>
              </w:rPr>
            </w:pPr>
            <w:r w:rsidRPr="003A74DE">
              <w:rPr>
                <w:sz w:val="18"/>
              </w:rPr>
              <w:t>El usuario del SCV externo/Equipo de Test preparado para responder: &lt;</w:t>
            </w:r>
            <w:proofErr w:type="spellStart"/>
            <w:r w:rsidRPr="003A74DE">
              <w:rPr>
                <w:sz w:val="18"/>
              </w:rPr>
              <w:t>sip</w:t>
            </w:r>
            <w:proofErr w:type="spellEnd"/>
            <w:r w:rsidRPr="003A74DE">
              <w:rPr>
                <w:sz w:val="18"/>
              </w:rPr>
              <w:t>: 503 CONGESTION&gt;.</w:t>
            </w:r>
          </w:p>
          <w:p w:rsidR="0030118E" w:rsidRPr="003A74DE" w:rsidRDefault="0030118E" w:rsidP="003A74DE">
            <w:pPr>
              <w:rPr>
                <w:sz w:val="18"/>
              </w:rPr>
            </w:pPr>
            <w:r w:rsidRPr="003A74DE">
              <w:rPr>
                <w:sz w:val="18"/>
              </w:rPr>
              <w:t>El SCV externo no tiene activado ningún Servidor de Presencia de sus usuarios.</w:t>
            </w:r>
          </w:p>
        </w:tc>
      </w:tr>
      <w:tr w:rsidR="0030118E" w:rsidRPr="003A74DE" w:rsidTr="0030118E">
        <w:trPr>
          <w:jc w:val="center"/>
        </w:trPr>
        <w:tc>
          <w:tcPr>
            <w:tcW w:w="677" w:type="dxa"/>
            <w:shd w:val="clear" w:color="auto" w:fill="auto"/>
          </w:tcPr>
          <w:p w:rsidR="0030118E" w:rsidRPr="003A74DE" w:rsidRDefault="0030118E" w:rsidP="003A74DE">
            <w:pPr>
              <w:rPr>
                <w:b/>
                <w:sz w:val="18"/>
              </w:rPr>
            </w:pPr>
            <w:r w:rsidRPr="003A74DE">
              <w:rPr>
                <w:b/>
                <w:sz w:val="18"/>
              </w:rPr>
              <w:t>Paso</w:t>
            </w:r>
          </w:p>
        </w:tc>
        <w:tc>
          <w:tcPr>
            <w:tcW w:w="5617" w:type="dxa"/>
            <w:gridSpan w:val="4"/>
            <w:shd w:val="clear" w:color="auto" w:fill="auto"/>
          </w:tcPr>
          <w:p w:rsidR="0030118E" w:rsidRPr="003A74DE" w:rsidRDefault="0030118E" w:rsidP="003A74DE">
            <w:pPr>
              <w:rPr>
                <w:b/>
                <w:sz w:val="18"/>
              </w:rPr>
            </w:pPr>
            <w:r w:rsidRPr="003A74DE">
              <w:rPr>
                <w:b/>
                <w:sz w:val="18"/>
              </w:rPr>
              <w:t>Descripción</w:t>
            </w:r>
          </w:p>
        </w:tc>
        <w:tc>
          <w:tcPr>
            <w:tcW w:w="2426" w:type="dxa"/>
            <w:gridSpan w:val="2"/>
            <w:shd w:val="clear" w:color="auto" w:fill="auto"/>
          </w:tcPr>
          <w:p w:rsidR="0030118E" w:rsidRPr="003A74DE" w:rsidRDefault="0030118E" w:rsidP="003A74DE">
            <w:pPr>
              <w:rPr>
                <w:b/>
                <w:sz w:val="18"/>
              </w:rPr>
            </w:pPr>
            <w:r w:rsidRPr="003A74DE">
              <w:rPr>
                <w:b/>
                <w:sz w:val="18"/>
              </w:rPr>
              <w:t>Resultado</w:t>
            </w:r>
          </w:p>
        </w:tc>
      </w:tr>
      <w:tr w:rsidR="0030118E" w:rsidRPr="003A74DE" w:rsidTr="0030118E">
        <w:trPr>
          <w:jc w:val="center"/>
        </w:trPr>
        <w:tc>
          <w:tcPr>
            <w:tcW w:w="6294" w:type="dxa"/>
            <w:gridSpan w:val="5"/>
            <w:shd w:val="clear" w:color="auto" w:fill="auto"/>
          </w:tcPr>
          <w:p w:rsidR="0030118E" w:rsidRPr="003A74DE" w:rsidRDefault="0030118E" w:rsidP="003A74DE">
            <w:pPr>
              <w:rPr>
                <w:sz w:val="18"/>
              </w:rPr>
            </w:pPr>
          </w:p>
        </w:tc>
        <w:tc>
          <w:tcPr>
            <w:tcW w:w="1187" w:type="dxa"/>
            <w:shd w:val="clear" w:color="auto" w:fill="auto"/>
          </w:tcPr>
          <w:p w:rsidR="0030118E" w:rsidRPr="003A74DE" w:rsidRDefault="0030118E" w:rsidP="003A74DE">
            <w:pPr>
              <w:rPr>
                <w:sz w:val="18"/>
              </w:rPr>
            </w:pPr>
            <w:r w:rsidRPr="003A74DE">
              <w:rPr>
                <w:sz w:val="18"/>
              </w:rPr>
              <w:t>PASA</w:t>
            </w:r>
          </w:p>
        </w:tc>
        <w:tc>
          <w:tcPr>
            <w:tcW w:w="1239" w:type="dxa"/>
            <w:shd w:val="clear" w:color="auto" w:fill="auto"/>
          </w:tcPr>
          <w:p w:rsidR="0030118E" w:rsidRPr="003A74DE" w:rsidRDefault="0030118E" w:rsidP="003A74DE">
            <w:pPr>
              <w:rPr>
                <w:sz w:val="18"/>
              </w:rPr>
            </w:pPr>
            <w:r w:rsidRPr="003A74DE">
              <w:rPr>
                <w:sz w:val="18"/>
              </w:rPr>
              <w:t>FALLO</w:t>
            </w: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Iniciar una llamada AI desde el usuario bajo prueba hacia otro usuario del SCV externo preparado para responder &lt;</w:t>
            </w:r>
            <w:proofErr w:type="spellStart"/>
            <w:r w:rsidRPr="003A74DE">
              <w:rPr>
                <w:sz w:val="18"/>
              </w:rPr>
              <w:t>sip</w:t>
            </w:r>
            <w:proofErr w:type="spellEnd"/>
            <w:r w:rsidRPr="003A74DE">
              <w:rPr>
                <w:sz w:val="18"/>
              </w:rPr>
              <w:t>: 503  CONGESTION.</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Llamante señalización acústica y visual de BLOQUEO.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desde el usuario Llamante NO se puede hablar y Verificar que no se escucha el audio del llamante en la posición del usuario llamado.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Finalizar la llamada del paso 1</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bajo prueba se señaliza REPOSO sobre la tecla de AI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5617" w:type="dxa"/>
            <w:gridSpan w:val="4"/>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18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239" w:type="dxa"/>
            <w:tcBorders>
              <w:top w:val="single" w:sz="6" w:space="0" w:color="000000"/>
              <w:bottom w:val="single" w:sz="12" w:space="0" w:color="000000"/>
            </w:tcBorders>
            <w:shd w:val="clear" w:color="auto" w:fill="auto"/>
          </w:tcPr>
          <w:p w:rsidR="0030118E" w:rsidRPr="003A74DE" w:rsidRDefault="0030118E" w:rsidP="003A74DE">
            <w:pPr>
              <w:rPr>
                <w:sz w:val="18"/>
              </w:rPr>
            </w:pPr>
          </w:p>
        </w:tc>
      </w:tr>
    </w:tbl>
    <w:p w:rsidR="0030118E" w:rsidRPr="001604DC" w:rsidRDefault="0030118E" w:rsidP="0030118E">
      <w:pPr>
        <w:rPr>
          <w:lang w:val="es-ES_tradnl"/>
        </w:rPr>
      </w:pPr>
    </w:p>
    <w:p w:rsidR="0030118E" w:rsidRPr="001604DC" w:rsidRDefault="0030118E" w:rsidP="0030118E">
      <w:pPr>
        <w:pStyle w:val="Ttulo3"/>
        <w:rPr>
          <w:color w:val="000000"/>
        </w:rPr>
      </w:pPr>
      <w:r w:rsidRPr="001604DC">
        <w:rPr>
          <w:color w:val="000000"/>
        </w:rPr>
        <w:br w:type="page"/>
      </w:r>
      <w:bookmarkStart w:id="323" w:name="_Toc507491412"/>
      <w:bookmarkStart w:id="324" w:name="_Toc2329260"/>
      <w:bookmarkStart w:id="325" w:name="_Toc31891997"/>
      <w:bookmarkStart w:id="326" w:name="_Toc82692162"/>
      <w:r w:rsidRPr="001604DC">
        <w:rPr>
          <w:color w:val="000000"/>
        </w:rPr>
        <w:lastRenderedPageBreak/>
        <w:t>Establecimiento de una Llamada AI entre un usuario del SCV bajo prueba y un usuario del SCV externo/Equipo de Test y Llamado No Contesta.</w:t>
      </w:r>
      <w:bookmarkEnd w:id="323"/>
      <w:bookmarkEnd w:id="324"/>
      <w:bookmarkEnd w:id="325"/>
      <w:bookmarkEnd w:id="32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070"/>
        <w:gridCol w:w="2357"/>
        <w:gridCol w:w="1780"/>
        <w:gridCol w:w="410"/>
        <w:gridCol w:w="1187"/>
        <w:gridCol w:w="1239"/>
      </w:tblGrid>
      <w:tr w:rsidR="0030118E" w:rsidRPr="003A74DE" w:rsidTr="0030118E">
        <w:trPr>
          <w:jc w:val="center"/>
        </w:trPr>
        <w:tc>
          <w:tcPr>
            <w:tcW w:w="8720" w:type="dxa"/>
            <w:gridSpan w:val="7"/>
            <w:tcBorders>
              <w:top w:val="single" w:sz="12" w:space="0" w:color="000000"/>
              <w:bottom w:val="single" w:sz="12" w:space="0" w:color="000000"/>
            </w:tcBorders>
            <w:shd w:val="pct10" w:color="auto" w:fill="auto"/>
          </w:tcPr>
          <w:p w:rsidR="0030118E" w:rsidRPr="003A74DE" w:rsidRDefault="0030118E" w:rsidP="003A74DE">
            <w:pPr>
              <w:rPr>
                <w:sz w:val="18"/>
              </w:rPr>
            </w:pPr>
          </w:p>
        </w:tc>
      </w:tr>
      <w:tr w:rsidR="0030118E" w:rsidRPr="003A74DE" w:rsidTr="0030118E">
        <w:trPr>
          <w:jc w:val="center"/>
        </w:trPr>
        <w:tc>
          <w:tcPr>
            <w:tcW w:w="8720" w:type="dxa"/>
            <w:gridSpan w:val="7"/>
            <w:shd w:val="clear" w:color="auto" w:fill="auto"/>
          </w:tcPr>
          <w:p w:rsidR="0030118E" w:rsidRPr="003A74DE" w:rsidRDefault="0030118E" w:rsidP="003A74DE">
            <w:pPr>
              <w:rPr>
                <w:sz w:val="18"/>
              </w:rPr>
            </w:pP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Grupo</w:t>
            </w:r>
          </w:p>
        </w:tc>
        <w:tc>
          <w:tcPr>
            <w:tcW w:w="2357" w:type="dxa"/>
            <w:shd w:val="clear" w:color="auto" w:fill="auto"/>
          </w:tcPr>
          <w:p w:rsidR="0030118E" w:rsidRPr="003A74DE" w:rsidRDefault="0030118E" w:rsidP="003A74DE">
            <w:pPr>
              <w:rPr>
                <w:sz w:val="18"/>
              </w:rPr>
            </w:pPr>
            <w:r w:rsidRPr="003A74DE">
              <w:rPr>
                <w:sz w:val="18"/>
              </w:rPr>
              <w:t>Acceso Instantáneo, AI</w:t>
            </w:r>
          </w:p>
        </w:tc>
        <w:tc>
          <w:tcPr>
            <w:tcW w:w="1780" w:type="dxa"/>
            <w:shd w:val="clear" w:color="auto" w:fill="auto"/>
          </w:tcPr>
          <w:p w:rsidR="0030118E" w:rsidRPr="003A74DE" w:rsidRDefault="0030118E" w:rsidP="003A74DE">
            <w:pPr>
              <w:rPr>
                <w:b/>
                <w:sz w:val="18"/>
              </w:rPr>
            </w:pPr>
            <w:r w:rsidRPr="003A74DE">
              <w:rPr>
                <w:b/>
                <w:sz w:val="18"/>
              </w:rPr>
              <w:t>Caso de Prueba</w:t>
            </w:r>
          </w:p>
        </w:tc>
        <w:tc>
          <w:tcPr>
            <w:tcW w:w="2836" w:type="dxa"/>
            <w:gridSpan w:val="3"/>
            <w:shd w:val="clear" w:color="auto" w:fill="auto"/>
          </w:tcPr>
          <w:p w:rsidR="0030118E" w:rsidRPr="003A74DE" w:rsidRDefault="0030118E" w:rsidP="003A74DE">
            <w:pPr>
              <w:rPr>
                <w:sz w:val="18"/>
              </w:rPr>
            </w:pPr>
            <w:r w:rsidRPr="003A74DE">
              <w:rPr>
                <w:sz w:val="18"/>
              </w:rPr>
              <w:t>UV5K.INTEROP.05.05</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Título</w:t>
            </w:r>
          </w:p>
        </w:tc>
        <w:tc>
          <w:tcPr>
            <w:tcW w:w="6973" w:type="dxa"/>
            <w:gridSpan w:val="5"/>
            <w:shd w:val="clear" w:color="auto" w:fill="auto"/>
          </w:tcPr>
          <w:p w:rsidR="0030118E" w:rsidRPr="003A74DE" w:rsidRDefault="0030118E" w:rsidP="003A74DE">
            <w:pPr>
              <w:rPr>
                <w:sz w:val="18"/>
              </w:rPr>
            </w:pPr>
            <w:r w:rsidRPr="003A74DE">
              <w:rPr>
                <w:sz w:val="18"/>
              </w:rPr>
              <w:t>Establecimiento de una Llamada AI entre un usuario del SCV bajo prueba y un usuario del SCV externo/Equipo de Test y Llamado No responde.</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Objetivos</w:t>
            </w:r>
          </w:p>
        </w:tc>
        <w:tc>
          <w:tcPr>
            <w:tcW w:w="6973" w:type="dxa"/>
            <w:gridSpan w:val="5"/>
            <w:shd w:val="clear" w:color="auto" w:fill="auto"/>
          </w:tcPr>
          <w:p w:rsidR="0030118E" w:rsidRPr="003A74DE" w:rsidRDefault="0030118E" w:rsidP="003A74DE">
            <w:pPr>
              <w:rPr>
                <w:sz w:val="18"/>
              </w:rPr>
            </w:pPr>
            <w:r w:rsidRPr="003A74DE">
              <w:rPr>
                <w:sz w:val="18"/>
              </w:rPr>
              <w:t>Verificar que  un usuario del SCV bajo prueba, configurado con un destino AI de un SCV externo, no puede establecer una llamada AI con dicho usuario, cuando el destino no responde o responde demasiado tarde.</w:t>
            </w:r>
          </w:p>
        </w:tc>
      </w:tr>
      <w:tr w:rsidR="0030118E" w:rsidRPr="003A74DE" w:rsidTr="0030118E">
        <w:trPr>
          <w:jc w:val="center"/>
        </w:trPr>
        <w:tc>
          <w:tcPr>
            <w:tcW w:w="1747" w:type="dxa"/>
            <w:gridSpan w:val="2"/>
            <w:shd w:val="clear" w:color="auto" w:fill="auto"/>
          </w:tcPr>
          <w:p w:rsidR="0030118E" w:rsidRPr="003A74DE" w:rsidRDefault="0030118E" w:rsidP="003A74DE">
            <w:pPr>
              <w:rPr>
                <w:b/>
                <w:sz w:val="18"/>
              </w:rPr>
            </w:pPr>
            <w:r w:rsidRPr="003A74DE">
              <w:rPr>
                <w:b/>
                <w:sz w:val="18"/>
              </w:rPr>
              <w:t>Condiciones Iniciales</w:t>
            </w:r>
          </w:p>
        </w:tc>
        <w:tc>
          <w:tcPr>
            <w:tcW w:w="6973" w:type="dxa"/>
            <w:gridSpan w:val="5"/>
            <w:shd w:val="clear" w:color="auto" w:fill="auto"/>
          </w:tcPr>
          <w:p w:rsidR="0030118E" w:rsidRPr="003A74DE" w:rsidRDefault="0030118E" w:rsidP="003A74DE">
            <w:pPr>
              <w:rPr>
                <w:sz w:val="18"/>
              </w:rPr>
            </w:pPr>
            <w:r w:rsidRPr="003A74DE">
              <w:rPr>
                <w:sz w:val="18"/>
              </w:rPr>
              <w:t>El SCV bajo prueba tiene configurado al menos un Destino AI perteneciente a un SCV externo.</w:t>
            </w:r>
          </w:p>
          <w:p w:rsidR="0030118E" w:rsidRPr="003A74DE" w:rsidRDefault="0030118E" w:rsidP="003A74DE">
            <w:pPr>
              <w:rPr>
                <w:sz w:val="18"/>
              </w:rPr>
            </w:pPr>
            <w:r w:rsidRPr="003A74DE">
              <w:rPr>
                <w:sz w:val="18"/>
              </w:rPr>
              <w:t xml:space="preserve">El SCV bajo prueba tiene configurado al SCV externo como Central/Dependencia ATS y tiene definido la dirección IP del </w:t>
            </w:r>
            <w:proofErr w:type="spellStart"/>
            <w:r w:rsidRPr="003A74DE">
              <w:rPr>
                <w:sz w:val="18"/>
              </w:rPr>
              <w:t>SIP_proxy</w:t>
            </w:r>
            <w:proofErr w:type="spellEnd"/>
            <w:r w:rsidRPr="003A74DE">
              <w:rPr>
                <w:sz w:val="18"/>
              </w:rPr>
              <w:t xml:space="preserve"> que da servicio a dicha Dependencia.</w:t>
            </w:r>
          </w:p>
          <w:p w:rsidR="0030118E" w:rsidRPr="003A74DE" w:rsidRDefault="0030118E" w:rsidP="003A74DE">
            <w:pPr>
              <w:rPr>
                <w:sz w:val="18"/>
              </w:rPr>
            </w:pPr>
            <w:r w:rsidRPr="003A74DE">
              <w:rPr>
                <w:sz w:val="18"/>
              </w:rPr>
              <w:t>El SCV bajo prueba tiene configurado al usuario bajo prueba con un destino AI del SCV externo.</w:t>
            </w:r>
          </w:p>
          <w:p w:rsidR="0030118E" w:rsidRPr="003A74DE" w:rsidRDefault="0030118E" w:rsidP="003A74DE">
            <w:pPr>
              <w:rPr>
                <w:sz w:val="18"/>
              </w:rPr>
            </w:pPr>
            <w:r w:rsidRPr="003A74DE">
              <w:rPr>
                <w:sz w:val="18"/>
              </w:rPr>
              <w:t>El SCV externo tiene CONFIGURADO como destino AI al usuario llamante del SCV bajo prueba y no figura en Lista Negra.</w:t>
            </w:r>
          </w:p>
          <w:p w:rsidR="0030118E" w:rsidRPr="003A74DE" w:rsidRDefault="0030118E" w:rsidP="003A74DE">
            <w:pPr>
              <w:rPr>
                <w:sz w:val="18"/>
              </w:rPr>
            </w:pPr>
            <w:r w:rsidRPr="003A74DE">
              <w:rPr>
                <w:sz w:val="18"/>
              </w:rPr>
              <w:t xml:space="preserve">El usuario del SCV externo está en condición/estado de Fuera de </w:t>
            </w:r>
            <w:proofErr w:type="spellStart"/>
            <w:r w:rsidRPr="003A74DE">
              <w:rPr>
                <w:sz w:val="18"/>
              </w:rPr>
              <w:t>Servico</w:t>
            </w:r>
            <w:proofErr w:type="spellEnd"/>
            <w:r w:rsidRPr="003A74DE">
              <w:rPr>
                <w:sz w:val="18"/>
              </w:rPr>
              <w:t>. (</w:t>
            </w:r>
            <w:proofErr w:type="spellStart"/>
            <w:r w:rsidRPr="003A74DE">
              <w:rPr>
                <w:sz w:val="18"/>
              </w:rPr>
              <w:t>p.e</w:t>
            </w:r>
            <w:proofErr w:type="spellEnd"/>
            <w:r w:rsidRPr="003A74DE">
              <w:rPr>
                <w:sz w:val="18"/>
              </w:rPr>
              <w:t>. APAGADO o desconectado de sistema).</w:t>
            </w:r>
          </w:p>
          <w:p w:rsidR="0030118E" w:rsidRPr="003A74DE" w:rsidRDefault="0030118E" w:rsidP="003A74DE">
            <w:pPr>
              <w:rPr>
                <w:sz w:val="18"/>
              </w:rPr>
            </w:pPr>
            <w:r w:rsidRPr="003A74DE">
              <w:rPr>
                <w:sz w:val="18"/>
              </w:rPr>
              <w:t>El SCV externo no tiene activado ningún Servidor de Presencia de sus usuarios.</w:t>
            </w:r>
          </w:p>
        </w:tc>
      </w:tr>
      <w:tr w:rsidR="0030118E" w:rsidRPr="003A74DE" w:rsidTr="0030118E">
        <w:trPr>
          <w:jc w:val="center"/>
        </w:trPr>
        <w:tc>
          <w:tcPr>
            <w:tcW w:w="677" w:type="dxa"/>
            <w:shd w:val="clear" w:color="auto" w:fill="auto"/>
          </w:tcPr>
          <w:p w:rsidR="0030118E" w:rsidRPr="003A74DE" w:rsidRDefault="0030118E" w:rsidP="003A74DE">
            <w:pPr>
              <w:rPr>
                <w:b/>
                <w:sz w:val="18"/>
              </w:rPr>
            </w:pPr>
            <w:r w:rsidRPr="003A74DE">
              <w:rPr>
                <w:b/>
                <w:sz w:val="18"/>
              </w:rPr>
              <w:t>Paso</w:t>
            </w:r>
          </w:p>
        </w:tc>
        <w:tc>
          <w:tcPr>
            <w:tcW w:w="5617" w:type="dxa"/>
            <w:gridSpan w:val="4"/>
            <w:shd w:val="clear" w:color="auto" w:fill="auto"/>
          </w:tcPr>
          <w:p w:rsidR="0030118E" w:rsidRPr="003A74DE" w:rsidRDefault="0030118E" w:rsidP="003A74DE">
            <w:pPr>
              <w:rPr>
                <w:b/>
                <w:sz w:val="18"/>
              </w:rPr>
            </w:pPr>
            <w:r w:rsidRPr="003A74DE">
              <w:rPr>
                <w:b/>
                <w:sz w:val="18"/>
              </w:rPr>
              <w:t>Descripción</w:t>
            </w:r>
          </w:p>
        </w:tc>
        <w:tc>
          <w:tcPr>
            <w:tcW w:w="2426" w:type="dxa"/>
            <w:gridSpan w:val="2"/>
            <w:shd w:val="clear" w:color="auto" w:fill="auto"/>
          </w:tcPr>
          <w:p w:rsidR="0030118E" w:rsidRPr="003A74DE" w:rsidRDefault="0030118E" w:rsidP="003A74DE">
            <w:pPr>
              <w:rPr>
                <w:b/>
                <w:sz w:val="18"/>
              </w:rPr>
            </w:pPr>
            <w:r w:rsidRPr="003A74DE">
              <w:rPr>
                <w:b/>
                <w:sz w:val="18"/>
              </w:rPr>
              <w:t>Resultado</w:t>
            </w:r>
          </w:p>
        </w:tc>
      </w:tr>
      <w:tr w:rsidR="0030118E" w:rsidRPr="003A74DE" w:rsidTr="0030118E">
        <w:trPr>
          <w:jc w:val="center"/>
        </w:trPr>
        <w:tc>
          <w:tcPr>
            <w:tcW w:w="6294" w:type="dxa"/>
            <w:gridSpan w:val="5"/>
            <w:shd w:val="clear" w:color="auto" w:fill="auto"/>
          </w:tcPr>
          <w:p w:rsidR="0030118E" w:rsidRPr="003A74DE" w:rsidRDefault="0030118E" w:rsidP="003A74DE">
            <w:pPr>
              <w:rPr>
                <w:sz w:val="18"/>
              </w:rPr>
            </w:pPr>
          </w:p>
        </w:tc>
        <w:tc>
          <w:tcPr>
            <w:tcW w:w="1187" w:type="dxa"/>
            <w:shd w:val="clear" w:color="auto" w:fill="auto"/>
          </w:tcPr>
          <w:p w:rsidR="0030118E" w:rsidRPr="003A74DE" w:rsidRDefault="0030118E" w:rsidP="003A74DE">
            <w:pPr>
              <w:rPr>
                <w:sz w:val="18"/>
              </w:rPr>
            </w:pPr>
            <w:r w:rsidRPr="003A74DE">
              <w:rPr>
                <w:sz w:val="18"/>
              </w:rPr>
              <w:t>PASA</w:t>
            </w:r>
          </w:p>
        </w:tc>
        <w:tc>
          <w:tcPr>
            <w:tcW w:w="1239" w:type="dxa"/>
            <w:shd w:val="clear" w:color="auto" w:fill="auto"/>
          </w:tcPr>
          <w:p w:rsidR="0030118E" w:rsidRPr="003A74DE" w:rsidRDefault="0030118E" w:rsidP="003A74DE">
            <w:pPr>
              <w:rPr>
                <w:sz w:val="18"/>
              </w:rPr>
            </w:pPr>
            <w:r w:rsidRPr="003A74DE">
              <w:rPr>
                <w:sz w:val="18"/>
              </w:rPr>
              <w:t>FALLO</w:t>
            </w: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1</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Iniciar una llamada AI desde el usuario bajo prueba hacia otro usuario del SCV externo, al tiempo que se desconecta la LAN del puesto de operador que da servicio al usuario llamado.</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2</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Llamante señalización acústica y visual de BLOQUEO.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4</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que desde el usuario Llamante NO se puede hablar y Verificar que no se escucha el audio del llamante en la posición del usuario llamado.</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5</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Finalizar la llamada del paso 1</w:t>
            </w:r>
          </w:p>
        </w:tc>
        <w:tc>
          <w:tcPr>
            <w:tcW w:w="1187" w:type="dxa"/>
            <w:tcBorders>
              <w:bottom w:val="single" w:sz="6" w:space="0" w:color="000000"/>
            </w:tcBorders>
            <w:shd w:val="clear" w:color="auto" w:fill="D9D9D9" w:themeFill="background1" w:themeFillShade="D9"/>
          </w:tcPr>
          <w:p w:rsidR="0030118E" w:rsidRPr="003A74DE" w:rsidRDefault="0030118E" w:rsidP="003A74DE">
            <w:pPr>
              <w:rPr>
                <w:sz w:val="18"/>
              </w:rPr>
            </w:pPr>
          </w:p>
        </w:tc>
        <w:tc>
          <w:tcPr>
            <w:tcW w:w="1239" w:type="dxa"/>
            <w:tcBorders>
              <w:bottom w:val="single" w:sz="6" w:space="0" w:color="000000"/>
            </w:tcBorders>
            <w:shd w:val="clear" w:color="auto" w:fill="D9D9D9" w:themeFill="background1" w:themeFillShade="D9"/>
          </w:tcPr>
          <w:p w:rsidR="0030118E" w:rsidRPr="003A74DE" w:rsidRDefault="0030118E" w:rsidP="003A74DE">
            <w:pPr>
              <w:rPr>
                <w:sz w:val="18"/>
              </w:rPr>
            </w:pPr>
          </w:p>
        </w:tc>
      </w:tr>
      <w:tr w:rsidR="0030118E" w:rsidRPr="003A74DE" w:rsidTr="0030118E">
        <w:trPr>
          <w:jc w:val="center"/>
        </w:trPr>
        <w:tc>
          <w:tcPr>
            <w:tcW w:w="677" w:type="dxa"/>
            <w:tcBorders>
              <w:bottom w:val="single" w:sz="6" w:space="0" w:color="000000"/>
            </w:tcBorders>
            <w:shd w:val="clear" w:color="auto" w:fill="auto"/>
          </w:tcPr>
          <w:p w:rsidR="0030118E" w:rsidRPr="003A74DE" w:rsidRDefault="0030118E" w:rsidP="003A74DE">
            <w:pPr>
              <w:rPr>
                <w:sz w:val="18"/>
              </w:rPr>
            </w:pPr>
            <w:r w:rsidRPr="003A74DE">
              <w:rPr>
                <w:sz w:val="18"/>
              </w:rPr>
              <w:t>6</w:t>
            </w:r>
          </w:p>
        </w:tc>
        <w:tc>
          <w:tcPr>
            <w:tcW w:w="5617" w:type="dxa"/>
            <w:gridSpan w:val="4"/>
            <w:tcBorders>
              <w:bottom w:val="single" w:sz="6" w:space="0" w:color="000000"/>
            </w:tcBorders>
            <w:shd w:val="clear" w:color="auto" w:fill="auto"/>
          </w:tcPr>
          <w:p w:rsidR="0030118E" w:rsidRPr="003A74DE" w:rsidRDefault="0030118E" w:rsidP="003A74DE">
            <w:pPr>
              <w:rPr>
                <w:sz w:val="18"/>
              </w:rPr>
            </w:pPr>
            <w:r w:rsidRPr="003A74DE">
              <w:rPr>
                <w:sz w:val="18"/>
              </w:rPr>
              <w:t>Verificar en el usuario del SCV bajo prueba se señaliza REPOSO sobre la tecla de AI del usuario bajo prueba.</w:t>
            </w:r>
          </w:p>
        </w:tc>
        <w:tc>
          <w:tcPr>
            <w:tcW w:w="1187" w:type="dxa"/>
            <w:tcBorders>
              <w:bottom w:val="single" w:sz="6" w:space="0" w:color="000000"/>
            </w:tcBorders>
            <w:shd w:val="clear" w:color="auto" w:fill="auto"/>
          </w:tcPr>
          <w:p w:rsidR="0030118E" w:rsidRPr="003A74DE" w:rsidRDefault="0030118E" w:rsidP="003A74DE">
            <w:pPr>
              <w:rPr>
                <w:sz w:val="18"/>
              </w:rPr>
            </w:pPr>
          </w:p>
        </w:tc>
        <w:tc>
          <w:tcPr>
            <w:tcW w:w="1239" w:type="dxa"/>
            <w:tcBorders>
              <w:bottom w:val="single" w:sz="6" w:space="0" w:color="000000"/>
            </w:tcBorders>
            <w:shd w:val="clear" w:color="auto" w:fill="auto"/>
          </w:tcPr>
          <w:p w:rsidR="0030118E" w:rsidRPr="003A74DE" w:rsidRDefault="0030118E" w:rsidP="003A74DE">
            <w:pPr>
              <w:rPr>
                <w:sz w:val="18"/>
              </w:rPr>
            </w:pPr>
          </w:p>
        </w:tc>
      </w:tr>
      <w:tr w:rsidR="0030118E" w:rsidRPr="003A74DE" w:rsidTr="0030118E">
        <w:trPr>
          <w:jc w:val="center"/>
        </w:trPr>
        <w:tc>
          <w:tcPr>
            <w:tcW w:w="67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5617" w:type="dxa"/>
            <w:gridSpan w:val="4"/>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187" w:type="dxa"/>
            <w:tcBorders>
              <w:top w:val="single" w:sz="6" w:space="0" w:color="000000"/>
              <w:bottom w:val="single" w:sz="12" w:space="0" w:color="000000"/>
            </w:tcBorders>
            <w:shd w:val="clear" w:color="auto" w:fill="auto"/>
          </w:tcPr>
          <w:p w:rsidR="0030118E" w:rsidRPr="003A74DE" w:rsidRDefault="0030118E" w:rsidP="003A74DE">
            <w:pPr>
              <w:rPr>
                <w:sz w:val="18"/>
              </w:rPr>
            </w:pPr>
          </w:p>
        </w:tc>
        <w:tc>
          <w:tcPr>
            <w:tcW w:w="1239" w:type="dxa"/>
            <w:tcBorders>
              <w:top w:val="single" w:sz="6" w:space="0" w:color="000000"/>
              <w:bottom w:val="single" w:sz="12" w:space="0" w:color="000000"/>
            </w:tcBorders>
            <w:shd w:val="clear" w:color="auto" w:fill="auto"/>
          </w:tcPr>
          <w:p w:rsidR="0030118E" w:rsidRPr="003A74DE" w:rsidRDefault="0030118E" w:rsidP="003A74DE">
            <w:pPr>
              <w:rPr>
                <w:sz w:val="18"/>
              </w:rPr>
            </w:pPr>
          </w:p>
        </w:tc>
      </w:tr>
    </w:tbl>
    <w:p w:rsidR="0030118E" w:rsidRPr="001604DC" w:rsidRDefault="0030118E" w:rsidP="0030118E">
      <w:pPr>
        <w:pStyle w:val="TextoNivel1"/>
      </w:pPr>
    </w:p>
    <w:p w:rsidR="0030118E" w:rsidRPr="001604DC" w:rsidRDefault="0030118E" w:rsidP="0030118E">
      <w:pPr>
        <w:jc w:val="left"/>
        <w:rPr>
          <w:rFonts w:ascii="Univers" w:hAnsi="Univers"/>
          <w:lang w:val="es-ES_tradnl"/>
        </w:rPr>
      </w:pPr>
      <w:r w:rsidRPr="001604DC">
        <w:rPr>
          <w:lang w:val="es-ES_tradnl"/>
        </w:rPr>
        <w:br w:type="page"/>
      </w:r>
    </w:p>
    <w:p w:rsidR="0030118E" w:rsidRPr="001604DC" w:rsidRDefault="0030118E" w:rsidP="003A74DE">
      <w:pPr>
        <w:pStyle w:val="Ttulo1"/>
      </w:pPr>
      <w:bookmarkStart w:id="327" w:name="_Toc318897632"/>
      <w:bookmarkStart w:id="328" w:name="_Toc357060709"/>
      <w:bookmarkStart w:id="329" w:name="_Toc445195533"/>
      <w:bookmarkStart w:id="330" w:name="_Toc471716168"/>
      <w:bookmarkStart w:id="331" w:name="_Toc507460449"/>
      <w:bookmarkStart w:id="332" w:name="_Toc507491413"/>
      <w:bookmarkStart w:id="333" w:name="_Toc2329261"/>
      <w:bookmarkStart w:id="334" w:name="_Toc31891998"/>
      <w:bookmarkStart w:id="335" w:name="_Toc82692163"/>
      <w:r w:rsidRPr="001604DC">
        <w:lastRenderedPageBreak/>
        <w:t>Hoja de Resultados.</w:t>
      </w:r>
      <w:bookmarkEnd w:id="327"/>
      <w:bookmarkEnd w:id="328"/>
      <w:bookmarkEnd w:id="329"/>
      <w:bookmarkEnd w:id="330"/>
      <w:bookmarkEnd w:id="331"/>
      <w:bookmarkEnd w:id="332"/>
      <w:bookmarkEnd w:id="333"/>
      <w:bookmarkEnd w:id="334"/>
      <w:bookmarkEnd w:id="335"/>
    </w:p>
    <w:tbl>
      <w:tblPr>
        <w:tblW w:w="5000" w:type="pct"/>
        <w:jc w:val="center"/>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30118E" w:rsidRPr="003A74DE" w:rsidTr="0030118E">
        <w:trPr>
          <w:trHeight w:val="315"/>
          <w:jc w:val="center"/>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rsidR="0030118E" w:rsidRPr="003A74DE" w:rsidRDefault="0030118E" w:rsidP="003A74DE">
            <w:pPr>
              <w:rPr>
                <w:sz w:val="18"/>
              </w:rPr>
            </w:pPr>
            <w:r w:rsidRPr="003A74DE">
              <w:rPr>
                <w:sz w:val="18"/>
              </w:rPr>
              <w:t>U5KI. Interoperabilidad. Registro de Resultados.</w:t>
            </w:r>
          </w:p>
        </w:tc>
      </w:tr>
      <w:tr w:rsidR="0030118E" w:rsidRPr="003A74DE" w:rsidTr="0030118E">
        <w:trPr>
          <w:trHeight w:val="315"/>
          <w:jc w:val="center"/>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2142" w:type="pct"/>
            <w:gridSpan w:val="3"/>
            <w:tcBorders>
              <w:top w:val="nil"/>
              <w:left w:val="nil"/>
              <w:bottom w:val="single" w:sz="8" w:space="0" w:color="auto"/>
              <w:right w:val="single" w:sz="4" w:space="0" w:color="auto"/>
            </w:tcBorders>
            <w:shd w:val="clear" w:color="auto" w:fill="auto"/>
            <w:noWrap/>
            <w:vAlign w:val="bottom"/>
          </w:tcPr>
          <w:p w:rsidR="0030118E" w:rsidRPr="003A74DE" w:rsidRDefault="0030118E" w:rsidP="003A74DE">
            <w:pPr>
              <w:rPr>
                <w:sz w:val="18"/>
              </w:rPr>
            </w:pPr>
            <w:r w:rsidRPr="003A74DE">
              <w:rPr>
                <w:sz w:val="18"/>
              </w:rPr>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Página</w:t>
            </w:r>
          </w:p>
        </w:tc>
        <w:tc>
          <w:tcPr>
            <w:tcW w:w="932" w:type="pct"/>
            <w:tcBorders>
              <w:top w:val="nil"/>
              <w:left w:val="nil"/>
              <w:bottom w:val="single" w:sz="8" w:space="0" w:color="auto"/>
              <w:right w:val="single" w:sz="8" w:space="0" w:color="auto"/>
            </w:tcBorders>
            <w:shd w:val="clear" w:color="auto" w:fill="auto"/>
            <w:noWrap/>
            <w:vAlign w:val="bottom"/>
          </w:tcPr>
          <w:p w:rsidR="0030118E" w:rsidRPr="003A74DE" w:rsidRDefault="0030118E" w:rsidP="003A74DE">
            <w:pPr>
              <w:rPr>
                <w:sz w:val="18"/>
              </w:rPr>
            </w:pPr>
            <w:r w:rsidRPr="003A74DE">
              <w:rPr>
                <w:sz w:val="18"/>
              </w:rPr>
              <w:t>1 de 4</w:t>
            </w:r>
          </w:p>
        </w:tc>
      </w:tr>
      <w:tr w:rsidR="0030118E" w:rsidRPr="003A74DE" w:rsidTr="0030118E">
        <w:trPr>
          <w:trHeight w:val="315"/>
          <w:jc w:val="center"/>
        </w:trPr>
        <w:tc>
          <w:tcPr>
            <w:tcW w:w="5000" w:type="pct"/>
            <w:gridSpan w:val="8"/>
            <w:tcBorders>
              <w:top w:val="single" w:sz="8" w:space="0" w:color="auto"/>
              <w:left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 xml:space="preserve">Grupo.1. Servicio de Telefonía AD/AID No Prioritario </w:t>
            </w:r>
          </w:p>
        </w:tc>
      </w:tr>
      <w:tr w:rsidR="0030118E" w:rsidRPr="003A74DE" w:rsidTr="0030118E">
        <w:trPr>
          <w:trHeight w:val="315"/>
          <w:jc w:val="center"/>
        </w:trPr>
        <w:tc>
          <w:tcPr>
            <w:tcW w:w="1107" w:type="pct"/>
            <w:tcBorders>
              <w:top w:val="nil"/>
              <w:left w:val="single" w:sz="8" w:space="0" w:color="auto"/>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Código</w:t>
            </w:r>
          </w:p>
        </w:tc>
        <w:tc>
          <w:tcPr>
            <w:tcW w:w="1885" w:type="pct"/>
            <w:gridSpan w:val="3"/>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Prueba</w:t>
            </w:r>
          </w:p>
        </w:tc>
        <w:tc>
          <w:tcPr>
            <w:tcW w:w="738" w:type="pct"/>
            <w:gridSpan w:val="2"/>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Resultado</w:t>
            </w:r>
          </w:p>
        </w:tc>
        <w:tc>
          <w:tcPr>
            <w:tcW w:w="1270" w:type="pct"/>
            <w:gridSpan w:val="2"/>
            <w:tcBorders>
              <w:top w:val="nil"/>
              <w:left w:val="nil"/>
              <w:bottom w:val="single" w:sz="8" w:space="0" w:color="auto"/>
              <w:right w:val="single" w:sz="8" w:space="0" w:color="auto"/>
            </w:tcBorders>
            <w:shd w:val="pct5"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UV5K.INTEROP.01.01</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finaliza el Llamante.</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UV5K.INTEROP.01.02</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finaliza el Llamado.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UV5K.INTEROP.01.03</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Llamado OCUPADO.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UV5K.INTEROP.01.04</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Llamado Fuera de Servicio.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UV5K.INTEROP.01.05</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Llamado devuelve CONGESTION.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UV5K.INTEROP.01.06</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Llamado No Contesta o lo hace demasiado tarde.</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UV5K.INTEROP.01.07</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No Prioritaria AD/AID hacia usuario de SCV externo y Llamado NO DESCUELGA.</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UV5K.INTEROP.01.08</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Múltiples Llamadas No Prioritarias AD/AID hacia usuario de SCV externo.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01"/>
          <w:jc w:val="center"/>
        </w:trPr>
        <w:tc>
          <w:tcPr>
            <w:tcW w:w="1107" w:type="pct"/>
            <w:tcBorders>
              <w:top w:val="nil"/>
              <w:left w:val="single" w:sz="8" w:space="0" w:color="auto"/>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885" w:type="pct"/>
            <w:gridSpan w:val="3"/>
            <w:tcBorders>
              <w:top w:val="nil"/>
              <w:left w:val="nil"/>
              <w:bottom w:val="single" w:sz="8" w:space="0" w:color="auto"/>
              <w:right w:val="single" w:sz="4" w:space="0" w:color="auto"/>
            </w:tcBorders>
            <w:shd w:val="clear" w:color="auto" w:fill="auto"/>
          </w:tcPr>
          <w:p w:rsidR="0030118E" w:rsidRPr="003A74DE" w:rsidRDefault="0030118E" w:rsidP="003A74DE">
            <w:pPr>
              <w:rPr>
                <w:sz w:val="18"/>
              </w:rPr>
            </w:pPr>
            <w:r w:rsidRPr="003A74DE">
              <w:rPr>
                <w:sz w:val="18"/>
              </w:rPr>
              <w:t> </w:t>
            </w:r>
          </w:p>
        </w:tc>
        <w:tc>
          <w:tcPr>
            <w:tcW w:w="738" w:type="pct"/>
            <w:gridSpan w:val="2"/>
            <w:tcBorders>
              <w:top w:val="nil"/>
              <w:left w:val="nil"/>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single" w:sz="8"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15"/>
          <w:jc w:val="center"/>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15"/>
          <w:jc w:val="center"/>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rsidR="0030118E" w:rsidRPr="003A74DE" w:rsidRDefault="0030118E" w:rsidP="003A74DE">
            <w:pPr>
              <w:rPr>
                <w:sz w:val="18"/>
              </w:rPr>
            </w:pPr>
            <w:r w:rsidRPr="003A74DE">
              <w:rPr>
                <w:sz w:val="18"/>
              </w:rPr>
              <w:t> </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r>
      <w:tr w:rsidR="0030118E" w:rsidRPr="003A74DE" w:rsidTr="0030118E">
        <w:trPr>
          <w:trHeight w:val="300"/>
          <w:jc w:val="center"/>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rsidR="0030118E" w:rsidRPr="003A74DE" w:rsidRDefault="0030118E" w:rsidP="003A74DE">
            <w:pPr>
              <w:rPr>
                <w:sz w:val="18"/>
              </w:rPr>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rsidR="0030118E" w:rsidRPr="003A74DE" w:rsidRDefault="0030118E" w:rsidP="003A74DE">
            <w:pPr>
              <w:rPr>
                <w:sz w:val="18"/>
              </w:rPr>
            </w:pPr>
          </w:p>
        </w:tc>
      </w:tr>
      <w:tr w:rsidR="0030118E" w:rsidRPr="003A74DE" w:rsidTr="0030118E">
        <w:trPr>
          <w:trHeight w:val="315"/>
          <w:jc w:val="center"/>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 Realizado</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c>
          <w:tcPr>
            <w:tcW w:w="1476" w:type="pct"/>
            <w:gridSpan w:val="2"/>
            <w:tcBorders>
              <w:top w:val="nil"/>
              <w:left w:val="nil"/>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748" w:type="pct"/>
            <w:gridSpan w:val="2"/>
            <w:tcBorders>
              <w:top w:val="single" w:sz="4" w:space="0" w:color="auto"/>
              <w:left w:val="nil"/>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Revisado</w:t>
            </w:r>
          </w:p>
        </w:tc>
        <w:tc>
          <w:tcPr>
            <w:tcW w:w="1669" w:type="pct"/>
            <w:gridSpan w:val="3"/>
            <w:tcBorders>
              <w:top w:val="nil"/>
              <w:left w:val="nil"/>
              <w:bottom w:val="single" w:sz="8"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bl>
    <w:p w:rsidR="0030118E" w:rsidRPr="003A74DE" w:rsidRDefault="0030118E" w:rsidP="003A74DE">
      <w:pPr>
        <w:jc w:val="center"/>
        <w:rPr>
          <w:sz w:val="18"/>
        </w:rPr>
      </w:pPr>
      <w:bookmarkStart w:id="336" w:name="_Toc507460459"/>
      <w:bookmarkStart w:id="337" w:name="_Toc507491422"/>
      <w:bookmarkStart w:id="338" w:name="_Toc2329271"/>
      <w:bookmarkStart w:id="339" w:name="_Toc82692173"/>
      <w:r w:rsidRPr="003A74DE">
        <w:rPr>
          <w:sz w:val="18"/>
        </w:rPr>
        <w:t xml:space="preserve">Tabla </w:t>
      </w:r>
      <w:r w:rsidRPr="003A74DE">
        <w:rPr>
          <w:sz w:val="18"/>
        </w:rPr>
        <w:fldChar w:fldCharType="begin"/>
      </w:r>
      <w:r w:rsidRPr="003A74DE">
        <w:rPr>
          <w:sz w:val="18"/>
        </w:rPr>
        <w:instrText xml:space="preserve"> SEQ Tabla \* ARABIC </w:instrText>
      </w:r>
      <w:r w:rsidRPr="003A74DE">
        <w:rPr>
          <w:sz w:val="18"/>
        </w:rPr>
        <w:fldChar w:fldCharType="separate"/>
      </w:r>
      <w:r w:rsidR="003E6098">
        <w:rPr>
          <w:noProof/>
          <w:sz w:val="18"/>
        </w:rPr>
        <w:t>7</w:t>
      </w:r>
      <w:r w:rsidRPr="003A74DE">
        <w:rPr>
          <w:sz w:val="18"/>
        </w:rPr>
        <w:fldChar w:fldCharType="end"/>
      </w:r>
      <w:r w:rsidRPr="003A74DE">
        <w:rPr>
          <w:sz w:val="18"/>
        </w:rPr>
        <w:t>. Hoja de Resultados. Grupo 1</w:t>
      </w:r>
      <w:bookmarkEnd w:id="336"/>
      <w:bookmarkEnd w:id="337"/>
      <w:bookmarkEnd w:id="338"/>
      <w:bookmarkEnd w:id="339"/>
    </w:p>
    <w:p w:rsidR="0030118E" w:rsidRPr="001604DC" w:rsidRDefault="0030118E" w:rsidP="0030118E">
      <w:pPr>
        <w:jc w:val="left"/>
        <w:rPr>
          <w:rFonts w:ascii="Univers" w:hAnsi="Univers"/>
          <w:lang w:val="es-ES_tradnl"/>
        </w:rPr>
      </w:pPr>
      <w:r w:rsidRPr="001604DC">
        <w:rPr>
          <w:lang w:val="es-ES_tradnl"/>
        </w:rPr>
        <w:br w:type="page"/>
      </w:r>
    </w:p>
    <w:tbl>
      <w:tblPr>
        <w:tblW w:w="5000" w:type="pct"/>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30118E" w:rsidRPr="003A74DE" w:rsidTr="0030118E">
        <w:trPr>
          <w:trHeight w:val="315"/>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rsidR="0030118E" w:rsidRPr="003A74DE" w:rsidRDefault="0030118E" w:rsidP="003A74DE">
            <w:pPr>
              <w:rPr>
                <w:sz w:val="18"/>
              </w:rPr>
            </w:pPr>
            <w:r w:rsidRPr="003A74DE">
              <w:rPr>
                <w:sz w:val="18"/>
              </w:rPr>
              <w:lastRenderedPageBreak/>
              <w:t>U5KI. Interoperabilidad. Registro de Resultados.</w:t>
            </w:r>
          </w:p>
        </w:tc>
      </w:tr>
      <w:tr w:rsidR="0030118E" w:rsidRPr="003A74DE" w:rsidTr="0030118E">
        <w:trPr>
          <w:trHeight w:val="315"/>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2142" w:type="pct"/>
            <w:gridSpan w:val="3"/>
            <w:tcBorders>
              <w:top w:val="nil"/>
              <w:left w:val="nil"/>
              <w:bottom w:val="single" w:sz="8" w:space="0" w:color="auto"/>
              <w:right w:val="single" w:sz="4" w:space="0" w:color="auto"/>
            </w:tcBorders>
            <w:shd w:val="clear" w:color="auto" w:fill="auto"/>
            <w:noWrap/>
            <w:vAlign w:val="bottom"/>
          </w:tcPr>
          <w:p w:rsidR="0030118E" w:rsidRPr="003A74DE" w:rsidRDefault="0030118E" w:rsidP="003A74DE">
            <w:pPr>
              <w:rPr>
                <w:sz w:val="18"/>
              </w:rPr>
            </w:pPr>
            <w:r w:rsidRPr="003A74DE">
              <w:rPr>
                <w:sz w:val="18"/>
              </w:rPr>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Página</w:t>
            </w:r>
          </w:p>
        </w:tc>
        <w:tc>
          <w:tcPr>
            <w:tcW w:w="932" w:type="pct"/>
            <w:tcBorders>
              <w:top w:val="nil"/>
              <w:left w:val="nil"/>
              <w:bottom w:val="single" w:sz="8" w:space="0" w:color="auto"/>
              <w:right w:val="single" w:sz="8" w:space="0" w:color="auto"/>
            </w:tcBorders>
            <w:shd w:val="clear" w:color="auto" w:fill="auto"/>
            <w:noWrap/>
            <w:vAlign w:val="bottom"/>
          </w:tcPr>
          <w:p w:rsidR="0030118E" w:rsidRPr="003A74DE" w:rsidRDefault="0030118E" w:rsidP="003A74DE">
            <w:pPr>
              <w:rPr>
                <w:sz w:val="18"/>
              </w:rPr>
            </w:pPr>
            <w:r w:rsidRPr="003A74DE">
              <w:rPr>
                <w:sz w:val="18"/>
              </w:rPr>
              <w:t>2 de 4</w:t>
            </w:r>
          </w:p>
        </w:tc>
      </w:tr>
      <w:tr w:rsidR="0030118E" w:rsidRPr="003A74DE" w:rsidTr="0030118E">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 xml:space="preserve">Grupo.2. Servicio de Telefonía AD/AID Prioritario </w:t>
            </w:r>
          </w:p>
        </w:tc>
      </w:tr>
      <w:tr w:rsidR="0030118E" w:rsidRPr="003A74DE" w:rsidTr="0030118E">
        <w:trPr>
          <w:trHeight w:val="315"/>
        </w:trPr>
        <w:tc>
          <w:tcPr>
            <w:tcW w:w="1107" w:type="pct"/>
            <w:tcBorders>
              <w:top w:val="nil"/>
              <w:left w:val="single" w:sz="8" w:space="0" w:color="auto"/>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Código</w:t>
            </w:r>
          </w:p>
        </w:tc>
        <w:tc>
          <w:tcPr>
            <w:tcW w:w="1885" w:type="pct"/>
            <w:gridSpan w:val="3"/>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Prueba</w:t>
            </w:r>
          </w:p>
        </w:tc>
        <w:tc>
          <w:tcPr>
            <w:tcW w:w="738" w:type="pct"/>
            <w:gridSpan w:val="2"/>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Resultado</w:t>
            </w:r>
          </w:p>
        </w:tc>
        <w:tc>
          <w:tcPr>
            <w:tcW w:w="1270" w:type="pct"/>
            <w:gridSpan w:val="2"/>
            <w:tcBorders>
              <w:top w:val="nil"/>
              <w:left w:val="nil"/>
              <w:bottom w:val="single" w:sz="8" w:space="0" w:color="auto"/>
              <w:right w:val="single" w:sz="8" w:space="0" w:color="auto"/>
            </w:tcBorders>
            <w:shd w:val="pct5"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UV5K.INTEROP.02.01</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y finaliza el Llamante.</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UV5K.INTEROP.02.02</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y finaliza el Llamado.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UV5K.INTEROP.02.03</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y Llamado OCUPADO y Protegido contra Intrusión.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UV5K.INTEROP.02.04</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y Llamado OCUPADO en conversación No Prioritaria y usuario No Protegido contra Intrusión. CONFERENCIA.</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UV5K.INTEROP.02.05</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y Llamado OCUPADO en conversación Prioritaria y usuario No Protegido contra Intrusión.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UV5K.INTEROP.02.06</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y Llamado OCUPADO en conversación No Prioritaria y usuario No Protegido contra Intrusión. El llamado cuelga antes de que venza el temporizador de Intrusión.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UV5K.INTEROP.02.07</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en condición de Fuera de Servicio.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01"/>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UV5K.INTEROP.02.08</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Prioritaria AD/AID hacia usuario de SCV externo en condición de CONGESTION.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01"/>
        </w:trPr>
        <w:tc>
          <w:tcPr>
            <w:tcW w:w="1107" w:type="pct"/>
            <w:tcBorders>
              <w:top w:val="nil"/>
              <w:left w:val="single" w:sz="8" w:space="0" w:color="auto"/>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UV5K.INTEROP.02.09</w:t>
            </w:r>
          </w:p>
        </w:tc>
        <w:tc>
          <w:tcPr>
            <w:tcW w:w="1885" w:type="pct"/>
            <w:gridSpan w:val="3"/>
            <w:tcBorders>
              <w:top w:val="nil"/>
              <w:left w:val="nil"/>
              <w:bottom w:val="single" w:sz="8" w:space="0" w:color="auto"/>
              <w:right w:val="single" w:sz="4" w:space="0" w:color="auto"/>
            </w:tcBorders>
            <w:shd w:val="clear" w:color="auto" w:fill="auto"/>
          </w:tcPr>
          <w:p w:rsidR="0030118E" w:rsidRPr="003A74DE" w:rsidRDefault="0030118E" w:rsidP="003A74DE">
            <w:pPr>
              <w:rPr>
                <w:sz w:val="18"/>
              </w:rPr>
            </w:pPr>
            <w:r w:rsidRPr="003A74DE">
              <w:rPr>
                <w:sz w:val="18"/>
              </w:rPr>
              <w:t>Múltiples Llamadas Prioritarias AD/AID hacia usuario de SCV externo en condición de LIBRE.</w:t>
            </w:r>
          </w:p>
        </w:tc>
        <w:tc>
          <w:tcPr>
            <w:tcW w:w="738" w:type="pct"/>
            <w:gridSpan w:val="2"/>
            <w:tcBorders>
              <w:top w:val="nil"/>
              <w:left w:val="nil"/>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single" w:sz="8"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15"/>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15"/>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rsidR="0030118E" w:rsidRPr="003A74DE" w:rsidRDefault="0030118E" w:rsidP="003A74DE">
            <w:pPr>
              <w:rPr>
                <w:sz w:val="18"/>
              </w:rPr>
            </w:pPr>
            <w:r w:rsidRPr="003A74DE">
              <w:rPr>
                <w:sz w:val="18"/>
              </w:rPr>
              <w:t> </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r>
      <w:tr w:rsidR="0030118E" w:rsidRPr="003A74DE" w:rsidTr="0030118E">
        <w:trPr>
          <w:trHeight w:val="300"/>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rsidR="0030118E" w:rsidRPr="003A74DE" w:rsidRDefault="0030118E" w:rsidP="003A74DE">
            <w:pPr>
              <w:rPr>
                <w:sz w:val="18"/>
              </w:rPr>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rsidR="0030118E" w:rsidRPr="003A74DE" w:rsidRDefault="0030118E" w:rsidP="003A74DE">
            <w:pPr>
              <w:rPr>
                <w:sz w:val="18"/>
              </w:rPr>
            </w:pPr>
          </w:p>
        </w:tc>
      </w:tr>
      <w:tr w:rsidR="0030118E" w:rsidRPr="003A74DE" w:rsidTr="0030118E">
        <w:trPr>
          <w:trHeight w:val="315"/>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 Realizado</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c>
          <w:tcPr>
            <w:tcW w:w="1476" w:type="pct"/>
            <w:gridSpan w:val="2"/>
            <w:tcBorders>
              <w:top w:val="nil"/>
              <w:left w:val="nil"/>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748" w:type="pct"/>
            <w:gridSpan w:val="2"/>
            <w:tcBorders>
              <w:top w:val="single" w:sz="4" w:space="0" w:color="auto"/>
              <w:left w:val="nil"/>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Revisado</w:t>
            </w:r>
          </w:p>
        </w:tc>
        <w:tc>
          <w:tcPr>
            <w:tcW w:w="1669" w:type="pct"/>
            <w:gridSpan w:val="3"/>
            <w:tcBorders>
              <w:top w:val="nil"/>
              <w:left w:val="nil"/>
              <w:bottom w:val="single" w:sz="8"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bl>
    <w:p w:rsidR="0030118E" w:rsidRPr="003A74DE" w:rsidRDefault="0030118E" w:rsidP="003A74DE">
      <w:pPr>
        <w:jc w:val="center"/>
        <w:rPr>
          <w:sz w:val="18"/>
        </w:rPr>
      </w:pPr>
      <w:bookmarkStart w:id="340" w:name="_Toc507460460"/>
      <w:bookmarkStart w:id="341" w:name="_Toc507491423"/>
      <w:bookmarkStart w:id="342" w:name="_Toc2329272"/>
      <w:bookmarkStart w:id="343" w:name="_Toc82692174"/>
      <w:r w:rsidRPr="003A74DE">
        <w:rPr>
          <w:sz w:val="18"/>
        </w:rPr>
        <w:t xml:space="preserve">Tabla </w:t>
      </w:r>
      <w:r w:rsidRPr="003A74DE">
        <w:rPr>
          <w:sz w:val="18"/>
        </w:rPr>
        <w:fldChar w:fldCharType="begin"/>
      </w:r>
      <w:r w:rsidRPr="003A74DE">
        <w:rPr>
          <w:sz w:val="18"/>
        </w:rPr>
        <w:instrText xml:space="preserve"> SEQ Tabla \* ARABIC </w:instrText>
      </w:r>
      <w:r w:rsidRPr="003A74DE">
        <w:rPr>
          <w:sz w:val="18"/>
        </w:rPr>
        <w:fldChar w:fldCharType="separate"/>
      </w:r>
      <w:r w:rsidR="003E6098">
        <w:rPr>
          <w:noProof/>
          <w:sz w:val="18"/>
        </w:rPr>
        <w:t>8</w:t>
      </w:r>
      <w:r w:rsidRPr="003A74DE">
        <w:rPr>
          <w:sz w:val="18"/>
        </w:rPr>
        <w:fldChar w:fldCharType="end"/>
      </w:r>
      <w:r w:rsidRPr="003A74DE">
        <w:rPr>
          <w:sz w:val="18"/>
        </w:rPr>
        <w:t>. Hoja de Resultados. Grupo 2</w:t>
      </w:r>
      <w:bookmarkEnd w:id="340"/>
      <w:bookmarkEnd w:id="341"/>
      <w:bookmarkEnd w:id="342"/>
      <w:bookmarkEnd w:id="343"/>
    </w:p>
    <w:p w:rsidR="0030118E" w:rsidRPr="001604DC" w:rsidRDefault="0030118E" w:rsidP="0030118E">
      <w:pPr>
        <w:jc w:val="left"/>
        <w:rPr>
          <w:rFonts w:ascii="Univers" w:hAnsi="Univers"/>
          <w:lang w:val="es-ES_tradnl"/>
        </w:rPr>
      </w:pPr>
      <w:r w:rsidRPr="001604DC">
        <w:rPr>
          <w:lang w:val="es-ES_tradnl"/>
        </w:rPr>
        <w:br w:type="page"/>
      </w:r>
    </w:p>
    <w:tbl>
      <w:tblPr>
        <w:tblW w:w="5000" w:type="pct"/>
        <w:jc w:val="center"/>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30118E" w:rsidRPr="003A74DE" w:rsidTr="0030118E">
        <w:trPr>
          <w:trHeight w:val="315"/>
          <w:jc w:val="center"/>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rsidR="0030118E" w:rsidRPr="003A74DE" w:rsidRDefault="0030118E" w:rsidP="003A74DE">
            <w:pPr>
              <w:rPr>
                <w:sz w:val="18"/>
              </w:rPr>
            </w:pPr>
            <w:r w:rsidRPr="003A74DE">
              <w:rPr>
                <w:sz w:val="18"/>
              </w:rPr>
              <w:lastRenderedPageBreak/>
              <w:t>U5KI. Interoperabilidad. Registro de Resultados.</w:t>
            </w:r>
          </w:p>
        </w:tc>
      </w:tr>
      <w:tr w:rsidR="0030118E" w:rsidRPr="003A74DE" w:rsidTr="0030118E">
        <w:trPr>
          <w:trHeight w:val="315"/>
          <w:jc w:val="center"/>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2142" w:type="pct"/>
            <w:gridSpan w:val="3"/>
            <w:tcBorders>
              <w:top w:val="nil"/>
              <w:left w:val="nil"/>
              <w:bottom w:val="single" w:sz="8" w:space="0" w:color="auto"/>
              <w:right w:val="single" w:sz="4" w:space="0" w:color="auto"/>
            </w:tcBorders>
            <w:shd w:val="clear" w:color="auto" w:fill="auto"/>
            <w:noWrap/>
            <w:vAlign w:val="bottom"/>
          </w:tcPr>
          <w:p w:rsidR="0030118E" w:rsidRPr="003A74DE" w:rsidRDefault="0030118E" w:rsidP="003A74DE">
            <w:pPr>
              <w:rPr>
                <w:sz w:val="18"/>
              </w:rPr>
            </w:pPr>
            <w:r w:rsidRPr="003A74DE">
              <w:rPr>
                <w:sz w:val="18"/>
              </w:rPr>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Página</w:t>
            </w:r>
          </w:p>
        </w:tc>
        <w:tc>
          <w:tcPr>
            <w:tcW w:w="932" w:type="pct"/>
            <w:tcBorders>
              <w:top w:val="nil"/>
              <w:left w:val="nil"/>
              <w:bottom w:val="single" w:sz="8" w:space="0" w:color="auto"/>
              <w:right w:val="single" w:sz="8" w:space="0" w:color="auto"/>
            </w:tcBorders>
            <w:shd w:val="clear" w:color="auto" w:fill="auto"/>
            <w:noWrap/>
            <w:vAlign w:val="bottom"/>
          </w:tcPr>
          <w:p w:rsidR="0030118E" w:rsidRPr="003A74DE" w:rsidRDefault="0030118E" w:rsidP="003A74DE">
            <w:pPr>
              <w:rPr>
                <w:sz w:val="18"/>
              </w:rPr>
            </w:pPr>
            <w:r w:rsidRPr="003A74DE">
              <w:rPr>
                <w:sz w:val="18"/>
              </w:rPr>
              <w:t>3 de 4</w:t>
            </w:r>
          </w:p>
        </w:tc>
      </w:tr>
      <w:tr w:rsidR="0030118E" w:rsidRPr="003A74DE" w:rsidTr="0030118E">
        <w:trPr>
          <w:trHeight w:val="315"/>
          <w:jc w:val="center"/>
        </w:trPr>
        <w:tc>
          <w:tcPr>
            <w:tcW w:w="5000" w:type="pct"/>
            <w:gridSpan w:val="8"/>
            <w:tcBorders>
              <w:top w:val="single" w:sz="8" w:space="0" w:color="auto"/>
              <w:left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Grupo.3. Servicio Suplementario de Telefonía AD/AID: Transferencia Atendida</w:t>
            </w:r>
          </w:p>
        </w:tc>
      </w:tr>
      <w:tr w:rsidR="0030118E" w:rsidRPr="003A74DE" w:rsidTr="0030118E">
        <w:trPr>
          <w:trHeight w:val="315"/>
          <w:jc w:val="center"/>
        </w:trPr>
        <w:tc>
          <w:tcPr>
            <w:tcW w:w="1107" w:type="pct"/>
            <w:tcBorders>
              <w:top w:val="nil"/>
              <w:left w:val="single" w:sz="8" w:space="0" w:color="auto"/>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Código</w:t>
            </w:r>
          </w:p>
        </w:tc>
        <w:tc>
          <w:tcPr>
            <w:tcW w:w="1885" w:type="pct"/>
            <w:gridSpan w:val="3"/>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Prueba</w:t>
            </w:r>
          </w:p>
        </w:tc>
        <w:tc>
          <w:tcPr>
            <w:tcW w:w="738" w:type="pct"/>
            <w:gridSpan w:val="2"/>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Resultado</w:t>
            </w:r>
          </w:p>
        </w:tc>
        <w:tc>
          <w:tcPr>
            <w:tcW w:w="1270" w:type="pct"/>
            <w:gridSpan w:val="2"/>
            <w:tcBorders>
              <w:top w:val="nil"/>
              <w:left w:val="nil"/>
              <w:bottom w:val="single" w:sz="8" w:space="0" w:color="auto"/>
              <w:right w:val="single" w:sz="8" w:space="0" w:color="auto"/>
            </w:tcBorders>
            <w:shd w:val="pct5"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UV5K.INTEROP.03.01</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 xml:space="preserve">Mediante TRANSFERENCIA se puede transferir cualquier llamada que este tenga en estado de APARCADA hacia el destino AD/AID que esté en ese momento en conversación, finalizando así ambas conversaciones, la activa y la aparcada. </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15"/>
          <w:jc w:val="center"/>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rsidR="0030118E" w:rsidRPr="003A74DE" w:rsidRDefault="0030118E" w:rsidP="003A74DE">
            <w:pPr>
              <w:rPr>
                <w:sz w:val="18"/>
              </w:rPr>
            </w:pPr>
            <w:r w:rsidRPr="003A74DE">
              <w:rPr>
                <w:sz w:val="18"/>
              </w:rPr>
              <w:t>U5KI. Interoperabilidad. Registro de Resultados.</w:t>
            </w:r>
          </w:p>
        </w:tc>
      </w:tr>
      <w:tr w:rsidR="0030118E" w:rsidRPr="003A74DE" w:rsidTr="0030118E">
        <w:trPr>
          <w:trHeight w:val="315"/>
          <w:jc w:val="center"/>
        </w:trPr>
        <w:tc>
          <w:tcPr>
            <w:tcW w:w="5000" w:type="pct"/>
            <w:gridSpan w:val="8"/>
            <w:tcBorders>
              <w:top w:val="single" w:sz="8" w:space="0" w:color="auto"/>
              <w:left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Grupo.4. Servicio Suplementario de Telefonía AD/AID: Transferencia NO ATENDIDA</w:t>
            </w:r>
          </w:p>
        </w:tc>
      </w:tr>
      <w:tr w:rsidR="0030118E" w:rsidRPr="003A74DE" w:rsidTr="0030118E">
        <w:trPr>
          <w:trHeight w:val="315"/>
          <w:jc w:val="center"/>
        </w:trPr>
        <w:tc>
          <w:tcPr>
            <w:tcW w:w="1107" w:type="pct"/>
            <w:tcBorders>
              <w:top w:val="nil"/>
              <w:left w:val="single" w:sz="8" w:space="0" w:color="auto"/>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Código</w:t>
            </w:r>
          </w:p>
        </w:tc>
        <w:tc>
          <w:tcPr>
            <w:tcW w:w="1885" w:type="pct"/>
            <w:gridSpan w:val="3"/>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Prueba</w:t>
            </w:r>
          </w:p>
        </w:tc>
        <w:tc>
          <w:tcPr>
            <w:tcW w:w="738" w:type="pct"/>
            <w:gridSpan w:val="2"/>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Resultado</w:t>
            </w:r>
          </w:p>
        </w:tc>
        <w:tc>
          <w:tcPr>
            <w:tcW w:w="1270" w:type="pct"/>
            <w:gridSpan w:val="2"/>
            <w:tcBorders>
              <w:top w:val="nil"/>
              <w:left w:val="nil"/>
              <w:bottom w:val="single" w:sz="8" w:space="0" w:color="auto"/>
              <w:right w:val="single" w:sz="8" w:space="0" w:color="auto"/>
            </w:tcBorders>
            <w:shd w:val="pct5"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UV5K.INTEROP.04.01</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 xml:space="preserve">Mediante TRANSFERENCIA se puede transferir la llamada en conversación a cualquier destino AD/AID sin necesidad de aparcar la llamada en curso. El objeto de la transferencia genera una llamada saliente hacia el destino de la Transferencia. </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p>
        </w:tc>
      </w:tr>
      <w:tr w:rsidR="0030118E" w:rsidRPr="003A74DE" w:rsidTr="0030118E">
        <w:trPr>
          <w:trHeight w:val="315"/>
          <w:jc w:val="center"/>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15"/>
          <w:jc w:val="center"/>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r>
      <w:tr w:rsidR="0030118E" w:rsidRPr="003A74DE" w:rsidTr="0030118E">
        <w:trPr>
          <w:trHeight w:val="300"/>
          <w:jc w:val="center"/>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rsidR="0030118E" w:rsidRPr="003A74DE" w:rsidRDefault="0030118E" w:rsidP="003A74DE">
            <w:pPr>
              <w:rPr>
                <w:sz w:val="18"/>
              </w:rPr>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rsidR="0030118E" w:rsidRPr="003A74DE" w:rsidRDefault="0030118E" w:rsidP="003A74DE">
            <w:pPr>
              <w:rPr>
                <w:sz w:val="18"/>
              </w:rPr>
            </w:pPr>
          </w:p>
        </w:tc>
      </w:tr>
      <w:tr w:rsidR="0030118E" w:rsidRPr="003A74DE" w:rsidTr="0030118E">
        <w:trPr>
          <w:trHeight w:val="315"/>
          <w:jc w:val="center"/>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 Realizado</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c>
          <w:tcPr>
            <w:tcW w:w="1476" w:type="pct"/>
            <w:gridSpan w:val="2"/>
            <w:tcBorders>
              <w:top w:val="nil"/>
              <w:left w:val="nil"/>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748" w:type="pct"/>
            <w:gridSpan w:val="2"/>
            <w:tcBorders>
              <w:top w:val="single" w:sz="4" w:space="0" w:color="auto"/>
              <w:left w:val="nil"/>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Revisado</w:t>
            </w:r>
          </w:p>
        </w:tc>
        <w:tc>
          <w:tcPr>
            <w:tcW w:w="1669" w:type="pct"/>
            <w:gridSpan w:val="3"/>
            <w:tcBorders>
              <w:top w:val="nil"/>
              <w:left w:val="nil"/>
              <w:bottom w:val="single" w:sz="8"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bl>
    <w:p w:rsidR="0030118E" w:rsidRPr="003A74DE" w:rsidRDefault="0030118E" w:rsidP="003A74DE">
      <w:pPr>
        <w:jc w:val="center"/>
        <w:rPr>
          <w:sz w:val="18"/>
        </w:rPr>
      </w:pPr>
      <w:bookmarkStart w:id="344" w:name="_Toc507460461"/>
      <w:bookmarkStart w:id="345" w:name="_Toc507491424"/>
      <w:bookmarkStart w:id="346" w:name="_Toc2329273"/>
      <w:bookmarkStart w:id="347" w:name="_Toc82692175"/>
      <w:r w:rsidRPr="003A74DE">
        <w:rPr>
          <w:sz w:val="18"/>
        </w:rPr>
        <w:t xml:space="preserve">Tabla </w:t>
      </w:r>
      <w:r w:rsidRPr="003A74DE">
        <w:rPr>
          <w:sz w:val="18"/>
        </w:rPr>
        <w:fldChar w:fldCharType="begin"/>
      </w:r>
      <w:r w:rsidRPr="003A74DE">
        <w:rPr>
          <w:sz w:val="18"/>
        </w:rPr>
        <w:instrText xml:space="preserve"> SEQ Tabla \* ARABIC </w:instrText>
      </w:r>
      <w:r w:rsidRPr="003A74DE">
        <w:rPr>
          <w:sz w:val="18"/>
        </w:rPr>
        <w:fldChar w:fldCharType="separate"/>
      </w:r>
      <w:r w:rsidR="003E6098">
        <w:rPr>
          <w:noProof/>
          <w:sz w:val="18"/>
        </w:rPr>
        <w:t>9</w:t>
      </w:r>
      <w:r w:rsidRPr="003A74DE">
        <w:rPr>
          <w:sz w:val="18"/>
        </w:rPr>
        <w:fldChar w:fldCharType="end"/>
      </w:r>
      <w:r w:rsidRPr="003A74DE">
        <w:rPr>
          <w:sz w:val="18"/>
        </w:rPr>
        <w:t>. Hoja de Resultados. Grupo 3 y 4</w:t>
      </w:r>
      <w:bookmarkEnd w:id="344"/>
      <w:bookmarkEnd w:id="345"/>
      <w:bookmarkEnd w:id="346"/>
      <w:bookmarkEnd w:id="347"/>
    </w:p>
    <w:p w:rsidR="0030118E" w:rsidRPr="001604DC" w:rsidRDefault="0030118E" w:rsidP="0030118E">
      <w:pPr>
        <w:pStyle w:val="TextoNivel1"/>
      </w:pPr>
      <w:r w:rsidRPr="001604DC">
        <w:br w:type="page"/>
      </w:r>
    </w:p>
    <w:tbl>
      <w:tblPr>
        <w:tblW w:w="5000" w:type="pct"/>
        <w:jc w:val="center"/>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30118E" w:rsidRPr="003A74DE" w:rsidTr="0030118E">
        <w:trPr>
          <w:trHeight w:val="315"/>
          <w:jc w:val="center"/>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rsidR="0030118E" w:rsidRPr="003A74DE" w:rsidRDefault="0030118E" w:rsidP="003A74DE">
            <w:pPr>
              <w:rPr>
                <w:sz w:val="18"/>
              </w:rPr>
            </w:pPr>
            <w:r w:rsidRPr="003A74DE">
              <w:rPr>
                <w:sz w:val="18"/>
              </w:rPr>
              <w:lastRenderedPageBreak/>
              <w:t>U5KI. Interoperabilidad. Registro de Resultados.</w:t>
            </w:r>
          </w:p>
        </w:tc>
      </w:tr>
      <w:tr w:rsidR="0030118E" w:rsidRPr="003A74DE" w:rsidTr="0030118E">
        <w:trPr>
          <w:trHeight w:val="315"/>
          <w:jc w:val="center"/>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2142" w:type="pct"/>
            <w:gridSpan w:val="3"/>
            <w:tcBorders>
              <w:top w:val="nil"/>
              <w:left w:val="nil"/>
              <w:bottom w:val="single" w:sz="8" w:space="0" w:color="auto"/>
              <w:right w:val="single" w:sz="4" w:space="0" w:color="auto"/>
            </w:tcBorders>
            <w:shd w:val="clear" w:color="auto" w:fill="auto"/>
            <w:noWrap/>
            <w:vAlign w:val="bottom"/>
          </w:tcPr>
          <w:p w:rsidR="0030118E" w:rsidRPr="003A74DE" w:rsidRDefault="0030118E" w:rsidP="003A74DE">
            <w:pPr>
              <w:rPr>
                <w:sz w:val="18"/>
              </w:rPr>
            </w:pPr>
            <w:r w:rsidRPr="003A74DE">
              <w:rPr>
                <w:sz w:val="18"/>
              </w:rPr>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Página</w:t>
            </w:r>
          </w:p>
        </w:tc>
        <w:tc>
          <w:tcPr>
            <w:tcW w:w="932" w:type="pct"/>
            <w:tcBorders>
              <w:top w:val="nil"/>
              <w:left w:val="nil"/>
              <w:bottom w:val="single" w:sz="8" w:space="0" w:color="auto"/>
              <w:right w:val="single" w:sz="8" w:space="0" w:color="auto"/>
            </w:tcBorders>
            <w:shd w:val="clear" w:color="auto" w:fill="auto"/>
            <w:noWrap/>
            <w:vAlign w:val="bottom"/>
          </w:tcPr>
          <w:p w:rsidR="0030118E" w:rsidRPr="003A74DE" w:rsidRDefault="0030118E" w:rsidP="003A74DE">
            <w:pPr>
              <w:rPr>
                <w:sz w:val="18"/>
              </w:rPr>
            </w:pPr>
            <w:r w:rsidRPr="003A74DE">
              <w:rPr>
                <w:sz w:val="18"/>
              </w:rPr>
              <w:t>4 de 4</w:t>
            </w:r>
          </w:p>
        </w:tc>
      </w:tr>
      <w:tr w:rsidR="0030118E" w:rsidRPr="003A74DE" w:rsidTr="0030118E">
        <w:trPr>
          <w:trHeight w:val="315"/>
          <w:jc w:val="center"/>
        </w:trPr>
        <w:tc>
          <w:tcPr>
            <w:tcW w:w="5000" w:type="pct"/>
            <w:gridSpan w:val="8"/>
            <w:tcBorders>
              <w:top w:val="single" w:sz="8" w:space="0" w:color="auto"/>
              <w:left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Grupo.5. Telefonía mediante Servicio de Acceso Instantáneo, AI (Línea Caliente)</w:t>
            </w:r>
          </w:p>
        </w:tc>
      </w:tr>
      <w:tr w:rsidR="0030118E" w:rsidRPr="003A74DE" w:rsidTr="0030118E">
        <w:trPr>
          <w:trHeight w:val="315"/>
          <w:jc w:val="center"/>
        </w:trPr>
        <w:tc>
          <w:tcPr>
            <w:tcW w:w="1107" w:type="pct"/>
            <w:tcBorders>
              <w:top w:val="nil"/>
              <w:left w:val="single" w:sz="8" w:space="0" w:color="auto"/>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Código</w:t>
            </w:r>
          </w:p>
        </w:tc>
        <w:tc>
          <w:tcPr>
            <w:tcW w:w="1885" w:type="pct"/>
            <w:gridSpan w:val="3"/>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Prueba</w:t>
            </w:r>
          </w:p>
        </w:tc>
        <w:tc>
          <w:tcPr>
            <w:tcW w:w="738" w:type="pct"/>
            <w:gridSpan w:val="2"/>
            <w:tcBorders>
              <w:top w:val="nil"/>
              <w:left w:val="nil"/>
              <w:bottom w:val="single" w:sz="8" w:space="0" w:color="auto"/>
              <w:right w:val="single" w:sz="4" w:space="0" w:color="auto"/>
            </w:tcBorders>
            <w:shd w:val="pct5" w:color="auto" w:fill="auto"/>
            <w:noWrap/>
            <w:vAlign w:val="bottom"/>
          </w:tcPr>
          <w:p w:rsidR="0030118E" w:rsidRPr="003A74DE" w:rsidRDefault="0030118E" w:rsidP="003A74DE">
            <w:pPr>
              <w:rPr>
                <w:sz w:val="18"/>
              </w:rPr>
            </w:pPr>
            <w:r w:rsidRPr="003A74DE">
              <w:rPr>
                <w:sz w:val="18"/>
              </w:rPr>
              <w:t>Resultado</w:t>
            </w:r>
          </w:p>
        </w:tc>
        <w:tc>
          <w:tcPr>
            <w:tcW w:w="1270" w:type="pct"/>
            <w:gridSpan w:val="2"/>
            <w:tcBorders>
              <w:top w:val="nil"/>
              <w:left w:val="nil"/>
              <w:bottom w:val="single" w:sz="8" w:space="0" w:color="auto"/>
              <w:right w:val="single" w:sz="8" w:space="0" w:color="auto"/>
            </w:tcBorders>
            <w:shd w:val="pct5"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UV5K.INTEROP.05.01</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AI hacia usuario LIBRE de SCV externo. El llamado responde. Finaliza primero el Llamante y posteriormente el Llamado.</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UV5K.INTEROP.05.02</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AI hacia usuario OCUPADO de SCV externo. No se puede establecer la conversación.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UV5K.INTEROP.05.03</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AI hacia usuario de SCV externo en condición de FUERA de SERVICIO. No se puede establecer la conversación.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UV5K.INTEROP.05.04</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AI hacia usuario de SCV externo que responde &lt;sip</w:t>
            </w:r>
            <w:proofErr w:type="gramStart"/>
            <w:r w:rsidRPr="003A74DE">
              <w:rPr>
                <w:sz w:val="18"/>
              </w:rPr>
              <w:t>:503</w:t>
            </w:r>
            <w:proofErr w:type="gramEnd"/>
            <w:r w:rsidRPr="003A74DE">
              <w:rPr>
                <w:sz w:val="18"/>
              </w:rPr>
              <w:t xml:space="preserve"> CONGESTION&gt;. No se puede establecer la conversación.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UV5K.INTEROP.05.05</w:t>
            </w:r>
          </w:p>
        </w:tc>
        <w:tc>
          <w:tcPr>
            <w:tcW w:w="1885" w:type="pct"/>
            <w:gridSpan w:val="3"/>
            <w:tcBorders>
              <w:top w:val="nil"/>
              <w:left w:val="nil"/>
              <w:bottom w:val="dotted" w:sz="4" w:space="0" w:color="auto"/>
              <w:right w:val="single" w:sz="4" w:space="0" w:color="auto"/>
            </w:tcBorders>
            <w:shd w:val="clear" w:color="auto" w:fill="auto"/>
          </w:tcPr>
          <w:p w:rsidR="0030118E" w:rsidRPr="003A74DE" w:rsidRDefault="0030118E" w:rsidP="003A74DE">
            <w:pPr>
              <w:rPr>
                <w:sz w:val="18"/>
              </w:rPr>
            </w:pPr>
            <w:r w:rsidRPr="003A74DE">
              <w:rPr>
                <w:sz w:val="18"/>
              </w:rPr>
              <w:t>Llamada AI hacia usuario de SCV externo y el llamado no contesta o lo hace demasiado tarde.  No se puede establecer la conversación.</w:t>
            </w:r>
          </w:p>
        </w:tc>
        <w:tc>
          <w:tcPr>
            <w:tcW w:w="738" w:type="pct"/>
            <w:gridSpan w:val="2"/>
            <w:tcBorders>
              <w:top w:val="nil"/>
              <w:left w:val="nil"/>
              <w:bottom w:val="dotted" w:sz="4"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1270" w:type="pct"/>
            <w:gridSpan w:val="2"/>
            <w:tcBorders>
              <w:top w:val="nil"/>
              <w:left w:val="nil"/>
              <w:bottom w:val="dotted" w:sz="4"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r w:rsidR="0030118E" w:rsidRPr="003A74DE" w:rsidTr="0030118E">
        <w:trPr>
          <w:trHeight w:val="315"/>
          <w:jc w:val="center"/>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Comentarios</w:t>
            </w:r>
          </w:p>
        </w:tc>
      </w:tr>
      <w:tr w:rsidR="0030118E" w:rsidRPr="003A74DE" w:rsidTr="0030118E">
        <w:trPr>
          <w:trHeight w:val="315"/>
          <w:jc w:val="center"/>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rsidR="0030118E" w:rsidRPr="003A74DE" w:rsidRDefault="0030118E" w:rsidP="003A74DE">
            <w:pPr>
              <w:rPr>
                <w:sz w:val="18"/>
              </w:rPr>
            </w:pPr>
            <w:r w:rsidRPr="003A74DE">
              <w:rPr>
                <w:sz w:val="18"/>
              </w:rPr>
              <w:t> </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r>
      <w:tr w:rsidR="0030118E" w:rsidRPr="003A74DE" w:rsidTr="0030118E">
        <w:trPr>
          <w:trHeight w:val="300"/>
          <w:jc w:val="center"/>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rsidR="0030118E" w:rsidRPr="003A74DE" w:rsidRDefault="0030118E" w:rsidP="003A74DE">
            <w:pPr>
              <w:rPr>
                <w:sz w:val="18"/>
              </w:rPr>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rsidR="0030118E" w:rsidRPr="003A74DE" w:rsidRDefault="0030118E" w:rsidP="003A74DE">
            <w:pPr>
              <w:rPr>
                <w:sz w:val="18"/>
              </w:rPr>
            </w:pPr>
            <w:r w:rsidRPr="003A74DE">
              <w:rPr>
                <w:sz w:val="18"/>
              </w:rPr>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rsidR="0030118E" w:rsidRPr="003A74DE" w:rsidRDefault="0030118E" w:rsidP="003A74DE">
            <w:pPr>
              <w:rPr>
                <w:sz w:val="18"/>
              </w:rPr>
            </w:pPr>
          </w:p>
        </w:tc>
      </w:tr>
      <w:tr w:rsidR="0030118E" w:rsidRPr="003A74DE" w:rsidTr="0030118E">
        <w:trPr>
          <w:trHeight w:val="315"/>
          <w:jc w:val="center"/>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 Realizado</w:t>
            </w:r>
          </w:p>
          <w:p w:rsidR="0030118E" w:rsidRPr="003A74DE" w:rsidRDefault="0030118E" w:rsidP="003A74DE">
            <w:pPr>
              <w:rPr>
                <w:sz w:val="18"/>
              </w:rPr>
            </w:pPr>
          </w:p>
          <w:p w:rsidR="0030118E" w:rsidRPr="003A74DE" w:rsidRDefault="0030118E" w:rsidP="003A74DE">
            <w:pPr>
              <w:rPr>
                <w:sz w:val="18"/>
              </w:rPr>
            </w:pPr>
          </w:p>
          <w:p w:rsidR="0030118E" w:rsidRPr="003A74DE" w:rsidRDefault="0030118E" w:rsidP="003A74DE">
            <w:pPr>
              <w:rPr>
                <w:sz w:val="18"/>
              </w:rPr>
            </w:pPr>
          </w:p>
        </w:tc>
        <w:tc>
          <w:tcPr>
            <w:tcW w:w="1476" w:type="pct"/>
            <w:gridSpan w:val="2"/>
            <w:tcBorders>
              <w:top w:val="nil"/>
              <w:left w:val="nil"/>
              <w:bottom w:val="single" w:sz="8" w:space="0" w:color="auto"/>
              <w:right w:val="single" w:sz="4" w:space="0" w:color="auto"/>
            </w:tcBorders>
            <w:shd w:val="clear" w:color="auto" w:fill="auto"/>
            <w:noWrap/>
          </w:tcPr>
          <w:p w:rsidR="0030118E" w:rsidRPr="003A74DE" w:rsidRDefault="0030118E" w:rsidP="003A74DE">
            <w:pPr>
              <w:rPr>
                <w:sz w:val="18"/>
              </w:rPr>
            </w:pPr>
            <w:r w:rsidRPr="003A74DE">
              <w:rPr>
                <w:sz w:val="18"/>
              </w:rPr>
              <w:t> </w:t>
            </w:r>
          </w:p>
        </w:tc>
        <w:tc>
          <w:tcPr>
            <w:tcW w:w="748" w:type="pct"/>
            <w:gridSpan w:val="2"/>
            <w:tcBorders>
              <w:top w:val="single" w:sz="4" w:space="0" w:color="auto"/>
              <w:left w:val="nil"/>
              <w:bottom w:val="single" w:sz="8" w:space="0" w:color="auto"/>
              <w:right w:val="single" w:sz="4" w:space="0" w:color="auto"/>
            </w:tcBorders>
            <w:shd w:val="pct10" w:color="auto" w:fill="auto"/>
            <w:noWrap/>
          </w:tcPr>
          <w:p w:rsidR="0030118E" w:rsidRPr="003A74DE" w:rsidRDefault="0030118E" w:rsidP="003A74DE">
            <w:pPr>
              <w:rPr>
                <w:sz w:val="18"/>
              </w:rPr>
            </w:pPr>
            <w:r w:rsidRPr="003A74DE">
              <w:rPr>
                <w:sz w:val="18"/>
              </w:rPr>
              <w:t>Revisado</w:t>
            </w:r>
          </w:p>
        </w:tc>
        <w:tc>
          <w:tcPr>
            <w:tcW w:w="1669" w:type="pct"/>
            <w:gridSpan w:val="3"/>
            <w:tcBorders>
              <w:top w:val="nil"/>
              <w:left w:val="nil"/>
              <w:bottom w:val="single" w:sz="8" w:space="0" w:color="auto"/>
              <w:right w:val="single" w:sz="8" w:space="0" w:color="auto"/>
            </w:tcBorders>
            <w:shd w:val="clear" w:color="auto" w:fill="auto"/>
            <w:noWrap/>
          </w:tcPr>
          <w:p w:rsidR="0030118E" w:rsidRPr="003A74DE" w:rsidRDefault="0030118E" w:rsidP="003A74DE">
            <w:pPr>
              <w:rPr>
                <w:sz w:val="18"/>
              </w:rPr>
            </w:pPr>
            <w:r w:rsidRPr="003A74DE">
              <w:rPr>
                <w:sz w:val="18"/>
              </w:rPr>
              <w:t> </w:t>
            </w:r>
          </w:p>
        </w:tc>
      </w:tr>
    </w:tbl>
    <w:p w:rsidR="0030118E" w:rsidRPr="003A74DE" w:rsidRDefault="0030118E" w:rsidP="003A74DE">
      <w:pPr>
        <w:jc w:val="center"/>
        <w:rPr>
          <w:sz w:val="18"/>
        </w:rPr>
      </w:pPr>
      <w:bookmarkStart w:id="348" w:name="_Toc507491425"/>
      <w:bookmarkStart w:id="349" w:name="_Toc2329274"/>
      <w:bookmarkStart w:id="350" w:name="_Toc82692176"/>
      <w:r w:rsidRPr="003A74DE">
        <w:rPr>
          <w:sz w:val="18"/>
        </w:rPr>
        <w:t xml:space="preserve">Tabla </w:t>
      </w:r>
      <w:r w:rsidRPr="003A74DE">
        <w:rPr>
          <w:sz w:val="18"/>
        </w:rPr>
        <w:fldChar w:fldCharType="begin"/>
      </w:r>
      <w:r w:rsidRPr="003A74DE">
        <w:rPr>
          <w:sz w:val="18"/>
        </w:rPr>
        <w:instrText xml:space="preserve"> SEQ Tabla \* ARABIC </w:instrText>
      </w:r>
      <w:r w:rsidRPr="003A74DE">
        <w:rPr>
          <w:sz w:val="18"/>
        </w:rPr>
        <w:fldChar w:fldCharType="separate"/>
      </w:r>
      <w:r w:rsidR="003E6098">
        <w:rPr>
          <w:noProof/>
          <w:sz w:val="18"/>
        </w:rPr>
        <w:t>10</w:t>
      </w:r>
      <w:r w:rsidRPr="003A74DE">
        <w:rPr>
          <w:sz w:val="18"/>
        </w:rPr>
        <w:fldChar w:fldCharType="end"/>
      </w:r>
      <w:r w:rsidRPr="003A74DE">
        <w:rPr>
          <w:sz w:val="18"/>
        </w:rPr>
        <w:t>. Hoja de Resultados. Grupo 5</w:t>
      </w:r>
      <w:bookmarkEnd w:id="348"/>
      <w:bookmarkEnd w:id="349"/>
      <w:bookmarkEnd w:id="350"/>
    </w:p>
    <w:p w:rsidR="0030118E" w:rsidRPr="001604DC" w:rsidRDefault="0030118E" w:rsidP="003A74DE">
      <w:pPr>
        <w:pStyle w:val="Ttulo1"/>
      </w:pPr>
      <w:bookmarkStart w:id="351" w:name="_Toc532379995"/>
      <w:bookmarkStart w:id="352" w:name="_Toc2245577"/>
      <w:bookmarkStart w:id="353" w:name="_Toc2329262"/>
      <w:bookmarkStart w:id="354" w:name="_Toc31891999"/>
      <w:bookmarkStart w:id="355" w:name="_Toc82692164"/>
      <w:bookmarkStart w:id="356" w:name="_Toc358037655"/>
      <w:bookmarkStart w:id="357" w:name="_Toc360025937"/>
      <w:bookmarkStart w:id="358" w:name="_Toc445300774"/>
      <w:r w:rsidRPr="003A74DE">
        <w:lastRenderedPageBreak/>
        <w:t>Información</w:t>
      </w:r>
      <w:r w:rsidRPr="001604DC">
        <w:t xml:space="preserve"> Legal</w:t>
      </w:r>
      <w:bookmarkEnd w:id="351"/>
      <w:bookmarkEnd w:id="352"/>
      <w:bookmarkEnd w:id="353"/>
      <w:bookmarkEnd w:id="354"/>
      <w:bookmarkEnd w:id="355"/>
    </w:p>
    <w:p w:rsidR="0030118E" w:rsidRPr="001604DC" w:rsidRDefault="0030118E" w:rsidP="0030118E">
      <w:pPr>
        <w:jc w:val="center"/>
        <w:rPr>
          <w:b/>
          <w:sz w:val="24"/>
          <w:lang w:val="es-ES_tradnl"/>
        </w:rPr>
      </w:pPr>
      <w:r w:rsidRPr="001604DC">
        <w:rPr>
          <w:b/>
          <w:sz w:val="24"/>
          <w:lang w:val="es-ES_tradnl"/>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30118E" w:rsidRPr="001604DC" w:rsidTr="0030118E">
        <w:trPr>
          <w:trHeight w:val="600"/>
          <w:jc w:val="center"/>
        </w:trPr>
        <w:tc>
          <w:tcPr>
            <w:tcW w:w="1553"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OPEN SOURCE CODE SOFTWARE</w:t>
            </w:r>
          </w:p>
        </w:tc>
        <w:tc>
          <w:tcPr>
            <w:tcW w:w="668"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VERSION</w:t>
            </w:r>
          </w:p>
        </w:tc>
        <w:tc>
          <w:tcPr>
            <w:tcW w:w="683"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COPYING</w:t>
            </w:r>
          </w:p>
        </w:tc>
        <w:tc>
          <w:tcPr>
            <w:tcW w:w="721"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COPYING.</w:t>
            </w:r>
          </w:p>
          <w:p w:rsidR="0030118E" w:rsidRPr="001604DC" w:rsidRDefault="0030118E" w:rsidP="0030118E">
            <w:pPr>
              <w:jc w:val="center"/>
              <w:rPr>
                <w:b/>
                <w:bCs/>
                <w:color w:val="000000"/>
                <w:sz w:val="10"/>
                <w:lang w:val="es-ES_tradnl"/>
              </w:rPr>
            </w:pPr>
            <w:r w:rsidRPr="001604DC">
              <w:rPr>
                <w:b/>
                <w:bCs/>
                <w:color w:val="000000"/>
                <w:sz w:val="10"/>
                <w:lang w:val="es-ES_tradnl"/>
              </w:rPr>
              <w:t>LESSER</w:t>
            </w:r>
          </w:p>
        </w:tc>
        <w:tc>
          <w:tcPr>
            <w:tcW w:w="721"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COPYING.</w:t>
            </w:r>
          </w:p>
          <w:p w:rsidR="0030118E" w:rsidRPr="001604DC" w:rsidRDefault="0030118E" w:rsidP="0030118E">
            <w:pPr>
              <w:jc w:val="center"/>
              <w:rPr>
                <w:b/>
                <w:bCs/>
                <w:color w:val="000000"/>
                <w:sz w:val="10"/>
                <w:lang w:val="es-ES_tradnl"/>
              </w:rPr>
            </w:pPr>
            <w:r w:rsidRPr="001604DC">
              <w:rPr>
                <w:b/>
                <w:bCs/>
                <w:color w:val="000000"/>
                <w:sz w:val="10"/>
                <w:lang w:val="es-ES_tradnl"/>
              </w:rPr>
              <w:t>AFFERO</w:t>
            </w:r>
          </w:p>
        </w:tc>
        <w:tc>
          <w:tcPr>
            <w:tcW w:w="1069"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LICENSE</w:t>
            </w:r>
          </w:p>
        </w:tc>
        <w:tc>
          <w:tcPr>
            <w:tcW w:w="3727" w:type="dxa"/>
            <w:shd w:val="clear" w:color="auto" w:fill="auto"/>
            <w:hideMark/>
          </w:tcPr>
          <w:p w:rsidR="0030118E" w:rsidRPr="001604DC" w:rsidRDefault="0030118E" w:rsidP="0030118E">
            <w:pPr>
              <w:jc w:val="center"/>
              <w:rPr>
                <w:b/>
                <w:bCs/>
                <w:color w:val="000000"/>
                <w:sz w:val="10"/>
                <w:lang w:val="es-ES_tradnl"/>
              </w:rPr>
            </w:pPr>
            <w:r w:rsidRPr="001604DC">
              <w:rPr>
                <w:b/>
                <w:bCs/>
                <w:color w:val="000000"/>
                <w:sz w:val="10"/>
                <w:lang w:val="es-ES_tradnl"/>
              </w:rPr>
              <w:t>URL DOWNLOAD</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MySQL</w:t>
            </w:r>
            <w:proofErr w:type="spellEnd"/>
            <w:r w:rsidRPr="001604DC">
              <w:rPr>
                <w:color w:val="000000"/>
                <w:sz w:val="10"/>
                <w:lang w:val="es-ES_tradnl"/>
              </w:rPr>
              <w:t xml:space="preserve"> </w:t>
            </w:r>
            <w:proofErr w:type="spellStart"/>
            <w:r w:rsidRPr="001604DC">
              <w:rPr>
                <w:color w:val="000000"/>
                <w:sz w:val="10"/>
                <w:lang w:val="es-ES_tradnl"/>
              </w:rPr>
              <w:t>Database</w:t>
            </w:r>
            <w:proofErr w:type="spellEnd"/>
            <w:r w:rsidRPr="001604DC">
              <w:rPr>
                <w:color w:val="000000"/>
                <w:sz w:val="10"/>
                <w:lang w:val="es-ES_tradnl"/>
              </w:rPr>
              <w:t xml:space="preserve"> </w:t>
            </w:r>
            <w:proofErr w:type="spellStart"/>
            <w:r w:rsidRPr="001604DC">
              <w:rPr>
                <w:color w:val="000000"/>
                <w:sz w:val="10"/>
                <w:lang w:val="es-ES_tradnl"/>
              </w:rPr>
              <w:t>Community</w:t>
            </w:r>
            <w:proofErr w:type="spellEnd"/>
            <w:r w:rsidRPr="001604DC">
              <w:rPr>
                <w:color w:val="000000"/>
                <w:sz w:val="10"/>
                <w:lang w:val="es-ES_tradnl"/>
              </w:rPr>
              <w:t xml:space="preserve"> </w:t>
            </w:r>
            <w:proofErr w:type="spellStart"/>
            <w:r w:rsidRPr="001604DC">
              <w:rPr>
                <w:color w:val="000000"/>
                <w:sz w:val="10"/>
                <w:lang w:val="es-ES_tradnl"/>
              </w:rPr>
              <w:t>Edition</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5.6.11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GPL v2.0</w:t>
            </w:r>
          </w:p>
        </w:tc>
        <w:tc>
          <w:tcPr>
            <w:tcW w:w="3727" w:type="dxa"/>
            <w:shd w:val="clear" w:color="auto" w:fill="auto"/>
            <w:noWrap/>
            <w:hideMark/>
          </w:tcPr>
          <w:p w:rsidR="0030118E" w:rsidRPr="001604DC" w:rsidRDefault="00815C29" w:rsidP="0030118E">
            <w:pPr>
              <w:jc w:val="center"/>
              <w:rPr>
                <w:color w:val="0563C1"/>
                <w:sz w:val="10"/>
                <w:u w:val="single"/>
                <w:lang w:val="es-ES_tradnl"/>
              </w:rPr>
            </w:pPr>
            <w:hyperlink r:id="rId14" w:history="1">
              <w:r w:rsidR="0030118E" w:rsidRPr="001604DC">
                <w:rPr>
                  <w:color w:val="0563C1"/>
                  <w:sz w:val="10"/>
                  <w:u w:val="single"/>
                  <w:lang w:val="es-ES_tradnl"/>
                </w:rPr>
                <w:t>https://www.mysql.com/products/community</w:t>
              </w:r>
            </w:hyperlink>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sz w:val="10"/>
                <w:lang w:val="es-ES_tradnl"/>
              </w:rPr>
            </w:pPr>
            <w:proofErr w:type="spellStart"/>
            <w:r w:rsidRPr="001604DC">
              <w:rPr>
                <w:sz w:val="10"/>
                <w:lang w:val="es-ES_tradnl"/>
              </w:rPr>
              <w:t>Runtime</w:t>
            </w:r>
            <w:proofErr w:type="spellEnd"/>
            <w:r w:rsidRPr="001604DC">
              <w:rPr>
                <w:sz w:val="10"/>
                <w:lang w:val="es-ES_tradnl"/>
              </w:rPr>
              <w:t xml:space="preserve"> </w:t>
            </w:r>
            <w:proofErr w:type="spellStart"/>
            <w:r w:rsidRPr="001604DC">
              <w:rPr>
                <w:sz w:val="10"/>
                <w:lang w:val="es-ES_tradnl"/>
              </w:rPr>
              <w:t>Crystal</w:t>
            </w:r>
            <w:proofErr w:type="spellEnd"/>
            <w:r w:rsidRPr="001604DC">
              <w:rPr>
                <w:sz w:val="10"/>
                <w:lang w:val="es-ES_tradnl"/>
              </w:rPr>
              <w:t xml:space="preserve"> </w:t>
            </w:r>
            <w:proofErr w:type="spellStart"/>
            <w:r w:rsidRPr="001604DC">
              <w:rPr>
                <w:sz w:val="10"/>
                <w:lang w:val="es-ES_tradnl"/>
              </w:rPr>
              <w:t>Reports</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13.0.9</w:t>
            </w:r>
          </w:p>
        </w:tc>
        <w:tc>
          <w:tcPr>
            <w:tcW w:w="683"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 xml:space="preserve">Free </w:t>
            </w:r>
            <w:proofErr w:type="spellStart"/>
            <w:r w:rsidRPr="001604DC">
              <w:rPr>
                <w:sz w:val="10"/>
                <w:lang w:val="es-ES_tradnl"/>
              </w:rPr>
              <w:t>Internal</w:t>
            </w:r>
            <w:proofErr w:type="spellEnd"/>
            <w:r w:rsidRPr="001604DC">
              <w:rPr>
                <w:sz w:val="10"/>
                <w:lang w:val="es-ES_tradnl"/>
              </w:rPr>
              <w:t xml:space="preserve"> </w:t>
            </w:r>
            <w:proofErr w:type="spellStart"/>
            <w:r w:rsidRPr="001604DC">
              <w:rPr>
                <w:sz w:val="10"/>
                <w:lang w:val="es-ES_tradnl"/>
              </w:rPr>
              <w:t>Distribution</w:t>
            </w:r>
            <w:proofErr w:type="spellEnd"/>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https://wiki.scn.sap.com</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NLOG</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4.2.3</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BSD-3-Clause</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https://www.nuget.org/packages/NLog/4.2.3</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WebSocket4Net</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0.14.1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Apache-2.0</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https://www.nuget.org/packages/WebSocket4Net/</w:t>
            </w:r>
          </w:p>
        </w:tc>
      </w:tr>
      <w:tr w:rsidR="0030118E" w:rsidRPr="00682104" w:rsidTr="0030118E">
        <w:trPr>
          <w:trHeight w:val="315"/>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JSON.NET</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7.0.1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rFonts w:ascii="Arial Unicode MS" w:eastAsia="Arial Unicode MS" w:hAnsi="Arial Unicode MS" w:cs="Arial Unicode MS"/>
                <w:color w:val="000000"/>
                <w:sz w:val="10"/>
                <w:lang w:val="es-ES_tradnl"/>
              </w:rPr>
            </w:pPr>
            <w:r w:rsidRPr="001604DC">
              <w:rPr>
                <w:rFonts w:ascii="Arial Unicode MS" w:eastAsia="Arial Unicode MS" w:hAnsi="Arial Unicode MS" w:cs="Arial Unicode MS"/>
                <w:color w:val="000000"/>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https://www.nuget.org/packages/Newtonsoft.Json/7.0.1</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sz w:val="10"/>
                <w:lang w:val="es-ES_tradnl"/>
              </w:rPr>
            </w:pPr>
            <w:r w:rsidRPr="001604DC">
              <w:rPr>
                <w:sz w:val="10"/>
                <w:lang w:val="es-ES_tradnl"/>
              </w:rPr>
              <w:t>#</w:t>
            </w:r>
            <w:proofErr w:type="spellStart"/>
            <w:r w:rsidRPr="001604DC">
              <w:rPr>
                <w:sz w:val="10"/>
                <w:lang w:val="es-ES_tradnl"/>
              </w:rPr>
              <w:t>Snmp</w:t>
            </w:r>
            <w:proofErr w:type="spellEnd"/>
            <w:r w:rsidRPr="001604DC">
              <w:rPr>
                <w:sz w:val="10"/>
                <w:lang w:val="es-ES_tradnl"/>
              </w:rPr>
              <w:t xml:space="preserve"> Library</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8.5.0.0</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https://www.nuget.org/packages/Lextm.SharpSnmpLib/8.5.0</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PJ-SIP</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1.6</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GPL v2.0</w:t>
            </w:r>
          </w:p>
        </w:tc>
        <w:tc>
          <w:tcPr>
            <w:tcW w:w="3727" w:type="dxa"/>
            <w:shd w:val="clear" w:color="auto" w:fill="auto"/>
            <w:noWrap/>
            <w:hideMark/>
          </w:tcPr>
          <w:p w:rsidR="0030118E" w:rsidRPr="001604DC" w:rsidRDefault="00815C29" w:rsidP="0030118E">
            <w:pPr>
              <w:jc w:val="center"/>
              <w:rPr>
                <w:color w:val="0563C1"/>
                <w:sz w:val="10"/>
                <w:u w:val="single"/>
                <w:lang w:val="es-ES_tradnl"/>
              </w:rPr>
            </w:pPr>
            <w:hyperlink r:id="rId15" w:history="1">
              <w:r w:rsidR="0030118E" w:rsidRPr="001604DC">
                <w:rPr>
                  <w:color w:val="0563C1"/>
                  <w:sz w:val="10"/>
                  <w:u w:val="single"/>
                  <w:lang w:val="es-ES_tradnl"/>
                </w:rPr>
                <w:t>http://www.pjsip.org/download.htm</w:t>
              </w:r>
            </w:hyperlink>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 xml:space="preserve">Spread </w:t>
            </w:r>
            <w:proofErr w:type="spellStart"/>
            <w:r w:rsidRPr="001604DC">
              <w:rPr>
                <w:color w:val="000000"/>
                <w:sz w:val="10"/>
                <w:lang w:val="es-ES_tradnl"/>
              </w:rPr>
              <w:t>toolkit</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4.4.0</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Spread Open-</w:t>
            </w:r>
            <w:proofErr w:type="spellStart"/>
            <w:r w:rsidRPr="001604DC">
              <w:rPr>
                <w:color w:val="000000"/>
                <w:sz w:val="10"/>
                <w:lang w:val="es-ES_tradnl"/>
              </w:rPr>
              <w:t>Source</w:t>
            </w:r>
            <w:proofErr w:type="spellEnd"/>
          </w:p>
        </w:tc>
        <w:tc>
          <w:tcPr>
            <w:tcW w:w="3727" w:type="dxa"/>
            <w:shd w:val="clear" w:color="auto" w:fill="auto"/>
            <w:noWrap/>
            <w:hideMark/>
          </w:tcPr>
          <w:p w:rsidR="0030118E" w:rsidRPr="001604DC" w:rsidRDefault="00815C29" w:rsidP="0030118E">
            <w:pPr>
              <w:jc w:val="center"/>
              <w:rPr>
                <w:color w:val="0563C1"/>
                <w:sz w:val="10"/>
                <w:u w:val="single"/>
                <w:lang w:val="es-ES_tradnl"/>
              </w:rPr>
            </w:pPr>
            <w:hyperlink r:id="rId16" w:history="1">
              <w:r w:rsidR="0030118E" w:rsidRPr="001604DC">
                <w:rPr>
                  <w:color w:val="0563C1"/>
                  <w:sz w:val="10"/>
                  <w:u w:val="single"/>
                  <w:lang w:val="es-ES_tradnl"/>
                </w:rPr>
                <w:t xml:space="preserve">http://www.spread.org/download.html </w:t>
              </w:r>
            </w:hyperlink>
          </w:p>
        </w:tc>
      </w:tr>
      <w:tr w:rsidR="0030118E" w:rsidRPr="001604DC"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ASIO</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2.10</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 xml:space="preserve">Particular </w:t>
            </w:r>
            <w:proofErr w:type="spellStart"/>
            <w:r w:rsidRPr="001604DC">
              <w:rPr>
                <w:color w:val="000000"/>
                <w:sz w:val="10"/>
                <w:lang w:val="es-ES_tradnl"/>
              </w:rPr>
              <w:t>license</w:t>
            </w:r>
            <w:proofErr w:type="spellEnd"/>
          </w:p>
        </w:tc>
        <w:tc>
          <w:tcPr>
            <w:tcW w:w="3727" w:type="dxa"/>
            <w:shd w:val="clear" w:color="auto" w:fill="auto"/>
            <w:noWrap/>
            <w:hideMark/>
          </w:tcPr>
          <w:p w:rsidR="0030118E" w:rsidRPr="001604DC" w:rsidRDefault="00815C29" w:rsidP="0030118E">
            <w:pPr>
              <w:jc w:val="center"/>
              <w:rPr>
                <w:color w:val="0563C1"/>
                <w:sz w:val="10"/>
                <w:u w:val="single"/>
                <w:lang w:val="es-ES_tradnl"/>
              </w:rPr>
            </w:pPr>
            <w:hyperlink r:id="rId17" w:history="1">
              <w:r w:rsidR="0030118E" w:rsidRPr="001604DC">
                <w:rPr>
                  <w:color w:val="0563C1"/>
                  <w:sz w:val="10"/>
                  <w:u w:val="single"/>
                  <w:lang w:val="es-ES_tradnl"/>
                </w:rPr>
                <w:t>http://www.asio4all.com/</w:t>
              </w:r>
            </w:hyperlink>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NLOG</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3.1.0.0</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BSD-3-Clause</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https://www.nuget.org/packages/NLog/3.1.0</w:t>
            </w:r>
          </w:p>
        </w:tc>
      </w:tr>
      <w:tr w:rsidR="0030118E" w:rsidRPr="00682104" w:rsidTr="0030118E">
        <w:trPr>
          <w:trHeight w:val="315"/>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JSON.NET</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8.0.2</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rFonts w:ascii="Arial Unicode MS" w:eastAsia="Arial Unicode MS" w:hAnsi="Arial Unicode MS" w:cs="Arial Unicode MS"/>
                <w:color w:val="000000"/>
                <w:sz w:val="10"/>
                <w:lang w:val="es-ES_tradnl"/>
              </w:rPr>
            </w:pPr>
            <w:r w:rsidRPr="001604DC">
              <w:rPr>
                <w:rFonts w:ascii="Arial Unicode MS" w:eastAsia="Arial Unicode MS" w:hAnsi="Arial Unicode MS" w:cs="Arial Unicode MS"/>
                <w:color w:val="000000"/>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https://www.nuget.org/packages/Newtonsoft.Json/8.0.2</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w:t>
            </w:r>
            <w:proofErr w:type="spellStart"/>
            <w:r w:rsidRPr="001604DC">
              <w:rPr>
                <w:color w:val="000000"/>
                <w:sz w:val="10"/>
                <w:lang w:val="es-ES_tradnl"/>
              </w:rPr>
              <w:t>Snmp</w:t>
            </w:r>
            <w:proofErr w:type="spellEnd"/>
            <w:r w:rsidRPr="001604DC">
              <w:rPr>
                <w:color w:val="000000"/>
                <w:sz w:val="10"/>
                <w:lang w:val="es-ES_tradnl"/>
              </w:rPr>
              <w:t xml:space="preserve"> Library</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7.0.0.1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https://www.nuget.org/packages/Lextm.SharpSnmpLib/7.0.0.2</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INI.Parser</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2.3.0</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https://www.nuget.org/packages/ini-parser/2.3.0</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Naudio</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1.7.3</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MS-PL</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https://www.nuget.org/packages/NAudio/1.7.3</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 xml:space="preserve">S.O. </w:t>
            </w:r>
            <w:proofErr w:type="spellStart"/>
            <w:r w:rsidRPr="001604DC">
              <w:rPr>
                <w:color w:val="000000"/>
                <w:sz w:val="10"/>
                <w:lang w:val="es-ES_tradnl"/>
              </w:rPr>
              <w:t>Yellow</w:t>
            </w:r>
            <w:proofErr w:type="spellEnd"/>
            <w:r w:rsidRPr="001604DC">
              <w:rPr>
                <w:color w:val="000000"/>
                <w:sz w:val="10"/>
                <w:lang w:val="es-ES_tradnl"/>
              </w:rPr>
              <w:t xml:space="preserve"> </w:t>
            </w:r>
            <w:proofErr w:type="spellStart"/>
            <w:r w:rsidRPr="001604DC">
              <w:rPr>
                <w:color w:val="000000"/>
                <w:sz w:val="10"/>
                <w:lang w:val="es-ES_tradnl"/>
              </w:rPr>
              <w:t>Dog</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2.4.1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GPL v2.0, LGPL v.2.1</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http://www.fixstars.com/en/technologies/linux/</w:t>
            </w:r>
          </w:p>
        </w:tc>
      </w:tr>
      <w:tr w:rsidR="0030118E" w:rsidRPr="00B34DC9"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oSip</w:t>
            </w:r>
            <w:proofErr w:type="spellEnd"/>
            <w:r w:rsidRPr="001604DC">
              <w:rPr>
                <w:color w:val="000000"/>
                <w:sz w:val="10"/>
                <w:lang w:val="es-ES_tradnl"/>
              </w:rPr>
              <w:t xml:space="preserve"> Library</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2.3.5</w:t>
            </w:r>
          </w:p>
        </w:tc>
        <w:tc>
          <w:tcPr>
            <w:tcW w:w="683"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LGPL v3</w:t>
            </w:r>
          </w:p>
        </w:tc>
        <w:tc>
          <w:tcPr>
            <w:tcW w:w="3727" w:type="dxa"/>
            <w:shd w:val="clear" w:color="auto" w:fill="auto"/>
            <w:noWrap/>
            <w:hideMark/>
          </w:tcPr>
          <w:p w:rsidR="0030118E" w:rsidRPr="00682104" w:rsidRDefault="00815C29" w:rsidP="0030118E">
            <w:pPr>
              <w:jc w:val="center"/>
              <w:rPr>
                <w:color w:val="0563C1"/>
                <w:sz w:val="10"/>
                <w:u w:val="single"/>
                <w:lang w:val="en-US"/>
              </w:rPr>
            </w:pPr>
            <w:hyperlink r:id="rId18" w:history="1">
              <w:r w:rsidR="0030118E" w:rsidRPr="00682104">
                <w:rPr>
                  <w:color w:val="0563C1"/>
                  <w:sz w:val="10"/>
                  <w:u w:val="single"/>
                  <w:lang w:val="en-US"/>
                </w:rPr>
                <w:t>ftp://ftp.gnu.org/gnu/osip</w:t>
              </w:r>
            </w:hyperlink>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xOSip</w:t>
            </w:r>
            <w:proofErr w:type="spellEnd"/>
            <w:r w:rsidRPr="001604DC">
              <w:rPr>
                <w:color w:val="000000"/>
                <w:sz w:val="10"/>
                <w:lang w:val="es-ES_tradnl"/>
              </w:rPr>
              <w:t xml:space="preserve"> Library</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2.3.5</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GPL v2.0</w:t>
            </w:r>
          </w:p>
        </w:tc>
        <w:tc>
          <w:tcPr>
            <w:tcW w:w="3727" w:type="dxa"/>
            <w:shd w:val="clear" w:color="auto" w:fill="auto"/>
            <w:noWrap/>
            <w:hideMark/>
          </w:tcPr>
          <w:p w:rsidR="0030118E" w:rsidRPr="001604DC" w:rsidRDefault="00815C29" w:rsidP="0030118E">
            <w:pPr>
              <w:jc w:val="center"/>
              <w:rPr>
                <w:color w:val="0563C1"/>
                <w:sz w:val="10"/>
                <w:u w:val="single"/>
                <w:lang w:val="es-ES_tradnl"/>
              </w:rPr>
            </w:pPr>
            <w:hyperlink r:id="rId19" w:history="1">
              <w:r w:rsidR="0030118E" w:rsidRPr="001604DC">
                <w:rPr>
                  <w:color w:val="0563C1"/>
                  <w:sz w:val="10"/>
                  <w:u w:val="single"/>
                  <w:lang w:val="es-ES_tradnl"/>
                </w:rPr>
                <w:t>http://download.savannah.nongnu.org/releases/exosip/</w:t>
              </w:r>
            </w:hyperlink>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sz w:val="10"/>
                <w:lang w:val="es-ES_tradnl"/>
              </w:rPr>
            </w:pPr>
            <w:proofErr w:type="spellStart"/>
            <w:r w:rsidRPr="001604DC">
              <w:rPr>
                <w:sz w:val="10"/>
                <w:lang w:val="es-ES_tradnl"/>
              </w:rPr>
              <w:t>jRtp</w:t>
            </w:r>
            <w:proofErr w:type="spellEnd"/>
            <w:r w:rsidRPr="001604DC">
              <w:rPr>
                <w:sz w:val="10"/>
                <w:lang w:val="es-ES_tradnl"/>
              </w:rPr>
              <w:t xml:space="preserve"> Library</w:t>
            </w:r>
          </w:p>
        </w:tc>
        <w:tc>
          <w:tcPr>
            <w:tcW w:w="668" w:type="dxa"/>
            <w:shd w:val="clear" w:color="auto" w:fill="auto"/>
            <w:noWrap/>
            <w:hideMark/>
          </w:tcPr>
          <w:p w:rsidR="0030118E" w:rsidRPr="001604DC" w:rsidRDefault="0030118E" w:rsidP="0030118E">
            <w:pPr>
              <w:jc w:val="center"/>
              <w:rPr>
                <w:sz w:val="10"/>
                <w:lang w:val="es-ES_tradnl"/>
              </w:rPr>
            </w:pPr>
            <w:r w:rsidRPr="001604DC">
              <w:rPr>
                <w:sz w:val="10"/>
                <w:lang w:val="es-ES_tradnl"/>
              </w:rPr>
              <w:t>3.7.1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http://research.edm.uhasselt.be/jori/page/CS/Jrtplib.html</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Snmp</w:t>
            </w:r>
            <w:proofErr w:type="spellEnd"/>
            <w:r w:rsidRPr="001604DC">
              <w:rPr>
                <w:color w:val="000000"/>
                <w:sz w:val="10"/>
                <w:lang w:val="es-ES_tradnl"/>
              </w:rPr>
              <w:t>++ Library</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3.3.1</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 xml:space="preserve">Particular </w:t>
            </w:r>
            <w:proofErr w:type="spellStart"/>
            <w:r w:rsidRPr="001604DC">
              <w:rPr>
                <w:color w:val="000000"/>
                <w:sz w:val="10"/>
                <w:lang w:val="es-ES_tradnl"/>
              </w:rPr>
              <w:t>license</w:t>
            </w:r>
            <w:proofErr w:type="spellEnd"/>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http://agentpp.com/download.html</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Agent</w:t>
            </w:r>
            <w:proofErr w:type="spellEnd"/>
            <w:r w:rsidRPr="001604DC">
              <w:rPr>
                <w:color w:val="000000"/>
                <w:sz w:val="10"/>
                <w:lang w:val="es-ES_tradnl"/>
              </w:rPr>
              <w:t>++ Library</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4.0.2</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 xml:space="preserve">Apache 2 Open </w:t>
            </w:r>
            <w:proofErr w:type="spellStart"/>
            <w:r w:rsidRPr="001604DC">
              <w:rPr>
                <w:color w:val="000000"/>
                <w:sz w:val="10"/>
                <w:lang w:val="es-ES_tradnl"/>
              </w:rPr>
              <w:t>Source</w:t>
            </w:r>
            <w:proofErr w:type="spellEnd"/>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http://agentpp.com/download.html</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sz w:val="10"/>
                <w:lang w:val="es-ES_tradnl"/>
              </w:rPr>
            </w:pPr>
            <w:proofErr w:type="spellStart"/>
            <w:r w:rsidRPr="001604DC">
              <w:rPr>
                <w:sz w:val="10"/>
                <w:lang w:val="es-ES_tradnl"/>
              </w:rPr>
              <w:t>mongoose</w:t>
            </w:r>
            <w:proofErr w:type="spellEnd"/>
            <w:r w:rsidRPr="001604DC">
              <w:rPr>
                <w:sz w:val="10"/>
                <w:lang w:val="es-ES_tradnl"/>
              </w:rPr>
              <w:t xml:space="preserve"> server</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5.6</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sz w:val="10"/>
                <w:lang w:val="es-ES_tradnl"/>
              </w:rPr>
            </w:pPr>
            <w:r w:rsidRPr="001604DC">
              <w:rPr>
                <w:sz w:val="10"/>
                <w:lang w:val="es-ES_tradnl"/>
              </w:rPr>
              <w:t>GPL v2.0</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https://github.com/cesanta/mongoose/releases/tag/5.6</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Rapid-</w:t>
            </w:r>
            <w:proofErr w:type="spellStart"/>
            <w:r w:rsidRPr="001604DC">
              <w:rPr>
                <w:color w:val="000000"/>
                <w:sz w:val="10"/>
                <w:lang w:val="es-ES_tradnl"/>
              </w:rPr>
              <w:t>Json</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1.0.2</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https://www.nuget.org/packages/rapidjson/1.0.2</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Rapid-</w:t>
            </w:r>
            <w:proofErr w:type="spellStart"/>
            <w:r w:rsidRPr="001604DC">
              <w:rPr>
                <w:color w:val="000000"/>
                <w:sz w:val="10"/>
                <w:lang w:val="es-ES_tradnl"/>
              </w:rPr>
              <w:t>xml</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1.13</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BSL-1.0/MIT</w:t>
            </w:r>
          </w:p>
        </w:tc>
        <w:tc>
          <w:tcPr>
            <w:tcW w:w="3727" w:type="dxa"/>
            <w:shd w:val="clear" w:color="auto" w:fill="auto"/>
            <w:noWrap/>
            <w:hideMark/>
          </w:tcPr>
          <w:p w:rsidR="0030118E" w:rsidRPr="001604DC" w:rsidRDefault="00815C29" w:rsidP="0030118E">
            <w:pPr>
              <w:jc w:val="center"/>
              <w:rPr>
                <w:color w:val="0563C1"/>
                <w:sz w:val="10"/>
                <w:u w:val="single"/>
                <w:lang w:val="es-ES_tradnl"/>
              </w:rPr>
            </w:pPr>
            <w:hyperlink r:id="rId20" w:history="1">
              <w:r w:rsidR="0030118E" w:rsidRPr="001604DC">
                <w:rPr>
                  <w:color w:val="0563C1"/>
                  <w:sz w:val="10"/>
                  <w:u w:val="single"/>
                  <w:lang w:val="es-ES_tradnl"/>
                </w:rPr>
                <w:t>https://www.nuget.org/packages/rapidxml/1.13.0</w:t>
              </w:r>
            </w:hyperlink>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jQuery</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2.1.3</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815C29" w:rsidP="0030118E">
            <w:pPr>
              <w:jc w:val="center"/>
              <w:rPr>
                <w:sz w:val="10"/>
                <w:lang w:val="es-ES_tradnl"/>
              </w:rPr>
            </w:pPr>
            <w:hyperlink r:id="rId21" w:history="1">
              <w:r w:rsidR="0030118E" w:rsidRPr="001604DC">
                <w:rPr>
                  <w:sz w:val="10"/>
                  <w:lang w:val="es-ES_tradnl"/>
                </w:rPr>
                <w:t>MIT/</w:t>
              </w:r>
              <w:proofErr w:type="spellStart"/>
              <w:r w:rsidR="0030118E" w:rsidRPr="001604DC">
                <w:rPr>
                  <w:sz w:val="10"/>
                  <w:lang w:val="es-ES_tradnl"/>
                </w:rPr>
                <w:t>Boost</w:t>
              </w:r>
              <w:proofErr w:type="spellEnd"/>
              <w:r w:rsidR="0030118E" w:rsidRPr="001604DC">
                <w:rPr>
                  <w:sz w:val="10"/>
                  <w:lang w:val="es-ES_tradnl"/>
                </w:rPr>
                <w:t xml:space="preserve"> Software </w:t>
              </w:r>
              <w:proofErr w:type="spellStart"/>
              <w:r w:rsidR="0030118E" w:rsidRPr="001604DC">
                <w:rPr>
                  <w:sz w:val="10"/>
                  <w:lang w:val="es-ES_tradnl"/>
                </w:rPr>
                <w:t>License</w:t>
              </w:r>
              <w:proofErr w:type="spellEnd"/>
            </w:hyperlink>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https://code.jquery.com/jquery/</w:t>
            </w:r>
          </w:p>
        </w:tc>
      </w:tr>
      <w:tr w:rsidR="0030118E" w:rsidRPr="001604DC"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Angular JS</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1.5.3</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https://code.angularjs.org/1.5.3/</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proofErr w:type="spellStart"/>
            <w:r w:rsidRPr="001604DC">
              <w:rPr>
                <w:color w:val="000000"/>
                <w:sz w:val="10"/>
                <w:lang w:val="es-ES_tradnl"/>
              </w:rPr>
              <w:t>Bootstrap</w:t>
            </w:r>
            <w:proofErr w:type="spellEnd"/>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3.3.5</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MIT</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https://github.com/twbs/bootstrap#copyright-and-license</w:t>
            </w:r>
          </w:p>
        </w:tc>
      </w:tr>
      <w:tr w:rsidR="0030118E" w:rsidRPr="00682104" w:rsidTr="0030118E">
        <w:trPr>
          <w:trHeight w:val="300"/>
          <w:jc w:val="center"/>
        </w:trPr>
        <w:tc>
          <w:tcPr>
            <w:tcW w:w="155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Virtual Box</w:t>
            </w:r>
          </w:p>
        </w:tc>
        <w:tc>
          <w:tcPr>
            <w:tcW w:w="668"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5.0.0</w:t>
            </w:r>
          </w:p>
        </w:tc>
        <w:tc>
          <w:tcPr>
            <w:tcW w:w="683"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X</w:t>
            </w:r>
          </w:p>
        </w:tc>
        <w:tc>
          <w:tcPr>
            <w:tcW w:w="721" w:type="dxa"/>
            <w:shd w:val="clear" w:color="auto" w:fill="auto"/>
            <w:noWrap/>
            <w:hideMark/>
          </w:tcPr>
          <w:p w:rsidR="0030118E" w:rsidRPr="001604DC" w:rsidRDefault="0030118E" w:rsidP="0030118E">
            <w:pPr>
              <w:jc w:val="center"/>
              <w:rPr>
                <w:color w:val="000000"/>
                <w:sz w:val="10"/>
                <w:lang w:val="es-ES_tradnl"/>
              </w:rPr>
            </w:pPr>
          </w:p>
        </w:tc>
        <w:tc>
          <w:tcPr>
            <w:tcW w:w="721" w:type="dxa"/>
            <w:shd w:val="clear" w:color="auto" w:fill="auto"/>
            <w:noWrap/>
            <w:hideMark/>
          </w:tcPr>
          <w:p w:rsidR="0030118E" w:rsidRPr="001604DC" w:rsidRDefault="0030118E" w:rsidP="0030118E">
            <w:pPr>
              <w:jc w:val="center"/>
              <w:rPr>
                <w:rFonts w:ascii="Times New Roman" w:hAnsi="Times New Roman"/>
                <w:sz w:val="10"/>
                <w:lang w:val="es-ES_tradnl"/>
              </w:rPr>
            </w:pPr>
          </w:p>
        </w:tc>
        <w:tc>
          <w:tcPr>
            <w:tcW w:w="1069" w:type="dxa"/>
            <w:shd w:val="clear" w:color="auto" w:fill="auto"/>
            <w:noWrap/>
            <w:hideMark/>
          </w:tcPr>
          <w:p w:rsidR="0030118E" w:rsidRPr="001604DC" w:rsidRDefault="0030118E" w:rsidP="0030118E">
            <w:pPr>
              <w:jc w:val="center"/>
              <w:rPr>
                <w:color w:val="000000"/>
                <w:sz w:val="10"/>
                <w:lang w:val="es-ES_tradnl"/>
              </w:rPr>
            </w:pPr>
            <w:r w:rsidRPr="001604DC">
              <w:rPr>
                <w:color w:val="000000"/>
                <w:sz w:val="10"/>
                <w:lang w:val="es-ES_tradnl"/>
              </w:rPr>
              <w:t>GPL v2.0</w:t>
            </w:r>
          </w:p>
        </w:tc>
        <w:tc>
          <w:tcPr>
            <w:tcW w:w="3727" w:type="dxa"/>
            <w:shd w:val="clear" w:color="auto" w:fill="auto"/>
            <w:noWrap/>
            <w:hideMark/>
          </w:tcPr>
          <w:p w:rsidR="0030118E" w:rsidRPr="001604DC" w:rsidRDefault="0030118E" w:rsidP="0030118E">
            <w:pPr>
              <w:jc w:val="center"/>
              <w:rPr>
                <w:color w:val="0563C1"/>
                <w:sz w:val="10"/>
                <w:u w:val="single"/>
                <w:lang w:val="es-ES_tradnl"/>
              </w:rPr>
            </w:pPr>
            <w:r w:rsidRPr="001604DC">
              <w:rPr>
                <w:color w:val="0563C1"/>
                <w:sz w:val="10"/>
                <w:u w:val="single"/>
                <w:lang w:val="es-ES_tradnl"/>
              </w:rPr>
              <w:t>https://www.virtualbox.org/wiki/Download_Old_Builds_5_0</w:t>
            </w:r>
          </w:p>
        </w:tc>
      </w:tr>
    </w:tbl>
    <w:p w:rsidR="003A74DE" w:rsidRDefault="003A74DE" w:rsidP="0030118E">
      <w:pPr>
        <w:rPr>
          <w:lang w:val="es-ES_tradnl"/>
        </w:rPr>
      </w:pPr>
    </w:p>
    <w:p w:rsidR="003A74DE" w:rsidRDefault="003A74DE" w:rsidP="003A74DE">
      <w:pPr>
        <w:pStyle w:val="PORTADA3"/>
      </w:pPr>
      <w:r>
        <w:br w:type="page"/>
      </w:r>
    </w:p>
    <w:p w:rsidR="0030118E" w:rsidRPr="001604DC" w:rsidRDefault="0030118E" w:rsidP="0030118E">
      <w:pPr>
        <w:jc w:val="center"/>
        <w:rPr>
          <w:b/>
          <w:noProof/>
          <w:u w:val="single"/>
          <w:lang w:val="es-ES_tradnl"/>
        </w:rPr>
      </w:pPr>
      <w:r w:rsidRPr="001604DC">
        <w:rPr>
          <w:b/>
          <w:noProof/>
          <w:lang w:val="es-ES_tradnl"/>
        </w:rPr>
        <w:lastRenderedPageBreak/>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30118E" w:rsidRPr="00682104" w:rsidTr="0030118E">
        <w:trPr>
          <w:trHeight w:val="600"/>
          <w:jc w:val="center"/>
        </w:trPr>
        <w:tc>
          <w:tcPr>
            <w:tcW w:w="3472" w:type="dxa"/>
            <w:shd w:val="clear" w:color="auto" w:fill="auto"/>
            <w:vAlign w:val="center"/>
          </w:tcPr>
          <w:p w:rsidR="0030118E" w:rsidRPr="001604DC" w:rsidRDefault="0030118E" w:rsidP="0030118E">
            <w:pPr>
              <w:rPr>
                <w:b/>
                <w:bCs/>
                <w:color w:val="000000"/>
                <w:sz w:val="12"/>
                <w:szCs w:val="16"/>
                <w:lang w:val="es-ES_tradnl"/>
              </w:rPr>
            </w:pPr>
          </w:p>
        </w:tc>
        <w:tc>
          <w:tcPr>
            <w:tcW w:w="5670" w:type="dxa"/>
            <w:shd w:val="clear" w:color="auto" w:fill="auto"/>
            <w:vAlign w:val="center"/>
          </w:tcPr>
          <w:p w:rsidR="0030118E" w:rsidRPr="001604DC" w:rsidRDefault="0030118E" w:rsidP="0030118E">
            <w:pPr>
              <w:rPr>
                <w:b/>
                <w:bCs/>
                <w:color w:val="000000"/>
                <w:sz w:val="12"/>
                <w:szCs w:val="16"/>
                <w:lang w:val="es-ES_tradnl"/>
              </w:rPr>
            </w:pPr>
          </w:p>
        </w:tc>
      </w:tr>
      <w:tr w:rsidR="0030118E" w:rsidRPr="001604DC" w:rsidTr="0030118E">
        <w:trPr>
          <w:trHeight w:val="300"/>
          <w:jc w:val="center"/>
        </w:trPr>
        <w:tc>
          <w:tcPr>
            <w:tcW w:w="3472" w:type="dxa"/>
            <w:shd w:val="clear" w:color="auto" w:fill="auto"/>
            <w:noWrap/>
            <w:hideMark/>
          </w:tcPr>
          <w:p w:rsidR="0030118E" w:rsidRPr="001604DC" w:rsidRDefault="0030118E" w:rsidP="0030118E">
            <w:pPr>
              <w:jc w:val="left"/>
              <w:rPr>
                <w:b/>
                <w:bCs/>
                <w:color w:val="000000"/>
                <w:sz w:val="12"/>
                <w:szCs w:val="16"/>
                <w:lang w:val="es-ES_tradnl"/>
              </w:rPr>
            </w:pPr>
            <w:r w:rsidRPr="001604DC">
              <w:rPr>
                <w:b/>
                <w:bCs/>
                <w:color w:val="000000"/>
                <w:sz w:val="12"/>
                <w:szCs w:val="16"/>
                <w:lang w:val="es-ES_tradnl"/>
              </w:rPr>
              <w:t>COPYING</w:t>
            </w:r>
          </w:p>
        </w:tc>
        <w:tc>
          <w:tcPr>
            <w:tcW w:w="5670" w:type="dxa"/>
            <w:shd w:val="clear" w:color="auto" w:fill="auto"/>
            <w:noWrap/>
          </w:tcPr>
          <w:p w:rsidR="0030118E" w:rsidRPr="001604DC" w:rsidRDefault="0030118E" w:rsidP="0030118E">
            <w:pPr>
              <w:jc w:val="right"/>
              <w:rPr>
                <w:color w:val="0563C1"/>
                <w:sz w:val="12"/>
                <w:szCs w:val="16"/>
                <w:u w:val="single"/>
                <w:lang w:val="es-ES_tradnl"/>
              </w:rPr>
            </w:pPr>
            <w:r w:rsidRPr="001604DC">
              <w:rPr>
                <w:color w:val="0563C1"/>
                <w:sz w:val="12"/>
                <w:szCs w:val="16"/>
                <w:u w:val="single"/>
                <w:lang w:val="es-ES_tradnl"/>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Package" ShapeID="_x0000_i1025" DrawAspect="Icon" ObjectID="_1699102253" r:id="rId23"/>
              </w:object>
            </w:r>
          </w:p>
        </w:tc>
      </w:tr>
      <w:tr w:rsidR="0030118E" w:rsidRPr="001604DC" w:rsidTr="0030118E">
        <w:trPr>
          <w:trHeight w:val="300"/>
          <w:jc w:val="center"/>
        </w:trPr>
        <w:tc>
          <w:tcPr>
            <w:tcW w:w="3472" w:type="dxa"/>
            <w:shd w:val="clear" w:color="auto" w:fill="auto"/>
            <w:noWrap/>
            <w:hideMark/>
          </w:tcPr>
          <w:p w:rsidR="0030118E" w:rsidRPr="001604DC" w:rsidRDefault="0030118E" w:rsidP="0030118E">
            <w:pPr>
              <w:jc w:val="left"/>
              <w:rPr>
                <w:b/>
                <w:bCs/>
                <w:color w:val="000000"/>
                <w:sz w:val="12"/>
                <w:szCs w:val="16"/>
                <w:lang w:val="es-ES_tradnl"/>
              </w:rPr>
            </w:pPr>
            <w:r w:rsidRPr="001604DC">
              <w:rPr>
                <w:b/>
                <w:bCs/>
                <w:color w:val="000000"/>
                <w:sz w:val="12"/>
                <w:szCs w:val="16"/>
                <w:lang w:val="es-ES_tradnl"/>
              </w:rPr>
              <w:t>COPYING.LESSER</w:t>
            </w:r>
          </w:p>
        </w:tc>
        <w:tc>
          <w:tcPr>
            <w:tcW w:w="5670" w:type="dxa"/>
            <w:shd w:val="clear" w:color="auto" w:fill="auto"/>
            <w:noWrap/>
          </w:tcPr>
          <w:p w:rsidR="0030118E" w:rsidRPr="001604DC" w:rsidRDefault="0030118E" w:rsidP="0030118E">
            <w:pPr>
              <w:jc w:val="right"/>
              <w:rPr>
                <w:color w:val="0563C1"/>
                <w:sz w:val="12"/>
                <w:szCs w:val="16"/>
                <w:u w:val="single"/>
                <w:lang w:val="es-ES_tradnl"/>
              </w:rPr>
            </w:pPr>
            <w:r w:rsidRPr="001604DC">
              <w:rPr>
                <w:color w:val="0563C1"/>
                <w:sz w:val="12"/>
                <w:szCs w:val="16"/>
                <w:u w:val="single"/>
                <w:lang w:val="es-ES_tradnl"/>
              </w:rPr>
              <w:object w:dxaOrig="1531" w:dyaOrig="991">
                <v:shape id="_x0000_i1026" type="#_x0000_t75" style="width:77.25pt;height:49.5pt" o:ole="">
                  <v:imagedata r:id="rId24" o:title=""/>
                </v:shape>
                <o:OLEObject Type="Embed" ProgID="Package" ShapeID="_x0000_i1026" DrawAspect="Icon" ObjectID="_1699102254" r:id="rId25"/>
              </w:object>
            </w:r>
          </w:p>
        </w:tc>
      </w:tr>
      <w:tr w:rsidR="0030118E" w:rsidRPr="001604DC" w:rsidTr="0030118E">
        <w:trPr>
          <w:trHeight w:val="300"/>
          <w:jc w:val="center"/>
        </w:trPr>
        <w:tc>
          <w:tcPr>
            <w:tcW w:w="3472" w:type="dxa"/>
            <w:shd w:val="clear" w:color="auto" w:fill="auto"/>
            <w:noWrap/>
          </w:tcPr>
          <w:p w:rsidR="0030118E" w:rsidRPr="001604DC" w:rsidRDefault="0030118E" w:rsidP="0030118E">
            <w:pPr>
              <w:jc w:val="left"/>
              <w:rPr>
                <w:b/>
                <w:bCs/>
                <w:color w:val="000000"/>
                <w:sz w:val="12"/>
                <w:szCs w:val="16"/>
                <w:lang w:val="es-ES_tradnl"/>
              </w:rPr>
            </w:pPr>
            <w:r w:rsidRPr="001604DC">
              <w:rPr>
                <w:b/>
                <w:bCs/>
                <w:color w:val="000000"/>
                <w:sz w:val="12"/>
                <w:szCs w:val="16"/>
                <w:lang w:val="es-ES_tradnl"/>
              </w:rPr>
              <w:t>COPYING AUTHORIZATION</w:t>
            </w:r>
          </w:p>
        </w:tc>
        <w:tc>
          <w:tcPr>
            <w:tcW w:w="5670" w:type="dxa"/>
            <w:shd w:val="clear" w:color="auto" w:fill="auto"/>
            <w:noWrap/>
          </w:tcPr>
          <w:p w:rsidR="0030118E" w:rsidRPr="001604DC" w:rsidRDefault="0030118E" w:rsidP="0030118E">
            <w:pPr>
              <w:jc w:val="right"/>
              <w:rPr>
                <w:color w:val="0563C1"/>
                <w:sz w:val="12"/>
                <w:szCs w:val="16"/>
                <w:u w:val="single"/>
                <w:lang w:val="es-ES_tradnl"/>
              </w:rPr>
            </w:pPr>
            <w:r w:rsidRPr="001604DC">
              <w:rPr>
                <w:color w:val="0563C1"/>
                <w:sz w:val="12"/>
                <w:szCs w:val="16"/>
                <w:u w:val="single"/>
                <w:lang w:val="es-ES_tradnl"/>
              </w:rPr>
              <w:object w:dxaOrig="1531" w:dyaOrig="991">
                <v:shape id="_x0000_i1027" type="#_x0000_t75" style="width:77.25pt;height:49.5pt" o:ole="">
                  <v:imagedata r:id="rId26" o:title=""/>
                </v:shape>
                <o:OLEObject Type="Embed" ProgID="Package" ShapeID="_x0000_i1027" DrawAspect="Icon" ObjectID="_1699102255" r:id="rId27"/>
              </w:object>
            </w:r>
          </w:p>
        </w:tc>
      </w:tr>
    </w:tbl>
    <w:p w:rsidR="0030118E" w:rsidRPr="001604DC" w:rsidRDefault="0030118E" w:rsidP="0030118E">
      <w:pPr>
        <w:rPr>
          <w:lang w:val="es-ES_tradnl"/>
        </w:rPr>
      </w:pPr>
    </w:p>
    <w:p w:rsidR="0030118E" w:rsidRPr="001604DC" w:rsidRDefault="0030118E" w:rsidP="0030118E">
      <w:pPr>
        <w:rPr>
          <w:lang w:val="es-ES_tradnl"/>
        </w:rPr>
      </w:pPr>
    </w:p>
    <w:p w:rsidR="0030118E" w:rsidRPr="001604DC" w:rsidRDefault="0030118E" w:rsidP="0030118E">
      <w:pPr>
        <w:pStyle w:val="Ttulo1"/>
        <w:spacing w:after="720"/>
      </w:pPr>
      <w:bookmarkStart w:id="359" w:name="_Toc532379996"/>
      <w:bookmarkStart w:id="360" w:name="_Toc2245578"/>
      <w:bookmarkStart w:id="361" w:name="_Toc2329263"/>
      <w:bookmarkStart w:id="362" w:name="_Toc31892000"/>
      <w:bookmarkStart w:id="363" w:name="_Toc82692165"/>
      <w:r w:rsidRPr="001604DC">
        <w:lastRenderedPageBreak/>
        <w:t>GLOSARIO</w:t>
      </w:r>
      <w:bookmarkEnd w:id="356"/>
      <w:bookmarkEnd w:id="357"/>
      <w:bookmarkEnd w:id="358"/>
      <w:bookmarkEnd w:id="359"/>
      <w:bookmarkEnd w:id="360"/>
      <w:bookmarkEnd w:id="361"/>
      <w:bookmarkEnd w:id="362"/>
      <w:bookmarkEnd w:id="363"/>
    </w:p>
    <w:tbl>
      <w:tblPr>
        <w:tblW w:w="0" w:type="auto"/>
        <w:jc w:val="center"/>
        <w:tblLook w:val="01E0" w:firstRow="1" w:lastRow="1" w:firstColumn="1" w:lastColumn="1" w:noHBand="0" w:noVBand="0"/>
      </w:tblPr>
      <w:tblGrid>
        <w:gridCol w:w="1650"/>
        <w:gridCol w:w="6666"/>
      </w:tblGrid>
      <w:tr w:rsidR="0030118E" w:rsidRPr="003A74DE" w:rsidTr="0030118E">
        <w:trPr>
          <w:jc w:val="center"/>
        </w:trPr>
        <w:tc>
          <w:tcPr>
            <w:tcW w:w="1650" w:type="dxa"/>
          </w:tcPr>
          <w:p w:rsidR="0030118E" w:rsidRPr="003A74DE" w:rsidRDefault="0030118E" w:rsidP="003A74DE">
            <w:pPr>
              <w:rPr>
                <w:b/>
                <w:sz w:val="20"/>
              </w:rPr>
            </w:pPr>
            <w:r w:rsidRPr="003A74DE">
              <w:rPr>
                <w:b/>
                <w:sz w:val="20"/>
              </w:rPr>
              <w:t>A/T</w:t>
            </w:r>
          </w:p>
        </w:tc>
        <w:tc>
          <w:tcPr>
            <w:tcW w:w="6666" w:type="dxa"/>
          </w:tcPr>
          <w:p w:rsidR="0030118E" w:rsidRPr="003A74DE" w:rsidRDefault="0030118E" w:rsidP="003A74DE">
            <w:pPr>
              <w:rPr>
                <w:sz w:val="20"/>
              </w:rPr>
            </w:pPr>
            <w:r w:rsidRPr="003A74DE">
              <w:rPr>
                <w:sz w:val="20"/>
              </w:rPr>
              <w:t>Aire / Tierra</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ACC</w:t>
            </w:r>
          </w:p>
        </w:tc>
        <w:tc>
          <w:tcPr>
            <w:tcW w:w="6666" w:type="dxa"/>
          </w:tcPr>
          <w:p w:rsidR="0030118E" w:rsidRPr="003A74DE" w:rsidRDefault="0030118E" w:rsidP="003A74DE">
            <w:pPr>
              <w:rPr>
                <w:sz w:val="20"/>
              </w:rPr>
            </w:pPr>
            <w:proofErr w:type="spellStart"/>
            <w:r w:rsidRPr="003A74DE">
              <w:rPr>
                <w:sz w:val="20"/>
              </w:rPr>
              <w:t>Area</w:t>
            </w:r>
            <w:proofErr w:type="spellEnd"/>
            <w:r w:rsidRPr="003A74DE">
              <w:rPr>
                <w:sz w:val="20"/>
              </w:rPr>
              <w:t xml:space="preserve"> Control Centre</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AD</w:t>
            </w:r>
          </w:p>
        </w:tc>
        <w:tc>
          <w:tcPr>
            <w:tcW w:w="6666" w:type="dxa"/>
          </w:tcPr>
          <w:p w:rsidR="0030118E" w:rsidRPr="003A74DE" w:rsidRDefault="0030118E" w:rsidP="003A74DE">
            <w:pPr>
              <w:rPr>
                <w:sz w:val="20"/>
              </w:rPr>
            </w:pPr>
            <w:r w:rsidRPr="003A74DE">
              <w:rPr>
                <w:sz w:val="20"/>
              </w:rPr>
              <w:t>Acceso Directo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AI</w:t>
            </w:r>
          </w:p>
        </w:tc>
        <w:tc>
          <w:tcPr>
            <w:tcW w:w="6666" w:type="dxa"/>
          </w:tcPr>
          <w:p w:rsidR="0030118E" w:rsidRPr="003A74DE" w:rsidRDefault="0030118E" w:rsidP="003A74DE">
            <w:pPr>
              <w:rPr>
                <w:sz w:val="20"/>
              </w:rPr>
            </w:pPr>
            <w:r w:rsidRPr="003A74DE">
              <w:rPr>
                <w:sz w:val="20"/>
              </w:rPr>
              <w:t>Acceso Indirecto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ATM</w:t>
            </w:r>
          </w:p>
        </w:tc>
        <w:tc>
          <w:tcPr>
            <w:tcW w:w="6666" w:type="dxa"/>
          </w:tcPr>
          <w:p w:rsidR="0030118E" w:rsidRPr="003A74DE" w:rsidRDefault="0030118E" w:rsidP="003A74DE">
            <w:pPr>
              <w:rPr>
                <w:sz w:val="20"/>
              </w:rPr>
            </w:pPr>
            <w:r w:rsidRPr="003A74DE">
              <w:rPr>
                <w:sz w:val="20"/>
              </w:rPr>
              <w:t xml:space="preserve">"Air </w:t>
            </w:r>
            <w:proofErr w:type="spellStart"/>
            <w:r w:rsidRPr="003A74DE">
              <w:rPr>
                <w:sz w:val="20"/>
              </w:rPr>
              <w:t>Traffic</w:t>
            </w:r>
            <w:proofErr w:type="spellEnd"/>
            <w:r w:rsidRPr="003A74DE">
              <w:rPr>
                <w:sz w:val="20"/>
              </w:rPr>
              <w:t xml:space="preserve"> Management"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ATS</w:t>
            </w:r>
          </w:p>
        </w:tc>
        <w:tc>
          <w:tcPr>
            <w:tcW w:w="6666" w:type="dxa"/>
          </w:tcPr>
          <w:p w:rsidR="0030118E" w:rsidRPr="003A74DE" w:rsidRDefault="0030118E" w:rsidP="003A74DE">
            <w:pPr>
              <w:rPr>
                <w:sz w:val="20"/>
              </w:rPr>
            </w:pPr>
            <w:r w:rsidRPr="003A74DE">
              <w:rPr>
                <w:sz w:val="20"/>
              </w:rPr>
              <w:t xml:space="preserve">"Air </w:t>
            </w:r>
            <w:proofErr w:type="spellStart"/>
            <w:r w:rsidRPr="003A74DE">
              <w:rPr>
                <w:sz w:val="20"/>
              </w:rPr>
              <w:t>Traffic</w:t>
            </w:r>
            <w:proofErr w:type="spellEnd"/>
            <w:r w:rsidRPr="003A74DE">
              <w:rPr>
                <w:sz w:val="20"/>
              </w:rPr>
              <w:t xml:space="preserve"> </w:t>
            </w:r>
            <w:proofErr w:type="spellStart"/>
            <w:r w:rsidRPr="003A74DE">
              <w:rPr>
                <w:sz w:val="20"/>
              </w:rPr>
              <w:t>System</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ATS-N5</w:t>
            </w:r>
          </w:p>
        </w:tc>
        <w:tc>
          <w:tcPr>
            <w:tcW w:w="6666" w:type="dxa"/>
          </w:tcPr>
          <w:p w:rsidR="0030118E" w:rsidRPr="003A74DE" w:rsidRDefault="0030118E" w:rsidP="003A74DE">
            <w:pPr>
              <w:rPr>
                <w:sz w:val="20"/>
              </w:rPr>
            </w:pPr>
            <w:r w:rsidRPr="003A74DE">
              <w:rPr>
                <w:sz w:val="20"/>
              </w:rPr>
              <w:t>Protocolo UIT-N5 para ATS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ATS-QSIG</w:t>
            </w:r>
          </w:p>
        </w:tc>
        <w:tc>
          <w:tcPr>
            <w:tcW w:w="6666" w:type="dxa"/>
          </w:tcPr>
          <w:p w:rsidR="0030118E" w:rsidRPr="003A74DE" w:rsidRDefault="0030118E" w:rsidP="003A74DE">
            <w:pPr>
              <w:rPr>
                <w:sz w:val="20"/>
              </w:rPr>
            </w:pPr>
            <w:r w:rsidRPr="003A74DE">
              <w:rPr>
                <w:sz w:val="20"/>
              </w:rPr>
              <w:t>Protocolo QSIG en sistemas ATS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ATS-R2</w:t>
            </w:r>
          </w:p>
        </w:tc>
        <w:tc>
          <w:tcPr>
            <w:tcW w:w="6666" w:type="dxa"/>
          </w:tcPr>
          <w:p w:rsidR="0030118E" w:rsidRPr="003A74DE" w:rsidRDefault="0030118E" w:rsidP="003A74DE">
            <w:pPr>
              <w:rPr>
                <w:sz w:val="20"/>
              </w:rPr>
            </w:pPr>
            <w:proofErr w:type="spellStart"/>
            <w:r w:rsidRPr="003A74DE">
              <w:rPr>
                <w:sz w:val="20"/>
              </w:rPr>
              <w:t>Procolo</w:t>
            </w:r>
            <w:proofErr w:type="spellEnd"/>
            <w:r w:rsidRPr="003A74DE">
              <w:rPr>
                <w:sz w:val="20"/>
              </w:rPr>
              <w:t xml:space="preserve"> R2 en sistemas ATS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BC</w:t>
            </w:r>
          </w:p>
        </w:tc>
        <w:tc>
          <w:tcPr>
            <w:tcW w:w="6666" w:type="dxa"/>
          </w:tcPr>
          <w:p w:rsidR="0030118E" w:rsidRPr="003A74DE" w:rsidRDefault="0030118E" w:rsidP="003A74DE">
            <w:pPr>
              <w:rPr>
                <w:sz w:val="20"/>
              </w:rPr>
            </w:pPr>
            <w:proofErr w:type="spellStart"/>
            <w:r w:rsidRPr="003A74DE">
              <w:rPr>
                <w:sz w:val="20"/>
              </w:rPr>
              <w:t>Bateria</w:t>
            </w:r>
            <w:proofErr w:type="spellEnd"/>
            <w:r w:rsidRPr="003A74DE">
              <w:rPr>
                <w:sz w:val="20"/>
              </w:rPr>
              <w:t xml:space="preserve"> Central</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BL</w:t>
            </w:r>
          </w:p>
        </w:tc>
        <w:tc>
          <w:tcPr>
            <w:tcW w:w="6666" w:type="dxa"/>
          </w:tcPr>
          <w:p w:rsidR="0030118E" w:rsidRPr="003A74DE" w:rsidRDefault="0030118E" w:rsidP="003A74DE">
            <w:pPr>
              <w:rPr>
                <w:sz w:val="20"/>
              </w:rPr>
            </w:pPr>
            <w:r w:rsidRPr="003A74DE">
              <w:rPr>
                <w:sz w:val="20"/>
              </w:rPr>
              <w:t>Batería Local.</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BROADCAST</w:t>
            </w:r>
          </w:p>
        </w:tc>
        <w:tc>
          <w:tcPr>
            <w:tcW w:w="6666" w:type="dxa"/>
          </w:tcPr>
          <w:p w:rsidR="0030118E" w:rsidRPr="003A74DE" w:rsidRDefault="0030118E" w:rsidP="003A74DE">
            <w:pPr>
              <w:rPr>
                <w:sz w:val="20"/>
              </w:rPr>
            </w:pPr>
            <w:r w:rsidRPr="003A74DE">
              <w:rPr>
                <w:sz w:val="20"/>
              </w:rPr>
              <w:t>Modo de transmisión a todos los dispositivos en una red.</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CELP</w:t>
            </w:r>
          </w:p>
        </w:tc>
        <w:tc>
          <w:tcPr>
            <w:tcW w:w="6666" w:type="dxa"/>
          </w:tcPr>
          <w:p w:rsidR="0030118E" w:rsidRPr="003A74DE" w:rsidRDefault="0030118E" w:rsidP="003A74DE">
            <w:pPr>
              <w:rPr>
                <w:sz w:val="20"/>
              </w:rPr>
            </w:pPr>
            <w:r w:rsidRPr="003A74DE">
              <w:rPr>
                <w:sz w:val="20"/>
              </w:rPr>
              <w:t>"</w:t>
            </w:r>
            <w:proofErr w:type="spellStart"/>
            <w:r w:rsidRPr="003A74DE">
              <w:rPr>
                <w:sz w:val="20"/>
              </w:rPr>
              <w:t>Code</w:t>
            </w:r>
            <w:proofErr w:type="spellEnd"/>
            <w:r w:rsidRPr="003A74DE">
              <w:rPr>
                <w:sz w:val="20"/>
              </w:rPr>
              <w:t xml:space="preserve"> </w:t>
            </w:r>
            <w:proofErr w:type="spellStart"/>
            <w:r w:rsidRPr="003A74DE">
              <w:rPr>
                <w:sz w:val="20"/>
              </w:rPr>
              <w:t>excited</w:t>
            </w:r>
            <w:proofErr w:type="spellEnd"/>
            <w:r w:rsidRPr="003A74DE">
              <w:rPr>
                <w:sz w:val="20"/>
              </w:rPr>
              <w:t xml:space="preserve"> linear </w:t>
            </w:r>
            <w:proofErr w:type="spellStart"/>
            <w:r w:rsidRPr="003A74DE">
              <w:rPr>
                <w:sz w:val="20"/>
              </w:rPr>
              <w:t>prediction</w:t>
            </w:r>
            <w:proofErr w:type="spellEnd"/>
            <w:r w:rsidRPr="003A74DE">
              <w:rPr>
                <w:sz w:val="20"/>
              </w:rPr>
              <w:t>". Algoritmo de codificación de voz</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CODEC</w:t>
            </w:r>
          </w:p>
        </w:tc>
        <w:tc>
          <w:tcPr>
            <w:tcW w:w="6666" w:type="dxa"/>
          </w:tcPr>
          <w:p w:rsidR="0030118E" w:rsidRPr="003A74DE" w:rsidRDefault="0030118E" w:rsidP="003A74DE">
            <w:pPr>
              <w:rPr>
                <w:sz w:val="20"/>
              </w:rPr>
            </w:pPr>
            <w:r w:rsidRPr="003A74DE">
              <w:rPr>
                <w:sz w:val="20"/>
              </w:rPr>
              <w:t xml:space="preserve">Codificador-Decodificador. </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COTS</w:t>
            </w:r>
          </w:p>
        </w:tc>
        <w:tc>
          <w:tcPr>
            <w:tcW w:w="6666" w:type="dxa"/>
          </w:tcPr>
          <w:p w:rsidR="0030118E" w:rsidRPr="003A74DE" w:rsidRDefault="0030118E" w:rsidP="003A74DE">
            <w:pPr>
              <w:rPr>
                <w:sz w:val="20"/>
              </w:rPr>
            </w:pPr>
            <w:r w:rsidRPr="003A74DE">
              <w:rPr>
                <w:sz w:val="20"/>
              </w:rPr>
              <w:t>"</w:t>
            </w:r>
            <w:proofErr w:type="spellStart"/>
            <w:r w:rsidRPr="003A74DE">
              <w:rPr>
                <w:sz w:val="20"/>
              </w:rPr>
              <w:t>Commercial</w:t>
            </w:r>
            <w:proofErr w:type="spellEnd"/>
            <w:r w:rsidRPr="003A74DE">
              <w:rPr>
                <w:sz w:val="20"/>
              </w:rPr>
              <w:t xml:space="preserve"> Off </w:t>
            </w:r>
            <w:proofErr w:type="spellStart"/>
            <w:r w:rsidRPr="003A74DE">
              <w:rPr>
                <w:sz w:val="20"/>
              </w:rPr>
              <w:t>The</w:t>
            </w:r>
            <w:proofErr w:type="spellEnd"/>
            <w:r w:rsidRPr="003A74DE">
              <w:rPr>
                <w:sz w:val="20"/>
              </w:rPr>
              <w:t xml:space="preserve"> </w:t>
            </w:r>
            <w:proofErr w:type="spellStart"/>
            <w:r w:rsidRPr="003A74DE">
              <w:rPr>
                <w:sz w:val="20"/>
              </w:rPr>
              <w:t>Shelf</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CPU</w:t>
            </w:r>
          </w:p>
        </w:tc>
        <w:tc>
          <w:tcPr>
            <w:tcW w:w="6666" w:type="dxa"/>
          </w:tcPr>
          <w:p w:rsidR="0030118E" w:rsidRPr="003A74DE" w:rsidRDefault="0030118E" w:rsidP="003A74DE">
            <w:pPr>
              <w:rPr>
                <w:sz w:val="20"/>
              </w:rPr>
            </w:pPr>
            <w:r w:rsidRPr="003A74DE">
              <w:rPr>
                <w:sz w:val="20"/>
              </w:rPr>
              <w:t>Unidad Central de Procesamiento.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DTMF</w:t>
            </w:r>
          </w:p>
        </w:tc>
        <w:tc>
          <w:tcPr>
            <w:tcW w:w="6666" w:type="dxa"/>
          </w:tcPr>
          <w:p w:rsidR="0030118E" w:rsidRPr="003A74DE" w:rsidRDefault="0030118E" w:rsidP="003A74DE">
            <w:pPr>
              <w:rPr>
                <w:sz w:val="20"/>
              </w:rPr>
            </w:pPr>
            <w:r w:rsidRPr="00795041">
              <w:rPr>
                <w:sz w:val="20"/>
                <w:lang w:val="en-US"/>
              </w:rPr>
              <w:t xml:space="preserve">"Dual-tone multi-frequency signaling". </w:t>
            </w:r>
            <w:r w:rsidRPr="003A74DE">
              <w:rPr>
                <w:sz w:val="20"/>
              </w:rPr>
              <w:t xml:space="preserve">Protocolo </w:t>
            </w:r>
            <w:proofErr w:type="spellStart"/>
            <w:r w:rsidRPr="003A74DE">
              <w:rPr>
                <w:sz w:val="20"/>
              </w:rPr>
              <w:t>Analogico</w:t>
            </w:r>
            <w:proofErr w:type="spellEnd"/>
            <w:r w:rsidRPr="003A74DE">
              <w:rPr>
                <w:sz w:val="20"/>
              </w:rPr>
              <w:t xml:space="preserve"> de Telefonía</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ETHERNET</w:t>
            </w:r>
          </w:p>
        </w:tc>
        <w:tc>
          <w:tcPr>
            <w:tcW w:w="6666" w:type="dxa"/>
          </w:tcPr>
          <w:p w:rsidR="0030118E" w:rsidRPr="003A74DE" w:rsidRDefault="0030118E" w:rsidP="003A74DE">
            <w:pPr>
              <w:rPr>
                <w:sz w:val="20"/>
              </w:rPr>
            </w:pPr>
            <w:r w:rsidRPr="003A74DE">
              <w:rPr>
                <w:sz w:val="20"/>
              </w:rPr>
              <w:t>Estándar de redes LAN</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ETM</w:t>
            </w:r>
          </w:p>
        </w:tc>
        <w:tc>
          <w:tcPr>
            <w:tcW w:w="6666" w:type="dxa"/>
          </w:tcPr>
          <w:p w:rsidR="0030118E" w:rsidRPr="003A74DE" w:rsidRDefault="0030118E" w:rsidP="003A74DE">
            <w:pPr>
              <w:rPr>
                <w:sz w:val="20"/>
              </w:rPr>
            </w:pPr>
            <w:r w:rsidRPr="003A74DE">
              <w:rPr>
                <w:sz w:val="20"/>
              </w:rPr>
              <w:t>Equipo de Test Multiprotocolo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ETSI</w:t>
            </w:r>
          </w:p>
        </w:tc>
        <w:tc>
          <w:tcPr>
            <w:tcW w:w="6666" w:type="dxa"/>
          </w:tcPr>
          <w:p w:rsidR="0030118E" w:rsidRPr="003A74DE" w:rsidRDefault="0030118E" w:rsidP="003A74DE">
            <w:pPr>
              <w:rPr>
                <w:sz w:val="20"/>
              </w:rPr>
            </w:pPr>
            <w:r w:rsidRPr="003A74DE">
              <w:rPr>
                <w:sz w:val="20"/>
              </w:rPr>
              <w:t xml:space="preserve">" </w:t>
            </w:r>
            <w:proofErr w:type="spellStart"/>
            <w:r w:rsidRPr="003A74DE">
              <w:rPr>
                <w:sz w:val="20"/>
              </w:rPr>
              <w:t>European</w:t>
            </w:r>
            <w:proofErr w:type="spellEnd"/>
            <w:r w:rsidRPr="003A74DE">
              <w:rPr>
                <w:sz w:val="20"/>
              </w:rPr>
              <w:t xml:space="preserve"> </w:t>
            </w:r>
            <w:proofErr w:type="spellStart"/>
            <w:r w:rsidRPr="003A74DE">
              <w:rPr>
                <w:sz w:val="20"/>
              </w:rPr>
              <w:t>Telecommunications</w:t>
            </w:r>
            <w:proofErr w:type="spellEnd"/>
            <w:r w:rsidRPr="003A74DE">
              <w:rPr>
                <w:sz w:val="20"/>
              </w:rPr>
              <w:t xml:space="preserve"> </w:t>
            </w:r>
            <w:proofErr w:type="spellStart"/>
            <w:r w:rsidRPr="003A74DE">
              <w:rPr>
                <w:sz w:val="20"/>
              </w:rPr>
              <w:t>Standards</w:t>
            </w:r>
            <w:proofErr w:type="spellEnd"/>
            <w:r w:rsidRPr="003A74DE">
              <w:rPr>
                <w:sz w:val="20"/>
              </w:rPr>
              <w:t xml:space="preserve"> </w:t>
            </w:r>
            <w:proofErr w:type="spellStart"/>
            <w:r w:rsidRPr="003A74DE">
              <w:rPr>
                <w:sz w:val="20"/>
              </w:rPr>
              <w:t>Institute</w:t>
            </w:r>
            <w:proofErr w:type="spellEnd"/>
            <w:r w:rsidRPr="003A74DE">
              <w:rPr>
                <w:sz w:val="20"/>
              </w:rPr>
              <w:t>"</w:t>
            </w:r>
          </w:p>
        </w:tc>
      </w:tr>
      <w:tr w:rsidR="0030118E" w:rsidRPr="00B34DC9" w:rsidTr="0030118E">
        <w:trPr>
          <w:jc w:val="center"/>
        </w:trPr>
        <w:tc>
          <w:tcPr>
            <w:tcW w:w="1650" w:type="dxa"/>
          </w:tcPr>
          <w:p w:rsidR="0030118E" w:rsidRPr="003A74DE" w:rsidRDefault="0030118E" w:rsidP="003A74DE">
            <w:pPr>
              <w:rPr>
                <w:b/>
                <w:sz w:val="20"/>
              </w:rPr>
            </w:pPr>
            <w:r w:rsidRPr="003A74DE">
              <w:rPr>
                <w:b/>
                <w:sz w:val="20"/>
              </w:rPr>
              <w:t>EUROCAE</w:t>
            </w:r>
          </w:p>
        </w:tc>
        <w:tc>
          <w:tcPr>
            <w:tcW w:w="6666" w:type="dxa"/>
          </w:tcPr>
          <w:p w:rsidR="0030118E" w:rsidRPr="00795041" w:rsidRDefault="0030118E" w:rsidP="003A74DE">
            <w:pPr>
              <w:rPr>
                <w:sz w:val="20"/>
                <w:lang w:val="en-US"/>
              </w:rPr>
            </w:pPr>
            <w:r w:rsidRPr="00795041">
              <w:rPr>
                <w:sz w:val="20"/>
                <w:lang w:val="en-US"/>
              </w:rPr>
              <w:t>" European Organization for Civil Aviation Equipment"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FULL-DUPLEX</w:t>
            </w:r>
          </w:p>
        </w:tc>
        <w:tc>
          <w:tcPr>
            <w:tcW w:w="6666" w:type="dxa"/>
          </w:tcPr>
          <w:p w:rsidR="0030118E" w:rsidRPr="003A74DE" w:rsidRDefault="0030118E" w:rsidP="003A74DE">
            <w:pPr>
              <w:rPr>
                <w:sz w:val="20"/>
              </w:rPr>
            </w:pPr>
            <w:r w:rsidRPr="003A74DE">
              <w:rPr>
                <w:sz w:val="20"/>
              </w:rPr>
              <w:t>Modo de Transmisión con envío y recepción simultánea</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FXO</w:t>
            </w:r>
          </w:p>
        </w:tc>
        <w:tc>
          <w:tcPr>
            <w:tcW w:w="6666" w:type="dxa"/>
          </w:tcPr>
          <w:p w:rsidR="0030118E" w:rsidRPr="003A74DE" w:rsidRDefault="0030118E" w:rsidP="003A74DE">
            <w:pPr>
              <w:rPr>
                <w:sz w:val="20"/>
              </w:rPr>
            </w:pPr>
            <w:r w:rsidRPr="003A74DE">
              <w:rPr>
                <w:sz w:val="20"/>
              </w:rPr>
              <w:t>"</w:t>
            </w:r>
            <w:proofErr w:type="spellStart"/>
            <w:r w:rsidRPr="003A74DE">
              <w:rPr>
                <w:sz w:val="20"/>
              </w:rPr>
              <w:t>Foreign</w:t>
            </w:r>
            <w:proofErr w:type="spellEnd"/>
            <w:r w:rsidRPr="003A74DE">
              <w:rPr>
                <w:sz w:val="20"/>
              </w:rPr>
              <w:t xml:space="preserve"> </w:t>
            </w:r>
            <w:proofErr w:type="spellStart"/>
            <w:r w:rsidRPr="003A74DE">
              <w:rPr>
                <w:sz w:val="20"/>
              </w:rPr>
              <w:t>eXchange</w:t>
            </w:r>
            <w:proofErr w:type="spellEnd"/>
            <w:r w:rsidRPr="003A74DE">
              <w:rPr>
                <w:sz w:val="20"/>
              </w:rPr>
              <w:t xml:space="preserve"> Office". Interfaz Telefónica modo Abonado.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FXS</w:t>
            </w:r>
          </w:p>
        </w:tc>
        <w:tc>
          <w:tcPr>
            <w:tcW w:w="6666" w:type="dxa"/>
          </w:tcPr>
          <w:p w:rsidR="0030118E" w:rsidRPr="003A74DE" w:rsidRDefault="0030118E" w:rsidP="003A74DE">
            <w:pPr>
              <w:rPr>
                <w:sz w:val="20"/>
              </w:rPr>
            </w:pPr>
            <w:r w:rsidRPr="003A74DE">
              <w:rPr>
                <w:sz w:val="20"/>
              </w:rPr>
              <w:t>"</w:t>
            </w:r>
            <w:proofErr w:type="spellStart"/>
            <w:r w:rsidRPr="003A74DE">
              <w:rPr>
                <w:sz w:val="20"/>
              </w:rPr>
              <w:t>Foreign</w:t>
            </w:r>
            <w:proofErr w:type="spellEnd"/>
            <w:r w:rsidRPr="003A74DE">
              <w:rPr>
                <w:sz w:val="20"/>
              </w:rPr>
              <w:t xml:space="preserve"> </w:t>
            </w:r>
            <w:proofErr w:type="spellStart"/>
            <w:r w:rsidRPr="003A74DE">
              <w:rPr>
                <w:sz w:val="20"/>
              </w:rPr>
              <w:t>eXchange</w:t>
            </w:r>
            <w:proofErr w:type="spellEnd"/>
            <w:r w:rsidRPr="003A74DE">
              <w:rPr>
                <w:sz w:val="20"/>
              </w:rPr>
              <w:t xml:space="preserve"> </w:t>
            </w:r>
            <w:proofErr w:type="spellStart"/>
            <w:r w:rsidRPr="003A74DE">
              <w:rPr>
                <w:sz w:val="20"/>
              </w:rPr>
              <w:t>Station</w:t>
            </w:r>
            <w:proofErr w:type="spellEnd"/>
            <w:r w:rsidRPr="003A74DE">
              <w:rPr>
                <w:sz w:val="20"/>
              </w:rPr>
              <w:t>". Interfaz Telefónica Modo Central</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HF</w:t>
            </w:r>
          </w:p>
        </w:tc>
        <w:tc>
          <w:tcPr>
            <w:tcW w:w="6666" w:type="dxa"/>
          </w:tcPr>
          <w:p w:rsidR="0030118E" w:rsidRPr="003A74DE" w:rsidRDefault="0030118E" w:rsidP="003A74DE">
            <w:pPr>
              <w:rPr>
                <w:sz w:val="20"/>
              </w:rPr>
            </w:pPr>
            <w:r w:rsidRPr="003A74DE">
              <w:rPr>
                <w:sz w:val="20"/>
              </w:rPr>
              <w:t xml:space="preserve">"High </w:t>
            </w:r>
            <w:proofErr w:type="spellStart"/>
            <w:r w:rsidRPr="003A74DE">
              <w:rPr>
                <w:sz w:val="20"/>
              </w:rPr>
              <w:t>Frequency</w:t>
            </w:r>
            <w:proofErr w:type="spellEnd"/>
            <w:r w:rsidRPr="003A74DE">
              <w:rPr>
                <w:sz w:val="20"/>
              </w:rPr>
              <w:t>". Banda del espectro electromagnético que ocupa el rango de frecuencias de 3 MHz a 30 MHz.</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HMI</w:t>
            </w:r>
          </w:p>
        </w:tc>
        <w:tc>
          <w:tcPr>
            <w:tcW w:w="6666" w:type="dxa"/>
          </w:tcPr>
          <w:p w:rsidR="0030118E" w:rsidRPr="003A74DE" w:rsidRDefault="0030118E" w:rsidP="003A74DE">
            <w:pPr>
              <w:rPr>
                <w:sz w:val="20"/>
              </w:rPr>
            </w:pPr>
            <w:r w:rsidRPr="003A74DE">
              <w:rPr>
                <w:sz w:val="20"/>
              </w:rPr>
              <w:t>"Human Machine Interfaz"</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HTTP</w:t>
            </w:r>
          </w:p>
        </w:tc>
        <w:tc>
          <w:tcPr>
            <w:tcW w:w="6666" w:type="dxa"/>
          </w:tcPr>
          <w:p w:rsidR="0030118E" w:rsidRPr="003A74DE" w:rsidRDefault="0030118E" w:rsidP="003A74DE">
            <w:pPr>
              <w:rPr>
                <w:sz w:val="20"/>
              </w:rPr>
            </w:pPr>
            <w:r w:rsidRPr="003A74DE">
              <w:rPr>
                <w:sz w:val="20"/>
              </w:rPr>
              <w:t>"</w:t>
            </w:r>
            <w:proofErr w:type="spellStart"/>
            <w:r w:rsidRPr="003A74DE">
              <w:rPr>
                <w:sz w:val="20"/>
              </w:rPr>
              <w:t>Hypertext</w:t>
            </w:r>
            <w:proofErr w:type="spellEnd"/>
            <w:r w:rsidRPr="003A74DE">
              <w:rPr>
                <w:sz w:val="20"/>
              </w:rPr>
              <w:t xml:space="preserve"> Transfer </w:t>
            </w:r>
            <w:proofErr w:type="spellStart"/>
            <w:r w:rsidRPr="003A74DE">
              <w:rPr>
                <w:sz w:val="20"/>
              </w:rPr>
              <w:t>Protocol</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IP</w:t>
            </w:r>
          </w:p>
        </w:tc>
        <w:tc>
          <w:tcPr>
            <w:tcW w:w="6666" w:type="dxa"/>
          </w:tcPr>
          <w:p w:rsidR="0030118E" w:rsidRPr="003A74DE" w:rsidRDefault="0030118E" w:rsidP="003A74DE">
            <w:pPr>
              <w:rPr>
                <w:sz w:val="20"/>
              </w:rPr>
            </w:pPr>
            <w:r w:rsidRPr="003A74DE">
              <w:rPr>
                <w:sz w:val="20"/>
              </w:rPr>
              <w:t xml:space="preserve">"Internet </w:t>
            </w:r>
            <w:proofErr w:type="spellStart"/>
            <w:r w:rsidRPr="003A74DE">
              <w:rPr>
                <w:sz w:val="20"/>
              </w:rPr>
              <w:t>Protocol</w:t>
            </w:r>
            <w:proofErr w:type="spellEnd"/>
            <w:r w:rsidRPr="003A74DE">
              <w:rPr>
                <w:sz w:val="20"/>
              </w:rPr>
              <w:t>". Protocolo base de comunicaciones</w:t>
            </w:r>
          </w:p>
        </w:tc>
      </w:tr>
      <w:tr w:rsidR="0030118E" w:rsidRPr="00B34DC9" w:rsidTr="0030118E">
        <w:trPr>
          <w:jc w:val="center"/>
        </w:trPr>
        <w:tc>
          <w:tcPr>
            <w:tcW w:w="1650" w:type="dxa"/>
          </w:tcPr>
          <w:p w:rsidR="0030118E" w:rsidRPr="003A74DE" w:rsidRDefault="0030118E" w:rsidP="003A74DE">
            <w:pPr>
              <w:rPr>
                <w:b/>
                <w:sz w:val="20"/>
              </w:rPr>
            </w:pPr>
            <w:r w:rsidRPr="003A74DE">
              <w:rPr>
                <w:b/>
                <w:sz w:val="20"/>
              </w:rPr>
              <w:t>IPDV</w:t>
            </w:r>
          </w:p>
        </w:tc>
        <w:tc>
          <w:tcPr>
            <w:tcW w:w="6666" w:type="dxa"/>
          </w:tcPr>
          <w:p w:rsidR="0030118E" w:rsidRPr="00795041" w:rsidRDefault="0030118E" w:rsidP="003A74DE">
            <w:pPr>
              <w:rPr>
                <w:sz w:val="20"/>
                <w:lang w:val="en-US"/>
              </w:rPr>
            </w:pPr>
            <w:r w:rsidRPr="00795041">
              <w:rPr>
                <w:sz w:val="20"/>
                <w:lang w:val="en-US"/>
              </w:rPr>
              <w:t xml:space="preserve">"IP PACKET DELAY VARIATION". </w:t>
            </w:r>
            <w:proofErr w:type="spellStart"/>
            <w:r w:rsidRPr="00795041">
              <w:rPr>
                <w:sz w:val="20"/>
                <w:lang w:val="en-US"/>
              </w:rPr>
              <w:t>Ver</w:t>
            </w:r>
            <w:proofErr w:type="spellEnd"/>
            <w:r w:rsidRPr="00795041">
              <w:rPr>
                <w:sz w:val="20"/>
                <w:lang w:val="en-US"/>
              </w:rPr>
              <w:t xml:space="preserve"> JITTER</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JITTER</w:t>
            </w:r>
          </w:p>
        </w:tc>
        <w:tc>
          <w:tcPr>
            <w:tcW w:w="6666" w:type="dxa"/>
          </w:tcPr>
          <w:p w:rsidR="0030118E" w:rsidRPr="003A74DE" w:rsidRDefault="0030118E" w:rsidP="003A74DE">
            <w:pPr>
              <w:rPr>
                <w:sz w:val="20"/>
              </w:rPr>
            </w:pPr>
            <w:proofErr w:type="spellStart"/>
            <w:r w:rsidRPr="003A74DE">
              <w:rPr>
                <w:sz w:val="20"/>
              </w:rPr>
              <w:t>Desviacion</w:t>
            </w:r>
            <w:proofErr w:type="spellEnd"/>
            <w:r w:rsidRPr="003A74DE">
              <w:rPr>
                <w:sz w:val="20"/>
              </w:rPr>
              <w:t xml:space="preserve"> o </w:t>
            </w:r>
            <w:proofErr w:type="spellStart"/>
            <w:r w:rsidRPr="003A74DE">
              <w:rPr>
                <w:sz w:val="20"/>
              </w:rPr>
              <w:t>Desplanzamiento</w:t>
            </w:r>
            <w:proofErr w:type="spellEnd"/>
            <w:r w:rsidRPr="003A74DE">
              <w:rPr>
                <w:sz w:val="20"/>
              </w:rPr>
              <w:t xml:space="preserve"> en un parámetro periódico de una señal.</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LAN</w:t>
            </w:r>
          </w:p>
        </w:tc>
        <w:tc>
          <w:tcPr>
            <w:tcW w:w="6666" w:type="dxa"/>
          </w:tcPr>
          <w:p w:rsidR="0030118E" w:rsidRPr="003A74DE" w:rsidRDefault="0030118E" w:rsidP="003A74DE">
            <w:pPr>
              <w:rPr>
                <w:sz w:val="20"/>
              </w:rPr>
            </w:pPr>
            <w:r w:rsidRPr="003A74DE">
              <w:rPr>
                <w:sz w:val="20"/>
              </w:rPr>
              <w:t xml:space="preserve">"Local </w:t>
            </w:r>
            <w:proofErr w:type="spellStart"/>
            <w:r w:rsidRPr="003A74DE">
              <w:rPr>
                <w:sz w:val="20"/>
              </w:rPr>
              <w:t>Area</w:t>
            </w:r>
            <w:proofErr w:type="spellEnd"/>
            <w:r w:rsidRPr="003A74DE">
              <w:rPr>
                <w:sz w:val="20"/>
              </w:rPr>
              <w:t xml:space="preserve"> Network"</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lastRenderedPageBreak/>
              <w:t>LCEN</w:t>
            </w:r>
          </w:p>
        </w:tc>
        <w:tc>
          <w:tcPr>
            <w:tcW w:w="6666" w:type="dxa"/>
          </w:tcPr>
          <w:p w:rsidR="0030118E" w:rsidRPr="003A74DE" w:rsidRDefault="0030118E" w:rsidP="003A74DE">
            <w:pPr>
              <w:rPr>
                <w:sz w:val="20"/>
              </w:rPr>
            </w:pPr>
            <w:r w:rsidRPr="003A74DE">
              <w:rPr>
                <w:sz w:val="20"/>
              </w:rPr>
              <w:t>Línea Caliente Externa Normalizada.</w:t>
            </w:r>
          </w:p>
        </w:tc>
      </w:tr>
      <w:tr w:rsidR="0030118E" w:rsidRPr="00B34DC9" w:rsidTr="0030118E">
        <w:trPr>
          <w:jc w:val="center"/>
        </w:trPr>
        <w:tc>
          <w:tcPr>
            <w:tcW w:w="1650" w:type="dxa"/>
          </w:tcPr>
          <w:p w:rsidR="0030118E" w:rsidRPr="003A74DE" w:rsidRDefault="0030118E" w:rsidP="003A74DE">
            <w:pPr>
              <w:rPr>
                <w:b/>
                <w:sz w:val="20"/>
              </w:rPr>
            </w:pPr>
            <w:r w:rsidRPr="003A74DE">
              <w:rPr>
                <w:b/>
                <w:sz w:val="20"/>
              </w:rPr>
              <w:t>LD-CELP</w:t>
            </w:r>
          </w:p>
        </w:tc>
        <w:tc>
          <w:tcPr>
            <w:tcW w:w="6666" w:type="dxa"/>
          </w:tcPr>
          <w:p w:rsidR="0030118E" w:rsidRPr="00795041" w:rsidRDefault="0030118E" w:rsidP="003A74DE">
            <w:pPr>
              <w:rPr>
                <w:sz w:val="20"/>
                <w:lang w:val="en-US"/>
              </w:rPr>
            </w:pPr>
            <w:r w:rsidRPr="00795041">
              <w:rPr>
                <w:sz w:val="20"/>
                <w:lang w:val="en-US"/>
              </w:rPr>
              <w:t>"Low-Delay Code Excited Linear Prediction"</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MEDIA</w:t>
            </w:r>
          </w:p>
        </w:tc>
        <w:tc>
          <w:tcPr>
            <w:tcW w:w="6666" w:type="dxa"/>
          </w:tcPr>
          <w:p w:rsidR="0030118E" w:rsidRPr="003A74DE" w:rsidRDefault="0030118E" w:rsidP="003A74DE">
            <w:pPr>
              <w:rPr>
                <w:sz w:val="20"/>
              </w:rPr>
            </w:pPr>
            <w:r w:rsidRPr="003A74DE">
              <w:rPr>
                <w:sz w:val="20"/>
              </w:rPr>
              <w:t>Información contenida en una transmisión</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MULTICAST</w:t>
            </w:r>
          </w:p>
        </w:tc>
        <w:tc>
          <w:tcPr>
            <w:tcW w:w="6666" w:type="dxa"/>
          </w:tcPr>
          <w:p w:rsidR="0030118E" w:rsidRPr="003A74DE" w:rsidRDefault="0030118E" w:rsidP="003A74DE">
            <w:pPr>
              <w:rPr>
                <w:sz w:val="20"/>
              </w:rPr>
            </w:pPr>
            <w:r w:rsidRPr="003A74DE">
              <w:rPr>
                <w:sz w:val="20"/>
              </w:rPr>
              <w:t>Multidifusión, envío de la información en una red a múltiples destinos simultáneamente,</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NTP</w:t>
            </w:r>
          </w:p>
        </w:tc>
        <w:tc>
          <w:tcPr>
            <w:tcW w:w="6666" w:type="dxa"/>
          </w:tcPr>
          <w:p w:rsidR="0030118E" w:rsidRPr="003A74DE" w:rsidRDefault="0030118E" w:rsidP="003A74DE">
            <w:pPr>
              <w:rPr>
                <w:sz w:val="20"/>
              </w:rPr>
            </w:pPr>
            <w:r w:rsidRPr="003A74DE">
              <w:rPr>
                <w:sz w:val="20"/>
              </w:rPr>
              <w:t xml:space="preserve">"Network Time </w:t>
            </w:r>
            <w:proofErr w:type="spellStart"/>
            <w:r w:rsidRPr="003A74DE">
              <w:rPr>
                <w:sz w:val="20"/>
              </w:rPr>
              <w:t>Protocol</w:t>
            </w:r>
            <w:proofErr w:type="spellEnd"/>
            <w:r w:rsidRPr="003A74DE">
              <w:rPr>
                <w:sz w:val="20"/>
              </w:rPr>
              <w:t>". Protocolo para sincronismo en red</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OACI</w:t>
            </w:r>
          </w:p>
        </w:tc>
        <w:tc>
          <w:tcPr>
            <w:tcW w:w="6666" w:type="dxa"/>
          </w:tcPr>
          <w:p w:rsidR="0030118E" w:rsidRPr="003A74DE" w:rsidRDefault="0030118E" w:rsidP="003A74DE">
            <w:pPr>
              <w:rPr>
                <w:sz w:val="20"/>
              </w:rPr>
            </w:pPr>
            <w:r w:rsidRPr="003A74DE">
              <w:rPr>
                <w:sz w:val="20"/>
              </w:rPr>
              <w:t>Organización de Aviación Civil Internacional</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PABX</w:t>
            </w:r>
          </w:p>
        </w:tc>
        <w:tc>
          <w:tcPr>
            <w:tcW w:w="6666" w:type="dxa"/>
          </w:tcPr>
          <w:p w:rsidR="0030118E" w:rsidRPr="003A74DE" w:rsidRDefault="0030118E" w:rsidP="003A74DE">
            <w:pPr>
              <w:rPr>
                <w:sz w:val="20"/>
              </w:rPr>
            </w:pPr>
            <w:r w:rsidRPr="003A74DE">
              <w:rPr>
                <w:sz w:val="20"/>
              </w:rPr>
              <w:t>"</w:t>
            </w:r>
            <w:proofErr w:type="spellStart"/>
            <w:r w:rsidRPr="003A74DE">
              <w:rPr>
                <w:sz w:val="20"/>
              </w:rPr>
              <w:t>Private</w:t>
            </w:r>
            <w:proofErr w:type="spellEnd"/>
            <w:r w:rsidRPr="003A74DE">
              <w:rPr>
                <w:sz w:val="20"/>
              </w:rPr>
              <w:t xml:space="preserve"> </w:t>
            </w:r>
            <w:proofErr w:type="spellStart"/>
            <w:r w:rsidRPr="003A74DE">
              <w:rPr>
                <w:sz w:val="20"/>
              </w:rPr>
              <w:t>Automatic</w:t>
            </w:r>
            <w:proofErr w:type="spellEnd"/>
            <w:r w:rsidRPr="003A74DE">
              <w:rPr>
                <w:sz w:val="20"/>
              </w:rPr>
              <w:t xml:space="preserve"> </w:t>
            </w:r>
            <w:proofErr w:type="spellStart"/>
            <w:r w:rsidRPr="003A74DE">
              <w:rPr>
                <w:sz w:val="20"/>
              </w:rPr>
              <w:t>Branch</w:t>
            </w:r>
            <w:proofErr w:type="spellEnd"/>
            <w:r w:rsidRPr="003A74DE">
              <w:rPr>
                <w:sz w:val="20"/>
              </w:rPr>
              <w:t xml:space="preserve"> Exchange". Centralita telefónica</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PROXY</w:t>
            </w:r>
          </w:p>
        </w:tc>
        <w:tc>
          <w:tcPr>
            <w:tcW w:w="6666" w:type="dxa"/>
          </w:tcPr>
          <w:p w:rsidR="0030118E" w:rsidRPr="003A74DE" w:rsidRDefault="0030118E" w:rsidP="003A74DE">
            <w:pPr>
              <w:rPr>
                <w:sz w:val="20"/>
              </w:rPr>
            </w:pPr>
            <w:r w:rsidRPr="003A74DE">
              <w:rPr>
                <w:sz w:val="20"/>
              </w:rPr>
              <w:t>Programa o dispositivo que realiza una acción en representación de otro.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PSSE</w:t>
            </w:r>
          </w:p>
        </w:tc>
        <w:tc>
          <w:tcPr>
            <w:tcW w:w="6666" w:type="dxa"/>
          </w:tcPr>
          <w:p w:rsidR="0030118E" w:rsidRPr="003A74DE" w:rsidRDefault="0030118E" w:rsidP="003A74DE">
            <w:pPr>
              <w:rPr>
                <w:sz w:val="20"/>
              </w:rPr>
            </w:pPr>
            <w:r w:rsidRPr="003A74DE">
              <w:rPr>
                <w:sz w:val="20"/>
              </w:rPr>
              <w:t>Puesto de Supervisión de la Sala de Equipos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PSSO</w:t>
            </w:r>
          </w:p>
        </w:tc>
        <w:tc>
          <w:tcPr>
            <w:tcW w:w="6666" w:type="dxa"/>
          </w:tcPr>
          <w:p w:rsidR="0030118E" w:rsidRPr="003A74DE" w:rsidRDefault="0030118E" w:rsidP="003A74DE">
            <w:pPr>
              <w:rPr>
                <w:sz w:val="20"/>
              </w:rPr>
            </w:pPr>
            <w:r w:rsidRPr="003A74DE">
              <w:rPr>
                <w:sz w:val="20"/>
              </w:rPr>
              <w:t>Puesto de Supervisión de la Sala de Operaciones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PTT</w:t>
            </w:r>
          </w:p>
        </w:tc>
        <w:tc>
          <w:tcPr>
            <w:tcW w:w="6666" w:type="dxa"/>
          </w:tcPr>
          <w:p w:rsidR="0030118E" w:rsidRPr="003A74DE" w:rsidRDefault="0030118E" w:rsidP="003A74DE">
            <w:pPr>
              <w:rPr>
                <w:sz w:val="20"/>
              </w:rPr>
            </w:pPr>
            <w:r w:rsidRPr="003A74DE">
              <w:rPr>
                <w:sz w:val="20"/>
              </w:rPr>
              <w:t>"</w:t>
            </w:r>
            <w:proofErr w:type="spellStart"/>
            <w:r w:rsidRPr="003A74DE">
              <w:rPr>
                <w:sz w:val="20"/>
              </w:rPr>
              <w:t>Push</w:t>
            </w:r>
            <w:proofErr w:type="spellEnd"/>
            <w:r w:rsidRPr="003A74DE">
              <w:rPr>
                <w:sz w:val="20"/>
              </w:rPr>
              <w:t xml:space="preserve"> </w:t>
            </w:r>
            <w:proofErr w:type="spellStart"/>
            <w:r w:rsidRPr="003A74DE">
              <w:rPr>
                <w:sz w:val="20"/>
              </w:rPr>
              <w:t>to</w:t>
            </w:r>
            <w:proofErr w:type="spellEnd"/>
            <w:r w:rsidRPr="003A74DE">
              <w:rPr>
                <w:sz w:val="20"/>
              </w:rPr>
              <w:t xml:space="preserve"> </w:t>
            </w:r>
            <w:proofErr w:type="spellStart"/>
            <w:r w:rsidRPr="003A74DE">
              <w:rPr>
                <w:sz w:val="20"/>
              </w:rPr>
              <w:t>talk</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QSIG</w:t>
            </w:r>
          </w:p>
        </w:tc>
        <w:tc>
          <w:tcPr>
            <w:tcW w:w="6666" w:type="dxa"/>
          </w:tcPr>
          <w:p w:rsidR="0030118E" w:rsidRPr="003A74DE" w:rsidRDefault="0030118E" w:rsidP="003A74DE">
            <w:pPr>
              <w:rPr>
                <w:sz w:val="20"/>
              </w:rPr>
            </w:pPr>
            <w:r w:rsidRPr="003A74DE">
              <w:rPr>
                <w:sz w:val="20"/>
              </w:rPr>
              <w:t xml:space="preserve">Protocolo de Señalización de Telefonía basado en </w:t>
            </w:r>
            <w:proofErr w:type="spellStart"/>
            <w:r w:rsidRPr="003A74DE">
              <w:rPr>
                <w:sz w:val="20"/>
              </w:rPr>
              <w:t>RDSi</w:t>
            </w:r>
            <w:proofErr w:type="spellEnd"/>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RAM</w:t>
            </w:r>
          </w:p>
        </w:tc>
        <w:tc>
          <w:tcPr>
            <w:tcW w:w="6666" w:type="dxa"/>
          </w:tcPr>
          <w:p w:rsidR="0030118E" w:rsidRPr="003A74DE" w:rsidRDefault="0030118E" w:rsidP="003A74DE">
            <w:pPr>
              <w:rPr>
                <w:sz w:val="20"/>
              </w:rPr>
            </w:pPr>
            <w:r w:rsidRPr="003A74DE">
              <w:rPr>
                <w:sz w:val="20"/>
              </w:rPr>
              <w:t>"</w:t>
            </w:r>
            <w:proofErr w:type="spellStart"/>
            <w:r w:rsidRPr="003A74DE">
              <w:rPr>
                <w:sz w:val="20"/>
              </w:rPr>
              <w:t>Ramdom</w:t>
            </w:r>
            <w:proofErr w:type="spellEnd"/>
            <w:r w:rsidRPr="003A74DE">
              <w:rPr>
                <w:sz w:val="20"/>
              </w:rPr>
              <w:t xml:space="preserve"> Access </w:t>
            </w:r>
            <w:proofErr w:type="spellStart"/>
            <w:r w:rsidRPr="003A74DE">
              <w:rPr>
                <w:sz w:val="20"/>
              </w:rPr>
              <w:t>Memory</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RDSI</w:t>
            </w:r>
          </w:p>
        </w:tc>
        <w:tc>
          <w:tcPr>
            <w:tcW w:w="6666" w:type="dxa"/>
          </w:tcPr>
          <w:p w:rsidR="0030118E" w:rsidRPr="003A74DE" w:rsidRDefault="0030118E" w:rsidP="003A74DE">
            <w:pPr>
              <w:rPr>
                <w:sz w:val="20"/>
              </w:rPr>
            </w:pPr>
            <w:r w:rsidRPr="003A74DE">
              <w:rPr>
                <w:sz w:val="20"/>
              </w:rPr>
              <w:t>Red Digital de Servicios Integrados.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RDSI-B</w:t>
            </w:r>
          </w:p>
        </w:tc>
        <w:tc>
          <w:tcPr>
            <w:tcW w:w="6666" w:type="dxa"/>
          </w:tcPr>
          <w:p w:rsidR="0030118E" w:rsidRPr="003A74DE" w:rsidRDefault="0030118E" w:rsidP="003A74DE">
            <w:pPr>
              <w:rPr>
                <w:sz w:val="20"/>
              </w:rPr>
            </w:pPr>
            <w:r w:rsidRPr="003A74DE">
              <w:rPr>
                <w:sz w:val="20"/>
              </w:rPr>
              <w:t>Red Digital de Servicios Integrados. Interfaz Básica.</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RFC</w:t>
            </w:r>
          </w:p>
        </w:tc>
        <w:tc>
          <w:tcPr>
            <w:tcW w:w="6666" w:type="dxa"/>
          </w:tcPr>
          <w:p w:rsidR="0030118E" w:rsidRPr="003A74DE" w:rsidRDefault="0030118E" w:rsidP="003A74DE">
            <w:pPr>
              <w:rPr>
                <w:sz w:val="20"/>
              </w:rPr>
            </w:pPr>
            <w:r w:rsidRPr="003A74DE">
              <w:rPr>
                <w:sz w:val="20"/>
              </w:rPr>
              <w:t>"</w:t>
            </w:r>
            <w:proofErr w:type="spellStart"/>
            <w:r w:rsidRPr="003A74DE">
              <w:rPr>
                <w:sz w:val="20"/>
              </w:rPr>
              <w:t>Request</w:t>
            </w:r>
            <w:proofErr w:type="spellEnd"/>
            <w:r w:rsidRPr="003A74DE">
              <w:rPr>
                <w:sz w:val="20"/>
              </w:rPr>
              <w:t xml:space="preserve"> </w:t>
            </w:r>
            <w:proofErr w:type="spellStart"/>
            <w:r w:rsidRPr="003A74DE">
              <w:rPr>
                <w:sz w:val="20"/>
              </w:rPr>
              <w:t>for</w:t>
            </w:r>
            <w:proofErr w:type="spellEnd"/>
            <w:r w:rsidRPr="003A74DE">
              <w:rPr>
                <w:sz w:val="20"/>
              </w:rPr>
              <w:t xml:space="preserve"> </w:t>
            </w:r>
            <w:proofErr w:type="spellStart"/>
            <w:r w:rsidRPr="003A74DE">
              <w:rPr>
                <w:sz w:val="20"/>
              </w:rPr>
              <w:t>Comments</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RTCP</w:t>
            </w:r>
          </w:p>
        </w:tc>
        <w:tc>
          <w:tcPr>
            <w:tcW w:w="6666" w:type="dxa"/>
          </w:tcPr>
          <w:p w:rsidR="0030118E" w:rsidRPr="003A74DE" w:rsidRDefault="0030118E" w:rsidP="003A74DE">
            <w:pPr>
              <w:rPr>
                <w:sz w:val="20"/>
              </w:rPr>
            </w:pPr>
            <w:r w:rsidRPr="003A74DE">
              <w:rPr>
                <w:sz w:val="20"/>
              </w:rPr>
              <w:t xml:space="preserve">"Real time control </w:t>
            </w:r>
            <w:proofErr w:type="spellStart"/>
            <w:r w:rsidRPr="003A74DE">
              <w:rPr>
                <w:sz w:val="20"/>
              </w:rPr>
              <w:t>protocol</w:t>
            </w:r>
            <w:proofErr w:type="spellEnd"/>
            <w:r w:rsidRPr="003A74DE">
              <w:rPr>
                <w:sz w:val="20"/>
              </w:rPr>
              <w:t>". Control de las sesiones RTP</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RTP</w:t>
            </w:r>
          </w:p>
        </w:tc>
        <w:tc>
          <w:tcPr>
            <w:tcW w:w="6666" w:type="dxa"/>
          </w:tcPr>
          <w:p w:rsidR="0030118E" w:rsidRPr="003A74DE" w:rsidRDefault="0030118E" w:rsidP="003A74DE">
            <w:pPr>
              <w:rPr>
                <w:sz w:val="20"/>
              </w:rPr>
            </w:pPr>
            <w:r w:rsidRPr="003A74DE">
              <w:rPr>
                <w:sz w:val="20"/>
              </w:rPr>
              <w:t xml:space="preserve">"Real-time </w:t>
            </w:r>
            <w:proofErr w:type="spellStart"/>
            <w:r w:rsidRPr="003A74DE">
              <w:rPr>
                <w:sz w:val="20"/>
              </w:rPr>
              <w:t>Transport</w:t>
            </w:r>
            <w:proofErr w:type="spellEnd"/>
            <w:r w:rsidRPr="003A74DE">
              <w:rPr>
                <w:sz w:val="20"/>
              </w:rPr>
              <w:t xml:space="preserve"> </w:t>
            </w:r>
            <w:proofErr w:type="spellStart"/>
            <w:r w:rsidRPr="003A74DE">
              <w:rPr>
                <w:sz w:val="20"/>
              </w:rPr>
              <w:t>Protocol</w:t>
            </w:r>
            <w:proofErr w:type="spellEnd"/>
            <w:r w:rsidRPr="003A74DE">
              <w:rPr>
                <w:sz w:val="20"/>
              </w:rPr>
              <w:t>". Protocolo de transporte de datos sobre IP</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SACTA</w:t>
            </w:r>
          </w:p>
        </w:tc>
        <w:tc>
          <w:tcPr>
            <w:tcW w:w="6666" w:type="dxa"/>
          </w:tcPr>
          <w:p w:rsidR="0030118E" w:rsidRPr="003A74DE" w:rsidRDefault="0030118E" w:rsidP="003A74DE">
            <w:pPr>
              <w:rPr>
                <w:sz w:val="20"/>
              </w:rPr>
            </w:pP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SCV</w:t>
            </w:r>
          </w:p>
        </w:tc>
        <w:tc>
          <w:tcPr>
            <w:tcW w:w="6666" w:type="dxa"/>
          </w:tcPr>
          <w:p w:rsidR="0030118E" w:rsidRPr="003A74DE" w:rsidRDefault="0030118E" w:rsidP="003A74DE">
            <w:pPr>
              <w:rPr>
                <w:sz w:val="20"/>
              </w:rPr>
            </w:pPr>
            <w:r w:rsidRPr="003A74DE">
              <w:rPr>
                <w:sz w:val="20"/>
              </w:rPr>
              <w:t>Sistema de Comunicaciones Vocales.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SDP</w:t>
            </w:r>
          </w:p>
        </w:tc>
        <w:tc>
          <w:tcPr>
            <w:tcW w:w="6666" w:type="dxa"/>
          </w:tcPr>
          <w:p w:rsidR="0030118E" w:rsidRPr="003A74DE" w:rsidRDefault="0030118E" w:rsidP="003A74DE">
            <w:pPr>
              <w:rPr>
                <w:sz w:val="20"/>
              </w:rPr>
            </w:pPr>
            <w:r w:rsidRPr="003A74DE">
              <w:rPr>
                <w:sz w:val="20"/>
              </w:rPr>
              <w:t>"</w:t>
            </w:r>
            <w:proofErr w:type="spellStart"/>
            <w:r w:rsidRPr="003A74DE">
              <w:rPr>
                <w:sz w:val="20"/>
              </w:rPr>
              <w:t>Session</w:t>
            </w:r>
            <w:proofErr w:type="spellEnd"/>
            <w:r w:rsidRPr="003A74DE">
              <w:rPr>
                <w:sz w:val="20"/>
              </w:rPr>
              <w:t xml:space="preserve"> </w:t>
            </w:r>
            <w:proofErr w:type="spellStart"/>
            <w:r w:rsidRPr="003A74DE">
              <w:rPr>
                <w:sz w:val="20"/>
              </w:rPr>
              <w:t>Description</w:t>
            </w:r>
            <w:proofErr w:type="spellEnd"/>
            <w:r w:rsidRPr="003A74DE">
              <w:rPr>
                <w:sz w:val="20"/>
              </w:rPr>
              <w:t xml:space="preserve"> </w:t>
            </w:r>
            <w:proofErr w:type="spellStart"/>
            <w:r w:rsidRPr="003A74DE">
              <w:rPr>
                <w:sz w:val="20"/>
              </w:rPr>
              <w:t>Protocol</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SIP</w:t>
            </w:r>
          </w:p>
        </w:tc>
        <w:tc>
          <w:tcPr>
            <w:tcW w:w="6666" w:type="dxa"/>
          </w:tcPr>
          <w:p w:rsidR="0030118E" w:rsidRPr="003A74DE" w:rsidRDefault="0030118E" w:rsidP="003A74DE">
            <w:pPr>
              <w:rPr>
                <w:sz w:val="20"/>
              </w:rPr>
            </w:pPr>
            <w:r w:rsidRPr="003A74DE">
              <w:rPr>
                <w:sz w:val="20"/>
              </w:rPr>
              <w:t>"</w:t>
            </w:r>
            <w:proofErr w:type="spellStart"/>
            <w:r w:rsidRPr="003A74DE">
              <w:rPr>
                <w:sz w:val="20"/>
              </w:rPr>
              <w:t>Session</w:t>
            </w:r>
            <w:proofErr w:type="spellEnd"/>
            <w:r w:rsidRPr="003A74DE">
              <w:rPr>
                <w:sz w:val="20"/>
              </w:rPr>
              <w:t xml:space="preserve"> </w:t>
            </w:r>
            <w:proofErr w:type="spellStart"/>
            <w:r w:rsidRPr="003A74DE">
              <w:rPr>
                <w:sz w:val="20"/>
              </w:rPr>
              <w:t>Initiaton</w:t>
            </w:r>
            <w:proofErr w:type="spellEnd"/>
            <w:r w:rsidRPr="003A74DE">
              <w:rPr>
                <w:sz w:val="20"/>
              </w:rPr>
              <w:t xml:space="preserve"> </w:t>
            </w:r>
            <w:proofErr w:type="spellStart"/>
            <w:r w:rsidRPr="003A74DE">
              <w:rPr>
                <w:sz w:val="20"/>
              </w:rPr>
              <w:t>Protocol</w:t>
            </w:r>
            <w:proofErr w:type="spellEnd"/>
            <w:r w:rsidRPr="003A74DE">
              <w:rPr>
                <w:sz w:val="20"/>
              </w:rPr>
              <w:t xml:space="preserve">". Protocolo de Gestión de Sesiones sobre IP </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SNIFFER</w:t>
            </w:r>
          </w:p>
        </w:tc>
        <w:tc>
          <w:tcPr>
            <w:tcW w:w="6666" w:type="dxa"/>
          </w:tcPr>
          <w:p w:rsidR="0030118E" w:rsidRPr="003A74DE" w:rsidRDefault="0030118E" w:rsidP="003A74DE">
            <w:pPr>
              <w:rPr>
                <w:sz w:val="20"/>
              </w:rPr>
            </w:pPr>
            <w:r w:rsidRPr="003A74DE">
              <w:rPr>
                <w:sz w:val="20"/>
              </w:rPr>
              <w:t>Elemento Software o Hardware que puede interceptar y registrar el tráfico de una red de datos.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SNMP</w:t>
            </w:r>
          </w:p>
        </w:tc>
        <w:tc>
          <w:tcPr>
            <w:tcW w:w="6666" w:type="dxa"/>
          </w:tcPr>
          <w:p w:rsidR="0030118E" w:rsidRPr="003A74DE" w:rsidRDefault="0030118E" w:rsidP="003A74DE">
            <w:pPr>
              <w:rPr>
                <w:sz w:val="20"/>
              </w:rPr>
            </w:pPr>
            <w:r w:rsidRPr="003A74DE">
              <w:rPr>
                <w:sz w:val="20"/>
              </w:rPr>
              <w:t xml:space="preserve">"Simple Network Management </w:t>
            </w:r>
            <w:proofErr w:type="spellStart"/>
            <w:r w:rsidRPr="003A74DE">
              <w:rPr>
                <w:sz w:val="20"/>
              </w:rPr>
              <w:t>Protocol</w:t>
            </w:r>
            <w:proofErr w:type="spellEnd"/>
            <w:r w:rsidRPr="003A74DE">
              <w:rPr>
                <w:sz w:val="20"/>
              </w:rPr>
              <w:t>". Protocolo de Gestión en redes IP</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SOAP</w:t>
            </w:r>
          </w:p>
        </w:tc>
        <w:tc>
          <w:tcPr>
            <w:tcW w:w="6666" w:type="dxa"/>
          </w:tcPr>
          <w:p w:rsidR="0030118E" w:rsidRPr="003A74DE" w:rsidRDefault="0030118E" w:rsidP="003A74DE">
            <w:pPr>
              <w:rPr>
                <w:sz w:val="20"/>
              </w:rPr>
            </w:pPr>
            <w:r w:rsidRPr="003A74DE">
              <w:rPr>
                <w:sz w:val="20"/>
              </w:rPr>
              <w:t xml:space="preserve">"Simple </w:t>
            </w:r>
            <w:proofErr w:type="spellStart"/>
            <w:r w:rsidRPr="003A74DE">
              <w:rPr>
                <w:sz w:val="20"/>
              </w:rPr>
              <w:t>Object</w:t>
            </w:r>
            <w:proofErr w:type="spellEnd"/>
            <w:r w:rsidRPr="003A74DE">
              <w:rPr>
                <w:sz w:val="20"/>
              </w:rPr>
              <w:t xml:space="preserve"> Access </w:t>
            </w:r>
            <w:proofErr w:type="spellStart"/>
            <w:r w:rsidRPr="003A74DE">
              <w:rPr>
                <w:sz w:val="20"/>
              </w:rPr>
              <w:t>Protocol</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SQUELCH</w:t>
            </w:r>
          </w:p>
        </w:tc>
        <w:tc>
          <w:tcPr>
            <w:tcW w:w="6666" w:type="dxa"/>
          </w:tcPr>
          <w:p w:rsidR="0030118E" w:rsidRPr="003A74DE" w:rsidRDefault="0030118E" w:rsidP="003A74DE">
            <w:pPr>
              <w:rPr>
                <w:sz w:val="20"/>
              </w:rPr>
            </w:pPr>
            <w:r w:rsidRPr="003A74DE">
              <w:rPr>
                <w:sz w:val="20"/>
              </w:rPr>
              <w:t xml:space="preserve">Indica </w:t>
            </w:r>
            <w:proofErr w:type="spellStart"/>
            <w:r w:rsidRPr="003A74DE">
              <w:rPr>
                <w:sz w:val="20"/>
              </w:rPr>
              <w:t>presecia</w:t>
            </w:r>
            <w:proofErr w:type="spellEnd"/>
            <w:r w:rsidRPr="003A74DE">
              <w:rPr>
                <w:sz w:val="20"/>
              </w:rPr>
              <w:t xml:space="preserve"> de Señal Válida en la Recepción Radio</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T/T</w:t>
            </w:r>
          </w:p>
        </w:tc>
        <w:tc>
          <w:tcPr>
            <w:tcW w:w="6666" w:type="dxa"/>
          </w:tcPr>
          <w:p w:rsidR="0030118E" w:rsidRPr="003A74DE" w:rsidRDefault="0030118E" w:rsidP="003A74DE">
            <w:pPr>
              <w:rPr>
                <w:sz w:val="20"/>
              </w:rPr>
            </w:pPr>
            <w:r w:rsidRPr="003A74DE">
              <w:rPr>
                <w:sz w:val="20"/>
              </w:rPr>
              <w:t>Tierra / Tierra</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TACC</w:t>
            </w:r>
          </w:p>
        </w:tc>
        <w:tc>
          <w:tcPr>
            <w:tcW w:w="6666" w:type="dxa"/>
          </w:tcPr>
          <w:p w:rsidR="0030118E" w:rsidRPr="003A74DE" w:rsidRDefault="0030118E" w:rsidP="003A74DE">
            <w:pPr>
              <w:rPr>
                <w:sz w:val="20"/>
              </w:rPr>
            </w:pPr>
            <w:r w:rsidRPr="003A74DE">
              <w:rPr>
                <w:sz w:val="20"/>
              </w:rPr>
              <w:t xml:space="preserve">Terminal </w:t>
            </w:r>
            <w:proofErr w:type="spellStart"/>
            <w:r w:rsidRPr="003A74DE">
              <w:rPr>
                <w:sz w:val="20"/>
              </w:rPr>
              <w:t>Area</w:t>
            </w:r>
            <w:proofErr w:type="spellEnd"/>
            <w:r w:rsidRPr="003A74DE">
              <w:rPr>
                <w:sz w:val="20"/>
              </w:rPr>
              <w:t xml:space="preserve"> Control Centre</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TCP</w:t>
            </w:r>
          </w:p>
        </w:tc>
        <w:tc>
          <w:tcPr>
            <w:tcW w:w="6666" w:type="dxa"/>
          </w:tcPr>
          <w:p w:rsidR="0030118E" w:rsidRPr="003A74DE" w:rsidRDefault="0030118E" w:rsidP="003A74DE">
            <w:pPr>
              <w:rPr>
                <w:sz w:val="20"/>
              </w:rPr>
            </w:pPr>
            <w:r w:rsidRPr="003A74DE">
              <w:rPr>
                <w:sz w:val="20"/>
              </w:rPr>
              <w:t>"</w:t>
            </w:r>
            <w:proofErr w:type="spellStart"/>
            <w:r w:rsidRPr="003A74DE">
              <w:rPr>
                <w:sz w:val="20"/>
              </w:rPr>
              <w:t>Transmission</w:t>
            </w:r>
            <w:proofErr w:type="spellEnd"/>
            <w:r w:rsidRPr="003A74DE">
              <w:rPr>
                <w:sz w:val="20"/>
              </w:rPr>
              <w:t xml:space="preserve"> Control </w:t>
            </w:r>
            <w:proofErr w:type="spellStart"/>
            <w:r w:rsidRPr="003A74DE">
              <w:rPr>
                <w:sz w:val="20"/>
              </w:rPr>
              <w:t>Protocol</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TWR</w:t>
            </w:r>
          </w:p>
        </w:tc>
        <w:tc>
          <w:tcPr>
            <w:tcW w:w="6666" w:type="dxa"/>
          </w:tcPr>
          <w:p w:rsidR="0030118E" w:rsidRPr="003A74DE" w:rsidRDefault="0030118E" w:rsidP="003A74DE">
            <w:pPr>
              <w:rPr>
                <w:sz w:val="20"/>
              </w:rPr>
            </w:pPr>
            <w:r w:rsidRPr="003A74DE">
              <w:rPr>
                <w:sz w:val="20"/>
              </w:rPr>
              <w:t>Torre de Control</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UCS</w:t>
            </w:r>
          </w:p>
        </w:tc>
        <w:tc>
          <w:tcPr>
            <w:tcW w:w="6666" w:type="dxa"/>
          </w:tcPr>
          <w:p w:rsidR="0030118E" w:rsidRPr="003A74DE" w:rsidRDefault="0030118E" w:rsidP="003A74DE">
            <w:pPr>
              <w:rPr>
                <w:sz w:val="20"/>
              </w:rPr>
            </w:pPr>
            <w:r w:rsidRPr="003A74DE">
              <w:rPr>
                <w:sz w:val="20"/>
              </w:rPr>
              <w:t>Unidad de Control de Sector</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lastRenderedPageBreak/>
              <w:t>UDP</w:t>
            </w:r>
          </w:p>
        </w:tc>
        <w:tc>
          <w:tcPr>
            <w:tcW w:w="6666" w:type="dxa"/>
          </w:tcPr>
          <w:p w:rsidR="0030118E" w:rsidRPr="003A74DE" w:rsidRDefault="0030118E" w:rsidP="003A74DE">
            <w:pPr>
              <w:rPr>
                <w:sz w:val="20"/>
              </w:rPr>
            </w:pPr>
            <w:r w:rsidRPr="003A74DE">
              <w:rPr>
                <w:sz w:val="20"/>
              </w:rPr>
              <w:t>"</w:t>
            </w:r>
            <w:proofErr w:type="spellStart"/>
            <w:r w:rsidRPr="003A74DE">
              <w:rPr>
                <w:sz w:val="20"/>
              </w:rPr>
              <w:t>User</w:t>
            </w:r>
            <w:proofErr w:type="spellEnd"/>
            <w:r w:rsidRPr="003A74DE">
              <w:rPr>
                <w:sz w:val="20"/>
              </w:rPr>
              <w:t xml:space="preserve"> </w:t>
            </w:r>
            <w:proofErr w:type="spellStart"/>
            <w:r w:rsidRPr="003A74DE">
              <w:rPr>
                <w:sz w:val="20"/>
              </w:rPr>
              <w:t>Datagram</w:t>
            </w:r>
            <w:proofErr w:type="spellEnd"/>
            <w:r w:rsidRPr="003A74DE">
              <w:rPr>
                <w:sz w:val="20"/>
              </w:rPr>
              <w:t xml:space="preserve"> </w:t>
            </w:r>
            <w:proofErr w:type="spellStart"/>
            <w:r w:rsidRPr="003A74DE">
              <w:rPr>
                <w:sz w:val="20"/>
              </w:rPr>
              <w:t>Protocol</w:t>
            </w:r>
            <w:proofErr w:type="spellEnd"/>
            <w:r w:rsidRPr="003A74DE">
              <w:rPr>
                <w:sz w:val="20"/>
              </w:rPr>
              <w: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UHF</w:t>
            </w:r>
          </w:p>
        </w:tc>
        <w:tc>
          <w:tcPr>
            <w:tcW w:w="6666" w:type="dxa"/>
          </w:tcPr>
          <w:p w:rsidR="0030118E" w:rsidRPr="003A74DE" w:rsidRDefault="0030118E" w:rsidP="003A74DE">
            <w:pPr>
              <w:rPr>
                <w:sz w:val="20"/>
              </w:rPr>
            </w:pPr>
            <w:r w:rsidRPr="003A74DE">
              <w:rPr>
                <w:sz w:val="20"/>
              </w:rPr>
              <w:t xml:space="preserve">"Ultra High </w:t>
            </w:r>
            <w:proofErr w:type="spellStart"/>
            <w:r w:rsidRPr="003A74DE">
              <w:rPr>
                <w:sz w:val="20"/>
              </w:rPr>
              <w:t>Frequency</w:t>
            </w:r>
            <w:proofErr w:type="spellEnd"/>
            <w:r w:rsidRPr="003A74DE">
              <w:rPr>
                <w:sz w:val="20"/>
              </w:rPr>
              <w:t>". Banda del espectro electromagnético que ocupa el rango de frecuencias de 300 MHz a 3 GHz.</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UIT-T</w:t>
            </w:r>
          </w:p>
        </w:tc>
        <w:tc>
          <w:tcPr>
            <w:tcW w:w="6666" w:type="dxa"/>
          </w:tcPr>
          <w:p w:rsidR="0030118E" w:rsidRPr="003A74DE" w:rsidRDefault="0030118E" w:rsidP="003A74DE">
            <w:pPr>
              <w:rPr>
                <w:sz w:val="20"/>
              </w:rPr>
            </w:pPr>
            <w:r w:rsidRPr="003A74DE">
              <w:rPr>
                <w:sz w:val="20"/>
              </w:rPr>
              <w:t>Sector de Normalización de las Telecomunicaciones de la UIT</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UNICAST</w:t>
            </w:r>
          </w:p>
        </w:tc>
        <w:tc>
          <w:tcPr>
            <w:tcW w:w="6666" w:type="dxa"/>
          </w:tcPr>
          <w:p w:rsidR="0030118E" w:rsidRPr="003A74DE" w:rsidRDefault="0030118E" w:rsidP="003A74DE">
            <w:pPr>
              <w:rPr>
                <w:sz w:val="20"/>
              </w:rPr>
            </w:pPr>
            <w:r w:rsidRPr="003A74DE">
              <w:rPr>
                <w:sz w:val="20"/>
              </w:rPr>
              <w:t>Modo de envío de información desde un único emisor a un único receptor</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USB</w:t>
            </w:r>
          </w:p>
        </w:tc>
        <w:tc>
          <w:tcPr>
            <w:tcW w:w="6666" w:type="dxa"/>
          </w:tcPr>
          <w:p w:rsidR="0030118E" w:rsidRPr="003A74DE" w:rsidRDefault="0030118E" w:rsidP="003A74DE">
            <w:pPr>
              <w:rPr>
                <w:sz w:val="20"/>
              </w:rPr>
            </w:pPr>
            <w:r w:rsidRPr="003A74DE">
              <w:rPr>
                <w:sz w:val="20"/>
              </w:rPr>
              <w:t>"Universal Serial Bus"</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VHF</w:t>
            </w:r>
          </w:p>
        </w:tc>
        <w:tc>
          <w:tcPr>
            <w:tcW w:w="6666" w:type="dxa"/>
          </w:tcPr>
          <w:p w:rsidR="0030118E" w:rsidRPr="003A74DE" w:rsidRDefault="0030118E" w:rsidP="003A74DE">
            <w:pPr>
              <w:rPr>
                <w:sz w:val="20"/>
              </w:rPr>
            </w:pPr>
            <w:r w:rsidRPr="003A74DE">
              <w:rPr>
                <w:sz w:val="20"/>
              </w:rPr>
              <w:t>"</w:t>
            </w:r>
            <w:proofErr w:type="spellStart"/>
            <w:r w:rsidRPr="003A74DE">
              <w:rPr>
                <w:sz w:val="20"/>
              </w:rPr>
              <w:t>Very</w:t>
            </w:r>
            <w:proofErr w:type="spellEnd"/>
            <w:r w:rsidRPr="003A74DE">
              <w:rPr>
                <w:sz w:val="20"/>
              </w:rPr>
              <w:t xml:space="preserve"> High </w:t>
            </w:r>
            <w:proofErr w:type="spellStart"/>
            <w:r w:rsidRPr="003A74DE">
              <w:rPr>
                <w:sz w:val="20"/>
              </w:rPr>
              <w:t>Frequency</w:t>
            </w:r>
            <w:proofErr w:type="spellEnd"/>
            <w:r w:rsidRPr="003A74DE">
              <w:rPr>
                <w:sz w:val="20"/>
              </w:rPr>
              <w:t>". Banda del espectro electromagnético que ocupa el rango de frecuencias de 30 MHz a 300 MHz</w:t>
            </w:r>
          </w:p>
        </w:tc>
      </w:tr>
      <w:tr w:rsidR="0030118E" w:rsidRPr="003A74DE" w:rsidTr="0030118E">
        <w:trPr>
          <w:jc w:val="center"/>
        </w:trPr>
        <w:tc>
          <w:tcPr>
            <w:tcW w:w="1650" w:type="dxa"/>
          </w:tcPr>
          <w:p w:rsidR="0030118E" w:rsidRPr="003A74DE" w:rsidRDefault="0030118E" w:rsidP="003A74DE">
            <w:pPr>
              <w:rPr>
                <w:b/>
                <w:sz w:val="20"/>
              </w:rPr>
            </w:pPr>
            <w:proofErr w:type="spellStart"/>
            <w:r w:rsidRPr="003A74DE">
              <w:rPr>
                <w:b/>
                <w:sz w:val="20"/>
              </w:rPr>
              <w:t>VoIP</w:t>
            </w:r>
            <w:proofErr w:type="spellEnd"/>
          </w:p>
        </w:tc>
        <w:tc>
          <w:tcPr>
            <w:tcW w:w="6666" w:type="dxa"/>
          </w:tcPr>
          <w:p w:rsidR="0030118E" w:rsidRPr="003A74DE" w:rsidRDefault="0030118E" w:rsidP="003A74DE">
            <w:pPr>
              <w:rPr>
                <w:sz w:val="20"/>
              </w:rPr>
            </w:pPr>
            <w:r w:rsidRPr="003A74DE">
              <w:rPr>
                <w:sz w:val="20"/>
              </w:rPr>
              <w:t>Voz sobre IP. Tecnología de transmisión de señal de audio en paquetes de datos IP</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WAN</w:t>
            </w:r>
          </w:p>
        </w:tc>
        <w:tc>
          <w:tcPr>
            <w:tcW w:w="6666" w:type="dxa"/>
          </w:tcPr>
          <w:p w:rsidR="0030118E" w:rsidRPr="003A74DE" w:rsidRDefault="0030118E" w:rsidP="003A74DE">
            <w:pPr>
              <w:rPr>
                <w:sz w:val="20"/>
              </w:rPr>
            </w:pPr>
            <w:r w:rsidRPr="003A74DE">
              <w:rPr>
                <w:sz w:val="20"/>
              </w:rPr>
              <w:t xml:space="preserve">"Wide </w:t>
            </w:r>
            <w:proofErr w:type="spellStart"/>
            <w:r w:rsidRPr="003A74DE">
              <w:rPr>
                <w:sz w:val="20"/>
              </w:rPr>
              <w:t>Area</w:t>
            </w:r>
            <w:proofErr w:type="spellEnd"/>
            <w:r w:rsidRPr="003A74DE">
              <w:rPr>
                <w:sz w:val="20"/>
              </w:rPr>
              <w:t xml:space="preserve"> Network"</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WEB</w:t>
            </w:r>
          </w:p>
        </w:tc>
        <w:tc>
          <w:tcPr>
            <w:tcW w:w="6666" w:type="dxa"/>
          </w:tcPr>
          <w:p w:rsidR="0030118E" w:rsidRPr="003A74DE" w:rsidRDefault="0030118E" w:rsidP="003A74DE">
            <w:pPr>
              <w:rPr>
                <w:sz w:val="20"/>
              </w:rPr>
            </w:pPr>
            <w:r w:rsidRPr="003A74DE">
              <w:rPr>
                <w:sz w:val="20"/>
              </w:rPr>
              <w:t>"</w:t>
            </w:r>
            <w:proofErr w:type="spellStart"/>
            <w:r w:rsidRPr="003A74DE">
              <w:rPr>
                <w:sz w:val="20"/>
              </w:rPr>
              <w:t>World</w:t>
            </w:r>
            <w:proofErr w:type="spellEnd"/>
            <w:r w:rsidRPr="003A74DE">
              <w:rPr>
                <w:sz w:val="20"/>
              </w:rPr>
              <w:t xml:space="preserve"> Wide Web". Sistema de documentos interconectados por enlaces de hipertexto, disponibles en una red.</w:t>
            </w:r>
          </w:p>
        </w:tc>
      </w:tr>
      <w:tr w:rsidR="0030118E" w:rsidRPr="003A74DE" w:rsidTr="0030118E">
        <w:trPr>
          <w:jc w:val="center"/>
        </w:trPr>
        <w:tc>
          <w:tcPr>
            <w:tcW w:w="1650" w:type="dxa"/>
          </w:tcPr>
          <w:p w:rsidR="0030118E" w:rsidRPr="003A74DE" w:rsidRDefault="0030118E" w:rsidP="003A74DE">
            <w:pPr>
              <w:rPr>
                <w:b/>
                <w:sz w:val="20"/>
              </w:rPr>
            </w:pPr>
            <w:r w:rsidRPr="003A74DE">
              <w:rPr>
                <w:b/>
                <w:sz w:val="20"/>
              </w:rPr>
              <w:t>XML</w:t>
            </w:r>
          </w:p>
        </w:tc>
        <w:tc>
          <w:tcPr>
            <w:tcW w:w="6666" w:type="dxa"/>
          </w:tcPr>
          <w:p w:rsidR="0030118E" w:rsidRPr="003A74DE" w:rsidRDefault="0030118E" w:rsidP="003A74DE">
            <w:pPr>
              <w:rPr>
                <w:sz w:val="20"/>
              </w:rPr>
            </w:pPr>
            <w:r w:rsidRPr="003A74DE">
              <w:rPr>
                <w:sz w:val="20"/>
              </w:rPr>
              <w:t xml:space="preserve">"Extensible </w:t>
            </w:r>
            <w:proofErr w:type="spellStart"/>
            <w:r w:rsidRPr="003A74DE">
              <w:rPr>
                <w:sz w:val="20"/>
              </w:rPr>
              <w:t>Markup</w:t>
            </w:r>
            <w:proofErr w:type="spellEnd"/>
            <w:r w:rsidRPr="003A74DE">
              <w:rPr>
                <w:sz w:val="20"/>
              </w:rPr>
              <w:t xml:space="preserve"> </w:t>
            </w:r>
            <w:proofErr w:type="spellStart"/>
            <w:r w:rsidRPr="003A74DE">
              <w:rPr>
                <w:sz w:val="20"/>
              </w:rPr>
              <w:t>Language</w:t>
            </w:r>
            <w:proofErr w:type="spellEnd"/>
            <w:r w:rsidRPr="003A74DE">
              <w:rPr>
                <w:sz w:val="20"/>
              </w:rPr>
              <w:t>"</w:t>
            </w:r>
          </w:p>
        </w:tc>
      </w:tr>
    </w:tbl>
    <w:p w:rsidR="0030118E" w:rsidRPr="001604DC" w:rsidRDefault="0030118E" w:rsidP="0030118E">
      <w:pPr>
        <w:pStyle w:val="PiedeIlustracion"/>
        <w:rPr>
          <w:lang w:val="es-ES_tradnl"/>
        </w:rPr>
      </w:pPr>
      <w:bookmarkStart w:id="364" w:name="_Toc358037686"/>
      <w:bookmarkStart w:id="365" w:name="_Toc360025968"/>
      <w:bookmarkStart w:id="366" w:name="_Toc532380025"/>
      <w:bookmarkStart w:id="367" w:name="_Toc2329275"/>
      <w:bookmarkStart w:id="368" w:name="_Toc82692177"/>
      <w:r w:rsidRPr="001604DC">
        <w:rPr>
          <w:lang w:val="es-ES_tradnl"/>
        </w:rPr>
        <w:t xml:space="preserve">Tabla </w:t>
      </w:r>
      <w:r w:rsidRPr="001604DC">
        <w:rPr>
          <w:lang w:val="es-ES_tradnl"/>
        </w:rPr>
        <w:fldChar w:fldCharType="begin"/>
      </w:r>
      <w:r w:rsidRPr="001604DC">
        <w:rPr>
          <w:lang w:val="es-ES_tradnl"/>
        </w:rPr>
        <w:instrText xml:space="preserve"> SEQ Tabla \* ARABIC </w:instrText>
      </w:r>
      <w:r w:rsidRPr="001604DC">
        <w:rPr>
          <w:lang w:val="es-ES_tradnl"/>
        </w:rPr>
        <w:fldChar w:fldCharType="separate"/>
      </w:r>
      <w:r w:rsidR="003E6098">
        <w:rPr>
          <w:noProof/>
          <w:lang w:val="es-ES_tradnl"/>
        </w:rPr>
        <w:t>11</w:t>
      </w:r>
      <w:r w:rsidRPr="001604DC">
        <w:rPr>
          <w:noProof/>
          <w:lang w:val="es-ES_tradnl"/>
        </w:rPr>
        <w:fldChar w:fldCharType="end"/>
      </w:r>
      <w:r w:rsidRPr="001604DC">
        <w:rPr>
          <w:lang w:val="es-ES_tradnl"/>
        </w:rPr>
        <w:t>. Glosario de Abreviaturas</w:t>
      </w:r>
      <w:bookmarkEnd w:id="11"/>
      <w:bookmarkEnd w:id="12"/>
      <w:bookmarkEnd w:id="364"/>
      <w:bookmarkEnd w:id="365"/>
      <w:bookmarkEnd w:id="366"/>
      <w:bookmarkEnd w:id="367"/>
      <w:bookmarkEnd w:id="368"/>
    </w:p>
    <w:p w:rsidR="001B7F7D" w:rsidRPr="001B7F7D" w:rsidRDefault="001B7F7D" w:rsidP="001B7F7D"/>
    <w:sectPr w:rsidR="001B7F7D" w:rsidRPr="001B7F7D" w:rsidSect="006651B0">
      <w:headerReference w:type="default" r:id="rId28"/>
      <w:footerReference w:type="default" r:id="rId29"/>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C29" w:rsidRDefault="00815C29">
      <w:r>
        <w:separator/>
      </w:r>
    </w:p>
  </w:endnote>
  <w:endnote w:type="continuationSeparator" w:id="0">
    <w:p w:rsidR="00815C29" w:rsidRDefault="0081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18E" w:rsidRPr="00534726" w:rsidRDefault="00815C29" w:rsidP="00F369A8">
    <w:pPr>
      <w:pStyle w:val="Piedepgina"/>
      <w:tabs>
        <w:tab w:val="clear" w:pos="4252"/>
      </w:tabs>
      <w:spacing w:before="0"/>
      <w:rPr>
        <w:sz w:val="16"/>
        <w:szCs w:val="16"/>
      </w:rPr>
    </w:pPr>
    <w:sdt>
      <w:sdtPr>
        <w:rPr>
          <w:sz w:val="16"/>
          <w:szCs w:val="16"/>
          <w:lang w:val="en-US"/>
        </w:rPr>
        <w:alias w:val="Palabras clave"/>
        <w:tag w:val=""/>
        <w:id w:val="-1444139590"/>
        <w:placeholder>
          <w:docPart w:val="6CE894D0BE1D4317AC2979BE0B2F9A5B"/>
        </w:placeholder>
        <w:dataBinding w:prefixMappings="xmlns:ns0='http://purl.org/dc/elements/1.1/' xmlns:ns1='http://schemas.openxmlformats.org/package/2006/metadata/core-properties' " w:xpath="/ns1:coreProperties[1]/ns1:keywords[1]" w:storeItemID="{6C3C8BC8-F283-45AE-878A-BAB7291924A1}"/>
        <w:text/>
      </w:sdtPr>
      <w:sdtEndPr/>
      <w:sdtContent>
        <w:r w:rsidR="00B34DC9">
          <w:rPr>
            <w:sz w:val="16"/>
            <w:szCs w:val="16"/>
            <w:lang w:val="en-US"/>
          </w:rPr>
          <w:t>DT-A40-PPAF-07-26S0</w:t>
        </w:r>
      </w:sdtContent>
    </w:sdt>
    <w:r w:rsidR="0030118E">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1-09-16T00:00:00Z">
          <w:dateFormat w:val="dd/MM/yyyy"/>
          <w:lid w:val="es-ES"/>
          <w:storeMappedDataAs w:val="dateTime"/>
          <w:calendar w:val="gregorian"/>
        </w:date>
      </w:sdtPr>
      <w:sdtEndPr/>
      <w:sdtContent>
        <w:r w:rsidR="0075117F">
          <w:rPr>
            <w:sz w:val="16"/>
            <w:szCs w:val="16"/>
          </w:rPr>
          <w:t>16/09/2021</w:t>
        </w:r>
      </w:sdtContent>
    </w:sdt>
    <w:r w:rsidR="0030118E">
      <w:rPr>
        <w:sz w:val="16"/>
        <w:szCs w:val="16"/>
      </w:rPr>
      <w:ptab w:relativeTo="margin" w:alignment="right" w:leader="none"/>
    </w:r>
    <w:proofErr w:type="spellStart"/>
    <w:r w:rsidR="0030118E" w:rsidRPr="0030118E">
      <w:rPr>
        <w:sz w:val="16"/>
        <w:szCs w:val="16"/>
        <w:lang w:val="en-US"/>
      </w:rPr>
      <w:t>Pág</w:t>
    </w:r>
    <w:proofErr w:type="spellEnd"/>
    <w:r w:rsidR="0030118E" w:rsidRPr="0030118E">
      <w:rPr>
        <w:sz w:val="16"/>
        <w:szCs w:val="16"/>
        <w:lang w:val="en-US"/>
      </w:rPr>
      <w:t xml:space="preserve">. </w:t>
    </w:r>
    <w:r w:rsidR="0030118E" w:rsidRPr="00534726">
      <w:rPr>
        <w:rStyle w:val="Nmerodepgina"/>
        <w:sz w:val="16"/>
        <w:szCs w:val="16"/>
      </w:rPr>
      <w:fldChar w:fldCharType="begin"/>
    </w:r>
    <w:r w:rsidR="0030118E" w:rsidRPr="0030118E">
      <w:rPr>
        <w:rStyle w:val="Nmerodepgina"/>
        <w:sz w:val="16"/>
        <w:szCs w:val="16"/>
        <w:lang w:val="en-US"/>
      </w:rPr>
      <w:instrText xml:space="preserve"> PAGE </w:instrText>
    </w:r>
    <w:r w:rsidR="0030118E" w:rsidRPr="00534726">
      <w:rPr>
        <w:rStyle w:val="Nmerodepgina"/>
        <w:sz w:val="16"/>
        <w:szCs w:val="16"/>
      </w:rPr>
      <w:fldChar w:fldCharType="separate"/>
    </w:r>
    <w:r w:rsidR="002958FD">
      <w:rPr>
        <w:rStyle w:val="Nmerodepgina"/>
        <w:noProof/>
        <w:sz w:val="16"/>
        <w:szCs w:val="16"/>
        <w:lang w:val="en-US"/>
      </w:rPr>
      <w:t>3</w:t>
    </w:r>
    <w:r w:rsidR="0030118E" w:rsidRPr="00534726">
      <w:rPr>
        <w:rStyle w:val="Nmerodepgina"/>
        <w:sz w:val="16"/>
        <w:szCs w:val="16"/>
      </w:rPr>
      <w:fldChar w:fldCharType="end"/>
    </w:r>
  </w:p>
  <w:p w:rsidR="0030118E" w:rsidRPr="00F369A8" w:rsidRDefault="0030118E" w:rsidP="00F369A8">
    <w:pPr>
      <w:pStyle w:val="Piedepgina"/>
      <w:tabs>
        <w:tab w:val="clear" w:pos="4252"/>
        <w:tab w:val="clear" w:pos="8504"/>
        <w:tab w:val="left" w:pos="3491"/>
      </w:tabs>
      <w:rPr>
        <w:sz w:val="14"/>
        <w:szCs w:val="12"/>
      </w:rPr>
    </w:pPr>
    <w:r>
      <w:rPr>
        <w:sz w:val="14"/>
        <w:szCs w:val="12"/>
      </w:rPr>
      <w:ptab w:relativeTo="margin" w:alignment="center" w:leader="none"/>
    </w:r>
    <w:r w:rsidR="003E6098">
      <w:rPr>
        <w:sz w:val="14"/>
        <w:szCs w:val="12"/>
      </w:rPr>
      <w:t xml:space="preserve">© Copyright </w:t>
    </w:r>
    <w:r w:rsidR="002958FD">
      <w:rPr>
        <w:sz w:val="14"/>
        <w:szCs w:val="12"/>
      </w:rPr>
      <w:t>Grupo Amper</w:t>
    </w:r>
    <w:r w:rsidR="003E6098">
      <w:rPr>
        <w:sz w:val="14"/>
        <w:szCs w:val="12"/>
      </w:rPr>
      <w:t xml:space="preserve"> 2021</w:t>
    </w:r>
    <w:r w:rsidRPr="00F369A8">
      <w:rPr>
        <w:sz w:val="14"/>
        <w:szCs w:val="12"/>
      </w:rPr>
      <w:t>. Madrid Todos los derechos reservados.</w:t>
    </w:r>
  </w:p>
  <w:p w:rsidR="0030118E" w:rsidRPr="00F369A8" w:rsidRDefault="0030118E"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C29" w:rsidRDefault="00815C29">
      <w:r>
        <w:separator/>
      </w:r>
    </w:p>
  </w:footnote>
  <w:footnote w:type="continuationSeparator" w:id="0">
    <w:p w:rsidR="00815C29" w:rsidRDefault="00815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18E" w:rsidRPr="00B34DC9" w:rsidRDefault="002958FD" w:rsidP="00F369A8">
    <w:pPr>
      <w:pStyle w:val="Encabezado"/>
      <w:jc w:val="right"/>
      <w:rPr>
        <w:sz w:val="16"/>
        <w:szCs w:val="16"/>
      </w:rPr>
    </w:pPr>
    <w:r>
      <w:rPr>
        <w:noProof/>
        <w:sz w:val="16"/>
        <w:szCs w:val="16"/>
      </w:rPr>
      <w:drawing>
        <wp:anchor distT="0" distB="0" distL="114300" distR="114300" simplePos="0" relativeHeight="251666432" behindDoc="0" locked="0" layoutInCell="1" allowOverlap="1" wp14:anchorId="3E2AB763" wp14:editId="07CA13A8">
          <wp:simplePos x="0" y="0"/>
          <wp:positionH relativeFrom="column">
            <wp:posOffset>-291465</wp:posOffset>
          </wp:positionH>
          <wp:positionV relativeFrom="paragraph">
            <wp:posOffset>38735</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30118E" w:rsidRPr="00B34DC9">
          <w:rPr>
            <w:sz w:val="16"/>
            <w:szCs w:val="16"/>
          </w:rPr>
          <w:t>ULISES V5000i V2.6.X</w:t>
        </w:r>
      </w:sdtContent>
    </w:sdt>
  </w:p>
  <w:sdt>
    <w:sdtPr>
      <w:rPr>
        <w:sz w:val="16"/>
        <w:szCs w:val="16"/>
        <w:lang w:val="en-US"/>
      </w:rPr>
      <w:alias w:val="Título"/>
      <w:tag w:val=""/>
      <w:id w:val="-1505657069"/>
      <w:placeholder>
        <w:docPart w:val="AC0B963F1DEF4031AA0659B706F3A85B"/>
      </w:placeholder>
      <w:dataBinding w:prefixMappings="xmlns:ns0='http://purl.org/dc/elements/1.1/' xmlns:ns1='http://schemas.openxmlformats.org/package/2006/metadata/core-properties' " w:xpath="/ns1:coreProperties[1]/ns0:title[1]" w:storeItemID="{6C3C8BC8-F283-45AE-878A-BAB7291924A1}"/>
      <w:text/>
    </w:sdtPr>
    <w:sdtEndPr/>
    <w:sdtContent>
      <w:p w:rsidR="0030118E" w:rsidRPr="00B34DC9" w:rsidRDefault="0030118E" w:rsidP="00F369A8">
        <w:pPr>
          <w:pStyle w:val="Encabezado"/>
          <w:ind w:left="1870"/>
          <w:jc w:val="right"/>
          <w:rPr>
            <w:sz w:val="16"/>
            <w:szCs w:val="16"/>
          </w:rPr>
        </w:pPr>
        <w:r>
          <w:rPr>
            <w:sz w:val="16"/>
            <w:szCs w:val="16"/>
          </w:rPr>
          <w:t>Interoperabilidad. Protocolo de Pruebas</w:t>
        </w:r>
      </w:p>
    </w:sdtContent>
  </w:sdt>
  <w:p w:rsidR="0030118E" w:rsidRPr="00F72891" w:rsidRDefault="0030118E"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52043FD4ABC84A2AA8458CE14626F0B7"/>
        </w:placeholder>
        <w:dataBinding w:prefixMappings="xmlns:ns0='http://purl.org/dc/elements/1.1/' xmlns:ns1='http://schemas.openxmlformats.org/package/2006/metadata/core-properties' " w:xpath="/ns1:coreProperties[1]/ns1:contentStatus[1]" w:storeItemID="{6C3C8BC8-F283-45AE-878A-BAB7291924A1}"/>
        <w:text/>
      </w:sdtPr>
      <w:sdtEndPr/>
      <w:sdtContent>
        <w:r w:rsidR="002958FD">
          <w:rPr>
            <w:i/>
            <w:caps/>
            <w:sz w:val="14"/>
            <w:szCs w:val="14"/>
          </w:rPr>
          <w:t>3</w:t>
        </w:r>
      </w:sdtContent>
    </w:sdt>
    <w:r>
      <w:rPr>
        <w:noProof/>
      </w:rPr>
      <mc:AlternateContent>
        <mc:Choice Requires="wps">
          <w:drawing>
            <wp:anchor distT="0" distB="0" distL="114300" distR="114300" simplePos="0" relativeHeight="251664384" behindDoc="0" locked="0" layoutInCell="1" allowOverlap="1" wp14:anchorId="6E60BA78" wp14:editId="0FDE6E68">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30118E" w:rsidRDefault="0030118E"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30118E" w:rsidRDefault="0030118E"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3045A93"/>
    <w:multiLevelType w:val="hybridMultilevel"/>
    <w:tmpl w:val="FED4A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3">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4">
    <w:nsid w:val="30DB0D33"/>
    <w:multiLevelType w:val="multilevel"/>
    <w:tmpl w:val="D2C2D57E"/>
    <w:lvl w:ilvl="0">
      <w:start w:val="1"/>
      <w:numFmt w:val="upperLetter"/>
      <w:pStyle w:val="Anexo1"/>
      <w:suff w:val="space"/>
      <w:lvlText w:val="Anexo %1:"/>
      <w:lvlJc w:val="left"/>
      <w:pPr>
        <w:ind w:left="1418" w:hanging="1418"/>
      </w:pPr>
      <w:rPr>
        <w:rFonts w:ascii="CG Omega" w:hAnsi="Tahoma" w:hint="default"/>
        <w:b/>
        <w:i w:val="0"/>
        <w:sz w:val="28"/>
        <w:u w:val="none"/>
      </w:rPr>
    </w:lvl>
    <w:lvl w:ilvl="1">
      <w:start w:val="1"/>
      <w:numFmt w:val="decimal"/>
      <w:pStyle w:val="Anexo2"/>
      <w:lvlText w:val="%1.%2"/>
      <w:lvlJc w:val="left"/>
      <w:pPr>
        <w:tabs>
          <w:tab w:val="num" w:pos="1418"/>
        </w:tabs>
        <w:ind w:left="1418" w:hanging="1418"/>
      </w:pPr>
      <w:rPr>
        <w:rFonts w:ascii="CG Omega" w:hAnsi="Tahoma" w:hint="default"/>
        <w:b/>
        <w:i w:val="0"/>
        <w:sz w:val="24"/>
        <w:u w:val="none"/>
      </w:rPr>
    </w:lvl>
    <w:lvl w:ilvl="2">
      <w:start w:val="1"/>
      <w:numFmt w:val="decimal"/>
      <w:lvlText w:val="%1.%2.%3"/>
      <w:lvlJc w:val="left"/>
      <w:pPr>
        <w:tabs>
          <w:tab w:val="num" w:pos="1418"/>
        </w:tabs>
        <w:ind w:left="1418" w:hanging="1418"/>
      </w:pPr>
      <w:rPr>
        <w:rFonts w:ascii="CG Omega" w:hAnsi="Tahoma" w:hint="default"/>
        <w:b/>
        <w:i w:val="0"/>
        <w:sz w:val="20"/>
      </w:rPr>
    </w:lvl>
    <w:lvl w:ilvl="3">
      <w:start w:val="1"/>
      <w:numFmt w:val="decimal"/>
      <w:lvlText w:val="%1.%2.%3.%4"/>
      <w:lvlJc w:val="left"/>
      <w:pPr>
        <w:tabs>
          <w:tab w:val="num" w:pos="1418"/>
        </w:tabs>
        <w:ind w:left="1418" w:hanging="1418"/>
      </w:pPr>
      <w:rPr>
        <w:rFonts w:ascii="CG Omega" w:hAnsi="Tahoma" w:hint="default"/>
        <w:b/>
        <w:i w:val="0"/>
        <w:sz w:val="20"/>
      </w:rPr>
    </w:lvl>
    <w:lvl w:ilvl="4">
      <w:start w:val="1"/>
      <w:numFmt w:val="decimal"/>
      <w:lvlText w:val="%1.%2.%3.%4.%5"/>
      <w:lvlJc w:val="left"/>
      <w:pPr>
        <w:tabs>
          <w:tab w:val="num" w:pos="1418"/>
        </w:tabs>
        <w:ind w:left="1418" w:hanging="1418"/>
      </w:pPr>
      <w:rPr>
        <w:rFonts w:ascii="CG Omega" w:hAnsi="Tahoma" w:hint="default"/>
        <w:b w:val="0"/>
        <w:i w:val="0"/>
        <w:sz w:val="20"/>
      </w:rPr>
    </w:lvl>
    <w:lvl w:ilvl="5">
      <w:start w:val="1"/>
      <w:numFmt w:val="decimal"/>
      <w:lvlText w:val="%1.%2.%3.%4.%5.%6"/>
      <w:lvlJc w:val="left"/>
      <w:pPr>
        <w:tabs>
          <w:tab w:val="num" w:pos="1418"/>
        </w:tabs>
        <w:ind w:left="1418" w:hanging="1418"/>
      </w:pPr>
      <w:rPr>
        <w:rFonts w:ascii="CG Omega" w:hAnsi="Tahoma" w:hint="default"/>
        <w:b w:val="0"/>
        <w:i w:val="0"/>
        <w:sz w:val="20"/>
      </w:rPr>
    </w:lvl>
    <w:lvl w:ilvl="6">
      <w:start w:val="1"/>
      <w:numFmt w:val="decimal"/>
      <w:lvlText w:val="%1.%2.%3.%4.%5.%6.%7"/>
      <w:lvlJc w:val="left"/>
      <w:pPr>
        <w:tabs>
          <w:tab w:val="num" w:pos="1800"/>
        </w:tabs>
        <w:ind w:left="1418" w:hanging="1418"/>
      </w:pPr>
    </w:lvl>
    <w:lvl w:ilvl="7">
      <w:start w:val="1"/>
      <w:numFmt w:val="decimal"/>
      <w:lvlText w:val="%1.%2.%3.%4.%5.%6.%7.%8"/>
      <w:lvlJc w:val="left"/>
      <w:pPr>
        <w:tabs>
          <w:tab w:val="num" w:pos="1800"/>
        </w:tabs>
        <w:ind w:left="1418" w:hanging="1418"/>
      </w:pPr>
    </w:lvl>
    <w:lvl w:ilvl="8">
      <w:start w:val="1"/>
      <w:numFmt w:val="decimal"/>
      <w:lvlText w:val="%1.%2.%3.%4.%5.%6.%7.%8.%9"/>
      <w:lvlJc w:val="left"/>
      <w:pPr>
        <w:tabs>
          <w:tab w:val="num" w:pos="2160"/>
        </w:tabs>
        <w:ind w:left="1418" w:hanging="1418"/>
      </w:pPr>
    </w:lvl>
  </w:abstractNum>
  <w:abstractNum w:abstractNumId="15">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6">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7">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8">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1">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2">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3">
    <w:nsid w:val="74566465"/>
    <w:multiLevelType w:val="hybridMultilevel"/>
    <w:tmpl w:val="A1FEFAF4"/>
    <w:lvl w:ilvl="0" w:tplc="9910A372">
      <w:start w:val="1"/>
      <w:numFmt w:val="decimal"/>
      <w:pStyle w:val="Anexo"/>
      <w:lvlText w:val="A.%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3"/>
  </w:num>
  <w:num w:numId="4">
    <w:abstractNumId w:val="16"/>
  </w:num>
  <w:num w:numId="5">
    <w:abstractNumId w:val="21"/>
  </w:num>
  <w:num w:numId="6">
    <w:abstractNumId w:val="22"/>
  </w:num>
  <w:num w:numId="7">
    <w:abstractNumId w:val="18"/>
  </w:num>
  <w:num w:numId="8">
    <w:abstractNumId w:val="15"/>
  </w:num>
  <w:num w:numId="9">
    <w:abstractNumId w:val="7"/>
  </w:num>
  <w:num w:numId="10">
    <w:abstractNumId w:val="3"/>
  </w:num>
  <w:num w:numId="11">
    <w:abstractNumId w:val="2"/>
  </w:num>
  <w:num w:numId="12">
    <w:abstractNumId w:val="1"/>
  </w:num>
  <w:num w:numId="13">
    <w:abstractNumId w:val="0"/>
  </w:num>
  <w:num w:numId="14">
    <w:abstractNumId w:val="8"/>
  </w:num>
  <w:num w:numId="15">
    <w:abstractNumId w:val="6"/>
  </w:num>
  <w:num w:numId="16">
    <w:abstractNumId w:val="5"/>
  </w:num>
  <w:num w:numId="17">
    <w:abstractNumId w:val="4"/>
  </w:num>
  <w:num w:numId="18">
    <w:abstractNumId w:val="11"/>
  </w:num>
  <w:num w:numId="19">
    <w:abstractNumId w:val="20"/>
  </w:num>
  <w:num w:numId="20">
    <w:abstractNumId w:val="10"/>
  </w:num>
  <w:num w:numId="21">
    <w:abstractNumId w:val="12"/>
  </w:num>
  <w:num w:numId="22">
    <w:abstractNumId w:val="23"/>
  </w:num>
  <w:num w:numId="23">
    <w:abstractNumId w:val="14"/>
  </w:num>
  <w:num w:numId="2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8E"/>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65D8E"/>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58F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118E"/>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4DE"/>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098"/>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117F"/>
    <w:rsid w:val="0075288F"/>
    <w:rsid w:val="00753654"/>
    <w:rsid w:val="0075600D"/>
    <w:rsid w:val="00756F13"/>
    <w:rsid w:val="007603A8"/>
    <w:rsid w:val="00762EA6"/>
    <w:rsid w:val="0076358C"/>
    <w:rsid w:val="00764A80"/>
    <w:rsid w:val="00764D2E"/>
    <w:rsid w:val="007667C4"/>
    <w:rsid w:val="00770F25"/>
    <w:rsid w:val="00771E2F"/>
    <w:rsid w:val="007730F0"/>
    <w:rsid w:val="007751CA"/>
    <w:rsid w:val="007767D3"/>
    <w:rsid w:val="0078030D"/>
    <w:rsid w:val="007815BA"/>
    <w:rsid w:val="00784A52"/>
    <w:rsid w:val="00785B4A"/>
    <w:rsid w:val="00786E30"/>
    <w:rsid w:val="00793268"/>
    <w:rsid w:val="00793327"/>
    <w:rsid w:val="0079350B"/>
    <w:rsid w:val="00795041"/>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5C29"/>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1754B"/>
    <w:rsid w:val="009214DE"/>
    <w:rsid w:val="009251E5"/>
    <w:rsid w:val="00927251"/>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1B95"/>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4DC9"/>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618A"/>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2D10"/>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52C2"/>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30118E"/>
    <w:pPr>
      <w:keepNext/>
      <w:numPr>
        <w:ilvl w:val="2"/>
        <w:numId w:val="3"/>
      </w:numPr>
      <w:outlineLvl w:val="2"/>
    </w:pPr>
    <w:rPr>
      <w:rFonts w:cs="Arial"/>
      <w:b/>
      <w:bCs/>
      <w:color w:val="333333"/>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aliases w:val="Estilo Epigrafe"/>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30118E"/>
    <w:rPr>
      <w:rFonts w:ascii="Univers" w:hAnsi="Univers" w:cs="Arial"/>
      <w:b/>
      <w:bCs/>
      <w:color w:val="333333"/>
      <w:sz w:val="22"/>
      <w:lang w:val="es-ES_tradnl"/>
    </w:rPr>
  </w:style>
  <w:style w:type="character" w:customStyle="1" w:styleId="Ttulo4Car">
    <w:name w:val="Título 4 Car"/>
    <w:basedOn w:val="Fuentedeprrafopredeter"/>
    <w:link w:val="Ttulo4"/>
    <w:locked/>
    <w:rsid w:val="0030118E"/>
    <w:rPr>
      <w:rFonts w:ascii="Univers" w:hAnsi="Univers" w:cs="Arial"/>
      <w:b/>
      <w:bCs/>
      <w:color w:val="333333"/>
      <w:sz w:val="22"/>
      <w:lang w:val="es-ES_tradnl"/>
    </w:rPr>
  </w:style>
  <w:style w:type="character" w:customStyle="1" w:styleId="Ttulo5Car">
    <w:name w:val="Título 5 Car"/>
    <w:basedOn w:val="Fuentedeprrafopredeter"/>
    <w:link w:val="Ttulo5"/>
    <w:locked/>
    <w:rsid w:val="0030118E"/>
    <w:rPr>
      <w:rFonts w:ascii="Univers" w:hAnsi="Univers"/>
      <w:b/>
      <w:bCs/>
      <w:i/>
      <w:iCs/>
      <w:sz w:val="22"/>
      <w:lang w:val="es-ES_tradnl"/>
    </w:rPr>
  </w:style>
  <w:style w:type="character" w:customStyle="1" w:styleId="Ttulo6Car">
    <w:name w:val="Título 6 Car"/>
    <w:basedOn w:val="Fuentedeprrafopredeter"/>
    <w:link w:val="Ttulo6"/>
    <w:locked/>
    <w:rsid w:val="0030118E"/>
    <w:rPr>
      <w:b/>
      <w:bCs/>
      <w:color w:val="999999"/>
      <w:sz w:val="22"/>
      <w:szCs w:val="24"/>
    </w:rPr>
  </w:style>
  <w:style w:type="character" w:customStyle="1" w:styleId="Ttulo7Car">
    <w:name w:val="Título 7 Car"/>
    <w:basedOn w:val="Fuentedeprrafopredeter"/>
    <w:link w:val="Ttulo7"/>
    <w:locked/>
    <w:rsid w:val="0030118E"/>
    <w:rPr>
      <w:b/>
      <w:i/>
      <w:color w:val="333333"/>
      <w:sz w:val="22"/>
      <w:szCs w:val="22"/>
      <w:lang w:val="es-ES_tradnl"/>
    </w:rPr>
  </w:style>
  <w:style w:type="character" w:customStyle="1" w:styleId="Ttulo8Car">
    <w:name w:val="Título 8 Car"/>
    <w:basedOn w:val="Fuentedeprrafopredeter"/>
    <w:link w:val="Ttulo8"/>
    <w:locked/>
    <w:rsid w:val="0030118E"/>
    <w:rPr>
      <w:i/>
      <w:iCs/>
      <w:sz w:val="24"/>
      <w:szCs w:val="24"/>
    </w:rPr>
  </w:style>
  <w:style w:type="character" w:customStyle="1" w:styleId="Ttulo9Car">
    <w:name w:val="Título 9 Car"/>
    <w:basedOn w:val="Fuentedeprrafopredeter"/>
    <w:link w:val="Ttulo9"/>
    <w:locked/>
    <w:rsid w:val="0030118E"/>
    <w:rPr>
      <w:rFonts w:ascii="Arial" w:hAnsi="Arial" w:cs="Arial"/>
      <w:sz w:val="22"/>
      <w:szCs w:val="22"/>
    </w:rPr>
  </w:style>
  <w:style w:type="paragraph" w:styleId="Mapadeldocumento">
    <w:name w:val="Document Map"/>
    <w:basedOn w:val="Normal"/>
    <w:link w:val="MapadeldocumentoCar"/>
    <w:rsid w:val="0030118E"/>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rsid w:val="0030118E"/>
    <w:rPr>
      <w:rFonts w:ascii="Tahoma" w:hAnsi="Tahoma"/>
      <w:sz w:val="18"/>
      <w:shd w:val="clear" w:color="auto" w:fill="000080"/>
    </w:rPr>
  </w:style>
  <w:style w:type="paragraph" w:customStyle="1" w:styleId="Textodenotaalpie">
    <w:name w:val="Texto de nota al pie"/>
    <w:basedOn w:val="Normal"/>
    <w:uiPriority w:val="99"/>
    <w:rsid w:val="0030118E"/>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30118E"/>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30118E"/>
    <w:rPr>
      <w:sz w:val="20"/>
    </w:rPr>
  </w:style>
  <w:style w:type="paragraph" w:customStyle="1" w:styleId="TAB1">
    <w:name w:val="TAB1"/>
    <w:uiPriority w:val="99"/>
    <w:rsid w:val="0030118E"/>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30118E"/>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30118E"/>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30118E"/>
    <w:rPr>
      <w:b/>
      <w:i/>
      <w:sz w:val="20"/>
    </w:rPr>
  </w:style>
  <w:style w:type="character" w:customStyle="1" w:styleId="Bibliogr">
    <w:name w:val="Bibliogr."/>
    <w:uiPriority w:val="99"/>
    <w:rsid w:val="0030118E"/>
  </w:style>
  <w:style w:type="character" w:customStyle="1" w:styleId="Documento5">
    <w:name w:val="Documento 5"/>
    <w:uiPriority w:val="99"/>
    <w:rsid w:val="0030118E"/>
  </w:style>
  <w:style w:type="character" w:customStyle="1" w:styleId="Documento2">
    <w:name w:val="Documento 2"/>
    <w:uiPriority w:val="99"/>
    <w:rsid w:val="0030118E"/>
    <w:rPr>
      <w:rFonts w:ascii="Univers" w:hAnsi="Univers"/>
      <w:sz w:val="20"/>
      <w:lang w:val="en-US"/>
    </w:rPr>
  </w:style>
  <w:style w:type="character" w:customStyle="1" w:styleId="Documento6">
    <w:name w:val="Documento 6"/>
    <w:uiPriority w:val="99"/>
    <w:rsid w:val="0030118E"/>
  </w:style>
  <w:style w:type="character" w:customStyle="1" w:styleId="Documento7">
    <w:name w:val="Documento 7"/>
    <w:uiPriority w:val="99"/>
    <w:rsid w:val="0030118E"/>
  </w:style>
  <w:style w:type="character" w:customStyle="1" w:styleId="Documento8">
    <w:name w:val="Documento 8"/>
    <w:uiPriority w:val="99"/>
    <w:rsid w:val="0030118E"/>
  </w:style>
  <w:style w:type="character" w:customStyle="1" w:styleId="Documento3">
    <w:name w:val="Documento 3"/>
    <w:uiPriority w:val="99"/>
    <w:rsid w:val="0030118E"/>
    <w:rPr>
      <w:rFonts w:ascii="Univers" w:hAnsi="Univers"/>
      <w:sz w:val="20"/>
      <w:lang w:val="en-US"/>
    </w:rPr>
  </w:style>
  <w:style w:type="character" w:customStyle="1" w:styleId="Prder1">
    <w:name w:val="Pár. der. 1"/>
    <w:uiPriority w:val="99"/>
    <w:rsid w:val="0030118E"/>
  </w:style>
  <w:style w:type="character" w:customStyle="1" w:styleId="Prder2">
    <w:name w:val="Pár. der. 2"/>
    <w:uiPriority w:val="99"/>
    <w:rsid w:val="0030118E"/>
  </w:style>
  <w:style w:type="character" w:customStyle="1" w:styleId="Prder3">
    <w:name w:val="Pár. der. 3"/>
    <w:uiPriority w:val="99"/>
    <w:rsid w:val="0030118E"/>
  </w:style>
  <w:style w:type="character" w:customStyle="1" w:styleId="Prder4">
    <w:name w:val="Pár. der. 4"/>
    <w:uiPriority w:val="99"/>
    <w:rsid w:val="0030118E"/>
  </w:style>
  <w:style w:type="paragraph" w:customStyle="1" w:styleId="Documento1">
    <w:name w:val="Documento 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30118E"/>
  </w:style>
  <w:style w:type="character" w:customStyle="1" w:styleId="Prder6">
    <w:name w:val="Pár. der. 6"/>
    <w:uiPriority w:val="99"/>
    <w:rsid w:val="0030118E"/>
  </w:style>
  <w:style w:type="character" w:customStyle="1" w:styleId="Prder7">
    <w:name w:val="Pár. der. 7"/>
    <w:uiPriority w:val="99"/>
    <w:rsid w:val="0030118E"/>
  </w:style>
  <w:style w:type="character" w:customStyle="1" w:styleId="Prder8">
    <w:name w:val="Pár. der. 8"/>
    <w:uiPriority w:val="99"/>
    <w:rsid w:val="0030118E"/>
  </w:style>
  <w:style w:type="character" w:customStyle="1" w:styleId="Tcnico2">
    <w:name w:val="Técnico 2"/>
    <w:uiPriority w:val="99"/>
    <w:rsid w:val="0030118E"/>
    <w:rPr>
      <w:rFonts w:ascii="Univers" w:hAnsi="Univers"/>
      <w:sz w:val="20"/>
      <w:lang w:val="en-US"/>
    </w:rPr>
  </w:style>
  <w:style w:type="character" w:customStyle="1" w:styleId="Tcnico3">
    <w:name w:val="Técnico 3"/>
    <w:uiPriority w:val="99"/>
    <w:rsid w:val="0030118E"/>
    <w:rPr>
      <w:rFonts w:ascii="Univers" w:hAnsi="Univers"/>
      <w:sz w:val="20"/>
      <w:lang w:val="en-US"/>
    </w:rPr>
  </w:style>
  <w:style w:type="character" w:customStyle="1" w:styleId="Tcnico4">
    <w:name w:val="Técnico 4"/>
    <w:uiPriority w:val="99"/>
    <w:rsid w:val="0030118E"/>
  </w:style>
  <w:style w:type="character" w:customStyle="1" w:styleId="Tcnico1">
    <w:name w:val="Técnico 1"/>
    <w:uiPriority w:val="99"/>
    <w:rsid w:val="0030118E"/>
    <w:rPr>
      <w:rFonts w:ascii="Univers" w:hAnsi="Univers"/>
      <w:sz w:val="20"/>
      <w:lang w:val="en-US"/>
    </w:rPr>
  </w:style>
  <w:style w:type="character" w:customStyle="1" w:styleId="Inicdoc">
    <w:name w:val="Inic. doc."/>
    <w:uiPriority w:val="99"/>
    <w:rsid w:val="0030118E"/>
  </w:style>
  <w:style w:type="character" w:customStyle="1" w:styleId="Tcnico5">
    <w:name w:val="Técnico 5"/>
    <w:uiPriority w:val="99"/>
    <w:rsid w:val="0030118E"/>
  </w:style>
  <w:style w:type="character" w:customStyle="1" w:styleId="Tcnico6">
    <w:name w:val="Técnico 6"/>
    <w:uiPriority w:val="99"/>
    <w:rsid w:val="0030118E"/>
  </w:style>
  <w:style w:type="character" w:customStyle="1" w:styleId="Tcnico7">
    <w:name w:val="Técnico 7"/>
    <w:uiPriority w:val="99"/>
    <w:rsid w:val="0030118E"/>
  </w:style>
  <w:style w:type="character" w:customStyle="1" w:styleId="Tcnico8">
    <w:name w:val="Técnico 8"/>
    <w:uiPriority w:val="99"/>
    <w:rsid w:val="0030118E"/>
  </w:style>
  <w:style w:type="character" w:customStyle="1" w:styleId="Inicestt">
    <w:name w:val="Inic. est. t"/>
    <w:uiPriority w:val="99"/>
    <w:rsid w:val="0030118E"/>
    <w:rPr>
      <w:rFonts w:ascii="Univers" w:hAnsi="Univers"/>
      <w:sz w:val="20"/>
      <w:lang w:val="en-US"/>
    </w:rPr>
  </w:style>
  <w:style w:type="character" w:customStyle="1" w:styleId="1">
    <w:name w:val="1"/>
    <w:uiPriority w:val="99"/>
    <w:rsid w:val="0030118E"/>
    <w:rPr>
      <w:rFonts w:ascii="Univers" w:hAnsi="Univers"/>
      <w:sz w:val="20"/>
      <w:lang w:val="en-US"/>
    </w:rPr>
  </w:style>
  <w:style w:type="paragraph" w:customStyle="1" w:styleId="INDICE1">
    <w:name w:val="INDICE 1"/>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30118E"/>
    <w:rPr>
      <w:rFonts w:ascii="Univers" w:hAnsi="Univers"/>
      <w:sz w:val="20"/>
      <w:lang w:val="en-US"/>
    </w:rPr>
  </w:style>
  <w:style w:type="paragraph" w:customStyle="1" w:styleId="INDICE3">
    <w:name w:val="INDICE 3"/>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30118E"/>
  </w:style>
  <w:style w:type="character" w:customStyle="1" w:styleId="FormatInh5">
    <w:name w:val="FormatInh 5"/>
    <w:uiPriority w:val="99"/>
    <w:rsid w:val="0030118E"/>
  </w:style>
  <w:style w:type="character" w:customStyle="1" w:styleId="FormatInh6">
    <w:name w:val="FormatInh 6"/>
    <w:uiPriority w:val="99"/>
    <w:rsid w:val="0030118E"/>
  </w:style>
  <w:style w:type="character" w:customStyle="1" w:styleId="FormatInh2">
    <w:name w:val="FormatInh 2"/>
    <w:uiPriority w:val="99"/>
    <w:rsid w:val="0030118E"/>
    <w:rPr>
      <w:rFonts w:ascii="Univers" w:hAnsi="Univers"/>
      <w:sz w:val="20"/>
      <w:lang w:val="en-US"/>
    </w:rPr>
  </w:style>
  <w:style w:type="character" w:customStyle="1" w:styleId="FormatInh7">
    <w:name w:val="FormatInh 7"/>
    <w:uiPriority w:val="99"/>
    <w:rsid w:val="0030118E"/>
  </w:style>
  <w:style w:type="character" w:customStyle="1" w:styleId="Bblgraphie">
    <w:name w:val="Bblgraphie"/>
    <w:uiPriority w:val="99"/>
    <w:rsid w:val="0030118E"/>
  </w:style>
  <w:style w:type="character" w:customStyle="1" w:styleId="AbsNrRechts1">
    <w:name w:val="AbsNrRechts 1"/>
    <w:uiPriority w:val="99"/>
    <w:rsid w:val="0030118E"/>
  </w:style>
  <w:style w:type="character" w:customStyle="1" w:styleId="AbsNrRechts2">
    <w:name w:val="AbsNrRechts 2"/>
    <w:uiPriority w:val="99"/>
    <w:rsid w:val="0030118E"/>
  </w:style>
  <w:style w:type="character" w:customStyle="1" w:styleId="FormatInh3">
    <w:name w:val="FormatInh 3"/>
    <w:uiPriority w:val="99"/>
    <w:rsid w:val="0030118E"/>
    <w:rPr>
      <w:rFonts w:ascii="Univers" w:hAnsi="Univers"/>
      <w:sz w:val="20"/>
      <w:lang w:val="en-US"/>
    </w:rPr>
  </w:style>
  <w:style w:type="character" w:customStyle="1" w:styleId="AbsNrRechts3">
    <w:name w:val="AbsNrRechts 3"/>
    <w:uiPriority w:val="99"/>
    <w:rsid w:val="0030118E"/>
  </w:style>
  <w:style w:type="character" w:customStyle="1" w:styleId="AbsNrRechts4">
    <w:name w:val="AbsNrRechts 4"/>
    <w:uiPriority w:val="99"/>
    <w:rsid w:val="0030118E"/>
  </w:style>
  <w:style w:type="character" w:customStyle="1" w:styleId="AbsNrRechts5">
    <w:name w:val="AbsNrRechts 5"/>
    <w:uiPriority w:val="99"/>
    <w:rsid w:val="0030118E"/>
  </w:style>
  <w:style w:type="character" w:customStyle="1" w:styleId="AbsNrRechts6">
    <w:name w:val="AbsNrRechts 6"/>
    <w:uiPriority w:val="99"/>
    <w:rsid w:val="0030118E"/>
  </w:style>
  <w:style w:type="character" w:customStyle="1" w:styleId="AbsNrRechts7">
    <w:name w:val="AbsNrRechts 7"/>
    <w:uiPriority w:val="99"/>
    <w:rsid w:val="0030118E"/>
  </w:style>
  <w:style w:type="character" w:customStyle="1" w:styleId="AbsNrRechts8">
    <w:name w:val="AbsNrRechts 8"/>
    <w:uiPriority w:val="99"/>
    <w:rsid w:val="0030118E"/>
  </w:style>
  <w:style w:type="paragraph" w:customStyle="1" w:styleId="FormatInh1">
    <w:name w:val="FormatInh 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30118E"/>
    <w:rPr>
      <w:b/>
      <w:i/>
      <w:sz w:val="20"/>
    </w:rPr>
  </w:style>
  <w:style w:type="character" w:customStyle="1" w:styleId="MarkInhalt">
    <w:name w:val="MarkInhalt"/>
    <w:uiPriority w:val="99"/>
    <w:rsid w:val="0030118E"/>
  </w:style>
  <w:style w:type="character" w:customStyle="1" w:styleId="Vordruck">
    <w:name w:val="Vordruck"/>
    <w:uiPriority w:val="99"/>
    <w:rsid w:val="0030118E"/>
    <w:rPr>
      <w:rFonts w:ascii="Univers" w:hAnsi="Univers"/>
      <w:sz w:val="20"/>
      <w:lang w:val="en-US"/>
    </w:rPr>
  </w:style>
  <w:style w:type="character" w:customStyle="1" w:styleId="especesq1">
    <w:name w:val="espec.esq 1"/>
    <w:uiPriority w:val="99"/>
    <w:rsid w:val="0030118E"/>
    <w:rPr>
      <w:rFonts w:ascii="Univers" w:hAnsi="Univers"/>
      <w:sz w:val="20"/>
      <w:lang w:val="en-US"/>
    </w:rPr>
  </w:style>
  <w:style w:type="character" w:customStyle="1" w:styleId="especesq2">
    <w:name w:val="espec.esq 2"/>
    <w:uiPriority w:val="99"/>
    <w:rsid w:val="0030118E"/>
    <w:rPr>
      <w:rFonts w:ascii="Univers" w:hAnsi="Univers"/>
      <w:sz w:val="20"/>
      <w:lang w:val="en-US"/>
    </w:rPr>
  </w:style>
  <w:style w:type="character" w:customStyle="1" w:styleId="especesq5">
    <w:name w:val="espec.esq 5"/>
    <w:uiPriority w:val="99"/>
    <w:rsid w:val="0030118E"/>
  </w:style>
  <w:style w:type="character" w:customStyle="1" w:styleId="ESQFAC">
    <w:name w:val="ESQFAC"/>
    <w:uiPriority w:val="99"/>
    <w:rsid w:val="0030118E"/>
    <w:rPr>
      <w:rFonts w:ascii="Univers" w:hAnsi="Univers"/>
      <w:sz w:val="20"/>
      <w:lang w:val="en-US"/>
    </w:rPr>
  </w:style>
  <w:style w:type="character" w:customStyle="1" w:styleId="TIPOS">
    <w:name w:val="TIPOS"/>
    <w:uiPriority w:val="99"/>
    <w:rsid w:val="0030118E"/>
  </w:style>
  <w:style w:type="character" w:customStyle="1" w:styleId="FACTOR">
    <w:name w:val="FACTOR"/>
    <w:uiPriority w:val="99"/>
    <w:rsid w:val="0030118E"/>
  </w:style>
  <w:style w:type="character" w:customStyle="1" w:styleId="EFA1">
    <w:name w:val="EFA 1"/>
    <w:uiPriority w:val="99"/>
    <w:rsid w:val="0030118E"/>
    <w:rPr>
      <w:rFonts w:ascii="Univers" w:hAnsi="Univers"/>
      <w:sz w:val="20"/>
      <w:lang w:val="en-US"/>
    </w:rPr>
  </w:style>
  <w:style w:type="character" w:customStyle="1" w:styleId="EFA2">
    <w:name w:val="EFA 2"/>
    <w:uiPriority w:val="99"/>
    <w:rsid w:val="0030118E"/>
    <w:rPr>
      <w:rFonts w:ascii="Univers" w:hAnsi="Univers"/>
      <w:sz w:val="20"/>
      <w:lang w:val="en-US"/>
    </w:rPr>
  </w:style>
  <w:style w:type="character" w:customStyle="1" w:styleId="EFA3">
    <w:name w:val="EFA 3"/>
    <w:uiPriority w:val="99"/>
    <w:rsid w:val="0030118E"/>
    <w:rPr>
      <w:rFonts w:ascii="Univers" w:hAnsi="Univers"/>
      <w:sz w:val="20"/>
      <w:lang w:val="en-US"/>
    </w:rPr>
  </w:style>
  <w:style w:type="character" w:customStyle="1" w:styleId="EFA4">
    <w:name w:val="EFA 4"/>
    <w:uiPriority w:val="99"/>
    <w:rsid w:val="0030118E"/>
    <w:rPr>
      <w:rFonts w:ascii="Univers" w:hAnsi="Univers"/>
      <w:sz w:val="20"/>
      <w:lang w:val="en-US"/>
    </w:rPr>
  </w:style>
  <w:style w:type="character" w:customStyle="1" w:styleId="Document8">
    <w:name w:val="Document 8"/>
    <w:uiPriority w:val="99"/>
    <w:rsid w:val="0030118E"/>
  </w:style>
  <w:style w:type="character" w:customStyle="1" w:styleId="Document4">
    <w:name w:val="Document 4"/>
    <w:uiPriority w:val="99"/>
    <w:rsid w:val="0030118E"/>
    <w:rPr>
      <w:b/>
      <w:i/>
      <w:sz w:val="20"/>
    </w:rPr>
  </w:style>
  <w:style w:type="character" w:customStyle="1" w:styleId="Document6">
    <w:name w:val="Document 6"/>
    <w:uiPriority w:val="99"/>
    <w:rsid w:val="0030118E"/>
  </w:style>
  <w:style w:type="character" w:customStyle="1" w:styleId="Document5">
    <w:name w:val="Document 5"/>
    <w:uiPriority w:val="99"/>
    <w:rsid w:val="0030118E"/>
  </w:style>
  <w:style w:type="character" w:customStyle="1" w:styleId="Document2">
    <w:name w:val="Document 2"/>
    <w:uiPriority w:val="99"/>
    <w:rsid w:val="0030118E"/>
    <w:rPr>
      <w:rFonts w:ascii="Univers" w:hAnsi="Univers"/>
      <w:sz w:val="20"/>
      <w:lang w:val="en-US"/>
    </w:rPr>
  </w:style>
  <w:style w:type="character" w:customStyle="1" w:styleId="Document7">
    <w:name w:val="Document 7"/>
    <w:uiPriority w:val="99"/>
    <w:rsid w:val="0030118E"/>
  </w:style>
  <w:style w:type="character" w:customStyle="1" w:styleId="Bibliogrphy">
    <w:name w:val="Bibliogrphy"/>
    <w:uiPriority w:val="99"/>
    <w:rsid w:val="0030118E"/>
  </w:style>
  <w:style w:type="character" w:customStyle="1" w:styleId="RightPar1">
    <w:name w:val="Right Par 1"/>
    <w:uiPriority w:val="99"/>
    <w:rsid w:val="0030118E"/>
  </w:style>
  <w:style w:type="character" w:customStyle="1" w:styleId="RightPar2">
    <w:name w:val="Right Par 2"/>
    <w:uiPriority w:val="99"/>
    <w:rsid w:val="0030118E"/>
  </w:style>
  <w:style w:type="character" w:customStyle="1" w:styleId="Document3">
    <w:name w:val="Document 3"/>
    <w:uiPriority w:val="99"/>
    <w:rsid w:val="0030118E"/>
    <w:rPr>
      <w:rFonts w:ascii="Univers" w:hAnsi="Univers"/>
      <w:sz w:val="20"/>
      <w:lang w:val="en-US"/>
    </w:rPr>
  </w:style>
  <w:style w:type="character" w:customStyle="1" w:styleId="RightPar3">
    <w:name w:val="Right Par 3"/>
    <w:uiPriority w:val="99"/>
    <w:rsid w:val="0030118E"/>
  </w:style>
  <w:style w:type="character" w:customStyle="1" w:styleId="RightPar4">
    <w:name w:val="Right Par 4"/>
    <w:uiPriority w:val="99"/>
    <w:rsid w:val="0030118E"/>
  </w:style>
  <w:style w:type="character" w:customStyle="1" w:styleId="RightPar5">
    <w:name w:val="Right Par 5"/>
    <w:uiPriority w:val="99"/>
    <w:rsid w:val="0030118E"/>
  </w:style>
  <w:style w:type="character" w:customStyle="1" w:styleId="RightPar6">
    <w:name w:val="Right Par 6"/>
    <w:uiPriority w:val="99"/>
    <w:rsid w:val="0030118E"/>
  </w:style>
  <w:style w:type="character" w:customStyle="1" w:styleId="RightPar7">
    <w:name w:val="Right Par 7"/>
    <w:uiPriority w:val="99"/>
    <w:rsid w:val="0030118E"/>
  </w:style>
  <w:style w:type="character" w:customStyle="1" w:styleId="RightPar8">
    <w:name w:val="Right Par 8"/>
    <w:uiPriority w:val="99"/>
    <w:rsid w:val="0030118E"/>
  </w:style>
  <w:style w:type="paragraph" w:customStyle="1" w:styleId="Document1">
    <w:name w:val="Document 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30118E"/>
  </w:style>
  <w:style w:type="character" w:customStyle="1" w:styleId="TechInit">
    <w:name w:val="Tech Init"/>
    <w:uiPriority w:val="99"/>
    <w:rsid w:val="0030118E"/>
    <w:rPr>
      <w:rFonts w:ascii="Univers" w:hAnsi="Univers"/>
      <w:sz w:val="20"/>
      <w:lang w:val="en-US"/>
    </w:rPr>
  </w:style>
  <w:style w:type="character" w:customStyle="1" w:styleId="Technical5">
    <w:name w:val="Technical 5"/>
    <w:uiPriority w:val="99"/>
    <w:rsid w:val="0030118E"/>
  </w:style>
  <w:style w:type="character" w:customStyle="1" w:styleId="Technical6">
    <w:name w:val="Technical 6"/>
    <w:uiPriority w:val="99"/>
    <w:rsid w:val="0030118E"/>
  </w:style>
  <w:style w:type="character" w:customStyle="1" w:styleId="Technical2">
    <w:name w:val="Technical 2"/>
    <w:uiPriority w:val="99"/>
    <w:rsid w:val="0030118E"/>
    <w:rPr>
      <w:rFonts w:ascii="Univers" w:hAnsi="Univers"/>
      <w:sz w:val="20"/>
      <w:lang w:val="en-US"/>
    </w:rPr>
  </w:style>
  <w:style w:type="character" w:customStyle="1" w:styleId="Technical3">
    <w:name w:val="Technical 3"/>
    <w:uiPriority w:val="99"/>
    <w:rsid w:val="0030118E"/>
    <w:rPr>
      <w:rFonts w:ascii="Univers" w:hAnsi="Univers"/>
      <w:sz w:val="20"/>
      <w:lang w:val="en-US"/>
    </w:rPr>
  </w:style>
  <w:style w:type="character" w:customStyle="1" w:styleId="Technical4">
    <w:name w:val="Technical 4"/>
    <w:uiPriority w:val="99"/>
    <w:rsid w:val="0030118E"/>
  </w:style>
  <w:style w:type="character" w:customStyle="1" w:styleId="Technical1">
    <w:name w:val="Technical 1"/>
    <w:uiPriority w:val="99"/>
    <w:rsid w:val="0030118E"/>
    <w:rPr>
      <w:rFonts w:ascii="Univers" w:hAnsi="Univers"/>
      <w:sz w:val="20"/>
      <w:lang w:val="en-US"/>
    </w:rPr>
  </w:style>
  <w:style w:type="character" w:customStyle="1" w:styleId="Technical7">
    <w:name w:val="Technical 7"/>
    <w:uiPriority w:val="99"/>
    <w:rsid w:val="0030118E"/>
  </w:style>
  <w:style w:type="character" w:customStyle="1" w:styleId="Technical8">
    <w:name w:val="Technical 8"/>
    <w:uiPriority w:val="99"/>
    <w:rsid w:val="0030118E"/>
  </w:style>
  <w:style w:type="character" w:customStyle="1" w:styleId="especesq3">
    <w:name w:val="espec.esq 3"/>
    <w:uiPriority w:val="99"/>
    <w:rsid w:val="0030118E"/>
    <w:rPr>
      <w:rFonts w:ascii="Univers" w:hAnsi="Univers"/>
      <w:sz w:val="20"/>
      <w:lang w:val="en-US"/>
    </w:rPr>
  </w:style>
  <w:style w:type="character" w:customStyle="1" w:styleId="especesq4">
    <w:name w:val="espec.esq 4"/>
    <w:uiPriority w:val="99"/>
    <w:rsid w:val="0030118E"/>
    <w:rPr>
      <w:rFonts w:ascii="Univers" w:hAnsi="Univers"/>
      <w:sz w:val="20"/>
      <w:lang w:val="en-US"/>
    </w:rPr>
  </w:style>
  <w:style w:type="character" w:customStyle="1" w:styleId="15">
    <w:name w:val="1 5"/>
    <w:uiPriority w:val="99"/>
    <w:rsid w:val="0030118E"/>
    <w:rPr>
      <w:rFonts w:ascii="Univers" w:hAnsi="Univers"/>
      <w:sz w:val="20"/>
      <w:lang w:val="en-US"/>
    </w:rPr>
  </w:style>
  <w:style w:type="character" w:customStyle="1" w:styleId="2">
    <w:name w:val="2"/>
    <w:uiPriority w:val="99"/>
    <w:rsid w:val="0030118E"/>
    <w:rPr>
      <w:rFonts w:ascii="Univers" w:hAnsi="Univers"/>
      <w:sz w:val="20"/>
      <w:lang w:val="en-US"/>
    </w:rPr>
  </w:style>
  <w:style w:type="paragraph" w:customStyle="1" w:styleId="11">
    <w:name w:val="1 1"/>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30118E"/>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30118E"/>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30118E"/>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30118E"/>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30118E"/>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30118E"/>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30118E"/>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30118E"/>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30118E"/>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30118E"/>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30118E"/>
  </w:style>
  <w:style w:type="paragraph" w:styleId="Sangra3detindependiente">
    <w:name w:val="Body Text Indent 3"/>
    <w:basedOn w:val="Normal"/>
    <w:link w:val="Sangra3detindependienteCar"/>
    <w:uiPriority w:val="99"/>
    <w:rsid w:val="0030118E"/>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30118E"/>
    <w:rPr>
      <w:rFonts w:ascii="Verdana" w:hAnsi="Verdana"/>
      <w:spacing w:val="-2"/>
      <w:sz w:val="18"/>
      <w:lang w:val="en-US"/>
    </w:rPr>
  </w:style>
  <w:style w:type="paragraph" w:styleId="Cierre">
    <w:name w:val="Closing"/>
    <w:basedOn w:val="Normal"/>
    <w:link w:val="CierreCar"/>
    <w:uiPriority w:val="99"/>
    <w:rsid w:val="0030118E"/>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30118E"/>
    <w:rPr>
      <w:rFonts w:ascii="Verdana" w:hAnsi="Verdana"/>
      <w:sz w:val="18"/>
      <w:lang w:val="en-GB"/>
    </w:rPr>
  </w:style>
  <w:style w:type="paragraph" w:styleId="Continuarlista">
    <w:name w:val="List Continue"/>
    <w:basedOn w:val="Normal"/>
    <w:rsid w:val="0030118E"/>
    <w:pPr>
      <w:spacing w:after="240"/>
      <w:ind w:left="283" w:firstLine="284"/>
    </w:pPr>
    <w:rPr>
      <w:rFonts w:ascii="Verdana" w:hAnsi="Verdana"/>
      <w:sz w:val="18"/>
      <w:szCs w:val="20"/>
      <w:lang w:val="en-GB"/>
    </w:rPr>
  </w:style>
  <w:style w:type="paragraph" w:styleId="Continuarlista2">
    <w:name w:val="List Continue 2"/>
    <w:basedOn w:val="Normal"/>
    <w:uiPriority w:val="99"/>
    <w:rsid w:val="0030118E"/>
    <w:pPr>
      <w:spacing w:after="240"/>
      <w:ind w:left="566" w:firstLine="284"/>
    </w:pPr>
    <w:rPr>
      <w:rFonts w:ascii="Verdana" w:hAnsi="Verdana"/>
      <w:sz w:val="18"/>
      <w:szCs w:val="20"/>
      <w:lang w:val="en-GB"/>
    </w:rPr>
  </w:style>
  <w:style w:type="paragraph" w:styleId="Continuarlista3">
    <w:name w:val="List Continue 3"/>
    <w:basedOn w:val="Normal"/>
    <w:uiPriority w:val="99"/>
    <w:rsid w:val="0030118E"/>
    <w:pPr>
      <w:spacing w:after="240"/>
      <w:ind w:left="849" w:firstLine="284"/>
    </w:pPr>
    <w:rPr>
      <w:rFonts w:ascii="Verdana" w:hAnsi="Verdana"/>
      <w:sz w:val="18"/>
      <w:szCs w:val="20"/>
      <w:lang w:val="en-GB"/>
    </w:rPr>
  </w:style>
  <w:style w:type="paragraph" w:styleId="Continuarlista4">
    <w:name w:val="List Continue 4"/>
    <w:basedOn w:val="Normal"/>
    <w:uiPriority w:val="99"/>
    <w:rsid w:val="0030118E"/>
    <w:pPr>
      <w:spacing w:after="240"/>
      <w:ind w:left="1132" w:firstLine="284"/>
    </w:pPr>
    <w:rPr>
      <w:rFonts w:ascii="Verdana" w:hAnsi="Verdana"/>
      <w:sz w:val="18"/>
      <w:szCs w:val="20"/>
      <w:lang w:val="en-GB"/>
    </w:rPr>
  </w:style>
  <w:style w:type="paragraph" w:styleId="Continuarlista5">
    <w:name w:val="List Continue 5"/>
    <w:basedOn w:val="Normal"/>
    <w:uiPriority w:val="99"/>
    <w:rsid w:val="0030118E"/>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30118E"/>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30118E"/>
    <w:rPr>
      <w:rFonts w:ascii="Verdana" w:hAnsi="Verdana"/>
      <w:i/>
      <w:iCs/>
      <w:sz w:val="18"/>
      <w:lang w:val="en-GB"/>
    </w:rPr>
  </w:style>
  <w:style w:type="paragraph" w:styleId="Direccinsobre">
    <w:name w:val="envelope address"/>
    <w:basedOn w:val="Normal"/>
    <w:uiPriority w:val="99"/>
    <w:rsid w:val="0030118E"/>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30118E"/>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30118E"/>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30118E"/>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30118E"/>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30118E"/>
    <w:rPr>
      <w:rFonts w:ascii="Verdana" w:hAnsi="Verdana"/>
      <w:sz w:val="18"/>
      <w:lang w:val="en-GB"/>
    </w:rPr>
  </w:style>
  <w:style w:type="paragraph" w:styleId="Fecha">
    <w:name w:val="Date"/>
    <w:basedOn w:val="Normal"/>
    <w:next w:val="Normal"/>
    <w:link w:val="FechaCar"/>
    <w:uiPriority w:val="99"/>
    <w:rsid w:val="0030118E"/>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30118E"/>
    <w:rPr>
      <w:rFonts w:ascii="Verdana" w:hAnsi="Verdana"/>
      <w:sz w:val="18"/>
      <w:lang w:val="en-GB"/>
    </w:rPr>
  </w:style>
  <w:style w:type="paragraph" w:styleId="Firma">
    <w:name w:val="Signature"/>
    <w:basedOn w:val="Normal"/>
    <w:link w:val="FirmaCar"/>
    <w:uiPriority w:val="99"/>
    <w:rsid w:val="0030118E"/>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30118E"/>
    <w:rPr>
      <w:rFonts w:ascii="Verdana" w:hAnsi="Verdana"/>
      <w:sz w:val="18"/>
      <w:lang w:val="en-GB"/>
    </w:rPr>
  </w:style>
  <w:style w:type="paragraph" w:styleId="Firmadecorreoelectrnico">
    <w:name w:val="E-mail Signature"/>
    <w:basedOn w:val="Normal"/>
    <w:link w:val="FirmadecorreoelectrnicoCar"/>
    <w:uiPriority w:val="99"/>
    <w:rsid w:val="0030118E"/>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30118E"/>
    <w:rPr>
      <w:rFonts w:ascii="Verdana" w:hAnsi="Verdana"/>
      <w:sz w:val="18"/>
      <w:lang w:val="en-GB"/>
    </w:rPr>
  </w:style>
  <w:style w:type="paragraph" w:styleId="HTMLconformatoprevio">
    <w:name w:val="HTML Preformatted"/>
    <w:basedOn w:val="Normal"/>
    <w:link w:val="HTMLconformatoprevioCar"/>
    <w:uiPriority w:val="99"/>
    <w:rsid w:val="0030118E"/>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30118E"/>
    <w:rPr>
      <w:rFonts w:ascii="Courier New" w:hAnsi="Courier New"/>
      <w:sz w:val="18"/>
      <w:lang w:val="en-GB"/>
    </w:rPr>
  </w:style>
  <w:style w:type="paragraph" w:styleId="ndice3">
    <w:name w:val="index 3"/>
    <w:basedOn w:val="Normal"/>
    <w:next w:val="Normal"/>
    <w:autoRedefine/>
    <w:uiPriority w:val="99"/>
    <w:rsid w:val="0030118E"/>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30118E"/>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30118E"/>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30118E"/>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30118E"/>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30118E"/>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30118E"/>
    <w:pPr>
      <w:spacing w:after="240"/>
      <w:ind w:left="1800" w:hanging="200"/>
    </w:pPr>
    <w:rPr>
      <w:rFonts w:ascii="Verdana" w:hAnsi="Verdana"/>
      <w:sz w:val="18"/>
      <w:szCs w:val="20"/>
      <w:lang w:val="en-GB"/>
    </w:rPr>
  </w:style>
  <w:style w:type="paragraph" w:styleId="Lista">
    <w:name w:val="List"/>
    <w:basedOn w:val="Normal"/>
    <w:rsid w:val="0030118E"/>
    <w:pPr>
      <w:spacing w:after="240"/>
      <w:ind w:left="283" w:hanging="283"/>
    </w:pPr>
    <w:rPr>
      <w:rFonts w:ascii="Verdana" w:hAnsi="Verdana"/>
      <w:sz w:val="18"/>
      <w:szCs w:val="20"/>
      <w:lang w:val="en-GB"/>
    </w:rPr>
  </w:style>
  <w:style w:type="paragraph" w:styleId="Lista2">
    <w:name w:val="List 2"/>
    <w:basedOn w:val="Normal"/>
    <w:uiPriority w:val="99"/>
    <w:rsid w:val="0030118E"/>
    <w:pPr>
      <w:spacing w:after="240"/>
      <w:ind w:left="566" w:hanging="283"/>
    </w:pPr>
    <w:rPr>
      <w:rFonts w:ascii="Verdana" w:hAnsi="Verdana"/>
      <w:sz w:val="18"/>
      <w:szCs w:val="20"/>
      <w:lang w:val="en-GB"/>
    </w:rPr>
  </w:style>
  <w:style w:type="paragraph" w:styleId="Lista3">
    <w:name w:val="List 3"/>
    <w:basedOn w:val="Normal"/>
    <w:uiPriority w:val="99"/>
    <w:rsid w:val="0030118E"/>
    <w:pPr>
      <w:spacing w:after="240"/>
      <w:ind w:left="849" w:hanging="283"/>
    </w:pPr>
    <w:rPr>
      <w:rFonts w:ascii="Verdana" w:hAnsi="Verdana"/>
      <w:sz w:val="18"/>
      <w:szCs w:val="20"/>
      <w:lang w:val="en-GB"/>
    </w:rPr>
  </w:style>
  <w:style w:type="paragraph" w:styleId="Lista4">
    <w:name w:val="List 4"/>
    <w:basedOn w:val="Normal"/>
    <w:uiPriority w:val="99"/>
    <w:rsid w:val="0030118E"/>
    <w:pPr>
      <w:spacing w:after="240"/>
      <w:ind w:left="1132" w:hanging="283"/>
    </w:pPr>
    <w:rPr>
      <w:rFonts w:ascii="Verdana" w:hAnsi="Verdana"/>
      <w:sz w:val="18"/>
      <w:szCs w:val="20"/>
      <w:lang w:val="en-GB"/>
    </w:rPr>
  </w:style>
  <w:style w:type="paragraph" w:styleId="Lista5">
    <w:name w:val="List 5"/>
    <w:basedOn w:val="Normal"/>
    <w:uiPriority w:val="99"/>
    <w:rsid w:val="0030118E"/>
    <w:pPr>
      <w:spacing w:after="240"/>
      <w:ind w:left="1415" w:hanging="283"/>
    </w:pPr>
    <w:rPr>
      <w:rFonts w:ascii="Verdana" w:hAnsi="Verdana"/>
      <w:sz w:val="18"/>
      <w:szCs w:val="20"/>
      <w:lang w:val="en-GB"/>
    </w:rPr>
  </w:style>
  <w:style w:type="paragraph" w:styleId="Listaconnmeros">
    <w:name w:val="List Number"/>
    <w:basedOn w:val="Normal"/>
    <w:uiPriority w:val="99"/>
    <w:rsid w:val="0030118E"/>
    <w:pPr>
      <w:numPr>
        <w:numId w:val="9"/>
      </w:numPr>
      <w:spacing w:after="240"/>
    </w:pPr>
    <w:rPr>
      <w:rFonts w:ascii="Verdana" w:hAnsi="Verdana"/>
      <w:sz w:val="18"/>
      <w:szCs w:val="20"/>
      <w:lang w:val="en-GB"/>
    </w:rPr>
  </w:style>
  <w:style w:type="paragraph" w:styleId="Listaconnmeros2">
    <w:name w:val="List Number 2"/>
    <w:basedOn w:val="Normal"/>
    <w:uiPriority w:val="99"/>
    <w:rsid w:val="0030118E"/>
    <w:pPr>
      <w:numPr>
        <w:numId w:val="10"/>
      </w:numPr>
      <w:spacing w:after="240"/>
    </w:pPr>
    <w:rPr>
      <w:rFonts w:ascii="Verdana" w:hAnsi="Verdana"/>
      <w:sz w:val="18"/>
      <w:szCs w:val="20"/>
      <w:lang w:val="en-GB"/>
    </w:rPr>
  </w:style>
  <w:style w:type="paragraph" w:styleId="Listaconnmeros3">
    <w:name w:val="List Number 3"/>
    <w:basedOn w:val="Normal"/>
    <w:uiPriority w:val="99"/>
    <w:rsid w:val="0030118E"/>
    <w:pPr>
      <w:numPr>
        <w:numId w:val="11"/>
      </w:numPr>
      <w:spacing w:after="240"/>
    </w:pPr>
    <w:rPr>
      <w:rFonts w:ascii="Verdana" w:hAnsi="Verdana"/>
      <w:sz w:val="18"/>
      <w:szCs w:val="20"/>
      <w:lang w:val="en-GB"/>
    </w:rPr>
  </w:style>
  <w:style w:type="paragraph" w:styleId="Listaconnmeros4">
    <w:name w:val="List Number 4"/>
    <w:basedOn w:val="Normal"/>
    <w:uiPriority w:val="99"/>
    <w:rsid w:val="0030118E"/>
    <w:pPr>
      <w:numPr>
        <w:numId w:val="12"/>
      </w:numPr>
      <w:spacing w:after="240"/>
    </w:pPr>
    <w:rPr>
      <w:rFonts w:ascii="Verdana" w:hAnsi="Verdana"/>
      <w:sz w:val="18"/>
      <w:szCs w:val="20"/>
      <w:lang w:val="en-GB"/>
    </w:rPr>
  </w:style>
  <w:style w:type="paragraph" w:styleId="Listaconnmeros5">
    <w:name w:val="List Number 5"/>
    <w:basedOn w:val="Normal"/>
    <w:uiPriority w:val="99"/>
    <w:rsid w:val="0030118E"/>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30118E"/>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30118E"/>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30118E"/>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30118E"/>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30118E"/>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30118E"/>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30118E"/>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30118E"/>
    <w:rPr>
      <w:rFonts w:ascii="Verdana" w:hAnsi="Verdana"/>
      <w:sz w:val="18"/>
      <w:lang w:val="en-GB"/>
    </w:rPr>
  </w:style>
  <w:style w:type="paragraph" w:styleId="Sangranormal">
    <w:name w:val="Normal Indent"/>
    <w:basedOn w:val="Normal"/>
    <w:uiPriority w:val="99"/>
    <w:rsid w:val="0030118E"/>
    <w:pPr>
      <w:spacing w:after="240"/>
      <w:ind w:left="708" w:firstLine="284"/>
    </w:pPr>
    <w:rPr>
      <w:rFonts w:ascii="Verdana" w:hAnsi="Verdana"/>
      <w:sz w:val="18"/>
      <w:szCs w:val="20"/>
      <w:lang w:val="en-GB"/>
    </w:rPr>
  </w:style>
  <w:style w:type="paragraph" w:styleId="Subttulo">
    <w:name w:val="Subtitle"/>
    <w:basedOn w:val="Normal"/>
    <w:link w:val="SubttuloCar"/>
    <w:rsid w:val="0030118E"/>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30118E"/>
    <w:rPr>
      <w:rFonts w:ascii="Cambria" w:hAnsi="Cambria"/>
      <w:sz w:val="24"/>
      <w:szCs w:val="24"/>
      <w:lang w:val="en-GB"/>
    </w:rPr>
  </w:style>
  <w:style w:type="paragraph" w:styleId="TDC70">
    <w:name w:val="toc 7"/>
    <w:basedOn w:val="Normal"/>
    <w:next w:val="Normal"/>
    <w:autoRedefine/>
    <w:uiPriority w:val="39"/>
    <w:rsid w:val="0030118E"/>
    <w:pPr>
      <w:spacing w:before="0" w:after="0"/>
      <w:jc w:val="left"/>
    </w:pPr>
    <w:rPr>
      <w:rFonts w:asciiTheme="minorHAnsi" w:hAnsiTheme="minorHAnsi"/>
      <w:szCs w:val="22"/>
    </w:rPr>
  </w:style>
  <w:style w:type="paragraph" w:styleId="TDC80">
    <w:name w:val="toc 8"/>
    <w:basedOn w:val="Normal"/>
    <w:next w:val="Normal"/>
    <w:autoRedefine/>
    <w:uiPriority w:val="39"/>
    <w:rsid w:val="0030118E"/>
    <w:pPr>
      <w:spacing w:before="0" w:after="0"/>
      <w:jc w:val="left"/>
    </w:pPr>
    <w:rPr>
      <w:rFonts w:asciiTheme="minorHAnsi" w:hAnsiTheme="minorHAnsi"/>
      <w:szCs w:val="22"/>
    </w:rPr>
  </w:style>
  <w:style w:type="paragraph" w:styleId="TDC90">
    <w:name w:val="toc 9"/>
    <w:basedOn w:val="Normal"/>
    <w:next w:val="Normal"/>
    <w:autoRedefine/>
    <w:uiPriority w:val="39"/>
    <w:rsid w:val="0030118E"/>
    <w:pPr>
      <w:spacing w:before="0" w:after="0"/>
      <w:jc w:val="left"/>
    </w:pPr>
    <w:rPr>
      <w:rFonts w:asciiTheme="minorHAnsi" w:hAnsiTheme="minorHAnsi"/>
      <w:szCs w:val="22"/>
    </w:rPr>
  </w:style>
  <w:style w:type="paragraph" w:styleId="Textocomentario">
    <w:name w:val="annotation text"/>
    <w:basedOn w:val="Normal"/>
    <w:link w:val="TextocomentarioCar"/>
    <w:rsid w:val="0030118E"/>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30118E"/>
    <w:rPr>
      <w:rFonts w:ascii="Verdana" w:hAnsi="Verdana"/>
      <w:sz w:val="18"/>
    </w:rPr>
  </w:style>
  <w:style w:type="paragraph" w:styleId="Textoconsangra">
    <w:name w:val="table of authorities"/>
    <w:basedOn w:val="Normal"/>
    <w:next w:val="Normal"/>
    <w:uiPriority w:val="99"/>
    <w:rsid w:val="0030118E"/>
    <w:pPr>
      <w:spacing w:after="240"/>
      <w:ind w:left="200" w:hanging="200"/>
    </w:pPr>
    <w:rPr>
      <w:rFonts w:ascii="Verdana" w:hAnsi="Verdana"/>
      <w:sz w:val="18"/>
      <w:szCs w:val="20"/>
      <w:lang w:val="en-GB"/>
    </w:rPr>
  </w:style>
  <w:style w:type="paragraph" w:styleId="Textodebloque">
    <w:name w:val="Block Text"/>
    <w:basedOn w:val="Normal"/>
    <w:uiPriority w:val="99"/>
    <w:rsid w:val="0030118E"/>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30118E"/>
    <w:rPr>
      <w:rFonts w:ascii="Arial" w:hAnsi="Arial" w:cs="Times New Roman"/>
      <w:lang w:val="en-GB"/>
    </w:rPr>
  </w:style>
  <w:style w:type="character" w:customStyle="1" w:styleId="Textoindependiente2Car">
    <w:name w:val="Texto independiente 2 Car"/>
    <w:basedOn w:val="Fuentedeprrafopredeter"/>
    <w:link w:val="Textoindependiente2"/>
    <w:locked/>
    <w:rsid w:val="0030118E"/>
    <w:rPr>
      <w:rFonts w:ascii="Tahoma" w:hAnsi="Tahoma"/>
      <w:spacing w:val="-3"/>
      <w:sz w:val="22"/>
      <w:lang w:val="en-US"/>
    </w:rPr>
  </w:style>
  <w:style w:type="paragraph" w:styleId="Textoindependiente3">
    <w:name w:val="Body Text 3"/>
    <w:basedOn w:val="Normal"/>
    <w:link w:val="Textoindependiente3Car"/>
    <w:uiPriority w:val="99"/>
    <w:rsid w:val="0030118E"/>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30118E"/>
    <w:rPr>
      <w:rFonts w:ascii="Verdana" w:hAnsi="Verdana"/>
      <w:sz w:val="16"/>
    </w:rPr>
  </w:style>
  <w:style w:type="paragraph" w:styleId="Textoindependienteprimerasangra">
    <w:name w:val="Body Text First Indent"/>
    <w:basedOn w:val="Textoindependiente"/>
    <w:link w:val="TextoindependienteprimerasangraCar"/>
    <w:uiPriority w:val="99"/>
    <w:rsid w:val="0030118E"/>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30118E"/>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30118E"/>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30118E"/>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30118E"/>
    <w:rPr>
      <w:rFonts w:ascii="Verdana" w:hAnsi="Verdana"/>
      <w:sz w:val="18"/>
      <w:szCs w:val="22"/>
      <w:lang w:val="en-GB"/>
    </w:rPr>
  </w:style>
  <w:style w:type="paragraph" w:styleId="Textomacro">
    <w:name w:val="macro"/>
    <w:link w:val="TextomacroCar"/>
    <w:uiPriority w:val="99"/>
    <w:rsid w:val="0030118E"/>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30118E"/>
    <w:rPr>
      <w:rFonts w:ascii="Courier New" w:hAnsi="Courier New" w:cs="Courier New"/>
    </w:rPr>
  </w:style>
  <w:style w:type="paragraph" w:styleId="Textonotaalfinal">
    <w:name w:val="endnote text"/>
    <w:basedOn w:val="Normal"/>
    <w:link w:val="TextonotaalfinalCar"/>
    <w:uiPriority w:val="99"/>
    <w:rsid w:val="0030118E"/>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30118E"/>
    <w:rPr>
      <w:rFonts w:ascii="Verdana" w:hAnsi="Verdana"/>
      <w:sz w:val="18"/>
      <w:lang w:val="en-GB"/>
    </w:rPr>
  </w:style>
  <w:style w:type="paragraph" w:styleId="Textosinformato">
    <w:name w:val="Plain Text"/>
    <w:basedOn w:val="Normal"/>
    <w:link w:val="TextosinformatoCar"/>
    <w:uiPriority w:val="99"/>
    <w:rsid w:val="0030118E"/>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30118E"/>
    <w:rPr>
      <w:rFonts w:ascii="Courier New" w:hAnsi="Courier New"/>
      <w:sz w:val="18"/>
      <w:lang w:val="en-GB"/>
    </w:rPr>
  </w:style>
  <w:style w:type="paragraph" w:styleId="ndice1">
    <w:name w:val="index 1"/>
    <w:basedOn w:val="Normal"/>
    <w:next w:val="Normal"/>
    <w:autoRedefine/>
    <w:uiPriority w:val="99"/>
    <w:rsid w:val="0030118E"/>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30118E"/>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30118E"/>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30118E"/>
    <w:rPr>
      <w:rFonts w:ascii="Univers" w:hAnsi="Univers"/>
      <w:b/>
      <w:sz w:val="24"/>
    </w:rPr>
  </w:style>
  <w:style w:type="character" w:customStyle="1" w:styleId="shorttext1">
    <w:name w:val="short_text1"/>
    <w:uiPriority w:val="99"/>
    <w:rsid w:val="0030118E"/>
    <w:rPr>
      <w:sz w:val="19"/>
    </w:rPr>
  </w:style>
  <w:style w:type="table" w:styleId="Tablaelegante">
    <w:name w:val="Table Elegant"/>
    <w:basedOn w:val="Tablanormal"/>
    <w:uiPriority w:val="99"/>
    <w:rsid w:val="0030118E"/>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30118E"/>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30118E"/>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30118E"/>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rsid w:val="0030118E"/>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30118E"/>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30118E"/>
    <w:rPr>
      <w:rFonts w:cs="Times New Roman"/>
      <w:vertAlign w:val="superscript"/>
    </w:rPr>
  </w:style>
  <w:style w:type="character" w:customStyle="1" w:styleId="Heading">
    <w:name w:val="Heading"/>
    <w:uiPriority w:val="99"/>
    <w:rsid w:val="0030118E"/>
  </w:style>
  <w:style w:type="character" w:customStyle="1" w:styleId="RightPar">
    <w:name w:val="Right Par"/>
    <w:uiPriority w:val="99"/>
    <w:rsid w:val="0030118E"/>
  </w:style>
  <w:style w:type="character" w:customStyle="1" w:styleId="Subheading">
    <w:name w:val="Subheading"/>
    <w:uiPriority w:val="99"/>
    <w:rsid w:val="0030118E"/>
  </w:style>
  <w:style w:type="character" w:customStyle="1" w:styleId="FormatInh80">
    <w:name w:val="FormatInh[8]"/>
    <w:uiPriority w:val="99"/>
    <w:rsid w:val="0030118E"/>
  </w:style>
  <w:style w:type="character" w:customStyle="1" w:styleId="FormatInh50">
    <w:name w:val="FormatInh[5]"/>
    <w:uiPriority w:val="99"/>
    <w:rsid w:val="0030118E"/>
  </w:style>
  <w:style w:type="character" w:customStyle="1" w:styleId="FormatInh60">
    <w:name w:val="FormatInh[6]"/>
    <w:uiPriority w:val="99"/>
    <w:rsid w:val="0030118E"/>
  </w:style>
  <w:style w:type="character" w:customStyle="1" w:styleId="FormatInh20">
    <w:name w:val="FormatInh[2]"/>
    <w:uiPriority w:val="99"/>
    <w:rsid w:val="0030118E"/>
    <w:rPr>
      <w:rFonts w:ascii="Courier" w:hAnsi="Courier"/>
      <w:sz w:val="24"/>
      <w:lang w:val="en-US"/>
    </w:rPr>
  </w:style>
  <w:style w:type="character" w:customStyle="1" w:styleId="FormatInh70">
    <w:name w:val="FormatInh[7]"/>
    <w:uiPriority w:val="99"/>
    <w:rsid w:val="0030118E"/>
  </w:style>
  <w:style w:type="character" w:customStyle="1" w:styleId="AbsNrRech1">
    <w:name w:val="AbsNrRech[1]"/>
    <w:uiPriority w:val="99"/>
    <w:rsid w:val="0030118E"/>
  </w:style>
  <w:style w:type="character" w:customStyle="1" w:styleId="AbsNrRech2">
    <w:name w:val="AbsNrRech[2]"/>
    <w:uiPriority w:val="99"/>
    <w:rsid w:val="0030118E"/>
  </w:style>
  <w:style w:type="character" w:customStyle="1" w:styleId="FormatInh30">
    <w:name w:val="FormatInh[3]"/>
    <w:uiPriority w:val="99"/>
    <w:rsid w:val="0030118E"/>
    <w:rPr>
      <w:rFonts w:ascii="Courier" w:hAnsi="Courier"/>
      <w:sz w:val="24"/>
      <w:lang w:val="en-US"/>
    </w:rPr>
  </w:style>
  <w:style w:type="character" w:customStyle="1" w:styleId="AbsNrRech3">
    <w:name w:val="AbsNrRech[3]"/>
    <w:uiPriority w:val="99"/>
    <w:rsid w:val="0030118E"/>
  </w:style>
  <w:style w:type="character" w:customStyle="1" w:styleId="AbsNrRech4">
    <w:name w:val="AbsNrRech[4]"/>
    <w:uiPriority w:val="99"/>
    <w:rsid w:val="0030118E"/>
  </w:style>
  <w:style w:type="character" w:customStyle="1" w:styleId="AbsNrRech5">
    <w:name w:val="AbsNrRech[5]"/>
    <w:uiPriority w:val="99"/>
    <w:rsid w:val="0030118E"/>
  </w:style>
  <w:style w:type="character" w:customStyle="1" w:styleId="AbsNrRech6">
    <w:name w:val="AbsNrRech[6]"/>
    <w:uiPriority w:val="99"/>
    <w:rsid w:val="0030118E"/>
  </w:style>
  <w:style w:type="character" w:customStyle="1" w:styleId="AbsNrRech7">
    <w:name w:val="AbsNrRech[7]"/>
    <w:uiPriority w:val="99"/>
    <w:rsid w:val="0030118E"/>
  </w:style>
  <w:style w:type="character" w:customStyle="1" w:styleId="AbsNrRech8">
    <w:name w:val="AbsNrRech[8]"/>
    <w:uiPriority w:val="99"/>
    <w:rsid w:val="0030118E"/>
  </w:style>
  <w:style w:type="paragraph" w:customStyle="1" w:styleId="FormatInh10">
    <w:name w:val="FormatInh[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30118E"/>
    <w:rPr>
      <w:b/>
      <w:i/>
      <w:sz w:val="24"/>
    </w:rPr>
  </w:style>
  <w:style w:type="character" w:customStyle="1" w:styleId="Document10">
    <w:name w:val="Document[1]"/>
    <w:uiPriority w:val="99"/>
    <w:rsid w:val="0030118E"/>
  </w:style>
  <w:style w:type="character" w:customStyle="1" w:styleId="Document20">
    <w:name w:val="Document[2]"/>
    <w:uiPriority w:val="99"/>
    <w:rsid w:val="0030118E"/>
  </w:style>
  <w:style w:type="character" w:customStyle="1" w:styleId="Document30">
    <w:name w:val="Document[3]"/>
    <w:uiPriority w:val="99"/>
    <w:rsid w:val="0030118E"/>
  </w:style>
  <w:style w:type="character" w:customStyle="1" w:styleId="Document40">
    <w:name w:val="Document[4]"/>
    <w:uiPriority w:val="99"/>
    <w:rsid w:val="0030118E"/>
  </w:style>
  <w:style w:type="character" w:customStyle="1" w:styleId="Document50">
    <w:name w:val="Document[5]"/>
    <w:uiPriority w:val="99"/>
    <w:rsid w:val="0030118E"/>
  </w:style>
  <w:style w:type="character" w:customStyle="1" w:styleId="Document60">
    <w:name w:val="Document[6]"/>
    <w:uiPriority w:val="99"/>
    <w:rsid w:val="0030118E"/>
  </w:style>
  <w:style w:type="character" w:customStyle="1" w:styleId="Document70">
    <w:name w:val="Document[7]"/>
    <w:uiPriority w:val="99"/>
    <w:rsid w:val="0030118E"/>
  </w:style>
  <w:style w:type="character" w:customStyle="1" w:styleId="Document80">
    <w:name w:val="Document[8]"/>
    <w:uiPriority w:val="99"/>
    <w:rsid w:val="0030118E"/>
  </w:style>
  <w:style w:type="character" w:customStyle="1" w:styleId="4">
    <w:name w:val="4"/>
    <w:uiPriority w:val="99"/>
    <w:rsid w:val="0030118E"/>
    <w:rPr>
      <w:rFonts w:ascii="Courier" w:hAnsi="Courier"/>
      <w:sz w:val="24"/>
      <w:lang w:val="en-US"/>
    </w:rPr>
  </w:style>
  <w:style w:type="character" w:customStyle="1" w:styleId="5">
    <w:name w:val="5"/>
    <w:uiPriority w:val="99"/>
    <w:rsid w:val="0030118E"/>
  </w:style>
  <w:style w:type="character" w:customStyle="1" w:styleId="6">
    <w:name w:val="6"/>
    <w:uiPriority w:val="99"/>
    <w:rsid w:val="0030118E"/>
  </w:style>
  <w:style w:type="character" w:customStyle="1" w:styleId="7">
    <w:name w:val="7"/>
    <w:uiPriority w:val="99"/>
    <w:rsid w:val="0030118E"/>
  </w:style>
  <w:style w:type="character" w:customStyle="1" w:styleId="8">
    <w:name w:val="8"/>
    <w:uiPriority w:val="99"/>
    <w:rsid w:val="0030118E"/>
    <w:rPr>
      <w:rFonts w:ascii="Courier" w:hAnsi="Courier"/>
      <w:sz w:val="24"/>
      <w:lang w:val="en-US"/>
    </w:rPr>
  </w:style>
  <w:style w:type="character" w:customStyle="1" w:styleId="9">
    <w:name w:val="9"/>
    <w:uiPriority w:val="99"/>
    <w:rsid w:val="0030118E"/>
  </w:style>
  <w:style w:type="character" w:customStyle="1" w:styleId="10">
    <w:name w:val="10"/>
    <w:uiPriority w:val="99"/>
    <w:rsid w:val="0030118E"/>
  </w:style>
  <w:style w:type="character" w:customStyle="1" w:styleId="110">
    <w:name w:val="11"/>
    <w:uiPriority w:val="99"/>
    <w:rsid w:val="0030118E"/>
  </w:style>
  <w:style w:type="character" w:customStyle="1" w:styleId="120">
    <w:name w:val="12"/>
    <w:uiPriority w:val="99"/>
    <w:rsid w:val="0030118E"/>
  </w:style>
  <w:style w:type="character" w:customStyle="1" w:styleId="130">
    <w:name w:val="13"/>
    <w:uiPriority w:val="99"/>
    <w:rsid w:val="0030118E"/>
  </w:style>
  <w:style w:type="character" w:customStyle="1" w:styleId="140">
    <w:name w:val="14"/>
    <w:uiPriority w:val="99"/>
    <w:rsid w:val="0030118E"/>
  </w:style>
  <w:style w:type="paragraph" w:customStyle="1" w:styleId="150">
    <w:name w:val="15"/>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30118E"/>
    <w:rPr>
      <w:b/>
      <w:i/>
      <w:sz w:val="24"/>
    </w:rPr>
  </w:style>
  <w:style w:type="paragraph" w:customStyle="1" w:styleId="EstiloTtulo5Negrita">
    <w:name w:val="Estilo Título 5 + Negrita"/>
    <w:basedOn w:val="Ttulo5"/>
    <w:link w:val="EstiloTtulo5NegritaCar"/>
    <w:autoRedefine/>
    <w:uiPriority w:val="99"/>
    <w:rsid w:val="0030118E"/>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30118E"/>
    <w:rPr>
      <w:rFonts w:ascii="Verdana" w:hAnsi="Verdana"/>
      <w:b/>
      <w:i/>
      <w:sz w:val="18"/>
      <w:lang w:val="en-GB"/>
    </w:rPr>
  </w:style>
  <w:style w:type="character" w:customStyle="1" w:styleId="mediumtext1">
    <w:name w:val="medium_text1"/>
    <w:uiPriority w:val="99"/>
    <w:rsid w:val="0030118E"/>
    <w:rPr>
      <w:sz w:val="16"/>
    </w:rPr>
  </w:style>
  <w:style w:type="character" w:customStyle="1" w:styleId="longtext1">
    <w:name w:val="long_text1"/>
    <w:uiPriority w:val="99"/>
    <w:rsid w:val="0030118E"/>
    <w:rPr>
      <w:sz w:val="20"/>
    </w:rPr>
  </w:style>
  <w:style w:type="table" w:styleId="Tablaprofesional">
    <w:name w:val="Table Professional"/>
    <w:basedOn w:val="Tablanormal"/>
    <w:uiPriority w:val="99"/>
    <w:rsid w:val="0030118E"/>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30118E"/>
    <w:pPr>
      <w:numPr>
        <w:numId w:val="21"/>
      </w:numPr>
      <w:spacing w:after="240"/>
    </w:pPr>
    <w:rPr>
      <w:rFonts w:ascii="Verdana" w:hAnsi="Verdana"/>
      <w:color w:val="000000"/>
      <w:szCs w:val="20"/>
      <w:lang w:val="en-GB"/>
    </w:rPr>
  </w:style>
  <w:style w:type="table" w:styleId="Tablaclsica2">
    <w:name w:val="Table Classic 2"/>
    <w:basedOn w:val="Tablanormal"/>
    <w:uiPriority w:val="99"/>
    <w:rsid w:val="0030118E"/>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30118E"/>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30118E"/>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30118E"/>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rsid w:val="0030118E"/>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30118E"/>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30118E"/>
    <w:pPr>
      <w:spacing w:before="120" w:after="60" w:line="360" w:lineRule="auto"/>
      <w:ind w:left="714" w:hanging="357"/>
      <w:jc w:val="both"/>
    </w:pPr>
    <w:rPr>
      <w:color w:val="000000"/>
      <w:sz w:val="24"/>
      <w:lang w:val="es-ES_tradnl"/>
    </w:rPr>
  </w:style>
  <w:style w:type="paragraph" w:customStyle="1" w:styleId="Estndar">
    <w:name w:val="Estándar"/>
    <w:uiPriority w:val="99"/>
    <w:rsid w:val="0030118E"/>
    <w:pPr>
      <w:spacing w:before="120" w:after="60" w:line="360" w:lineRule="auto"/>
      <w:ind w:left="714" w:hanging="357"/>
      <w:jc w:val="both"/>
    </w:pPr>
    <w:rPr>
      <w:color w:val="000000"/>
      <w:sz w:val="22"/>
    </w:rPr>
  </w:style>
  <w:style w:type="paragraph" w:customStyle="1" w:styleId="Esquema3">
    <w:name w:val="Esquema3"/>
    <w:uiPriority w:val="99"/>
    <w:rsid w:val="0030118E"/>
    <w:pPr>
      <w:spacing w:before="170" w:after="170" w:line="360" w:lineRule="auto"/>
      <w:ind w:left="1309" w:hanging="1309"/>
      <w:jc w:val="both"/>
    </w:pPr>
    <w:rPr>
      <w:b/>
      <w:color w:val="000000"/>
      <w:sz w:val="26"/>
    </w:rPr>
  </w:style>
  <w:style w:type="character" w:styleId="Refdecomentario">
    <w:name w:val="annotation reference"/>
    <w:basedOn w:val="Fuentedeprrafopredeter"/>
    <w:rsid w:val="0030118E"/>
    <w:rPr>
      <w:rFonts w:cs="Times New Roman"/>
      <w:sz w:val="16"/>
    </w:rPr>
  </w:style>
  <w:style w:type="paragraph" w:customStyle="1" w:styleId="topoa">
    <w:name w:val="topo_a)"/>
    <w:uiPriority w:val="99"/>
    <w:rsid w:val="0030118E"/>
    <w:pPr>
      <w:spacing w:before="120" w:after="60" w:line="360" w:lineRule="auto"/>
      <w:ind w:left="1871" w:hanging="567"/>
      <w:jc w:val="both"/>
    </w:pPr>
    <w:rPr>
      <w:color w:val="000000"/>
      <w:sz w:val="22"/>
    </w:rPr>
  </w:style>
  <w:style w:type="paragraph" w:customStyle="1" w:styleId="Nmeros">
    <w:name w:val="Números"/>
    <w:uiPriority w:val="99"/>
    <w:rsid w:val="0030118E"/>
    <w:pPr>
      <w:spacing w:before="120" w:after="60" w:line="360" w:lineRule="auto"/>
      <w:ind w:left="714" w:hanging="357"/>
      <w:jc w:val="both"/>
    </w:pPr>
    <w:rPr>
      <w:color w:val="000000"/>
      <w:sz w:val="24"/>
    </w:rPr>
  </w:style>
  <w:style w:type="paragraph" w:customStyle="1" w:styleId="topo-">
    <w:name w:val="topo-"/>
    <w:uiPriority w:val="99"/>
    <w:rsid w:val="0030118E"/>
    <w:pPr>
      <w:spacing w:before="120" w:after="60" w:line="360" w:lineRule="auto"/>
      <w:ind w:left="2324" w:hanging="453"/>
      <w:jc w:val="both"/>
    </w:pPr>
    <w:rPr>
      <w:color w:val="000000"/>
      <w:sz w:val="22"/>
    </w:rPr>
  </w:style>
  <w:style w:type="paragraph" w:customStyle="1" w:styleId="Esquema5">
    <w:name w:val="Esquema5"/>
    <w:uiPriority w:val="99"/>
    <w:rsid w:val="0030118E"/>
    <w:pPr>
      <w:spacing w:before="28" w:after="85" w:line="360" w:lineRule="auto"/>
      <w:ind w:left="1304" w:hanging="1304"/>
      <w:jc w:val="both"/>
    </w:pPr>
    <w:rPr>
      <w:b/>
      <w:color w:val="000000"/>
      <w:sz w:val="24"/>
    </w:rPr>
  </w:style>
  <w:style w:type="paragraph" w:customStyle="1" w:styleId="Esquema4">
    <w:name w:val="Esquema4"/>
    <w:next w:val="Esquema5"/>
    <w:uiPriority w:val="99"/>
    <w:rsid w:val="0030118E"/>
    <w:pPr>
      <w:spacing w:before="113" w:after="113" w:line="360" w:lineRule="auto"/>
      <w:ind w:left="1315" w:hanging="1315"/>
      <w:jc w:val="both"/>
    </w:pPr>
    <w:rPr>
      <w:b/>
      <w:color w:val="000000"/>
      <w:sz w:val="24"/>
    </w:rPr>
  </w:style>
  <w:style w:type="character" w:customStyle="1" w:styleId="hps">
    <w:name w:val="hps"/>
    <w:rsid w:val="0030118E"/>
  </w:style>
  <w:style w:type="character" w:customStyle="1" w:styleId="atn">
    <w:name w:val="atn"/>
    <w:uiPriority w:val="99"/>
    <w:rsid w:val="0030118E"/>
  </w:style>
  <w:style w:type="character" w:customStyle="1" w:styleId="hpsalt-edited">
    <w:name w:val="hps alt-edited"/>
    <w:uiPriority w:val="99"/>
    <w:rsid w:val="0030118E"/>
  </w:style>
  <w:style w:type="character" w:customStyle="1" w:styleId="hpsatn">
    <w:name w:val="hps atn"/>
    <w:uiPriority w:val="99"/>
    <w:rsid w:val="0030118E"/>
  </w:style>
  <w:style w:type="character" w:customStyle="1" w:styleId="shorttext">
    <w:name w:val="short_text"/>
    <w:uiPriority w:val="99"/>
    <w:rsid w:val="0030118E"/>
  </w:style>
  <w:style w:type="paragraph" w:customStyle="1" w:styleId="epgrafe0">
    <w:name w:val="epígrafe"/>
    <w:basedOn w:val="Normal"/>
    <w:uiPriority w:val="99"/>
    <w:rsid w:val="0030118E"/>
    <w:pPr>
      <w:spacing w:after="240"/>
      <w:ind w:firstLine="284"/>
    </w:pPr>
    <w:rPr>
      <w:rFonts w:ascii="Courier" w:hAnsi="Courier"/>
      <w:sz w:val="24"/>
      <w:szCs w:val="20"/>
      <w:lang w:val="es-ES_tradnl"/>
    </w:rPr>
  </w:style>
  <w:style w:type="table" w:styleId="Tablacontema">
    <w:name w:val="Table Theme"/>
    <w:basedOn w:val="Tablanormal"/>
    <w:uiPriority w:val="99"/>
    <w:rsid w:val="0030118E"/>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30118E"/>
    <w:rPr>
      <w:rFonts w:cs="Times New Roman"/>
      <w:color w:val="800080"/>
      <w:u w:val="single"/>
    </w:rPr>
  </w:style>
  <w:style w:type="paragraph" w:customStyle="1" w:styleId="xl69">
    <w:name w:val="xl69"/>
    <w:basedOn w:val="Normal"/>
    <w:rsid w:val="0030118E"/>
    <w:pPr>
      <w:spacing w:before="100" w:beforeAutospacing="1" w:after="100" w:afterAutospacing="1"/>
      <w:ind w:firstLine="284"/>
    </w:pPr>
    <w:rPr>
      <w:rFonts w:ascii="Univers (W1)" w:hAnsi="Univers (W1)"/>
      <w:sz w:val="12"/>
      <w:szCs w:val="12"/>
    </w:rPr>
  </w:style>
  <w:style w:type="paragraph" w:customStyle="1" w:styleId="xl70">
    <w:name w:val="xl70"/>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30118E"/>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30118E"/>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30118E"/>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30118E"/>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30118E"/>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30118E"/>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30118E"/>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30118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30118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30118E"/>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30118E"/>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30118E"/>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30118E"/>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30118E"/>
    <w:pPr>
      <w:numPr>
        <w:numId w:val="20"/>
      </w:numPr>
    </w:pPr>
  </w:style>
  <w:style w:type="numbering" w:customStyle="1" w:styleId="EstiloEsquemanumeradoArial12ptNegritaGris50">
    <w:name w:val="Estilo Esquema numerado Arial 12 pt Negrita Gris 50%"/>
    <w:rsid w:val="0030118E"/>
    <w:pPr>
      <w:numPr>
        <w:numId w:val="18"/>
      </w:numPr>
    </w:pPr>
  </w:style>
  <w:style w:type="numbering" w:customStyle="1" w:styleId="EstiloNumerado">
    <w:name w:val="Estilo Numerado"/>
    <w:rsid w:val="0030118E"/>
    <w:pPr>
      <w:numPr>
        <w:numId w:val="19"/>
      </w:numPr>
    </w:pPr>
  </w:style>
  <w:style w:type="paragraph" w:customStyle="1" w:styleId="font0">
    <w:name w:val="font0"/>
    <w:basedOn w:val="Normal"/>
    <w:rsid w:val="0030118E"/>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30118E"/>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30118E"/>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30118E"/>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30118E"/>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30118E"/>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30118E"/>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30118E"/>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30118E"/>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30118E"/>
    <w:pPr>
      <w:spacing w:before="100" w:beforeAutospacing="1" w:after="100" w:afterAutospacing="1"/>
      <w:ind w:firstLine="284"/>
      <w:jc w:val="left"/>
    </w:pPr>
    <w:rPr>
      <w:rFonts w:ascii="Verdana" w:hAnsi="Verdana"/>
      <w:sz w:val="24"/>
    </w:rPr>
  </w:style>
  <w:style w:type="paragraph" w:customStyle="1" w:styleId="xl99">
    <w:name w:val="xl99"/>
    <w:basedOn w:val="Normal"/>
    <w:rsid w:val="0030118E"/>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30118E"/>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30118E"/>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30118E"/>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30118E"/>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30118E"/>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30118E"/>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30118E"/>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30118E"/>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30118E"/>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30118E"/>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30118E"/>
    <w:rPr>
      <w:b/>
      <w:bCs/>
    </w:rPr>
  </w:style>
  <w:style w:type="character" w:customStyle="1" w:styleId="AsuntodelcomentarioCar">
    <w:name w:val="Asunto del comentario Car"/>
    <w:basedOn w:val="TextocomentarioCar"/>
    <w:link w:val="Asuntodelcomentario"/>
    <w:rsid w:val="0030118E"/>
    <w:rPr>
      <w:rFonts w:ascii="Verdana" w:hAnsi="Verdana"/>
      <w:b/>
      <w:bCs/>
      <w:sz w:val="18"/>
    </w:rPr>
  </w:style>
  <w:style w:type="paragraph" w:customStyle="1" w:styleId="Direccin">
    <w:name w:val="Dirección"/>
    <w:basedOn w:val="Normal"/>
    <w:rsid w:val="0030118E"/>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30118E"/>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30118E"/>
    <w:rPr>
      <w:b/>
      <w:i/>
      <w:iCs/>
      <w:noProof/>
      <w:lang w:val="es-ES"/>
    </w:rPr>
  </w:style>
  <w:style w:type="paragraph" w:customStyle="1" w:styleId="PiedeIlustracion">
    <w:name w:val="Pie de Ilustracion"/>
    <w:basedOn w:val="Epgrafe"/>
    <w:link w:val="PiedeIlustracionCar"/>
    <w:qFormat/>
    <w:rsid w:val="0030118E"/>
    <w:pPr>
      <w:numPr>
        <w:numId w:val="0"/>
      </w:numPr>
      <w:spacing w:before="0" w:after="240" w:line="240" w:lineRule="auto"/>
    </w:pPr>
    <w:rPr>
      <w:sz w:val="16"/>
    </w:rPr>
  </w:style>
  <w:style w:type="character" w:customStyle="1" w:styleId="EpgrafeCar">
    <w:name w:val="Epígrafe Car"/>
    <w:aliases w:val="Estilo Epigrafe Car"/>
    <w:basedOn w:val="Fuentedeprrafopredeter"/>
    <w:link w:val="Epgrafe"/>
    <w:rsid w:val="0030118E"/>
    <w:rPr>
      <w:rFonts w:ascii="Arial" w:hAnsi="Arial"/>
      <w:iCs/>
      <w:sz w:val="18"/>
    </w:rPr>
  </w:style>
  <w:style w:type="character" w:customStyle="1" w:styleId="PiedeIlustracionCar">
    <w:name w:val="Pie de Ilustracion Car"/>
    <w:basedOn w:val="EpgrafeCar"/>
    <w:link w:val="PiedeIlustracion"/>
    <w:rsid w:val="0030118E"/>
    <w:rPr>
      <w:rFonts w:ascii="Arial" w:hAnsi="Arial"/>
      <w:iCs/>
      <w:sz w:val="16"/>
    </w:rPr>
  </w:style>
  <w:style w:type="paragraph" w:styleId="TtulodeTDC">
    <w:name w:val="TOC Heading"/>
    <w:basedOn w:val="Ttulo1"/>
    <w:next w:val="Normal"/>
    <w:uiPriority w:val="39"/>
    <w:semiHidden/>
    <w:unhideWhenUsed/>
    <w:qFormat/>
    <w:rsid w:val="0030118E"/>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30118E"/>
    <w:pPr>
      <w:spacing w:after="60"/>
    </w:pPr>
    <w:rPr>
      <w:rFonts w:ascii="Verdana" w:hAnsi="Verdana"/>
      <w:sz w:val="18"/>
      <w:szCs w:val="20"/>
    </w:rPr>
  </w:style>
  <w:style w:type="character" w:customStyle="1" w:styleId="TextoTablaCar">
    <w:name w:val="Texto Tabla Car"/>
    <w:basedOn w:val="Fuentedeprrafopredeter"/>
    <w:link w:val="TextoTabla"/>
    <w:rsid w:val="0030118E"/>
    <w:rPr>
      <w:rFonts w:ascii="Verdana" w:hAnsi="Verdana"/>
      <w:sz w:val="18"/>
    </w:rPr>
  </w:style>
  <w:style w:type="character" w:customStyle="1" w:styleId="IlustracionCar">
    <w:name w:val="Ilustracion Car"/>
    <w:basedOn w:val="TextoNivel1Car"/>
    <w:link w:val="Ilustracion"/>
    <w:rsid w:val="0030118E"/>
    <w:rPr>
      <w:rFonts w:asciiTheme="minorHAnsi" w:hAnsiTheme="minorHAnsi"/>
      <w:color w:val="A6A6A6"/>
      <w:sz w:val="22"/>
      <w:lang w:val="es-ES_tradnl" w:eastAsia="es-ES" w:bidi="ar-SA"/>
    </w:rPr>
  </w:style>
  <w:style w:type="paragraph" w:customStyle="1" w:styleId="Nop">
    <w:name w:val="Nop"/>
    <w:basedOn w:val="Normal"/>
    <w:rsid w:val="0030118E"/>
    <w:pPr>
      <w:framePr w:hSpace="180" w:wrap="around" w:vAnchor="text" w:hAnchor="margin" w:y="13"/>
      <w:spacing w:after="60"/>
      <w:jc w:val="center"/>
    </w:pPr>
    <w:rPr>
      <w:rFonts w:ascii="Univers" w:hAnsi="Univers"/>
      <w:b/>
      <w:sz w:val="18"/>
      <w:szCs w:val="18"/>
    </w:rPr>
  </w:style>
  <w:style w:type="paragraph" w:customStyle="1" w:styleId="No">
    <w:name w:val="No"/>
    <w:basedOn w:val="Normal"/>
    <w:rsid w:val="0030118E"/>
    <w:pPr>
      <w:framePr w:hSpace="180" w:wrap="around" w:vAnchor="text" w:hAnchor="margin" w:y="13"/>
      <w:spacing w:after="60"/>
      <w:jc w:val="center"/>
    </w:pPr>
    <w:rPr>
      <w:rFonts w:ascii="Univers" w:hAnsi="Univers"/>
      <w:b/>
      <w:sz w:val="18"/>
      <w:szCs w:val="18"/>
    </w:rPr>
  </w:style>
  <w:style w:type="paragraph" w:customStyle="1" w:styleId="Ttulo3Automtico">
    <w:name w:val="Título 3 + Automático"/>
    <w:basedOn w:val="Ttulo3"/>
    <w:rsid w:val="0030118E"/>
    <w:pPr>
      <w:numPr>
        <w:ilvl w:val="0"/>
        <w:numId w:val="0"/>
      </w:numPr>
      <w:spacing w:after="60"/>
      <w:ind w:left="100"/>
    </w:pPr>
    <w:rPr>
      <w:lang w:val="fr-FR"/>
    </w:rPr>
  </w:style>
  <w:style w:type="paragraph" w:customStyle="1" w:styleId="Anexo">
    <w:name w:val="Anexo"/>
    <w:basedOn w:val="Ttulo3"/>
    <w:autoRedefine/>
    <w:rsid w:val="0030118E"/>
    <w:pPr>
      <w:numPr>
        <w:ilvl w:val="0"/>
        <w:numId w:val="22"/>
      </w:numPr>
      <w:spacing w:after="60"/>
    </w:pPr>
  </w:style>
  <w:style w:type="paragraph" w:styleId="Revisin">
    <w:name w:val="Revision"/>
    <w:hidden/>
    <w:uiPriority w:val="99"/>
    <w:semiHidden/>
    <w:rsid w:val="0030118E"/>
    <w:rPr>
      <w:rFonts w:ascii="Calibri" w:hAnsi="Calibri"/>
      <w:szCs w:val="24"/>
    </w:rPr>
  </w:style>
  <w:style w:type="paragraph" w:customStyle="1" w:styleId="TAL">
    <w:name w:val="TAL"/>
    <w:basedOn w:val="Normal"/>
    <w:rsid w:val="0030118E"/>
    <w:pPr>
      <w:keepNext/>
      <w:keepLines/>
      <w:spacing w:before="0" w:after="12"/>
      <w:ind w:left="57" w:right="57"/>
      <w:jc w:val="left"/>
    </w:pPr>
    <w:rPr>
      <w:sz w:val="20"/>
      <w:szCs w:val="20"/>
      <w:lang w:val="en-GB"/>
    </w:rPr>
  </w:style>
  <w:style w:type="table" w:customStyle="1" w:styleId="TablaDocumento">
    <w:name w:val="TablaDocumento"/>
    <w:basedOn w:val="Tablaconcuadrcula3"/>
    <w:rsid w:val="0030118E"/>
    <w:tblPr/>
    <w:tcPr>
      <w:shd w:val="clear" w:color="auto" w:fill="auto"/>
    </w:tc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aNucleo">
    <w:name w:val="TablaNucleo"/>
    <w:basedOn w:val="Tablaconcuadrcula"/>
    <w:rsid w:val="0030118E"/>
    <w:pPr>
      <w:spacing w:before="0" w:after="0" w:line="240" w:lineRule="auto"/>
      <w:jc w:val="both"/>
    </w:pPr>
    <w:rPr>
      <w:rFonts w:ascii="Calibri" w:hAnsi="Calibri"/>
    </w:rPr>
    <w:tblPr/>
    <w:tcPr>
      <w:shd w:val="clear" w:color="auto" w:fill="auto"/>
    </w:tcPr>
    <w:tblStylePr w:type="firstRow">
      <w:pPr>
        <w:wordWrap/>
        <w:jc w:val="center"/>
      </w:pPr>
      <w:rPr>
        <w:rFonts w:ascii="Arial" w:hAnsi="Arial" w:cs="Times New Roman"/>
        <w:b/>
        <w:color w:val="333399"/>
        <w:sz w:val="22"/>
        <w:szCs w:val="22"/>
      </w:rPr>
      <w:tblPr/>
      <w:trPr>
        <w:tblHeader/>
      </w:trPr>
      <w:tcPr>
        <w:shd w:val="clear" w:color="auto" w:fill="E6E6E6"/>
      </w:tcPr>
    </w:tblStylePr>
  </w:style>
  <w:style w:type="paragraph" w:customStyle="1" w:styleId="TITULO2">
    <w:name w:val="TITULO 2"/>
    <w:basedOn w:val="Ttulo1"/>
    <w:rsid w:val="0030118E"/>
    <w:pPr>
      <w:keepNext/>
      <w:pageBreakBefore w:val="0"/>
      <w:widowControl w:val="0"/>
      <w:numPr>
        <w:numId w:val="0"/>
      </w:numPr>
      <w:pBdr>
        <w:bottom w:val="none" w:sz="0" w:space="0" w:color="auto"/>
      </w:pBdr>
      <w:shd w:val="clear" w:color="auto" w:fill="auto"/>
      <w:spacing w:before="240" w:after="240"/>
    </w:pPr>
    <w:rPr>
      <w:caps w:val="0"/>
      <w:sz w:val="28"/>
    </w:rPr>
  </w:style>
  <w:style w:type="paragraph" w:customStyle="1" w:styleId="TestText1">
    <w:name w:val="TestText1"/>
    <w:basedOn w:val="TAL"/>
    <w:next w:val="Normal"/>
    <w:rsid w:val="0030118E"/>
    <w:pPr>
      <w:spacing w:line="120" w:lineRule="atLeast"/>
      <w:ind w:left="0"/>
    </w:pPr>
  </w:style>
  <w:style w:type="paragraph" w:customStyle="1" w:styleId="TestText2">
    <w:name w:val="TestText2"/>
    <w:basedOn w:val="TestText1"/>
    <w:rsid w:val="0030118E"/>
    <w:pPr>
      <w:tabs>
        <w:tab w:val="left" w:pos="283"/>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3"/>
      </w:tabs>
      <w:spacing w:after="0"/>
      <w:ind w:left="1702" w:right="0" w:hanging="1418"/>
    </w:pPr>
    <w:rPr>
      <w:i/>
    </w:rPr>
  </w:style>
  <w:style w:type="paragraph" w:customStyle="1" w:styleId="TAC">
    <w:name w:val="TAC"/>
    <w:basedOn w:val="Normal"/>
    <w:rsid w:val="0030118E"/>
    <w:pPr>
      <w:keepNext/>
      <w:keepLines/>
      <w:spacing w:before="0" w:after="12"/>
      <w:ind w:left="57" w:right="57"/>
      <w:jc w:val="center"/>
    </w:pPr>
    <w:rPr>
      <w:rFonts w:ascii="Times New Roman" w:hAnsi="Times New Roman"/>
      <w:szCs w:val="20"/>
      <w:lang w:val="en-GB"/>
    </w:rPr>
  </w:style>
  <w:style w:type="paragraph" w:customStyle="1" w:styleId="TAB">
    <w:name w:val="TAB"/>
    <w:basedOn w:val="TAL"/>
    <w:rsid w:val="0030118E"/>
    <w:pPr>
      <w:ind w:left="777" w:hanging="720"/>
    </w:pPr>
  </w:style>
  <w:style w:type="paragraph" w:customStyle="1" w:styleId="TAN">
    <w:name w:val="TAN"/>
    <w:basedOn w:val="Normal"/>
    <w:rsid w:val="0030118E"/>
    <w:pPr>
      <w:keepNext/>
      <w:keepLines/>
      <w:tabs>
        <w:tab w:val="left" w:pos="1247"/>
      </w:tabs>
      <w:spacing w:before="0" w:after="12"/>
      <w:ind w:left="756" w:right="57" w:hanging="699"/>
    </w:pPr>
    <w:rPr>
      <w:rFonts w:ascii="Times New Roman" w:hAnsi="Times New Roman"/>
      <w:szCs w:val="20"/>
      <w:lang w:val="en-GB"/>
    </w:rPr>
  </w:style>
  <w:style w:type="paragraph" w:customStyle="1" w:styleId="Anexo1">
    <w:name w:val="Anexo 1"/>
    <w:basedOn w:val="Normal"/>
    <w:next w:val="Normal"/>
    <w:rsid w:val="0030118E"/>
    <w:pPr>
      <w:widowControl w:val="0"/>
      <w:numPr>
        <w:numId w:val="23"/>
      </w:numPr>
      <w:spacing w:before="240" w:after="240"/>
      <w:jc w:val="center"/>
      <w:outlineLvl w:val="0"/>
    </w:pPr>
    <w:rPr>
      <w:b/>
      <w:caps/>
      <w:snapToGrid w:val="0"/>
      <w:sz w:val="28"/>
      <w:szCs w:val="20"/>
      <w:lang w:val="es-ES_tradnl"/>
    </w:rPr>
  </w:style>
  <w:style w:type="paragraph" w:customStyle="1" w:styleId="Anexo2">
    <w:name w:val="Anexo 2"/>
    <w:basedOn w:val="Normal"/>
    <w:next w:val="Normal"/>
    <w:rsid w:val="0030118E"/>
    <w:pPr>
      <w:widowControl w:val="0"/>
      <w:numPr>
        <w:ilvl w:val="1"/>
        <w:numId w:val="23"/>
      </w:numPr>
      <w:spacing w:before="240" w:after="240"/>
      <w:outlineLvl w:val="1"/>
    </w:pPr>
    <w:rPr>
      <w:b/>
      <w:caps/>
      <w:snapToGrid w:val="0"/>
      <w:sz w:val="24"/>
      <w:szCs w:val="20"/>
      <w:lang w:val="es-ES_tradnl"/>
    </w:rPr>
  </w:style>
  <w:style w:type="paragraph" w:customStyle="1" w:styleId="Ttulo4Despus12pto">
    <w:name w:val="Título 4 + Después:  12 pto"/>
    <w:aliases w:val="Interlineado:  sencillo"/>
    <w:basedOn w:val="Ttulo3"/>
    <w:rsid w:val="0030118E"/>
    <w:pPr>
      <w:widowControl w:val="0"/>
      <w:tabs>
        <w:tab w:val="clear" w:pos="720"/>
        <w:tab w:val="num" w:pos="1418"/>
      </w:tabs>
      <w:spacing w:after="240"/>
      <w:ind w:left="1418" w:hanging="1418"/>
    </w:pPr>
  </w:style>
  <w:style w:type="paragraph" w:customStyle="1" w:styleId="TestTitle">
    <w:name w:val="TestTitle"/>
    <w:basedOn w:val="Normal"/>
    <w:rsid w:val="0030118E"/>
    <w:pPr>
      <w:keepNext/>
      <w:keepLines/>
      <w:spacing w:before="0" w:after="12"/>
      <w:ind w:left="57" w:right="57"/>
      <w:jc w:val="left"/>
    </w:pPr>
    <w:rPr>
      <w:rFonts w:ascii="Times New Roman" w:hAnsi="Times New Roman"/>
      <w:b/>
      <w:szCs w:val="20"/>
      <w:lang w:val="en-GB"/>
    </w:rPr>
  </w:style>
  <w:style w:type="paragraph" w:customStyle="1" w:styleId="NormalAntes0pto">
    <w:name w:val="Normal + Antes:  0 pto"/>
    <w:aliases w:val="Después:  0 pto"/>
    <w:basedOn w:val="Normal"/>
    <w:rsid w:val="0030118E"/>
    <w:rPr>
      <w:rFonts w:ascii="Calibri" w:hAnsi="Calibri"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30118E"/>
    <w:pPr>
      <w:keepNext/>
      <w:numPr>
        <w:ilvl w:val="2"/>
        <w:numId w:val="3"/>
      </w:numPr>
      <w:outlineLvl w:val="2"/>
    </w:pPr>
    <w:rPr>
      <w:rFonts w:cs="Arial"/>
      <w:b/>
      <w:bCs/>
      <w:color w:val="333333"/>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aliases w:val="Estilo Epigrafe"/>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30118E"/>
    <w:rPr>
      <w:rFonts w:ascii="Univers" w:hAnsi="Univers" w:cs="Arial"/>
      <w:b/>
      <w:bCs/>
      <w:color w:val="333333"/>
      <w:sz w:val="22"/>
      <w:lang w:val="es-ES_tradnl"/>
    </w:rPr>
  </w:style>
  <w:style w:type="character" w:customStyle="1" w:styleId="Ttulo4Car">
    <w:name w:val="Título 4 Car"/>
    <w:basedOn w:val="Fuentedeprrafopredeter"/>
    <w:link w:val="Ttulo4"/>
    <w:locked/>
    <w:rsid w:val="0030118E"/>
    <w:rPr>
      <w:rFonts w:ascii="Univers" w:hAnsi="Univers" w:cs="Arial"/>
      <w:b/>
      <w:bCs/>
      <w:color w:val="333333"/>
      <w:sz w:val="22"/>
      <w:lang w:val="es-ES_tradnl"/>
    </w:rPr>
  </w:style>
  <w:style w:type="character" w:customStyle="1" w:styleId="Ttulo5Car">
    <w:name w:val="Título 5 Car"/>
    <w:basedOn w:val="Fuentedeprrafopredeter"/>
    <w:link w:val="Ttulo5"/>
    <w:locked/>
    <w:rsid w:val="0030118E"/>
    <w:rPr>
      <w:rFonts w:ascii="Univers" w:hAnsi="Univers"/>
      <w:b/>
      <w:bCs/>
      <w:i/>
      <w:iCs/>
      <w:sz w:val="22"/>
      <w:lang w:val="es-ES_tradnl"/>
    </w:rPr>
  </w:style>
  <w:style w:type="character" w:customStyle="1" w:styleId="Ttulo6Car">
    <w:name w:val="Título 6 Car"/>
    <w:basedOn w:val="Fuentedeprrafopredeter"/>
    <w:link w:val="Ttulo6"/>
    <w:locked/>
    <w:rsid w:val="0030118E"/>
    <w:rPr>
      <w:b/>
      <w:bCs/>
      <w:color w:val="999999"/>
      <w:sz w:val="22"/>
      <w:szCs w:val="24"/>
    </w:rPr>
  </w:style>
  <w:style w:type="character" w:customStyle="1" w:styleId="Ttulo7Car">
    <w:name w:val="Título 7 Car"/>
    <w:basedOn w:val="Fuentedeprrafopredeter"/>
    <w:link w:val="Ttulo7"/>
    <w:locked/>
    <w:rsid w:val="0030118E"/>
    <w:rPr>
      <w:b/>
      <w:i/>
      <w:color w:val="333333"/>
      <w:sz w:val="22"/>
      <w:szCs w:val="22"/>
      <w:lang w:val="es-ES_tradnl"/>
    </w:rPr>
  </w:style>
  <w:style w:type="character" w:customStyle="1" w:styleId="Ttulo8Car">
    <w:name w:val="Título 8 Car"/>
    <w:basedOn w:val="Fuentedeprrafopredeter"/>
    <w:link w:val="Ttulo8"/>
    <w:locked/>
    <w:rsid w:val="0030118E"/>
    <w:rPr>
      <w:i/>
      <w:iCs/>
      <w:sz w:val="24"/>
      <w:szCs w:val="24"/>
    </w:rPr>
  </w:style>
  <w:style w:type="character" w:customStyle="1" w:styleId="Ttulo9Car">
    <w:name w:val="Título 9 Car"/>
    <w:basedOn w:val="Fuentedeprrafopredeter"/>
    <w:link w:val="Ttulo9"/>
    <w:locked/>
    <w:rsid w:val="0030118E"/>
    <w:rPr>
      <w:rFonts w:ascii="Arial" w:hAnsi="Arial" w:cs="Arial"/>
      <w:sz w:val="22"/>
      <w:szCs w:val="22"/>
    </w:rPr>
  </w:style>
  <w:style w:type="paragraph" w:styleId="Mapadeldocumento">
    <w:name w:val="Document Map"/>
    <w:basedOn w:val="Normal"/>
    <w:link w:val="MapadeldocumentoCar"/>
    <w:rsid w:val="0030118E"/>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rsid w:val="0030118E"/>
    <w:rPr>
      <w:rFonts w:ascii="Tahoma" w:hAnsi="Tahoma"/>
      <w:sz w:val="18"/>
      <w:shd w:val="clear" w:color="auto" w:fill="000080"/>
    </w:rPr>
  </w:style>
  <w:style w:type="paragraph" w:customStyle="1" w:styleId="Textodenotaalpie">
    <w:name w:val="Texto de nota al pie"/>
    <w:basedOn w:val="Normal"/>
    <w:uiPriority w:val="99"/>
    <w:rsid w:val="0030118E"/>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30118E"/>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30118E"/>
    <w:rPr>
      <w:sz w:val="20"/>
    </w:rPr>
  </w:style>
  <w:style w:type="paragraph" w:customStyle="1" w:styleId="TAB1">
    <w:name w:val="TAB1"/>
    <w:uiPriority w:val="99"/>
    <w:rsid w:val="0030118E"/>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30118E"/>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30118E"/>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30118E"/>
    <w:rPr>
      <w:b/>
      <w:i/>
      <w:sz w:val="20"/>
    </w:rPr>
  </w:style>
  <w:style w:type="character" w:customStyle="1" w:styleId="Bibliogr">
    <w:name w:val="Bibliogr."/>
    <w:uiPriority w:val="99"/>
    <w:rsid w:val="0030118E"/>
  </w:style>
  <w:style w:type="character" w:customStyle="1" w:styleId="Documento5">
    <w:name w:val="Documento 5"/>
    <w:uiPriority w:val="99"/>
    <w:rsid w:val="0030118E"/>
  </w:style>
  <w:style w:type="character" w:customStyle="1" w:styleId="Documento2">
    <w:name w:val="Documento 2"/>
    <w:uiPriority w:val="99"/>
    <w:rsid w:val="0030118E"/>
    <w:rPr>
      <w:rFonts w:ascii="Univers" w:hAnsi="Univers"/>
      <w:sz w:val="20"/>
      <w:lang w:val="en-US"/>
    </w:rPr>
  </w:style>
  <w:style w:type="character" w:customStyle="1" w:styleId="Documento6">
    <w:name w:val="Documento 6"/>
    <w:uiPriority w:val="99"/>
    <w:rsid w:val="0030118E"/>
  </w:style>
  <w:style w:type="character" w:customStyle="1" w:styleId="Documento7">
    <w:name w:val="Documento 7"/>
    <w:uiPriority w:val="99"/>
    <w:rsid w:val="0030118E"/>
  </w:style>
  <w:style w:type="character" w:customStyle="1" w:styleId="Documento8">
    <w:name w:val="Documento 8"/>
    <w:uiPriority w:val="99"/>
    <w:rsid w:val="0030118E"/>
  </w:style>
  <w:style w:type="character" w:customStyle="1" w:styleId="Documento3">
    <w:name w:val="Documento 3"/>
    <w:uiPriority w:val="99"/>
    <w:rsid w:val="0030118E"/>
    <w:rPr>
      <w:rFonts w:ascii="Univers" w:hAnsi="Univers"/>
      <w:sz w:val="20"/>
      <w:lang w:val="en-US"/>
    </w:rPr>
  </w:style>
  <w:style w:type="character" w:customStyle="1" w:styleId="Prder1">
    <w:name w:val="Pár. der. 1"/>
    <w:uiPriority w:val="99"/>
    <w:rsid w:val="0030118E"/>
  </w:style>
  <w:style w:type="character" w:customStyle="1" w:styleId="Prder2">
    <w:name w:val="Pár. der. 2"/>
    <w:uiPriority w:val="99"/>
    <w:rsid w:val="0030118E"/>
  </w:style>
  <w:style w:type="character" w:customStyle="1" w:styleId="Prder3">
    <w:name w:val="Pár. der. 3"/>
    <w:uiPriority w:val="99"/>
    <w:rsid w:val="0030118E"/>
  </w:style>
  <w:style w:type="character" w:customStyle="1" w:styleId="Prder4">
    <w:name w:val="Pár. der. 4"/>
    <w:uiPriority w:val="99"/>
    <w:rsid w:val="0030118E"/>
  </w:style>
  <w:style w:type="paragraph" w:customStyle="1" w:styleId="Documento1">
    <w:name w:val="Documento 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30118E"/>
  </w:style>
  <w:style w:type="character" w:customStyle="1" w:styleId="Prder6">
    <w:name w:val="Pár. der. 6"/>
    <w:uiPriority w:val="99"/>
    <w:rsid w:val="0030118E"/>
  </w:style>
  <w:style w:type="character" w:customStyle="1" w:styleId="Prder7">
    <w:name w:val="Pár. der. 7"/>
    <w:uiPriority w:val="99"/>
    <w:rsid w:val="0030118E"/>
  </w:style>
  <w:style w:type="character" w:customStyle="1" w:styleId="Prder8">
    <w:name w:val="Pár. der. 8"/>
    <w:uiPriority w:val="99"/>
    <w:rsid w:val="0030118E"/>
  </w:style>
  <w:style w:type="character" w:customStyle="1" w:styleId="Tcnico2">
    <w:name w:val="Técnico 2"/>
    <w:uiPriority w:val="99"/>
    <w:rsid w:val="0030118E"/>
    <w:rPr>
      <w:rFonts w:ascii="Univers" w:hAnsi="Univers"/>
      <w:sz w:val="20"/>
      <w:lang w:val="en-US"/>
    </w:rPr>
  </w:style>
  <w:style w:type="character" w:customStyle="1" w:styleId="Tcnico3">
    <w:name w:val="Técnico 3"/>
    <w:uiPriority w:val="99"/>
    <w:rsid w:val="0030118E"/>
    <w:rPr>
      <w:rFonts w:ascii="Univers" w:hAnsi="Univers"/>
      <w:sz w:val="20"/>
      <w:lang w:val="en-US"/>
    </w:rPr>
  </w:style>
  <w:style w:type="character" w:customStyle="1" w:styleId="Tcnico4">
    <w:name w:val="Técnico 4"/>
    <w:uiPriority w:val="99"/>
    <w:rsid w:val="0030118E"/>
  </w:style>
  <w:style w:type="character" w:customStyle="1" w:styleId="Tcnico1">
    <w:name w:val="Técnico 1"/>
    <w:uiPriority w:val="99"/>
    <w:rsid w:val="0030118E"/>
    <w:rPr>
      <w:rFonts w:ascii="Univers" w:hAnsi="Univers"/>
      <w:sz w:val="20"/>
      <w:lang w:val="en-US"/>
    </w:rPr>
  </w:style>
  <w:style w:type="character" w:customStyle="1" w:styleId="Inicdoc">
    <w:name w:val="Inic. doc."/>
    <w:uiPriority w:val="99"/>
    <w:rsid w:val="0030118E"/>
  </w:style>
  <w:style w:type="character" w:customStyle="1" w:styleId="Tcnico5">
    <w:name w:val="Técnico 5"/>
    <w:uiPriority w:val="99"/>
    <w:rsid w:val="0030118E"/>
  </w:style>
  <w:style w:type="character" w:customStyle="1" w:styleId="Tcnico6">
    <w:name w:val="Técnico 6"/>
    <w:uiPriority w:val="99"/>
    <w:rsid w:val="0030118E"/>
  </w:style>
  <w:style w:type="character" w:customStyle="1" w:styleId="Tcnico7">
    <w:name w:val="Técnico 7"/>
    <w:uiPriority w:val="99"/>
    <w:rsid w:val="0030118E"/>
  </w:style>
  <w:style w:type="character" w:customStyle="1" w:styleId="Tcnico8">
    <w:name w:val="Técnico 8"/>
    <w:uiPriority w:val="99"/>
    <w:rsid w:val="0030118E"/>
  </w:style>
  <w:style w:type="character" w:customStyle="1" w:styleId="Inicestt">
    <w:name w:val="Inic. est. t"/>
    <w:uiPriority w:val="99"/>
    <w:rsid w:val="0030118E"/>
    <w:rPr>
      <w:rFonts w:ascii="Univers" w:hAnsi="Univers"/>
      <w:sz w:val="20"/>
      <w:lang w:val="en-US"/>
    </w:rPr>
  </w:style>
  <w:style w:type="character" w:customStyle="1" w:styleId="1">
    <w:name w:val="1"/>
    <w:uiPriority w:val="99"/>
    <w:rsid w:val="0030118E"/>
    <w:rPr>
      <w:rFonts w:ascii="Univers" w:hAnsi="Univers"/>
      <w:sz w:val="20"/>
      <w:lang w:val="en-US"/>
    </w:rPr>
  </w:style>
  <w:style w:type="paragraph" w:customStyle="1" w:styleId="INDICE1">
    <w:name w:val="INDICE 1"/>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30118E"/>
    <w:rPr>
      <w:rFonts w:ascii="Univers" w:hAnsi="Univers"/>
      <w:sz w:val="20"/>
      <w:lang w:val="en-US"/>
    </w:rPr>
  </w:style>
  <w:style w:type="paragraph" w:customStyle="1" w:styleId="INDICE3">
    <w:name w:val="INDICE 3"/>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30118E"/>
  </w:style>
  <w:style w:type="character" w:customStyle="1" w:styleId="FormatInh5">
    <w:name w:val="FormatInh 5"/>
    <w:uiPriority w:val="99"/>
    <w:rsid w:val="0030118E"/>
  </w:style>
  <w:style w:type="character" w:customStyle="1" w:styleId="FormatInh6">
    <w:name w:val="FormatInh 6"/>
    <w:uiPriority w:val="99"/>
    <w:rsid w:val="0030118E"/>
  </w:style>
  <w:style w:type="character" w:customStyle="1" w:styleId="FormatInh2">
    <w:name w:val="FormatInh 2"/>
    <w:uiPriority w:val="99"/>
    <w:rsid w:val="0030118E"/>
    <w:rPr>
      <w:rFonts w:ascii="Univers" w:hAnsi="Univers"/>
      <w:sz w:val="20"/>
      <w:lang w:val="en-US"/>
    </w:rPr>
  </w:style>
  <w:style w:type="character" w:customStyle="1" w:styleId="FormatInh7">
    <w:name w:val="FormatInh 7"/>
    <w:uiPriority w:val="99"/>
    <w:rsid w:val="0030118E"/>
  </w:style>
  <w:style w:type="character" w:customStyle="1" w:styleId="Bblgraphie">
    <w:name w:val="Bblgraphie"/>
    <w:uiPriority w:val="99"/>
    <w:rsid w:val="0030118E"/>
  </w:style>
  <w:style w:type="character" w:customStyle="1" w:styleId="AbsNrRechts1">
    <w:name w:val="AbsNrRechts 1"/>
    <w:uiPriority w:val="99"/>
    <w:rsid w:val="0030118E"/>
  </w:style>
  <w:style w:type="character" w:customStyle="1" w:styleId="AbsNrRechts2">
    <w:name w:val="AbsNrRechts 2"/>
    <w:uiPriority w:val="99"/>
    <w:rsid w:val="0030118E"/>
  </w:style>
  <w:style w:type="character" w:customStyle="1" w:styleId="FormatInh3">
    <w:name w:val="FormatInh 3"/>
    <w:uiPriority w:val="99"/>
    <w:rsid w:val="0030118E"/>
    <w:rPr>
      <w:rFonts w:ascii="Univers" w:hAnsi="Univers"/>
      <w:sz w:val="20"/>
      <w:lang w:val="en-US"/>
    </w:rPr>
  </w:style>
  <w:style w:type="character" w:customStyle="1" w:styleId="AbsNrRechts3">
    <w:name w:val="AbsNrRechts 3"/>
    <w:uiPriority w:val="99"/>
    <w:rsid w:val="0030118E"/>
  </w:style>
  <w:style w:type="character" w:customStyle="1" w:styleId="AbsNrRechts4">
    <w:name w:val="AbsNrRechts 4"/>
    <w:uiPriority w:val="99"/>
    <w:rsid w:val="0030118E"/>
  </w:style>
  <w:style w:type="character" w:customStyle="1" w:styleId="AbsNrRechts5">
    <w:name w:val="AbsNrRechts 5"/>
    <w:uiPriority w:val="99"/>
    <w:rsid w:val="0030118E"/>
  </w:style>
  <w:style w:type="character" w:customStyle="1" w:styleId="AbsNrRechts6">
    <w:name w:val="AbsNrRechts 6"/>
    <w:uiPriority w:val="99"/>
    <w:rsid w:val="0030118E"/>
  </w:style>
  <w:style w:type="character" w:customStyle="1" w:styleId="AbsNrRechts7">
    <w:name w:val="AbsNrRechts 7"/>
    <w:uiPriority w:val="99"/>
    <w:rsid w:val="0030118E"/>
  </w:style>
  <w:style w:type="character" w:customStyle="1" w:styleId="AbsNrRechts8">
    <w:name w:val="AbsNrRechts 8"/>
    <w:uiPriority w:val="99"/>
    <w:rsid w:val="0030118E"/>
  </w:style>
  <w:style w:type="paragraph" w:customStyle="1" w:styleId="FormatInh1">
    <w:name w:val="FormatInh 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30118E"/>
    <w:rPr>
      <w:b/>
      <w:i/>
      <w:sz w:val="20"/>
    </w:rPr>
  </w:style>
  <w:style w:type="character" w:customStyle="1" w:styleId="MarkInhalt">
    <w:name w:val="MarkInhalt"/>
    <w:uiPriority w:val="99"/>
    <w:rsid w:val="0030118E"/>
  </w:style>
  <w:style w:type="character" w:customStyle="1" w:styleId="Vordruck">
    <w:name w:val="Vordruck"/>
    <w:uiPriority w:val="99"/>
    <w:rsid w:val="0030118E"/>
    <w:rPr>
      <w:rFonts w:ascii="Univers" w:hAnsi="Univers"/>
      <w:sz w:val="20"/>
      <w:lang w:val="en-US"/>
    </w:rPr>
  </w:style>
  <w:style w:type="character" w:customStyle="1" w:styleId="especesq1">
    <w:name w:val="espec.esq 1"/>
    <w:uiPriority w:val="99"/>
    <w:rsid w:val="0030118E"/>
    <w:rPr>
      <w:rFonts w:ascii="Univers" w:hAnsi="Univers"/>
      <w:sz w:val="20"/>
      <w:lang w:val="en-US"/>
    </w:rPr>
  </w:style>
  <w:style w:type="character" w:customStyle="1" w:styleId="especesq2">
    <w:name w:val="espec.esq 2"/>
    <w:uiPriority w:val="99"/>
    <w:rsid w:val="0030118E"/>
    <w:rPr>
      <w:rFonts w:ascii="Univers" w:hAnsi="Univers"/>
      <w:sz w:val="20"/>
      <w:lang w:val="en-US"/>
    </w:rPr>
  </w:style>
  <w:style w:type="character" w:customStyle="1" w:styleId="especesq5">
    <w:name w:val="espec.esq 5"/>
    <w:uiPriority w:val="99"/>
    <w:rsid w:val="0030118E"/>
  </w:style>
  <w:style w:type="character" w:customStyle="1" w:styleId="ESQFAC">
    <w:name w:val="ESQFAC"/>
    <w:uiPriority w:val="99"/>
    <w:rsid w:val="0030118E"/>
    <w:rPr>
      <w:rFonts w:ascii="Univers" w:hAnsi="Univers"/>
      <w:sz w:val="20"/>
      <w:lang w:val="en-US"/>
    </w:rPr>
  </w:style>
  <w:style w:type="character" w:customStyle="1" w:styleId="TIPOS">
    <w:name w:val="TIPOS"/>
    <w:uiPriority w:val="99"/>
    <w:rsid w:val="0030118E"/>
  </w:style>
  <w:style w:type="character" w:customStyle="1" w:styleId="FACTOR">
    <w:name w:val="FACTOR"/>
    <w:uiPriority w:val="99"/>
    <w:rsid w:val="0030118E"/>
  </w:style>
  <w:style w:type="character" w:customStyle="1" w:styleId="EFA1">
    <w:name w:val="EFA 1"/>
    <w:uiPriority w:val="99"/>
    <w:rsid w:val="0030118E"/>
    <w:rPr>
      <w:rFonts w:ascii="Univers" w:hAnsi="Univers"/>
      <w:sz w:val="20"/>
      <w:lang w:val="en-US"/>
    </w:rPr>
  </w:style>
  <w:style w:type="character" w:customStyle="1" w:styleId="EFA2">
    <w:name w:val="EFA 2"/>
    <w:uiPriority w:val="99"/>
    <w:rsid w:val="0030118E"/>
    <w:rPr>
      <w:rFonts w:ascii="Univers" w:hAnsi="Univers"/>
      <w:sz w:val="20"/>
      <w:lang w:val="en-US"/>
    </w:rPr>
  </w:style>
  <w:style w:type="character" w:customStyle="1" w:styleId="EFA3">
    <w:name w:val="EFA 3"/>
    <w:uiPriority w:val="99"/>
    <w:rsid w:val="0030118E"/>
    <w:rPr>
      <w:rFonts w:ascii="Univers" w:hAnsi="Univers"/>
      <w:sz w:val="20"/>
      <w:lang w:val="en-US"/>
    </w:rPr>
  </w:style>
  <w:style w:type="character" w:customStyle="1" w:styleId="EFA4">
    <w:name w:val="EFA 4"/>
    <w:uiPriority w:val="99"/>
    <w:rsid w:val="0030118E"/>
    <w:rPr>
      <w:rFonts w:ascii="Univers" w:hAnsi="Univers"/>
      <w:sz w:val="20"/>
      <w:lang w:val="en-US"/>
    </w:rPr>
  </w:style>
  <w:style w:type="character" w:customStyle="1" w:styleId="Document8">
    <w:name w:val="Document 8"/>
    <w:uiPriority w:val="99"/>
    <w:rsid w:val="0030118E"/>
  </w:style>
  <w:style w:type="character" w:customStyle="1" w:styleId="Document4">
    <w:name w:val="Document 4"/>
    <w:uiPriority w:val="99"/>
    <w:rsid w:val="0030118E"/>
    <w:rPr>
      <w:b/>
      <w:i/>
      <w:sz w:val="20"/>
    </w:rPr>
  </w:style>
  <w:style w:type="character" w:customStyle="1" w:styleId="Document6">
    <w:name w:val="Document 6"/>
    <w:uiPriority w:val="99"/>
    <w:rsid w:val="0030118E"/>
  </w:style>
  <w:style w:type="character" w:customStyle="1" w:styleId="Document5">
    <w:name w:val="Document 5"/>
    <w:uiPriority w:val="99"/>
    <w:rsid w:val="0030118E"/>
  </w:style>
  <w:style w:type="character" w:customStyle="1" w:styleId="Document2">
    <w:name w:val="Document 2"/>
    <w:uiPriority w:val="99"/>
    <w:rsid w:val="0030118E"/>
    <w:rPr>
      <w:rFonts w:ascii="Univers" w:hAnsi="Univers"/>
      <w:sz w:val="20"/>
      <w:lang w:val="en-US"/>
    </w:rPr>
  </w:style>
  <w:style w:type="character" w:customStyle="1" w:styleId="Document7">
    <w:name w:val="Document 7"/>
    <w:uiPriority w:val="99"/>
    <w:rsid w:val="0030118E"/>
  </w:style>
  <w:style w:type="character" w:customStyle="1" w:styleId="Bibliogrphy">
    <w:name w:val="Bibliogrphy"/>
    <w:uiPriority w:val="99"/>
    <w:rsid w:val="0030118E"/>
  </w:style>
  <w:style w:type="character" w:customStyle="1" w:styleId="RightPar1">
    <w:name w:val="Right Par 1"/>
    <w:uiPriority w:val="99"/>
    <w:rsid w:val="0030118E"/>
  </w:style>
  <w:style w:type="character" w:customStyle="1" w:styleId="RightPar2">
    <w:name w:val="Right Par 2"/>
    <w:uiPriority w:val="99"/>
    <w:rsid w:val="0030118E"/>
  </w:style>
  <w:style w:type="character" w:customStyle="1" w:styleId="Document3">
    <w:name w:val="Document 3"/>
    <w:uiPriority w:val="99"/>
    <w:rsid w:val="0030118E"/>
    <w:rPr>
      <w:rFonts w:ascii="Univers" w:hAnsi="Univers"/>
      <w:sz w:val="20"/>
      <w:lang w:val="en-US"/>
    </w:rPr>
  </w:style>
  <w:style w:type="character" w:customStyle="1" w:styleId="RightPar3">
    <w:name w:val="Right Par 3"/>
    <w:uiPriority w:val="99"/>
    <w:rsid w:val="0030118E"/>
  </w:style>
  <w:style w:type="character" w:customStyle="1" w:styleId="RightPar4">
    <w:name w:val="Right Par 4"/>
    <w:uiPriority w:val="99"/>
    <w:rsid w:val="0030118E"/>
  </w:style>
  <w:style w:type="character" w:customStyle="1" w:styleId="RightPar5">
    <w:name w:val="Right Par 5"/>
    <w:uiPriority w:val="99"/>
    <w:rsid w:val="0030118E"/>
  </w:style>
  <w:style w:type="character" w:customStyle="1" w:styleId="RightPar6">
    <w:name w:val="Right Par 6"/>
    <w:uiPriority w:val="99"/>
    <w:rsid w:val="0030118E"/>
  </w:style>
  <w:style w:type="character" w:customStyle="1" w:styleId="RightPar7">
    <w:name w:val="Right Par 7"/>
    <w:uiPriority w:val="99"/>
    <w:rsid w:val="0030118E"/>
  </w:style>
  <w:style w:type="character" w:customStyle="1" w:styleId="RightPar8">
    <w:name w:val="Right Par 8"/>
    <w:uiPriority w:val="99"/>
    <w:rsid w:val="0030118E"/>
  </w:style>
  <w:style w:type="paragraph" w:customStyle="1" w:styleId="Document1">
    <w:name w:val="Document 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30118E"/>
  </w:style>
  <w:style w:type="character" w:customStyle="1" w:styleId="TechInit">
    <w:name w:val="Tech Init"/>
    <w:uiPriority w:val="99"/>
    <w:rsid w:val="0030118E"/>
    <w:rPr>
      <w:rFonts w:ascii="Univers" w:hAnsi="Univers"/>
      <w:sz w:val="20"/>
      <w:lang w:val="en-US"/>
    </w:rPr>
  </w:style>
  <w:style w:type="character" w:customStyle="1" w:styleId="Technical5">
    <w:name w:val="Technical 5"/>
    <w:uiPriority w:val="99"/>
    <w:rsid w:val="0030118E"/>
  </w:style>
  <w:style w:type="character" w:customStyle="1" w:styleId="Technical6">
    <w:name w:val="Technical 6"/>
    <w:uiPriority w:val="99"/>
    <w:rsid w:val="0030118E"/>
  </w:style>
  <w:style w:type="character" w:customStyle="1" w:styleId="Technical2">
    <w:name w:val="Technical 2"/>
    <w:uiPriority w:val="99"/>
    <w:rsid w:val="0030118E"/>
    <w:rPr>
      <w:rFonts w:ascii="Univers" w:hAnsi="Univers"/>
      <w:sz w:val="20"/>
      <w:lang w:val="en-US"/>
    </w:rPr>
  </w:style>
  <w:style w:type="character" w:customStyle="1" w:styleId="Technical3">
    <w:name w:val="Technical 3"/>
    <w:uiPriority w:val="99"/>
    <w:rsid w:val="0030118E"/>
    <w:rPr>
      <w:rFonts w:ascii="Univers" w:hAnsi="Univers"/>
      <w:sz w:val="20"/>
      <w:lang w:val="en-US"/>
    </w:rPr>
  </w:style>
  <w:style w:type="character" w:customStyle="1" w:styleId="Technical4">
    <w:name w:val="Technical 4"/>
    <w:uiPriority w:val="99"/>
    <w:rsid w:val="0030118E"/>
  </w:style>
  <w:style w:type="character" w:customStyle="1" w:styleId="Technical1">
    <w:name w:val="Technical 1"/>
    <w:uiPriority w:val="99"/>
    <w:rsid w:val="0030118E"/>
    <w:rPr>
      <w:rFonts w:ascii="Univers" w:hAnsi="Univers"/>
      <w:sz w:val="20"/>
      <w:lang w:val="en-US"/>
    </w:rPr>
  </w:style>
  <w:style w:type="character" w:customStyle="1" w:styleId="Technical7">
    <w:name w:val="Technical 7"/>
    <w:uiPriority w:val="99"/>
    <w:rsid w:val="0030118E"/>
  </w:style>
  <w:style w:type="character" w:customStyle="1" w:styleId="Technical8">
    <w:name w:val="Technical 8"/>
    <w:uiPriority w:val="99"/>
    <w:rsid w:val="0030118E"/>
  </w:style>
  <w:style w:type="character" w:customStyle="1" w:styleId="especesq3">
    <w:name w:val="espec.esq 3"/>
    <w:uiPriority w:val="99"/>
    <w:rsid w:val="0030118E"/>
    <w:rPr>
      <w:rFonts w:ascii="Univers" w:hAnsi="Univers"/>
      <w:sz w:val="20"/>
      <w:lang w:val="en-US"/>
    </w:rPr>
  </w:style>
  <w:style w:type="character" w:customStyle="1" w:styleId="especesq4">
    <w:name w:val="espec.esq 4"/>
    <w:uiPriority w:val="99"/>
    <w:rsid w:val="0030118E"/>
    <w:rPr>
      <w:rFonts w:ascii="Univers" w:hAnsi="Univers"/>
      <w:sz w:val="20"/>
      <w:lang w:val="en-US"/>
    </w:rPr>
  </w:style>
  <w:style w:type="character" w:customStyle="1" w:styleId="15">
    <w:name w:val="1 5"/>
    <w:uiPriority w:val="99"/>
    <w:rsid w:val="0030118E"/>
    <w:rPr>
      <w:rFonts w:ascii="Univers" w:hAnsi="Univers"/>
      <w:sz w:val="20"/>
      <w:lang w:val="en-US"/>
    </w:rPr>
  </w:style>
  <w:style w:type="character" w:customStyle="1" w:styleId="2">
    <w:name w:val="2"/>
    <w:uiPriority w:val="99"/>
    <w:rsid w:val="0030118E"/>
    <w:rPr>
      <w:rFonts w:ascii="Univers" w:hAnsi="Univers"/>
      <w:sz w:val="20"/>
      <w:lang w:val="en-US"/>
    </w:rPr>
  </w:style>
  <w:style w:type="paragraph" w:customStyle="1" w:styleId="11">
    <w:name w:val="1 1"/>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30118E"/>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30118E"/>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30118E"/>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30118E"/>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30118E"/>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30118E"/>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30118E"/>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30118E"/>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30118E"/>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30118E"/>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30118E"/>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30118E"/>
  </w:style>
  <w:style w:type="paragraph" w:styleId="Sangra3detindependiente">
    <w:name w:val="Body Text Indent 3"/>
    <w:basedOn w:val="Normal"/>
    <w:link w:val="Sangra3detindependienteCar"/>
    <w:uiPriority w:val="99"/>
    <w:rsid w:val="0030118E"/>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30118E"/>
    <w:rPr>
      <w:rFonts w:ascii="Verdana" w:hAnsi="Verdana"/>
      <w:spacing w:val="-2"/>
      <w:sz w:val="18"/>
      <w:lang w:val="en-US"/>
    </w:rPr>
  </w:style>
  <w:style w:type="paragraph" w:styleId="Cierre">
    <w:name w:val="Closing"/>
    <w:basedOn w:val="Normal"/>
    <w:link w:val="CierreCar"/>
    <w:uiPriority w:val="99"/>
    <w:rsid w:val="0030118E"/>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30118E"/>
    <w:rPr>
      <w:rFonts w:ascii="Verdana" w:hAnsi="Verdana"/>
      <w:sz w:val="18"/>
      <w:lang w:val="en-GB"/>
    </w:rPr>
  </w:style>
  <w:style w:type="paragraph" w:styleId="Continuarlista">
    <w:name w:val="List Continue"/>
    <w:basedOn w:val="Normal"/>
    <w:rsid w:val="0030118E"/>
    <w:pPr>
      <w:spacing w:after="240"/>
      <w:ind w:left="283" w:firstLine="284"/>
    </w:pPr>
    <w:rPr>
      <w:rFonts w:ascii="Verdana" w:hAnsi="Verdana"/>
      <w:sz w:val="18"/>
      <w:szCs w:val="20"/>
      <w:lang w:val="en-GB"/>
    </w:rPr>
  </w:style>
  <w:style w:type="paragraph" w:styleId="Continuarlista2">
    <w:name w:val="List Continue 2"/>
    <w:basedOn w:val="Normal"/>
    <w:uiPriority w:val="99"/>
    <w:rsid w:val="0030118E"/>
    <w:pPr>
      <w:spacing w:after="240"/>
      <w:ind w:left="566" w:firstLine="284"/>
    </w:pPr>
    <w:rPr>
      <w:rFonts w:ascii="Verdana" w:hAnsi="Verdana"/>
      <w:sz w:val="18"/>
      <w:szCs w:val="20"/>
      <w:lang w:val="en-GB"/>
    </w:rPr>
  </w:style>
  <w:style w:type="paragraph" w:styleId="Continuarlista3">
    <w:name w:val="List Continue 3"/>
    <w:basedOn w:val="Normal"/>
    <w:uiPriority w:val="99"/>
    <w:rsid w:val="0030118E"/>
    <w:pPr>
      <w:spacing w:after="240"/>
      <w:ind w:left="849" w:firstLine="284"/>
    </w:pPr>
    <w:rPr>
      <w:rFonts w:ascii="Verdana" w:hAnsi="Verdana"/>
      <w:sz w:val="18"/>
      <w:szCs w:val="20"/>
      <w:lang w:val="en-GB"/>
    </w:rPr>
  </w:style>
  <w:style w:type="paragraph" w:styleId="Continuarlista4">
    <w:name w:val="List Continue 4"/>
    <w:basedOn w:val="Normal"/>
    <w:uiPriority w:val="99"/>
    <w:rsid w:val="0030118E"/>
    <w:pPr>
      <w:spacing w:after="240"/>
      <w:ind w:left="1132" w:firstLine="284"/>
    </w:pPr>
    <w:rPr>
      <w:rFonts w:ascii="Verdana" w:hAnsi="Verdana"/>
      <w:sz w:val="18"/>
      <w:szCs w:val="20"/>
      <w:lang w:val="en-GB"/>
    </w:rPr>
  </w:style>
  <w:style w:type="paragraph" w:styleId="Continuarlista5">
    <w:name w:val="List Continue 5"/>
    <w:basedOn w:val="Normal"/>
    <w:uiPriority w:val="99"/>
    <w:rsid w:val="0030118E"/>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30118E"/>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30118E"/>
    <w:rPr>
      <w:rFonts w:ascii="Verdana" w:hAnsi="Verdana"/>
      <w:i/>
      <w:iCs/>
      <w:sz w:val="18"/>
      <w:lang w:val="en-GB"/>
    </w:rPr>
  </w:style>
  <w:style w:type="paragraph" w:styleId="Direccinsobre">
    <w:name w:val="envelope address"/>
    <w:basedOn w:val="Normal"/>
    <w:uiPriority w:val="99"/>
    <w:rsid w:val="0030118E"/>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30118E"/>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30118E"/>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30118E"/>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30118E"/>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30118E"/>
    <w:rPr>
      <w:rFonts w:ascii="Verdana" w:hAnsi="Verdana"/>
      <w:sz w:val="18"/>
      <w:lang w:val="en-GB"/>
    </w:rPr>
  </w:style>
  <w:style w:type="paragraph" w:styleId="Fecha">
    <w:name w:val="Date"/>
    <w:basedOn w:val="Normal"/>
    <w:next w:val="Normal"/>
    <w:link w:val="FechaCar"/>
    <w:uiPriority w:val="99"/>
    <w:rsid w:val="0030118E"/>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30118E"/>
    <w:rPr>
      <w:rFonts w:ascii="Verdana" w:hAnsi="Verdana"/>
      <w:sz w:val="18"/>
      <w:lang w:val="en-GB"/>
    </w:rPr>
  </w:style>
  <w:style w:type="paragraph" w:styleId="Firma">
    <w:name w:val="Signature"/>
    <w:basedOn w:val="Normal"/>
    <w:link w:val="FirmaCar"/>
    <w:uiPriority w:val="99"/>
    <w:rsid w:val="0030118E"/>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30118E"/>
    <w:rPr>
      <w:rFonts w:ascii="Verdana" w:hAnsi="Verdana"/>
      <w:sz w:val="18"/>
      <w:lang w:val="en-GB"/>
    </w:rPr>
  </w:style>
  <w:style w:type="paragraph" w:styleId="Firmadecorreoelectrnico">
    <w:name w:val="E-mail Signature"/>
    <w:basedOn w:val="Normal"/>
    <w:link w:val="FirmadecorreoelectrnicoCar"/>
    <w:uiPriority w:val="99"/>
    <w:rsid w:val="0030118E"/>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30118E"/>
    <w:rPr>
      <w:rFonts w:ascii="Verdana" w:hAnsi="Verdana"/>
      <w:sz w:val="18"/>
      <w:lang w:val="en-GB"/>
    </w:rPr>
  </w:style>
  <w:style w:type="paragraph" w:styleId="HTMLconformatoprevio">
    <w:name w:val="HTML Preformatted"/>
    <w:basedOn w:val="Normal"/>
    <w:link w:val="HTMLconformatoprevioCar"/>
    <w:uiPriority w:val="99"/>
    <w:rsid w:val="0030118E"/>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30118E"/>
    <w:rPr>
      <w:rFonts w:ascii="Courier New" w:hAnsi="Courier New"/>
      <w:sz w:val="18"/>
      <w:lang w:val="en-GB"/>
    </w:rPr>
  </w:style>
  <w:style w:type="paragraph" w:styleId="ndice3">
    <w:name w:val="index 3"/>
    <w:basedOn w:val="Normal"/>
    <w:next w:val="Normal"/>
    <w:autoRedefine/>
    <w:uiPriority w:val="99"/>
    <w:rsid w:val="0030118E"/>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30118E"/>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30118E"/>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30118E"/>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30118E"/>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30118E"/>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30118E"/>
    <w:pPr>
      <w:spacing w:after="240"/>
      <w:ind w:left="1800" w:hanging="200"/>
    </w:pPr>
    <w:rPr>
      <w:rFonts w:ascii="Verdana" w:hAnsi="Verdana"/>
      <w:sz w:val="18"/>
      <w:szCs w:val="20"/>
      <w:lang w:val="en-GB"/>
    </w:rPr>
  </w:style>
  <w:style w:type="paragraph" w:styleId="Lista">
    <w:name w:val="List"/>
    <w:basedOn w:val="Normal"/>
    <w:rsid w:val="0030118E"/>
    <w:pPr>
      <w:spacing w:after="240"/>
      <w:ind w:left="283" w:hanging="283"/>
    </w:pPr>
    <w:rPr>
      <w:rFonts w:ascii="Verdana" w:hAnsi="Verdana"/>
      <w:sz w:val="18"/>
      <w:szCs w:val="20"/>
      <w:lang w:val="en-GB"/>
    </w:rPr>
  </w:style>
  <w:style w:type="paragraph" w:styleId="Lista2">
    <w:name w:val="List 2"/>
    <w:basedOn w:val="Normal"/>
    <w:uiPriority w:val="99"/>
    <w:rsid w:val="0030118E"/>
    <w:pPr>
      <w:spacing w:after="240"/>
      <w:ind w:left="566" w:hanging="283"/>
    </w:pPr>
    <w:rPr>
      <w:rFonts w:ascii="Verdana" w:hAnsi="Verdana"/>
      <w:sz w:val="18"/>
      <w:szCs w:val="20"/>
      <w:lang w:val="en-GB"/>
    </w:rPr>
  </w:style>
  <w:style w:type="paragraph" w:styleId="Lista3">
    <w:name w:val="List 3"/>
    <w:basedOn w:val="Normal"/>
    <w:uiPriority w:val="99"/>
    <w:rsid w:val="0030118E"/>
    <w:pPr>
      <w:spacing w:after="240"/>
      <w:ind w:left="849" w:hanging="283"/>
    </w:pPr>
    <w:rPr>
      <w:rFonts w:ascii="Verdana" w:hAnsi="Verdana"/>
      <w:sz w:val="18"/>
      <w:szCs w:val="20"/>
      <w:lang w:val="en-GB"/>
    </w:rPr>
  </w:style>
  <w:style w:type="paragraph" w:styleId="Lista4">
    <w:name w:val="List 4"/>
    <w:basedOn w:val="Normal"/>
    <w:uiPriority w:val="99"/>
    <w:rsid w:val="0030118E"/>
    <w:pPr>
      <w:spacing w:after="240"/>
      <w:ind w:left="1132" w:hanging="283"/>
    </w:pPr>
    <w:rPr>
      <w:rFonts w:ascii="Verdana" w:hAnsi="Verdana"/>
      <w:sz w:val="18"/>
      <w:szCs w:val="20"/>
      <w:lang w:val="en-GB"/>
    </w:rPr>
  </w:style>
  <w:style w:type="paragraph" w:styleId="Lista5">
    <w:name w:val="List 5"/>
    <w:basedOn w:val="Normal"/>
    <w:uiPriority w:val="99"/>
    <w:rsid w:val="0030118E"/>
    <w:pPr>
      <w:spacing w:after="240"/>
      <w:ind w:left="1415" w:hanging="283"/>
    </w:pPr>
    <w:rPr>
      <w:rFonts w:ascii="Verdana" w:hAnsi="Verdana"/>
      <w:sz w:val="18"/>
      <w:szCs w:val="20"/>
      <w:lang w:val="en-GB"/>
    </w:rPr>
  </w:style>
  <w:style w:type="paragraph" w:styleId="Listaconnmeros">
    <w:name w:val="List Number"/>
    <w:basedOn w:val="Normal"/>
    <w:uiPriority w:val="99"/>
    <w:rsid w:val="0030118E"/>
    <w:pPr>
      <w:numPr>
        <w:numId w:val="9"/>
      </w:numPr>
      <w:spacing w:after="240"/>
    </w:pPr>
    <w:rPr>
      <w:rFonts w:ascii="Verdana" w:hAnsi="Verdana"/>
      <w:sz w:val="18"/>
      <w:szCs w:val="20"/>
      <w:lang w:val="en-GB"/>
    </w:rPr>
  </w:style>
  <w:style w:type="paragraph" w:styleId="Listaconnmeros2">
    <w:name w:val="List Number 2"/>
    <w:basedOn w:val="Normal"/>
    <w:uiPriority w:val="99"/>
    <w:rsid w:val="0030118E"/>
    <w:pPr>
      <w:numPr>
        <w:numId w:val="10"/>
      </w:numPr>
      <w:spacing w:after="240"/>
    </w:pPr>
    <w:rPr>
      <w:rFonts w:ascii="Verdana" w:hAnsi="Verdana"/>
      <w:sz w:val="18"/>
      <w:szCs w:val="20"/>
      <w:lang w:val="en-GB"/>
    </w:rPr>
  </w:style>
  <w:style w:type="paragraph" w:styleId="Listaconnmeros3">
    <w:name w:val="List Number 3"/>
    <w:basedOn w:val="Normal"/>
    <w:uiPriority w:val="99"/>
    <w:rsid w:val="0030118E"/>
    <w:pPr>
      <w:numPr>
        <w:numId w:val="11"/>
      </w:numPr>
      <w:spacing w:after="240"/>
    </w:pPr>
    <w:rPr>
      <w:rFonts w:ascii="Verdana" w:hAnsi="Verdana"/>
      <w:sz w:val="18"/>
      <w:szCs w:val="20"/>
      <w:lang w:val="en-GB"/>
    </w:rPr>
  </w:style>
  <w:style w:type="paragraph" w:styleId="Listaconnmeros4">
    <w:name w:val="List Number 4"/>
    <w:basedOn w:val="Normal"/>
    <w:uiPriority w:val="99"/>
    <w:rsid w:val="0030118E"/>
    <w:pPr>
      <w:numPr>
        <w:numId w:val="12"/>
      </w:numPr>
      <w:spacing w:after="240"/>
    </w:pPr>
    <w:rPr>
      <w:rFonts w:ascii="Verdana" w:hAnsi="Verdana"/>
      <w:sz w:val="18"/>
      <w:szCs w:val="20"/>
      <w:lang w:val="en-GB"/>
    </w:rPr>
  </w:style>
  <w:style w:type="paragraph" w:styleId="Listaconnmeros5">
    <w:name w:val="List Number 5"/>
    <w:basedOn w:val="Normal"/>
    <w:uiPriority w:val="99"/>
    <w:rsid w:val="0030118E"/>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30118E"/>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30118E"/>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30118E"/>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30118E"/>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30118E"/>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30118E"/>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30118E"/>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30118E"/>
    <w:rPr>
      <w:rFonts w:ascii="Verdana" w:hAnsi="Verdana"/>
      <w:sz w:val="18"/>
      <w:lang w:val="en-GB"/>
    </w:rPr>
  </w:style>
  <w:style w:type="paragraph" w:styleId="Sangranormal">
    <w:name w:val="Normal Indent"/>
    <w:basedOn w:val="Normal"/>
    <w:uiPriority w:val="99"/>
    <w:rsid w:val="0030118E"/>
    <w:pPr>
      <w:spacing w:after="240"/>
      <w:ind w:left="708" w:firstLine="284"/>
    </w:pPr>
    <w:rPr>
      <w:rFonts w:ascii="Verdana" w:hAnsi="Verdana"/>
      <w:sz w:val="18"/>
      <w:szCs w:val="20"/>
      <w:lang w:val="en-GB"/>
    </w:rPr>
  </w:style>
  <w:style w:type="paragraph" w:styleId="Subttulo">
    <w:name w:val="Subtitle"/>
    <w:basedOn w:val="Normal"/>
    <w:link w:val="SubttuloCar"/>
    <w:rsid w:val="0030118E"/>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30118E"/>
    <w:rPr>
      <w:rFonts w:ascii="Cambria" w:hAnsi="Cambria"/>
      <w:sz w:val="24"/>
      <w:szCs w:val="24"/>
      <w:lang w:val="en-GB"/>
    </w:rPr>
  </w:style>
  <w:style w:type="paragraph" w:styleId="TDC70">
    <w:name w:val="toc 7"/>
    <w:basedOn w:val="Normal"/>
    <w:next w:val="Normal"/>
    <w:autoRedefine/>
    <w:uiPriority w:val="39"/>
    <w:rsid w:val="0030118E"/>
    <w:pPr>
      <w:spacing w:before="0" w:after="0"/>
      <w:jc w:val="left"/>
    </w:pPr>
    <w:rPr>
      <w:rFonts w:asciiTheme="minorHAnsi" w:hAnsiTheme="minorHAnsi"/>
      <w:szCs w:val="22"/>
    </w:rPr>
  </w:style>
  <w:style w:type="paragraph" w:styleId="TDC80">
    <w:name w:val="toc 8"/>
    <w:basedOn w:val="Normal"/>
    <w:next w:val="Normal"/>
    <w:autoRedefine/>
    <w:uiPriority w:val="39"/>
    <w:rsid w:val="0030118E"/>
    <w:pPr>
      <w:spacing w:before="0" w:after="0"/>
      <w:jc w:val="left"/>
    </w:pPr>
    <w:rPr>
      <w:rFonts w:asciiTheme="minorHAnsi" w:hAnsiTheme="minorHAnsi"/>
      <w:szCs w:val="22"/>
    </w:rPr>
  </w:style>
  <w:style w:type="paragraph" w:styleId="TDC90">
    <w:name w:val="toc 9"/>
    <w:basedOn w:val="Normal"/>
    <w:next w:val="Normal"/>
    <w:autoRedefine/>
    <w:uiPriority w:val="39"/>
    <w:rsid w:val="0030118E"/>
    <w:pPr>
      <w:spacing w:before="0" w:after="0"/>
      <w:jc w:val="left"/>
    </w:pPr>
    <w:rPr>
      <w:rFonts w:asciiTheme="minorHAnsi" w:hAnsiTheme="minorHAnsi"/>
      <w:szCs w:val="22"/>
    </w:rPr>
  </w:style>
  <w:style w:type="paragraph" w:styleId="Textocomentario">
    <w:name w:val="annotation text"/>
    <w:basedOn w:val="Normal"/>
    <w:link w:val="TextocomentarioCar"/>
    <w:rsid w:val="0030118E"/>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30118E"/>
    <w:rPr>
      <w:rFonts w:ascii="Verdana" w:hAnsi="Verdana"/>
      <w:sz w:val="18"/>
    </w:rPr>
  </w:style>
  <w:style w:type="paragraph" w:styleId="Textoconsangra">
    <w:name w:val="table of authorities"/>
    <w:basedOn w:val="Normal"/>
    <w:next w:val="Normal"/>
    <w:uiPriority w:val="99"/>
    <w:rsid w:val="0030118E"/>
    <w:pPr>
      <w:spacing w:after="240"/>
      <w:ind w:left="200" w:hanging="200"/>
    </w:pPr>
    <w:rPr>
      <w:rFonts w:ascii="Verdana" w:hAnsi="Verdana"/>
      <w:sz w:val="18"/>
      <w:szCs w:val="20"/>
      <w:lang w:val="en-GB"/>
    </w:rPr>
  </w:style>
  <w:style w:type="paragraph" w:styleId="Textodebloque">
    <w:name w:val="Block Text"/>
    <w:basedOn w:val="Normal"/>
    <w:uiPriority w:val="99"/>
    <w:rsid w:val="0030118E"/>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30118E"/>
    <w:rPr>
      <w:rFonts w:ascii="Arial" w:hAnsi="Arial" w:cs="Times New Roman"/>
      <w:lang w:val="en-GB"/>
    </w:rPr>
  </w:style>
  <w:style w:type="character" w:customStyle="1" w:styleId="Textoindependiente2Car">
    <w:name w:val="Texto independiente 2 Car"/>
    <w:basedOn w:val="Fuentedeprrafopredeter"/>
    <w:link w:val="Textoindependiente2"/>
    <w:locked/>
    <w:rsid w:val="0030118E"/>
    <w:rPr>
      <w:rFonts w:ascii="Tahoma" w:hAnsi="Tahoma"/>
      <w:spacing w:val="-3"/>
      <w:sz w:val="22"/>
      <w:lang w:val="en-US"/>
    </w:rPr>
  </w:style>
  <w:style w:type="paragraph" w:styleId="Textoindependiente3">
    <w:name w:val="Body Text 3"/>
    <w:basedOn w:val="Normal"/>
    <w:link w:val="Textoindependiente3Car"/>
    <w:uiPriority w:val="99"/>
    <w:rsid w:val="0030118E"/>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30118E"/>
    <w:rPr>
      <w:rFonts w:ascii="Verdana" w:hAnsi="Verdana"/>
      <w:sz w:val="16"/>
    </w:rPr>
  </w:style>
  <w:style w:type="paragraph" w:styleId="Textoindependienteprimerasangra">
    <w:name w:val="Body Text First Indent"/>
    <w:basedOn w:val="Textoindependiente"/>
    <w:link w:val="TextoindependienteprimerasangraCar"/>
    <w:uiPriority w:val="99"/>
    <w:rsid w:val="0030118E"/>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30118E"/>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30118E"/>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30118E"/>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30118E"/>
    <w:rPr>
      <w:rFonts w:ascii="Verdana" w:hAnsi="Verdana"/>
      <w:sz w:val="18"/>
      <w:szCs w:val="22"/>
      <w:lang w:val="en-GB"/>
    </w:rPr>
  </w:style>
  <w:style w:type="paragraph" w:styleId="Textomacro">
    <w:name w:val="macro"/>
    <w:link w:val="TextomacroCar"/>
    <w:uiPriority w:val="99"/>
    <w:rsid w:val="0030118E"/>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30118E"/>
    <w:rPr>
      <w:rFonts w:ascii="Courier New" w:hAnsi="Courier New" w:cs="Courier New"/>
    </w:rPr>
  </w:style>
  <w:style w:type="paragraph" w:styleId="Textonotaalfinal">
    <w:name w:val="endnote text"/>
    <w:basedOn w:val="Normal"/>
    <w:link w:val="TextonotaalfinalCar"/>
    <w:uiPriority w:val="99"/>
    <w:rsid w:val="0030118E"/>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30118E"/>
    <w:rPr>
      <w:rFonts w:ascii="Verdana" w:hAnsi="Verdana"/>
      <w:sz w:val="18"/>
      <w:lang w:val="en-GB"/>
    </w:rPr>
  </w:style>
  <w:style w:type="paragraph" w:styleId="Textosinformato">
    <w:name w:val="Plain Text"/>
    <w:basedOn w:val="Normal"/>
    <w:link w:val="TextosinformatoCar"/>
    <w:uiPriority w:val="99"/>
    <w:rsid w:val="0030118E"/>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30118E"/>
    <w:rPr>
      <w:rFonts w:ascii="Courier New" w:hAnsi="Courier New"/>
      <w:sz w:val="18"/>
      <w:lang w:val="en-GB"/>
    </w:rPr>
  </w:style>
  <w:style w:type="paragraph" w:styleId="ndice1">
    <w:name w:val="index 1"/>
    <w:basedOn w:val="Normal"/>
    <w:next w:val="Normal"/>
    <w:autoRedefine/>
    <w:uiPriority w:val="99"/>
    <w:rsid w:val="0030118E"/>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30118E"/>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30118E"/>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30118E"/>
    <w:rPr>
      <w:rFonts w:ascii="Univers" w:hAnsi="Univers"/>
      <w:b/>
      <w:sz w:val="24"/>
    </w:rPr>
  </w:style>
  <w:style w:type="character" w:customStyle="1" w:styleId="shorttext1">
    <w:name w:val="short_text1"/>
    <w:uiPriority w:val="99"/>
    <w:rsid w:val="0030118E"/>
    <w:rPr>
      <w:sz w:val="19"/>
    </w:rPr>
  </w:style>
  <w:style w:type="table" w:styleId="Tablaelegante">
    <w:name w:val="Table Elegant"/>
    <w:basedOn w:val="Tablanormal"/>
    <w:uiPriority w:val="99"/>
    <w:rsid w:val="0030118E"/>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30118E"/>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30118E"/>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30118E"/>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rsid w:val="0030118E"/>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30118E"/>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30118E"/>
    <w:rPr>
      <w:rFonts w:cs="Times New Roman"/>
      <w:vertAlign w:val="superscript"/>
    </w:rPr>
  </w:style>
  <w:style w:type="character" w:customStyle="1" w:styleId="Heading">
    <w:name w:val="Heading"/>
    <w:uiPriority w:val="99"/>
    <w:rsid w:val="0030118E"/>
  </w:style>
  <w:style w:type="character" w:customStyle="1" w:styleId="RightPar">
    <w:name w:val="Right Par"/>
    <w:uiPriority w:val="99"/>
    <w:rsid w:val="0030118E"/>
  </w:style>
  <w:style w:type="character" w:customStyle="1" w:styleId="Subheading">
    <w:name w:val="Subheading"/>
    <w:uiPriority w:val="99"/>
    <w:rsid w:val="0030118E"/>
  </w:style>
  <w:style w:type="character" w:customStyle="1" w:styleId="FormatInh80">
    <w:name w:val="FormatInh[8]"/>
    <w:uiPriority w:val="99"/>
    <w:rsid w:val="0030118E"/>
  </w:style>
  <w:style w:type="character" w:customStyle="1" w:styleId="FormatInh50">
    <w:name w:val="FormatInh[5]"/>
    <w:uiPriority w:val="99"/>
    <w:rsid w:val="0030118E"/>
  </w:style>
  <w:style w:type="character" w:customStyle="1" w:styleId="FormatInh60">
    <w:name w:val="FormatInh[6]"/>
    <w:uiPriority w:val="99"/>
    <w:rsid w:val="0030118E"/>
  </w:style>
  <w:style w:type="character" w:customStyle="1" w:styleId="FormatInh20">
    <w:name w:val="FormatInh[2]"/>
    <w:uiPriority w:val="99"/>
    <w:rsid w:val="0030118E"/>
    <w:rPr>
      <w:rFonts w:ascii="Courier" w:hAnsi="Courier"/>
      <w:sz w:val="24"/>
      <w:lang w:val="en-US"/>
    </w:rPr>
  </w:style>
  <w:style w:type="character" w:customStyle="1" w:styleId="FormatInh70">
    <w:name w:val="FormatInh[7]"/>
    <w:uiPriority w:val="99"/>
    <w:rsid w:val="0030118E"/>
  </w:style>
  <w:style w:type="character" w:customStyle="1" w:styleId="AbsNrRech1">
    <w:name w:val="AbsNrRech[1]"/>
    <w:uiPriority w:val="99"/>
    <w:rsid w:val="0030118E"/>
  </w:style>
  <w:style w:type="character" w:customStyle="1" w:styleId="AbsNrRech2">
    <w:name w:val="AbsNrRech[2]"/>
    <w:uiPriority w:val="99"/>
    <w:rsid w:val="0030118E"/>
  </w:style>
  <w:style w:type="character" w:customStyle="1" w:styleId="FormatInh30">
    <w:name w:val="FormatInh[3]"/>
    <w:uiPriority w:val="99"/>
    <w:rsid w:val="0030118E"/>
    <w:rPr>
      <w:rFonts w:ascii="Courier" w:hAnsi="Courier"/>
      <w:sz w:val="24"/>
      <w:lang w:val="en-US"/>
    </w:rPr>
  </w:style>
  <w:style w:type="character" w:customStyle="1" w:styleId="AbsNrRech3">
    <w:name w:val="AbsNrRech[3]"/>
    <w:uiPriority w:val="99"/>
    <w:rsid w:val="0030118E"/>
  </w:style>
  <w:style w:type="character" w:customStyle="1" w:styleId="AbsNrRech4">
    <w:name w:val="AbsNrRech[4]"/>
    <w:uiPriority w:val="99"/>
    <w:rsid w:val="0030118E"/>
  </w:style>
  <w:style w:type="character" w:customStyle="1" w:styleId="AbsNrRech5">
    <w:name w:val="AbsNrRech[5]"/>
    <w:uiPriority w:val="99"/>
    <w:rsid w:val="0030118E"/>
  </w:style>
  <w:style w:type="character" w:customStyle="1" w:styleId="AbsNrRech6">
    <w:name w:val="AbsNrRech[6]"/>
    <w:uiPriority w:val="99"/>
    <w:rsid w:val="0030118E"/>
  </w:style>
  <w:style w:type="character" w:customStyle="1" w:styleId="AbsNrRech7">
    <w:name w:val="AbsNrRech[7]"/>
    <w:uiPriority w:val="99"/>
    <w:rsid w:val="0030118E"/>
  </w:style>
  <w:style w:type="character" w:customStyle="1" w:styleId="AbsNrRech8">
    <w:name w:val="AbsNrRech[8]"/>
    <w:uiPriority w:val="99"/>
    <w:rsid w:val="0030118E"/>
  </w:style>
  <w:style w:type="paragraph" w:customStyle="1" w:styleId="FormatInh10">
    <w:name w:val="FormatInh[1]"/>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30118E"/>
    <w:rPr>
      <w:b/>
      <w:i/>
      <w:sz w:val="24"/>
    </w:rPr>
  </w:style>
  <w:style w:type="character" w:customStyle="1" w:styleId="Document10">
    <w:name w:val="Document[1]"/>
    <w:uiPriority w:val="99"/>
    <w:rsid w:val="0030118E"/>
  </w:style>
  <w:style w:type="character" w:customStyle="1" w:styleId="Document20">
    <w:name w:val="Document[2]"/>
    <w:uiPriority w:val="99"/>
    <w:rsid w:val="0030118E"/>
  </w:style>
  <w:style w:type="character" w:customStyle="1" w:styleId="Document30">
    <w:name w:val="Document[3]"/>
    <w:uiPriority w:val="99"/>
    <w:rsid w:val="0030118E"/>
  </w:style>
  <w:style w:type="character" w:customStyle="1" w:styleId="Document40">
    <w:name w:val="Document[4]"/>
    <w:uiPriority w:val="99"/>
    <w:rsid w:val="0030118E"/>
  </w:style>
  <w:style w:type="character" w:customStyle="1" w:styleId="Document50">
    <w:name w:val="Document[5]"/>
    <w:uiPriority w:val="99"/>
    <w:rsid w:val="0030118E"/>
  </w:style>
  <w:style w:type="character" w:customStyle="1" w:styleId="Document60">
    <w:name w:val="Document[6]"/>
    <w:uiPriority w:val="99"/>
    <w:rsid w:val="0030118E"/>
  </w:style>
  <w:style w:type="character" w:customStyle="1" w:styleId="Document70">
    <w:name w:val="Document[7]"/>
    <w:uiPriority w:val="99"/>
    <w:rsid w:val="0030118E"/>
  </w:style>
  <w:style w:type="character" w:customStyle="1" w:styleId="Document80">
    <w:name w:val="Document[8]"/>
    <w:uiPriority w:val="99"/>
    <w:rsid w:val="0030118E"/>
  </w:style>
  <w:style w:type="character" w:customStyle="1" w:styleId="4">
    <w:name w:val="4"/>
    <w:uiPriority w:val="99"/>
    <w:rsid w:val="0030118E"/>
    <w:rPr>
      <w:rFonts w:ascii="Courier" w:hAnsi="Courier"/>
      <w:sz w:val="24"/>
      <w:lang w:val="en-US"/>
    </w:rPr>
  </w:style>
  <w:style w:type="character" w:customStyle="1" w:styleId="5">
    <w:name w:val="5"/>
    <w:uiPriority w:val="99"/>
    <w:rsid w:val="0030118E"/>
  </w:style>
  <w:style w:type="character" w:customStyle="1" w:styleId="6">
    <w:name w:val="6"/>
    <w:uiPriority w:val="99"/>
    <w:rsid w:val="0030118E"/>
  </w:style>
  <w:style w:type="character" w:customStyle="1" w:styleId="7">
    <w:name w:val="7"/>
    <w:uiPriority w:val="99"/>
    <w:rsid w:val="0030118E"/>
  </w:style>
  <w:style w:type="character" w:customStyle="1" w:styleId="8">
    <w:name w:val="8"/>
    <w:uiPriority w:val="99"/>
    <w:rsid w:val="0030118E"/>
    <w:rPr>
      <w:rFonts w:ascii="Courier" w:hAnsi="Courier"/>
      <w:sz w:val="24"/>
      <w:lang w:val="en-US"/>
    </w:rPr>
  </w:style>
  <w:style w:type="character" w:customStyle="1" w:styleId="9">
    <w:name w:val="9"/>
    <w:uiPriority w:val="99"/>
    <w:rsid w:val="0030118E"/>
  </w:style>
  <w:style w:type="character" w:customStyle="1" w:styleId="10">
    <w:name w:val="10"/>
    <w:uiPriority w:val="99"/>
    <w:rsid w:val="0030118E"/>
  </w:style>
  <w:style w:type="character" w:customStyle="1" w:styleId="110">
    <w:name w:val="11"/>
    <w:uiPriority w:val="99"/>
    <w:rsid w:val="0030118E"/>
  </w:style>
  <w:style w:type="character" w:customStyle="1" w:styleId="120">
    <w:name w:val="12"/>
    <w:uiPriority w:val="99"/>
    <w:rsid w:val="0030118E"/>
  </w:style>
  <w:style w:type="character" w:customStyle="1" w:styleId="130">
    <w:name w:val="13"/>
    <w:uiPriority w:val="99"/>
    <w:rsid w:val="0030118E"/>
  </w:style>
  <w:style w:type="character" w:customStyle="1" w:styleId="140">
    <w:name w:val="14"/>
    <w:uiPriority w:val="99"/>
    <w:rsid w:val="0030118E"/>
  </w:style>
  <w:style w:type="paragraph" w:customStyle="1" w:styleId="150">
    <w:name w:val="15"/>
    <w:uiPriority w:val="99"/>
    <w:rsid w:val="0030118E"/>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30118E"/>
    <w:rPr>
      <w:b/>
      <w:i/>
      <w:sz w:val="24"/>
    </w:rPr>
  </w:style>
  <w:style w:type="paragraph" w:customStyle="1" w:styleId="EstiloTtulo5Negrita">
    <w:name w:val="Estilo Título 5 + Negrita"/>
    <w:basedOn w:val="Ttulo5"/>
    <w:link w:val="EstiloTtulo5NegritaCar"/>
    <w:autoRedefine/>
    <w:uiPriority w:val="99"/>
    <w:rsid w:val="0030118E"/>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30118E"/>
    <w:rPr>
      <w:rFonts w:ascii="Verdana" w:hAnsi="Verdana"/>
      <w:b/>
      <w:i/>
      <w:sz w:val="18"/>
      <w:lang w:val="en-GB"/>
    </w:rPr>
  </w:style>
  <w:style w:type="character" w:customStyle="1" w:styleId="mediumtext1">
    <w:name w:val="medium_text1"/>
    <w:uiPriority w:val="99"/>
    <w:rsid w:val="0030118E"/>
    <w:rPr>
      <w:sz w:val="16"/>
    </w:rPr>
  </w:style>
  <w:style w:type="character" w:customStyle="1" w:styleId="longtext1">
    <w:name w:val="long_text1"/>
    <w:uiPriority w:val="99"/>
    <w:rsid w:val="0030118E"/>
    <w:rPr>
      <w:sz w:val="20"/>
    </w:rPr>
  </w:style>
  <w:style w:type="table" w:styleId="Tablaprofesional">
    <w:name w:val="Table Professional"/>
    <w:basedOn w:val="Tablanormal"/>
    <w:uiPriority w:val="99"/>
    <w:rsid w:val="0030118E"/>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30118E"/>
    <w:pPr>
      <w:numPr>
        <w:numId w:val="21"/>
      </w:numPr>
      <w:spacing w:after="240"/>
    </w:pPr>
    <w:rPr>
      <w:rFonts w:ascii="Verdana" w:hAnsi="Verdana"/>
      <w:color w:val="000000"/>
      <w:szCs w:val="20"/>
      <w:lang w:val="en-GB"/>
    </w:rPr>
  </w:style>
  <w:style w:type="table" w:styleId="Tablaclsica2">
    <w:name w:val="Table Classic 2"/>
    <w:basedOn w:val="Tablanormal"/>
    <w:uiPriority w:val="99"/>
    <w:rsid w:val="0030118E"/>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30118E"/>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30118E"/>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30118E"/>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rsid w:val="0030118E"/>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30118E"/>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30118E"/>
    <w:pPr>
      <w:spacing w:before="120" w:after="60" w:line="360" w:lineRule="auto"/>
      <w:ind w:left="714" w:hanging="357"/>
      <w:jc w:val="both"/>
    </w:pPr>
    <w:rPr>
      <w:color w:val="000000"/>
      <w:sz w:val="24"/>
      <w:lang w:val="es-ES_tradnl"/>
    </w:rPr>
  </w:style>
  <w:style w:type="paragraph" w:customStyle="1" w:styleId="Estndar">
    <w:name w:val="Estándar"/>
    <w:uiPriority w:val="99"/>
    <w:rsid w:val="0030118E"/>
    <w:pPr>
      <w:spacing w:before="120" w:after="60" w:line="360" w:lineRule="auto"/>
      <w:ind w:left="714" w:hanging="357"/>
      <w:jc w:val="both"/>
    </w:pPr>
    <w:rPr>
      <w:color w:val="000000"/>
      <w:sz w:val="22"/>
    </w:rPr>
  </w:style>
  <w:style w:type="paragraph" w:customStyle="1" w:styleId="Esquema3">
    <w:name w:val="Esquema3"/>
    <w:uiPriority w:val="99"/>
    <w:rsid w:val="0030118E"/>
    <w:pPr>
      <w:spacing w:before="170" w:after="170" w:line="360" w:lineRule="auto"/>
      <w:ind w:left="1309" w:hanging="1309"/>
      <w:jc w:val="both"/>
    </w:pPr>
    <w:rPr>
      <w:b/>
      <w:color w:val="000000"/>
      <w:sz w:val="26"/>
    </w:rPr>
  </w:style>
  <w:style w:type="character" w:styleId="Refdecomentario">
    <w:name w:val="annotation reference"/>
    <w:basedOn w:val="Fuentedeprrafopredeter"/>
    <w:rsid w:val="0030118E"/>
    <w:rPr>
      <w:rFonts w:cs="Times New Roman"/>
      <w:sz w:val="16"/>
    </w:rPr>
  </w:style>
  <w:style w:type="paragraph" w:customStyle="1" w:styleId="topoa">
    <w:name w:val="topo_a)"/>
    <w:uiPriority w:val="99"/>
    <w:rsid w:val="0030118E"/>
    <w:pPr>
      <w:spacing w:before="120" w:after="60" w:line="360" w:lineRule="auto"/>
      <w:ind w:left="1871" w:hanging="567"/>
      <w:jc w:val="both"/>
    </w:pPr>
    <w:rPr>
      <w:color w:val="000000"/>
      <w:sz w:val="22"/>
    </w:rPr>
  </w:style>
  <w:style w:type="paragraph" w:customStyle="1" w:styleId="Nmeros">
    <w:name w:val="Números"/>
    <w:uiPriority w:val="99"/>
    <w:rsid w:val="0030118E"/>
    <w:pPr>
      <w:spacing w:before="120" w:after="60" w:line="360" w:lineRule="auto"/>
      <w:ind w:left="714" w:hanging="357"/>
      <w:jc w:val="both"/>
    </w:pPr>
    <w:rPr>
      <w:color w:val="000000"/>
      <w:sz w:val="24"/>
    </w:rPr>
  </w:style>
  <w:style w:type="paragraph" w:customStyle="1" w:styleId="topo-">
    <w:name w:val="topo-"/>
    <w:uiPriority w:val="99"/>
    <w:rsid w:val="0030118E"/>
    <w:pPr>
      <w:spacing w:before="120" w:after="60" w:line="360" w:lineRule="auto"/>
      <w:ind w:left="2324" w:hanging="453"/>
      <w:jc w:val="both"/>
    </w:pPr>
    <w:rPr>
      <w:color w:val="000000"/>
      <w:sz w:val="22"/>
    </w:rPr>
  </w:style>
  <w:style w:type="paragraph" w:customStyle="1" w:styleId="Esquema5">
    <w:name w:val="Esquema5"/>
    <w:uiPriority w:val="99"/>
    <w:rsid w:val="0030118E"/>
    <w:pPr>
      <w:spacing w:before="28" w:after="85" w:line="360" w:lineRule="auto"/>
      <w:ind w:left="1304" w:hanging="1304"/>
      <w:jc w:val="both"/>
    </w:pPr>
    <w:rPr>
      <w:b/>
      <w:color w:val="000000"/>
      <w:sz w:val="24"/>
    </w:rPr>
  </w:style>
  <w:style w:type="paragraph" w:customStyle="1" w:styleId="Esquema4">
    <w:name w:val="Esquema4"/>
    <w:next w:val="Esquema5"/>
    <w:uiPriority w:val="99"/>
    <w:rsid w:val="0030118E"/>
    <w:pPr>
      <w:spacing w:before="113" w:after="113" w:line="360" w:lineRule="auto"/>
      <w:ind w:left="1315" w:hanging="1315"/>
      <w:jc w:val="both"/>
    </w:pPr>
    <w:rPr>
      <w:b/>
      <w:color w:val="000000"/>
      <w:sz w:val="24"/>
    </w:rPr>
  </w:style>
  <w:style w:type="character" w:customStyle="1" w:styleId="hps">
    <w:name w:val="hps"/>
    <w:rsid w:val="0030118E"/>
  </w:style>
  <w:style w:type="character" w:customStyle="1" w:styleId="atn">
    <w:name w:val="atn"/>
    <w:uiPriority w:val="99"/>
    <w:rsid w:val="0030118E"/>
  </w:style>
  <w:style w:type="character" w:customStyle="1" w:styleId="hpsalt-edited">
    <w:name w:val="hps alt-edited"/>
    <w:uiPriority w:val="99"/>
    <w:rsid w:val="0030118E"/>
  </w:style>
  <w:style w:type="character" w:customStyle="1" w:styleId="hpsatn">
    <w:name w:val="hps atn"/>
    <w:uiPriority w:val="99"/>
    <w:rsid w:val="0030118E"/>
  </w:style>
  <w:style w:type="character" w:customStyle="1" w:styleId="shorttext">
    <w:name w:val="short_text"/>
    <w:uiPriority w:val="99"/>
    <w:rsid w:val="0030118E"/>
  </w:style>
  <w:style w:type="paragraph" w:customStyle="1" w:styleId="epgrafe0">
    <w:name w:val="epígrafe"/>
    <w:basedOn w:val="Normal"/>
    <w:uiPriority w:val="99"/>
    <w:rsid w:val="0030118E"/>
    <w:pPr>
      <w:spacing w:after="240"/>
      <w:ind w:firstLine="284"/>
    </w:pPr>
    <w:rPr>
      <w:rFonts w:ascii="Courier" w:hAnsi="Courier"/>
      <w:sz w:val="24"/>
      <w:szCs w:val="20"/>
      <w:lang w:val="es-ES_tradnl"/>
    </w:rPr>
  </w:style>
  <w:style w:type="table" w:styleId="Tablacontema">
    <w:name w:val="Table Theme"/>
    <w:basedOn w:val="Tablanormal"/>
    <w:uiPriority w:val="99"/>
    <w:rsid w:val="0030118E"/>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30118E"/>
    <w:rPr>
      <w:rFonts w:cs="Times New Roman"/>
      <w:color w:val="800080"/>
      <w:u w:val="single"/>
    </w:rPr>
  </w:style>
  <w:style w:type="paragraph" w:customStyle="1" w:styleId="xl69">
    <w:name w:val="xl69"/>
    <w:basedOn w:val="Normal"/>
    <w:rsid w:val="0030118E"/>
    <w:pPr>
      <w:spacing w:before="100" w:beforeAutospacing="1" w:after="100" w:afterAutospacing="1"/>
      <w:ind w:firstLine="284"/>
    </w:pPr>
    <w:rPr>
      <w:rFonts w:ascii="Univers (W1)" w:hAnsi="Univers (W1)"/>
      <w:sz w:val="12"/>
      <w:szCs w:val="12"/>
    </w:rPr>
  </w:style>
  <w:style w:type="paragraph" w:customStyle="1" w:styleId="xl70">
    <w:name w:val="xl70"/>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30118E"/>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30118E"/>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30118E"/>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30118E"/>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30118E"/>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30118E"/>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30118E"/>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30118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30118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30118E"/>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30118E"/>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30118E"/>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30118E"/>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30118E"/>
    <w:pPr>
      <w:numPr>
        <w:numId w:val="20"/>
      </w:numPr>
    </w:pPr>
  </w:style>
  <w:style w:type="numbering" w:customStyle="1" w:styleId="EstiloEsquemanumeradoArial12ptNegritaGris50">
    <w:name w:val="Estilo Esquema numerado Arial 12 pt Negrita Gris 50%"/>
    <w:rsid w:val="0030118E"/>
    <w:pPr>
      <w:numPr>
        <w:numId w:val="18"/>
      </w:numPr>
    </w:pPr>
  </w:style>
  <w:style w:type="numbering" w:customStyle="1" w:styleId="EstiloNumerado">
    <w:name w:val="Estilo Numerado"/>
    <w:rsid w:val="0030118E"/>
    <w:pPr>
      <w:numPr>
        <w:numId w:val="19"/>
      </w:numPr>
    </w:pPr>
  </w:style>
  <w:style w:type="paragraph" w:customStyle="1" w:styleId="font0">
    <w:name w:val="font0"/>
    <w:basedOn w:val="Normal"/>
    <w:rsid w:val="0030118E"/>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30118E"/>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30118E"/>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30118E"/>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30118E"/>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30118E"/>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30118E"/>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30118E"/>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30118E"/>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30118E"/>
    <w:pPr>
      <w:spacing w:before="100" w:beforeAutospacing="1" w:after="100" w:afterAutospacing="1"/>
      <w:ind w:firstLine="284"/>
      <w:jc w:val="left"/>
    </w:pPr>
    <w:rPr>
      <w:rFonts w:ascii="Verdana" w:hAnsi="Verdana"/>
      <w:sz w:val="24"/>
    </w:rPr>
  </w:style>
  <w:style w:type="paragraph" w:customStyle="1" w:styleId="xl99">
    <w:name w:val="xl99"/>
    <w:basedOn w:val="Normal"/>
    <w:rsid w:val="0030118E"/>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30118E"/>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30118E"/>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3011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30118E"/>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30118E"/>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30118E"/>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30118E"/>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30118E"/>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30118E"/>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30118E"/>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30118E"/>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30118E"/>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30118E"/>
    <w:rPr>
      <w:b/>
      <w:bCs/>
    </w:rPr>
  </w:style>
  <w:style w:type="character" w:customStyle="1" w:styleId="AsuntodelcomentarioCar">
    <w:name w:val="Asunto del comentario Car"/>
    <w:basedOn w:val="TextocomentarioCar"/>
    <w:link w:val="Asuntodelcomentario"/>
    <w:rsid w:val="0030118E"/>
    <w:rPr>
      <w:rFonts w:ascii="Verdana" w:hAnsi="Verdana"/>
      <w:b/>
      <w:bCs/>
      <w:sz w:val="18"/>
    </w:rPr>
  </w:style>
  <w:style w:type="paragraph" w:customStyle="1" w:styleId="Direccin">
    <w:name w:val="Dirección"/>
    <w:basedOn w:val="Normal"/>
    <w:rsid w:val="0030118E"/>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30118E"/>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30118E"/>
    <w:rPr>
      <w:b/>
      <w:i/>
      <w:iCs/>
      <w:noProof/>
      <w:lang w:val="es-ES"/>
    </w:rPr>
  </w:style>
  <w:style w:type="paragraph" w:customStyle="1" w:styleId="PiedeIlustracion">
    <w:name w:val="Pie de Ilustracion"/>
    <w:basedOn w:val="Epgrafe"/>
    <w:link w:val="PiedeIlustracionCar"/>
    <w:qFormat/>
    <w:rsid w:val="0030118E"/>
    <w:pPr>
      <w:numPr>
        <w:numId w:val="0"/>
      </w:numPr>
      <w:spacing w:before="0" w:after="240" w:line="240" w:lineRule="auto"/>
    </w:pPr>
    <w:rPr>
      <w:sz w:val="16"/>
    </w:rPr>
  </w:style>
  <w:style w:type="character" w:customStyle="1" w:styleId="EpgrafeCar">
    <w:name w:val="Epígrafe Car"/>
    <w:aliases w:val="Estilo Epigrafe Car"/>
    <w:basedOn w:val="Fuentedeprrafopredeter"/>
    <w:link w:val="Epgrafe"/>
    <w:rsid w:val="0030118E"/>
    <w:rPr>
      <w:rFonts w:ascii="Arial" w:hAnsi="Arial"/>
      <w:iCs/>
      <w:sz w:val="18"/>
    </w:rPr>
  </w:style>
  <w:style w:type="character" w:customStyle="1" w:styleId="PiedeIlustracionCar">
    <w:name w:val="Pie de Ilustracion Car"/>
    <w:basedOn w:val="EpgrafeCar"/>
    <w:link w:val="PiedeIlustracion"/>
    <w:rsid w:val="0030118E"/>
    <w:rPr>
      <w:rFonts w:ascii="Arial" w:hAnsi="Arial"/>
      <w:iCs/>
      <w:sz w:val="16"/>
    </w:rPr>
  </w:style>
  <w:style w:type="paragraph" w:styleId="TtulodeTDC">
    <w:name w:val="TOC Heading"/>
    <w:basedOn w:val="Ttulo1"/>
    <w:next w:val="Normal"/>
    <w:uiPriority w:val="39"/>
    <w:semiHidden/>
    <w:unhideWhenUsed/>
    <w:qFormat/>
    <w:rsid w:val="0030118E"/>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30118E"/>
    <w:pPr>
      <w:spacing w:after="60"/>
    </w:pPr>
    <w:rPr>
      <w:rFonts w:ascii="Verdana" w:hAnsi="Verdana"/>
      <w:sz w:val="18"/>
      <w:szCs w:val="20"/>
    </w:rPr>
  </w:style>
  <w:style w:type="character" w:customStyle="1" w:styleId="TextoTablaCar">
    <w:name w:val="Texto Tabla Car"/>
    <w:basedOn w:val="Fuentedeprrafopredeter"/>
    <w:link w:val="TextoTabla"/>
    <w:rsid w:val="0030118E"/>
    <w:rPr>
      <w:rFonts w:ascii="Verdana" w:hAnsi="Verdana"/>
      <w:sz w:val="18"/>
    </w:rPr>
  </w:style>
  <w:style w:type="character" w:customStyle="1" w:styleId="IlustracionCar">
    <w:name w:val="Ilustracion Car"/>
    <w:basedOn w:val="TextoNivel1Car"/>
    <w:link w:val="Ilustracion"/>
    <w:rsid w:val="0030118E"/>
    <w:rPr>
      <w:rFonts w:asciiTheme="minorHAnsi" w:hAnsiTheme="minorHAnsi"/>
      <w:color w:val="A6A6A6"/>
      <w:sz w:val="22"/>
      <w:lang w:val="es-ES_tradnl" w:eastAsia="es-ES" w:bidi="ar-SA"/>
    </w:rPr>
  </w:style>
  <w:style w:type="paragraph" w:customStyle="1" w:styleId="Nop">
    <w:name w:val="Nop"/>
    <w:basedOn w:val="Normal"/>
    <w:rsid w:val="0030118E"/>
    <w:pPr>
      <w:framePr w:hSpace="180" w:wrap="around" w:vAnchor="text" w:hAnchor="margin" w:y="13"/>
      <w:spacing w:after="60"/>
      <w:jc w:val="center"/>
    </w:pPr>
    <w:rPr>
      <w:rFonts w:ascii="Univers" w:hAnsi="Univers"/>
      <w:b/>
      <w:sz w:val="18"/>
      <w:szCs w:val="18"/>
    </w:rPr>
  </w:style>
  <w:style w:type="paragraph" w:customStyle="1" w:styleId="No">
    <w:name w:val="No"/>
    <w:basedOn w:val="Normal"/>
    <w:rsid w:val="0030118E"/>
    <w:pPr>
      <w:framePr w:hSpace="180" w:wrap="around" w:vAnchor="text" w:hAnchor="margin" w:y="13"/>
      <w:spacing w:after="60"/>
      <w:jc w:val="center"/>
    </w:pPr>
    <w:rPr>
      <w:rFonts w:ascii="Univers" w:hAnsi="Univers"/>
      <w:b/>
      <w:sz w:val="18"/>
      <w:szCs w:val="18"/>
    </w:rPr>
  </w:style>
  <w:style w:type="paragraph" w:customStyle="1" w:styleId="Ttulo3Automtico">
    <w:name w:val="Título 3 + Automático"/>
    <w:basedOn w:val="Ttulo3"/>
    <w:rsid w:val="0030118E"/>
    <w:pPr>
      <w:numPr>
        <w:ilvl w:val="0"/>
        <w:numId w:val="0"/>
      </w:numPr>
      <w:spacing w:after="60"/>
      <w:ind w:left="100"/>
    </w:pPr>
    <w:rPr>
      <w:lang w:val="fr-FR"/>
    </w:rPr>
  </w:style>
  <w:style w:type="paragraph" w:customStyle="1" w:styleId="Anexo">
    <w:name w:val="Anexo"/>
    <w:basedOn w:val="Ttulo3"/>
    <w:autoRedefine/>
    <w:rsid w:val="0030118E"/>
    <w:pPr>
      <w:numPr>
        <w:ilvl w:val="0"/>
        <w:numId w:val="22"/>
      </w:numPr>
      <w:spacing w:after="60"/>
    </w:pPr>
  </w:style>
  <w:style w:type="paragraph" w:styleId="Revisin">
    <w:name w:val="Revision"/>
    <w:hidden/>
    <w:uiPriority w:val="99"/>
    <w:semiHidden/>
    <w:rsid w:val="0030118E"/>
    <w:rPr>
      <w:rFonts w:ascii="Calibri" w:hAnsi="Calibri"/>
      <w:szCs w:val="24"/>
    </w:rPr>
  </w:style>
  <w:style w:type="paragraph" w:customStyle="1" w:styleId="TAL">
    <w:name w:val="TAL"/>
    <w:basedOn w:val="Normal"/>
    <w:rsid w:val="0030118E"/>
    <w:pPr>
      <w:keepNext/>
      <w:keepLines/>
      <w:spacing w:before="0" w:after="12"/>
      <w:ind w:left="57" w:right="57"/>
      <w:jc w:val="left"/>
    </w:pPr>
    <w:rPr>
      <w:sz w:val="20"/>
      <w:szCs w:val="20"/>
      <w:lang w:val="en-GB"/>
    </w:rPr>
  </w:style>
  <w:style w:type="table" w:customStyle="1" w:styleId="TablaDocumento">
    <w:name w:val="TablaDocumento"/>
    <w:basedOn w:val="Tablaconcuadrcula3"/>
    <w:rsid w:val="0030118E"/>
    <w:tblPr/>
    <w:tcPr>
      <w:shd w:val="clear" w:color="auto" w:fill="auto"/>
    </w:tc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aNucleo">
    <w:name w:val="TablaNucleo"/>
    <w:basedOn w:val="Tablaconcuadrcula"/>
    <w:rsid w:val="0030118E"/>
    <w:pPr>
      <w:spacing w:before="0" w:after="0" w:line="240" w:lineRule="auto"/>
      <w:jc w:val="both"/>
    </w:pPr>
    <w:rPr>
      <w:rFonts w:ascii="Calibri" w:hAnsi="Calibri"/>
    </w:rPr>
    <w:tblPr/>
    <w:tcPr>
      <w:shd w:val="clear" w:color="auto" w:fill="auto"/>
    </w:tcPr>
    <w:tblStylePr w:type="firstRow">
      <w:pPr>
        <w:wordWrap/>
        <w:jc w:val="center"/>
      </w:pPr>
      <w:rPr>
        <w:rFonts w:ascii="Arial" w:hAnsi="Arial" w:cs="Times New Roman"/>
        <w:b/>
        <w:color w:val="333399"/>
        <w:sz w:val="22"/>
        <w:szCs w:val="22"/>
      </w:rPr>
      <w:tblPr/>
      <w:trPr>
        <w:tblHeader/>
      </w:trPr>
      <w:tcPr>
        <w:shd w:val="clear" w:color="auto" w:fill="E6E6E6"/>
      </w:tcPr>
    </w:tblStylePr>
  </w:style>
  <w:style w:type="paragraph" w:customStyle="1" w:styleId="TITULO2">
    <w:name w:val="TITULO 2"/>
    <w:basedOn w:val="Ttulo1"/>
    <w:rsid w:val="0030118E"/>
    <w:pPr>
      <w:keepNext/>
      <w:pageBreakBefore w:val="0"/>
      <w:widowControl w:val="0"/>
      <w:numPr>
        <w:numId w:val="0"/>
      </w:numPr>
      <w:pBdr>
        <w:bottom w:val="none" w:sz="0" w:space="0" w:color="auto"/>
      </w:pBdr>
      <w:shd w:val="clear" w:color="auto" w:fill="auto"/>
      <w:spacing w:before="240" w:after="240"/>
    </w:pPr>
    <w:rPr>
      <w:caps w:val="0"/>
      <w:sz w:val="28"/>
    </w:rPr>
  </w:style>
  <w:style w:type="paragraph" w:customStyle="1" w:styleId="TestText1">
    <w:name w:val="TestText1"/>
    <w:basedOn w:val="TAL"/>
    <w:next w:val="Normal"/>
    <w:rsid w:val="0030118E"/>
    <w:pPr>
      <w:spacing w:line="120" w:lineRule="atLeast"/>
      <w:ind w:left="0"/>
    </w:pPr>
  </w:style>
  <w:style w:type="paragraph" w:customStyle="1" w:styleId="TestText2">
    <w:name w:val="TestText2"/>
    <w:basedOn w:val="TestText1"/>
    <w:rsid w:val="0030118E"/>
    <w:pPr>
      <w:tabs>
        <w:tab w:val="left" w:pos="283"/>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3"/>
      </w:tabs>
      <w:spacing w:after="0"/>
      <w:ind w:left="1702" w:right="0" w:hanging="1418"/>
    </w:pPr>
    <w:rPr>
      <w:i/>
    </w:rPr>
  </w:style>
  <w:style w:type="paragraph" w:customStyle="1" w:styleId="TAC">
    <w:name w:val="TAC"/>
    <w:basedOn w:val="Normal"/>
    <w:rsid w:val="0030118E"/>
    <w:pPr>
      <w:keepNext/>
      <w:keepLines/>
      <w:spacing w:before="0" w:after="12"/>
      <w:ind w:left="57" w:right="57"/>
      <w:jc w:val="center"/>
    </w:pPr>
    <w:rPr>
      <w:rFonts w:ascii="Times New Roman" w:hAnsi="Times New Roman"/>
      <w:szCs w:val="20"/>
      <w:lang w:val="en-GB"/>
    </w:rPr>
  </w:style>
  <w:style w:type="paragraph" w:customStyle="1" w:styleId="TAB">
    <w:name w:val="TAB"/>
    <w:basedOn w:val="TAL"/>
    <w:rsid w:val="0030118E"/>
    <w:pPr>
      <w:ind w:left="777" w:hanging="720"/>
    </w:pPr>
  </w:style>
  <w:style w:type="paragraph" w:customStyle="1" w:styleId="TAN">
    <w:name w:val="TAN"/>
    <w:basedOn w:val="Normal"/>
    <w:rsid w:val="0030118E"/>
    <w:pPr>
      <w:keepNext/>
      <w:keepLines/>
      <w:tabs>
        <w:tab w:val="left" w:pos="1247"/>
      </w:tabs>
      <w:spacing w:before="0" w:after="12"/>
      <w:ind w:left="756" w:right="57" w:hanging="699"/>
    </w:pPr>
    <w:rPr>
      <w:rFonts w:ascii="Times New Roman" w:hAnsi="Times New Roman"/>
      <w:szCs w:val="20"/>
      <w:lang w:val="en-GB"/>
    </w:rPr>
  </w:style>
  <w:style w:type="paragraph" w:customStyle="1" w:styleId="Anexo1">
    <w:name w:val="Anexo 1"/>
    <w:basedOn w:val="Normal"/>
    <w:next w:val="Normal"/>
    <w:rsid w:val="0030118E"/>
    <w:pPr>
      <w:widowControl w:val="0"/>
      <w:numPr>
        <w:numId w:val="23"/>
      </w:numPr>
      <w:spacing w:before="240" w:after="240"/>
      <w:jc w:val="center"/>
      <w:outlineLvl w:val="0"/>
    </w:pPr>
    <w:rPr>
      <w:b/>
      <w:caps/>
      <w:snapToGrid w:val="0"/>
      <w:sz w:val="28"/>
      <w:szCs w:val="20"/>
      <w:lang w:val="es-ES_tradnl"/>
    </w:rPr>
  </w:style>
  <w:style w:type="paragraph" w:customStyle="1" w:styleId="Anexo2">
    <w:name w:val="Anexo 2"/>
    <w:basedOn w:val="Normal"/>
    <w:next w:val="Normal"/>
    <w:rsid w:val="0030118E"/>
    <w:pPr>
      <w:widowControl w:val="0"/>
      <w:numPr>
        <w:ilvl w:val="1"/>
        <w:numId w:val="23"/>
      </w:numPr>
      <w:spacing w:before="240" w:after="240"/>
      <w:outlineLvl w:val="1"/>
    </w:pPr>
    <w:rPr>
      <w:b/>
      <w:caps/>
      <w:snapToGrid w:val="0"/>
      <w:sz w:val="24"/>
      <w:szCs w:val="20"/>
      <w:lang w:val="es-ES_tradnl"/>
    </w:rPr>
  </w:style>
  <w:style w:type="paragraph" w:customStyle="1" w:styleId="Ttulo4Despus12pto">
    <w:name w:val="Título 4 + Después:  12 pto"/>
    <w:aliases w:val="Interlineado:  sencillo"/>
    <w:basedOn w:val="Ttulo3"/>
    <w:rsid w:val="0030118E"/>
    <w:pPr>
      <w:widowControl w:val="0"/>
      <w:tabs>
        <w:tab w:val="clear" w:pos="720"/>
        <w:tab w:val="num" w:pos="1418"/>
      </w:tabs>
      <w:spacing w:after="240"/>
      <w:ind w:left="1418" w:hanging="1418"/>
    </w:pPr>
  </w:style>
  <w:style w:type="paragraph" w:customStyle="1" w:styleId="TestTitle">
    <w:name w:val="TestTitle"/>
    <w:basedOn w:val="Normal"/>
    <w:rsid w:val="0030118E"/>
    <w:pPr>
      <w:keepNext/>
      <w:keepLines/>
      <w:spacing w:before="0" w:after="12"/>
      <w:ind w:left="57" w:right="57"/>
      <w:jc w:val="left"/>
    </w:pPr>
    <w:rPr>
      <w:rFonts w:ascii="Times New Roman" w:hAnsi="Times New Roman"/>
      <w:b/>
      <w:szCs w:val="20"/>
      <w:lang w:val="en-GB"/>
    </w:rPr>
  </w:style>
  <w:style w:type="paragraph" w:customStyle="1" w:styleId="NormalAntes0pto">
    <w:name w:val="Normal + Antes:  0 pto"/>
    <w:aliases w:val="Después:  0 pto"/>
    <w:basedOn w:val="Normal"/>
    <w:rsid w:val="0030118E"/>
    <w:rPr>
      <w:rFonts w:ascii="Calibri" w:hAnsi="Calibri"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ftp://ftp.gnu.org/gnu/osip" TargetMode="External"/><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yperlink" Target="https://jquery.org/licens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asio4all.com/" TargetMode="Externa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yperlink" Target="http://www.spread.org/download.html" TargetMode="External"/><Relationship Id="rId20" Type="http://schemas.openxmlformats.org/officeDocument/2006/relationships/hyperlink" Target="https://www.nuget.org/packages/rapidxml/1.13.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emf"/><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pjsip.org/download.htm" TargetMode="External"/><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download.savannah.nongnu.org/releases/exosip/"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mysql.com/products/communit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os\Empresa\_SharedPrj\UlisesV5000i-260\ulises-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EFDCB240F44B6E8712862B6AD57861"/>
        <w:category>
          <w:name w:val="General"/>
          <w:gallery w:val="placeholder"/>
        </w:category>
        <w:types>
          <w:type w:val="bbPlcHdr"/>
        </w:types>
        <w:behaviors>
          <w:behavior w:val="content"/>
        </w:behaviors>
        <w:guid w:val="{4A174EE4-FAEB-4675-88E1-7EBDED27F377}"/>
      </w:docPartPr>
      <w:docPartBody>
        <w:p w:rsidR="0043049B" w:rsidRDefault="007B6581">
          <w:pPr>
            <w:pStyle w:val="1FEFDCB240F44B6E8712862B6AD57861"/>
          </w:pPr>
          <w:r w:rsidRPr="00141BB1">
            <w:rPr>
              <w:rStyle w:val="Textodelmarcadordeposicin"/>
            </w:rPr>
            <w:t>[Asunto]</w:t>
          </w:r>
        </w:p>
      </w:docPartBody>
    </w:docPart>
    <w:docPart>
      <w:docPartPr>
        <w:name w:val="E12A79155B0B4678B9422223A82F8E01"/>
        <w:category>
          <w:name w:val="General"/>
          <w:gallery w:val="placeholder"/>
        </w:category>
        <w:types>
          <w:type w:val="bbPlcHdr"/>
        </w:types>
        <w:behaviors>
          <w:behavior w:val="content"/>
        </w:behaviors>
        <w:guid w:val="{ABAF21A0-C02C-4A57-8A3E-361AB646B9F2}"/>
      </w:docPartPr>
      <w:docPartBody>
        <w:p w:rsidR="0043049B" w:rsidRDefault="007B6581">
          <w:pPr>
            <w:pStyle w:val="E12A79155B0B4678B9422223A82F8E01"/>
          </w:pPr>
          <w:r w:rsidRPr="005C7088">
            <w:rPr>
              <w:rStyle w:val="Textodelmarcadordeposicin"/>
            </w:rPr>
            <w:t>[Categoría]</w:t>
          </w:r>
        </w:p>
      </w:docPartBody>
    </w:docPart>
    <w:docPart>
      <w:docPartPr>
        <w:name w:val="7F4C1330F8D643728E7A4FED2D709F30"/>
        <w:category>
          <w:name w:val="General"/>
          <w:gallery w:val="placeholder"/>
        </w:category>
        <w:types>
          <w:type w:val="bbPlcHdr"/>
        </w:types>
        <w:behaviors>
          <w:behavior w:val="content"/>
        </w:behaviors>
        <w:guid w:val="{1AE869DE-B670-4DF4-9692-9C5396435A1F}"/>
      </w:docPartPr>
      <w:docPartBody>
        <w:p w:rsidR="0043049B" w:rsidRDefault="007B6581">
          <w:pPr>
            <w:pStyle w:val="7F4C1330F8D643728E7A4FED2D709F30"/>
          </w:pPr>
          <w:r w:rsidRPr="00141BB1">
            <w:rPr>
              <w:rStyle w:val="Textodelmarcadordeposicin"/>
            </w:rPr>
            <w:t>[Título]</w:t>
          </w:r>
        </w:p>
      </w:docPartBody>
    </w:docPart>
    <w:docPart>
      <w:docPartPr>
        <w:name w:val="AC0B963F1DEF4031AA0659B706F3A85B"/>
        <w:category>
          <w:name w:val="General"/>
          <w:gallery w:val="placeholder"/>
        </w:category>
        <w:types>
          <w:type w:val="bbPlcHdr"/>
        </w:types>
        <w:behaviors>
          <w:behavior w:val="content"/>
        </w:behaviors>
        <w:guid w:val="{49F4C1D0-2EB2-478B-952C-216DF78FA4B7}"/>
      </w:docPartPr>
      <w:docPartBody>
        <w:p w:rsidR="0043049B" w:rsidRDefault="007B6581">
          <w:pPr>
            <w:pStyle w:val="AC0B963F1DEF4031AA0659B706F3A85B"/>
          </w:pPr>
          <w:r w:rsidRPr="00141BB1">
            <w:rPr>
              <w:rStyle w:val="Textodelmarcadordeposicin"/>
            </w:rPr>
            <w:t>[Palabras clave]</w:t>
          </w:r>
        </w:p>
      </w:docPartBody>
    </w:docPart>
    <w:docPart>
      <w:docPartPr>
        <w:name w:val="52043FD4ABC84A2AA8458CE14626F0B7"/>
        <w:category>
          <w:name w:val="General"/>
          <w:gallery w:val="placeholder"/>
        </w:category>
        <w:types>
          <w:type w:val="bbPlcHdr"/>
        </w:types>
        <w:behaviors>
          <w:behavior w:val="content"/>
        </w:behaviors>
        <w:guid w:val="{602BD6F3-07F0-4888-B642-99B9D859574B}"/>
      </w:docPartPr>
      <w:docPartBody>
        <w:p w:rsidR="0043049B" w:rsidRDefault="007B6581">
          <w:pPr>
            <w:pStyle w:val="52043FD4ABC84A2AA8458CE14626F0B7"/>
          </w:pPr>
          <w:r w:rsidRPr="00947CD7">
            <w:rPr>
              <w:rStyle w:val="Textodelmarcadordeposicin"/>
            </w:rPr>
            <w:t>[Asunto]</w:t>
          </w:r>
        </w:p>
      </w:docPartBody>
    </w:docPart>
    <w:docPart>
      <w:docPartPr>
        <w:name w:val="6CE894D0BE1D4317AC2979BE0B2F9A5B"/>
        <w:category>
          <w:name w:val="General"/>
          <w:gallery w:val="placeholder"/>
        </w:category>
        <w:types>
          <w:type w:val="bbPlcHdr"/>
        </w:types>
        <w:behaviors>
          <w:behavior w:val="content"/>
        </w:behaviors>
        <w:guid w:val="{A6F64848-F8A6-4E65-82CD-50B646DDE498}"/>
      </w:docPartPr>
      <w:docPartBody>
        <w:p w:rsidR="0043049B" w:rsidRDefault="007B6581">
          <w:pPr>
            <w:pStyle w:val="6CE894D0BE1D4317AC2979BE0B2F9A5B"/>
          </w:pPr>
          <w:r w:rsidRPr="00947CD7">
            <w:rPr>
              <w:rStyle w:val="Textodelmarcadordeposicin"/>
            </w:rPr>
            <w:t>[Título]</w:t>
          </w:r>
        </w:p>
      </w:docPartBody>
    </w:docPart>
    <w:docPart>
      <w:docPartPr>
        <w:name w:val="55B69BD995EA4677AFC728716D882FE4"/>
        <w:category>
          <w:name w:val="General"/>
          <w:gallery w:val="placeholder"/>
        </w:category>
        <w:types>
          <w:type w:val="bbPlcHdr"/>
        </w:types>
        <w:behaviors>
          <w:behavior w:val="content"/>
        </w:behaviors>
        <w:guid w:val="{BAC5A15C-543D-468D-99E8-9F9FBC34AB2B}"/>
      </w:docPartPr>
      <w:docPartBody>
        <w:p w:rsidR="0043049B" w:rsidRDefault="007B6581">
          <w:pPr>
            <w:pStyle w:val="55B69BD995EA4677AFC728716D882FE4"/>
          </w:pPr>
          <w:r w:rsidRPr="00947CD7">
            <w:rPr>
              <w:rStyle w:val="Textodelmarcadordeposicin"/>
            </w:rPr>
            <w:t>[Palabras clave]</w:t>
          </w:r>
        </w:p>
      </w:docPartBody>
    </w:docPart>
    <w:docPart>
      <w:docPartPr>
        <w:name w:val="79519040F3374FAC8E285E7AD6408982"/>
        <w:category>
          <w:name w:val="General"/>
          <w:gallery w:val="placeholder"/>
        </w:category>
        <w:types>
          <w:type w:val="bbPlcHdr"/>
        </w:types>
        <w:behaviors>
          <w:behavior w:val="content"/>
        </w:behaviors>
        <w:guid w:val="{0CC87533-C6FE-43AD-9D11-E377D32ACFF0}"/>
      </w:docPartPr>
      <w:docPartBody>
        <w:p w:rsidR="0043049B" w:rsidRDefault="007B6581">
          <w:pPr>
            <w:pStyle w:val="79519040F3374FAC8E285E7AD6408982"/>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81"/>
    <w:rsid w:val="002B27FA"/>
    <w:rsid w:val="0043049B"/>
    <w:rsid w:val="007B6581"/>
    <w:rsid w:val="009A34BE"/>
    <w:rsid w:val="00AE5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FEFDCB240F44B6E8712862B6AD57861">
    <w:name w:val="1FEFDCB240F44B6E8712862B6AD57861"/>
  </w:style>
  <w:style w:type="paragraph" w:customStyle="1" w:styleId="E12A79155B0B4678B9422223A82F8E01">
    <w:name w:val="E12A79155B0B4678B9422223A82F8E01"/>
  </w:style>
  <w:style w:type="paragraph" w:customStyle="1" w:styleId="7F4C1330F8D643728E7A4FED2D709F30">
    <w:name w:val="7F4C1330F8D643728E7A4FED2D709F30"/>
  </w:style>
  <w:style w:type="paragraph" w:customStyle="1" w:styleId="AC0B963F1DEF4031AA0659B706F3A85B">
    <w:name w:val="AC0B963F1DEF4031AA0659B706F3A85B"/>
  </w:style>
  <w:style w:type="paragraph" w:customStyle="1" w:styleId="52043FD4ABC84A2AA8458CE14626F0B7">
    <w:name w:val="52043FD4ABC84A2AA8458CE14626F0B7"/>
  </w:style>
  <w:style w:type="paragraph" w:customStyle="1" w:styleId="6CE894D0BE1D4317AC2979BE0B2F9A5B">
    <w:name w:val="6CE894D0BE1D4317AC2979BE0B2F9A5B"/>
  </w:style>
  <w:style w:type="paragraph" w:customStyle="1" w:styleId="55B69BD995EA4677AFC728716D882FE4">
    <w:name w:val="55B69BD995EA4677AFC728716D882FE4"/>
  </w:style>
  <w:style w:type="paragraph" w:customStyle="1" w:styleId="79519040F3374FAC8E285E7AD6408982">
    <w:name w:val="79519040F3374FAC8E285E7AD64089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FEFDCB240F44B6E8712862B6AD57861">
    <w:name w:val="1FEFDCB240F44B6E8712862B6AD57861"/>
  </w:style>
  <w:style w:type="paragraph" w:customStyle="1" w:styleId="E12A79155B0B4678B9422223A82F8E01">
    <w:name w:val="E12A79155B0B4678B9422223A82F8E01"/>
  </w:style>
  <w:style w:type="paragraph" w:customStyle="1" w:styleId="7F4C1330F8D643728E7A4FED2D709F30">
    <w:name w:val="7F4C1330F8D643728E7A4FED2D709F30"/>
  </w:style>
  <w:style w:type="paragraph" w:customStyle="1" w:styleId="AC0B963F1DEF4031AA0659B706F3A85B">
    <w:name w:val="AC0B963F1DEF4031AA0659B706F3A85B"/>
  </w:style>
  <w:style w:type="paragraph" w:customStyle="1" w:styleId="52043FD4ABC84A2AA8458CE14626F0B7">
    <w:name w:val="52043FD4ABC84A2AA8458CE14626F0B7"/>
  </w:style>
  <w:style w:type="paragraph" w:customStyle="1" w:styleId="6CE894D0BE1D4317AC2979BE0B2F9A5B">
    <w:name w:val="6CE894D0BE1D4317AC2979BE0B2F9A5B"/>
  </w:style>
  <w:style w:type="paragraph" w:customStyle="1" w:styleId="55B69BD995EA4677AFC728716D882FE4">
    <w:name w:val="55B69BD995EA4677AFC728716D882FE4"/>
  </w:style>
  <w:style w:type="paragraph" w:customStyle="1" w:styleId="79519040F3374FAC8E285E7AD6408982">
    <w:name w:val="79519040F3374FAC8E285E7AD6408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9D42A-B207-4DCE-9C2B-B98AE3E8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42</TotalTime>
  <Pages>51</Pages>
  <Words>12443</Words>
  <Characters>68437</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Interoperabilidad. Protocolo de Pruebas</vt:lpstr>
    </vt:vector>
  </TitlesOfParts>
  <Company>NUCLEO DF</Company>
  <LinksUpToDate>false</LinksUpToDate>
  <CharactersWithSpaces>80719</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Interoperabilidad. Protocolo de Pruebas</dc:title>
  <dc:subject>ULISES V5000i V2.6.X</dc:subject>
  <dc:creator>Arturo Garcia Luque</dc:creator>
  <cp:keywords>DT-A40-PPAF-07-26S0</cp:keywords>
  <cp:lastModifiedBy>Arturo Garcia Luque</cp:lastModifiedBy>
  <cp:revision>9</cp:revision>
  <cp:lastPrinted>2014-04-23T14:35:00Z</cp:lastPrinted>
  <dcterms:created xsi:type="dcterms:W3CDTF">2020-02-06T11:54:00Z</dcterms:created>
  <dcterms:modified xsi:type="dcterms:W3CDTF">2021-11-22T14:57:00Z</dcterms:modified>
  <cp:category>Manual Técnico</cp:category>
  <cp:contentStatus>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