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847E" w14:textId="77777777" w:rsidR="00F369A8" w:rsidRPr="004F09D8" w:rsidRDefault="00000000" w:rsidP="00F369A8">
      <w:pPr>
        <w:pStyle w:val="PORTADA2"/>
        <w:rPr>
          <w:color w:val="0D4154"/>
          <w:sz w:val="72"/>
          <w:szCs w:val="96"/>
          <w:lang w:val="es-ES"/>
        </w:rPr>
      </w:pPr>
      <w:sdt>
        <w:sdtPr>
          <w:rPr>
            <w:color w:val="0D4154"/>
            <w:sz w:val="48"/>
            <w:szCs w:val="48"/>
            <w:lang w:val="es-ES"/>
          </w:rPr>
          <w:alias w:val="Asunto"/>
          <w:tag w:val=""/>
          <w:id w:val="-2081434025"/>
          <w:placeholder>
            <w:docPart w:val="50120FE02CA1415589453EED7CE3881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822E4F">
            <w:rPr>
              <w:color w:val="0D4154"/>
              <w:sz w:val="48"/>
              <w:szCs w:val="48"/>
              <w:lang w:val="es-ES"/>
            </w:rPr>
            <w:t xml:space="preserve">ULISES G 5000 </w:t>
          </w:r>
          <w:r w:rsidR="00755EEA">
            <w:rPr>
              <w:color w:val="0D4154"/>
              <w:sz w:val="48"/>
              <w:szCs w:val="48"/>
              <w:lang w:val="es-ES"/>
            </w:rPr>
            <w:t>REDAN</w:t>
          </w:r>
        </w:sdtContent>
      </w:sdt>
    </w:p>
    <w:p w14:paraId="4BE9C7E4" w14:textId="77777777" w:rsidR="002C2E6A" w:rsidRDefault="002C2E6A" w:rsidP="00F369A8">
      <w:pPr>
        <w:pStyle w:val="PORTADA2"/>
        <w:rPr>
          <w:sz w:val="32"/>
          <w:lang w:val="es-ES"/>
        </w:rPr>
      </w:pPr>
    </w:p>
    <w:sdt>
      <w:sdtPr>
        <w:rPr>
          <w:sz w:val="32"/>
          <w:lang w:val="es-ES"/>
        </w:rPr>
        <w:alias w:val="Categoría"/>
        <w:tag w:val=""/>
        <w:id w:val="608624148"/>
        <w:placeholder>
          <w:docPart w:val="D111183058A840FABE3D829D00B609B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62A641E1" w14:textId="77777777" w:rsidR="002C2E6A" w:rsidRDefault="00755EEA" w:rsidP="00F369A8">
          <w:pPr>
            <w:pStyle w:val="PORTADA2"/>
            <w:rPr>
              <w:sz w:val="32"/>
              <w:lang w:val="es-ES"/>
            </w:rPr>
          </w:pPr>
          <w:r>
            <w:rPr>
              <w:sz w:val="32"/>
              <w:lang w:val="es-ES"/>
            </w:rPr>
            <w:t>Protocolo de Pruebas</w:t>
          </w:r>
        </w:p>
      </w:sdtContent>
    </w:sdt>
    <w:p w14:paraId="1F3A3C97" w14:textId="77777777" w:rsidR="00E74AD6" w:rsidRDefault="00E74AD6" w:rsidP="00F369A8">
      <w:pPr>
        <w:pStyle w:val="PORTADA3"/>
        <w:rPr>
          <w:color w:val="0D4154"/>
        </w:rPr>
      </w:pPr>
    </w:p>
    <w:p w14:paraId="18333D42" w14:textId="77777777" w:rsidR="00F369A8" w:rsidRPr="004F09D8" w:rsidRDefault="00000000" w:rsidP="00F369A8">
      <w:pPr>
        <w:pStyle w:val="PORTADA3"/>
        <w:rPr>
          <w:color w:val="0D4154"/>
        </w:rPr>
      </w:pPr>
      <w:sdt>
        <w:sdtPr>
          <w:rPr>
            <w:color w:val="0D4154"/>
          </w:rPr>
          <w:alias w:val="Título"/>
          <w:tag w:val=""/>
          <w:id w:val="1852677514"/>
          <w:placeholder>
            <w:docPart w:val="58203C0079974BED9F43CA204616111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755EEA" w:rsidRPr="00755EEA">
            <w:rPr>
              <w:color w:val="0D4154"/>
            </w:rPr>
            <w:t>Configuración Centralizada</w:t>
          </w:r>
          <w:r w:rsidR="00822E4F">
            <w:rPr>
              <w:color w:val="0D4154"/>
            </w:rPr>
            <w:t>. Protocolo Pruebas</w:t>
          </w:r>
        </w:sdtContent>
      </w:sdt>
    </w:p>
    <w:p w14:paraId="00C1BCA3" w14:textId="77777777" w:rsidR="00E74AD6" w:rsidRDefault="00E74AD6" w:rsidP="00F369A8">
      <w:pPr>
        <w:pStyle w:val="PORTADA3"/>
        <w:rPr>
          <w:color w:val="0D4154"/>
        </w:rPr>
      </w:pPr>
    </w:p>
    <w:p w14:paraId="236E5A69" w14:textId="72EF0233" w:rsidR="00F369A8" w:rsidRDefault="00000000" w:rsidP="00E74AD6">
      <w:pPr>
        <w:pStyle w:val="PORTADA3"/>
        <w:rPr>
          <w:b/>
          <w:noProof/>
          <w:color w:val="333333"/>
          <w:sz w:val="18"/>
          <w:szCs w:val="18"/>
          <w:lang w:val="es-ES"/>
        </w:rPr>
      </w:pPr>
      <w:sdt>
        <w:sdtPr>
          <w:rPr>
            <w:color w:val="0D4154"/>
            <w:lang w:val="es-ES"/>
          </w:rPr>
          <w:alias w:val="Palabras clave"/>
          <w:tag w:val=""/>
          <w:id w:val="-71888643"/>
          <w:placeholder>
            <w:docPart w:val="B078DBD96A944E82B8FF48E036EFA75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822E4F" w:rsidRPr="00822E4F">
            <w:rPr>
              <w:color w:val="0D4154"/>
              <w:lang w:val="es-ES"/>
            </w:rPr>
            <w:t>UG5KR2-PP-003</w:t>
          </w:r>
        </w:sdtContent>
      </w:sdt>
      <w:r w:rsidR="00F369A8" w:rsidRPr="004F09D8">
        <w:rPr>
          <w:color w:val="0D4154"/>
          <w:lang w:val="es-ES"/>
        </w:rPr>
        <w:t xml:space="preserve"> </w:t>
      </w:r>
    </w:p>
    <w:p w14:paraId="5634439B" w14:textId="7CED7990" w:rsidR="00596D4E" w:rsidRPr="007045A1" w:rsidRDefault="00596D4E" w:rsidP="00E74AD6">
      <w:pPr>
        <w:pStyle w:val="PORTADA3"/>
        <w:rPr>
          <w:b/>
          <w:color w:val="333333"/>
          <w:sz w:val="18"/>
          <w:szCs w:val="18"/>
          <w:lang w:val="es-ES"/>
        </w:rPr>
      </w:pPr>
      <w:r>
        <w:rPr>
          <w:b/>
          <w:noProof/>
          <w:color w:val="333333"/>
          <w:sz w:val="18"/>
          <w:szCs w:val="18"/>
          <w:lang w:val="es-ES"/>
        </w:rPr>
        <w:drawing>
          <wp:inline distT="0" distB="0" distL="0" distR="0" wp14:anchorId="3D5D7CB4" wp14:editId="4685D4BD">
            <wp:extent cx="2933700" cy="2441796"/>
            <wp:effectExtent l="0" t="0" r="0" b="0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porativo-grupo-amp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6" cy="244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3387" w14:textId="77777777" w:rsidR="00497911" w:rsidRDefault="00497911" w:rsidP="00ED52E5">
      <w:pPr>
        <w:pStyle w:val="INDICE"/>
      </w:pPr>
      <w:r>
        <w:lastRenderedPageBreak/>
        <w:t>REGISTRO Y CONTROL DEL DOCUMENTO</w:t>
      </w:r>
    </w:p>
    <w:p w14:paraId="1FB8AF07" w14:textId="77777777" w:rsidR="00497911" w:rsidRPr="00C01E6D" w:rsidRDefault="00497911" w:rsidP="00497911">
      <w:pPr>
        <w:rPr>
          <w:rFonts w:cs="Arial"/>
        </w:rPr>
      </w:pPr>
    </w:p>
    <w:tbl>
      <w:tblPr>
        <w:tblW w:w="86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6"/>
        <w:gridCol w:w="2835"/>
        <w:gridCol w:w="1277"/>
        <w:gridCol w:w="2192"/>
      </w:tblGrid>
      <w:tr w:rsidR="00497911" w:rsidRPr="002C527E" w14:paraId="68BA6F82" w14:textId="77777777" w:rsidTr="00240C5F">
        <w:trPr>
          <w:jc w:val="center"/>
        </w:trPr>
        <w:tc>
          <w:tcPr>
            <w:tcW w:w="23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1F6DC6" w14:textId="77777777" w:rsidR="00497911" w:rsidRPr="002C527E" w:rsidRDefault="00497911" w:rsidP="00DE1C26">
            <w:pPr>
              <w:tabs>
                <w:tab w:val="left" w:pos="284"/>
              </w:tabs>
              <w:jc w:val="left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PROYECTO/ EQUIPO</w:t>
            </w:r>
          </w:p>
        </w:tc>
        <w:sdt>
          <w:sdtPr>
            <w:rPr>
              <w:rFonts w:cs="Arial"/>
            </w:rPr>
            <w:alias w:val="Asunto"/>
            <w:tag w:val=""/>
            <w:id w:val="1385218735"/>
            <w:placeholder>
              <w:docPart w:val="2C6B350D1B2B469AA911A08AE97971F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2835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4FC2EA51" w14:textId="77777777" w:rsidR="00497911" w:rsidRPr="002C527E" w:rsidRDefault="00822E4F" w:rsidP="00F369A8">
                <w:pPr>
                  <w:tabs>
                    <w:tab w:val="left" w:pos="284"/>
                  </w:tabs>
                  <w:jc w:val="left"/>
                  <w:rPr>
                    <w:rFonts w:cs="Arial"/>
                  </w:rPr>
                </w:pPr>
                <w:r>
                  <w:rPr>
                    <w:rFonts w:cs="Arial"/>
                  </w:rPr>
                  <w:t>ULISES G 5000 REDAN</w:t>
                </w:r>
              </w:p>
            </w:tc>
          </w:sdtContent>
        </w:sdt>
        <w:tc>
          <w:tcPr>
            <w:tcW w:w="12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417C5" w14:textId="77777777" w:rsidR="00497911" w:rsidRPr="002C527E" w:rsidRDefault="00497911" w:rsidP="00CF0187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</w:rPr>
            </w:pPr>
            <w:bookmarkStart w:id="0" w:name="_Toc221935148"/>
            <w:r w:rsidRPr="002C527E">
              <w:rPr>
                <w:rFonts w:cs="Arial"/>
                <w:b/>
                <w:i/>
                <w:color w:val="1C1C1C"/>
              </w:rPr>
              <w:t>Referenc</w:t>
            </w:r>
            <w:bookmarkEnd w:id="0"/>
            <w:r w:rsidRPr="002C527E">
              <w:rPr>
                <w:rFonts w:cs="Arial"/>
                <w:b/>
                <w:i/>
                <w:color w:val="1C1C1C"/>
              </w:rPr>
              <w:t>ia</w:t>
            </w:r>
          </w:p>
        </w:tc>
        <w:tc>
          <w:tcPr>
            <w:tcW w:w="21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309B16" w14:textId="77777777" w:rsidR="00497911" w:rsidRPr="002C527E" w:rsidRDefault="00497911" w:rsidP="001B7F7D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</w:tr>
      <w:tr w:rsidR="00497911" w:rsidRPr="00F369A8" w14:paraId="2932DBB6" w14:textId="77777777" w:rsidTr="00240C5F">
        <w:trPr>
          <w:jc w:val="center"/>
        </w:trPr>
        <w:tc>
          <w:tcPr>
            <w:tcW w:w="2336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</w:tcPr>
          <w:p w14:paraId="5354CA3B" w14:textId="77777777" w:rsidR="00497911" w:rsidRPr="002C527E" w:rsidRDefault="00497911" w:rsidP="00DE1C26">
            <w:pPr>
              <w:tabs>
                <w:tab w:val="left" w:pos="284"/>
              </w:tabs>
              <w:jc w:val="left"/>
              <w:rPr>
                <w:rFonts w:cs="Arial"/>
                <w:b/>
                <w:szCs w:val="22"/>
              </w:rPr>
            </w:pPr>
            <w:bookmarkStart w:id="1" w:name="_Toc221935149"/>
            <w:r w:rsidRPr="002C527E">
              <w:rPr>
                <w:rFonts w:cs="Arial"/>
                <w:b/>
                <w:szCs w:val="22"/>
              </w:rPr>
              <w:t>DOCUMENT</w:t>
            </w:r>
            <w:bookmarkEnd w:id="1"/>
            <w:r w:rsidRPr="002C527E">
              <w:rPr>
                <w:rFonts w:cs="Arial"/>
                <w:b/>
                <w:szCs w:val="22"/>
              </w:rPr>
              <w:t>O</w:t>
            </w:r>
          </w:p>
        </w:tc>
        <w:sdt>
          <w:sdtPr>
            <w:rPr>
              <w:rFonts w:cs="Arial"/>
            </w:rPr>
            <w:alias w:val="Título"/>
            <w:tag w:val=""/>
            <w:id w:val="-1112658274"/>
            <w:placeholder>
              <w:docPart w:val="73B1C0CDEDDF4664A4CCD9A076E3E2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2835" w:type="dxa"/>
                <w:tcBorders>
                  <w:top w:val="single" w:sz="6" w:space="0" w:color="auto"/>
                  <w:left w:val="single" w:sz="6" w:space="0" w:color="auto"/>
                  <w:bottom w:val="single" w:sz="8" w:space="0" w:color="auto"/>
                  <w:right w:val="single" w:sz="6" w:space="0" w:color="auto"/>
                </w:tcBorders>
              </w:tcPr>
              <w:p w14:paraId="76DF2ADF" w14:textId="77777777" w:rsidR="00497911" w:rsidRPr="002C527E" w:rsidRDefault="00822E4F" w:rsidP="00F369A8">
                <w:pPr>
                  <w:tabs>
                    <w:tab w:val="left" w:pos="284"/>
                  </w:tabs>
                  <w:jc w:val="left"/>
                  <w:rPr>
                    <w:rFonts w:cs="Arial"/>
                  </w:rPr>
                </w:pPr>
                <w:r>
                  <w:rPr>
                    <w:rFonts w:cs="Arial"/>
                  </w:rPr>
                  <w:t>Configuración Centralizada. Protocolo Pruebas</w:t>
                </w:r>
              </w:p>
            </w:tc>
          </w:sdtContent>
        </w:sdt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6A7CAD5D" w14:textId="77777777" w:rsidR="00497911" w:rsidRPr="002C527E" w:rsidRDefault="00497911" w:rsidP="00CF0187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</w:rPr>
            </w:pPr>
            <w:bookmarkStart w:id="2" w:name="_Toc221935150"/>
            <w:r w:rsidRPr="002C527E">
              <w:rPr>
                <w:rFonts w:cs="Arial"/>
                <w:b/>
                <w:i/>
                <w:color w:val="1C1C1C"/>
              </w:rPr>
              <w:t>Código</w:t>
            </w:r>
            <w:bookmarkEnd w:id="2"/>
          </w:p>
        </w:tc>
        <w:sdt>
          <w:sdtPr>
            <w:rPr>
              <w:rFonts w:cs="Arial"/>
              <w:lang w:val="en-US"/>
            </w:rPr>
            <w:alias w:val="Palabras clave"/>
            <w:tag w:val=""/>
            <w:id w:val="243382960"/>
            <w:placeholder>
              <w:docPart w:val="B8DBF66A53244D27BC37A6EEFD887E63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tc>
              <w:tcPr>
                <w:tcW w:w="2192" w:type="dxa"/>
                <w:tcBorders>
                  <w:top w:val="single" w:sz="6" w:space="0" w:color="auto"/>
                  <w:left w:val="single" w:sz="6" w:space="0" w:color="auto"/>
                  <w:bottom w:val="single" w:sz="8" w:space="0" w:color="auto"/>
                  <w:right w:val="single" w:sz="12" w:space="0" w:color="auto"/>
                </w:tcBorders>
              </w:tcPr>
              <w:p w14:paraId="4C13A878" w14:textId="77777777" w:rsidR="00497911" w:rsidRPr="00C27038" w:rsidRDefault="00822E4F" w:rsidP="00663731">
                <w:pPr>
                  <w:tabs>
                    <w:tab w:val="left" w:pos="284"/>
                  </w:tabs>
                  <w:jc w:val="left"/>
                  <w:rPr>
                    <w:rFonts w:cs="Arial"/>
                    <w:lang w:val="en-US"/>
                  </w:rPr>
                </w:pPr>
                <w:r>
                  <w:rPr>
                    <w:rFonts w:cs="Arial"/>
                  </w:rPr>
                  <w:t>UG5KR2-PP-003</w:t>
                </w:r>
              </w:p>
            </w:tc>
          </w:sdtContent>
        </w:sdt>
      </w:tr>
      <w:tr w:rsidR="00497911" w:rsidRPr="002C527E" w14:paraId="0B5275EC" w14:textId="77777777" w:rsidTr="00240C5F">
        <w:trPr>
          <w:jc w:val="center"/>
        </w:trPr>
        <w:tc>
          <w:tcPr>
            <w:tcW w:w="23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F239FF9" w14:textId="77777777" w:rsidR="00497911" w:rsidRPr="00C27038" w:rsidRDefault="00497911" w:rsidP="005752FB">
            <w:pPr>
              <w:tabs>
                <w:tab w:val="left" w:pos="284"/>
              </w:tabs>
              <w:rPr>
                <w:rFonts w:cs="Arial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4BCD88B" w14:textId="77777777" w:rsidR="00497911" w:rsidRPr="00C27038" w:rsidRDefault="00497911" w:rsidP="00F369A8">
            <w:pPr>
              <w:tabs>
                <w:tab w:val="left" w:pos="284"/>
              </w:tabs>
              <w:jc w:val="left"/>
              <w:rPr>
                <w:rFonts w:cs="Arial"/>
                <w:lang w:val="en-US"/>
              </w:rPr>
            </w:pPr>
          </w:p>
        </w:tc>
        <w:tc>
          <w:tcPr>
            <w:tcW w:w="1277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BCC121B" w14:textId="77777777" w:rsidR="00497911" w:rsidRPr="002C527E" w:rsidRDefault="00497911" w:rsidP="00CF0187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</w:rPr>
            </w:pPr>
            <w:r w:rsidRPr="002C527E">
              <w:rPr>
                <w:rFonts w:cs="Arial"/>
                <w:b/>
                <w:i/>
                <w:color w:val="1C1C1C"/>
              </w:rPr>
              <w:t>Fecha</w:t>
            </w:r>
          </w:p>
        </w:tc>
        <w:sdt>
          <w:sdtPr>
            <w:rPr>
              <w:rFonts w:cs="Arial"/>
            </w:rPr>
            <w:alias w:val="Fecha de publicación"/>
            <w:tag w:val=""/>
            <w:id w:val="-632325720"/>
            <w:placeholder>
              <w:docPart w:val="A5867A733A9B4EA091D9A2C3B403BCE6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3-01-02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2192" w:type="dxa"/>
                <w:tcBorders>
                  <w:top w:val="single" w:sz="8" w:space="0" w:color="auto"/>
                  <w:left w:val="single" w:sz="6" w:space="0" w:color="auto"/>
                  <w:bottom w:val="single" w:sz="12" w:space="0" w:color="auto"/>
                  <w:right w:val="single" w:sz="12" w:space="0" w:color="auto"/>
                </w:tcBorders>
              </w:tcPr>
              <w:p w14:paraId="6EDF65D4" w14:textId="701B306E" w:rsidR="00497911" w:rsidRPr="002C527E" w:rsidRDefault="005F3AB0" w:rsidP="003E69A2">
                <w:pPr>
                  <w:tabs>
                    <w:tab w:val="left" w:pos="284"/>
                  </w:tabs>
                  <w:jc w:val="left"/>
                  <w:rPr>
                    <w:rFonts w:cs="Arial"/>
                  </w:rPr>
                </w:pPr>
                <w:r>
                  <w:rPr>
                    <w:rFonts w:cs="Arial"/>
                  </w:rPr>
                  <w:t>02/01/2023</w:t>
                </w:r>
              </w:p>
            </w:tc>
          </w:sdtContent>
        </w:sdt>
      </w:tr>
    </w:tbl>
    <w:p w14:paraId="7582949B" w14:textId="77777777" w:rsidR="00497911" w:rsidRDefault="00497911" w:rsidP="008E51C3">
      <w:pPr>
        <w:pStyle w:val="TextoNivel1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2905"/>
        <w:gridCol w:w="2906"/>
      </w:tblGrid>
      <w:tr w:rsidR="00822E49" w:rsidRPr="002C527E" w14:paraId="3B292686" w14:textId="77777777" w:rsidTr="00D6043A">
        <w:trPr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2D8BEF27" w14:textId="77777777" w:rsidR="00822E49" w:rsidRPr="002C527E" w:rsidRDefault="00822E49" w:rsidP="008E51C3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REALIZADO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6C6273EC" w14:textId="77777777" w:rsidR="00DC3425" w:rsidRPr="002C527E" w:rsidRDefault="00755EEA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Arturo García</w:t>
            </w:r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18060CE3" w14:textId="77777777" w:rsidR="00822E49" w:rsidRPr="002C527E" w:rsidRDefault="00822E49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  <w:tr w:rsidR="002605F5" w:rsidRPr="002C527E" w14:paraId="6E5430F6" w14:textId="77777777" w:rsidTr="00D6043A">
        <w:trPr>
          <w:trHeight w:val="387"/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nil"/>
            </w:tcBorders>
          </w:tcPr>
          <w:p w14:paraId="34B7B627" w14:textId="77777777" w:rsidR="002605F5" w:rsidRPr="002C527E" w:rsidRDefault="002605F5" w:rsidP="005752FB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nil"/>
              <w:right w:val="single" w:sz="12" w:space="0" w:color="auto"/>
            </w:tcBorders>
          </w:tcPr>
          <w:p w14:paraId="06D3B6FC" w14:textId="77777777" w:rsidR="002605F5" w:rsidRPr="002C527E" w:rsidRDefault="002605F5" w:rsidP="003E69A2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  <w:tc>
          <w:tcPr>
            <w:tcW w:w="2906" w:type="dxa"/>
            <w:vMerge/>
            <w:tcBorders>
              <w:right w:val="single" w:sz="12" w:space="0" w:color="auto"/>
            </w:tcBorders>
          </w:tcPr>
          <w:p w14:paraId="031F9999" w14:textId="77777777" w:rsidR="002605F5" w:rsidRPr="002C527E" w:rsidRDefault="002605F5" w:rsidP="0090317D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</w:tr>
      <w:tr w:rsidR="00822E49" w:rsidRPr="002C527E" w14:paraId="3032AB2E" w14:textId="77777777" w:rsidTr="00D6043A">
        <w:trPr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2EE737EB" w14:textId="77777777" w:rsidR="00822E49" w:rsidRPr="002C527E" w:rsidRDefault="00822E49" w:rsidP="005752FB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REVISADO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77590829" w14:textId="77777777" w:rsidR="00822E49" w:rsidRPr="0026030F" w:rsidRDefault="00822E49" w:rsidP="00D317FE">
            <w:pPr>
              <w:jc w:val="left"/>
            </w:pPr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2D9B0C46" w14:textId="77777777" w:rsidR="00822E49" w:rsidRPr="002C527E" w:rsidRDefault="00822E49" w:rsidP="00D317FE">
            <w:pPr>
              <w:jc w:val="left"/>
              <w:rPr>
                <w:rFonts w:cs="Arial"/>
                <w:szCs w:val="20"/>
              </w:rPr>
            </w:pPr>
          </w:p>
        </w:tc>
      </w:tr>
      <w:tr w:rsidR="00EB4664" w:rsidRPr="002C527E" w14:paraId="171E912E" w14:textId="77777777" w:rsidTr="00D6043A">
        <w:trPr>
          <w:trHeight w:val="797"/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22DDBDB5" w14:textId="77777777" w:rsidR="00EB4664" w:rsidRPr="002C527E" w:rsidRDefault="00EB4664" w:rsidP="0026030F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2FC392DC" w14:textId="77777777" w:rsidR="00EB4664" w:rsidRPr="002C527E" w:rsidRDefault="00EB4664" w:rsidP="003E69A2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  <w:tc>
          <w:tcPr>
            <w:tcW w:w="290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CE5CE0C" w14:textId="77777777" w:rsidR="00EB4664" w:rsidRPr="002C527E" w:rsidRDefault="00EB4664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  <w:tr w:rsidR="00EB4664" w:rsidRPr="002C527E" w14:paraId="6F4818DB" w14:textId="77777777" w:rsidTr="00D6043A">
        <w:trPr>
          <w:trHeight w:val="357"/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0AB45E11" w14:textId="77777777" w:rsidR="00EB4664" w:rsidRPr="002C527E" w:rsidRDefault="00EB4664" w:rsidP="00D317FE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VALIDADO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4489692C" w14:textId="77777777" w:rsidR="006E7F44" w:rsidRPr="002C527E" w:rsidRDefault="006E7F44" w:rsidP="0026030F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6694A342" w14:textId="77777777" w:rsidR="00EB4664" w:rsidRPr="002C527E" w:rsidRDefault="00EB4664" w:rsidP="00D317FE">
            <w:pPr>
              <w:jc w:val="left"/>
              <w:rPr>
                <w:rFonts w:cs="Arial"/>
                <w:szCs w:val="20"/>
              </w:rPr>
            </w:pPr>
          </w:p>
        </w:tc>
      </w:tr>
      <w:tr w:rsidR="00EB4664" w:rsidRPr="002C527E" w14:paraId="6AAE56B4" w14:textId="77777777" w:rsidTr="00D6043A">
        <w:trPr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3BEE6964" w14:textId="77777777" w:rsidR="00EB4664" w:rsidRPr="002C527E" w:rsidRDefault="00EB4664" w:rsidP="0026030F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444E0775" w14:textId="77777777" w:rsidR="00541046" w:rsidRPr="002C527E" w:rsidRDefault="00541046" w:rsidP="009B56DC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  <w:tc>
          <w:tcPr>
            <w:tcW w:w="290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080DD16" w14:textId="77777777" w:rsidR="00EB4664" w:rsidRPr="002C527E" w:rsidRDefault="00EB4664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</w:tbl>
    <w:p w14:paraId="3D411CB2" w14:textId="77777777" w:rsidR="002F01AE" w:rsidRDefault="002F01AE" w:rsidP="00497911">
      <w:pPr>
        <w:rPr>
          <w:rFonts w:cs="Arial"/>
          <w:szCs w:val="22"/>
        </w:rPr>
      </w:pPr>
    </w:p>
    <w:p w14:paraId="05F6ADC9" w14:textId="77777777" w:rsidR="00D959EA" w:rsidRDefault="00D959EA" w:rsidP="00ED52E5">
      <w:pPr>
        <w:pStyle w:val="INDICE"/>
      </w:pPr>
      <w:r>
        <w:lastRenderedPageBreak/>
        <w:t>REGISTRO DE MODIFICACIONES</w:t>
      </w:r>
    </w:p>
    <w:tbl>
      <w:tblPr>
        <w:tblW w:w="8965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98"/>
        <w:gridCol w:w="1701"/>
        <w:gridCol w:w="4820"/>
        <w:gridCol w:w="1646"/>
      </w:tblGrid>
      <w:tr w:rsidR="00D959EA" w:rsidRPr="002C527E" w14:paraId="51597B53" w14:textId="77777777" w:rsidTr="00561317">
        <w:trPr>
          <w:jc w:val="center"/>
        </w:trPr>
        <w:tc>
          <w:tcPr>
            <w:tcW w:w="798" w:type="dxa"/>
            <w:tcBorders>
              <w:top w:val="double" w:sz="6" w:space="0" w:color="000000"/>
              <w:bottom w:val="double" w:sz="6" w:space="0" w:color="000000"/>
            </w:tcBorders>
          </w:tcPr>
          <w:p w14:paraId="6375B8AE" w14:textId="77777777"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R</w:t>
            </w:r>
          </w:p>
        </w:tc>
        <w:tc>
          <w:tcPr>
            <w:tcW w:w="1701" w:type="dxa"/>
            <w:tcBorders>
              <w:top w:val="double" w:sz="6" w:space="0" w:color="000000"/>
              <w:bottom w:val="double" w:sz="6" w:space="0" w:color="000000"/>
            </w:tcBorders>
          </w:tcPr>
          <w:p w14:paraId="363AE20C" w14:textId="77777777"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Fecha</w:t>
            </w:r>
          </w:p>
        </w:tc>
        <w:tc>
          <w:tcPr>
            <w:tcW w:w="4820" w:type="dxa"/>
            <w:tcBorders>
              <w:top w:val="double" w:sz="6" w:space="0" w:color="000000"/>
              <w:bottom w:val="double" w:sz="6" w:space="0" w:color="000000"/>
            </w:tcBorders>
          </w:tcPr>
          <w:p w14:paraId="0BFEC359" w14:textId="77777777"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Descripción</w:t>
            </w:r>
          </w:p>
        </w:tc>
        <w:tc>
          <w:tcPr>
            <w:tcW w:w="1646" w:type="dxa"/>
            <w:tcBorders>
              <w:top w:val="double" w:sz="6" w:space="0" w:color="000000"/>
              <w:bottom w:val="double" w:sz="6" w:space="0" w:color="000000"/>
            </w:tcBorders>
          </w:tcPr>
          <w:p w14:paraId="4798F0C4" w14:textId="77777777"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Autor</w:t>
            </w:r>
          </w:p>
        </w:tc>
      </w:tr>
      <w:tr w:rsidR="00D959EA" w:rsidRPr="00561317" w14:paraId="767E773F" w14:textId="77777777" w:rsidTr="00561317">
        <w:trPr>
          <w:jc w:val="center"/>
        </w:trPr>
        <w:tc>
          <w:tcPr>
            <w:tcW w:w="798" w:type="dxa"/>
            <w:tcBorders>
              <w:top w:val="nil"/>
              <w:bottom w:val="dotted" w:sz="4" w:space="0" w:color="auto"/>
            </w:tcBorders>
          </w:tcPr>
          <w:p w14:paraId="70DCFD1C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dotted" w:sz="4" w:space="0" w:color="auto"/>
            </w:tcBorders>
          </w:tcPr>
          <w:p w14:paraId="68E712D5" w14:textId="77777777" w:rsidR="00D959EA" w:rsidRPr="00561317" w:rsidRDefault="00D959EA" w:rsidP="0049709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nil"/>
              <w:bottom w:val="dotted" w:sz="4" w:space="0" w:color="auto"/>
            </w:tcBorders>
          </w:tcPr>
          <w:p w14:paraId="03CA525E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nil"/>
              <w:bottom w:val="dotted" w:sz="4" w:space="0" w:color="auto"/>
            </w:tcBorders>
          </w:tcPr>
          <w:p w14:paraId="03C6A397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755EEA" w:rsidRPr="00985146" w14:paraId="716F3DEF" w14:textId="77777777" w:rsidTr="00755EEA">
        <w:trPr>
          <w:jc w:val="center"/>
        </w:trPr>
        <w:tc>
          <w:tcPr>
            <w:tcW w:w="798" w:type="dxa"/>
            <w:tcBorders>
              <w:top w:val="nil"/>
              <w:left w:val="double" w:sz="6" w:space="0" w:color="000000"/>
              <w:bottom w:val="dotted" w:sz="4" w:space="0" w:color="auto"/>
            </w:tcBorders>
          </w:tcPr>
          <w:p w14:paraId="6CB1B035" w14:textId="77777777" w:rsidR="00755EEA" w:rsidRPr="00755EEA" w:rsidRDefault="00755EEA" w:rsidP="00497099">
            <w:pPr>
              <w:jc w:val="center"/>
              <w:rPr>
                <w:rFonts w:cs="Arial"/>
                <w:sz w:val="20"/>
                <w:szCs w:val="20"/>
              </w:rPr>
            </w:pPr>
            <w:r w:rsidRPr="00755EEA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77C1D910" w14:textId="77777777" w:rsidR="00755EEA" w:rsidRPr="00755EEA" w:rsidRDefault="00755EEA" w:rsidP="0049709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62B125BC" w14:textId="77777777" w:rsidR="00755EEA" w:rsidRPr="00755EEA" w:rsidRDefault="00755EEA" w:rsidP="00755EEA">
            <w:pPr>
              <w:rPr>
                <w:rFonts w:cs="Arial"/>
                <w:sz w:val="20"/>
                <w:szCs w:val="20"/>
              </w:rPr>
            </w:pPr>
            <w:r w:rsidRPr="00755EEA">
              <w:rPr>
                <w:rFonts w:cs="Arial"/>
                <w:sz w:val="20"/>
                <w:szCs w:val="20"/>
              </w:rPr>
              <w:t>Versión Inicial</w:t>
            </w: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dotted" w:sz="4" w:space="0" w:color="auto"/>
              <w:right w:val="double" w:sz="6" w:space="0" w:color="000000"/>
            </w:tcBorders>
          </w:tcPr>
          <w:p w14:paraId="41017EEE" w14:textId="77777777" w:rsidR="00755EEA" w:rsidRPr="00755EEA" w:rsidRDefault="00755EEA" w:rsidP="00755EEA">
            <w:pPr>
              <w:rPr>
                <w:rFonts w:cs="Arial"/>
                <w:sz w:val="20"/>
                <w:szCs w:val="20"/>
              </w:rPr>
            </w:pPr>
            <w:r w:rsidRPr="00755EEA"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755EEA" w:rsidRPr="00985146" w14:paraId="62CAD751" w14:textId="77777777" w:rsidTr="00755EEA">
        <w:trPr>
          <w:jc w:val="center"/>
        </w:trPr>
        <w:tc>
          <w:tcPr>
            <w:tcW w:w="798" w:type="dxa"/>
            <w:tcBorders>
              <w:top w:val="nil"/>
              <w:left w:val="double" w:sz="6" w:space="0" w:color="000000"/>
              <w:bottom w:val="dotted" w:sz="4" w:space="0" w:color="auto"/>
            </w:tcBorders>
          </w:tcPr>
          <w:p w14:paraId="53A7F2FB" w14:textId="77777777" w:rsidR="00755EEA" w:rsidRPr="00755EEA" w:rsidRDefault="00755EEA" w:rsidP="00497099">
            <w:pPr>
              <w:jc w:val="center"/>
              <w:rPr>
                <w:rFonts w:cs="Arial"/>
                <w:sz w:val="20"/>
                <w:szCs w:val="20"/>
              </w:rPr>
            </w:pPr>
            <w:r w:rsidRPr="00755EEA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6D217C72" w14:textId="77777777" w:rsidR="00755EEA" w:rsidRPr="00755EEA" w:rsidRDefault="00755EEA" w:rsidP="00497099">
            <w:pPr>
              <w:jc w:val="center"/>
              <w:rPr>
                <w:rFonts w:cs="Arial"/>
                <w:sz w:val="20"/>
                <w:szCs w:val="20"/>
              </w:rPr>
            </w:pPr>
            <w:r w:rsidRPr="00755EEA">
              <w:rPr>
                <w:rFonts w:cs="Arial"/>
                <w:sz w:val="20"/>
                <w:szCs w:val="20"/>
              </w:rPr>
              <w:t>18-02-2019</w:t>
            </w:r>
          </w:p>
        </w:tc>
        <w:tc>
          <w:tcPr>
            <w:tcW w:w="4820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38B00585" w14:textId="77777777" w:rsidR="00755EEA" w:rsidRPr="00755EEA" w:rsidRDefault="00755EEA" w:rsidP="00755EEA">
            <w:pPr>
              <w:rPr>
                <w:rFonts w:cs="Arial"/>
                <w:sz w:val="20"/>
                <w:szCs w:val="20"/>
              </w:rPr>
            </w:pPr>
            <w:r w:rsidRPr="00755EEA">
              <w:rPr>
                <w:rFonts w:cs="Arial"/>
                <w:sz w:val="20"/>
                <w:szCs w:val="20"/>
              </w:rPr>
              <w:t>Revisión para la versión 1.0.7</w:t>
            </w:r>
          </w:p>
          <w:p w14:paraId="53D08C91" w14:textId="77777777" w:rsidR="00755EEA" w:rsidRPr="00755EEA" w:rsidRDefault="00755EEA" w:rsidP="00755EEA">
            <w:pPr>
              <w:rPr>
                <w:rFonts w:cs="Arial"/>
                <w:sz w:val="20"/>
                <w:szCs w:val="20"/>
              </w:rPr>
            </w:pPr>
            <w:r w:rsidRPr="00755EEA">
              <w:rPr>
                <w:rFonts w:cs="Arial"/>
                <w:sz w:val="20"/>
                <w:szCs w:val="20"/>
              </w:rPr>
              <w:t>Modificado Punto 4.3.1 Paso 4 para dar solución a la incidencia #3441</w:t>
            </w:r>
          </w:p>
          <w:p w14:paraId="02AD7AEF" w14:textId="77777777" w:rsidR="00755EEA" w:rsidRPr="00755EEA" w:rsidRDefault="00755EEA" w:rsidP="00755EEA">
            <w:pPr>
              <w:rPr>
                <w:rFonts w:cs="Arial"/>
                <w:sz w:val="20"/>
                <w:szCs w:val="20"/>
              </w:rPr>
            </w:pPr>
            <w:r w:rsidRPr="00755EEA">
              <w:rPr>
                <w:rFonts w:cs="Arial"/>
                <w:sz w:val="20"/>
                <w:szCs w:val="20"/>
              </w:rPr>
              <w:t>Modificado Punto 4.3.4 Paso 3 para dar solución a la incidencia #3443</w:t>
            </w: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dotted" w:sz="4" w:space="0" w:color="auto"/>
              <w:right w:val="double" w:sz="6" w:space="0" w:color="000000"/>
            </w:tcBorders>
          </w:tcPr>
          <w:p w14:paraId="5451D7A6" w14:textId="77777777" w:rsidR="00755EEA" w:rsidRPr="00755EEA" w:rsidRDefault="00755EEA" w:rsidP="00755EEA">
            <w:pPr>
              <w:rPr>
                <w:rFonts w:cs="Arial"/>
                <w:sz w:val="20"/>
                <w:szCs w:val="20"/>
              </w:rPr>
            </w:pPr>
            <w:r w:rsidRPr="00755EEA"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755EEA" w:rsidRPr="00464F0A" w14:paraId="32484ED4" w14:textId="77777777" w:rsidTr="00755EEA">
        <w:trPr>
          <w:jc w:val="center"/>
        </w:trPr>
        <w:tc>
          <w:tcPr>
            <w:tcW w:w="798" w:type="dxa"/>
            <w:tcBorders>
              <w:top w:val="nil"/>
              <w:left w:val="double" w:sz="6" w:space="0" w:color="000000"/>
              <w:bottom w:val="dotted" w:sz="4" w:space="0" w:color="auto"/>
            </w:tcBorders>
          </w:tcPr>
          <w:p w14:paraId="1AB3315E" w14:textId="77777777" w:rsidR="00755EEA" w:rsidRPr="00755EEA" w:rsidRDefault="00755EEA" w:rsidP="0049709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6779AF0C" w14:textId="77777777" w:rsidR="00755EEA" w:rsidRPr="00755EEA" w:rsidRDefault="00755EEA" w:rsidP="00497099">
            <w:pPr>
              <w:jc w:val="center"/>
              <w:rPr>
                <w:rFonts w:cs="Arial"/>
                <w:sz w:val="20"/>
                <w:szCs w:val="20"/>
              </w:rPr>
            </w:pPr>
            <w:r w:rsidRPr="00755EEA">
              <w:rPr>
                <w:rFonts w:cs="Arial"/>
                <w:sz w:val="20"/>
                <w:szCs w:val="20"/>
              </w:rPr>
              <w:t>16-04-2019</w:t>
            </w:r>
          </w:p>
        </w:tc>
        <w:tc>
          <w:tcPr>
            <w:tcW w:w="4820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423D5FA3" w14:textId="77777777" w:rsidR="00755EEA" w:rsidRPr="00755EEA" w:rsidRDefault="00755EEA" w:rsidP="00755EEA">
            <w:pPr>
              <w:rPr>
                <w:rFonts w:cs="Arial"/>
                <w:sz w:val="20"/>
                <w:szCs w:val="20"/>
              </w:rPr>
            </w:pPr>
            <w:r w:rsidRPr="00755EEA">
              <w:rPr>
                <w:rFonts w:cs="Arial"/>
                <w:sz w:val="20"/>
                <w:szCs w:val="20"/>
              </w:rPr>
              <w:t>Modificado Punto 4.3.5 Paso 3 para dar solución a la incidencia #3443</w:t>
            </w: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dotted" w:sz="4" w:space="0" w:color="auto"/>
              <w:right w:val="double" w:sz="6" w:space="0" w:color="000000"/>
            </w:tcBorders>
          </w:tcPr>
          <w:p w14:paraId="478AC8DB" w14:textId="77777777" w:rsidR="00755EEA" w:rsidRPr="00755EEA" w:rsidRDefault="00755EEA" w:rsidP="00755E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755EEA" w14:paraId="5C862124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1B04E99E" w14:textId="77777777" w:rsidR="00D959EA" w:rsidRPr="00561317" w:rsidRDefault="00755EEA" w:rsidP="0049709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26831AA2" w14:textId="77777777" w:rsidR="00D959EA" w:rsidRPr="00561317" w:rsidRDefault="00755EEA" w:rsidP="0049709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14-05-2020</w:t>
            </w: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0EA1703A" w14:textId="77777777" w:rsidR="00D959EA" w:rsidRPr="00561317" w:rsidRDefault="00755EEA" w:rsidP="00F210A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Revisión para versión 1.1.0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625B1D76" w14:textId="38D521FE" w:rsidR="00D959EA" w:rsidRPr="00561317" w:rsidRDefault="00755EEA" w:rsidP="00D959E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  <w:r w:rsidR="00497099">
              <w:rPr>
                <w:rFonts w:cs="Arial"/>
                <w:sz w:val="20"/>
                <w:szCs w:val="20"/>
              </w:rPr>
              <w:t>.</w:t>
            </w:r>
          </w:p>
        </w:tc>
      </w:tr>
      <w:tr w:rsidR="00596D4E" w:rsidRPr="00822E4F" w14:paraId="730FE866" w14:textId="77777777" w:rsidTr="001A4D29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6AD081D7" w14:textId="77777777" w:rsidR="00596D4E" w:rsidRPr="00561317" w:rsidRDefault="00596D4E" w:rsidP="0049709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5C12099E" w14:textId="77777777" w:rsidR="00596D4E" w:rsidRPr="00561317" w:rsidRDefault="00596D4E" w:rsidP="0049709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07/07/2021</w:t>
            </w: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3B07DD9F" w14:textId="77777777" w:rsidR="00596D4E" w:rsidRPr="00561317" w:rsidRDefault="00596D4E" w:rsidP="001A4D2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Revisión para versión 2.0.0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37CDF3D4" w14:textId="6385E2FD" w:rsidR="00596D4E" w:rsidRPr="00561317" w:rsidRDefault="00596D4E" w:rsidP="001A4D2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  <w:r w:rsidR="00497099">
              <w:rPr>
                <w:rFonts w:cs="Arial"/>
                <w:sz w:val="20"/>
                <w:szCs w:val="20"/>
              </w:rPr>
              <w:t>.</w:t>
            </w:r>
          </w:p>
        </w:tc>
      </w:tr>
      <w:tr w:rsidR="00D959EA" w:rsidRPr="00822E4F" w14:paraId="3AD0DC0A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20B243C9" w14:textId="2AC194C3" w:rsidR="00D959EA" w:rsidRPr="00561317" w:rsidRDefault="00596D4E" w:rsidP="0049709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71DF4A76" w14:textId="2312FA4B" w:rsidR="00D959EA" w:rsidRPr="00561317" w:rsidRDefault="00596D4E" w:rsidP="0049709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10/12/2021</w:t>
            </w: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1E3885E8" w14:textId="601A7A90" w:rsidR="00D959EA" w:rsidRPr="00561317" w:rsidRDefault="00596D4E" w:rsidP="00F210A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Revisión para versión 2.1</w:t>
            </w:r>
            <w:r w:rsidR="00822E4F">
              <w:rPr>
                <w:rFonts w:cs="Arial"/>
                <w:sz w:val="20"/>
                <w:szCs w:val="20"/>
              </w:rPr>
              <w:t>.0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7975E4A1" w14:textId="2261FC52" w:rsidR="00D959EA" w:rsidRPr="00561317" w:rsidRDefault="00822E4F" w:rsidP="00D959E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  <w:r w:rsidR="00497099">
              <w:rPr>
                <w:rFonts w:cs="Arial"/>
                <w:sz w:val="20"/>
                <w:szCs w:val="20"/>
              </w:rPr>
              <w:t>.</w:t>
            </w:r>
          </w:p>
        </w:tc>
      </w:tr>
      <w:tr w:rsidR="00D959EA" w:rsidRPr="00561317" w14:paraId="218D3A36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46B9F0EF" w14:textId="69BE7223" w:rsidR="00D959EA" w:rsidRPr="00561317" w:rsidRDefault="008822DD" w:rsidP="0049709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665CD245" w14:textId="2422EE7B" w:rsidR="00D959EA" w:rsidRPr="00561317" w:rsidRDefault="00497099" w:rsidP="0049709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07/07/2022</w:t>
            </w: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11FB8BEB" w14:textId="2419ABA9" w:rsidR="00D959EA" w:rsidRPr="00561317" w:rsidRDefault="00497099" w:rsidP="00F210A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NRM 5807. </w:t>
            </w:r>
            <w:r w:rsidRPr="00497099">
              <w:rPr>
                <w:rFonts w:cs="Arial"/>
                <w:sz w:val="20"/>
                <w:szCs w:val="20"/>
              </w:rPr>
              <w:t xml:space="preserve">20220223_01. Documental PP </w:t>
            </w:r>
            <w:proofErr w:type="spellStart"/>
            <w:r w:rsidRPr="00D168D5">
              <w:rPr>
                <w:rFonts w:cs="Arial"/>
                <w:sz w:val="20"/>
                <w:szCs w:val="20"/>
                <w:u w:val="single"/>
              </w:rPr>
              <w:t>Config</w:t>
            </w:r>
            <w:proofErr w:type="spellEnd"/>
            <w:r w:rsidRPr="00497099">
              <w:rPr>
                <w:rFonts w:cs="Arial"/>
                <w:sz w:val="20"/>
                <w:szCs w:val="20"/>
              </w:rPr>
              <w:t xml:space="preserve"> Remota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7A336A98" w14:textId="61168ABB" w:rsidR="00D959EA" w:rsidRPr="00561317" w:rsidRDefault="00497099" w:rsidP="00D959E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García.</w:t>
            </w:r>
          </w:p>
        </w:tc>
      </w:tr>
      <w:tr w:rsidR="00D959EA" w:rsidRPr="00561317" w14:paraId="19680FDB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41FF0029" w14:textId="4A2D9C7B" w:rsidR="00D959EA" w:rsidRPr="00561317" w:rsidRDefault="008822DD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6EB5F6DD" w14:textId="73256C72" w:rsidR="00D959EA" w:rsidRPr="00561317" w:rsidRDefault="008822DD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29/11/2022</w:t>
            </w: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55CC718C" w14:textId="5EF0A729" w:rsidR="00D959EA" w:rsidRPr="00561317" w:rsidRDefault="008822DD" w:rsidP="00F210A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Modificado los puntos relacionados con recursos </w:t>
            </w:r>
            <w:r w:rsidR="00436563">
              <w:rPr>
                <w:rFonts w:cs="Arial"/>
                <w:sz w:val="20"/>
                <w:szCs w:val="20"/>
              </w:rPr>
              <w:t>y añadidos</w:t>
            </w:r>
            <w:r>
              <w:rPr>
                <w:rFonts w:cs="Arial"/>
                <w:sz w:val="20"/>
                <w:szCs w:val="20"/>
              </w:rPr>
              <w:t xml:space="preserve"> puntos </w:t>
            </w:r>
            <w:r w:rsidR="00D168D5">
              <w:rPr>
                <w:rFonts w:cs="Arial"/>
                <w:sz w:val="20"/>
                <w:szCs w:val="20"/>
              </w:rPr>
              <w:t>4.3.19, 4.3.20, 4.3.21, 4.3.22 y 4.3.22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1F2CEC0A" w14:textId="17B4E9D5" w:rsidR="00D959EA" w:rsidRPr="00692B0E" w:rsidRDefault="00692B0E" w:rsidP="00692B0E">
            <w:pPr>
              <w:jc w:val="left"/>
              <w:rPr>
                <w:rFonts w:cs="Arial"/>
                <w:sz w:val="20"/>
                <w:szCs w:val="20"/>
                <w:u w:val="single"/>
              </w:rPr>
            </w:pPr>
            <w:r>
              <w:rPr>
                <w:rFonts w:cs="Arial"/>
                <w:sz w:val="20"/>
                <w:szCs w:val="20"/>
              </w:rPr>
              <w:t>Roberto Hernando.</w:t>
            </w:r>
          </w:p>
        </w:tc>
      </w:tr>
      <w:tr w:rsidR="00D959EA" w:rsidRPr="00561317" w14:paraId="66CABC29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36B787BE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39DF5F10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494EB6E3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6BCB06A4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355AA12E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0AA15108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69AE551A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6003C54C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0BB4E24F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74B8F44C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70E62931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48C72194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1A601072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7263AB8B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119CAE70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7680EABD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4ABA3A7D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6562A18D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13DC9DC1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33FD4F80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42DCB071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2769A9E8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1BA7EE5E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147051C3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463BC41F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17DFBB0B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7D174ACB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019D37A0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076B9B91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1DDF2396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7DDFB250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09C88F84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6E367685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3A6DB5AB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40E4A803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1464E964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7E5A6822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6D59D324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2A05F069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600BC4B9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1F0E59F4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049D9779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2CC8A86B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28F1D1D6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13CBA0BE" w14:textId="77777777" w:rsidTr="00561317">
        <w:trPr>
          <w:trHeight w:val="351"/>
          <w:jc w:val="center"/>
        </w:trPr>
        <w:tc>
          <w:tcPr>
            <w:tcW w:w="798" w:type="dxa"/>
            <w:tcBorders>
              <w:top w:val="dotted" w:sz="4" w:space="0" w:color="auto"/>
            </w:tcBorders>
          </w:tcPr>
          <w:p w14:paraId="3E86E013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</w:tcBorders>
          </w:tcPr>
          <w:p w14:paraId="574EFDD6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</w:tcBorders>
          </w:tcPr>
          <w:p w14:paraId="0C6CD8C8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</w:tcBorders>
          </w:tcPr>
          <w:p w14:paraId="46C5228F" w14:textId="77777777" w:rsidR="00D959EA" w:rsidRPr="00561317" w:rsidRDefault="00D959EA" w:rsidP="00D959EA">
            <w:pPr>
              <w:keepNext/>
              <w:rPr>
                <w:rFonts w:cs="Arial"/>
                <w:sz w:val="20"/>
                <w:szCs w:val="20"/>
              </w:rPr>
            </w:pPr>
          </w:p>
        </w:tc>
      </w:tr>
    </w:tbl>
    <w:p w14:paraId="05E255DE" w14:textId="77777777" w:rsidR="002F01AE" w:rsidRPr="00ED52E5" w:rsidRDefault="002F01AE" w:rsidP="004A0716">
      <w:pPr>
        <w:pStyle w:val="INDICE"/>
        <w:pBdr>
          <w:bottom w:val="single" w:sz="12" w:space="1" w:color="000080"/>
        </w:pBdr>
        <w:shd w:val="clear" w:color="auto" w:fill="F3F3F3"/>
        <w:jc w:val="left"/>
      </w:pPr>
      <w:r w:rsidRPr="00ED52E5">
        <w:lastRenderedPageBreak/>
        <w:t>ÍNDICE</w:t>
      </w:r>
    </w:p>
    <w:p w14:paraId="5DA49DCB" w14:textId="1BB889AD" w:rsidR="005F3AB0" w:rsidRDefault="00931842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r>
        <w:rPr>
          <w:rFonts w:ascii="Arial Negrita" w:hAnsi="Arial Negrita" w:cs="Arial"/>
          <w:b/>
          <w:caps/>
        </w:rPr>
        <w:fldChar w:fldCharType="begin"/>
      </w:r>
      <w:r>
        <w:rPr>
          <w:rFonts w:ascii="Arial Negrita" w:hAnsi="Arial Negrita" w:cs="Arial"/>
          <w:b/>
          <w:caps/>
        </w:rPr>
        <w:instrText xml:space="preserve"> TOC \o "2-2" \h \z \t "Título 1;1;Título 3;3;Título 4;4;Título 5;5" </w:instrText>
      </w:r>
      <w:r>
        <w:rPr>
          <w:rFonts w:ascii="Arial Negrita" w:hAnsi="Arial Negrita" w:cs="Arial"/>
          <w:b/>
          <w:caps/>
        </w:rPr>
        <w:fldChar w:fldCharType="separate"/>
      </w:r>
      <w:hyperlink w:anchor="_Toc122003918" w:history="1">
        <w:r w:rsidR="005F3AB0" w:rsidRPr="00956815">
          <w:rPr>
            <w:rStyle w:val="Hipervnculo"/>
            <w:noProof/>
          </w:rPr>
          <w:t>1.</w:t>
        </w:r>
        <w:r w:rsidR="005F3AB0">
          <w:rPr>
            <w:rFonts w:eastAsiaTheme="minorEastAsia" w:cstheme="minorBidi"/>
            <w:noProof/>
            <w:u w:val="none"/>
          </w:rPr>
          <w:tab/>
        </w:r>
        <w:r w:rsidR="005F3AB0" w:rsidRPr="00956815">
          <w:rPr>
            <w:rStyle w:val="Hipervnculo"/>
            <w:noProof/>
          </w:rPr>
          <w:t>Introducción</w:t>
        </w:r>
        <w:r w:rsidR="005F3AB0">
          <w:rPr>
            <w:noProof/>
            <w:webHidden/>
          </w:rPr>
          <w:tab/>
        </w:r>
        <w:r w:rsidR="005F3AB0">
          <w:rPr>
            <w:noProof/>
            <w:webHidden/>
          </w:rPr>
          <w:fldChar w:fldCharType="begin"/>
        </w:r>
        <w:r w:rsidR="005F3AB0">
          <w:rPr>
            <w:noProof/>
            <w:webHidden/>
          </w:rPr>
          <w:instrText xml:space="preserve"> PAGEREF _Toc122003918 \h </w:instrText>
        </w:r>
        <w:r w:rsidR="005F3AB0">
          <w:rPr>
            <w:noProof/>
            <w:webHidden/>
          </w:rPr>
        </w:r>
        <w:r w:rsidR="005F3AB0">
          <w:rPr>
            <w:noProof/>
            <w:webHidden/>
          </w:rPr>
          <w:fldChar w:fldCharType="separate"/>
        </w:r>
        <w:r w:rsidR="005F3AB0">
          <w:rPr>
            <w:noProof/>
            <w:webHidden/>
          </w:rPr>
          <w:t>9</w:t>
        </w:r>
        <w:r w:rsidR="005F3AB0">
          <w:rPr>
            <w:noProof/>
            <w:webHidden/>
          </w:rPr>
          <w:fldChar w:fldCharType="end"/>
        </w:r>
      </w:hyperlink>
    </w:p>
    <w:p w14:paraId="0F466883" w14:textId="4FBD8044" w:rsidR="005F3AB0" w:rsidRDefault="005F3AB0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2003919" w:history="1">
        <w:r w:rsidRPr="00956815">
          <w:rPr>
            <w:rStyle w:val="Hipervnculo"/>
            <w:noProof/>
          </w:rPr>
          <w:t>1.1.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956815">
          <w:rPr>
            <w:rStyle w:val="Hipervnculo"/>
            <w:noProof/>
          </w:rPr>
          <w:t>Objeto.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24356B" w14:textId="4B360EF2" w:rsidR="005F3AB0" w:rsidRDefault="005F3AB0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2003920" w:history="1">
        <w:r w:rsidRPr="00956815">
          <w:rPr>
            <w:rStyle w:val="Hipervnculo"/>
            <w:noProof/>
          </w:rPr>
          <w:t>1.2.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956815">
          <w:rPr>
            <w:rStyle w:val="Hipervnculo"/>
            <w:noProof/>
          </w:rPr>
          <w:t>Documentación de Referencia.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221CD1" w14:textId="6608E321" w:rsidR="005F3AB0" w:rsidRDefault="005F3AB0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122003921" w:history="1">
        <w:r w:rsidRPr="00956815">
          <w:rPr>
            <w:rStyle w:val="Hipervnculo"/>
            <w:noProof/>
          </w:rPr>
          <w:t>2.</w:t>
        </w:r>
        <w:r>
          <w:rPr>
            <w:rFonts w:eastAsiaTheme="minorEastAsia" w:cstheme="minorBidi"/>
            <w:noProof/>
            <w:u w:val="none"/>
          </w:rPr>
          <w:tab/>
        </w:r>
        <w:r w:rsidRPr="00956815">
          <w:rPr>
            <w:rStyle w:val="Hipervnculo"/>
            <w:noProof/>
          </w:rPr>
          <w:t>Descripción del Entorno de Pruebas.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B85AB0" w14:textId="71842D65" w:rsidR="005F3AB0" w:rsidRDefault="005F3AB0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2003922" w:history="1">
        <w:r w:rsidRPr="00956815">
          <w:rPr>
            <w:rStyle w:val="Hipervnculo"/>
            <w:noProof/>
          </w:rPr>
          <w:t>2.1.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956815">
          <w:rPr>
            <w:rStyle w:val="Hipervnculo"/>
            <w:noProof/>
          </w:rPr>
          <w:t>Maqueta de Pruebas.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7BE6D6" w14:textId="72731B73" w:rsidR="005F3AB0" w:rsidRDefault="005F3AB0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2003923" w:history="1">
        <w:r w:rsidRPr="00956815">
          <w:rPr>
            <w:rStyle w:val="Hipervnculo"/>
            <w:noProof/>
          </w:rPr>
          <w:t>2.2.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956815">
          <w:rPr>
            <w:rStyle w:val="Hipervnculo"/>
            <w:noProof/>
          </w:rPr>
          <w:t>Configuración Lógica.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534B7F" w14:textId="324BA6FA" w:rsidR="005F3AB0" w:rsidRDefault="005F3AB0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2003924" w:history="1">
        <w:r w:rsidRPr="00956815">
          <w:rPr>
            <w:rStyle w:val="Hipervnculo"/>
            <w:noProof/>
          </w:rPr>
          <w:t>2.3.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956815">
          <w:rPr>
            <w:rStyle w:val="Hipervnculo"/>
            <w:noProof/>
          </w:rPr>
          <w:t>Intrumentación y elementos asociados.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844A55" w14:textId="795590CF" w:rsidR="005F3AB0" w:rsidRDefault="005F3AB0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2003925" w:history="1">
        <w:r w:rsidRPr="00956815">
          <w:rPr>
            <w:rStyle w:val="Hipervnculo"/>
            <w:noProof/>
          </w:rPr>
          <w:t>2.4.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956815">
          <w:rPr>
            <w:rStyle w:val="Hipervnculo"/>
            <w:noProof/>
          </w:rPr>
          <w:t>Entornos Iniciales para los casos de prueba.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124A12F" w14:textId="2B90ADF1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26" w:history="1">
        <w:r w:rsidRPr="00956815">
          <w:rPr>
            <w:rStyle w:val="Hipervnculo"/>
            <w:noProof/>
          </w:rPr>
          <w:t>2.4.1.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CFR.EI.01. Maqueta de Prueba.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54836C1" w14:textId="715A9B5A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27" w:history="1">
        <w:r w:rsidRPr="00956815">
          <w:rPr>
            <w:rStyle w:val="Hipervnculo"/>
            <w:noProof/>
            <w:lang w:val="en-US"/>
          </w:rPr>
          <w:t>2.4.2.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  <w:lang w:val="en-US"/>
          </w:rPr>
          <w:t>CFR.EI.02. Pasarelas ON-LINE.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E696A2B" w14:textId="6DBAE8FB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28" w:history="1">
        <w:r w:rsidRPr="00956815">
          <w:rPr>
            <w:rStyle w:val="Hipervnculo"/>
            <w:noProof/>
          </w:rPr>
          <w:t>2.4.3.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CFR.EI.03. Copias de Seguridad y Gestión PPAL/RSVA.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D1AEE94" w14:textId="79FCB370" w:rsidR="005F3AB0" w:rsidRDefault="005F3AB0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122003929" w:history="1">
        <w:r w:rsidRPr="00956815">
          <w:rPr>
            <w:rStyle w:val="Hipervnculo"/>
            <w:noProof/>
          </w:rPr>
          <w:t>3.</w:t>
        </w:r>
        <w:r>
          <w:rPr>
            <w:rFonts w:eastAsiaTheme="minorEastAsia" w:cstheme="minorBidi"/>
            <w:noProof/>
            <w:u w:val="none"/>
          </w:rPr>
          <w:tab/>
        </w:r>
        <w:r w:rsidRPr="00956815">
          <w:rPr>
            <w:rStyle w:val="Hipervnculo"/>
            <w:noProof/>
          </w:rPr>
          <w:t>Relación de Casos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D3F8073" w14:textId="44B94EA5" w:rsidR="005F3AB0" w:rsidRDefault="005F3AB0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2003930" w:history="1">
        <w:r w:rsidRPr="00956815">
          <w:rPr>
            <w:rStyle w:val="Hipervnculo"/>
            <w:noProof/>
          </w:rPr>
          <w:t>3.1.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956815">
          <w:rPr>
            <w:rStyle w:val="Hipervnculo"/>
            <w:noProof/>
          </w:rPr>
          <w:t>Grupo-1. Inspección del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2FB012" w14:textId="7F54C8C1" w:rsidR="005F3AB0" w:rsidRDefault="005F3AB0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2003931" w:history="1">
        <w:r w:rsidRPr="00956815">
          <w:rPr>
            <w:rStyle w:val="Hipervnculo"/>
            <w:noProof/>
          </w:rPr>
          <w:t>3.2.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956815">
          <w:rPr>
            <w:rStyle w:val="Hipervnculo"/>
            <w:noProof/>
          </w:rPr>
          <w:t>Grupo-2. Control de Acceso.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882526C" w14:textId="1D376623" w:rsidR="005F3AB0" w:rsidRDefault="005F3AB0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2003932" w:history="1">
        <w:r w:rsidRPr="00956815">
          <w:rPr>
            <w:rStyle w:val="Hipervnculo"/>
            <w:noProof/>
          </w:rPr>
          <w:t>3.3.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956815">
          <w:rPr>
            <w:rStyle w:val="Hipervnculo"/>
            <w:noProof/>
          </w:rPr>
          <w:t>Grupo-3. Editores de Configuración.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AA0AF56" w14:textId="1E9F1124" w:rsidR="005F3AB0" w:rsidRDefault="005F3AB0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2003933" w:history="1">
        <w:r w:rsidRPr="00956815">
          <w:rPr>
            <w:rStyle w:val="Hipervnculo"/>
            <w:noProof/>
          </w:rPr>
          <w:t>3.4.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956815">
          <w:rPr>
            <w:rStyle w:val="Hipervnculo"/>
            <w:noProof/>
          </w:rPr>
          <w:t>Grupo-4. Operativa ON-LINE.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1732F43" w14:textId="150C463F" w:rsidR="005F3AB0" w:rsidRDefault="005F3AB0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2003934" w:history="1">
        <w:r w:rsidRPr="00956815">
          <w:rPr>
            <w:rStyle w:val="Hipervnculo"/>
            <w:noProof/>
          </w:rPr>
          <w:t>3.5.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956815">
          <w:rPr>
            <w:rStyle w:val="Hipervnculo"/>
            <w:noProof/>
          </w:rPr>
          <w:t>Grupo-5. Mantenimiento.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AE8FFF1" w14:textId="6A2C4624" w:rsidR="005F3AB0" w:rsidRDefault="005F3AB0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2003935" w:history="1">
        <w:r w:rsidRPr="00956815">
          <w:rPr>
            <w:rStyle w:val="Hipervnculo"/>
            <w:noProof/>
          </w:rPr>
          <w:t>3.6.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956815">
          <w:rPr>
            <w:rStyle w:val="Hipervnculo"/>
            <w:noProof/>
          </w:rPr>
          <w:t>Grupo-6. Copias de Seguridad y Servidores PPAL / RSVA.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7AFC241" w14:textId="59AC3598" w:rsidR="005F3AB0" w:rsidRDefault="005F3AB0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122003936" w:history="1">
        <w:r w:rsidRPr="00956815">
          <w:rPr>
            <w:rStyle w:val="Hipervnculo"/>
            <w:noProof/>
          </w:rPr>
          <w:t>4.</w:t>
        </w:r>
        <w:r>
          <w:rPr>
            <w:rFonts w:eastAsiaTheme="minorEastAsia" w:cstheme="minorBidi"/>
            <w:noProof/>
            <w:u w:val="none"/>
          </w:rPr>
          <w:tab/>
        </w:r>
        <w:r w:rsidRPr="00956815">
          <w:rPr>
            <w:rStyle w:val="Hipervnculo"/>
            <w:noProof/>
          </w:rPr>
          <w:t>Descripción de Casos de Prueba.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CBBFB45" w14:textId="6AAB0665" w:rsidR="005F3AB0" w:rsidRDefault="005F3AB0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2003937" w:history="1">
        <w:r w:rsidRPr="00956815">
          <w:rPr>
            <w:rStyle w:val="Hipervnculo"/>
            <w:noProof/>
          </w:rPr>
          <w:t>4.1.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956815">
          <w:rPr>
            <w:rStyle w:val="Hipervnculo"/>
            <w:noProof/>
          </w:rPr>
          <w:t>Grupo-1. Inspección del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2A38718" w14:textId="04BD5861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38" w:history="1">
        <w:r w:rsidRPr="00956815">
          <w:rPr>
            <w:rStyle w:val="Hipervnculo"/>
            <w:noProof/>
          </w:rPr>
          <w:t>4.1.1.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CFR.IS.01.001. Verificación de versión instalada.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6827577" w14:textId="5114C808" w:rsidR="005F3AB0" w:rsidRDefault="005F3AB0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2003939" w:history="1">
        <w:r w:rsidRPr="00956815">
          <w:rPr>
            <w:rStyle w:val="Hipervnculo"/>
            <w:noProof/>
          </w:rPr>
          <w:t>4.2.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956815">
          <w:rPr>
            <w:rStyle w:val="Hipervnculo"/>
            <w:noProof/>
          </w:rPr>
          <w:t>Grupo-2. Control de Acceso.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5E13697" w14:textId="60424323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40" w:history="1">
        <w:r w:rsidRPr="00956815">
          <w:rPr>
            <w:rStyle w:val="Hipervnculo"/>
            <w:noProof/>
          </w:rPr>
          <w:t>4.2.1.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CFR.ACC.02.001. Entrada y Abandono de Sesión.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BF808F6" w14:textId="4240CACE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41" w:history="1">
        <w:r w:rsidRPr="00956815">
          <w:rPr>
            <w:rStyle w:val="Hipervnculo"/>
            <w:noProof/>
          </w:rPr>
          <w:t>4.2.2.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CFR.ACC.02.002. Alta, Baja y Modificación de Usuarios.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57C917F" w14:textId="798931D9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42" w:history="1">
        <w:r w:rsidRPr="00956815">
          <w:rPr>
            <w:rStyle w:val="Hipervnculo"/>
            <w:noProof/>
          </w:rPr>
          <w:t>4.2.3.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CFR.ACC.02.003. Gestión de Perfiles de Acceso.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6E67D97" w14:textId="236D7879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43" w:history="1">
        <w:r w:rsidRPr="00956815">
          <w:rPr>
            <w:rStyle w:val="Hipervnculo"/>
            <w:noProof/>
          </w:rPr>
          <w:t>4.2.4.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CFR.ACC.02.004. Leyenda de perfiles.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36CFC7F" w14:textId="65C4FB93" w:rsidR="005F3AB0" w:rsidRDefault="005F3AB0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2003944" w:history="1">
        <w:r w:rsidRPr="00956815">
          <w:rPr>
            <w:rStyle w:val="Hipervnculo"/>
            <w:noProof/>
          </w:rPr>
          <w:t>4.3.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956815">
          <w:rPr>
            <w:rStyle w:val="Hipervnculo"/>
            <w:noProof/>
          </w:rPr>
          <w:t>Grupo-3. Editores de Configuracion.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71F6A87" w14:textId="301EF791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45" w:history="1">
        <w:r w:rsidRPr="00956815">
          <w:rPr>
            <w:rStyle w:val="Hipervnculo"/>
            <w:noProof/>
          </w:rPr>
          <w:t>4.3.1.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CFR.CFG.03.001. Alta, Baja y Modificación de Tablas de Conversión QIDX.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B46A772" w14:textId="39A36E74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46" w:history="1">
        <w:r w:rsidRPr="00956815">
          <w:rPr>
            <w:rStyle w:val="Hipervnculo"/>
            <w:noProof/>
          </w:rPr>
          <w:t>4.3.2.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CFR.CFG.03.002. Alta, Baja y Modificación de Configuraciones.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0927132" w14:textId="4D238FF5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47" w:history="1">
        <w:r w:rsidRPr="00956815">
          <w:rPr>
            <w:rStyle w:val="Hipervnculo"/>
            <w:noProof/>
          </w:rPr>
          <w:t>4.3.3.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CFR.CFG.03.003. Alta, Baja y Modificación de Emplazamientos.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D0D4827" w14:textId="3B0E5199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48" w:history="1">
        <w:r w:rsidRPr="00956815">
          <w:rPr>
            <w:rStyle w:val="Hipervnculo"/>
            <w:noProof/>
          </w:rPr>
          <w:t>4.3.4.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CFR.CFG.03.004. Alta, Baja y Modificación de Pasarelas.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195FAD4" w14:textId="4FD9753D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49" w:history="1">
        <w:r w:rsidRPr="00956815">
          <w:rPr>
            <w:rStyle w:val="Hipervnculo"/>
            <w:noProof/>
          </w:rPr>
          <w:t>4.3.5.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CFR.CFG.03.005. Parámetros de Pasarelas. Parámetros Generales.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1C457D3" w14:textId="63EA90B6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50" w:history="1">
        <w:r w:rsidRPr="00956815">
          <w:rPr>
            <w:rStyle w:val="Hipervnculo"/>
            <w:noProof/>
          </w:rPr>
          <w:t>4.3.6.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CFR.CFG.03.006. Parámetros de Pasarelas. Servicios.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46A3E6E" w14:textId="72084869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51" w:history="1">
        <w:r w:rsidRPr="00956815">
          <w:rPr>
            <w:rStyle w:val="Hipervnculo"/>
            <w:noProof/>
          </w:rPr>
          <w:t>4.3.7.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CFR.CFG.03.007. Alta, Baja y Modificación de Recursos Radio.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AE9BBE1" w14:textId="0CF6466F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52" w:history="1">
        <w:r w:rsidRPr="00956815">
          <w:rPr>
            <w:rStyle w:val="Hipervnculo"/>
            <w:noProof/>
          </w:rPr>
          <w:t>4.3.8.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CFR.CFG.03.008. Parámetros de Recurso Radio. Agentes Radio Locales.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3D9903E" w14:textId="56009ADC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53" w:history="1">
        <w:r w:rsidRPr="00956815">
          <w:rPr>
            <w:rStyle w:val="Hipervnculo"/>
            <w:noProof/>
          </w:rPr>
          <w:t>4.3.9.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CFR.CFG.03.009. Parámetros de Recursos Radio. Agentes Radio Remotos.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C7F4468" w14:textId="1969C02C" w:rsidR="005F3AB0" w:rsidRDefault="005F3AB0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54" w:history="1">
        <w:r w:rsidRPr="00956815">
          <w:rPr>
            <w:rStyle w:val="Hipervnculo"/>
            <w:noProof/>
          </w:rPr>
          <w:t>4.3.10.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CFR.CFG.03.010. Alta, Baja y Modificación de Recursos Telefónicos.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970383A" w14:textId="1592E5DB" w:rsidR="005F3AB0" w:rsidRDefault="005F3AB0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55" w:history="1">
        <w:r w:rsidRPr="00956815">
          <w:rPr>
            <w:rStyle w:val="Hipervnculo"/>
            <w:noProof/>
          </w:rPr>
          <w:t>4.3.11.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CFR.CFG.03.011. Parámetros de Recurso Telefónico. Interfaces PP.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129D8DE" w14:textId="41892A8A" w:rsidR="005F3AB0" w:rsidRDefault="005F3AB0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56" w:history="1">
        <w:r w:rsidRPr="00956815">
          <w:rPr>
            <w:rStyle w:val="Hipervnculo"/>
            <w:noProof/>
          </w:rPr>
          <w:t>4.3.12.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CFR.CFG.03.012. Parámetros de Recurso Telefónico. Interfaces LCEN.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D71A7A5" w14:textId="71EAB531" w:rsidR="005F3AB0" w:rsidRDefault="005F3AB0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57" w:history="1">
        <w:r w:rsidRPr="00956815">
          <w:rPr>
            <w:rStyle w:val="Hipervnculo"/>
            <w:noProof/>
          </w:rPr>
          <w:t>4.3.13.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CFR.CFG.03.013. Parámetros de Recursos Telefónicos. Interfaces ATS.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C394D78" w14:textId="2DA3A8DF" w:rsidR="005F3AB0" w:rsidRDefault="005F3AB0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58" w:history="1">
        <w:r w:rsidRPr="00956815">
          <w:rPr>
            <w:rStyle w:val="Hipervnculo"/>
            <w:noProof/>
          </w:rPr>
          <w:t>4.3.14.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CFR.CFG.03.014. Restricciones en pasarelas. Creación de nueva pasarela.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D5DB70D" w14:textId="366C14F0" w:rsidR="005F3AB0" w:rsidRDefault="005F3AB0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59" w:history="1">
        <w:r w:rsidRPr="00956815">
          <w:rPr>
            <w:rStyle w:val="Hipervnculo"/>
            <w:noProof/>
          </w:rPr>
          <w:t>4.3.15.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CFR.CFG.03.015. Restricciones en pasarelas. Copia de una nueva pasarela.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F447259" w14:textId="4B24E7EA" w:rsidR="005F3AB0" w:rsidRDefault="005F3AB0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60" w:history="1">
        <w:r w:rsidRPr="00956815">
          <w:rPr>
            <w:rStyle w:val="Hipervnculo"/>
            <w:noProof/>
          </w:rPr>
          <w:t>4.3.16.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CFR.CFG.03.016. Restricciones en pasarelas. Importar una nueva pasarela.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4FE3874A" w14:textId="2CB68777" w:rsidR="005F3AB0" w:rsidRDefault="005F3AB0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61" w:history="1">
        <w:r w:rsidRPr="00956815">
          <w:rPr>
            <w:rStyle w:val="Hipervnculo"/>
            <w:noProof/>
          </w:rPr>
          <w:t>4.3.17.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CFR.CFG.03.017. Restricciones en Configuraciones Supervisadas.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6C9FC3F" w14:textId="774598F6" w:rsidR="005F3AB0" w:rsidRDefault="005F3AB0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62" w:history="1">
        <w:r w:rsidRPr="00956815">
          <w:rPr>
            <w:rStyle w:val="Hipervnculo"/>
            <w:noProof/>
          </w:rPr>
          <w:t>4.3.18.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CFR.CFG.03.018. Restricción al Activar en Campo sin Guardar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6DDED8F9" w14:textId="62A6930B" w:rsidR="005F3AB0" w:rsidRDefault="005F3AB0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63" w:history="1">
        <w:r w:rsidRPr="00956815">
          <w:rPr>
            <w:rStyle w:val="Hipervnculo"/>
            <w:noProof/>
          </w:rPr>
          <w:t>4.3.19.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CFR.CFG.03.019. Parámetros de Recursos Telefónicos. Interfaz TUNNEL.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1936AB5D" w14:textId="276BB3E1" w:rsidR="005F3AB0" w:rsidRDefault="005F3AB0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64" w:history="1">
        <w:r w:rsidRPr="00956815">
          <w:rPr>
            <w:rStyle w:val="Hipervnculo"/>
            <w:noProof/>
          </w:rPr>
          <w:t>4.3.20.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CFR.CFG.03.020. Parámetros de Recursos Telefónicos. Exportar e Importar.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6158DFA2" w14:textId="0A74BEDF" w:rsidR="005F3AB0" w:rsidRDefault="005F3AB0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65" w:history="1">
        <w:r w:rsidRPr="00956815">
          <w:rPr>
            <w:rStyle w:val="Hipervnculo"/>
            <w:noProof/>
          </w:rPr>
          <w:t>4.3.21.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CFR.CFG.03.021. Parámetros de Recursos Radio. Exportar e Importar.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29882351" w14:textId="6AA097F4" w:rsidR="005F3AB0" w:rsidRDefault="005F3AB0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66" w:history="1">
        <w:r w:rsidRPr="00956815">
          <w:rPr>
            <w:rStyle w:val="Hipervnculo"/>
            <w:noProof/>
          </w:rPr>
          <w:t>4.3.22.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CFR.CFG.03.022. Advertencia al Activar en Campo sin tener TRAPS en una pasarela.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66BFAF9E" w14:textId="311389FD" w:rsidR="005F3AB0" w:rsidRDefault="005F3AB0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67" w:history="1">
        <w:r w:rsidRPr="00956815">
          <w:rPr>
            <w:rStyle w:val="Hipervnculo"/>
            <w:noProof/>
          </w:rPr>
          <w:t>4.3.23.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CFR.CFG.03.023. Advertencia al Guardar sin tener TRAPS en una pasarela.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62C12E64" w14:textId="1D61213A" w:rsidR="005F3AB0" w:rsidRDefault="005F3AB0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2003968" w:history="1">
        <w:r w:rsidRPr="00956815">
          <w:rPr>
            <w:rStyle w:val="Hipervnculo"/>
            <w:noProof/>
          </w:rPr>
          <w:t>4.4.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956815">
          <w:rPr>
            <w:rStyle w:val="Hipervnculo"/>
            <w:noProof/>
          </w:rPr>
          <w:t>Grupo-4. Operativa ON-LINE.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281DA50C" w14:textId="3B6306CB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69" w:history="1">
        <w:r w:rsidRPr="00956815">
          <w:rPr>
            <w:rStyle w:val="Hipervnculo"/>
            <w:noProof/>
          </w:rPr>
          <w:t>4.4.1.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CFR.ONL.04.001. Activación de Datos en Pasarelas. Datos Generales.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1451745C" w14:textId="5DE4599A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70" w:history="1">
        <w:r w:rsidRPr="00956815">
          <w:rPr>
            <w:rStyle w:val="Hipervnculo"/>
            <w:noProof/>
          </w:rPr>
          <w:t>4.4.2.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CFR.ONL.04.002. Activación de datos en Pasarela. Servicios.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13E9AD57" w14:textId="03CCCA6A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71" w:history="1">
        <w:r w:rsidRPr="00956815">
          <w:rPr>
            <w:rStyle w:val="Hipervnculo"/>
            <w:noProof/>
          </w:rPr>
          <w:t>4.4.3.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CFR.ONL.04.003. Activación de Datos en Pasarelas. Agentes Radio Locales.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06AB93C3" w14:textId="77E75890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72" w:history="1">
        <w:r w:rsidRPr="00956815">
          <w:rPr>
            <w:rStyle w:val="Hipervnculo"/>
            <w:noProof/>
          </w:rPr>
          <w:t>4.4.4.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CFR.ONL.04.004. Activación de datos en Pasarelas. Agentes Radio Remotos.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7F50594E" w14:textId="4E3797CC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73" w:history="1">
        <w:r w:rsidRPr="00956815">
          <w:rPr>
            <w:rStyle w:val="Hipervnculo"/>
            <w:noProof/>
          </w:rPr>
          <w:t>4.4.5.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CFR.ONL.04.005. Activación de datos en Pasarela. Recursos Telefónicos PP.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487F11C0" w14:textId="320A1B88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74" w:history="1">
        <w:r w:rsidRPr="00956815">
          <w:rPr>
            <w:rStyle w:val="Hipervnculo"/>
            <w:noProof/>
          </w:rPr>
          <w:t>4.4.6.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CFR.ONL.04.006. Activación de datos en Pasarela. Recursos Telefónicos LCEN.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4DD8DBE0" w14:textId="3D7790F0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75" w:history="1">
        <w:r w:rsidRPr="00956815">
          <w:rPr>
            <w:rStyle w:val="Hipervnculo"/>
            <w:noProof/>
          </w:rPr>
          <w:t>4.4.7.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CFR.ONL.04.007. Activación de datos en Pasarela. Recursos Telefónicos ATS.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1377F426" w14:textId="0AEF2D5F" w:rsidR="005F3AB0" w:rsidRDefault="005F3AB0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2003976" w:history="1">
        <w:r w:rsidRPr="00956815">
          <w:rPr>
            <w:rStyle w:val="Hipervnculo"/>
            <w:noProof/>
          </w:rPr>
          <w:t>4.5.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956815">
          <w:rPr>
            <w:rStyle w:val="Hipervnculo"/>
            <w:noProof/>
          </w:rPr>
          <w:t>Grupo-5. Mantenimiento.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7BDE0C20" w14:textId="18ECF27A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77" w:history="1">
        <w:r w:rsidRPr="00956815">
          <w:rPr>
            <w:rStyle w:val="Hipervnculo"/>
            <w:noProof/>
          </w:rPr>
          <w:t>4.5.1.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CFR.MAN.05.001. Control de Configuración Software.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10841BEB" w14:textId="5632FEC4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78" w:history="1">
        <w:r w:rsidRPr="00956815">
          <w:rPr>
            <w:rStyle w:val="Hipervnculo"/>
            <w:noProof/>
          </w:rPr>
          <w:t>4.5.2.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CFR.MAN.05.002. Explotación de Fichero Histórico.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372FB640" w14:textId="545C5A22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79" w:history="1">
        <w:r w:rsidRPr="00956815">
          <w:rPr>
            <w:rStyle w:val="Hipervnculo"/>
            <w:noProof/>
          </w:rPr>
          <w:t>4.5.3.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CFR.MAN.05.003. Informes de Configuración e Históricos.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3C6F91B6" w14:textId="7E78A7EE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80" w:history="1">
        <w:r w:rsidRPr="00956815">
          <w:rPr>
            <w:rStyle w:val="Hipervnculo"/>
            <w:noProof/>
          </w:rPr>
          <w:t>4.5.4.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CFR.MAN.05.004. Informes de Configuración e Históricos. Crear / Eliminar Configuración.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1F35D281" w14:textId="19D94587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81" w:history="1">
        <w:r w:rsidRPr="00956815">
          <w:rPr>
            <w:rStyle w:val="Hipervnculo"/>
            <w:noProof/>
          </w:rPr>
          <w:t>4.5.5.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CFR.MAN.05.005. Informes de Configuración e Históricos. Crear / Eliminar Emplazamientos.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6ED95B1A" w14:textId="634F05EC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82" w:history="1">
        <w:r w:rsidRPr="00956815">
          <w:rPr>
            <w:rStyle w:val="Hipervnculo"/>
            <w:noProof/>
          </w:rPr>
          <w:t>4.5.6.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CFR.MAN.05.006. Informes de Configuración e Históricos. Copiar Pasarela.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2388F626" w14:textId="5276A54E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83" w:history="1">
        <w:r w:rsidRPr="00956815">
          <w:rPr>
            <w:rStyle w:val="Hipervnculo"/>
            <w:noProof/>
          </w:rPr>
          <w:t>4.5.7.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CFR.MAN.05.007. Informes de Configuración e Históricos. Importar Pasarela.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5857D377" w14:textId="23E5352B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84" w:history="1">
        <w:r w:rsidRPr="00956815">
          <w:rPr>
            <w:rStyle w:val="Hipervnculo"/>
            <w:noProof/>
          </w:rPr>
          <w:t>4.5.8.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CFR.MAN.05.008. Informes de Configuración e Históricos. Crear / Eliminar Recurso.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3C5856E5" w14:textId="4042E33D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85" w:history="1">
        <w:r w:rsidRPr="00956815">
          <w:rPr>
            <w:rStyle w:val="Hipervnculo"/>
            <w:noProof/>
          </w:rPr>
          <w:t>4.5.9.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CFR.MAN.05.009. Informes de Configuración e Históricos. Modificar Configuración.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240A60CA" w14:textId="01B4C36F" w:rsidR="005F3AB0" w:rsidRDefault="005F3AB0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86" w:history="1">
        <w:r w:rsidRPr="00956815">
          <w:rPr>
            <w:rStyle w:val="Hipervnculo"/>
            <w:noProof/>
          </w:rPr>
          <w:t>4.5.10.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CFR.MAN.05.010. Informes de Configuración e Históricos. Modificar Pasarela.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3D2FF7CE" w14:textId="2BEB3C83" w:rsidR="005F3AB0" w:rsidRDefault="005F3AB0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87" w:history="1">
        <w:r w:rsidRPr="00956815">
          <w:rPr>
            <w:rStyle w:val="Hipervnculo"/>
            <w:noProof/>
          </w:rPr>
          <w:t>4.5.11.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CFR.MAN.05.011. Informes de Configuración e Históricos. Modificar Recurso.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74426C2E" w14:textId="2C006405" w:rsidR="005F3AB0" w:rsidRDefault="005F3AB0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2003988" w:history="1">
        <w:r w:rsidRPr="00956815">
          <w:rPr>
            <w:rStyle w:val="Hipervnculo"/>
            <w:noProof/>
          </w:rPr>
          <w:t>4.6.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956815">
          <w:rPr>
            <w:rStyle w:val="Hipervnculo"/>
            <w:noProof/>
          </w:rPr>
          <w:t>Grupo-6. Copias de Seguridad y Servidores PPAL / RSVA.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333D1274" w14:textId="1522F282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89" w:history="1">
        <w:r w:rsidRPr="00956815">
          <w:rPr>
            <w:rStyle w:val="Hipervnculo"/>
            <w:noProof/>
          </w:rPr>
          <w:t>4.6.1.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CFR.PR.06.001 Configuración de Servidores PPAL/RSVA.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48F9BBCA" w14:textId="1704E8FB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90" w:history="1">
        <w:r w:rsidRPr="00956815">
          <w:rPr>
            <w:rStyle w:val="Hipervnculo"/>
            <w:noProof/>
          </w:rPr>
          <w:t>4.6.2.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CFR.PR.06.002. Copias de Respaldo Automáticas.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2FA61172" w14:textId="7AD75E4B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91" w:history="1">
        <w:r w:rsidRPr="00956815">
          <w:rPr>
            <w:rStyle w:val="Hipervnculo"/>
            <w:noProof/>
          </w:rPr>
          <w:t>4.6.3.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CFR.PR.06.003. Copias de Respaldo Manuales.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10F80CD2" w14:textId="527B02A9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92" w:history="1">
        <w:r w:rsidRPr="00956815">
          <w:rPr>
            <w:rStyle w:val="Hipervnculo"/>
            <w:noProof/>
          </w:rPr>
          <w:t>4.6.4.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CFR.PR.06.004. Histórico de copias de Respaldo.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171095EE" w14:textId="2BF95213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93" w:history="1">
        <w:r w:rsidRPr="00956815">
          <w:rPr>
            <w:rStyle w:val="Hipervnculo"/>
            <w:noProof/>
          </w:rPr>
          <w:t>4.6.5.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CFR.PR.06.005. Restauración de copias de Seguridad.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7254836E" w14:textId="06370677" w:rsidR="005F3AB0" w:rsidRDefault="005F3AB0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2003994" w:history="1">
        <w:r w:rsidRPr="00956815">
          <w:rPr>
            <w:rStyle w:val="Hipervnculo"/>
            <w:noProof/>
          </w:rPr>
          <w:t>4.6.6.</w:t>
        </w:r>
        <w:r>
          <w:rPr>
            <w:rFonts w:eastAsiaTheme="minorEastAsia" w:cstheme="minorBidi"/>
            <w:smallCaps w:val="0"/>
            <w:noProof/>
          </w:rPr>
          <w:tab/>
        </w:r>
        <w:r w:rsidRPr="00956815">
          <w:rPr>
            <w:rStyle w:val="Hipervnculo"/>
            <w:noProof/>
          </w:rPr>
          <w:t>CFR.PR.06.006. Supervisión de Ficheros de copias de seguridad.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2F43071A" w14:textId="783FF10E" w:rsidR="005F3AB0" w:rsidRDefault="005F3AB0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122003995" w:history="1">
        <w:r w:rsidRPr="00956815">
          <w:rPr>
            <w:rStyle w:val="Hipervnculo"/>
            <w:noProof/>
          </w:rPr>
          <w:t>5.</w:t>
        </w:r>
        <w:r>
          <w:rPr>
            <w:rFonts w:eastAsiaTheme="minorEastAsia" w:cstheme="minorBidi"/>
            <w:noProof/>
            <w:u w:val="none"/>
          </w:rPr>
          <w:tab/>
        </w:r>
        <w:r w:rsidRPr="00956815">
          <w:rPr>
            <w:rStyle w:val="Hipervnculo"/>
            <w:noProof/>
          </w:rPr>
          <w:t>Hoja de Resultados.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413BFC39" w14:textId="397438E7" w:rsidR="002F01AE" w:rsidRDefault="00931842" w:rsidP="00D85BBC">
      <w:pPr>
        <w:pStyle w:val="TextoNivel1"/>
      </w:pPr>
      <w:r>
        <w:rPr>
          <w:rFonts w:ascii="Arial Negrita" w:hAnsi="Arial Negrita" w:cs="Arial"/>
          <w:b/>
          <w:caps/>
          <w:szCs w:val="22"/>
          <w:u w:val="single"/>
          <w:lang w:val="es-ES"/>
        </w:rPr>
        <w:fldChar w:fldCharType="end"/>
      </w:r>
    </w:p>
    <w:p w14:paraId="3547F544" w14:textId="77777777" w:rsidR="009D60EC" w:rsidRPr="00ED52E5" w:rsidRDefault="009D60EC" w:rsidP="004A0716">
      <w:pPr>
        <w:pStyle w:val="INDICE"/>
        <w:pBdr>
          <w:bottom w:val="single" w:sz="12" w:space="1" w:color="000080"/>
        </w:pBdr>
        <w:shd w:val="clear" w:color="auto" w:fill="F3F3F3"/>
        <w:jc w:val="left"/>
      </w:pPr>
      <w:r>
        <w:lastRenderedPageBreak/>
        <w:t>ÍNDICE</w:t>
      </w:r>
      <w:r w:rsidRPr="00ED52E5">
        <w:t xml:space="preserve"> DE FIGURAS</w:t>
      </w:r>
    </w:p>
    <w:p w14:paraId="2145527D" w14:textId="447E21F3" w:rsidR="005F3AB0" w:rsidRDefault="00931842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22003996" w:history="1">
        <w:r w:rsidR="005F3AB0" w:rsidRPr="00A77054">
          <w:rPr>
            <w:rStyle w:val="Hipervnculo"/>
            <w:noProof/>
          </w:rPr>
          <w:t>Ilustración 1. Esquema básico de la Prueba.</w:t>
        </w:r>
        <w:r w:rsidR="005F3AB0">
          <w:rPr>
            <w:noProof/>
            <w:webHidden/>
          </w:rPr>
          <w:tab/>
        </w:r>
        <w:r w:rsidR="005F3AB0">
          <w:rPr>
            <w:noProof/>
            <w:webHidden/>
          </w:rPr>
          <w:fldChar w:fldCharType="begin"/>
        </w:r>
        <w:r w:rsidR="005F3AB0">
          <w:rPr>
            <w:noProof/>
            <w:webHidden/>
          </w:rPr>
          <w:instrText xml:space="preserve"> PAGEREF _Toc122003996 \h </w:instrText>
        </w:r>
        <w:r w:rsidR="005F3AB0">
          <w:rPr>
            <w:noProof/>
            <w:webHidden/>
          </w:rPr>
        </w:r>
        <w:r w:rsidR="005F3AB0">
          <w:rPr>
            <w:noProof/>
            <w:webHidden/>
          </w:rPr>
          <w:fldChar w:fldCharType="separate"/>
        </w:r>
        <w:r w:rsidR="005F3AB0">
          <w:rPr>
            <w:noProof/>
            <w:webHidden/>
          </w:rPr>
          <w:t>10</w:t>
        </w:r>
        <w:r w:rsidR="005F3AB0">
          <w:rPr>
            <w:noProof/>
            <w:webHidden/>
          </w:rPr>
          <w:fldChar w:fldCharType="end"/>
        </w:r>
      </w:hyperlink>
    </w:p>
    <w:p w14:paraId="1FAFD5E9" w14:textId="7B7A44F2" w:rsidR="009D60EC" w:rsidRDefault="00931842" w:rsidP="008C0F86">
      <w:pPr>
        <w:pStyle w:val="TextoNivel1"/>
        <w:tabs>
          <w:tab w:val="left" w:pos="3780"/>
        </w:tabs>
      </w:pPr>
      <w:r>
        <w:fldChar w:fldCharType="end"/>
      </w:r>
      <w:r w:rsidR="008C0F86">
        <w:tab/>
      </w:r>
    </w:p>
    <w:p w14:paraId="37AE0B1C" w14:textId="77777777" w:rsidR="00940703" w:rsidRDefault="00940703" w:rsidP="004A0716">
      <w:pPr>
        <w:pStyle w:val="INDICE"/>
        <w:pBdr>
          <w:bottom w:val="single" w:sz="12" w:space="1" w:color="000080"/>
        </w:pBdr>
        <w:shd w:val="clear" w:color="auto" w:fill="F3F3F3"/>
        <w:jc w:val="left"/>
      </w:pPr>
      <w:r>
        <w:lastRenderedPageBreak/>
        <w:t>ÍNDICE DE TABLAS</w:t>
      </w:r>
    </w:p>
    <w:p w14:paraId="3A0B1C46" w14:textId="7A756691" w:rsidR="005F3AB0" w:rsidRDefault="00931842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rFonts w:ascii="Calibri" w:hAnsi="Calibri"/>
          <w:szCs w:val="24"/>
        </w:rPr>
        <w:fldChar w:fldCharType="begin"/>
      </w:r>
      <w:r>
        <w:rPr>
          <w:rFonts w:ascii="Calibri" w:hAnsi="Calibri"/>
          <w:szCs w:val="24"/>
        </w:rPr>
        <w:instrText xml:space="preserve"> TOC \h \z \c "Tabla" </w:instrText>
      </w:r>
      <w:r>
        <w:rPr>
          <w:rFonts w:ascii="Calibri" w:hAnsi="Calibri"/>
          <w:szCs w:val="24"/>
        </w:rPr>
        <w:fldChar w:fldCharType="separate"/>
      </w:r>
      <w:hyperlink w:anchor="_Toc122003997" w:history="1">
        <w:r w:rsidR="005F3AB0" w:rsidRPr="0023224C">
          <w:rPr>
            <w:rStyle w:val="Hipervnculo"/>
            <w:noProof/>
          </w:rPr>
          <w:t>Tabla 1. Documentación de Referencia</w:t>
        </w:r>
        <w:r w:rsidR="005F3AB0">
          <w:rPr>
            <w:noProof/>
            <w:webHidden/>
          </w:rPr>
          <w:tab/>
        </w:r>
        <w:r w:rsidR="005F3AB0">
          <w:rPr>
            <w:noProof/>
            <w:webHidden/>
          </w:rPr>
          <w:fldChar w:fldCharType="begin"/>
        </w:r>
        <w:r w:rsidR="005F3AB0">
          <w:rPr>
            <w:noProof/>
            <w:webHidden/>
          </w:rPr>
          <w:instrText xml:space="preserve"> PAGEREF _Toc122003997 \h </w:instrText>
        </w:r>
        <w:r w:rsidR="005F3AB0">
          <w:rPr>
            <w:noProof/>
            <w:webHidden/>
          </w:rPr>
        </w:r>
        <w:r w:rsidR="005F3AB0">
          <w:rPr>
            <w:noProof/>
            <w:webHidden/>
          </w:rPr>
          <w:fldChar w:fldCharType="separate"/>
        </w:r>
        <w:r w:rsidR="005F3AB0">
          <w:rPr>
            <w:noProof/>
            <w:webHidden/>
          </w:rPr>
          <w:t>9</w:t>
        </w:r>
        <w:r w:rsidR="005F3AB0">
          <w:rPr>
            <w:noProof/>
            <w:webHidden/>
          </w:rPr>
          <w:fldChar w:fldCharType="end"/>
        </w:r>
      </w:hyperlink>
    </w:p>
    <w:p w14:paraId="57486EE3" w14:textId="34F070E9" w:rsidR="005F3AB0" w:rsidRDefault="005F3AB0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2003998" w:history="1">
        <w:r w:rsidRPr="0023224C">
          <w:rPr>
            <w:rStyle w:val="Hipervnculo"/>
            <w:noProof/>
          </w:rPr>
          <w:t>Tabla 2. Configuración Física Mínima.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D2E2EB" w14:textId="408FD1B5" w:rsidR="005F3AB0" w:rsidRDefault="005F3AB0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2003999" w:history="1">
        <w:r w:rsidRPr="0023224C">
          <w:rPr>
            <w:rStyle w:val="Hipervnculo"/>
            <w:noProof/>
          </w:rPr>
          <w:t>Tabla 3. Relación de Casos de Prueba. Grupo 1. Inspección del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5580CCB" w14:textId="6ACB3E80" w:rsidR="005F3AB0" w:rsidRDefault="005F3AB0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2004000" w:history="1">
        <w:r w:rsidRPr="0023224C">
          <w:rPr>
            <w:rStyle w:val="Hipervnculo"/>
            <w:noProof/>
          </w:rPr>
          <w:t>Tabla 4. Relación de Casos de Prueba. Grupo 2. Configuración.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DEF7CCC" w14:textId="00318A84" w:rsidR="005F3AB0" w:rsidRDefault="005F3AB0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2004001" w:history="1">
        <w:r w:rsidRPr="0023224C">
          <w:rPr>
            <w:rStyle w:val="Hipervnculo"/>
            <w:noProof/>
          </w:rPr>
          <w:t>Tabla 5. Relación de Casos de Prueba. Grupo 3. Configuración.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_Toc122004001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79368AB" w14:textId="3A0C49C4" w:rsidR="005F3AB0" w:rsidRDefault="005F3AB0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2004002" w:history="1">
        <w:r w:rsidRPr="0023224C">
          <w:rPr>
            <w:rStyle w:val="Hipervnculo"/>
            <w:noProof/>
          </w:rPr>
          <w:t>Tabla 6. Relación de Casos de Prueba. Grupo 4. Operativa ON-LINE.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D231155" w14:textId="00ABFE73" w:rsidR="005F3AB0" w:rsidRDefault="005F3AB0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2004003" w:history="1">
        <w:r w:rsidRPr="0023224C">
          <w:rPr>
            <w:rStyle w:val="Hipervnculo"/>
            <w:noProof/>
          </w:rPr>
          <w:t>Tabla 7. Relación de Casos de Prueba. Grupo 5. Supervisión y Mantenimiento.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55CBFFA" w14:textId="7AF29C04" w:rsidR="005F3AB0" w:rsidRDefault="005F3AB0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2004004" w:history="1">
        <w:r w:rsidRPr="0023224C">
          <w:rPr>
            <w:rStyle w:val="Hipervnculo"/>
            <w:noProof/>
          </w:rPr>
          <w:t>Tabla 8. Relación de Casos de Prueba. Grupo 6. Servidores PPAL / RSVA.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23D81FB" w14:textId="4DB97968" w:rsidR="005F3AB0" w:rsidRDefault="005F3AB0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2004005" w:history="1">
        <w:r w:rsidRPr="0023224C">
          <w:rPr>
            <w:rStyle w:val="Hipervnculo"/>
            <w:noProof/>
          </w:rPr>
          <w:t>Tabla 9. Hoja de Resultados. 1 de 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1CB061D0" w14:textId="3A56C235" w:rsidR="005F3AB0" w:rsidRDefault="005F3AB0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2004006" w:history="1">
        <w:r w:rsidRPr="0023224C">
          <w:rPr>
            <w:rStyle w:val="Hipervnculo"/>
            <w:noProof/>
          </w:rPr>
          <w:t>Tabla 10. Hoja de Resultados. 2 de 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35A5240E" w14:textId="7C3D0F2C" w:rsidR="005F3AB0" w:rsidRDefault="005F3AB0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2004007" w:history="1">
        <w:r w:rsidRPr="0023224C">
          <w:rPr>
            <w:rStyle w:val="Hipervnculo"/>
            <w:noProof/>
          </w:rPr>
          <w:t>Tabla 11. Hoja de Resultados. 3 de 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1B650F78" w14:textId="54BD74A3" w:rsidR="005F3AB0" w:rsidRDefault="005F3AB0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2004008" w:history="1">
        <w:r w:rsidRPr="0023224C">
          <w:rPr>
            <w:rStyle w:val="Hipervnculo"/>
            <w:noProof/>
          </w:rPr>
          <w:t>Tabla 12. Hoja de Resultados. 4 de 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22E4DA94" w14:textId="0F0F3508" w:rsidR="00940703" w:rsidRDefault="00931842" w:rsidP="00940703">
      <w:pPr>
        <w:pStyle w:val="TextoNivel1"/>
        <w:rPr>
          <w:sz w:val="18"/>
          <w:lang w:val="es-ES"/>
        </w:rPr>
      </w:pPr>
      <w:r>
        <w:rPr>
          <w:rFonts w:ascii="Calibri" w:hAnsi="Calibri"/>
          <w:sz w:val="20"/>
          <w:szCs w:val="24"/>
        </w:rPr>
        <w:fldChar w:fldCharType="end"/>
      </w:r>
    </w:p>
    <w:p w14:paraId="40A2345C" w14:textId="77777777" w:rsidR="001B7F7D" w:rsidRDefault="001B7F7D" w:rsidP="00940703">
      <w:pPr>
        <w:pStyle w:val="TextoNivel1"/>
      </w:pPr>
    </w:p>
    <w:p w14:paraId="29BF8A09" w14:textId="77777777" w:rsidR="00F369A8" w:rsidRDefault="00F369A8">
      <w:pPr>
        <w:spacing w:before="0" w:after="0"/>
        <w:jc w:val="left"/>
        <w:rPr>
          <w:rFonts w:ascii="Univers" w:hAnsi="Univers"/>
          <w:szCs w:val="20"/>
          <w:lang w:val="es-ES_tradnl"/>
        </w:rPr>
      </w:pPr>
      <w:r>
        <w:br w:type="page"/>
      </w:r>
    </w:p>
    <w:p w14:paraId="341F423A" w14:textId="77777777" w:rsidR="00755EEA" w:rsidRPr="00C6652F" w:rsidRDefault="00755EEA" w:rsidP="00755EEA">
      <w:pPr>
        <w:pStyle w:val="Ttulo1"/>
        <w:tabs>
          <w:tab w:val="left" w:pos="-1480"/>
          <w:tab w:val="left" w:pos="-1191"/>
          <w:tab w:val="left" w:pos="-760"/>
          <w:tab w:val="left" w:pos="567"/>
          <w:tab w:val="left" w:pos="680"/>
          <w:tab w:val="left" w:pos="1400"/>
          <w:tab w:val="left" w:pos="2120"/>
          <w:tab w:val="left" w:pos="2840"/>
          <w:tab w:val="left" w:pos="3560"/>
          <w:tab w:val="left" w:pos="4280"/>
          <w:tab w:val="left" w:pos="5000"/>
          <w:tab w:val="left" w:pos="5720"/>
          <w:tab w:val="left" w:pos="6440"/>
          <w:tab w:val="left" w:pos="7160"/>
          <w:tab w:val="left" w:pos="7880"/>
          <w:tab w:val="left" w:pos="8600"/>
          <w:tab w:val="left" w:pos="9320"/>
          <w:tab w:val="left" w:pos="10040"/>
          <w:tab w:val="left" w:pos="10760"/>
        </w:tabs>
        <w:spacing w:before="120"/>
      </w:pPr>
      <w:bookmarkStart w:id="3" w:name="_Toc445707709"/>
      <w:bookmarkStart w:id="4" w:name="_Toc480298516"/>
      <w:bookmarkStart w:id="5" w:name="_Toc1394579"/>
      <w:bookmarkStart w:id="6" w:name="_Toc122003918"/>
      <w:r w:rsidRPr="00C6652F">
        <w:lastRenderedPageBreak/>
        <w:t>Introducción</w:t>
      </w:r>
      <w:bookmarkEnd w:id="3"/>
      <w:bookmarkEnd w:id="4"/>
      <w:bookmarkEnd w:id="5"/>
      <w:bookmarkEnd w:id="6"/>
    </w:p>
    <w:p w14:paraId="2E3C856F" w14:textId="77777777" w:rsidR="00755EEA" w:rsidRPr="00C6652F" w:rsidRDefault="00755EEA" w:rsidP="00755EEA">
      <w:pPr>
        <w:pStyle w:val="Ttulo2"/>
        <w:tabs>
          <w:tab w:val="num" w:pos="3658"/>
        </w:tabs>
      </w:pPr>
      <w:bookmarkStart w:id="7" w:name="_Toc445707710"/>
      <w:bookmarkStart w:id="8" w:name="_Toc480298517"/>
      <w:bookmarkStart w:id="9" w:name="_Toc1394580"/>
      <w:bookmarkStart w:id="10" w:name="_Toc34991353"/>
      <w:bookmarkStart w:id="11" w:name="_Toc37034713"/>
      <w:bookmarkStart w:id="12" w:name="_Toc122003919"/>
      <w:r w:rsidRPr="00C6652F">
        <w:t>Objeto.</w:t>
      </w:r>
      <w:bookmarkEnd w:id="7"/>
      <w:bookmarkEnd w:id="8"/>
      <w:bookmarkEnd w:id="9"/>
      <w:bookmarkEnd w:id="12"/>
    </w:p>
    <w:p w14:paraId="62D7CF69" w14:textId="77777777" w:rsidR="00755EEA" w:rsidRPr="00C6652F" w:rsidRDefault="00755EEA" w:rsidP="00755EEA">
      <w:r>
        <w:t>Verificar y/o Validar el correcto funcionamiento de la Aplicación de Configuración centralizada del sistema de Unidades Ulises G 5000 que se desplegarán para el proyecto de REDAN.</w:t>
      </w:r>
    </w:p>
    <w:p w14:paraId="0C3CD20E" w14:textId="77777777" w:rsidR="00755EEA" w:rsidRPr="00DF4302" w:rsidRDefault="00755EEA" w:rsidP="00755EEA">
      <w:pPr>
        <w:pStyle w:val="Ttulo2"/>
        <w:tabs>
          <w:tab w:val="num" w:pos="3658"/>
        </w:tabs>
        <w:spacing w:after="60"/>
      </w:pPr>
      <w:bookmarkStart w:id="13" w:name="_Toc306302611"/>
      <w:bookmarkStart w:id="14" w:name="_Toc445707711"/>
      <w:bookmarkStart w:id="15" w:name="_Toc480298518"/>
      <w:bookmarkStart w:id="16" w:name="_Toc1394581"/>
      <w:bookmarkStart w:id="17" w:name="_Toc48456572"/>
      <w:bookmarkStart w:id="18" w:name="_Toc221019110"/>
      <w:bookmarkStart w:id="19" w:name="_Toc274832497"/>
      <w:bookmarkStart w:id="20" w:name="_Toc122003920"/>
      <w:r w:rsidRPr="00C6652F">
        <w:t>Documentación de Referencia.</w:t>
      </w:r>
      <w:bookmarkEnd w:id="13"/>
      <w:bookmarkEnd w:id="14"/>
      <w:bookmarkEnd w:id="15"/>
      <w:bookmarkEnd w:id="16"/>
      <w:bookmarkEnd w:id="20"/>
    </w:p>
    <w:tbl>
      <w:tblPr>
        <w:tblW w:w="9639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2" w:color="auto" w:fill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2268"/>
        <w:gridCol w:w="5529"/>
        <w:gridCol w:w="1417"/>
      </w:tblGrid>
      <w:tr w:rsidR="00755EEA" w:rsidRPr="00DF4302" w14:paraId="24D8B5FC" w14:textId="77777777" w:rsidTr="009B56DC">
        <w:trPr>
          <w:trHeight w:val="456"/>
        </w:trPr>
        <w:tc>
          <w:tcPr>
            <w:tcW w:w="425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4530D93" w14:textId="77777777" w:rsidR="00755EEA" w:rsidRPr="00DF4302" w:rsidRDefault="00755EEA" w:rsidP="009B56DC">
            <w:pPr>
              <w:keepNext/>
              <w:jc w:val="center"/>
              <w:rPr>
                <w:b/>
                <w:color w:val="000080"/>
                <w:sz w:val="14"/>
                <w:szCs w:val="22"/>
              </w:rPr>
            </w:pPr>
            <w:r w:rsidRPr="00DF4302">
              <w:rPr>
                <w:b/>
                <w:color w:val="000080"/>
                <w:sz w:val="14"/>
                <w:szCs w:val="22"/>
              </w:rPr>
              <w:t>Id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13C7381" w14:textId="77777777" w:rsidR="00755EEA" w:rsidRPr="00DF4302" w:rsidRDefault="00755EEA" w:rsidP="009B56DC">
            <w:pPr>
              <w:keepNext/>
              <w:jc w:val="center"/>
              <w:rPr>
                <w:b/>
                <w:color w:val="000080"/>
                <w:sz w:val="14"/>
                <w:szCs w:val="22"/>
              </w:rPr>
            </w:pPr>
            <w:r w:rsidRPr="00DF4302">
              <w:rPr>
                <w:b/>
                <w:color w:val="000080"/>
                <w:sz w:val="14"/>
                <w:szCs w:val="22"/>
              </w:rPr>
              <w:t>Código</w:t>
            </w:r>
          </w:p>
        </w:tc>
        <w:tc>
          <w:tcPr>
            <w:tcW w:w="552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727F10F" w14:textId="77777777" w:rsidR="00755EEA" w:rsidRPr="00DF4302" w:rsidRDefault="00755EEA" w:rsidP="009B56DC">
            <w:pPr>
              <w:keepNext/>
              <w:jc w:val="center"/>
              <w:rPr>
                <w:b/>
                <w:color w:val="000080"/>
                <w:sz w:val="14"/>
                <w:szCs w:val="22"/>
              </w:rPr>
            </w:pPr>
            <w:r w:rsidRPr="00DF4302">
              <w:rPr>
                <w:b/>
                <w:color w:val="000080"/>
                <w:sz w:val="14"/>
                <w:szCs w:val="22"/>
              </w:rPr>
              <w:t xml:space="preserve">Descripción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2579414" w14:textId="77777777" w:rsidR="00755EEA" w:rsidRPr="00DF4302" w:rsidRDefault="00755EEA" w:rsidP="009B56DC">
            <w:pPr>
              <w:keepNext/>
              <w:jc w:val="center"/>
              <w:rPr>
                <w:b/>
                <w:color w:val="000080"/>
                <w:sz w:val="14"/>
                <w:szCs w:val="22"/>
              </w:rPr>
            </w:pPr>
            <w:r w:rsidRPr="00DF4302">
              <w:rPr>
                <w:b/>
                <w:color w:val="000080"/>
                <w:sz w:val="14"/>
                <w:szCs w:val="22"/>
              </w:rPr>
              <w:t>Versión</w:t>
            </w:r>
          </w:p>
        </w:tc>
      </w:tr>
      <w:tr w:rsidR="00755EEA" w:rsidRPr="00DF4302" w14:paraId="1BE1B72E" w14:textId="77777777" w:rsidTr="009B56DC">
        <w:tc>
          <w:tcPr>
            <w:tcW w:w="425" w:type="dxa"/>
          </w:tcPr>
          <w:p w14:paraId="28CA3B9F" w14:textId="77777777" w:rsidR="00755EEA" w:rsidRPr="00DF4302" w:rsidRDefault="00755EEA" w:rsidP="009B56DC">
            <w:pPr>
              <w:keepNext/>
              <w:jc w:val="center"/>
              <w:rPr>
                <w:b/>
                <w:sz w:val="14"/>
              </w:rPr>
            </w:pPr>
            <w:r w:rsidRPr="00DF4302">
              <w:rPr>
                <w:b/>
                <w:sz w:val="14"/>
              </w:rPr>
              <w:t>[1]</w:t>
            </w:r>
          </w:p>
        </w:tc>
        <w:tc>
          <w:tcPr>
            <w:tcW w:w="2268" w:type="dxa"/>
          </w:tcPr>
          <w:p w14:paraId="715E09A4" w14:textId="77777777" w:rsidR="00755EEA" w:rsidRPr="00DF4302" w:rsidRDefault="00755EEA" w:rsidP="009B56DC">
            <w:pPr>
              <w:keepNext/>
              <w:jc w:val="left"/>
              <w:rPr>
                <w:sz w:val="14"/>
              </w:rPr>
            </w:pPr>
            <w:r w:rsidRPr="00DF4302">
              <w:rPr>
                <w:sz w:val="14"/>
              </w:rPr>
              <w:t>UG5KR</w:t>
            </w:r>
            <w:r w:rsidR="009B56DC">
              <w:rPr>
                <w:sz w:val="14"/>
              </w:rPr>
              <w:t>2</w:t>
            </w:r>
            <w:r w:rsidRPr="00DF4302">
              <w:rPr>
                <w:sz w:val="14"/>
              </w:rPr>
              <w:t>-DESG-001</w:t>
            </w:r>
          </w:p>
        </w:tc>
        <w:tc>
          <w:tcPr>
            <w:tcW w:w="5529" w:type="dxa"/>
          </w:tcPr>
          <w:p w14:paraId="3FA4D256" w14:textId="77777777" w:rsidR="00755EEA" w:rsidRPr="00DF4302" w:rsidRDefault="00755EEA" w:rsidP="009B56DC">
            <w:pPr>
              <w:keepNext/>
              <w:jc w:val="left"/>
              <w:rPr>
                <w:rFonts w:cs="Arial"/>
                <w:sz w:val="14"/>
              </w:rPr>
            </w:pPr>
            <w:r w:rsidRPr="00DF4302">
              <w:rPr>
                <w:rFonts w:cs="Arial"/>
                <w:sz w:val="14"/>
              </w:rPr>
              <w:t>ULISES G 5000-REDAN. Descripción General.docx</w:t>
            </w:r>
          </w:p>
        </w:tc>
        <w:tc>
          <w:tcPr>
            <w:tcW w:w="1417" w:type="dxa"/>
          </w:tcPr>
          <w:p w14:paraId="31260D87" w14:textId="77777777" w:rsidR="00755EEA" w:rsidRPr="00DF4302" w:rsidRDefault="009B56DC" w:rsidP="009B56DC">
            <w:pPr>
              <w:keepNext/>
              <w:jc w:val="center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5</w:t>
            </w:r>
          </w:p>
        </w:tc>
      </w:tr>
      <w:tr w:rsidR="00755EEA" w:rsidRPr="00DF4302" w14:paraId="212F3674" w14:textId="77777777" w:rsidTr="009B56DC">
        <w:tc>
          <w:tcPr>
            <w:tcW w:w="425" w:type="dxa"/>
          </w:tcPr>
          <w:p w14:paraId="3D3D2FF6" w14:textId="77777777" w:rsidR="00755EEA" w:rsidRPr="00DF4302" w:rsidRDefault="00755EEA" w:rsidP="009B56DC">
            <w:pPr>
              <w:keepNext/>
              <w:jc w:val="center"/>
              <w:rPr>
                <w:b/>
                <w:sz w:val="14"/>
              </w:rPr>
            </w:pPr>
            <w:r w:rsidRPr="00DF4302">
              <w:rPr>
                <w:b/>
                <w:sz w:val="14"/>
              </w:rPr>
              <w:t>[2]</w:t>
            </w:r>
          </w:p>
        </w:tc>
        <w:tc>
          <w:tcPr>
            <w:tcW w:w="2268" w:type="dxa"/>
          </w:tcPr>
          <w:p w14:paraId="6F65B872" w14:textId="77777777" w:rsidR="00755EEA" w:rsidRPr="00DF4302" w:rsidRDefault="00755EEA" w:rsidP="009B56DC">
            <w:pPr>
              <w:keepNext/>
              <w:jc w:val="left"/>
              <w:rPr>
                <w:sz w:val="14"/>
              </w:rPr>
            </w:pPr>
            <w:r w:rsidRPr="00DF4302">
              <w:rPr>
                <w:sz w:val="14"/>
              </w:rPr>
              <w:t>UG5KR</w:t>
            </w:r>
            <w:r w:rsidR="009B56DC">
              <w:rPr>
                <w:sz w:val="14"/>
              </w:rPr>
              <w:t>2</w:t>
            </w:r>
            <w:r w:rsidRPr="00DF4302">
              <w:rPr>
                <w:sz w:val="14"/>
              </w:rPr>
              <w:t>-SGES-001</w:t>
            </w:r>
          </w:p>
        </w:tc>
        <w:tc>
          <w:tcPr>
            <w:tcW w:w="5529" w:type="dxa"/>
          </w:tcPr>
          <w:p w14:paraId="2C61E394" w14:textId="77777777" w:rsidR="00755EEA" w:rsidRPr="00DF4302" w:rsidRDefault="00755EEA" w:rsidP="009B56DC">
            <w:pPr>
              <w:keepNext/>
              <w:jc w:val="left"/>
              <w:rPr>
                <w:rFonts w:cs="Arial"/>
                <w:sz w:val="14"/>
              </w:rPr>
            </w:pPr>
            <w:r w:rsidRPr="00DF4302">
              <w:rPr>
                <w:rFonts w:cs="Arial"/>
                <w:sz w:val="14"/>
              </w:rPr>
              <w:t>ULISES G 5000-REDAN. Sistema de Gestión y Supervisión.docx</w:t>
            </w:r>
          </w:p>
        </w:tc>
        <w:tc>
          <w:tcPr>
            <w:tcW w:w="1417" w:type="dxa"/>
          </w:tcPr>
          <w:p w14:paraId="4264697A" w14:textId="77777777" w:rsidR="00755EEA" w:rsidRPr="00DF4302" w:rsidRDefault="009B56DC" w:rsidP="009B56DC">
            <w:pPr>
              <w:keepNext/>
              <w:jc w:val="center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5</w:t>
            </w:r>
          </w:p>
        </w:tc>
      </w:tr>
      <w:tr w:rsidR="00755EEA" w:rsidRPr="00DF4302" w14:paraId="042CA9D4" w14:textId="77777777" w:rsidTr="009B56DC">
        <w:tc>
          <w:tcPr>
            <w:tcW w:w="425" w:type="dxa"/>
          </w:tcPr>
          <w:p w14:paraId="2B48BE68" w14:textId="77777777" w:rsidR="00755EEA" w:rsidRPr="00DF4302" w:rsidRDefault="00755EEA" w:rsidP="009B56DC">
            <w:pPr>
              <w:keepNext/>
              <w:jc w:val="center"/>
              <w:rPr>
                <w:b/>
                <w:sz w:val="14"/>
              </w:rPr>
            </w:pPr>
            <w:r w:rsidRPr="00DF4302">
              <w:rPr>
                <w:b/>
                <w:sz w:val="14"/>
              </w:rPr>
              <w:t>[3]</w:t>
            </w:r>
          </w:p>
        </w:tc>
        <w:tc>
          <w:tcPr>
            <w:tcW w:w="2268" w:type="dxa"/>
          </w:tcPr>
          <w:p w14:paraId="20BD7373" w14:textId="77777777" w:rsidR="00755EEA" w:rsidRPr="00DF4302" w:rsidRDefault="00755EEA" w:rsidP="009B56DC">
            <w:pPr>
              <w:keepNext/>
              <w:jc w:val="left"/>
              <w:rPr>
                <w:sz w:val="14"/>
              </w:rPr>
            </w:pPr>
            <w:r w:rsidRPr="00DF4302">
              <w:rPr>
                <w:sz w:val="14"/>
              </w:rPr>
              <w:t>UG5KR</w:t>
            </w:r>
            <w:r w:rsidR="009B56DC">
              <w:rPr>
                <w:sz w:val="14"/>
              </w:rPr>
              <w:t>2</w:t>
            </w:r>
            <w:r w:rsidRPr="00DF4302">
              <w:rPr>
                <w:sz w:val="14"/>
              </w:rPr>
              <w:t>-CFGR-001</w:t>
            </w:r>
          </w:p>
        </w:tc>
        <w:tc>
          <w:tcPr>
            <w:tcW w:w="5529" w:type="dxa"/>
          </w:tcPr>
          <w:p w14:paraId="1F02CA30" w14:textId="77777777" w:rsidR="00755EEA" w:rsidRPr="00DF4302" w:rsidRDefault="00755EEA" w:rsidP="009B56DC">
            <w:pPr>
              <w:keepNext/>
              <w:jc w:val="left"/>
              <w:rPr>
                <w:rFonts w:cs="Arial"/>
                <w:sz w:val="14"/>
              </w:rPr>
            </w:pPr>
            <w:r w:rsidRPr="00DF4302">
              <w:rPr>
                <w:rFonts w:cs="Arial"/>
                <w:sz w:val="14"/>
              </w:rPr>
              <w:t>ULISES G 5000-REDAN. Configuración Remota. Manual de Usuario.docx</w:t>
            </w:r>
          </w:p>
        </w:tc>
        <w:tc>
          <w:tcPr>
            <w:tcW w:w="1417" w:type="dxa"/>
          </w:tcPr>
          <w:p w14:paraId="49134AE2" w14:textId="77777777" w:rsidR="00755EEA" w:rsidRPr="00DF4302" w:rsidRDefault="009B56DC" w:rsidP="009B56DC">
            <w:pPr>
              <w:keepNext/>
              <w:jc w:val="center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10</w:t>
            </w:r>
          </w:p>
        </w:tc>
      </w:tr>
      <w:tr w:rsidR="00755EEA" w:rsidRPr="00DF4302" w14:paraId="4330DD49" w14:textId="77777777" w:rsidTr="009B56DC">
        <w:tc>
          <w:tcPr>
            <w:tcW w:w="425" w:type="dxa"/>
          </w:tcPr>
          <w:p w14:paraId="407BE8CE" w14:textId="77777777" w:rsidR="00755EEA" w:rsidRPr="00DF4302" w:rsidRDefault="00755EEA" w:rsidP="009B56DC">
            <w:pPr>
              <w:keepNext/>
              <w:jc w:val="center"/>
              <w:rPr>
                <w:b/>
                <w:sz w:val="14"/>
              </w:rPr>
            </w:pPr>
          </w:p>
        </w:tc>
        <w:tc>
          <w:tcPr>
            <w:tcW w:w="2268" w:type="dxa"/>
          </w:tcPr>
          <w:p w14:paraId="6C9F08EA" w14:textId="77777777" w:rsidR="00755EEA" w:rsidRPr="00DF4302" w:rsidRDefault="00755EEA" w:rsidP="009B56DC">
            <w:pPr>
              <w:keepNext/>
              <w:jc w:val="left"/>
              <w:rPr>
                <w:sz w:val="14"/>
              </w:rPr>
            </w:pPr>
          </w:p>
        </w:tc>
        <w:tc>
          <w:tcPr>
            <w:tcW w:w="5529" w:type="dxa"/>
          </w:tcPr>
          <w:p w14:paraId="2C25F04C" w14:textId="77777777" w:rsidR="00755EEA" w:rsidRPr="00DF4302" w:rsidRDefault="00755EEA" w:rsidP="009B56DC">
            <w:pPr>
              <w:keepNext/>
              <w:jc w:val="left"/>
              <w:rPr>
                <w:sz w:val="14"/>
              </w:rPr>
            </w:pPr>
          </w:p>
        </w:tc>
        <w:tc>
          <w:tcPr>
            <w:tcW w:w="1417" w:type="dxa"/>
          </w:tcPr>
          <w:p w14:paraId="46804DAE" w14:textId="77777777" w:rsidR="00755EEA" w:rsidRPr="00DF4302" w:rsidRDefault="00755EEA" w:rsidP="009B56DC">
            <w:pPr>
              <w:keepNext/>
              <w:jc w:val="center"/>
              <w:rPr>
                <w:rFonts w:cs="Arial"/>
                <w:sz w:val="14"/>
              </w:rPr>
            </w:pPr>
          </w:p>
        </w:tc>
      </w:tr>
      <w:tr w:rsidR="00755EEA" w:rsidRPr="00DF4302" w14:paraId="0DABE6FD" w14:textId="77777777" w:rsidTr="009B56DC">
        <w:tc>
          <w:tcPr>
            <w:tcW w:w="425" w:type="dxa"/>
          </w:tcPr>
          <w:p w14:paraId="44A60187" w14:textId="77777777" w:rsidR="00755EEA" w:rsidRPr="00DF4302" w:rsidRDefault="00755EEA" w:rsidP="009B56DC">
            <w:pPr>
              <w:keepNext/>
              <w:jc w:val="center"/>
              <w:rPr>
                <w:b/>
                <w:sz w:val="14"/>
              </w:rPr>
            </w:pPr>
          </w:p>
        </w:tc>
        <w:tc>
          <w:tcPr>
            <w:tcW w:w="2268" w:type="dxa"/>
          </w:tcPr>
          <w:p w14:paraId="2F9560E0" w14:textId="77777777" w:rsidR="00755EEA" w:rsidRPr="00DF4302" w:rsidRDefault="00755EEA" w:rsidP="009B56DC">
            <w:pPr>
              <w:keepNext/>
              <w:jc w:val="left"/>
              <w:rPr>
                <w:sz w:val="14"/>
              </w:rPr>
            </w:pPr>
          </w:p>
        </w:tc>
        <w:tc>
          <w:tcPr>
            <w:tcW w:w="5529" w:type="dxa"/>
          </w:tcPr>
          <w:p w14:paraId="10B23A22" w14:textId="77777777" w:rsidR="00755EEA" w:rsidRPr="00DF4302" w:rsidRDefault="00755EEA" w:rsidP="009B56DC">
            <w:pPr>
              <w:keepNext/>
              <w:jc w:val="left"/>
              <w:rPr>
                <w:sz w:val="14"/>
              </w:rPr>
            </w:pPr>
          </w:p>
        </w:tc>
        <w:tc>
          <w:tcPr>
            <w:tcW w:w="1417" w:type="dxa"/>
          </w:tcPr>
          <w:p w14:paraId="206CEC24" w14:textId="77777777" w:rsidR="00755EEA" w:rsidRPr="00DF4302" w:rsidRDefault="00755EEA" w:rsidP="009B56DC">
            <w:pPr>
              <w:keepNext/>
              <w:jc w:val="center"/>
              <w:rPr>
                <w:rFonts w:cs="Arial"/>
                <w:sz w:val="14"/>
              </w:rPr>
            </w:pPr>
          </w:p>
        </w:tc>
      </w:tr>
      <w:tr w:rsidR="00755EEA" w:rsidRPr="00DF4302" w14:paraId="4E504F73" w14:textId="77777777" w:rsidTr="009B56DC">
        <w:tc>
          <w:tcPr>
            <w:tcW w:w="425" w:type="dxa"/>
          </w:tcPr>
          <w:p w14:paraId="16C93D72" w14:textId="77777777" w:rsidR="00755EEA" w:rsidRPr="00DF4302" w:rsidRDefault="00755EEA" w:rsidP="009B56DC">
            <w:pPr>
              <w:keepNext/>
              <w:jc w:val="center"/>
              <w:rPr>
                <w:b/>
                <w:sz w:val="14"/>
              </w:rPr>
            </w:pPr>
          </w:p>
        </w:tc>
        <w:tc>
          <w:tcPr>
            <w:tcW w:w="2268" w:type="dxa"/>
          </w:tcPr>
          <w:p w14:paraId="41470778" w14:textId="77777777" w:rsidR="00755EEA" w:rsidRPr="00DF4302" w:rsidRDefault="00755EEA" w:rsidP="009B56DC">
            <w:pPr>
              <w:keepNext/>
              <w:jc w:val="left"/>
              <w:rPr>
                <w:sz w:val="14"/>
              </w:rPr>
            </w:pPr>
          </w:p>
        </w:tc>
        <w:tc>
          <w:tcPr>
            <w:tcW w:w="5529" w:type="dxa"/>
          </w:tcPr>
          <w:p w14:paraId="5CF66441" w14:textId="77777777" w:rsidR="00755EEA" w:rsidRPr="00DF4302" w:rsidRDefault="00755EEA" w:rsidP="009B56DC">
            <w:pPr>
              <w:keepNext/>
              <w:jc w:val="left"/>
              <w:rPr>
                <w:rFonts w:cs="Arial"/>
                <w:sz w:val="14"/>
              </w:rPr>
            </w:pPr>
          </w:p>
        </w:tc>
        <w:tc>
          <w:tcPr>
            <w:tcW w:w="1417" w:type="dxa"/>
          </w:tcPr>
          <w:p w14:paraId="7370ED66" w14:textId="77777777" w:rsidR="00755EEA" w:rsidRPr="00DF4302" w:rsidRDefault="00755EEA" w:rsidP="009B56DC">
            <w:pPr>
              <w:keepNext/>
              <w:jc w:val="center"/>
              <w:rPr>
                <w:rFonts w:cs="Arial"/>
                <w:sz w:val="14"/>
              </w:rPr>
            </w:pPr>
          </w:p>
        </w:tc>
      </w:tr>
      <w:tr w:rsidR="00755EEA" w:rsidRPr="00DF4302" w14:paraId="51149E5F" w14:textId="77777777" w:rsidTr="009B56DC">
        <w:tc>
          <w:tcPr>
            <w:tcW w:w="425" w:type="dxa"/>
          </w:tcPr>
          <w:p w14:paraId="7A04D01B" w14:textId="77777777" w:rsidR="00755EEA" w:rsidRPr="00DF4302" w:rsidRDefault="00755EEA" w:rsidP="009B56DC">
            <w:pPr>
              <w:keepNext/>
              <w:jc w:val="center"/>
              <w:rPr>
                <w:b/>
                <w:sz w:val="14"/>
              </w:rPr>
            </w:pPr>
          </w:p>
        </w:tc>
        <w:tc>
          <w:tcPr>
            <w:tcW w:w="2268" w:type="dxa"/>
          </w:tcPr>
          <w:p w14:paraId="25B09A24" w14:textId="77777777" w:rsidR="00755EEA" w:rsidRPr="00DF4302" w:rsidRDefault="00755EEA" w:rsidP="009B56DC">
            <w:pPr>
              <w:keepNext/>
              <w:jc w:val="left"/>
              <w:rPr>
                <w:sz w:val="14"/>
              </w:rPr>
            </w:pPr>
          </w:p>
        </w:tc>
        <w:tc>
          <w:tcPr>
            <w:tcW w:w="5529" w:type="dxa"/>
          </w:tcPr>
          <w:p w14:paraId="03161426" w14:textId="77777777" w:rsidR="00755EEA" w:rsidRPr="00DF4302" w:rsidRDefault="00755EEA" w:rsidP="009B56DC">
            <w:pPr>
              <w:keepNext/>
              <w:jc w:val="left"/>
              <w:rPr>
                <w:sz w:val="14"/>
              </w:rPr>
            </w:pPr>
          </w:p>
        </w:tc>
        <w:tc>
          <w:tcPr>
            <w:tcW w:w="1417" w:type="dxa"/>
          </w:tcPr>
          <w:p w14:paraId="010FAAB5" w14:textId="77777777" w:rsidR="00755EEA" w:rsidRPr="00DF4302" w:rsidRDefault="00755EEA" w:rsidP="009B56DC">
            <w:pPr>
              <w:keepNext/>
              <w:jc w:val="center"/>
              <w:rPr>
                <w:sz w:val="14"/>
              </w:rPr>
            </w:pPr>
          </w:p>
        </w:tc>
      </w:tr>
      <w:tr w:rsidR="00755EEA" w:rsidRPr="00DF4302" w14:paraId="06154DFA" w14:textId="77777777" w:rsidTr="009B56DC">
        <w:tc>
          <w:tcPr>
            <w:tcW w:w="425" w:type="dxa"/>
          </w:tcPr>
          <w:p w14:paraId="1F0C9154" w14:textId="77777777" w:rsidR="00755EEA" w:rsidRPr="00DF4302" w:rsidRDefault="00755EEA" w:rsidP="009B56DC">
            <w:pPr>
              <w:jc w:val="center"/>
              <w:rPr>
                <w:b/>
                <w:sz w:val="14"/>
              </w:rPr>
            </w:pPr>
          </w:p>
        </w:tc>
        <w:tc>
          <w:tcPr>
            <w:tcW w:w="2268" w:type="dxa"/>
          </w:tcPr>
          <w:p w14:paraId="402FFCB0" w14:textId="77777777" w:rsidR="00755EEA" w:rsidRPr="00DF4302" w:rsidRDefault="00755EEA" w:rsidP="009B56DC">
            <w:pPr>
              <w:keepNext/>
              <w:jc w:val="left"/>
              <w:rPr>
                <w:sz w:val="14"/>
              </w:rPr>
            </w:pPr>
          </w:p>
        </w:tc>
        <w:tc>
          <w:tcPr>
            <w:tcW w:w="5529" w:type="dxa"/>
          </w:tcPr>
          <w:p w14:paraId="0BFDB61F" w14:textId="77777777" w:rsidR="00755EEA" w:rsidRPr="00DF4302" w:rsidRDefault="00755EEA" w:rsidP="009B56DC">
            <w:pPr>
              <w:keepNext/>
              <w:jc w:val="left"/>
              <w:rPr>
                <w:sz w:val="14"/>
              </w:rPr>
            </w:pPr>
          </w:p>
        </w:tc>
        <w:tc>
          <w:tcPr>
            <w:tcW w:w="1417" w:type="dxa"/>
          </w:tcPr>
          <w:p w14:paraId="1F406FFF" w14:textId="77777777" w:rsidR="00755EEA" w:rsidRPr="00DF4302" w:rsidRDefault="00755EEA" w:rsidP="009B56DC">
            <w:pPr>
              <w:keepNext/>
              <w:jc w:val="center"/>
              <w:rPr>
                <w:sz w:val="14"/>
              </w:rPr>
            </w:pPr>
          </w:p>
        </w:tc>
      </w:tr>
      <w:tr w:rsidR="00755EEA" w:rsidRPr="00DF4302" w14:paraId="7D0A7694" w14:textId="77777777" w:rsidTr="009B56DC">
        <w:tc>
          <w:tcPr>
            <w:tcW w:w="425" w:type="dxa"/>
          </w:tcPr>
          <w:p w14:paraId="7A5D161B" w14:textId="77777777" w:rsidR="00755EEA" w:rsidRPr="00DF4302" w:rsidRDefault="00755EEA" w:rsidP="009B56DC">
            <w:pPr>
              <w:jc w:val="center"/>
              <w:rPr>
                <w:b/>
                <w:sz w:val="14"/>
              </w:rPr>
            </w:pPr>
          </w:p>
        </w:tc>
        <w:tc>
          <w:tcPr>
            <w:tcW w:w="2268" w:type="dxa"/>
          </w:tcPr>
          <w:p w14:paraId="6026030A" w14:textId="77777777" w:rsidR="00755EEA" w:rsidRPr="00DF4302" w:rsidRDefault="00755EEA" w:rsidP="009B56DC">
            <w:pPr>
              <w:jc w:val="left"/>
              <w:rPr>
                <w:sz w:val="14"/>
              </w:rPr>
            </w:pPr>
          </w:p>
        </w:tc>
        <w:tc>
          <w:tcPr>
            <w:tcW w:w="5529" w:type="dxa"/>
          </w:tcPr>
          <w:p w14:paraId="2D4F92F1" w14:textId="77777777" w:rsidR="00755EEA" w:rsidRPr="00DF4302" w:rsidRDefault="00755EEA" w:rsidP="009B56DC">
            <w:pPr>
              <w:jc w:val="center"/>
              <w:rPr>
                <w:sz w:val="14"/>
              </w:rPr>
            </w:pPr>
          </w:p>
        </w:tc>
        <w:tc>
          <w:tcPr>
            <w:tcW w:w="1417" w:type="dxa"/>
          </w:tcPr>
          <w:p w14:paraId="60C4E823" w14:textId="77777777" w:rsidR="00755EEA" w:rsidRPr="00DF4302" w:rsidRDefault="00755EEA" w:rsidP="009B56DC">
            <w:pPr>
              <w:jc w:val="center"/>
              <w:rPr>
                <w:sz w:val="14"/>
              </w:rPr>
            </w:pPr>
          </w:p>
        </w:tc>
      </w:tr>
      <w:tr w:rsidR="00755EEA" w:rsidRPr="00DF4302" w14:paraId="12D476F6" w14:textId="77777777" w:rsidTr="009B56DC">
        <w:tc>
          <w:tcPr>
            <w:tcW w:w="425" w:type="dxa"/>
          </w:tcPr>
          <w:p w14:paraId="1574133D" w14:textId="77777777" w:rsidR="00755EEA" w:rsidRPr="00DF4302" w:rsidRDefault="00755EEA" w:rsidP="009B56DC">
            <w:pPr>
              <w:jc w:val="center"/>
              <w:rPr>
                <w:b/>
                <w:sz w:val="14"/>
              </w:rPr>
            </w:pPr>
          </w:p>
        </w:tc>
        <w:tc>
          <w:tcPr>
            <w:tcW w:w="2268" w:type="dxa"/>
          </w:tcPr>
          <w:p w14:paraId="2112CE39" w14:textId="77777777" w:rsidR="00755EEA" w:rsidRPr="00DF4302" w:rsidRDefault="00755EEA" w:rsidP="009B56DC">
            <w:pPr>
              <w:jc w:val="left"/>
              <w:rPr>
                <w:sz w:val="14"/>
              </w:rPr>
            </w:pPr>
          </w:p>
        </w:tc>
        <w:tc>
          <w:tcPr>
            <w:tcW w:w="5529" w:type="dxa"/>
          </w:tcPr>
          <w:p w14:paraId="697E29FC" w14:textId="77777777" w:rsidR="00755EEA" w:rsidRPr="00DF4302" w:rsidRDefault="00755EEA" w:rsidP="009B56DC">
            <w:pPr>
              <w:jc w:val="center"/>
              <w:rPr>
                <w:sz w:val="14"/>
              </w:rPr>
            </w:pPr>
          </w:p>
        </w:tc>
        <w:tc>
          <w:tcPr>
            <w:tcW w:w="1417" w:type="dxa"/>
          </w:tcPr>
          <w:p w14:paraId="281D9B1D" w14:textId="77777777" w:rsidR="00755EEA" w:rsidRPr="00DF4302" w:rsidRDefault="00755EEA" w:rsidP="009B56DC">
            <w:pPr>
              <w:keepNext/>
              <w:jc w:val="center"/>
              <w:rPr>
                <w:sz w:val="14"/>
              </w:rPr>
            </w:pPr>
          </w:p>
        </w:tc>
      </w:tr>
    </w:tbl>
    <w:p w14:paraId="7BE48385" w14:textId="0E43C81C" w:rsidR="00755EEA" w:rsidRPr="00C6652F" w:rsidRDefault="00755EEA" w:rsidP="00755EEA">
      <w:pPr>
        <w:pStyle w:val="Descripcin"/>
      </w:pPr>
      <w:bookmarkStart w:id="21" w:name="_Toc304809452"/>
      <w:bookmarkStart w:id="22" w:name="_Toc445707745"/>
      <w:bookmarkStart w:id="23" w:name="_Toc480298578"/>
      <w:bookmarkStart w:id="24" w:name="_Toc1394641"/>
      <w:bookmarkStart w:id="25" w:name="_Toc122003997"/>
      <w:r w:rsidRPr="00C6652F">
        <w:t xml:space="preserve">Tabla </w:t>
      </w:r>
      <w:fldSimple w:instr=" SEQ Tabla \* ARABIC ">
        <w:r w:rsidR="005F3AB0">
          <w:rPr>
            <w:noProof/>
          </w:rPr>
          <w:t>1</w:t>
        </w:r>
      </w:fldSimple>
      <w:r w:rsidRPr="00C6652F">
        <w:t>. Documentación de Referencia</w:t>
      </w:r>
      <w:bookmarkEnd w:id="21"/>
      <w:bookmarkEnd w:id="22"/>
      <w:bookmarkEnd w:id="23"/>
      <w:bookmarkEnd w:id="24"/>
      <w:bookmarkEnd w:id="25"/>
    </w:p>
    <w:p w14:paraId="08968273" w14:textId="77777777" w:rsidR="00755EEA" w:rsidRPr="00C6652F" w:rsidRDefault="00755EEA" w:rsidP="00755EEA"/>
    <w:p w14:paraId="11173672" w14:textId="77777777" w:rsidR="00755EEA" w:rsidRPr="00C6652F" w:rsidRDefault="00755EEA" w:rsidP="00755EEA"/>
    <w:p w14:paraId="42905D86" w14:textId="77777777" w:rsidR="00755EEA" w:rsidRPr="00C6652F" w:rsidRDefault="00755EEA" w:rsidP="00755EEA">
      <w:pPr>
        <w:pStyle w:val="Ttulo1"/>
      </w:pPr>
      <w:bookmarkStart w:id="26" w:name="_Toc445707712"/>
      <w:bookmarkStart w:id="27" w:name="_Toc480298519"/>
      <w:bookmarkStart w:id="28" w:name="_Toc1394582"/>
      <w:bookmarkStart w:id="29" w:name="_Toc122003921"/>
      <w:bookmarkEnd w:id="10"/>
      <w:bookmarkEnd w:id="11"/>
      <w:bookmarkEnd w:id="17"/>
      <w:bookmarkEnd w:id="18"/>
      <w:bookmarkEnd w:id="19"/>
      <w:r w:rsidRPr="00C6652F">
        <w:lastRenderedPageBreak/>
        <w:t>Descripción del Entorno de Pruebas.</w:t>
      </w:r>
      <w:bookmarkEnd w:id="26"/>
      <w:bookmarkEnd w:id="27"/>
      <w:bookmarkEnd w:id="28"/>
      <w:bookmarkEnd w:id="29"/>
    </w:p>
    <w:p w14:paraId="3760BAAB" w14:textId="77777777" w:rsidR="00755EEA" w:rsidRPr="00176258" w:rsidRDefault="00755EEA" w:rsidP="00755EEA">
      <w:pPr>
        <w:pStyle w:val="Ttulo2"/>
        <w:tabs>
          <w:tab w:val="num" w:pos="3658"/>
        </w:tabs>
      </w:pPr>
      <w:bookmarkStart w:id="30" w:name="_Toc456003447"/>
      <w:bookmarkStart w:id="31" w:name="_Ref477862428"/>
      <w:bookmarkStart w:id="32" w:name="_Toc480298520"/>
      <w:bookmarkStart w:id="33" w:name="_Toc1394583"/>
      <w:bookmarkStart w:id="34" w:name="_Toc445707713"/>
      <w:bookmarkStart w:id="35" w:name="_Toc122003922"/>
      <w:r w:rsidRPr="00176258">
        <w:t>Maqueta de Pruebas.</w:t>
      </w:r>
      <w:bookmarkEnd w:id="30"/>
      <w:bookmarkEnd w:id="31"/>
      <w:bookmarkEnd w:id="32"/>
      <w:bookmarkEnd w:id="33"/>
      <w:bookmarkEnd w:id="35"/>
    </w:p>
    <w:p w14:paraId="14E5F58F" w14:textId="77777777" w:rsidR="00755EEA" w:rsidRDefault="00755EEA" w:rsidP="00755EEA">
      <w:r w:rsidRPr="00176258">
        <w:t xml:space="preserve">Sistema </w:t>
      </w:r>
      <w:r>
        <w:t>de Gestión de Unidades ULISES G</w:t>
      </w:r>
      <w:r w:rsidRPr="00176258">
        <w:t xml:space="preserve"> 500</w:t>
      </w:r>
      <w:r>
        <w:t>0, que se integren en una estructura tal que la que muestra la siguiente figura:</w:t>
      </w:r>
    </w:p>
    <w:p w14:paraId="550A34B5" w14:textId="77777777" w:rsidR="00755EEA" w:rsidRDefault="00755EEA" w:rsidP="00C423B5">
      <w:pPr>
        <w:jc w:val="center"/>
      </w:pPr>
      <w:r w:rsidRPr="00CC03B8">
        <w:rPr>
          <w:noProof/>
          <w:bdr w:val="single" w:sz="4" w:space="0" w:color="auto"/>
        </w:rPr>
        <w:drawing>
          <wp:inline distT="0" distB="0" distL="0" distR="0" wp14:anchorId="59097115" wp14:editId="5A4422F2">
            <wp:extent cx="5400040" cy="4299014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E1B8" w14:textId="2316E095" w:rsidR="00755EEA" w:rsidRDefault="00755EEA" w:rsidP="00755EEA">
      <w:pPr>
        <w:pStyle w:val="Descripcin"/>
      </w:pPr>
      <w:bookmarkStart w:id="36" w:name="_Ref478049069"/>
      <w:bookmarkStart w:id="37" w:name="_Toc480298577"/>
      <w:bookmarkStart w:id="38" w:name="_Toc1394640"/>
      <w:bookmarkStart w:id="39" w:name="_Toc122003996"/>
      <w:r w:rsidRPr="004E7918">
        <w:t xml:space="preserve">Ilustración </w:t>
      </w:r>
      <w:fldSimple w:instr=" SEQ Ilustración \* ARABIC ">
        <w:r w:rsidR="005F3AB0">
          <w:rPr>
            <w:noProof/>
          </w:rPr>
          <w:t>1</w:t>
        </w:r>
      </w:fldSimple>
      <w:r w:rsidRPr="004E7918">
        <w:t>. Esquema básico de la Prueba.</w:t>
      </w:r>
      <w:bookmarkEnd w:id="36"/>
      <w:bookmarkEnd w:id="37"/>
      <w:bookmarkEnd w:id="38"/>
      <w:bookmarkEnd w:id="39"/>
    </w:p>
    <w:p w14:paraId="01A3FAC8" w14:textId="77777777" w:rsidR="00755EEA" w:rsidRPr="00176258" w:rsidRDefault="00755EEA" w:rsidP="00755EEA">
      <w:r w:rsidRPr="00176258">
        <w:t>En nuestro caso estará compuesto</w:t>
      </w:r>
      <w:r>
        <w:t xml:space="preserve"> al menos </w:t>
      </w:r>
      <w:r w:rsidRPr="00176258">
        <w:t>por</w:t>
      </w:r>
      <w:r>
        <w:t xml:space="preserve"> los siguientes elementos</w:t>
      </w:r>
      <w:r w:rsidRPr="00176258">
        <w:t>:</w:t>
      </w:r>
    </w:p>
    <w:tbl>
      <w:tblPr>
        <w:tblW w:w="0" w:type="auto"/>
        <w:jc w:val="center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1779"/>
        <w:gridCol w:w="375"/>
        <w:gridCol w:w="8267"/>
      </w:tblGrid>
      <w:tr w:rsidR="00755EEA" w:rsidRPr="00A01D24" w14:paraId="45EA56BA" w14:textId="77777777" w:rsidTr="009B56DC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14:paraId="0AD88135" w14:textId="77777777" w:rsidR="00755EEA" w:rsidRPr="00A01D24" w:rsidRDefault="00755EEA" w:rsidP="009B56DC">
            <w:pPr>
              <w:rPr>
                <w:b/>
                <w:color w:val="0070C0"/>
              </w:rPr>
            </w:pPr>
            <w:r w:rsidRPr="00A01D24">
              <w:rPr>
                <w:b/>
                <w:color w:val="0070C0"/>
              </w:rPr>
              <w:t>Elemento</w:t>
            </w:r>
          </w:p>
        </w:tc>
        <w:tc>
          <w:tcPr>
            <w:tcW w:w="0" w:type="auto"/>
            <w:shd w:val="clear" w:color="auto" w:fill="E6E6E6"/>
          </w:tcPr>
          <w:p w14:paraId="2EE18AB9" w14:textId="77777777" w:rsidR="00755EEA" w:rsidRPr="00A01D24" w:rsidRDefault="00755EEA" w:rsidP="009B56DC">
            <w:pPr>
              <w:rPr>
                <w:b/>
                <w:color w:val="0070C0"/>
              </w:rPr>
            </w:pPr>
            <w:r w:rsidRPr="00A01D24">
              <w:rPr>
                <w:b/>
                <w:color w:val="0070C0"/>
              </w:rPr>
              <w:t>C</w:t>
            </w:r>
          </w:p>
        </w:tc>
        <w:tc>
          <w:tcPr>
            <w:tcW w:w="0" w:type="auto"/>
            <w:shd w:val="clear" w:color="auto" w:fill="E6E6E6"/>
          </w:tcPr>
          <w:p w14:paraId="1D93B097" w14:textId="77777777" w:rsidR="00755EEA" w:rsidRPr="00A01D24" w:rsidRDefault="00755EEA" w:rsidP="009B56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Descripción.</w:t>
            </w:r>
          </w:p>
        </w:tc>
      </w:tr>
      <w:tr w:rsidR="00755EEA" w:rsidRPr="00176258" w14:paraId="474F9F3C" w14:textId="77777777" w:rsidTr="009B56DC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14:paraId="4A0DF2CD" w14:textId="77777777" w:rsidR="00755EEA" w:rsidRPr="00176258" w:rsidRDefault="00755EEA" w:rsidP="009B56DC">
            <w:r>
              <w:t>UG5K-SRV.</w:t>
            </w:r>
          </w:p>
        </w:tc>
        <w:tc>
          <w:tcPr>
            <w:tcW w:w="0" w:type="auto"/>
            <w:shd w:val="clear" w:color="auto" w:fill="E6E6E6"/>
          </w:tcPr>
          <w:p w14:paraId="142880BC" w14:textId="77777777" w:rsidR="00755EEA" w:rsidRPr="00176258" w:rsidRDefault="00755EEA" w:rsidP="009B56DC">
            <w:r w:rsidRPr="00176258">
              <w:t xml:space="preserve">1 </w:t>
            </w:r>
          </w:p>
        </w:tc>
        <w:tc>
          <w:tcPr>
            <w:tcW w:w="0" w:type="auto"/>
            <w:shd w:val="clear" w:color="auto" w:fill="E6E6E6"/>
          </w:tcPr>
          <w:p w14:paraId="70DF731A" w14:textId="77777777" w:rsidR="00755EEA" w:rsidRPr="00176258" w:rsidRDefault="00755EEA" w:rsidP="009B56DC">
            <w:r>
              <w:t>Servidor del sistema.</w:t>
            </w:r>
          </w:p>
        </w:tc>
      </w:tr>
      <w:tr w:rsidR="00755EEA" w:rsidRPr="00464F0A" w14:paraId="3C20752C" w14:textId="77777777" w:rsidTr="009B56DC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14:paraId="549CA520" w14:textId="77777777" w:rsidR="00755EEA" w:rsidRPr="00176258" w:rsidRDefault="00755EEA" w:rsidP="009B56DC">
            <w:r>
              <w:t>UG5K-GES-WP</w:t>
            </w:r>
            <w:r w:rsidRPr="00176258">
              <w:t xml:space="preserve"> </w:t>
            </w:r>
          </w:p>
        </w:tc>
        <w:tc>
          <w:tcPr>
            <w:tcW w:w="0" w:type="auto"/>
            <w:shd w:val="clear" w:color="auto" w:fill="E6E6E6"/>
          </w:tcPr>
          <w:p w14:paraId="18779EC9" w14:textId="77777777" w:rsidR="00755EEA" w:rsidRPr="00176258" w:rsidRDefault="00755EEA" w:rsidP="009B56DC">
            <w:r>
              <w:t>2</w:t>
            </w:r>
          </w:p>
        </w:tc>
        <w:tc>
          <w:tcPr>
            <w:tcW w:w="0" w:type="auto"/>
            <w:shd w:val="clear" w:color="auto" w:fill="E6E6E6"/>
          </w:tcPr>
          <w:p w14:paraId="4013368C" w14:textId="77777777" w:rsidR="00755EEA" w:rsidRPr="00176258" w:rsidRDefault="00755EEA" w:rsidP="009B56DC">
            <w:r>
              <w:t>Consola de explotación de la aplicación. Puede ser la misma pantalla del servidor.</w:t>
            </w:r>
          </w:p>
        </w:tc>
      </w:tr>
      <w:tr w:rsidR="00755EEA" w:rsidRPr="00464F0A" w14:paraId="1793BB04" w14:textId="77777777" w:rsidTr="009B56DC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14:paraId="443BEA6E" w14:textId="77777777" w:rsidR="00755EEA" w:rsidRPr="00176258" w:rsidRDefault="00755EEA" w:rsidP="009B56DC">
            <w:r>
              <w:t>UG5K</w:t>
            </w:r>
          </w:p>
        </w:tc>
        <w:tc>
          <w:tcPr>
            <w:tcW w:w="0" w:type="auto"/>
            <w:shd w:val="clear" w:color="auto" w:fill="E6E6E6"/>
          </w:tcPr>
          <w:p w14:paraId="499D68CF" w14:textId="77777777" w:rsidR="00755EEA" w:rsidRPr="00176258" w:rsidRDefault="00755EEA" w:rsidP="009B56DC">
            <w:r>
              <w:t>4</w:t>
            </w:r>
          </w:p>
        </w:tc>
        <w:tc>
          <w:tcPr>
            <w:tcW w:w="0" w:type="auto"/>
            <w:shd w:val="clear" w:color="auto" w:fill="E6E6E6"/>
          </w:tcPr>
          <w:p w14:paraId="36CAA7CA" w14:textId="77777777" w:rsidR="00755EEA" w:rsidRDefault="00755EEA" w:rsidP="009B56DC">
            <w:r>
              <w:t>Unidades Ulises G 5000, configuradas para ser componentes del sistema REDAN.</w:t>
            </w:r>
          </w:p>
        </w:tc>
      </w:tr>
    </w:tbl>
    <w:p w14:paraId="197A38A2" w14:textId="48E4FAF0" w:rsidR="00755EEA" w:rsidRPr="00176258" w:rsidRDefault="00755EEA" w:rsidP="00755EEA">
      <w:pPr>
        <w:pStyle w:val="Descripcin"/>
      </w:pPr>
      <w:bookmarkStart w:id="40" w:name="_Toc456003459"/>
      <w:bookmarkStart w:id="41" w:name="_Toc480298579"/>
      <w:bookmarkStart w:id="42" w:name="_Toc1394642"/>
      <w:bookmarkStart w:id="43" w:name="_Toc122003998"/>
      <w:r w:rsidRPr="00176258">
        <w:t xml:space="preserve">Tabla </w:t>
      </w:r>
      <w:fldSimple w:instr=" SEQ Tabla \* ARABIC ">
        <w:r w:rsidR="005F3AB0">
          <w:rPr>
            <w:noProof/>
          </w:rPr>
          <w:t>2</w:t>
        </w:r>
      </w:fldSimple>
      <w:r w:rsidRPr="00176258">
        <w:t>. Configuración Física</w:t>
      </w:r>
      <w:r>
        <w:t xml:space="preserve"> Mínima</w:t>
      </w:r>
      <w:r w:rsidRPr="00176258">
        <w:t>.</w:t>
      </w:r>
      <w:bookmarkEnd w:id="40"/>
      <w:bookmarkEnd w:id="41"/>
      <w:bookmarkEnd w:id="42"/>
      <w:bookmarkEnd w:id="43"/>
    </w:p>
    <w:p w14:paraId="00DB70D4" w14:textId="77777777" w:rsidR="00755EEA" w:rsidRDefault="00755EEA" w:rsidP="00755EEA"/>
    <w:p w14:paraId="7D841D8C" w14:textId="77777777" w:rsidR="00755EEA" w:rsidRDefault="00755EEA" w:rsidP="00755EEA">
      <w:pPr>
        <w:pStyle w:val="Ttulo2"/>
        <w:tabs>
          <w:tab w:val="num" w:pos="3658"/>
        </w:tabs>
      </w:pPr>
      <w:bookmarkStart w:id="44" w:name="_Toc456003448"/>
      <w:bookmarkStart w:id="45" w:name="_Ref477862493"/>
      <w:bookmarkStart w:id="46" w:name="_Ref480279480"/>
      <w:bookmarkStart w:id="47" w:name="_Toc480298521"/>
      <w:bookmarkStart w:id="48" w:name="_Toc1394584"/>
      <w:bookmarkStart w:id="49" w:name="_Toc122003923"/>
      <w:r w:rsidRPr="00176258">
        <w:lastRenderedPageBreak/>
        <w:t>Configuración Lógica.</w:t>
      </w:r>
      <w:bookmarkEnd w:id="44"/>
      <w:bookmarkEnd w:id="45"/>
      <w:bookmarkEnd w:id="46"/>
      <w:bookmarkEnd w:id="47"/>
      <w:bookmarkEnd w:id="48"/>
      <w:bookmarkEnd w:id="49"/>
    </w:p>
    <w:tbl>
      <w:tblPr>
        <w:tblW w:w="4112" w:type="pct"/>
        <w:jc w:val="center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2142"/>
        <w:gridCol w:w="2142"/>
        <w:gridCol w:w="2143"/>
        <w:gridCol w:w="2143"/>
      </w:tblGrid>
      <w:tr w:rsidR="00755EEA" w:rsidRPr="00A01D24" w14:paraId="53AC109D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506E8E54" w14:textId="77777777" w:rsidR="00755EEA" w:rsidRPr="00A01D24" w:rsidRDefault="00755EEA" w:rsidP="009B56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CFG</w:t>
            </w:r>
          </w:p>
        </w:tc>
        <w:tc>
          <w:tcPr>
            <w:tcW w:w="1250" w:type="pct"/>
            <w:shd w:val="clear" w:color="auto" w:fill="E6E6E6"/>
          </w:tcPr>
          <w:p w14:paraId="3C57054E" w14:textId="77777777" w:rsidR="00755EEA" w:rsidRPr="00A01D24" w:rsidRDefault="00755EEA" w:rsidP="009B56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EMPL</w:t>
            </w:r>
          </w:p>
        </w:tc>
        <w:tc>
          <w:tcPr>
            <w:tcW w:w="1250" w:type="pct"/>
            <w:shd w:val="clear" w:color="auto" w:fill="E6E6E6"/>
          </w:tcPr>
          <w:p w14:paraId="7173648A" w14:textId="77777777" w:rsidR="00755EEA" w:rsidRPr="00A01D24" w:rsidRDefault="00755EEA" w:rsidP="009B56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GW</w:t>
            </w:r>
          </w:p>
        </w:tc>
        <w:tc>
          <w:tcPr>
            <w:tcW w:w="1250" w:type="pct"/>
            <w:shd w:val="clear" w:color="auto" w:fill="E6E6E6"/>
          </w:tcPr>
          <w:p w14:paraId="72E4EEDA" w14:textId="77777777" w:rsidR="00755EEA" w:rsidRPr="00A01D24" w:rsidRDefault="00755EEA" w:rsidP="009B56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REC</w:t>
            </w:r>
          </w:p>
        </w:tc>
      </w:tr>
      <w:tr w:rsidR="00755EEA" w:rsidRPr="00176258" w14:paraId="02B814C4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0B0634C6" w14:textId="77777777" w:rsidR="00755EEA" w:rsidRPr="00176258" w:rsidRDefault="00755EEA" w:rsidP="009B56DC">
            <w:r>
              <w:t>CFG01</w:t>
            </w:r>
          </w:p>
        </w:tc>
        <w:tc>
          <w:tcPr>
            <w:tcW w:w="1250" w:type="pct"/>
            <w:shd w:val="clear" w:color="auto" w:fill="E6E6E6"/>
          </w:tcPr>
          <w:p w14:paraId="08234C53" w14:textId="77777777" w:rsidR="00755EEA" w:rsidRPr="00176258" w:rsidRDefault="00755EEA" w:rsidP="009B56DC">
            <w:r>
              <w:t>EMPL0101</w:t>
            </w:r>
          </w:p>
        </w:tc>
        <w:tc>
          <w:tcPr>
            <w:tcW w:w="1250" w:type="pct"/>
            <w:shd w:val="clear" w:color="auto" w:fill="E6E6E6"/>
          </w:tcPr>
          <w:p w14:paraId="4D33CF10" w14:textId="77777777" w:rsidR="00755EEA" w:rsidRPr="00176258" w:rsidRDefault="00755EEA" w:rsidP="009B56DC">
            <w:r>
              <w:t>CGW-010101</w:t>
            </w:r>
          </w:p>
        </w:tc>
        <w:tc>
          <w:tcPr>
            <w:tcW w:w="1250" w:type="pct"/>
            <w:shd w:val="clear" w:color="auto" w:fill="E6E6E6"/>
          </w:tcPr>
          <w:p w14:paraId="579B7A85" w14:textId="77777777" w:rsidR="00755EEA" w:rsidRPr="00176258" w:rsidRDefault="00755EEA" w:rsidP="009B56DC">
            <w:r>
              <w:t>RDL-S01</w:t>
            </w:r>
          </w:p>
        </w:tc>
      </w:tr>
      <w:tr w:rsidR="00755EEA" w:rsidRPr="00176258" w14:paraId="65DFB734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6B014B83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2BBAD628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39B686C9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2A5DA716" w14:textId="77777777" w:rsidR="00755EEA" w:rsidRPr="00176258" w:rsidRDefault="00755EEA" w:rsidP="009B56DC">
            <w:r>
              <w:t>RDL-D01</w:t>
            </w:r>
          </w:p>
        </w:tc>
      </w:tr>
      <w:tr w:rsidR="00755EEA" w:rsidRPr="00176258" w14:paraId="58155431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52843948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35964E82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624E926A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7B53C764" w14:textId="77777777" w:rsidR="00755EEA" w:rsidRPr="00176258" w:rsidRDefault="00755EEA" w:rsidP="009B56DC">
            <w:r>
              <w:t>LCE01</w:t>
            </w:r>
          </w:p>
        </w:tc>
      </w:tr>
      <w:tr w:rsidR="00755EEA" w:rsidRPr="00176258" w14:paraId="7B893919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454BC839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074D062E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30F2D386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6EA99A16" w14:textId="77777777" w:rsidR="00755EEA" w:rsidRPr="00176258" w:rsidRDefault="00755EEA" w:rsidP="009B56DC">
            <w:r>
              <w:t>BC01</w:t>
            </w:r>
          </w:p>
        </w:tc>
      </w:tr>
      <w:tr w:rsidR="00755EEA" w:rsidRPr="00176258" w14:paraId="4BD6A33A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5A605EB4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3E1E0B83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21AC7E8D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717FB884" w14:textId="77777777" w:rsidR="00755EEA" w:rsidRPr="00176258" w:rsidRDefault="00755EEA" w:rsidP="009B56DC">
            <w:r>
              <w:t>BL01</w:t>
            </w:r>
          </w:p>
        </w:tc>
      </w:tr>
      <w:tr w:rsidR="00755EEA" w:rsidRPr="00176258" w14:paraId="4C3C5133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0440CAE8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44B4C9CC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66AE74B1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4DBFA57B" w14:textId="77777777" w:rsidR="00755EEA" w:rsidRPr="00176258" w:rsidRDefault="00755EEA" w:rsidP="009B56DC">
            <w:r>
              <w:t>AB01</w:t>
            </w:r>
          </w:p>
        </w:tc>
      </w:tr>
      <w:tr w:rsidR="00755EEA" w:rsidRPr="00176258" w14:paraId="28AA347F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4103F27C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4F7A5A89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23F00B4B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4AEE07B3" w14:textId="77777777" w:rsidR="00755EEA" w:rsidRDefault="00755EEA" w:rsidP="009B56DC">
            <w:r>
              <w:t>R201</w:t>
            </w:r>
          </w:p>
        </w:tc>
      </w:tr>
      <w:tr w:rsidR="00755EEA" w:rsidRPr="00176258" w14:paraId="20E2F2E4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24ACB724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10FAB31A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7CB5A9CF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60406155" w14:textId="77777777" w:rsidR="00755EEA" w:rsidRDefault="00755EEA" w:rsidP="009B56DC">
            <w:r>
              <w:t>N501</w:t>
            </w:r>
          </w:p>
        </w:tc>
      </w:tr>
      <w:tr w:rsidR="00755EEA" w:rsidRPr="00176258" w14:paraId="2811CF6E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3D8CD5B7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5EEFB2DB" w14:textId="77777777" w:rsidR="00755EEA" w:rsidRDefault="00755EEA" w:rsidP="009B56DC">
            <w:r>
              <w:t>EMPL0102</w:t>
            </w:r>
          </w:p>
        </w:tc>
        <w:tc>
          <w:tcPr>
            <w:tcW w:w="1250" w:type="pct"/>
            <w:shd w:val="clear" w:color="auto" w:fill="E6E6E6"/>
          </w:tcPr>
          <w:p w14:paraId="2CAD728C" w14:textId="77777777" w:rsidR="00755EEA" w:rsidRDefault="00755EEA" w:rsidP="009B56DC">
            <w:r>
              <w:t>CGW-010201</w:t>
            </w:r>
          </w:p>
        </w:tc>
        <w:tc>
          <w:tcPr>
            <w:tcW w:w="1250" w:type="pct"/>
            <w:shd w:val="clear" w:color="auto" w:fill="E6E6E6"/>
          </w:tcPr>
          <w:p w14:paraId="1510296C" w14:textId="77777777" w:rsidR="00755EEA" w:rsidRDefault="00755EEA" w:rsidP="009B56DC">
            <w:r>
              <w:t>RDR-TX01</w:t>
            </w:r>
          </w:p>
        </w:tc>
      </w:tr>
      <w:tr w:rsidR="00755EEA" w:rsidRPr="00176258" w14:paraId="19546C03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4E4F7578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595A5382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79429709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0AA93B4B" w14:textId="77777777" w:rsidR="00755EEA" w:rsidRDefault="00755EEA" w:rsidP="009B56DC">
            <w:r>
              <w:t>RDR-RX01</w:t>
            </w:r>
          </w:p>
        </w:tc>
      </w:tr>
      <w:tr w:rsidR="00755EEA" w:rsidRPr="00176258" w14:paraId="31054C02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56C078AB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30E22033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6DFA0377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2B63DC40" w14:textId="77777777" w:rsidR="00755EEA" w:rsidRPr="00176258" w:rsidRDefault="00755EEA" w:rsidP="009B56DC">
            <w:r>
              <w:t>RDR-RT01</w:t>
            </w:r>
          </w:p>
        </w:tc>
      </w:tr>
      <w:tr w:rsidR="00755EEA" w:rsidRPr="00176258" w14:paraId="513E70A1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3341AA84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79374FDC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59FF96D1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3D49BF58" w14:textId="77777777" w:rsidR="00755EEA" w:rsidRPr="00176258" w:rsidRDefault="00755EEA" w:rsidP="009B56DC">
            <w:r>
              <w:t>RDR-RT02</w:t>
            </w:r>
          </w:p>
        </w:tc>
      </w:tr>
      <w:tr w:rsidR="00755EEA" w:rsidRPr="00176258" w14:paraId="5C2008DE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6373AC46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67A4E6D3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3C380DFC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4D7D5483" w14:textId="77777777" w:rsidR="00755EEA" w:rsidRPr="00176258" w:rsidRDefault="00755EEA" w:rsidP="009B56DC">
            <w:r>
              <w:t>LCE01</w:t>
            </w:r>
          </w:p>
        </w:tc>
      </w:tr>
      <w:tr w:rsidR="00755EEA" w:rsidRPr="00176258" w14:paraId="53A92420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54012056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4A426E77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7194A24B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6E2319FE" w14:textId="77777777" w:rsidR="00755EEA" w:rsidRPr="00176258" w:rsidRDefault="00755EEA" w:rsidP="009B56DC">
            <w:r>
              <w:t>BC01</w:t>
            </w:r>
          </w:p>
        </w:tc>
      </w:tr>
      <w:tr w:rsidR="00755EEA" w:rsidRPr="00176258" w14:paraId="6AD841F2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1ADBCD66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7D637980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6C390D39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63BD28EF" w14:textId="77777777" w:rsidR="00755EEA" w:rsidRDefault="00755EEA" w:rsidP="009B56DC">
            <w:r>
              <w:t>BL01</w:t>
            </w:r>
          </w:p>
        </w:tc>
      </w:tr>
      <w:tr w:rsidR="00755EEA" w:rsidRPr="00176258" w14:paraId="5E59A5B5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0566DB0D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55EE3832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2EEEB207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1630848C" w14:textId="77777777" w:rsidR="00755EEA" w:rsidRDefault="00755EEA" w:rsidP="009B56DC">
            <w:r>
              <w:t>AB01</w:t>
            </w:r>
          </w:p>
        </w:tc>
      </w:tr>
      <w:tr w:rsidR="00755EEA" w:rsidRPr="00176258" w14:paraId="6FFC2969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3036E918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45991D7A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1E0CB068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67D84C83" w14:textId="77777777" w:rsidR="00755EEA" w:rsidRDefault="00755EEA" w:rsidP="009B56DC">
            <w:r>
              <w:t>R201</w:t>
            </w:r>
          </w:p>
        </w:tc>
      </w:tr>
      <w:tr w:rsidR="00755EEA" w:rsidRPr="00176258" w14:paraId="6C2DC7CA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37CD8998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63246E26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07A29128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02A76DD9" w14:textId="77777777" w:rsidR="00755EEA" w:rsidRDefault="00755EEA" w:rsidP="009B56DC">
            <w:r>
              <w:t>N501</w:t>
            </w:r>
          </w:p>
        </w:tc>
      </w:tr>
      <w:tr w:rsidR="00755EEA" w:rsidRPr="00176258" w14:paraId="05F7BC47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335685CD" w14:textId="77777777" w:rsidR="00755EEA" w:rsidRDefault="00755EEA" w:rsidP="009B56DC">
            <w:r>
              <w:t>CFG02</w:t>
            </w:r>
          </w:p>
        </w:tc>
        <w:tc>
          <w:tcPr>
            <w:tcW w:w="1250" w:type="pct"/>
            <w:shd w:val="clear" w:color="auto" w:fill="E6E6E6"/>
          </w:tcPr>
          <w:p w14:paraId="1957C5CB" w14:textId="77777777" w:rsidR="00755EEA" w:rsidRDefault="00755EEA" w:rsidP="009B56DC">
            <w:r>
              <w:t>EMPL0201</w:t>
            </w:r>
          </w:p>
        </w:tc>
        <w:tc>
          <w:tcPr>
            <w:tcW w:w="1250" w:type="pct"/>
            <w:shd w:val="clear" w:color="auto" w:fill="E6E6E6"/>
          </w:tcPr>
          <w:p w14:paraId="574BB8B0" w14:textId="77777777" w:rsidR="00755EEA" w:rsidRDefault="00755EEA" w:rsidP="009B56DC">
            <w:r>
              <w:t>CGW-020101</w:t>
            </w:r>
          </w:p>
        </w:tc>
        <w:tc>
          <w:tcPr>
            <w:tcW w:w="1250" w:type="pct"/>
            <w:shd w:val="clear" w:color="auto" w:fill="E6E6E6"/>
          </w:tcPr>
          <w:p w14:paraId="0EF91DC5" w14:textId="77777777" w:rsidR="00755EEA" w:rsidRDefault="00755EEA" w:rsidP="009B56DC">
            <w:r>
              <w:t>RDL-FS-02</w:t>
            </w:r>
          </w:p>
        </w:tc>
      </w:tr>
      <w:tr w:rsidR="00755EEA" w:rsidRPr="00176258" w14:paraId="3DF28D8B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0BFE9BA1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41A52CEE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78B97E33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7F2B5F43" w14:textId="77777777" w:rsidR="00755EEA" w:rsidRPr="00176258" w:rsidRDefault="00755EEA" w:rsidP="009B56DC">
            <w:r>
              <w:t>LCE02</w:t>
            </w:r>
          </w:p>
        </w:tc>
      </w:tr>
      <w:tr w:rsidR="00755EEA" w:rsidRPr="00176258" w14:paraId="5CF5EA0E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1D2CDF3F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5D7D2DE1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26560135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4C791A61" w14:textId="77777777" w:rsidR="00755EEA" w:rsidRPr="00176258" w:rsidRDefault="00755EEA" w:rsidP="009B56DC">
            <w:r>
              <w:t>BC02</w:t>
            </w:r>
          </w:p>
        </w:tc>
      </w:tr>
      <w:tr w:rsidR="00755EEA" w:rsidRPr="00176258" w14:paraId="0CDE1654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61210DB9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4C186EF6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6065BDC4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3A2DDF58" w14:textId="77777777" w:rsidR="00755EEA" w:rsidRDefault="00755EEA" w:rsidP="009B56DC">
            <w:r>
              <w:t>BL02</w:t>
            </w:r>
          </w:p>
        </w:tc>
      </w:tr>
      <w:tr w:rsidR="00755EEA" w:rsidRPr="00176258" w14:paraId="06C305EA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3F0B4272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2E00F684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75FDFD64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2BEEE48F" w14:textId="77777777" w:rsidR="00755EEA" w:rsidRDefault="00755EEA" w:rsidP="009B56DC">
            <w:r>
              <w:t>AB02</w:t>
            </w:r>
          </w:p>
        </w:tc>
      </w:tr>
      <w:tr w:rsidR="00755EEA" w:rsidRPr="00176258" w14:paraId="047F2EA3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02C68BD2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15EEB868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02251B58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6496B3DE" w14:textId="77777777" w:rsidR="00755EEA" w:rsidRDefault="00755EEA" w:rsidP="009B56DC">
            <w:r>
              <w:t>R202</w:t>
            </w:r>
          </w:p>
        </w:tc>
      </w:tr>
      <w:tr w:rsidR="00755EEA" w:rsidRPr="00176258" w14:paraId="122D9E99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1E2CC54F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369A33FA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54C8D436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37820604" w14:textId="77777777" w:rsidR="00755EEA" w:rsidRDefault="00755EEA" w:rsidP="009B56DC">
            <w:r>
              <w:t>N502</w:t>
            </w:r>
          </w:p>
        </w:tc>
      </w:tr>
      <w:tr w:rsidR="00755EEA" w:rsidRPr="00176258" w14:paraId="1FEC5CB3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7B2A1092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17CAABB3" w14:textId="77777777" w:rsidR="00755EEA" w:rsidRDefault="00755EEA" w:rsidP="009B56DC">
            <w:r>
              <w:t>EMPL0202</w:t>
            </w:r>
          </w:p>
        </w:tc>
        <w:tc>
          <w:tcPr>
            <w:tcW w:w="1250" w:type="pct"/>
            <w:shd w:val="clear" w:color="auto" w:fill="E6E6E6"/>
          </w:tcPr>
          <w:p w14:paraId="5529B2D7" w14:textId="77777777" w:rsidR="00755EEA" w:rsidRDefault="00755EEA" w:rsidP="009B56DC">
            <w:r>
              <w:t>CGW-020201</w:t>
            </w:r>
          </w:p>
        </w:tc>
        <w:tc>
          <w:tcPr>
            <w:tcW w:w="1250" w:type="pct"/>
            <w:shd w:val="clear" w:color="auto" w:fill="E6E6E6"/>
          </w:tcPr>
          <w:p w14:paraId="3BBEC084" w14:textId="77777777" w:rsidR="00755EEA" w:rsidRDefault="00755EEA" w:rsidP="009B56DC">
            <w:r>
              <w:t>RDR-TX02</w:t>
            </w:r>
          </w:p>
        </w:tc>
      </w:tr>
      <w:tr w:rsidR="00755EEA" w:rsidRPr="00176258" w14:paraId="4AD3CC4D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49AD0336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0D6113B3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603D6EC6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2FCF9D57" w14:textId="77777777" w:rsidR="00755EEA" w:rsidRDefault="00755EEA" w:rsidP="009B56DC">
            <w:r>
              <w:t>RDR-RX02</w:t>
            </w:r>
          </w:p>
        </w:tc>
      </w:tr>
      <w:tr w:rsidR="00755EEA" w:rsidRPr="00176258" w14:paraId="1815BD1E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3A517A91" w14:textId="77777777" w:rsidR="00755EEA" w:rsidRDefault="00755EEA" w:rsidP="009B56DC"/>
          <w:p w14:paraId="62D7E949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101D82D8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57314C78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194F73AF" w14:textId="77777777" w:rsidR="00755EEA" w:rsidRPr="00176258" w:rsidRDefault="00755EEA" w:rsidP="009B56DC">
            <w:r>
              <w:t>RDR-RT03</w:t>
            </w:r>
          </w:p>
        </w:tc>
      </w:tr>
      <w:tr w:rsidR="00755EEA" w:rsidRPr="00176258" w14:paraId="7FDBB096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1504F8C0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7AC790D9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550CD063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67A35408" w14:textId="77777777" w:rsidR="00755EEA" w:rsidRPr="00176258" w:rsidRDefault="00755EEA" w:rsidP="009B56DC">
            <w:r>
              <w:t>RDR-RT04</w:t>
            </w:r>
          </w:p>
        </w:tc>
      </w:tr>
      <w:tr w:rsidR="00755EEA" w:rsidRPr="00176258" w14:paraId="0FD09D46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2A126A19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1F7D0173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19AD4D61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287E4959" w14:textId="77777777" w:rsidR="00755EEA" w:rsidRPr="00176258" w:rsidRDefault="00755EEA" w:rsidP="009B56DC">
            <w:r>
              <w:t>LCE02</w:t>
            </w:r>
          </w:p>
        </w:tc>
      </w:tr>
      <w:tr w:rsidR="00755EEA" w:rsidRPr="00176258" w14:paraId="5F1D7F87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512E33E9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748A554C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79F734C6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1BB08CFD" w14:textId="77777777" w:rsidR="00755EEA" w:rsidRPr="00176258" w:rsidRDefault="00755EEA" w:rsidP="009B56DC">
            <w:r>
              <w:t>BC02</w:t>
            </w:r>
          </w:p>
        </w:tc>
      </w:tr>
      <w:tr w:rsidR="00755EEA" w:rsidRPr="00176258" w14:paraId="65D5780F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09B25209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1901DDA4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77A0A328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68A039C7" w14:textId="77777777" w:rsidR="00755EEA" w:rsidRDefault="00755EEA" w:rsidP="009B56DC">
            <w:r>
              <w:t>BL02</w:t>
            </w:r>
          </w:p>
        </w:tc>
      </w:tr>
      <w:tr w:rsidR="00755EEA" w:rsidRPr="00176258" w14:paraId="0893D2DB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496BBF73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459C7D1D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1F788F50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6F1EB85E" w14:textId="77777777" w:rsidR="00755EEA" w:rsidRDefault="00755EEA" w:rsidP="009B56DC">
            <w:r>
              <w:t>AB02</w:t>
            </w:r>
          </w:p>
        </w:tc>
      </w:tr>
      <w:tr w:rsidR="00755EEA" w:rsidRPr="00176258" w14:paraId="01EBCBAA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2A0CD3D5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492755AA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050E38F2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0DAB5BC2" w14:textId="77777777" w:rsidR="00755EEA" w:rsidRDefault="00755EEA" w:rsidP="009B56DC">
            <w:r>
              <w:t>R202</w:t>
            </w:r>
          </w:p>
        </w:tc>
      </w:tr>
      <w:tr w:rsidR="00755EEA" w:rsidRPr="00176258" w14:paraId="33D3DF15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4DF0F659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30279A03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7A4C4239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5A957C71" w14:textId="77777777" w:rsidR="00755EEA" w:rsidRDefault="00755EEA" w:rsidP="009B56DC">
            <w:r>
              <w:t>N502</w:t>
            </w:r>
          </w:p>
        </w:tc>
      </w:tr>
      <w:tr w:rsidR="00755EEA" w:rsidRPr="00176258" w14:paraId="761B075B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6221EEE9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4AD74905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40191FA1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1EDF4306" w14:textId="77777777" w:rsidR="00755EEA" w:rsidRDefault="00755EEA" w:rsidP="009B56DC"/>
        </w:tc>
      </w:tr>
    </w:tbl>
    <w:p w14:paraId="05F62785" w14:textId="77777777" w:rsidR="00755EEA" w:rsidRPr="00543BE0" w:rsidRDefault="00755EEA" w:rsidP="00755EEA"/>
    <w:p w14:paraId="4F56DDBA" w14:textId="77777777" w:rsidR="00755EEA" w:rsidRDefault="00755EEA" w:rsidP="00755EEA">
      <w:pPr>
        <w:pStyle w:val="Ttulo2"/>
        <w:tabs>
          <w:tab w:val="num" w:pos="3658"/>
        </w:tabs>
      </w:pPr>
      <w:bookmarkStart w:id="50" w:name="_Toc445707714"/>
      <w:bookmarkStart w:id="51" w:name="_Toc480298522"/>
      <w:bookmarkStart w:id="52" w:name="_Toc1394585"/>
      <w:bookmarkStart w:id="53" w:name="_Toc122003924"/>
      <w:bookmarkEnd w:id="34"/>
      <w:r w:rsidRPr="00C6652F">
        <w:t>Intrumentación y elementos asociados.</w:t>
      </w:r>
      <w:bookmarkEnd w:id="50"/>
      <w:bookmarkEnd w:id="51"/>
      <w:bookmarkEnd w:id="52"/>
      <w:bookmarkEnd w:id="53"/>
    </w:p>
    <w:p w14:paraId="5284FC31" w14:textId="77777777" w:rsidR="00755EEA" w:rsidRDefault="00755EEA" w:rsidP="00755EEA">
      <w:r>
        <w:t>No se requiere instrumentación específica para la ejecución de este protocolo de pruebas.</w:t>
      </w:r>
    </w:p>
    <w:p w14:paraId="52CBB28D" w14:textId="77777777" w:rsidR="00755EEA" w:rsidRDefault="00755EEA" w:rsidP="00755EEA"/>
    <w:p w14:paraId="6B8DA163" w14:textId="77777777" w:rsidR="00755EEA" w:rsidRDefault="00755EEA" w:rsidP="00755EEA">
      <w:pPr>
        <w:spacing w:after="0"/>
        <w:jc w:val="left"/>
      </w:pPr>
      <w:r>
        <w:br w:type="page"/>
      </w:r>
    </w:p>
    <w:p w14:paraId="33754ED3" w14:textId="77777777" w:rsidR="00755EEA" w:rsidRDefault="00755EEA" w:rsidP="00755EEA">
      <w:pPr>
        <w:pStyle w:val="Ttulo2"/>
        <w:tabs>
          <w:tab w:val="num" w:pos="3658"/>
        </w:tabs>
      </w:pPr>
      <w:bookmarkStart w:id="54" w:name="_Toc480298523"/>
      <w:bookmarkStart w:id="55" w:name="_Toc1394586"/>
      <w:bookmarkStart w:id="56" w:name="_Toc122003925"/>
      <w:r>
        <w:lastRenderedPageBreak/>
        <w:t>Entornos Iniciales para los casos de prueba.</w:t>
      </w:r>
      <w:bookmarkEnd w:id="54"/>
      <w:bookmarkEnd w:id="55"/>
      <w:bookmarkEnd w:id="56"/>
    </w:p>
    <w:p w14:paraId="365DB1DF" w14:textId="77777777" w:rsidR="00755EEA" w:rsidRDefault="00755EEA" w:rsidP="00755EEA">
      <w:r w:rsidRPr="007432AB">
        <w:t>A continuación, enumeramos un listado de los entornos iniciales sobre los que se apoyan los casos de prueba, como punto de partida de la prueba</w:t>
      </w:r>
      <w:r>
        <w:rPr>
          <w:rStyle w:val="Refdenotaalpie"/>
        </w:rPr>
        <w:footnoteReference w:id="1"/>
      </w:r>
      <w:r w:rsidRPr="007432AB">
        <w:t xml:space="preserve">. </w:t>
      </w:r>
    </w:p>
    <w:p w14:paraId="437D7AD9" w14:textId="77777777" w:rsidR="00755EEA" w:rsidRPr="00DF4302" w:rsidRDefault="00755EEA" w:rsidP="009B56DC">
      <w:pPr>
        <w:pStyle w:val="Ttulo3"/>
        <w:rPr>
          <w:lang w:val="es-ES"/>
        </w:rPr>
      </w:pPr>
      <w:bookmarkStart w:id="57" w:name="_Ref477875399"/>
      <w:bookmarkStart w:id="58" w:name="_Toc480298524"/>
      <w:bookmarkStart w:id="59" w:name="_Toc1394587"/>
      <w:bookmarkStart w:id="60" w:name="_Toc122003926"/>
      <w:r w:rsidRPr="00DF4302">
        <w:rPr>
          <w:lang w:val="es-ES"/>
        </w:rPr>
        <w:t>CFR.EI.01. Maqueta de Prueba.</w:t>
      </w:r>
      <w:bookmarkEnd w:id="57"/>
      <w:bookmarkEnd w:id="58"/>
      <w:bookmarkEnd w:id="59"/>
      <w:bookmarkEnd w:id="60"/>
    </w:p>
    <w:tbl>
      <w:tblPr>
        <w:tblW w:w="7938" w:type="dxa"/>
        <w:tblInd w:w="8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80"/>
        <w:gridCol w:w="7258"/>
      </w:tblGrid>
      <w:tr w:rsidR="00755EEA" w:rsidRPr="00122E83" w14:paraId="3BBD369C" w14:textId="77777777" w:rsidTr="009B56DC">
        <w:trPr>
          <w:trHeight w:val="340"/>
        </w:trPr>
        <w:tc>
          <w:tcPr>
            <w:tcW w:w="680" w:type="dxa"/>
            <w:shd w:val="clear" w:color="auto" w:fill="auto"/>
          </w:tcPr>
          <w:p w14:paraId="3FDEB192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  <w:szCs w:val="18"/>
              </w:rPr>
            </w:pPr>
            <w:r w:rsidRPr="00122E83">
              <w:rPr>
                <w:b/>
                <w:color w:val="000000"/>
                <w:sz w:val="18"/>
                <w:szCs w:val="18"/>
              </w:rPr>
              <w:t>Ítem</w:t>
            </w:r>
          </w:p>
        </w:tc>
        <w:tc>
          <w:tcPr>
            <w:tcW w:w="7258" w:type="dxa"/>
            <w:shd w:val="clear" w:color="auto" w:fill="auto"/>
          </w:tcPr>
          <w:p w14:paraId="5D4F069A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  <w:szCs w:val="18"/>
              </w:rPr>
            </w:pPr>
            <w:r w:rsidRPr="00122E83">
              <w:rPr>
                <w:b/>
                <w:color w:val="000000"/>
                <w:sz w:val="18"/>
                <w:szCs w:val="18"/>
              </w:rPr>
              <w:t>Descripción</w:t>
            </w:r>
          </w:p>
        </w:tc>
      </w:tr>
      <w:tr w:rsidR="00755EEA" w:rsidRPr="00122E83" w14:paraId="3941D78C" w14:textId="77777777" w:rsidTr="009B56DC">
        <w:trPr>
          <w:trHeight w:val="340"/>
        </w:trPr>
        <w:tc>
          <w:tcPr>
            <w:tcW w:w="7938" w:type="dxa"/>
            <w:gridSpan w:val="2"/>
            <w:shd w:val="clear" w:color="auto" w:fill="auto"/>
          </w:tcPr>
          <w:p w14:paraId="64E4D164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  <w:szCs w:val="18"/>
              </w:rPr>
            </w:pPr>
          </w:p>
        </w:tc>
      </w:tr>
      <w:tr w:rsidR="00755EEA" w:rsidRPr="00464F0A" w14:paraId="3675DA98" w14:textId="77777777" w:rsidTr="009B56DC">
        <w:trPr>
          <w:trHeight w:val="340"/>
        </w:trPr>
        <w:tc>
          <w:tcPr>
            <w:tcW w:w="680" w:type="dxa"/>
            <w:tcBorders>
              <w:bottom w:val="single" w:sz="6" w:space="0" w:color="000000"/>
            </w:tcBorders>
            <w:shd w:val="clear" w:color="auto" w:fill="auto"/>
          </w:tcPr>
          <w:p w14:paraId="2DF6F71E" w14:textId="77777777" w:rsidR="00755EEA" w:rsidRPr="00122E83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  <w:szCs w:val="18"/>
              </w:rPr>
            </w:pPr>
            <w:r w:rsidRPr="00122E8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7258" w:type="dxa"/>
            <w:tcBorders>
              <w:bottom w:val="single" w:sz="6" w:space="0" w:color="000000"/>
            </w:tcBorders>
            <w:shd w:val="clear" w:color="auto" w:fill="auto"/>
          </w:tcPr>
          <w:p w14:paraId="76730AE5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 menos un usuario ‘Administrador’ configurado.</w:t>
            </w:r>
          </w:p>
        </w:tc>
      </w:tr>
      <w:tr w:rsidR="00755EEA" w:rsidRPr="00464F0A" w14:paraId="21353176" w14:textId="77777777" w:rsidTr="009B56DC">
        <w:trPr>
          <w:trHeight w:val="340"/>
        </w:trPr>
        <w:tc>
          <w:tcPr>
            <w:tcW w:w="680" w:type="dxa"/>
            <w:tcBorders>
              <w:bottom w:val="single" w:sz="6" w:space="0" w:color="000000"/>
            </w:tcBorders>
            <w:shd w:val="clear" w:color="auto" w:fill="auto"/>
          </w:tcPr>
          <w:p w14:paraId="624FC62B" w14:textId="77777777" w:rsidR="00755EEA" w:rsidRPr="00122E83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  <w:szCs w:val="18"/>
              </w:rPr>
            </w:pPr>
            <w:r w:rsidRPr="00122E8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258" w:type="dxa"/>
            <w:tcBorders>
              <w:bottom w:val="single" w:sz="6" w:space="0" w:color="000000"/>
            </w:tcBorders>
            <w:shd w:val="clear" w:color="auto" w:fill="auto"/>
          </w:tcPr>
          <w:p w14:paraId="29724E5E" w14:textId="082480FD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Al menos la estructura de Configuraciones / Emplazamientos y pasarelas descrita en </w:t>
            </w:r>
            <w:r>
              <w:rPr>
                <w:color w:val="000000"/>
                <w:sz w:val="18"/>
                <w:szCs w:val="18"/>
              </w:rPr>
              <w:fldChar w:fldCharType="begin"/>
            </w:r>
            <w:r>
              <w:rPr>
                <w:color w:val="000000"/>
                <w:sz w:val="18"/>
                <w:szCs w:val="18"/>
              </w:rPr>
              <w:instrText xml:space="preserve"> REF _Ref480279480 \r \h </w:instrText>
            </w:r>
            <w:r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 w:rsidR="005F3AB0">
              <w:rPr>
                <w:color w:val="000000"/>
                <w:sz w:val="18"/>
                <w:szCs w:val="18"/>
              </w:rPr>
              <w:t>2.2</w:t>
            </w:r>
            <w:r>
              <w:rPr>
                <w:color w:val="000000"/>
                <w:sz w:val="18"/>
                <w:szCs w:val="18"/>
              </w:rPr>
              <w:fldChar w:fldCharType="end"/>
            </w:r>
          </w:p>
        </w:tc>
      </w:tr>
      <w:tr w:rsidR="00755EEA" w:rsidRPr="00F30E06" w14:paraId="1EBE69FC" w14:textId="77777777" w:rsidTr="009B56DC">
        <w:trPr>
          <w:trHeight w:val="340"/>
        </w:trPr>
        <w:tc>
          <w:tcPr>
            <w:tcW w:w="680" w:type="dxa"/>
            <w:tcBorders>
              <w:bottom w:val="single" w:sz="6" w:space="0" w:color="000000"/>
            </w:tcBorders>
            <w:shd w:val="clear" w:color="auto" w:fill="auto"/>
          </w:tcPr>
          <w:p w14:paraId="10B73005" w14:textId="77777777" w:rsidR="00755EEA" w:rsidRPr="00122E83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  <w:szCs w:val="18"/>
              </w:rPr>
            </w:pPr>
            <w:r w:rsidRPr="00122E83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7258" w:type="dxa"/>
            <w:tcBorders>
              <w:bottom w:val="single" w:sz="6" w:space="0" w:color="000000"/>
            </w:tcBorders>
            <w:shd w:val="clear" w:color="auto" w:fill="auto"/>
          </w:tcPr>
          <w:p w14:paraId="5EB9F37A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CFG1 como ‘Configuración Activa’.</w:t>
            </w:r>
          </w:p>
        </w:tc>
      </w:tr>
      <w:tr w:rsidR="00755EEA" w:rsidRPr="00122E83" w14:paraId="6F1FC3A1" w14:textId="77777777" w:rsidTr="009B56DC">
        <w:trPr>
          <w:trHeight w:val="340"/>
        </w:trPr>
        <w:tc>
          <w:tcPr>
            <w:tcW w:w="680" w:type="dxa"/>
            <w:tcBorders>
              <w:bottom w:val="single" w:sz="6" w:space="0" w:color="000000"/>
            </w:tcBorders>
            <w:shd w:val="clear" w:color="auto" w:fill="auto"/>
          </w:tcPr>
          <w:p w14:paraId="09F4BA26" w14:textId="77777777" w:rsidR="00755EEA" w:rsidRPr="00122E83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  <w:szCs w:val="18"/>
              </w:rPr>
            </w:pPr>
            <w:r w:rsidRPr="00122E83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258" w:type="dxa"/>
            <w:tcBorders>
              <w:bottom w:val="single" w:sz="6" w:space="0" w:color="000000"/>
            </w:tcBorders>
            <w:shd w:val="clear" w:color="auto" w:fill="auto"/>
          </w:tcPr>
          <w:p w14:paraId="0C95EFDE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Pasarelas ‘Desconectadas’.</w:t>
            </w:r>
          </w:p>
        </w:tc>
      </w:tr>
      <w:tr w:rsidR="00755EEA" w:rsidRPr="00122E83" w14:paraId="7A139EB0" w14:textId="77777777" w:rsidTr="009B56DC">
        <w:trPr>
          <w:trHeight w:val="340"/>
        </w:trPr>
        <w:tc>
          <w:tcPr>
            <w:tcW w:w="680" w:type="dxa"/>
            <w:shd w:val="clear" w:color="auto" w:fill="auto"/>
          </w:tcPr>
          <w:p w14:paraId="30A0E93B" w14:textId="77777777" w:rsidR="00755EEA" w:rsidRPr="00122E83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58" w:type="dxa"/>
            <w:shd w:val="clear" w:color="auto" w:fill="auto"/>
          </w:tcPr>
          <w:p w14:paraId="28204C16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sz w:val="18"/>
                <w:szCs w:val="18"/>
              </w:rPr>
            </w:pPr>
          </w:p>
        </w:tc>
      </w:tr>
    </w:tbl>
    <w:p w14:paraId="5DBBB6B4" w14:textId="77777777" w:rsidR="00755EEA" w:rsidRDefault="00755EEA" w:rsidP="00755EEA"/>
    <w:p w14:paraId="055CFF78" w14:textId="77777777" w:rsidR="00755EEA" w:rsidRPr="00755EEA" w:rsidRDefault="00755EEA" w:rsidP="009B56DC">
      <w:pPr>
        <w:pStyle w:val="Ttulo3"/>
        <w:rPr>
          <w:lang w:val="en-US"/>
        </w:rPr>
      </w:pPr>
      <w:bookmarkStart w:id="61" w:name="_Ref477875465"/>
      <w:bookmarkStart w:id="62" w:name="_Toc480298525"/>
      <w:bookmarkStart w:id="63" w:name="_Toc1394588"/>
      <w:bookmarkStart w:id="64" w:name="_Toc122003927"/>
      <w:r w:rsidRPr="00755EEA">
        <w:rPr>
          <w:lang w:val="en-US"/>
        </w:rPr>
        <w:t xml:space="preserve">CFR.EI.02. </w:t>
      </w:r>
      <w:proofErr w:type="spellStart"/>
      <w:r w:rsidRPr="00755EEA">
        <w:rPr>
          <w:lang w:val="en-US"/>
        </w:rPr>
        <w:t>Pasarelas</w:t>
      </w:r>
      <w:proofErr w:type="spellEnd"/>
      <w:r w:rsidRPr="00755EEA">
        <w:rPr>
          <w:lang w:val="en-US"/>
        </w:rPr>
        <w:t xml:space="preserve"> ON-</w:t>
      </w:r>
      <w:r w:rsidRPr="00FB4EDE">
        <w:rPr>
          <w:lang w:val="en-US"/>
        </w:rPr>
        <w:t>LINE</w:t>
      </w:r>
      <w:r w:rsidRPr="00755EEA">
        <w:rPr>
          <w:lang w:val="en-US"/>
        </w:rPr>
        <w:t>.</w:t>
      </w:r>
      <w:bookmarkEnd w:id="61"/>
      <w:bookmarkEnd w:id="62"/>
      <w:bookmarkEnd w:id="63"/>
      <w:bookmarkEnd w:id="64"/>
    </w:p>
    <w:tbl>
      <w:tblPr>
        <w:tblW w:w="7938" w:type="dxa"/>
        <w:tblInd w:w="8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87"/>
        <w:gridCol w:w="7351"/>
      </w:tblGrid>
      <w:tr w:rsidR="00755EEA" w:rsidRPr="00122E83" w14:paraId="17B89048" w14:textId="77777777" w:rsidTr="009B56DC">
        <w:trPr>
          <w:trHeight w:val="340"/>
        </w:trPr>
        <w:tc>
          <w:tcPr>
            <w:tcW w:w="564" w:type="dxa"/>
            <w:shd w:val="clear" w:color="auto" w:fill="auto"/>
          </w:tcPr>
          <w:p w14:paraId="5BC15D88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  <w:szCs w:val="18"/>
              </w:rPr>
            </w:pPr>
            <w:r w:rsidRPr="00122E83">
              <w:rPr>
                <w:b/>
                <w:color w:val="000000"/>
                <w:sz w:val="18"/>
                <w:szCs w:val="18"/>
              </w:rPr>
              <w:t>Ítem</w:t>
            </w:r>
          </w:p>
        </w:tc>
        <w:tc>
          <w:tcPr>
            <w:tcW w:w="7374" w:type="dxa"/>
            <w:shd w:val="clear" w:color="auto" w:fill="auto"/>
          </w:tcPr>
          <w:p w14:paraId="242E1A6D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  <w:szCs w:val="18"/>
              </w:rPr>
            </w:pPr>
            <w:r w:rsidRPr="00122E83">
              <w:rPr>
                <w:b/>
                <w:color w:val="000000"/>
                <w:sz w:val="18"/>
                <w:szCs w:val="18"/>
              </w:rPr>
              <w:t>Descripción</w:t>
            </w:r>
          </w:p>
        </w:tc>
      </w:tr>
      <w:tr w:rsidR="00755EEA" w:rsidRPr="00122E83" w14:paraId="428E44DA" w14:textId="77777777" w:rsidTr="009B56DC">
        <w:trPr>
          <w:trHeight w:val="340"/>
        </w:trPr>
        <w:tc>
          <w:tcPr>
            <w:tcW w:w="7938" w:type="dxa"/>
            <w:gridSpan w:val="2"/>
            <w:shd w:val="clear" w:color="auto" w:fill="auto"/>
          </w:tcPr>
          <w:p w14:paraId="1E83D4FA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  <w:szCs w:val="18"/>
              </w:rPr>
            </w:pPr>
          </w:p>
        </w:tc>
      </w:tr>
      <w:tr w:rsidR="00755EEA" w:rsidRPr="00464F0A" w14:paraId="507DD01E" w14:textId="77777777" w:rsidTr="009B56DC">
        <w:trPr>
          <w:trHeight w:val="340"/>
        </w:trPr>
        <w:tc>
          <w:tcPr>
            <w:tcW w:w="564" w:type="dxa"/>
            <w:tcBorders>
              <w:bottom w:val="single" w:sz="6" w:space="0" w:color="000000"/>
            </w:tcBorders>
            <w:shd w:val="clear" w:color="auto" w:fill="auto"/>
          </w:tcPr>
          <w:p w14:paraId="66F4245A" w14:textId="77777777" w:rsidR="00755EEA" w:rsidRPr="00122E83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  <w:szCs w:val="18"/>
              </w:rPr>
            </w:pPr>
            <w:r w:rsidRPr="00122E8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7374" w:type="dxa"/>
            <w:tcBorders>
              <w:bottom w:val="single" w:sz="6" w:space="0" w:color="000000"/>
            </w:tcBorders>
            <w:shd w:val="clear" w:color="auto" w:fill="auto"/>
          </w:tcPr>
          <w:p w14:paraId="3F2383A3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Pasarela 1. Configurada como ‘</w:t>
            </w:r>
            <w:r w:rsidRPr="00281370">
              <w:rPr>
                <w:color w:val="000000"/>
                <w:sz w:val="18"/>
                <w:szCs w:val="18"/>
              </w:rPr>
              <w:t>CGW-010101</w:t>
            </w:r>
            <w:r>
              <w:rPr>
                <w:color w:val="000000"/>
                <w:sz w:val="18"/>
                <w:szCs w:val="18"/>
              </w:rPr>
              <w:t>’.</w:t>
            </w:r>
          </w:p>
        </w:tc>
      </w:tr>
      <w:tr w:rsidR="00755EEA" w:rsidRPr="00464F0A" w14:paraId="06353C2A" w14:textId="77777777" w:rsidTr="009B56DC">
        <w:trPr>
          <w:trHeight w:val="340"/>
        </w:trPr>
        <w:tc>
          <w:tcPr>
            <w:tcW w:w="564" w:type="dxa"/>
            <w:tcBorders>
              <w:bottom w:val="single" w:sz="6" w:space="0" w:color="000000"/>
            </w:tcBorders>
            <w:shd w:val="clear" w:color="auto" w:fill="auto"/>
          </w:tcPr>
          <w:p w14:paraId="05A5E8D1" w14:textId="77777777" w:rsidR="00755EEA" w:rsidRPr="00122E83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  <w:szCs w:val="18"/>
              </w:rPr>
            </w:pPr>
            <w:r w:rsidRPr="00122E8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374" w:type="dxa"/>
            <w:tcBorders>
              <w:bottom w:val="single" w:sz="6" w:space="0" w:color="000000"/>
            </w:tcBorders>
            <w:shd w:val="clear" w:color="auto" w:fill="auto"/>
          </w:tcPr>
          <w:p w14:paraId="48E14C34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Pasarela 2. Configurada como ‘</w:t>
            </w:r>
            <w:r w:rsidRPr="00281370">
              <w:rPr>
                <w:color w:val="000000"/>
                <w:sz w:val="18"/>
                <w:szCs w:val="18"/>
              </w:rPr>
              <w:t>CGW-010201</w:t>
            </w:r>
            <w:r>
              <w:rPr>
                <w:color w:val="000000"/>
                <w:sz w:val="18"/>
                <w:szCs w:val="18"/>
              </w:rPr>
              <w:t>’</w:t>
            </w:r>
          </w:p>
        </w:tc>
      </w:tr>
      <w:tr w:rsidR="00755EEA" w:rsidRPr="00464F0A" w14:paraId="64BB7AE2" w14:textId="77777777" w:rsidTr="009B56DC">
        <w:trPr>
          <w:trHeight w:val="340"/>
        </w:trPr>
        <w:tc>
          <w:tcPr>
            <w:tcW w:w="564" w:type="dxa"/>
            <w:tcBorders>
              <w:bottom w:val="single" w:sz="6" w:space="0" w:color="000000"/>
            </w:tcBorders>
            <w:shd w:val="clear" w:color="auto" w:fill="auto"/>
          </w:tcPr>
          <w:p w14:paraId="4351BF7F" w14:textId="77777777" w:rsidR="00755EEA" w:rsidRPr="00122E83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  <w:szCs w:val="18"/>
              </w:rPr>
            </w:pPr>
            <w:r w:rsidRPr="00122E83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7374" w:type="dxa"/>
            <w:tcBorders>
              <w:bottom w:val="single" w:sz="6" w:space="0" w:color="000000"/>
            </w:tcBorders>
            <w:shd w:val="clear" w:color="auto" w:fill="auto"/>
          </w:tcPr>
          <w:p w14:paraId="322C335E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Pasarela 3. Configurada como ‘</w:t>
            </w:r>
            <w:r w:rsidRPr="00281370">
              <w:rPr>
                <w:color w:val="000000"/>
                <w:sz w:val="18"/>
                <w:szCs w:val="18"/>
              </w:rPr>
              <w:t>CGW-020101</w:t>
            </w:r>
            <w:r>
              <w:rPr>
                <w:color w:val="000000"/>
                <w:sz w:val="18"/>
                <w:szCs w:val="18"/>
              </w:rPr>
              <w:t>’</w:t>
            </w:r>
          </w:p>
        </w:tc>
      </w:tr>
      <w:tr w:rsidR="00755EEA" w:rsidRPr="00464F0A" w14:paraId="5CD38115" w14:textId="77777777" w:rsidTr="009B56DC">
        <w:trPr>
          <w:trHeight w:val="340"/>
        </w:trPr>
        <w:tc>
          <w:tcPr>
            <w:tcW w:w="564" w:type="dxa"/>
            <w:tcBorders>
              <w:bottom w:val="single" w:sz="6" w:space="0" w:color="000000"/>
            </w:tcBorders>
            <w:shd w:val="clear" w:color="auto" w:fill="auto"/>
          </w:tcPr>
          <w:p w14:paraId="076612DC" w14:textId="77777777" w:rsidR="00755EEA" w:rsidRPr="00122E83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  <w:szCs w:val="18"/>
              </w:rPr>
            </w:pPr>
            <w:r w:rsidRPr="00122E83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374" w:type="dxa"/>
            <w:tcBorders>
              <w:bottom w:val="single" w:sz="6" w:space="0" w:color="000000"/>
            </w:tcBorders>
            <w:shd w:val="clear" w:color="auto" w:fill="auto"/>
          </w:tcPr>
          <w:p w14:paraId="71EE44D5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Pasarela 4. Configurada como ‘</w:t>
            </w:r>
            <w:r w:rsidRPr="00281370">
              <w:rPr>
                <w:sz w:val="18"/>
                <w:szCs w:val="18"/>
              </w:rPr>
              <w:t>CGW-020201</w:t>
            </w:r>
            <w:r>
              <w:rPr>
                <w:sz w:val="18"/>
                <w:szCs w:val="18"/>
              </w:rPr>
              <w:t>’ pero con direcciones IP físicas diferentes a las establecidas en la configuración de base de datos.</w:t>
            </w:r>
          </w:p>
        </w:tc>
      </w:tr>
      <w:tr w:rsidR="00755EEA" w:rsidRPr="00464F0A" w14:paraId="40773EFC" w14:textId="77777777" w:rsidTr="009B56DC">
        <w:trPr>
          <w:trHeight w:val="340"/>
        </w:trPr>
        <w:tc>
          <w:tcPr>
            <w:tcW w:w="564" w:type="dxa"/>
            <w:shd w:val="clear" w:color="auto" w:fill="auto"/>
          </w:tcPr>
          <w:p w14:paraId="390BFD70" w14:textId="77777777" w:rsidR="00755EEA" w:rsidRPr="00122E83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374" w:type="dxa"/>
            <w:shd w:val="clear" w:color="auto" w:fill="auto"/>
          </w:tcPr>
          <w:p w14:paraId="1C06805D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sz w:val="18"/>
                <w:szCs w:val="18"/>
              </w:rPr>
            </w:pPr>
          </w:p>
        </w:tc>
      </w:tr>
    </w:tbl>
    <w:p w14:paraId="39B82329" w14:textId="77777777" w:rsidR="00755EEA" w:rsidRDefault="00755EEA" w:rsidP="00755EEA"/>
    <w:p w14:paraId="6829BF06" w14:textId="77777777" w:rsidR="00755EEA" w:rsidRPr="00DF4302" w:rsidRDefault="00755EEA" w:rsidP="009B56DC">
      <w:pPr>
        <w:pStyle w:val="Ttulo3"/>
        <w:rPr>
          <w:lang w:val="es-ES"/>
        </w:rPr>
      </w:pPr>
      <w:bookmarkStart w:id="65" w:name="_Ref480295721"/>
      <w:bookmarkStart w:id="66" w:name="_Toc480298526"/>
      <w:bookmarkStart w:id="67" w:name="_Toc1394589"/>
      <w:bookmarkStart w:id="68" w:name="_Toc122003928"/>
      <w:r w:rsidRPr="00DF4302">
        <w:rPr>
          <w:lang w:val="es-ES"/>
        </w:rPr>
        <w:t>CFR.EI.03. Copias de Seguridad y Gestión PPAL/</w:t>
      </w:r>
      <w:r w:rsidRPr="009B56DC">
        <w:t>RSVA</w:t>
      </w:r>
      <w:r w:rsidRPr="00DF4302">
        <w:rPr>
          <w:lang w:val="es-ES"/>
        </w:rPr>
        <w:t>.</w:t>
      </w:r>
      <w:bookmarkEnd w:id="65"/>
      <w:bookmarkEnd w:id="66"/>
      <w:bookmarkEnd w:id="67"/>
      <w:bookmarkEnd w:id="68"/>
    </w:p>
    <w:tbl>
      <w:tblPr>
        <w:tblW w:w="7938" w:type="dxa"/>
        <w:tblInd w:w="8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87"/>
        <w:gridCol w:w="7351"/>
      </w:tblGrid>
      <w:tr w:rsidR="00755EEA" w:rsidRPr="00122E83" w14:paraId="27E3816B" w14:textId="77777777" w:rsidTr="009B56DC">
        <w:trPr>
          <w:trHeight w:val="340"/>
        </w:trPr>
        <w:tc>
          <w:tcPr>
            <w:tcW w:w="564" w:type="dxa"/>
            <w:shd w:val="clear" w:color="auto" w:fill="auto"/>
          </w:tcPr>
          <w:p w14:paraId="24922EEF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  <w:szCs w:val="18"/>
              </w:rPr>
            </w:pPr>
            <w:r w:rsidRPr="00122E83">
              <w:rPr>
                <w:b/>
                <w:color w:val="000000"/>
                <w:sz w:val="18"/>
                <w:szCs w:val="18"/>
              </w:rPr>
              <w:t>Ítem</w:t>
            </w:r>
          </w:p>
        </w:tc>
        <w:tc>
          <w:tcPr>
            <w:tcW w:w="7374" w:type="dxa"/>
            <w:shd w:val="clear" w:color="auto" w:fill="auto"/>
          </w:tcPr>
          <w:p w14:paraId="171F53EE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  <w:szCs w:val="18"/>
              </w:rPr>
            </w:pPr>
            <w:r w:rsidRPr="00122E83">
              <w:rPr>
                <w:b/>
                <w:color w:val="000000"/>
                <w:sz w:val="18"/>
                <w:szCs w:val="18"/>
              </w:rPr>
              <w:t>Descripción</w:t>
            </w:r>
          </w:p>
        </w:tc>
      </w:tr>
      <w:tr w:rsidR="00755EEA" w:rsidRPr="00122E83" w14:paraId="40BFAC73" w14:textId="77777777" w:rsidTr="009B56DC">
        <w:trPr>
          <w:trHeight w:val="340"/>
        </w:trPr>
        <w:tc>
          <w:tcPr>
            <w:tcW w:w="7938" w:type="dxa"/>
            <w:gridSpan w:val="2"/>
            <w:shd w:val="clear" w:color="auto" w:fill="auto"/>
          </w:tcPr>
          <w:p w14:paraId="5DE8A2F0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  <w:szCs w:val="18"/>
              </w:rPr>
            </w:pPr>
          </w:p>
        </w:tc>
      </w:tr>
      <w:tr w:rsidR="00755EEA" w:rsidRPr="00F30E06" w14:paraId="60F7FE96" w14:textId="77777777" w:rsidTr="009B56DC">
        <w:trPr>
          <w:trHeight w:val="340"/>
        </w:trPr>
        <w:tc>
          <w:tcPr>
            <w:tcW w:w="564" w:type="dxa"/>
            <w:tcBorders>
              <w:bottom w:val="single" w:sz="6" w:space="0" w:color="000000"/>
            </w:tcBorders>
            <w:shd w:val="clear" w:color="auto" w:fill="auto"/>
          </w:tcPr>
          <w:p w14:paraId="14479AC3" w14:textId="77777777" w:rsidR="00755EEA" w:rsidRPr="00122E83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  <w:szCs w:val="18"/>
              </w:rPr>
            </w:pPr>
            <w:r w:rsidRPr="00122E8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7374" w:type="dxa"/>
            <w:tcBorders>
              <w:bottom w:val="single" w:sz="6" w:space="0" w:color="000000"/>
            </w:tcBorders>
            <w:shd w:val="clear" w:color="auto" w:fill="auto"/>
          </w:tcPr>
          <w:p w14:paraId="1A08DC4C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  <w:szCs w:val="18"/>
              </w:rPr>
            </w:pPr>
            <w:r w:rsidRPr="00685D20">
              <w:rPr>
                <w:color w:val="000000"/>
                <w:sz w:val="18"/>
                <w:szCs w:val="18"/>
              </w:rPr>
              <w:t>Servidor denominado PRINCIPAL.</w:t>
            </w:r>
          </w:p>
        </w:tc>
      </w:tr>
      <w:tr w:rsidR="00755EEA" w:rsidRPr="00F30E06" w14:paraId="4AADAEDD" w14:textId="77777777" w:rsidTr="009B56DC">
        <w:trPr>
          <w:trHeight w:val="340"/>
        </w:trPr>
        <w:tc>
          <w:tcPr>
            <w:tcW w:w="564" w:type="dxa"/>
            <w:tcBorders>
              <w:bottom w:val="single" w:sz="6" w:space="0" w:color="000000"/>
            </w:tcBorders>
            <w:shd w:val="clear" w:color="auto" w:fill="auto"/>
          </w:tcPr>
          <w:p w14:paraId="24EEBC6D" w14:textId="77777777" w:rsidR="00755EEA" w:rsidRPr="00122E83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  <w:szCs w:val="18"/>
              </w:rPr>
            </w:pPr>
            <w:r w:rsidRPr="00122E8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374" w:type="dxa"/>
            <w:tcBorders>
              <w:bottom w:val="single" w:sz="6" w:space="0" w:color="000000"/>
            </w:tcBorders>
            <w:shd w:val="clear" w:color="auto" w:fill="auto"/>
          </w:tcPr>
          <w:p w14:paraId="75BF65B4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  <w:szCs w:val="18"/>
              </w:rPr>
            </w:pPr>
            <w:r w:rsidRPr="00685D20">
              <w:rPr>
                <w:color w:val="000000"/>
                <w:sz w:val="18"/>
                <w:szCs w:val="18"/>
              </w:rPr>
              <w:t>Servidor denominado RESERVA.</w:t>
            </w:r>
          </w:p>
        </w:tc>
      </w:tr>
      <w:tr w:rsidR="00755EEA" w:rsidRPr="00464F0A" w14:paraId="701E2C20" w14:textId="77777777" w:rsidTr="009B56DC">
        <w:trPr>
          <w:trHeight w:val="340"/>
        </w:trPr>
        <w:tc>
          <w:tcPr>
            <w:tcW w:w="564" w:type="dxa"/>
            <w:tcBorders>
              <w:bottom w:val="single" w:sz="6" w:space="0" w:color="000000"/>
            </w:tcBorders>
            <w:shd w:val="clear" w:color="auto" w:fill="auto"/>
          </w:tcPr>
          <w:p w14:paraId="041A3386" w14:textId="77777777" w:rsidR="00755EEA" w:rsidRPr="00122E83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  <w:szCs w:val="18"/>
              </w:rPr>
            </w:pPr>
            <w:r w:rsidRPr="00122E83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7374" w:type="dxa"/>
            <w:tcBorders>
              <w:bottom w:val="single" w:sz="6" w:space="0" w:color="000000"/>
            </w:tcBorders>
            <w:shd w:val="clear" w:color="auto" w:fill="auto"/>
          </w:tcPr>
          <w:p w14:paraId="7C3749FB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  <w:szCs w:val="18"/>
              </w:rPr>
            </w:pPr>
            <w:r w:rsidRPr="00685D20">
              <w:rPr>
                <w:color w:val="000000"/>
                <w:sz w:val="18"/>
                <w:szCs w:val="18"/>
              </w:rPr>
              <w:t>Unidad DD extraíble configurada en ambos servidores</w:t>
            </w:r>
          </w:p>
        </w:tc>
      </w:tr>
      <w:tr w:rsidR="00755EEA" w:rsidRPr="00464F0A" w14:paraId="284443A8" w14:textId="77777777" w:rsidTr="009B56DC">
        <w:trPr>
          <w:trHeight w:val="340"/>
        </w:trPr>
        <w:tc>
          <w:tcPr>
            <w:tcW w:w="564" w:type="dxa"/>
            <w:shd w:val="clear" w:color="auto" w:fill="auto"/>
          </w:tcPr>
          <w:p w14:paraId="508FB0E6" w14:textId="77777777" w:rsidR="00755EEA" w:rsidRPr="00122E83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374" w:type="dxa"/>
            <w:shd w:val="clear" w:color="auto" w:fill="auto"/>
          </w:tcPr>
          <w:p w14:paraId="33824956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sz w:val="18"/>
                <w:szCs w:val="18"/>
              </w:rPr>
            </w:pPr>
          </w:p>
        </w:tc>
      </w:tr>
    </w:tbl>
    <w:p w14:paraId="5DE44E95" w14:textId="77777777" w:rsidR="00755EEA" w:rsidRDefault="00755EEA" w:rsidP="00755EEA"/>
    <w:p w14:paraId="1AA7A012" w14:textId="77777777" w:rsidR="00755EEA" w:rsidRDefault="00755EEA" w:rsidP="00755EEA"/>
    <w:p w14:paraId="2BB48245" w14:textId="77777777" w:rsidR="00755EEA" w:rsidRPr="00C6652F" w:rsidRDefault="00755EEA" w:rsidP="00755EEA">
      <w:pPr>
        <w:pStyle w:val="Ttulo1"/>
      </w:pPr>
      <w:bookmarkStart w:id="69" w:name="_Toc445707721"/>
      <w:bookmarkStart w:id="70" w:name="_Toc480298527"/>
      <w:bookmarkStart w:id="71" w:name="_Toc1394590"/>
      <w:bookmarkStart w:id="72" w:name="_Toc122003929"/>
      <w:r w:rsidRPr="00C6652F">
        <w:lastRenderedPageBreak/>
        <w:t>Relación de Casos de Prueba</w:t>
      </w:r>
      <w:bookmarkEnd w:id="69"/>
      <w:bookmarkEnd w:id="70"/>
      <w:bookmarkEnd w:id="71"/>
      <w:bookmarkEnd w:id="72"/>
    </w:p>
    <w:p w14:paraId="46F65F97" w14:textId="77777777" w:rsidR="00755EEA" w:rsidRPr="00C6652F" w:rsidRDefault="00755EEA" w:rsidP="00755EEA">
      <w:pPr>
        <w:pStyle w:val="TextoNivel1"/>
        <w:rPr>
          <w:rFonts w:ascii="Calibri" w:hAnsi="Calibri"/>
          <w:lang w:val="es-ES"/>
        </w:rPr>
      </w:pPr>
      <w:r w:rsidRPr="00C6652F">
        <w:rPr>
          <w:rFonts w:ascii="Calibri" w:hAnsi="Calibri"/>
          <w:lang w:val="es-ES"/>
        </w:rPr>
        <w:t xml:space="preserve">Los casos de prueba que se incluyen en este </w:t>
      </w:r>
      <w:proofErr w:type="gramStart"/>
      <w:r w:rsidRPr="00C6652F">
        <w:rPr>
          <w:rFonts w:ascii="Calibri" w:hAnsi="Calibri"/>
          <w:lang w:val="es-ES"/>
        </w:rPr>
        <w:t>protocolo,</w:t>
      </w:r>
      <w:proofErr w:type="gramEnd"/>
      <w:r w:rsidRPr="00C6652F">
        <w:rPr>
          <w:rFonts w:ascii="Calibri" w:hAnsi="Calibri"/>
          <w:lang w:val="es-ES"/>
        </w:rPr>
        <w:t xml:space="preserve"> se organizan en los siguientes grupos:</w:t>
      </w:r>
    </w:p>
    <w:p w14:paraId="74BE0B7A" w14:textId="77777777" w:rsidR="00755EEA" w:rsidRPr="00C6652F" w:rsidRDefault="00755EEA" w:rsidP="009B56DC">
      <w:pPr>
        <w:pStyle w:val="Ttulo2"/>
      </w:pPr>
      <w:bookmarkStart w:id="73" w:name="_Toc306302617"/>
      <w:bookmarkStart w:id="74" w:name="_Toc445707722"/>
      <w:bookmarkStart w:id="75" w:name="_Toc480298528"/>
      <w:bookmarkStart w:id="76" w:name="_Toc1394591"/>
      <w:bookmarkStart w:id="77" w:name="_Toc122003930"/>
      <w:r w:rsidRPr="00C6652F">
        <w:t>Grupo-1. Inspección del sistema.</w:t>
      </w:r>
      <w:bookmarkEnd w:id="73"/>
      <w:bookmarkEnd w:id="74"/>
      <w:bookmarkEnd w:id="75"/>
      <w:bookmarkEnd w:id="76"/>
      <w:bookmarkEnd w:id="77"/>
    </w:p>
    <w:tbl>
      <w:tblPr>
        <w:tblStyle w:val="Tablamt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959"/>
        <w:gridCol w:w="1665"/>
        <w:gridCol w:w="5848"/>
      </w:tblGrid>
      <w:tr w:rsidR="00755EEA" w:rsidRPr="00122E83" w14:paraId="3FEAAAB2" w14:textId="77777777" w:rsidTr="009B5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959" w:type="dxa"/>
          </w:tcPr>
          <w:p w14:paraId="39CB4F8A" w14:textId="77777777" w:rsidR="00755EEA" w:rsidRPr="00122E83" w:rsidRDefault="00755EEA" w:rsidP="009B56DC">
            <w:pPr>
              <w:rPr>
                <w:sz w:val="18"/>
              </w:rPr>
            </w:pPr>
            <w:r w:rsidRPr="00122E83">
              <w:rPr>
                <w:sz w:val="18"/>
              </w:rPr>
              <w:t>Grupo</w:t>
            </w:r>
          </w:p>
        </w:tc>
        <w:tc>
          <w:tcPr>
            <w:tcW w:w="1665" w:type="dxa"/>
          </w:tcPr>
          <w:p w14:paraId="47B743AA" w14:textId="77777777" w:rsidR="00755EEA" w:rsidRPr="00122E83" w:rsidRDefault="00755EEA" w:rsidP="009B5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22E83">
              <w:rPr>
                <w:sz w:val="18"/>
              </w:rPr>
              <w:t>ID</w:t>
            </w:r>
          </w:p>
        </w:tc>
        <w:tc>
          <w:tcPr>
            <w:tcW w:w="5848" w:type="dxa"/>
          </w:tcPr>
          <w:p w14:paraId="5CABA520" w14:textId="77777777" w:rsidR="00755EEA" w:rsidRPr="00122E83" w:rsidRDefault="00755EEA" w:rsidP="009B5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22E83">
              <w:rPr>
                <w:sz w:val="18"/>
              </w:rPr>
              <w:t xml:space="preserve">Caso de </w:t>
            </w:r>
            <w:proofErr w:type="spellStart"/>
            <w:r w:rsidRPr="00122E83">
              <w:rPr>
                <w:sz w:val="18"/>
              </w:rPr>
              <w:t>Prueba</w:t>
            </w:r>
            <w:proofErr w:type="spellEnd"/>
          </w:p>
        </w:tc>
      </w:tr>
      <w:tr w:rsidR="00755EEA" w:rsidRPr="00122E83" w14:paraId="6DE0BAAB" w14:textId="77777777" w:rsidTr="009B56DC">
        <w:trPr>
          <w:trHeight w:val="20"/>
          <w:jc w:val="center"/>
        </w:trPr>
        <w:tc>
          <w:tcPr>
            <w:tcW w:w="2624" w:type="dxa"/>
            <w:gridSpan w:val="2"/>
          </w:tcPr>
          <w:p w14:paraId="28A341FC" w14:textId="77777777" w:rsidR="00755EEA" w:rsidRPr="00122E83" w:rsidRDefault="00755EEA" w:rsidP="009B56DC">
            <w:pPr>
              <w:rPr>
                <w:b/>
                <w:sz w:val="18"/>
              </w:rPr>
            </w:pPr>
            <w:proofErr w:type="spellStart"/>
            <w:r w:rsidRPr="00122E83">
              <w:rPr>
                <w:b/>
                <w:sz w:val="18"/>
              </w:rPr>
              <w:t>Operativa</w:t>
            </w:r>
            <w:proofErr w:type="spellEnd"/>
            <w:r w:rsidRPr="00122E83">
              <w:rPr>
                <w:b/>
                <w:sz w:val="18"/>
              </w:rPr>
              <w:t>.</w:t>
            </w:r>
          </w:p>
        </w:tc>
        <w:tc>
          <w:tcPr>
            <w:tcW w:w="5848" w:type="dxa"/>
          </w:tcPr>
          <w:p w14:paraId="1A2739CA" w14:textId="77777777" w:rsidR="00755EEA" w:rsidRPr="00122E83" w:rsidRDefault="00755EEA" w:rsidP="009B56DC">
            <w:pPr>
              <w:rPr>
                <w:sz w:val="18"/>
              </w:rPr>
            </w:pPr>
          </w:p>
        </w:tc>
      </w:tr>
      <w:tr w:rsidR="007B1CA0" w:rsidRPr="007B1CA0" w14:paraId="53B4F371" w14:textId="77777777" w:rsidTr="00C01B76">
        <w:trPr>
          <w:trHeight w:val="20"/>
          <w:jc w:val="center"/>
        </w:trPr>
        <w:tc>
          <w:tcPr>
            <w:tcW w:w="959" w:type="dxa"/>
          </w:tcPr>
          <w:p w14:paraId="61662C7A" w14:textId="77777777" w:rsidR="007B1CA0" w:rsidRPr="00122E83" w:rsidRDefault="007B1CA0" w:rsidP="009B56DC">
            <w:pPr>
              <w:rPr>
                <w:sz w:val="18"/>
              </w:rPr>
            </w:pPr>
          </w:p>
        </w:tc>
        <w:tc>
          <w:tcPr>
            <w:tcW w:w="7513" w:type="dxa"/>
            <w:gridSpan w:val="2"/>
          </w:tcPr>
          <w:p w14:paraId="27C535FD" w14:textId="780FA9E8" w:rsidR="007B1CA0" w:rsidRPr="00FB4EDE" w:rsidRDefault="007B1CA0" w:rsidP="009B56DC">
            <w:pPr>
              <w:rPr>
                <w:sz w:val="18"/>
                <w:lang w:val="es-ES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_Ref76556060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5F3AB0" w:rsidRPr="005F3AB0">
              <w:rPr>
                <w:sz w:val="18"/>
                <w:lang w:val="es-ES"/>
              </w:rPr>
              <w:t>CFR.IS.01.001. Verificación de versión instalada.</w:t>
            </w:r>
            <w:r>
              <w:rPr>
                <w:sz w:val="18"/>
              </w:rPr>
              <w:fldChar w:fldCharType="end"/>
            </w:r>
          </w:p>
        </w:tc>
      </w:tr>
      <w:tr w:rsidR="007B1CA0" w:rsidRPr="00122E83" w14:paraId="54CFF483" w14:textId="77777777" w:rsidTr="001E5DB0">
        <w:trPr>
          <w:trHeight w:val="20"/>
          <w:jc w:val="center"/>
        </w:trPr>
        <w:tc>
          <w:tcPr>
            <w:tcW w:w="959" w:type="dxa"/>
          </w:tcPr>
          <w:p w14:paraId="5FEC094B" w14:textId="77777777" w:rsidR="007B1CA0" w:rsidRPr="00FB4EDE" w:rsidRDefault="007B1CA0" w:rsidP="009B56DC">
            <w:pPr>
              <w:rPr>
                <w:sz w:val="18"/>
                <w:lang w:val="es-ES"/>
              </w:rPr>
            </w:pPr>
          </w:p>
        </w:tc>
        <w:tc>
          <w:tcPr>
            <w:tcW w:w="7513" w:type="dxa"/>
            <w:gridSpan w:val="2"/>
          </w:tcPr>
          <w:p w14:paraId="7D2D7AE1" w14:textId="77777777" w:rsidR="007B1CA0" w:rsidRPr="00FB4EDE" w:rsidRDefault="007B1CA0" w:rsidP="009B56DC">
            <w:pPr>
              <w:rPr>
                <w:rFonts w:cs="Arial"/>
                <w:sz w:val="18"/>
                <w:lang w:val="es-ES"/>
              </w:rPr>
            </w:pPr>
          </w:p>
        </w:tc>
      </w:tr>
    </w:tbl>
    <w:p w14:paraId="48E41949" w14:textId="64645BBE" w:rsidR="00755EEA" w:rsidRPr="00C6652F" w:rsidRDefault="00755EEA" w:rsidP="00755EEA">
      <w:pPr>
        <w:pStyle w:val="Descripcin"/>
      </w:pPr>
      <w:bookmarkStart w:id="78" w:name="_Toc304809453"/>
      <w:bookmarkStart w:id="79" w:name="_Toc445707746"/>
      <w:bookmarkStart w:id="80" w:name="_Toc480298580"/>
      <w:bookmarkStart w:id="81" w:name="_Toc1394643"/>
      <w:bookmarkStart w:id="82" w:name="_Toc122003999"/>
      <w:r w:rsidRPr="00C6652F">
        <w:t xml:space="preserve">Tabla </w:t>
      </w:r>
      <w:fldSimple w:instr=" SEQ Tabla \* ARABIC ">
        <w:r w:rsidR="005F3AB0">
          <w:rPr>
            <w:noProof/>
          </w:rPr>
          <w:t>3</w:t>
        </w:r>
      </w:fldSimple>
      <w:r w:rsidRPr="00C6652F">
        <w:t>. Relación de Casos de Prueba. Grupo 1. Inspección del Sistema.</w:t>
      </w:r>
      <w:bookmarkEnd w:id="78"/>
      <w:bookmarkEnd w:id="79"/>
      <w:bookmarkEnd w:id="80"/>
      <w:bookmarkEnd w:id="81"/>
      <w:bookmarkEnd w:id="82"/>
    </w:p>
    <w:p w14:paraId="71AADB3C" w14:textId="77777777" w:rsidR="00755EEA" w:rsidRPr="00C6652F" w:rsidRDefault="00755EEA" w:rsidP="009B56DC">
      <w:pPr>
        <w:pStyle w:val="Ttulo2"/>
      </w:pPr>
      <w:bookmarkStart w:id="83" w:name="_Toc480298529"/>
      <w:bookmarkStart w:id="84" w:name="_Toc1394592"/>
      <w:bookmarkStart w:id="85" w:name="_Toc306302618"/>
      <w:bookmarkStart w:id="86" w:name="_Toc445707723"/>
      <w:bookmarkStart w:id="87" w:name="_Toc122003931"/>
      <w:r w:rsidRPr="00C6652F">
        <w:t xml:space="preserve">Grupo-2. </w:t>
      </w:r>
      <w:r>
        <w:t>Control de Acceso</w:t>
      </w:r>
      <w:r w:rsidRPr="00C6652F">
        <w:t>.</w:t>
      </w:r>
      <w:bookmarkEnd w:id="83"/>
      <w:bookmarkEnd w:id="84"/>
      <w:bookmarkEnd w:id="87"/>
    </w:p>
    <w:tbl>
      <w:tblPr>
        <w:tblStyle w:val="Tablamt"/>
        <w:tblW w:w="8472" w:type="dxa"/>
        <w:jc w:val="center"/>
        <w:tblLook w:val="04A0" w:firstRow="1" w:lastRow="0" w:firstColumn="1" w:lastColumn="0" w:noHBand="0" w:noVBand="1"/>
      </w:tblPr>
      <w:tblGrid>
        <w:gridCol w:w="936"/>
        <w:gridCol w:w="1688"/>
        <w:gridCol w:w="5848"/>
      </w:tblGrid>
      <w:tr w:rsidR="00755EEA" w:rsidRPr="00122E83" w14:paraId="67EAD18D" w14:textId="77777777" w:rsidTr="009B5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936" w:type="dxa"/>
          </w:tcPr>
          <w:p w14:paraId="42A98535" w14:textId="77777777" w:rsidR="00755EEA" w:rsidRPr="00122E83" w:rsidRDefault="00755EEA" w:rsidP="009B56DC">
            <w:pPr>
              <w:rPr>
                <w:sz w:val="18"/>
              </w:rPr>
            </w:pPr>
            <w:r w:rsidRPr="00122E83">
              <w:rPr>
                <w:sz w:val="18"/>
              </w:rPr>
              <w:t>Grupo</w:t>
            </w:r>
          </w:p>
        </w:tc>
        <w:tc>
          <w:tcPr>
            <w:tcW w:w="1688" w:type="dxa"/>
          </w:tcPr>
          <w:p w14:paraId="7C681831" w14:textId="77777777" w:rsidR="00755EEA" w:rsidRPr="00122E83" w:rsidRDefault="00755EEA" w:rsidP="009B5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22E83">
              <w:rPr>
                <w:sz w:val="18"/>
              </w:rPr>
              <w:t>ID</w:t>
            </w:r>
          </w:p>
        </w:tc>
        <w:tc>
          <w:tcPr>
            <w:tcW w:w="5848" w:type="dxa"/>
          </w:tcPr>
          <w:p w14:paraId="40751D1E" w14:textId="77777777" w:rsidR="00755EEA" w:rsidRPr="00122E83" w:rsidRDefault="00755EEA" w:rsidP="009B5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22E83">
              <w:rPr>
                <w:sz w:val="18"/>
              </w:rPr>
              <w:t xml:space="preserve">Caso de </w:t>
            </w:r>
            <w:proofErr w:type="spellStart"/>
            <w:r w:rsidRPr="00122E83">
              <w:rPr>
                <w:sz w:val="18"/>
              </w:rPr>
              <w:t>Prueba</w:t>
            </w:r>
            <w:proofErr w:type="spellEnd"/>
          </w:p>
        </w:tc>
      </w:tr>
      <w:tr w:rsidR="00755EEA" w:rsidRPr="00122E83" w14:paraId="0082A080" w14:textId="77777777" w:rsidTr="009B56DC">
        <w:trPr>
          <w:trHeight w:val="20"/>
          <w:jc w:val="center"/>
        </w:trPr>
        <w:tc>
          <w:tcPr>
            <w:tcW w:w="2624" w:type="dxa"/>
            <w:gridSpan w:val="2"/>
          </w:tcPr>
          <w:p w14:paraId="3675FD44" w14:textId="77777777" w:rsidR="00755EEA" w:rsidRPr="00122E83" w:rsidRDefault="00755EEA" w:rsidP="009B56DC">
            <w:pPr>
              <w:rPr>
                <w:b/>
                <w:sz w:val="18"/>
              </w:rPr>
            </w:pPr>
            <w:proofErr w:type="spellStart"/>
            <w:r w:rsidRPr="00122E83">
              <w:rPr>
                <w:b/>
                <w:sz w:val="18"/>
              </w:rPr>
              <w:t>Operativa</w:t>
            </w:r>
            <w:proofErr w:type="spellEnd"/>
            <w:r w:rsidRPr="00122E83">
              <w:rPr>
                <w:b/>
                <w:sz w:val="18"/>
              </w:rPr>
              <w:t>.</w:t>
            </w:r>
          </w:p>
        </w:tc>
        <w:tc>
          <w:tcPr>
            <w:tcW w:w="5848" w:type="dxa"/>
          </w:tcPr>
          <w:p w14:paraId="6781FAE2" w14:textId="77777777" w:rsidR="00755EEA" w:rsidRPr="00122E83" w:rsidRDefault="00755EEA" w:rsidP="009B56DC">
            <w:pPr>
              <w:rPr>
                <w:sz w:val="18"/>
              </w:rPr>
            </w:pPr>
          </w:p>
        </w:tc>
      </w:tr>
      <w:tr w:rsidR="007B1CA0" w:rsidRPr="007B1CA0" w14:paraId="32DB8DD8" w14:textId="77777777" w:rsidTr="002417B8">
        <w:trPr>
          <w:trHeight w:val="20"/>
          <w:jc w:val="center"/>
        </w:trPr>
        <w:tc>
          <w:tcPr>
            <w:tcW w:w="936" w:type="dxa"/>
          </w:tcPr>
          <w:p w14:paraId="2E53ED4C" w14:textId="77777777" w:rsidR="007B1CA0" w:rsidRPr="00122E83" w:rsidRDefault="007B1CA0" w:rsidP="009B56DC">
            <w:pPr>
              <w:rPr>
                <w:sz w:val="18"/>
              </w:rPr>
            </w:pPr>
          </w:p>
        </w:tc>
        <w:tc>
          <w:tcPr>
            <w:tcW w:w="7536" w:type="dxa"/>
            <w:gridSpan w:val="2"/>
          </w:tcPr>
          <w:p w14:paraId="64C3492F" w14:textId="00B5B42F" w:rsidR="007B1CA0" w:rsidRPr="00FB4EDE" w:rsidRDefault="007B1CA0" w:rsidP="009B56DC">
            <w:pPr>
              <w:rPr>
                <w:sz w:val="18"/>
                <w:lang w:val="es-ES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_Ref76556095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5F3AB0" w:rsidRPr="005F3AB0">
              <w:rPr>
                <w:sz w:val="18"/>
                <w:lang w:val="es-ES"/>
              </w:rPr>
              <w:t>CFR.ACC.02.001. Entrada y Abandono de Sesión.</w:t>
            </w:r>
            <w:r>
              <w:rPr>
                <w:sz w:val="18"/>
              </w:rPr>
              <w:fldChar w:fldCharType="end"/>
            </w:r>
          </w:p>
        </w:tc>
      </w:tr>
      <w:tr w:rsidR="007B1CA0" w:rsidRPr="007B1CA0" w14:paraId="27A68B58" w14:textId="77777777" w:rsidTr="000F269E">
        <w:trPr>
          <w:trHeight w:val="20"/>
          <w:jc w:val="center"/>
        </w:trPr>
        <w:tc>
          <w:tcPr>
            <w:tcW w:w="936" w:type="dxa"/>
          </w:tcPr>
          <w:p w14:paraId="2BDD59B5" w14:textId="77777777" w:rsidR="007B1CA0" w:rsidRPr="00FB4EDE" w:rsidRDefault="007B1CA0" w:rsidP="009B56DC">
            <w:pPr>
              <w:rPr>
                <w:sz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65C73E1B" w14:textId="2414FC2F" w:rsidR="007B1CA0" w:rsidRPr="00FB4EDE" w:rsidRDefault="007B1CA0" w:rsidP="009B56DC">
            <w:pPr>
              <w:rPr>
                <w:sz w:val="18"/>
                <w:lang w:val="es-ES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_Ref76556100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5F3AB0" w:rsidRPr="005F3AB0">
              <w:rPr>
                <w:sz w:val="18"/>
                <w:lang w:val="es-ES"/>
              </w:rPr>
              <w:t>CFR.ACC.02.002. Alta, Baja y Modificación de Usuarios.</w:t>
            </w:r>
            <w:r>
              <w:rPr>
                <w:sz w:val="18"/>
              </w:rPr>
              <w:fldChar w:fldCharType="end"/>
            </w:r>
          </w:p>
        </w:tc>
      </w:tr>
      <w:tr w:rsidR="007B1CA0" w:rsidRPr="007B1CA0" w14:paraId="15718B9E" w14:textId="77777777" w:rsidTr="00BA483F">
        <w:trPr>
          <w:trHeight w:val="20"/>
          <w:jc w:val="center"/>
        </w:trPr>
        <w:tc>
          <w:tcPr>
            <w:tcW w:w="936" w:type="dxa"/>
          </w:tcPr>
          <w:p w14:paraId="3B3C7A46" w14:textId="77777777" w:rsidR="007B1CA0" w:rsidRPr="00FB4EDE" w:rsidRDefault="007B1CA0" w:rsidP="009B56DC">
            <w:pPr>
              <w:rPr>
                <w:sz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0140564A" w14:textId="77777777" w:rsidR="005F3AB0" w:rsidRPr="00BE6BE0" w:rsidRDefault="007B1CA0" w:rsidP="005F3AB0">
            <w:pPr>
              <w:rPr>
                <w:lang w:val="es-ES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_Ref76556106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5F3AB0" w:rsidRPr="005F3AB0">
              <w:rPr>
                <w:sz w:val="18"/>
                <w:lang w:val="es-ES"/>
              </w:rPr>
              <w:t>CFR.ACC.02.003. Gestión de Perfiles de Acceso.</w:t>
            </w:r>
          </w:p>
          <w:tbl>
            <w:tblPr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  <w:insideV w:val="single" w:sz="6" w:space="0" w:color="000000"/>
              </w:tblBorders>
              <w:tblLook w:val="04A0" w:firstRow="1" w:lastRow="0" w:firstColumn="1" w:lastColumn="0" w:noHBand="0" w:noVBand="1"/>
            </w:tblPr>
            <w:tblGrid>
              <w:gridCol w:w="695"/>
              <w:gridCol w:w="945"/>
              <w:gridCol w:w="1627"/>
              <w:gridCol w:w="1506"/>
              <w:gridCol w:w="1039"/>
              <w:gridCol w:w="722"/>
              <w:gridCol w:w="756"/>
            </w:tblGrid>
            <w:tr w:rsidR="005F3AB0" w:rsidRPr="00F30E06" w14:paraId="1F2FA96F" w14:textId="77777777" w:rsidTr="005F3AB0">
              <w:trPr>
                <w:cantSplit/>
                <w:trHeight w:val="20"/>
                <w:tblHeader/>
              </w:trPr>
              <w:tc>
                <w:tcPr>
                  <w:tcW w:w="9889" w:type="dxa"/>
                  <w:gridSpan w:val="7"/>
                  <w:tcBorders>
                    <w:top w:val="single" w:sz="12" w:space="0" w:color="000000"/>
                    <w:bottom w:val="single" w:sz="12" w:space="0" w:color="000000"/>
                  </w:tcBorders>
                  <w:shd w:val="pct10" w:color="auto" w:fill="auto"/>
                </w:tcPr>
                <w:p w14:paraId="1C3B04B1" w14:textId="77777777" w:rsidR="005F3AB0" w:rsidRPr="001D0362" w:rsidRDefault="005F3AB0" w:rsidP="003478CD">
                  <w:pPr>
                    <w:jc w:val="left"/>
                    <w:rPr>
                      <w:color w:val="000000"/>
                      <w:sz w:val="18"/>
                    </w:rPr>
                  </w:pPr>
                </w:p>
              </w:tc>
            </w:tr>
            <w:tr w:rsidR="005F3AB0" w:rsidRPr="00F30E06" w14:paraId="15CE279D" w14:textId="77777777" w:rsidTr="005F3AB0">
              <w:trPr>
                <w:trHeight w:val="20"/>
              </w:trPr>
              <w:tc>
                <w:tcPr>
                  <w:tcW w:w="9889" w:type="dxa"/>
                  <w:gridSpan w:val="7"/>
                  <w:shd w:val="clear" w:color="auto" w:fill="auto"/>
                </w:tcPr>
                <w:p w14:paraId="0283CFF9" w14:textId="77777777" w:rsidR="005F3AB0" w:rsidRPr="001D0362" w:rsidRDefault="005F3AB0" w:rsidP="003478CD">
                  <w:pPr>
                    <w:jc w:val="left"/>
                    <w:rPr>
                      <w:color w:val="000000"/>
                      <w:sz w:val="18"/>
                    </w:rPr>
                  </w:pPr>
                </w:p>
              </w:tc>
            </w:tr>
            <w:tr w:rsidR="005F3AB0" w:rsidRPr="001D0362" w14:paraId="21E3803C" w14:textId="77777777" w:rsidTr="005F3AB0">
              <w:trPr>
                <w:trHeight w:val="20"/>
              </w:trPr>
              <w:tc>
                <w:tcPr>
                  <w:tcW w:w="1971" w:type="dxa"/>
                  <w:gridSpan w:val="2"/>
                  <w:shd w:val="clear" w:color="auto" w:fill="auto"/>
                </w:tcPr>
                <w:p w14:paraId="20D26AF3" w14:textId="77777777" w:rsidR="005F3AB0" w:rsidRPr="001D0362" w:rsidRDefault="005F3AB0" w:rsidP="003478CD">
                  <w:pPr>
                    <w:jc w:val="left"/>
                    <w:rPr>
                      <w:b/>
                      <w:color w:val="000000"/>
                      <w:sz w:val="18"/>
                    </w:rPr>
                  </w:pPr>
                  <w:r w:rsidRPr="001D0362">
                    <w:rPr>
                      <w:b/>
                      <w:color w:val="000000"/>
                      <w:sz w:val="18"/>
                    </w:rPr>
                    <w:t>Grupo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435DA1E3" w14:textId="77777777" w:rsidR="005F3AB0" w:rsidRPr="001D0362" w:rsidRDefault="005F3AB0" w:rsidP="003478CD">
                  <w:pPr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Control de Acceso</w:t>
                  </w:r>
                  <w:r w:rsidRPr="001D0362">
                    <w:rPr>
                      <w:color w:val="000000"/>
                      <w:sz w:val="18"/>
                    </w:rPr>
                    <w:t>.</w:t>
                  </w:r>
                </w:p>
              </w:tc>
              <w:tc>
                <w:tcPr>
                  <w:tcW w:w="2161" w:type="dxa"/>
                  <w:shd w:val="clear" w:color="auto" w:fill="auto"/>
                </w:tcPr>
                <w:p w14:paraId="7A186D19" w14:textId="77777777" w:rsidR="005F3AB0" w:rsidRPr="001D0362" w:rsidRDefault="005F3AB0" w:rsidP="003478CD">
                  <w:pPr>
                    <w:jc w:val="left"/>
                    <w:rPr>
                      <w:b/>
                      <w:color w:val="000000"/>
                      <w:sz w:val="18"/>
                    </w:rPr>
                  </w:pPr>
                  <w:r w:rsidRPr="001D0362">
                    <w:rPr>
                      <w:b/>
                      <w:color w:val="000000"/>
                      <w:sz w:val="18"/>
                    </w:rPr>
                    <w:t>Caso de Prueba</w:t>
                  </w:r>
                </w:p>
              </w:tc>
              <w:tc>
                <w:tcPr>
                  <w:tcW w:w="3386" w:type="dxa"/>
                  <w:gridSpan w:val="3"/>
                  <w:shd w:val="clear" w:color="auto" w:fill="auto"/>
                </w:tcPr>
                <w:p w14:paraId="161E4255" w14:textId="77777777" w:rsidR="005F3AB0" w:rsidRPr="001D0362" w:rsidRDefault="005F3AB0" w:rsidP="003478CD">
                  <w:pPr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CFR.ACC</w:t>
                  </w:r>
                  <w:r w:rsidRPr="001D0362">
                    <w:rPr>
                      <w:color w:val="000000"/>
                      <w:sz w:val="18"/>
                    </w:rPr>
                    <w:t>.02.003</w:t>
                  </w:r>
                </w:p>
              </w:tc>
            </w:tr>
            <w:tr w:rsidR="005F3AB0" w:rsidRPr="00464F0A" w14:paraId="5AC1E295" w14:textId="77777777" w:rsidTr="005F3AB0">
              <w:trPr>
                <w:trHeight w:val="20"/>
              </w:trPr>
              <w:tc>
                <w:tcPr>
                  <w:tcW w:w="1971" w:type="dxa"/>
                  <w:gridSpan w:val="2"/>
                  <w:shd w:val="clear" w:color="auto" w:fill="auto"/>
                </w:tcPr>
                <w:p w14:paraId="2FBB50F8" w14:textId="77777777" w:rsidR="005F3AB0" w:rsidRPr="001D0362" w:rsidRDefault="005F3AB0" w:rsidP="003478CD">
                  <w:pPr>
                    <w:jc w:val="left"/>
                    <w:rPr>
                      <w:b/>
                      <w:color w:val="000000"/>
                      <w:sz w:val="18"/>
                    </w:rPr>
                  </w:pPr>
                  <w:r w:rsidRPr="001D0362">
                    <w:rPr>
                      <w:b/>
                      <w:color w:val="000000"/>
                      <w:sz w:val="18"/>
                    </w:rPr>
                    <w:t>Título</w:t>
                  </w:r>
                </w:p>
              </w:tc>
              <w:tc>
                <w:tcPr>
                  <w:tcW w:w="7918" w:type="dxa"/>
                  <w:gridSpan w:val="5"/>
                  <w:shd w:val="clear" w:color="auto" w:fill="auto"/>
                </w:tcPr>
                <w:p w14:paraId="401E0566" w14:textId="77777777" w:rsidR="005F3AB0" w:rsidRPr="001D0362" w:rsidRDefault="005F3AB0" w:rsidP="003478CD">
                  <w:pPr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sz w:val="18"/>
                    </w:rPr>
                    <w:t>Gestión de Perfiles de Acceso.</w:t>
                  </w:r>
                </w:p>
              </w:tc>
            </w:tr>
            <w:tr w:rsidR="005F3AB0" w:rsidRPr="00464F0A" w14:paraId="6A64883B" w14:textId="77777777" w:rsidTr="005F3AB0">
              <w:trPr>
                <w:trHeight w:val="20"/>
              </w:trPr>
              <w:tc>
                <w:tcPr>
                  <w:tcW w:w="1971" w:type="dxa"/>
                  <w:gridSpan w:val="2"/>
                  <w:shd w:val="clear" w:color="auto" w:fill="auto"/>
                </w:tcPr>
                <w:p w14:paraId="5B1E67BC" w14:textId="77777777" w:rsidR="005F3AB0" w:rsidRPr="001D0362" w:rsidRDefault="005F3AB0" w:rsidP="003478CD">
                  <w:pPr>
                    <w:jc w:val="left"/>
                    <w:rPr>
                      <w:b/>
                      <w:color w:val="000000"/>
                      <w:sz w:val="18"/>
                    </w:rPr>
                  </w:pPr>
                  <w:r w:rsidRPr="001D0362">
                    <w:rPr>
                      <w:b/>
                      <w:color w:val="000000"/>
                      <w:sz w:val="18"/>
                    </w:rPr>
                    <w:t>Objetivos</w:t>
                  </w:r>
                </w:p>
              </w:tc>
              <w:tc>
                <w:tcPr>
                  <w:tcW w:w="7918" w:type="dxa"/>
                  <w:gridSpan w:val="5"/>
                  <w:shd w:val="clear" w:color="auto" w:fill="auto"/>
                </w:tcPr>
                <w:p w14:paraId="387E8FEF" w14:textId="77777777" w:rsidR="005F3AB0" w:rsidRPr="001D0362" w:rsidRDefault="005F3AB0" w:rsidP="003478CD">
                  <w:pPr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sz w:val="18"/>
                    </w:rPr>
                    <w:t>Establecer que los perfiles de acceso, de aplicación en la Aplicación de Configuración Centralizada, funcionan correctamente.</w:t>
                  </w:r>
                </w:p>
              </w:tc>
            </w:tr>
            <w:tr w:rsidR="005F3AB0" w:rsidRPr="00F30E06" w14:paraId="412D85EE" w14:textId="77777777" w:rsidTr="005F3AB0">
              <w:trPr>
                <w:trHeight w:val="20"/>
              </w:trPr>
              <w:tc>
                <w:tcPr>
                  <w:tcW w:w="1971" w:type="dxa"/>
                  <w:gridSpan w:val="2"/>
                  <w:shd w:val="clear" w:color="auto" w:fill="auto"/>
                  <w:vAlign w:val="center"/>
                </w:tcPr>
                <w:p w14:paraId="2DCB396B" w14:textId="77777777" w:rsidR="005F3AB0" w:rsidRPr="001D0362" w:rsidRDefault="005F3AB0" w:rsidP="003478CD">
                  <w:pPr>
                    <w:jc w:val="left"/>
                    <w:rPr>
                      <w:b/>
                      <w:color w:val="000000"/>
                      <w:sz w:val="18"/>
                    </w:rPr>
                  </w:pPr>
                  <w:r w:rsidRPr="001D0362">
                    <w:rPr>
                      <w:b/>
                      <w:color w:val="000000"/>
                      <w:sz w:val="18"/>
                    </w:rPr>
                    <w:t>Condiciones Iniciales</w:t>
                  </w:r>
                </w:p>
              </w:tc>
              <w:tc>
                <w:tcPr>
                  <w:tcW w:w="7918" w:type="dxa"/>
                  <w:gridSpan w:val="5"/>
                  <w:shd w:val="clear" w:color="auto" w:fill="auto"/>
                </w:tcPr>
                <w:p w14:paraId="68668C9E" w14:textId="77777777" w:rsidR="005F3AB0" w:rsidRPr="001D0362" w:rsidRDefault="005F3AB0" w:rsidP="003478CD">
                  <w:pPr>
                    <w:spacing w:after="0"/>
                    <w:jc w:val="left"/>
                    <w:rPr>
                      <w:color w:val="000000"/>
                      <w:sz w:val="18"/>
                    </w:rPr>
                  </w:pPr>
                  <w:r w:rsidRPr="005F3AB0">
                    <w:rPr>
                      <w:color w:val="000000"/>
                      <w:sz w:val="18"/>
                    </w:rPr>
                    <w:t>CFR.EI.01. Maqueta de Prueba.</w:t>
                  </w:r>
                </w:p>
              </w:tc>
            </w:tr>
            <w:tr w:rsidR="005F3AB0" w:rsidRPr="001D0362" w14:paraId="54556258" w14:textId="77777777" w:rsidTr="005F3AB0">
              <w:trPr>
                <w:trHeight w:val="20"/>
              </w:trPr>
              <w:tc>
                <w:tcPr>
                  <w:tcW w:w="695" w:type="dxa"/>
                  <w:shd w:val="clear" w:color="auto" w:fill="auto"/>
                </w:tcPr>
                <w:p w14:paraId="0A77D0F5" w14:textId="77777777" w:rsidR="005F3AB0" w:rsidRPr="001D0362" w:rsidRDefault="005F3AB0" w:rsidP="003478CD">
                  <w:pPr>
                    <w:jc w:val="left"/>
                    <w:rPr>
                      <w:b/>
                      <w:color w:val="000000"/>
                      <w:sz w:val="18"/>
                    </w:rPr>
                  </w:pPr>
                  <w:r w:rsidRPr="001D0362">
                    <w:rPr>
                      <w:b/>
                      <w:color w:val="000000"/>
                      <w:sz w:val="18"/>
                    </w:rPr>
                    <w:t>Paso</w:t>
                  </w:r>
                </w:p>
              </w:tc>
              <w:tc>
                <w:tcPr>
                  <w:tcW w:w="7493" w:type="dxa"/>
                  <w:gridSpan w:val="4"/>
                  <w:shd w:val="clear" w:color="auto" w:fill="auto"/>
                </w:tcPr>
                <w:p w14:paraId="31980426" w14:textId="77777777" w:rsidR="005F3AB0" w:rsidRPr="001D0362" w:rsidRDefault="005F3AB0" w:rsidP="003478CD">
                  <w:pPr>
                    <w:jc w:val="left"/>
                    <w:rPr>
                      <w:b/>
                      <w:color w:val="000000"/>
                      <w:sz w:val="18"/>
                    </w:rPr>
                  </w:pPr>
                  <w:r w:rsidRPr="001D0362">
                    <w:rPr>
                      <w:b/>
                      <w:color w:val="000000"/>
                      <w:sz w:val="18"/>
                    </w:rPr>
                    <w:t>Descripción</w:t>
                  </w:r>
                </w:p>
              </w:tc>
              <w:tc>
                <w:tcPr>
                  <w:tcW w:w="1701" w:type="dxa"/>
                  <w:gridSpan w:val="2"/>
                  <w:shd w:val="clear" w:color="auto" w:fill="auto"/>
                </w:tcPr>
                <w:p w14:paraId="2FE3E1AC" w14:textId="77777777" w:rsidR="005F3AB0" w:rsidRPr="001D0362" w:rsidRDefault="005F3AB0" w:rsidP="003478CD">
                  <w:pPr>
                    <w:jc w:val="center"/>
                    <w:rPr>
                      <w:b/>
                      <w:color w:val="000000"/>
                      <w:sz w:val="18"/>
                    </w:rPr>
                  </w:pPr>
                  <w:r w:rsidRPr="001D0362">
                    <w:rPr>
                      <w:b/>
                      <w:color w:val="000000"/>
                      <w:sz w:val="18"/>
                    </w:rPr>
                    <w:t>Resultado</w:t>
                  </w:r>
                </w:p>
              </w:tc>
            </w:tr>
            <w:tr w:rsidR="005F3AB0" w:rsidRPr="001D0362" w14:paraId="2A8A422F" w14:textId="77777777" w:rsidTr="005F3AB0">
              <w:trPr>
                <w:trHeight w:val="20"/>
              </w:trPr>
              <w:tc>
                <w:tcPr>
                  <w:tcW w:w="8188" w:type="dxa"/>
                  <w:gridSpan w:val="5"/>
                  <w:shd w:val="clear" w:color="auto" w:fill="auto"/>
                </w:tcPr>
                <w:p w14:paraId="6AAAA228" w14:textId="77777777" w:rsidR="005F3AB0" w:rsidRPr="001D0362" w:rsidRDefault="005F3AB0" w:rsidP="003478CD">
                  <w:pPr>
                    <w:jc w:val="left"/>
                    <w:rPr>
                      <w:b/>
                      <w:color w:val="000000"/>
                      <w:sz w:val="18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14:paraId="2F1BD0B8" w14:textId="77777777" w:rsidR="005F3AB0" w:rsidRPr="001D0362" w:rsidRDefault="005F3AB0" w:rsidP="003478CD">
                  <w:pPr>
                    <w:jc w:val="center"/>
                    <w:rPr>
                      <w:b/>
                      <w:color w:val="000000"/>
                      <w:sz w:val="18"/>
                    </w:rPr>
                  </w:pPr>
                  <w:r w:rsidRPr="001D0362">
                    <w:rPr>
                      <w:b/>
                      <w:color w:val="000000"/>
                      <w:sz w:val="18"/>
                    </w:rPr>
                    <w:t>SI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5922E3CE" w14:textId="77777777" w:rsidR="005F3AB0" w:rsidRPr="001D0362" w:rsidRDefault="005F3AB0" w:rsidP="003478CD">
                  <w:pPr>
                    <w:jc w:val="center"/>
                    <w:rPr>
                      <w:b/>
                      <w:color w:val="000000"/>
                      <w:sz w:val="18"/>
                    </w:rPr>
                  </w:pPr>
                  <w:r w:rsidRPr="001D0362">
                    <w:rPr>
                      <w:b/>
                      <w:color w:val="000000"/>
                      <w:sz w:val="18"/>
                    </w:rPr>
                    <w:t>NO</w:t>
                  </w:r>
                </w:p>
              </w:tc>
            </w:tr>
            <w:tr w:rsidR="005F3AB0" w:rsidRPr="00F30E06" w14:paraId="698DB20E" w14:textId="77777777" w:rsidTr="005F3AB0">
              <w:trPr>
                <w:trHeight w:val="20"/>
              </w:trPr>
              <w:tc>
                <w:tcPr>
                  <w:tcW w:w="695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1519D194" w14:textId="77777777" w:rsidR="005F3AB0" w:rsidRPr="001D0362" w:rsidRDefault="005F3AB0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  <w:r w:rsidRPr="001D0362">
                    <w:rPr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7493" w:type="dxa"/>
                  <w:gridSpan w:val="4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1A89DFB4" w14:textId="77777777" w:rsidR="005F3AB0" w:rsidRPr="001D0362" w:rsidRDefault="005F3AB0" w:rsidP="003478CD">
                  <w:pPr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Acceder a la aplicación.</w:t>
                  </w:r>
                </w:p>
              </w:tc>
              <w:tc>
                <w:tcPr>
                  <w:tcW w:w="851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3657B410" w14:textId="77777777" w:rsidR="005F3AB0" w:rsidRPr="001D0362" w:rsidRDefault="005F3AB0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  <w:tc>
                <w:tcPr>
                  <w:tcW w:w="850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5DA3A214" w14:textId="77777777" w:rsidR="005F3AB0" w:rsidRPr="001D0362" w:rsidRDefault="005F3AB0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</w:tr>
            <w:tr w:rsidR="005F3AB0" w:rsidRPr="00464F0A" w14:paraId="351E3A13" w14:textId="77777777" w:rsidTr="005F3AB0">
              <w:trPr>
                <w:trHeight w:val="20"/>
              </w:trPr>
              <w:tc>
                <w:tcPr>
                  <w:tcW w:w="695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7BF4A64A" w14:textId="77777777" w:rsidR="005F3AB0" w:rsidRPr="001D0362" w:rsidRDefault="005F3AB0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  <w:r w:rsidRPr="001D0362">
                    <w:rPr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7493" w:type="dxa"/>
                  <w:gridSpan w:val="4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739C519A" w14:textId="77777777" w:rsidR="005F3AB0" w:rsidRPr="001D0362" w:rsidRDefault="005F3AB0" w:rsidP="003478CD">
                  <w:pPr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sz w:val="18"/>
                    </w:rPr>
                    <w:t xml:space="preserve">Abrir una sesión con el usuario ‘administrador’ </w:t>
                  </w:r>
                  <w:proofErr w:type="gramStart"/>
                  <w:r>
                    <w:rPr>
                      <w:sz w:val="18"/>
                    </w:rPr>
                    <w:t>configurado</w:t>
                  </w:r>
                  <w:r>
                    <w:rPr>
                      <w:color w:val="000000"/>
                      <w:sz w:val="18"/>
                    </w:rPr>
                    <w:t xml:space="preserve">  y</w:t>
                  </w:r>
                  <w:proofErr w:type="gramEnd"/>
                  <w:r>
                    <w:rPr>
                      <w:color w:val="000000"/>
                      <w:sz w:val="18"/>
                    </w:rPr>
                    <w:t xml:space="preserve"> dar de alta un usuario con perfil de visualización.</w:t>
                  </w:r>
                </w:p>
              </w:tc>
              <w:tc>
                <w:tcPr>
                  <w:tcW w:w="851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4EF3705D" w14:textId="77777777" w:rsidR="005F3AB0" w:rsidRPr="001D0362" w:rsidRDefault="005F3AB0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  <w:tc>
                <w:tcPr>
                  <w:tcW w:w="850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6C2A7D85" w14:textId="77777777" w:rsidR="005F3AB0" w:rsidRPr="001D0362" w:rsidRDefault="005F3AB0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</w:tr>
            <w:tr w:rsidR="005F3AB0" w:rsidRPr="00F30E06" w14:paraId="7C639FA3" w14:textId="77777777" w:rsidTr="005F3AB0">
              <w:trPr>
                <w:trHeight w:val="20"/>
              </w:trPr>
              <w:tc>
                <w:tcPr>
                  <w:tcW w:w="695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63A6ADF6" w14:textId="77777777" w:rsidR="005F3AB0" w:rsidRPr="001D0362" w:rsidRDefault="005F3AB0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  <w:r w:rsidRPr="001D0362">
                    <w:rPr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w="7493" w:type="dxa"/>
                  <w:gridSpan w:val="4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0C6CA604" w14:textId="77777777" w:rsidR="005F3AB0" w:rsidRPr="001D0362" w:rsidRDefault="005F3AB0" w:rsidP="003478CD">
                  <w:pPr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 xml:space="preserve">Cerrar la Sesión y abrir una nueva sesión con el nuevo usuario. Comprobar que las operaciones disponibles para este usuario corresponden a las definidas para el Perfil de </w:t>
                  </w:r>
                  <w:r>
                    <w:rPr>
                      <w:color w:val="000000"/>
                      <w:sz w:val="18"/>
                    </w:rPr>
                    <w:lastRenderedPageBreak/>
                    <w:t>‘Visualización’. Cerrar la Sesión.</w:t>
                  </w:r>
                </w:p>
              </w:tc>
              <w:tc>
                <w:tcPr>
                  <w:tcW w:w="851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3F298D4B" w14:textId="77777777" w:rsidR="005F3AB0" w:rsidRPr="001D0362" w:rsidRDefault="005F3AB0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  <w:tc>
                <w:tcPr>
                  <w:tcW w:w="850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381E45AC" w14:textId="77777777" w:rsidR="005F3AB0" w:rsidRPr="001D0362" w:rsidRDefault="005F3AB0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</w:tr>
            <w:tr w:rsidR="005F3AB0" w:rsidRPr="00464F0A" w14:paraId="1D9D0555" w14:textId="77777777" w:rsidTr="005F3AB0">
              <w:trPr>
                <w:trHeight w:val="20"/>
              </w:trPr>
              <w:tc>
                <w:tcPr>
                  <w:tcW w:w="695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14F02D59" w14:textId="77777777" w:rsidR="005F3AB0" w:rsidRPr="001D0362" w:rsidRDefault="005F3AB0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  <w:r w:rsidRPr="001D0362">
                    <w:rPr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w="7493" w:type="dxa"/>
                  <w:gridSpan w:val="4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5D086FFE" w14:textId="77777777" w:rsidR="005F3AB0" w:rsidRPr="001D0362" w:rsidRDefault="005F3AB0" w:rsidP="003478CD">
                  <w:pPr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Repetir los pasos 2 y 3, modificando el perfil asociado al usuario a: “Gestión de Usuarios”, “Administrador”, “Históricos/Estadísticas”, “</w:t>
                  </w:r>
                  <w:proofErr w:type="spellStart"/>
                  <w:r>
                    <w:rPr>
                      <w:color w:val="000000"/>
                      <w:sz w:val="18"/>
                    </w:rPr>
                    <w:t>Backup</w:t>
                  </w:r>
                  <w:proofErr w:type="spellEnd"/>
                  <w:r>
                    <w:rPr>
                      <w:color w:val="000000"/>
                      <w:sz w:val="18"/>
                    </w:rPr>
                    <w:t>”, “Gestión Configuraciones”, “Carga de Configuraciones” y “</w:t>
                  </w:r>
                  <w:r w:rsidRPr="00541C37">
                    <w:rPr>
                      <w:color w:val="000000"/>
                      <w:sz w:val="18"/>
                    </w:rPr>
                    <w:t>Selección de configuraciones a supervisa</w:t>
                  </w:r>
                  <w:r>
                    <w:rPr>
                      <w:color w:val="000000"/>
                      <w:sz w:val="18"/>
                    </w:rPr>
                    <w:t>r”.</w:t>
                  </w:r>
                </w:p>
              </w:tc>
              <w:tc>
                <w:tcPr>
                  <w:tcW w:w="851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27BD5A1D" w14:textId="77777777" w:rsidR="005F3AB0" w:rsidRPr="001D0362" w:rsidRDefault="005F3AB0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  <w:tc>
                <w:tcPr>
                  <w:tcW w:w="850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2636C129" w14:textId="77777777" w:rsidR="005F3AB0" w:rsidRPr="001D0362" w:rsidRDefault="005F3AB0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</w:tr>
            <w:tr w:rsidR="005F3AB0" w:rsidRPr="00464F0A" w14:paraId="2E848D07" w14:textId="77777777" w:rsidTr="005F3AB0">
              <w:trPr>
                <w:trHeight w:val="20"/>
              </w:trPr>
              <w:tc>
                <w:tcPr>
                  <w:tcW w:w="695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2BE253A4" w14:textId="77777777" w:rsidR="005F3AB0" w:rsidRPr="001D0362" w:rsidRDefault="005F3AB0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  <w:r w:rsidRPr="001D0362">
                    <w:rPr>
                      <w:color w:val="000000"/>
                      <w:sz w:val="18"/>
                    </w:rPr>
                    <w:t>5</w:t>
                  </w:r>
                </w:p>
              </w:tc>
              <w:tc>
                <w:tcPr>
                  <w:tcW w:w="7493" w:type="dxa"/>
                  <w:gridSpan w:val="4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24AF722D" w14:textId="77777777" w:rsidR="005F3AB0" w:rsidRPr="001D0362" w:rsidRDefault="005F3AB0" w:rsidP="003478CD">
                  <w:pPr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Repetir los pasos 2 y 3, modificando el perfil asociado al usuario a una combinación de 2 a 6, perfiles discretos.</w:t>
                  </w:r>
                </w:p>
              </w:tc>
              <w:tc>
                <w:tcPr>
                  <w:tcW w:w="851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79BBF9A4" w14:textId="77777777" w:rsidR="005F3AB0" w:rsidRPr="001D0362" w:rsidRDefault="005F3AB0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  <w:tc>
                <w:tcPr>
                  <w:tcW w:w="850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3B650BDA" w14:textId="77777777" w:rsidR="005F3AB0" w:rsidRPr="001D0362" w:rsidRDefault="005F3AB0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</w:tr>
            <w:tr w:rsidR="005F3AB0" w:rsidRPr="00464F0A" w14:paraId="360E2A1C" w14:textId="77777777" w:rsidTr="005F3AB0">
              <w:trPr>
                <w:trHeight w:val="20"/>
              </w:trPr>
              <w:tc>
                <w:tcPr>
                  <w:tcW w:w="695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2E230F6C" w14:textId="77777777" w:rsidR="005F3AB0" w:rsidRPr="001D0362" w:rsidRDefault="005F3AB0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  <w:r w:rsidRPr="001D0362">
                    <w:rPr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w="7493" w:type="dxa"/>
                  <w:gridSpan w:val="4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12137FD3" w14:textId="77777777" w:rsidR="005F3AB0" w:rsidRPr="001D0362" w:rsidRDefault="005F3AB0" w:rsidP="003478CD">
                  <w:pPr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Dar de baja el Usuario en Prueba.</w:t>
                  </w:r>
                </w:p>
              </w:tc>
              <w:tc>
                <w:tcPr>
                  <w:tcW w:w="851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111B701C" w14:textId="77777777" w:rsidR="005F3AB0" w:rsidRPr="001D0362" w:rsidRDefault="005F3AB0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  <w:tc>
                <w:tcPr>
                  <w:tcW w:w="850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64A8AD53" w14:textId="77777777" w:rsidR="005F3AB0" w:rsidRPr="001D0362" w:rsidRDefault="005F3AB0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</w:tr>
            <w:tr w:rsidR="005F3AB0" w:rsidRPr="001D0362" w14:paraId="6EBBB643" w14:textId="77777777" w:rsidTr="005F3AB0">
              <w:trPr>
                <w:trHeight w:val="20"/>
              </w:trPr>
              <w:tc>
                <w:tcPr>
                  <w:tcW w:w="695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58724FA8" w14:textId="77777777" w:rsidR="005F3AB0" w:rsidRPr="001D0362" w:rsidRDefault="005F3AB0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  <w:r w:rsidRPr="001D0362">
                    <w:rPr>
                      <w:color w:val="000000"/>
                      <w:sz w:val="18"/>
                    </w:rPr>
                    <w:t>7</w:t>
                  </w:r>
                </w:p>
              </w:tc>
              <w:tc>
                <w:tcPr>
                  <w:tcW w:w="7493" w:type="dxa"/>
                  <w:gridSpan w:val="4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3466D7EB" w14:textId="77777777" w:rsidR="005F3AB0" w:rsidRPr="001D0362" w:rsidRDefault="005F3AB0" w:rsidP="003478CD">
                  <w:pPr>
                    <w:jc w:val="left"/>
                    <w:rPr>
                      <w:color w:val="000000"/>
                      <w:sz w:val="18"/>
                    </w:rPr>
                  </w:pPr>
                </w:p>
              </w:tc>
              <w:tc>
                <w:tcPr>
                  <w:tcW w:w="851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68761DD2" w14:textId="77777777" w:rsidR="005F3AB0" w:rsidRPr="001D0362" w:rsidRDefault="005F3AB0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  <w:tc>
                <w:tcPr>
                  <w:tcW w:w="850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1662FE1F" w14:textId="77777777" w:rsidR="005F3AB0" w:rsidRPr="001D0362" w:rsidRDefault="005F3AB0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</w:tr>
            <w:tr w:rsidR="005F3AB0" w:rsidRPr="00F30E06" w14:paraId="5884C699" w14:textId="77777777" w:rsidTr="005F3AB0">
              <w:trPr>
                <w:trHeight w:val="20"/>
              </w:trPr>
              <w:tc>
                <w:tcPr>
                  <w:tcW w:w="695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324C21BA" w14:textId="77777777" w:rsidR="005F3AB0" w:rsidRPr="001D0362" w:rsidRDefault="005F3AB0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  <w:tc>
                <w:tcPr>
                  <w:tcW w:w="7493" w:type="dxa"/>
                  <w:gridSpan w:val="4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2DB699F0" w14:textId="77777777" w:rsidR="005F3AB0" w:rsidRPr="001D0362" w:rsidRDefault="005F3AB0" w:rsidP="003478CD">
                  <w:pPr>
                    <w:jc w:val="left"/>
                    <w:rPr>
                      <w:sz w:val="18"/>
                    </w:rPr>
                  </w:pPr>
                </w:p>
              </w:tc>
              <w:tc>
                <w:tcPr>
                  <w:tcW w:w="851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513C5CF6" w14:textId="77777777" w:rsidR="005F3AB0" w:rsidRPr="001D0362" w:rsidRDefault="005F3AB0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  <w:tc>
                <w:tcPr>
                  <w:tcW w:w="850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13C71BDE" w14:textId="77777777" w:rsidR="005F3AB0" w:rsidRPr="001D0362" w:rsidRDefault="005F3AB0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</w:tr>
            <w:tr w:rsidR="005F3AB0" w:rsidRPr="00F30E06" w14:paraId="0A0A9FC5" w14:textId="77777777" w:rsidTr="005F3AB0">
              <w:trPr>
                <w:trHeight w:val="20"/>
              </w:trPr>
              <w:tc>
                <w:tcPr>
                  <w:tcW w:w="9889" w:type="dxa"/>
                  <w:gridSpan w:val="7"/>
                  <w:tcBorders>
                    <w:top w:val="single" w:sz="12" w:space="0" w:color="000000"/>
                    <w:bottom w:val="single" w:sz="12" w:space="0" w:color="000000"/>
                  </w:tcBorders>
                  <w:shd w:val="pct10" w:color="auto" w:fill="auto"/>
                </w:tcPr>
                <w:p w14:paraId="78C3C933" w14:textId="77777777" w:rsidR="005F3AB0" w:rsidRPr="001D0362" w:rsidRDefault="005F3AB0" w:rsidP="003478CD">
                  <w:pPr>
                    <w:jc w:val="left"/>
                    <w:rPr>
                      <w:color w:val="000000"/>
                      <w:sz w:val="18"/>
                    </w:rPr>
                  </w:pPr>
                  <w:r w:rsidRPr="001D0362">
                    <w:rPr>
                      <w:color w:val="000000"/>
                      <w:sz w:val="18"/>
                    </w:rPr>
                    <w:t xml:space="preserve"> </w:t>
                  </w:r>
                </w:p>
              </w:tc>
            </w:tr>
          </w:tbl>
          <w:p w14:paraId="549FEDF4" w14:textId="77777777" w:rsidR="005F3AB0" w:rsidRDefault="005F3AB0" w:rsidP="00596D4E"/>
          <w:p w14:paraId="16789BFC" w14:textId="77777777" w:rsidR="005F3AB0" w:rsidRDefault="005F3AB0">
            <w:pPr>
              <w:spacing w:before="0" w:after="0"/>
              <w:jc w:val="left"/>
            </w:pPr>
            <w:r>
              <w:br w:type="page"/>
            </w:r>
          </w:p>
          <w:p w14:paraId="1A2B97F7" w14:textId="4F3BD9B2" w:rsidR="007B1CA0" w:rsidRPr="00FB4EDE" w:rsidRDefault="005F3AB0" w:rsidP="009B56DC">
            <w:pPr>
              <w:rPr>
                <w:sz w:val="18"/>
                <w:lang w:val="es-ES"/>
              </w:rPr>
            </w:pPr>
            <w:r>
              <w:rPr>
                <w:lang w:val="es-ES"/>
              </w:rPr>
              <w:t>CFR.ACC.02.004</w:t>
            </w:r>
            <w:r w:rsidRPr="00C6652F">
              <w:rPr>
                <w:lang w:val="es-ES"/>
              </w:rPr>
              <w:t xml:space="preserve">. </w:t>
            </w:r>
            <w:r w:rsidR="007B1CA0">
              <w:rPr>
                <w:sz w:val="18"/>
              </w:rPr>
              <w:fldChar w:fldCharType="end"/>
            </w:r>
          </w:p>
        </w:tc>
      </w:tr>
      <w:tr w:rsidR="007B1CA0" w:rsidRPr="00464F0A" w14:paraId="5711ECCA" w14:textId="77777777" w:rsidTr="002C522C">
        <w:trPr>
          <w:trHeight w:val="20"/>
          <w:jc w:val="center"/>
        </w:trPr>
        <w:tc>
          <w:tcPr>
            <w:tcW w:w="936" w:type="dxa"/>
          </w:tcPr>
          <w:p w14:paraId="4005D84F" w14:textId="77777777" w:rsidR="007B1CA0" w:rsidRPr="00FB4EDE" w:rsidRDefault="007B1CA0" w:rsidP="009B56DC">
            <w:pPr>
              <w:rPr>
                <w:sz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3B48131C" w14:textId="5655C5F7" w:rsidR="007B1CA0" w:rsidRPr="00FB4EDE" w:rsidRDefault="0091283B" w:rsidP="009B56DC">
            <w:pPr>
              <w:rPr>
                <w:sz w:val="18"/>
                <w:lang w:val="es-ES"/>
              </w:rPr>
            </w:pPr>
            <w:r w:rsidRPr="0091283B">
              <w:rPr>
                <w:sz w:val="18"/>
                <w:lang w:val="es-ES"/>
              </w:rPr>
              <w:t>CFR.ACC.02.004. Leyenda de perfiles.</w:t>
            </w:r>
          </w:p>
        </w:tc>
      </w:tr>
      <w:tr w:rsidR="0091283B" w:rsidRPr="00464F0A" w14:paraId="399BE29C" w14:textId="77777777" w:rsidTr="002C522C">
        <w:trPr>
          <w:trHeight w:val="20"/>
          <w:jc w:val="center"/>
        </w:trPr>
        <w:tc>
          <w:tcPr>
            <w:tcW w:w="936" w:type="dxa"/>
          </w:tcPr>
          <w:p w14:paraId="56AE866F" w14:textId="77777777" w:rsidR="0091283B" w:rsidRPr="0091283B" w:rsidRDefault="0091283B" w:rsidP="009B56DC">
            <w:pPr>
              <w:rPr>
                <w:sz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00683A94" w14:textId="77777777" w:rsidR="0091283B" w:rsidRPr="0091283B" w:rsidRDefault="0091283B" w:rsidP="009B56DC">
            <w:pPr>
              <w:rPr>
                <w:sz w:val="18"/>
                <w:lang w:val="es-ES"/>
              </w:rPr>
            </w:pPr>
          </w:p>
        </w:tc>
      </w:tr>
    </w:tbl>
    <w:p w14:paraId="65B5F67E" w14:textId="52D441C4" w:rsidR="00755EEA" w:rsidRPr="00C6652F" w:rsidRDefault="00755EEA" w:rsidP="00755EEA">
      <w:pPr>
        <w:pStyle w:val="Descripcin"/>
      </w:pPr>
      <w:bookmarkStart w:id="88" w:name="_Toc480298581"/>
      <w:bookmarkStart w:id="89" w:name="_Toc1394644"/>
      <w:bookmarkStart w:id="90" w:name="_Toc122004000"/>
      <w:r w:rsidRPr="00C6652F">
        <w:t xml:space="preserve">Tabla </w:t>
      </w:r>
      <w:fldSimple w:instr=" SEQ Tabla \* ARABIC ">
        <w:r w:rsidR="005F3AB0">
          <w:rPr>
            <w:noProof/>
          </w:rPr>
          <w:t>4</w:t>
        </w:r>
      </w:fldSimple>
      <w:r w:rsidRPr="00C6652F">
        <w:t xml:space="preserve">. Relación de Casos de Prueba. Grupo 2. </w:t>
      </w:r>
      <w:r>
        <w:t>Configuración</w:t>
      </w:r>
      <w:r w:rsidRPr="00C6652F">
        <w:t>.</w:t>
      </w:r>
      <w:bookmarkEnd w:id="88"/>
      <w:bookmarkEnd w:id="89"/>
      <w:bookmarkEnd w:id="90"/>
    </w:p>
    <w:p w14:paraId="10BE3C4F" w14:textId="77777777" w:rsidR="00755EEA" w:rsidRPr="00C6652F" w:rsidRDefault="00755EEA" w:rsidP="009B56DC">
      <w:pPr>
        <w:pStyle w:val="Ttulo2"/>
      </w:pPr>
      <w:bookmarkStart w:id="91" w:name="_Toc480298530"/>
      <w:bookmarkStart w:id="92" w:name="_Toc1394593"/>
      <w:bookmarkStart w:id="93" w:name="_Toc122003932"/>
      <w:r>
        <w:t>Grupo-3</w:t>
      </w:r>
      <w:r w:rsidRPr="00C6652F">
        <w:t xml:space="preserve">. </w:t>
      </w:r>
      <w:r>
        <w:t>Editores de Configuración</w:t>
      </w:r>
      <w:r w:rsidRPr="00C6652F">
        <w:t>.</w:t>
      </w:r>
      <w:bookmarkEnd w:id="85"/>
      <w:bookmarkEnd w:id="86"/>
      <w:bookmarkEnd w:id="91"/>
      <w:bookmarkEnd w:id="92"/>
      <w:bookmarkEnd w:id="93"/>
    </w:p>
    <w:tbl>
      <w:tblPr>
        <w:tblStyle w:val="Tablamt"/>
        <w:tblW w:w="8472" w:type="dxa"/>
        <w:jc w:val="center"/>
        <w:tblLook w:val="04A0" w:firstRow="1" w:lastRow="0" w:firstColumn="1" w:lastColumn="0" w:noHBand="0" w:noVBand="1"/>
      </w:tblPr>
      <w:tblGrid>
        <w:gridCol w:w="936"/>
        <w:gridCol w:w="1688"/>
        <w:gridCol w:w="5848"/>
      </w:tblGrid>
      <w:tr w:rsidR="00755EEA" w:rsidRPr="00122E83" w14:paraId="7EDAE6CA" w14:textId="77777777" w:rsidTr="009B5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936" w:type="dxa"/>
          </w:tcPr>
          <w:p w14:paraId="6D1C51D4" w14:textId="77777777" w:rsidR="00755EEA" w:rsidRPr="00122E83" w:rsidRDefault="00755EEA" w:rsidP="009B56DC">
            <w:pPr>
              <w:rPr>
                <w:sz w:val="18"/>
              </w:rPr>
            </w:pPr>
            <w:bookmarkStart w:id="94" w:name="_Hlk445465062"/>
            <w:r w:rsidRPr="00122E83">
              <w:rPr>
                <w:sz w:val="18"/>
              </w:rPr>
              <w:t>Grupo</w:t>
            </w:r>
          </w:p>
        </w:tc>
        <w:tc>
          <w:tcPr>
            <w:tcW w:w="1688" w:type="dxa"/>
          </w:tcPr>
          <w:p w14:paraId="727C1585" w14:textId="77777777" w:rsidR="00755EEA" w:rsidRPr="00122E83" w:rsidRDefault="00755EEA" w:rsidP="009B5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22E83">
              <w:rPr>
                <w:sz w:val="18"/>
              </w:rPr>
              <w:t>ID</w:t>
            </w:r>
          </w:p>
        </w:tc>
        <w:tc>
          <w:tcPr>
            <w:tcW w:w="5848" w:type="dxa"/>
          </w:tcPr>
          <w:p w14:paraId="1D52718D" w14:textId="77777777" w:rsidR="00755EEA" w:rsidRPr="00122E83" w:rsidRDefault="00755EEA" w:rsidP="009B5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22E83">
              <w:rPr>
                <w:sz w:val="18"/>
              </w:rPr>
              <w:t xml:space="preserve">Caso de </w:t>
            </w:r>
            <w:proofErr w:type="spellStart"/>
            <w:r w:rsidRPr="00122E83">
              <w:rPr>
                <w:sz w:val="18"/>
              </w:rPr>
              <w:t>Prueba</w:t>
            </w:r>
            <w:proofErr w:type="spellEnd"/>
          </w:p>
        </w:tc>
      </w:tr>
      <w:bookmarkEnd w:id="94"/>
      <w:tr w:rsidR="00755EEA" w:rsidRPr="00122E83" w14:paraId="1B9B89A1" w14:textId="77777777" w:rsidTr="009B56DC">
        <w:trPr>
          <w:trHeight w:val="20"/>
          <w:jc w:val="center"/>
        </w:trPr>
        <w:tc>
          <w:tcPr>
            <w:tcW w:w="2624" w:type="dxa"/>
            <w:gridSpan w:val="2"/>
          </w:tcPr>
          <w:p w14:paraId="2ED4D8E8" w14:textId="77777777" w:rsidR="00755EEA" w:rsidRPr="00122E83" w:rsidRDefault="00755EEA" w:rsidP="009B56DC">
            <w:pPr>
              <w:rPr>
                <w:b/>
                <w:sz w:val="18"/>
              </w:rPr>
            </w:pPr>
            <w:proofErr w:type="spellStart"/>
            <w:r w:rsidRPr="00122E83">
              <w:rPr>
                <w:b/>
                <w:sz w:val="18"/>
              </w:rPr>
              <w:t>Operativa</w:t>
            </w:r>
            <w:proofErr w:type="spellEnd"/>
            <w:r w:rsidRPr="00122E83">
              <w:rPr>
                <w:b/>
                <w:sz w:val="18"/>
              </w:rPr>
              <w:t>.</w:t>
            </w:r>
          </w:p>
        </w:tc>
        <w:tc>
          <w:tcPr>
            <w:tcW w:w="5848" w:type="dxa"/>
          </w:tcPr>
          <w:p w14:paraId="36920A22" w14:textId="77777777" w:rsidR="00755EEA" w:rsidRPr="00122E83" w:rsidRDefault="00755EEA" w:rsidP="009B56DC">
            <w:pPr>
              <w:rPr>
                <w:sz w:val="18"/>
              </w:rPr>
            </w:pPr>
          </w:p>
        </w:tc>
      </w:tr>
      <w:tr w:rsidR="007B1CA0" w:rsidRPr="007B1CA0" w14:paraId="0B583BF8" w14:textId="77777777" w:rsidTr="008F641F">
        <w:trPr>
          <w:trHeight w:val="20"/>
          <w:jc w:val="center"/>
        </w:trPr>
        <w:tc>
          <w:tcPr>
            <w:tcW w:w="936" w:type="dxa"/>
          </w:tcPr>
          <w:p w14:paraId="38FB9FB5" w14:textId="77777777" w:rsidR="007B1CA0" w:rsidRPr="00122E83" w:rsidRDefault="007B1CA0" w:rsidP="009B56DC">
            <w:pPr>
              <w:rPr>
                <w:sz w:val="18"/>
              </w:rPr>
            </w:pPr>
            <w:bookmarkStart w:id="95" w:name="_Hlk445464853"/>
          </w:p>
        </w:tc>
        <w:tc>
          <w:tcPr>
            <w:tcW w:w="7536" w:type="dxa"/>
            <w:gridSpan w:val="2"/>
          </w:tcPr>
          <w:p w14:paraId="282AC1C4" w14:textId="097DAA5F" w:rsidR="007B1CA0" w:rsidRPr="00FB4EDE" w:rsidRDefault="007B1CA0" w:rsidP="009B56DC">
            <w:pPr>
              <w:rPr>
                <w:sz w:val="18"/>
                <w:lang w:val="es-ES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_Ref76556182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5F3AB0" w:rsidRPr="005F3AB0">
              <w:rPr>
                <w:sz w:val="18"/>
                <w:lang w:val="es-ES"/>
              </w:rPr>
              <w:t>CFR.CFG.03.001. Alta, Baja y Modificación de Tablas de Conversión QIDX.</w:t>
            </w:r>
            <w:r>
              <w:rPr>
                <w:sz w:val="18"/>
              </w:rPr>
              <w:fldChar w:fldCharType="end"/>
            </w:r>
          </w:p>
        </w:tc>
      </w:tr>
      <w:bookmarkEnd w:id="95"/>
      <w:tr w:rsidR="007B1CA0" w:rsidRPr="007B1CA0" w14:paraId="05737B42" w14:textId="77777777" w:rsidTr="007D1671">
        <w:trPr>
          <w:trHeight w:val="20"/>
          <w:jc w:val="center"/>
        </w:trPr>
        <w:tc>
          <w:tcPr>
            <w:tcW w:w="936" w:type="dxa"/>
          </w:tcPr>
          <w:p w14:paraId="530162AC" w14:textId="77777777" w:rsidR="007B1CA0" w:rsidRPr="00FB4EDE" w:rsidRDefault="007B1CA0" w:rsidP="009B56DC">
            <w:pPr>
              <w:rPr>
                <w:sz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7733488F" w14:textId="2F5C9D99" w:rsidR="007B1CA0" w:rsidRPr="00FB4EDE" w:rsidRDefault="007B1CA0" w:rsidP="009B56DC">
            <w:pPr>
              <w:rPr>
                <w:sz w:val="18"/>
                <w:lang w:val="es-ES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_Ref76556187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5F3AB0" w:rsidRPr="005F3AB0">
              <w:rPr>
                <w:sz w:val="18"/>
                <w:lang w:val="es-ES"/>
              </w:rPr>
              <w:t>CFR.CFG.03.002. Alta, Baja y Modificación de Configuraciones.</w:t>
            </w:r>
            <w:r>
              <w:rPr>
                <w:sz w:val="18"/>
              </w:rPr>
              <w:fldChar w:fldCharType="end"/>
            </w:r>
          </w:p>
        </w:tc>
      </w:tr>
      <w:tr w:rsidR="007B1CA0" w:rsidRPr="007B1CA0" w14:paraId="34DE2992" w14:textId="77777777" w:rsidTr="00492BB4">
        <w:trPr>
          <w:trHeight w:val="20"/>
          <w:jc w:val="center"/>
        </w:trPr>
        <w:tc>
          <w:tcPr>
            <w:tcW w:w="936" w:type="dxa"/>
          </w:tcPr>
          <w:p w14:paraId="3A4C3645" w14:textId="77777777" w:rsidR="007B1CA0" w:rsidRPr="00FB4EDE" w:rsidRDefault="007B1CA0" w:rsidP="009B56DC">
            <w:pPr>
              <w:rPr>
                <w:sz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18CABDC0" w14:textId="7DAFF115" w:rsidR="007B1CA0" w:rsidRPr="00FB4EDE" w:rsidRDefault="007B1CA0" w:rsidP="009B56DC">
            <w:pPr>
              <w:rPr>
                <w:sz w:val="18"/>
                <w:lang w:val="es-ES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_Ref76556191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5F3AB0" w:rsidRPr="005F3AB0">
              <w:rPr>
                <w:sz w:val="18"/>
                <w:lang w:val="es-ES"/>
              </w:rPr>
              <w:t>CFR.CFG.03.003. Alta, Baja y Modificación de Emplazamientos.</w:t>
            </w:r>
            <w:r>
              <w:rPr>
                <w:sz w:val="18"/>
              </w:rPr>
              <w:fldChar w:fldCharType="end"/>
            </w:r>
          </w:p>
        </w:tc>
      </w:tr>
      <w:tr w:rsidR="007B1CA0" w:rsidRPr="007B1CA0" w14:paraId="1A45EA9B" w14:textId="77777777" w:rsidTr="00C80B6F">
        <w:trPr>
          <w:trHeight w:val="20"/>
          <w:jc w:val="center"/>
        </w:trPr>
        <w:tc>
          <w:tcPr>
            <w:tcW w:w="936" w:type="dxa"/>
          </w:tcPr>
          <w:p w14:paraId="49ED9011" w14:textId="77777777" w:rsidR="007B1CA0" w:rsidRPr="00FB4EDE" w:rsidRDefault="007B1CA0" w:rsidP="009B56DC">
            <w:pPr>
              <w:rPr>
                <w:sz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39BCC7B3" w14:textId="291974F1" w:rsidR="007B1CA0" w:rsidRPr="00FB4EDE" w:rsidRDefault="007B1CA0" w:rsidP="009B56DC">
            <w:pPr>
              <w:rPr>
                <w:sz w:val="18"/>
                <w:lang w:val="es-ES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_Ref76556196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5F3AB0" w:rsidRPr="005F3AB0">
              <w:rPr>
                <w:sz w:val="18"/>
                <w:lang w:val="es-ES"/>
              </w:rPr>
              <w:t>CFR.CFG.03.004. Alta, Baja y Modificación de Pasarelas.</w:t>
            </w:r>
            <w:r>
              <w:rPr>
                <w:sz w:val="18"/>
              </w:rPr>
              <w:fldChar w:fldCharType="end"/>
            </w:r>
          </w:p>
        </w:tc>
      </w:tr>
      <w:tr w:rsidR="007B1CA0" w:rsidRPr="007B1CA0" w14:paraId="6F670F0B" w14:textId="77777777" w:rsidTr="00CC2D6E">
        <w:trPr>
          <w:trHeight w:val="20"/>
          <w:jc w:val="center"/>
        </w:trPr>
        <w:tc>
          <w:tcPr>
            <w:tcW w:w="936" w:type="dxa"/>
          </w:tcPr>
          <w:p w14:paraId="07460837" w14:textId="77777777" w:rsidR="007B1CA0" w:rsidRPr="00FB4EDE" w:rsidRDefault="007B1CA0" w:rsidP="009B56DC">
            <w:pPr>
              <w:rPr>
                <w:sz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24B5D988" w14:textId="01A7ACA6" w:rsidR="007B1CA0" w:rsidRDefault="007B1CA0" w:rsidP="009B56DC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_Ref480282807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5F3AB0" w:rsidRPr="005F3AB0">
              <w:rPr>
                <w:sz w:val="18"/>
                <w:lang w:val="es-ES"/>
              </w:rPr>
              <w:t xml:space="preserve">CFR.CFG.03.005. Parámetros de Pasarelas. </w:t>
            </w:r>
            <w:proofErr w:type="spellStart"/>
            <w:r w:rsidR="005F3AB0" w:rsidRPr="005F3AB0">
              <w:rPr>
                <w:sz w:val="18"/>
              </w:rPr>
              <w:t>Parámetros</w:t>
            </w:r>
            <w:proofErr w:type="spellEnd"/>
            <w:r w:rsidR="005F3AB0" w:rsidRPr="005F3AB0">
              <w:rPr>
                <w:sz w:val="18"/>
              </w:rPr>
              <w:t xml:space="preserve"> </w:t>
            </w:r>
            <w:proofErr w:type="spellStart"/>
            <w:r w:rsidR="005F3AB0" w:rsidRPr="005F3AB0">
              <w:rPr>
                <w:sz w:val="18"/>
              </w:rPr>
              <w:t>Generales</w:t>
            </w:r>
            <w:proofErr w:type="spellEnd"/>
            <w:r w:rsidR="005F3AB0" w:rsidRPr="005F3AB0">
              <w:rPr>
                <w:sz w:val="18"/>
              </w:rPr>
              <w:t>.</w:t>
            </w:r>
            <w:r>
              <w:rPr>
                <w:sz w:val="18"/>
              </w:rPr>
              <w:fldChar w:fldCharType="end"/>
            </w:r>
          </w:p>
        </w:tc>
      </w:tr>
      <w:tr w:rsidR="007B1CA0" w:rsidRPr="007B1CA0" w14:paraId="2B0F8154" w14:textId="77777777" w:rsidTr="008C0AC7">
        <w:trPr>
          <w:trHeight w:val="20"/>
          <w:jc w:val="center"/>
        </w:trPr>
        <w:tc>
          <w:tcPr>
            <w:tcW w:w="936" w:type="dxa"/>
          </w:tcPr>
          <w:p w14:paraId="5FB914A0" w14:textId="77777777" w:rsidR="007B1CA0" w:rsidRPr="00122E83" w:rsidRDefault="007B1CA0" w:rsidP="009B56DC">
            <w:pPr>
              <w:rPr>
                <w:sz w:val="18"/>
              </w:rPr>
            </w:pPr>
          </w:p>
        </w:tc>
        <w:tc>
          <w:tcPr>
            <w:tcW w:w="7536" w:type="dxa"/>
            <w:gridSpan w:val="2"/>
          </w:tcPr>
          <w:p w14:paraId="5A59333D" w14:textId="20842CCC" w:rsidR="007B1CA0" w:rsidRDefault="007B1CA0" w:rsidP="009B56DC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_Ref480283437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5F3AB0" w:rsidRPr="005F3AB0">
              <w:rPr>
                <w:sz w:val="18"/>
                <w:lang w:val="es-ES"/>
              </w:rPr>
              <w:t xml:space="preserve">CFR.CFG.03.006. Parámetros de Pasarelas. </w:t>
            </w:r>
            <w:proofErr w:type="spellStart"/>
            <w:r w:rsidR="005F3AB0" w:rsidRPr="005F3AB0">
              <w:rPr>
                <w:sz w:val="18"/>
              </w:rPr>
              <w:t>Servicios</w:t>
            </w:r>
            <w:proofErr w:type="spellEnd"/>
            <w:r w:rsidR="005F3AB0" w:rsidRPr="005F3AB0">
              <w:rPr>
                <w:sz w:val="18"/>
              </w:rPr>
              <w:t>.</w:t>
            </w:r>
            <w:r>
              <w:rPr>
                <w:sz w:val="18"/>
              </w:rPr>
              <w:fldChar w:fldCharType="end"/>
            </w:r>
          </w:p>
        </w:tc>
      </w:tr>
      <w:tr w:rsidR="007B1CA0" w:rsidRPr="007B1CA0" w14:paraId="4AC77AAA" w14:textId="77777777" w:rsidTr="003A09E2">
        <w:trPr>
          <w:trHeight w:val="20"/>
          <w:jc w:val="center"/>
        </w:trPr>
        <w:tc>
          <w:tcPr>
            <w:tcW w:w="936" w:type="dxa"/>
          </w:tcPr>
          <w:p w14:paraId="0CE14903" w14:textId="77777777" w:rsidR="007B1CA0" w:rsidRPr="00122E83" w:rsidRDefault="007B1CA0" w:rsidP="009B56DC">
            <w:pPr>
              <w:rPr>
                <w:sz w:val="18"/>
              </w:rPr>
            </w:pPr>
          </w:p>
        </w:tc>
        <w:tc>
          <w:tcPr>
            <w:tcW w:w="7536" w:type="dxa"/>
            <w:gridSpan w:val="2"/>
          </w:tcPr>
          <w:p w14:paraId="39BAB53B" w14:textId="4A815B41" w:rsidR="007B1CA0" w:rsidRPr="00FB4EDE" w:rsidRDefault="007B1CA0" w:rsidP="009B56DC">
            <w:pPr>
              <w:rPr>
                <w:sz w:val="18"/>
                <w:lang w:val="es-ES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_Ref76556212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5F3AB0" w:rsidRPr="005F3AB0">
              <w:rPr>
                <w:sz w:val="18"/>
                <w:lang w:val="es-ES"/>
              </w:rPr>
              <w:t>CFR.CFG.03.007. Alta, Baja y Modificación de Recursos Radio.</w:t>
            </w:r>
            <w:r>
              <w:rPr>
                <w:sz w:val="18"/>
              </w:rPr>
              <w:fldChar w:fldCharType="end"/>
            </w:r>
          </w:p>
        </w:tc>
      </w:tr>
      <w:tr w:rsidR="007B1CA0" w:rsidRPr="007B1CA0" w14:paraId="066E3DAE" w14:textId="77777777" w:rsidTr="00F12850">
        <w:trPr>
          <w:trHeight w:val="20"/>
          <w:jc w:val="center"/>
        </w:trPr>
        <w:tc>
          <w:tcPr>
            <w:tcW w:w="936" w:type="dxa"/>
          </w:tcPr>
          <w:p w14:paraId="61B9AA9E" w14:textId="77777777" w:rsidR="007B1CA0" w:rsidRPr="00FB4EDE" w:rsidRDefault="007B1CA0" w:rsidP="009B56DC">
            <w:pPr>
              <w:rPr>
                <w:sz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2AD34797" w14:textId="525FE0B6" w:rsidR="007B1CA0" w:rsidRDefault="007B1CA0" w:rsidP="009B56DC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_Ref480283854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5F3AB0" w:rsidRPr="005F3AB0">
              <w:rPr>
                <w:sz w:val="18"/>
                <w:lang w:val="es-ES"/>
              </w:rPr>
              <w:t xml:space="preserve">CFR.CFG.03.008. Parámetros de Recurso Radio. </w:t>
            </w:r>
            <w:proofErr w:type="spellStart"/>
            <w:r w:rsidR="005F3AB0" w:rsidRPr="005F3AB0">
              <w:rPr>
                <w:sz w:val="18"/>
              </w:rPr>
              <w:t>Agentes</w:t>
            </w:r>
            <w:proofErr w:type="spellEnd"/>
            <w:r w:rsidR="005F3AB0" w:rsidRPr="005F3AB0">
              <w:rPr>
                <w:sz w:val="18"/>
              </w:rPr>
              <w:t xml:space="preserve"> Radio Locales.</w:t>
            </w:r>
            <w:r>
              <w:rPr>
                <w:sz w:val="18"/>
              </w:rPr>
              <w:fldChar w:fldCharType="end"/>
            </w:r>
          </w:p>
        </w:tc>
      </w:tr>
      <w:tr w:rsidR="007B1CA0" w:rsidRPr="007B1CA0" w14:paraId="05982262" w14:textId="77777777" w:rsidTr="00DA5700">
        <w:trPr>
          <w:trHeight w:val="20"/>
          <w:jc w:val="center"/>
        </w:trPr>
        <w:tc>
          <w:tcPr>
            <w:tcW w:w="936" w:type="dxa"/>
          </w:tcPr>
          <w:p w14:paraId="4E40FD2C" w14:textId="77777777" w:rsidR="007B1CA0" w:rsidRPr="00122E83" w:rsidRDefault="007B1CA0" w:rsidP="009B56DC">
            <w:pPr>
              <w:rPr>
                <w:sz w:val="18"/>
              </w:rPr>
            </w:pPr>
          </w:p>
        </w:tc>
        <w:tc>
          <w:tcPr>
            <w:tcW w:w="7536" w:type="dxa"/>
            <w:gridSpan w:val="2"/>
          </w:tcPr>
          <w:p w14:paraId="2E3D6D55" w14:textId="5C4B7A26" w:rsidR="007B1CA0" w:rsidRDefault="007B1CA0" w:rsidP="009B56DC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_Ref480289933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5F3AB0" w:rsidRPr="005F3AB0">
              <w:rPr>
                <w:sz w:val="18"/>
                <w:lang w:val="es-ES"/>
              </w:rPr>
              <w:t xml:space="preserve">CFR.CFG.03.009. Parámetros de Recursos Radio. </w:t>
            </w:r>
            <w:proofErr w:type="spellStart"/>
            <w:r w:rsidR="005F3AB0" w:rsidRPr="005F3AB0">
              <w:rPr>
                <w:sz w:val="18"/>
              </w:rPr>
              <w:t>Agentes</w:t>
            </w:r>
            <w:proofErr w:type="spellEnd"/>
            <w:r w:rsidR="005F3AB0" w:rsidRPr="005F3AB0">
              <w:rPr>
                <w:sz w:val="18"/>
              </w:rPr>
              <w:t xml:space="preserve"> Radio </w:t>
            </w:r>
            <w:proofErr w:type="spellStart"/>
            <w:r w:rsidR="005F3AB0" w:rsidRPr="005F3AB0">
              <w:rPr>
                <w:sz w:val="18"/>
              </w:rPr>
              <w:t>Remotos</w:t>
            </w:r>
            <w:proofErr w:type="spellEnd"/>
            <w:r w:rsidR="005F3AB0" w:rsidRPr="005F3AB0">
              <w:rPr>
                <w:sz w:val="18"/>
              </w:rPr>
              <w:t>.</w:t>
            </w:r>
            <w:r>
              <w:rPr>
                <w:sz w:val="18"/>
              </w:rPr>
              <w:fldChar w:fldCharType="end"/>
            </w:r>
          </w:p>
        </w:tc>
      </w:tr>
      <w:tr w:rsidR="007B1CA0" w:rsidRPr="007B1CA0" w14:paraId="0106261B" w14:textId="77777777" w:rsidTr="003566A0">
        <w:trPr>
          <w:trHeight w:val="20"/>
          <w:jc w:val="center"/>
        </w:trPr>
        <w:tc>
          <w:tcPr>
            <w:tcW w:w="936" w:type="dxa"/>
          </w:tcPr>
          <w:p w14:paraId="386BCE89" w14:textId="77777777" w:rsidR="007B1CA0" w:rsidRPr="00122E83" w:rsidRDefault="007B1CA0" w:rsidP="009B56DC">
            <w:pPr>
              <w:rPr>
                <w:sz w:val="18"/>
              </w:rPr>
            </w:pPr>
          </w:p>
        </w:tc>
        <w:tc>
          <w:tcPr>
            <w:tcW w:w="7536" w:type="dxa"/>
            <w:gridSpan w:val="2"/>
          </w:tcPr>
          <w:p w14:paraId="1ADF3BCF" w14:textId="154205D2" w:rsidR="007B1CA0" w:rsidRPr="00FB4EDE" w:rsidRDefault="007B1CA0" w:rsidP="009B56DC">
            <w:pPr>
              <w:rPr>
                <w:sz w:val="18"/>
                <w:lang w:val="es-ES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_Ref76556268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5F3AB0" w:rsidRPr="005F3AB0">
              <w:rPr>
                <w:sz w:val="18"/>
                <w:lang w:val="es-ES"/>
              </w:rPr>
              <w:t>CFR.CFG.03.010. Alta, Baja y Modificación de Recursos Telefónicos.</w:t>
            </w:r>
            <w:r>
              <w:rPr>
                <w:sz w:val="18"/>
              </w:rPr>
              <w:fldChar w:fldCharType="end"/>
            </w:r>
          </w:p>
        </w:tc>
      </w:tr>
      <w:tr w:rsidR="007B1CA0" w:rsidRPr="007B1CA0" w14:paraId="349FA130" w14:textId="77777777" w:rsidTr="00553CD3">
        <w:trPr>
          <w:trHeight w:val="20"/>
          <w:jc w:val="center"/>
        </w:trPr>
        <w:tc>
          <w:tcPr>
            <w:tcW w:w="936" w:type="dxa"/>
          </w:tcPr>
          <w:p w14:paraId="63F08C3C" w14:textId="77777777" w:rsidR="007B1CA0" w:rsidRPr="00FB4EDE" w:rsidRDefault="007B1CA0" w:rsidP="009B56DC">
            <w:pPr>
              <w:rPr>
                <w:sz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1E40BD01" w14:textId="2A63FB3A" w:rsidR="007B1CA0" w:rsidRDefault="007B1CA0" w:rsidP="009B56DC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_Ref480290149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5F3AB0" w:rsidRPr="005F3AB0">
              <w:rPr>
                <w:sz w:val="18"/>
                <w:lang w:val="es-ES"/>
              </w:rPr>
              <w:t xml:space="preserve">CFR.CFG.03.011. Parámetros de Recurso Telefónico. </w:t>
            </w:r>
            <w:r w:rsidR="005F3AB0" w:rsidRPr="005F3AB0">
              <w:rPr>
                <w:sz w:val="18"/>
              </w:rPr>
              <w:t>Interfaces PP.</w:t>
            </w:r>
            <w:r>
              <w:rPr>
                <w:sz w:val="18"/>
              </w:rPr>
              <w:fldChar w:fldCharType="end"/>
            </w:r>
          </w:p>
        </w:tc>
      </w:tr>
      <w:tr w:rsidR="007B1CA0" w:rsidRPr="007B1CA0" w14:paraId="1E72A412" w14:textId="77777777" w:rsidTr="00C53956">
        <w:trPr>
          <w:trHeight w:val="20"/>
          <w:jc w:val="center"/>
        </w:trPr>
        <w:tc>
          <w:tcPr>
            <w:tcW w:w="936" w:type="dxa"/>
          </w:tcPr>
          <w:p w14:paraId="6AF76F66" w14:textId="77777777" w:rsidR="007B1CA0" w:rsidRPr="00122E83" w:rsidRDefault="007B1CA0" w:rsidP="009B56DC">
            <w:pPr>
              <w:rPr>
                <w:sz w:val="18"/>
              </w:rPr>
            </w:pPr>
          </w:p>
        </w:tc>
        <w:tc>
          <w:tcPr>
            <w:tcW w:w="7536" w:type="dxa"/>
            <w:gridSpan w:val="2"/>
          </w:tcPr>
          <w:p w14:paraId="31798867" w14:textId="040B08C5" w:rsidR="007B1CA0" w:rsidRDefault="007B1CA0" w:rsidP="009B56DC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_Ref480290155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5F3AB0" w:rsidRPr="005F3AB0">
              <w:rPr>
                <w:sz w:val="18"/>
                <w:lang w:val="es-ES"/>
              </w:rPr>
              <w:t xml:space="preserve">CFR.CFG.03.012. Parámetros de Recurso Telefónico. </w:t>
            </w:r>
            <w:r w:rsidR="005F3AB0" w:rsidRPr="005F3AB0">
              <w:rPr>
                <w:sz w:val="18"/>
              </w:rPr>
              <w:t>Interfaces LCEN.</w:t>
            </w:r>
            <w:r>
              <w:rPr>
                <w:sz w:val="18"/>
              </w:rPr>
              <w:fldChar w:fldCharType="end"/>
            </w:r>
          </w:p>
        </w:tc>
      </w:tr>
      <w:tr w:rsidR="007B1CA0" w:rsidRPr="007B1CA0" w14:paraId="75D51E33" w14:textId="77777777" w:rsidTr="006D670A">
        <w:trPr>
          <w:trHeight w:val="20"/>
          <w:jc w:val="center"/>
        </w:trPr>
        <w:tc>
          <w:tcPr>
            <w:tcW w:w="936" w:type="dxa"/>
          </w:tcPr>
          <w:p w14:paraId="2F0D1969" w14:textId="77777777" w:rsidR="007B1CA0" w:rsidRPr="00122E83" w:rsidRDefault="007B1CA0" w:rsidP="009B56DC">
            <w:pPr>
              <w:rPr>
                <w:sz w:val="18"/>
              </w:rPr>
            </w:pPr>
          </w:p>
        </w:tc>
        <w:tc>
          <w:tcPr>
            <w:tcW w:w="7536" w:type="dxa"/>
            <w:gridSpan w:val="2"/>
          </w:tcPr>
          <w:p w14:paraId="2494A6F0" w14:textId="73696A79" w:rsidR="007B1CA0" w:rsidRDefault="007B1CA0" w:rsidP="009B56DC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_Ref480290555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5F3AB0" w:rsidRPr="005F3AB0">
              <w:rPr>
                <w:sz w:val="18"/>
                <w:lang w:val="es-ES"/>
              </w:rPr>
              <w:t xml:space="preserve">CFR.CFG.03.013. Parámetros de Recursos Telefónicos. </w:t>
            </w:r>
            <w:r w:rsidR="005F3AB0" w:rsidRPr="005F3AB0">
              <w:rPr>
                <w:sz w:val="18"/>
              </w:rPr>
              <w:t>Interfaces ATS.</w:t>
            </w:r>
            <w:r>
              <w:rPr>
                <w:sz w:val="18"/>
              </w:rPr>
              <w:fldChar w:fldCharType="end"/>
            </w:r>
          </w:p>
        </w:tc>
      </w:tr>
      <w:tr w:rsidR="007B1CA0" w:rsidRPr="00464F0A" w14:paraId="6614BC60" w14:textId="77777777" w:rsidTr="00FD76AC">
        <w:trPr>
          <w:trHeight w:val="20"/>
          <w:jc w:val="center"/>
        </w:trPr>
        <w:tc>
          <w:tcPr>
            <w:tcW w:w="936" w:type="dxa"/>
          </w:tcPr>
          <w:p w14:paraId="0BF482A4" w14:textId="77777777" w:rsidR="007B1CA0" w:rsidRPr="00122E83" w:rsidRDefault="007B1CA0" w:rsidP="009B56DC">
            <w:pPr>
              <w:rPr>
                <w:sz w:val="18"/>
              </w:rPr>
            </w:pPr>
          </w:p>
        </w:tc>
        <w:tc>
          <w:tcPr>
            <w:tcW w:w="7536" w:type="dxa"/>
            <w:gridSpan w:val="2"/>
          </w:tcPr>
          <w:p w14:paraId="3E4487A6" w14:textId="3CD5AE8B" w:rsidR="007B1CA0" w:rsidRPr="00935D4F" w:rsidRDefault="00935D4F" w:rsidP="009B56DC">
            <w:pPr>
              <w:rPr>
                <w:sz w:val="18"/>
                <w:lang w:val="es-ES"/>
              </w:rPr>
            </w:pPr>
            <w:r w:rsidRPr="00935D4F">
              <w:rPr>
                <w:sz w:val="18"/>
                <w:lang w:val="es-ES"/>
              </w:rPr>
              <w:t xml:space="preserve">CFR.CFG.03.014. Restricciones </w:t>
            </w:r>
            <w:r>
              <w:rPr>
                <w:sz w:val="18"/>
                <w:lang w:val="es-ES"/>
              </w:rPr>
              <w:t>en pasarelas. Creación de nueva pasarela.</w:t>
            </w:r>
          </w:p>
        </w:tc>
      </w:tr>
      <w:tr w:rsidR="0091283B" w:rsidRPr="00464F0A" w14:paraId="443F5F96" w14:textId="77777777" w:rsidTr="00FD76AC">
        <w:trPr>
          <w:trHeight w:val="20"/>
          <w:jc w:val="center"/>
        </w:trPr>
        <w:tc>
          <w:tcPr>
            <w:tcW w:w="936" w:type="dxa"/>
          </w:tcPr>
          <w:p w14:paraId="10F26752" w14:textId="77777777" w:rsidR="0091283B" w:rsidRPr="00122E83" w:rsidRDefault="0091283B" w:rsidP="009B56DC">
            <w:pPr>
              <w:rPr>
                <w:sz w:val="18"/>
              </w:rPr>
            </w:pPr>
          </w:p>
        </w:tc>
        <w:tc>
          <w:tcPr>
            <w:tcW w:w="7536" w:type="dxa"/>
            <w:gridSpan w:val="2"/>
          </w:tcPr>
          <w:p w14:paraId="3E725BFA" w14:textId="05890DDD" w:rsidR="0091283B" w:rsidRPr="0091283B" w:rsidRDefault="0091283B" w:rsidP="009B56DC">
            <w:pPr>
              <w:rPr>
                <w:sz w:val="18"/>
                <w:lang w:val="es-ES"/>
              </w:rPr>
            </w:pPr>
            <w:r w:rsidRPr="0091283B">
              <w:rPr>
                <w:sz w:val="18"/>
                <w:lang w:val="es-ES"/>
              </w:rPr>
              <w:t>CFR.CFG.03.015. Restricciones en pasarelas. Copia de una nueva pasarela.</w:t>
            </w:r>
          </w:p>
        </w:tc>
      </w:tr>
      <w:tr w:rsidR="0091283B" w:rsidRPr="00464F0A" w14:paraId="3BC23D80" w14:textId="77777777" w:rsidTr="00FD76AC">
        <w:trPr>
          <w:trHeight w:val="20"/>
          <w:jc w:val="center"/>
        </w:trPr>
        <w:tc>
          <w:tcPr>
            <w:tcW w:w="936" w:type="dxa"/>
          </w:tcPr>
          <w:p w14:paraId="6F24D1B2" w14:textId="77777777" w:rsidR="0091283B" w:rsidRPr="0091283B" w:rsidRDefault="0091283B" w:rsidP="009B56DC">
            <w:pPr>
              <w:rPr>
                <w:sz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728D8F60" w14:textId="3947B3AF" w:rsidR="0091283B" w:rsidRPr="0091283B" w:rsidRDefault="0091283B" w:rsidP="009B56DC">
            <w:pPr>
              <w:rPr>
                <w:sz w:val="18"/>
                <w:lang w:val="es-ES"/>
              </w:rPr>
            </w:pPr>
            <w:r w:rsidRPr="0091283B">
              <w:rPr>
                <w:sz w:val="18"/>
                <w:lang w:val="es-ES"/>
              </w:rPr>
              <w:t>CFR.CFG.03.016. Restricciones en pasarelas. Importar una nueva pasarela.</w:t>
            </w:r>
          </w:p>
        </w:tc>
      </w:tr>
      <w:tr w:rsidR="0091283B" w:rsidRPr="00464F0A" w14:paraId="40AF7394" w14:textId="77777777" w:rsidTr="00FD76AC">
        <w:trPr>
          <w:trHeight w:val="20"/>
          <w:jc w:val="center"/>
        </w:trPr>
        <w:tc>
          <w:tcPr>
            <w:tcW w:w="936" w:type="dxa"/>
          </w:tcPr>
          <w:p w14:paraId="6B34315F" w14:textId="77777777" w:rsidR="0091283B" w:rsidRPr="0091283B" w:rsidRDefault="0091283B" w:rsidP="009B56DC">
            <w:pPr>
              <w:rPr>
                <w:sz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4C570033" w14:textId="4C50120A" w:rsidR="0091283B" w:rsidRPr="0091283B" w:rsidRDefault="0091283B" w:rsidP="009B56DC">
            <w:pPr>
              <w:rPr>
                <w:sz w:val="18"/>
                <w:lang w:val="es-ES"/>
              </w:rPr>
            </w:pPr>
            <w:r w:rsidRPr="0091283B">
              <w:rPr>
                <w:sz w:val="18"/>
                <w:lang w:val="es-ES"/>
              </w:rPr>
              <w:t>CFR.CFG.03.017. Restricciones en Configuraciones Supervisadas.</w:t>
            </w:r>
          </w:p>
        </w:tc>
      </w:tr>
      <w:tr w:rsidR="0091283B" w:rsidRPr="00464F0A" w14:paraId="28FF5781" w14:textId="77777777" w:rsidTr="00FD76AC">
        <w:trPr>
          <w:trHeight w:val="20"/>
          <w:jc w:val="center"/>
        </w:trPr>
        <w:tc>
          <w:tcPr>
            <w:tcW w:w="936" w:type="dxa"/>
          </w:tcPr>
          <w:p w14:paraId="68E1063C" w14:textId="77777777" w:rsidR="0091283B" w:rsidRPr="0091283B" w:rsidRDefault="0091283B" w:rsidP="009B56DC">
            <w:pPr>
              <w:rPr>
                <w:sz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1BB9264F" w14:textId="3758B728" w:rsidR="0091283B" w:rsidRPr="0091283B" w:rsidRDefault="0091283B" w:rsidP="009B56DC">
            <w:pPr>
              <w:rPr>
                <w:sz w:val="18"/>
                <w:lang w:val="es-ES"/>
              </w:rPr>
            </w:pPr>
            <w:r w:rsidRPr="0091283B">
              <w:rPr>
                <w:sz w:val="18"/>
                <w:lang w:val="es-ES"/>
              </w:rPr>
              <w:t>CFR.CFG.03.018. Restricción al Activar en Campo sin Guardar Cambios</w:t>
            </w:r>
          </w:p>
        </w:tc>
      </w:tr>
      <w:tr w:rsidR="0091283B" w:rsidRPr="00464F0A" w14:paraId="267F4882" w14:textId="77777777" w:rsidTr="00FD76AC">
        <w:trPr>
          <w:trHeight w:val="20"/>
          <w:jc w:val="center"/>
        </w:trPr>
        <w:tc>
          <w:tcPr>
            <w:tcW w:w="936" w:type="dxa"/>
          </w:tcPr>
          <w:p w14:paraId="4B754AA7" w14:textId="77777777" w:rsidR="0091283B" w:rsidRPr="0091283B" w:rsidRDefault="0091283B" w:rsidP="009B56DC">
            <w:pPr>
              <w:rPr>
                <w:sz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6DBDD41D" w14:textId="77777777" w:rsidR="0091283B" w:rsidRPr="0091283B" w:rsidRDefault="0091283B" w:rsidP="009B56DC">
            <w:pPr>
              <w:rPr>
                <w:sz w:val="18"/>
                <w:lang w:val="es-ES"/>
              </w:rPr>
            </w:pPr>
          </w:p>
        </w:tc>
      </w:tr>
    </w:tbl>
    <w:p w14:paraId="448B9D3F" w14:textId="3BBA02DA" w:rsidR="00755EEA" w:rsidRPr="00C6652F" w:rsidRDefault="00755EEA" w:rsidP="00755EEA">
      <w:pPr>
        <w:pStyle w:val="Descripcin"/>
      </w:pPr>
      <w:bookmarkStart w:id="96" w:name="_Toc304809454"/>
      <w:bookmarkStart w:id="97" w:name="_Toc445707747"/>
      <w:bookmarkStart w:id="98" w:name="_Toc480298582"/>
      <w:bookmarkStart w:id="99" w:name="_Toc1394645"/>
      <w:bookmarkStart w:id="100" w:name="_Toc122004001"/>
      <w:r w:rsidRPr="00C6652F">
        <w:t xml:space="preserve">Tabla </w:t>
      </w:r>
      <w:fldSimple w:instr=" SEQ Tabla \* ARABIC ">
        <w:r w:rsidR="005F3AB0">
          <w:rPr>
            <w:noProof/>
          </w:rPr>
          <w:t>5</w:t>
        </w:r>
      </w:fldSimple>
      <w:r w:rsidRPr="00C6652F">
        <w:t>. Rela</w:t>
      </w:r>
      <w:r>
        <w:t>ción de Casos de Prueba. Grupo 3</w:t>
      </w:r>
      <w:r w:rsidRPr="00C6652F">
        <w:t xml:space="preserve">. </w:t>
      </w:r>
      <w:r>
        <w:t>Configuración</w:t>
      </w:r>
      <w:r w:rsidRPr="00C6652F">
        <w:t>.</w:t>
      </w:r>
      <w:bookmarkEnd w:id="96"/>
      <w:bookmarkEnd w:id="97"/>
      <w:bookmarkEnd w:id="98"/>
      <w:bookmarkEnd w:id="99"/>
      <w:bookmarkEnd w:id="100"/>
    </w:p>
    <w:p w14:paraId="3B1C42B8" w14:textId="77777777" w:rsidR="00755EEA" w:rsidRPr="00C6652F" w:rsidRDefault="00755EEA" w:rsidP="009B56DC">
      <w:pPr>
        <w:pStyle w:val="Ttulo2"/>
      </w:pPr>
      <w:bookmarkStart w:id="101" w:name="_Toc445707724"/>
      <w:bookmarkStart w:id="102" w:name="_Toc480298531"/>
      <w:bookmarkStart w:id="103" w:name="_Toc1394594"/>
      <w:bookmarkStart w:id="104" w:name="_Toc122003933"/>
      <w:r>
        <w:t>Grupo-4</w:t>
      </w:r>
      <w:r w:rsidRPr="00C6652F">
        <w:t xml:space="preserve">. </w:t>
      </w:r>
      <w:r>
        <w:t>Operativa ON-LINE</w:t>
      </w:r>
      <w:r w:rsidRPr="00C6652F">
        <w:t>.</w:t>
      </w:r>
      <w:bookmarkEnd w:id="101"/>
      <w:bookmarkEnd w:id="102"/>
      <w:bookmarkEnd w:id="103"/>
      <w:bookmarkEnd w:id="104"/>
    </w:p>
    <w:tbl>
      <w:tblPr>
        <w:tblStyle w:val="Tablamt"/>
        <w:tblW w:w="8472" w:type="dxa"/>
        <w:jc w:val="center"/>
        <w:tblLook w:val="04A0" w:firstRow="1" w:lastRow="0" w:firstColumn="1" w:lastColumn="0" w:noHBand="0" w:noVBand="1"/>
      </w:tblPr>
      <w:tblGrid>
        <w:gridCol w:w="936"/>
        <w:gridCol w:w="1688"/>
        <w:gridCol w:w="5848"/>
      </w:tblGrid>
      <w:tr w:rsidR="00755EEA" w:rsidRPr="00122E83" w14:paraId="2BC586DD" w14:textId="77777777" w:rsidTr="009B5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936" w:type="dxa"/>
          </w:tcPr>
          <w:p w14:paraId="46385599" w14:textId="77777777" w:rsidR="00755EEA" w:rsidRPr="00122E83" w:rsidRDefault="00755EEA" w:rsidP="009B56DC">
            <w:pPr>
              <w:rPr>
                <w:sz w:val="18"/>
                <w:szCs w:val="18"/>
              </w:rPr>
            </w:pPr>
            <w:r w:rsidRPr="00122E83">
              <w:rPr>
                <w:sz w:val="18"/>
                <w:szCs w:val="18"/>
              </w:rPr>
              <w:t>Grupo</w:t>
            </w:r>
          </w:p>
        </w:tc>
        <w:tc>
          <w:tcPr>
            <w:tcW w:w="1688" w:type="dxa"/>
          </w:tcPr>
          <w:p w14:paraId="7A38B6BB" w14:textId="77777777" w:rsidR="00755EEA" w:rsidRPr="00122E83" w:rsidRDefault="00755EEA" w:rsidP="009B5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22E83">
              <w:rPr>
                <w:sz w:val="18"/>
                <w:szCs w:val="18"/>
              </w:rPr>
              <w:t>ID</w:t>
            </w:r>
          </w:p>
        </w:tc>
        <w:tc>
          <w:tcPr>
            <w:tcW w:w="5848" w:type="dxa"/>
          </w:tcPr>
          <w:p w14:paraId="6CC71034" w14:textId="77777777" w:rsidR="00755EEA" w:rsidRPr="00122E83" w:rsidRDefault="00755EEA" w:rsidP="009B5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22E83">
              <w:rPr>
                <w:sz w:val="18"/>
                <w:szCs w:val="18"/>
              </w:rPr>
              <w:t xml:space="preserve">Caso de </w:t>
            </w:r>
            <w:proofErr w:type="spellStart"/>
            <w:r w:rsidRPr="00122E83">
              <w:rPr>
                <w:sz w:val="18"/>
                <w:szCs w:val="18"/>
              </w:rPr>
              <w:t>Prueba</w:t>
            </w:r>
            <w:proofErr w:type="spellEnd"/>
          </w:p>
        </w:tc>
      </w:tr>
      <w:tr w:rsidR="00755EEA" w:rsidRPr="00122E83" w14:paraId="7AC5D636" w14:textId="77777777" w:rsidTr="009B56DC">
        <w:trPr>
          <w:trHeight w:val="20"/>
          <w:jc w:val="center"/>
        </w:trPr>
        <w:tc>
          <w:tcPr>
            <w:tcW w:w="2624" w:type="dxa"/>
            <w:gridSpan w:val="2"/>
          </w:tcPr>
          <w:p w14:paraId="53D39C62" w14:textId="77777777" w:rsidR="00755EEA" w:rsidRPr="00122E83" w:rsidRDefault="00755EEA" w:rsidP="009B56DC">
            <w:pPr>
              <w:rPr>
                <w:b/>
                <w:sz w:val="18"/>
                <w:szCs w:val="18"/>
              </w:rPr>
            </w:pPr>
            <w:bookmarkStart w:id="105" w:name="OLE_LINK130"/>
            <w:bookmarkStart w:id="106" w:name="OLE_LINK131"/>
            <w:proofErr w:type="spellStart"/>
            <w:r w:rsidRPr="00122E83">
              <w:rPr>
                <w:b/>
                <w:sz w:val="18"/>
                <w:szCs w:val="18"/>
              </w:rPr>
              <w:t>Operativa</w:t>
            </w:r>
            <w:bookmarkEnd w:id="105"/>
            <w:bookmarkEnd w:id="106"/>
            <w:proofErr w:type="spellEnd"/>
            <w:r w:rsidRPr="00122E83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5848" w:type="dxa"/>
          </w:tcPr>
          <w:p w14:paraId="78233C1B" w14:textId="77777777" w:rsidR="00755EEA" w:rsidRPr="00122E83" w:rsidRDefault="00755EEA" w:rsidP="009B56DC">
            <w:pPr>
              <w:rPr>
                <w:sz w:val="18"/>
                <w:szCs w:val="18"/>
              </w:rPr>
            </w:pPr>
          </w:p>
        </w:tc>
      </w:tr>
      <w:tr w:rsidR="007B1CA0" w:rsidRPr="00E8544D" w14:paraId="1A67908E" w14:textId="77777777" w:rsidTr="00ED0A60">
        <w:trPr>
          <w:trHeight w:val="20"/>
          <w:jc w:val="center"/>
        </w:trPr>
        <w:tc>
          <w:tcPr>
            <w:tcW w:w="936" w:type="dxa"/>
          </w:tcPr>
          <w:p w14:paraId="12B7BFF2" w14:textId="77777777" w:rsidR="007B1CA0" w:rsidRPr="00122E83" w:rsidRDefault="007B1CA0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2E4B50CD" w14:textId="23439B4C" w:rsidR="007B1CA0" w:rsidRPr="00122E83" w:rsidRDefault="007B1CA0" w:rsidP="009B56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B4EDE">
              <w:rPr>
                <w:sz w:val="18"/>
                <w:szCs w:val="18"/>
                <w:lang w:val="es-ES"/>
              </w:rPr>
              <w:instrText xml:space="preserve"> REF _Ref76556337 \h </w:instrText>
            </w:r>
            <w:r w:rsidR="00E8544D" w:rsidRPr="00FB4EDE">
              <w:rPr>
                <w:sz w:val="18"/>
                <w:szCs w:val="18"/>
                <w:lang w:val="es-ES"/>
              </w:rPr>
              <w:instrText xml:space="preserve">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  <w:lang w:val="es-ES"/>
              </w:rPr>
              <w:t xml:space="preserve">CFR.ONL.04.001. Activación de Datos en Pasarelas. </w:t>
            </w:r>
            <w:proofErr w:type="spellStart"/>
            <w:r w:rsidR="005F3AB0" w:rsidRPr="005F3AB0">
              <w:rPr>
                <w:sz w:val="18"/>
                <w:szCs w:val="18"/>
              </w:rPr>
              <w:t>Datos</w:t>
            </w:r>
            <w:proofErr w:type="spellEnd"/>
            <w:r w:rsidR="005F3AB0" w:rsidRPr="005F3AB0">
              <w:rPr>
                <w:sz w:val="18"/>
                <w:szCs w:val="18"/>
              </w:rPr>
              <w:t xml:space="preserve"> </w:t>
            </w:r>
            <w:proofErr w:type="spellStart"/>
            <w:r w:rsidR="005F3AB0" w:rsidRPr="005F3AB0">
              <w:rPr>
                <w:sz w:val="18"/>
                <w:szCs w:val="18"/>
              </w:rPr>
              <w:t>Generales</w:t>
            </w:r>
            <w:proofErr w:type="spellEnd"/>
            <w:r w:rsidR="005F3AB0" w:rsidRPr="005F3AB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7B1CA0" w:rsidRPr="00E8544D" w14:paraId="4B4BA71B" w14:textId="77777777" w:rsidTr="003B7857">
        <w:trPr>
          <w:trHeight w:val="20"/>
          <w:jc w:val="center"/>
        </w:trPr>
        <w:tc>
          <w:tcPr>
            <w:tcW w:w="936" w:type="dxa"/>
          </w:tcPr>
          <w:p w14:paraId="12216763" w14:textId="77777777" w:rsidR="007B1CA0" w:rsidRPr="00122E83" w:rsidRDefault="007B1CA0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2688059A" w14:textId="39E5E310" w:rsidR="007B1CA0" w:rsidRPr="00122E83" w:rsidRDefault="007B1CA0" w:rsidP="009B56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B4EDE">
              <w:rPr>
                <w:sz w:val="18"/>
                <w:szCs w:val="18"/>
                <w:lang w:val="es-ES"/>
              </w:rPr>
              <w:instrText xml:space="preserve"> REF _Ref76556342 \h </w:instrText>
            </w:r>
            <w:r w:rsidR="00E8544D" w:rsidRPr="00FB4EDE">
              <w:rPr>
                <w:sz w:val="18"/>
                <w:szCs w:val="18"/>
                <w:lang w:val="es-ES"/>
              </w:rPr>
              <w:instrText xml:space="preserve">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  <w:lang w:val="es-ES"/>
              </w:rPr>
              <w:t xml:space="preserve">CFR.ONL.04.002. Activación de datos en Pasarela. </w:t>
            </w:r>
            <w:proofErr w:type="spellStart"/>
            <w:r w:rsidR="005F3AB0" w:rsidRPr="005F3AB0">
              <w:rPr>
                <w:sz w:val="18"/>
                <w:szCs w:val="18"/>
              </w:rPr>
              <w:t>Servicios</w:t>
            </w:r>
            <w:proofErr w:type="spellEnd"/>
            <w:r w:rsidR="005F3AB0" w:rsidRPr="005F3AB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7B1CA0" w:rsidRPr="00E8544D" w14:paraId="152CFD74" w14:textId="77777777" w:rsidTr="004B1456">
        <w:trPr>
          <w:trHeight w:val="20"/>
          <w:jc w:val="center"/>
        </w:trPr>
        <w:tc>
          <w:tcPr>
            <w:tcW w:w="936" w:type="dxa"/>
          </w:tcPr>
          <w:p w14:paraId="30569F8F" w14:textId="77777777" w:rsidR="007B1CA0" w:rsidRPr="00122E83" w:rsidRDefault="007B1CA0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0634083F" w14:textId="7C2AB981" w:rsidR="007B1CA0" w:rsidRPr="00122E83" w:rsidRDefault="007B1CA0" w:rsidP="009B56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B4EDE">
              <w:rPr>
                <w:sz w:val="18"/>
                <w:szCs w:val="18"/>
                <w:lang w:val="es-ES"/>
              </w:rPr>
              <w:instrText xml:space="preserve"> REF _Ref76556347 \h </w:instrText>
            </w:r>
            <w:r w:rsidR="00E8544D" w:rsidRPr="00FB4EDE">
              <w:rPr>
                <w:sz w:val="18"/>
                <w:szCs w:val="18"/>
                <w:lang w:val="es-ES"/>
              </w:rPr>
              <w:instrText xml:space="preserve">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  <w:lang w:val="es-ES"/>
              </w:rPr>
              <w:t xml:space="preserve">CFR.ONL.04.003. Activación de Datos en Pasarelas. </w:t>
            </w:r>
            <w:proofErr w:type="spellStart"/>
            <w:r w:rsidR="005F3AB0" w:rsidRPr="005F3AB0">
              <w:rPr>
                <w:sz w:val="18"/>
                <w:szCs w:val="18"/>
              </w:rPr>
              <w:t>Agentes</w:t>
            </w:r>
            <w:proofErr w:type="spellEnd"/>
            <w:r w:rsidR="005F3AB0" w:rsidRPr="005F3AB0">
              <w:rPr>
                <w:sz w:val="18"/>
                <w:szCs w:val="18"/>
              </w:rPr>
              <w:t xml:space="preserve"> Radio Locales.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7B1CA0" w:rsidRPr="00E8544D" w14:paraId="6E0BC937" w14:textId="77777777" w:rsidTr="00580F7B">
        <w:trPr>
          <w:trHeight w:val="20"/>
          <w:jc w:val="center"/>
        </w:trPr>
        <w:tc>
          <w:tcPr>
            <w:tcW w:w="936" w:type="dxa"/>
          </w:tcPr>
          <w:p w14:paraId="7A041731" w14:textId="77777777" w:rsidR="007B1CA0" w:rsidRPr="00122E83" w:rsidRDefault="007B1CA0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09FA9AA8" w14:textId="2849484E" w:rsidR="007B1CA0" w:rsidRDefault="007B1CA0" w:rsidP="009B56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B4EDE">
              <w:rPr>
                <w:sz w:val="18"/>
                <w:szCs w:val="18"/>
                <w:lang w:val="es-ES"/>
              </w:rPr>
              <w:instrText xml:space="preserve"> REF _Ref76556352 \h </w:instrText>
            </w:r>
            <w:r w:rsidR="00E8544D" w:rsidRPr="00FB4EDE">
              <w:rPr>
                <w:sz w:val="18"/>
                <w:szCs w:val="18"/>
                <w:lang w:val="es-ES"/>
              </w:rPr>
              <w:instrText xml:space="preserve">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  <w:lang w:val="es-ES"/>
              </w:rPr>
              <w:t xml:space="preserve">CFR.ONL.04.004. Activación de datos en Pasarelas. </w:t>
            </w:r>
            <w:proofErr w:type="spellStart"/>
            <w:r w:rsidR="005F3AB0" w:rsidRPr="005F3AB0">
              <w:rPr>
                <w:sz w:val="18"/>
                <w:szCs w:val="18"/>
              </w:rPr>
              <w:t>Agentes</w:t>
            </w:r>
            <w:proofErr w:type="spellEnd"/>
            <w:r w:rsidR="005F3AB0" w:rsidRPr="005F3AB0">
              <w:rPr>
                <w:sz w:val="18"/>
                <w:szCs w:val="18"/>
              </w:rPr>
              <w:t xml:space="preserve"> Radio </w:t>
            </w:r>
            <w:proofErr w:type="spellStart"/>
            <w:r w:rsidR="005F3AB0" w:rsidRPr="005F3AB0">
              <w:rPr>
                <w:sz w:val="18"/>
                <w:szCs w:val="18"/>
              </w:rPr>
              <w:t>Remotos</w:t>
            </w:r>
            <w:proofErr w:type="spellEnd"/>
            <w:r w:rsidR="005F3AB0" w:rsidRPr="005F3AB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7B1CA0" w:rsidRPr="00E8544D" w14:paraId="3912CEBD" w14:textId="77777777" w:rsidTr="00CD187B">
        <w:trPr>
          <w:trHeight w:val="20"/>
          <w:jc w:val="center"/>
        </w:trPr>
        <w:tc>
          <w:tcPr>
            <w:tcW w:w="936" w:type="dxa"/>
          </w:tcPr>
          <w:p w14:paraId="553326EF" w14:textId="77777777" w:rsidR="007B1CA0" w:rsidRPr="00122E83" w:rsidRDefault="007B1CA0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266984A7" w14:textId="3B4824E0" w:rsidR="007B1CA0" w:rsidRDefault="007B1CA0" w:rsidP="009B56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B4EDE">
              <w:rPr>
                <w:sz w:val="18"/>
                <w:szCs w:val="18"/>
                <w:lang w:val="es-ES"/>
              </w:rPr>
              <w:instrText xml:space="preserve"> REF _Ref76556370 \h </w:instrText>
            </w:r>
            <w:r w:rsidR="00E8544D" w:rsidRPr="00FB4EDE">
              <w:rPr>
                <w:sz w:val="18"/>
                <w:szCs w:val="18"/>
                <w:lang w:val="es-ES"/>
              </w:rPr>
              <w:instrText xml:space="preserve">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  <w:lang w:val="es-ES"/>
              </w:rPr>
              <w:t xml:space="preserve">CFR.ONL.04.005. Activación de datos en Pasarela. </w:t>
            </w:r>
            <w:proofErr w:type="spellStart"/>
            <w:r w:rsidR="005F3AB0" w:rsidRPr="005F3AB0">
              <w:rPr>
                <w:sz w:val="18"/>
                <w:szCs w:val="18"/>
              </w:rPr>
              <w:t>Recursos</w:t>
            </w:r>
            <w:proofErr w:type="spellEnd"/>
            <w:r w:rsidR="005F3AB0" w:rsidRPr="005F3AB0">
              <w:rPr>
                <w:sz w:val="18"/>
                <w:szCs w:val="18"/>
              </w:rPr>
              <w:t xml:space="preserve"> </w:t>
            </w:r>
            <w:proofErr w:type="spellStart"/>
            <w:r w:rsidR="005F3AB0" w:rsidRPr="005F3AB0">
              <w:rPr>
                <w:sz w:val="18"/>
                <w:szCs w:val="18"/>
              </w:rPr>
              <w:t>Telefónicos</w:t>
            </w:r>
            <w:proofErr w:type="spellEnd"/>
            <w:r w:rsidR="005F3AB0" w:rsidRPr="005F3AB0">
              <w:rPr>
                <w:sz w:val="18"/>
                <w:szCs w:val="18"/>
              </w:rPr>
              <w:t xml:space="preserve"> PP.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7B1CA0" w:rsidRPr="00E8544D" w14:paraId="6AC2D286" w14:textId="77777777" w:rsidTr="00B6697F">
        <w:trPr>
          <w:trHeight w:val="20"/>
          <w:jc w:val="center"/>
        </w:trPr>
        <w:tc>
          <w:tcPr>
            <w:tcW w:w="936" w:type="dxa"/>
          </w:tcPr>
          <w:p w14:paraId="2191FADC" w14:textId="77777777" w:rsidR="007B1CA0" w:rsidRPr="00122E83" w:rsidRDefault="007B1CA0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7851875C" w14:textId="34B37B03" w:rsidR="007B1CA0" w:rsidRDefault="007B1CA0" w:rsidP="009B56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B4EDE">
              <w:rPr>
                <w:sz w:val="18"/>
                <w:szCs w:val="18"/>
                <w:lang w:val="es-ES"/>
              </w:rPr>
              <w:instrText xml:space="preserve"> REF _Ref76556376 \h </w:instrText>
            </w:r>
            <w:r w:rsidR="00E8544D" w:rsidRPr="00FB4EDE">
              <w:rPr>
                <w:sz w:val="18"/>
                <w:szCs w:val="18"/>
                <w:lang w:val="es-ES"/>
              </w:rPr>
              <w:instrText xml:space="preserve">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  <w:lang w:val="es-ES"/>
              </w:rPr>
              <w:t xml:space="preserve">CFR.ONL.04.006. Activación de datos en Pasarela. </w:t>
            </w:r>
            <w:proofErr w:type="spellStart"/>
            <w:r w:rsidR="005F3AB0" w:rsidRPr="005F3AB0">
              <w:rPr>
                <w:sz w:val="18"/>
                <w:szCs w:val="18"/>
              </w:rPr>
              <w:t>Recursos</w:t>
            </w:r>
            <w:proofErr w:type="spellEnd"/>
            <w:r w:rsidR="005F3AB0" w:rsidRPr="005F3AB0">
              <w:rPr>
                <w:sz w:val="18"/>
                <w:szCs w:val="18"/>
              </w:rPr>
              <w:t xml:space="preserve"> </w:t>
            </w:r>
            <w:proofErr w:type="spellStart"/>
            <w:r w:rsidR="005F3AB0" w:rsidRPr="005F3AB0">
              <w:rPr>
                <w:sz w:val="18"/>
                <w:szCs w:val="18"/>
              </w:rPr>
              <w:t>Telefónicos</w:t>
            </w:r>
            <w:proofErr w:type="spellEnd"/>
            <w:r w:rsidR="005F3AB0" w:rsidRPr="005F3AB0">
              <w:rPr>
                <w:sz w:val="18"/>
                <w:szCs w:val="18"/>
              </w:rPr>
              <w:t xml:space="preserve"> LCEN.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7B1CA0" w:rsidRPr="00E8544D" w14:paraId="73E606EF" w14:textId="77777777" w:rsidTr="00EA0929">
        <w:trPr>
          <w:trHeight w:val="20"/>
          <w:jc w:val="center"/>
        </w:trPr>
        <w:tc>
          <w:tcPr>
            <w:tcW w:w="936" w:type="dxa"/>
          </w:tcPr>
          <w:p w14:paraId="4F13537E" w14:textId="77777777" w:rsidR="007B1CA0" w:rsidRPr="00122E83" w:rsidRDefault="007B1CA0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3376E96F" w14:textId="3EAB0CB0" w:rsidR="007B1CA0" w:rsidRDefault="007B1CA0" w:rsidP="009B56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B4EDE">
              <w:rPr>
                <w:sz w:val="18"/>
                <w:szCs w:val="18"/>
                <w:lang w:val="es-ES"/>
              </w:rPr>
              <w:instrText xml:space="preserve"> REF _Ref76556381 \h </w:instrText>
            </w:r>
            <w:r w:rsidR="00E8544D" w:rsidRPr="00FB4EDE">
              <w:rPr>
                <w:sz w:val="18"/>
                <w:szCs w:val="18"/>
                <w:lang w:val="es-ES"/>
              </w:rPr>
              <w:instrText xml:space="preserve">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  <w:lang w:val="es-ES"/>
              </w:rPr>
              <w:t xml:space="preserve">CFR.ONL.04.007. Activación de datos en Pasarela. </w:t>
            </w:r>
            <w:proofErr w:type="spellStart"/>
            <w:r w:rsidR="005F3AB0" w:rsidRPr="005F3AB0">
              <w:rPr>
                <w:sz w:val="18"/>
                <w:szCs w:val="18"/>
              </w:rPr>
              <w:t>Recursos</w:t>
            </w:r>
            <w:proofErr w:type="spellEnd"/>
            <w:r w:rsidR="005F3AB0" w:rsidRPr="005F3AB0">
              <w:rPr>
                <w:sz w:val="18"/>
                <w:szCs w:val="18"/>
              </w:rPr>
              <w:t xml:space="preserve"> </w:t>
            </w:r>
            <w:proofErr w:type="spellStart"/>
            <w:r w:rsidR="005F3AB0" w:rsidRPr="005F3AB0">
              <w:rPr>
                <w:sz w:val="18"/>
                <w:szCs w:val="18"/>
              </w:rPr>
              <w:t>Telefónicos</w:t>
            </w:r>
            <w:proofErr w:type="spellEnd"/>
            <w:r w:rsidR="005F3AB0" w:rsidRPr="005F3AB0">
              <w:rPr>
                <w:sz w:val="18"/>
                <w:szCs w:val="18"/>
              </w:rPr>
              <w:t xml:space="preserve"> ATS.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7B1CA0" w:rsidRPr="00122E83" w14:paraId="2EDD0A74" w14:textId="77777777" w:rsidTr="00972631">
        <w:trPr>
          <w:trHeight w:val="20"/>
          <w:jc w:val="center"/>
        </w:trPr>
        <w:tc>
          <w:tcPr>
            <w:tcW w:w="936" w:type="dxa"/>
          </w:tcPr>
          <w:p w14:paraId="5AA50731" w14:textId="77777777" w:rsidR="007B1CA0" w:rsidRPr="00122E83" w:rsidRDefault="007B1CA0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0811D31F" w14:textId="77777777" w:rsidR="007B1CA0" w:rsidRPr="00122E83" w:rsidRDefault="007B1CA0" w:rsidP="009B56DC">
            <w:pPr>
              <w:rPr>
                <w:sz w:val="18"/>
                <w:szCs w:val="18"/>
              </w:rPr>
            </w:pPr>
          </w:p>
        </w:tc>
      </w:tr>
    </w:tbl>
    <w:p w14:paraId="70E6D4D6" w14:textId="3067CD01" w:rsidR="00755EEA" w:rsidRDefault="00755EEA" w:rsidP="00755EEA">
      <w:pPr>
        <w:pStyle w:val="Descripcin"/>
      </w:pPr>
      <w:bookmarkStart w:id="107" w:name="_Toc445707748"/>
      <w:bookmarkStart w:id="108" w:name="_Toc480298583"/>
      <w:bookmarkStart w:id="109" w:name="_Toc1394646"/>
      <w:bookmarkStart w:id="110" w:name="_Toc122004002"/>
      <w:r w:rsidRPr="00C6652F">
        <w:t xml:space="preserve">Tabla </w:t>
      </w:r>
      <w:fldSimple w:instr=" SEQ Tabla \* ARABIC ">
        <w:r w:rsidR="005F3AB0">
          <w:rPr>
            <w:noProof/>
          </w:rPr>
          <w:t>6</w:t>
        </w:r>
      </w:fldSimple>
      <w:r w:rsidRPr="00C6652F">
        <w:t>. Rela</w:t>
      </w:r>
      <w:r>
        <w:t>ción de Casos de Prueba. Grupo 4</w:t>
      </w:r>
      <w:r w:rsidRPr="00C6652F">
        <w:t xml:space="preserve">. </w:t>
      </w:r>
      <w:r>
        <w:t>Operativa ON-LINE</w:t>
      </w:r>
      <w:r w:rsidRPr="00C6652F">
        <w:t>.</w:t>
      </w:r>
      <w:bookmarkEnd w:id="107"/>
      <w:bookmarkEnd w:id="108"/>
      <w:bookmarkEnd w:id="109"/>
      <w:bookmarkEnd w:id="110"/>
    </w:p>
    <w:p w14:paraId="628007A2" w14:textId="77777777" w:rsidR="00755EEA" w:rsidRPr="00C6652F" w:rsidRDefault="00755EEA" w:rsidP="00755EEA">
      <w:pPr>
        <w:pStyle w:val="Ttulo2"/>
        <w:tabs>
          <w:tab w:val="num" w:pos="3658"/>
        </w:tabs>
      </w:pPr>
      <w:bookmarkStart w:id="111" w:name="_Toc480298532"/>
      <w:bookmarkStart w:id="112" w:name="_Toc1394595"/>
      <w:bookmarkStart w:id="113" w:name="_Toc122003934"/>
      <w:r>
        <w:t>Grupo-5</w:t>
      </w:r>
      <w:r w:rsidRPr="00C6652F">
        <w:t xml:space="preserve">. </w:t>
      </w:r>
      <w:r>
        <w:t>Mantenimiento</w:t>
      </w:r>
      <w:r w:rsidRPr="00C6652F">
        <w:t>.</w:t>
      </w:r>
      <w:bookmarkEnd w:id="111"/>
      <w:bookmarkEnd w:id="112"/>
      <w:bookmarkEnd w:id="113"/>
    </w:p>
    <w:tbl>
      <w:tblPr>
        <w:tblStyle w:val="Tablamt"/>
        <w:tblW w:w="8472" w:type="dxa"/>
        <w:jc w:val="center"/>
        <w:tblLook w:val="04A0" w:firstRow="1" w:lastRow="0" w:firstColumn="1" w:lastColumn="0" w:noHBand="0" w:noVBand="1"/>
      </w:tblPr>
      <w:tblGrid>
        <w:gridCol w:w="936"/>
        <w:gridCol w:w="1688"/>
        <w:gridCol w:w="5848"/>
      </w:tblGrid>
      <w:tr w:rsidR="00755EEA" w:rsidRPr="00122E83" w14:paraId="08F9E7CB" w14:textId="77777777" w:rsidTr="009B5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936" w:type="dxa"/>
          </w:tcPr>
          <w:p w14:paraId="64B1AF49" w14:textId="77777777" w:rsidR="00755EEA" w:rsidRPr="00122E83" w:rsidRDefault="00755EEA" w:rsidP="009B56DC">
            <w:pPr>
              <w:rPr>
                <w:sz w:val="18"/>
                <w:szCs w:val="18"/>
              </w:rPr>
            </w:pPr>
            <w:r w:rsidRPr="00122E83">
              <w:rPr>
                <w:sz w:val="18"/>
                <w:szCs w:val="18"/>
              </w:rPr>
              <w:t>Grupo</w:t>
            </w:r>
          </w:p>
        </w:tc>
        <w:tc>
          <w:tcPr>
            <w:tcW w:w="1688" w:type="dxa"/>
          </w:tcPr>
          <w:p w14:paraId="0F9E70C5" w14:textId="77777777" w:rsidR="00755EEA" w:rsidRPr="00122E83" w:rsidRDefault="00755EEA" w:rsidP="009B5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22E83">
              <w:rPr>
                <w:sz w:val="18"/>
                <w:szCs w:val="18"/>
              </w:rPr>
              <w:t>ID</w:t>
            </w:r>
          </w:p>
        </w:tc>
        <w:tc>
          <w:tcPr>
            <w:tcW w:w="5848" w:type="dxa"/>
          </w:tcPr>
          <w:p w14:paraId="4C58E299" w14:textId="77777777" w:rsidR="00755EEA" w:rsidRPr="00122E83" w:rsidRDefault="00755EEA" w:rsidP="009B5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22E83">
              <w:rPr>
                <w:sz w:val="18"/>
                <w:szCs w:val="18"/>
              </w:rPr>
              <w:t xml:space="preserve">Caso de </w:t>
            </w:r>
            <w:proofErr w:type="spellStart"/>
            <w:r w:rsidRPr="00122E83">
              <w:rPr>
                <w:sz w:val="18"/>
                <w:szCs w:val="18"/>
              </w:rPr>
              <w:t>Prueba</w:t>
            </w:r>
            <w:proofErr w:type="spellEnd"/>
          </w:p>
        </w:tc>
      </w:tr>
      <w:tr w:rsidR="00755EEA" w:rsidRPr="00122E83" w14:paraId="2F85A419" w14:textId="77777777" w:rsidTr="009B56DC">
        <w:trPr>
          <w:jc w:val="center"/>
        </w:trPr>
        <w:tc>
          <w:tcPr>
            <w:tcW w:w="2624" w:type="dxa"/>
            <w:gridSpan w:val="2"/>
          </w:tcPr>
          <w:p w14:paraId="763E12E9" w14:textId="77777777" w:rsidR="00755EEA" w:rsidRPr="00122E83" w:rsidRDefault="00755EEA" w:rsidP="009B56DC">
            <w:pPr>
              <w:rPr>
                <w:b/>
                <w:sz w:val="18"/>
                <w:szCs w:val="18"/>
              </w:rPr>
            </w:pPr>
            <w:proofErr w:type="spellStart"/>
            <w:r w:rsidRPr="00122E83">
              <w:rPr>
                <w:b/>
                <w:sz w:val="18"/>
                <w:szCs w:val="18"/>
              </w:rPr>
              <w:t>Operativa</w:t>
            </w:r>
            <w:proofErr w:type="spellEnd"/>
            <w:r w:rsidRPr="00122E83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5848" w:type="dxa"/>
          </w:tcPr>
          <w:p w14:paraId="46686F61" w14:textId="77777777" w:rsidR="00755EEA" w:rsidRPr="00122E83" w:rsidRDefault="00755EEA" w:rsidP="009B56DC">
            <w:pPr>
              <w:rPr>
                <w:sz w:val="18"/>
                <w:szCs w:val="18"/>
              </w:rPr>
            </w:pPr>
          </w:p>
        </w:tc>
      </w:tr>
      <w:tr w:rsidR="00E8544D" w:rsidRPr="00E8544D" w14:paraId="24FA3954" w14:textId="77777777" w:rsidTr="00FE3799">
        <w:trPr>
          <w:jc w:val="center"/>
        </w:trPr>
        <w:tc>
          <w:tcPr>
            <w:tcW w:w="936" w:type="dxa"/>
          </w:tcPr>
          <w:p w14:paraId="34F50DFA" w14:textId="77777777" w:rsidR="00E8544D" w:rsidRPr="00122E83" w:rsidRDefault="00E8544D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382600D2" w14:textId="0CC3FA78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B4EDE">
              <w:rPr>
                <w:sz w:val="18"/>
                <w:szCs w:val="18"/>
                <w:lang w:val="es-ES"/>
              </w:rPr>
              <w:instrText xml:space="preserve"> REF _Ref76556434 \h 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  <w:lang w:val="es-ES"/>
              </w:rPr>
              <w:t>CFR.MAN.05.001. Control de Configuración Software.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E8544D" w:rsidRPr="00E8544D" w14:paraId="18C1EB22" w14:textId="77777777" w:rsidTr="00F32A38">
        <w:trPr>
          <w:jc w:val="center"/>
        </w:trPr>
        <w:tc>
          <w:tcPr>
            <w:tcW w:w="936" w:type="dxa"/>
          </w:tcPr>
          <w:p w14:paraId="2E761878" w14:textId="77777777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03957BFA" w14:textId="5E2B1720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B4EDE">
              <w:rPr>
                <w:sz w:val="18"/>
                <w:szCs w:val="18"/>
                <w:lang w:val="es-ES"/>
              </w:rPr>
              <w:instrText xml:space="preserve"> REF _Ref480292904 \h 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  <w:lang w:val="es-ES"/>
              </w:rPr>
              <w:t>CFR.MAN.05.002. Explotación de Fichero Histórico.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E8544D" w:rsidRPr="00E8544D" w14:paraId="7E506A57" w14:textId="77777777" w:rsidTr="004209BD">
        <w:trPr>
          <w:trHeight w:val="330"/>
          <w:jc w:val="center"/>
        </w:trPr>
        <w:tc>
          <w:tcPr>
            <w:tcW w:w="936" w:type="dxa"/>
          </w:tcPr>
          <w:p w14:paraId="62662B80" w14:textId="77777777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049FB787" w14:textId="284A4B3E" w:rsidR="00E8544D" w:rsidRPr="00FB4EDE" w:rsidRDefault="00BE3008" w:rsidP="009B56DC">
            <w:pPr>
              <w:rPr>
                <w:sz w:val="18"/>
                <w:szCs w:val="18"/>
                <w:lang w:val="es-ES"/>
              </w:rPr>
            </w:pPr>
            <w:r w:rsidRPr="00BE3008">
              <w:rPr>
                <w:sz w:val="18"/>
                <w:szCs w:val="18"/>
                <w:lang w:val="es-ES"/>
              </w:rPr>
              <w:t>CFR.MAN.05.003. Informes de Configuración e Históricos.</w:t>
            </w:r>
          </w:p>
        </w:tc>
      </w:tr>
      <w:tr w:rsidR="00E8544D" w:rsidRPr="00E8544D" w14:paraId="7918855F" w14:textId="77777777" w:rsidTr="00890237">
        <w:trPr>
          <w:trHeight w:val="330"/>
          <w:jc w:val="center"/>
        </w:trPr>
        <w:tc>
          <w:tcPr>
            <w:tcW w:w="936" w:type="dxa"/>
          </w:tcPr>
          <w:p w14:paraId="6E0C8390" w14:textId="77777777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7120242B" w14:textId="080C2210" w:rsidR="00E8544D" w:rsidRPr="00FB4EDE" w:rsidRDefault="0091283B" w:rsidP="009B56DC">
            <w:pPr>
              <w:rPr>
                <w:sz w:val="18"/>
                <w:szCs w:val="18"/>
                <w:lang w:val="es-ES"/>
              </w:rPr>
            </w:pPr>
            <w:r w:rsidRPr="0091283B">
              <w:rPr>
                <w:sz w:val="18"/>
                <w:szCs w:val="18"/>
                <w:lang w:val="es-ES"/>
              </w:rPr>
              <w:t>CFR.MAN.05.004. Informes de Configuración e Históricos. Crear / Eliminar Configuración.</w:t>
            </w:r>
          </w:p>
        </w:tc>
      </w:tr>
      <w:tr w:rsidR="0091283B" w:rsidRPr="00E8544D" w14:paraId="50F9FCB9" w14:textId="77777777" w:rsidTr="00890237">
        <w:trPr>
          <w:trHeight w:val="330"/>
          <w:jc w:val="center"/>
        </w:trPr>
        <w:tc>
          <w:tcPr>
            <w:tcW w:w="936" w:type="dxa"/>
          </w:tcPr>
          <w:p w14:paraId="5148D8BC" w14:textId="77777777" w:rsidR="0091283B" w:rsidRPr="00FB4EDE" w:rsidRDefault="0091283B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72AF7A76" w14:textId="082FDA66" w:rsidR="0091283B" w:rsidRPr="00FB4EDE" w:rsidRDefault="0091283B" w:rsidP="009B56DC">
            <w:pPr>
              <w:rPr>
                <w:sz w:val="18"/>
                <w:szCs w:val="18"/>
              </w:rPr>
            </w:pPr>
            <w:r w:rsidRPr="0091283B">
              <w:rPr>
                <w:sz w:val="18"/>
                <w:szCs w:val="18"/>
                <w:lang w:val="es-ES"/>
              </w:rPr>
              <w:t xml:space="preserve">CFR.MAN.05.005. Informes de Configuración e Históricos. </w:t>
            </w:r>
            <w:proofErr w:type="spellStart"/>
            <w:r w:rsidRPr="0091283B">
              <w:rPr>
                <w:sz w:val="18"/>
                <w:szCs w:val="18"/>
              </w:rPr>
              <w:t>Crear</w:t>
            </w:r>
            <w:proofErr w:type="spellEnd"/>
            <w:r w:rsidRPr="0091283B">
              <w:rPr>
                <w:sz w:val="18"/>
                <w:szCs w:val="18"/>
              </w:rPr>
              <w:t xml:space="preserve"> / </w:t>
            </w:r>
            <w:proofErr w:type="spellStart"/>
            <w:r w:rsidRPr="0091283B">
              <w:rPr>
                <w:sz w:val="18"/>
                <w:szCs w:val="18"/>
              </w:rPr>
              <w:t>Eliminar</w:t>
            </w:r>
            <w:proofErr w:type="spellEnd"/>
            <w:r w:rsidRPr="0091283B">
              <w:rPr>
                <w:sz w:val="18"/>
                <w:szCs w:val="18"/>
              </w:rPr>
              <w:t xml:space="preserve"> </w:t>
            </w:r>
            <w:proofErr w:type="spellStart"/>
            <w:r w:rsidRPr="0091283B">
              <w:rPr>
                <w:sz w:val="18"/>
                <w:szCs w:val="18"/>
              </w:rPr>
              <w:t>Emplazamientos</w:t>
            </w:r>
            <w:proofErr w:type="spellEnd"/>
            <w:r w:rsidRPr="0091283B">
              <w:rPr>
                <w:sz w:val="18"/>
                <w:szCs w:val="18"/>
              </w:rPr>
              <w:t>.</w:t>
            </w:r>
          </w:p>
        </w:tc>
      </w:tr>
      <w:tr w:rsidR="0091283B" w:rsidRPr="00E8544D" w14:paraId="5949D977" w14:textId="77777777" w:rsidTr="00890237">
        <w:trPr>
          <w:trHeight w:val="330"/>
          <w:jc w:val="center"/>
        </w:trPr>
        <w:tc>
          <w:tcPr>
            <w:tcW w:w="936" w:type="dxa"/>
          </w:tcPr>
          <w:p w14:paraId="24B78F15" w14:textId="77777777" w:rsidR="0091283B" w:rsidRPr="00FB4EDE" w:rsidRDefault="0091283B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30F8F132" w14:textId="0341E8B8" w:rsidR="0091283B" w:rsidRPr="00FB4EDE" w:rsidRDefault="0091283B" w:rsidP="009B56DC">
            <w:pPr>
              <w:rPr>
                <w:sz w:val="18"/>
                <w:szCs w:val="18"/>
              </w:rPr>
            </w:pPr>
            <w:r w:rsidRPr="0091283B">
              <w:rPr>
                <w:sz w:val="18"/>
                <w:szCs w:val="18"/>
                <w:lang w:val="es-ES"/>
              </w:rPr>
              <w:t xml:space="preserve">CFR.MAN.05.006. Informes de Configuración e Históricos. </w:t>
            </w:r>
            <w:proofErr w:type="spellStart"/>
            <w:r w:rsidRPr="0091283B">
              <w:rPr>
                <w:sz w:val="18"/>
                <w:szCs w:val="18"/>
              </w:rPr>
              <w:t>Copiar</w:t>
            </w:r>
            <w:proofErr w:type="spellEnd"/>
            <w:r w:rsidRPr="0091283B">
              <w:rPr>
                <w:sz w:val="18"/>
                <w:szCs w:val="18"/>
              </w:rPr>
              <w:t xml:space="preserve"> </w:t>
            </w:r>
            <w:proofErr w:type="spellStart"/>
            <w:r w:rsidRPr="0091283B">
              <w:rPr>
                <w:sz w:val="18"/>
                <w:szCs w:val="18"/>
              </w:rPr>
              <w:t>Pasarela</w:t>
            </w:r>
            <w:proofErr w:type="spellEnd"/>
            <w:r w:rsidRPr="0091283B">
              <w:rPr>
                <w:sz w:val="18"/>
                <w:szCs w:val="18"/>
              </w:rPr>
              <w:t>.</w:t>
            </w:r>
          </w:p>
        </w:tc>
      </w:tr>
      <w:tr w:rsidR="0091283B" w:rsidRPr="00E8544D" w14:paraId="26D4AF7D" w14:textId="77777777" w:rsidTr="00890237">
        <w:trPr>
          <w:trHeight w:val="330"/>
          <w:jc w:val="center"/>
        </w:trPr>
        <w:tc>
          <w:tcPr>
            <w:tcW w:w="936" w:type="dxa"/>
          </w:tcPr>
          <w:p w14:paraId="1F723D66" w14:textId="77777777" w:rsidR="0091283B" w:rsidRPr="00FB4EDE" w:rsidRDefault="0091283B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7CAA2830" w14:textId="4E182679" w:rsidR="0091283B" w:rsidRPr="00FB4EDE" w:rsidRDefault="0091283B" w:rsidP="0091283B">
            <w:pPr>
              <w:tabs>
                <w:tab w:val="left" w:pos="5311"/>
              </w:tabs>
              <w:rPr>
                <w:sz w:val="18"/>
                <w:szCs w:val="18"/>
              </w:rPr>
            </w:pPr>
            <w:r w:rsidRPr="0091283B">
              <w:rPr>
                <w:sz w:val="18"/>
                <w:szCs w:val="18"/>
                <w:lang w:val="es-ES"/>
              </w:rPr>
              <w:t xml:space="preserve">CFR.MAN.05.007. Informes de Configuración e Históricos. </w:t>
            </w:r>
            <w:proofErr w:type="spellStart"/>
            <w:r w:rsidRPr="0091283B">
              <w:rPr>
                <w:sz w:val="18"/>
                <w:szCs w:val="18"/>
              </w:rPr>
              <w:t>Importar</w:t>
            </w:r>
            <w:proofErr w:type="spellEnd"/>
            <w:r w:rsidRPr="0091283B">
              <w:rPr>
                <w:sz w:val="18"/>
                <w:szCs w:val="18"/>
              </w:rPr>
              <w:t xml:space="preserve"> </w:t>
            </w:r>
            <w:proofErr w:type="spellStart"/>
            <w:r w:rsidRPr="0091283B">
              <w:rPr>
                <w:sz w:val="18"/>
                <w:szCs w:val="18"/>
              </w:rPr>
              <w:t>Pasarela</w:t>
            </w:r>
            <w:proofErr w:type="spellEnd"/>
            <w:r w:rsidRPr="0091283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ab/>
            </w:r>
          </w:p>
        </w:tc>
      </w:tr>
      <w:tr w:rsidR="0091283B" w:rsidRPr="00E8544D" w14:paraId="0B4843B3" w14:textId="77777777" w:rsidTr="00890237">
        <w:trPr>
          <w:trHeight w:val="330"/>
          <w:jc w:val="center"/>
        </w:trPr>
        <w:tc>
          <w:tcPr>
            <w:tcW w:w="936" w:type="dxa"/>
          </w:tcPr>
          <w:p w14:paraId="33C7BD46" w14:textId="77777777" w:rsidR="0091283B" w:rsidRPr="00FB4EDE" w:rsidRDefault="0091283B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10B50332" w14:textId="27B9BF3E" w:rsidR="0091283B" w:rsidRPr="00FB4EDE" w:rsidRDefault="0091283B" w:rsidP="009B56DC">
            <w:pPr>
              <w:rPr>
                <w:sz w:val="18"/>
                <w:szCs w:val="18"/>
              </w:rPr>
            </w:pPr>
            <w:r w:rsidRPr="0091283B">
              <w:rPr>
                <w:sz w:val="18"/>
                <w:szCs w:val="18"/>
                <w:lang w:val="es-ES"/>
              </w:rPr>
              <w:t xml:space="preserve">CFR.MAN.05.008. Informes de Configuración e Históricos. </w:t>
            </w:r>
            <w:proofErr w:type="spellStart"/>
            <w:r w:rsidRPr="0091283B">
              <w:rPr>
                <w:sz w:val="18"/>
                <w:szCs w:val="18"/>
              </w:rPr>
              <w:t>Crear</w:t>
            </w:r>
            <w:proofErr w:type="spellEnd"/>
            <w:r w:rsidRPr="0091283B">
              <w:rPr>
                <w:sz w:val="18"/>
                <w:szCs w:val="18"/>
              </w:rPr>
              <w:t xml:space="preserve"> / </w:t>
            </w:r>
            <w:proofErr w:type="spellStart"/>
            <w:r w:rsidRPr="0091283B">
              <w:rPr>
                <w:sz w:val="18"/>
                <w:szCs w:val="18"/>
              </w:rPr>
              <w:t>Eliminar</w:t>
            </w:r>
            <w:proofErr w:type="spellEnd"/>
            <w:r w:rsidRPr="0091283B">
              <w:rPr>
                <w:sz w:val="18"/>
                <w:szCs w:val="18"/>
              </w:rPr>
              <w:t xml:space="preserve"> </w:t>
            </w:r>
            <w:proofErr w:type="spellStart"/>
            <w:r w:rsidRPr="0091283B">
              <w:rPr>
                <w:sz w:val="18"/>
                <w:szCs w:val="18"/>
              </w:rPr>
              <w:t>Recurso</w:t>
            </w:r>
            <w:proofErr w:type="spellEnd"/>
            <w:r w:rsidRPr="0091283B">
              <w:rPr>
                <w:sz w:val="18"/>
                <w:szCs w:val="18"/>
              </w:rPr>
              <w:t>.</w:t>
            </w:r>
          </w:p>
        </w:tc>
      </w:tr>
      <w:tr w:rsidR="0091283B" w:rsidRPr="00E8544D" w14:paraId="2C00CEE6" w14:textId="77777777" w:rsidTr="00890237">
        <w:trPr>
          <w:trHeight w:val="330"/>
          <w:jc w:val="center"/>
        </w:trPr>
        <w:tc>
          <w:tcPr>
            <w:tcW w:w="936" w:type="dxa"/>
          </w:tcPr>
          <w:p w14:paraId="3CD6197F" w14:textId="77777777" w:rsidR="0091283B" w:rsidRPr="00FB4EDE" w:rsidRDefault="0091283B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7C9CF21A" w14:textId="4C8D8AC5" w:rsidR="0091283B" w:rsidRPr="00FB4EDE" w:rsidRDefault="0091283B" w:rsidP="009B56DC">
            <w:pPr>
              <w:rPr>
                <w:sz w:val="18"/>
                <w:szCs w:val="18"/>
              </w:rPr>
            </w:pPr>
            <w:r w:rsidRPr="0091283B">
              <w:rPr>
                <w:sz w:val="18"/>
                <w:szCs w:val="18"/>
                <w:lang w:val="es-ES"/>
              </w:rPr>
              <w:t xml:space="preserve">CFR.MAN.05.009. Informes de Configuración e Históricos. </w:t>
            </w:r>
            <w:proofErr w:type="spellStart"/>
            <w:r w:rsidRPr="0091283B">
              <w:rPr>
                <w:sz w:val="18"/>
                <w:szCs w:val="18"/>
              </w:rPr>
              <w:t>Modificar</w:t>
            </w:r>
            <w:proofErr w:type="spellEnd"/>
            <w:r w:rsidRPr="0091283B">
              <w:rPr>
                <w:sz w:val="18"/>
                <w:szCs w:val="18"/>
              </w:rPr>
              <w:t xml:space="preserve"> </w:t>
            </w:r>
            <w:proofErr w:type="spellStart"/>
            <w:r w:rsidRPr="0091283B">
              <w:rPr>
                <w:sz w:val="18"/>
                <w:szCs w:val="18"/>
              </w:rPr>
              <w:t>Configuración</w:t>
            </w:r>
            <w:proofErr w:type="spellEnd"/>
            <w:r w:rsidRPr="0091283B">
              <w:rPr>
                <w:sz w:val="18"/>
                <w:szCs w:val="18"/>
              </w:rPr>
              <w:t>.</w:t>
            </w:r>
          </w:p>
        </w:tc>
      </w:tr>
      <w:tr w:rsidR="0091283B" w:rsidRPr="00E8544D" w14:paraId="2E1053FE" w14:textId="77777777" w:rsidTr="00890237">
        <w:trPr>
          <w:trHeight w:val="330"/>
          <w:jc w:val="center"/>
        </w:trPr>
        <w:tc>
          <w:tcPr>
            <w:tcW w:w="936" w:type="dxa"/>
          </w:tcPr>
          <w:p w14:paraId="0F8841B5" w14:textId="77777777" w:rsidR="0091283B" w:rsidRPr="00FB4EDE" w:rsidRDefault="0091283B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794D85BB" w14:textId="57AC32F2" w:rsidR="0091283B" w:rsidRPr="00FB4EDE" w:rsidRDefault="0091283B" w:rsidP="009B56DC">
            <w:pPr>
              <w:rPr>
                <w:sz w:val="18"/>
                <w:szCs w:val="18"/>
              </w:rPr>
            </w:pPr>
            <w:r w:rsidRPr="0091283B">
              <w:rPr>
                <w:sz w:val="18"/>
                <w:szCs w:val="18"/>
                <w:lang w:val="es-ES"/>
              </w:rPr>
              <w:t xml:space="preserve">CFR.MAN.05.010. Informes de Configuración e Históricos. </w:t>
            </w:r>
            <w:proofErr w:type="spellStart"/>
            <w:r w:rsidRPr="0091283B">
              <w:rPr>
                <w:sz w:val="18"/>
                <w:szCs w:val="18"/>
              </w:rPr>
              <w:t>Modificar</w:t>
            </w:r>
            <w:proofErr w:type="spellEnd"/>
            <w:r w:rsidRPr="0091283B">
              <w:rPr>
                <w:sz w:val="18"/>
                <w:szCs w:val="18"/>
              </w:rPr>
              <w:t xml:space="preserve"> </w:t>
            </w:r>
            <w:proofErr w:type="spellStart"/>
            <w:r w:rsidRPr="0091283B">
              <w:rPr>
                <w:sz w:val="18"/>
                <w:szCs w:val="18"/>
              </w:rPr>
              <w:t>Pasarela</w:t>
            </w:r>
            <w:proofErr w:type="spellEnd"/>
            <w:r w:rsidRPr="0091283B">
              <w:rPr>
                <w:sz w:val="18"/>
                <w:szCs w:val="18"/>
              </w:rPr>
              <w:t>.</w:t>
            </w:r>
          </w:p>
        </w:tc>
      </w:tr>
      <w:tr w:rsidR="0091283B" w:rsidRPr="00E8544D" w14:paraId="451E31B5" w14:textId="77777777" w:rsidTr="00890237">
        <w:trPr>
          <w:trHeight w:val="330"/>
          <w:jc w:val="center"/>
        </w:trPr>
        <w:tc>
          <w:tcPr>
            <w:tcW w:w="936" w:type="dxa"/>
          </w:tcPr>
          <w:p w14:paraId="5A2C88A8" w14:textId="77777777" w:rsidR="0091283B" w:rsidRPr="00FB4EDE" w:rsidRDefault="0091283B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798381F9" w14:textId="55530467" w:rsidR="0091283B" w:rsidRPr="00FB4EDE" w:rsidRDefault="0091283B" w:rsidP="009B56DC">
            <w:pPr>
              <w:rPr>
                <w:sz w:val="18"/>
                <w:szCs w:val="18"/>
              </w:rPr>
            </w:pPr>
            <w:r w:rsidRPr="0091283B">
              <w:rPr>
                <w:sz w:val="18"/>
                <w:szCs w:val="18"/>
                <w:lang w:val="es-ES"/>
              </w:rPr>
              <w:t xml:space="preserve">CFR.MAN.05.011. Informes de Configuración e Históricos. </w:t>
            </w:r>
            <w:proofErr w:type="spellStart"/>
            <w:r w:rsidRPr="0091283B">
              <w:rPr>
                <w:sz w:val="18"/>
                <w:szCs w:val="18"/>
              </w:rPr>
              <w:t>Modificar</w:t>
            </w:r>
            <w:proofErr w:type="spellEnd"/>
            <w:r w:rsidRPr="0091283B">
              <w:rPr>
                <w:sz w:val="18"/>
                <w:szCs w:val="18"/>
              </w:rPr>
              <w:t xml:space="preserve"> </w:t>
            </w:r>
            <w:proofErr w:type="spellStart"/>
            <w:r w:rsidRPr="0091283B">
              <w:rPr>
                <w:sz w:val="18"/>
                <w:szCs w:val="18"/>
              </w:rPr>
              <w:t>Recurso</w:t>
            </w:r>
            <w:proofErr w:type="spellEnd"/>
            <w:r w:rsidRPr="0091283B">
              <w:rPr>
                <w:sz w:val="18"/>
                <w:szCs w:val="18"/>
              </w:rPr>
              <w:t>.</w:t>
            </w:r>
          </w:p>
        </w:tc>
      </w:tr>
      <w:tr w:rsidR="0091283B" w:rsidRPr="00E8544D" w14:paraId="41E561DB" w14:textId="77777777" w:rsidTr="00890237">
        <w:trPr>
          <w:trHeight w:val="330"/>
          <w:jc w:val="center"/>
        </w:trPr>
        <w:tc>
          <w:tcPr>
            <w:tcW w:w="936" w:type="dxa"/>
          </w:tcPr>
          <w:p w14:paraId="721A7CBD" w14:textId="77777777" w:rsidR="0091283B" w:rsidRPr="00FB4EDE" w:rsidRDefault="0091283B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7D3052CC" w14:textId="77777777" w:rsidR="0091283B" w:rsidRPr="0091283B" w:rsidRDefault="0091283B" w:rsidP="009B56DC">
            <w:pPr>
              <w:rPr>
                <w:sz w:val="18"/>
                <w:szCs w:val="18"/>
                <w:lang w:val="es-ES"/>
              </w:rPr>
            </w:pPr>
          </w:p>
        </w:tc>
      </w:tr>
    </w:tbl>
    <w:p w14:paraId="3CC1822D" w14:textId="3D7CED30" w:rsidR="00755EEA" w:rsidRDefault="00755EEA" w:rsidP="00755EEA">
      <w:pPr>
        <w:pStyle w:val="Descripcin"/>
      </w:pPr>
      <w:bookmarkStart w:id="114" w:name="_Toc480298584"/>
      <w:bookmarkStart w:id="115" w:name="_Toc1394647"/>
      <w:bookmarkStart w:id="116" w:name="_Toc122004003"/>
      <w:r w:rsidRPr="00C6652F">
        <w:t xml:space="preserve">Tabla </w:t>
      </w:r>
      <w:fldSimple w:instr=" SEQ Tabla \* ARABIC ">
        <w:r w:rsidR="005F3AB0">
          <w:rPr>
            <w:noProof/>
          </w:rPr>
          <w:t>7</w:t>
        </w:r>
      </w:fldSimple>
      <w:r w:rsidRPr="00C6652F">
        <w:t>. Rela</w:t>
      </w:r>
      <w:r>
        <w:t>ción de Casos de Prueba. Grupo 5</w:t>
      </w:r>
      <w:r w:rsidRPr="00C6652F">
        <w:t xml:space="preserve">. </w:t>
      </w:r>
      <w:r>
        <w:t>Supervisión y Mantenimiento</w:t>
      </w:r>
      <w:r w:rsidRPr="00C6652F">
        <w:t>.</w:t>
      </w:r>
      <w:bookmarkEnd w:id="114"/>
      <w:bookmarkEnd w:id="115"/>
      <w:bookmarkEnd w:id="116"/>
    </w:p>
    <w:p w14:paraId="66ABCB24" w14:textId="77777777" w:rsidR="00755EEA" w:rsidRPr="00C6652F" w:rsidRDefault="00755EEA" w:rsidP="00755EEA">
      <w:pPr>
        <w:pStyle w:val="Ttulo2"/>
        <w:tabs>
          <w:tab w:val="num" w:pos="3658"/>
        </w:tabs>
      </w:pPr>
      <w:bookmarkStart w:id="117" w:name="_Toc480298533"/>
      <w:bookmarkStart w:id="118" w:name="_Toc1394596"/>
      <w:bookmarkStart w:id="119" w:name="_Toc122003935"/>
      <w:r>
        <w:t>Grupo-6</w:t>
      </w:r>
      <w:r w:rsidRPr="00C6652F">
        <w:t xml:space="preserve">. </w:t>
      </w:r>
      <w:r>
        <w:t>Copias de Seguridad y Servidores PPAL / RSVA</w:t>
      </w:r>
      <w:r w:rsidRPr="00C6652F">
        <w:t>.</w:t>
      </w:r>
      <w:bookmarkEnd w:id="117"/>
      <w:bookmarkEnd w:id="118"/>
      <w:bookmarkEnd w:id="119"/>
    </w:p>
    <w:tbl>
      <w:tblPr>
        <w:tblStyle w:val="Tablamt"/>
        <w:tblW w:w="8472" w:type="dxa"/>
        <w:jc w:val="center"/>
        <w:tblLook w:val="04A0" w:firstRow="1" w:lastRow="0" w:firstColumn="1" w:lastColumn="0" w:noHBand="0" w:noVBand="1"/>
      </w:tblPr>
      <w:tblGrid>
        <w:gridCol w:w="936"/>
        <w:gridCol w:w="1688"/>
        <w:gridCol w:w="5848"/>
      </w:tblGrid>
      <w:tr w:rsidR="00755EEA" w:rsidRPr="00122E83" w14:paraId="031D2334" w14:textId="77777777" w:rsidTr="009B5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936" w:type="dxa"/>
          </w:tcPr>
          <w:p w14:paraId="679D1944" w14:textId="77777777" w:rsidR="00755EEA" w:rsidRPr="00122E83" w:rsidRDefault="00755EEA" w:rsidP="009B56DC">
            <w:pPr>
              <w:rPr>
                <w:sz w:val="18"/>
                <w:szCs w:val="18"/>
              </w:rPr>
            </w:pPr>
            <w:r w:rsidRPr="00122E83">
              <w:rPr>
                <w:sz w:val="18"/>
                <w:szCs w:val="18"/>
              </w:rPr>
              <w:t>Grupo</w:t>
            </w:r>
          </w:p>
        </w:tc>
        <w:tc>
          <w:tcPr>
            <w:tcW w:w="1688" w:type="dxa"/>
          </w:tcPr>
          <w:p w14:paraId="10DF22D8" w14:textId="77777777" w:rsidR="00755EEA" w:rsidRPr="00122E83" w:rsidRDefault="00755EEA" w:rsidP="009B5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22E83">
              <w:rPr>
                <w:sz w:val="18"/>
                <w:szCs w:val="18"/>
              </w:rPr>
              <w:t>ID</w:t>
            </w:r>
          </w:p>
        </w:tc>
        <w:tc>
          <w:tcPr>
            <w:tcW w:w="5848" w:type="dxa"/>
          </w:tcPr>
          <w:p w14:paraId="5B48637A" w14:textId="77777777" w:rsidR="00755EEA" w:rsidRPr="00122E83" w:rsidRDefault="00755EEA" w:rsidP="009B5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22E83">
              <w:rPr>
                <w:sz w:val="18"/>
                <w:szCs w:val="18"/>
              </w:rPr>
              <w:t xml:space="preserve">Caso de </w:t>
            </w:r>
            <w:proofErr w:type="spellStart"/>
            <w:r w:rsidRPr="00122E83">
              <w:rPr>
                <w:sz w:val="18"/>
                <w:szCs w:val="18"/>
              </w:rPr>
              <w:t>Prueba</w:t>
            </w:r>
            <w:proofErr w:type="spellEnd"/>
          </w:p>
        </w:tc>
      </w:tr>
      <w:tr w:rsidR="00755EEA" w:rsidRPr="00122E83" w14:paraId="0423D394" w14:textId="77777777" w:rsidTr="009B56DC">
        <w:trPr>
          <w:jc w:val="center"/>
        </w:trPr>
        <w:tc>
          <w:tcPr>
            <w:tcW w:w="2624" w:type="dxa"/>
            <w:gridSpan w:val="2"/>
          </w:tcPr>
          <w:p w14:paraId="0FDC3A3D" w14:textId="77777777" w:rsidR="00755EEA" w:rsidRPr="00122E83" w:rsidRDefault="00755EEA" w:rsidP="009B56DC">
            <w:pPr>
              <w:rPr>
                <w:b/>
                <w:sz w:val="18"/>
                <w:szCs w:val="18"/>
              </w:rPr>
            </w:pPr>
            <w:proofErr w:type="spellStart"/>
            <w:r w:rsidRPr="00122E83">
              <w:rPr>
                <w:b/>
                <w:sz w:val="18"/>
                <w:szCs w:val="18"/>
              </w:rPr>
              <w:t>Operativa</w:t>
            </w:r>
            <w:proofErr w:type="spellEnd"/>
            <w:r w:rsidRPr="00122E83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5848" w:type="dxa"/>
          </w:tcPr>
          <w:p w14:paraId="0EB3006B" w14:textId="77777777" w:rsidR="00755EEA" w:rsidRPr="00122E83" w:rsidRDefault="00755EEA" w:rsidP="009B56DC">
            <w:pPr>
              <w:rPr>
                <w:sz w:val="18"/>
                <w:szCs w:val="18"/>
              </w:rPr>
            </w:pPr>
          </w:p>
        </w:tc>
      </w:tr>
      <w:tr w:rsidR="00E8544D" w:rsidRPr="00E8544D" w14:paraId="3DC99045" w14:textId="77777777" w:rsidTr="00570BA0">
        <w:trPr>
          <w:jc w:val="center"/>
        </w:trPr>
        <w:tc>
          <w:tcPr>
            <w:tcW w:w="936" w:type="dxa"/>
          </w:tcPr>
          <w:p w14:paraId="6D788BE9" w14:textId="77777777" w:rsidR="00E8544D" w:rsidRPr="00122E83" w:rsidRDefault="00E8544D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449C5DDC" w14:textId="7D6C1C57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B4EDE">
              <w:rPr>
                <w:sz w:val="18"/>
                <w:szCs w:val="18"/>
                <w:lang w:val="es-ES"/>
              </w:rPr>
              <w:instrText xml:space="preserve"> REF _Ref76556523 \h 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  <w:lang w:val="es-ES"/>
              </w:rPr>
              <w:t>CFR.PR.06.001 Configuración de Servidores PPAL/RSVA.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E8544D" w:rsidRPr="00E8544D" w14:paraId="7102BD18" w14:textId="77777777" w:rsidTr="00900DCE">
        <w:trPr>
          <w:jc w:val="center"/>
        </w:trPr>
        <w:tc>
          <w:tcPr>
            <w:tcW w:w="936" w:type="dxa"/>
          </w:tcPr>
          <w:p w14:paraId="78B08E9D" w14:textId="77777777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285C1E4A" w14:textId="437CF2B8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B4EDE">
              <w:rPr>
                <w:sz w:val="18"/>
                <w:szCs w:val="18"/>
                <w:lang w:val="es-ES"/>
              </w:rPr>
              <w:instrText xml:space="preserve"> REF _Ref76556528 \h 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  <w:lang w:val="es-ES"/>
              </w:rPr>
              <w:t>CFR.PR.06.002. Copias de Respaldo Automáticas.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E8544D" w:rsidRPr="00E8544D" w14:paraId="0183CFDF" w14:textId="77777777" w:rsidTr="00403540">
        <w:trPr>
          <w:trHeight w:val="330"/>
          <w:jc w:val="center"/>
        </w:trPr>
        <w:tc>
          <w:tcPr>
            <w:tcW w:w="936" w:type="dxa"/>
          </w:tcPr>
          <w:p w14:paraId="111D351D" w14:textId="77777777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288B4286" w14:textId="1AA77881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B4EDE">
              <w:rPr>
                <w:sz w:val="18"/>
                <w:szCs w:val="18"/>
                <w:lang w:val="es-ES"/>
              </w:rPr>
              <w:instrText xml:space="preserve"> REF _Ref76556532 \h 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  <w:lang w:val="es-ES"/>
              </w:rPr>
              <w:t>CFR.PR.06.003. Copias de Respaldo Manuales.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E8544D" w:rsidRPr="00E8544D" w14:paraId="0FF4A6F4" w14:textId="77777777" w:rsidTr="00F552E5">
        <w:trPr>
          <w:trHeight w:val="330"/>
          <w:jc w:val="center"/>
        </w:trPr>
        <w:tc>
          <w:tcPr>
            <w:tcW w:w="936" w:type="dxa"/>
          </w:tcPr>
          <w:p w14:paraId="38CA528A" w14:textId="77777777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44CD3846" w14:textId="3BC6804E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B4EDE">
              <w:rPr>
                <w:sz w:val="18"/>
                <w:szCs w:val="18"/>
                <w:lang w:val="es-ES"/>
              </w:rPr>
              <w:instrText xml:space="preserve"> REF _Ref76556536 \h 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  <w:lang w:val="es-ES"/>
              </w:rPr>
              <w:t>CFR.PR.06.004. Histórico de copias de Respaldo.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E8544D" w:rsidRPr="00E8544D" w14:paraId="12AAC972" w14:textId="77777777" w:rsidTr="000A1085">
        <w:trPr>
          <w:trHeight w:val="330"/>
          <w:jc w:val="center"/>
        </w:trPr>
        <w:tc>
          <w:tcPr>
            <w:tcW w:w="936" w:type="dxa"/>
          </w:tcPr>
          <w:p w14:paraId="37B5AA18" w14:textId="77777777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4F4B312F" w14:textId="2C07BE2B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B4EDE">
              <w:rPr>
                <w:sz w:val="18"/>
                <w:szCs w:val="18"/>
                <w:lang w:val="es-ES"/>
              </w:rPr>
              <w:instrText xml:space="preserve"> REF _Ref76556540 \h 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  <w:lang w:val="es-ES"/>
              </w:rPr>
              <w:t>CFR.PR.06.005. Restauración de copias de Seguridad.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E8544D" w:rsidRPr="00E8544D" w14:paraId="35F9E4D7" w14:textId="77777777" w:rsidTr="00B75BC9">
        <w:trPr>
          <w:trHeight w:val="330"/>
          <w:jc w:val="center"/>
        </w:trPr>
        <w:tc>
          <w:tcPr>
            <w:tcW w:w="936" w:type="dxa"/>
          </w:tcPr>
          <w:p w14:paraId="3CFEC712" w14:textId="77777777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1527E146" w14:textId="7F6B343F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B4EDE">
              <w:rPr>
                <w:sz w:val="18"/>
                <w:szCs w:val="18"/>
                <w:lang w:val="es-ES"/>
              </w:rPr>
              <w:instrText xml:space="preserve"> REF _Ref76556544 \h 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  <w:lang w:val="es-ES"/>
              </w:rPr>
              <w:t>CFR.PR.06.006. Supervisión de Ficheros de copias de seguridad.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E8544D" w:rsidRPr="00464F0A" w14:paraId="0D12389A" w14:textId="77777777" w:rsidTr="00D7177E">
        <w:trPr>
          <w:trHeight w:val="330"/>
          <w:jc w:val="center"/>
        </w:trPr>
        <w:tc>
          <w:tcPr>
            <w:tcW w:w="936" w:type="dxa"/>
          </w:tcPr>
          <w:p w14:paraId="4ECCDE9A" w14:textId="77777777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24849343" w14:textId="77777777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</w:p>
        </w:tc>
      </w:tr>
    </w:tbl>
    <w:p w14:paraId="0F121575" w14:textId="319E60A1" w:rsidR="00755EEA" w:rsidRPr="00C6652F" w:rsidRDefault="00755EEA" w:rsidP="00755EEA">
      <w:pPr>
        <w:pStyle w:val="Descripcin"/>
      </w:pPr>
      <w:bookmarkStart w:id="120" w:name="_Toc480298585"/>
      <w:bookmarkStart w:id="121" w:name="_Toc1394648"/>
      <w:bookmarkStart w:id="122" w:name="_Toc122004004"/>
      <w:r w:rsidRPr="00C6652F">
        <w:t xml:space="preserve">Tabla </w:t>
      </w:r>
      <w:fldSimple w:instr=" SEQ Tabla \* ARABIC ">
        <w:r w:rsidR="005F3AB0">
          <w:rPr>
            <w:noProof/>
          </w:rPr>
          <w:t>8</w:t>
        </w:r>
      </w:fldSimple>
      <w:r w:rsidRPr="00C6652F">
        <w:t>. Rela</w:t>
      </w:r>
      <w:r>
        <w:t>ción de Casos de Prueba. Grupo 6</w:t>
      </w:r>
      <w:r w:rsidRPr="00C6652F">
        <w:t xml:space="preserve">. </w:t>
      </w:r>
      <w:r>
        <w:t>Servidores PPAL / RSVA</w:t>
      </w:r>
      <w:r w:rsidRPr="00C6652F">
        <w:t>.</w:t>
      </w:r>
      <w:bookmarkEnd w:id="120"/>
      <w:bookmarkEnd w:id="121"/>
      <w:bookmarkEnd w:id="122"/>
    </w:p>
    <w:p w14:paraId="43CDF51B" w14:textId="77777777" w:rsidR="00755EEA" w:rsidRPr="00FA56DF" w:rsidRDefault="00755EEA" w:rsidP="00755EEA"/>
    <w:p w14:paraId="4F40F136" w14:textId="77777777" w:rsidR="00755EEA" w:rsidRPr="00C6652F" w:rsidRDefault="00755EEA" w:rsidP="00755EEA">
      <w:pPr>
        <w:pStyle w:val="Ttulo1"/>
        <w:spacing w:after="60"/>
      </w:pPr>
      <w:bookmarkStart w:id="123" w:name="_Toc306302620"/>
      <w:bookmarkStart w:id="124" w:name="_Toc445707725"/>
      <w:bookmarkStart w:id="125" w:name="_Toc480298534"/>
      <w:bookmarkStart w:id="126" w:name="_Toc1394597"/>
      <w:bookmarkStart w:id="127" w:name="_Toc122003936"/>
      <w:r w:rsidRPr="00C6652F">
        <w:lastRenderedPageBreak/>
        <w:t>Descripción de Casos de Prueba.</w:t>
      </w:r>
      <w:bookmarkEnd w:id="123"/>
      <w:bookmarkEnd w:id="124"/>
      <w:bookmarkEnd w:id="125"/>
      <w:bookmarkEnd w:id="126"/>
      <w:bookmarkEnd w:id="127"/>
      <w:r w:rsidRPr="00C6652F">
        <w:t xml:space="preserve"> </w:t>
      </w:r>
    </w:p>
    <w:p w14:paraId="09728DBF" w14:textId="77777777" w:rsidR="00755EEA" w:rsidRPr="00C6652F" w:rsidRDefault="00755EEA" w:rsidP="00755EEA">
      <w:r w:rsidRPr="00C6652F">
        <w:t>Todas las pruebas de este grupo requieren como condiciones iniciales que el equipamiento este correctamente instalado, configurado y en modo normal de funcionamiento.</w:t>
      </w:r>
    </w:p>
    <w:p w14:paraId="0AB485CC" w14:textId="77777777" w:rsidR="00755EEA" w:rsidRPr="00C6652F" w:rsidRDefault="00755EEA" w:rsidP="00755EEA">
      <w:pPr>
        <w:pStyle w:val="Ttulo2"/>
        <w:tabs>
          <w:tab w:val="num" w:pos="3658"/>
        </w:tabs>
        <w:spacing w:after="60"/>
      </w:pPr>
      <w:bookmarkStart w:id="128" w:name="_Toc306302621"/>
      <w:bookmarkStart w:id="129" w:name="_Toc445707726"/>
      <w:bookmarkStart w:id="130" w:name="_Toc480298535"/>
      <w:bookmarkStart w:id="131" w:name="_Toc1394598"/>
      <w:bookmarkStart w:id="132" w:name="_Toc122003937"/>
      <w:r>
        <w:t>Grupo</w:t>
      </w:r>
      <w:r w:rsidRPr="00C6652F">
        <w:t>-1. Inspección del Sistema.</w:t>
      </w:r>
      <w:bookmarkEnd w:id="128"/>
      <w:bookmarkEnd w:id="129"/>
      <w:bookmarkEnd w:id="130"/>
      <w:bookmarkEnd w:id="131"/>
      <w:bookmarkEnd w:id="132"/>
    </w:p>
    <w:p w14:paraId="4A7D996F" w14:textId="77777777" w:rsidR="00755EEA" w:rsidRPr="00DF4302" w:rsidRDefault="00755EEA" w:rsidP="00596D4E">
      <w:pPr>
        <w:pStyle w:val="Ttulo3"/>
        <w:rPr>
          <w:lang w:val="es-ES"/>
        </w:rPr>
      </w:pPr>
      <w:bookmarkStart w:id="133" w:name="_Toc306302622"/>
      <w:bookmarkStart w:id="134" w:name="_Toc445707727"/>
      <w:bookmarkStart w:id="135" w:name="_Toc480298536"/>
      <w:bookmarkStart w:id="136" w:name="_Toc1394599"/>
      <w:bookmarkStart w:id="137" w:name="_Ref76555382"/>
      <w:bookmarkStart w:id="138" w:name="_Ref76556060"/>
      <w:bookmarkStart w:id="139" w:name="_Toc122003938"/>
      <w:r w:rsidRPr="00DF4302">
        <w:rPr>
          <w:lang w:val="es-ES"/>
        </w:rPr>
        <w:t>CFR.IS.01.001. Verificación de versión instalada.</w:t>
      </w:r>
      <w:bookmarkEnd w:id="133"/>
      <w:bookmarkEnd w:id="134"/>
      <w:bookmarkEnd w:id="135"/>
      <w:bookmarkEnd w:id="136"/>
      <w:bookmarkEnd w:id="137"/>
      <w:bookmarkEnd w:id="138"/>
      <w:bookmarkEnd w:id="139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F30E06" w14:paraId="30FA3E7E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4F740540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755EEA" w:rsidRPr="00F30E06" w14:paraId="2212912F" w14:textId="77777777" w:rsidTr="009B56DC">
        <w:trPr>
          <w:cantSplit/>
          <w:trHeight w:val="20"/>
        </w:trPr>
        <w:tc>
          <w:tcPr>
            <w:tcW w:w="9889" w:type="dxa"/>
            <w:gridSpan w:val="7"/>
            <w:shd w:val="clear" w:color="auto" w:fill="auto"/>
          </w:tcPr>
          <w:p w14:paraId="0B3C443D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755EEA" w:rsidRPr="001D0362" w14:paraId="406C45FC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3D587451" w14:textId="77777777" w:rsidR="00755EEA" w:rsidRPr="001D0362" w:rsidRDefault="00755EEA" w:rsidP="009B56DC">
            <w:pPr>
              <w:spacing w:after="0"/>
              <w:jc w:val="left"/>
              <w:rPr>
                <w:b/>
                <w:color w:val="000000"/>
                <w:sz w:val="18"/>
                <w:szCs w:val="18"/>
              </w:rPr>
            </w:pPr>
            <w:r w:rsidRPr="001D0362">
              <w:rPr>
                <w:b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057322C4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  <w:szCs w:val="18"/>
              </w:rPr>
            </w:pPr>
            <w:r w:rsidRPr="001D0362">
              <w:rPr>
                <w:color w:val="000000"/>
                <w:sz w:val="18"/>
                <w:szCs w:val="18"/>
              </w:rPr>
              <w:t>Inspección Sistema</w:t>
            </w:r>
          </w:p>
        </w:tc>
        <w:tc>
          <w:tcPr>
            <w:tcW w:w="2161" w:type="dxa"/>
            <w:shd w:val="clear" w:color="auto" w:fill="auto"/>
          </w:tcPr>
          <w:p w14:paraId="2D097CCA" w14:textId="77777777" w:rsidR="00755EEA" w:rsidRPr="001D0362" w:rsidRDefault="00755EEA" w:rsidP="009B56DC">
            <w:pPr>
              <w:spacing w:after="0"/>
              <w:jc w:val="left"/>
              <w:rPr>
                <w:b/>
                <w:color w:val="000000"/>
                <w:sz w:val="18"/>
                <w:szCs w:val="18"/>
              </w:rPr>
            </w:pPr>
            <w:r w:rsidRPr="001D0362">
              <w:rPr>
                <w:b/>
                <w:color w:val="000000"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60052513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CFR.</w:t>
            </w:r>
            <w:r w:rsidRPr="001D0362">
              <w:rPr>
                <w:color w:val="000000"/>
                <w:sz w:val="18"/>
                <w:szCs w:val="18"/>
              </w:rPr>
              <w:t>IS.01.001</w:t>
            </w:r>
          </w:p>
        </w:tc>
      </w:tr>
      <w:tr w:rsidR="00755EEA" w:rsidRPr="001D0362" w14:paraId="550B8AF9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4C5A699" w14:textId="77777777" w:rsidR="00755EEA" w:rsidRPr="001D0362" w:rsidRDefault="00755EEA" w:rsidP="009B56DC">
            <w:pPr>
              <w:spacing w:after="0"/>
              <w:jc w:val="left"/>
              <w:rPr>
                <w:b/>
                <w:color w:val="000000"/>
                <w:sz w:val="18"/>
                <w:szCs w:val="18"/>
              </w:rPr>
            </w:pPr>
            <w:r w:rsidRPr="001D0362">
              <w:rPr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D94EB15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  <w:szCs w:val="18"/>
              </w:rPr>
            </w:pPr>
            <w:r w:rsidRPr="001D0362">
              <w:rPr>
                <w:rFonts w:cs="Arial"/>
                <w:sz w:val="18"/>
                <w:szCs w:val="18"/>
              </w:rPr>
              <w:t>Verificación de versión instalada</w:t>
            </w:r>
          </w:p>
        </w:tc>
      </w:tr>
      <w:tr w:rsidR="00755EEA" w:rsidRPr="00464F0A" w14:paraId="73745646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36DF6686" w14:textId="77777777" w:rsidR="00755EEA" w:rsidRPr="001D0362" w:rsidRDefault="00755EEA" w:rsidP="009B56DC">
            <w:pPr>
              <w:spacing w:after="0"/>
              <w:jc w:val="left"/>
              <w:rPr>
                <w:b/>
                <w:color w:val="000000"/>
                <w:sz w:val="18"/>
                <w:szCs w:val="18"/>
              </w:rPr>
            </w:pPr>
            <w:r w:rsidRPr="001D0362">
              <w:rPr>
                <w:b/>
                <w:color w:val="000000"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36CE405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  <w:szCs w:val="18"/>
              </w:rPr>
            </w:pPr>
            <w:r w:rsidRPr="001D0362">
              <w:rPr>
                <w:color w:val="000000"/>
                <w:sz w:val="18"/>
                <w:szCs w:val="18"/>
              </w:rPr>
              <w:t xml:space="preserve">Establecer que, los diferentes módulos que </w:t>
            </w:r>
            <w:proofErr w:type="gramStart"/>
            <w:r w:rsidRPr="001D0362">
              <w:rPr>
                <w:color w:val="000000"/>
                <w:sz w:val="18"/>
                <w:szCs w:val="18"/>
              </w:rPr>
              <w:t>intervienen,</w:t>
            </w:r>
            <w:proofErr w:type="gramEnd"/>
            <w:r w:rsidRPr="001D0362">
              <w:rPr>
                <w:color w:val="000000"/>
                <w:sz w:val="18"/>
                <w:szCs w:val="18"/>
              </w:rPr>
              <w:t xml:space="preserve"> están en la versión que corresponde y correctamente instalados.</w:t>
            </w:r>
          </w:p>
        </w:tc>
      </w:tr>
      <w:tr w:rsidR="00755EEA" w:rsidRPr="00F30E06" w14:paraId="499AA05C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11EC00D" w14:textId="77777777" w:rsidR="00755EEA" w:rsidRPr="001D0362" w:rsidRDefault="00755EEA" w:rsidP="009B56DC">
            <w:pPr>
              <w:spacing w:after="0"/>
              <w:jc w:val="left"/>
              <w:rPr>
                <w:b/>
                <w:color w:val="000000"/>
                <w:sz w:val="18"/>
                <w:szCs w:val="18"/>
              </w:rPr>
            </w:pPr>
            <w:r w:rsidRPr="001D0362">
              <w:rPr>
                <w:b/>
                <w:color w:val="000000"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3BAA00C" w14:textId="0F9314D5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  <w:szCs w:val="18"/>
              </w:rPr>
            </w:pPr>
            <w:r w:rsidRPr="001D0362">
              <w:rPr>
                <w:color w:val="000000"/>
                <w:sz w:val="18"/>
                <w:szCs w:val="18"/>
              </w:rPr>
              <w:fldChar w:fldCharType="begin"/>
            </w:r>
            <w:r w:rsidRPr="001D0362">
              <w:rPr>
                <w:color w:val="000000"/>
                <w:sz w:val="18"/>
                <w:szCs w:val="18"/>
              </w:rPr>
              <w:instrText xml:space="preserve"> REF _Ref477875399 \h  \* MERGEFORMAT </w:instrText>
            </w:r>
            <w:r w:rsidRPr="001D0362">
              <w:rPr>
                <w:color w:val="000000"/>
                <w:sz w:val="18"/>
                <w:szCs w:val="18"/>
              </w:rPr>
            </w:r>
            <w:r w:rsidRPr="001D0362">
              <w:rPr>
                <w:color w:val="000000"/>
                <w:sz w:val="18"/>
                <w:szCs w:val="18"/>
              </w:rPr>
              <w:fldChar w:fldCharType="separate"/>
            </w:r>
            <w:r w:rsidR="005F3AB0" w:rsidRPr="005F3AB0">
              <w:rPr>
                <w:color w:val="000000"/>
                <w:sz w:val="18"/>
                <w:szCs w:val="18"/>
              </w:rPr>
              <w:t>CFR.EI.01. Maqueta de Prueba.</w:t>
            </w:r>
            <w:r w:rsidRPr="001D0362">
              <w:rPr>
                <w:color w:val="000000"/>
                <w:sz w:val="18"/>
                <w:szCs w:val="18"/>
              </w:rPr>
              <w:fldChar w:fldCharType="end"/>
            </w:r>
          </w:p>
        </w:tc>
      </w:tr>
      <w:tr w:rsidR="00755EEA" w:rsidRPr="001D0362" w14:paraId="1205C9FF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4C06C582" w14:textId="77777777" w:rsidR="00755EEA" w:rsidRPr="001D0362" w:rsidRDefault="00755EEA" w:rsidP="009B56DC">
            <w:pPr>
              <w:spacing w:after="0"/>
              <w:jc w:val="left"/>
              <w:rPr>
                <w:b/>
                <w:color w:val="000000"/>
                <w:sz w:val="18"/>
                <w:szCs w:val="18"/>
              </w:rPr>
            </w:pPr>
            <w:r w:rsidRPr="001D0362">
              <w:rPr>
                <w:b/>
                <w:color w:val="000000"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3AD3EF22" w14:textId="77777777" w:rsidR="00755EEA" w:rsidRPr="001D0362" w:rsidRDefault="00755EEA" w:rsidP="009B56DC">
            <w:pPr>
              <w:spacing w:after="0"/>
              <w:jc w:val="left"/>
              <w:rPr>
                <w:b/>
                <w:color w:val="000000"/>
                <w:sz w:val="18"/>
                <w:szCs w:val="18"/>
              </w:rPr>
            </w:pPr>
            <w:r w:rsidRPr="001D0362">
              <w:rPr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F89BC32" w14:textId="77777777" w:rsidR="00755EEA" w:rsidRPr="001D0362" w:rsidRDefault="00755EEA" w:rsidP="009B56DC">
            <w:pPr>
              <w:spacing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1D0362">
              <w:rPr>
                <w:b/>
                <w:color w:val="000000"/>
                <w:sz w:val="18"/>
                <w:szCs w:val="18"/>
              </w:rPr>
              <w:t>Resultado</w:t>
            </w:r>
          </w:p>
        </w:tc>
      </w:tr>
      <w:tr w:rsidR="00755EEA" w:rsidRPr="001D0362" w14:paraId="5BAEDA01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0322EA9F" w14:textId="77777777" w:rsidR="00755EEA" w:rsidRPr="001D0362" w:rsidRDefault="00755EEA" w:rsidP="009B56DC">
            <w:pPr>
              <w:spacing w:after="0"/>
              <w:jc w:val="left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6D8F84F7" w14:textId="77777777" w:rsidR="00755EEA" w:rsidRPr="001D0362" w:rsidRDefault="00755EEA" w:rsidP="009B56DC">
            <w:pPr>
              <w:spacing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1D0362">
              <w:rPr>
                <w:b/>
                <w:color w:val="000000"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35ECE235" w14:textId="77777777" w:rsidR="00755EEA" w:rsidRPr="001D0362" w:rsidRDefault="00755EEA" w:rsidP="009B56DC">
            <w:pPr>
              <w:spacing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1D0362">
              <w:rPr>
                <w:b/>
                <w:color w:val="000000"/>
                <w:sz w:val="18"/>
                <w:szCs w:val="18"/>
              </w:rPr>
              <w:t>NO</w:t>
            </w:r>
          </w:p>
        </w:tc>
      </w:tr>
      <w:tr w:rsidR="00755EEA" w:rsidRPr="00464F0A" w14:paraId="21B4FE1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DEE2E88" w14:textId="77777777" w:rsidR="00755EEA" w:rsidRPr="001D0362" w:rsidRDefault="00755EEA" w:rsidP="009B56DC">
            <w:pPr>
              <w:spacing w:after="0"/>
              <w:ind w:left="283"/>
              <w:jc w:val="center"/>
              <w:rPr>
                <w:sz w:val="18"/>
                <w:szCs w:val="18"/>
              </w:rPr>
            </w:pPr>
            <w:r w:rsidRPr="001D0362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57BECE7" w14:textId="77777777" w:rsidR="00755EEA" w:rsidRPr="001D0362" w:rsidRDefault="00755EEA" w:rsidP="009B56DC">
            <w:pPr>
              <w:spacing w:after="0"/>
              <w:ind w:left="14"/>
              <w:jc w:val="left"/>
              <w:rPr>
                <w:sz w:val="18"/>
                <w:szCs w:val="18"/>
              </w:rPr>
            </w:pPr>
            <w:r w:rsidRPr="001D0362">
              <w:rPr>
                <w:sz w:val="18"/>
                <w:szCs w:val="18"/>
              </w:rPr>
              <w:t xml:space="preserve">Comprobar </w:t>
            </w:r>
            <w:proofErr w:type="gramStart"/>
            <w:r w:rsidRPr="001D0362">
              <w:rPr>
                <w:sz w:val="18"/>
                <w:szCs w:val="18"/>
              </w:rPr>
              <w:t>que</w:t>
            </w:r>
            <w:proofErr w:type="gramEnd"/>
            <w:r w:rsidRPr="001D0362">
              <w:rPr>
                <w:sz w:val="18"/>
                <w:szCs w:val="18"/>
              </w:rPr>
              <w:t xml:space="preserve"> en el servidor, están instaladas las aplicaciones de configuración y </w:t>
            </w:r>
            <w:r>
              <w:rPr>
                <w:sz w:val="18"/>
                <w:szCs w:val="18"/>
              </w:rPr>
              <w:t>supervisión</w:t>
            </w:r>
            <w:r w:rsidRPr="001D0362">
              <w:rPr>
                <w:sz w:val="18"/>
                <w:szCs w:val="18"/>
              </w:rPr>
              <w:t>, y sus versiones corresponden a la versión en prueba.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E3C170F" w14:textId="77777777" w:rsidR="00755EEA" w:rsidRPr="001D0362" w:rsidRDefault="00755EEA" w:rsidP="009B56DC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24D7CAD" w14:textId="77777777" w:rsidR="00755EEA" w:rsidRPr="001D0362" w:rsidRDefault="00755EEA" w:rsidP="009B56DC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55EEA" w:rsidRPr="00464F0A" w14:paraId="0CA7438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783D0E1" w14:textId="77777777" w:rsidR="00755EEA" w:rsidRPr="001D0362" w:rsidRDefault="00755EEA" w:rsidP="009B56DC">
            <w:pPr>
              <w:spacing w:after="0"/>
              <w:ind w:left="283"/>
              <w:jc w:val="center"/>
              <w:rPr>
                <w:sz w:val="18"/>
                <w:szCs w:val="18"/>
              </w:rPr>
            </w:pPr>
            <w:r w:rsidRPr="001D0362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6F1277F" w14:textId="77777777" w:rsidR="00755EEA" w:rsidRPr="001D0362" w:rsidRDefault="00755EEA" w:rsidP="009B56DC">
            <w:pPr>
              <w:spacing w:after="0"/>
              <w:ind w:left="14"/>
              <w:jc w:val="left"/>
              <w:rPr>
                <w:sz w:val="18"/>
                <w:szCs w:val="18"/>
              </w:rPr>
            </w:pPr>
            <w:r w:rsidRPr="001D0362">
              <w:rPr>
                <w:sz w:val="18"/>
                <w:szCs w:val="18"/>
              </w:rPr>
              <w:t>Comprobar que en las pasarelas están instalados los módulos VoIP, Configuración, Agente SNMP y Grabación y sus versiones corresponden a la versión en Prueba.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C851238" w14:textId="77777777" w:rsidR="00755EEA" w:rsidRPr="001D0362" w:rsidRDefault="00755EEA" w:rsidP="009B56DC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818DB71" w14:textId="77777777" w:rsidR="00755EEA" w:rsidRPr="001D0362" w:rsidRDefault="00755EEA" w:rsidP="009B56DC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55EEA" w:rsidRPr="00F30E06" w14:paraId="2D24AC9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7D5BAAE" w14:textId="77777777" w:rsidR="00755EEA" w:rsidRPr="001D0362" w:rsidRDefault="00755EEA" w:rsidP="009B56DC">
            <w:pPr>
              <w:spacing w:after="0"/>
              <w:ind w:left="283"/>
              <w:jc w:val="center"/>
              <w:rPr>
                <w:sz w:val="18"/>
                <w:szCs w:val="18"/>
              </w:rPr>
            </w:pPr>
            <w:r w:rsidRPr="001D0362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D6760A1" w14:textId="77777777" w:rsidR="00755EEA" w:rsidRPr="001D0362" w:rsidRDefault="00755EEA" w:rsidP="009B56DC">
            <w:pPr>
              <w:spacing w:after="0"/>
              <w:ind w:left="14"/>
              <w:jc w:val="left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1F2DBE6" w14:textId="77777777" w:rsidR="00755EEA" w:rsidRPr="001D0362" w:rsidRDefault="00755EEA" w:rsidP="009B56DC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CEAF77A" w14:textId="77777777" w:rsidR="00755EEA" w:rsidRPr="001D0362" w:rsidRDefault="00755EEA" w:rsidP="009B56DC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55EEA" w:rsidRPr="00F30E06" w14:paraId="2131DE7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2FE935E" w14:textId="77777777" w:rsidR="00755EEA" w:rsidRPr="001D0362" w:rsidRDefault="00755EEA" w:rsidP="009B56DC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B686DEB" w14:textId="77777777" w:rsidR="00755EEA" w:rsidRPr="001D0362" w:rsidDel="001E3D4A" w:rsidRDefault="00755EEA" w:rsidP="009B56DC">
            <w:pPr>
              <w:spacing w:after="0"/>
              <w:jc w:val="left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04D9215" w14:textId="77777777" w:rsidR="00755EEA" w:rsidRPr="001D0362" w:rsidRDefault="00755EEA" w:rsidP="009B56DC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AEA14EF" w14:textId="77777777" w:rsidR="00755EEA" w:rsidRPr="001D0362" w:rsidRDefault="00755EEA" w:rsidP="009B56DC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55EEA" w:rsidRPr="00F30E06" w14:paraId="1AA919F8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1130DD5E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  <w:szCs w:val="18"/>
              </w:rPr>
            </w:pPr>
          </w:p>
        </w:tc>
      </w:tr>
    </w:tbl>
    <w:p w14:paraId="6456091F" w14:textId="77777777" w:rsidR="00755EEA" w:rsidRDefault="00755EEA" w:rsidP="00755EEA">
      <w:bookmarkStart w:id="140" w:name="_Toc445707728"/>
    </w:p>
    <w:p w14:paraId="53A8D5C8" w14:textId="77777777" w:rsidR="00755EEA" w:rsidRDefault="00755EEA" w:rsidP="00755EEA"/>
    <w:p w14:paraId="0F1E4C99" w14:textId="77777777" w:rsidR="00755EEA" w:rsidRDefault="00755EEA" w:rsidP="00755EEA">
      <w:pPr>
        <w:spacing w:after="0"/>
        <w:jc w:val="left"/>
        <w:rPr>
          <w:b/>
        </w:rPr>
      </w:pPr>
      <w:r>
        <w:br w:type="page"/>
      </w:r>
    </w:p>
    <w:p w14:paraId="186D557D" w14:textId="77777777" w:rsidR="00755EEA" w:rsidRPr="00B839B5" w:rsidRDefault="00755EEA" w:rsidP="00755EEA">
      <w:pPr>
        <w:pStyle w:val="Ttulo2"/>
        <w:tabs>
          <w:tab w:val="num" w:pos="3658"/>
        </w:tabs>
        <w:spacing w:after="60"/>
      </w:pPr>
      <w:bookmarkStart w:id="141" w:name="_Toc306302630"/>
      <w:bookmarkStart w:id="142" w:name="_Toc445707729"/>
      <w:bookmarkStart w:id="143" w:name="_Toc480298537"/>
      <w:bookmarkStart w:id="144" w:name="_Toc1394600"/>
      <w:bookmarkStart w:id="145" w:name="_Toc122003939"/>
      <w:bookmarkEnd w:id="140"/>
      <w:r>
        <w:lastRenderedPageBreak/>
        <w:t>G</w:t>
      </w:r>
      <w:r w:rsidRPr="00C6652F">
        <w:t xml:space="preserve">rupo-2. </w:t>
      </w:r>
      <w:r>
        <w:t>Control de Acceso</w:t>
      </w:r>
      <w:r w:rsidRPr="00C6652F">
        <w:t>.</w:t>
      </w:r>
      <w:bookmarkEnd w:id="141"/>
      <w:bookmarkEnd w:id="142"/>
      <w:bookmarkEnd w:id="143"/>
      <w:bookmarkEnd w:id="144"/>
      <w:bookmarkEnd w:id="145"/>
    </w:p>
    <w:p w14:paraId="35754FF6" w14:textId="77777777" w:rsidR="00755EEA" w:rsidRPr="00FE38BD" w:rsidRDefault="00755EEA" w:rsidP="00755EEA">
      <w:pPr>
        <w:pStyle w:val="Ttulo3"/>
        <w:tabs>
          <w:tab w:val="num" w:pos="5257"/>
        </w:tabs>
        <w:spacing w:after="60"/>
        <w:rPr>
          <w:lang w:val="es-ES"/>
        </w:rPr>
      </w:pPr>
      <w:bookmarkStart w:id="146" w:name="_Toc445707732"/>
      <w:bookmarkStart w:id="147" w:name="_Toc480298538"/>
      <w:bookmarkStart w:id="148" w:name="_Toc1394601"/>
      <w:bookmarkStart w:id="149" w:name="_Ref76555451"/>
      <w:bookmarkStart w:id="150" w:name="_Ref76556095"/>
      <w:bookmarkStart w:id="151" w:name="_Ref108077058"/>
      <w:bookmarkStart w:id="152" w:name="_Toc122003940"/>
      <w:r w:rsidRPr="00FE38BD">
        <w:rPr>
          <w:lang w:val="es-ES"/>
        </w:rPr>
        <w:t>CFR.ACC.02.001. Entrada y Abandono de Sesión.</w:t>
      </w:r>
      <w:bookmarkEnd w:id="146"/>
      <w:bookmarkEnd w:id="147"/>
      <w:bookmarkEnd w:id="148"/>
      <w:bookmarkEnd w:id="149"/>
      <w:bookmarkEnd w:id="150"/>
      <w:bookmarkEnd w:id="151"/>
      <w:bookmarkEnd w:id="152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F30E06" w14:paraId="628E46FE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70896901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 xml:space="preserve"> </w:t>
            </w:r>
          </w:p>
        </w:tc>
      </w:tr>
      <w:tr w:rsidR="00755EEA" w:rsidRPr="00F30E06" w14:paraId="34C57322" w14:textId="77777777" w:rsidTr="009B56DC">
        <w:trPr>
          <w:cantSplit/>
          <w:trHeight w:val="20"/>
        </w:trPr>
        <w:tc>
          <w:tcPr>
            <w:tcW w:w="9889" w:type="dxa"/>
            <w:gridSpan w:val="7"/>
            <w:shd w:val="clear" w:color="auto" w:fill="auto"/>
          </w:tcPr>
          <w:p w14:paraId="07467364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</w:rPr>
            </w:pPr>
          </w:p>
        </w:tc>
      </w:tr>
      <w:tr w:rsidR="00755EEA" w:rsidRPr="001D0362" w14:paraId="6DDB6B4C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5DEB4D9" w14:textId="77777777" w:rsidR="00755EEA" w:rsidRPr="001D0362" w:rsidRDefault="00755EEA" w:rsidP="009B56DC">
            <w:pPr>
              <w:spacing w:after="0"/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1BCCA5FA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Control de Acceso</w:t>
            </w:r>
            <w:r w:rsidRPr="001D0362">
              <w:rPr>
                <w:color w:val="000000"/>
                <w:sz w:val="18"/>
              </w:rPr>
              <w:t>.</w:t>
            </w:r>
          </w:p>
        </w:tc>
        <w:tc>
          <w:tcPr>
            <w:tcW w:w="2161" w:type="dxa"/>
            <w:shd w:val="clear" w:color="auto" w:fill="auto"/>
          </w:tcPr>
          <w:p w14:paraId="150823B1" w14:textId="77777777" w:rsidR="00755EEA" w:rsidRPr="001D0362" w:rsidRDefault="00755EEA" w:rsidP="009B56DC">
            <w:pPr>
              <w:spacing w:after="0"/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744DF5CB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CFR.ACC</w:t>
            </w:r>
            <w:r w:rsidRPr="001D0362">
              <w:rPr>
                <w:color w:val="000000"/>
                <w:sz w:val="18"/>
              </w:rPr>
              <w:t>.02.001</w:t>
            </w:r>
          </w:p>
        </w:tc>
      </w:tr>
      <w:tr w:rsidR="00755EEA" w:rsidRPr="00464F0A" w14:paraId="3E9799A6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5B03ADF" w14:textId="77777777" w:rsidR="00755EEA" w:rsidRPr="001D0362" w:rsidRDefault="00755EEA" w:rsidP="009B56DC">
            <w:pPr>
              <w:spacing w:after="0"/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4CF4505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</w:rPr>
            </w:pPr>
            <w:r>
              <w:rPr>
                <w:sz w:val="18"/>
              </w:rPr>
              <w:t>Entrada y Abandono de Sesión.</w:t>
            </w:r>
          </w:p>
        </w:tc>
      </w:tr>
      <w:tr w:rsidR="00755EEA" w:rsidRPr="00464F0A" w14:paraId="2843B2DB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8EE3E0F" w14:textId="77777777" w:rsidR="00755EEA" w:rsidRPr="001D0362" w:rsidRDefault="00755EEA" w:rsidP="009B56DC">
            <w:pPr>
              <w:spacing w:after="0"/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46CFAD99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</w:rPr>
            </w:pPr>
            <w:r>
              <w:rPr>
                <w:sz w:val="18"/>
              </w:rPr>
              <w:t>Establecer que el sistema de control de acceso, en sus parámetros funcionales generales, funciona correctamente.</w:t>
            </w:r>
          </w:p>
        </w:tc>
      </w:tr>
      <w:tr w:rsidR="00755EEA" w:rsidRPr="00F30E06" w14:paraId="692CCF96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48314118" w14:textId="77777777" w:rsidR="00755EEA" w:rsidRPr="001D0362" w:rsidRDefault="00755EEA" w:rsidP="009B56DC">
            <w:pPr>
              <w:spacing w:after="0"/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49AFEC7" w14:textId="750F341B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fldChar w:fldCharType="begin"/>
            </w:r>
            <w:r w:rsidRPr="001D0362">
              <w:rPr>
                <w:color w:val="000000"/>
                <w:sz w:val="18"/>
              </w:rPr>
              <w:instrText xml:space="preserve"> REF _Ref477875399 \h  \* MERGEFORMAT </w:instrText>
            </w:r>
            <w:r w:rsidRPr="001D0362">
              <w:rPr>
                <w:color w:val="000000"/>
                <w:sz w:val="18"/>
              </w:rPr>
            </w:r>
            <w:r w:rsidRPr="001D0362">
              <w:rPr>
                <w:color w:val="000000"/>
                <w:sz w:val="18"/>
              </w:rPr>
              <w:fldChar w:fldCharType="separate"/>
            </w:r>
            <w:r w:rsidR="005F3AB0" w:rsidRPr="005F3AB0">
              <w:rPr>
                <w:color w:val="000000"/>
                <w:sz w:val="18"/>
              </w:rPr>
              <w:t>CFR.EI.01. Maqueta de Prueba.</w:t>
            </w:r>
            <w:r w:rsidRPr="001D0362">
              <w:rPr>
                <w:color w:val="000000"/>
                <w:sz w:val="18"/>
              </w:rPr>
              <w:fldChar w:fldCharType="end"/>
            </w:r>
          </w:p>
        </w:tc>
      </w:tr>
      <w:tr w:rsidR="00755EEA" w:rsidRPr="001D0362" w14:paraId="290DD55A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7724AFA4" w14:textId="77777777" w:rsidR="00755EEA" w:rsidRPr="001D0362" w:rsidRDefault="00755EEA" w:rsidP="009B56DC">
            <w:pPr>
              <w:spacing w:after="0"/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557313F9" w14:textId="77777777" w:rsidR="00755EEA" w:rsidRPr="001D0362" w:rsidRDefault="00755EEA" w:rsidP="009B56DC">
            <w:pPr>
              <w:spacing w:after="0"/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AD218CA" w14:textId="77777777" w:rsidR="00755EEA" w:rsidRPr="001D0362" w:rsidRDefault="00755EEA" w:rsidP="009B56DC">
            <w:pPr>
              <w:spacing w:after="0"/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Resultado</w:t>
            </w:r>
          </w:p>
        </w:tc>
      </w:tr>
      <w:tr w:rsidR="00755EEA" w:rsidRPr="001D0362" w14:paraId="6C23EB01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12BE9A9D" w14:textId="77777777" w:rsidR="00755EEA" w:rsidRPr="001D0362" w:rsidRDefault="00755EEA" w:rsidP="009B56DC">
            <w:pPr>
              <w:spacing w:after="0"/>
              <w:jc w:val="left"/>
              <w:rPr>
                <w:b/>
                <w:color w:val="000000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53E465D" w14:textId="77777777" w:rsidR="00755EEA" w:rsidRPr="001D0362" w:rsidRDefault="00755EEA" w:rsidP="009B56DC">
            <w:pPr>
              <w:spacing w:after="0"/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311E22A5" w14:textId="77777777" w:rsidR="00755EEA" w:rsidRPr="001D0362" w:rsidRDefault="00755EEA" w:rsidP="009B56DC">
            <w:pPr>
              <w:spacing w:after="0"/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NO</w:t>
            </w:r>
          </w:p>
        </w:tc>
      </w:tr>
      <w:tr w:rsidR="00755EEA" w:rsidRPr="00464F0A" w14:paraId="4FB29BD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8FB881D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4A19907" w14:textId="77777777" w:rsidR="00755EEA" w:rsidRPr="001D0362" w:rsidRDefault="00755EEA" w:rsidP="009B56DC">
            <w:pPr>
              <w:spacing w:after="0"/>
              <w:jc w:val="left"/>
              <w:rPr>
                <w:sz w:val="18"/>
              </w:rPr>
            </w:pPr>
            <w:r>
              <w:rPr>
                <w:sz w:val="18"/>
              </w:rPr>
              <w:t>Acceder a la aplicación desde la consola-1. Comprobar que la página solicita Identificación del Usuario.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67868DF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45C3038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66C5B270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210D26F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A65AB91" w14:textId="77777777" w:rsidR="00755EEA" w:rsidRPr="001D0362" w:rsidRDefault="00755EEA" w:rsidP="009B56DC">
            <w:pPr>
              <w:spacing w:after="0"/>
              <w:jc w:val="left"/>
              <w:rPr>
                <w:sz w:val="18"/>
              </w:rPr>
            </w:pPr>
            <w:r>
              <w:rPr>
                <w:sz w:val="18"/>
              </w:rPr>
              <w:t>Teclear una combinación ‘usuario’, ‘clave’, incorrecta. Comprobar que el sistema rechaza el acceso.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97398D8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2BB4EAB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1D8B58DC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95B54FF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FD8911A" w14:textId="77777777" w:rsidR="00755EEA" w:rsidRPr="001D0362" w:rsidRDefault="00755EEA" w:rsidP="009B56DC">
            <w:pPr>
              <w:spacing w:after="0"/>
              <w:jc w:val="left"/>
              <w:rPr>
                <w:sz w:val="18"/>
              </w:rPr>
            </w:pPr>
            <w:r>
              <w:rPr>
                <w:sz w:val="18"/>
              </w:rPr>
              <w:t>Teclear la combinación ‘usuario’</w:t>
            </w:r>
            <w:proofErr w:type="gramStart"/>
            <w:r>
              <w:rPr>
                <w:sz w:val="18"/>
              </w:rPr>
              <w:t>-‘</w:t>
            </w:r>
            <w:proofErr w:type="gramEnd"/>
            <w:r>
              <w:rPr>
                <w:sz w:val="18"/>
              </w:rPr>
              <w:t>clave’, del usuario ‘administrador’ configurado. Comprobar que el sistema da paso a la pantalla principal de la aplicación.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24383D0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3249596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7E9CBBB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5DCC0B3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0D93F2A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Acceder a la aplicación desde la consola-2</w:t>
            </w:r>
            <w:r>
              <w:rPr>
                <w:rStyle w:val="Refdenotaalpie"/>
                <w:color w:val="000000"/>
                <w:sz w:val="18"/>
              </w:rPr>
              <w:footnoteReference w:id="2"/>
            </w:r>
            <w:r>
              <w:rPr>
                <w:color w:val="000000"/>
                <w:sz w:val="18"/>
              </w:rPr>
              <w:t xml:space="preserve">, Comprobar que </w:t>
            </w:r>
            <w:r>
              <w:rPr>
                <w:sz w:val="18"/>
              </w:rPr>
              <w:t>la página solicita Identificación del Usuario.</w:t>
            </w:r>
            <w:r>
              <w:rPr>
                <w:color w:val="000000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958E136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1C49BE0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7E76ADD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DDB8EF6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B0867E1" w14:textId="77777777" w:rsidR="00755EEA" w:rsidRPr="001D0362" w:rsidRDefault="00755EEA" w:rsidP="009B56DC">
            <w:pPr>
              <w:spacing w:after="0"/>
              <w:jc w:val="left"/>
              <w:rPr>
                <w:sz w:val="18"/>
              </w:rPr>
            </w:pPr>
            <w:r>
              <w:rPr>
                <w:sz w:val="18"/>
              </w:rPr>
              <w:t>Teclear la combinación ‘usuario’</w:t>
            </w:r>
            <w:proofErr w:type="gramStart"/>
            <w:r>
              <w:rPr>
                <w:sz w:val="18"/>
              </w:rPr>
              <w:t>-‘</w:t>
            </w:r>
            <w:proofErr w:type="gramEnd"/>
            <w:r>
              <w:rPr>
                <w:sz w:val="18"/>
              </w:rPr>
              <w:t>clave’, del usuario ‘administrador’ configurado. Comprobar que el sistema rechaza el acceso informando que el usuario ya está conectado.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C860DE3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DCF8D90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4650EAFC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9F72955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9F965D8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Desde la consola-1, ejecutar ‘</w:t>
            </w:r>
            <w:proofErr w:type="spellStart"/>
            <w:r>
              <w:rPr>
                <w:color w:val="000000"/>
                <w:sz w:val="18"/>
              </w:rPr>
              <w:t>logout</w:t>
            </w:r>
            <w:proofErr w:type="spellEnd"/>
            <w:r>
              <w:rPr>
                <w:color w:val="000000"/>
                <w:sz w:val="18"/>
              </w:rPr>
              <w:t>’. Comprobar que el programa abandona la página en curso y vuelve a solicitar acceso.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FC4B947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904C044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3556B62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953B02C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A9A4DAC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Comprobar que desde la consola-2, ya se puede entrar en la aplicación.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CA2701D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EB3DDF4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5169DA8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A97C2B3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B152B84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Comprobar que se efectúa un ‘</w:t>
            </w:r>
            <w:proofErr w:type="spellStart"/>
            <w:r>
              <w:rPr>
                <w:color w:val="000000"/>
                <w:sz w:val="18"/>
              </w:rPr>
              <w:t>logout</w:t>
            </w:r>
            <w:proofErr w:type="spellEnd"/>
            <w:r>
              <w:rPr>
                <w:color w:val="000000"/>
                <w:sz w:val="18"/>
              </w:rPr>
              <w:t>’ automático en consola-2, una vez trascurrido el tiempo máximo de sesión establecido</w:t>
            </w:r>
            <w:r>
              <w:rPr>
                <w:rStyle w:val="Refdenotaalpie"/>
                <w:color w:val="000000"/>
                <w:sz w:val="18"/>
              </w:rPr>
              <w:footnoteReference w:id="3"/>
            </w:r>
            <w:r>
              <w:rPr>
                <w:color w:val="000000"/>
                <w:sz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6331C4D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1D19C67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</w:tr>
      <w:tr w:rsidR="00755EEA" w:rsidRPr="00F30E06" w14:paraId="0AD40D6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4F084D1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A242CB9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8D4BD80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476C0EC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</w:tr>
      <w:tr w:rsidR="00755EEA" w:rsidRPr="00F30E06" w14:paraId="7FD1D89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4120E98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3C69437" w14:textId="77777777" w:rsidR="00755EEA" w:rsidRPr="001D0362" w:rsidRDefault="00755EEA" w:rsidP="009B56DC">
            <w:pPr>
              <w:spacing w:after="0"/>
              <w:jc w:val="left"/>
              <w:rPr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430E842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34B037E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</w:tr>
      <w:tr w:rsidR="00755EEA" w:rsidRPr="00F30E06" w14:paraId="738AC545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06F985D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434EA8C" w14:textId="77777777" w:rsidR="00755EEA" w:rsidRPr="001D0362" w:rsidRDefault="00755EEA" w:rsidP="009B56DC">
            <w:pPr>
              <w:spacing w:after="0"/>
              <w:jc w:val="left"/>
              <w:rPr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D16D0A1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F4E8D2D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</w:tr>
      <w:tr w:rsidR="00755EEA" w:rsidRPr="00F30E06" w14:paraId="30E7A086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DBEE4AC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F577706" w14:textId="77777777" w:rsidR="00755EEA" w:rsidRPr="001D0362" w:rsidRDefault="00755EEA" w:rsidP="009B56DC">
            <w:pPr>
              <w:spacing w:after="0"/>
              <w:jc w:val="left"/>
              <w:rPr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97DE12C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D340D1B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</w:tr>
      <w:tr w:rsidR="00755EEA" w:rsidRPr="00F30E06" w14:paraId="1C8B027B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4105F4BE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 xml:space="preserve"> </w:t>
            </w:r>
          </w:p>
        </w:tc>
      </w:tr>
    </w:tbl>
    <w:p w14:paraId="1BEAD9EA" w14:textId="77777777" w:rsidR="00755EEA" w:rsidRPr="00C6652F" w:rsidRDefault="00755EEA" w:rsidP="00755EEA"/>
    <w:p w14:paraId="1BB6A673" w14:textId="77777777" w:rsidR="00755EEA" w:rsidRDefault="00755EEA" w:rsidP="00755EEA">
      <w:pPr>
        <w:spacing w:after="0"/>
        <w:jc w:val="left"/>
        <w:rPr>
          <w:b/>
        </w:rPr>
      </w:pPr>
      <w:bookmarkStart w:id="153" w:name="OLE_LINK92"/>
      <w:bookmarkStart w:id="154" w:name="OLE_LINK91"/>
      <w:r>
        <w:br w:type="page"/>
      </w:r>
    </w:p>
    <w:p w14:paraId="491C4558" w14:textId="77777777" w:rsidR="00755EEA" w:rsidRPr="00C6652F" w:rsidRDefault="00755EEA" w:rsidP="009B56DC">
      <w:pPr>
        <w:pStyle w:val="Ttulo3"/>
        <w:rPr>
          <w:lang w:val="es-ES"/>
        </w:rPr>
      </w:pPr>
      <w:bookmarkStart w:id="155" w:name="_Toc480298539"/>
      <w:bookmarkStart w:id="156" w:name="_Toc1394602"/>
      <w:bookmarkStart w:id="157" w:name="_Ref76555457"/>
      <w:bookmarkStart w:id="158" w:name="_Ref76556100"/>
      <w:bookmarkStart w:id="159" w:name="_Ref108077069"/>
      <w:bookmarkStart w:id="160" w:name="_Toc122003941"/>
      <w:r>
        <w:rPr>
          <w:lang w:val="es-ES"/>
        </w:rPr>
        <w:lastRenderedPageBreak/>
        <w:t>CFR.ACC.02.002</w:t>
      </w:r>
      <w:r w:rsidRPr="00C6652F">
        <w:rPr>
          <w:lang w:val="es-ES"/>
        </w:rPr>
        <w:t xml:space="preserve">. </w:t>
      </w:r>
      <w:r>
        <w:rPr>
          <w:lang w:val="es-ES"/>
        </w:rPr>
        <w:t xml:space="preserve">Alta, Baja y </w:t>
      </w:r>
      <w:r w:rsidRPr="009B56DC">
        <w:t>Modificación</w:t>
      </w:r>
      <w:r>
        <w:rPr>
          <w:lang w:val="es-ES"/>
        </w:rPr>
        <w:t xml:space="preserve"> de Usuarios</w:t>
      </w:r>
      <w:r w:rsidRPr="00C6652F">
        <w:rPr>
          <w:lang w:val="es-ES"/>
        </w:rPr>
        <w:t>.</w:t>
      </w:r>
      <w:bookmarkEnd w:id="155"/>
      <w:bookmarkEnd w:id="156"/>
      <w:bookmarkEnd w:id="157"/>
      <w:bookmarkEnd w:id="158"/>
      <w:bookmarkEnd w:id="159"/>
      <w:bookmarkEnd w:id="160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F30E06" w14:paraId="146D4E1B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5C9D2A51" w14:textId="77777777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 xml:space="preserve"> </w:t>
            </w:r>
          </w:p>
        </w:tc>
      </w:tr>
      <w:tr w:rsidR="00755EEA" w:rsidRPr="00F30E06" w14:paraId="5982539D" w14:textId="77777777" w:rsidTr="009B56DC">
        <w:trPr>
          <w:trHeight w:val="20"/>
        </w:trPr>
        <w:tc>
          <w:tcPr>
            <w:tcW w:w="9889" w:type="dxa"/>
            <w:gridSpan w:val="7"/>
            <w:shd w:val="clear" w:color="auto" w:fill="auto"/>
          </w:tcPr>
          <w:p w14:paraId="405A0BC5" w14:textId="77777777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</w:p>
        </w:tc>
      </w:tr>
      <w:tr w:rsidR="00755EEA" w:rsidRPr="001D0362" w14:paraId="3FD282A6" w14:textId="77777777" w:rsidTr="009B56DC">
        <w:trPr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7CEA013" w14:textId="77777777" w:rsidR="00755EEA" w:rsidRPr="001D0362" w:rsidRDefault="00755EEA" w:rsidP="009B56DC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4CDFE446" w14:textId="77777777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Control de Acceso</w:t>
            </w:r>
            <w:r w:rsidRPr="001D0362">
              <w:rPr>
                <w:color w:val="000000"/>
                <w:sz w:val="18"/>
              </w:rPr>
              <w:t>.</w:t>
            </w:r>
          </w:p>
        </w:tc>
        <w:tc>
          <w:tcPr>
            <w:tcW w:w="2161" w:type="dxa"/>
            <w:shd w:val="clear" w:color="auto" w:fill="auto"/>
          </w:tcPr>
          <w:p w14:paraId="44453682" w14:textId="77777777" w:rsidR="00755EEA" w:rsidRPr="001D0362" w:rsidRDefault="00755EEA" w:rsidP="009B56DC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2E48F457" w14:textId="77777777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CFR.ACC</w:t>
            </w:r>
            <w:r w:rsidRPr="001D0362">
              <w:rPr>
                <w:color w:val="000000"/>
                <w:sz w:val="18"/>
              </w:rPr>
              <w:t>.02.002</w:t>
            </w:r>
          </w:p>
        </w:tc>
      </w:tr>
      <w:tr w:rsidR="00755EEA" w:rsidRPr="00464F0A" w14:paraId="36FCE3DA" w14:textId="77777777" w:rsidTr="009B56DC">
        <w:trPr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9EAFA5E" w14:textId="77777777" w:rsidR="00755EEA" w:rsidRPr="001D0362" w:rsidRDefault="00755EEA" w:rsidP="009B56DC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6939662" w14:textId="77777777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  <w:r w:rsidRPr="001D0362">
              <w:rPr>
                <w:sz w:val="18"/>
              </w:rPr>
              <w:t xml:space="preserve">Alta, Baja y Modificación de </w:t>
            </w:r>
            <w:r>
              <w:rPr>
                <w:sz w:val="18"/>
              </w:rPr>
              <w:t>Usuarios</w:t>
            </w:r>
            <w:r w:rsidRPr="001D0362">
              <w:rPr>
                <w:sz w:val="18"/>
              </w:rPr>
              <w:t>.</w:t>
            </w:r>
          </w:p>
        </w:tc>
      </w:tr>
      <w:tr w:rsidR="00755EEA" w:rsidRPr="00464F0A" w14:paraId="6678D87E" w14:textId="77777777" w:rsidTr="009B56DC">
        <w:trPr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EBDE928" w14:textId="77777777" w:rsidR="00755EEA" w:rsidRPr="001D0362" w:rsidRDefault="00755EEA" w:rsidP="009B56DC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6A65787" w14:textId="77777777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  <w:r w:rsidRPr="001D0362">
              <w:rPr>
                <w:sz w:val="18"/>
              </w:rPr>
              <w:t xml:space="preserve">Establecer que el editor de </w:t>
            </w:r>
            <w:r>
              <w:rPr>
                <w:sz w:val="18"/>
              </w:rPr>
              <w:t>Usuarios</w:t>
            </w:r>
            <w:r w:rsidRPr="001D0362">
              <w:rPr>
                <w:sz w:val="18"/>
              </w:rPr>
              <w:t xml:space="preserve"> implementado funciona correctamente.</w:t>
            </w:r>
          </w:p>
        </w:tc>
      </w:tr>
      <w:tr w:rsidR="00755EEA" w:rsidRPr="00F30E06" w14:paraId="190F72CF" w14:textId="77777777" w:rsidTr="009B56DC">
        <w:trPr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45163CC1" w14:textId="77777777" w:rsidR="00755EEA" w:rsidRPr="001D0362" w:rsidRDefault="00755EEA" w:rsidP="009B56DC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1258FEF" w14:textId="48B7A04E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fldChar w:fldCharType="begin"/>
            </w:r>
            <w:r w:rsidRPr="001D0362">
              <w:rPr>
                <w:color w:val="000000"/>
                <w:sz w:val="18"/>
              </w:rPr>
              <w:instrText xml:space="preserve"> REF _Ref477875399 \h  \* MERGEFORMAT </w:instrText>
            </w:r>
            <w:r w:rsidRPr="001D0362">
              <w:rPr>
                <w:color w:val="000000"/>
                <w:sz w:val="18"/>
              </w:rPr>
            </w:r>
            <w:r w:rsidRPr="001D0362">
              <w:rPr>
                <w:color w:val="000000"/>
                <w:sz w:val="18"/>
              </w:rPr>
              <w:fldChar w:fldCharType="separate"/>
            </w:r>
            <w:r w:rsidR="005F3AB0" w:rsidRPr="005F3AB0">
              <w:rPr>
                <w:color w:val="000000"/>
                <w:sz w:val="18"/>
              </w:rPr>
              <w:t>CFR.EI.01. Maqueta de Prueba.</w:t>
            </w:r>
            <w:r w:rsidRPr="001D0362">
              <w:rPr>
                <w:color w:val="000000"/>
                <w:sz w:val="18"/>
              </w:rPr>
              <w:fldChar w:fldCharType="end"/>
            </w:r>
          </w:p>
        </w:tc>
      </w:tr>
      <w:tr w:rsidR="00755EEA" w:rsidRPr="001D0362" w14:paraId="289ABF24" w14:textId="77777777" w:rsidTr="009B56DC">
        <w:trPr>
          <w:trHeight w:val="20"/>
        </w:trPr>
        <w:tc>
          <w:tcPr>
            <w:tcW w:w="695" w:type="dxa"/>
            <w:shd w:val="clear" w:color="auto" w:fill="auto"/>
          </w:tcPr>
          <w:p w14:paraId="00B41E69" w14:textId="77777777" w:rsidR="00755EEA" w:rsidRPr="001D0362" w:rsidRDefault="00755EEA" w:rsidP="009B56DC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18FF4B65" w14:textId="77777777" w:rsidR="00755EEA" w:rsidRPr="001D0362" w:rsidRDefault="00755EEA" w:rsidP="009B56DC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4FC2817" w14:textId="77777777" w:rsidR="00755EEA" w:rsidRPr="001D0362" w:rsidRDefault="00755EEA" w:rsidP="009B56DC">
            <w:pPr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Resultado</w:t>
            </w:r>
          </w:p>
        </w:tc>
      </w:tr>
      <w:tr w:rsidR="00755EEA" w:rsidRPr="001D0362" w14:paraId="1ACF42D5" w14:textId="77777777" w:rsidTr="009B56DC">
        <w:trPr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53A3982D" w14:textId="77777777" w:rsidR="00755EEA" w:rsidRPr="001D0362" w:rsidRDefault="00755EEA" w:rsidP="009B56DC">
            <w:pPr>
              <w:jc w:val="left"/>
              <w:rPr>
                <w:b/>
                <w:color w:val="000000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4611D6DB" w14:textId="77777777" w:rsidR="00755EEA" w:rsidRPr="001D0362" w:rsidRDefault="00755EEA" w:rsidP="009B56DC">
            <w:pPr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356C679A" w14:textId="77777777" w:rsidR="00755EEA" w:rsidRPr="001D0362" w:rsidRDefault="00755EEA" w:rsidP="009B56DC">
            <w:pPr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NO</w:t>
            </w:r>
          </w:p>
        </w:tc>
      </w:tr>
      <w:tr w:rsidR="00755EEA" w:rsidRPr="00464F0A" w14:paraId="791B0F5E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C43AE96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B8D75B9" w14:textId="77777777" w:rsidR="00755EEA" w:rsidRPr="001D0362" w:rsidRDefault="00755EEA" w:rsidP="009B56DC">
            <w:pPr>
              <w:jc w:val="left"/>
              <w:rPr>
                <w:sz w:val="18"/>
              </w:rPr>
            </w:pPr>
            <w:r>
              <w:rPr>
                <w:sz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CEA341E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FDE2AC2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33E9B1D6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E298083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933E2B4" w14:textId="77777777" w:rsidR="00755EEA" w:rsidRPr="001D0362" w:rsidRDefault="00755EEA" w:rsidP="009B56DC">
            <w:pPr>
              <w:jc w:val="left"/>
              <w:rPr>
                <w:sz w:val="18"/>
              </w:rPr>
            </w:pPr>
            <w:r>
              <w:rPr>
                <w:sz w:val="18"/>
              </w:rPr>
              <w:t>Acceder a</w:t>
            </w:r>
            <w:r w:rsidR="00541C37">
              <w:rPr>
                <w:sz w:val="18"/>
              </w:rPr>
              <w:t xml:space="preserve"> la página de ‘Configuraciones / </w:t>
            </w:r>
            <w:r>
              <w:rPr>
                <w:sz w:val="18"/>
              </w:rPr>
              <w:t>Usuarios’.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68CE750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692AC53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17615B32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75835BC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E1242B6" w14:textId="77777777" w:rsidR="00755EEA" w:rsidRPr="001D0362" w:rsidRDefault="00755EEA" w:rsidP="009B56DC">
            <w:pPr>
              <w:jc w:val="left"/>
              <w:rPr>
                <w:sz w:val="18"/>
              </w:rPr>
            </w:pPr>
            <w:r>
              <w:rPr>
                <w:sz w:val="18"/>
              </w:rPr>
              <w:t>Dar de Alta el Usuario ‘PP-001’, con perfil de ‘Visualización’.</w:t>
            </w:r>
            <w:r>
              <w:rPr>
                <w:rStyle w:val="Refdenotaalpie"/>
                <w:sz w:val="18"/>
              </w:rPr>
              <w:footnoteReference w:id="4"/>
            </w:r>
            <w:r>
              <w:rPr>
                <w:sz w:val="18"/>
              </w:rPr>
              <w:t xml:space="preserve"> Comprobar que el sistema, añade el usuario a la lista, y lo visualiza con los datos, que se le han asociado.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D964305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895D6E2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7965D384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CF43E65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10A6922" w14:textId="77777777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Modifica el perfil del usuario, por ejemplo, añadiendo funciones de ‘Históricos/Estadística’. Comprobar que el sistema actualiza los datos </w:t>
            </w:r>
            <w:proofErr w:type="gramStart"/>
            <w:r>
              <w:rPr>
                <w:color w:val="000000"/>
                <w:sz w:val="18"/>
              </w:rPr>
              <w:t>el configuración</w:t>
            </w:r>
            <w:proofErr w:type="gramEnd"/>
            <w:r>
              <w:rPr>
                <w:color w:val="000000"/>
                <w:sz w:val="18"/>
              </w:rPr>
              <w:t xml:space="preserve"> del sistema.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76FF8EB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DAD38B8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23FA7611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27065B7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CFAF393" w14:textId="77777777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Dar de baja el usuario ‘PP-001’. Comprobar que el usuario desaparece de la lis</w:t>
            </w:r>
            <w:r w:rsidR="00541C37">
              <w:rPr>
                <w:color w:val="000000"/>
                <w:sz w:val="18"/>
              </w:rPr>
              <w:t>t</w:t>
            </w:r>
            <w:r>
              <w:rPr>
                <w:color w:val="000000"/>
                <w:sz w:val="18"/>
              </w:rPr>
              <w:t>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25F1CEE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5E597BA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22CCE363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A903D32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A888AE4" w14:textId="77777777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Repetir los pasos 3 a 5 con diferentes usuarios y perfiles.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34543F8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34D2D3A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F30E06" w14:paraId="22FC46D5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93C1439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0E09E96" w14:textId="77777777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43085BB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4873B57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F30E06" w14:paraId="33117E0C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3362522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F3B5555" w14:textId="77777777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2455865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95D1592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F30E06" w14:paraId="6DFC6DA4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11D5D70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E966BAE" w14:textId="77777777" w:rsidR="00755EEA" w:rsidRPr="001D0362" w:rsidRDefault="00755EEA" w:rsidP="009B56DC">
            <w:pPr>
              <w:jc w:val="left"/>
              <w:rPr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BADAB76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09778A7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F30E06" w14:paraId="04536821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80717A8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3232AE0" w14:textId="77777777" w:rsidR="00755EEA" w:rsidRPr="001D0362" w:rsidRDefault="00755EEA" w:rsidP="009B56DC">
            <w:pPr>
              <w:jc w:val="left"/>
              <w:rPr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730989C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E5B6C38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F30E06" w14:paraId="7F0B9A36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ECE6DEB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05B7F21" w14:textId="77777777" w:rsidR="00755EEA" w:rsidRPr="001D0362" w:rsidRDefault="00755EEA" w:rsidP="009B56DC">
            <w:pPr>
              <w:jc w:val="left"/>
              <w:rPr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128D5A6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6993824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F30E06" w14:paraId="48C8BDB9" w14:textId="77777777" w:rsidTr="009B56DC">
        <w:trPr>
          <w:trHeight w:val="20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7B280159" w14:textId="77777777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 xml:space="preserve"> </w:t>
            </w:r>
          </w:p>
        </w:tc>
      </w:tr>
    </w:tbl>
    <w:p w14:paraId="58234EED" w14:textId="77777777" w:rsidR="00755EEA" w:rsidRPr="00C6652F" w:rsidRDefault="00755EEA" w:rsidP="00755EEA"/>
    <w:p w14:paraId="5D97C971" w14:textId="77777777" w:rsidR="00755EEA" w:rsidRDefault="00755EEA" w:rsidP="00755EEA">
      <w:pPr>
        <w:spacing w:after="0"/>
        <w:jc w:val="left"/>
        <w:rPr>
          <w:b/>
        </w:rPr>
      </w:pPr>
      <w:r>
        <w:br w:type="page"/>
      </w:r>
    </w:p>
    <w:p w14:paraId="36687217" w14:textId="77777777" w:rsidR="00BE6BE0" w:rsidRPr="00BE6BE0" w:rsidRDefault="00BE6BE0" w:rsidP="00BE6BE0">
      <w:pPr>
        <w:pStyle w:val="Ttulo3"/>
        <w:rPr>
          <w:lang w:val="es-ES"/>
        </w:rPr>
      </w:pPr>
      <w:bookmarkStart w:id="161" w:name="_Ref108077076"/>
      <w:bookmarkStart w:id="162" w:name="_Toc480298540"/>
      <w:bookmarkStart w:id="163" w:name="_Toc1394603"/>
      <w:bookmarkStart w:id="164" w:name="_Ref76555464"/>
      <w:bookmarkStart w:id="165" w:name="_Ref76556106"/>
      <w:bookmarkStart w:id="166" w:name="_Toc122003942"/>
      <w:r w:rsidRPr="00BE6BE0">
        <w:rPr>
          <w:lang w:val="es-ES"/>
        </w:rPr>
        <w:lastRenderedPageBreak/>
        <w:t>CFR.ACC.02.003. Gestión de Perfiles de Acceso.</w:t>
      </w:r>
      <w:bookmarkEnd w:id="161"/>
      <w:bookmarkEnd w:id="166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BE6BE0" w:rsidRPr="00F30E06" w14:paraId="38F04810" w14:textId="77777777" w:rsidTr="003478CD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774BFB30" w14:textId="77777777" w:rsidR="00BE6BE0" w:rsidRPr="001D0362" w:rsidRDefault="00BE6BE0" w:rsidP="003478CD">
            <w:pPr>
              <w:jc w:val="left"/>
              <w:rPr>
                <w:color w:val="000000"/>
                <w:sz w:val="18"/>
              </w:rPr>
            </w:pPr>
          </w:p>
        </w:tc>
      </w:tr>
      <w:tr w:rsidR="00BE6BE0" w:rsidRPr="00F30E06" w14:paraId="0610B560" w14:textId="77777777" w:rsidTr="003478CD">
        <w:trPr>
          <w:trHeight w:val="20"/>
        </w:trPr>
        <w:tc>
          <w:tcPr>
            <w:tcW w:w="9889" w:type="dxa"/>
            <w:gridSpan w:val="7"/>
            <w:shd w:val="clear" w:color="auto" w:fill="auto"/>
          </w:tcPr>
          <w:p w14:paraId="75096FBE" w14:textId="77777777" w:rsidR="00BE6BE0" w:rsidRPr="001D0362" w:rsidRDefault="00BE6BE0" w:rsidP="003478CD">
            <w:pPr>
              <w:jc w:val="left"/>
              <w:rPr>
                <w:color w:val="000000"/>
                <w:sz w:val="18"/>
              </w:rPr>
            </w:pPr>
          </w:p>
        </w:tc>
      </w:tr>
      <w:tr w:rsidR="00BE6BE0" w:rsidRPr="001D0362" w14:paraId="25BB96FA" w14:textId="77777777" w:rsidTr="003478CD">
        <w:trPr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A0AE656" w14:textId="77777777" w:rsidR="00BE6BE0" w:rsidRPr="001D0362" w:rsidRDefault="00BE6BE0" w:rsidP="003478CD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1F334F81" w14:textId="77777777" w:rsidR="00BE6BE0" w:rsidRPr="001D0362" w:rsidRDefault="00BE6BE0" w:rsidP="003478CD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Control de Acceso</w:t>
            </w:r>
            <w:r w:rsidRPr="001D0362">
              <w:rPr>
                <w:color w:val="000000"/>
                <w:sz w:val="18"/>
              </w:rPr>
              <w:t>.</w:t>
            </w:r>
          </w:p>
        </w:tc>
        <w:tc>
          <w:tcPr>
            <w:tcW w:w="2161" w:type="dxa"/>
            <w:shd w:val="clear" w:color="auto" w:fill="auto"/>
          </w:tcPr>
          <w:p w14:paraId="0E7DCEAD" w14:textId="77777777" w:rsidR="00BE6BE0" w:rsidRPr="001D0362" w:rsidRDefault="00BE6BE0" w:rsidP="003478CD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0B6E68EA" w14:textId="77777777" w:rsidR="00BE6BE0" w:rsidRPr="001D0362" w:rsidRDefault="00BE6BE0" w:rsidP="003478CD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CFR.ACC</w:t>
            </w:r>
            <w:r w:rsidRPr="001D0362">
              <w:rPr>
                <w:color w:val="000000"/>
                <w:sz w:val="18"/>
              </w:rPr>
              <w:t>.02.003</w:t>
            </w:r>
          </w:p>
        </w:tc>
      </w:tr>
      <w:tr w:rsidR="00BE6BE0" w:rsidRPr="00464F0A" w14:paraId="0087B66A" w14:textId="77777777" w:rsidTr="003478CD">
        <w:trPr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289BB09D" w14:textId="77777777" w:rsidR="00BE6BE0" w:rsidRPr="001D0362" w:rsidRDefault="00BE6BE0" w:rsidP="003478CD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7D34EEC" w14:textId="77777777" w:rsidR="00BE6BE0" w:rsidRPr="001D0362" w:rsidRDefault="00BE6BE0" w:rsidP="003478CD">
            <w:pPr>
              <w:jc w:val="left"/>
              <w:rPr>
                <w:color w:val="000000"/>
                <w:sz w:val="18"/>
              </w:rPr>
            </w:pPr>
            <w:r>
              <w:rPr>
                <w:sz w:val="18"/>
              </w:rPr>
              <w:t>Gestión de Perfiles de Acceso.</w:t>
            </w:r>
          </w:p>
        </w:tc>
      </w:tr>
      <w:tr w:rsidR="00BE6BE0" w:rsidRPr="00464F0A" w14:paraId="590DA184" w14:textId="77777777" w:rsidTr="003478CD">
        <w:trPr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16DAB97" w14:textId="77777777" w:rsidR="00BE6BE0" w:rsidRPr="001D0362" w:rsidRDefault="00BE6BE0" w:rsidP="003478CD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75CAAB5" w14:textId="77777777" w:rsidR="00BE6BE0" w:rsidRPr="001D0362" w:rsidRDefault="00BE6BE0" w:rsidP="003478CD">
            <w:pPr>
              <w:jc w:val="left"/>
              <w:rPr>
                <w:color w:val="000000"/>
                <w:sz w:val="18"/>
              </w:rPr>
            </w:pPr>
            <w:r>
              <w:rPr>
                <w:sz w:val="18"/>
              </w:rPr>
              <w:t>Establecer que los perfiles de acceso, de aplicación en la Aplicación de Configuración Centralizada, funcionan correctamente.</w:t>
            </w:r>
          </w:p>
        </w:tc>
      </w:tr>
      <w:tr w:rsidR="00BE6BE0" w:rsidRPr="00F30E06" w14:paraId="108B9F16" w14:textId="77777777" w:rsidTr="003478CD">
        <w:trPr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7AFA34E5" w14:textId="77777777" w:rsidR="00BE6BE0" w:rsidRPr="001D0362" w:rsidRDefault="00BE6BE0" w:rsidP="003478CD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BCC1D44" w14:textId="34D785BD" w:rsidR="00BE6BE0" w:rsidRPr="001D0362" w:rsidRDefault="00BE6BE0" w:rsidP="003478CD">
            <w:pPr>
              <w:spacing w:after="0"/>
              <w:jc w:val="left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fldChar w:fldCharType="begin"/>
            </w:r>
            <w:r w:rsidRPr="001D0362">
              <w:rPr>
                <w:color w:val="000000"/>
                <w:sz w:val="18"/>
              </w:rPr>
              <w:instrText xml:space="preserve"> REF _Ref477875399 \h  \* MERGEFORMAT </w:instrText>
            </w:r>
            <w:r w:rsidRPr="001D0362">
              <w:rPr>
                <w:color w:val="000000"/>
                <w:sz w:val="18"/>
              </w:rPr>
            </w:r>
            <w:r w:rsidRPr="001D0362">
              <w:rPr>
                <w:color w:val="000000"/>
                <w:sz w:val="18"/>
              </w:rPr>
              <w:fldChar w:fldCharType="separate"/>
            </w:r>
            <w:r w:rsidR="005F3AB0" w:rsidRPr="005F3AB0">
              <w:rPr>
                <w:color w:val="000000"/>
                <w:sz w:val="18"/>
              </w:rPr>
              <w:t>CFR.EI.01. Maqueta de Prueba.</w:t>
            </w:r>
            <w:r w:rsidRPr="001D0362">
              <w:rPr>
                <w:color w:val="000000"/>
                <w:sz w:val="18"/>
              </w:rPr>
              <w:fldChar w:fldCharType="end"/>
            </w:r>
          </w:p>
        </w:tc>
      </w:tr>
      <w:tr w:rsidR="00BE6BE0" w:rsidRPr="001D0362" w14:paraId="09928F36" w14:textId="77777777" w:rsidTr="003478CD">
        <w:trPr>
          <w:trHeight w:val="20"/>
        </w:trPr>
        <w:tc>
          <w:tcPr>
            <w:tcW w:w="695" w:type="dxa"/>
            <w:shd w:val="clear" w:color="auto" w:fill="auto"/>
          </w:tcPr>
          <w:p w14:paraId="5762B953" w14:textId="77777777" w:rsidR="00BE6BE0" w:rsidRPr="001D0362" w:rsidRDefault="00BE6BE0" w:rsidP="003478CD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016C970C" w14:textId="77777777" w:rsidR="00BE6BE0" w:rsidRPr="001D0362" w:rsidRDefault="00BE6BE0" w:rsidP="003478CD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DEB5E6F" w14:textId="77777777" w:rsidR="00BE6BE0" w:rsidRPr="001D0362" w:rsidRDefault="00BE6BE0" w:rsidP="003478CD">
            <w:pPr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Resultado</w:t>
            </w:r>
          </w:p>
        </w:tc>
      </w:tr>
      <w:tr w:rsidR="00BE6BE0" w:rsidRPr="001D0362" w14:paraId="2630AFA8" w14:textId="77777777" w:rsidTr="003478CD">
        <w:trPr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568CC31D" w14:textId="77777777" w:rsidR="00BE6BE0" w:rsidRPr="001D0362" w:rsidRDefault="00BE6BE0" w:rsidP="003478CD">
            <w:pPr>
              <w:jc w:val="left"/>
              <w:rPr>
                <w:b/>
                <w:color w:val="000000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712607B9" w14:textId="77777777" w:rsidR="00BE6BE0" w:rsidRPr="001D0362" w:rsidRDefault="00BE6BE0" w:rsidP="003478CD">
            <w:pPr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5B033C64" w14:textId="77777777" w:rsidR="00BE6BE0" w:rsidRPr="001D0362" w:rsidRDefault="00BE6BE0" w:rsidP="003478CD">
            <w:pPr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NO</w:t>
            </w:r>
          </w:p>
        </w:tc>
      </w:tr>
      <w:tr w:rsidR="00BE6BE0" w:rsidRPr="00F30E06" w14:paraId="7B9AB5F8" w14:textId="77777777" w:rsidTr="003478CD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4CF8604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85513F5" w14:textId="77777777" w:rsidR="00BE6BE0" w:rsidRPr="001D0362" w:rsidRDefault="00BE6BE0" w:rsidP="003478CD">
            <w:pPr>
              <w:jc w:val="left"/>
              <w:rPr>
                <w:sz w:val="18"/>
              </w:rPr>
            </w:pPr>
            <w:r>
              <w:rPr>
                <w:sz w:val="18"/>
              </w:rPr>
              <w:t>Acceder a la aplicación.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2EB62F1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B3F6F38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</w:tr>
      <w:tr w:rsidR="00BE6BE0" w:rsidRPr="00464F0A" w14:paraId="45FB9D69" w14:textId="77777777" w:rsidTr="003478CD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943EA65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D8415E9" w14:textId="77777777" w:rsidR="00BE6BE0" w:rsidRPr="001D0362" w:rsidRDefault="00BE6BE0" w:rsidP="003478CD">
            <w:pPr>
              <w:jc w:val="left"/>
              <w:rPr>
                <w:color w:val="000000"/>
                <w:sz w:val="18"/>
              </w:rPr>
            </w:pPr>
            <w:r>
              <w:rPr>
                <w:sz w:val="18"/>
              </w:rPr>
              <w:t xml:space="preserve">Abrir una sesión con el usuario ‘administrador’ </w:t>
            </w:r>
            <w:proofErr w:type="gramStart"/>
            <w:r>
              <w:rPr>
                <w:sz w:val="18"/>
              </w:rPr>
              <w:t>configurado</w:t>
            </w:r>
            <w:r>
              <w:rPr>
                <w:color w:val="000000"/>
                <w:sz w:val="18"/>
              </w:rPr>
              <w:t xml:space="preserve">  y</w:t>
            </w:r>
            <w:proofErr w:type="gramEnd"/>
            <w:r>
              <w:rPr>
                <w:color w:val="000000"/>
                <w:sz w:val="18"/>
              </w:rPr>
              <w:t xml:space="preserve"> dar de alta un usuario con perfil de visualización.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F4950CF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AADBB6B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</w:tr>
      <w:tr w:rsidR="00BE6BE0" w:rsidRPr="00F30E06" w14:paraId="6E6055CC" w14:textId="77777777" w:rsidTr="003478CD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0D29F0F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B2CDB18" w14:textId="77777777" w:rsidR="00BE6BE0" w:rsidRPr="001D0362" w:rsidRDefault="00BE6BE0" w:rsidP="003478CD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Cerrar la Sesión y abrir una nueva sesión con el nuevo usuario. Comprobar que las operaciones disponibles para este usuario corresponden a las definidas para el Perfil de ‘Visualización’</w:t>
            </w:r>
            <w:r>
              <w:rPr>
                <w:rStyle w:val="Refdenotaalpie"/>
                <w:color w:val="000000"/>
                <w:sz w:val="18"/>
              </w:rPr>
              <w:footnoteReference w:id="5"/>
            </w:r>
            <w:r>
              <w:rPr>
                <w:color w:val="000000"/>
                <w:sz w:val="18"/>
              </w:rPr>
              <w:t>. Cerrar la Sesión.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2DDD69F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37F86BA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</w:tr>
      <w:tr w:rsidR="00BE6BE0" w:rsidRPr="00464F0A" w14:paraId="5A10EEA9" w14:textId="77777777" w:rsidTr="003478CD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0C87736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5920F16" w14:textId="77777777" w:rsidR="00BE6BE0" w:rsidRPr="001D0362" w:rsidRDefault="00BE6BE0" w:rsidP="003478CD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Repetir los pasos 2 y 3, modificando el perfil asociado al usuario a: “Gestión de Usuarios”, “Administrador”, “Históricos/Estadísticas”, “</w:t>
            </w:r>
            <w:proofErr w:type="spellStart"/>
            <w:r>
              <w:rPr>
                <w:color w:val="000000"/>
                <w:sz w:val="18"/>
              </w:rPr>
              <w:t>Backup</w:t>
            </w:r>
            <w:proofErr w:type="spellEnd"/>
            <w:r>
              <w:rPr>
                <w:color w:val="000000"/>
                <w:sz w:val="18"/>
              </w:rPr>
              <w:t>”, “Gestión Configuraciones”, “Carga de Configuraciones” y “</w:t>
            </w:r>
            <w:r w:rsidRPr="00541C37">
              <w:rPr>
                <w:color w:val="000000"/>
                <w:sz w:val="18"/>
              </w:rPr>
              <w:t>Selección de configuraciones a supervisa</w:t>
            </w:r>
            <w:r>
              <w:rPr>
                <w:color w:val="000000"/>
                <w:sz w:val="18"/>
              </w:rPr>
              <w:t>r”.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F5988DF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8E4BC19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</w:tr>
      <w:tr w:rsidR="00BE6BE0" w:rsidRPr="00464F0A" w14:paraId="6F78ED11" w14:textId="77777777" w:rsidTr="003478CD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6A0B298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DF04BF4" w14:textId="77777777" w:rsidR="00BE6BE0" w:rsidRPr="001D0362" w:rsidRDefault="00BE6BE0" w:rsidP="003478CD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Repetir los pasos 2 y 3, modificando el perfil asociado al usuario a una combinación de 2 a 6, perfiles discretos.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69ECE92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567857E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</w:tr>
      <w:tr w:rsidR="00BE6BE0" w:rsidRPr="00464F0A" w14:paraId="588636F1" w14:textId="77777777" w:rsidTr="003478CD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D2B8B28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A86393F" w14:textId="77777777" w:rsidR="00BE6BE0" w:rsidRPr="001D0362" w:rsidRDefault="00BE6BE0" w:rsidP="003478CD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Dar de baja el Usuario en Prueba.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A4F1D2C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81F016A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</w:tr>
      <w:tr w:rsidR="00BE6BE0" w:rsidRPr="001D0362" w14:paraId="62A7B32E" w14:textId="77777777" w:rsidTr="003478CD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FF6AA12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4E74B4F" w14:textId="77777777" w:rsidR="00BE6BE0" w:rsidRPr="001D0362" w:rsidRDefault="00BE6BE0" w:rsidP="003478CD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840D636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A66BE84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</w:tr>
      <w:tr w:rsidR="00BE6BE0" w:rsidRPr="00F30E06" w14:paraId="657D19B7" w14:textId="77777777" w:rsidTr="003478CD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691D4C2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39C09A4" w14:textId="77777777" w:rsidR="00BE6BE0" w:rsidRPr="001D0362" w:rsidRDefault="00BE6BE0" w:rsidP="003478CD">
            <w:pPr>
              <w:jc w:val="left"/>
              <w:rPr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42AB964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616D883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</w:tr>
      <w:tr w:rsidR="00BE6BE0" w:rsidRPr="00F30E06" w14:paraId="284D021D" w14:textId="77777777" w:rsidTr="003478CD">
        <w:trPr>
          <w:trHeight w:val="20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0B5072B3" w14:textId="77777777" w:rsidR="00BE6BE0" w:rsidRPr="001D0362" w:rsidRDefault="00BE6BE0" w:rsidP="003478CD">
            <w:pPr>
              <w:jc w:val="left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 xml:space="preserve"> </w:t>
            </w:r>
          </w:p>
        </w:tc>
      </w:tr>
    </w:tbl>
    <w:p w14:paraId="619BD0F7" w14:textId="20217FEE" w:rsidR="00BE6BE0" w:rsidRDefault="00BE6BE0" w:rsidP="00596D4E"/>
    <w:p w14:paraId="053C3C1C" w14:textId="72DAA788" w:rsidR="00596D4E" w:rsidRDefault="00596D4E">
      <w:pPr>
        <w:spacing w:before="0" w:after="0"/>
        <w:jc w:val="left"/>
      </w:pPr>
      <w:r>
        <w:br w:type="page"/>
      </w:r>
    </w:p>
    <w:p w14:paraId="2317CABF" w14:textId="33B782F4" w:rsidR="00755EEA" w:rsidRPr="00C6652F" w:rsidRDefault="00755EEA" w:rsidP="00541C37">
      <w:pPr>
        <w:pStyle w:val="Ttulo3"/>
        <w:rPr>
          <w:lang w:val="es-ES"/>
        </w:rPr>
      </w:pPr>
      <w:bookmarkStart w:id="167" w:name="_Ref108077088"/>
      <w:bookmarkStart w:id="168" w:name="_Toc122003943"/>
      <w:r>
        <w:rPr>
          <w:lang w:val="es-ES"/>
        </w:rPr>
        <w:lastRenderedPageBreak/>
        <w:t>CFR.ACC.02.00</w:t>
      </w:r>
      <w:r w:rsidR="0038344C">
        <w:rPr>
          <w:lang w:val="es-ES"/>
        </w:rPr>
        <w:t>4</w:t>
      </w:r>
      <w:r w:rsidRPr="00C6652F">
        <w:rPr>
          <w:lang w:val="es-ES"/>
        </w:rPr>
        <w:t xml:space="preserve">. </w:t>
      </w:r>
      <w:bookmarkEnd w:id="162"/>
      <w:bookmarkEnd w:id="163"/>
      <w:bookmarkEnd w:id="164"/>
      <w:bookmarkEnd w:id="165"/>
      <w:r w:rsidR="00BE6BE0">
        <w:rPr>
          <w:lang w:val="es-ES"/>
        </w:rPr>
        <w:t>Leyenda de perfiles.</w:t>
      </w:r>
      <w:bookmarkEnd w:id="167"/>
      <w:bookmarkEnd w:id="168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F30E06" w14:paraId="7015297B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62C9BAEE" w14:textId="77777777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 xml:space="preserve"> </w:t>
            </w:r>
          </w:p>
        </w:tc>
      </w:tr>
      <w:tr w:rsidR="00755EEA" w:rsidRPr="00F30E06" w14:paraId="52B6CC7D" w14:textId="77777777" w:rsidTr="009B56DC">
        <w:trPr>
          <w:trHeight w:val="20"/>
        </w:trPr>
        <w:tc>
          <w:tcPr>
            <w:tcW w:w="9889" w:type="dxa"/>
            <w:gridSpan w:val="7"/>
            <w:shd w:val="clear" w:color="auto" w:fill="auto"/>
          </w:tcPr>
          <w:p w14:paraId="76E53889" w14:textId="77777777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</w:p>
        </w:tc>
      </w:tr>
      <w:tr w:rsidR="00755EEA" w:rsidRPr="001D0362" w14:paraId="30270E38" w14:textId="77777777" w:rsidTr="009B56DC">
        <w:trPr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9CFC6D4" w14:textId="77777777" w:rsidR="00755EEA" w:rsidRPr="001D0362" w:rsidRDefault="00755EEA" w:rsidP="009B56DC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430B90AD" w14:textId="77777777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Control de Acceso</w:t>
            </w:r>
            <w:r w:rsidRPr="001D0362">
              <w:rPr>
                <w:color w:val="000000"/>
                <w:sz w:val="18"/>
              </w:rPr>
              <w:t>.</w:t>
            </w:r>
          </w:p>
        </w:tc>
        <w:tc>
          <w:tcPr>
            <w:tcW w:w="2161" w:type="dxa"/>
            <w:shd w:val="clear" w:color="auto" w:fill="auto"/>
          </w:tcPr>
          <w:p w14:paraId="2DBA18A3" w14:textId="77777777" w:rsidR="00755EEA" w:rsidRPr="001D0362" w:rsidRDefault="00755EEA" w:rsidP="009B56DC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574FEC3F" w14:textId="106A016B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CFR.ACC</w:t>
            </w:r>
            <w:r w:rsidRPr="001D0362">
              <w:rPr>
                <w:color w:val="000000"/>
                <w:sz w:val="18"/>
              </w:rPr>
              <w:t>.02.00</w:t>
            </w:r>
            <w:r w:rsidR="00C75AE6">
              <w:rPr>
                <w:color w:val="000000"/>
                <w:sz w:val="18"/>
              </w:rPr>
              <w:t>4</w:t>
            </w:r>
          </w:p>
        </w:tc>
      </w:tr>
      <w:tr w:rsidR="00755EEA" w:rsidRPr="00464F0A" w14:paraId="514F0182" w14:textId="77777777" w:rsidTr="009B56DC">
        <w:trPr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559524F" w14:textId="77777777" w:rsidR="00755EEA" w:rsidRPr="001D0362" w:rsidRDefault="00755EEA" w:rsidP="009B56DC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EB783FB" w14:textId="6933130D" w:rsidR="00755EEA" w:rsidRPr="001D0362" w:rsidRDefault="00C75AE6" w:rsidP="009B56DC">
            <w:pPr>
              <w:jc w:val="left"/>
              <w:rPr>
                <w:color w:val="000000"/>
                <w:sz w:val="18"/>
              </w:rPr>
            </w:pPr>
            <w:r>
              <w:rPr>
                <w:sz w:val="18"/>
              </w:rPr>
              <w:t>Leyenda de perfiles</w:t>
            </w:r>
          </w:p>
        </w:tc>
      </w:tr>
      <w:tr w:rsidR="00755EEA" w:rsidRPr="00464F0A" w14:paraId="5FD6DFDB" w14:textId="77777777" w:rsidTr="009B56DC">
        <w:trPr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EF9C373" w14:textId="77777777" w:rsidR="00755EEA" w:rsidRPr="001D0362" w:rsidRDefault="00755EEA" w:rsidP="009B56DC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ECBE9D8" w14:textId="2E9D3FE5" w:rsidR="00755EEA" w:rsidRPr="001D0362" w:rsidRDefault="00BE6BE0" w:rsidP="009B56DC">
            <w:pPr>
              <w:jc w:val="left"/>
              <w:rPr>
                <w:color w:val="000000"/>
                <w:sz w:val="18"/>
              </w:rPr>
            </w:pPr>
            <w:r>
              <w:rPr>
                <w:sz w:val="18"/>
              </w:rPr>
              <w:t xml:space="preserve">Comprobar </w:t>
            </w:r>
            <w:r w:rsidR="00C75AE6">
              <w:rPr>
                <w:sz w:val="18"/>
              </w:rPr>
              <w:t xml:space="preserve">que aparece la </w:t>
            </w:r>
            <w:r>
              <w:rPr>
                <w:sz w:val="18"/>
              </w:rPr>
              <w:t>leyenda de los perfiles</w:t>
            </w:r>
          </w:p>
        </w:tc>
      </w:tr>
      <w:tr w:rsidR="00755EEA" w:rsidRPr="00F30E06" w14:paraId="1E84ED0A" w14:textId="77777777" w:rsidTr="009B56DC">
        <w:trPr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5156ACF9" w14:textId="77777777" w:rsidR="00755EEA" w:rsidRPr="001D0362" w:rsidRDefault="00755EEA" w:rsidP="009B56DC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536B330" w14:textId="3752ECCE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fldChar w:fldCharType="begin"/>
            </w:r>
            <w:r w:rsidRPr="001D0362">
              <w:rPr>
                <w:color w:val="000000"/>
                <w:sz w:val="18"/>
              </w:rPr>
              <w:instrText xml:space="preserve"> REF _Ref477875399 \h  \* MERGEFORMAT </w:instrText>
            </w:r>
            <w:r w:rsidRPr="001D0362">
              <w:rPr>
                <w:color w:val="000000"/>
                <w:sz w:val="18"/>
              </w:rPr>
            </w:r>
            <w:r w:rsidRPr="001D0362">
              <w:rPr>
                <w:color w:val="000000"/>
                <w:sz w:val="18"/>
              </w:rPr>
              <w:fldChar w:fldCharType="separate"/>
            </w:r>
            <w:r w:rsidR="005F3AB0" w:rsidRPr="005F3AB0">
              <w:rPr>
                <w:color w:val="000000"/>
                <w:sz w:val="18"/>
              </w:rPr>
              <w:t>CFR.EI.01. Maqueta de Prueba.</w:t>
            </w:r>
            <w:r w:rsidRPr="001D0362">
              <w:rPr>
                <w:color w:val="000000"/>
                <w:sz w:val="18"/>
              </w:rPr>
              <w:fldChar w:fldCharType="end"/>
            </w:r>
          </w:p>
        </w:tc>
      </w:tr>
      <w:tr w:rsidR="00755EEA" w:rsidRPr="001D0362" w14:paraId="4B70AD59" w14:textId="77777777" w:rsidTr="009B56DC">
        <w:trPr>
          <w:trHeight w:val="20"/>
        </w:trPr>
        <w:tc>
          <w:tcPr>
            <w:tcW w:w="695" w:type="dxa"/>
            <w:shd w:val="clear" w:color="auto" w:fill="auto"/>
          </w:tcPr>
          <w:p w14:paraId="6C865FBD" w14:textId="77777777" w:rsidR="00755EEA" w:rsidRPr="001D0362" w:rsidRDefault="00755EEA" w:rsidP="009B56DC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7A13BDF5" w14:textId="77777777" w:rsidR="00755EEA" w:rsidRPr="001D0362" w:rsidRDefault="00755EEA" w:rsidP="009B56DC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26B5A36" w14:textId="77777777" w:rsidR="00755EEA" w:rsidRPr="001D0362" w:rsidRDefault="00755EEA" w:rsidP="009B56DC">
            <w:pPr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Resultado</w:t>
            </w:r>
          </w:p>
        </w:tc>
      </w:tr>
      <w:tr w:rsidR="00755EEA" w:rsidRPr="001D0362" w14:paraId="151CE0ED" w14:textId="77777777" w:rsidTr="009B56DC">
        <w:trPr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3CB7001B" w14:textId="77777777" w:rsidR="00755EEA" w:rsidRPr="001D0362" w:rsidRDefault="00755EEA" w:rsidP="009B56DC">
            <w:pPr>
              <w:jc w:val="left"/>
              <w:rPr>
                <w:b/>
                <w:color w:val="000000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538BDE4E" w14:textId="77777777" w:rsidR="00755EEA" w:rsidRPr="001D0362" w:rsidRDefault="00755EEA" w:rsidP="009B56DC">
            <w:pPr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37DC2FA7" w14:textId="77777777" w:rsidR="00755EEA" w:rsidRPr="001D0362" w:rsidRDefault="00755EEA" w:rsidP="009B56DC">
            <w:pPr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NO</w:t>
            </w:r>
          </w:p>
        </w:tc>
      </w:tr>
      <w:tr w:rsidR="00755EEA" w:rsidRPr="00F30E06" w14:paraId="0D480BA3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FEDB3F9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D1E2310" w14:textId="77777777" w:rsidR="00755EEA" w:rsidRPr="001D0362" w:rsidRDefault="00755EEA" w:rsidP="009B56DC">
            <w:pPr>
              <w:jc w:val="left"/>
              <w:rPr>
                <w:sz w:val="18"/>
              </w:rPr>
            </w:pPr>
            <w:r>
              <w:rPr>
                <w:sz w:val="18"/>
              </w:rPr>
              <w:t>Acceder a la aplicación.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833DADA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85FC651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592071E8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FF32995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E8F09E7" w14:textId="5A443900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  <w:r>
              <w:rPr>
                <w:sz w:val="18"/>
              </w:rPr>
              <w:t xml:space="preserve">Abrir una sesión con el usuario ‘administrador’ </w:t>
            </w:r>
            <w:r w:rsidR="00C37FAA">
              <w:rPr>
                <w:sz w:val="18"/>
              </w:rPr>
              <w:t>configurado</w:t>
            </w:r>
            <w:r w:rsidR="00C37FAA">
              <w:rPr>
                <w:color w:val="000000"/>
                <w:sz w:val="18"/>
              </w:rPr>
              <w:t xml:space="preserve"> y</w:t>
            </w:r>
            <w:r>
              <w:rPr>
                <w:color w:val="000000"/>
                <w:sz w:val="18"/>
              </w:rPr>
              <w:t xml:space="preserve"> dar de alta un usuario con perfil de visualización.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07BB56A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4EB7CD4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F30E06" w14:paraId="2A5654DB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CBEC785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DF904EB" w14:textId="4A3F36F1" w:rsidR="00755EEA" w:rsidRPr="001D0362" w:rsidRDefault="00BE6BE0" w:rsidP="009B56DC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Acceder a la página ‘Usuarios’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53E8FC6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C1E880E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0BCF02FF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D02323F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84E68CF" w14:textId="05DCB03E" w:rsidR="00755EEA" w:rsidRPr="001D0362" w:rsidRDefault="00BE6BE0" w:rsidP="009B56DC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Hacer clic en el botón ‘Leyenda de perfiles’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317C9CF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2A5C04C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32D6638C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FB2ACE2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49F0F14" w14:textId="18374094" w:rsidR="00755EEA" w:rsidRPr="0038344C" w:rsidRDefault="00BE6BE0" w:rsidP="009B56DC">
            <w:pPr>
              <w:jc w:val="left"/>
              <w:rPr>
                <w:color w:val="000000"/>
                <w:sz w:val="18"/>
                <w:u w:val="single"/>
              </w:rPr>
            </w:pPr>
            <w:r>
              <w:rPr>
                <w:color w:val="000000"/>
                <w:sz w:val="18"/>
              </w:rPr>
              <w:t>Comprobar que se abre una tabla con roles, CFG, RCS, GW</w:t>
            </w:r>
            <w:r w:rsidR="0038344C">
              <w:rPr>
                <w:color w:val="000000"/>
                <w:sz w:val="18"/>
              </w:rPr>
              <w:t xml:space="preserve"> y las funciones asociadas a cada rol.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51235DB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6A8BFE4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353D2276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5B5C3E7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9297127" w14:textId="11D56003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5E69ECA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B667902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F30E06" w14:paraId="74C01A37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1BC8782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8A76264" w14:textId="77777777" w:rsidR="00755EEA" w:rsidRPr="001D0362" w:rsidRDefault="00755EEA" w:rsidP="009B56DC">
            <w:pPr>
              <w:jc w:val="left"/>
              <w:rPr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87659D6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F6159D6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F30E06" w14:paraId="7BCC7AFD" w14:textId="77777777" w:rsidTr="009B56DC">
        <w:trPr>
          <w:trHeight w:val="20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08BAA805" w14:textId="77777777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 xml:space="preserve"> </w:t>
            </w:r>
          </w:p>
        </w:tc>
      </w:tr>
    </w:tbl>
    <w:p w14:paraId="6E973E6F" w14:textId="77777777" w:rsidR="00755EEA" w:rsidRDefault="00755EEA" w:rsidP="00755EEA"/>
    <w:p w14:paraId="3B431259" w14:textId="77777777" w:rsidR="00755EEA" w:rsidRDefault="00755EEA" w:rsidP="00755EEA">
      <w:pPr>
        <w:spacing w:after="0"/>
        <w:jc w:val="left"/>
      </w:pPr>
      <w:r>
        <w:br w:type="page"/>
      </w:r>
    </w:p>
    <w:p w14:paraId="1723BB13" w14:textId="77777777" w:rsidR="00755EEA" w:rsidRDefault="00755EEA" w:rsidP="00755EEA">
      <w:pPr>
        <w:pStyle w:val="Ttulo2"/>
        <w:tabs>
          <w:tab w:val="num" w:pos="3658"/>
        </w:tabs>
      </w:pPr>
      <w:bookmarkStart w:id="169" w:name="_Toc445707740"/>
      <w:bookmarkStart w:id="170" w:name="_Toc480298541"/>
      <w:bookmarkStart w:id="171" w:name="_Toc1394604"/>
      <w:bookmarkStart w:id="172" w:name="_Toc306302652"/>
      <w:bookmarkStart w:id="173" w:name="_Toc122003944"/>
      <w:bookmarkEnd w:id="153"/>
      <w:bookmarkEnd w:id="154"/>
      <w:r w:rsidRPr="00C6652F">
        <w:lastRenderedPageBreak/>
        <w:t>Grupo-3.</w:t>
      </w:r>
      <w:r>
        <w:t xml:space="preserve"> Editores de Configuracion</w:t>
      </w:r>
      <w:r w:rsidRPr="00C6652F">
        <w:t>.</w:t>
      </w:r>
      <w:bookmarkEnd w:id="169"/>
      <w:bookmarkEnd w:id="170"/>
      <w:bookmarkEnd w:id="171"/>
      <w:bookmarkEnd w:id="173"/>
    </w:p>
    <w:p w14:paraId="50CC7A1B" w14:textId="1107755C" w:rsidR="00755EEA" w:rsidRPr="00C6652F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174" w:name="_Toc445707741"/>
      <w:bookmarkStart w:id="175" w:name="_Toc480298542"/>
      <w:bookmarkStart w:id="176" w:name="_Toc1394605"/>
      <w:bookmarkStart w:id="177" w:name="_Ref76555545"/>
      <w:bookmarkStart w:id="178" w:name="_Ref76556182"/>
      <w:bookmarkStart w:id="179" w:name="_Toc122003945"/>
      <w:r>
        <w:rPr>
          <w:lang w:val="es-ES"/>
        </w:rPr>
        <w:t>CFR.CFG</w:t>
      </w:r>
      <w:r w:rsidRPr="00C6652F">
        <w:rPr>
          <w:lang w:val="es-ES"/>
        </w:rPr>
        <w:t xml:space="preserve">.03.001. </w:t>
      </w:r>
      <w:r>
        <w:rPr>
          <w:lang w:val="es-ES"/>
        </w:rPr>
        <w:t xml:space="preserve">Alta, Baja y Modificación de Tablas de </w:t>
      </w:r>
      <w:r w:rsidR="005F3AB0">
        <w:rPr>
          <w:lang w:val="es-ES"/>
        </w:rPr>
        <w:t>Conversión QIDX</w:t>
      </w:r>
      <w:r w:rsidRPr="00C6652F">
        <w:rPr>
          <w:lang w:val="es-ES"/>
        </w:rPr>
        <w:t>.</w:t>
      </w:r>
      <w:bookmarkEnd w:id="174"/>
      <w:bookmarkEnd w:id="175"/>
      <w:bookmarkEnd w:id="176"/>
      <w:bookmarkEnd w:id="177"/>
      <w:bookmarkEnd w:id="178"/>
      <w:bookmarkEnd w:id="179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9"/>
        <w:gridCol w:w="1276"/>
        <w:gridCol w:w="2371"/>
        <w:gridCol w:w="2161"/>
        <w:gridCol w:w="1685"/>
        <w:gridCol w:w="851"/>
        <w:gridCol w:w="850"/>
      </w:tblGrid>
      <w:tr w:rsidR="00755EEA" w:rsidRPr="00F30E06" w14:paraId="5D2A00E4" w14:textId="77777777" w:rsidTr="009B56DC">
        <w:trPr>
          <w:cantSplit/>
          <w:trHeight w:val="20"/>
          <w:tblHeader/>
        </w:trPr>
        <w:tc>
          <w:tcPr>
            <w:tcW w:w="9893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4F752C1C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</w:rPr>
            </w:pPr>
          </w:p>
        </w:tc>
      </w:tr>
      <w:tr w:rsidR="00755EEA" w:rsidRPr="00F30E06" w14:paraId="20DAC29E" w14:textId="77777777" w:rsidTr="009B56DC">
        <w:trPr>
          <w:cantSplit/>
          <w:trHeight w:val="20"/>
        </w:trPr>
        <w:tc>
          <w:tcPr>
            <w:tcW w:w="9893" w:type="dxa"/>
            <w:gridSpan w:val="7"/>
            <w:shd w:val="clear" w:color="auto" w:fill="auto"/>
          </w:tcPr>
          <w:p w14:paraId="2F71190D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</w:rPr>
            </w:pPr>
          </w:p>
        </w:tc>
      </w:tr>
      <w:tr w:rsidR="00755EEA" w:rsidRPr="00BE3008" w14:paraId="188D76D5" w14:textId="77777777" w:rsidTr="009B56DC">
        <w:trPr>
          <w:cantSplit/>
          <w:trHeight w:val="20"/>
        </w:trPr>
        <w:tc>
          <w:tcPr>
            <w:tcW w:w="1975" w:type="dxa"/>
            <w:gridSpan w:val="2"/>
            <w:shd w:val="clear" w:color="auto" w:fill="auto"/>
          </w:tcPr>
          <w:p w14:paraId="0368F866" w14:textId="77777777" w:rsidR="00755EEA" w:rsidRPr="001D0362" w:rsidRDefault="00755EEA" w:rsidP="00BE3008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6D0E2217" w14:textId="77777777" w:rsidR="00755EEA" w:rsidRPr="00BE3008" w:rsidRDefault="00755EEA" w:rsidP="00BE3008">
            <w:pPr>
              <w:jc w:val="left"/>
              <w:rPr>
                <w:bCs/>
                <w:color w:val="000000"/>
                <w:sz w:val="18"/>
              </w:rPr>
            </w:pPr>
            <w:r w:rsidRPr="00BE3008">
              <w:rPr>
                <w:bCs/>
                <w:color w:val="000000"/>
                <w:sz w:val="18"/>
              </w:rPr>
              <w:t>Editores de Configuración</w:t>
            </w:r>
          </w:p>
        </w:tc>
        <w:tc>
          <w:tcPr>
            <w:tcW w:w="2161" w:type="dxa"/>
            <w:shd w:val="clear" w:color="auto" w:fill="auto"/>
          </w:tcPr>
          <w:p w14:paraId="523EBFAB" w14:textId="77777777" w:rsidR="00755EEA" w:rsidRPr="001D0362" w:rsidRDefault="00755EEA" w:rsidP="00BE3008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4C4BF1F1" w14:textId="77777777" w:rsidR="00755EEA" w:rsidRPr="00BE3008" w:rsidRDefault="00755EEA" w:rsidP="00BE3008">
            <w:pPr>
              <w:jc w:val="left"/>
              <w:rPr>
                <w:bCs/>
                <w:color w:val="000000"/>
                <w:sz w:val="18"/>
              </w:rPr>
            </w:pPr>
            <w:r w:rsidRPr="00BE3008">
              <w:rPr>
                <w:bCs/>
                <w:color w:val="000000"/>
                <w:sz w:val="18"/>
              </w:rPr>
              <w:t>CFR.CFG.03.001</w:t>
            </w:r>
          </w:p>
        </w:tc>
      </w:tr>
      <w:tr w:rsidR="00755EEA" w:rsidRPr="00BE3008" w14:paraId="59D63CDA" w14:textId="77777777" w:rsidTr="009B56DC">
        <w:trPr>
          <w:cantSplit/>
          <w:trHeight w:val="20"/>
        </w:trPr>
        <w:tc>
          <w:tcPr>
            <w:tcW w:w="1975" w:type="dxa"/>
            <w:gridSpan w:val="2"/>
            <w:shd w:val="clear" w:color="auto" w:fill="auto"/>
          </w:tcPr>
          <w:p w14:paraId="06147969" w14:textId="77777777" w:rsidR="00755EEA" w:rsidRPr="001D0362" w:rsidRDefault="00755EEA" w:rsidP="00BE3008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A82752E" w14:textId="534BE657" w:rsidR="00755EEA" w:rsidRPr="00BE3008" w:rsidRDefault="00755EEA" w:rsidP="00BE3008">
            <w:pPr>
              <w:jc w:val="left"/>
              <w:rPr>
                <w:bCs/>
                <w:color w:val="000000"/>
                <w:sz w:val="18"/>
              </w:rPr>
            </w:pPr>
            <w:r w:rsidRPr="00BE3008">
              <w:rPr>
                <w:bCs/>
                <w:color w:val="000000"/>
                <w:sz w:val="18"/>
              </w:rPr>
              <w:t xml:space="preserve">Alta, Baja y Modificación de Tablas de </w:t>
            </w:r>
            <w:r w:rsidR="005F3AB0">
              <w:rPr>
                <w:bCs/>
                <w:color w:val="000000"/>
                <w:sz w:val="18"/>
              </w:rPr>
              <w:t>Conversión QIDX</w:t>
            </w:r>
            <w:r w:rsidRPr="00BE3008">
              <w:rPr>
                <w:bCs/>
                <w:color w:val="000000"/>
                <w:sz w:val="18"/>
              </w:rPr>
              <w:t>.</w:t>
            </w:r>
          </w:p>
        </w:tc>
      </w:tr>
      <w:tr w:rsidR="00755EEA" w:rsidRPr="00BE3008" w14:paraId="7F7E5A0D" w14:textId="77777777" w:rsidTr="009B56DC">
        <w:trPr>
          <w:cantSplit/>
          <w:trHeight w:val="20"/>
        </w:trPr>
        <w:tc>
          <w:tcPr>
            <w:tcW w:w="1975" w:type="dxa"/>
            <w:gridSpan w:val="2"/>
            <w:shd w:val="clear" w:color="auto" w:fill="auto"/>
          </w:tcPr>
          <w:p w14:paraId="0AE95A8E" w14:textId="77777777" w:rsidR="00755EEA" w:rsidRPr="001D0362" w:rsidRDefault="00755EEA" w:rsidP="00BE3008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543A785" w14:textId="77777777" w:rsidR="00755EEA" w:rsidRPr="00BE3008" w:rsidRDefault="00755EEA" w:rsidP="00BE3008">
            <w:pPr>
              <w:jc w:val="left"/>
              <w:rPr>
                <w:bCs/>
                <w:color w:val="000000"/>
                <w:sz w:val="18"/>
              </w:rPr>
            </w:pPr>
            <w:r w:rsidRPr="00BE3008">
              <w:rPr>
                <w:bCs/>
                <w:color w:val="000000"/>
                <w:sz w:val="18"/>
              </w:rPr>
              <w:t>Establecer que los editores implementados para las Tablas de Conversión de índices de calidad de audio funcionan correctamente.</w:t>
            </w:r>
          </w:p>
        </w:tc>
      </w:tr>
      <w:tr w:rsidR="00755EEA" w:rsidRPr="00BE3008" w14:paraId="16BAA754" w14:textId="77777777" w:rsidTr="009B56DC">
        <w:trPr>
          <w:cantSplit/>
          <w:trHeight w:val="20"/>
        </w:trPr>
        <w:tc>
          <w:tcPr>
            <w:tcW w:w="1975" w:type="dxa"/>
            <w:gridSpan w:val="2"/>
            <w:shd w:val="clear" w:color="auto" w:fill="auto"/>
            <w:vAlign w:val="center"/>
          </w:tcPr>
          <w:p w14:paraId="2D51A287" w14:textId="77777777" w:rsidR="00755EEA" w:rsidRPr="001D0362" w:rsidRDefault="00755EEA" w:rsidP="00BE3008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2FD4EDFC" w14:textId="2625C792" w:rsidR="00755EEA" w:rsidRPr="00BE3008" w:rsidRDefault="00755EEA" w:rsidP="00BE3008">
            <w:pPr>
              <w:jc w:val="left"/>
              <w:rPr>
                <w:bCs/>
                <w:color w:val="000000"/>
                <w:sz w:val="18"/>
              </w:rPr>
            </w:pPr>
            <w:r w:rsidRPr="00BE3008">
              <w:rPr>
                <w:bCs/>
                <w:color w:val="000000"/>
                <w:sz w:val="18"/>
              </w:rPr>
              <w:fldChar w:fldCharType="begin"/>
            </w:r>
            <w:r w:rsidRPr="00BE3008">
              <w:rPr>
                <w:bCs/>
                <w:color w:val="000000"/>
                <w:sz w:val="18"/>
              </w:rPr>
              <w:instrText xml:space="preserve"> REF _Ref477875399 \h  \* MERGEFORMAT </w:instrText>
            </w:r>
            <w:r w:rsidRPr="00BE3008">
              <w:rPr>
                <w:bCs/>
                <w:color w:val="000000"/>
                <w:sz w:val="18"/>
              </w:rPr>
            </w:r>
            <w:r w:rsidRPr="00BE3008">
              <w:rPr>
                <w:bCs/>
                <w:color w:val="000000"/>
                <w:sz w:val="18"/>
              </w:rPr>
              <w:fldChar w:fldCharType="separate"/>
            </w:r>
            <w:r w:rsidR="005F3AB0" w:rsidRPr="005F3AB0">
              <w:rPr>
                <w:bCs/>
                <w:color w:val="000000"/>
                <w:sz w:val="18"/>
              </w:rPr>
              <w:t>CFR.EI.01. Maqueta de Prueba.</w:t>
            </w:r>
            <w:r w:rsidRPr="00BE3008">
              <w:rPr>
                <w:bCs/>
                <w:color w:val="000000"/>
                <w:sz w:val="18"/>
              </w:rPr>
              <w:fldChar w:fldCharType="end"/>
            </w:r>
          </w:p>
        </w:tc>
      </w:tr>
      <w:tr w:rsidR="00755EEA" w:rsidRPr="001D0362" w14:paraId="5FBBF16D" w14:textId="77777777" w:rsidTr="009B56DC">
        <w:trPr>
          <w:cantSplit/>
          <w:trHeight w:val="20"/>
        </w:trPr>
        <w:tc>
          <w:tcPr>
            <w:tcW w:w="699" w:type="dxa"/>
            <w:shd w:val="clear" w:color="auto" w:fill="auto"/>
          </w:tcPr>
          <w:p w14:paraId="11B1FFA2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74A8B394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6FE2AC8" w14:textId="77777777" w:rsidR="00755EEA" w:rsidRPr="001D0362" w:rsidRDefault="00755EEA" w:rsidP="009B56DC">
            <w:pPr>
              <w:spacing w:before="100" w:beforeAutospacing="1" w:after="100" w:afterAutospacing="1"/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Resultado</w:t>
            </w:r>
          </w:p>
        </w:tc>
      </w:tr>
      <w:tr w:rsidR="00755EEA" w:rsidRPr="001D0362" w14:paraId="0E766AB2" w14:textId="77777777" w:rsidTr="009B56DC">
        <w:trPr>
          <w:cantSplit/>
          <w:trHeight w:val="20"/>
        </w:trPr>
        <w:tc>
          <w:tcPr>
            <w:tcW w:w="8192" w:type="dxa"/>
            <w:gridSpan w:val="5"/>
            <w:shd w:val="clear" w:color="auto" w:fill="auto"/>
          </w:tcPr>
          <w:p w14:paraId="4829DA55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08A9D2C3" w14:textId="77777777" w:rsidR="00755EEA" w:rsidRPr="001D0362" w:rsidRDefault="00755EEA" w:rsidP="009B56DC">
            <w:pPr>
              <w:spacing w:before="100" w:beforeAutospacing="1" w:after="100" w:afterAutospacing="1"/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76073B2F" w14:textId="77777777" w:rsidR="00755EEA" w:rsidRPr="001D0362" w:rsidRDefault="00755EEA" w:rsidP="009B56DC">
            <w:pPr>
              <w:spacing w:before="100" w:beforeAutospacing="1" w:after="100" w:afterAutospacing="1"/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NO</w:t>
            </w:r>
          </w:p>
        </w:tc>
      </w:tr>
      <w:tr w:rsidR="00755EEA" w:rsidRPr="00BE3008" w14:paraId="76309B58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6FE7E270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  <w:bookmarkStart w:id="180" w:name="_Hlk445373426"/>
            <w:bookmarkStart w:id="181" w:name="_Hlk445373444"/>
            <w:r w:rsidRPr="001D0362">
              <w:rPr>
                <w:color w:val="000000"/>
                <w:sz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DE6D03C" w14:textId="77777777" w:rsidR="00755EEA" w:rsidRPr="00BE3008" w:rsidRDefault="00755EEA" w:rsidP="00BE3008">
            <w:pPr>
              <w:rPr>
                <w:color w:val="000000"/>
                <w:sz w:val="18"/>
              </w:rPr>
            </w:pPr>
            <w:r w:rsidRPr="00BE3008">
              <w:rPr>
                <w:color w:val="000000"/>
                <w:sz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ACF56DB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F43C6DB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BE3008" w14:paraId="7CB7AC00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41C46C5D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  <w:r w:rsidRPr="00BE3008">
              <w:rPr>
                <w:color w:val="000000"/>
                <w:sz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77E0D1E" w14:textId="1FA4310B" w:rsidR="00755EEA" w:rsidRPr="00BE3008" w:rsidRDefault="00755EEA" w:rsidP="00BE3008">
            <w:pPr>
              <w:rPr>
                <w:color w:val="000000"/>
                <w:sz w:val="18"/>
              </w:rPr>
            </w:pPr>
            <w:r w:rsidRPr="00BE3008">
              <w:rPr>
                <w:color w:val="000000"/>
                <w:sz w:val="18"/>
              </w:rPr>
              <w:t xml:space="preserve">Acceder a la página de ‘Tabla </w:t>
            </w:r>
            <w:r w:rsidR="005F3AB0">
              <w:rPr>
                <w:color w:val="000000"/>
                <w:sz w:val="18"/>
              </w:rPr>
              <w:t>de conversión QIDX</w:t>
            </w:r>
            <w:r w:rsidRPr="00BE3008">
              <w:rPr>
                <w:color w:val="000000"/>
                <w:sz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9CA0FDE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7CF7491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</w:tr>
      <w:bookmarkEnd w:id="180"/>
      <w:tr w:rsidR="00755EEA" w:rsidRPr="00BE3008" w14:paraId="7541621B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2D4E6739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  <w:r w:rsidRPr="00BE3008">
              <w:rPr>
                <w:color w:val="000000"/>
                <w:sz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3DACCDA" w14:textId="1CD96E1C" w:rsidR="00755EEA" w:rsidRPr="00BE3008" w:rsidRDefault="00755EEA" w:rsidP="00BE3008">
            <w:pPr>
              <w:rPr>
                <w:color w:val="000000"/>
                <w:sz w:val="18"/>
              </w:rPr>
            </w:pPr>
            <w:r w:rsidRPr="00BE3008">
              <w:rPr>
                <w:color w:val="000000"/>
                <w:sz w:val="18"/>
              </w:rPr>
              <w:t xml:space="preserve">Añadir una nueva tabla de </w:t>
            </w:r>
            <w:r w:rsidR="005F3AB0">
              <w:rPr>
                <w:color w:val="000000"/>
                <w:sz w:val="18"/>
              </w:rPr>
              <w:t>conversión</w:t>
            </w:r>
            <w:r w:rsidRPr="00BE3008">
              <w:rPr>
                <w:color w:val="000000"/>
                <w:sz w:val="18"/>
              </w:rPr>
              <w:t>.</w:t>
            </w:r>
            <w:r w:rsidRPr="00BE3008">
              <w:rPr>
                <w:color w:val="000000"/>
              </w:rPr>
              <w:footnoteReference w:id="6"/>
            </w:r>
            <w:r w:rsidRPr="00BE3008">
              <w:rPr>
                <w:color w:val="000000"/>
                <w:sz w:val="18"/>
              </w:rPr>
              <w:t xml:space="preserve"> Comprobar que el sistema, añade la tabla a la lista, y la visualiza con los datos, que se le han asociado, y con los datos de usuario y fecha de creación.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BF1842F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B68F9BC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BE3008" w14:paraId="20CD1D66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685DAA94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  <w:r w:rsidRPr="00BE3008">
              <w:rPr>
                <w:color w:val="000000"/>
                <w:sz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C65EADF" w14:textId="77777777" w:rsidR="00755EEA" w:rsidRPr="001D0362" w:rsidRDefault="00755EEA" w:rsidP="00BE300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Modifica el contenido de la tabla creada, por ejemplo, modificando la descripción y los valores de conversión. Comprobar que el sistema actualiza los datos en la configuración del sistema.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CF05790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B5BEE2D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BE3008" w14:paraId="0F574553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77ED9EDA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  <w:r w:rsidRPr="00BE3008">
              <w:rPr>
                <w:color w:val="000000"/>
                <w:sz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1F4185D" w14:textId="77777777" w:rsidR="00755EEA" w:rsidRPr="001D0362" w:rsidRDefault="00755EEA" w:rsidP="00BE300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Dar de baja la tabla creada’. Comprobar que desaparece de la lisa.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C579BB3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7FCFBDF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BE3008" w14:paraId="428200ED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220B342E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  <w:r w:rsidRPr="00BE3008">
              <w:rPr>
                <w:color w:val="000000"/>
                <w:sz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DD96F0" w14:textId="77777777" w:rsidR="00755EEA" w:rsidRPr="001D0362" w:rsidRDefault="00755EEA" w:rsidP="00BE300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Repetir los pasos 3 a 5 con diferentes tablas y contenidos.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9F440F1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A6C2988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</w:tr>
      <w:bookmarkEnd w:id="181"/>
      <w:tr w:rsidR="00755EEA" w:rsidRPr="00BE3008" w14:paraId="325AD483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106A589F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AD67B0A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13B2012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44A52E5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BE3008" w14:paraId="1D954005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61977DB4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BBE539C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F9A4CC2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D7F7415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BE3008" w14:paraId="1DADF6C0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01C5B2FF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8709670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2480A34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0BC2A43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BE3008" w14:paraId="580A85C2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35DFF63F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BF6A833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09F9A25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5E973C1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53D1A6F3" w14:textId="77777777" w:rsidTr="009B56DC">
        <w:trPr>
          <w:cantSplit/>
          <w:trHeight w:val="20"/>
        </w:trPr>
        <w:tc>
          <w:tcPr>
            <w:tcW w:w="9893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6BA4ABB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</w:rPr>
            </w:pPr>
          </w:p>
        </w:tc>
      </w:tr>
    </w:tbl>
    <w:p w14:paraId="2CFE88E7" w14:textId="77777777" w:rsidR="00755EEA" w:rsidRDefault="00755EEA" w:rsidP="00755EEA"/>
    <w:p w14:paraId="3BD6CA7A" w14:textId="77777777" w:rsidR="00755EEA" w:rsidRDefault="00755EEA" w:rsidP="00755EEA">
      <w:pPr>
        <w:spacing w:after="0"/>
        <w:jc w:val="left"/>
      </w:pPr>
      <w:r>
        <w:br w:type="page"/>
      </w:r>
    </w:p>
    <w:p w14:paraId="3A228BE1" w14:textId="77777777" w:rsidR="00755EEA" w:rsidRPr="002547C5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182" w:name="_Toc480298543"/>
      <w:bookmarkStart w:id="183" w:name="_Toc1394606"/>
      <w:bookmarkStart w:id="184" w:name="_Ref76555556"/>
      <w:bookmarkStart w:id="185" w:name="_Ref76556187"/>
      <w:bookmarkStart w:id="186" w:name="_Toc122003946"/>
      <w:r>
        <w:rPr>
          <w:lang w:val="es-ES"/>
        </w:rPr>
        <w:lastRenderedPageBreak/>
        <w:t>CFR.CFG.03.002</w:t>
      </w:r>
      <w:r w:rsidRPr="002547C5">
        <w:rPr>
          <w:lang w:val="es-ES"/>
        </w:rPr>
        <w:t xml:space="preserve">. </w:t>
      </w:r>
      <w:r>
        <w:rPr>
          <w:lang w:val="es-ES"/>
        </w:rPr>
        <w:t>Alta, Baja y Modificación de Configuraciones</w:t>
      </w:r>
      <w:r w:rsidRPr="002547C5">
        <w:rPr>
          <w:lang w:val="es-ES"/>
        </w:rPr>
        <w:t>.</w:t>
      </w:r>
      <w:bookmarkEnd w:id="182"/>
      <w:bookmarkEnd w:id="183"/>
      <w:bookmarkEnd w:id="184"/>
      <w:bookmarkEnd w:id="185"/>
      <w:bookmarkEnd w:id="186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BE3008" w14:paraId="3C6C30CE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5A5CFD3F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</w:rPr>
            </w:pPr>
          </w:p>
        </w:tc>
      </w:tr>
      <w:tr w:rsidR="00755EEA" w:rsidRPr="00F30E06" w14:paraId="16055A2E" w14:textId="77777777" w:rsidTr="009B56DC">
        <w:trPr>
          <w:cantSplit/>
          <w:trHeight w:val="20"/>
        </w:trPr>
        <w:tc>
          <w:tcPr>
            <w:tcW w:w="9889" w:type="dxa"/>
            <w:gridSpan w:val="7"/>
            <w:shd w:val="clear" w:color="auto" w:fill="auto"/>
          </w:tcPr>
          <w:p w14:paraId="1D991D4A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</w:rPr>
            </w:pPr>
          </w:p>
        </w:tc>
      </w:tr>
      <w:tr w:rsidR="00755EEA" w:rsidRPr="001D0362" w14:paraId="6A6379A9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6615653" w14:textId="77777777" w:rsidR="00755EEA" w:rsidRPr="001D0362" w:rsidRDefault="00755EEA" w:rsidP="00BE3008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F399029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Editores de Configuración</w:t>
            </w:r>
          </w:p>
        </w:tc>
        <w:tc>
          <w:tcPr>
            <w:tcW w:w="2161" w:type="dxa"/>
            <w:shd w:val="clear" w:color="auto" w:fill="auto"/>
          </w:tcPr>
          <w:p w14:paraId="1E5C3EDA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53E3EF63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CFR.CFG</w:t>
            </w:r>
            <w:r w:rsidRPr="001D0362">
              <w:rPr>
                <w:color w:val="000000"/>
                <w:sz w:val="18"/>
              </w:rPr>
              <w:t>.03.002</w:t>
            </w:r>
          </w:p>
        </w:tc>
      </w:tr>
      <w:tr w:rsidR="00755EEA" w:rsidRPr="00464F0A" w14:paraId="0DBB80E4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53F3A4A" w14:textId="77777777" w:rsidR="00755EEA" w:rsidRPr="001D0362" w:rsidRDefault="00755EEA" w:rsidP="00BE3008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5ABDFF4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</w:rPr>
            </w:pPr>
            <w:r>
              <w:rPr>
                <w:sz w:val="18"/>
              </w:rPr>
              <w:t>Alta, Baja y Modificación de Configuraciones.</w:t>
            </w:r>
          </w:p>
        </w:tc>
      </w:tr>
      <w:tr w:rsidR="00755EEA" w:rsidRPr="00464F0A" w14:paraId="5EF49B84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D4C57DC" w14:textId="77777777" w:rsidR="00755EEA" w:rsidRPr="001D0362" w:rsidRDefault="00755EEA" w:rsidP="00BE3008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4D37322" w14:textId="77777777" w:rsidR="00755EEA" w:rsidRPr="001D0362" w:rsidRDefault="00755EEA" w:rsidP="009B56DC">
            <w:pPr>
              <w:spacing w:before="100" w:beforeAutospacing="1" w:after="100" w:afterAutospacing="1"/>
              <w:rPr>
                <w:sz w:val="18"/>
              </w:rPr>
            </w:pPr>
            <w:r>
              <w:rPr>
                <w:sz w:val="18"/>
              </w:rPr>
              <w:t xml:space="preserve">Establecer que los editores implementados para la gestión de </w:t>
            </w:r>
            <w:proofErr w:type="gramStart"/>
            <w:r>
              <w:rPr>
                <w:sz w:val="18"/>
              </w:rPr>
              <w:t>configuraciones,</w:t>
            </w:r>
            <w:proofErr w:type="gramEnd"/>
            <w:r>
              <w:rPr>
                <w:sz w:val="18"/>
              </w:rPr>
              <w:t xml:space="preserve"> funcionan correctamente.</w:t>
            </w:r>
          </w:p>
        </w:tc>
      </w:tr>
      <w:tr w:rsidR="00755EEA" w:rsidRPr="001D0362" w14:paraId="36FA1143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68FF11AF" w14:textId="77777777" w:rsidR="00755EEA" w:rsidRPr="001D0362" w:rsidRDefault="00755EEA" w:rsidP="00BE3008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1C5654A5" w14:textId="43B3821A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sz w:val="18"/>
              </w:rPr>
            </w:pPr>
            <w:r w:rsidRPr="001D0362">
              <w:rPr>
                <w:sz w:val="18"/>
              </w:rPr>
              <w:fldChar w:fldCharType="begin"/>
            </w:r>
            <w:r w:rsidRPr="001D0362">
              <w:rPr>
                <w:sz w:val="18"/>
              </w:rPr>
              <w:instrText xml:space="preserve"> REF _Ref477875399 \h  \* MERGEFORMAT </w:instrText>
            </w:r>
            <w:r w:rsidRPr="001D0362">
              <w:rPr>
                <w:sz w:val="18"/>
              </w:rPr>
            </w:r>
            <w:r w:rsidRPr="001D0362">
              <w:rPr>
                <w:sz w:val="18"/>
              </w:rPr>
              <w:fldChar w:fldCharType="separate"/>
            </w:r>
            <w:r w:rsidR="005F3AB0" w:rsidRPr="005F3AB0">
              <w:rPr>
                <w:sz w:val="18"/>
              </w:rPr>
              <w:t>CFR.EI.01. Maqueta de Prueba.</w:t>
            </w:r>
            <w:r w:rsidRPr="001D0362">
              <w:rPr>
                <w:sz w:val="18"/>
              </w:rPr>
              <w:fldChar w:fldCharType="end"/>
            </w:r>
          </w:p>
        </w:tc>
      </w:tr>
      <w:tr w:rsidR="00755EEA" w:rsidRPr="001D0362" w14:paraId="7E69FFDF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32751095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5009E46B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68CB0DE" w14:textId="77777777" w:rsidR="00755EEA" w:rsidRPr="001D0362" w:rsidRDefault="00755EEA" w:rsidP="009B56DC">
            <w:pPr>
              <w:spacing w:before="100" w:beforeAutospacing="1" w:after="100" w:afterAutospacing="1"/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Resultado</w:t>
            </w:r>
          </w:p>
        </w:tc>
      </w:tr>
      <w:tr w:rsidR="00755EEA" w:rsidRPr="001D0362" w14:paraId="28A0CAB0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438A1C4D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246C8D6A" w14:textId="77777777" w:rsidR="00755EEA" w:rsidRPr="001D0362" w:rsidRDefault="00755EEA" w:rsidP="009B56DC">
            <w:pPr>
              <w:spacing w:before="100" w:beforeAutospacing="1" w:after="100" w:afterAutospacing="1"/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7379F45F" w14:textId="77777777" w:rsidR="00755EEA" w:rsidRPr="001D0362" w:rsidRDefault="00755EEA" w:rsidP="009B56DC">
            <w:pPr>
              <w:spacing w:before="100" w:beforeAutospacing="1" w:after="100" w:afterAutospacing="1"/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NO</w:t>
            </w:r>
          </w:p>
        </w:tc>
      </w:tr>
      <w:tr w:rsidR="00755EEA" w:rsidRPr="00BE3008" w14:paraId="33E4634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B8C8440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8BA5B93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  <w:r w:rsidRPr="00BE3008">
              <w:rPr>
                <w:color w:val="000000"/>
                <w:sz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057E574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70A5ED2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BE3008" w14:paraId="1878BF9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BC23F9D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  <w:r w:rsidRPr="00BE3008">
              <w:rPr>
                <w:color w:val="000000"/>
                <w:sz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60F3E2E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  <w:r w:rsidRPr="00BE3008">
              <w:rPr>
                <w:color w:val="000000"/>
                <w:sz w:val="18"/>
              </w:rPr>
              <w:t>Acceder a la página de ‘Configuraciones’.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1D143E0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425C80E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BE3008" w14:paraId="38C4EF5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B59E887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  <w:r w:rsidRPr="00BE3008">
              <w:rPr>
                <w:color w:val="000000"/>
                <w:sz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33A6E7D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  <w:r w:rsidRPr="00BE3008">
              <w:rPr>
                <w:color w:val="000000"/>
                <w:sz w:val="18"/>
              </w:rPr>
              <w:t>Añadir una ‘Configuración’.</w:t>
            </w:r>
            <w:r w:rsidRPr="00FA076A">
              <w:rPr>
                <w:color w:val="000000"/>
                <w:vertAlign w:val="superscript"/>
              </w:rPr>
              <w:footnoteReference w:id="7"/>
            </w:r>
            <w:r w:rsidRPr="00BE3008">
              <w:rPr>
                <w:color w:val="000000"/>
                <w:sz w:val="18"/>
              </w:rPr>
              <w:t xml:space="preserve"> Comprobar que el sistema, añade la configuración a la lista, y la visualiza con los datos, que se le han asociado.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3AD9D89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6814871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BE3008" w14:paraId="3B2DCAE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61DCF36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  <w:r w:rsidRPr="00BE3008">
              <w:rPr>
                <w:color w:val="000000"/>
                <w:sz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0A3542F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Modifica el contenido de la tabla creada, por ejemplo, modificando la descripción. Comprobar que el sistema actualiza los datos en la configuración del sistema, incluyendo la fecha de modificación.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4E17BCC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9570A2B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BE3008" w14:paraId="5D50F760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6CE7528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  <w:r w:rsidRPr="00BE3008">
              <w:rPr>
                <w:color w:val="000000"/>
                <w:sz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9716CEE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Elimina la configuración creada, y comprueba que desaparece de la lista.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F6CA16E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579D0EC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021A41C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62F11A5" w14:textId="77777777" w:rsidR="00755EEA" w:rsidRPr="001D0362" w:rsidRDefault="00755EEA" w:rsidP="009B56DC">
            <w:pPr>
              <w:spacing w:before="100" w:beforeAutospacing="1" w:after="100" w:afterAutospacing="1"/>
              <w:jc w:val="center"/>
              <w:rPr>
                <w:sz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6C48C68" w14:textId="77777777" w:rsidR="00755EEA" w:rsidRDefault="00755EEA" w:rsidP="009B56DC">
            <w:pPr>
              <w:spacing w:before="100" w:beforeAutospacing="1" w:after="100" w:afterAutospacing="1"/>
              <w:jc w:val="left"/>
              <w:rPr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D4B44BA" w14:textId="77777777" w:rsidR="00755EEA" w:rsidRPr="001D0362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B987055" w14:textId="77777777" w:rsidR="00755EEA" w:rsidRPr="001D0362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4FCC9E8F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445A1B0D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</w:rPr>
            </w:pPr>
          </w:p>
        </w:tc>
      </w:tr>
    </w:tbl>
    <w:p w14:paraId="77EBC6D0" w14:textId="77777777" w:rsidR="00755EEA" w:rsidRDefault="00755EEA" w:rsidP="00755EEA"/>
    <w:p w14:paraId="2B3704DD" w14:textId="77777777" w:rsidR="00755EEA" w:rsidRDefault="00755EEA" w:rsidP="00755EEA">
      <w:pPr>
        <w:spacing w:after="0"/>
        <w:jc w:val="left"/>
      </w:pPr>
      <w:r>
        <w:br w:type="page"/>
      </w:r>
    </w:p>
    <w:p w14:paraId="78C249F4" w14:textId="77777777" w:rsidR="00755EEA" w:rsidRPr="002547C5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187" w:name="_Toc480298544"/>
      <w:bookmarkStart w:id="188" w:name="_Toc1394607"/>
      <w:bookmarkStart w:id="189" w:name="_Ref76555562"/>
      <w:bookmarkStart w:id="190" w:name="_Ref76556191"/>
      <w:bookmarkStart w:id="191" w:name="_Toc122003947"/>
      <w:r>
        <w:rPr>
          <w:lang w:val="es-ES"/>
        </w:rPr>
        <w:lastRenderedPageBreak/>
        <w:t>CFR.CFG.03.003</w:t>
      </w:r>
      <w:r w:rsidRPr="00C6652F">
        <w:rPr>
          <w:lang w:val="es-ES"/>
        </w:rPr>
        <w:t xml:space="preserve">. </w:t>
      </w:r>
      <w:r>
        <w:rPr>
          <w:lang w:val="es-ES"/>
        </w:rPr>
        <w:t>Alta, Baja y Modificación de Emplazamientos</w:t>
      </w:r>
      <w:r w:rsidRPr="002A3466">
        <w:rPr>
          <w:lang w:val="es-ES"/>
        </w:rPr>
        <w:t>.</w:t>
      </w:r>
      <w:bookmarkEnd w:id="187"/>
      <w:bookmarkEnd w:id="188"/>
      <w:bookmarkEnd w:id="189"/>
      <w:bookmarkEnd w:id="190"/>
      <w:bookmarkEnd w:id="191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F30E06" w14:paraId="0EC27402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509C1445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</w:rPr>
            </w:pPr>
          </w:p>
        </w:tc>
      </w:tr>
      <w:tr w:rsidR="00755EEA" w:rsidRPr="00F30E06" w14:paraId="129CA858" w14:textId="77777777" w:rsidTr="009B56DC">
        <w:trPr>
          <w:cantSplit/>
          <w:trHeight w:val="20"/>
        </w:trPr>
        <w:tc>
          <w:tcPr>
            <w:tcW w:w="9889" w:type="dxa"/>
            <w:gridSpan w:val="7"/>
            <w:shd w:val="clear" w:color="auto" w:fill="auto"/>
          </w:tcPr>
          <w:p w14:paraId="54E93B81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</w:rPr>
            </w:pPr>
          </w:p>
        </w:tc>
      </w:tr>
      <w:tr w:rsidR="00755EEA" w:rsidRPr="00FA076A" w14:paraId="2941011A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EF301B3" w14:textId="77777777" w:rsidR="00755EEA" w:rsidRPr="00FA076A" w:rsidRDefault="00755EEA" w:rsidP="00FA076A">
            <w:pPr>
              <w:rPr>
                <w:b/>
                <w:bCs/>
                <w:sz w:val="18"/>
                <w:szCs w:val="18"/>
              </w:rPr>
            </w:pPr>
            <w:r w:rsidRPr="00FA076A">
              <w:rPr>
                <w:b/>
                <w:bCs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6B94FFAC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4E216CE8" w14:textId="77777777" w:rsidR="00755EEA" w:rsidRPr="00FA076A" w:rsidRDefault="00755EEA" w:rsidP="00FA076A">
            <w:pPr>
              <w:rPr>
                <w:b/>
                <w:bCs/>
                <w:sz w:val="18"/>
                <w:szCs w:val="18"/>
              </w:rPr>
            </w:pPr>
            <w:r w:rsidRPr="00FA076A">
              <w:rPr>
                <w:b/>
                <w:bCs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735BF13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CFR.CFG.03.003</w:t>
            </w:r>
          </w:p>
        </w:tc>
      </w:tr>
      <w:tr w:rsidR="00755EEA" w:rsidRPr="00FA076A" w14:paraId="5483CC70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3DD418B0" w14:textId="77777777" w:rsidR="00755EEA" w:rsidRPr="00FA076A" w:rsidRDefault="00755EEA" w:rsidP="00FA076A">
            <w:pPr>
              <w:rPr>
                <w:b/>
                <w:bCs/>
                <w:sz w:val="18"/>
                <w:szCs w:val="18"/>
              </w:rPr>
            </w:pPr>
            <w:r w:rsidRPr="00FA076A">
              <w:rPr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CC3F467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Alta, Baja y Modificación de Emplazamientos.</w:t>
            </w:r>
          </w:p>
        </w:tc>
      </w:tr>
      <w:tr w:rsidR="00755EEA" w:rsidRPr="00FA076A" w14:paraId="0EF13515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F46C74B" w14:textId="77777777" w:rsidR="00755EEA" w:rsidRPr="00FA076A" w:rsidRDefault="00755EEA" w:rsidP="00FA076A">
            <w:pPr>
              <w:rPr>
                <w:b/>
                <w:bCs/>
                <w:sz w:val="18"/>
                <w:szCs w:val="18"/>
              </w:rPr>
            </w:pPr>
            <w:r w:rsidRPr="00FA076A">
              <w:rPr>
                <w:b/>
                <w:bCs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958639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Establecer que los editores de gestión de emplazamientos implementados funcionan correctamente.</w:t>
            </w:r>
          </w:p>
        </w:tc>
      </w:tr>
      <w:tr w:rsidR="00755EEA" w:rsidRPr="00FA076A" w14:paraId="63441009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568E13F6" w14:textId="77777777" w:rsidR="00755EEA" w:rsidRPr="00FA076A" w:rsidRDefault="00755EEA" w:rsidP="00FA076A">
            <w:pPr>
              <w:rPr>
                <w:b/>
                <w:bCs/>
                <w:sz w:val="18"/>
                <w:szCs w:val="18"/>
              </w:rPr>
            </w:pPr>
            <w:r w:rsidRPr="00FA076A">
              <w:rPr>
                <w:b/>
                <w:bCs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23A09A16" w14:textId="18F6F7DA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755EEA" w:rsidRPr="001D0362" w14:paraId="3C4AF838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45282580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30337F7C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2AE85AC" w14:textId="77777777" w:rsidR="00755EEA" w:rsidRPr="001D0362" w:rsidRDefault="00755EEA" w:rsidP="009B56DC">
            <w:pPr>
              <w:spacing w:before="100" w:beforeAutospacing="1" w:after="100" w:afterAutospacing="1"/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Resultado</w:t>
            </w:r>
          </w:p>
        </w:tc>
      </w:tr>
      <w:tr w:rsidR="00755EEA" w:rsidRPr="001D0362" w14:paraId="7E491E67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232142EE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4E115BFB" w14:textId="77777777" w:rsidR="00755EEA" w:rsidRPr="001D0362" w:rsidRDefault="00755EEA" w:rsidP="009B56DC">
            <w:pPr>
              <w:spacing w:before="100" w:beforeAutospacing="1" w:after="100" w:afterAutospacing="1"/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0B029CE1" w14:textId="77777777" w:rsidR="00755EEA" w:rsidRPr="001D0362" w:rsidRDefault="00755EEA" w:rsidP="009B56DC">
            <w:pPr>
              <w:spacing w:before="100" w:beforeAutospacing="1" w:after="100" w:afterAutospacing="1"/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NO</w:t>
            </w:r>
          </w:p>
        </w:tc>
      </w:tr>
      <w:tr w:rsidR="00755EEA" w:rsidRPr="00FA076A" w14:paraId="5F668E5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6205E3C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2CC17B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AB67AE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594FAC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63D7055C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C6FBA2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5466C5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Copia de CFG01.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9B77310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DC619C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2A09D4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AF58B30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8E99870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Seleccionar la nueva configuración, ‘Añadir Emplazamiento’. Introducir los datos solicitados y confirmar la operación.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489DF06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83DB6F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07C8727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6BFC47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5E161F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Comprobar que el sistema, añade el emplazamiento a la lista, y lo visualiza con los datos, que se le han asociado.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2796022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569D2C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060B774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FDB117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23A202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 el emplazamiento creado, y comprueba que desaparece de la lista.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AF15AA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82F9F9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610C4155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0EB0E1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48896D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configuración creada en ‘2’.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710AEE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61364B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28EA4E0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E334D3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1253F8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D03A32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F978322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30E06" w14:paraId="2B48F0FC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5580EB9" w14:textId="77777777" w:rsidR="00755EEA" w:rsidRPr="001D0362" w:rsidRDefault="00755EEA" w:rsidP="009B56DC">
            <w:pPr>
              <w:spacing w:before="100" w:beforeAutospacing="1" w:after="100" w:afterAutospacing="1"/>
              <w:jc w:val="center"/>
              <w:rPr>
                <w:sz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E39B7E1" w14:textId="77777777" w:rsidR="00755EEA" w:rsidRDefault="00755EEA" w:rsidP="009B56DC">
            <w:pPr>
              <w:spacing w:before="100" w:beforeAutospacing="1" w:after="100" w:afterAutospacing="1"/>
              <w:jc w:val="left"/>
              <w:rPr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750296C" w14:textId="77777777" w:rsidR="00755EEA" w:rsidRPr="001D0362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95209A7" w14:textId="77777777" w:rsidR="00755EEA" w:rsidRPr="001D0362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</w:rPr>
            </w:pPr>
          </w:p>
        </w:tc>
      </w:tr>
      <w:tr w:rsidR="00755EEA" w:rsidRPr="00F30E06" w14:paraId="62220496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851B88F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</w:rPr>
            </w:pPr>
          </w:p>
        </w:tc>
      </w:tr>
    </w:tbl>
    <w:p w14:paraId="4E16E900" w14:textId="77777777" w:rsidR="00755EEA" w:rsidRDefault="00755EEA" w:rsidP="00755EEA"/>
    <w:p w14:paraId="5FF57E2A" w14:textId="77777777" w:rsidR="00755EEA" w:rsidRDefault="00755EEA" w:rsidP="00755EEA">
      <w:pPr>
        <w:spacing w:after="0"/>
        <w:jc w:val="left"/>
      </w:pPr>
      <w:r>
        <w:br w:type="page"/>
      </w:r>
    </w:p>
    <w:p w14:paraId="67F5F0F0" w14:textId="77777777" w:rsidR="00755EEA" w:rsidRPr="002547C5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192" w:name="_Toc480298545"/>
      <w:bookmarkStart w:id="193" w:name="_Toc1394608"/>
      <w:bookmarkStart w:id="194" w:name="_Ref76555567"/>
      <w:bookmarkStart w:id="195" w:name="_Ref76556196"/>
      <w:bookmarkStart w:id="196" w:name="_Toc122003948"/>
      <w:r>
        <w:rPr>
          <w:lang w:val="es-ES"/>
        </w:rPr>
        <w:lastRenderedPageBreak/>
        <w:t>CFR.CFG.03.004</w:t>
      </w:r>
      <w:r w:rsidRPr="00C6652F">
        <w:rPr>
          <w:lang w:val="es-ES"/>
        </w:rPr>
        <w:t xml:space="preserve">. </w:t>
      </w:r>
      <w:r>
        <w:rPr>
          <w:lang w:val="es-ES"/>
        </w:rPr>
        <w:t>Alta, Baja y Modificación de Pasarelas</w:t>
      </w:r>
      <w:r w:rsidRPr="002A3466">
        <w:rPr>
          <w:lang w:val="es-ES"/>
        </w:rPr>
        <w:t>.</w:t>
      </w:r>
      <w:bookmarkEnd w:id="192"/>
      <w:bookmarkEnd w:id="193"/>
      <w:bookmarkEnd w:id="194"/>
      <w:bookmarkEnd w:id="195"/>
      <w:bookmarkEnd w:id="196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9"/>
        <w:gridCol w:w="1276"/>
        <w:gridCol w:w="2371"/>
        <w:gridCol w:w="2161"/>
        <w:gridCol w:w="1685"/>
        <w:gridCol w:w="851"/>
        <w:gridCol w:w="850"/>
      </w:tblGrid>
      <w:tr w:rsidR="00755EEA" w:rsidRPr="00F30E06" w14:paraId="0296DBFB" w14:textId="77777777" w:rsidTr="009B56DC">
        <w:trPr>
          <w:cantSplit/>
          <w:trHeight w:val="20"/>
          <w:tblHeader/>
        </w:trPr>
        <w:tc>
          <w:tcPr>
            <w:tcW w:w="9893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612925AA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</w:rPr>
            </w:pPr>
          </w:p>
        </w:tc>
      </w:tr>
      <w:tr w:rsidR="00755EEA" w:rsidRPr="00FA076A" w14:paraId="3E51EBE4" w14:textId="77777777" w:rsidTr="009B56DC">
        <w:trPr>
          <w:cantSplit/>
          <w:trHeight w:val="20"/>
        </w:trPr>
        <w:tc>
          <w:tcPr>
            <w:tcW w:w="9893" w:type="dxa"/>
            <w:gridSpan w:val="7"/>
            <w:shd w:val="clear" w:color="auto" w:fill="auto"/>
          </w:tcPr>
          <w:p w14:paraId="7081CAE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2768B3F" w14:textId="77777777" w:rsidTr="009B56DC">
        <w:trPr>
          <w:cantSplit/>
          <w:trHeight w:val="20"/>
        </w:trPr>
        <w:tc>
          <w:tcPr>
            <w:tcW w:w="1975" w:type="dxa"/>
            <w:gridSpan w:val="2"/>
            <w:shd w:val="clear" w:color="auto" w:fill="auto"/>
          </w:tcPr>
          <w:p w14:paraId="67D370DA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59D5208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6F60D9E4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7193E9A0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CFR.CFG.03.004</w:t>
            </w:r>
          </w:p>
        </w:tc>
      </w:tr>
      <w:tr w:rsidR="00755EEA" w:rsidRPr="00FA076A" w14:paraId="5B966BCA" w14:textId="77777777" w:rsidTr="009B56DC">
        <w:trPr>
          <w:cantSplit/>
          <w:trHeight w:val="20"/>
        </w:trPr>
        <w:tc>
          <w:tcPr>
            <w:tcW w:w="1975" w:type="dxa"/>
            <w:gridSpan w:val="2"/>
            <w:shd w:val="clear" w:color="auto" w:fill="auto"/>
          </w:tcPr>
          <w:p w14:paraId="28C8CDEC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A90AF00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Alta, Baja y Modificación de Pasarelas.</w:t>
            </w:r>
          </w:p>
        </w:tc>
      </w:tr>
      <w:tr w:rsidR="00755EEA" w:rsidRPr="00FA076A" w14:paraId="402DF0F6" w14:textId="77777777" w:rsidTr="009B56DC">
        <w:trPr>
          <w:cantSplit/>
          <w:trHeight w:val="20"/>
        </w:trPr>
        <w:tc>
          <w:tcPr>
            <w:tcW w:w="1975" w:type="dxa"/>
            <w:gridSpan w:val="2"/>
            <w:shd w:val="clear" w:color="auto" w:fill="auto"/>
          </w:tcPr>
          <w:p w14:paraId="34B20797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CD9F237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Establecer que los editores de pasarelas implementados funcionan correctamente.</w:t>
            </w:r>
          </w:p>
        </w:tc>
      </w:tr>
      <w:tr w:rsidR="00755EEA" w:rsidRPr="00FA076A" w14:paraId="7A82D713" w14:textId="77777777" w:rsidTr="009B56DC">
        <w:trPr>
          <w:cantSplit/>
          <w:trHeight w:val="20"/>
        </w:trPr>
        <w:tc>
          <w:tcPr>
            <w:tcW w:w="1975" w:type="dxa"/>
            <w:gridSpan w:val="2"/>
            <w:shd w:val="clear" w:color="auto" w:fill="auto"/>
            <w:vAlign w:val="center"/>
          </w:tcPr>
          <w:p w14:paraId="3D81E40F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3B16F35C" w14:textId="51AFA776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755EEA" w:rsidRPr="00FA076A" w14:paraId="3F0BF9DE" w14:textId="77777777" w:rsidTr="009B56DC">
        <w:trPr>
          <w:cantSplit/>
          <w:trHeight w:val="20"/>
        </w:trPr>
        <w:tc>
          <w:tcPr>
            <w:tcW w:w="699" w:type="dxa"/>
            <w:shd w:val="clear" w:color="auto" w:fill="auto"/>
          </w:tcPr>
          <w:p w14:paraId="0881FF1F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7E250E9E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EAEB2BD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FA076A" w14:paraId="282553A5" w14:textId="77777777" w:rsidTr="009B56DC">
        <w:trPr>
          <w:cantSplit/>
          <w:trHeight w:val="20"/>
        </w:trPr>
        <w:tc>
          <w:tcPr>
            <w:tcW w:w="8192" w:type="dxa"/>
            <w:gridSpan w:val="5"/>
            <w:shd w:val="clear" w:color="auto" w:fill="auto"/>
          </w:tcPr>
          <w:p w14:paraId="497D8134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6ED293A3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1F76B5B3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FA076A" w14:paraId="13C63A47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3B069C9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7B1F073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06229F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0F0DFC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0E364BE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36B66CD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F7B478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Copia de CFG01,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773FFCE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8293BA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39E0A30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1E9CA16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9E8676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 Emplazamiento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3D38760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4FD471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040B7E1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20F9A76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499188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Pasarela en Dicho Emplazamiento</w:t>
            </w:r>
            <w:r w:rsidRPr="00FA076A">
              <w:rPr>
                <w:rStyle w:val="Refdenotaalpie"/>
                <w:sz w:val="18"/>
                <w:szCs w:val="18"/>
              </w:rPr>
              <w:footnoteReference w:id="8"/>
            </w:r>
            <w:r w:rsidRPr="00FA076A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04FC12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EB1A62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115443C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7DDB2107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A8F182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Comprobar:</w:t>
            </w:r>
          </w:p>
          <w:p w14:paraId="3E9D9D4E" w14:textId="77777777" w:rsidR="00541C37" w:rsidRPr="00FA076A" w:rsidRDefault="00755EEA" w:rsidP="00FA076A">
            <w:pPr>
              <w:ind w:left="708"/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Que solo rellenando los datos de identificación/conectividad</w:t>
            </w:r>
            <w:r w:rsidR="00541C37" w:rsidRPr="00FA076A">
              <w:rPr>
                <w:sz w:val="18"/>
                <w:szCs w:val="18"/>
              </w:rPr>
              <w:t xml:space="preserve"> (Nombre e IPS)</w:t>
            </w:r>
            <w:r w:rsidRPr="00FA076A">
              <w:rPr>
                <w:sz w:val="18"/>
                <w:szCs w:val="18"/>
              </w:rPr>
              <w:t xml:space="preserve"> y servicios deja dar de alta la pasarela.</w:t>
            </w:r>
          </w:p>
          <w:p w14:paraId="3FA881B8" w14:textId="77777777" w:rsidR="00755EEA" w:rsidRPr="00FA076A" w:rsidRDefault="00755EEA" w:rsidP="00FA076A">
            <w:pPr>
              <w:ind w:left="708"/>
              <w:rPr>
                <w:sz w:val="18"/>
                <w:szCs w:val="18"/>
              </w:rPr>
            </w:pPr>
            <w:proofErr w:type="gramStart"/>
            <w:r w:rsidRPr="00FA076A">
              <w:rPr>
                <w:sz w:val="18"/>
                <w:szCs w:val="18"/>
              </w:rPr>
              <w:t>Que</w:t>
            </w:r>
            <w:proofErr w:type="gramEnd"/>
            <w:r w:rsidRPr="00FA076A">
              <w:rPr>
                <w:sz w:val="18"/>
                <w:szCs w:val="18"/>
              </w:rPr>
              <w:t xml:space="preserve"> una vez dada de alta, aparece en la lista correspondiente al emplazamiento.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E85352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754F3A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172CEE0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17E78C7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9045C77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Seleccionar la nueva pasarela creada, y cambiarla de emplazamiento</w:t>
            </w:r>
            <w:r w:rsidRPr="00FA076A">
              <w:rPr>
                <w:rStyle w:val="Refdenotaalpie"/>
                <w:sz w:val="18"/>
                <w:szCs w:val="18"/>
              </w:rPr>
              <w:footnoteReference w:id="9"/>
            </w:r>
            <w:r w:rsidRPr="00FA076A">
              <w:rPr>
                <w:sz w:val="18"/>
                <w:szCs w:val="18"/>
              </w:rPr>
              <w:t>. Comprobar que aparece en la lista del nuevo emplazamiento seleccionado.</w:t>
            </w:r>
          </w:p>
          <w:p w14:paraId="275C13A7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Vuelve a cambiar de emplazamiento la pasarela para dejarla en el emplazamiento creado en 3.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26AC00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45524D5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1241CC3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5C775CDC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A325CE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923FDB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4C9147E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8808FF5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31702967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F10F9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8F0C08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7176B6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214768B3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071F8AAA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0175B5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B192D8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FF41146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0A99E751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4B884C5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6E5204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F146E5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DD9763E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464F0A" w14:paraId="6F96BE5D" w14:textId="77777777" w:rsidTr="009B56DC">
        <w:trPr>
          <w:cantSplit/>
          <w:trHeight w:val="20"/>
        </w:trPr>
        <w:tc>
          <w:tcPr>
            <w:tcW w:w="9893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4D4BCA25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</w:rPr>
            </w:pPr>
          </w:p>
        </w:tc>
      </w:tr>
    </w:tbl>
    <w:p w14:paraId="0511D639" w14:textId="77777777" w:rsidR="00755EEA" w:rsidRDefault="00755EEA" w:rsidP="00755EEA"/>
    <w:p w14:paraId="1853F37E" w14:textId="77777777" w:rsidR="00755EEA" w:rsidRDefault="00755EEA" w:rsidP="00755EEA">
      <w:pPr>
        <w:spacing w:after="0"/>
        <w:jc w:val="left"/>
      </w:pPr>
      <w:r>
        <w:br w:type="page"/>
      </w:r>
    </w:p>
    <w:p w14:paraId="67B0F7BF" w14:textId="77777777" w:rsidR="00755EEA" w:rsidRPr="002547C5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197" w:name="_Ref480282807"/>
      <w:bookmarkStart w:id="198" w:name="_Toc480298546"/>
      <w:bookmarkStart w:id="199" w:name="_Toc1394609"/>
      <w:bookmarkStart w:id="200" w:name="_Toc122003949"/>
      <w:r>
        <w:rPr>
          <w:lang w:val="es-ES"/>
        </w:rPr>
        <w:lastRenderedPageBreak/>
        <w:t>CFR.CFG.03.005</w:t>
      </w:r>
      <w:r w:rsidRPr="00C6652F">
        <w:rPr>
          <w:lang w:val="es-ES"/>
        </w:rPr>
        <w:t xml:space="preserve">. </w:t>
      </w:r>
      <w:r>
        <w:rPr>
          <w:lang w:val="es-ES"/>
        </w:rPr>
        <w:t>Parámetros de Pasarelas. Parámetros Generales.</w:t>
      </w:r>
      <w:bookmarkEnd w:id="197"/>
      <w:bookmarkEnd w:id="198"/>
      <w:bookmarkEnd w:id="199"/>
      <w:bookmarkEnd w:id="200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F30E06" w14:paraId="7CFE88FE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0B1D4576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</w:rPr>
            </w:pPr>
          </w:p>
        </w:tc>
      </w:tr>
      <w:tr w:rsidR="00755EEA" w:rsidRPr="00FA076A" w14:paraId="18EA9F72" w14:textId="77777777" w:rsidTr="009B56DC">
        <w:trPr>
          <w:cantSplit/>
          <w:trHeight w:val="20"/>
        </w:trPr>
        <w:tc>
          <w:tcPr>
            <w:tcW w:w="9889" w:type="dxa"/>
            <w:gridSpan w:val="7"/>
            <w:shd w:val="clear" w:color="auto" w:fill="auto"/>
          </w:tcPr>
          <w:p w14:paraId="4BDA834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7C6AF33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BF3A6C9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4D526D1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6E2F35B6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242C6FB8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CFR.CFG.03.005</w:t>
            </w:r>
          </w:p>
        </w:tc>
      </w:tr>
      <w:tr w:rsidR="00755EEA" w:rsidRPr="00FA076A" w14:paraId="2E77C57C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C3C0AB2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673405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Parámetros de Pasarelas. Parámetros Generales.</w:t>
            </w:r>
          </w:p>
        </w:tc>
      </w:tr>
      <w:tr w:rsidR="00755EEA" w:rsidRPr="00FA076A" w14:paraId="015C1E90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3E00043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376D87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Establecer que los procedimientos de modificación de Parámetros Generales de Pasarelas funcionan correctamente.</w:t>
            </w:r>
          </w:p>
        </w:tc>
      </w:tr>
      <w:tr w:rsidR="00755EEA" w:rsidRPr="00FA076A" w14:paraId="2CEFE828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460D240C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012CC0DF" w14:textId="064DCB8F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755EEA" w:rsidRPr="00FA076A" w14:paraId="0F12429B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0AAA0267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372AED6B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4E2E25A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FA076A" w14:paraId="2825985A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4A91F8B8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5CFF7E76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50A369FB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FA076A" w14:paraId="5D43002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5528A30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A8C36F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0249DC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7C5E08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622C5BE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E695D43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B2BBAAA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Copia de CFG01,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7A4F82E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ED1D02E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200BEE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ACDF1E0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9C4F31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 Emplazamiento EMPL0101,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3AFB073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610EA7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618478D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1A7DF83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0365E4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Pasarela en Dicho Emplazamiento,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0CBEB1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A079FA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64C169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21DED7C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12C8C28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Cambiar secuencialmente los siguientes parámetros: ‘Id Pasarela’, ‘Dirección IP virtual’, ‘IP, IP Gateway, y Máscara’ de CPU0 y CPU1.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509B9C3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12868D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394568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00B880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56F5BD4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Actualizar Cambios y que comprobar que se consolidan en los datos de la aplicación.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C22864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386C083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33B355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CC94DE4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1BE088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Repetir ‘5’ y ‘6’ con otras pasarelas de la configuración.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25A280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7BEF14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6A0BDA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17A30C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7AF45C0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A13945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C2EB34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1769AC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F988A1C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9F710D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64ECD1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81DFCC2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ED3E45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E1CD1A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A4F70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DA6645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3646DC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05A7425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1EB221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48883D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4365F4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4F27CB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025DB7D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CA9A10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2929E8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DD92C0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F7A500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20CFD29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062D15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A065B83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0F19E0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0498DC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30E06" w14:paraId="21950D91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5FCEF4E0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</w:rPr>
            </w:pPr>
          </w:p>
        </w:tc>
      </w:tr>
    </w:tbl>
    <w:p w14:paraId="6E36457F" w14:textId="77777777" w:rsidR="00755EEA" w:rsidRPr="00C6652F" w:rsidRDefault="00755EEA" w:rsidP="00755EEA"/>
    <w:p w14:paraId="33150077" w14:textId="77777777" w:rsidR="00755EEA" w:rsidRPr="00C6652F" w:rsidRDefault="00755EEA" w:rsidP="00755EEA"/>
    <w:bookmarkEnd w:id="172"/>
    <w:p w14:paraId="47BF9B4A" w14:textId="77777777" w:rsidR="00755EEA" w:rsidRDefault="00755EEA" w:rsidP="00755EEA">
      <w:pPr>
        <w:jc w:val="left"/>
      </w:pPr>
      <w:r>
        <w:br w:type="page"/>
      </w:r>
    </w:p>
    <w:p w14:paraId="1CB5395B" w14:textId="77777777" w:rsidR="00755EEA" w:rsidRPr="002547C5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201" w:name="_Ref480283437"/>
      <w:bookmarkStart w:id="202" w:name="_Toc480298547"/>
      <w:bookmarkStart w:id="203" w:name="_Toc1394610"/>
      <w:bookmarkStart w:id="204" w:name="_Toc122003950"/>
      <w:r>
        <w:rPr>
          <w:lang w:val="es-ES"/>
        </w:rPr>
        <w:lastRenderedPageBreak/>
        <w:t>CFR.CFG.03.006</w:t>
      </w:r>
      <w:r w:rsidRPr="00C6652F">
        <w:rPr>
          <w:lang w:val="es-ES"/>
        </w:rPr>
        <w:t xml:space="preserve">. </w:t>
      </w:r>
      <w:r>
        <w:rPr>
          <w:lang w:val="es-ES"/>
        </w:rPr>
        <w:t>Parámetros de Pasarelas. Servicios.</w:t>
      </w:r>
      <w:bookmarkEnd w:id="201"/>
      <w:bookmarkEnd w:id="202"/>
      <w:bookmarkEnd w:id="203"/>
      <w:bookmarkEnd w:id="204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FA076A" w14:paraId="3AD5016C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6F6618DE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529415E" w14:textId="77777777" w:rsidTr="009B56DC">
        <w:trPr>
          <w:cantSplit/>
          <w:trHeight w:val="20"/>
        </w:trPr>
        <w:tc>
          <w:tcPr>
            <w:tcW w:w="9889" w:type="dxa"/>
            <w:gridSpan w:val="7"/>
            <w:shd w:val="clear" w:color="auto" w:fill="auto"/>
          </w:tcPr>
          <w:p w14:paraId="18A460F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2478B5CD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ABD983A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6685C44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34C6F3FD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4F8B0CD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CFR.CFG.03.006</w:t>
            </w:r>
          </w:p>
        </w:tc>
      </w:tr>
      <w:tr w:rsidR="00755EEA" w:rsidRPr="00FA076A" w14:paraId="73C2E3C7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5E35290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CE33707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Parámetros de Pasarelas. Servicios.</w:t>
            </w:r>
          </w:p>
        </w:tc>
      </w:tr>
      <w:tr w:rsidR="00755EEA" w:rsidRPr="00FA076A" w14:paraId="1E65F8BF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6A93A23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5281978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Establecer que los procedimientos de modificación de Servicios en Pasarelas funcionan correctamente.</w:t>
            </w:r>
          </w:p>
        </w:tc>
      </w:tr>
      <w:tr w:rsidR="00755EEA" w:rsidRPr="00FA076A" w14:paraId="4D4B3247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49047D72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4C4D51E2" w14:textId="4B653144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755EEA" w:rsidRPr="00FA076A" w14:paraId="41002E48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58D4AC34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71DF1BA2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7340067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FA076A" w14:paraId="761ACEBD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3EFC6935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745CE30D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2A7F70E5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FA076A" w14:paraId="67DEC90C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D7A28C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27B983C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A8C215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CE7135E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6F342CA0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8D3D1A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11E32D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Copia de CFG01,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E91D0D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B05239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065144B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FA0FA3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DAC3F8A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 Emplazamiento como Copia de EMPL0101,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40E5B02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5C65FA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243970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6C6FF24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B370B47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Pasarela en Dicho Emplazamiento, seleccionarla y seleccionar la Pestaña ‘Servicios’.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9B87EB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5E2A0E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D3F4E9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605007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8EECB4A" w14:textId="371C2FD9" w:rsidR="00755EEA" w:rsidRPr="00FA076A" w:rsidRDefault="00497099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Seleccionar la sección SIP, y modificar el parámetro</w:t>
            </w:r>
            <w:r w:rsidR="008C0F86">
              <w:rPr>
                <w:sz w:val="18"/>
                <w:szCs w:val="18"/>
              </w:rPr>
              <w:t xml:space="preserve"> ’Supervisión sesiones telefónicas’ y modificar los campos “Periodo de supervisión” y “</w:t>
            </w:r>
            <w:proofErr w:type="spellStart"/>
            <w:r w:rsidR="008C0F86">
              <w:rPr>
                <w:sz w:val="18"/>
                <w:szCs w:val="18"/>
              </w:rPr>
              <w:t>Refresher</w:t>
            </w:r>
            <w:proofErr w:type="spellEnd"/>
            <w:r w:rsidR="008C0F86">
              <w:rPr>
                <w:sz w:val="18"/>
                <w:szCs w:val="18"/>
              </w:rPr>
              <w:t>”</w:t>
            </w:r>
            <w:r w:rsidRPr="00FA076A">
              <w:rPr>
                <w:sz w:val="18"/>
                <w:szCs w:val="18"/>
              </w:rPr>
              <w:t>. Actualizar cambios y comprobar que se consolidan en los datos de la aplicación.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BF9A05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289D86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6CFE7840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0B7D884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7FA26FC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Añadir y Eliminar servidores PROXY. Comprobar que se respeta en número de ‘2’ como máximo de referencias PROXY para la pasarela y que se consolidan los cambios en los datos de la aplicación.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2B63BA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41B790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61BFBC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9581B5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41EE98C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Añadir y Eliminar servidores REGISTRAR. Comprobar que se respeta en número de ‘2’ como máximo de referencias REGISTRAR para la pasarela y que se consolidan los cambios en los datos de la aplicación.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0F27832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0FA1C4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2975697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A95EFC8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51CAF3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Seleccionar la sección Sincronización, y. añadir y eliminar Servidores NTP. Comprobar que se respeta en número de ‘2’ como máximo de referencias NTP para la pasarela y que se consolidan los cambios en los datos de la aplicación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87B7A00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404066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2A0892E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85AE25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1AA696A" w14:textId="26FC02DC" w:rsidR="00755EEA" w:rsidRPr="00FA076A" w:rsidRDefault="00FA076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Seleccionar la sección SNMP, ¿y modificar los parámetros ‘SNMP V2?</w:t>
            </w:r>
            <w:r w:rsidR="00755EEA" w:rsidRPr="00FA076A">
              <w:rPr>
                <w:sz w:val="18"/>
                <w:szCs w:val="18"/>
              </w:rPr>
              <w:t>’, ‘Comunidad SNMP-V2’ y ‘Puerto SNMP’. Actualizar cambios y comprobar que se consolidan en los datos de la aplicación.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19AF5B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0D1C1E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606B9BF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5F7CB6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E423BE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Añadir y Eliminar ‘Destinos TRAP’. Comprobar que se respeta en número de ‘4’ como máximo de ‘destinos TRAP’ para la pasarela y que se consolidan los cambios en los datos de la aplicación.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E01DE52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8BAC6D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6C88C35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B4A6B5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lastRenderedPageBreak/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1045C3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Seleccionar la sección WEB, y modificar el parámetro ‘Tiempo de sesión’. Actualizar cambios y comprobar que se consolidan en los datos de la aplicación.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F53917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4012F8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116445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5BA4867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6787DF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Seleccionar la sección GRABACION, y modificar los parámetros ‘PUERTO SERVIDOR RTSP’ y ‘IP SERVIDOR RTSP (A)’. Actualizar cambios y comprobar que se consolidan en los datos de la aplicación.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7866CA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B03851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0AFF2870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E495850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ECDB533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4AD51F3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82DAAD2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BC729B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9BF04C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0268FE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26B2320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32F61C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115327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2985F9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A992044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F77B1C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DED3B9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4D178A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53E6BD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6BC7C03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7EE558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D5519F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A2CCF66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630ECF1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</w:tbl>
    <w:p w14:paraId="341D4E8D" w14:textId="77777777" w:rsidR="00755EEA" w:rsidRPr="00C6652F" w:rsidRDefault="00755EEA" w:rsidP="00755EEA"/>
    <w:p w14:paraId="635B5089" w14:textId="77777777" w:rsidR="00755EEA" w:rsidRPr="00C6652F" w:rsidRDefault="00755EEA" w:rsidP="00755EEA"/>
    <w:p w14:paraId="412D8564" w14:textId="77777777" w:rsidR="00755EEA" w:rsidRDefault="00755EEA" w:rsidP="00755EEA">
      <w:pPr>
        <w:jc w:val="left"/>
      </w:pPr>
      <w:r>
        <w:br w:type="page"/>
      </w:r>
    </w:p>
    <w:p w14:paraId="0A631D35" w14:textId="77777777" w:rsidR="00755EEA" w:rsidRPr="002547C5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205" w:name="_Toc480298548"/>
      <w:bookmarkStart w:id="206" w:name="_Toc1394611"/>
      <w:bookmarkStart w:id="207" w:name="_Ref76555587"/>
      <w:bookmarkStart w:id="208" w:name="_Ref76556212"/>
      <w:bookmarkStart w:id="209" w:name="_Toc122003951"/>
      <w:r>
        <w:rPr>
          <w:lang w:val="es-ES"/>
        </w:rPr>
        <w:lastRenderedPageBreak/>
        <w:t>CFR.CFG.03.007</w:t>
      </w:r>
      <w:r w:rsidRPr="00C6652F">
        <w:rPr>
          <w:lang w:val="es-ES"/>
        </w:rPr>
        <w:t xml:space="preserve">. </w:t>
      </w:r>
      <w:r>
        <w:rPr>
          <w:lang w:val="es-ES"/>
        </w:rPr>
        <w:t>Alta, Baja y Modificación de Recursos Radio.</w:t>
      </w:r>
      <w:bookmarkEnd w:id="205"/>
      <w:bookmarkEnd w:id="206"/>
      <w:bookmarkEnd w:id="207"/>
      <w:bookmarkEnd w:id="208"/>
      <w:bookmarkEnd w:id="209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FA076A" w14:paraId="7719092D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7641F7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159B1CE" w14:textId="77777777" w:rsidTr="009B56DC">
        <w:trPr>
          <w:cantSplit/>
          <w:trHeight w:val="20"/>
        </w:trPr>
        <w:tc>
          <w:tcPr>
            <w:tcW w:w="9889" w:type="dxa"/>
            <w:gridSpan w:val="7"/>
            <w:shd w:val="clear" w:color="auto" w:fill="auto"/>
          </w:tcPr>
          <w:p w14:paraId="1681EC7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69180459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3906E921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592A60C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49D0225D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50C322B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CFR.CFG.03.007</w:t>
            </w:r>
          </w:p>
        </w:tc>
      </w:tr>
      <w:tr w:rsidR="00755EEA" w:rsidRPr="00FA076A" w14:paraId="076FABE6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96BAECF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31E2B4C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Alta, Baja y Modificación de Recursos Radio.</w:t>
            </w:r>
          </w:p>
        </w:tc>
      </w:tr>
      <w:tr w:rsidR="00755EEA" w:rsidRPr="00FA076A" w14:paraId="1D345E75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2224D40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8FA8104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Establecer que los procedimientos implementados para la gestión de recursos radio, funcionan correctamente.</w:t>
            </w:r>
          </w:p>
        </w:tc>
      </w:tr>
      <w:tr w:rsidR="00755EEA" w:rsidRPr="00FA076A" w14:paraId="68159B89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7D186679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2C202419" w14:textId="5AC8A68D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755EEA" w:rsidRPr="00FA076A" w14:paraId="045641C4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1FFCC969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3FC7978A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70D4D2A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FA076A" w14:paraId="4B72439F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7C25B931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4E3E8775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4FDF7AAE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FA076A" w14:paraId="6131850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998FF8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D8EE268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D90BB5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47114A2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2BE7107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3CA741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8D4F99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Copia de CFG01,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D78D2A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F36299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33AACF6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A6EF04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D03DDB4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 Emplazamiento como Copia de EMPL0101,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85D386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B49A48E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FE46E7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D0A16E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71CBAD0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Pasarela en Dicho Emplazamiento, seleccionarla y seleccionar la Pestaña ‘Hardware’.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43787D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16236FE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A3F4715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96F7E7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5525E0A" w14:textId="439FF7EE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En la posición 0-0 (esquina superior izquierda)</w:t>
            </w:r>
            <w:r w:rsidR="00C37FAA">
              <w:rPr>
                <w:sz w:val="18"/>
                <w:szCs w:val="18"/>
              </w:rPr>
              <w:t>.</w:t>
            </w:r>
            <w:r w:rsidR="00C37FAA" w:rsidRPr="00A20DB8">
              <w:rPr>
                <w:sz w:val="18"/>
                <w:szCs w:val="18"/>
              </w:rPr>
              <w:t xml:space="preserve"> Comprobar que aparece una ventana con tres opciones: “Crear recurso”, “Importar recurso” o “Cancelar”. Pulsar “Crear recurso”</w:t>
            </w:r>
          </w:p>
          <w:p w14:paraId="13EE66D3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Configurar los parámetros necesarios para un ‘Recurso Radio Local Simple’.</w:t>
            </w:r>
          </w:p>
          <w:p w14:paraId="3BEB612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Confirmar los cambios y comprobar que los datos se consolidan en la base de datos.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FFBE1D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D142E42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5BBA25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896D7C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DE1D83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Repetir el paso ‘5’ con otros tipos de recursos radio.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C31BDA2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B44B40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BF29DF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A500B7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BD3E97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los recursos generados en ‘5’, y ‘6’.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BB00D8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C0521E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420433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5A3010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96AF30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6FB62E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50E640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9D0D0B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4BFC403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BCF8CE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45DE77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184AC3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F2149C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AE2EE0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ED2EA60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C761833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98B46A0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20498F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B1764F3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B88B770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6F21283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FBD08B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3E9CF6A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556C399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</w:tbl>
    <w:p w14:paraId="2BC6D785" w14:textId="77777777" w:rsidR="00755EEA" w:rsidRPr="00C6652F" w:rsidRDefault="00755EEA" w:rsidP="00755EEA"/>
    <w:p w14:paraId="0646E422" w14:textId="77777777" w:rsidR="00755EEA" w:rsidRDefault="00755EEA" w:rsidP="00755EEA">
      <w:pPr>
        <w:jc w:val="left"/>
      </w:pPr>
      <w:r>
        <w:br w:type="page"/>
      </w:r>
    </w:p>
    <w:p w14:paraId="68AAA585" w14:textId="77777777" w:rsidR="00755EEA" w:rsidRPr="00E240AB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210" w:name="_Ref480283854"/>
      <w:bookmarkStart w:id="211" w:name="_Toc480298549"/>
      <w:bookmarkStart w:id="212" w:name="_Toc1394612"/>
      <w:bookmarkStart w:id="213" w:name="_Toc122003952"/>
      <w:r>
        <w:rPr>
          <w:lang w:val="es-ES"/>
        </w:rPr>
        <w:lastRenderedPageBreak/>
        <w:t>CFR.CFG.03.008</w:t>
      </w:r>
      <w:r w:rsidRPr="00C6652F">
        <w:rPr>
          <w:lang w:val="es-ES"/>
        </w:rPr>
        <w:t xml:space="preserve">. </w:t>
      </w:r>
      <w:r>
        <w:rPr>
          <w:lang w:val="es-ES"/>
        </w:rPr>
        <w:t>Parámetros de Recurso Radio. Agentes Radio Locales.</w:t>
      </w:r>
      <w:bookmarkEnd w:id="210"/>
      <w:bookmarkEnd w:id="211"/>
      <w:bookmarkEnd w:id="212"/>
      <w:bookmarkEnd w:id="213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FA076A" w14:paraId="1BDEFE05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759CCFD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631E6B0" w14:textId="77777777" w:rsidTr="009B56DC">
        <w:trPr>
          <w:cantSplit/>
          <w:trHeight w:val="20"/>
        </w:trPr>
        <w:tc>
          <w:tcPr>
            <w:tcW w:w="9889" w:type="dxa"/>
            <w:gridSpan w:val="7"/>
            <w:shd w:val="clear" w:color="auto" w:fill="auto"/>
          </w:tcPr>
          <w:p w14:paraId="54C3CA3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B586D93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36BE30C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0CF23FF8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448CC344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672BEE0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CFR.CFG.03.008</w:t>
            </w:r>
          </w:p>
        </w:tc>
      </w:tr>
      <w:tr w:rsidR="00755EEA" w:rsidRPr="00FA076A" w14:paraId="54B2DCCD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2A7055C1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2968D2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Parámetros de Recurso Radio. Agentes Radio Locales.</w:t>
            </w:r>
          </w:p>
        </w:tc>
      </w:tr>
      <w:tr w:rsidR="00755EEA" w:rsidRPr="00FA076A" w14:paraId="5ADD60F7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CCD7C10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21D589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Establecer que los procedimientos de modificación de Parámetros operativos para los Agentes radio Locales funcionan correctamente.</w:t>
            </w:r>
          </w:p>
        </w:tc>
      </w:tr>
      <w:tr w:rsidR="00755EEA" w:rsidRPr="00FA076A" w14:paraId="2EC0CDF3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79DDCD14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4D1160F1" w14:textId="190EBF9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755EEA" w:rsidRPr="00FA076A" w14:paraId="1DC362D9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35A9B94C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4B36602A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0141702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FA076A" w14:paraId="712BA7D5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6BB3DE5F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6E66CB2F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788DC0D5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FA076A" w14:paraId="0F05503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2D28B58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238774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B449D22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24CFFF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05618A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9E26C7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E69384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Copia de CFG01,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5A0C41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38FD7C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8BAA1B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1FCA85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4D2099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 Emplazamiento como Copia de EMPL0101,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8C78BD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A4DE0E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D83333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AD9C2C4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F11AD4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Pasarela en Dicho Emplazamiento, seleccionarla y seleccionar la Pestaña ‘Hardware’.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43128A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CF065E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8140B5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D502058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5F58A43" w14:textId="6F46CFCB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En la posición 0-0 (esquina superior izquierda)</w:t>
            </w:r>
            <w:r w:rsidR="00C37FAA">
              <w:rPr>
                <w:sz w:val="18"/>
                <w:szCs w:val="18"/>
              </w:rPr>
              <w:t>. C</w:t>
            </w:r>
            <w:r w:rsidR="00C37FAA" w:rsidRPr="00A20DB8">
              <w:rPr>
                <w:sz w:val="18"/>
                <w:szCs w:val="18"/>
              </w:rPr>
              <w:t>omprobar que aparece una ventana con tres opciones: “Crear recurso”, “Importar recurso” o “Cancelar”. Pulsar “Crear recurso”</w:t>
            </w:r>
          </w:p>
          <w:p w14:paraId="47C6125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Configurar los parámetros necesarios para un ‘Recurso Radio Local Simple’.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4B98F6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DC05F4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995C27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4042608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E33CC6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Modificar los parámetros de la pestaña ‘Audio’, actualizar datos y comprobar que se consolidan en la base de datos.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4369BC2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E024EC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864CB50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152780C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3D420E7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Modificar los parámetros de la pestaña ‘Radio’ (Excepto el tipo de agente radio), actualizar datos y comprobar que se consolidan en la base de datos.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BFF0EC5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2E64EA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A6AADB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DD8AA0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C00CDC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Modificar los parámetros de la pestaña ‘Comunicaciones’, actualizar datos y comprobar que se consolidan en la base de datos.</w:t>
            </w:r>
          </w:p>
          <w:p w14:paraId="15E40ED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Comprobar que se respetan los límites de ‘Emplazamientos’, Transmisores y Receptores para el tipo de agente radio local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919E7A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1D8EF8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3DF923C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996455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4EF76A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Cambiar el tipo de agente radio a ‘Local P/R’ y repetir los pasos ‘6’ a ‘8’.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1A86A5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5038A5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6E4CCB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2F9E51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7D635F0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Cambiar el tipo de agente radio a ‘Local FD Simple’ y repetir los pasos ‘6’ a ‘8’.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FE013D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265651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2ED56C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28F92A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8FAE823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Cambiar el tipo de agente radio a ‘Local FD P/R’ y repetir los pasos ‘6’ a ‘8’.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CA87922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63BE5D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21139CE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627CD50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FFC63E8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recurso generado en ‘5’.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091A036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DBC04D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98AB2B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877251C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DD758D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9774C3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0B4220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FD05AF6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8F73BEC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lastRenderedPageBreak/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FC2A8F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9D922F0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A1E19C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65B9486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73E5D8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E967C1A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E23C18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CC4D20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625916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01B81A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A4A465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E78C9B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AE09E4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4911998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1A47839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</w:tbl>
    <w:p w14:paraId="0D8FA3DB" w14:textId="77777777" w:rsidR="00755EEA" w:rsidRPr="00C6652F" w:rsidRDefault="00755EEA" w:rsidP="00755EEA"/>
    <w:p w14:paraId="5A8DAE8C" w14:textId="77777777" w:rsidR="00755EEA" w:rsidRDefault="00755EEA" w:rsidP="00755EEA">
      <w:pPr>
        <w:jc w:val="left"/>
      </w:pPr>
      <w:r>
        <w:br w:type="page"/>
      </w:r>
    </w:p>
    <w:p w14:paraId="086E0E39" w14:textId="77777777" w:rsidR="00755EEA" w:rsidRPr="002547C5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214" w:name="_Ref480289933"/>
      <w:bookmarkStart w:id="215" w:name="_Toc480298550"/>
      <w:bookmarkStart w:id="216" w:name="_Toc1394613"/>
      <w:bookmarkStart w:id="217" w:name="_Toc122003953"/>
      <w:r>
        <w:rPr>
          <w:lang w:val="es-ES"/>
        </w:rPr>
        <w:lastRenderedPageBreak/>
        <w:t>CFR.CFG.03.009</w:t>
      </w:r>
      <w:r w:rsidRPr="00C6652F">
        <w:rPr>
          <w:lang w:val="es-ES"/>
        </w:rPr>
        <w:t xml:space="preserve">. </w:t>
      </w:r>
      <w:r>
        <w:rPr>
          <w:lang w:val="es-ES"/>
        </w:rPr>
        <w:t>Parámetros de Recursos Radio. Agentes Radio Remotos.</w:t>
      </w:r>
      <w:bookmarkEnd w:id="214"/>
      <w:bookmarkEnd w:id="215"/>
      <w:bookmarkEnd w:id="216"/>
      <w:bookmarkEnd w:id="217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FA076A" w14:paraId="6B9B8B47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012460A0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7E0A5CA" w14:textId="77777777" w:rsidTr="009B56DC">
        <w:trPr>
          <w:cantSplit/>
          <w:trHeight w:val="20"/>
        </w:trPr>
        <w:tc>
          <w:tcPr>
            <w:tcW w:w="9889" w:type="dxa"/>
            <w:gridSpan w:val="7"/>
            <w:shd w:val="clear" w:color="auto" w:fill="auto"/>
          </w:tcPr>
          <w:p w14:paraId="493B02A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6691CA17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0452548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77B3E80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4BD999E8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75F22C13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CFR.CFG.03.009</w:t>
            </w:r>
          </w:p>
        </w:tc>
      </w:tr>
      <w:tr w:rsidR="00755EEA" w:rsidRPr="00FA076A" w14:paraId="49F26F53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202B17F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C60002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Parámetros de Recurso Radio. Agentes Radio Remotos.</w:t>
            </w:r>
          </w:p>
        </w:tc>
      </w:tr>
      <w:tr w:rsidR="00755EEA" w:rsidRPr="00FA076A" w14:paraId="79C46DC2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4A59280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EF2200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Establecer que los procedimientos de modificación de Parámetros operativos para los Agentes radio Remotos funcionan correctamente.</w:t>
            </w:r>
          </w:p>
        </w:tc>
      </w:tr>
      <w:tr w:rsidR="00755EEA" w:rsidRPr="00FA076A" w14:paraId="1B4E9D7A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7FB39FE9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290AB857" w14:textId="45A30941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755EEA" w:rsidRPr="00FA076A" w14:paraId="14F5B12C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31FC09D1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2D116F1E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0E0A3B9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FA076A" w14:paraId="7031C7FC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309AAAF8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89DB899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15BF8A85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FA076A" w14:paraId="43288F1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0D20D2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550504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524F1A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557C4D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F638E0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606CE7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E2B3B90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Copia de CFG01,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B98F41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5D88B4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64F60D26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94CE368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5BCFB73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 Emplazamiento como Copia de EMPL0101,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E074F7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981005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E9D9C7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E635008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3022BF4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Pasarela en Dicho Emplazamiento, seleccionarla y seleccionar la Pestaña ‘Hardware’.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55D22C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10D19A5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8F7EA7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F89678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555E3D6" w14:textId="645B05AA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En la posición 0-0 (esquina superior izquierda), </w:t>
            </w:r>
            <w:r w:rsidR="00C37FAA" w:rsidRPr="00A20DB8">
              <w:rPr>
                <w:sz w:val="18"/>
                <w:szCs w:val="18"/>
              </w:rPr>
              <w:t>Comprobar que aparece una ventana con tres opciones: “Crear recurso”, “Importar recurso” o “Cancelar”. Pulsar “Crear recurso”</w:t>
            </w:r>
          </w:p>
          <w:p w14:paraId="3B12664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Configurar los parámetros necesarios para un ‘Recurso Radio Remoto TX’.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BE9997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BB1398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25D783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9E9F66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F9F735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Modificar los parámetros de la pestaña ‘Audio’, actualizar datos y comprobar que se consolidan en la base de datos.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319805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45E57D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406EEF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6DA12BA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70D324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Modificar los parámetros de la pestaña ‘Radio’ (Excepto el tipo de agente radio), actualizar datos y comprobar que se consolidan en la base de datos.</w:t>
            </w:r>
          </w:p>
          <w:p w14:paraId="704DA26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Comprobar </w:t>
            </w:r>
            <w:proofErr w:type="gramStart"/>
            <w:r w:rsidRPr="00FA076A">
              <w:rPr>
                <w:sz w:val="18"/>
                <w:szCs w:val="18"/>
              </w:rPr>
              <w:t>que</w:t>
            </w:r>
            <w:proofErr w:type="gramEnd"/>
            <w:r w:rsidRPr="00FA076A">
              <w:rPr>
                <w:sz w:val="18"/>
                <w:szCs w:val="18"/>
              </w:rPr>
              <w:t xml:space="preserve"> para cada tipo de agente remoto, se presentan los parámetros coherentes del mismo.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D5D465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E60D63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9A9F0F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90B7F8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927740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Configurar las Listas Blancas y Negras asociadas al recurso. Comprobar que se respetan los límites de 8 elementos máximo para cada una de ella.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99ABCD5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04B092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FB84CF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78EBDA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A0E8A2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Cambiar el tipo de agente radio a ‘Remoto RX’ y repetir los pasos ‘6’ a ‘8’.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AD7F0B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93B36F5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AF16D4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C6D722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DC11484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Cambiar el tipo de agente radio a ‘Remoto RXTX’ y repetir los pasos ‘6’ a ‘8’.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33CD76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0208740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596FAE5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AF929A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3BF0F9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recurso generado en ‘5’.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3C597E6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E614B6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61BD988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C2417D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FB3FF5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75814E2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925FF3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502799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1917D4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580383C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2F9F9B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AECAF00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433E18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AFEEFD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lastRenderedPageBreak/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144EDF7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C6A002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995002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48EF70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55F366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0B7092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8E5E632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6BCD046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D2894F8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3BA8288E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</w:tbl>
    <w:p w14:paraId="58E7CF93" w14:textId="77777777" w:rsidR="00755EEA" w:rsidRPr="00C6652F" w:rsidRDefault="00755EEA" w:rsidP="00755EEA"/>
    <w:p w14:paraId="5013204E" w14:textId="77777777" w:rsidR="00755EEA" w:rsidRDefault="00755EEA" w:rsidP="00755EEA">
      <w:pPr>
        <w:jc w:val="left"/>
      </w:pPr>
      <w:r>
        <w:br w:type="page"/>
      </w:r>
    </w:p>
    <w:p w14:paraId="08CB2B61" w14:textId="77777777" w:rsidR="00755EEA" w:rsidRPr="002547C5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218" w:name="_Toc480298551"/>
      <w:bookmarkStart w:id="219" w:name="_Toc1394614"/>
      <w:bookmarkStart w:id="220" w:name="_Ref76555617"/>
      <w:bookmarkStart w:id="221" w:name="_Ref76556268"/>
      <w:bookmarkStart w:id="222" w:name="_Toc122003954"/>
      <w:r>
        <w:rPr>
          <w:lang w:val="es-ES"/>
        </w:rPr>
        <w:lastRenderedPageBreak/>
        <w:t>CFR.CFG.03.010</w:t>
      </w:r>
      <w:r w:rsidRPr="00C6652F">
        <w:rPr>
          <w:lang w:val="es-ES"/>
        </w:rPr>
        <w:t xml:space="preserve">. </w:t>
      </w:r>
      <w:r>
        <w:rPr>
          <w:lang w:val="es-ES"/>
        </w:rPr>
        <w:t>Alta, Baja y Modificación de Recursos Telefónicos.</w:t>
      </w:r>
      <w:bookmarkEnd w:id="218"/>
      <w:bookmarkEnd w:id="219"/>
      <w:bookmarkEnd w:id="220"/>
      <w:bookmarkEnd w:id="221"/>
      <w:bookmarkEnd w:id="222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FA076A" w14:paraId="78758174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754BCFF3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0A5A2E4A" w14:textId="77777777" w:rsidTr="009B56DC">
        <w:trPr>
          <w:cantSplit/>
          <w:trHeight w:val="20"/>
        </w:trPr>
        <w:tc>
          <w:tcPr>
            <w:tcW w:w="9889" w:type="dxa"/>
            <w:gridSpan w:val="7"/>
            <w:shd w:val="clear" w:color="auto" w:fill="auto"/>
          </w:tcPr>
          <w:p w14:paraId="4EF439C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2438652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0AE84EE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022E733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4B067C70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52E0B9C4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CFR.CFG.03.010</w:t>
            </w:r>
          </w:p>
        </w:tc>
      </w:tr>
      <w:tr w:rsidR="00755EEA" w:rsidRPr="00FA076A" w14:paraId="431D7B83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384C3C4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757171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Alta, Baja y Modificación de Recursos Telefónicos.</w:t>
            </w:r>
          </w:p>
        </w:tc>
      </w:tr>
      <w:tr w:rsidR="00755EEA" w:rsidRPr="00FA076A" w14:paraId="73CBE95C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D18263B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27F96E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Establecer que los procedimientos implementados para la gestión de recursos </w:t>
            </w:r>
            <w:proofErr w:type="gramStart"/>
            <w:r w:rsidRPr="00FA076A">
              <w:rPr>
                <w:sz w:val="18"/>
                <w:szCs w:val="18"/>
              </w:rPr>
              <w:t>telefónicos,</w:t>
            </w:r>
            <w:proofErr w:type="gramEnd"/>
            <w:r w:rsidRPr="00FA076A">
              <w:rPr>
                <w:sz w:val="18"/>
                <w:szCs w:val="18"/>
              </w:rPr>
              <w:t xml:space="preserve"> funcionan correctamente.</w:t>
            </w:r>
          </w:p>
        </w:tc>
      </w:tr>
      <w:tr w:rsidR="00755EEA" w:rsidRPr="00FA076A" w14:paraId="3DBEBA53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70C47465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3BB22EEB" w14:textId="2A427612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755EEA" w:rsidRPr="00FA076A" w14:paraId="68EAF850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58FECA88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41ACAF14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8C56CC8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FA076A" w14:paraId="28773829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19451617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0A6D41F5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1C880010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FA076A" w14:paraId="4AC8302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0B24847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28B74E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B119D96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DD7619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5A5A97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CED2974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15C31B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Copia de CFG01,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8EB122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D24BE4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E671AC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F64744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BCEC83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 Emplazamiento como Copia de EMPL0101,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6E5191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E00591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30E157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47C1AF0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8225BA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Pasarela en Dicho Emplazamiento, seleccionarla y seleccionar la Pestaña ‘Hardware’.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923EAA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1EE6E65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6D0E712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E59A0D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F7B22B4" w14:textId="6B5E1FB0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En la posición 0-0 (esquina superior izquierda), </w:t>
            </w:r>
            <w:r w:rsidR="00C37FAA" w:rsidRPr="00A20DB8">
              <w:rPr>
                <w:sz w:val="18"/>
                <w:szCs w:val="18"/>
              </w:rPr>
              <w:t>Comprobar que aparece una ventana con tres opciones: “Crear recurso”, “Importar recurso” o “Cancelar”. Pulsar “Crear recurso”</w:t>
            </w:r>
          </w:p>
          <w:p w14:paraId="61EF36B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Configurar los parámetros necesarios para un ‘Recurso Telefónico LCEN’.</w:t>
            </w:r>
          </w:p>
          <w:p w14:paraId="311411D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Confirmar los cambios y comprobar que los datos se consolidan en la base de datos.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9FCE70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638D34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019BFEB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E17087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4AD3C83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Repetir el paso ‘5’ con otros tipos de recursos telefónicos.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4F741A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C9EC29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308901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888510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09883FC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los recursos generados en ‘5’ y ‘6’.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60C19B5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94339A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0552CD7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A8BBD6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DEF1C53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91E5D3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CE9EDC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F97879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4A2467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0755DE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1A1371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0CC7B0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81705A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33893FA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C91BC0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DE6589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8E0833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2E75CDD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6410A13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2C410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4C7D0B5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09E92E3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260384B7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786717A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</w:tbl>
    <w:p w14:paraId="70071D8B" w14:textId="77777777" w:rsidR="00755EEA" w:rsidRPr="00C6652F" w:rsidRDefault="00755EEA" w:rsidP="00755EEA"/>
    <w:p w14:paraId="5C055F1F" w14:textId="77777777" w:rsidR="00755EEA" w:rsidRDefault="00755EEA" w:rsidP="00755EEA">
      <w:pPr>
        <w:jc w:val="left"/>
      </w:pPr>
      <w:r>
        <w:br w:type="page"/>
      </w:r>
    </w:p>
    <w:p w14:paraId="551F0B64" w14:textId="77777777" w:rsidR="00755EEA" w:rsidRPr="002547C5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223" w:name="_Ref480290149"/>
      <w:bookmarkStart w:id="224" w:name="_Toc480298552"/>
      <w:bookmarkStart w:id="225" w:name="_Toc1394615"/>
      <w:bookmarkStart w:id="226" w:name="_Toc122003955"/>
      <w:r>
        <w:rPr>
          <w:lang w:val="es-ES"/>
        </w:rPr>
        <w:lastRenderedPageBreak/>
        <w:t>CFR.CFG.03.011</w:t>
      </w:r>
      <w:r w:rsidRPr="00C6652F">
        <w:rPr>
          <w:lang w:val="es-ES"/>
        </w:rPr>
        <w:t xml:space="preserve">. </w:t>
      </w:r>
      <w:r>
        <w:rPr>
          <w:lang w:val="es-ES"/>
        </w:rPr>
        <w:t>Parámetros de Recurso Telefónico. Interfaces PP.</w:t>
      </w:r>
      <w:bookmarkEnd w:id="223"/>
      <w:bookmarkEnd w:id="224"/>
      <w:bookmarkEnd w:id="225"/>
      <w:bookmarkEnd w:id="226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FA076A" w14:paraId="0D3BAFBC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2304E115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A96D665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9D0677A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1B1E6FF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79B92200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4E5A55B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CFR.CFG.03.011</w:t>
            </w:r>
          </w:p>
        </w:tc>
      </w:tr>
      <w:tr w:rsidR="00755EEA" w:rsidRPr="00FA076A" w14:paraId="288274F5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7ABD223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5A93C7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Parámetros de Recurso Telefónico. Interfaces PP.</w:t>
            </w:r>
          </w:p>
        </w:tc>
      </w:tr>
      <w:tr w:rsidR="00755EEA" w:rsidRPr="00FA076A" w14:paraId="07D9872E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2FCDA3E9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F15F15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Establecer que los procedimientos de modificación de Parámetros operativos para los Interfaces Telefónicos tipo </w:t>
            </w:r>
            <w:proofErr w:type="gramStart"/>
            <w:r w:rsidRPr="00FA076A">
              <w:rPr>
                <w:sz w:val="18"/>
                <w:szCs w:val="18"/>
              </w:rPr>
              <w:t>PP,</w:t>
            </w:r>
            <w:proofErr w:type="gramEnd"/>
            <w:r w:rsidRPr="00FA076A">
              <w:rPr>
                <w:sz w:val="18"/>
                <w:szCs w:val="18"/>
              </w:rPr>
              <w:t xml:space="preserve"> funcionan correctamente.</w:t>
            </w:r>
          </w:p>
        </w:tc>
      </w:tr>
      <w:tr w:rsidR="00755EEA" w:rsidRPr="00FA076A" w14:paraId="766A5A01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3F23B612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580C9985" w14:textId="41015029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755EEA" w:rsidRPr="00FA076A" w14:paraId="7B421EDA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690BDEA2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0768D9E0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C7B24DD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FA076A" w14:paraId="61336712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32A698F7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C471AAA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0ED6CAEC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FA076A" w14:paraId="5696EF2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C06053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E03DDFC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567EACE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EA7CE03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213B2EA5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7618F7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4CADD4A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Copia de CFG01,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5985E4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16600D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7B36335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679310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5BBA0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 Emplazamiento como Copia de EMPL0101,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3FBA2F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7A8899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B68867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7F1E40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5C609C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Pasarela en Dicho Emplazamiento, seleccionarla y seleccionar la Pestaña ‘Hardware’.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9730A3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D5AB1E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0E252E7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3FAA9D7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3EE618D" w14:textId="77777777" w:rsidR="00C37FAA" w:rsidRDefault="00755EEA" w:rsidP="00C37FA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En la posición 0-0 (esquina superior izquierda)</w:t>
            </w:r>
            <w:r w:rsidR="00C37FAA">
              <w:rPr>
                <w:sz w:val="18"/>
                <w:szCs w:val="18"/>
              </w:rPr>
              <w:t xml:space="preserve">. </w:t>
            </w:r>
            <w:r w:rsidR="00C37FAA" w:rsidRPr="00A20DB8">
              <w:rPr>
                <w:sz w:val="18"/>
                <w:szCs w:val="18"/>
              </w:rPr>
              <w:t>Comprobar que aparece una ventana con tres opciones: “Crear recurso”, “Importar recurso” o “Cancelar”. Pulsar “Crear recurso”</w:t>
            </w:r>
            <w:r w:rsidR="00C37FAA">
              <w:rPr>
                <w:sz w:val="18"/>
                <w:szCs w:val="18"/>
              </w:rPr>
              <w:t>.</w:t>
            </w:r>
          </w:p>
          <w:p w14:paraId="42677F8A" w14:textId="43E644E8" w:rsidR="00755EEA" w:rsidRPr="00FA076A" w:rsidRDefault="00755EEA" w:rsidP="00C37FA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Configurar los parámetros necesarios para un ‘Recurso Telefónico BL’.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794B7F0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F612DC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0FCE68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3744D8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FCF9DD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Modificar los parámetros de la pestaña ‘Audio’, actualizar datos y comprobar que se consolidan en la base de datos.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AE6505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0A4E54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65A3912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124AE0C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735D68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Modificar los parámetros de la pestaña ‘Telefónico’ (Excepto el tipo de Interfaz Telefónico), actualizar datos y comprobar que se consolidan en la base de datos.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772EC0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ED5A83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7DC0FD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F05A94A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73C675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Cambiar el tipo de interfaz telefónico a ‘BC’ y repetir los pasos ‘6’ a ‘7’.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354ED7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C27A46E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816636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0596D8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1CB782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Cambiar el tipo de interfaz telefónico a ‘AB’ y repetir los pasos ‘6’ a ‘7’.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5CD85A6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88D1975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55B8C5C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DF09F0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312320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recurso generado en ‘5’.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C16FA62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8905D6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A084A4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42486C0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8527214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DEF4C8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0586430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D15C05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B171CA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0B3F563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2D996F5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080ED1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9C1336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680A0B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FA3A2B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3A7275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E9C359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BDF3CD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3DEDEC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81432D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9EFE3D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30542C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AFFEF2F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1E2E8DB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</w:tbl>
    <w:p w14:paraId="4787DD61" w14:textId="77777777" w:rsidR="00755EEA" w:rsidRPr="00C6652F" w:rsidRDefault="00755EEA" w:rsidP="00755EEA"/>
    <w:p w14:paraId="42449D18" w14:textId="77777777" w:rsidR="00755EEA" w:rsidRDefault="00755EEA" w:rsidP="00755EEA">
      <w:pPr>
        <w:jc w:val="left"/>
      </w:pPr>
      <w:r>
        <w:br w:type="page"/>
      </w:r>
    </w:p>
    <w:p w14:paraId="5D4B66CD" w14:textId="77777777" w:rsidR="00755EEA" w:rsidRPr="002547C5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227" w:name="_Ref480290155"/>
      <w:bookmarkStart w:id="228" w:name="_Ref480290333"/>
      <w:bookmarkStart w:id="229" w:name="_Toc480298553"/>
      <w:bookmarkStart w:id="230" w:name="_Toc1394616"/>
      <w:bookmarkStart w:id="231" w:name="_Toc122003956"/>
      <w:r>
        <w:rPr>
          <w:lang w:val="es-ES"/>
        </w:rPr>
        <w:lastRenderedPageBreak/>
        <w:t>CFR.CFG.03.012</w:t>
      </w:r>
      <w:r w:rsidRPr="00C6652F">
        <w:rPr>
          <w:lang w:val="es-ES"/>
        </w:rPr>
        <w:t xml:space="preserve">. </w:t>
      </w:r>
      <w:r>
        <w:rPr>
          <w:lang w:val="es-ES"/>
        </w:rPr>
        <w:t>Parámetros de Recurso Telefónico. Interfaces LCEN.</w:t>
      </w:r>
      <w:bookmarkEnd w:id="227"/>
      <w:bookmarkEnd w:id="228"/>
      <w:bookmarkEnd w:id="229"/>
      <w:bookmarkEnd w:id="230"/>
      <w:bookmarkEnd w:id="231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FA076A" w14:paraId="78D18F6F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30B3B272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A4DABB8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E88D72E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02B3C85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4618A5A4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3A9752B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CFR.CFG.03.012</w:t>
            </w:r>
          </w:p>
        </w:tc>
      </w:tr>
      <w:tr w:rsidR="00755EEA" w:rsidRPr="00FA076A" w14:paraId="524661D0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0C19F3D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4F06C87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Parámetros de Recurso Telefónico. Interfaces LCEN.</w:t>
            </w:r>
          </w:p>
        </w:tc>
      </w:tr>
      <w:tr w:rsidR="00755EEA" w:rsidRPr="00FA076A" w14:paraId="169F50E1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12352CF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32CBEC4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Establecer que los procedimientos de modificación de Parámetros operativos para los Interfaces Telefónicos tipo LCEN, funcionan correctamente.</w:t>
            </w:r>
          </w:p>
        </w:tc>
      </w:tr>
      <w:tr w:rsidR="00755EEA" w:rsidRPr="00FA076A" w14:paraId="29D408F7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78EE7BF6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70167D5B" w14:textId="6383CB5B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755EEA" w:rsidRPr="00FA076A" w14:paraId="68E8925D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4668BDC7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3B455129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D4771E0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FA076A" w14:paraId="22223075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3D43DA85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6F22E6E5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2900E371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FA076A" w14:paraId="2CAAB46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4A9BA2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E56D56A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446114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F11E5D3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07C98EF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BD8C59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200AD7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Copia de CFG01,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64CB8A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8553470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D9E2C6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A7F8C1A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A2E9583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 Emplazamiento como Copia de EMPL0101,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82ABB2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A5A849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61650C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81AACE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26733C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Pasarela en Dicho Emplazamiento, seleccionarla y seleccionar la Pestaña ‘Hardware’.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C3AB68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37A4E30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85BC4F0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1264EEA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5AE58D3" w14:textId="4E83E01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En la posición 0-0 (esquina superior izquierda</w:t>
            </w:r>
            <w:r w:rsidR="00C37FAA">
              <w:rPr>
                <w:sz w:val="18"/>
                <w:szCs w:val="18"/>
              </w:rPr>
              <w:t>)</w:t>
            </w:r>
            <w:r w:rsidRPr="00FA076A">
              <w:rPr>
                <w:sz w:val="18"/>
                <w:szCs w:val="18"/>
              </w:rPr>
              <w:t>.</w:t>
            </w:r>
            <w:r w:rsidR="00C37FAA">
              <w:rPr>
                <w:sz w:val="18"/>
                <w:szCs w:val="18"/>
              </w:rPr>
              <w:t xml:space="preserve"> </w:t>
            </w:r>
            <w:r w:rsidR="00C37FAA" w:rsidRPr="00A20DB8">
              <w:rPr>
                <w:sz w:val="18"/>
                <w:szCs w:val="18"/>
              </w:rPr>
              <w:t>Comprobar que aparece una ventana con tres opciones: “Crear recurso”, “Importar recurso” o “Cancelar”. Pulsar “Crear recurso”</w:t>
            </w:r>
          </w:p>
          <w:p w14:paraId="4C926D1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Configurar los parámetros necesarios para un ‘Recurso Telefónico LCEN’.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871094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37D48B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A876EC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39EFBF7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534DED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Modificar los parámetros de la pestaña ‘Audio’, actualizar datos y comprobar que se consolidan en la base de datos.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8569D9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DE8E435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6694B9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8B120C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E44633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Modificar los parámetros de la pestaña ‘Telefónico’ (Excepto el tipo de Interfaz Telefónico), actualizar datos y comprobar que se consolidan en la base de datos.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0A0044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5D1384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E153A5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084EE0A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6ACD2E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recurso generado en ‘5’.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F2460A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19DCED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2788858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F6CF25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19953C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22F321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7A246F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270416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B77A78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626F7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35BBD8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1833AB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2FB9F78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7897B08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041DCB7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9BD272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893F8B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3DCF696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C5A98FE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AAC07A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4AED1D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1B5BB3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F789407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7EECDA1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</w:tbl>
    <w:p w14:paraId="2FD3B65F" w14:textId="77777777" w:rsidR="00755EEA" w:rsidRPr="00C6652F" w:rsidRDefault="00755EEA" w:rsidP="00755EEA"/>
    <w:p w14:paraId="68082E94" w14:textId="77777777" w:rsidR="00755EEA" w:rsidRPr="00C6652F" w:rsidRDefault="00755EEA" w:rsidP="00755EEA"/>
    <w:p w14:paraId="1CEFDC54" w14:textId="77777777" w:rsidR="00755EEA" w:rsidRDefault="00755EEA" w:rsidP="00755EEA">
      <w:pPr>
        <w:jc w:val="left"/>
      </w:pPr>
      <w:r>
        <w:br w:type="page"/>
      </w:r>
    </w:p>
    <w:p w14:paraId="38E43FF5" w14:textId="77777777" w:rsidR="00755EEA" w:rsidRPr="002547C5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232" w:name="_Ref480290555"/>
      <w:bookmarkStart w:id="233" w:name="_Toc480298554"/>
      <w:bookmarkStart w:id="234" w:name="_Toc1394617"/>
      <w:bookmarkStart w:id="235" w:name="_Toc122003957"/>
      <w:r>
        <w:rPr>
          <w:lang w:val="es-ES"/>
        </w:rPr>
        <w:lastRenderedPageBreak/>
        <w:t>CFR.CFG.03.013</w:t>
      </w:r>
      <w:r w:rsidRPr="00C6652F">
        <w:rPr>
          <w:lang w:val="es-ES"/>
        </w:rPr>
        <w:t xml:space="preserve">. </w:t>
      </w:r>
      <w:r>
        <w:rPr>
          <w:lang w:val="es-ES"/>
        </w:rPr>
        <w:t>Parámetros de Recursos Telefónicos. Interfaces ATS.</w:t>
      </w:r>
      <w:bookmarkEnd w:id="232"/>
      <w:bookmarkEnd w:id="233"/>
      <w:bookmarkEnd w:id="234"/>
      <w:bookmarkEnd w:id="235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FA076A" w14:paraId="05F67AC4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277671B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1C390B6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E0D3BB5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0CB8829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1D76D42B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72B62C04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CFR.CFG.03.013</w:t>
            </w:r>
          </w:p>
        </w:tc>
      </w:tr>
      <w:tr w:rsidR="00755EEA" w:rsidRPr="00FA076A" w14:paraId="09FC2465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6936850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015A8D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Parámetros de Recurso Telefónico. Interfaces ATS.</w:t>
            </w:r>
          </w:p>
        </w:tc>
      </w:tr>
      <w:tr w:rsidR="00755EEA" w:rsidRPr="00FA076A" w14:paraId="2D204842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290CDEC8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DCB58F3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Establecer que los procedimientos de modificación de Parámetros operativos para los Interfaces Telefónicos tipo </w:t>
            </w:r>
            <w:proofErr w:type="gramStart"/>
            <w:r w:rsidRPr="00FA076A">
              <w:rPr>
                <w:sz w:val="18"/>
                <w:szCs w:val="18"/>
              </w:rPr>
              <w:t>ATS,</w:t>
            </w:r>
            <w:proofErr w:type="gramEnd"/>
            <w:r w:rsidRPr="00FA076A">
              <w:rPr>
                <w:sz w:val="18"/>
                <w:szCs w:val="18"/>
              </w:rPr>
              <w:t xml:space="preserve"> funcionan correctamente.</w:t>
            </w:r>
          </w:p>
        </w:tc>
      </w:tr>
      <w:tr w:rsidR="00755EEA" w:rsidRPr="00FA076A" w14:paraId="601102EC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4A80C7B2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4979C896" w14:textId="618C0E30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755EEA" w:rsidRPr="00FA076A" w14:paraId="58228B90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07AA0F2D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2214D2FE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3EF231B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FA076A" w14:paraId="121D2C18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4050FB77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7DCBCA23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0E168C9D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FA076A" w14:paraId="01E7455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4314C0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23E113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2283E8E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CF4AEE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F2EAC8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05BD7A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E6DBCB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Copia de CFG01,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2EEE55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1E23C43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06A8092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C9CCCB8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66925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 Emplazamiento como Copia de EMPL0101,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809429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64B6D2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2C7984C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774D52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822B9F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Pasarela en Dicho Emplazamiento, seleccionarla y seleccionar la Pestaña ‘Hardware’.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7446556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5F067B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23ED45A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E2A53A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8D828C7" w14:textId="62D21AF8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En la posición 0-0 (esquina superior izquierda)</w:t>
            </w:r>
            <w:r w:rsidR="00C37FAA">
              <w:rPr>
                <w:sz w:val="18"/>
                <w:szCs w:val="18"/>
              </w:rPr>
              <w:t>.</w:t>
            </w:r>
            <w:r w:rsidR="00C37FAA" w:rsidRPr="00A20DB8">
              <w:rPr>
                <w:sz w:val="18"/>
                <w:szCs w:val="18"/>
              </w:rPr>
              <w:t xml:space="preserve"> Comprobar que aparece una ventana con tres opciones: “Crear recurso”, “Importar recurso” o “Cancelar”. Pulsar “Crear recurso”</w:t>
            </w:r>
          </w:p>
          <w:p w14:paraId="67A11E7A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Configurar los parámetros necesarios para un ‘Recurso Telefónico R2’.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B1B1366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8C40B2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B5BD23C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0966AD0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58CA88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Modificar los parámetros de la pestaña ‘Audio’, actualizar datos y comprobar que se consolidan en la base de datos.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029D2E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F8DBB6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2801DB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C9D324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59E5F2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Modificar los parámetros de la pestaña ‘Telefónico’ (Excepto el tipo de Interfaz Telefónico), actualizar datos y comprobar que se consolidan en la base de datos.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7B62096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10CC8C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94DB22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7FFD23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C304354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Cambiar el tipo de interfaz telefónico a ‘N5’ y repetir los pasos ‘6’ a ‘7’.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2939B9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3C50B4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F5221C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4B941F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2245D7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recurso generado en ‘5’.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823B6E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D2C15E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C5CC0B0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CE6B2B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9633E7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F606493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FFF333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2D07572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D58F58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CF405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1E4015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314B8E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ABAEBB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DA6709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53953E0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353931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83F981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FC7175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FF2D12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14FC6E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C8E42B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8A151A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06BCB765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33D8297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</w:tbl>
    <w:p w14:paraId="10D45165" w14:textId="6A7703A8" w:rsidR="00755EEA" w:rsidRDefault="00755EEA" w:rsidP="00755EEA"/>
    <w:p w14:paraId="72D425BC" w14:textId="2FE5A87E" w:rsidR="00FA076A" w:rsidRDefault="00FA076A">
      <w:pPr>
        <w:spacing w:before="0" w:after="0" w:line="240" w:lineRule="auto"/>
        <w:jc w:val="left"/>
      </w:pPr>
      <w:r>
        <w:br w:type="page"/>
      </w:r>
    </w:p>
    <w:p w14:paraId="0960A8F5" w14:textId="47002B0D" w:rsidR="00C4158E" w:rsidRDefault="00C4158E" w:rsidP="00C4158E">
      <w:pPr>
        <w:pStyle w:val="Ttulo3"/>
        <w:rPr>
          <w:lang w:val="es-ES"/>
        </w:rPr>
      </w:pPr>
      <w:bookmarkStart w:id="236" w:name="_Toc122003958"/>
      <w:r w:rsidRPr="00C4158E">
        <w:rPr>
          <w:lang w:val="es-ES"/>
        </w:rPr>
        <w:lastRenderedPageBreak/>
        <w:t>CFR.CFG.03.014. Restricciones en pasarelas. Creación de nueva pasarela.</w:t>
      </w:r>
      <w:bookmarkEnd w:id="236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C4158E" w:rsidRPr="00FA076A" w14:paraId="79C573C9" w14:textId="77777777" w:rsidTr="00161352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840673E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</w:tr>
      <w:tr w:rsidR="00C4158E" w:rsidRPr="00FA076A" w14:paraId="0C269526" w14:textId="77777777" w:rsidTr="00161352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703258A" w14:textId="77777777" w:rsidR="00C4158E" w:rsidRPr="00FA076A" w:rsidRDefault="00C4158E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2EC4009E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30586CF0" w14:textId="77777777" w:rsidR="00C4158E" w:rsidRPr="00FA076A" w:rsidRDefault="00C4158E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4B580E3A" w14:textId="1D94542C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CFR.CFG.03.01</w:t>
            </w:r>
            <w:r w:rsidR="00821326" w:rsidRPr="00FA076A">
              <w:rPr>
                <w:sz w:val="18"/>
                <w:szCs w:val="18"/>
              </w:rPr>
              <w:t>4</w:t>
            </w:r>
          </w:p>
        </w:tc>
      </w:tr>
      <w:tr w:rsidR="00C4158E" w:rsidRPr="00FA076A" w14:paraId="46E23851" w14:textId="77777777" w:rsidTr="00161352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3F34909F" w14:textId="77777777" w:rsidR="00C4158E" w:rsidRPr="00FA076A" w:rsidRDefault="00C4158E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E9CF7FB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Restricciones en pasarelas. Creación de nueva pasarela.</w:t>
            </w:r>
          </w:p>
        </w:tc>
      </w:tr>
      <w:tr w:rsidR="00C4158E" w:rsidRPr="00FA076A" w14:paraId="07A936D4" w14:textId="77777777" w:rsidTr="00161352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F9756FC" w14:textId="77777777" w:rsidR="00C4158E" w:rsidRPr="00FA076A" w:rsidRDefault="00C4158E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BF10067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Comprobar restricciones al introducir una </w:t>
            </w:r>
            <w:proofErr w:type="spellStart"/>
            <w:r w:rsidRPr="00FA076A">
              <w:rPr>
                <w:sz w:val="18"/>
                <w:szCs w:val="18"/>
              </w:rPr>
              <w:t>ip</w:t>
            </w:r>
            <w:proofErr w:type="spellEnd"/>
            <w:r w:rsidRPr="00FA076A">
              <w:rPr>
                <w:sz w:val="18"/>
                <w:szCs w:val="18"/>
              </w:rPr>
              <w:t xml:space="preserve"> repetida en una configuración supervisada.</w:t>
            </w:r>
          </w:p>
        </w:tc>
      </w:tr>
      <w:tr w:rsidR="00C4158E" w:rsidRPr="00FA076A" w14:paraId="0BC82803" w14:textId="77777777" w:rsidTr="00161352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01A91A77" w14:textId="77777777" w:rsidR="00C4158E" w:rsidRPr="00FA076A" w:rsidRDefault="00C4158E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4F690A97" w14:textId="27F6B595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C4158E" w:rsidRPr="00FA076A" w14:paraId="42FA51C3" w14:textId="77777777" w:rsidTr="00161352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18B3C246" w14:textId="77777777" w:rsidR="00C4158E" w:rsidRPr="00FA076A" w:rsidRDefault="00C4158E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4330C056" w14:textId="77777777" w:rsidR="00C4158E" w:rsidRPr="00FA076A" w:rsidRDefault="00C4158E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04F72F7" w14:textId="77777777" w:rsidR="00C4158E" w:rsidRPr="00FA076A" w:rsidRDefault="00C4158E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Resultado</w:t>
            </w:r>
          </w:p>
        </w:tc>
      </w:tr>
      <w:tr w:rsidR="00C4158E" w:rsidRPr="00FA076A" w14:paraId="7226E513" w14:textId="77777777" w:rsidTr="00161352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181F6C20" w14:textId="77777777" w:rsidR="00C4158E" w:rsidRPr="00FA076A" w:rsidRDefault="00C4158E" w:rsidP="00FA076A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0883C9A4" w14:textId="77777777" w:rsidR="00C4158E" w:rsidRPr="00FA076A" w:rsidRDefault="00C4158E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42DB4D07" w14:textId="77777777" w:rsidR="00C4158E" w:rsidRPr="00FA076A" w:rsidRDefault="00C4158E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NO</w:t>
            </w:r>
          </w:p>
        </w:tc>
      </w:tr>
      <w:tr w:rsidR="00C4158E" w:rsidRPr="00FA076A" w14:paraId="52FAF7C4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92EFA72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A4ABAA8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FE7B7AB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77DDFAF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</w:tr>
      <w:tr w:rsidR="00C4158E" w:rsidRPr="00FA076A" w14:paraId="10AE345C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1000714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91C3AD1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‘CFG05’, seleccionar la configuración como supervisada,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B0958BD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09E36EF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</w:tr>
      <w:tr w:rsidR="00C4158E" w:rsidRPr="00FA076A" w14:paraId="355D3EBE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61B767B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69D03FB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 Emplazamiento ‘EMPL0105’,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0AE8FF9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3D60A7D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</w:tr>
      <w:tr w:rsidR="00C4158E" w:rsidRPr="00FA076A" w14:paraId="1DD24776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53CD6FD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A108B31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Pasarela ‘GTW05’ en Dicho Emplazamiento y añadir los siguientes datos:</w:t>
            </w:r>
          </w:p>
          <w:p w14:paraId="07B8A421" w14:textId="77777777" w:rsidR="00C4158E" w:rsidRPr="00FA076A" w:rsidRDefault="00C4158E" w:rsidP="00FA076A">
            <w:pPr>
              <w:rPr>
                <w:sz w:val="18"/>
                <w:szCs w:val="18"/>
                <w:lang w:val="en-US"/>
              </w:rPr>
            </w:pPr>
            <w:r w:rsidRPr="00FA076A">
              <w:rPr>
                <w:sz w:val="18"/>
                <w:szCs w:val="18"/>
                <w:lang w:val="en-US"/>
              </w:rPr>
              <w:t>IP Virtual: 10.53.67.192, IP Cpu0: 10.53.69.190, IP Cpu1: 10.53.69.105</w:t>
            </w:r>
          </w:p>
          <w:p w14:paraId="517D4AD9" w14:textId="77777777" w:rsidR="00C4158E" w:rsidRPr="00FA076A" w:rsidRDefault="00C4158E" w:rsidP="00FA076A">
            <w:pPr>
              <w:rPr>
                <w:sz w:val="18"/>
                <w:szCs w:val="18"/>
                <w:lang w:val="en-US"/>
              </w:rPr>
            </w:pPr>
            <w:r w:rsidRPr="00FA076A">
              <w:rPr>
                <w:sz w:val="18"/>
                <w:szCs w:val="18"/>
                <w:lang w:val="en-US"/>
              </w:rPr>
              <w:t>IP Gateway Cpu0: 10.53.69.188, IP Gateway Cpu1: 10.53.69.102</w:t>
            </w:r>
          </w:p>
          <w:p w14:paraId="4EAD3DE6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Mascara Cpu0: 255.255.255.255, Mascara Cpu1: 255.255.255.255 y pulsar ‘Crear’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72C7CF0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0C201F8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</w:tr>
      <w:tr w:rsidR="00C4158E" w:rsidRPr="00FA076A" w14:paraId="7D257FAC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70C2E78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95F78B4" w14:textId="5EE31550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Crear una Pasarela ‘GTW06’ en </w:t>
            </w:r>
            <w:r w:rsidR="00C75AE6" w:rsidRPr="00FA076A">
              <w:rPr>
                <w:sz w:val="18"/>
                <w:szCs w:val="18"/>
              </w:rPr>
              <w:t>d</w:t>
            </w:r>
            <w:r w:rsidRPr="00FA076A">
              <w:rPr>
                <w:sz w:val="18"/>
                <w:szCs w:val="18"/>
              </w:rPr>
              <w:t>icho Emplazamiento y añadir los siguientes datos:</w:t>
            </w:r>
          </w:p>
          <w:p w14:paraId="7EA65353" w14:textId="77777777" w:rsidR="00C4158E" w:rsidRPr="00FA076A" w:rsidRDefault="00C4158E" w:rsidP="00FA076A">
            <w:pPr>
              <w:rPr>
                <w:sz w:val="18"/>
                <w:szCs w:val="18"/>
                <w:lang w:val="en-US"/>
              </w:rPr>
            </w:pPr>
            <w:r w:rsidRPr="00FA076A">
              <w:rPr>
                <w:sz w:val="18"/>
                <w:szCs w:val="18"/>
                <w:lang w:val="en-US"/>
              </w:rPr>
              <w:t>IP Virtual: 10.53.67.192, IP Cpu0: 10.53.69.190, IP Cpu1: 10.53.69.105</w:t>
            </w:r>
          </w:p>
          <w:p w14:paraId="4DD7915C" w14:textId="77777777" w:rsidR="00C4158E" w:rsidRPr="00FA076A" w:rsidRDefault="00C4158E" w:rsidP="00FA076A">
            <w:pPr>
              <w:rPr>
                <w:sz w:val="18"/>
                <w:szCs w:val="18"/>
                <w:lang w:val="en-US"/>
              </w:rPr>
            </w:pPr>
            <w:r w:rsidRPr="00FA076A">
              <w:rPr>
                <w:sz w:val="18"/>
                <w:szCs w:val="18"/>
                <w:lang w:val="en-US"/>
              </w:rPr>
              <w:t>IP Gateway Cpu0: 10.53.69.188, IP Gateway Cpu1: 10.53.69.102</w:t>
            </w:r>
          </w:p>
          <w:p w14:paraId="61F05A26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  <w:lang w:val="en-US"/>
              </w:rPr>
              <w:t>Mascara Cpu0: 255.255.255.255, Mascara Cpu1: 255.255.255.255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CBF5AF0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410A20C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</w:tr>
      <w:tr w:rsidR="00C4158E" w:rsidRPr="00FA076A" w14:paraId="61639413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29FD71B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90BF6C1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Comprobar que no se permite crear la Pasarela ‘GTW06’ porque ya existe la dirección en la Configuración.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B06430D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A4703A5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</w:tr>
      <w:tr w:rsidR="00C4158E" w:rsidRPr="00FA076A" w14:paraId="62F2BF82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4349384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00BF709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Cambiar los datos IP Virtual: 10.53.67.177, IP Cpu0: 10.53.69.177, IP Cpu1: 10.53.69.66 y crear la Pasarela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610E411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10A4B2C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</w:tr>
      <w:tr w:rsidR="00C4158E" w:rsidRPr="00FA076A" w14:paraId="6299D601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5A9C6FB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D433C1D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Comprobar que se permite crear la Pasarela porque no existe la dirección en la Configuración.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765EF78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CA07448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</w:tr>
      <w:tr w:rsidR="00C4158E" w:rsidRPr="00FA076A" w14:paraId="32DFEE53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2B3DB46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8EFF063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pasarela creada en ‘7’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7E5C547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4CE214A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</w:tr>
      <w:tr w:rsidR="00C4158E" w:rsidRPr="00FA076A" w14:paraId="392EFC9A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3C6A2D8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6621742" w14:textId="77777777" w:rsidR="00C4158E" w:rsidRPr="00FA076A" w:rsidRDefault="00C4158E" w:rsidP="00FA076A">
            <w:pPr>
              <w:rPr>
                <w:sz w:val="18"/>
                <w:szCs w:val="18"/>
                <w:u w:val="single"/>
              </w:rPr>
            </w:pPr>
            <w:r w:rsidRPr="00FA076A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C22E9D5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2718CAF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</w:tr>
      <w:tr w:rsidR="00C4158E" w:rsidRPr="00FA076A" w14:paraId="2FFB71AC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A9D706B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4EE95DB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FF7DC5C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2CD7B2E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</w:tr>
      <w:tr w:rsidR="00C4158E" w:rsidRPr="00FA076A" w14:paraId="3E624C65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C44A4C8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0726991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048C281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25ABF1C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</w:tr>
      <w:tr w:rsidR="00C4158E" w:rsidRPr="00FA076A" w14:paraId="76803001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C199382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C3CD3BE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49400FC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CF678AB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</w:tr>
      <w:tr w:rsidR="00C4158E" w:rsidRPr="00FA076A" w14:paraId="5E7B2340" w14:textId="77777777" w:rsidTr="00161352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EBE882E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</w:tr>
    </w:tbl>
    <w:p w14:paraId="6C807CCB" w14:textId="0FBB1227" w:rsidR="00C4158E" w:rsidRDefault="00C4158E" w:rsidP="00C4158E">
      <w:pPr>
        <w:pStyle w:val="TextoNivel1"/>
        <w:rPr>
          <w:lang w:val="es-ES"/>
        </w:rPr>
      </w:pPr>
    </w:p>
    <w:p w14:paraId="16B42AA0" w14:textId="5677F9E6" w:rsidR="00596D4E" w:rsidRDefault="00596D4E">
      <w:pPr>
        <w:spacing w:before="0" w:after="0"/>
        <w:jc w:val="left"/>
        <w:rPr>
          <w:rFonts w:ascii="Univers" w:hAnsi="Univers"/>
          <w:szCs w:val="20"/>
        </w:rPr>
      </w:pPr>
      <w:r>
        <w:br w:type="page"/>
      </w:r>
    </w:p>
    <w:p w14:paraId="16BC7D1E" w14:textId="341F0D87" w:rsidR="00C4158E" w:rsidRDefault="00C4158E" w:rsidP="00C4158E">
      <w:pPr>
        <w:pStyle w:val="Ttulo3"/>
        <w:rPr>
          <w:lang w:val="es-ES"/>
        </w:rPr>
      </w:pPr>
      <w:bookmarkStart w:id="237" w:name="_Toc122003959"/>
      <w:r w:rsidRPr="00C4158E">
        <w:rPr>
          <w:lang w:val="es-ES"/>
        </w:rPr>
        <w:lastRenderedPageBreak/>
        <w:t>CFR.CFG.03.015. Restricciones en pasarelas. Copia de una nueva pasarela.</w:t>
      </w:r>
      <w:bookmarkEnd w:id="237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D42A52" w:rsidRPr="00D91DEC" w14:paraId="608B50D8" w14:textId="77777777" w:rsidTr="00161352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698CFB23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2109A085" w14:textId="77777777" w:rsidTr="00161352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3CD6A84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A7C2D62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48E5E3DD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36637844" w14:textId="398847D4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CFR.CFG.03.01</w:t>
            </w:r>
            <w:r w:rsidR="00821326" w:rsidRPr="00D91DEC">
              <w:rPr>
                <w:sz w:val="18"/>
                <w:szCs w:val="18"/>
              </w:rPr>
              <w:t>5</w:t>
            </w:r>
          </w:p>
        </w:tc>
      </w:tr>
      <w:tr w:rsidR="00D42A52" w:rsidRPr="00D91DEC" w14:paraId="25DE8AD8" w14:textId="77777777" w:rsidTr="00161352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95FE3AA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EAD9FF7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Restricciones en pasarelas. Copia de nueva pasarela.</w:t>
            </w:r>
          </w:p>
        </w:tc>
      </w:tr>
      <w:tr w:rsidR="00D42A52" w:rsidRPr="00D91DEC" w14:paraId="74DB93A6" w14:textId="77777777" w:rsidTr="00161352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5813837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9567537" w14:textId="14218099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Comprobar restricciones al introducir una </w:t>
            </w:r>
            <w:r w:rsidR="00C75AE6" w:rsidRPr="00D91DEC">
              <w:rPr>
                <w:sz w:val="18"/>
                <w:szCs w:val="18"/>
              </w:rPr>
              <w:t>IP</w:t>
            </w:r>
            <w:r w:rsidRPr="00D91DEC">
              <w:rPr>
                <w:sz w:val="18"/>
                <w:szCs w:val="18"/>
              </w:rPr>
              <w:t xml:space="preserve"> repetida en una configuración supervisada.</w:t>
            </w:r>
          </w:p>
        </w:tc>
      </w:tr>
      <w:tr w:rsidR="00D42A52" w:rsidRPr="00D91DEC" w14:paraId="17628996" w14:textId="77777777" w:rsidTr="00161352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26BC2AE3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1BC60961" w14:textId="319F0BB3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fldChar w:fldCharType="begin"/>
            </w:r>
            <w:r w:rsidRPr="00D91DEC">
              <w:rPr>
                <w:sz w:val="18"/>
                <w:szCs w:val="18"/>
              </w:rPr>
              <w:instrText xml:space="preserve"> REF _Ref477875399 \h  \* MERGEFORMAT </w:instrText>
            </w:r>
            <w:r w:rsidRPr="00D91DEC">
              <w:rPr>
                <w:sz w:val="18"/>
                <w:szCs w:val="18"/>
              </w:rPr>
            </w:r>
            <w:r w:rsidRPr="00D91DEC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D91DEC">
              <w:rPr>
                <w:sz w:val="18"/>
                <w:szCs w:val="18"/>
              </w:rPr>
              <w:fldChar w:fldCharType="end"/>
            </w:r>
          </w:p>
        </w:tc>
      </w:tr>
      <w:tr w:rsidR="00D42A52" w:rsidRPr="00D91DEC" w14:paraId="4C492BD8" w14:textId="77777777" w:rsidTr="00161352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3A44ED93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015AEF15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892A178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Resultado</w:t>
            </w:r>
          </w:p>
        </w:tc>
      </w:tr>
      <w:tr w:rsidR="00D42A52" w:rsidRPr="00D91DEC" w14:paraId="718F4D5A" w14:textId="77777777" w:rsidTr="00161352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2E23EC1A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3256F86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3E34257F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NO</w:t>
            </w:r>
          </w:p>
        </w:tc>
      </w:tr>
      <w:tr w:rsidR="00D42A52" w:rsidRPr="00D91DEC" w14:paraId="6D3E14AB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1977C32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B843F70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B828B26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A20F404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19B03C37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1ABCE73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71BBBAA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Crear una Configuración como ‘CFG05’, seleccionar la configuración como supervisada,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DFB30D7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88D8EE8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62F93399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902CCF8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B7E0868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Crear un Emplazamiento ‘EMPL0105’,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D154E1B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56230DC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797F0045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D3D5FF5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696F8A6" w14:textId="6BBE9302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Crear una Pasarela ‘GTW05’ en </w:t>
            </w:r>
            <w:r w:rsidR="00C75AE6" w:rsidRPr="00D91DEC">
              <w:rPr>
                <w:sz w:val="18"/>
                <w:szCs w:val="18"/>
              </w:rPr>
              <w:t>d</w:t>
            </w:r>
            <w:r w:rsidRPr="00D91DEC">
              <w:rPr>
                <w:sz w:val="18"/>
                <w:szCs w:val="18"/>
              </w:rPr>
              <w:t>icho Emplazamiento y añadir los siguientes datos:</w:t>
            </w:r>
          </w:p>
          <w:p w14:paraId="68CDA615" w14:textId="77777777" w:rsidR="00D42A52" w:rsidRPr="00D91DEC" w:rsidRDefault="00D42A52" w:rsidP="00D91DEC">
            <w:pPr>
              <w:rPr>
                <w:sz w:val="18"/>
                <w:szCs w:val="18"/>
                <w:lang w:val="en-US"/>
              </w:rPr>
            </w:pPr>
            <w:r w:rsidRPr="00D91DEC">
              <w:rPr>
                <w:sz w:val="18"/>
                <w:szCs w:val="18"/>
                <w:lang w:val="en-US"/>
              </w:rPr>
              <w:t>IP Virtual: 10.53.67.192, IP Cpu0: 10.53.69.190, IP Cpu1: 10.53.69.105</w:t>
            </w:r>
          </w:p>
          <w:p w14:paraId="34697328" w14:textId="77777777" w:rsidR="00D42A52" w:rsidRPr="00D91DEC" w:rsidRDefault="00D42A52" w:rsidP="00D91DEC">
            <w:pPr>
              <w:rPr>
                <w:sz w:val="18"/>
                <w:szCs w:val="18"/>
                <w:lang w:val="en-US"/>
              </w:rPr>
            </w:pPr>
            <w:r w:rsidRPr="00D91DEC">
              <w:rPr>
                <w:sz w:val="18"/>
                <w:szCs w:val="18"/>
                <w:lang w:val="en-US"/>
              </w:rPr>
              <w:t>IP Gateway Cpu0: 10.53.69.188, IP Gateway Cpu1: 10.53.69.102</w:t>
            </w:r>
          </w:p>
          <w:p w14:paraId="4C73A537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Mascara Cpu0: 255.255.255.255, Mascara Cpu1: 255.255.255.255 y pulsar ‘Crear’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B96071A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59B14F0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69DB7B9A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83A430A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E2AA6BC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Seleccionar la Pasarela ‘GTW05’ y hacer clic en ‘Copiar’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54B3472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127AB18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1334396A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421B284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BCA42A7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Añadir los datos en los campos en el pop-up “Copiar Pasarela: GTW05”: </w:t>
            </w:r>
          </w:p>
          <w:p w14:paraId="596BCC32" w14:textId="77777777" w:rsidR="00D42A52" w:rsidRPr="00D91DEC" w:rsidRDefault="00D42A52" w:rsidP="00D91DEC">
            <w:pPr>
              <w:rPr>
                <w:sz w:val="18"/>
                <w:szCs w:val="18"/>
                <w:lang w:val="en-US"/>
              </w:rPr>
            </w:pPr>
            <w:r w:rsidRPr="00D91DEC">
              <w:rPr>
                <w:sz w:val="18"/>
                <w:szCs w:val="18"/>
              </w:rPr>
              <w:t xml:space="preserve">Id. Pasarela: ‘GTW06’, </w:t>
            </w:r>
            <w:r w:rsidRPr="00D91DEC">
              <w:rPr>
                <w:sz w:val="18"/>
                <w:szCs w:val="18"/>
                <w:lang w:val="en-US"/>
              </w:rPr>
              <w:t>IP Virtual: 10.53.67.192, IP Cpu0: 10.53.69.190, IP Cpu1: 10.53.69.105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785779A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64A15D3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39C0442B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58B516D" w14:textId="29956DBC" w:rsidR="00D42A52" w:rsidRPr="00D91DEC" w:rsidRDefault="0082132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CBFAC18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Comprobar que no se permite copiar la Pasarela ‘GTW05’ porque ya existen las </w:t>
            </w:r>
            <w:proofErr w:type="spellStart"/>
            <w:r w:rsidRPr="00D91DEC">
              <w:rPr>
                <w:sz w:val="18"/>
                <w:szCs w:val="18"/>
              </w:rPr>
              <w:t>ips</w:t>
            </w:r>
            <w:proofErr w:type="spellEnd"/>
            <w:r w:rsidRPr="00D91DEC">
              <w:rPr>
                <w:sz w:val="18"/>
                <w:szCs w:val="18"/>
              </w:rPr>
              <w:t xml:space="preserve"> en la Configuración.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03A0B55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DD183F7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455242AF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003EA42" w14:textId="5F0B41CF" w:rsidR="00D42A52" w:rsidRPr="00D91DEC" w:rsidRDefault="0082132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13EA823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Cambiar los datos IP Virtual: 10.53.67.177, IP Cpu0: 10.53.69.177, IP Cpu1: 10.53.69.66 y hacer clic en ‘Confirmar’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BC52F76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6BABF87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1B03C38D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FD50697" w14:textId="6AA38089" w:rsidR="00D42A52" w:rsidRPr="00D91DEC" w:rsidRDefault="0082132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A6AD8F3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Comprobar que se permite copiar la Pasarela porque no existen la </w:t>
            </w:r>
            <w:proofErr w:type="spellStart"/>
            <w:r w:rsidRPr="00D91DEC">
              <w:rPr>
                <w:sz w:val="18"/>
                <w:szCs w:val="18"/>
              </w:rPr>
              <w:t>ips</w:t>
            </w:r>
            <w:proofErr w:type="spellEnd"/>
            <w:r w:rsidRPr="00D91DEC">
              <w:rPr>
                <w:sz w:val="18"/>
                <w:szCs w:val="18"/>
              </w:rPr>
              <w:t xml:space="preserve"> en la Configuración.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011B320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211AC17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506218DB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A71BFDA" w14:textId="107A815D" w:rsidR="00D42A52" w:rsidRPr="00D91DEC" w:rsidRDefault="0082132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DA00E8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Eliminar la pasarela creada en ‘7’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E61C814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8459495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6B9CBC0A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E6065A5" w14:textId="0A50C5C5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</w:t>
            </w:r>
            <w:r w:rsidR="00821326" w:rsidRPr="00D91DEC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3284DD9" w14:textId="77777777" w:rsidR="00D42A52" w:rsidRPr="00D91DEC" w:rsidRDefault="00D42A52" w:rsidP="00D91DEC">
            <w:pPr>
              <w:rPr>
                <w:sz w:val="18"/>
                <w:szCs w:val="18"/>
                <w:u w:val="single"/>
              </w:rPr>
            </w:pPr>
            <w:r w:rsidRPr="00D91DEC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C3F4EAE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3BA42AE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281DCDA3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6E6B9A0" w14:textId="76A7F7C8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</w:t>
            </w:r>
            <w:r w:rsidR="00821326" w:rsidRPr="00D91DEC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C6C21D8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B5B128B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FE32560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4FFB414F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A66A010" w14:textId="4DEFDB04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</w:t>
            </w:r>
            <w:r w:rsidR="00821326" w:rsidRPr="00D91DEC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E1741FA" w14:textId="77777777" w:rsidR="00D42A52" w:rsidRPr="00D91DEC" w:rsidRDefault="00D42A52" w:rsidP="00D91DEC">
            <w:pPr>
              <w:rPr>
                <w:sz w:val="18"/>
                <w:szCs w:val="18"/>
                <w:u w:val="single"/>
              </w:rPr>
            </w:pPr>
            <w:r w:rsidRPr="00D91DEC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D4B0E8E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37A2572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23F7DCD3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50544B2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6294810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8BE8120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F6C975F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6D79287E" w14:textId="77777777" w:rsidTr="00161352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76DF3ECD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</w:tbl>
    <w:p w14:paraId="2656C33E" w14:textId="10E0374D" w:rsidR="00D42A52" w:rsidRDefault="00D42A52" w:rsidP="00D42A52">
      <w:pPr>
        <w:pStyle w:val="TextoNivel1"/>
        <w:rPr>
          <w:lang w:val="es-ES"/>
        </w:rPr>
      </w:pPr>
    </w:p>
    <w:p w14:paraId="04B639BA" w14:textId="405F7698" w:rsidR="00596D4E" w:rsidRDefault="00596D4E">
      <w:pPr>
        <w:spacing w:before="0" w:after="0"/>
        <w:jc w:val="left"/>
        <w:rPr>
          <w:rFonts w:ascii="Univers" w:hAnsi="Univers"/>
          <w:szCs w:val="20"/>
        </w:rPr>
      </w:pPr>
      <w:r>
        <w:br w:type="page"/>
      </w:r>
    </w:p>
    <w:p w14:paraId="00FFD806" w14:textId="46614F8A" w:rsidR="00D42A52" w:rsidRDefault="00D42A52" w:rsidP="00D42A52">
      <w:pPr>
        <w:pStyle w:val="Ttulo3"/>
        <w:rPr>
          <w:lang w:val="es-ES"/>
        </w:rPr>
      </w:pPr>
      <w:bookmarkStart w:id="238" w:name="_Toc122003960"/>
      <w:r w:rsidRPr="00D42A52">
        <w:rPr>
          <w:lang w:val="es-ES"/>
        </w:rPr>
        <w:lastRenderedPageBreak/>
        <w:t>CFR.CFG.03.01</w:t>
      </w:r>
      <w:r w:rsidR="00745CFE">
        <w:rPr>
          <w:lang w:val="es-ES"/>
        </w:rPr>
        <w:t>6</w:t>
      </w:r>
      <w:r w:rsidRPr="00D42A52">
        <w:rPr>
          <w:lang w:val="es-ES"/>
        </w:rPr>
        <w:t>. Restricciones en pasarelas. Importar una nueva pasarela.</w:t>
      </w:r>
      <w:bookmarkEnd w:id="238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D42A52" w:rsidRPr="00D91DEC" w14:paraId="4E741FC6" w14:textId="77777777" w:rsidTr="00161352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E9ED593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56C005DD" w14:textId="77777777" w:rsidTr="00161352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62CD98A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41A25794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0C069772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73EC993F" w14:textId="596A5D70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CFR.CFG.03.01</w:t>
            </w:r>
            <w:r w:rsidR="00821326" w:rsidRPr="00D91DEC">
              <w:rPr>
                <w:sz w:val="18"/>
                <w:szCs w:val="18"/>
              </w:rPr>
              <w:t>6</w:t>
            </w:r>
          </w:p>
        </w:tc>
      </w:tr>
      <w:tr w:rsidR="00D42A52" w:rsidRPr="00D91DEC" w14:paraId="1BBF6172" w14:textId="77777777" w:rsidTr="00161352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FADD26B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A6E1242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Restricciones en pasarelas. Importación de nueva pasarela.</w:t>
            </w:r>
          </w:p>
        </w:tc>
      </w:tr>
      <w:tr w:rsidR="00D42A52" w:rsidRPr="00D91DEC" w14:paraId="363B1007" w14:textId="77777777" w:rsidTr="00161352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80A025F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309B394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Comprobar restricciones al introducir una </w:t>
            </w:r>
            <w:proofErr w:type="spellStart"/>
            <w:r w:rsidRPr="00D91DEC">
              <w:rPr>
                <w:sz w:val="18"/>
                <w:szCs w:val="18"/>
              </w:rPr>
              <w:t>ip</w:t>
            </w:r>
            <w:proofErr w:type="spellEnd"/>
            <w:r w:rsidRPr="00D91DEC">
              <w:rPr>
                <w:sz w:val="18"/>
                <w:szCs w:val="18"/>
              </w:rPr>
              <w:t xml:space="preserve"> repetida en una configuración supervisada.</w:t>
            </w:r>
          </w:p>
        </w:tc>
      </w:tr>
      <w:tr w:rsidR="00D42A52" w:rsidRPr="00D91DEC" w14:paraId="1528907C" w14:textId="77777777" w:rsidTr="00161352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12E2BF87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1FDA4F7F" w14:textId="50A382D3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fldChar w:fldCharType="begin"/>
            </w:r>
            <w:r w:rsidRPr="00D91DEC">
              <w:rPr>
                <w:sz w:val="18"/>
                <w:szCs w:val="18"/>
              </w:rPr>
              <w:instrText xml:space="preserve"> REF _Ref477875399 \h  \* MERGEFORMAT </w:instrText>
            </w:r>
            <w:r w:rsidRPr="00D91DEC">
              <w:rPr>
                <w:sz w:val="18"/>
                <w:szCs w:val="18"/>
              </w:rPr>
            </w:r>
            <w:r w:rsidRPr="00D91DEC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D91DEC">
              <w:rPr>
                <w:sz w:val="18"/>
                <w:szCs w:val="18"/>
              </w:rPr>
              <w:fldChar w:fldCharType="end"/>
            </w:r>
          </w:p>
        </w:tc>
      </w:tr>
      <w:tr w:rsidR="00D42A52" w:rsidRPr="00D91DEC" w14:paraId="38F40AA9" w14:textId="77777777" w:rsidTr="00161352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503B9440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18B345BA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086A851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Resultado</w:t>
            </w:r>
          </w:p>
        </w:tc>
      </w:tr>
      <w:tr w:rsidR="00D42A52" w:rsidRPr="00D91DEC" w14:paraId="556789C8" w14:textId="77777777" w:rsidTr="00161352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0549CA11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7AD9AB64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0B910488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NO</w:t>
            </w:r>
          </w:p>
        </w:tc>
      </w:tr>
      <w:tr w:rsidR="00D42A52" w:rsidRPr="00D91DEC" w14:paraId="494A5457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01D963A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A18D703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5FD3A72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EB82404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230E9110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39271DC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426E01C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Crear una Configuración como ‘CFG05’, seleccionar la configuración como supervisada,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2706E2F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E3FDD02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0ABF7850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0DFC5B1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3AFD797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Crear un Emplazamiento ‘EMPL0105’,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BEE8FDA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A1174EC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7F24FE17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E774696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0DBEB2A" w14:textId="5BA87478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Crear una Pasarela ‘GTW05’ en </w:t>
            </w:r>
            <w:r w:rsidR="00C75AE6" w:rsidRPr="00D91DEC">
              <w:rPr>
                <w:sz w:val="18"/>
                <w:szCs w:val="18"/>
              </w:rPr>
              <w:t>d</w:t>
            </w:r>
            <w:r w:rsidRPr="00D91DEC">
              <w:rPr>
                <w:sz w:val="18"/>
                <w:szCs w:val="18"/>
              </w:rPr>
              <w:t>icho Emplazamiento y añadir los siguientes datos:</w:t>
            </w:r>
          </w:p>
          <w:p w14:paraId="3FD9A212" w14:textId="77777777" w:rsidR="00D42A52" w:rsidRPr="00D91DEC" w:rsidRDefault="00D42A52" w:rsidP="00D91DEC">
            <w:pPr>
              <w:rPr>
                <w:sz w:val="18"/>
                <w:szCs w:val="18"/>
                <w:lang w:val="en-US"/>
              </w:rPr>
            </w:pPr>
            <w:r w:rsidRPr="00D91DEC">
              <w:rPr>
                <w:sz w:val="18"/>
                <w:szCs w:val="18"/>
                <w:lang w:val="en-US"/>
              </w:rPr>
              <w:t>IP Virtual: 10.53.67.192, IP Cpu0: 10.53.69.190, IP Cpu1: 10.53.69.105</w:t>
            </w:r>
          </w:p>
          <w:p w14:paraId="1B2B511A" w14:textId="77777777" w:rsidR="00D42A52" w:rsidRPr="00D91DEC" w:rsidRDefault="00D42A52" w:rsidP="00D91DEC">
            <w:pPr>
              <w:rPr>
                <w:sz w:val="18"/>
                <w:szCs w:val="18"/>
                <w:lang w:val="en-US"/>
              </w:rPr>
            </w:pPr>
            <w:r w:rsidRPr="00D91DEC">
              <w:rPr>
                <w:sz w:val="18"/>
                <w:szCs w:val="18"/>
                <w:lang w:val="en-US"/>
              </w:rPr>
              <w:t>IP Gateway Cpu0: 10.53.69.188, IP Gateway Cpu1: 10.53.69.102</w:t>
            </w:r>
          </w:p>
          <w:p w14:paraId="67D30DA3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Mascara Cpu0: 255.255.255.255, Mascara Cpu1: 255.255.255.255 y pulsar ‘Crear’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6BF1316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B4C09EA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3DC5B381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934BF60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79EAC02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Seleccionar la Pasarela ‘GTW05’, hacer clic en ‘Exportar’ y elegir la ruta en el PC donde guardar el archivo JSON.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D396BF1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EEEE4A0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6E6A9705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4842C7C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DAB7BF8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Añadir los datos en los campos en el pop-up “Copiar Pasarela: GTW05”: </w:t>
            </w:r>
          </w:p>
          <w:p w14:paraId="76BFBAA6" w14:textId="77777777" w:rsidR="00D42A52" w:rsidRPr="00D91DEC" w:rsidRDefault="00D42A52" w:rsidP="00D91DEC">
            <w:pPr>
              <w:rPr>
                <w:sz w:val="18"/>
                <w:szCs w:val="18"/>
                <w:lang w:val="en-US"/>
              </w:rPr>
            </w:pPr>
            <w:r w:rsidRPr="00D91DEC">
              <w:rPr>
                <w:sz w:val="18"/>
                <w:szCs w:val="18"/>
              </w:rPr>
              <w:t xml:space="preserve">Id. Pasarela: ‘GTW06’, </w:t>
            </w:r>
            <w:r w:rsidRPr="00D91DEC">
              <w:rPr>
                <w:sz w:val="18"/>
                <w:szCs w:val="18"/>
                <w:lang w:val="en-US"/>
              </w:rPr>
              <w:t>IP Virtual: 10.53.67.192, IP Cpu0: 10.53.69.190, IP Cpu1: 10.53.69.105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4685F2D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3181857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4D6C7A57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A309DB8" w14:textId="05B1F93B" w:rsidR="00D42A52" w:rsidRPr="00D91DEC" w:rsidRDefault="0082132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61F5BE9" w14:textId="2617A07D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Comprobar que no se permite copiar la Pasarela ‘GTW05’ porque ya existen las </w:t>
            </w:r>
            <w:r w:rsidR="00C75AE6" w:rsidRPr="00D91DEC">
              <w:rPr>
                <w:sz w:val="18"/>
                <w:szCs w:val="18"/>
              </w:rPr>
              <w:t>IPS</w:t>
            </w:r>
            <w:r w:rsidRPr="00D91DEC">
              <w:rPr>
                <w:sz w:val="18"/>
                <w:szCs w:val="18"/>
              </w:rPr>
              <w:t xml:space="preserve"> en la Configuración.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C15B8BB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85CDBE3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7987E7EF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59E4481" w14:textId="47F6ABFD" w:rsidR="00D42A52" w:rsidRPr="00D91DEC" w:rsidRDefault="0082132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3B6EE18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Cambiar los datos IP Virtual: 10.53.67.177, IP Cpu0: 10.53.69.177, IP Cpu1: 10.53.69.66 y hacer clic en ‘Confirmar’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BD8D169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7E64F96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48A662FE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DD9AFBC" w14:textId="3A6E8F48" w:rsidR="00D42A52" w:rsidRPr="00D91DEC" w:rsidRDefault="0082132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337BF80" w14:textId="227C6110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Comprobar que se permite copiar la Pasarela porque no existen la </w:t>
            </w:r>
            <w:r w:rsidR="00C75AE6" w:rsidRPr="00D91DEC">
              <w:rPr>
                <w:sz w:val="18"/>
                <w:szCs w:val="18"/>
              </w:rPr>
              <w:t>IPS</w:t>
            </w:r>
            <w:r w:rsidRPr="00D91DEC">
              <w:rPr>
                <w:sz w:val="18"/>
                <w:szCs w:val="18"/>
              </w:rPr>
              <w:t xml:space="preserve"> en la Configuración.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CBA6340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57E483F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2C3DE0D9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2307667" w14:textId="6E56C6DC" w:rsidR="00D42A52" w:rsidRPr="00D91DEC" w:rsidRDefault="0082132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83B15E1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Eliminar la pasarela creada en ‘7’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DC2FEA7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CB02310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141FE3D7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CE7BBF9" w14:textId="38FB55EC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</w:t>
            </w:r>
            <w:r w:rsidR="00821326" w:rsidRPr="00D91DEC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12322D0" w14:textId="77777777" w:rsidR="00D42A52" w:rsidRPr="00D91DEC" w:rsidRDefault="00D42A52" w:rsidP="00D91DEC">
            <w:pPr>
              <w:rPr>
                <w:sz w:val="18"/>
                <w:szCs w:val="18"/>
                <w:u w:val="single"/>
              </w:rPr>
            </w:pPr>
            <w:r w:rsidRPr="00D91DEC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BFB59DA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4B30DA8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1E98A4EB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67461AF" w14:textId="5A352D95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</w:t>
            </w:r>
            <w:r w:rsidR="00821326" w:rsidRPr="00D91DEC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9D4415A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EDBFE2D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8B2CE14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3A5459BA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0FB8211" w14:textId="592203F2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</w:t>
            </w:r>
            <w:r w:rsidR="00821326" w:rsidRPr="00D91DEC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BB9B6F2" w14:textId="77777777" w:rsidR="00D42A52" w:rsidRPr="00D91DEC" w:rsidRDefault="00D42A52" w:rsidP="00D91DEC">
            <w:pPr>
              <w:rPr>
                <w:sz w:val="18"/>
                <w:szCs w:val="18"/>
                <w:u w:val="single"/>
              </w:rPr>
            </w:pPr>
            <w:r w:rsidRPr="00D91DEC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EAC238E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CDCB68E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567F03AF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102FD06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AB1C1D1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0656BAF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DE0DCB0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31DFECDF" w14:textId="77777777" w:rsidTr="00161352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61BD2FCE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</w:tbl>
    <w:p w14:paraId="6EC1DF42" w14:textId="584967A2" w:rsidR="00D42A52" w:rsidRDefault="00D42A52" w:rsidP="00D42A52">
      <w:pPr>
        <w:pStyle w:val="TextoNivel1"/>
        <w:rPr>
          <w:lang w:val="es-ES"/>
        </w:rPr>
      </w:pPr>
    </w:p>
    <w:p w14:paraId="13199AFB" w14:textId="51318606" w:rsidR="00596D4E" w:rsidRDefault="00596D4E">
      <w:pPr>
        <w:spacing w:before="0" w:after="0"/>
        <w:jc w:val="left"/>
        <w:rPr>
          <w:rFonts w:ascii="Univers" w:hAnsi="Univers"/>
          <w:szCs w:val="20"/>
        </w:rPr>
      </w:pPr>
      <w:r>
        <w:br w:type="page"/>
      </w:r>
    </w:p>
    <w:p w14:paraId="022E6321" w14:textId="18D8340C" w:rsidR="00527123" w:rsidRDefault="00527123" w:rsidP="00527123">
      <w:pPr>
        <w:pStyle w:val="Ttulo3"/>
        <w:rPr>
          <w:lang w:val="es-ES"/>
        </w:rPr>
      </w:pPr>
      <w:bookmarkStart w:id="239" w:name="_Toc122003961"/>
      <w:r w:rsidRPr="00745CFE">
        <w:rPr>
          <w:lang w:val="es-ES"/>
        </w:rPr>
        <w:lastRenderedPageBreak/>
        <w:t>CFR.CFG.03.017. Restricciones en Configuraciones Supervisadas.</w:t>
      </w:r>
      <w:bookmarkEnd w:id="239"/>
      <w:r w:rsidRPr="00745CFE">
        <w:rPr>
          <w:lang w:val="es-ES"/>
        </w:rPr>
        <w:t xml:space="preserve"> 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527123" w:rsidRPr="00D91DEC" w14:paraId="41048C18" w14:textId="77777777" w:rsidTr="003478CD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05163BE6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5D75A45D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22C0380B" w14:textId="77777777" w:rsidR="00527123" w:rsidRPr="00D91DEC" w:rsidRDefault="00527123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4332CC99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0EDFD1D1" w14:textId="77777777" w:rsidR="00527123" w:rsidRPr="00D91DEC" w:rsidRDefault="00527123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3B80F64C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CFR.CFG.03.017</w:t>
            </w:r>
          </w:p>
        </w:tc>
      </w:tr>
      <w:tr w:rsidR="00527123" w:rsidRPr="00D91DEC" w14:paraId="172D64FA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52F6D10" w14:textId="77777777" w:rsidR="00527123" w:rsidRPr="00D91DEC" w:rsidRDefault="00527123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777BA29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Restricciones en Configuraciones Supervisadas</w:t>
            </w:r>
          </w:p>
        </w:tc>
      </w:tr>
      <w:tr w:rsidR="00527123" w:rsidRPr="00D91DEC" w14:paraId="7800F8DA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387997F" w14:textId="77777777" w:rsidR="00527123" w:rsidRPr="00D91DEC" w:rsidRDefault="00527123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44186C56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restricciones al marcar una configuración como supervisada.</w:t>
            </w:r>
          </w:p>
        </w:tc>
      </w:tr>
      <w:tr w:rsidR="00527123" w:rsidRPr="00D91DEC" w14:paraId="2F377046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5857CCB0" w14:textId="77777777" w:rsidR="00527123" w:rsidRPr="00D91DEC" w:rsidRDefault="00527123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3B5461C4" w14:textId="2E1B2F61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fldChar w:fldCharType="begin"/>
            </w:r>
            <w:r w:rsidRPr="00D91DEC">
              <w:rPr>
                <w:sz w:val="18"/>
                <w:szCs w:val="18"/>
              </w:rPr>
              <w:instrText xml:space="preserve"> REF _Ref477875399 \h  \* MERGEFORMAT </w:instrText>
            </w:r>
            <w:r w:rsidRPr="00D91DEC">
              <w:rPr>
                <w:sz w:val="18"/>
                <w:szCs w:val="18"/>
              </w:rPr>
            </w:r>
            <w:r w:rsidRPr="00D91DEC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D91DEC">
              <w:rPr>
                <w:sz w:val="18"/>
                <w:szCs w:val="18"/>
              </w:rPr>
              <w:fldChar w:fldCharType="end"/>
            </w:r>
          </w:p>
        </w:tc>
      </w:tr>
      <w:tr w:rsidR="00527123" w:rsidRPr="00D91DEC" w14:paraId="4D995357" w14:textId="77777777" w:rsidTr="003478CD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7CDAFF9F" w14:textId="77777777" w:rsidR="00527123" w:rsidRPr="00D91DEC" w:rsidRDefault="00527123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788D80ED" w14:textId="77777777" w:rsidR="00527123" w:rsidRPr="00D91DEC" w:rsidRDefault="00527123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7980233" w14:textId="77777777" w:rsidR="00527123" w:rsidRPr="00D91DEC" w:rsidRDefault="00527123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Resultado</w:t>
            </w:r>
          </w:p>
        </w:tc>
      </w:tr>
      <w:tr w:rsidR="00527123" w:rsidRPr="00D91DEC" w14:paraId="7D080246" w14:textId="77777777" w:rsidTr="003478CD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0E1F1144" w14:textId="77777777" w:rsidR="00527123" w:rsidRPr="00D91DEC" w:rsidRDefault="00527123" w:rsidP="00D91DEC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58E61D51" w14:textId="77777777" w:rsidR="00527123" w:rsidRPr="00D91DEC" w:rsidRDefault="00527123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0EFF8E6F" w14:textId="77777777" w:rsidR="00527123" w:rsidRPr="00D91DEC" w:rsidRDefault="00527123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NO</w:t>
            </w:r>
          </w:p>
        </w:tc>
      </w:tr>
      <w:tr w:rsidR="00527123" w:rsidRPr="00D91DEC" w14:paraId="1FA0D621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74C4259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39A212F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AF7BB2D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CD4828B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33E1862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8437C56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005F2F7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Crear una Configuración como ‘CFG05’, seleccionar la configuración como supervisada,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F46D429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B45E7FC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4DE47F5B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DE3D384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83650E2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Crear un Emplazamiento ‘EMPL0105’,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6C9D787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85E1F52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07B0E542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1F6958F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BD45E12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Crear una Pasarela ‘GTW05’ en dicho Emplazamiento y añadir los siguientes datos:</w:t>
            </w:r>
          </w:p>
          <w:p w14:paraId="1D29D18D" w14:textId="77777777" w:rsidR="00527123" w:rsidRPr="00D91DEC" w:rsidRDefault="00527123" w:rsidP="00D91DEC">
            <w:pPr>
              <w:rPr>
                <w:sz w:val="18"/>
                <w:szCs w:val="18"/>
                <w:lang w:val="en-US"/>
              </w:rPr>
            </w:pPr>
            <w:r w:rsidRPr="00D91DEC">
              <w:rPr>
                <w:sz w:val="18"/>
                <w:szCs w:val="18"/>
                <w:lang w:val="en-US"/>
              </w:rPr>
              <w:t>IP Virtual: 10.53.67.192, IP Cpu0: 10.53.69.190, IP Cpu1: 10.53.69.105</w:t>
            </w:r>
          </w:p>
          <w:p w14:paraId="6858CF2F" w14:textId="77777777" w:rsidR="00527123" w:rsidRPr="00D91DEC" w:rsidRDefault="00527123" w:rsidP="00D91DEC">
            <w:pPr>
              <w:rPr>
                <w:sz w:val="18"/>
                <w:szCs w:val="18"/>
                <w:lang w:val="en-US"/>
              </w:rPr>
            </w:pPr>
            <w:r w:rsidRPr="00D91DEC">
              <w:rPr>
                <w:sz w:val="18"/>
                <w:szCs w:val="18"/>
                <w:lang w:val="en-US"/>
              </w:rPr>
              <w:t>IP Gateway Cpu0: 10.53.69.188, IP Gateway Cpu1: 10.53.69.102</w:t>
            </w:r>
          </w:p>
          <w:p w14:paraId="32112A6C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Mascara Cpu0: 255.255.255.255, Mascara Cpu1: 255.255.255.255 y pulsar ‘Crear’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7953DBC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36E4099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7EF3F6A6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857C6E1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A757E87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Volver a la pantalla ‘Configuraciones’ y crear una Configuración como ‘CFG06’, sin supervisar,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883E440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6D8319C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4889E94C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04A3B5B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AD41867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Crear un Emplazamiento ‘EMPL0106’,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5B91B7B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9602577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6BC27758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DC7E2BF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852A6EF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Crear una Pasarela ‘GTW06’ en dicho Emplazamiento y añadir los siguientes datos:</w:t>
            </w:r>
          </w:p>
          <w:p w14:paraId="05DAE7E2" w14:textId="77777777" w:rsidR="00527123" w:rsidRPr="00D91DEC" w:rsidRDefault="00527123" w:rsidP="00D91DEC">
            <w:pPr>
              <w:rPr>
                <w:sz w:val="18"/>
                <w:szCs w:val="18"/>
                <w:lang w:val="en-US"/>
              </w:rPr>
            </w:pPr>
            <w:r w:rsidRPr="00D91DEC">
              <w:rPr>
                <w:sz w:val="18"/>
                <w:szCs w:val="18"/>
                <w:lang w:val="en-US"/>
              </w:rPr>
              <w:t>IP Virtual: 10.53.67.192, IP Cpu0: 10.53.69.190, IP Cpu1: 10.53.69.105</w:t>
            </w:r>
          </w:p>
          <w:p w14:paraId="39FE8066" w14:textId="77777777" w:rsidR="00527123" w:rsidRPr="00D91DEC" w:rsidRDefault="00527123" w:rsidP="00D91DEC">
            <w:pPr>
              <w:rPr>
                <w:sz w:val="18"/>
                <w:szCs w:val="18"/>
                <w:lang w:val="en-US"/>
              </w:rPr>
            </w:pPr>
            <w:r w:rsidRPr="00D91DEC">
              <w:rPr>
                <w:sz w:val="18"/>
                <w:szCs w:val="18"/>
                <w:lang w:val="en-US"/>
              </w:rPr>
              <w:t>IP Gateway Cpu0: 10.53.69.188, IP Gateway Cpu1: 10.53.69.102</w:t>
            </w:r>
          </w:p>
          <w:p w14:paraId="7390A4D7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Mascara Cpu0: 255.255.255.255, Mascara Cpu1: 255.255.255.255 y pulsar ‘Crear’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F10B981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FA944D6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7ECB1563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E694E40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8EBBAA7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Volver a la pantalla de Configuración ‘CFG06’ marcar ‘Configuración Supervisada’ y pulsar ‘Guardar’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6646480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4702F16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715CAFA6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0007239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C2AC6E7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no se puede guardar porque ya existen IPS de pasarelas de esta configuración en configuraciones previamente supervisadas.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01D6FB9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453E3F3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2BB9ADEA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BCB735C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715543C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Seleccionar la pasarela ‘GTW06’ reemplazando por los siguientes datos:</w:t>
            </w:r>
          </w:p>
          <w:p w14:paraId="284D4409" w14:textId="77777777" w:rsidR="00527123" w:rsidRPr="00D91DEC" w:rsidRDefault="00527123" w:rsidP="00D91DEC">
            <w:pPr>
              <w:rPr>
                <w:sz w:val="18"/>
                <w:szCs w:val="18"/>
                <w:lang w:val="en-US"/>
              </w:rPr>
            </w:pPr>
            <w:r w:rsidRPr="00D91DEC">
              <w:rPr>
                <w:sz w:val="18"/>
                <w:szCs w:val="18"/>
                <w:lang w:val="en-US"/>
              </w:rPr>
              <w:t>IP Virtual: 10.53.67.177, IP Cpu0: 10.53.69.177, IP Cpu1: 10.53.69.66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737D6A0" w14:textId="77777777" w:rsidR="00527123" w:rsidRPr="00D91DEC" w:rsidRDefault="00527123" w:rsidP="00D91DE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4318B4B" w14:textId="77777777" w:rsidR="00527123" w:rsidRPr="00D91DEC" w:rsidRDefault="00527123" w:rsidP="00D91DEC">
            <w:pPr>
              <w:rPr>
                <w:sz w:val="18"/>
                <w:szCs w:val="18"/>
                <w:lang w:val="en-US"/>
              </w:rPr>
            </w:pPr>
          </w:p>
        </w:tc>
      </w:tr>
      <w:tr w:rsidR="00527123" w:rsidRPr="00D91DEC" w14:paraId="3100032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D51B29E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23E0B40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Volver a la pantalla de Configuración ‘CFG06’ marcar ‘Configuración Supervisada’ y pulsar ‘Guardar’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1426466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B128834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32B99E2D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8854428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lastRenderedPageBreak/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B94A8B1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se puede guardar porque ya no existen IPS de pasarelas de esta configuración en configuraciones previamente supervisadas.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118794C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2F24122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6C7FC6A7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5F6029C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9CEE17B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Eliminar la pasarela creada en ‘7’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0ACF81D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6B72E7F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78B47AFE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CF4F312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C1DE3DC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Eliminar el emplazamiento creado en ‘6’.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1BB658A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D3300DB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21E2925D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EDF6444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B1654F4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Eliminar la configuración creada en ‘5’.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2C5DCB9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BB17502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5BC19BB8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C15BBF3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8D81BAA" w14:textId="77777777" w:rsidR="00527123" w:rsidRPr="00D91DEC" w:rsidRDefault="00527123" w:rsidP="00D91DEC">
            <w:pPr>
              <w:rPr>
                <w:sz w:val="18"/>
                <w:szCs w:val="18"/>
                <w:u w:val="single"/>
              </w:rPr>
            </w:pPr>
            <w:r w:rsidRPr="00D91DEC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5AA200C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A9C5DA6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3D9E1AF1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D7FC9C5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A6C61EF" w14:textId="77777777" w:rsidR="00527123" w:rsidRPr="00D91DEC" w:rsidRDefault="00527123" w:rsidP="00D91DEC">
            <w:pPr>
              <w:rPr>
                <w:sz w:val="18"/>
                <w:szCs w:val="18"/>
                <w:u w:val="single"/>
              </w:rPr>
            </w:pPr>
            <w:r w:rsidRPr="00D91DEC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AF5DFB8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5948423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4B62746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57C5C6D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EF2A960" w14:textId="77777777" w:rsidR="00527123" w:rsidRPr="00D91DEC" w:rsidRDefault="00527123" w:rsidP="00D91DEC">
            <w:pPr>
              <w:rPr>
                <w:sz w:val="18"/>
                <w:szCs w:val="18"/>
                <w:u w:val="single"/>
              </w:rPr>
            </w:pPr>
            <w:r w:rsidRPr="00D91DEC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E589160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6CE1759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5043A92E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B180FF9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5298FAA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67915D2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E46E173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715AD364" w14:textId="77777777" w:rsidTr="003478CD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4EBE3096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</w:tbl>
    <w:p w14:paraId="39517585" w14:textId="7D6758F1" w:rsidR="00527123" w:rsidRDefault="00527123" w:rsidP="00527123">
      <w:pPr>
        <w:pStyle w:val="TextoNivel1"/>
        <w:rPr>
          <w:lang w:val="es-ES"/>
        </w:rPr>
      </w:pPr>
    </w:p>
    <w:p w14:paraId="00CC1828" w14:textId="44F794FF" w:rsidR="00596D4E" w:rsidRDefault="00596D4E">
      <w:pPr>
        <w:spacing w:before="0" w:after="0"/>
        <w:jc w:val="left"/>
        <w:rPr>
          <w:rFonts w:ascii="Univers" w:hAnsi="Univers"/>
          <w:szCs w:val="20"/>
        </w:rPr>
      </w:pPr>
      <w:r>
        <w:br w:type="page"/>
      </w:r>
    </w:p>
    <w:p w14:paraId="39608354" w14:textId="05677252" w:rsidR="00745CFE" w:rsidRPr="00527123" w:rsidRDefault="00527123" w:rsidP="00527123">
      <w:pPr>
        <w:pStyle w:val="Ttulo3"/>
        <w:tabs>
          <w:tab w:val="num" w:pos="720"/>
        </w:tabs>
        <w:ind w:left="720"/>
        <w:rPr>
          <w:lang w:val="es-ES"/>
        </w:rPr>
      </w:pPr>
      <w:bookmarkStart w:id="240" w:name="_Toc122003962"/>
      <w:r w:rsidRPr="00745CFE">
        <w:rPr>
          <w:lang w:val="es-ES"/>
        </w:rPr>
        <w:lastRenderedPageBreak/>
        <w:t>CFR.CFG.03.01</w:t>
      </w:r>
      <w:r>
        <w:rPr>
          <w:lang w:val="es-ES"/>
        </w:rPr>
        <w:t>8</w:t>
      </w:r>
      <w:r w:rsidRPr="00745CFE">
        <w:rPr>
          <w:lang w:val="es-ES"/>
        </w:rPr>
        <w:t xml:space="preserve">. </w:t>
      </w:r>
      <w:r>
        <w:rPr>
          <w:lang w:val="es-ES"/>
        </w:rPr>
        <w:t>Restricción al Activar en Campo sin Guardar Cambios</w:t>
      </w:r>
      <w:bookmarkEnd w:id="240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45CFE" w:rsidRPr="00D91DEC" w14:paraId="674BC70C" w14:textId="77777777" w:rsidTr="003478CD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98D92F7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</w:tr>
      <w:tr w:rsidR="00745CFE" w:rsidRPr="00D91DEC" w14:paraId="2A0D11D5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588D973" w14:textId="77777777" w:rsidR="00745CFE" w:rsidRPr="00D91DEC" w:rsidRDefault="00745CFE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2E0AFCC0" w14:textId="77777777" w:rsidR="00745CFE" w:rsidRPr="00D91DEC" w:rsidRDefault="00745CF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768F21C5" w14:textId="77777777" w:rsidR="00745CFE" w:rsidRPr="00D91DEC" w:rsidRDefault="00745CFE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6C0F8277" w14:textId="2EBB44B2" w:rsidR="00745CFE" w:rsidRPr="00D91DEC" w:rsidRDefault="00745CF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CFR.CFG.03.01</w:t>
            </w:r>
            <w:r w:rsidR="00527123" w:rsidRPr="00D91DEC">
              <w:rPr>
                <w:sz w:val="18"/>
                <w:szCs w:val="18"/>
              </w:rPr>
              <w:t>8</w:t>
            </w:r>
          </w:p>
        </w:tc>
      </w:tr>
      <w:tr w:rsidR="00745CFE" w:rsidRPr="00D91DEC" w14:paraId="20CAB126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271E2EF" w14:textId="77777777" w:rsidR="00745CFE" w:rsidRPr="00D91DEC" w:rsidRDefault="00745CFE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61BBA65" w14:textId="4D580F50" w:rsidR="00745CFE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Restricción al Activar en Campo sin Guardar Cambios</w:t>
            </w:r>
          </w:p>
        </w:tc>
      </w:tr>
      <w:tr w:rsidR="00745CFE" w:rsidRPr="00D91DEC" w14:paraId="75936BD2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AFACD68" w14:textId="77777777" w:rsidR="00745CFE" w:rsidRPr="00D91DEC" w:rsidRDefault="00745CFE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2A6D704" w14:textId="5D85FE40" w:rsidR="00745CFE" w:rsidRPr="00D91DEC" w:rsidRDefault="00745CF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Comprobar restricciones </w:t>
            </w:r>
            <w:r w:rsidR="00527123" w:rsidRPr="00D91DEC">
              <w:rPr>
                <w:sz w:val="18"/>
                <w:szCs w:val="18"/>
              </w:rPr>
              <w:t>al “Activar en Campo” una pasarela sin guardar cambios</w:t>
            </w:r>
          </w:p>
        </w:tc>
      </w:tr>
      <w:tr w:rsidR="00745CFE" w:rsidRPr="00D91DEC" w14:paraId="47F03D89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339C6069" w14:textId="77777777" w:rsidR="00745CFE" w:rsidRPr="00D91DEC" w:rsidRDefault="00745CFE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112B5F35" w14:textId="515461E6" w:rsidR="00745CFE" w:rsidRPr="00D91DEC" w:rsidRDefault="00745CF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fldChar w:fldCharType="begin"/>
            </w:r>
            <w:r w:rsidRPr="00D91DEC">
              <w:rPr>
                <w:sz w:val="18"/>
                <w:szCs w:val="18"/>
              </w:rPr>
              <w:instrText xml:space="preserve"> REF _Ref477875399 \h  \* MERGEFORMAT </w:instrText>
            </w:r>
            <w:r w:rsidRPr="00D91DEC">
              <w:rPr>
                <w:sz w:val="18"/>
                <w:szCs w:val="18"/>
              </w:rPr>
            </w:r>
            <w:r w:rsidRPr="00D91DEC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D91DEC">
              <w:rPr>
                <w:sz w:val="18"/>
                <w:szCs w:val="18"/>
              </w:rPr>
              <w:fldChar w:fldCharType="end"/>
            </w:r>
          </w:p>
        </w:tc>
      </w:tr>
      <w:tr w:rsidR="00745CFE" w:rsidRPr="00D91DEC" w14:paraId="6115CBBE" w14:textId="77777777" w:rsidTr="003478CD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66757CF8" w14:textId="77777777" w:rsidR="00745CFE" w:rsidRPr="00D91DEC" w:rsidRDefault="00745CFE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44482BE2" w14:textId="77777777" w:rsidR="00745CFE" w:rsidRPr="00D91DEC" w:rsidRDefault="00745CFE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FC84543" w14:textId="77777777" w:rsidR="00745CFE" w:rsidRPr="00D91DEC" w:rsidRDefault="00745CFE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Resultado</w:t>
            </w:r>
          </w:p>
        </w:tc>
      </w:tr>
      <w:tr w:rsidR="00745CFE" w:rsidRPr="00D91DEC" w14:paraId="7435C032" w14:textId="77777777" w:rsidTr="003478CD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1C361EE7" w14:textId="77777777" w:rsidR="00745CFE" w:rsidRPr="00D91DEC" w:rsidRDefault="00745CFE" w:rsidP="00D91DEC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634C4674" w14:textId="77777777" w:rsidR="00745CFE" w:rsidRPr="00D91DEC" w:rsidRDefault="00745CFE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0037B55F" w14:textId="77777777" w:rsidR="00745CFE" w:rsidRPr="00D91DEC" w:rsidRDefault="00745CFE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NO</w:t>
            </w:r>
          </w:p>
        </w:tc>
      </w:tr>
      <w:tr w:rsidR="00745CFE" w:rsidRPr="00D91DEC" w14:paraId="4FA0205E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D1B3154" w14:textId="77777777" w:rsidR="00745CFE" w:rsidRPr="00D91DEC" w:rsidRDefault="00745CF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74052C9" w14:textId="77777777" w:rsidR="00745CFE" w:rsidRPr="00D91DEC" w:rsidRDefault="00745CF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9B4B8BE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520350D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</w:tr>
      <w:tr w:rsidR="00745CFE" w:rsidRPr="00D91DEC" w14:paraId="62A1DCD5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D069E86" w14:textId="77777777" w:rsidR="00745CFE" w:rsidRPr="00D91DEC" w:rsidRDefault="00745CF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1FC557F" w14:textId="233384FA" w:rsidR="00745CFE" w:rsidRPr="00D91DEC" w:rsidRDefault="00745CF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Crear una Configuración como ‘CFG05’</w:t>
            </w:r>
            <w:r w:rsidR="00527123" w:rsidRPr="00D91DEC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868A24F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1277AE2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</w:tr>
      <w:tr w:rsidR="00745CFE" w:rsidRPr="00D91DEC" w14:paraId="579CBE76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6A1C213" w14:textId="77777777" w:rsidR="00745CFE" w:rsidRPr="00D91DEC" w:rsidRDefault="00745CF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9F5162" w14:textId="464BF486" w:rsidR="00745CFE" w:rsidRPr="00D91DEC" w:rsidRDefault="00745CF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Crear un Emplazamiento ‘EMPL0105’,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901E775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9193896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</w:tr>
      <w:tr w:rsidR="00745CFE" w:rsidRPr="00D91DEC" w14:paraId="4068C5F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343AB54" w14:textId="77777777" w:rsidR="00745CFE" w:rsidRPr="00D91DEC" w:rsidRDefault="00745CF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08026D" w14:textId="6AF138D4" w:rsidR="00745CFE" w:rsidRPr="00D91DEC" w:rsidRDefault="00745CF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Crear una Pasarela ‘GTW05’ en dicho Emplazamiento</w:t>
            </w:r>
            <w:r w:rsidR="00527123" w:rsidRPr="00D91DEC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C51D4D4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A5EC2ED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</w:tr>
      <w:tr w:rsidR="00745CFE" w:rsidRPr="00D91DEC" w14:paraId="524164A5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E7F02E7" w14:textId="77777777" w:rsidR="00745CFE" w:rsidRPr="00D91DEC" w:rsidRDefault="00745CF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99F028E" w14:textId="3DF48E38" w:rsidR="00745CFE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Modificar la Pasarela ‘GTW05’ en la Pestaña ‘Servicios’ y añadir </w:t>
            </w:r>
            <w:r w:rsidR="00C75AE6" w:rsidRPr="00D91DEC">
              <w:rPr>
                <w:sz w:val="18"/>
                <w:szCs w:val="18"/>
              </w:rPr>
              <w:t xml:space="preserve">un nuevo proxy y un nuevo registrar. En la Pestaña Sincronización, añadir un nuevo servidor NTP. En la pestaña SNMP, añadir un nuevo </w:t>
            </w:r>
            <w:proofErr w:type="spellStart"/>
            <w:r w:rsidR="00C75AE6" w:rsidRPr="00D91DEC">
              <w:rPr>
                <w:sz w:val="18"/>
                <w:szCs w:val="18"/>
              </w:rPr>
              <w:t>trap</w:t>
            </w:r>
            <w:proofErr w:type="spellEnd"/>
            <w:r w:rsidR="00C75AE6" w:rsidRPr="00D91DEC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431C2A0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4044114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</w:tr>
      <w:tr w:rsidR="00745CFE" w:rsidRPr="00D91DEC" w14:paraId="3E519CF8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1BEF99D" w14:textId="77777777" w:rsidR="00745CFE" w:rsidRPr="00D91DEC" w:rsidRDefault="00745CF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185A2E2" w14:textId="49601FA4" w:rsidR="00745CFE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Hacer clic en el botón ‘Activar en Campo’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EC692C3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2F93ACD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</w:tr>
      <w:tr w:rsidR="00745CFE" w:rsidRPr="00D91DEC" w14:paraId="4ADBF5FA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BFFAF68" w14:textId="31FBF291" w:rsidR="00745CFE" w:rsidRPr="00D91DEC" w:rsidRDefault="0082132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AF91666" w14:textId="35B42C5C" w:rsidR="00745CFE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la restricción al hacer clic en ‘Activar Campo’ por detectar cambios y no haberlos guardado previamente.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0DD3D4B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2853201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</w:tr>
      <w:tr w:rsidR="00745CFE" w:rsidRPr="00D91DEC" w14:paraId="01E6855F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37858B4" w14:textId="1C1DB792" w:rsidR="00745CFE" w:rsidRPr="00D91DEC" w:rsidRDefault="0082132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AEFDCE9" w14:textId="7827ECCC" w:rsidR="00745CFE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Hacer clic en ‘Guardar’ y posteriormente en ‘Activar en Campo’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EFAC9AA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6172B57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</w:tr>
      <w:tr w:rsidR="00745CFE" w:rsidRPr="00D91DEC" w14:paraId="3B45BD2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3973C0C" w14:textId="27FACB64" w:rsidR="00745CFE" w:rsidRPr="00D91DEC" w:rsidRDefault="0082132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BE7441E" w14:textId="51BDBE68" w:rsidR="00745CFE" w:rsidRPr="00D91DEC" w:rsidRDefault="00C75AE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no hay restricción al hacer clic en el botón ‘Activar en Campo’ una vez que se han guardado los cambios.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22D26BA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9339772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</w:tr>
      <w:tr w:rsidR="00C75AE6" w:rsidRPr="00D91DEC" w14:paraId="71405F05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B433120" w14:textId="49CFE44B" w:rsidR="00C75AE6" w:rsidRPr="00D91DEC" w:rsidRDefault="00C75AE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BC0959B" w14:textId="64502DF5" w:rsidR="00C75AE6" w:rsidRPr="00D91DEC" w:rsidRDefault="00C75AE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6383441" w14:textId="77777777" w:rsidR="00C75AE6" w:rsidRPr="00D91DEC" w:rsidRDefault="00C75AE6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5394608" w14:textId="77777777" w:rsidR="00C75AE6" w:rsidRPr="00D91DEC" w:rsidRDefault="00C75AE6" w:rsidP="00D91DEC">
            <w:pPr>
              <w:rPr>
                <w:sz w:val="18"/>
                <w:szCs w:val="18"/>
              </w:rPr>
            </w:pPr>
          </w:p>
        </w:tc>
      </w:tr>
      <w:tr w:rsidR="00C75AE6" w:rsidRPr="00D91DEC" w14:paraId="21111371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0713B0C" w14:textId="61B7D7A7" w:rsidR="00C75AE6" w:rsidRPr="00D91DEC" w:rsidRDefault="00C75AE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F30B89" w14:textId="6169D63B" w:rsidR="00C75AE6" w:rsidRPr="00D91DEC" w:rsidRDefault="00C75AE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10E47E1" w14:textId="77777777" w:rsidR="00C75AE6" w:rsidRPr="00D91DEC" w:rsidRDefault="00C75AE6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BE87D05" w14:textId="77777777" w:rsidR="00C75AE6" w:rsidRPr="00D91DEC" w:rsidRDefault="00C75AE6" w:rsidP="00D91DEC">
            <w:pPr>
              <w:rPr>
                <w:sz w:val="18"/>
                <w:szCs w:val="18"/>
              </w:rPr>
            </w:pPr>
          </w:p>
        </w:tc>
      </w:tr>
      <w:tr w:rsidR="00C75AE6" w:rsidRPr="00D91DEC" w14:paraId="7C0CA4D0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AC292E9" w14:textId="75E75CDB" w:rsidR="00C75AE6" w:rsidRPr="00D91DEC" w:rsidRDefault="00C75AE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58AC8DD" w14:textId="75274D26" w:rsidR="00C75AE6" w:rsidRPr="00D91DEC" w:rsidRDefault="00C75AE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848A66B" w14:textId="77777777" w:rsidR="00C75AE6" w:rsidRPr="00D91DEC" w:rsidRDefault="00C75AE6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625326F" w14:textId="77777777" w:rsidR="00C75AE6" w:rsidRPr="00D91DEC" w:rsidRDefault="00C75AE6" w:rsidP="00D91DEC">
            <w:pPr>
              <w:rPr>
                <w:sz w:val="18"/>
                <w:szCs w:val="18"/>
              </w:rPr>
            </w:pPr>
          </w:p>
        </w:tc>
      </w:tr>
      <w:tr w:rsidR="00821326" w:rsidRPr="00D91DEC" w14:paraId="00F23B5C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9748EFC" w14:textId="77777777" w:rsidR="00821326" w:rsidRPr="00D91DEC" w:rsidRDefault="00821326" w:rsidP="00D91DEC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79E1E41" w14:textId="77777777" w:rsidR="00821326" w:rsidRPr="00D91DEC" w:rsidRDefault="00821326" w:rsidP="00D91DE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7FB931B" w14:textId="77777777" w:rsidR="00821326" w:rsidRPr="00D91DEC" w:rsidRDefault="00821326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9475770" w14:textId="77777777" w:rsidR="00821326" w:rsidRPr="00D91DEC" w:rsidRDefault="00821326" w:rsidP="00D91DEC">
            <w:pPr>
              <w:rPr>
                <w:sz w:val="18"/>
                <w:szCs w:val="18"/>
              </w:rPr>
            </w:pPr>
          </w:p>
        </w:tc>
      </w:tr>
      <w:tr w:rsidR="00821326" w:rsidRPr="00D91DEC" w14:paraId="7832880A" w14:textId="77777777" w:rsidTr="003478CD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67DBD977" w14:textId="77777777" w:rsidR="00821326" w:rsidRPr="00D91DEC" w:rsidRDefault="00821326" w:rsidP="00D91DEC">
            <w:pPr>
              <w:rPr>
                <w:sz w:val="18"/>
                <w:szCs w:val="18"/>
              </w:rPr>
            </w:pPr>
          </w:p>
        </w:tc>
      </w:tr>
    </w:tbl>
    <w:p w14:paraId="0C7BABE1" w14:textId="6D795B53" w:rsidR="00146169" w:rsidRDefault="00146169" w:rsidP="00146169">
      <w:pPr>
        <w:jc w:val="left"/>
      </w:pPr>
    </w:p>
    <w:p w14:paraId="465DAE36" w14:textId="77777777" w:rsidR="00F547F8" w:rsidRDefault="00F547F8">
      <w:pPr>
        <w:spacing w:before="0" w:after="0"/>
        <w:jc w:val="left"/>
      </w:pPr>
    </w:p>
    <w:p w14:paraId="467B3C95" w14:textId="77777777" w:rsidR="00F547F8" w:rsidRDefault="00F547F8">
      <w:pPr>
        <w:spacing w:before="0" w:after="0"/>
        <w:jc w:val="left"/>
      </w:pPr>
    </w:p>
    <w:p w14:paraId="4830B42F" w14:textId="77777777" w:rsidR="00F547F8" w:rsidRDefault="00F547F8">
      <w:pPr>
        <w:spacing w:before="0" w:after="0"/>
        <w:jc w:val="left"/>
      </w:pPr>
    </w:p>
    <w:p w14:paraId="55D025B8" w14:textId="77777777" w:rsidR="00F547F8" w:rsidRDefault="00F547F8">
      <w:pPr>
        <w:spacing w:before="0" w:after="0"/>
        <w:jc w:val="left"/>
      </w:pPr>
    </w:p>
    <w:p w14:paraId="56B2168C" w14:textId="2105647A" w:rsidR="0054423C" w:rsidRDefault="0054423C" w:rsidP="0054423C">
      <w:pPr>
        <w:pStyle w:val="Ttulo3"/>
        <w:rPr>
          <w:lang w:val="es-ES"/>
        </w:rPr>
      </w:pPr>
      <w:bookmarkStart w:id="241" w:name="_Toc480298555"/>
      <w:bookmarkStart w:id="242" w:name="_Toc1394618"/>
      <w:bookmarkStart w:id="243" w:name="_Toc122003963"/>
      <w:r w:rsidRPr="00C4158E">
        <w:rPr>
          <w:lang w:val="es-ES"/>
        </w:rPr>
        <w:lastRenderedPageBreak/>
        <w:t>CFR.CFG.03.01</w:t>
      </w:r>
      <w:r>
        <w:rPr>
          <w:lang w:val="es-ES"/>
        </w:rPr>
        <w:t>9</w:t>
      </w:r>
      <w:r w:rsidRPr="00C4158E">
        <w:rPr>
          <w:lang w:val="es-ES"/>
        </w:rPr>
        <w:t>.</w:t>
      </w:r>
      <w:r>
        <w:rPr>
          <w:lang w:val="es-ES"/>
        </w:rPr>
        <w:t xml:space="preserve"> Parámetros de Recursos Telefónicos</w:t>
      </w:r>
      <w:r w:rsidRPr="00C4158E">
        <w:rPr>
          <w:lang w:val="es-ES"/>
        </w:rPr>
        <w:t>.</w:t>
      </w:r>
      <w:r>
        <w:rPr>
          <w:lang w:val="es-ES"/>
        </w:rPr>
        <w:t xml:space="preserve"> Interfaz TUNNEL</w:t>
      </w:r>
      <w:r w:rsidRPr="00C4158E">
        <w:rPr>
          <w:lang w:val="es-ES"/>
        </w:rPr>
        <w:t>.</w:t>
      </w:r>
      <w:bookmarkEnd w:id="243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54423C" w:rsidRPr="00FA076A" w14:paraId="70B61D4F" w14:textId="77777777" w:rsidTr="004C1E28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0917CA3C" w14:textId="77777777" w:rsidR="0054423C" w:rsidRPr="00FA076A" w:rsidRDefault="0054423C" w:rsidP="004C1E28">
            <w:pPr>
              <w:rPr>
                <w:sz w:val="18"/>
                <w:szCs w:val="18"/>
              </w:rPr>
            </w:pPr>
          </w:p>
        </w:tc>
      </w:tr>
      <w:tr w:rsidR="0054423C" w:rsidRPr="00FA076A" w14:paraId="312E3A46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58F64C6" w14:textId="77777777" w:rsidR="0054423C" w:rsidRPr="00FA076A" w:rsidRDefault="0054423C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919CA2F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2D6E4724" w14:textId="77777777" w:rsidR="0054423C" w:rsidRPr="00FA076A" w:rsidRDefault="0054423C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7AABF04A" w14:textId="17A369E6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CFR.CFG.03.01</w:t>
            </w:r>
            <w:r>
              <w:rPr>
                <w:sz w:val="18"/>
                <w:szCs w:val="18"/>
              </w:rPr>
              <w:t>9</w:t>
            </w:r>
          </w:p>
        </w:tc>
      </w:tr>
      <w:tr w:rsidR="0054423C" w:rsidRPr="00FA076A" w14:paraId="5EC63C5B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57E5EC7" w14:textId="77777777" w:rsidR="0054423C" w:rsidRPr="00FA076A" w:rsidRDefault="0054423C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C06DFD7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Parámetros de Recursos Telefónicos. Interfaz TUNNEL 2H</w:t>
            </w:r>
          </w:p>
        </w:tc>
      </w:tr>
      <w:tr w:rsidR="0054423C" w:rsidRPr="00FA076A" w14:paraId="40F1E8DF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60655A2" w14:textId="77777777" w:rsidR="0054423C" w:rsidRPr="00FA076A" w:rsidRDefault="0054423C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C101B3D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Establecer que los procedimientos de modificación de Parámetros operativos para los Interfaces Telefónicos tipo TUNNEL, funcionan correctamente</w:t>
            </w:r>
          </w:p>
        </w:tc>
      </w:tr>
      <w:tr w:rsidR="0054423C" w:rsidRPr="00FA076A" w14:paraId="333931EC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1B7F9AA4" w14:textId="77777777" w:rsidR="0054423C" w:rsidRPr="00FA076A" w:rsidRDefault="0054423C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095C4113" w14:textId="79E6610B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54423C" w:rsidRPr="00FA076A" w14:paraId="59E505F4" w14:textId="77777777" w:rsidTr="004C1E28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343CF12B" w14:textId="77777777" w:rsidR="0054423C" w:rsidRPr="00FA076A" w:rsidRDefault="0054423C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20FCCE92" w14:textId="77777777" w:rsidR="0054423C" w:rsidRPr="00FA076A" w:rsidRDefault="0054423C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D8D899D" w14:textId="77777777" w:rsidR="0054423C" w:rsidRPr="00FA076A" w:rsidRDefault="0054423C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Resultado</w:t>
            </w:r>
          </w:p>
        </w:tc>
      </w:tr>
      <w:tr w:rsidR="0054423C" w:rsidRPr="00FA076A" w14:paraId="5AFEF761" w14:textId="77777777" w:rsidTr="004C1E28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42224B24" w14:textId="77777777" w:rsidR="0054423C" w:rsidRPr="00FA076A" w:rsidRDefault="0054423C" w:rsidP="004C1E28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8A97454" w14:textId="77777777" w:rsidR="0054423C" w:rsidRPr="00FA076A" w:rsidRDefault="0054423C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57E08298" w14:textId="77777777" w:rsidR="0054423C" w:rsidRPr="00FA076A" w:rsidRDefault="0054423C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NO</w:t>
            </w:r>
          </w:p>
        </w:tc>
      </w:tr>
      <w:tr w:rsidR="0054423C" w:rsidRPr="00FA076A" w14:paraId="61D1E8B1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2652F3D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ED1F951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856A78A" w14:textId="77777777" w:rsidR="0054423C" w:rsidRPr="00FA076A" w:rsidRDefault="0054423C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F664781" w14:textId="77777777" w:rsidR="0054423C" w:rsidRPr="00FA076A" w:rsidRDefault="0054423C" w:rsidP="004C1E28">
            <w:pPr>
              <w:rPr>
                <w:sz w:val="18"/>
                <w:szCs w:val="18"/>
              </w:rPr>
            </w:pPr>
          </w:p>
        </w:tc>
      </w:tr>
      <w:tr w:rsidR="0054423C" w:rsidRPr="00FA076A" w14:paraId="59CAFCE2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CD8BD6B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1E79A06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Copia de CFG0</w:t>
            </w:r>
            <w:r>
              <w:rPr>
                <w:sz w:val="18"/>
                <w:szCs w:val="18"/>
              </w:rPr>
              <w:t>1</w:t>
            </w:r>
            <w:r w:rsidRPr="00FA076A">
              <w:rPr>
                <w:sz w:val="18"/>
                <w:szCs w:val="18"/>
              </w:rPr>
              <w:t>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D0C9E17" w14:textId="77777777" w:rsidR="0054423C" w:rsidRPr="00FA076A" w:rsidRDefault="0054423C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8199DE5" w14:textId="77777777" w:rsidR="0054423C" w:rsidRPr="00FA076A" w:rsidRDefault="0054423C" w:rsidP="004C1E28">
            <w:pPr>
              <w:rPr>
                <w:sz w:val="18"/>
                <w:szCs w:val="18"/>
              </w:rPr>
            </w:pPr>
          </w:p>
        </w:tc>
      </w:tr>
      <w:tr w:rsidR="0054423C" w:rsidRPr="00FA076A" w14:paraId="7820A544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B5447C3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B51DFA0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 Emplazamiento como Copia de EMPL0101,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EFCEA86" w14:textId="77777777" w:rsidR="0054423C" w:rsidRPr="00FA076A" w:rsidRDefault="0054423C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7BDD1A5" w14:textId="77777777" w:rsidR="0054423C" w:rsidRPr="00FA076A" w:rsidRDefault="0054423C" w:rsidP="004C1E28">
            <w:pPr>
              <w:rPr>
                <w:sz w:val="18"/>
                <w:szCs w:val="18"/>
              </w:rPr>
            </w:pPr>
          </w:p>
        </w:tc>
      </w:tr>
      <w:tr w:rsidR="0054423C" w:rsidRPr="00FA076A" w14:paraId="7FCBA5CC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7712B59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B98C2BB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Pasarela en Dicho Emplazamiento, seleccionarla y seleccionar la Pestaña ‘Hardware’.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E73721F" w14:textId="77777777" w:rsidR="0054423C" w:rsidRPr="00FA076A" w:rsidRDefault="0054423C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DEE0893" w14:textId="77777777" w:rsidR="0054423C" w:rsidRPr="00FA076A" w:rsidRDefault="0054423C" w:rsidP="004C1E28">
            <w:pPr>
              <w:rPr>
                <w:sz w:val="18"/>
                <w:szCs w:val="18"/>
              </w:rPr>
            </w:pPr>
          </w:p>
        </w:tc>
      </w:tr>
      <w:tr w:rsidR="0054423C" w:rsidRPr="00FA076A" w14:paraId="4CBBDD9C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2A47E5E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B90AE58" w14:textId="3362F374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En la posición 0-0 (esquina superior izquierda).</w:t>
            </w:r>
            <w:r w:rsidR="00A20DB8">
              <w:rPr>
                <w:sz w:val="18"/>
                <w:szCs w:val="18"/>
              </w:rPr>
              <w:t xml:space="preserve"> </w:t>
            </w:r>
            <w:r w:rsidR="00A20DB8" w:rsidRPr="00A20DB8">
              <w:rPr>
                <w:sz w:val="18"/>
                <w:szCs w:val="18"/>
              </w:rPr>
              <w:t>Comprobar que aparece una ventana con tres opciones: “Crear recurso”, “Importar recurso” o “Cancelar”. Pulsar “Crear recurso”</w:t>
            </w:r>
          </w:p>
          <w:p w14:paraId="387D49C6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Configurar los parámetros necesarios para un ‘Recurso Telefónico </w:t>
            </w:r>
            <w:r>
              <w:rPr>
                <w:sz w:val="18"/>
                <w:szCs w:val="18"/>
              </w:rPr>
              <w:t>TUNNEL 2H</w:t>
            </w:r>
            <w:r w:rsidRPr="00FA076A">
              <w:rPr>
                <w:sz w:val="18"/>
                <w:szCs w:val="18"/>
              </w:rPr>
              <w:t>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98408AC" w14:textId="77777777" w:rsidR="0054423C" w:rsidRPr="00FA076A" w:rsidRDefault="0054423C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94D7CDD" w14:textId="77777777" w:rsidR="0054423C" w:rsidRPr="00FA076A" w:rsidRDefault="0054423C" w:rsidP="004C1E28">
            <w:pPr>
              <w:rPr>
                <w:sz w:val="18"/>
                <w:szCs w:val="18"/>
              </w:rPr>
            </w:pPr>
          </w:p>
        </w:tc>
      </w:tr>
      <w:tr w:rsidR="0054423C" w:rsidRPr="00FA076A" w14:paraId="0AE0F0B9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E3193C5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EFECE33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Modificar los parámetros de la pestaña ‘Audio’, actualizar datos y comprobar que se consolidan en la base de datos.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0394802" w14:textId="77777777" w:rsidR="0054423C" w:rsidRPr="00FA076A" w:rsidRDefault="0054423C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08C2129" w14:textId="77777777" w:rsidR="0054423C" w:rsidRPr="00FA076A" w:rsidRDefault="0054423C" w:rsidP="004C1E28">
            <w:pPr>
              <w:rPr>
                <w:sz w:val="18"/>
                <w:szCs w:val="18"/>
              </w:rPr>
            </w:pPr>
          </w:p>
        </w:tc>
      </w:tr>
      <w:tr w:rsidR="0054423C" w:rsidRPr="00FA076A" w14:paraId="40C10195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27FAE5D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75118BA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Modificar los parámetros de la pestaña ‘Telefónico’ (Excepto el tipo de Interfaz Telefónico), actualizar datos y comprobar que se consolidan en la base de datos.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D2E639F" w14:textId="77777777" w:rsidR="0054423C" w:rsidRPr="00FA076A" w:rsidRDefault="0054423C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7B0B29D" w14:textId="77777777" w:rsidR="0054423C" w:rsidRPr="00FA076A" w:rsidRDefault="0054423C" w:rsidP="004C1E28">
            <w:pPr>
              <w:rPr>
                <w:sz w:val="18"/>
                <w:szCs w:val="18"/>
              </w:rPr>
            </w:pPr>
          </w:p>
        </w:tc>
      </w:tr>
      <w:tr w:rsidR="005134BF" w:rsidRPr="00FA076A" w14:paraId="46C71DFB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7669515" w14:textId="77777777" w:rsidR="005134BF" w:rsidRPr="00FA076A" w:rsidRDefault="005134BF" w:rsidP="005134BF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5722C4E" w14:textId="18CB3218" w:rsidR="005134BF" w:rsidRPr="00FA076A" w:rsidRDefault="005134BF" w:rsidP="005134BF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recurso generado en ‘5’.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81A98D5" w14:textId="77777777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F65FDD1" w14:textId="77777777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</w:tr>
      <w:tr w:rsidR="005134BF" w:rsidRPr="00FA076A" w14:paraId="414443F3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FD604F7" w14:textId="77777777" w:rsidR="005134BF" w:rsidRPr="00FA076A" w:rsidRDefault="005134BF" w:rsidP="005134BF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0896F51" w14:textId="464D8960" w:rsidR="005134BF" w:rsidRPr="00FA076A" w:rsidRDefault="005134BF" w:rsidP="005134BF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3804C5F" w14:textId="77777777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BFE991A" w14:textId="77777777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</w:tr>
      <w:tr w:rsidR="005134BF" w:rsidRPr="00FA076A" w14:paraId="1155E8BF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2EFA262" w14:textId="77777777" w:rsidR="005134BF" w:rsidRPr="00FA076A" w:rsidRDefault="005134BF" w:rsidP="005134BF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E357306" w14:textId="279C0CBB" w:rsidR="005134BF" w:rsidRPr="00FA076A" w:rsidRDefault="005134BF" w:rsidP="005134BF">
            <w:pPr>
              <w:rPr>
                <w:sz w:val="18"/>
                <w:szCs w:val="18"/>
                <w:u w:val="single"/>
              </w:rPr>
            </w:pPr>
            <w:r w:rsidRPr="00FA076A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38A9CE7" w14:textId="77777777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7B1F6CD" w14:textId="77777777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</w:tr>
      <w:tr w:rsidR="005134BF" w:rsidRPr="00FA076A" w14:paraId="1C6DC985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7CEABCC" w14:textId="77777777" w:rsidR="005134BF" w:rsidRPr="00FA076A" w:rsidRDefault="005134BF" w:rsidP="005134BF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EA184BB" w14:textId="28A12825" w:rsidR="005134BF" w:rsidRPr="00FA076A" w:rsidRDefault="005134BF" w:rsidP="005134BF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56DC8AF" w14:textId="77777777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FB8B7BD" w14:textId="77777777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</w:tr>
      <w:tr w:rsidR="005134BF" w:rsidRPr="00FA076A" w14:paraId="7ADD8565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AD8B089" w14:textId="307139D3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5F93A9C" w14:textId="2D33DDCE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54A270B" w14:textId="77777777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8C8CFEC" w14:textId="77777777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</w:tr>
      <w:tr w:rsidR="005134BF" w:rsidRPr="00FA076A" w14:paraId="3887239A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F536CC7" w14:textId="77777777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E80D626" w14:textId="77777777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FA45111" w14:textId="77777777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DC6A3D0" w14:textId="77777777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</w:tr>
      <w:tr w:rsidR="005134BF" w:rsidRPr="00FA076A" w14:paraId="0E691AF0" w14:textId="77777777" w:rsidTr="008C0F86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14:paraId="336D97E6" w14:textId="77777777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</w:tr>
      <w:tr w:rsidR="005134BF" w:rsidRPr="00FA076A" w14:paraId="314B0D94" w14:textId="77777777" w:rsidTr="004C1E28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10A55218" w14:textId="77777777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</w:tr>
    </w:tbl>
    <w:p w14:paraId="60B4FD8A" w14:textId="31E945E2" w:rsidR="008C0F86" w:rsidRDefault="008C0F86" w:rsidP="008C0F86">
      <w:pPr>
        <w:pStyle w:val="Ttulo3"/>
        <w:rPr>
          <w:lang w:val="es-ES"/>
        </w:rPr>
      </w:pPr>
      <w:bookmarkStart w:id="244" w:name="_Toc122003964"/>
      <w:r w:rsidRPr="00C4158E">
        <w:rPr>
          <w:lang w:val="es-ES"/>
        </w:rPr>
        <w:lastRenderedPageBreak/>
        <w:t>CFR.CFG.03.0</w:t>
      </w:r>
      <w:r>
        <w:rPr>
          <w:lang w:val="es-ES"/>
        </w:rPr>
        <w:t>20</w:t>
      </w:r>
      <w:r w:rsidRPr="00C4158E">
        <w:rPr>
          <w:lang w:val="es-ES"/>
        </w:rPr>
        <w:t>.</w:t>
      </w:r>
      <w:r>
        <w:rPr>
          <w:lang w:val="es-ES"/>
        </w:rPr>
        <w:t xml:space="preserve"> Parámetros de Recursos</w:t>
      </w:r>
      <w:r w:rsidR="00A20DB8">
        <w:rPr>
          <w:lang w:val="es-ES"/>
        </w:rPr>
        <w:t xml:space="preserve"> Telefónicos</w:t>
      </w:r>
      <w:r w:rsidRPr="00C4158E">
        <w:rPr>
          <w:lang w:val="es-ES"/>
        </w:rPr>
        <w:t>.</w:t>
      </w:r>
      <w:r>
        <w:rPr>
          <w:lang w:val="es-ES"/>
        </w:rPr>
        <w:t xml:space="preserve"> Exportar </w:t>
      </w:r>
      <w:r w:rsidR="005134BF">
        <w:rPr>
          <w:lang w:val="es-ES"/>
        </w:rPr>
        <w:t xml:space="preserve">e </w:t>
      </w:r>
      <w:r w:rsidR="00A20DB8">
        <w:rPr>
          <w:lang w:val="es-ES"/>
        </w:rPr>
        <w:t>I</w:t>
      </w:r>
      <w:r w:rsidR="005134BF">
        <w:rPr>
          <w:lang w:val="es-ES"/>
        </w:rPr>
        <w:t>mportar</w:t>
      </w:r>
      <w:r w:rsidRPr="00C4158E">
        <w:rPr>
          <w:lang w:val="es-ES"/>
        </w:rPr>
        <w:t>.</w:t>
      </w:r>
      <w:bookmarkEnd w:id="244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8C0F86" w:rsidRPr="00FA076A" w14:paraId="42225D0D" w14:textId="77777777" w:rsidTr="004C1E28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A6F7D30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</w:tr>
      <w:tr w:rsidR="008C0F86" w:rsidRPr="00FA076A" w14:paraId="4812B9BD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3B58818E" w14:textId="77777777" w:rsidR="008C0F86" w:rsidRPr="00FA076A" w:rsidRDefault="008C0F86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4D6F0984" w14:textId="77777777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37CCDA21" w14:textId="77777777" w:rsidR="008C0F86" w:rsidRPr="00FA076A" w:rsidRDefault="008C0F86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48D90146" w14:textId="2DFB12C5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</w:t>
            </w:r>
            <w:r w:rsidR="005134BF">
              <w:rPr>
                <w:sz w:val="18"/>
                <w:szCs w:val="18"/>
              </w:rPr>
              <w:t>20</w:t>
            </w:r>
          </w:p>
        </w:tc>
      </w:tr>
      <w:tr w:rsidR="008C0F86" w:rsidRPr="00FA076A" w14:paraId="1D0287C1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16C634D" w14:textId="77777777" w:rsidR="008C0F86" w:rsidRPr="00FA076A" w:rsidRDefault="008C0F86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62A3A12" w14:textId="72D97B60" w:rsidR="008C0F86" w:rsidRPr="00FA076A" w:rsidRDefault="005134BF" w:rsidP="004C1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Parámetros de Recursos. Exportar e Importar Recursos </w:t>
            </w:r>
          </w:p>
        </w:tc>
      </w:tr>
      <w:tr w:rsidR="008C0F86" w:rsidRPr="00FA076A" w14:paraId="24E27E43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51EA7F8" w14:textId="77777777" w:rsidR="008C0F86" w:rsidRPr="00FA076A" w:rsidRDefault="008C0F86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41E990F" w14:textId="21A923DC" w:rsidR="008C0F86" w:rsidRPr="00A20DB8" w:rsidRDefault="00A20DB8" w:rsidP="004C1E28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Establecer que los procedimientos de exportación e importación de recursos Telefónicos funcionan correctamente</w:t>
            </w:r>
          </w:p>
        </w:tc>
      </w:tr>
      <w:tr w:rsidR="008C0F86" w:rsidRPr="00FA076A" w14:paraId="03ADA114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20129174" w14:textId="77777777" w:rsidR="008C0F86" w:rsidRPr="00FA076A" w:rsidRDefault="008C0F86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0362E310" w14:textId="668D1765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8C0F86" w:rsidRPr="00FA076A" w14:paraId="611153C4" w14:textId="77777777" w:rsidTr="004C1E28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37091B96" w14:textId="77777777" w:rsidR="008C0F86" w:rsidRPr="00FA076A" w:rsidRDefault="008C0F86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7374207B" w14:textId="77777777" w:rsidR="008C0F86" w:rsidRPr="00FA076A" w:rsidRDefault="008C0F86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0F0A77" w14:textId="77777777" w:rsidR="008C0F86" w:rsidRPr="00FA076A" w:rsidRDefault="008C0F86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Resultado</w:t>
            </w:r>
          </w:p>
        </w:tc>
      </w:tr>
      <w:tr w:rsidR="008C0F86" w:rsidRPr="00FA076A" w14:paraId="20F6E58D" w14:textId="77777777" w:rsidTr="004C1E28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70C76C8D" w14:textId="77777777" w:rsidR="008C0F86" w:rsidRPr="00FA076A" w:rsidRDefault="008C0F86" w:rsidP="004C1E28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2D9C6212" w14:textId="77777777" w:rsidR="008C0F86" w:rsidRPr="00FA076A" w:rsidRDefault="008C0F86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636B2853" w14:textId="77777777" w:rsidR="008C0F86" w:rsidRPr="00FA076A" w:rsidRDefault="008C0F86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NO</w:t>
            </w:r>
          </w:p>
        </w:tc>
      </w:tr>
      <w:tr w:rsidR="008C0F86" w:rsidRPr="00FA076A" w14:paraId="2CF9273D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AD10D31" w14:textId="77777777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0F3E8C5" w14:textId="77777777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8358A7C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90E8460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</w:tr>
      <w:tr w:rsidR="008C0F86" w:rsidRPr="00FA076A" w14:paraId="72180197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D630E82" w14:textId="77777777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C309464" w14:textId="77777777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Copia de CFG0</w:t>
            </w:r>
            <w:r>
              <w:rPr>
                <w:sz w:val="18"/>
                <w:szCs w:val="18"/>
              </w:rPr>
              <w:t>1</w:t>
            </w:r>
            <w:r w:rsidRPr="00FA076A">
              <w:rPr>
                <w:sz w:val="18"/>
                <w:szCs w:val="18"/>
              </w:rPr>
              <w:t>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EB985A3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E4898BA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</w:tr>
      <w:tr w:rsidR="008C0F86" w:rsidRPr="00FA076A" w14:paraId="71632A92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E01FEF6" w14:textId="77777777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D9ED5A5" w14:textId="77777777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 Emplazamiento como Copia de EMPL0101,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176F035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AEA1638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</w:tr>
      <w:tr w:rsidR="008C0F86" w:rsidRPr="00FA076A" w14:paraId="1ACC15B5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4652724" w14:textId="77777777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79B4C8C" w14:textId="77777777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Pasarela en Dicho Emplazamiento, seleccionarla y seleccionar la Pestaña ‘Hardware’.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BD460BD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D90103E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</w:tr>
      <w:tr w:rsidR="008C0F86" w:rsidRPr="00FA076A" w14:paraId="03AC7A11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2698BE9" w14:textId="77777777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36013A6" w14:textId="2BD0648B" w:rsidR="008C0F86" w:rsidRPr="00FA076A" w:rsidRDefault="008C0F86" w:rsidP="005134BF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En la posición 0-0 (esquina superior izquierda), añadir un recurs</w:t>
            </w:r>
            <w:r w:rsidR="005134BF">
              <w:rPr>
                <w:sz w:val="18"/>
                <w:szCs w:val="18"/>
              </w:rPr>
              <w:t>o de tipo Telefónico con el nombre TEL-001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7DE98D5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199C879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</w:tr>
      <w:tr w:rsidR="008C0F86" w:rsidRPr="00FA076A" w14:paraId="7F9446AC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AD382D2" w14:textId="77777777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F4E6A71" w14:textId="50554C88" w:rsidR="008C0F86" w:rsidRPr="00FA076A" w:rsidRDefault="005134BF" w:rsidP="004C1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Una vez creado entrar en el recurso TEL-001 y pulsar “Importar Recurso”. Comprobar que se descarga un archivo JSON.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E565BCE" w14:textId="08ED87B8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20CC953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</w:tr>
      <w:tr w:rsidR="008C0F86" w:rsidRPr="00FA076A" w14:paraId="1F8B55A2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668264C" w14:textId="77777777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4922E85" w14:textId="745FBB8D" w:rsidR="008C0F86" w:rsidRPr="00FA076A" w:rsidRDefault="005134BF" w:rsidP="004C1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Volver a la pestaña Hardware y pulsar sobre la celda 0 -1 (segunda columna, primera celda). Comprobar que aparece una ventana con tres opciones: “Crear recurso”, “Importar recurso” o “Cancelar”</w:t>
            </w:r>
            <w:r w:rsidR="00A20DB8">
              <w:rPr>
                <w:sz w:val="18"/>
                <w:szCs w:val="18"/>
              </w:rPr>
              <w:t>. Pulsar importar recurso y seleccionar el archivo JSON previamente descargado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70F5000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17CE5DE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</w:tr>
      <w:tr w:rsidR="008C0F86" w:rsidRPr="00FA076A" w14:paraId="546BC60E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F60F57A" w14:textId="77777777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5B62A0E" w14:textId="23B6CD8A" w:rsidR="008C0F86" w:rsidRPr="00FA076A" w:rsidRDefault="00A20DB8" w:rsidP="004C1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Comprobar que al tener el mismo nombre TEL-001, se obliga a cambiar el nombre del recurso. Cambiar el nombre a TEL-002. Y comprobar que se consolidan los mismos datos en la base datos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87821AB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3B07B01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</w:tr>
      <w:tr w:rsidR="008C0F86" w:rsidRPr="00FA076A" w14:paraId="24E50E9D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599E81E" w14:textId="77777777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C6AA95B" w14:textId="5481FD03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recurso generado en ‘</w:t>
            </w:r>
            <w:r w:rsidR="00A20DB8">
              <w:rPr>
                <w:sz w:val="18"/>
                <w:szCs w:val="18"/>
              </w:rPr>
              <w:t>8</w:t>
            </w:r>
            <w:r w:rsidRPr="00FA076A">
              <w:rPr>
                <w:sz w:val="18"/>
                <w:szCs w:val="18"/>
              </w:rPr>
              <w:t>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2EFD575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5DCDBB2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</w:tr>
      <w:tr w:rsidR="00A20DB8" w:rsidRPr="00FA076A" w14:paraId="1E9C0656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26E5370" w14:textId="77777777" w:rsidR="00A20DB8" w:rsidRPr="00FA076A" w:rsidRDefault="00A20DB8" w:rsidP="00A20DB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D839E37" w14:textId="2C20C9D0" w:rsidR="00A20DB8" w:rsidRPr="00FA076A" w:rsidRDefault="00A20DB8" w:rsidP="00A20DB8">
            <w:pPr>
              <w:rPr>
                <w:sz w:val="18"/>
                <w:szCs w:val="18"/>
                <w:u w:val="single"/>
              </w:rPr>
            </w:pPr>
            <w:r w:rsidRPr="00FA076A">
              <w:rPr>
                <w:sz w:val="18"/>
                <w:szCs w:val="18"/>
              </w:rPr>
              <w:t>Eliminar el recurso generado en ‘</w:t>
            </w:r>
            <w:r>
              <w:rPr>
                <w:sz w:val="18"/>
                <w:szCs w:val="18"/>
              </w:rPr>
              <w:t>5</w:t>
            </w:r>
            <w:r w:rsidRPr="00FA076A">
              <w:rPr>
                <w:sz w:val="18"/>
                <w:szCs w:val="18"/>
              </w:rPr>
              <w:t>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D599C78" w14:textId="77777777" w:rsidR="00A20DB8" w:rsidRPr="00FA076A" w:rsidRDefault="00A20DB8" w:rsidP="00A20DB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1D47513" w14:textId="77777777" w:rsidR="00A20DB8" w:rsidRPr="00FA076A" w:rsidRDefault="00A20DB8" w:rsidP="00A20DB8">
            <w:pPr>
              <w:rPr>
                <w:sz w:val="18"/>
                <w:szCs w:val="18"/>
              </w:rPr>
            </w:pPr>
          </w:p>
        </w:tc>
      </w:tr>
      <w:tr w:rsidR="00A20DB8" w:rsidRPr="00FA076A" w14:paraId="710EC257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2ABE011" w14:textId="77777777" w:rsidR="00A20DB8" w:rsidRPr="00FA076A" w:rsidRDefault="00A20DB8" w:rsidP="00A20DB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6BFC94F" w14:textId="05636E01" w:rsidR="00A20DB8" w:rsidRPr="00FA076A" w:rsidRDefault="00A20DB8" w:rsidP="00A20DB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69AD36F" w14:textId="77777777" w:rsidR="00A20DB8" w:rsidRPr="00FA076A" w:rsidRDefault="00A20DB8" w:rsidP="00A20DB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CAE2D5A" w14:textId="77777777" w:rsidR="00A20DB8" w:rsidRPr="00FA076A" w:rsidRDefault="00A20DB8" w:rsidP="00A20DB8">
            <w:pPr>
              <w:rPr>
                <w:sz w:val="18"/>
                <w:szCs w:val="18"/>
              </w:rPr>
            </w:pPr>
          </w:p>
        </w:tc>
      </w:tr>
      <w:tr w:rsidR="00A20DB8" w:rsidRPr="00FA076A" w14:paraId="75CCAB4B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E426C21" w14:textId="77777777" w:rsidR="00A20DB8" w:rsidRPr="00FA076A" w:rsidRDefault="00A20DB8" w:rsidP="00A20DB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53B16D0" w14:textId="6E9DCB5E" w:rsidR="00A20DB8" w:rsidRPr="00A20DB8" w:rsidRDefault="00A20DB8" w:rsidP="00A20DB8">
            <w:pPr>
              <w:rPr>
                <w:sz w:val="18"/>
                <w:szCs w:val="18"/>
              </w:rPr>
            </w:pPr>
            <w:r w:rsidRPr="00A20DB8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6E707D3" w14:textId="77777777" w:rsidR="00A20DB8" w:rsidRPr="00FA076A" w:rsidRDefault="00A20DB8" w:rsidP="00A20DB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823F075" w14:textId="77777777" w:rsidR="00A20DB8" w:rsidRPr="00FA076A" w:rsidRDefault="00A20DB8" w:rsidP="00A20DB8">
            <w:pPr>
              <w:rPr>
                <w:sz w:val="18"/>
                <w:szCs w:val="18"/>
              </w:rPr>
            </w:pPr>
          </w:p>
        </w:tc>
      </w:tr>
      <w:tr w:rsidR="00A20DB8" w:rsidRPr="00FA076A" w14:paraId="27596899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7D44093" w14:textId="7CCCAC9A" w:rsidR="00A20DB8" w:rsidRPr="00FA076A" w:rsidRDefault="00A20DB8" w:rsidP="00A20D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4BE29A2" w14:textId="68E21699" w:rsidR="00A20DB8" w:rsidRPr="00FA076A" w:rsidRDefault="00A20DB8" w:rsidP="00A20DB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E500AB5" w14:textId="77777777" w:rsidR="00A20DB8" w:rsidRPr="00FA076A" w:rsidRDefault="00A20DB8" w:rsidP="00A20DB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FB7C04E" w14:textId="77777777" w:rsidR="00A20DB8" w:rsidRPr="00FA076A" w:rsidRDefault="00A20DB8" w:rsidP="00A20DB8">
            <w:pPr>
              <w:rPr>
                <w:sz w:val="18"/>
                <w:szCs w:val="18"/>
              </w:rPr>
            </w:pPr>
          </w:p>
        </w:tc>
      </w:tr>
      <w:tr w:rsidR="008C0F86" w:rsidRPr="00FA076A" w14:paraId="42F1F2D1" w14:textId="77777777" w:rsidTr="004C1E28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C0E7D84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</w:tr>
    </w:tbl>
    <w:p w14:paraId="70D17A4C" w14:textId="03B4C22E" w:rsidR="00A20DB8" w:rsidRDefault="00A20DB8" w:rsidP="00A20DB8">
      <w:pPr>
        <w:pStyle w:val="Ttulo3"/>
        <w:rPr>
          <w:lang w:val="es-ES"/>
        </w:rPr>
      </w:pPr>
      <w:bookmarkStart w:id="245" w:name="_Toc122003965"/>
      <w:r w:rsidRPr="00C4158E">
        <w:rPr>
          <w:lang w:val="es-ES"/>
        </w:rPr>
        <w:lastRenderedPageBreak/>
        <w:t>CFR.CFG.03.0</w:t>
      </w:r>
      <w:r>
        <w:rPr>
          <w:lang w:val="es-ES"/>
        </w:rPr>
        <w:t>21</w:t>
      </w:r>
      <w:r w:rsidRPr="00C4158E">
        <w:rPr>
          <w:lang w:val="es-ES"/>
        </w:rPr>
        <w:t>.</w:t>
      </w:r>
      <w:r>
        <w:rPr>
          <w:lang w:val="es-ES"/>
        </w:rPr>
        <w:t xml:space="preserve"> Parámetros de Recursos Radio</w:t>
      </w:r>
      <w:r w:rsidRPr="00C4158E">
        <w:rPr>
          <w:lang w:val="es-ES"/>
        </w:rPr>
        <w:t>.</w:t>
      </w:r>
      <w:r>
        <w:rPr>
          <w:lang w:val="es-ES"/>
        </w:rPr>
        <w:t xml:space="preserve"> Exportar e Importar</w:t>
      </w:r>
      <w:r w:rsidRPr="00C4158E">
        <w:rPr>
          <w:lang w:val="es-ES"/>
        </w:rPr>
        <w:t>.</w:t>
      </w:r>
      <w:bookmarkEnd w:id="245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A20DB8" w:rsidRPr="00FA076A" w14:paraId="51B81028" w14:textId="77777777" w:rsidTr="004C1E28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2F4DAB79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</w:tr>
      <w:tr w:rsidR="00A20DB8" w:rsidRPr="00FA076A" w14:paraId="12697727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D50A826" w14:textId="77777777" w:rsidR="00A20DB8" w:rsidRPr="00FA076A" w:rsidRDefault="00A20DB8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A4F7692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1584A4CB" w14:textId="77777777" w:rsidR="00A20DB8" w:rsidRPr="00FA076A" w:rsidRDefault="00A20DB8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1CB2CCDA" w14:textId="752A7E9F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</w:t>
            </w:r>
            <w:r>
              <w:rPr>
                <w:sz w:val="18"/>
                <w:szCs w:val="18"/>
              </w:rPr>
              <w:t>21</w:t>
            </w:r>
          </w:p>
        </w:tc>
      </w:tr>
      <w:tr w:rsidR="00A20DB8" w:rsidRPr="00FA076A" w14:paraId="2AD44795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30CD03B" w14:textId="77777777" w:rsidR="00A20DB8" w:rsidRPr="00FA076A" w:rsidRDefault="00A20DB8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4D9D690F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Parámetros de Recursos. Exportar e Importar Recursos </w:t>
            </w:r>
          </w:p>
        </w:tc>
      </w:tr>
      <w:tr w:rsidR="00A20DB8" w:rsidRPr="00FA076A" w14:paraId="64F11C30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2CCADE85" w14:textId="77777777" w:rsidR="00A20DB8" w:rsidRPr="00FA076A" w:rsidRDefault="00A20DB8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DC7616A" w14:textId="44E9D84A" w:rsidR="00A20DB8" w:rsidRPr="00FA076A" w:rsidRDefault="00A20DB8" w:rsidP="004C1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Establecer que los procedimientos de exportación e importación de recursos Radio funcionan correctamente</w:t>
            </w:r>
          </w:p>
        </w:tc>
      </w:tr>
      <w:tr w:rsidR="00A20DB8" w:rsidRPr="00FA076A" w14:paraId="3FA850A0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10D340DF" w14:textId="77777777" w:rsidR="00A20DB8" w:rsidRPr="00FA076A" w:rsidRDefault="00A20DB8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136C5FEA" w14:textId="40A86AF9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A20DB8" w:rsidRPr="00FA076A" w14:paraId="43A031F3" w14:textId="77777777" w:rsidTr="004C1E28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3729E1F1" w14:textId="77777777" w:rsidR="00A20DB8" w:rsidRPr="00FA076A" w:rsidRDefault="00A20DB8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5CCDAFE5" w14:textId="77777777" w:rsidR="00A20DB8" w:rsidRPr="00FA076A" w:rsidRDefault="00A20DB8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9E1B9C2" w14:textId="77777777" w:rsidR="00A20DB8" w:rsidRPr="00FA076A" w:rsidRDefault="00A20DB8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Resultado</w:t>
            </w:r>
          </w:p>
        </w:tc>
      </w:tr>
      <w:tr w:rsidR="00A20DB8" w:rsidRPr="00FA076A" w14:paraId="6D94BC9D" w14:textId="77777777" w:rsidTr="004C1E28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73A91562" w14:textId="77777777" w:rsidR="00A20DB8" w:rsidRPr="00FA076A" w:rsidRDefault="00A20DB8" w:rsidP="004C1E28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8A65633" w14:textId="77777777" w:rsidR="00A20DB8" w:rsidRPr="00FA076A" w:rsidRDefault="00A20DB8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6045B745" w14:textId="77777777" w:rsidR="00A20DB8" w:rsidRPr="00FA076A" w:rsidRDefault="00A20DB8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NO</w:t>
            </w:r>
          </w:p>
        </w:tc>
      </w:tr>
      <w:tr w:rsidR="00A20DB8" w:rsidRPr="00FA076A" w14:paraId="40975CE3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E14B81C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BE80BB8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016944C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D43E43A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</w:tr>
      <w:tr w:rsidR="00A20DB8" w:rsidRPr="00FA076A" w14:paraId="5BC6E03D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9D345D0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929EBC5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Copia de CFG0</w:t>
            </w:r>
            <w:r>
              <w:rPr>
                <w:sz w:val="18"/>
                <w:szCs w:val="18"/>
              </w:rPr>
              <w:t>1</w:t>
            </w:r>
            <w:r w:rsidRPr="00FA076A">
              <w:rPr>
                <w:sz w:val="18"/>
                <w:szCs w:val="18"/>
              </w:rPr>
              <w:t>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846A8AE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9C1D2F5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</w:tr>
      <w:tr w:rsidR="00A20DB8" w:rsidRPr="00FA076A" w14:paraId="3F046A21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79558D3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77DA099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 Emplazamiento como Copia de EMPL0101,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986D07E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3F9537A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</w:tr>
      <w:tr w:rsidR="00A20DB8" w:rsidRPr="00FA076A" w14:paraId="734FA229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76842BD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5D522D3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Pasarela en Dicho Emplazamiento, seleccionarla y seleccionar la Pestaña ‘Hardware’.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CA5F482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5A202BB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</w:tr>
      <w:tr w:rsidR="00A20DB8" w:rsidRPr="00FA076A" w14:paraId="10EA5EFB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10D041E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B63CB3C" w14:textId="5185C32C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En la posición 0-0 (esquina superior izquierda), añadir un recurs</w:t>
            </w:r>
            <w:r>
              <w:rPr>
                <w:sz w:val="18"/>
                <w:szCs w:val="18"/>
              </w:rPr>
              <w:t>o de tipo Telefónico con el nombre RAD-001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E78C2EB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9DA909B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</w:tr>
      <w:tr w:rsidR="00A20DB8" w:rsidRPr="00FA076A" w14:paraId="5C2A8BA3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A4A8067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72CB240" w14:textId="20726794" w:rsidR="00A20DB8" w:rsidRPr="00FA076A" w:rsidRDefault="00A20DB8" w:rsidP="004C1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Una vez creado entrar en el recurso RAD-001 y pulsar “Importar Recurso”. Comprobar que se descarga un archivo JSON.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8BF425A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C614F43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</w:tr>
      <w:tr w:rsidR="00A20DB8" w:rsidRPr="00FA076A" w14:paraId="599532BD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73BE54C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FD882D3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Volver a la pestaña Hardware y pulsar sobre la celda 0 -1 (segunda columna, primera celda). Comprobar que aparece una ventana con tres opciones: “Crear recurso”, “Importar recurso” o “Cancelar”. Pulsar importar recurso y seleccionar el archivo JSON previamente descargado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01FE046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1EBAE94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</w:tr>
      <w:tr w:rsidR="00A20DB8" w:rsidRPr="00FA076A" w14:paraId="1E31EC12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BC867BB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240606D" w14:textId="317F5F5A" w:rsidR="00A20DB8" w:rsidRPr="00FA076A" w:rsidRDefault="00A20DB8" w:rsidP="004C1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Comprobar que al tener el mismo nombre RAD-001, se obliga a cambiar el nombre del recurso. Cambiar el nombre a RAD-002. Y comprobar que se consolidan los mismos datos en la base datos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AC01A3A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6BAFABD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</w:tr>
      <w:tr w:rsidR="00A20DB8" w:rsidRPr="00FA076A" w14:paraId="5F8CB069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C3A25FC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DD01E45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recurso generado en ‘</w:t>
            </w:r>
            <w:r>
              <w:rPr>
                <w:sz w:val="18"/>
                <w:szCs w:val="18"/>
              </w:rPr>
              <w:t>8</w:t>
            </w:r>
            <w:r w:rsidRPr="00FA076A">
              <w:rPr>
                <w:sz w:val="18"/>
                <w:szCs w:val="18"/>
              </w:rPr>
              <w:t>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426224C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5FE804C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</w:tr>
      <w:tr w:rsidR="00A20DB8" w:rsidRPr="00FA076A" w14:paraId="6F7052D2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3588CF4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7243A30" w14:textId="77777777" w:rsidR="00A20DB8" w:rsidRPr="00FA076A" w:rsidRDefault="00A20DB8" w:rsidP="004C1E28">
            <w:pPr>
              <w:rPr>
                <w:sz w:val="18"/>
                <w:szCs w:val="18"/>
                <w:u w:val="single"/>
              </w:rPr>
            </w:pPr>
            <w:r w:rsidRPr="00FA076A">
              <w:rPr>
                <w:sz w:val="18"/>
                <w:szCs w:val="18"/>
              </w:rPr>
              <w:t>Eliminar el recurso generado en ‘</w:t>
            </w:r>
            <w:r>
              <w:rPr>
                <w:sz w:val="18"/>
                <w:szCs w:val="18"/>
              </w:rPr>
              <w:t>5</w:t>
            </w:r>
            <w:r w:rsidRPr="00FA076A">
              <w:rPr>
                <w:sz w:val="18"/>
                <w:szCs w:val="18"/>
              </w:rPr>
              <w:t>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3D94390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101DC60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</w:tr>
      <w:tr w:rsidR="00A20DB8" w:rsidRPr="00FA076A" w14:paraId="03E6137E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3263D8C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D13F60F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1D35AE3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452B491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</w:tr>
      <w:tr w:rsidR="00A20DB8" w:rsidRPr="00FA076A" w14:paraId="194A0D87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C868312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F5F0927" w14:textId="77777777" w:rsidR="00A20DB8" w:rsidRPr="00A20DB8" w:rsidRDefault="00A20DB8" w:rsidP="004C1E28">
            <w:pPr>
              <w:rPr>
                <w:sz w:val="18"/>
                <w:szCs w:val="18"/>
              </w:rPr>
            </w:pPr>
            <w:r w:rsidRPr="00A20DB8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BEEFF2D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AC02B4D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</w:tr>
      <w:tr w:rsidR="00A20DB8" w:rsidRPr="00FA076A" w14:paraId="4B70AF30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8F5C4BE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789788E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FE296A9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2BA9848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</w:tr>
      <w:tr w:rsidR="00A20DB8" w:rsidRPr="00FA076A" w14:paraId="69A24779" w14:textId="77777777" w:rsidTr="004C1E28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3CFDA4A6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</w:tr>
    </w:tbl>
    <w:p w14:paraId="58E9D6AB" w14:textId="7CB1869E" w:rsidR="00247FA1" w:rsidRDefault="00247FA1" w:rsidP="00247FA1">
      <w:pPr>
        <w:pStyle w:val="Ttulo3"/>
        <w:rPr>
          <w:lang w:val="es-ES"/>
        </w:rPr>
      </w:pPr>
      <w:bookmarkStart w:id="246" w:name="_Toc122003966"/>
      <w:r w:rsidRPr="00C4158E">
        <w:rPr>
          <w:lang w:val="es-ES"/>
        </w:rPr>
        <w:lastRenderedPageBreak/>
        <w:t>CFR.CFG.03.0</w:t>
      </w:r>
      <w:r>
        <w:rPr>
          <w:lang w:val="es-ES"/>
        </w:rPr>
        <w:t>22</w:t>
      </w:r>
      <w:r w:rsidRPr="00C4158E">
        <w:rPr>
          <w:lang w:val="es-ES"/>
        </w:rPr>
        <w:t>.</w:t>
      </w:r>
      <w:r w:rsidRPr="00247FA1">
        <w:rPr>
          <w:lang w:val="es-ES"/>
        </w:rPr>
        <w:t xml:space="preserve"> </w:t>
      </w:r>
      <w:r w:rsidR="008822DD">
        <w:rPr>
          <w:lang w:val="es-ES"/>
        </w:rPr>
        <w:t>Advertencia</w:t>
      </w:r>
      <w:r>
        <w:rPr>
          <w:lang w:val="es-ES"/>
        </w:rPr>
        <w:t xml:space="preserve"> al Activar en Campo sin tener TRAPS en una pasarela</w:t>
      </w:r>
      <w:r w:rsidRPr="00C4158E">
        <w:rPr>
          <w:lang w:val="es-ES"/>
        </w:rPr>
        <w:t>.</w:t>
      </w:r>
      <w:bookmarkEnd w:id="246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247FA1" w:rsidRPr="00FA076A" w14:paraId="4B51032F" w14:textId="77777777" w:rsidTr="004C1E28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DDD3BEF" w14:textId="77777777" w:rsidR="00247FA1" w:rsidRPr="00FA076A" w:rsidRDefault="00247FA1" w:rsidP="004C1E28">
            <w:pPr>
              <w:rPr>
                <w:sz w:val="18"/>
                <w:szCs w:val="18"/>
              </w:rPr>
            </w:pPr>
          </w:p>
        </w:tc>
      </w:tr>
      <w:tr w:rsidR="00247FA1" w:rsidRPr="00FA076A" w14:paraId="58459158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DF40739" w14:textId="77777777" w:rsidR="00247FA1" w:rsidRPr="00FA076A" w:rsidRDefault="00247FA1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15C61E28" w14:textId="77777777" w:rsidR="00247FA1" w:rsidRPr="00FA076A" w:rsidRDefault="00247FA1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6C7F8F2A" w14:textId="77777777" w:rsidR="00247FA1" w:rsidRPr="00FA076A" w:rsidRDefault="00247FA1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74A425A8" w14:textId="66A07BB7" w:rsidR="00247FA1" w:rsidRPr="008822DD" w:rsidRDefault="00247FA1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</w:t>
            </w:r>
            <w:r>
              <w:rPr>
                <w:sz w:val="18"/>
                <w:szCs w:val="18"/>
              </w:rPr>
              <w:t>22</w:t>
            </w:r>
          </w:p>
        </w:tc>
      </w:tr>
      <w:tr w:rsidR="008822DD" w:rsidRPr="00FA076A" w14:paraId="659CB9EF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FE5CBC9" w14:textId="77777777" w:rsidR="008822DD" w:rsidRPr="00FA076A" w:rsidRDefault="008822DD" w:rsidP="008822DD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DC7D0A9" w14:textId="21050BC7" w:rsidR="008822DD" w:rsidRPr="00FA076A" w:rsidRDefault="008822DD" w:rsidP="008822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Advertencia al “Activar en Campo” sin tener TRAPS en una pasarela </w:t>
            </w:r>
          </w:p>
        </w:tc>
      </w:tr>
      <w:tr w:rsidR="008822DD" w:rsidRPr="00FA076A" w14:paraId="7D6A04D9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895FE29" w14:textId="77777777" w:rsidR="008822DD" w:rsidRPr="00FA076A" w:rsidRDefault="008822DD" w:rsidP="008822DD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D4439CB" w14:textId="3A7AFB67" w:rsidR="008822DD" w:rsidRPr="00FA076A" w:rsidRDefault="008822DD" w:rsidP="008822DD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Comprobar </w:t>
            </w:r>
            <w:r>
              <w:rPr>
                <w:sz w:val="18"/>
                <w:szCs w:val="18"/>
              </w:rPr>
              <w:t>advertencia</w:t>
            </w:r>
            <w:r w:rsidRPr="00D91DEC">
              <w:rPr>
                <w:sz w:val="18"/>
                <w:szCs w:val="18"/>
              </w:rPr>
              <w:t xml:space="preserve"> al “Activar en Campo” una pasarela </w:t>
            </w:r>
            <w:r>
              <w:rPr>
                <w:sz w:val="18"/>
                <w:szCs w:val="18"/>
              </w:rPr>
              <w:t>sin TRAPS</w:t>
            </w:r>
          </w:p>
        </w:tc>
      </w:tr>
      <w:tr w:rsidR="00247FA1" w:rsidRPr="00FA076A" w14:paraId="6A801C2D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6748EC72" w14:textId="77777777" w:rsidR="00247FA1" w:rsidRPr="00FA076A" w:rsidRDefault="00247FA1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73A3B5BD" w14:textId="741C7B89" w:rsidR="00247FA1" w:rsidRPr="00FA076A" w:rsidRDefault="00247FA1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247FA1" w:rsidRPr="00FA076A" w14:paraId="23587391" w14:textId="77777777" w:rsidTr="004C1E28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4FC5E8C0" w14:textId="77777777" w:rsidR="00247FA1" w:rsidRPr="00FA076A" w:rsidRDefault="00247FA1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767EF7FF" w14:textId="77777777" w:rsidR="00247FA1" w:rsidRPr="00FA076A" w:rsidRDefault="00247FA1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FFCE134" w14:textId="77777777" w:rsidR="00247FA1" w:rsidRPr="00FA076A" w:rsidRDefault="00247FA1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Resultado</w:t>
            </w:r>
          </w:p>
        </w:tc>
      </w:tr>
      <w:tr w:rsidR="00247FA1" w:rsidRPr="00FA076A" w14:paraId="5482DF77" w14:textId="77777777" w:rsidTr="004C1E28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135635E7" w14:textId="77777777" w:rsidR="00247FA1" w:rsidRPr="00FA076A" w:rsidRDefault="00247FA1" w:rsidP="004C1E28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6D5EA98B" w14:textId="77777777" w:rsidR="00247FA1" w:rsidRPr="00FA076A" w:rsidRDefault="00247FA1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639B3666" w14:textId="77777777" w:rsidR="00247FA1" w:rsidRPr="00FA076A" w:rsidRDefault="00247FA1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NO</w:t>
            </w:r>
          </w:p>
        </w:tc>
      </w:tr>
      <w:tr w:rsidR="00247FA1" w:rsidRPr="00FA076A" w14:paraId="43B156D6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BC3AE19" w14:textId="77777777" w:rsidR="00247FA1" w:rsidRPr="00FA076A" w:rsidRDefault="00247FA1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CFAD510" w14:textId="77777777" w:rsidR="00247FA1" w:rsidRPr="00FA076A" w:rsidRDefault="00247FA1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DCCBACE" w14:textId="77777777" w:rsidR="00247FA1" w:rsidRPr="00FA076A" w:rsidRDefault="00247FA1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2272B34" w14:textId="77777777" w:rsidR="00247FA1" w:rsidRPr="00FA076A" w:rsidRDefault="00247FA1" w:rsidP="004C1E28">
            <w:pPr>
              <w:rPr>
                <w:sz w:val="18"/>
                <w:szCs w:val="18"/>
              </w:rPr>
            </w:pPr>
          </w:p>
        </w:tc>
      </w:tr>
      <w:tr w:rsidR="00247FA1" w:rsidRPr="00FA076A" w14:paraId="582BA244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55D2DA2" w14:textId="77777777" w:rsidR="00247FA1" w:rsidRPr="00FA076A" w:rsidRDefault="00247FA1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2AC43D1" w14:textId="77777777" w:rsidR="00247FA1" w:rsidRPr="00FA076A" w:rsidRDefault="00247FA1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Copia de CFG0</w:t>
            </w:r>
            <w:r>
              <w:rPr>
                <w:sz w:val="18"/>
                <w:szCs w:val="18"/>
              </w:rPr>
              <w:t>1</w:t>
            </w:r>
            <w:r w:rsidRPr="00FA076A">
              <w:rPr>
                <w:sz w:val="18"/>
                <w:szCs w:val="18"/>
              </w:rPr>
              <w:t>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5B289F6" w14:textId="77777777" w:rsidR="00247FA1" w:rsidRPr="00FA076A" w:rsidRDefault="00247FA1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D635E76" w14:textId="77777777" w:rsidR="00247FA1" w:rsidRPr="00FA076A" w:rsidRDefault="00247FA1" w:rsidP="004C1E28">
            <w:pPr>
              <w:rPr>
                <w:sz w:val="18"/>
                <w:szCs w:val="18"/>
              </w:rPr>
            </w:pPr>
          </w:p>
        </w:tc>
      </w:tr>
      <w:tr w:rsidR="00247FA1" w:rsidRPr="00FA076A" w14:paraId="53D03C1A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CFCFCE5" w14:textId="77777777" w:rsidR="00247FA1" w:rsidRPr="00FA076A" w:rsidRDefault="00247FA1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07EB023" w14:textId="77777777" w:rsidR="00247FA1" w:rsidRPr="00FA076A" w:rsidRDefault="00247FA1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 Emplazamiento como Copia de EMPL0101,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7380B7B" w14:textId="77777777" w:rsidR="00247FA1" w:rsidRPr="00FA076A" w:rsidRDefault="00247FA1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C1D1C38" w14:textId="77777777" w:rsidR="00247FA1" w:rsidRPr="00FA076A" w:rsidRDefault="00247FA1" w:rsidP="004C1E28">
            <w:pPr>
              <w:rPr>
                <w:sz w:val="18"/>
                <w:szCs w:val="18"/>
              </w:rPr>
            </w:pPr>
          </w:p>
        </w:tc>
      </w:tr>
      <w:tr w:rsidR="00247FA1" w:rsidRPr="00FA076A" w14:paraId="0D1CDED7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69E8E47" w14:textId="77777777" w:rsidR="00247FA1" w:rsidRPr="00FA076A" w:rsidRDefault="00247FA1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BC53C05" w14:textId="4A817766" w:rsidR="00247FA1" w:rsidRPr="00FA076A" w:rsidRDefault="00247FA1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Pasarela en Dicho Emplazamiento, seleccionarla y seleccionar la Pestaña ‘</w:t>
            </w:r>
            <w:r>
              <w:rPr>
                <w:sz w:val="18"/>
                <w:szCs w:val="18"/>
              </w:rPr>
              <w:t>Servicios’</w:t>
            </w:r>
            <w:r w:rsidRPr="00FA076A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89C59F8" w14:textId="77777777" w:rsidR="00247FA1" w:rsidRPr="00FA076A" w:rsidRDefault="00247FA1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13443E1" w14:textId="77777777" w:rsidR="00247FA1" w:rsidRPr="00FA076A" w:rsidRDefault="00247FA1" w:rsidP="004C1E28">
            <w:pPr>
              <w:rPr>
                <w:sz w:val="18"/>
                <w:szCs w:val="18"/>
              </w:rPr>
            </w:pPr>
          </w:p>
        </w:tc>
      </w:tr>
      <w:tr w:rsidR="00247FA1" w:rsidRPr="00FA076A" w14:paraId="2095FC2F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79D9840" w14:textId="77777777" w:rsidR="00247FA1" w:rsidRPr="00FA076A" w:rsidRDefault="00247FA1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3E6A74A" w14:textId="5051196F" w:rsidR="00247FA1" w:rsidRPr="00FA076A" w:rsidRDefault="00247FA1" w:rsidP="004C1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 la pestaña SNMP comprobar que “Configuración de </w:t>
            </w:r>
            <w:proofErr w:type="spellStart"/>
            <w:r>
              <w:rPr>
                <w:sz w:val="18"/>
                <w:szCs w:val="18"/>
              </w:rPr>
              <w:t>Traps</w:t>
            </w:r>
            <w:proofErr w:type="spellEnd"/>
            <w:r>
              <w:rPr>
                <w:sz w:val="18"/>
                <w:szCs w:val="18"/>
              </w:rPr>
              <w:t>” está vacío.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2ACAC22" w14:textId="77777777" w:rsidR="00247FA1" w:rsidRPr="00FA076A" w:rsidRDefault="00247FA1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5545D8E" w14:textId="77777777" w:rsidR="00247FA1" w:rsidRPr="00FA076A" w:rsidRDefault="00247FA1" w:rsidP="004C1E28">
            <w:pPr>
              <w:rPr>
                <w:sz w:val="18"/>
                <w:szCs w:val="18"/>
              </w:rPr>
            </w:pPr>
          </w:p>
        </w:tc>
      </w:tr>
      <w:tr w:rsidR="00247FA1" w:rsidRPr="00FA076A" w14:paraId="2A0FF8BE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4F86A9F" w14:textId="77777777" w:rsidR="00247FA1" w:rsidRPr="00FA076A" w:rsidRDefault="00247FA1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91F1D8B" w14:textId="63D51F99" w:rsidR="00247FA1" w:rsidRPr="00FA076A" w:rsidRDefault="00247FA1" w:rsidP="004C1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Pulsar en Activar en Campo y comprobar que aparece una advertencia con el título “No hay TRAPS activados, ¿deseas continuar?”. Pulsar en cancelar y añadir los siguientes valores (Versión: 1, Dirección IP: 192.192.192.10, Puerto: 600) y “Añadir </w:t>
            </w:r>
            <w:proofErr w:type="spellStart"/>
            <w:r>
              <w:rPr>
                <w:sz w:val="18"/>
                <w:szCs w:val="18"/>
              </w:rPr>
              <w:t>trap</w:t>
            </w:r>
            <w:proofErr w:type="spellEnd"/>
            <w:r>
              <w:rPr>
                <w:sz w:val="18"/>
                <w:szCs w:val="18"/>
              </w:rPr>
              <w:t>”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9BD37C8" w14:textId="77777777" w:rsidR="00247FA1" w:rsidRPr="00FA076A" w:rsidRDefault="00247FA1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B11EF23" w14:textId="77777777" w:rsidR="00247FA1" w:rsidRPr="00FA076A" w:rsidRDefault="00247FA1" w:rsidP="004C1E28">
            <w:pPr>
              <w:rPr>
                <w:sz w:val="18"/>
                <w:szCs w:val="18"/>
              </w:rPr>
            </w:pPr>
          </w:p>
        </w:tc>
      </w:tr>
      <w:tr w:rsidR="00247FA1" w:rsidRPr="00FA076A" w14:paraId="748B063C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1C66192" w14:textId="77777777" w:rsidR="00247FA1" w:rsidRPr="00FA076A" w:rsidRDefault="00247FA1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29A01FE" w14:textId="714CEBB3" w:rsidR="00247FA1" w:rsidRPr="00FA076A" w:rsidRDefault="00247FA1" w:rsidP="004C1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Pulsar el botón “Activar en Campo” y comprobar que al haber TRAPS en esta pasarela, la advertencia ya no aparece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94B52F4" w14:textId="77777777" w:rsidR="00247FA1" w:rsidRPr="00FA076A" w:rsidRDefault="00247FA1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9BA20D8" w14:textId="77777777" w:rsidR="00247FA1" w:rsidRPr="00FA076A" w:rsidRDefault="00247FA1" w:rsidP="004C1E28">
            <w:pPr>
              <w:rPr>
                <w:sz w:val="18"/>
                <w:szCs w:val="18"/>
              </w:rPr>
            </w:pPr>
          </w:p>
        </w:tc>
      </w:tr>
      <w:tr w:rsidR="00247FA1" w:rsidRPr="00FA076A" w14:paraId="2D9CC012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47B3119" w14:textId="77777777" w:rsidR="00247FA1" w:rsidRPr="00FA076A" w:rsidRDefault="00247FA1" w:rsidP="00247FA1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51744F4" w14:textId="2439952C" w:rsidR="00247FA1" w:rsidRPr="00FA076A" w:rsidRDefault="00247FA1" w:rsidP="00247FA1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8BD194E" w14:textId="77777777" w:rsidR="00247FA1" w:rsidRPr="00FA076A" w:rsidRDefault="00247FA1" w:rsidP="00247FA1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980CF48" w14:textId="77777777" w:rsidR="00247FA1" w:rsidRPr="00FA076A" w:rsidRDefault="00247FA1" w:rsidP="00247FA1">
            <w:pPr>
              <w:rPr>
                <w:sz w:val="18"/>
                <w:szCs w:val="18"/>
              </w:rPr>
            </w:pPr>
          </w:p>
        </w:tc>
      </w:tr>
      <w:tr w:rsidR="00247FA1" w:rsidRPr="00FA076A" w14:paraId="09CEB3C1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1812DE1" w14:textId="77777777" w:rsidR="00247FA1" w:rsidRPr="00FA076A" w:rsidRDefault="00247FA1" w:rsidP="00247FA1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3CA0B8D" w14:textId="501C70E1" w:rsidR="00247FA1" w:rsidRPr="00FA076A" w:rsidRDefault="00247FA1" w:rsidP="00247FA1">
            <w:pPr>
              <w:rPr>
                <w:sz w:val="18"/>
                <w:szCs w:val="18"/>
              </w:rPr>
            </w:pPr>
            <w:r w:rsidRPr="00A20DB8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929C89B" w14:textId="77777777" w:rsidR="00247FA1" w:rsidRPr="00FA076A" w:rsidRDefault="00247FA1" w:rsidP="00247FA1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301DED7" w14:textId="77777777" w:rsidR="00247FA1" w:rsidRPr="00FA076A" w:rsidRDefault="00247FA1" w:rsidP="00247FA1">
            <w:pPr>
              <w:rPr>
                <w:sz w:val="18"/>
                <w:szCs w:val="18"/>
              </w:rPr>
            </w:pPr>
          </w:p>
        </w:tc>
      </w:tr>
      <w:tr w:rsidR="00247FA1" w:rsidRPr="00FA076A" w14:paraId="62EF5548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9D297D4" w14:textId="77777777" w:rsidR="00247FA1" w:rsidRPr="00FA076A" w:rsidRDefault="00247FA1" w:rsidP="00247FA1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F177A00" w14:textId="6E2354E8" w:rsidR="00247FA1" w:rsidRPr="00FA076A" w:rsidRDefault="00247FA1" w:rsidP="00247FA1">
            <w:pPr>
              <w:rPr>
                <w:sz w:val="18"/>
                <w:szCs w:val="18"/>
                <w:u w:val="single"/>
              </w:rPr>
            </w:pPr>
            <w:r w:rsidRPr="00FA076A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2B057F9" w14:textId="77777777" w:rsidR="00247FA1" w:rsidRPr="00FA076A" w:rsidRDefault="00247FA1" w:rsidP="00247FA1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22BBC9C" w14:textId="77777777" w:rsidR="00247FA1" w:rsidRPr="00FA076A" w:rsidRDefault="00247FA1" w:rsidP="00247FA1">
            <w:pPr>
              <w:rPr>
                <w:sz w:val="18"/>
                <w:szCs w:val="18"/>
              </w:rPr>
            </w:pPr>
          </w:p>
        </w:tc>
      </w:tr>
      <w:tr w:rsidR="00247FA1" w:rsidRPr="00FA076A" w14:paraId="3D8A75CA" w14:textId="77777777" w:rsidTr="004C1E28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8115F87" w14:textId="77777777" w:rsidR="00247FA1" w:rsidRPr="00FA076A" w:rsidRDefault="00247FA1" w:rsidP="00247FA1">
            <w:pPr>
              <w:rPr>
                <w:sz w:val="18"/>
                <w:szCs w:val="18"/>
              </w:rPr>
            </w:pPr>
          </w:p>
        </w:tc>
      </w:tr>
    </w:tbl>
    <w:p w14:paraId="169EAF3A" w14:textId="19B42862" w:rsidR="008C0F86" w:rsidRDefault="008C0F86" w:rsidP="008C0F86">
      <w:pPr>
        <w:pStyle w:val="Ttulo2"/>
        <w:numPr>
          <w:ilvl w:val="0"/>
          <w:numId w:val="0"/>
        </w:numPr>
        <w:tabs>
          <w:tab w:val="num" w:pos="3658"/>
        </w:tabs>
      </w:pPr>
    </w:p>
    <w:p w14:paraId="2F7DED2D" w14:textId="0D00AC52" w:rsidR="00247FA1" w:rsidRDefault="00247FA1" w:rsidP="00247FA1">
      <w:pPr>
        <w:pStyle w:val="TextoNivel1"/>
      </w:pPr>
    </w:p>
    <w:p w14:paraId="6DDF7883" w14:textId="145897E7" w:rsidR="00247FA1" w:rsidRDefault="00247FA1" w:rsidP="00247FA1">
      <w:pPr>
        <w:pStyle w:val="TextoNivel1"/>
      </w:pPr>
    </w:p>
    <w:p w14:paraId="25C84187" w14:textId="6B145AC0" w:rsidR="00247FA1" w:rsidRDefault="00247FA1" w:rsidP="00247FA1">
      <w:pPr>
        <w:pStyle w:val="TextoNivel1"/>
      </w:pPr>
    </w:p>
    <w:p w14:paraId="06EA6E37" w14:textId="3619E2E6" w:rsidR="00247FA1" w:rsidRDefault="00247FA1" w:rsidP="00247FA1">
      <w:pPr>
        <w:pStyle w:val="TextoNivel1"/>
      </w:pPr>
    </w:p>
    <w:p w14:paraId="314F4093" w14:textId="5C4D6842" w:rsidR="00247FA1" w:rsidRDefault="00247FA1" w:rsidP="00247FA1">
      <w:pPr>
        <w:pStyle w:val="Ttulo3"/>
        <w:rPr>
          <w:lang w:val="es-ES"/>
        </w:rPr>
      </w:pPr>
      <w:bookmarkStart w:id="247" w:name="_Toc122003967"/>
      <w:r w:rsidRPr="00C4158E">
        <w:rPr>
          <w:lang w:val="es-ES"/>
        </w:rPr>
        <w:lastRenderedPageBreak/>
        <w:t>CFR.CFG.03.0</w:t>
      </w:r>
      <w:r>
        <w:rPr>
          <w:lang w:val="es-ES"/>
        </w:rPr>
        <w:t>2</w:t>
      </w:r>
      <w:r w:rsidR="008822DD">
        <w:rPr>
          <w:lang w:val="es-ES"/>
        </w:rPr>
        <w:t>3</w:t>
      </w:r>
      <w:r w:rsidRPr="00C4158E">
        <w:rPr>
          <w:lang w:val="es-ES"/>
        </w:rPr>
        <w:t>.</w:t>
      </w:r>
      <w:r w:rsidRPr="00247FA1">
        <w:rPr>
          <w:lang w:val="es-ES"/>
        </w:rPr>
        <w:t xml:space="preserve"> </w:t>
      </w:r>
      <w:r w:rsidR="008822DD">
        <w:rPr>
          <w:lang w:val="es-ES"/>
        </w:rPr>
        <w:t>Advertencia</w:t>
      </w:r>
      <w:r>
        <w:rPr>
          <w:lang w:val="es-ES"/>
        </w:rPr>
        <w:t xml:space="preserve"> al </w:t>
      </w:r>
      <w:r w:rsidR="008822DD">
        <w:rPr>
          <w:lang w:val="es-ES"/>
        </w:rPr>
        <w:t>Guardar</w:t>
      </w:r>
      <w:r>
        <w:rPr>
          <w:lang w:val="es-ES"/>
        </w:rPr>
        <w:t xml:space="preserve"> sin tener TRAPS en una pasarela</w:t>
      </w:r>
      <w:r w:rsidRPr="00C4158E">
        <w:rPr>
          <w:lang w:val="es-ES"/>
        </w:rPr>
        <w:t>.</w:t>
      </w:r>
      <w:bookmarkEnd w:id="247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247FA1" w:rsidRPr="00FA076A" w14:paraId="1B0ED6D0" w14:textId="77777777" w:rsidTr="004C1E28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486D1015" w14:textId="77777777" w:rsidR="00247FA1" w:rsidRPr="00FA076A" w:rsidRDefault="00247FA1" w:rsidP="004C1E28">
            <w:pPr>
              <w:rPr>
                <w:sz w:val="18"/>
                <w:szCs w:val="18"/>
              </w:rPr>
            </w:pPr>
          </w:p>
        </w:tc>
      </w:tr>
      <w:tr w:rsidR="00247FA1" w:rsidRPr="00FA076A" w14:paraId="7D23C3ED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2353B398" w14:textId="77777777" w:rsidR="00247FA1" w:rsidRPr="00FA076A" w:rsidRDefault="00247FA1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5D1D9360" w14:textId="77777777" w:rsidR="00247FA1" w:rsidRPr="00FA076A" w:rsidRDefault="00247FA1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52ABBCD0" w14:textId="77777777" w:rsidR="00247FA1" w:rsidRPr="00FA076A" w:rsidRDefault="00247FA1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217769D5" w14:textId="0916F416" w:rsidR="00247FA1" w:rsidRPr="00FA076A" w:rsidRDefault="00247FA1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</w:t>
            </w:r>
            <w:r>
              <w:rPr>
                <w:sz w:val="18"/>
                <w:szCs w:val="18"/>
              </w:rPr>
              <w:t>2</w:t>
            </w:r>
            <w:r w:rsidR="008822DD">
              <w:rPr>
                <w:sz w:val="18"/>
                <w:szCs w:val="18"/>
              </w:rPr>
              <w:t>3</w:t>
            </w:r>
          </w:p>
        </w:tc>
      </w:tr>
      <w:tr w:rsidR="00247FA1" w:rsidRPr="00FA076A" w14:paraId="6DB356F3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0205A19" w14:textId="77777777" w:rsidR="00247FA1" w:rsidRPr="00FA076A" w:rsidRDefault="00247FA1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42D6CCA" w14:textId="77807B75" w:rsidR="00247FA1" w:rsidRPr="00FA076A" w:rsidRDefault="008822DD" w:rsidP="004C1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Advertencia al Guardar sin tener TRAPS en una pasarela</w:t>
            </w:r>
            <w:r w:rsidR="00247FA1">
              <w:rPr>
                <w:sz w:val="18"/>
                <w:szCs w:val="18"/>
              </w:rPr>
              <w:t xml:space="preserve"> </w:t>
            </w:r>
          </w:p>
        </w:tc>
      </w:tr>
      <w:tr w:rsidR="008822DD" w:rsidRPr="00FA076A" w14:paraId="39F29007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41B92C1" w14:textId="77777777" w:rsidR="008822DD" w:rsidRPr="00FA076A" w:rsidRDefault="008822DD" w:rsidP="008822DD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0D9ADF0" w14:textId="1804251C" w:rsidR="008822DD" w:rsidRPr="00FA076A" w:rsidRDefault="008822DD" w:rsidP="008822DD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Comprobar </w:t>
            </w:r>
            <w:r>
              <w:rPr>
                <w:sz w:val="18"/>
                <w:szCs w:val="18"/>
              </w:rPr>
              <w:t>advertencia</w:t>
            </w:r>
            <w:r w:rsidRPr="00D91DEC">
              <w:rPr>
                <w:sz w:val="18"/>
                <w:szCs w:val="18"/>
              </w:rPr>
              <w:t xml:space="preserve"> al “</w:t>
            </w:r>
            <w:proofErr w:type="spellStart"/>
            <w:r>
              <w:rPr>
                <w:sz w:val="18"/>
                <w:szCs w:val="18"/>
              </w:rPr>
              <w:t>Guadar</w:t>
            </w:r>
            <w:proofErr w:type="spellEnd"/>
            <w:r w:rsidRPr="00D91DEC">
              <w:rPr>
                <w:sz w:val="18"/>
                <w:szCs w:val="18"/>
              </w:rPr>
              <w:t xml:space="preserve">” una pasarela </w:t>
            </w:r>
            <w:r>
              <w:rPr>
                <w:sz w:val="18"/>
                <w:szCs w:val="18"/>
              </w:rPr>
              <w:t>sin TRAPS</w:t>
            </w:r>
          </w:p>
        </w:tc>
      </w:tr>
      <w:tr w:rsidR="008822DD" w:rsidRPr="00FA076A" w14:paraId="0DCC1B98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298C2D18" w14:textId="77777777" w:rsidR="008822DD" w:rsidRPr="00FA076A" w:rsidRDefault="008822DD" w:rsidP="008822DD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01AABAC7" w14:textId="0A950F6D" w:rsidR="008822DD" w:rsidRPr="00FA076A" w:rsidRDefault="008822DD" w:rsidP="008822DD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8822DD" w:rsidRPr="00FA076A" w14:paraId="651FDDC8" w14:textId="77777777" w:rsidTr="004C1E28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6A4B4BA5" w14:textId="77777777" w:rsidR="008822DD" w:rsidRPr="00FA076A" w:rsidRDefault="008822DD" w:rsidP="008822DD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65A1D6F9" w14:textId="77777777" w:rsidR="008822DD" w:rsidRPr="00FA076A" w:rsidRDefault="008822DD" w:rsidP="008822DD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CC10D17" w14:textId="77777777" w:rsidR="008822DD" w:rsidRPr="00FA076A" w:rsidRDefault="008822DD" w:rsidP="008822DD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Resultado</w:t>
            </w:r>
          </w:p>
        </w:tc>
      </w:tr>
      <w:tr w:rsidR="008822DD" w:rsidRPr="00FA076A" w14:paraId="6255266D" w14:textId="77777777" w:rsidTr="004C1E28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128C24DD" w14:textId="77777777" w:rsidR="008822DD" w:rsidRPr="00FA076A" w:rsidRDefault="008822DD" w:rsidP="008822D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256EF8A5" w14:textId="77777777" w:rsidR="008822DD" w:rsidRPr="00FA076A" w:rsidRDefault="008822DD" w:rsidP="008822DD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2D459AEC" w14:textId="77777777" w:rsidR="008822DD" w:rsidRPr="00FA076A" w:rsidRDefault="008822DD" w:rsidP="008822DD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NO</w:t>
            </w:r>
          </w:p>
        </w:tc>
      </w:tr>
      <w:tr w:rsidR="008822DD" w:rsidRPr="00FA076A" w14:paraId="1324D5EB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7B00381" w14:textId="77777777" w:rsidR="008822DD" w:rsidRPr="00FA076A" w:rsidRDefault="008822DD" w:rsidP="008822DD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8358E3" w14:textId="514572AC" w:rsidR="008822DD" w:rsidRPr="00FA076A" w:rsidRDefault="008822DD" w:rsidP="008822DD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7F5BB07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914EF15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</w:tr>
      <w:tr w:rsidR="008822DD" w:rsidRPr="00FA076A" w14:paraId="28F2F3CC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72F5152" w14:textId="77777777" w:rsidR="008822DD" w:rsidRPr="00FA076A" w:rsidRDefault="008822DD" w:rsidP="008822DD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D4F6C10" w14:textId="590487A1" w:rsidR="008822DD" w:rsidRPr="00FA076A" w:rsidRDefault="008822DD" w:rsidP="008822DD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Copia de CFG0</w:t>
            </w:r>
            <w:r>
              <w:rPr>
                <w:sz w:val="18"/>
                <w:szCs w:val="18"/>
              </w:rPr>
              <w:t>1</w:t>
            </w:r>
            <w:r w:rsidRPr="00FA076A">
              <w:rPr>
                <w:sz w:val="18"/>
                <w:szCs w:val="18"/>
              </w:rPr>
              <w:t>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AF18146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DF91DA5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</w:tr>
      <w:tr w:rsidR="008822DD" w:rsidRPr="00FA076A" w14:paraId="74FF8456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B7F9D13" w14:textId="77777777" w:rsidR="008822DD" w:rsidRPr="00FA076A" w:rsidRDefault="008822DD" w:rsidP="008822DD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9B98BB7" w14:textId="6D24936C" w:rsidR="008822DD" w:rsidRPr="00FA076A" w:rsidRDefault="008822DD" w:rsidP="008822DD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 Emplazamiento como Copia de EMPL0101,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E31AC98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2B71723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</w:tr>
      <w:tr w:rsidR="008822DD" w:rsidRPr="00FA076A" w14:paraId="42A1EA15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984C35E" w14:textId="77777777" w:rsidR="008822DD" w:rsidRPr="00FA076A" w:rsidRDefault="008822DD" w:rsidP="008822DD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547A4D2" w14:textId="26C27186" w:rsidR="008822DD" w:rsidRPr="00FA076A" w:rsidRDefault="008822DD" w:rsidP="008822DD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Pasarela en Dicho Emplazamiento, seleccionarla y seleccionar la Pestaña ‘</w:t>
            </w:r>
            <w:r>
              <w:rPr>
                <w:sz w:val="18"/>
                <w:szCs w:val="18"/>
              </w:rPr>
              <w:t>Servicios’</w:t>
            </w:r>
            <w:r w:rsidRPr="00FA076A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88AE48D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36EF461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</w:tr>
      <w:tr w:rsidR="008822DD" w:rsidRPr="00FA076A" w14:paraId="7B900DBA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89DEDFC" w14:textId="77777777" w:rsidR="008822DD" w:rsidRPr="00FA076A" w:rsidRDefault="008822DD" w:rsidP="008822DD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DBFCBE4" w14:textId="24914E58" w:rsidR="008822DD" w:rsidRPr="00FA076A" w:rsidRDefault="008822DD" w:rsidP="008822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 la pestaña SNMP comprobar que “Configuración de </w:t>
            </w:r>
            <w:proofErr w:type="spellStart"/>
            <w:r>
              <w:rPr>
                <w:sz w:val="18"/>
                <w:szCs w:val="18"/>
              </w:rPr>
              <w:t>Traps</w:t>
            </w:r>
            <w:proofErr w:type="spellEnd"/>
            <w:r>
              <w:rPr>
                <w:sz w:val="18"/>
                <w:szCs w:val="18"/>
              </w:rPr>
              <w:t>” está vacío.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1FDC086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ECF8E39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</w:tr>
      <w:tr w:rsidR="008822DD" w:rsidRPr="00FA076A" w14:paraId="313F3726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06B946D" w14:textId="77777777" w:rsidR="008822DD" w:rsidRPr="00FA076A" w:rsidRDefault="008822DD" w:rsidP="008822DD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A29FD2E" w14:textId="06D968AF" w:rsidR="008822DD" w:rsidRPr="00FA076A" w:rsidRDefault="008822DD" w:rsidP="008822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Pulsar en Guardar y comprobar que aparece una advertencia con el título “No hay TRAPS activados, ¿deseas continuar?”. Pulsar en cancelar y añadir los siguientes valores (Versión: 1, Dirección IP: 192.192.192.10, Puerto: 600) y “Añadir </w:t>
            </w:r>
            <w:proofErr w:type="spellStart"/>
            <w:r>
              <w:rPr>
                <w:sz w:val="18"/>
                <w:szCs w:val="18"/>
              </w:rPr>
              <w:t>trap</w:t>
            </w:r>
            <w:proofErr w:type="spellEnd"/>
            <w:r>
              <w:rPr>
                <w:sz w:val="18"/>
                <w:szCs w:val="18"/>
              </w:rPr>
              <w:t>”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7E2908C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9D02599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</w:tr>
      <w:tr w:rsidR="008822DD" w:rsidRPr="00FA076A" w14:paraId="58F00F94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1337B1A" w14:textId="77777777" w:rsidR="008822DD" w:rsidRPr="00FA076A" w:rsidRDefault="008822DD" w:rsidP="008822DD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F068D88" w14:textId="3B531C46" w:rsidR="008822DD" w:rsidRPr="008822DD" w:rsidRDefault="008822DD" w:rsidP="008822DD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Pulsar el botón “Guardar” y comprobar que al haber TRAPS en esta pasarela, la advertencia ya no aparece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9706244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7768599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</w:tr>
      <w:tr w:rsidR="008822DD" w:rsidRPr="00FA076A" w14:paraId="2BDCC9C6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C92882C" w14:textId="77777777" w:rsidR="008822DD" w:rsidRPr="00FA076A" w:rsidRDefault="008822DD" w:rsidP="008822DD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C7EA692" w14:textId="6E40F506" w:rsidR="008822DD" w:rsidRPr="00FA076A" w:rsidRDefault="008822DD" w:rsidP="008822DD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1C91DC8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B886D7B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</w:tr>
      <w:tr w:rsidR="008822DD" w:rsidRPr="00FA076A" w14:paraId="56EA4CB7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0356C59" w14:textId="77777777" w:rsidR="008822DD" w:rsidRPr="00FA076A" w:rsidRDefault="008822DD" w:rsidP="008822DD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C8A6DBF" w14:textId="4CA11537" w:rsidR="008822DD" w:rsidRPr="00FA076A" w:rsidRDefault="008822DD" w:rsidP="008822DD">
            <w:pPr>
              <w:rPr>
                <w:sz w:val="18"/>
                <w:szCs w:val="18"/>
              </w:rPr>
            </w:pPr>
            <w:r w:rsidRPr="00A20DB8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5A102F0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CFAA721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</w:tr>
      <w:tr w:rsidR="008822DD" w:rsidRPr="00FA076A" w14:paraId="198F2FBE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58DFD5E" w14:textId="77777777" w:rsidR="008822DD" w:rsidRPr="00FA076A" w:rsidRDefault="008822DD" w:rsidP="008822DD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33DE6C6" w14:textId="55E3BA54" w:rsidR="008822DD" w:rsidRPr="00FA076A" w:rsidRDefault="008822DD" w:rsidP="008822DD">
            <w:pPr>
              <w:rPr>
                <w:sz w:val="18"/>
                <w:szCs w:val="18"/>
                <w:u w:val="single"/>
              </w:rPr>
            </w:pPr>
            <w:r w:rsidRPr="00FA076A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8CB1BDC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2F8B046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</w:tr>
      <w:tr w:rsidR="008822DD" w:rsidRPr="00FA076A" w14:paraId="720EA862" w14:textId="77777777" w:rsidTr="004C1E28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5275C5A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</w:tr>
    </w:tbl>
    <w:p w14:paraId="1A225B23" w14:textId="4E25C0BA" w:rsidR="00247FA1" w:rsidRDefault="00247FA1" w:rsidP="00247FA1">
      <w:pPr>
        <w:pStyle w:val="TextoNivel1"/>
      </w:pPr>
    </w:p>
    <w:p w14:paraId="195F8E3E" w14:textId="7E4EBB05" w:rsidR="00247FA1" w:rsidRDefault="00247FA1" w:rsidP="00247FA1">
      <w:pPr>
        <w:pStyle w:val="TextoNivel1"/>
      </w:pPr>
    </w:p>
    <w:p w14:paraId="2D69A401" w14:textId="624680E4" w:rsidR="00247FA1" w:rsidRDefault="00247FA1" w:rsidP="00247FA1">
      <w:pPr>
        <w:pStyle w:val="TextoNivel1"/>
      </w:pPr>
    </w:p>
    <w:p w14:paraId="45CB898A" w14:textId="77777777" w:rsidR="00247FA1" w:rsidRPr="00247FA1" w:rsidRDefault="00247FA1" w:rsidP="00247FA1">
      <w:pPr>
        <w:pStyle w:val="TextoNivel1"/>
      </w:pPr>
    </w:p>
    <w:p w14:paraId="7E125A0B" w14:textId="6EDFB138" w:rsidR="00755EEA" w:rsidRDefault="00755EEA" w:rsidP="00755EEA">
      <w:pPr>
        <w:pStyle w:val="Ttulo2"/>
        <w:tabs>
          <w:tab w:val="num" w:pos="3658"/>
        </w:tabs>
      </w:pPr>
      <w:bookmarkStart w:id="248" w:name="_Toc122003968"/>
      <w:r>
        <w:lastRenderedPageBreak/>
        <w:t>Grupo-4</w:t>
      </w:r>
      <w:r w:rsidRPr="00C6652F">
        <w:t xml:space="preserve">. </w:t>
      </w:r>
      <w:r>
        <w:t>Operativa ON-LINE</w:t>
      </w:r>
      <w:r w:rsidRPr="00C6652F">
        <w:t>.</w:t>
      </w:r>
      <w:bookmarkEnd w:id="241"/>
      <w:bookmarkEnd w:id="242"/>
      <w:bookmarkEnd w:id="248"/>
    </w:p>
    <w:p w14:paraId="211565FD" w14:textId="77777777" w:rsidR="00755EEA" w:rsidRPr="00C6652F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249" w:name="_Toc480298557"/>
      <w:bookmarkStart w:id="250" w:name="_Toc1394620"/>
      <w:bookmarkStart w:id="251" w:name="_Ref76555708"/>
      <w:bookmarkStart w:id="252" w:name="_Ref76556337"/>
      <w:bookmarkStart w:id="253" w:name="_Toc122003969"/>
      <w:r>
        <w:rPr>
          <w:lang w:val="es-ES"/>
        </w:rPr>
        <w:t>CFR.ONL.04</w:t>
      </w:r>
      <w:r w:rsidRPr="00C6652F">
        <w:rPr>
          <w:lang w:val="es-ES"/>
        </w:rPr>
        <w:t>.00</w:t>
      </w:r>
      <w:r w:rsidR="00F07AE6">
        <w:rPr>
          <w:lang w:val="es-ES"/>
        </w:rPr>
        <w:t>1</w:t>
      </w:r>
      <w:r w:rsidRPr="00C6652F">
        <w:rPr>
          <w:lang w:val="es-ES"/>
        </w:rPr>
        <w:t xml:space="preserve">. </w:t>
      </w:r>
      <w:r>
        <w:rPr>
          <w:lang w:val="es-ES"/>
        </w:rPr>
        <w:t>Activación de Datos en Pasarelas. Datos Generales</w:t>
      </w:r>
      <w:r w:rsidRPr="00C6652F">
        <w:rPr>
          <w:lang w:val="es-ES"/>
        </w:rPr>
        <w:t>.</w:t>
      </w:r>
      <w:bookmarkEnd w:id="249"/>
      <w:bookmarkEnd w:id="250"/>
      <w:bookmarkEnd w:id="251"/>
      <w:bookmarkEnd w:id="252"/>
      <w:bookmarkEnd w:id="253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D91DEC" w14:paraId="21606FAC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4CF6567A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2BB46AB9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20AEFE60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7461748D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Operativa ON-LINE.</w:t>
            </w:r>
          </w:p>
        </w:tc>
        <w:tc>
          <w:tcPr>
            <w:tcW w:w="2161" w:type="dxa"/>
            <w:shd w:val="clear" w:color="auto" w:fill="auto"/>
          </w:tcPr>
          <w:p w14:paraId="59C13098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63721C4C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CFR.ONL.04.00</w:t>
            </w:r>
            <w:r w:rsidR="00F07AE6" w:rsidRPr="00D91DEC">
              <w:rPr>
                <w:sz w:val="18"/>
                <w:szCs w:val="18"/>
              </w:rPr>
              <w:t>1</w:t>
            </w:r>
          </w:p>
        </w:tc>
      </w:tr>
      <w:tr w:rsidR="00755EEA" w:rsidRPr="00D91DEC" w14:paraId="28EF764C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36F1040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6CF4750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Activación de Datos en Pasarelas. Datos Generales.</w:t>
            </w:r>
          </w:p>
        </w:tc>
      </w:tr>
      <w:tr w:rsidR="00755EEA" w:rsidRPr="00D91DEC" w14:paraId="1F3E871B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599F7DD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EC679E0" w14:textId="759C7E8B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Establecer que los cambios efectuados en una pasarela, referidos a </w:t>
            </w:r>
            <w:r w:rsidR="00C75AE6" w:rsidRPr="00D91DEC">
              <w:rPr>
                <w:sz w:val="18"/>
                <w:szCs w:val="18"/>
              </w:rPr>
              <w:t>sus parámetros generales</w:t>
            </w:r>
            <w:r w:rsidRPr="00D91DEC">
              <w:rPr>
                <w:sz w:val="18"/>
                <w:szCs w:val="18"/>
              </w:rPr>
              <w:t>, se comunican a esta y son activados por la misma.</w:t>
            </w:r>
          </w:p>
        </w:tc>
      </w:tr>
      <w:tr w:rsidR="00755EEA" w:rsidRPr="00D91DEC" w14:paraId="49B8BF1A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3CD1CCAF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57A6200D" w14:textId="5F68C684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fldChar w:fldCharType="begin"/>
            </w:r>
            <w:r w:rsidRPr="00D91DEC">
              <w:rPr>
                <w:sz w:val="18"/>
                <w:szCs w:val="18"/>
              </w:rPr>
              <w:instrText xml:space="preserve"> REF _Ref477875399 \h  \* MERGEFORMAT </w:instrText>
            </w:r>
            <w:r w:rsidRPr="00D91DEC">
              <w:rPr>
                <w:sz w:val="18"/>
                <w:szCs w:val="18"/>
              </w:rPr>
            </w:r>
            <w:r w:rsidRPr="00D91DEC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D91DEC">
              <w:rPr>
                <w:sz w:val="18"/>
                <w:szCs w:val="18"/>
              </w:rPr>
              <w:fldChar w:fldCharType="end"/>
            </w:r>
          </w:p>
          <w:p w14:paraId="7C043D83" w14:textId="207DEC48" w:rsidR="00755EEA" w:rsidRPr="00D91DEC" w:rsidRDefault="00755EEA" w:rsidP="00D91DEC">
            <w:pPr>
              <w:rPr>
                <w:sz w:val="18"/>
                <w:szCs w:val="18"/>
                <w:lang w:val="en-US"/>
              </w:rPr>
            </w:pPr>
            <w:r w:rsidRPr="00D91DEC">
              <w:rPr>
                <w:sz w:val="18"/>
                <w:szCs w:val="18"/>
              </w:rPr>
              <w:fldChar w:fldCharType="begin"/>
            </w:r>
            <w:r w:rsidRPr="00D91DEC">
              <w:rPr>
                <w:sz w:val="18"/>
                <w:szCs w:val="18"/>
                <w:lang w:val="en-US"/>
              </w:rPr>
              <w:instrText xml:space="preserve"> REF _Ref477875465 \h  \* MERGEFORMAT </w:instrText>
            </w:r>
            <w:r w:rsidRPr="00D91DEC">
              <w:rPr>
                <w:sz w:val="18"/>
                <w:szCs w:val="18"/>
              </w:rPr>
            </w:r>
            <w:r w:rsidRPr="00D91DEC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  <w:lang w:val="en-US"/>
              </w:rPr>
              <w:t xml:space="preserve">CFR.EI.02. </w:t>
            </w:r>
            <w:proofErr w:type="spellStart"/>
            <w:r w:rsidR="005F3AB0" w:rsidRPr="005F3AB0">
              <w:rPr>
                <w:sz w:val="18"/>
                <w:szCs w:val="18"/>
                <w:lang w:val="en-US"/>
              </w:rPr>
              <w:t>Pasarelas</w:t>
            </w:r>
            <w:proofErr w:type="spellEnd"/>
            <w:r w:rsidR="005F3AB0" w:rsidRPr="005F3AB0">
              <w:rPr>
                <w:sz w:val="18"/>
                <w:szCs w:val="18"/>
                <w:lang w:val="en-US"/>
              </w:rPr>
              <w:t xml:space="preserve"> ON-LINE.</w:t>
            </w:r>
            <w:r w:rsidRPr="00D91DEC">
              <w:rPr>
                <w:sz w:val="18"/>
                <w:szCs w:val="18"/>
              </w:rPr>
              <w:fldChar w:fldCharType="end"/>
            </w:r>
          </w:p>
        </w:tc>
      </w:tr>
      <w:tr w:rsidR="00755EEA" w:rsidRPr="00D91DEC" w14:paraId="69F29E11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4F8833AB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3732FE30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A4E53D3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D91DEC" w14:paraId="3E643AA1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1BA6D8E8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6ADBF0E1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12B4D536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D91DEC" w14:paraId="1E491B1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62A0D4E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4D2282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Seleccionar ‘CGW-010101’ en configuración para visualizarla.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8319F68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2BD2BE1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AC7216" w:rsidRPr="00D91DEC" w14:paraId="714A6FA7" w14:textId="77777777" w:rsidTr="008515DE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5A0748D" w14:textId="77777777" w:rsidR="00AC7216" w:rsidRPr="00D91DEC" w:rsidRDefault="00AC721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7A43E75" w14:textId="77777777" w:rsidR="00AC7216" w:rsidRPr="00D91DEC" w:rsidRDefault="00AC721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Acceder a la aplicación Local de ‘CGW-010101’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2FCE472" w14:textId="77777777" w:rsidR="00AC7216" w:rsidRPr="00D91DEC" w:rsidRDefault="00AC7216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AD4D05E" w14:textId="77777777" w:rsidR="00AC7216" w:rsidRPr="00D91DEC" w:rsidRDefault="00AC7216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093344A0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FAA3AC6" w14:textId="77777777" w:rsidR="00755EEA" w:rsidRPr="00D91DEC" w:rsidRDefault="00AC721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09DA75A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Cambiar la IP Virtual para ‘CGW-010101’ y ‘</w:t>
            </w:r>
            <w:r w:rsidR="00F07AE6" w:rsidRPr="00D91DEC">
              <w:rPr>
                <w:sz w:val="18"/>
                <w:szCs w:val="18"/>
              </w:rPr>
              <w:t>Activar en Campo’</w:t>
            </w:r>
            <w:r w:rsidRPr="00D91DEC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B2A1757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8CE30CF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4E06DAE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EDC7649" w14:textId="77777777" w:rsidR="00755EEA" w:rsidRPr="00D91DEC" w:rsidRDefault="00AC721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AB27EED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que:</w:t>
            </w:r>
          </w:p>
          <w:p w14:paraId="6CBC0A9C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Pasarela #1. Se </w:t>
            </w:r>
            <w:proofErr w:type="gramStart"/>
            <w:r w:rsidRPr="00D91DEC">
              <w:rPr>
                <w:sz w:val="18"/>
                <w:szCs w:val="18"/>
              </w:rPr>
              <w:t>resetea</w:t>
            </w:r>
            <w:proofErr w:type="gramEnd"/>
            <w:r w:rsidRPr="00D91DEC">
              <w:rPr>
                <w:sz w:val="18"/>
                <w:szCs w:val="18"/>
              </w:rPr>
              <w:t>.</w:t>
            </w:r>
          </w:p>
          <w:p w14:paraId="04EFEB93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Cuando vuelve a activarse su configuración local presenta la Nueva IP.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32D2545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5FB8AC0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61DD823C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8093AD1" w14:textId="77777777" w:rsidR="00755EEA" w:rsidRPr="00D91DEC" w:rsidRDefault="00AC721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5224EC7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Cambiar los datos correspondientes a la CPU0 y CPU1 y ‘</w:t>
            </w:r>
            <w:r w:rsidR="00AC7216" w:rsidRPr="00D91DEC">
              <w:rPr>
                <w:sz w:val="18"/>
                <w:szCs w:val="18"/>
              </w:rPr>
              <w:t>Activar en Campo</w:t>
            </w:r>
            <w:r w:rsidRPr="00D91DEC">
              <w:rPr>
                <w:sz w:val="18"/>
                <w:szCs w:val="18"/>
              </w:rPr>
              <w:t>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034DCAB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70264AF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02541AA6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9DA30E2" w14:textId="77777777" w:rsidR="00755EEA" w:rsidRPr="00D91DEC" w:rsidRDefault="00AC721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29215F6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9613944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1DE9056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551231D6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F8EF8E4" w14:textId="77777777" w:rsidR="00755EEA" w:rsidRPr="00D91DEC" w:rsidRDefault="00AC721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AEF3193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Volver a cambiar la IP Virtual y los datos de CPU a sus valores originales y ‘</w:t>
            </w:r>
            <w:r w:rsidR="00AC7216" w:rsidRPr="00D91DEC">
              <w:rPr>
                <w:sz w:val="18"/>
                <w:szCs w:val="18"/>
              </w:rPr>
              <w:t>Activar en Campo</w:t>
            </w:r>
            <w:r w:rsidRPr="00D91DEC">
              <w:rPr>
                <w:sz w:val="18"/>
                <w:szCs w:val="18"/>
              </w:rPr>
              <w:t>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54DB0CA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0840DCD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672991E0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60EB9B5" w14:textId="77777777" w:rsidR="00755EEA" w:rsidRPr="00D91DEC" w:rsidRDefault="00AC721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DF71BDC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(tras el correspondiente RESET debido al cambio de IP Virtual), los cambios efectuados se han consolidado en la aplicación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BF4AF39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4F2F18E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75EEE88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0CE2E8B" w14:textId="77777777" w:rsidR="00755EEA" w:rsidRPr="00D91DEC" w:rsidRDefault="00AC721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0DC611D" w14:textId="77777777" w:rsidR="00755EEA" w:rsidRPr="00D91DEC" w:rsidRDefault="00AC721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Repetir los pasos 1 a 8</w:t>
            </w:r>
            <w:r w:rsidR="00755EEA" w:rsidRPr="00D91DEC">
              <w:rPr>
                <w:sz w:val="18"/>
                <w:szCs w:val="18"/>
              </w:rPr>
              <w:t xml:space="preserve"> con el resto de </w:t>
            </w:r>
            <w:proofErr w:type="gramStart"/>
            <w:r w:rsidR="00755EEA" w:rsidRPr="00D91DEC">
              <w:rPr>
                <w:sz w:val="18"/>
                <w:szCs w:val="18"/>
              </w:rPr>
              <w:t>pasarelas</w:t>
            </w:r>
            <w:proofErr w:type="gramEnd"/>
            <w:r w:rsidR="00755EEA" w:rsidRPr="00D91DEC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1866E79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D490918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6B86FCD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95CA61D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5DA398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D59B7C3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5EBA0DC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3D6AD04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49F0473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37A6DBE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AD0F42F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D34609A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15A82B16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45C4456C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</w:tbl>
    <w:p w14:paraId="6F899F37" w14:textId="77777777" w:rsidR="00755EEA" w:rsidRPr="00C6652F" w:rsidRDefault="00755EEA" w:rsidP="00755EEA"/>
    <w:p w14:paraId="0DADF1FA" w14:textId="77777777" w:rsidR="00755EEA" w:rsidRDefault="00755EEA" w:rsidP="00755EEA">
      <w:pPr>
        <w:jc w:val="left"/>
      </w:pPr>
      <w:r>
        <w:br w:type="page"/>
      </w:r>
    </w:p>
    <w:p w14:paraId="6528B3FF" w14:textId="77777777" w:rsidR="00755EEA" w:rsidRPr="00C6652F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254" w:name="_Toc480298558"/>
      <w:bookmarkStart w:id="255" w:name="_Toc1394621"/>
      <w:bookmarkStart w:id="256" w:name="_Ref76555712"/>
      <w:bookmarkStart w:id="257" w:name="_Ref76556342"/>
      <w:bookmarkStart w:id="258" w:name="_Toc122003970"/>
      <w:r>
        <w:rPr>
          <w:lang w:val="es-ES"/>
        </w:rPr>
        <w:lastRenderedPageBreak/>
        <w:t>CFR.ONL.04</w:t>
      </w:r>
      <w:r w:rsidRPr="00C6652F">
        <w:rPr>
          <w:lang w:val="es-ES"/>
        </w:rPr>
        <w:t>.00</w:t>
      </w:r>
      <w:r w:rsidR="00590EC7">
        <w:rPr>
          <w:lang w:val="es-ES"/>
        </w:rPr>
        <w:t>2</w:t>
      </w:r>
      <w:r w:rsidRPr="00C6652F">
        <w:rPr>
          <w:lang w:val="es-ES"/>
        </w:rPr>
        <w:t xml:space="preserve">. </w:t>
      </w:r>
      <w:r>
        <w:rPr>
          <w:lang w:val="es-ES"/>
        </w:rPr>
        <w:t>Activación de datos en Pasarela. Servicios</w:t>
      </w:r>
      <w:r w:rsidRPr="00C6652F">
        <w:rPr>
          <w:lang w:val="es-ES"/>
        </w:rPr>
        <w:t>.</w:t>
      </w:r>
      <w:bookmarkEnd w:id="254"/>
      <w:bookmarkEnd w:id="255"/>
      <w:bookmarkEnd w:id="256"/>
      <w:bookmarkEnd w:id="257"/>
      <w:bookmarkEnd w:id="258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D91DEC" w14:paraId="1BB9605C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658E35F8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5B51CFDE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ABDF67B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44A5A7DF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Operativa ON-LINE.</w:t>
            </w:r>
          </w:p>
        </w:tc>
        <w:tc>
          <w:tcPr>
            <w:tcW w:w="2161" w:type="dxa"/>
            <w:shd w:val="clear" w:color="auto" w:fill="auto"/>
          </w:tcPr>
          <w:p w14:paraId="2225F207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24C2AC1E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CFR.ONL.04.00</w:t>
            </w:r>
            <w:r w:rsidR="00590EC7" w:rsidRPr="00D91DEC">
              <w:rPr>
                <w:sz w:val="18"/>
                <w:szCs w:val="18"/>
              </w:rPr>
              <w:t>2</w:t>
            </w:r>
          </w:p>
        </w:tc>
      </w:tr>
      <w:tr w:rsidR="00755EEA" w:rsidRPr="00D91DEC" w14:paraId="6A60AE1C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CA050BC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D463B60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Activación de datos en Pasarela. Servicios.</w:t>
            </w:r>
          </w:p>
        </w:tc>
      </w:tr>
      <w:tr w:rsidR="00755EEA" w:rsidRPr="00D91DEC" w14:paraId="759694A9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A045904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3D7B70F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Establecer que los cambios efectuados en una pasarela, referidos a sus Servicios, se comunican a esta y son activados por la misma.</w:t>
            </w:r>
          </w:p>
        </w:tc>
      </w:tr>
      <w:tr w:rsidR="00755EEA" w:rsidRPr="00D91DEC" w14:paraId="5041343F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2CD20BE9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111FAE82" w14:textId="3865FDA6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fldChar w:fldCharType="begin"/>
            </w:r>
            <w:r w:rsidRPr="00D91DEC">
              <w:rPr>
                <w:sz w:val="18"/>
                <w:szCs w:val="18"/>
              </w:rPr>
              <w:instrText xml:space="preserve"> REF _Ref477875399 \h  \* MERGEFORMAT </w:instrText>
            </w:r>
            <w:r w:rsidRPr="00D91DEC">
              <w:rPr>
                <w:sz w:val="18"/>
                <w:szCs w:val="18"/>
              </w:rPr>
            </w:r>
            <w:r w:rsidRPr="00D91DEC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D91DEC">
              <w:rPr>
                <w:sz w:val="18"/>
                <w:szCs w:val="18"/>
              </w:rPr>
              <w:fldChar w:fldCharType="end"/>
            </w:r>
          </w:p>
          <w:p w14:paraId="6397C3D8" w14:textId="494515AE" w:rsidR="00755EEA" w:rsidRPr="00D91DEC" w:rsidRDefault="00755EEA" w:rsidP="00D91DEC">
            <w:pPr>
              <w:rPr>
                <w:sz w:val="18"/>
                <w:szCs w:val="18"/>
                <w:lang w:val="en-US"/>
              </w:rPr>
            </w:pPr>
            <w:r w:rsidRPr="00D91DEC">
              <w:rPr>
                <w:sz w:val="18"/>
                <w:szCs w:val="18"/>
              </w:rPr>
              <w:fldChar w:fldCharType="begin"/>
            </w:r>
            <w:r w:rsidRPr="00D91DEC">
              <w:rPr>
                <w:sz w:val="18"/>
                <w:szCs w:val="18"/>
                <w:lang w:val="en-US"/>
              </w:rPr>
              <w:instrText xml:space="preserve"> REF _Ref477875465 \h  \* MERGEFORMAT </w:instrText>
            </w:r>
            <w:r w:rsidRPr="00D91DEC">
              <w:rPr>
                <w:sz w:val="18"/>
                <w:szCs w:val="18"/>
              </w:rPr>
            </w:r>
            <w:r w:rsidRPr="00D91DEC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  <w:lang w:val="en-US"/>
              </w:rPr>
              <w:t xml:space="preserve">CFR.EI.02. </w:t>
            </w:r>
            <w:proofErr w:type="spellStart"/>
            <w:r w:rsidR="005F3AB0" w:rsidRPr="005F3AB0">
              <w:rPr>
                <w:sz w:val="18"/>
                <w:szCs w:val="18"/>
                <w:lang w:val="en-US"/>
              </w:rPr>
              <w:t>Pasarelas</w:t>
            </w:r>
            <w:proofErr w:type="spellEnd"/>
            <w:r w:rsidR="005F3AB0" w:rsidRPr="005F3AB0">
              <w:rPr>
                <w:sz w:val="18"/>
                <w:szCs w:val="18"/>
                <w:lang w:val="en-US"/>
              </w:rPr>
              <w:t xml:space="preserve"> ON-LINE.</w:t>
            </w:r>
            <w:r w:rsidRPr="00D91DEC">
              <w:rPr>
                <w:sz w:val="18"/>
                <w:szCs w:val="18"/>
              </w:rPr>
              <w:fldChar w:fldCharType="end"/>
            </w:r>
          </w:p>
        </w:tc>
      </w:tr>
      <w:tr w:rsidR="00755EEA" w:rsidRPr="00D91DEC" w14:paraId="0FBF17DA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707E3B9C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35C1D100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77BB441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D91DEC" w14:paraId="2B0A1D40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3102D1CD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54376383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6BF181B6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D91DEC" w14:paraId="2051633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E10FD16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CCA10DB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Seleccionar ‘CGW-010101’ en configuración para visualizarla.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EF56F8F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8C59E2A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08C176D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D58D48E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3DF2AAD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Acceder a la</w:t>
            </w:r>
            <w:r w:rsidR="00590EC7" w:rsidRPr="00D91DEC">
              <w:rPr>
                <w:sz w:val="18"/>
                <w:szCs w:val="18"/>
              </w:rPr>
              <w:t xml:space="preserve"> aplicación Local de Pasarela CGW-010101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374CF4B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3413CAC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510894F5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0F7EBB9" w14:textId="77777777" w:rsidR="00755EEA" w:rsidRPr="00D91DEC" w:rsidRDefault="00590EC7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21AC9BC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En ‘CGW-010101’ cambiar datos del servicio SIP y ‘</w:t>
            </w:r>
            <w:r w:rsidR="00590EC7" w:rsidRPr="00D91DEC">
              <w:rPr>
                <w:sz w:val="18"/>
                <w:szCs w:val="18"/>
              </w:rPr>
              <w:t>Activar en Campo</w:t>
            </w:r>
            <w:r w:rsidRPr="00D91DEC">
              <w:rPr>
                <w:sz w:val="18"/>
                <w:szCs w:val="18"/>
              </w:rPr>
              <w:t>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8BA0D9D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4A8F695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338F065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1476B3F" w14:textId="77777777" w:rsidR="00755EEA" w:rsidRPr="00D91DEC" w:rsidRDefault="00590EC7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BEA2D79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1DF4FC7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F045073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7952D44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0F44601" w14:textId="77777777" w:rsidR="00755EEA" w:rsidRPr="00D91DEC" w:rsidRDefault="00590EC7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62E3F87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En ‘CGW-010101’ cambiar datos del servicio de Sincronización y ‘</w:t>
            </w:r>
            <w:r w:rsidR="00590EC7" w:rsidRPr="00D91DEC">
              <w:rPr>
                <w:sz w:val="18"/>
                <w:szCs w:val="18"/>
              </w:rPr>
              <w:t>Activar en Campo</w:t>
            </w:r>
            <w:r w:rsidRPr="00D91DEC">
              <w:rPr>
                <w:sz w:val="18"/>
                <w:szCs w:val="18"/>
              </w:rPr>
              <w:t>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747C322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715C5D1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3E8120F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9A71443" w14:textId="77777777" w:rsidR="00755EEA" w:rsidRPr="00D91DEC" w:rsidRDefault="00590EC7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9C1586F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96A6B2C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29E5072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3FCC739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ADAB829" w14:textId="77777777" w:rsidR="00755EEA" w:rsidRPr="00D91DEC" w:rsidRDefault="00590EC7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3D7F694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En ‘CGW-010101’ cambiar datos del servicio Agente SNMP y ‘</w:t>
            </w:r>
            <w:r w:rsidR="00590EC7" w:rsidRPr="00D91DEC">
              <w:rPr>
                <w:sz w:val="18"/>
                <w:szCs w:val="18"/>
              </w:rPr>
              <w:t>Activar en Campo</w:t>
            </w:r>
            <w:r w:rsidRPr="00D91DEC">
              <w:rPr>
                <w:sz w:val="18"/>
                <w:szCs w:val="18"/>
              </w:rPr>
              <w:t>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F1B6500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8FEBE04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1459768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17B8DC0" w14:textId="77777777" w:rsidR="00755EEA" w:rsidRPr="00D91DEC" w:rsidRDefault="00590EC7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BF9B813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61762A7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A3091E2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1CECCF2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725C4D5" w14:textId="77777777" w:rsidR="00755EEA" w:rsidRPr="00D91DEC" w:rsidRDefault="00590EC7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EFCEF68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En ‘CGW-010101’ cambiar datos del servicio WEB y ‘</w:t>
            </w:r>
            <w:r w:rsidR="00590EC7" w:rsidRPr="00D91DEC">
              <w:rPr>
                <w:sz w:val="18"/>
                <w:szCs w:val="18"/>
              </w:rPr>
              <w:t>Activar en Campo</w:t>
            </w:r>
            <w:r w:rsidRPr="00D91DEC">
              <w:rPr>
                <w:sz w:val="18"/>
                <w:szCs w:val="18"/>
              </w:rPr>
              <w:t>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8791BF6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932622A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48FA007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3D31827" w14:textId="77777777" w:rsidR="00755EEA" w:rsidRPr="00D91DEC" w:rsidRDefault="00590EC7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45270FA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9C4F45F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3DFBA46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31C29AF5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9F1E5A6" w14:textId="77777777" w:rsidR="00755EEA" w:rsidRPr="00D91DEC" w:rsidRDefault="00590EC7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003DF29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En ‘CGW-010101’ cambiar datos del servicio Interfaz de Grabador y ‘</w:t>
            </w:r>
            <w:r w:rsidR="00590EC7" w:rsidRPr="00D91DEC">
              <w:rPr>
                <w:sz w:val="18"/>
                <w:szCs w:val="18"/>
              </w:rPr>
              <w:t>Activar en Campo</w:t>
            </w:r>
            <w:r w:rsidRPr="00D91DEC">
              <w:rPr>
                <w:sz w:val="18"/>
                <w:szCs w:val="18"/>
              </w:rPr>
              <w:t>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F94D0CD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B1B4F6C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182241B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1BF6FBD" w14:textId="77777777" w:rsidR="00755EEA" w:rsidRPr="00D91DEC" w:rsidRDefault="00590EC7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2E6B1E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7D0465A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C27A643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0FA0CDB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53EE5C2" w14:textId="77777777" w:rsidR="00755EEA" w:rsidRPr="00D91DEC" w:rsidRDefault="00590EC7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901481A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Reestablecer los valores originales en cada uno de los servicios y ‘</w:t>
            </w:r>
            <w:r w:rsidR="00590EC7" w:rsidRPr="00D91DEC">
              <w:rPr>
                <w:sz w:val="18"/>
                <w:szCs w:val="18"/>
              </w:rPr>
              <w:t>Activar en Campo</w:t>
            </w:r>
            <w:r w:rsidRPr="00D91DEC">
              <w:rPr>
                <w:sz w:val="18"/>
                <w:szCs w:val="18"/>
              </w:rPr>
              <w:t>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137D468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5DC4DC9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75F774C5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701D4EE" w14:textId="77777777" w:rsidR="00755EEA" w:rsidRPr="00D91DEC" w:rsidRDefault="00590EC7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C527F50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3EAD32A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2B3C773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1E790D5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1479C48" w14:textId="77777777" w:rsidR="00755EEA" w:rsidRPr="00D91DEC" w:rsidRDefault="00590EC7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3435398" w14:textId="77777777" w:rsidR="00755EEA" w:rsidRPr="00D91DEC" w:rsidRDefault="00590EC7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Repetir los pasos 1 a 14</w:t>
            </w:r>
            <w:r w:rsidR="00755EEA" w:rsidRPr="00D91DEC">
              <w:rPr>
                <w:sz w:val="18"/>
                <w:szCs w:val="18"/>
              </w:rPr>
              <w:t xml:space="preserve"> con el resto de </w:t>
            </w:r>
            <w:proofErr w:type="gramStart"/>
            <w:r w:rsidR="00755EEA" w:rsidRPr="00D91DEC">
              <w:rPr>
                <w:sz w:val="18"/>
                <w:szCs w:val="18"/>
              </w:rPr>
              <w:t>pasarelas</w:t>
            </w:r>
            <w:proofErr w:type="gramEnd"/>
            <w:r w:rsidR="00755EEA" w:rsidRPr="00D91DEC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8EAB519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F3279D8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28F1521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5009898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EAD397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5C40F90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D95DAA1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5A39B797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4CE72315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</w:tbl>
    <w:p w14:paraId="73450953" w14:textId="77777777" w:rsidR="00755EEA" w:rsidRPr="00C6652F" w:rsidRDefault="00755EEA" w:rsidP="00755EEA"/>
    <w:p w14:paraId="3A839D74" w14:textId="77777777" w:rsidR="00755EEA" w:rsidRDefault="00755EEA" w:rsidP="00755EEA">
      <w:pPr>
        <w:jc w:val="left"/>
      </w:pPr>
      <w:r>
        <w:br w:type="page"/>
      </w:r>
    </w:p>
    <w:p w14:paraId="663C3EFC" w14:textId="77777777" w:rsidR="00755EEA" w:rsidRPr="00C6652F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259" w:name="_Toc480298559"/>
      <w:bookmarkStart w:id="260" w:name="_Toc1394622"/>
      <w:bookmarkStart w:id="261" w:name="_Ref76555716"/>
      <w:bookmarkStart w:id="262" w:name="_Ref76556347"/>
      <w:bookmarkStart w:id="263" w:name="_Toc122003971"/>
      <w:r>
        <w:rPr>
          <w:lang w:val="es-ES"/>
        </w:rPr>
        <w:lastRenderedPageBreak/>
        <w:t>CFR.ONL.04</w:t>
      </w:r>
      <w:r w:rsidRPr="00C6652F">
        <w:rPr>
          <w:lang w:val="es-ES"/>
        </w:rPr>
        <w:t>.00</w:t>
      </w:r>
      <w:r w:rsidR="00C07478">
        <w:rPr>
          <w:lang w:val="es-ES"/>
        </w:rPr>
        <w:t>3</w:t>
      </w:r>
      <w:r w:rsidRPr="00C6652F">
        <w:rPr>
          <w:lang w:val="es-ES"/>
        </w:rPr>
        <w:t xml:space="preserve">. </w:t>
      </w:r>
      <w:r>
        <w:rPr>
          <w:lang w:val="es-ES"/>
        </w:rPr>
        <w:t>Activación de Datos en Pasarelas. Agentes Radio Locales</w:t>
      </w:r>
      <w:r w:rsidRPr="00C6652F">
        <w:rPr>
          <w:lang w:val="es-ES"/>
        </w:rPr>
        <w:t>.</w:t>
      </w:r>
      <w:bookmarkEnd w:id="259"/>
      <w:bookmarkEnd w:id="260"/>
      <w:bookmarkEnd w:id="261"/>
      <w:bookmarkEnd w:id="262"/>
      <w:bookmarkEnd w:id="263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D91DEC" w14:paraId="0257EDB3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30492D34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4DB40EFC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37553DC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071EF2B2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Operativa ON-LINE.</w:t>
            </w:r>
          </w:p>
        </w:tc>
        <w:tc>
          <w:tcPr>
            <w:tcW w:w="2161" w:type="dxa"/>
            <w:shd w:val="clear" w:color="auto" w:fill="auto"/>
          </w:tcPr>
          <w:p w14:paraId="49514CFD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4F0353D6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CFR.ONL.04.00</w:t>
            </w:r>
            <w:r w:rsidR="00C07478" w:rsidRPr="00D91DEC">
              <w:rPr>
                <w:sz w:val="18"/>
                <w:szCs w:val="18"/>
              </w:rPr>
              <w:t>3</w:t>
            </w:r>
          </w:p>
        </w:tc>
      </w:tr>
      <w:tr w:rsidR="00755EEA" w:rsidRPr="00D91DEC" w14:paraId="37B5F6C7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FAFB603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2E64A1C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Activación de datos en Pasarela. Agentes Radio Locales.</w:t>
            </w:r>
          </w:p>
        </w:tc>
      </w:tr>
      <w:tr w:rsidR="00755EEA" w:rsidRPr="00D91DEC" w14:paraId="6106E161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AC90BA1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DD0096F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Establecer que los cambios efectuados en una pasarela, referidos a ‘agentes radio locales’, se comunican a esta y son activados por la misma.</w:t>
            </w:r>
          </w:p>
        </w:tc>
      </w:tr>
      <w:tr w:rsidR="00755EEA" w:rsidRPr="00D91DEC" w14:paraId="3D68DA07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60014265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2B5CF5B5" w14:textId="0FFE61A3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fldChar w:fldCharType="begin"/>
            </w:r>
            <w:r w:rsidRPr="00D91DEC">
              <w:rPr>
                <w:sz w:val="18"/>
                <w:szCs w:val="18"/>
              </w:rPr>
              <w:instrText xml:space="preserve"> REF _Ref477875399 \h  \* MERGEFORMAT </w:instrText>
            </w:r>
            <w:r w:rsidRPr="00D91DEC">
              <w:rPr>
                <w:sz w:val="18"/>
                <w:szCs w:val="18"/>
              </w:rPr>
            </w:r>
            <w:r w:rsidRPr="00D91DEC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D91DEC">
              <w:rPr>
                <w:sz w:val="18"/>
                <w:szCs w:val="18"/>
              </w:rPr>
              <w:fldChar w:fldCharType="end"/>
            </w:r>
          </w:p>
          <w:p w14:paraId="5E45F8DB" w14:textId="6246A36E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fldChar w:fldCharType="begin"/>
            </w:r>
            <w:r w:rsidRPr="00D91DEC">
              <w:rPr>
                <w:sz w:val="18"/>
                <w:szCs w:val="18"/>
                <w:lang w:val="en-US"/>
              </w:rPr>
              <w:instrText xml:space="preserve"> REF _Ref477875465 \h  \* MERGEFORMAT </w:instrText>
            </w:r>
            <w:r w:rsidRPr="00D91DEC">
              <w:rPr>
                <w:sz w:val="18"/>
                <w:szCs w:val="18"/>
              </w:rPr>
            </w:r>
            <w:r w:rsidRPr="00D91DEC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  <w:lang w:val="en-US"/>
              </w:rPr>
              <w:t xml:space="preserve">CFR.EI.02. </w:t>
            </w:r>
            <w:proofErr w:type="spellStart"/>
            <w:r w:rsidR="005F3AB0" w:rsidRPr="005F3AB0">
              <w:rPr>
                <w:sz w:val="18"/>
                <w:szCs w:val="18"/>
                <w:lang w:val="en-US"/>
              </w:rPr>
              <w:t>Pasarelas</w:t>
            </w:r>
            <w:proofErr w:type="spellEnd"/>
            <w:r w:rsidR="005F3AB0" w:rsidRPr="005F3AB0">
              <w:rPr>
                <w:sz w:val="18"/>
                <w:szCs w:val="18"/>
                <w:lang w:val="en-US"/>
              </w:rPr>
              <w:t xml:space="preserve"> ON-LINE.</w:t>
            </w:r>
            <w:r w:rsidRPr="00D91DEC">
              <w:rPr>
                <w:sz w:val="18"/>
                <w:szCs w:val="18"/>
              </w:rPr>
              <w:fldChar w:fldCharType="end"/>
            </w:r>
            <w:r w:rsidR="00D91DEC" w:rsidRPr="00D91DEC">
              <w:rPr>
                <w:sz w:val="18"/>
                <w:szCs w:val="18"/>
              </w:rPr>
              <w:t xml:space="preserve"> </w:t>
            </w:r>
          </w:p>
        </w:tc>
      </w:tr>
      <w:tr w:rsidR="00755EEA" w:rsidRPr="00D91DEC" w14:paraId="6AFAD047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7A810AAB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438330F1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AF959E8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D91DEC" w14:paraId="2E857B51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33151A12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4B95FC21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53F664CA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D91DEC" w14:paraId="4467B6A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1D89569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CE8C5D1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Seleccionar ‘CGW-010101’ en configuración para visualizarla.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8F9D99E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41E2B15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5D81E39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9D7A9A4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193EB85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Acceder a la aplicación Local de Pasarela #1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2BF1938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8375342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635017F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B05F9AA" w14:textId="77777777" w:rsidR="00755EEA" w:rsidRPr="00D91DEC" w:rsidRDefault="00C07478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F47E3B9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En la configuración de RDL-S01, cambiar datos de la pestaña de ‘Audio’ y </w:t>
            </w:r>
            <w:r w:rsidR="00C07478" w:rsidRPr="00D91DEC">
              <w:rPr>
                <w:sz w:val="18"/>
                <w:szCs w:val="18"/>
              </w:rPr>
              <w:t>‘Activar en Campo’</w:t>
            </w:r>
            <w:r w:rsidRPr="00D91DEC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3F7F870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B02BE6C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6040A63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2B52E56" w14:textId="77777777" w:rsidR="00755EEA" w:rsidRPr="00D91DEC" w:rsidRDefault="00C07478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BBF6286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8337AE3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9FDFF87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1FA67B50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B34C94C" w14:textId="77777777" w:rsidR="00755EEA" w:rsidRPr="00D91DEC" w:rsidRDefault="00C07478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31B2920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En la configuración de RDL-S01, cambiar datos de la pestaña de ‘Radio’ y </w:t>
            </w:r>
            <w:r w:rsidR="00C07478" w:rsidRPr="00D91DEC">
              <w:rPr>
                <w:sz w:val="18"/>
                <w:szCs w:val="18"/>
              </w:rPr>
              <w:t>‘Activar en Campo’</w:t>
            </w:r>
            <w:r w:rsidRPr="00D91DEC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4057329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01FD11F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5E942F15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0D578DD" w14:textId="77777777" w:rsidR="00755EEA" w:rsidRPr="00D91DEC" w:rsidRDefault="00C07478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88A9718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7D34144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E7BCDD5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19F04DA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5DF1623" w14:textId="77777777" w:rsidR="00755EEA" w:rsidRPr="00D91DEC" w:rsidRDefault="00C07478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A6130EF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En la configuración de RDL-S01, cambiar datos de la pestaña de ‘Comunicaciones’ y </w:t>
            </w:r>
            <w:r w:rsidR="00C07478" w:rsidRPr="00D91DEC">
              <w:rPr>
                <w:sz w:val="18"/>
                <w:szCs w:val="18"/>
              </w:rPr>
              <w:t>‘Activar en Campo’</w:t>
            </w:r>
            <w:r w:rsidRPr="00D91DEC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D9EE9CF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47C91C0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344B6990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2DF4CB8" w14:textId="77777777" w:rsidR="00755EEA" w:rsidRPr="00D91DEC" w:rsidRDefault="00C07478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B8EF4E7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6561563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F7F5E24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70C32AC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C1D9506" w14:textId="77777777" w:rsidR="00755EEA" w:rsidRPr="00D91DEC" w:rsidRDefault="00C07478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5EAED9C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Reestablecer los valores originales en cada una de las pestañas y </w:t>
            </w:r>
            <w:r w:rsidR="005C24BE" w:rsidRPr="00D91DEC">
              <w:rPr>
                <w:sz w:val="18"/>
                <w:szCs w:val="18"/>
              </w:rPr>
              <w:t>‘Activar en Campo’</w:t>
            </w:r>
            <w:r w:rsidRPr="00D91DEC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0AA38C3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D50686E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4A9E9EC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A4C5CC6" w14:textId="77777777" w:rsidR="00755EEA" w:rsidRPr="00D91DEC" w:rsidRDefault="00C07478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E8FDAFE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FD10B8D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1B512C9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24BC26C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23F335B" w14:textId="77777777" w:rsidR="00755EEA" w:rsidRPr="00D91DEC" w:rsidRDefault="00C07478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DA200D4" w14:textId="77777777" w:rsidR="00755EEA" w:rsidRPr="00D91DEC" w:rsidRDefault="00C07478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Repetir los pasos 3 a 10</w:t>
            </w:r>
            <w:r w:rsidR="00755EEA" w:rsidRPr="00D91DEC">
              <w:rPr>
                <w:sz w:val="18"/>
                <w:szCs w:val="18"/>
              </w:rPr>
              <w:t xml:space="preserve"> con el resto recursos radio locales.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B068588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43D74F1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024E7A5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1288957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B29C1C5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BFB8360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AEBC76D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4018483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7B90C7E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120F4ED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860E696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87AF511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11FB61F4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7E976B46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</w:tbl>
    <w:p w14:paraId="73E99B7D" w14:textId="77777777" w:rsidR="00755EEA" w:rsidRPr="00C6652F" w:rsidRDefault="00755EEA" w:rsidP="00755EEA"/>
    <w:p w14:paraId="63FF000C" w14:textId="77777777" w:rsidR="00755EEA" w:rsidRDefault="00755EEA" w:rsidP="00755EEA">
      <w:pPr>
        <w:jc w:val="left"/>
      </w:pPr>
      <w:r>
        <w:br w:type="page"/>
      </w:r>
    </w:p>
    <w:p w14:paraId="48B1AD17" w14:textId="77777777" w:rsidR="00755EEA" w:rsidRPr="00C6652F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264" w:name="_Toc480298560"/>
      <w:bookmarkStart w:id="265" w:name="_Toc1394623"/>
      <w:bookmarkStart w:id="266" w:name="_Ref76555721"/>
      <w:bookmarkStart w:id="267" w:name="_Ref76556352"/>
      <w:bookmarkStart w:id="268" w:name="_Toc122003972"/>
      <w:r>
        <w:rPr>
          <w:lang w:val="es-ES"/>
        </w:rPr>
        <w:lastRenderedPageBreak/>
        <w:t>CFR.ONL.04</w:t>
      </w:r>
      <w:r w:rsidRPr="00C6652F">
        <w:rPr>
          <w:lang w:val="es-ES"/>
        </w:rPr>
        <w:t>.00</w:t>
      </w:r>
      <w:r w:rsidR="005C24BE">
        <w:rPr>
          <w:lang w:val="es-ES"/>
        </w:rPr>
        <w:t>4</w:t>
      </w:r>
      <w:r w:rsidRPr="00C6652F">
        <w:rPr>
          <w:lang w:val="es-ES"/>
        </w:rPr>
        <w:t xml:space="preserve">. </w:t>
      </w:r>
      <w:r>
        <w:rPr>
          <w:lang w:val="es-ES"/>
        </w:rPr>
        <w:t>Activación de datos en Pasarelas. Agentes Radio Remotos</w:t>
      </w:r>
      <w:r w:rsidRPr="00C6652F">
        <w:rPr>
          <w:lang w:val="es-ES"/>
        </w:rPr>
        <w:t>.</w:t>
      </w:r>
      <w:bookmarkEnd w:id="264"/>
      <w:bookmarkEnd w:id="265"/>
      <w:bookmarkEnd w:id="266"/>
      <w:bookmarkEnd w:id="267"/>
      <w:bookmarkEnd w:id="268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D91DEC" w14:paraId="315EBFDC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634A384D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3691DFB9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E4A519E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5429C196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Operativa ON-LINE.</w:t>
            </w:r>
          </w:p>
        </w:tc>
        <w:tc>
          <w:tcPr>
            <w:tcW w:w="2161" w:type="dxa"/>
            <w:shd w:val="clear" w:color="auto" w:fill="auto"/>
          </w:tcPr>
          <w:p w14:paraId="60F47141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1CA9BBAF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CFR.ONL.04.00</w:t>
            </w:r>
            <w:r w:rsidR="005C24BE" w:rsidRPr="00D91DEC">
              <w:rPr>
                <w:sz w:val="18"/>
                <w:szCs w:val="18"/>
              </w:rPr>
              <w:t>4</w:t>
            </w:r>
          </w:p>
        </w:tc>
      </w:tr>
      <w:tr w:rsidR="00755EEA" w:rsidRPr="00D91DEC" w14:paraId="774309C9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5408A0F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7FD30B9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Activación de datos en Pasarelas. Agentes Radio Remotos.</w:t>
            </w:r>
          </w:p>
        </w:tc>
      </w:tr>
      <w:tr w:rsidR="00755EEA" w:rsidRPr="00D91DEC" w14:paraId="4095DD15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1DB6964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9670775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Establecer que los cambios efectuados en una pasarela, referidos a ‘agentes radio remotos’, se comunican a esta y son activados por la misma.</w:t>
            </w:r>
          </w:p>
        </w:tc>
      </w:tr>
      <w:tr w:rsidR="00755EEA" w:rsidRPr="00D91DEC" w14:paraId="0D9698C7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504F56B4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0EBE1CB2" w14:textId="39A9AC8C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fldChar w:fldCharType="begin"/>
            </w:r>
            <w:r w:rsidRPr="00D91DEC">
              <w:rPr>
                <w:sz w:val="18"/>
                <w:szCs w:val="18"/>
              </w:rPr>
              <w:instrText xml:space="preserve"> REF _Ref477875399 \h  \* MERGEFORMAT </w:instrText>
            </w:r>
            <w:r w:rsidRPr="00D91DEC">
              <w:rPr>
                <w:sz w:val="18"/>
                <w:szCs w:val="18"/>
              </w:rPr>
            </w:r>
            <w:r w:rsidRPr="00D91DEC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D91DEC">
              <w:rPr>
                <w:sz w:val="18"/>
                <w:szCs w:val="18"/>
              </w:rPr>
              <w:fldChar w:fldCharType="end"/>
            </w:r>
          </w:p>
          <w:p w14:paraId="25E2EC79" w14:textId="7FCF12C3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fldChar w:fldCharType="begin"/>
            </w:r>
            <w:r w:rsidRPr="00D91DEC">
              <w:rPr>
                <w:sz w:val="18"/>
                <w:szCs w:val="18"/>
                <w:lang w:val="en-US"/>
              </w:rPr>
              <w:instrText xml:space="preserve"> REF _Ref477875465 \h  \* MERGEFORMAT </w:instrText>
            </w:r>
            <w:r w:rsidRPr="00D91DEC">
              <w:rPr>
                <w:sz w:val="18"/>
                <w:szCs w:val="18"/>
              </w:rPr>
            </w:r>
            <w:r w:rsidRPr="00D91DEC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  <w:lang w:val="en-US"/>
              </w:rPr>
              <w:t xml:space="preserve">CFR.EI.02. </w:t>
            </w:r>
            <w:proofErr w:type="spellStart"/>
            <w:r w:rsidR="005F3AB0" w:rsidRPr="005F3AB0">
              <w:rPr>
                <w:sz w:val="18"/>
                <w:szCs w:val="18"/>
                <w:lang w:val="en-US"/>
              </w:rPr>
              <w:t>Pasarelas</w:t>
            </w:r>
            <w:proofErr w:type="spellEnd"/>
            <w:r w:rsidR="005F3AB0" w:rsidRPr="005F3AB0">
              <w:rPr>
                <w:sz w:val="18"/>
                <w:szCs w:val="18"/>
                <w:lang w:val="en-US"/>
              </w:rPr>
              <w:t xml:space="preserve"> ON-LINE.</w:t>
            </w:r>
            <w:r w:rsidRPr="00D91DEC">
              <w:rPr>
                <w:sz w:val="18"/>
                <w:szCs w:val="18"/>
              </w:rPr>
              <w:fldChar w:fldCharType="end"/>
            </w:r>
            <w:r w:rsidR="00D91DEC" w:rsidRPr="00D91DEC">
              <w:rPr>
                <w:sz w:val="18"/>
                <w:szCs w:val="18"/>
              </w:rPr>
              <w:t xml:space="preserve"> </w:t>
            </w:r>
          </w:p>
        </w:tc>
      </w:tr>
      <w:tr w:rsidR="00755EEA" w:rsidRPr="00D91DEC" w14:paraId="23B7257C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656FD452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0E313951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1707EA4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D91DEC" w14:paraId="5898DB92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4425B999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764DFB38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28AB8EFA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D91DEC" w14:paraId="6F56371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B2C4634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C8E34BF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Seleccionar ‘CGW-010201’ en configuración para visualizarla.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68A66F8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69CFB02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39659986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98B81FB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8066F4C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Acceder a la aplicación Local de </w:t>
            </w:r>
            <w:r w:rsidR="005C24BE" w:rsidRPr="00D91DEC">
              <w:rPr>
                <w:sz w:val="18"/>
                <w:szCs w:val="18"/>
              </w:rPr>
              <w:t>CGW-010201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9E88CC8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96D83C9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35176A9C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9BF8BEA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4674882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En la configuración de RDR-RT01, cambiar datos de la pestaña de ‘Audio’ y </w:t>
            </w:r>
            <w:r w:rsidR="00C07478" w:rsidRPr="00D91DEC">
              <w:rPr>
                <w:sz w:val="18"/>
                <w:szCs w:val="18"/>
              </w:rPr>
              <w:t>‘Activar en Campo’</w:t>
            </w:r>
            <w:r w:rsidRPr="00D91DEC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955550D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9ACCBE9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3E58F9D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E61A8A7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3900188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697A9B5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3563C6D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541F7EA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6766C12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81CF81C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En la configuración de RDR-RT01, cambiar datos de la pestaña de ‘Radio’ y </w:t>
            </w:r>
            <w:r w:rsidR="00C07478" w:rsidRPr="00D91DEC">
              <w:rPr>
                <w:sz w:val="18"/>
                <w:szCs w:val="18"/>
              </w:rPr>
              <w:t>‘Activar en Campo’</w:t>
            </w:r>
            <w:r w:rsidRPr="00D91DEC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A671087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EF1FA62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0FBB25E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74AD303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C8E0E14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0BEF600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8F024A8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4A9A04B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9A93BAD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C6316E5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En la configuración de RDR-RT01, cambiar datos de la pestaña de ‘Listas B/N’ y </w:t>
            </w:r>
            <w:r w:rsidR="00C07478" w:rsidRPr="00D91DEC">
              <w:rPr>
                <w:sz w:val="18"/>
                <w:szCs w:val="18"/>
              </w:rPr>
              <w:t>‘Activar en Campo’</w:t>
            </w:r>
            <w:r w:rsidRPr="00D91DEC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07207C3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1A0A300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4AC7193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1B32EBB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147E66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741C6F4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17A4574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0E95E40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31EC438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E5A85F6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Reestablecer los valores originales en cada una de las pestañas y </w:t>
            </w:r>
            <w:r w:rsidR="005C24BE" w:rsidRPr="00D91DEC">
              <w:rPr>
                <w:sz w:val="18"/>
                <w:szCs w:val="18"/>
              </w:rPr>
              <w:t>‘Activar en Campo’</w:t>
            </w:r>
            <w:r w:rsidRPr="00D91DEC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1D2249A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5D319EA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1868369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75A897C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7592DD1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33F879D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7425FF7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60B8A27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103DB21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BFA86BC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Repetir los pasos 3 a 10</w:t>
            </w:r>
            <w:r w:rsidR="00755EEA" w:rsidRPr="00D91DEC">
              <w:rPr>
                <w:sz w:val="18"/>
                <w:szCs w:val="18"/>
              </w:rPr>
              <w:t xml:space="preserve"> con el resto recursos radio remotos.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50FBCFB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7D1A521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328A763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63D1036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FA3B9D1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71C445F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277A1E4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26EE779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4E58295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3CF51DC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3846CEA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A5340EC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0B04F64C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56E1413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</w:tbl>
    <w:p w14:paraId="58696978" w14:textId="77777777" w:rsidR="00755EEA" w:rsidRPr="00C6652F" w:rsidRDefault="00755EEA" w:rsidP="00755EEA"/>
    <w:p w14:paraId="5F0012B5" w14:textId="77777777" w:rsidR="00755EEA" w:rsidRDefault="00755EEA" w:rsidP="00755EEA">
      <w:pPr>
        <w:jc w:val="left"/>
      </w:pPr>
      <w:r>
        <w:br w:type="page"/>
      </w:r>
    </w:p>
    <w:p w14:paraId="20DA9C19" w14:textId="77777777" w:rsidR="00755EEA" w:rsidRPr="00C6652F" w:rsidRDefault="005C24BE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269" w:name="_Toc480298561"/>
      <w:bookmarkStart w:id="270" w:name="_Toc1394624"/>
      <w:bookmarkStart w:id="271" w:name="_Ref76555726"/>
      <w:bookmarkStart w:id="272" w:name="_Ref76556370"/>
      <w:bookmarkStart w:id="273" w:name="_Toc122003973"/>
      <w:r>
        <w:rPr>
          <w:lang w:val="es-ES"/>
        </w:rPr>
        <w:lastRenderedPageBreak/>
        <w:t>CFR.ONL.04.005</w:t>
      </w:r>
      <w:r w:rsidR="00755EEA" w:rsidRPr="00C6652F">
        <w:rPr>
          <w:lang w:val="es-ES"/>
        </w:rPr>
        <w:t xml:space="preserve">. </w:t>
      </w:r>
      <w:r w:rsidR="00755EEA">
        <w:rPr>
          <w:lang w:val="es-ES"/>
        </w:rPr>
        <w:t>Activación de datos en Pasarela. Recursos Telefónicos PP</w:t>
      </w:r>
      <w:r w:rsidR="00755EEA" w:rsidRPr="00C6652F">
        <w:rPr>
          <w:lang w:val="es-ES"/>
        </w:rPr>
        <w:t>.</w:t>
      </w:r>
      <w:bookmarkEnd w:id="269"/>
      <w:bookmarkEnd w:id="270"/>
      <w:bookmarkEnd w:id="271"/>
      <w:bookmarkEnd w:id="272"/>
      <w:bookmarkEnd w:id="273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D91DEC" w14:paraId="76E65976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7DA32599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45441FA1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43DBF13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0FD81E5D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Operativa ON-LINE.</w:t>
            </w:r>
          </w:p>
        </w:tc>
        <w:tc>
          <w:tcPr>
            <w:tcW w:w="2161" w:type="dxa"/>
            <w:shd w:val="clear" w:color="auto" w:fill="auto"/>
          </w:tcPr>
          <w:p w14:paraId="71117CD2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46EE767B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CFR.ONL.04.00</w:t>
            </w:r>
            <w:r w:rsidR="005C24BE" w:rsidRPr="00D91DEC">
              <w:rPr>
                <w:sz w:val="18"/>
                <w:szCs w:val="18"/>
              </w:rPr>
              <w:t>5</w:t>
            </w:r>
          </w:p>
        </w:tc>
      </w:tr>
      <w:tr w:rsidR="00755EEA" w:rsidRPr="00D91DEC" w14:paraId="479FD990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17E403F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4373AC25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Activación de datos en Pasarela. Recursos Telefónicos PP.</w:t>
            </w:r>
          </w:p>
        </w:tc>
      </w:tr>
      <w:tr w:rsidR="00755EEA" w:rsidRPr="00D91DEC" w14:paraId="5EF09D1F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A6A4626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A11FBAB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Establecer que los cambios efectuados en una pasarela, referidos a sus ‘recursos telefónicos tipo PP’, se comunican a esta y son activados por la misma.</w:t>
            </w:r>
          </w:p>
        </w:tc>
      </w:tr>
      <w:tr w:rsidR="00755EEA" w:rsidRPr="00D91DEC" w14:paraId="1C53BD9B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4FC88B79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5B9B794C" w14:textId="4E9939C9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fldChar w:fldCharType="begin"/>
            </w:r>
            <w:r w:rsidRPr="00D91DEC">
              <w:rPr>
                <w:sz w:val="18"/>
                <w:szCs w:val="18"/>
              </w:rPr>
              <w:instrText xml:space="preserve"> REF _Ref477875399 \h  \* MERGEFORMAT </w:instrText>
            </w:r>
            <w:r w:rsidRPr="00D91DEC">
              <w:rPr>
                <w:sz w:val="18"/>
                <w:szCs w:val="18"/>
              </w:rPr>
            </w:r>
            <w:r w:rsidRPr="00D91DEC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D91DEC">
              <w:rPr>
                <w:sz w:val="18"/>
                <w:szCs w:val="18"/>
              </w:rPr>
              <w:fldChar w:fldCharType="end"/>
            </w:r>
          </w:p>
          <w:p w14:paraId="09444D3C" w14:textId="688CCA9C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fldChar w:fldCharType="begin"/>
            </w:r>
            <w:r w:rsidRPr="00D91DEC">
              <w:rPr>
                <w:sz w:val="18"/>
                <w:szCs w:val="18"/>
                <w:lang w:val="en-US"/>
              </w:rPr>
              <w:instrText xml:space="preserve"> REF _Ref477875465 \h  \* MERGEFORMAT </w:instrText>
            </w:r>
            <w:r w:rsidRPr="00D91DEC">
              <w:rPr>
                <w:sz w:val="18"/>
                <w:szCs w:val="18"/>
              </w:rPr>
            </w:r>
            <w:r w:rsidRPr="00D91DEC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  <w:lang w:val="en-US"/>
              </w:rPr>
              <w:t xml:space="preserve">CFR.EI.02. </w:t>
            </w:r>
            <w:proofErr w:type="spellStart"/>
            <w:r w:rsidR="005F3AB0" w:rsidRPr="005F3AB0">
              <w:rPr>
                <w:sz w:val="18"/>
                <w:szCs w:val="18"/>
                <w:lang w:val="en-US"/>
              </w:rPr>
              <w:t>Pasarelas</w:t>
            </w:r>
            <w:proofErr w:type="spellEnd"/>
            <w:r w:rsidR="005F3AB0" w:rsidRPr="005F3AB0">
              <w:rPr>
                <w:sz w:val="18"/>
                <w:szCs w:val="18"/>
                <w:lang w:val="en-US"/>
              </w:rPr>
              <w:t xml:space="preserve"> ON-LINE.</w:t>
            </w:r>
            <w:r w:rsidRPr="00D91DEC">
              <w:rPr>
                <w:sz w:val="18"/>
                <w:szCs w:val="18"/>
              </w:rPr>
              <w:fldChar w:fldCharType="end"/>
            </w:r>
            <w:r w:rsidR="00D91DEC" w:rsidRPr="00D91DEC">
              <w:rPr>
                <w:sz w:val="18"/>
                <w:szCs w:val="18"/>
              </w:rPr>
              <w:t xml:space="preserve"> </w:t>
            </w:r>
          </w:p>
        </w:tc>
      </w:tr>
      <w:tr w:rsidR="00755EEA" w:rsidRPr="00D91DEC" w14:paraId="13FD890D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539DAFBC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636BA3A0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3711348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D91DEC" w14:paraId="10498DCB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007F6DAD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39F30EF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7D25054E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D91DEC" w14:paraId="49973805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0D157C5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A211528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Seleccionar ‘CGW-010101’ en configuración para visualizarla.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2356B48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6619B7F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5FC475A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94CEC56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71374E3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Acceder a la aplicación Local de Pasarela #1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077F38B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4C6F57D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3E6E5DF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EE27F2F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35D6B0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En la configuración de BC01, cambiar datos de la pestaña de ‘Audio’ y </w:t>
            </w:r>
            <w:r w:rsidR="00C07478" w:rsidRPr="00D91DEC">
              <w:rPr>
                <w:sz w:val="18"/>
                <w:szCs w:val="18"/>
              </w:rPr>
              <w:t>‘Activar en Campo’</w:t>
            </w:r>
            <w:r w:rsidRPr="00D91DEC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679E2A7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CF8C370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18A36D6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B17314F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3CB6B1B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DD8C89F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0953F20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24A6561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0A95D97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C783AC8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En la configuración de BC01, cambiar datos de la pestaña de ‘Telefónico’ y </w:t>
            </w:r>
            <w:r w:rsidR="00C07478" w:rsidRPr="00D91DEC">
              <w:rPr>
                <w:sz w:val="18"/>
                <w:szCs w:val="18"/>
              </w:rPr>
              <w:t>‘Activar en Campo’</w:t>
            </w:r>
            <w:r w:rsidRPr="00D91DEC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B73C4B9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34EE4A5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134B3B5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C41D3DA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46912B6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DFF92A7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0A9F5E6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5C24BE" w:rsidRPr="00D91DEC" w14:paraId="069C3566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82F6632" w14:textId="77777777" w:rsidR="005C24BE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D70745A" w14:textId="77777777" w:rsidR="005C24BE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En la configuración de BC01, cambiar datos de la pestaña ‘Colaterales’ y ‘Activar en Campo’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E2C7D4F" w14:textId="77777777" w:rsidR="005C24BE" w:rsidRPr="00D91DEC" w:rsidRDefault="005C24BE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BD006A8" w14:textId="77777777" w:rsidR="005C24BE" w:rsidRPr="00D91DEC" w:rsidRDefault="005C24BE" w:rsidP="00D91DEC">
            <w:pPr>
              <w:rPr>
                <w:sz w:val="18"/>
                <w:szCs w:val="18"/>
              </w:rPr>
            </w:pPr>
          </w:p>
        </w:tc>
      </w:tr>
      <w:tr w:rsidR="005C24BE" w:rsidRPr="00D91DEC" w14:paraId="3C2A7FC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1B93FC8" w14:textId="77777777" w:rsidR="005C24BE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AD09833" w14:textId="77777777" w:rsidR="005C24BE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F6BAD61" w14:textId="77777777" w:rsidR="005C24BE" w:rsidRPr="00D91DEC" w:rsidRDefault="005C24BE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0E71558" w14:textId="77777777" w:rsidR="005C24BE" w:rsidRPr="00D91DEC" w:rsidRDefault="005C24BE" w:rsidP="00D91DEC">
            <w:pPr>
              <w:rPr>
                <w:sz w:val="18"/>
                <w:szCs w:val="18"/>
              </w:rPr>
            </w:pPr>
          </w:p>
        </w:tc>
      </w:tr>
      <w:tr w:rsidR="005C24BE" w:rsidRPr="00D91DEC" w14:paraId="31500585" w14:textId="77777777" w:rsidTr="008515DE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575A31B" w14:textId="77777777" w:rsidR="005C24BE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CFF1AA0" w14:textId="77777777" w:rsidR="005C24BE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En la configuración de BC01, cambiar datos de la pestaña ‘Rango Números ATS’ y ‘Activar en Campo’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1AD4177" w14:textId="77777777" w:rsidR="005C24BE" w:rsidRPr="00D91DEC" w:rsidRDefault="005C24BE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EB56E2A" w14:textId="77777777" w:rsidR="005C24BE" w:rsidRPr="00D91DEC" w:rsidRDefault="005C24BE" w:rsidP="00D91DEC">
            <w:pPr>
              <w:rPr>
                <w:sz w:val="18"/>
                <w:szCs w:val="18"/>
              </w:rPr>
            </w:pPr>
          </w:p>
        </w:tc>
      </w:tr>
      <w:tr w:rsidR="005C24BE" w:rsidRPr="00D91DEC" w14:paraId="295E2219" w14:textId="77777777" w:rsidTr="008515DE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5F084FF" w14:textId="77777777" w:rsidR="005C24BE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72B27FE" w14:textId="77777777" w:rsidR="005C24BE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DAA10B1" w14:textId="77777777" w:rsidR="005C24BE" w:rsidRPr="00D91DEC" w:rsidRDefault="005C24BE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04F32D6" w14:textId="77777777" w:rsidR="005C24BE" w:rsidRPr="00D91DEC" w:rsidRDefault="005C24BE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098CB010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B4ED15B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9C25358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Reestablecer los valores originales en cada una de las pestañas y </w:t>
            </w:r>
            <w:r w:rsidR="005C24BE" w:rsidRPr="00D91DEC">
              <w:rPr>
                <w:sz w:val="18"/>
                <w:szCs w:val="18"/>
              </w:rPr>
              <w:t>‘Activar en Campo’</w:t>
            </w:r>
            <w:r w:rsidRPr="00D91DEC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F043527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F77FF60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3EABA6D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54B1367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C343C18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AF2514A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D25654B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0CEC4EF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A2B7F15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1B73CB1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Repetir los pasos 3 a 12</w:t>
            </w:r>
            <w:r w:rsidR="00755EEA" w:rsidRPr="00D91DEC">
              <w:rPr>
                <w:sz w:val="18"/>
                <w:szCs w:val="18"/>
              </w:rPr>
              <w:t xml:space="preserve"> con el resto recursos telefónicos PP</w:t>
            </w:r>
            <w:r w:rsidRPr="00D91DEC">
              <w:rPr>
                <w:sz w:val="18"/>
                <w:szCs w:val="18"/>
              </w:rPr>
              <w:t xml:space="preserve"> (BC, BL o B)</w:t>
            </w:r>
            <w:r w:rsidR="00755EEA" w:rsidRPr="00D91DEC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DA03A00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6DDFAD4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726D220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09F0DAF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0DCE13E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4B9EC3A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BA84BB5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74689F16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FBFB7D1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8FBB334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B16A968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F6DDA9D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1C54AB01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6CABF7F7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</w:tbl>
    <w:p w14:paraId="77310AF8" w14:textId="77777777" w:rsidR="00755EEA" w:rsidRPr="00C6652F" w:rsidRDefault="00755EEA" w:rsidP="00755EEA"/>
    <w:p w14:paraId="2F7EC27B" w14:textId="77777777" w:rsidR="00755EEA" w:rsidRDefault="00755EEA" w:rsidP="00755EEA">
      <w:pPr>
        <w:jc w:val="left"/>
      </w:pPr>
      <w:r>
        <w:br w:type="page"/>
      </w:r>
    </w:p>
    <w:p w14:paraId="2CF7C239" w14:textId="77777777" w:rsidR="00755EEA" w:rsidRPr="00C6652F" w:rsidRDefault="005817E3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274" w:name="_Toc480298562"/>
      <w:bookmarkStart w:id="275" w:name="_Toc1394625"/>
      <w:bookmarkStart w:id="276" w:name="_Ref76555731"/>
      <w:bookmarkStart w:id="277" w:name="_Ref76556376"/>
      <w:bookmarkStart w:id="278" w:name="_Toc122003974"/>
      <w:r>
        <w:rPr>
          <w:lang w:val="es-ES"/>
        </w:rPr>
        <w:lastRenderedPageBreak/>
        <w:t>CFR.ONL.04.006</w:t>
      </w:r>
      <w:r w:rsidR="00755EEA" w:rsidRPr="00C6652F">
        <w:rPr>
          <w:lang w:val="es-ES"/>
        </w:rPr>
        <w:t xml:space="preserve">. </w:t>
      </w:r>
      <w:r w:rsidR="00755EEA">
        <w:rPr>
          <w:lang w:val="es-ES"/>
        </w:rPr>
        <w:t>Activación de datos en Pasarela. Recursos Telefónicos LCEN</w:t>
      </w:r>
      <w:r w:rsidR="00755EEA" w:rsidRPr="00C6652F">
        <w:rPr>
          <w:lang w:val="es-ES"/>
        </w:rPr>
        <w:t>.</w:t>
      </w:r>
      <w:bookmarkEnd w:id="274"/>
      <w:bookmarkEnd w:id="275"/>
      <w:bookmarkEnd w:id="276"/>
      <w:bookmarkEnd w:id="277"/>
      <w:bookmarkEnd w:id="278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486D12" w14:paraId="15D98E86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37E2E0DF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456AAE34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D106770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495CE6B7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Operativa ON-LINE.</w:t>
            </w:r>
          </w:p>
        </w:tc>
        <w:tc>
          <w:tcPr>
            <w:tcW w:w="2161" w:type="dxa"/>
            <w:shd w:val="clear" w:color="auto" w:fill="auto"/>
          </w:tcPr>
          <w:p w14:paraId="0C0BC8B6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3B1F9382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CFR.ONL.04.00</w:t>
            </w:r>
            <w:r w:rsidR="005817E3" w:rsidRPr="00486D12">
              <w:rPr>
                <w:sz w:val="18"/>
                <w:szCs w:val="18"/>
              </w:rPr>
              <w:t>6</w:t>
            </w:r>
          </w:p>
        </w:tc>
      </w:tr>
      <w:tr w:rsidR="00755EEA" w:rsidRPr="00486D12" w14:paraId="000D3A6D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28A9E1C6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8473D74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Activación de datos en Pasarela. Recursos Telefónicos LCEN.</w:t>
            </w:r>
          </w:p>
        </w:tc>
      </w:tr>
      <w:tr w:rsidR="00755EEA" w:rsidRPr="00486D12" w14:paraId="7AE366FC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6870C51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5F0330D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Establecer que los cambios efectuados en una pasarela, referidos a sus ‘recursos telefónicos tipo LCEN’, se comunican a esta y son activados por la misma.</w:t>
            </w:r>
          </w:p>
        </w:tc>
      </w:tr>
      <w:tr w:rsidR="00755EEA" w:rsidRPr="00486D12" w14:paraId="40AFC90E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00F2C371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7C407D1F" w14:textId="71D443B4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fldChar w:fldCharType="begin"/>
            </w:r>
            <w:r w:rsidRPr="00486D12">
              <w:rPr>
                <w:sz w:val="18"/>
                <w:szCs w:val="18"/>
              </w:rPr>
              <w:instrText xml:space="preserve"> REF _Ref477875399 \h  \* MERGEFORMAT </w:instrText>
            </w:r>
            <w:r w:rsidRPr="00486D12">
              <w:rPr>
                <w:sz w:val="18"/>
                <w:szCs w:val="18"/>
              </w:rPr>
            </w:r>
            <w:r w:rsidRPr="00486D12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486D12">
              <w:rPr>
                <w:sz w:val="18"/>
                <w:szCs w:val="18"/>
              </w:rPr>
              <w:fldChar w:fldCharType="end"/>
            </w:r>
          </w:p>
          <w:p w14:paraId="7A198928" w14:textId="50227C0E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fldChar w:fldCharType="begin"/>
            </w:r>
            <w:r w:rsidRPr="00486D12">
              <w:rPr>
                <w:sz w:val="18"/>
                <w:szCs w:val="18"/>
                <w:lang w:val="en-US"/>
              </w:rPr>
              <w:instrText xml:space="preserve"> REF _Ref477875465 \h  \* MERGEFORMAT </w:instrText>
            </w:r>
            <w:r w:rsidRPr="00486D12">
              <w:rPr>
                <w:sz w:val="18"/>
                <w:szCs w:val="18"/>
              </w:rPr>
            </w:r>
            <w:r w:rsidRPr="00486D12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  <w:lang w:val="en-US"/>
              </w:rPr>
              <w:t xml:space="preserve">CFR.EI.02. </w:t>
            </w:r>
            <w:proofErr w:type="spellStart"/>
            <w:r w:rsidR="005F3AB0" w:rsidRPr="005F3AB0">
              <w:rPr>
                <w:sz w:val="18"/>
                <w:szCs w:val="18"/>
                <w:lang w:val="en-US"/>
              </w:rPr>
              <w:t>Pasarelas</w:t>
            </w:r>
            <w:proofErr w:type="spellEnd"/>
            <w:r w:rsidR="005F3AB0" w:rsidRPr="005F3AB0">
              <w:rPr>
                <w:sz w:val="18"/>
                <w:szCs w:val="18"/>
                <w:lang w:val="en-US"/>
              </w:rPr>
              <w:t xml:space="preserve"> ON-LINE.</w:t>
            </w:r>
            <w:r w:rsidRPr="00486D12">
              <w:rPr>
                <w:sz w:val="18"/>
                <w:szCs w:val="18"/>
              </w:rPr>
              <w:fldChar w:fldCharType="end"/>
            </w:r>
            <w:r w:rsidR="00486D12" w:rsidRPr="00486D12">
              <w:rPr>
                <w:sz w:val="18"/>
                <w:szCs w:val="18"/>
              </w:rPr>
              <w:t xml:space="preserve"> </w:t>
            </w:r>
          </w:p>
        </w:tc>
      </w:tr>
      <w:tr w:rsidR="00755EEA" w:rsidRPr="00486D12" w14:paraId="7A481AC8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32C0EBF0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2E282577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5320073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486D12" w14:paraId="0040FD0C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3B387726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003FB677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2747958D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486D12" w14:paraId="252F6E7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8386769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6E40DE0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Seleccionar ‘CGW-010101’ en configuración para visualizarla.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5F50D5C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50E6B19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72725C5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7AE3AB4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20ED2F2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Acceder a la aplicación Local de Pasarela #1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DBF79A9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5AB29E0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1130F2C5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84DCAB4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B662558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 xml:space="preserve">En la configuración de LCE01, cambiar datos de la pestaña de ‘Audio’ y </w:t>
            </w:r>
            <w:r w:rsidR="00C07478" w:rsidRPr="00486D12">
              <w:rPr>
                <w:sz w:val="18"/>
                <w:szCs w:val="18"/>
              </w:rPr>
              <w:t>‘Activar en Campo’</w:t>
            </w:r>
            <w:r w:rsidRPr="00486D12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8B38586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A163662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0FD3994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DDE26A4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E7D2875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2860A43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B448C9F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19681006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3AB6F97" w14:textId="77777777" w:rsidR="0036780C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E4BBF0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 xml:space="preserve">En la configuración de LCE01, cambiar datos de la pestaña de ‘Telefónico’ y </w:t>
            </w:r>
            <w:r w:rsidR="00C07478" w:rsidRPr="00486D12">
              <w:rPr>
                <w:sz w:val="18"/>
                <w:szCs w:val="18"/>
              </w:rPr>
              <w:t>‘Activar en Campo’</w:t>
            </w:r>
            <w:r w:rsidRPr="00486D12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C0AB5FD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1F46F8C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64E3C18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83B7891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C8D40F9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2025252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E1CE0AA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5817E3" w:rsidRPr="00486D12" w14:paraId="07F9099F" w14:textId="77777777" w:rsidTr="008515DE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0846E47" w14:textId="77777777" w:rsidR="005817E3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3875489" w14:textId="77777777" w:rsidR="005817E3" w:rsidRPr="00486D12" w:rsidRDefault="005817E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En la configuración de BC01, cambiar datos de la pestaña ‘Colaterales’ y ‘Activar en Campo’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9C2F532" w14:textId="77777777" w:rsidR="005817E3" w:rsidRPr="00486D12" w:rsidRDefault="005817E3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7454873" w14:textId="77777777" w:rsidR="005817E3" w:rsidRPr="00486D12" w:rsidRDefault="005817E3" w:rsidP="00486D12">
            <w:pPr>
              <w:rPr>
                <w:sz w:val="18"/>
                <w:szCs w:val="18"/>
              </w:rPr>
            </w:pPr>
          </w:p>
        </w:tc>
      </w:tr>
      <w:tr w:rsidR="005817E3" w:rsidRPr="00486D12" w14:paraId="70CB113F" w14:textId="77777777" w:rsidTr="008515DE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7F2C1D2" w14:textId="77777777" w:rsidR="005817E3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70283CF" w14:textId="77777777" w:rsidR="005817E3" w:rsidRPr="00486D12" w:rsidRDefault="005817E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687730A" w14:textId="77777777" w:rsidR="005817E3" w:rsidRPr="00486D12" w:rsidRDefault="005817E3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555347A" w14:textId="77777777" w:rsidR="005817E3" w:rsidRPr="00486D12" w:rsidRDefault="005817E3" w:rsidP="00486D12">
            <w:pPr>
              <w:rPr>
                <w:sz w:val="18"/>
                <w:szCs w:val="18"/>
              </w:rPr>
            </w:pPr>
          </w:p>
        </w:tc>
      </w:tr>
      <w:tr w:rsidR="005817E3" w:rsidRPr="00486D12" w14:paraId="5C71D343" w14:textId="77777777" w:rsidTr="008515DE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961916D" w14:textId="77777777" w:rsidR="005817E3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F14E008" w14:textId="77777777" w:rsidR="005817E3" w:rsidRPr="00486D12" w:rsidRDefault="005817E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En la configuración de BC01, cambiar datos de la pestaña ‘Rango Números ATS’ y ‘Activar en Campo’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EE38028" w14:textId="77777777" w:rsidR="005817E3" w:rsidRPr="00486D12" w:rsidRDefault="005817E3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8B82BB6" w14:textId="77777777" w:rsidR="005817E3" w:rsidRPr="00486D12" w:rsidRDefault="005817E3" w:rsidP="00486D12">
            <w:pPr>
              <w:rPr>
                <w:sz w:val="18"/>
                <w:szCs w:val="18"/>
              </w:rPr>
            </w:pPr>
          </w:p>
        </w:tc>
      </w:tr>
      <w:tr w:rsidR="005817E3" w:rsidRPr="00486D12" w14:paraId="1EAC7D78" w14:textId="77777777" w:rsidTr="008515DE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5C28BA2" w14:textId="77777777" w:rsidR="005817E3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373749B" w14:textId="77777777" w:rsidR="005817E3" w:rsidRPr="00486D12" w:rsidRDefault="005817E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F4D4555" w14:textId="77777777" w:rsidR="005817E3" w:rsidRPr="00486D12" w:rsidRDefault="005817E3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269C4B7" w14:textId="77777777" w:rsidR="005817E3" w:rsidRPr="00486D12" w:rsidRDefault="005817E3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436064F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A562807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4A80AA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 xml:space="preserve">Reestablecer los valores originales en cada una de las pestañas y </w:t>
            </w:r>
            <w:r w:rsidR="005C24BE" w:rsidRPr="00486D12">
              <w:rPr>
                <w:sz w:val="18"/>
                <w:szCs w:val="18"/>
              </w:rPr>
              <w:t>‘Activar en Campo’</w:t>
            </w:r>
            <w:r w:rsidRPr="00486D12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336D7B7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9FE7F24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5699E6B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40F20BD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367E2E7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3789581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40C4AAF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63DEC67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9354E86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D126C88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 xml:space="preserve">Repetir los pasos 3 a </w:t>
            </w:r>
            <w:proofErr w:type="gramStart"/>
            <w:r w:rsidRPr="00486D12">
              <w:rPr>
                <w:sz w:val="18"/>
                <w:szCs w:val="18"/>
              </w:rPr>
              <w:t xml:space="preserve">12 </w:t>
            </w:r>
            <w:r w:rsidR="00755EEA" w:rsidRPr="00486D12">
              <w:rPr>
                <w:sz w:val="18"/>
                <w:szCs w:val="18"/>
              </w:rPr>
              <w:t xml:space="preserve"> con</w:t>
            </w:r>
            <w:proofErr w:type="gramEnd"/>
            <w:r w:rsidR="00755EEA" w:rsidRPr="00486D12">
              <w:rPr>
                <w:sz w:val="18"/>
                <w:szCs w:val="18"/>
              </w:rPr>
              <w:t xml:space="preserve"> el rest</w:t>
            </w:r>
            <w:r w:rsidRPr="00486D12">
              <w:rPr>
                <w:sz w:val="18"/>
                <w:szCs w:val="18"/>
              </w:rPr>
              <w:t>o recursos telefónicos tipo LCEN.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6DA6EEF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4DE6BEB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7F5C6C1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4710152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E4CA02D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CA99BB7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1C78C41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473F4DAB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17AC477D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</w:tbl>
    <w:p w14:paraId="629368FE" w14:textId="77777777" w:rsidR="00755EEA" w:rsidRPr="00C6652F" w:rsidRDefault="00755EEA" w:rsidP="00755EEA"/>
    <w:p w14:paraId="4C2FCA3D" w14:textId="77777777" w:rsidR="00755EEA" w:rsidRDefault="00755EEA" w:rsidP="00755EEA">
      <w:pPr>
        <w:jc w:val="left"/>
      </w:pPr>
      <w:r>
        <w:br w:type="page"/>
      </w:r>
    </w:p>
    <w:p w14:paraId="606E6A90" w14:textId="77777777" w:rsidR="00755EEA" w:rsidRPr="00C6652F" w:rsidRDefault="0036780C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279" w:name="_Toc480298563"/>
      <w:bookmarkStart w:id="280" w:name="_Toc1394626"/>
      <w:bookmarkStart w:id="281" w:name="_Ref76555735"/>
      <w:bookmarkStart w:id="282" w:name="_Ref76556381"/>
      <w:bookmarkStart w:id="283" w:name="_Toc122003975"/>
      <w:r>
        <w:rPr>
          <w:lang w:val="es-ES"/>
        </w:rPr>
        <w:lastRenderedPageBreak/>
        <w:t>CFR.ONL.04.007</w:t>
      </w:r>
      <w:r w:rsidR="00755EEA" w:rsidRPr="00C6652F">
        <w:rPr>
          <w:lang w:val="es-ES"/>
        </w:rPr>
        <w:t xml:space="preserve">. </w:t>
      </w:r>
      <w:r w:rsidR="00755EEA">
        <w:rPr>
          <w:lang w:val="es-ES"/>
        </w:rPr>
        <w:t>Activación de datos en Pasarela. Recursos Telefónicos ATS</w:t>
      </w:r>
      <w:r w:rsidR="00755EEA" w:rsidRPr="00C6652F">
        <w:rPr>
          <w:lang w:val="es-ES"/>
        </w:rPr>
        <w:t>.</w:t>
      </w:r>
      <w:bookmarkEnd w:id="279"/>
      <w:bookmarkEnd w:id="280"/>
      <w:bookmarkEnd w:id="281"/>
      <w:bookmarkEnd w:id="282"/>
      <w:bookmarkEnd w:id="283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486D12" w14:paraId="66263F75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06FAFF71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2D15B395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25DAED0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6F083E05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Operativa ON-LINE.</w:t>
            </w:r>
          </w:p>
        </w:tc>
        <w:tc>
          <w:tcPr>
            <w:tcW w:w="2161" w:type="dxa"/>
            <w:shd w:val="clear" w:color="auto" w:fill="auto"/>
          </w:tcPr>
          <w:p w14:paraId="2A404B91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7F9FB5FD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CFR.ONL.04.00</w:t>
            </w:r>
            <w:r w:rsidR="0036780C" w:rsidRPr="00486D12">
              <w:rPr>
                <w:sz w:val="18"/>
                <w:szCs w:val="18"/>
              </w:rPr>
              <w:t>7</w:t>
            </w:r>
          </w:p>
        </w:tc>
      </w:tr>
      <w:tr w:rsidR="00755EEA" w:rsidRPr="00486D12" w14:paraId="7EDEA213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34971A98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3E40D4A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Activación de datos en Pasarela. Recursos Telefónicos ATS.</w:t>
            </w:r>
          </w:p>
        </w:tc>
      </w:tr>
      <w:tr w:rsidR="00755EEA" w:rsidRPr="00486D12" w14:paraId="04321F89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3DFCBD12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3EE3348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Establecer que los cambios efectuados en una pasarela, referidos a sus ‘recursos telefónicos tipo ATS’, se comunican a esta y son activados por la misma.</w:t>
            </w:r>
          </w:p>
        </w:tc>
      </w:tr>
      <w:tr w:rsidR="00755EEA" w:rsidRPr="00486D12" w14:paraId="4A950A65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11F07E19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522248D1" w14:textId="1979B4EC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fldChar w:fldCharType="begin"/>
            </w:r>
            <w:r w:rsidRPr="00486D12">
              <w:rPr>
                <w:sz w:val="18"/>
                <w:szCs w:val="18"/>
              </w:rPr>
              <w:instrText xml:space="preserve"> REF _Ref477875399 \h  \* MERGEFORMAT </w:instrText>
            </w:r>
            <w:r w:rsidRPr="00486D12">
              <w:rPr>
                <w:sz w:val="18"/>
                <w:szCs w:val="18"/>
              </w:rPr>
            </w:r>
            <w:r w:rsidRPr="00486D12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486D12">
              <w:rPr>
                <w:sz w:val="18"/>
                <w:szCs w:val="18"/>
              </w:rPr>
              <w:fldChar w:fldCharType="end"/>
            </w:r>
          </w:p>
          <w:p w14:paraId="0DD54A6E" w14:textId="61F9642E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fldChar w:fldCharType="begin"/>
            </w:r>
            <w:r w:rsidRPr="00486D12">
              <w:rPr>
                <w:sz w:val="18"/>
                <w:szCs w:val="18"/>
                <w:lang w:val="en-US"/>
              </w:rPr>
              <w:instrText xml:space="preserve"> REF _Ref477875465 \h  \* MERGEFORMAT </w:instrText>
            </w:r>
            <w:r w:rsidRPr="00486D12">
              <w:rPr>
                <w:sz w:val="18"/>
                <w:szCs w:val="18"/>
              </w:rPr>
            </w:r>
            <w:r w:rsidRPr="00486D12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  <w:lang w:val="en-US"/>
              </w:rPr>
              <w:t xml:space="preserve">CFR.EI.02. </w:t>
            </w:r>
            <w:proofErr w:type="spellStart"/>
            <w:r w:rsidR="005F3AB0" w:rsidRPr="005F3AB0">
              <w:rPr>
                <w:sz w:val="18"/>
                <w:szCs w:val="18"/>
                <w:lang w:val="en-US"/>
              </w:rPr>
              <w:t>Pasarelas</w:t>
            </w:r>
            <w:proofErr w:type="spellEnd"/>
            <w:r w:rsidR="005F3AB0" w:rsidRPr="005F3AB0">
              <w:rPr>
                <w:sz w:val="18"/>
                <w:szCs w:val="18"/>
                <w:lang w:val="en-US"/>
              </w:rPr>
              <w:t xml:space="preserve"> ON-LINE.</w:t>
            </w:r>
            <w:r w:rsidRPr="00486D12">
              <w:rPr>
                <w:sz w:val="18"/>
                <w:szCs w:val="18"/>
              </w:rPr>
              <w:fldChar w:fldCharType="end"/>
            </w:r>
            <w:r w:rsidR="00486D12" w:rsidRPr="00486D12">
              <w:rPr>
                <w:sz w:val="18"/>
                <w:szCs w:val="18"/>
              </w:rPr>
              <w:t xml:space="preserve"> </w:t>
            </w:r>
          </w:p>
        </w:tc>
      </w:tr>
      <w:tr w:rsidR="00755EEA" w:rsidRPr="00486D12" w14:paraId="74FC8672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52BC9384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27740C17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A009FBB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486D12" w14:paraId="4A54DADE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16BEC87D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01E2DAA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10CAACD3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486D12" w14:paraId="049B3365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45D43AD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FA1332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Seleccionar ‘CGW-010101’ en configuración para visualizarla.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CBF4CB7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1EEE385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51EFC4B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10F6782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702BA72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Acceder a la aplicación Local de Pasarela #1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EB7878D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1D7E16D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7B96964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65ADAE7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68CBDC4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 xml:space="preserve">En la configuración de R201, cambiar datos de la pestaña de ‘Audio’ y </w:t>
            </w:r>
            <w:r w:rsidR="00C07478" w:rsidRPr="00486D12">
              <w:rPr>
                <w:sz w:val="18"/>
                <w:szCs w:val="18"/>
              </w:rPr>
              <w:t>‘Activar en Campo’</w:t>
            </w:r>
            <w:r w:rsidRPr="00486D12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058C6C5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8CE40BE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4D323D4C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B113402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E050C5D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2B82B3E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E5FD319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343F4CC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B6676EF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4ED7EFF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 xml:space="preserve">En la configuración de R201, cambiar datos de la pestaña de ‘Telefónico’ y </w:t>
            </w:r>
            <w:r w:rsidR="00C07478" w:rsidRPr="00486D12">
              <w:rPr>
                <w:sz w:val="18"/>
                <w:szCs w:val="18"/>
              </w:rPr>
              <w:t>‘Activar en Campo’</w:t>
            </w:r>
            <w:r w:rsidRPr="00486D12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62DE41C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9950075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734DC54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B70C0E2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FA49B75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8ECACFF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AB59625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79205490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9974690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B7AB44B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 xml:space="preserve">En la configuración de R201, cambiar datos de la pestaña de ‘Rango Número ATS’ y </w:t>
            </w:r>
            <w:r w:rsidR="00C07478" w:rsidRPr="00486D12">
              <w:rPr>
                <w:sz w:val="18"/>
                <w:szCs w:val="18"/>
              </w:rPr>
              <w:t>‘Activar en Campo’</w:t>
            </w:r>
            <w:r w:rsidRPr="00486D12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D635AA3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79924A9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39F7D76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8590B1A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B0BC8C6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E223616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181C1E3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5817E3" w:rsidRPr="00486D12" w14:paraId="26B687D0" w14:textId="77777777" w:rsidTr="008515DE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40FCEF4" w14:textId="77777777" w:rsidR="005817E3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D83517E" w14:textId="77777777" w:rsidR="005817E3" w:rsidRPr="00486D12" w:rsidRDefault="005817E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En la configuración de BC01, cambiar datos de la pestaña ‘Colaterales’ y ‘Activar en Campo’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1DA0326" w14:textId="77777777" w:rsidR="005817E3" w:rsidRPr="00486D12" w:rsidRDefault="005817E3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3B7A15F" w14:textId="77777777" w:rsidR="005817E3" w:rsidRPr="00486D12" w:rsidRDefault="005817E3" w:rsidP="00486D12">
            <w:pPr>
              <w:rPr>
                <w:sz w:val="18"/>
                <w:szCs w:val="18"/>
              </w:rPr>
            </w:pPr>
          </w:p>
        </w:tc>
      </w:tr>
      <w:tr w:rsidR="005817E3" w:rsidRPr="00486D12" w14:paraId="3C4037BC" w14:textId="77777777" w:rsidTr="008515DE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3850949" w14:textId="77777777" w:rsidR="005817E3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1C1FD60" w14:textId="77777777" w:rsidR="005817E3" w:rsidRPr="00486D12" w:rsidRDefault="005817E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A222D21" w14:textId="77777777" w:rsidR="005817E3" w:rsidRPr="00486D12" w:rsidRDefault="005817E3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C2A4259" w14:textId="77777777" w:rsidR="005817E3" w:rsidRPr="00486D12" w:rsidRDefault="005817E3" w:rsidP="00486D12">
            <w:pPr>
              <w:rPr>
                <w:sz w:val="18"/>
                <w:szCs w:val="18"/>
              </w:rPr>
            </w:pPr>
          </w:p>
        </w:tc>
      </w:tr>
      <w:tr w:rsidR="005817E3" w:rsidRPr="00486D12" w14:paraId="49F09DCE" w14:textId="77777777" w:rsidTr="008515DE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6A6F441" w14:textId="77777777" w:rsidR="005817E3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DF503A1" w14:textId="77777777" w:rsidR="005817E3" w:rsidRPr="00486D12" w:rsidRDefault="005817E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En la configuración de BC01, cambiar datos de la pestaña ‘Rango Números ATS’ y ‘Activar en Campo’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B992329" w14:textId="77777777" w:rsidR="005817E3" w:rsidRPr="00486D12" w:rsidRDefault="005817E3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CE6B668" w14:textId="77777777" w:rsidR="005817E3" w:rsidRPr="00486D12" w:rsidRDefault="005817E3" w:rsidP="00486D12">
            <w:pPr>
              <w:rPr>
                <w:sz w:val="18"/>
                <w:szCs w:val="18"/>
              </w:rPr>
            </w:pPr>
          </w:p>
        </w:tc>
      </w:tr>
      <w:tr w:rsidR="005817E3" w:rsidRPr="00486D12" w14:paraId="306A48FF" w14:textId="77777777" w:rsidTr="008515DE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EE2C280" w14:textId="77777777" w:rsidR="005817E3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C4C7A19" w14:textId="77777777" w:rsidR="005817E3" w:rsidRPr="00486D12" w:rsidRDefault="005817E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CF4E381" w14:textId="77777777" w:rsidR="005817E3" w:rsidRPr="00486D12" w:rsidRDefault="005817E3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9C89E36" w14:textId="77777777" w:rsidR="005817E3" w:rsidRPr="00486D12" w:rsidRDefault="005817E3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5976678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87F2E22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219C3D7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 xml:space="preserve">Reestablecer los valores originales en cada una de las pestañas y </w:t>
            </w:r>
            <w:r w:rsidR="005C24BE" w:rsidRPr="00486D12">
              <w:rPr>
                <w:sz w:val="18"/>
                <w:szCs w:val="18"/>
              </w:rPr>
              <w:t>‘Activar en Campo’</w:t>
            </w:r>
            <w:r w:rsidRPr="00486D12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17AE1C0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2336A01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3CD3A47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E6E849B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0E1EAA0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5F2DE6E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14C07C9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034E47F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E58C857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F0A6F0C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 xml:space="preserve">Repetir los pasos </w:t>
            </w:r>
            <w:r w:rsidR="0036780C" w:rsidRPr="00486D12">
              <w:rPr>
                <w:sz w:val="18"/>
                <w:szCs w:val="18"/>
              </w:rPr>
              <w:t>3 a 14</w:t>
            </w:r>
            <w:r w:rsidRPr="00486D12">
              <w:rPr>
                <w:sz w:val="18"/>
                <w:szCs w:val="18"/>
              </w:rPr>
              <w:t xml:space="preserve"> con el resto recursos telefónicos tipo ATS.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E52F719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FDE6ED2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7EDF6E2C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D2C2BEB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29DB801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7A8E2D9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5134232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3026C81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C92917B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DE4137E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1CCB39F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513B581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0E77CD2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AD60279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F29D50A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2DECEDA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8B26274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63B60ED9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5059F1E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</w:tbl>
    <w:p w14:paraId="5A648993" w14:textId="77777777" w:rsidR="00755EEA" w:rsidRPr="00C6652F" w:rsidRDefault="00755EEA" w:rsidP="00755EEA"/>
    <w:p w14:paraId="5DFEB813" w14:textId="77777777" w:rsidR="00755EEA" w:rsidRDefault="00755EEA" w:rsidP="00755EEA">
      <w:pPr>
        <w:jc w:val="left"/>
      </w:pPr>
      <w:r>
        <w:br w:type="page"/>
      </w:r>
    </w:p>
    <w:p w14:paraId="0FE88B6B" w14:textId="77777777" w:rsidR="00755EEA" w:rsidRPr="00C6652F" w:rsidRDefault="00755EEA" w:rsidP="00755EEA">
      <w:pPr>
        <w:pStyle w:val="Ttulo2"/>
        <w:tabs>
          <w:tab w:val="num" w:pos="3658"/>
        </w:tabs>
      </w:pPr>
      <w:bookmarkStart w:id="284" w:name="_Toc480298564"/>
      <w:bookmarkStart w:id="285" w:name="_Toc1394627"/>
      <w:bookmarkStart w:id="286" w:name="_Toc122003976"/>
      <w:r>
        <w:lastRenderedPageBreak/>
        <w:t>Grupo-5</w:t>
      </w:r>
      <w:r w:rsidRPr="00C6652F">
        <w:t>.</w:t>
      </w:r>
      <w:r>
        <w:t xml:space="preserve"> Mantenimiento</w:t>
      </w:r>
      <w:r w:rsidRPr="00C6652F">
        <w:t>.</w:t>
      </w:r>
      <w:bookmarkEnd w:id="284"/>
      <w:bookmarkEnd w:id="285"/>
      <w:bookmarkEnd w:id="286"/>
    </w:p>
    <w:p w14:paraId="67394B87" w14:textId="77777777" w:rsidR="00755EEA" w:rsidRPr="008515DE" w:rsidRDefault="00755EEA" w:rsidP="008515DE">
      <w:pPr>
        <w:pStyle w:val="Ttulo3"/>
      </w:pPr>
      <w:bookmarkStart w:id="287" w:name="_Toc480298565"/>
      <w:bookmarkStart w:id="288" w:name="_Toc1394628"/>
      <w:bookmarkStart w:id="289" w:name="_Ref76555805"/>
      <w:bookmarkStart w:id="290" w:name="_Ref76556434"/>
      <w:bookmarkStart w:id="291" w:name="_Toc122003977"/>
      <w:r w:rsidRPr="008515DE">
        <w:t>CFR.MAN.05.001. Control de Configuración Software.</w:t>
      </w:r>
      <w:bookmarkEnd w:id="287"/>
      <w:bookmarkEnd w:id="288"/>
      <w:bookmarkEnd w:id="289"/>
      <w:bookmarkEnd w:id="290"/>
      <w:bookmarkEnd w:id="291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486D12" w14:paraId="32653323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C137B12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2A883F49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AB3B643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5B64253E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Mantenimiento</w:t>
            </w:r>
          </w:p>
        </w:tc>
        <w:tc>
          <w:tcPr>
            <w:tcW w:w="2161" w:type="dxa"/>
            <w:shd w:val="clear" w:color="auto" w:fill="auto"/>
          </w:tcPr>
          <w:p w14:paraId="2BF5B3EF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0C04ADB2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CFR.MAN.05.001</w:t>
            </w:r>
          </w:p>
        </w:tc>
      </w:tr>
      <w:tr w:rsidR="00755EEA" w:rsidRPr="00486D12" w14:paraId="6E9829ED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7F0A125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562E92C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Control de Configuración Software.</w:t>
            </w:r>
          </w:p>
        </w:tc>
      </w:tr>
      <w:tr w:rsidR="00755EEA" w:rsidRPr="00486D12" w14:paraId="2A771D15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E8D6D7F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2AE7979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Comprobar que el sistema identifica correctamente sus componentes y que estos corresponden a lo que indica el control de configuración de la aplicación.</w:t>
            </w:r>
          </w:p>
        </w:tc>
      </w:tr>
      <w:tr w:rsidR="00755EEA" w:rsidRPr="00486D12" w14:paraId="187D4B34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36A36780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35C66E2B" w14:textId="56ED70FB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fldChar w:fldCharType="begin"/>
            </w:r>
            <w:r w:rsidRPr="00486D12">
              <w:rPr>
                <w:sz w:val="18"/>
                <w:szCs w:val="18"/>
              </w:rPr>
              <w:instrText xml:space="preserve"> REF _Ref477875399 \h  \* MERGEFORMAT </w:instrText>
            </w:r>
            <w:r w:rsidRPr="00486D12">
              <w:rPr>
                <w:sz w:val="18"/>
                <w:szCs w:val="18"/>
              </w:rPr>
            </w:r>
            <w:r w:rsidRPr="00486D12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486D12">
              <w:rPr>
                <w:sz w:val="18"/>
                <w:szCs w:val="18"/>
              </w:rPr>
              <w:fldChar w:fldCharType="end"/>
            </w:r>
            <w:r w:rsidRPr="00486D12">
              <w:rPr>
                <w:sz w:val="18"/>
                <w:szCs w:val="18"/>
              </w:rPr>
              <w:t xml:space="preserve"> </w:t>
            </w:r>
          </w:p>
        </w:tc>
      </w:tr>
      <w:tr w:rsidR="00755EEA" w:rsidRPr="00486D12" w14:paraId="5B5A9800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19BACCBB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2E4CD64F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4C66D43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486D12" w14:paraId="6F3F315A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3D863116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6015E0D9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425FC617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486D12" w14:paraId="2A80761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6553118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D495908" w14:textId="77777777" w:rsidR="00755EEA" w:rsidRPr="00486D12" w:rsidRDefault="00755EEA" w:rsidP="00486D12">
            <w:pPr>
              <w:rPr>
                <w:rStyle w:val="Textoennegrita"/>
                <w:b w:val="0"/>
                <w:sz w:val="18"/>
                <w:szCs w:val="18"/>
              </w:rPr>
            </w:pPr>
            <w:r w:rsidRPr="00486D12">
              <w:rPr>
                <w:rStyle w:val="Textoennegrita"/>
                <w:b w:val="0"/>
                <w:sz w:val="18"/>
                <w:szCs w:val="18"/>
              </w:rPr>
              <w:t>Obtener el fichero de control de configuración (asociado a cada versión software) y obtener de él la referencia de Versión / Parche (</w:t>
            </w:r>
            <w:proofErr w:type="spellStart"/>
            <w:r w:rsidRPr="00486D12">
              <w:rPr>
                <w:rStyle w:val="Textoennegrita"/>
                <w:b w:val="0"/>
                <w:sz w:val="18"/>
                <w:szCs w:val="18"/>
              </w:rPr>
              <w:t>Sub-versión</w:t>
            </w:r>
            <w:proofErr w:type="spellEnd"/>
            <w:r w:rsidRPr="00486D12">
              <w:rPr>
                <w:rStyle w:val="Textoennegrita"/>
                <w:b w:val="0"/>
                <w:sz w:val="18"/>
                <w:szCs w:val="18"/>
              </w:rPr>
              <w:t>), Fecha, y por cada fichero de la distribución su fecha de control el tamaño en bytes y el HASH (MD5) de control.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1E976A7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479AA20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31FE18E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D3E98B0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5744CFE" w14:textId="10EB0E62" w:rsidR="00755EEA" w:rsidRPr="00486D12" w:rsidRDefault="00755EEA" w:rsidP="00486D12">
            <w:pPr>
              <w:rPr>
                <w:rStyle w:val="Textoennegrita"/>
                <w:b w:val="0"/>
                <w:sz w:val="18"/>
                <w:szCs w:val="18"/>
              </w:rPr>
            </w:pPr>
            <w:r w:rsidRPr="00486D12">
              <w:rPr>
                <w:rStyle w:val="Textoennegrita"/>
                <w:b w:val="0"/>
                <w:sz w:val="18"/>
                <w:szCs w:val="18"/>
              </w:rPr>
              <w:t xml:space="preserve">Comprobar que, en </w:t>
            </w:r>
            <w:r w:rsidR="00486D12" w:rsidRPr="00486D12">
              <w:rPr>
                <w:rStyle w:val="Textoennegrita"/>
                <w:b w:val="0"/>
                <w:sz w:val="18"/>
                <w:szCs w:val="18"/>
              </w:rPr>
              <w:t>todas las pantallas</w:t>
            </w:r>
            <w:r w:rsidRPr="00486D12">
              <w:rPr>
                <w:rStyle w:val="Textoennegrita"/>
                <w:b w:val="0"/>
                <w:sz w:val="18"/>
                <w:szCs w:val="18"/>
              </w:rPr>
              <w:t xml:space="preserve"> de la aplicación, en el PIE de </w:t>
            </w:r>
            <w:proofErr w:type="gramStart"/>
            <w:r w:rsidRPr="00486D12">
              <w:rPr>
                <w:rStyle w:val="Textoennegrita"/>
                <w:b w:val="0"/>
                <w:sz w:val="18"/>
                <w:szCs w:val="18"/>
              </w:rPr>
              <w:t>las mismas</w:t>
            </w:r>
            <w:proofErr w:type="gramEnd"/>
            <w:r w:rsidRPr="00486D12">
              <w:rPr>
                <w:rStyle w:val="Textoennegrita"/>
                <w:b w:val="0"/>
                <w:sz w:val="18"/>
                <w:szCs w:val="18"/>
              </w:rPr>
              <w:t>, aparece el identificador de versión correspondiente al control de configuración.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9BA5076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BADB4CE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7791C5A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C0F30FC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DD71B2C" w14:textId="77777777" w:rsidR="00755EEA" w:rsidRPr="00486D12" w:rsidRDefault="00755EEA" w:rsidP="00486D12">
            <w:pPr>
              <w:rPr>
                <w:rStyle w:val="Textoennegrita"/>
                <w:b w:val="0"/>
                <w:sz w:val="18"/>
                <w:szCs w:val="18"/>
              </w:rPr>
            </w:pPr>
            <w:r w:rsidRPr="00486D12">
              <w:rPr>
                <w:rStyle w:val="Textoennegrita"/>
                <w:b w:val="0"/>
                <w:sz w:val="18"/>
                <w:szCs w:val="18"/>
              </w:rPr>
              <w:t>Acceder a la pantalla ‘</w:t>
            </w:r>
            <w:r w:rsidR="0036780C" w:rsidRPr="00486D12">
              <w:rPr>
                <w:rStyle w:val="Textoennegrita"/>
                <w:b w:val="0"/>
                <w:sz w:val="18"/>
                <w:szCs w:val="18"/>
              </w:rPr>
              <w:t>Mantenimiento’</w:t>
            </w:r>
            <w:r w:rsidRPr="00486D12">
              <w:rPr>
                <w:rStyle w:val="Textoennegrita"/>
                <w:b w:val="0"/>
                <w:sz w:val="18"/>
                <w:szCs w:val="18"/>
              </w:rPr>
              <w:t xml:space="preserve"> + ‘Versión’.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03A48EA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70C2270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3E63E9A0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E597762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945B60E" w14:textId="77777777" w:rsidR="00755EEA" w:rsidRPr="00486D12" w:rsidRDefault="00755EEA" w:rsidP="00486D12">
            <w:pPr>
              <w:rPr>
                <w:rStyle w:val="Textoennegrita"/>
                <w:b w:val="0"/>
                <w:sz w:val="18"/>
                <w:szCs w:val="18"/>
              </w:rPr>
            </w:pPr>
            <w:r w:rsidRPr="00486D12">
              <w:rPr>
                <w:rStyle w:val="Textoennegrita"/>
                <w:b w:val="0"/>
                <w:sz w:val="18"/>
                <w:szCs w:val="18"/>
              </w:rPr>
              <w:t>Comprobar que la pantalla presenta:</w:t>
            </w:r>
          </w:p>
          <w:p w14:paraId="42660D8E" w14:textId="77777777" w:rsidR="00755EEA" w:rsidRPr="00486D12" w:rsidRDefault="00755EEA" w:rsidP="00486D12">
            <w:pPr>
              <w:rPr>
                <w:rStyle w:val="Textoennegrita"/>
                <w:b w:val="0"/>
                <w:sz w:val="18"/>
                <w:szCs w:val="18"/>
              </w:rPr>
            </w:pPr>
            <w:r w:rsidRPr="00486D12">
              <w:rPr>
                <w:rStyle w:val="Textoennegrita"/>
                <w:b w:val="0"/>
                <w:sz w:val="18"/>
                <w:szCs w:val="18"/>
              </w:rPr>
              <w:t>Los campos ‘Versión’, ‘Sub-Versión’ y ‘Fecha de Versión’ idénticos a sus correspondientes del fichero de control de configuración.</w:t>
            </w:r>
          </w:p>
          <w:p w14:paraId="6022CB96" w14:textId="77777777" w:rsidR="00755EEA" w:rsidRPr="00486D12" w:rsidRDefault="00755EEA" w:rsidP="00486D12">
            <w:pPr>
              <w:rPr>
                <w:rStyle w:val="Textoennegrita"/>
                <w:b w:val="0"/>
                <w:sz w:val="18"/>
                <w:szCs w:val="18"/>
              </w:rPr>
            </w:pPr>
            <w:r w:rsidRPr="00486D12">
              <w:rPr>
                <w:rStyle w:val="Textoennegrita"/>
                <w:b w:val="0"/>
                <w:sz w:val="18"/>
                <w:szCs w:val="18"/>
              </w:rPr>
              <w:t>Todos los ficheros de la distribución y, para cada uno de ellos:</w:t>
            </w:r>
          </w:p>
          <w:p w14:paraId="31E932E1" w14:textId="77777777" w:rsidR="00755EEA" w:rsidRPr="00486D12" w:rsidRDefault="00755EEA" w:rsidP="00486D12">
            <w:pPr>
              <w:rPr>
                <w:rStyle w:val="Textoennegrita"/>
                <w:b w:val="0"/>
                <w:sz w:val="18"/>
                <w:szCs w:val="18"/>
              </w:rPr>
            </w:pPr>
            <w:r w:rsidRPr="00486D12">
              <w:rPr>
                <w:rStyle w:val="Textoennegrita"/>
                <w:b w:val="0"/>
                <w:sz w:val="18"/>
                <w:szCs w:val="18"/>
              </w:rPr>
              <w:t>La Fecha, Tamaño y MD5, idénticos al control de configuración.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A519F1A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8519F96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0E428DC5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A067871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5474E50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B93FC93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74D5F02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477F4749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A458154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</w:tbl>
    <w:p w14:paraId="78DE9834" w14:textId="77777777" w:rsidR="00755EEA" w:rsidRDefault="00755EEA" w:rsidP="00755EEA"/>
    <w:p w14:paraId="0E81F72F" w14:textId="77777777" w:rsidR="00755EEA" w:rsidRPr="008515DE" w:rsidRDefault="00755EEA" w:rsidP="008515DE">
      <w:pPr>
        <w:pStyle w:val="Ttulo3"/>
      </w:pPr>
      <w:r>
        <w:rPr>
          <w:lang w:val="es-ES"/>
        </w:rPr>
        <w:br w:type="page"/>
      </w:r>
      <w:bookmarkStart w:id="292" w:name="_Ref480292904"/>
      <w:bookmarkStart w:id="293" w:name="_Toc480298566"/>
      <w:bookmarkStart w:id="294" w:name="_Toc1394629"/>
      <w:bookmarkStart w:id="295" w:name="_Toc122003978"/>
      <w:r w:rsidRPr="008515DE">
        <w:lastRenderedPageBreak/>
        <w:t>CFR.MAN.05.002. Explotación de Fichero Histórico.</w:t>
      </w:r>
      <w:bookmarkEnd w:id="292"/>
      <w:bookmarkEnd w:id="293"/>
      <w:bookmarkEnd w:id="294"/>
      <w:bookmarkEnd w:id="295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486D12" w14:paraId="7F5DEE19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2AF475F4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461506DF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0CDC3F9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70E3E6EB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Mantenimiento</w:t>
            </w:r>
          </w:p>
        </w:tc>
        <w:tc>
          <w:tcPr>
            <w:tcW w:w="2161" w:type="dxa"/>
            <w:shd w:val="clear" w:color="auto" w:fill="auto"/>
          </w:tcPr>
          <w:p w14:paraId="721EBFCD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20B11F93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CFR.MAN.05.002</w:t>
            </w:r>
          </w:p>
        </w:tc>
      </w:tr>
      <w:tr w:rsidR="00755EEA" w:rsidRPr="00486D12" w14:paraId="73269153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2FB562E4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C9FA26A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Explotación de Fichero Histórico.</w:t>
            </w:r>
          </w:p>
        </w:tc>
      </w:tr>
      <w:tr w:rsidR="00755EEA" w:rsidRPr="00486D12" w14:paraId="75C8959F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29A20EAC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49199727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Comprobar que las herramientas de explotación de históricos implementadas en el sistema están disponibles y funcionan correctamente.</w:t>
            </w:r>
          </w:p>
        </w:tc>
      </w:tr>
      <w:tr w:rsidR="00755EEA" w:rsidRPr="00486D12" w14:paraId="1D3273D5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2B20E887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28854EF2" w14:textId="5F1999AA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fldChar w:fldCharType="begin"/>
            </w:r>
            <w:r w:rsidRPr="00486D12">
              <w:rPr>
                <w:sz w:val="18"/>
                <w:szCs w:val="18"/>
              </w:rPr>
              <w:instrText xml:space="preserve"> REF _Ref477875399 \h  \* MERGEFORMAT </w:instrText>
            </w:r>
            <w:r w:rsidRPr="00486D12">
              <w:rPr>
                <w:sz w:val="18"/>
                <w:szCs w:val="18"/>
              </w:rPr>
            </w:r>
            <w:r w:rsidRPr="00486D12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486D12">
              <w:rPr>
                <w:sz w:val="18"/>
                <w:szCs w:val="18"/>
              </w:rPr>
              <w:fldChar w:fldCharType="end"/>
            </w:r>
            <w:r w:rsidRPr="00486D12">
              <w:rPr>
                <w:sz w:val="18"/>
                <w:szCs w:val="18"/>
              </w:rPr>
              <w:t xml:space="preserve"> </w:t>
            </w:r>
          </w:p>
        </w:tc>
      </w:tr>
      <w:tr w:rsidR="00755EEA" w:rsidRPr="00486D12" w14:paraId="3A584DA2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339264A8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122C564E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F79692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486D12" w14:paraId="11E64EAE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68A71D96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6E26E63F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655BE829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486D12" w14:paraId="559D40A2" w14:textId="77777777" w:rsidTr="00FB4EDE">
        <w:trPr>
          <w:cantSplit/>
          <w:trHeight w:val="231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B651E43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146BAE6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 xml:space="preserve">Acceder a la pantalla </w:t>
            </w:r>
            <w:r w:rsidR="008515DE" w:rsidRPr="00486D12">
              <w:rPr>
                <w:sz w:val="18"/>
                <w:szCs w:val="18"/>
              </w:rPr>
              <w:t>‘Mantenimiento’ + ‘Históricos’.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17CB2C5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7E2DF4B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363006E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CC57D2B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335655" w14:textId="77777777" w:rsidR="00661DAF" w:rsidRPr="00486D12" w:rsidRDefault="00FB4EDE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En ‘Filtrar Recursos’, Seleccionar ‘Tipo’</w:t>
            </w:r>
            <w:r w:rsidR="00661DAF" w:rsidRPr="00486D12">
              <w:rPr>
                <w:sz w:val="18"/>
                <w:szCs w:val="18"/>
              </w:rPr>
              <w:t>, introducir un rango de fecha/hora, un límite máximo de resultados en el filtro ‘Límite’ y seleccionar ‘Eventos’. Pulsar ‘Obtener’. Comprobar que:</w:t>
            </w:r>
          </w:p>
          <w:p w14:paraId="6483F922" w14:textId="08085A07" w:rsidR="00661DAF" w:rsidRPr="00486D12" w:rsidRDefault="00661DAF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presenta una lista con la descripción de los últimos eventos (no alarmas) registrados en el sistema (hasta un número máximo de resultados que hayamos escogido en ‘Limite’)</w:t>
            </w:r>
          </w:p>
          <w:p w14:paraId="35F969BD" w14:textId="77777777" w:rsidR="00661DAF" w:rsidRPr="00486D12" w:rsidRDefault="00661DAF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navega por las diferentes páginas que compone el informe.</w:t>
            </w:r>
          </w:p>
          <w:p w14:paraId="3C5A5013" w14:textId="77777777" w:rsidR="00661DAF" w:rsidRPr="00486D12" w:rsidRDefault="00661DAF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puede generar el mismo informe en formato PDF.</w:t>
            </w:r>
          </w:p>
          <w:p w14:paraId="4431C551" w14:textId="6FBECFA0" w:rsidR="00FB4EDE" w:rsidRPr="00486D12" w:rsidRDefault="00661DAF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puede generar el mismo informe en formato CSV (Excel).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46B8439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BBC69B4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1ED1D4F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B8627D5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CF84B6D" w14:textId="7A6DD7AE" w:rsidR="00661DAF" w:rsidRPr="00486D12" w:rsidRDefault="00661DAF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En ‘Filtrar Recursos’, Seleccionar ‘Tipo’, introducir un rango de fecha/hora, un límite máximo de resultados en el filtro ‘Límite’ y seleccionar ‘Alarmas’. Pulsar ‘Obtener’. Comprobar que:</w:t>
            </w:r>
          </w:p>
          <w:p w14:paraId="0C727ABA" w14:textId="5459FFC0" w:rsidR="00661DAF" w:rsidRPr="00486D12" w:rsidRDefault="00661DAF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presenta una lista con la descripción de las últimas alarmas (no eventos) registradas en el sistema (hasta un número máximo de resultados que hayamos escogido en ‘Limite’)</w:t>
            </w:r>
          </w:p>
          <w:p w14:paraId="1EDAFB3A" w14:textId="77777777" w:rsidR="00661DAF" w:rsidRPr="00486D12" w:rsidRDefault="00661DAF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navega por las diferentes páginas que compone el informe.</w:t>
            </w:r>
          </w:p>
          <w:p w14:paraId="51E4A8C0" w14:textId="77777777" w:rsidR="00661DAF" w:rsidRPr="00486D12" w:rsidRDefault="00661DAF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puede generar el mismo informe en formato PDF.</w:t>
            </w:r>
          </w:p>
          <w:p w14:paraId="75BB37AA" w14:textId="4C2AAEEE" w:rsidR="00755EEA" w:rsidRPr="00486D12" w:rsidRDefault="00661DAF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puede generar el mismo informe en formato CSV (Excel).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A5372F0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E6D3687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26E3998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2E43EED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2FBBF5C" w14:textId="3F0B044C" w:rsidR="00FB1353" w:rsidRPr="00486D12" w:rsidRDefault="00FB135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En ‘Filtrar Recursos’, Seleccionar ‘Grupo’, introducir un rango de fecha/hora, un límite máximo de resultados en el filtro ‘Límite’ y seleccionar ‘CONF-R’. Pulsar ‘Obtener’. Comprobar que:</w:t>
            </w:r>
          </w:p>
          <w:p w14:paraId="4EE916D2" w14:textId="2DC44823" w:rsidR="00FB1353" w:rsidRPr="00486D12" w:rsidRDefault="00FB135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presenta una lista con la descripción de las últimas modificaciones registradas en el sistema (hasta un número máximo de resultados que hayamos escogido en ‘Limite’)</w:t>
            </w:r>
          </w:p>
          <w:p w14:paraId="5F1D4D6E" w14:textId="77777777" w:rsidR="00FB1353" w:rsidRPr="00486D12" w:rsidRDefault="00FB135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navega por las diferentes páginas que compone el informe.</w:t>
            </w:r>
          </w:p>
          <w:p w14:paraId="02305852" w14:textId="77777777" w:rsidR="00FB1353" w:rsidRPr="00486D12" w:rsidRDefault="00FB135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puede generar el mismo informe en formato PDF.</w:t>
            </w:r>
          </w:p>
          <w:p w14:paraId="58F0A6AB" w14:textId="13B8EFB9" w:rsidR="00755EEA" w:rsidRPr="00486D12" w:rsidRDefault="00FB135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puede generar el mismo informe en formato CSV (Excel).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336CFD4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8CFCC77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FB1353" w:rsidRPr="00486D12" w14:paraId="1537AE5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C0F0BB8" w14:textId="4962B8F6" w:rsidR="00FB1353" w:rsidRPr="00486D12" w:rsidRDefault="00FB135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lastRenderedPageBreak/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C01D96F" w14:textId="2D49F815" w:rsidR="00FB1353" w:rsidRPr="00486D12" w:rsidRDefault="00FB135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En ‘Filtrar Recursos’, Seleccionar ‘Grupo’, introducir un rango de fecha/hora, un límite máximo de resultados en el filtro ‘Límite’ y seleccionar ‘SEGURIDAD’. Pulsar ‘Obtener’. Comprobar que:</w:t>
            </w:r>
          </w:p>
          <w:p w14:paraId="7DFF48B1" w14:textId="2EF6B3F6" w:rsidR="00FB1353" w:rsidRPr="00486D12" w:rsidRDefault="00FB135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presenta una lista con la descripción de las últimas sesiones registradas en el sistema (hasta un número máximo de resultados que hayamos escogido en ‘Limite’)</w:t>
            </w:r>
          </w:p>
          <w:p w14:paraId="4594B88B" w14:textId="77777777" w:rsidR="00FB1353" w:rsidRPr="00486D12" w:rsidRDefault="00FB135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navega por las diferentes páginas que compone el informe.</w:t>
            </w:r>
          </w:p>
          <w:p w14:paraId="75788B47" w14:textId="77777777" w:rsidR="00FB1353" w:rsidRPr="00486D12" w:rsidRDefault="00FB135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puede generar el mismo informe en formato PDF.</w:t>
            </w:r>
          </w:p>
          <w:p w14:paraId="58415427" w14:textId="2C841A61" w:rsidR="00FB1353" w:rsidRPr="00486D12" w:rsidRDefault="00FB135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puede generar el mismo informe en formato CSV (Excel).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D4652DA" w14:textId="77777777" w:rsidR="00FB1353" w:rsidRPr="00486D12" w:rsidRDefault="00FB1353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DE56A9B" w14:textId="77777777" w:rsidR="00FB1353" w:rsidRPr="00486D12" w:rsidRDefault="00FB1353" w:rsidP="00486D12">
            <w:pPr>
              <w:rPr>
                <w:sz w:val="18"/>
                <w:szCs w:val="18"/>
              </w:rPr>
            </w:pPr>
          </w:p>
        </w:tc>
      </w:tr>
      <w:tr w:rsidR="00FB1353" w:rsidRPr="00486D12" w14:paraId="2DD7D9B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6160419" w14:textId="0471CCCF" w:rsidR="00FB1353" w:rsidRPr="00486D12" w:rsidRDefault="00497099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36D5B52" w14:textId="1D4CAAB8" w:rsidR="00FB1353" w:rsidRPr="00486D12" w:rsidRDefault="00FB135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En ‘Filtrar Recursos’, Seleccionar ‘Componente</w:t>
            </w:r>
            <w:r w:rsidR="00933E10" w:rsidRPr="00486D12">
              <w:rPr>
                <w:sz w:val="18"/>
                <w:szCs w:val="18"/>
              </w:rPr>
              <w:t>’</w:t>
            </w:r>
            <w:r w:rsidRPr="00486D12">
              <w:rPr>
                <w:sz w:val="18"/>
                <w:szCs w:val="18"/>
              </w:rPr>
              <w:t>, introducir un rango de fecha/hora, un límite máximo de resultados en el filtro ‘Límite’ y seleccionar ‘CFG’. Pulsar ‘Obtener’. Comprobar que:</w:t>
            </w:r>
          </w:p>
          <w:p w14:paraId="25553088" w14:textId="4EAF74FA" w:rsidR="00FB1353" w:rsidRPr="00486D12" w:rsidRDefault="00FB135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presenta una lista con la descripción de las incidencias en el sistema (hasta un número máximo de resultados que hayamos escogido en ‘Limite’)</w:t>
            </w:r>
          </w:p>
          <w:p w14:paraId="50339FC8" w14:textId="77777777" w:rsidR="00FB1353" w:rsidRPr="00486D12" w:rsidRDefault="00FB135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navega por las diferentes páginas que compone el informe.</w:t>
            </w:r>
          </w:p>
          <w:p w14:paraId="67859558" w14:textId="77777777" w:rsidR="00FB1353" w:rsidRPr="00486D12" w:rsidRDefault="00FB135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puede generar el mismo informe en formato PDF.</w:t>
            </w:r>
          </w:p>
          <w:p w14:paraId="35A7FA44" w14:textId="0ABF3B12" w:rsidR="00FB1353" w:rsidRPr="00486D12" w:rsidRDefault="00FB135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puede generar el mismo informe en formato CSV (Excel).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838CB9D" w14:textId="77777777" w:rsidR="00FB1353" w:rsidRPr="00486D12" w:rsidRDefault="00FB1353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5E7EF66" w14:textId="77777777" w:rsidR="00FB1353" w:rsidRPr="00486D12" w:rsidRDefault="00FB1353" w:rsidP="00486D12">
            <w:pPr>
              <w:rPr>
                <w:sz w:val="18"/>
                <w:szCs w:val="18"/>
              </w:rPr>
            </w:pPr>
          </w:p>
        </w:tc>
      </w:tr>
      <w:tr w:rsidR="00FB1353" w:rsidRPr="00486D12" w14:paraId="0DD838F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7528130" w14:textId="295CA468" w:rsidR="00FB1353" w:rsidRPr="00486D12" w:rsidRDefault="00497099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87BB751" w14:textId="04D60BAE" w:rsidR="00933E10" w:rsidRPr="00486D12" w:rsidRDefault="00933E10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En ‘Filtrar Recursos’, Seleccionar ‘Descripción’, introducir un rango de fecha/hora, un límite máximo de resultados en el filtro ‘Límite’ y escribir una descripción que se quiere filtrar. Pulsar ‘Obtener’. Comprobar que:</w:t>
            </w:r>
          </w:p>
          <w:p w14:paraId="5D346B13" w14:textId="569573E2" w:rsidR="00933E10" w:rsidRPr="00486D12" w:rsidRDefault="00933E10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presenta una lista con la descripción que se ha introducido (hasta un número máximo de resultados que hayamos escogido en ‘Limite’)</w:t>
            </w:r>
          </w:p>
          <w:p w14:paraId="3EFCB123" w14:textId="77777777" w:rsidR="00933E10" w:rsidRPr="00486D12" w:rsidRDefault="00933E10" w:rsidP="00486D12">
            <w:pPr>
              <w:rPr>
                <w:sz w:val="18"/>
                <w:szCs w:val="18"/>
                <w:u w:val="single"/>
              </w:rPr>
            </w:pPr>
            <w:r w:rsidRPr="00486D12">
              <w:rPr>
                <w:sz w:val="18"/>
                <w:szCs w:val="18"/>
              </w:rPr>
              <w:t>Se navega por las diferentes páginas que compone el informe.</w:t>
            </w:r>
          </w:p>
          <w:p w14:paraId="7F246181" w14:textId="77777777" w:rsidR="00933E10" w:rsidRPr="00486D12" w:rsidRDefault="00933E10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puede generar el mismo informe en formato PDF.</w:t>
            </w:r>
          </w:p>
          <w:p w14:paraId="1332F88A" w14:textId="31BD913E" w:rsidR="00FB1353" w:rsidRPr="00486D12" w:rsidRDefault="00933E10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puede generar el mismo informe en formato CSV (Excel).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5758167" w14:textId="77777777" w:rsidR="00FB1353" w:rsidRPr="00486D12" w:rsidRDefault="00FB1353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7F219E5" w14:textId="77777777" w:rsidR="00FB1353" w:rsidRPr="00486D12" w:rsidRDefault="00FB1353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42F499F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48638B3" w14:textId="62C775DA" w:rsidR="00755EEA" w:rsidRPr="00486D12" w:rsidRDefault="00497099" w:rsidP="00486D12">
            <w:pPr>
              <w:rPr>
                <w:sz w:val="18"/>
                <w:szCs w:val="18"/>
                <w:u w:val="single"/>
              </w:rPr>
            </w:pPr>
            <w:r w:rsidRPr="00486D12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8275A03" w14:textId="0F558F93" w:rsidR="00933E10" w:rsidRPr="00486D12" w:rsidRDefault="00933E10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En ‘Filtrar Recursos’, Seleccionar ‘Tipo de Registro’, introducir un rango de fecha/hora, un límite máximo de resultados en el filtro ‘Límite’ y seleccionar el tipo de registro que se quiera obtener. Pulsar ‘Obtener’. Comprobar que:</w:t>
            </w:r>
          </w:p>
          <w:p w14:paraId="68B4D724" w14:textId="4FCA9055" w:rsidR="00933E10" w:rsidRPr="00486D12" w:rsidRDefault="00933E10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presenta una lista con la descripción del tipo de registro que se haya seleccionado (hasta un número máximo de resultados que hayamos escogido en ‘Limite’)</w:t>
            </w:r>
          </w:p>
          <w:p w14:paraId="7CAE66CD" w14:textId="77777777" w:rsidR="00933E10" w:rsidRPr="00486D12" w:rsidRDefault="00933E10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navega por las diferentes páginas que compone el informe.</w:t>
            </w:r>
          </w:p>
          <w:p w14:paraId="49AAC7CC" w14:textId="77777777" w:rsidR="00933E10" w:rsidRPr="00486D12" w:rsidRDefault="00933E10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puede generar el mismo informe en formato PDF.</w:t>
            </w:r>
          </w:p>
          <w:p w14:paraId="71D0E5B5" w14:textId="37BFCABB" w:rsidR="00755EEA" w:rsidRPr="00486D12" w:rsidRDefault="00933E10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puede generar el mismo informe en formato CSV (Excel).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6095260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EAA365E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933E10" w:rsidRPr="00486D12" w14:paraId="67B357B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6387AE6" w14:textId="77777777" w:rsidR="00933E10" w:rsidRPr="00486D12" w:rsidRDefault="00933E10" w:rsidP="00486D12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FCF8CEB" w14:textId="77777777" w:rsidR="00933E10" w:rsidRPr="00486D12" w:rsidRDefault="00933E10" w:rsidP="00486D1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85DD22A" w14:textId="77777777" w:rsidR="00933E10" w:rsidRPr="00486D12" w:rsidRDefault="00933E10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25450FA" w14:textId="77777777" w:rsidR="00933E10" w:rsidRPr="00486D12" w:rsidRDefault="00933E10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7CE8034D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0477A455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</w:tbl>
    <w:p w14:paraId="6BD3AA8A" w14:textId="4096731C" w:rsidR="00755EEA" w:rsidRDefault="00755EEA" w:rsidP="00755EEA"/>
    <w:p w14:paraId="66CACED0" w14:textId="506D6F56" w:rsidR="000261F5" w:rsidRDefault="000261F5">
      <w:pPr>
        <w:spacing w:before="0" w:after="0" w:line="240" w:lineRule="auto"/>
        <w:jc w:val="left"/>
      </w:pPr>
      <w:r>
        <w:br w:type="page"/>
      </w:r>
    </w:p>
    <w:p w14:paraId="60A9F828" w14:textId="4FF82C1A" w:rsidR="0038344C" w:rsidRDefault="0038344C" w:rsidP="0038344C">
      <w:pPr>
        <w:pStyle w:val="Ttulo3"/>
        <w:tabs>
          <w:tab w:val="num" w:pos="1146"/>
          <w:tab w:val="num" w:pos="5257"/>
        </w:tabs>
      </w:pPr>
      <w:bookmarkStart w:id="296" w:name="_Ref108077465"/>
      <w:bookmarkStart w:id="297" w:name="_Toc122003979"/>
      <w:r w:rsidRPr="00821326">
        <w:lastRenderedPageBreak/>
        <w:t>CFR.MAN.05.003. Informes de Configuración e Históricos.</w:t>
      </w:r>
      <w:bookmarkEnd w:id="296"/>
      <w:bookmarkEnd w:id="297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38344C" w:rsidRPr="000261F5" w14:paraId="76CD1C89" w14:textId="77777777" w:rsidTr="003478CD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458412AC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</w:tr>
      <w:tr w:rsidR="0038344C" w:rsidRPr="000261F5" w14:paraId="7ADC7F2C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8D501A7" w14:textId="77777777" w:rsidR="0038344C" w:rsidRPr="000261F5" w:rsidRDefault="0038344C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7EAD4958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Mantenimiento</w:t>
            </w:r>
          </w:p>
        </w:tc>
        <w:tc>
          <w:tcPr>
            <w:tcW w:w="2161" w:type="dxa"/>
            <w:shd w:val="clear" w:color="auto" w:fill="auto"/>
          </w:tcPr>
          <w:p w14:paraId="58E3A177" w14:textId="77777777" w:rsidR="0038344C" w:rsidRPr="000261F5" w:rsidRDefault="0038344C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2FB62CAC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CFR.MAN.05.003</w:t>
            </w:r>
          </w:p>
        </w:tc>
      </w:tr>
      <w:tr w:rsidR="0038344C" w:rsidRPr="000261F5" w14:paraId="5013224A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807C021" w14:textId="77777777" w:rsidR="0038344C" w:rsidRPr="000261F5" w:rsidRDefault="0038344C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C62A9A6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Informes de Configuración e Históricos</w:t>
            </w:r>
            <w:r w:rsidRPr="000261F5">
              <w:rPr>
                <w:rStyle w:val="Refdenotaalpie"/>
                <w:color w:val="000000"/>
                <w:sz w:val="18"/>
                <w:szCs w:val="18"/>
              </w:rPr>
              <w:footnoteReference w:id="10"/>
            </w:r>
            <w:r w:rsidRPr="000261F5">
              <w:rPr>
                <w:sz w:val="18"/>
                <w:szCs w:val="18"/>
              </w:rPr>
              <w:t>.</w:t>
            </w:r>
          </w:p>
        </w:tc>
      </w:tr>
      <w:tr w:rsidR="0038344C" w:rsidRPr="000261F5" w14:paraId="48E5E7D7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9175AAF" w14:textId="77777777" w:rsidR="0038344C" w:rsidRPr="000261F5" w:rsidRDefault="0038344C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FFEB155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Establecer que el sistema genera informes de configuración e históricos en formatos PDF y EXCEL (solo para históricos y estadísticas).</w:t>
            </w:r>
          </w:p>
        </w:tc>
      </w:tr>
      <w:tr w:rsidR="0038344C" w:rsidRPr="000261F5" w14:paraId="629FA958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36FBF467" w14:textId="77777777" w:rsidR="0038344C" w:rsidRPr="000261F5" w:rsidRDefault="0038344C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7ADBF053" w14:textId="67F0B4BE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fldChar w:fldCharType="begin"/>
            </w:r>
            <w:r w:rsidRPr="000261F5">
              <w:rPr>
                <w:sz w:val="18"/>
                <w:szCs w:val="18"/>
              </w:rPr>
              <w:instrText xml:space="preserve"> REF _Ref477875399 \h  \* MERGEFORMAT </w:instrText>
            </w:r>
            <w:r w:rsidRPr="000261F5">
              <w:rPr>
                <w:sz w:val="18"/>
                <w:szCs w:val="18"/>
              </w:rPr>
            </w:r>
            <w:r w:rsidRPr="000261F5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0261F5">
              <w:rPr>
                <w:sz w:val="18"/>
                <w:szCs w:val="18"/>
              </w:rPr>
              <w:fldChar w:fldCharType="end"/>
            </w:r>
            <w:r w:rsidRPr="000261F5">
              <w:rPr>
                <w:sz w:val="18"/>
                <w:szCs w:val="18"/>
              </w:rPr>
              <w:t xml:space="preserve"> </w:t>
            </w:r>
          </w:p>
        </w:tc>
      </w:tr>
      <w:tr w:rsidR="0038344C" w:rsidRPr="000261F5" w14:paraId="3DBC1A79" w14:textId="77777777" w:rsidTr="003478CD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2230854A" w14:textId="77777777" w:rsidR="0038344C" w:rsidRPr="000261F5" w:rsidRDefault="0038344C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3A762613" w14:textId="77777777" w:rsidR="0038344C" w:rsidRPr="000261F5" w:rsidRDefault="0038344C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19F7799" w14:textId="77777777" w:rsidR="0038344C" w:rsidRPr="000261F5" w:rsidRDefault="0038344C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Resultado</w:t>
            </w:r>
          </w:p>
        </w:tc>
      </w:tr>
      <w:tr w:rsidR="0038344C" w:rsidRPr="000261F5" w14:paraId="1EFF8A10" w14:textId="77777777" w:rsidTr="003478CD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74507164" w14:textId="77777777" w:rsidR="0038344C" w:rsidRPr="000261F5" w:rsidRDefault="0038344C" w:rsidP="000261F5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4D1AF693" w14:textId="77777777" w:rsidR="0038344C" w:rsidRPr="000261F5" w:rsidRDefault="0038344C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1E7238F3" w14:textId="77777777" w:rsidR="0038344C" w:rsidRPr="000261F5" w:rsidRDefault="0038344C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NO</w:t>
            </w:r>
          </w:p>
        </w:tc>
      </w:tr>
      <w:tr w:rsidR="0038344C" w:rsidRPr="000261F5" w14:paraId="58C48853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C603BBD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E096C8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D053752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C281542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</w:tr>
      <w:tr w:rsidR="0038344C" w:rsidRPr="000261F5" w14:paraId="77C7B9F9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6AEC208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9565344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página de ‘Configuraciones’.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FC557E7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0CA3107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</w:tr>
      <w:tr w:rsidR="0038344C" w:rsidRPr="000261F5" w14:paraId="215A5EA6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4367CE5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9622558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Seleccionar ‘CFG01’.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53F9E19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4A10C1C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</w:tr>
      <w:tr w:rsidR="0038344C" w:rsidRPr="000261F5" w14:paraId="3D8BC87A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2EDBCEE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575B9E6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Pulsar ‘PDF’.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0697250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8534506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</w:tr>
      <w:tr w:rsidR="0038344C" w:rsidRPr="000261F5" w14:paraId="1E28574D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696CD3B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24C3343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Comprobar que se genera un informe con la configuración de pasarelas y recursos contenidos en dicha ‘configuración’.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0578195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8130EB7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</w:tr>
      <w:tr w:rsidR="0038344C" w:rsidRPr="000261F5" w14:paraId="0B810210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CA9F021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E6DDC94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pantalla ‘Mantenimiento’ + ‘Históricos’. Comprobar que se despliega la pantalla de selección de filtros.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7B41B9F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3944DFF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</w:tr>
      <w:tr w:rsidR="0038344C" w:rsidRPr="000261F5" w14:paraId="0EB726DE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F38CBCB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0EF1C7C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Seleccionar un filtro de fechas para el día en curso.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024B710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B8F9796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</w:tr>
      <w:tr w:rsidR="0038344C" w:rsidRPr="000261F5" w14:paraId="4F5A8A23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35AD02B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DF0B9F7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Comprobar que se presenta la lista de incidencias correspondiente.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71B2959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80E1578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</w:tr>
      <w:tr w:rsidR="0038344C" w:rsidRPr="000261F5" w14:paraId="5FD788E6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F725022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F790603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Pulsar PDF.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0E87CE1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20B8AC6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</w:tr>
      <w:tr w:rsidR="0038344C" w:rsidRPr="000261F5" w14:paraId="7F8944ED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AABB785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8AC4C98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Comprobar que se genera un fichero PDF cuyo contenido corresponde a la lista de incidencias presentes en pantalla.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50356E8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C29ED81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</w:tr>
      <w:tr w:rsidR="0038344C" w:rsidRPr="000261F5" w14:paraId="3CF82B4F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0263AD9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5AC6F52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Pulsar Excel.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3378A7C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4C88DE4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</w:tr>
      <w:tr w:rsidR="0038344C" w:rsidRPr="000261F5" w14:paraId="27D2983D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7A25A7B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A75DFEC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Comprobar que se genera un fichero CVS (legible en EXCEL) cuyo contenido corresponde a la lista de incidencias presentes en pantalla.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71C4644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2C056E7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</w:tr>
      <w:tr w:rsidR="0038344C" w:rsidRPr="000261F5" w14:paraId="4BE5E6B8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527181B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7D49A46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22F60CD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EA14521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</w:tr>
      <w:tr w:rsidR="0038344C" w:rsidRPr="000261F5" w14:paraId="63D20CE5" w14:textId="77777777" w:rsidTr="003478CD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4DD0F19E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</w:tr>
    </w:tbl>
    <w:p w14:paraId="38FA7232" w14:textId="07A22B76" w:rsidR="00596D4E" w:rsidRDefault="00596D4E">
      <w:pPr>
        <w:spacing w:before="0" w:after="0"/>
        <w:jc w:val="left"/>
        <w:rPr>
          <w:rFonts w:ascii="Univers" w:hAnsi="Univers"/>
          <w:szCs w:val="20"/>
        </w:rPr>
      </w:pPr>
      <w:r>
        <w:br w:type="page"/>
      </w:r>
    </w:p>
    <w:p w14:paraId="60628986" w14:textId="2FED94D8" w:rsidR="0038344C" w:rsidRDefault="0038344C" w:rsidP="0038344C">
      <w:pPr>
        <w:pStyle w:val="Ttulo3"/>
        <w:tabs>
          <w:tab w:val="num" w:pos="1146"/>
          <w:tab w:val="num" w:pos="5257"/>
        </w:tabs>
      </w:pPr>
      <w:bookmarkStart w:id="298" w:name="_Toc122003980"/>
      <w:r w:rsidRPr="00821326">
        <w:lastRenderedPageBreak/>
        <w:t>CFR.MAN.05.00</w:t>
      </w:r>
      <w:r>
        <w:t>4</w:t>
      </w:r>
      <w:r w:rsidRPr="00821326">
        <w:t>. Informes de Configuración e Históricos.</w:t>
      </w:r>
      <w:r>
        <w:t xml:space="preserve"> Crear / Eliminar Configuración.</w:t>
      </w:r>
      <w:bookmarkEnd w:id="298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8308A1" w:rsidRPr="000261F5" w14:paraId="26DDA9B7" w14:textId="77777777" w:rsidTr="003478CD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FEECA90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6574C40D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2B590C58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123B5B3F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Mantenimiento</w:t>
            </w:r>
          </w:p>
        </w:tc>
        <w:tc>
          <w:tcPr>
            <w:tcW w:w="2161" w:type="dxa"/>
            <w:shd w:val="clear" w:color="auto" w:fill="auto"/>
          </w:tcPr>
          <w:p w14:paraId="0A283A1C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4449FCD1" w14:textId="43CB5674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CFR.MAN.05.004</w:t>
            </w:r>
          </w:p>
        </w:tc>
      </w:tr>
      <w:tr w:rsidR="008308A1" w:rsidRPr="000261F5" w14:paraId="447553AF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B9216AA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E7C5FD5" w14:textId="31160DE9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Informes de Configuración e Históricos. Crear / Eliminar Configuración.</w:t>
            </w:r>
          </w:p>
        </w:tc>
      </w:tr>
      <w:tr w:rsidR="008308A1" w:rsidRPr="000261F5" w14:paraId="6BA753B7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4182A3A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E18E21E" w14:textId="62EFCC2A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Comprobación de registro de Históricos al crear y al eliminar una configuración</w:t>
            </w:r>
          </w:p>
        </w:tc>
      </w:tr>
      <w:tr w:rsidR="008308A1" w:rsidRPr="000261F5" w14:paraId="5A736D58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0D4383E0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7226ED88" w14:textId="41C2305A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fldChar w:fldCharType="begin"/>
            </w:r>
            <w:r w:rsidRPr="000261F5">
              <w:rPr>
                <w:sz w:val="18"/>
                <w:szCs w:val="18"/>
              </w:rPr>
              <w:instrText xml:space="preserve"> REF _Ref477875399 \h  \* MERGEFORMAT </w:instrText>
            </w:r>
            <w:r w:rsidRPr="000261F5">
              <w:rPr>
                <w:sz w:val="18"/>
                <w:szCs w:val="18"/>
              </w:rPr>
            </w:r>
            <w:r w:rsidRPr="000261F5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0261F5">
              <w:rPr>
                <w:sz w:val="18"/>
                <w:szCs w:val="18"/>
              </w:rPr>
              <w:fldChar w:fldCharType="end"/>
            </w:r>
            <w:r w:rsidRPr="000261F5">
              <w:rPr>
                <w:sz w:val="18"/>
                <w:szCs w:val="18"/>
              </w:rPr>
              <w:t xml:space="preserve"> </w:t>
            </w:r>
          </w:p>
        </w:tc>
      </w:tr>
      <w:tr w:rsidR="008308A1" w:rsidRPr="000261F5" w14:paraId="21D3E427" w14:textId="77777777" w:rsidTr="003478CD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1936BB63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63BF8673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595E08A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Resultado</w:t>
            </w:r>
          </w:p>
        </w:tc>
      </w:tr>
      <w:tr w:rsidR="008308A1" w:rsidRPr="000261F5" w14:paraId="023EF82B" w14:textId="77777777" w:rsidTr="003478CD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58E473B9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4F386BF4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4292511F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NO</w:t>
            </w:r>
          </w:p>
        </w:tc>
      </w:tr>
      <w:tr w:rsidR="008308A1" w:rsidRPr="000261F5" w14:paraId="016CB186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4C33E4C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139B7B1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E48AFC1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58B70A0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2A328C6E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1E31DD9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0FCE234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página de ‘Configuraciones’.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07EB810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868091D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55CB3D5F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0422B34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5806287" w14:textId="59FDC27B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una Configuración como ‘CFG05’, seleccionar la configuración como supervisada,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950999B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4218A81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1F68D7D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0FE3C6D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4611669" w14:textId="23AC782E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Eliminar Configuración ‘CFG05’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BA59AE0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B337053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7B9EBFD0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42C91EC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CE6BD2A" w14:textId="271DD61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página ‘Histórico’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AF3B11A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1DDF8CE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14A3B36C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4318B9F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BC60C62" w14:textId="20DF789C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Ajustar la fecha a la hora actual y hacer clic en ‘Obtener’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7D5D93B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1FB66CE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06CEC437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726EDC1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B7BF5CE" w14:textId="12867AF9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Comprobar que en aparecen como registros la creación y la eliminación de la configuración ‘CFG05’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D91C0DE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BA0E71B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49E5DC7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C0EC789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E09B932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612989F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275BD24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4ECFDA1D" w14:textId="77777777" w:rsidTr="003478CD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124727D5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</w:tbl>
    <w:p w14:paraId="4873DCEA" w14:textId="151AD920" w:rsidR="008308A1" w:rsidRDefault="008308A1" w:rsidP="008308A1">
      <w:pPr>
        <w:pStyle w:val="TextoNivel1"/>
        <w:rPr>
          <w:lang w:val="es-ES"/>
        </w:rPr>
      </w:pPr>
    </w:p>
    <w:p w14:paraId="42086C3A" w14:textId="45355978" w:rsidR="00596D4E" w:rsidRDefault="00596D4E">
      <w:pPr>
        <w:spacing w:before="0" w:after="0"/>
        <w:jc w:val="left"/>
        <w:rPr>
          <w:rFonts w:ascii="Univers" w:hAnsi="Univers"/>
          <w:szCs w:val="20"/>
        </w:rPr>
      </w:pPr>
      <w:r>
        <w:br w:type="page"/>
      </w:r>
    </w:p>
    <w:p w14:paraId="7E88D47E" w14:textId="71FCDBFD" w:rsidR="0038344C" w:rsidRDefault="0038344C" w:rsidP="0038344C">
      <w:pPr>
        <w:pStyle w:val="Ttulo3"/>
        <w:tabs>
          <w:tab w:val="num" w:pos="1146"/>
          <w:tab w:val="num" w:pos="5257"/>
        </w:tabs>
      </w:pPr>
      <w:bookmarkStart w:id="299" w:name="_Toc122003981"/>
      <w:r w:rsidRPr="00821326">
        <w:lastRenderedPageBreak/>
        <w:t>CFR.MAN.05.00</w:t>
      </w:r>
      <w:r>
        <w:t>5</w:t>
      </w:r>
      <w:r w:rsidRPr="00821326">
        <w:t>. Informes de Configuración e Históricos.</w:t>
      </w:r>
      <w:r>
        <w:t xml:space="preserve"> Crear / Eliminar </w:t>
      </w:r>
      <w:r w:rsidR="00927B61">
        <w:t>Emplazamientos</w:t>
      </w:r>
      <w:r>
        <w:t>.</w:t>
      </w:r>
      <w:bookmarkEnd w:id="299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8308A1" w:rsidRPr="000261F5" w14:paraId="46E8A561" w14:textId="77777777" w:rsidTr="003478CD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2A70DD5B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08873AA6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086D117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2F104B54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Mantenimiento</w:t>
            </w:r>
          </w:p>
        </w:tc>
        <w:tc>
          <w:tcPr>
            <w:tcW w:w="2161" w:type="dxa"/>
            <w:shd w:val="clear" w:color="auto" w:fill="auto"/>
          </w:tcPr>
          <w:p w14:paraId="1F26A58B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28A978AD" w14:textId="41738378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CFR.MAN.05.00</w:t>
            </w:r>
            <w:r w:rsidR="001B5FD7" w:rsidRPr="000261F5">
              <w:rPr>
                <w:sz w:val="18"/>
                <w:szCs w:val="18"/>
              </w:rPr>
              <w:t>5</w:t>
            </w:r>
          </w:p>
        </w:tc>
      </w:tr>
      <w:tr w:rsidR="008308A1" w:rsidRPr="000261F5" w14:paraId="5B78E381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6E1B5D1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C08DFA7" w14:textId="60CA2B7D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 xml:space="preserve">Informes de Configuración e Históricos. Crear / Eliminar </w:t>
            </w:r>
            <w:r w:rsidR="00927B61" w:rsidRPr="000261F5">
              <w:rPr>
                <w:sz w:val="18"/>
                <w:szCs w:val="18"/>
              </w:rPr>
              <w:t>Emplazamientos</w:t>
            </w:r>
          </w:p>
        </w:tc>
      </w:tr>
      <w:tr w:rsidR="008308A1" w:rsidRPr="000261F5" w14:paraId="2D6D3D24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7BCC3E6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FB427F2" w14:textId="6A1C7BF8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Comprobación de registro de Históricos al crear y al eliminar un</w:t>
            </w:r>
            <w:r w:rsidR="00927B61" w:rsidRPr="000261F5">
              <w:rPr>
                <w:sz w:val="18"/>
                <w:szCs w:val="18"/>
              </w:rPr>
              <w:t xml:space="preserve"> emplazamiento</w:t>
            </w:r>
          </w:p>
        </w:tc>
      </w:tr>
      <w:tr w:rsidR="008308A1" w:rsidRPr="000261F5" w14:paraId="1E04DFF1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52CF59D4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77B60C5A" w14:textId="77F6A43C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fldChar w:fldCharType="begin"/>
            </w:r>
            <w:r w:rsidRPr="000261F5">
              <w:rPr>
                <w:sz w:val="18"/>
                <w:szCs w:val="18"/>
              </w:rPr>
              <w:instrText xml:space="preserve"> REF _Ref477875399 \h  \* MERGEFORMAT </w:instrText>
            </w:r>
            <w:r w:rsidRPr="000261F5">
              <w:rPr>
                <w:sz w:val="18"/>
                <w:szCs w:val="18"/>
              </w:rPr>
            </w:r>
            <w:r w:rsidRPr="000261F5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0261F5">
              <w:rPr>
                <w:sz w:val="18"/>
                <w:szCs w:val="18"/>
              </w:rPr>
              <w:fldChar w:fldCharType="end"/>
            </w:r>
            <w:r w:rsidRPr="000261F5">
              <w:rPr>
                <w:sz w:val="18"/>
                <w:szCs w:val="18"/>
              </w:rPr>
              <w:t xml:space="preserve"> </w:t>
            </w:r>
          </w:p>
        </w:tc>
      </w:tr>
      <w:tr w:rsidR="008308A1" w:rsidRPr="000261F5" w14:paraId="27A9515D" w14:textId="77777777" w:rsidTr="003478CD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3C0FF525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4B3C690D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797050A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Resultado</w:t>
            </w:r>
          </w:p>
        </w:tc>
      </w:tr>
      <w:tr w:rsidR="008308A1" w:rsidRPr="000261F5" w14:paraId="653B4B11" w14:textId="77777777" w:rsidTr="003478CD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25A31283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7C09E821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231B3134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NO</w:t>
            </w:r>
          </w:p>
        </w:tc>
      </w:tr>
      <w:tr w:rsidR="008308A1" w:rsidRPr="000261F5" w14:paraId="16E4B768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EBBA757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00F781D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C7FE3A1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14C4AF6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0CC3B91C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F5CC3F5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4D66A2B" w14:textId="1402AFC1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página de ‘Configuraciones’.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0B3B722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9856013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1C7BDE3E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BA1128E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D51B1F1" w14:textId="69167D6E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una Configuración como ‘CFG05’, seleccionar la configuración como supervisada,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2245B05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7C49B06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3597648B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709B8AE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AFEC1FB" w14:textId="51DC0BB8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nuevo Emplazamiento ‘EMP015’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A647AB3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BC3E790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1C2BDBE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BF8EB30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76336E0" w14:textId="45B749EA" w:rsidR="008308A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Hacer clic en ‘Modificar’ y eliminar el emplazamiento.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43D102E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5A2A8A1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927B61" w:rsidRPr="000261F5" w14:paraId="17FBB9C5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99F8488" w14:textId="77777777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7AC32EA" w14:textId="480ADC28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página ‘Histórico’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42A2F3A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1626CFB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</w:tr>
      <w:tr w:rsidR="00927B61" w:rsidRPr="000261F5" w14:paraId="10E65EF5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F127337" w14:textId="77777777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1DAC4BE" w14:textId="76B9B963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Ajustar la fecha a la hora actual y hacer clic en ‘Obtener’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0BA9CF7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22497F5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</w:tr>
      <w:tr w:rsidR="00927B61" w:rsidRPr="000261F5" w14:paraId="2841E1F5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0D5A562" w14:textId="77777777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F368C46" w14:textId="2A116940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Comprobar que en aparecen como registros la creación y la eliminación del emplazamiento ‘EMP015’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AB03404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4C86E72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6BC8C676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28645FB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43756B8" w14:textId="3F078F59" w:rsidR="008308A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Eliminar la configuración creada en ‘3’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A06B4F4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E58B29B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3A3DD4F6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B030DA1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F2EB68D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E1E09A0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1642720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678EE6BF" w14:textId="77777777" w:rsidTr="003478CD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711FAF24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</w:tbl>
    <w:p w14:paraId="508571F0" w14:textId="2213D617" w:rsidR="008308A1" w:rsidRDefault="008308A1" w:rsidP="008308A1">
      <w:pPr>
        <w:pStyle w:val="TextoNivel1"/>
        <w:rPr>
          <w:lang w:val="es-ES"/>
        </w:rPr>
      </w:pPr>
    </w:p>
    <w:p w14:paraId="6E08F849" w14:textId="27C64A2C" w:rsidR="00596D4E" w:rsidRDefault="00596D4E">
      <w:pPr>
        <w:spacing w:before="0" w:after="0"/>
        <w:jc w:val="left"/>
        <w:rPr>
          <w:rFonts w:ascii="Univers" w:hAnsi="Univers"/>
          <w:szCs w:val="20"/>
        </w:rPr>
      </w:pPr>
      <w:r>
        <w:br w:type="page"/>
      </w:r>
    </w:p>
    <w:p w14:paraId="1D78410C" w14:textId="3CD92190" w:rsidR="0038344C" w:rsidRDefault="0038344C" w:rsidP="0038344C">
      <w:pPr>
        <w:pStyle w:val="Ttulo3"/>
        <w:tabs>
          <w:tab w:val="num" w:pos="1146"/>
          <w:tab w:val="num" w:pos="5257"/>
        </w:tabs>
      </w:pPr>
      <w:bookmarkStart w:id="300" w:name="_Toc122003982"/>
      <w:r w:rsidRPr="00821326">
        <w:lastRenderedPageBreak/>
        <w:t>CFR.MAN.05.00</w:t>
      </w:r>
      <w:r>
        <w:t>6</w:t>
      </w:r>
      <w:r w:rsidRPr="00821326">
        <w:t>. Informes de Configuración e Históricos.</w:t>
      </w:r>
      <w:r>
        <w:t xml:space="preserve"> Copiar Pasarela.</w:t>
      </w:r>
      <w:bookmarkEnd w:id="300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8308A1" w:rsidRPr="000261F5" w14:paraId="68A27B2A" w14:textId="77777777" w:rsidTr="003478CD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0578069D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4C453EE0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032A0A6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7149D186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Mantenimiento</w:t>
            </w:r>
          </w:p>
        </w:tc>
        <w:tc>
          <w:tcPr>
            <w:tcW w:w="2161" w:type="dxa"/>
            <w:shd w:val="clear" w:color="auto" w:fill="auto"/>
          </w:tcPr>
          <w:p w14:paraId="37F7FDFD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3FD79393" w14:textId="6F74C5B8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CFR.MAN.05.00</w:t>
            </w:r>
            <w:r w:rsidR="001B5FD7" w:rsidRPr="000261F5">
              <w:rPr>
                <w:sz w:val="18"/>
                <w:szCs w:val="18"/>
              </w:rPr>
              <w:t>6</w:t>
            </w:r>
          </w:p>
        </w:tc>
      </w:tr>
      <w:tr w:rsidR="008308A1" w:rsidRPr="000261F5" w14:paraId="4ACEEB77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789F45D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2705739" w14:textId="04CA8A1C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Informes de Configuración e Históricos.</w:t>
            </w:r>
            <w:r w:rsidR="00927B61" w:rsidRPr="000261F5">
              <w:rPr>
                <w:sz w:val="18"/>
                <w:szCs w:val="18"/>
              </w:rPr>
              <w:t xml:space="preserve"> Copiar Pasarela.</w:t>
            </w:r>
          </w:p>
        </w:tc>
      </w:tr>
      <w:tr w:rsidR="008308A1" w:rsidRPr="000261F5" w14:paraId="405DA311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F2C1230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8C2B319" w14:textId="3E7569E0" w:rsidR="008308A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Comprobación de registro de histórico al crear y copiar una pasarela.</w:t>
            </w:r>
          </w:p>
        </w:tc>
      </w:tr>
      <w:tr w:rsidR="008308A1" w:rsidRPr="000261F5" w14:paraId="26FAE3BA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6345ACF9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0309B895" w14:textId="67876DAF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fldChar w:fldCharType="begin"/>
            </w:r>
            <w:r w:rsidRPr="000261F5">
              <w:rPr>
                <w:sz w:val="18"/>
                <w:szCs w:val="18"/>
              </w:rPr>
              <w:instrText xml:space="preserve"> REF _Ref477875399 \h  \* MERGEFORMAT </w:instrText>
            </w:r>
            <w:r w:rsidRPr="000261F5">
              <w:rPr>
                <w:sz w:val="18"/>
                <w:szCs w:val="18"/>
              </w:rPr>
            </w:r>
            <w:r w:rsidRPr="000261F5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0261F5">
              <w:rPr>
                <w:sz w:val="18"/>
                <w:szCs w:val="18"/>
              </w:rPr>
              <w:fldChar w:fldCharType="end"/>
            </w:r>
            <w:r w:rsidRPr="000261F5">
              <w:rPr>
                <w:sz w:val="18"/>
                <w:szCs w:val="18"/>
              </w:rPr>
              <w:t xml:space="preserve"> </w:t>
            </w:r>
          </w:p>
        </w:tc>
      </w:tr>
      <w:tr w:rsidR="008308A1" w:rsidRPr="000261F5" w14:paraId="56FB91F9" w14:textId="77777777" w:rsidTr="003478CD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01FF27E0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34A96390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15D6514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Resultado</w:t>
            </w:r>
          </w:p>
        </w:tc>
      </w:tr>
      <w:tr w:rsidR="008308A1" w:rsidRPr="000261F5" w14:paraId="6919417C" w14:textId="77777777" w:rsidTr="003478CD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0C1BD1E8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22505998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7F89EB6A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NO</w:t>
            </w:r>
          </w:p>
        </w:tc>
      </w:tr>
      <w:tr w:rsidR="00927B61" w:rsidRPr="000261F5" w14:paraId="3C80A9C7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8F2152E" w14:textId="77777777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A23451A" w14:textId="7401FDA0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61EC38C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540A82E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</w:tr>
      <w:tr w:rsidR="00927B61" w:rsidRPr="000261F5" w14:paraId="19D4F58B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EFE128F" w14:textId="77777777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41AB490" w14:textId="44C92197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página de ‘Configuraciones’.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F8DF67D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436151E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</w:tr>
      <w:tr w:rsidR="00927B61" w:rsidRPr="000261F5" w14:paraId="14055238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9DCA094" w14:textId="77777777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0090164" w14:textId="5A07127B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una Configuración como ‘CFG05’, seleccionar la configuración como supervisada,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48738F0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2A02056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</w:tr>
      <w:tr w:rsidR="00927B61" w:rsidRPr="000261F5" w14:paraId="6E08A802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B2FF30E" w14:textId="77777777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98C2937" w14:textId="72ABA89D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nuevo Emplazamiento ‘EMP015’ y hacer clic en ‘Modificar’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116079C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52EC358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3D93FD8F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D2258E6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3A7C21B" w14:textId="511A0254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una Pasarela ‘GTW05’ en dicho Emplazamiento y añadir los siguientes datos:</w:t>
            </w:r>
          </w:p>
          <w:p w14:paraId="35CE6737" w14:textId="77777777" w:rsidR="00927B61" w:rsidRPr="000261F5" w:rsidRDefault="00927B61" w:rsidP="000261F5">
            <w:pPr>
              <w:rPr>
                <w:sz w:val="18"/>
                <w:szCs w:val="18"/>
                <w:lang w:val="en-US"/>
              </w:rPr>
            </w:pPr>
            <w:r w:rsidRPr="000261F5">
              <w:rPr>
                <w:sz w:val="18"/>
                <w:szCs w:val="18"/>
                <w:lang w:val="en-US"/>
              </w:rPr>
              <w:t>IP Virtual: 10.53.67.192, IP Cpu0: 10.53.69.190, IP Cpu1: 10.53.69.105</w:t>
            </w:r>
          </w:p>
          <w:p w14:paraId="4A5A87EA" w14:textId="77777777" w:rsidR="00927B61" w:rsidRPr="000261F5" w:rsidRDefault="00927B61" w:rsidP="000261F5">
            <w:pPr>
              <w:rPr>
                <w:sz w:val="18"/>
                <w:szCs w:val="18"/>
                <w:lang w:val="en-US"/>
              </w:rPr>
            </w:pPr>
            <w:r w:rsidRPr="000261F5">
              <w:rPr>
                <w:sz w:val="18"/>
                <w:szCs w:val="18"/>
                <w:lang w:val="en-US"/>
              </w:rPr>
              <w:t>IP Gateway Cpu0: 10.53.69.188, IP Gateway Cpu1: 10.53.69.102</w:t>
            </w:r>
          </w:p>
          <w:p w14:paraId="09B95948" w14:textId="0E1CFB2C" w:rsidR="008308A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Mascara Cpu0: 255.255.255.255, Mascara Cpu1: 255.255.255.255 y pulsar ‘Crear’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6A2DDF3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1296EFF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927B61" w:rsidRPr="000261F5" w14:paraId="2A1A25BD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1733761" w14:textId="77777777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C207BAC" w14:textId="47778999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Seleccionar la Pasarela ‘GTW05’ y hacer clic en ‘Copiar’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5356401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C4A5134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</w:tr>
      <w:tr w:rsidR="00927B61" w:rsidRPr="000261F5" w14:paraId="07457B26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8268213" w14:textId="77777777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858F882" w14:textId="388A4B17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Cambiar los datos Id. Pasarela: ‘GTW06’, IP Virtual: 10.53.67.177, IP Cpu0: 10.53.69.177, IP Cpu1: 10.53.69.66 y hacer clic en ‘Confirmar’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8425264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35FA4E4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</w:tr>
      <w:tr w:rsidR="00927B61" w:rsidRPr="000261F5" w14:paraId="76C4A5EA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F921CC0" w14:textId="77777777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365B136" w14:textId="49EC970D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Volver a la configuración y eliminar las Pasarelas ‘GTW05’ y ‘GTW06’.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F4C5F0D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FE74811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</w:tr>
      <w:tr w:rsidR="00927B61" w:rsidRPr="000261F5" w14:paraId="5D5677F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11DF7DE" w14:textId="77777777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5BAF536" w14:textId="4241A809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Volver a la pantalla de Configuraciones.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05DF24F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F25846E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</w:tr>
      <w:tr w:rsidR="00927B61" w:rsidRPr="000261F5" w14:paraId="1778A987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944BF8E" w14:textId="77777777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D75845A" w14:textId="153FC5E9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pantalla de Histórico.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0633B66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9EA9590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</w:tr>
      <w:tr w:rsidR="00927B61" w:rsidRPr="000261F5" w14:paraId="61371F2D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B0C6F52" w14:textId="77777777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7175701" w14:textId="58D781D9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Ajustar la fecha a la hora actual y hacer clic en ‘Obtener’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571C6BC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8E2006E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</w:tr>
      <w:tr w:rsidR="00927B61" w:rsidRPr="000261F5" w14:paraId="33BA8000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AB3E96D" w14:textId="77777777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30EB98B" w14:textId="5E9D48A2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Comprobar que en aparecen como registros la creación y la eliminación del emplazamiento ‘EMP015’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6F0ACC9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A218A11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</w:tr>
      <w:tr w:rsidR="00927B61" w:rsidRPr="000261F5" w14:paraId="70E8D9B7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4CD40F7" w14:textId="3DD80236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14209B7" w14:textId="3A4F8F4C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 xml:space="preserve">Eliminar </w:t>
            </w:r>
            <w:r w:rsidR="00593C81" w:rsidRPr="000261F5">
              <w:rPr>
                <w:sz w:val="18"/>
                <w:szCs w:val="18"/>
              </w:rPr>
              <w:t>el emplazamiento</w:t>
            </w:r>
            <w:r w:rsidRPr="000261F5">
              <w:rPr>
                <w:sz w:val="18"/>
                <w:szCs w:val="18"/>
              </w:rPr>
              <w:t xml:space="preserve"> cread</w:t>
            </w:r>
            <w:r w:rsidR="00593C81" w:rsidRPr="000261F5">
              <w:rPr>
                <w:sz w:val="18"/>
                <w:szCs w:val="18"/>
              </w:rPr>
              <w:t>o</w:t>
            </w:r>
            <w:r w:rsidRPr="000261F5">
              <w:rPr>
                <w:sz w:val="18"/>
                <w:szCs w:val="18"/>
              </w:rPr>
              <w:t xml:space="preserve"> en ‘</w:t>
            </w:r>
            <w:r w:rsidR="00593C81" w:rsidRPr="000261F5">
              <w:rPr>
                <w:sz w:val="18"/>
                <w:szCs w:val="18"/>
              </w:rPr>
              <w:t>4</w:t>
            </w:r>
            <w:r w:rsidRPr="000261F5">
              <w:rPr>
                <w:sz w:val="18"/>
                <w:szCs w:val="18"/>
              </w:rPr>
              <w:t>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D7B7DFB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59CF17C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</w:tr>
      <w:tr w:rsidR="00593C81" w:rsidRPr="000261F5" w14:paraId="78456E67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953FE8D" w14:textId="42A57635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65910E1" w14:textId="75D7CF1A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Eliminar la configuración creada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1E987A4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7057AD2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</w:tr>
      <w:tr w:rsidR="00593C81" w:rsidRPr="000261F5" w14:paraId="0A98CB5A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60F3C20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1827789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530896E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214FF73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</w:tr>
      <w:tr w:rsidR="00593C81" w:rsidRPr="000261F5" w14:paraId="6EA94B1C" w14:textId="77777777" w:rsidTr="003478CD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FF5401C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</w:tr>
    </w:tbl>
    <w:p w14:paraId="4303D7BB" w14:textId="490FFEA6" w:rsidR="008308A1" w:rsidRDefault="008308A1" w:rsidP="008308A1">
      <w:pPr>
        <w:pStyle w:val="TextoNivel1"/>
        <w:rPr>
          <w:lang w:val="es-ES"/>
        </w:rPr>
      </w:pPr>
    </w:p>
    <w:p w14:paraId="05A90671" w14:textId="27DEE823" w:rsidR="00596D4E" w:rsidRDefault="00596D4E">
      <w:pPr>
        <w:spacing w:before="0" w:after="0"/>
        <w:jc w:val="left"/>
        <w:rPr>
          <w:rFonts w:ascii="Univers" w:hAnsi="Univers"/>
          <w:szCs w:val="20"/>
        </w:rPr>
      </w:pPr>
      <w:r>
        <w:br w:type="page"/>
      </w:r>
    </w:p>
    <w:p w14:paraId="7FAAD206" w14:textId="7302AF67" w:rsidR="008308A1" w:rsidRDefault="0038344C" w:rsidP="008308A1">
      <w:pPr>
        <w:pStyle w:val="Ttulo3"/>
        <w:tabs>
          <w:tab w:val="num" w:pos="1146"/>
          <w:tab w:val="num" w:pos="5257"/>
        </w:tabs>
      </w:pPr>
      <w:bookmarkStart w:id="301" w:name="_Toc122003983"/>
      <w:r w:rsidRPr="00821326">
        <w:lastRenderedPageBreak/>
        <w:t>CFR.MAN.05.00</w:t>
      </w:r>
      <w:r>
        <w:t>7</w:t>
      </w:r>
      <w:r w:rsidRPr="00821326">
        <w:t>. Informes de Configuración e Históricos.</w:t>
      </w:r>
      <w:r>
        <w:t xml:space="preserve"> Importar Pasarela.</w:t>
      </w:r>
      <w:bookmarkEnd w:id="301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8308A1" w:rsidRPr="000261F5" w14:paraId="5CCBC2B7" w14:textId="77777777" w:rsidTr="003478CD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304B88CC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5B8649BA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27728B7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0619E5E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Mantenimiento</w:t>
            </w:r>
          </w:p>
        </w:tc>
        <w:tc>
          <w:tcPr>
            <w:tcW w:w="2161" w:type="dxa"/>
            <w:shd w:val="clear" w:color="auto" w:fill="auto"/>
          </w:tcPr>
          <w:p w14:paraId="2C05443C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6117723C" w14:textId="31F16FC8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CFR.MAN.05.00</w:t>
            </w:r>
            <w:r w:rsidR="001B5FD7" w:rsidRPr="000261F5">
              <w:rPr>
                <w:sz w:val="18"/>
                <w:szCs w:val="18"/>
              </w:rPr>
              <w:t>7</w:t>
            </w:r>
          </w:p>
        </w:tc>
      </w:tr>
      <w:tr w:rsidR="008308A1" w:rsidRPr="000261F5" w14:paraId="249EB1AF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9C74DEB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E05190B" w14:textId="0C18A762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Informes de Configuración e Históricos</w:t>
            </w:r>
            <w:r w:rsidR="00505721" w:rsidRPr="000261F5">
              <w:rPr>
                <w:sz w:val="18"/>
                <w:szCs w:val="18"/>
              </w:rPr>
              <w:t xml:space="preserve">. Importar Pasarela </w:t>
            </w:r>
          </w:p>
        </w:tc>
      </w:tr>
      <w:tr w:rsidR="00505721" w:rsidRPr="000261F5" w14:paraId="1BB3F1FF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713559F" w14:textId="77777777" w:rsidR="00505721" w:rsidRPr="000261F5" w:rsidRDefault="0050572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BC8A6CE" w14:textId="5559F7B3" w:rsidR="00505721" w:rsidRPr="000261F5" w:rsidRDefault="0050572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Comprobación de registro de histórico al crear e importar una pasarela.</w:t>
            </w:r>
          </w:p>
        </w:tc>
      </w:tr>
      <w:tr w:rsidR="00505721" w:rsidRPr="000261F5" w14:paraId="14390D05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61579036" w14:textId="77777777" w:rsidR="00505721" w:rsidRPr="000261F5" w:rsidRDefault="0050572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774459E1" w14:textId="6DFB302D" w:rsidR="00505721" w:rsidRPr="000261F5" w:rsidRDefault="0050572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fldChar w:fldCharType="begin"/>
            </w:r>
            <w:r w:rsidRPr="000261F5">
              <w:rPr>
                <w:sz w:val="18"/>
                <w:szCs w:val="18"/>
              </w:rPr>
              <w:instrText xml:space="preserve"> REF _Ref477875399 \h  \* MERGEFORMAT </w:instrText>
            </w:r>
            <w:r w:rsidRPr="000261F5">
              <w:rPr>
                <w:sz w:val="18"/>
                <w:szCs w:val="18"/>
              </w:rPr>
            </w:r>
            <w:r w:rsidRPr="000261F5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0261F5">
              <w:rPr>
                <w:sz w:val="18"/>
                <w:szCs w:val="18"/>
              </w:rPr>
              <w:fldChar w:fldCharType="end"/>
            </w:r>
            <w:r w:rsidRPr="000261F5">
              <w:rPr>
                <w:sz w:val="18"/>
                <w:szCs w:val="18"/>
              </w:rPr>
              <w:t xml:space="preserve"> </w:t>
            </w:r>
          </w:p>
        </w:tc>
      </w:tr>
      <w:tr w:rsidR="00505721" w:rsidRPr="000261F5" w14:paraId="4C636D90" w14:textId="77777777" w:rsidTr="003478CD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6BB52B17" w14:textId="77777777" w:rsidR="00505721" w:rsidRPr="000261F5" w:rsidRDefault="0050572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20430CFD" w14:textId="77777777" w:rsidR="00505721" w:rsidRPr="000261F5" w:rsidRDefault="0050572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75614A9" w14:textId="77777777" w:rsidR="00505721" w:rsidRPr="000261F5" w:rsidRDefault="0050572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Resultado</w:t>
            </w:r>
          </w:p>
        </w:tc>
      </w:tr>
      <w:tr w:rsidR="00505721" w:rsidRPr="000261F5" w14:paraId="20C9AB9B" w14:textId="77777777" w:rsidTr="003478CD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1D6F02CF" w14:textId="77777777" w:rsidR="00505721" w:rsidRPr="000261F5" w:rsidRDefault="00505721" w:rsidP="000261F5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46CB7C57" w14:textId="77777777" w:rsidR="00505721" w:rsidRPr="000261F5" w:rsidRDefault="0050572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076DF7D7" w14:textId="77777777" w:rsidR="00505721" w:rsidRPr="000261F5" w:rsidRDefault="0050572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NO</w:t>
            </w:r>
          </w:p>
        </w:tc>
      </w:tr>
      <w:tr w:rsidR="00505721" w:rsidRPr="000261F5" w14:paraId="4F6A32AE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3C90B22" w14:textId="77777777" w:rsidR="00505721" w:rsidRPr="000261F5" w:rsidRDefault="0050572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2BD0F8A" w14:textId="77777777" w:rsidR="00505721" w:rsidRPr="000261F5" w:rsidRDefault="0050572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A09E219" w14:textId="77777777" w:rsidR="00505721" w:rsidRPr="000261F5" w:rsidRDefault="0050572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8339F11" w14:textId="77777777" w:rsidR="00505721" w:rsidRPr="000261F5" w:rsidRDefault="00505721" w:rsidP="000261F5">
            <w:pPr>
              <w:rPr>
                <w:sz w:val="18"/>
                <w:szCs w:val="18"/>
              </w:rPr>
            </w:pPr>
          </w:p>
        </w:tc>
      </w:tr>
      <w:tr w:rsidR="00593C81" w:rsidRPr="000261F5" w14:paraId="390294A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8271F71" w14:textId="77777777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FEE10E9" w14:textId="1EAF1B97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una Configuración como ‘CFG05’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B0B92D5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60CED91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</w:tr>
      <w:tr w:rsidR="00593C81" w:rsidRPr="000261F5" w14:paraId="2B5CC359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30D1D90" w14:textId="77777777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933E9D1" w14:textId="23921E96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 Emplazamiento ‘EMPL0105’, y hacer clic en “Modificar”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79DBBDB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93CC4F4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</w:tr>
      <w:tr w:rsidR="00593C81" w:rsidRPr="000261F5" w14:paraId="24406E37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0BEE6CE" w14:textId="77777777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EA3FB23" w14:textId="606438CE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una Pasarela ‘GTW05’ en dicho Emplazamiento y añadir los siguientes datos:</w:t>
            </w:r>
          </w:p>
          <w:p w14:paraId="33E653B1" w14:textId="77777777" w:rsidR="00593C81" w:rsidRPr="000261F5" w:rsidRDefault="00593C81" w:rsidP="000261F5">
            <w:pPr>
              <w:rPr>
                <w:sz w:val="18"/>
                <w:szCs w:val="18"/>
                <w:lang w:val="en-US"/>
              </w:rPr>
            </w:pPr>
            <w:r w:rsidRPr="000261F5">
              <w:rPr>
                <w:sz w:val="18"/>
                <w:szCs w:val="18"/>
                <w:lang w:val="en-US"/>
              </w:rPr>
              <w:t>IP Virtual: 10.53.67.192, IP Cpu0: 10.53.69.190, IP Cpu1: 10.53.69.105</w:t>
            </w:r>
          </w:p>
          <w:p w14:paraId="26258F4F" w14:textId="77777777" w:rsidR="00593C81" w:rsidRPr="000261F5" w:rsidRDefault="00593C81" w:rsidP="000261F5">
            <w:pPr>
              <w:rPr>
                <w:sz w:val="18"/>
                <w:szCs w:val="18"/>
                <w:lang w:val="en-US"/>
              </w:rPr>
            </w:pPr>
            <w:r w:rsidRPr="000261F5">
              <w:rPr>
                <w:sz w:val="18"/>
                <w:szCs w:val="18"/>
                <w:lang w:val="en-US"/>
              </w:rPr>
              <w:t>IP Gateway Cpu0: 10.53.69.188, IP Gateway Cpu1: 10.53.69.102</w:t>
            </w:r>
          </w:p>
          <w:p w14:paraId="56A92C86" w14:textId="09F793A8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Mascara Cpu0: 255.255.255.255, Mascara Cpu1: 255.255.255.255 y pulsar ‘Crear’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31DF9A8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FFF67DE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</w:tr>
      <w:tr w:rsidR="00593C81" w:rsidRPr="000261F5" w14:paraId="10A1E7DC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6D10128" w14:textId="77777777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B2638D2" w14:textId="60A72567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Seleccionar la Pasarela ‘GTW05’, hacer clic en ‘Exportar’ y elegir la ruta en el PC donde guardar el archivo JSON.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45E893B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9C39E6F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</w:tr>
      <w:tr w:rsidR="00593C81" w:rsidRPr="000261F5" w14:paraId="06390ADB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E48AD1A" w14:textId="77777777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525918B" w14:textId="46455AD8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Volver a la pantalla anterior, hacer clic en el botón “Modificar” del emplazamiento ‘EMPLS0105’ y hacer clic en ‘Importar’.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D4D45D4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87CC909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</w:tr>
      <w:tr w:rsidR="00593C81" w:rsidRPr="000261F5" w14:paraId="134B9B8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56229F5" w14:textId="77777777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1F070E6" w14:textId="75FEC595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Elegir la ruta donde hemos guardado el archivo JSON y aceptar.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027F9AC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8A23EAF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</w:tr>
      <w:tr w:rsidR="00593C81" w:rsidRPr="000261F5" w14:paraId="5A3E258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699C58F" w14:textId="77777777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43CD809" w14:textId="3DA34668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 xml:space="preserve">Comprobar que no se permite importar la Pasarela ‘GTW05’ porque ya existen las </w:t>
            </w:r>
            <w:r w:rsidR="005F5B3E" w:rsidRPr="000261F5">
              <w:rPr>
                <w:sz w:val="18"/>
                <w:szCs w:val="18"/>
              </w:rPr>
              <w:t>IPS</w:t>
            </w:r>
            <w:r w:rsidRPr="000261F5">
              <w:rPr>
                <w:sz w:val="18"/>
                <w:szCs w:val="18"/>
              </w:rPr>
              <w:t xml:space="preserve"> en la Configuración.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D38D05A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79DC291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</w:tr>
      <w:tr w:rsidR="00593C81" w:rsidRPr="000261F5" w14:paraId="2FD2917D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D3227ED" w14:textId="77777777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83262F3" w14:textId="5BD5BFF1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Cambiar los datos Nombre: GTW06, IP Virtual: 10.53.67.177, IP Cpu0: 10.53.69.177, IP Cpu1: 10.53.69.66 y hacer clic en ‘Confirmar’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00AD26E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A378ABF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</w:tr>
      <w:tr w:rsidR="00593C81" w:rsidRPr="000261F5" w14:paraId="44D247DD" w14:textId="77777777" w:rsidTr="00593C81">
        <w:trPr>
          <w:cantSplit/>
          <w:trHeight w:val="105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C24228E" w14:textId="77777777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14E79A0" w14:textId="15DEA54E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Eliminar la Pasarela ‘GTW06’ y la Pasarela ‘GTW05’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A9CD95F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E4C0114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</w:tr>
      <w:tr w:rsidR="00593C81" w:rsidRPr="000261F5" w14:paraId="1BB9D0D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21BBCD4" w14:textId="77777777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D27FF2A" w14:textId="0F81959E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Volver a la pantalla de Configuraciones.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274A22F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F7EBA31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</w:tr>
      <w:tr w:rsidR="00593C81" w:rsidRPr="000261F5" w14:paraId="57C8835D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28D257D" w14:textId="77777777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BE40966" w14:textId="63949B51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pantalla de Histórico.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649517E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5C81488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</w:tr>
      <w:tr w:rsidR="00593C81" w:rsidRPr="000261F5" w14:paraId="4758F4F0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7E84982" w14:textId="6437FFDB" w:rsidR="00593C81" w:rsidRPr="000261F5" w:rsidRDefault="005F5B3E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558DF9C" w14:textId="369E7E4E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Ajustar la fecha a la hora actual y hacer clic en ‘Obtener’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D874647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99FED22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</w:tr>
      <w:tr w:rsidR="00593C81" w:rsidRPr="000261F5" w14:paraId="6936662E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2647E72" w14:textId="0E4BE2D2" w:rsidR="00593C81" w:rsidRPr="000261F5" w:rsidRDefault="005F5B3E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453B854" w14:textId="1449012E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 xml:space="preserve">Comprobar que en aparecen como registros la </w:t>
            </w:r>
            <w:r w:rsidR="005F5B3E" w:rsidRPr="000261F5">
              <w:rPr>
                <w:sz w:val="18"/>
                <w:szCs w:val="18"/>
              </w:rPr>
              <w:t>creación, la importación y la eliminación de las Pasarelas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AD32AFC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224CF6D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</w:tr>
      <w:tr w:rsidR="005F5B3E" w:rsidRPr="000261F5" w14:paraId="16399D19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123D143" w14:textId="652EAB93" w:rsidR="005F5B3E" w:rsidRPr="000261F5" w:rsidRDefault="005F5B3E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1FE14A" w14:textId="6F0FBEBB" w:rsidR="005F5B3E" w:rsidRPr="000261F5" w:rsidRDefault="005F5B3E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012A795" w14:textId="77777777" w:rsidR="005F5B3E" w:rsidRPr="000261F5" w:rsidRDefault="005F5B3E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6B3AE7B" w14:textId="77777777" w:rsidR="005F5B3E" w:rsidRPr="000261F5" w:rsidRDefault="005F5B3E" w:rsidP="000261F5">
            <w:pPr>
              <w:rPr>
                <w:sz w:val="18"/>
                <w:szCs w:val="18"/>
              </w:rPr>
            </w:pPr>
          </w:p>
        </w:tc>
      </w:tr>
      <w:tr w:rsidR="005F5B3E" w:rsidRPr="000261F5" w14:paraId="22C81926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9652860" w14:textId="1F4D3939" w:rsidR="005F5B3E" w:rsidRPr="000261F5" w:rsidRDefault="005F5B3E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lastRenderedPageBreak/>
              <w:t>16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CAAC5C" w14:textId="242C104A" w:rsidR="005F5B3E" w:rsidRPr="000261F5" w:rsidRDefault="005F5B3E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Eliminar la configuración creada en ‘2’.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2433C30" w14:textId="77777777" w:rsidR="005F5B3E" w:rsidRPr="000261F5" w:rsidRDefault="005F5B3E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868AD2B" w14:textId="77777777" w:rsidR="005F5B3E" w:rsidRPr="000261F5" w:rsidRDefault="005F5B3E" w:rsidP="000261F5">
            <w:pPr>
              <w:rPr>
                <w:sz w:val="18"/>
                <w:szCs w:val="18"/>
              </w:rPr>
            </w:pPr>
          </w:p>
        </w:tc>
      </w:tr>
      <w:tr w:rsidR="005F5B3E" w:rsidRPr="000261F5" w14:paraId="7026D0E8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1DBBB27" w14:textId="77777777" w:rsidR="005F5B3E" w:rsidRPr="000261F5" w:rsidRDefault="005F5B3E" w:rsidP="000261F5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5A7C0EE" w14:textId="2C25981B" w:rsidR="005F5B3E" w:rsidRPr="000261F5" w:rsidRDefault="005F5B3E" w:rsidP="000261F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FA12461" w14:textId="77777777" w:rsidR="005F5B3E" w:rsidRPr="000261F5" w:rsidRDefault="005F5B3E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3FD86BD" w14:textId="77777777" w:rsidR="005F5B3E" w:rsidRPr="000261F5" w:rsidRDefault="005F5B3E" w:rsidP="000261F5">
            <w:pPr>
              <w:rPr>
                <w:sz w:val="18"/>
                <w:szCs w:val="18"/>
              </w:rPr>
            </w:pPr>
          </w:p>
        </w:tc>
      </w:tr>
      <w:tr w:rsidR="005F5B3E" w:rsidRPr="000261F5" w14:paraId="43853558" w14:textId="77777777" w:rsidTr="003478CD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66FAEDE4" w14:textId="77777777" w:rsidR="005F5B3E" w:rsidRPr="000261F5" w:rsidRDefault="005F5B3E" w:rsidP="000261F5">
            <w:pPr>
              <w:rPr>
                <w:sz w:val="18"/>
                <w:szCs w:val="18"/>
              </w:rPr>
            </w:pPr>
          </w:p>
        </w:tc>
      </w:tr>
    </w:tbl>
    <w:p w14:paraId="07891086" w14:textId="6F3B0A3C" w:rsidR="008308A1" w:rsidRDefault="008308A1" w:rsidP="008308A1">
      <w:pPr>
        <w:pStyle w:val="TextoNivel1"/>
        <w:rPr>
          <w:lang w:val="es-ES"/>
        </w:rPr>
      </w:pPr>
    </w:p>
    <w:p w14:paraId="47049BF4" w14:textId="174BFC5D" w:rsidR="00596D4E" w:rsidRDefault="00596D4E">
      <w:pPr>
        <w:spacing w:before="0" w:after="0"/>
        <w:jc w:val="left"/>
        <w:rPr>
          <w:rFonts w:ascii="Univers" w:hAnsi="Univers"/>
          <w:szCs w:val="20"/>
        </w:rPr>
      </w:pPr>
      <w:r>
        <w:br w:type="page"/>
      </w:r>
    </w:p>
    <w:p w14:paraId="485CB73A" w14:textId="19A522F7" w:rsidR="008308A1" w:rsidRDefault="0038344C" w:rsidP="008308A1">
      <w:pPr>
        <w:pStyle w:val="Ttulo3"/>
        <w:tabs>
          <w:tab w:val="num" w:pos="1146"/>
          <w:tab w:val="num" w:pos="5257"/>
        </w:tabs>
      </w:pPr>
      <w:bookmarkStart w:id="302" w:name="_Toc122003984"/>
      <w:r w:rsidRPr="00821326">
        <w:lastRenderedPageBreak/>
        <w:t>CFR.MAN.05.00</w:t>
      </w:r>
      <w:r>
        <w:t>8</w:t>
      </w:r>
      <w:r w:rsidRPr="00821326">
        <w:t>. Informes de Configuración e Históricos.</w:t>
      </w:r>
      <w:r>
        <w:t xml:space="preserve"> Crear / Eliminar Recurso.</w:t>
      </w:r>
      <w:bookmarkEnd w:id="302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8308A1" w:rsidRPr="000261F5" w14:paraId="07E7749F" w14:textId="77777777" w:rsidTr="003478CD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B6835DF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476D7BDE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2631A38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5EF1CCCE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Mantenimiento</w:t>
            </w:r>
          </w:p>
        </w:tc>
        <w:tc>
          <w:tcPr>
            <w:tcW w:w="2161" w:type="dxa"/>
            <w:shd w:val="clear" w:color="auto" w:fill="auto"/>
          </w:tcPr>
          <w:p w14:paraId="7D4ADB6A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3BD076E1" w14:textId="16FC3D40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CFR.MAN.05.00</w:t>
            </w:r>
            <w:r w:rsidR="001B5FD7" w:rsidRPr="000261F5">
              <w:rPr>
                <w:sz w:val="18"/>
                <w:szCs w:val="18"/>
              </w:rPr>
              <w:t>8</w:t>
            </w:r>
          </w:p>
        </w:tc>
      </w:tr>
      <w:tr w:rsidR="008308A1" w:rsidRPr="000261F5" w14:paraId="3E5B6ABF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E35BD3A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EA94224" w14:textId="08C6E2B2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Informes de Configuración e Históricos</w:t>
            </w:r>
            <w:r w:rsidR="001B5FD7" w:rsidRPr="000261F5">
              <w:rPr>
                <w:sz w:val="18"/>
                <w:szCs w:val="18"/>
              </w:rPr>
              <w:t>. Crear / Eliminar Recurso</w:t>
            </w:r>
          </w:p>
        </w:tc>
      </w:tr>
      <w:tr w:rsidR="001B5FD7" w:rsidRPr="000261F5" w14:paraId="515A4707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41AEB0A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7B7CDAE" w14:textId="7A2E1F1D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Comprobación de registro de histórico al crear e importar un recurso</w:t>
            </w:r>
          </w:p>
        </w:tc>
      </w:tr>
      <w:tr w:rsidR="001B5FD7" w:rsidRPr="000261F5" w14:paraId="6FF8ADE8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0F63C7F0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01FA075A" w14:textId="7F9ED67E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fldChar w:fldCharType="begin"/>
            </w:r>
            <w:r w:rsidRPr="000261F5">
              <w:rPr>
                <w:sz w:val="18"/>
                <w:szCs w:val="18"/>
              </w:rPr>
              <w:instrText xml:space="preserve"> REF _Ref477875399 \h  \* MERGEFORMAT </w:instrText>
            </w:r>
            <w:r w:rsidRPr="000261F5">
              <w:rPr>
                <w:sz w:val="18"/>
                <w:szCs w:val="18"/>
              </w:rPr>
            </w:r>
            <w:r w:rsidRPr="000261F5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0261F5">
              <w:rPr>
                <w:sz w:val="18"/>
                <w:szCs w:val="18"/>
              </w:rPr>
              <w:fldChar w:fldCharType="end"/>
            </w:r>
            <w:r w:rsidRPr="000261F5">
              <w:rPr>
                <w:sz w:val="18"/>
                <w:szCs w:val="18"/>
              </w:rPr>
              <w:t xml:space="preserve"> </w:t>
            </w:r>
          </w:p>
        </w:tc>
      </w:tr>
      <w:tr w:rsidR="001B5FD7" w:rsidRPr="000261F5" w14:paraId="626FE5BD" w14:textId="77777777" w:rsidTr="003478CD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32348F8D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2573DEC7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93647DD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Resultado</w:t>
            </w:r>
          </w:p>
        </w:tc>
      </w:tr>
      <w:tr w:rsidR="001B5FD7" w:rsidRPr="000261F5" w14:paraId="5F5C082B" w14:textId="77777777" w:rsidTr="003478CD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79CD788C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5A967A7C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59E5C8FA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NO</w:t>
            </w:r>
          </w:p>
        </w:tc>
      </w:tr>
      <w:tr w:rsidR="001B5FD7" w:rsidRPr="000261F5" w14:paraId="26AB5F19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8B2424B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9A62DEF" w14:textId="0CDE46E4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73CF8E0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924750E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6C41AB6C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76C00BA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5648D5A" w14:textId="5C8E51CB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una Configuración como Copia de CFG01,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D8F8EDD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7686D9B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2941769E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E5A3F74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7410A4C" w14:textId="1513BA1A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 Emplazamiento como Copia de EMPL0101,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534F88C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C300521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6EA48AFC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F7044A5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1063F17" w14:textId="4D7BE488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una Pasarela en Dicho Emplazamiento, seleccionarla y seleccionar la Pestaña ‘Hardware’.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7AF2455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5119596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254AD8DD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974CA2D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07CF817" w14:textId="77C04479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En la posición 0-0 (esquina superior izquierda), añadir un recurso.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54658BA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6C6D79F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20465A25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36E518E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A3B820F" w14:textId="3BC37743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Una vez, creado el recurso, eliminar ese mismo recurso.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7F9729B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7AE9993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0BC4F27E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5FD0AB1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7900C8F" w14:textId="03991A38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Volver a la pantalla de Configuraciones.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C3E7EC7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4924DF1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165F42F7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D977A62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73EB454" w14:textId="5719B2C4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pantalla de Histórico.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B98D33C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0EC5AAB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2196A307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F98C656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2FDAB76" w14:textId="6AB948E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Ajustar la fecha a la hora actual y hacer clic en ‘Obtener’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8A775A7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B5972D2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29ACCDE6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AF91AFC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18D0E6A" w14:textId="4ACAFFAD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Comprobar que en aparecen como registros la creación, la eliminación del recurso.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B6EBC52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23B5807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36704E51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563C3B9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F5881E0" w14:textId="315F0D1B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Eliminar la pasarela creado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17B36E8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EF63587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73B3E98C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D793DD7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F460E5C" w14:textId="4B0B6EEC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DA1D489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4636204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658AFD4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813A59B" w14:textId="4DBD7C1B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4C50DFE" w14:textId="274B3D72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Eliminar la configuración creada en ‘2’.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6B68538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32174CE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31275242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4F57899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2039A7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750C517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0A5BBED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7C8637E2" w14:textId="77777777" w:rsidTr="003478CD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023126A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</w:tbl>
    <w:p w14:paraId="6EED29C4" w14:textId="095CA921" w:rsidR="008308A1" w:rsidRDefault="008308A1" w:rsidP="008308A1">
      <w:pPr>
        <w:pStyle w:val="TextoNivel1"/>
        <w:rPr>
          <w:lang w:val="es-ES"/>
        </w:rPr>
      </w:pPr>
    </w:p>
    <w:p w14:paraId="42D11C72" w14:textId="52EC8982" w:rsidR="00596D4E" w:rsidRDefault="00596D4E">
      <w:pPr>
        <w:spacing w:before="0" w:after="0"/>
        <w:jc w:val="left"/>
        <w:rPr>
          <w:rFonts w:ascii="Univers" w:hAnsi="Univers"/>
          <w:szCs w:val="20"/>
        </w:rPr>
      </w:pPr>
      <w:r>
        <w:br w:type="page"/>
      </w:r>
    </w:p>
    <w:p w14:paraId="712206A3" w14:textId="7D961BDC" w:rsidR="0038344C" w:rsidRDefault="0038344C" w:rsidP="0038344C">
      <w:pPr>
        <w:pStyle w:val="Ttulo3"/>
        <w:tabs>
          <w:tab w:val="num" w:pos="1146"/>
          <w:tab w:val="num" w:pos="5257"/>
        </w:tabs>
      </w:pPr>
      <w:bookmarkStart w:id="303" w:name="_Toc122003985"/>
      <w:r w:rsidRPr="00821326">
        <w:lastRenderedPageBreak/>
        <w:t>CFR.MAN.05.00</w:t>
      </w:r>
      <w:r>
        <w:t>9</w:t>
      </w:r>
      <w:r w:rsidRPr="00821326">
        <w:t>. Informes de Configuración e Históricos.</w:t>
      </w:r>
      <w:r>
        <w:t xml:space="preserve"> Modificar Configuración.</w:t>
      </w:r>
      <w:bookmarkEnd w:id="303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8308A1" w:rsidRPr="000261F5" w14:paraId="14A78335" w14:textId="77777777" w:rsidTr="003478CD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5BD850FB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63BFCE7A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71E90E2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7AA91AE5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Mantenimiento</w:t>
            </w:r>
          </w:p>
        </w:tc>
        <w:tc>
          <w:tcPr>
            <w:tcW w:w="2161" w:type="dxa"/>
            <w:shd w:val="clear" w:color="auto" w:fill="auto"/>
          </w:tcPr>
          <w:p w14:paraId="4479B981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0CCE5C83" w14:textId="3A8193A1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CFR.MAN.05.00</w:t>
            </w:r>
            <w:r w:rsidR="001B5FD7" w:rsidRPr="000261F5">
              <w:rPr>
                <w:sz w:val="18"/>
                <w:szCs w:val="18"/>
              </w:rPr>
              <w:t>9</w:t>
            </w:r>
          </w:p>
        </w:tc>
      </w:tr>
      <w:tr w:rsidR="008308A1" w:rsidRPr="000261F5" w14:paraId="53205D3A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06103B3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4D7BAA7" w14:textId="47506119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Informes de Configuración e Históricos</w:t>
            </w:r>
            <w:r w:rsidR="001B5FD7" w:rsidRPr="000261F5">
              <w:rPr>
                <w:sz w:val="18"/>
                <w:szCs w:val="18"/>
              </w:rPr>
              <w:t>. Modificar Configuración</w:t>
            </w:r>
          </w:p>
        </w:tc>
      </w:tr>
      <w:tr w:rsidR="001B5FD7" w:rsidRPr="000261F5" w14:paraId="1FC20E8E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BA55BA1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1B8F5FF" w14:textId="48B87B3B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Comprobación de registro de histórico al modificar una Configuración</w:t>
            </w:r>
          </w:p>
        </w:tc>
      </w:tr>
      <w:tr w:rsidR="001B5FD7" w:rsidRPr="000261F5" w14:paraId="318CAB3A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72B52C08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2B6735EE" w14:textId="20DA01B8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fldChar w:fldCharType="begin"/>
            </w:r>
            <w:r w:rsidRPr="000261F5">
              <w:rPr>
                <w:sz w:val="18"/>
                <w:szCs w:val="18"/>
              </w:rPr>
              <w:instrText xml:space="preserve"> REF _Ref477875399 \h  \* MERGEFORMAT </w:instrText>
            </w:r>
            <w:r w:rsidRPr="000261F5">
              <w:rPr>
                <w:sz w:val="18"/>
                <w:szCs w:val="18"/>
              </w:rPr>
            </w:r>
            <w:r w:rsidRPr="000261F5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0261F5">
              <w:rPr>
                <w:sz w:val="18"/>
                <w:szCs w:val="18"/>
              </w:rPr>
              <w:fldChar w:fldCharType="end"/>
            </w:r>
            <w:r w:rsidRPr="000261F5">
              <w:rPr>
                <w:sz w:val="18"/>
                <w:szCs w:val="18"/>
              </w:rPr>
              <w:t xml:space="preserve"> </w:t>
            </w:r>
          </w:p>
        </w:tc>
      </w:tr>
      <w:tr w:rsidR="001B5FD7" w:rsidRPr="000261F5" w14:paraId="3D217919" w14:textId="77777777" w:rsidTr="003478CD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7C9199A6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78C05D60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6CB379F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Resultado</w:t>
            </w:r>
          </w:p>
        </w:tc>
      </w:tr>
      <w:tr w:rsidR="001B5FD7" w:rsidRPr="000261F5" w14:paraId="798F8A7A" w14:textId="77777777" w:rsidTr="003478CD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482F7F9C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613F611B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577D360E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NO</w:t>
            </w:r>
          </w:p>
        </w:tc>
      </w:tr>
      <w:tr w:rsidR="001B5FD7" w:rsidRPr="000261F5" w14:paraId="3174723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2C070E5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BB7BD5B" w14:textId="00E261CA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2E846CA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3F0A19A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41B84CF9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B4E05E3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B44BCDD" w14:textId="0BD8776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página de ‘Configuraciones’.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70E5D99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D29A553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7D60AB10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66DD4FB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E9089EF" w14:textId="06D260FA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una Configuración como ‘CFG05’, seleccionar la configuración como supervisada,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A086D1E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04EE2D3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3653B185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08F9308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F084418" w14:textId="654C1CA8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 xml:space="preserve">Modificar campos Id. Configuración y Descripción.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B290A50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07D69E2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7A382FEF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3CE162B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4353F7E" w14:textId="55EE8536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Haces clic en “Volver” y acceder a la página ‘Histórico’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9D1B6BE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D5C5511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0BE4C502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893DDF5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BB6DCD7" w14:textId="44C985D4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Ajustar la fecha a la hora actual y hacer clic en ‘Obtener’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142FFF7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2629B18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3EDA3017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26696AC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4AF2020" w14:textId="7BA19D20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Comprobar que en aparecen como registros la modificación de la configuración ‘CFG05’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D7024B9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23D906A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125369C6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373A651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6C0419A" w14:textId="5F113FD4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Eliminar la configuración creada en ‘3’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8A1720E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4A17D5F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79D2B917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1584E70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3C5DEFA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907F0D0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0AE4D27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20B10F0A" w14:textId="77777777" w:rsidTr="003478CD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413A516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</w:tbl>
    <w:p w14:paraId="02B7AF9A" w14:textId="5968FF94" w:rsidR="008308A1" w:rsidRDefault="008308A1" w:rsidP="008308A1">
      <w:pPr>
        <w:pStyle w:val="TextoNivel1"/>
        <w:rPr>
          <w:lang w:val="es-ES"/>
        </w:rPr>
      </w:pPr>
    </w:p>
    <w:p w14:paraId="2C21B0AD" w14:textId="35575AB6" w:rsidR="00596D4E" w:rsidRDefault="00596D4E">
      <w:pPr>
        <w:spacing w:before="0" w:after="0"/>
        <w:jc w:val="left"/>
        <w:rPr>
          <w:rFonts w:ascii="Univers" w:hAnsi="Univers"/>
          <w:szCs w:val="20"/>
        </w:rPr>
      </w:pPr>
      <w:r>
        <w:br w:type="page"/>
      </w:r>
    </w:p>
    <w:p w14:paraId="47485889" w14:textId="77777777" w:rsidR="008308A1" w:rsidRPr="008308A1" w:rsidRDefault="008308A1" w:rsidP="008308A1">
      <w:pPr>
        <w:pStyle w:val="TextoNivel1"/>
        <w:rPr>
          <w:lang w:val="es-ES"/>
        </w:rPr>
      </w:pPr>
    </w:p>
    <w:p w14:paraId="6F2A3093" w14:textId="40E0DFAF" w:rsidR="00821326" w:rsidRDefault="0038344C" w:rsidP="0038344C">
      <w:pPr>
        <w:pStyle w:val="Ttulo3"/>
        <w:tabs>
          <w:tab w:val="num" w:pos="1146"/>
          <w:tab w:val="num" w:pos="5257"/>
        </w:tabs>
      </w:pPr>
      <w:bookmarkStart w:id="304" w:name="_Toc122003986"/>
      <w:r w:rsidRPr="00821326">
        <w:t>CFR.MAN.05.0</w:t>
      </w:r>
      <w:r>
        <w:t>10</w:t>
      </w:r>
      <w:r w:rsidRPr="00821326">
        <w:t>. Informes de Configuración e Históricos.</w:t>
      </w:r>
      <w:r>
        <w:t xml:space="preserve"> Modificar Pasarela.</w:t>
      </w:r>
      <w:bookmarkEnd w:id="304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8308A1" w:rsidRPr="000261F5" w14:paraId="470DF4F4" w14:textId="77777777" w:rsidTr="003478CD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8F9ED36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64CC4616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97FEDD8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5BD43821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Mantenimiento</w:t>
            </w:r>
          </w:p>
        </w:tc>
        <w:tc>
          <w:tcPr>
            <w:tcW w:w="2161" w:type="dxa"/>
            <w:shd w:val="clear" w:color="auto" w:fill="auto"/>
          </w:tcPr>
          <w:p w14:paraId="777A40D2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2815BBA4" w14:textId="212D5816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CFR.MAN.05.0</w:t>
            </w:r>
            <w:r w:rsidR="001B5FD7" w:rsidRPr="000261F5">
              <w:rPr>
                <w:sz w:val="18"/>
                <w:szCs w:val="18"/>
              </w:rPr>
              <w:t>10</w:t>
            </w:r>
          </w:p>
        </w:tc>
      </w:tr>
      <w:tr w:rsidR="008308A1" w:rsidRPr="000261F5" w14:paraId="4FBA4544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BA9AD16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761D879" w14:textId="61DFB3C8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Informes de Configuración e Históricos</w:t>
            </w:r>
            <w:r w:rsidR="001B5FD7" w:rsidRPr="000261F5">
              <w:rPr>
                <w:sz w:val="18"/>
                <w:szCs w:val="18"/>
              </w:rPr>
              <w:t>. Modificar Pasarela</w:t>
            </w:r>
          </w:p>
        </w:tc>
      </w:tr>
      <w:tr w:rsidR="001B5FD7" w:rsidRPr="000261F5" w14:paraId="104E50AB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38001B18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71C35F1" w14:textId="55303F0B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Comprobación de registro de histórico al modificar una pasarela.</w:t>
            </w:r>
          </w:p>
        </w:tc>
      </w:tr>
      <w:tr w:rsidR="001B5FD7" w:rsidRPr="000261F5" w14:paraId="090A6125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27797C2D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7A9D8BD5" w14:textId="437A6B60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fldChar w:fldCharType="begin"/>
            </w:r>
            <w:r w:rsidRPr="000261F5">
              <w:rPr>
                <w:sz w:val="18"/>
                <w:szCs w:val="18"/>
              </w:rPr>
              <w:instrText xml:space="preserve"> REF _Ref477875399 \h  \* MERGEFORMAT </w:instrText>
            </w:r>
            <w:r w:rsidRPr="000261F5">
              <w:rPr>
                <w:sz w:val="18"/>
                <w:szCs w:val="18"/>
              </w:rPr>
            </w:r>
            <w:r w:rsidRPr="000261F5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0261F5">
              <w:rPr>
                <w:sz w:val="18"/>
                <w:szCs w:val="18"/>
              </w:rPr>
              <w:fldChar w:fldCharType="end"/>
            </w:r>
            <w:r w:rsidRPr="000261F5">
              <w:rPr>
                <w:sz w:val="18"/>
                <w:szCs w:val="18"/>
              </w:rPr>
              <w:t xml:space="preserve"> </w:t>
            </w:r>
          </w:p>
        </w:tc>
      </w:tr>
      <w:tr w:rsidR="001B5FD7" w:rsidRPr="000261F5" w14:paraId="07F9950E" w14:textId="77777777" w:rsidTr="003478CD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6E3D782B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4737FE82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2BA8DA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Resultado</w:t>
            </w:r>
          </w:p>
        </w:tc>
      </w:tr>
      <w:tr w:rsidR="001B5FD7" w:rsidRPr="000261F5" w14:paraId="4DA91687" w14:textId="77777777" w:rsidTr="003478CD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0CD7F61B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5409303E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7F8C8A78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NO</w:t>
            </w:r>
          </w:p>
        </w:tc>
      </w:tr>
      <w:tr w:rsidR="001B5FD7" w:rsidRPr="000261F5" w14:paraId="7C858375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AD21979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9282E65" w14:textId="43388910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588A0D9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58F7B99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46CB60C9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9110868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D7C3CA6" w14:textId="6F448452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una Configuración como ‘CFG05’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22F6EFD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0C1D314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13A89B69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34CD38B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55C2AC7" w14:textId="1E9B3783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 Emplazamiento ‘EMPL0105’, y hacer clic en “Modificar”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BE1DF60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3433082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05C791C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65EB6C1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B9A85B3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una Pasarela ‘GTW05’ en dicho Emplazamiento y añadir los siguientes datos:</w:t>
            </w:r>
          </w:p>
          <w:p w14:paraId="22080656" w14:textId="77777777" w:rsidR="001B5FD7" w:rsidRPr="000261F5" w:rsidRDefault="001B5FD7" w:rsidP="000261F5">
            <w:pPr>
              <w:rPr>
                <w:sz w:val="18"/>
                <w:szCs w:val="18"/>
                <w:lang w:val="en-US"/>
              </w:rPr>
            </w:pPr>
            <w:r w:rsidRPr="000261F5">
              <w:rPr>
                <w:sz w:val="18"/>
                <w:szCs w:val="18"/>
                <w:lang w:val="en-US"/>
              </w:rPr>
              <w:t>IP Virtual: 10.53.67.192, IP Cpu0: 10.53.69.190, IP Cpu1: 10.53.69.105</w:t>
            </w:r>
          </w:p>
          <w:p w14:paraId="28E7D0B5" w14:textId="77777777" w:rsidR="001B5FD7" w:rsidRPr="000261F5" w:rsidRDefault="001B5FD7" w:rsidP="000261F5">
            <w:pPr>
              <w:rPr>
                <w:sz w:val="18"/>
                <w:szCs w:val="18"/>
                <w:lang w:val="en-US"/>
              </w:rPr>
            </w:pPr>
            <w:r w:rsidRPr="000261F5">
              <w:rPr>
                <w:sz w:val="18"/>
                <w:szCs w:val="18"/>
                <w:lang w:val="en-US"/>
              </w:rPr>
              <w:t>IP Gateway Cpu0: 10.53.69.188, IP Gateway Cpu1: 10.53.69.102</w:t>
            </w:r>
          </w:p>
          <w:p w14:paraId="3A95D903" w14:textId="603E83D2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Mascara Cpu0: 255.255.255.255, Mascara Cpu1: 255.255.255.255 y pulsar ‘Crear’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1B32C32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1B3476A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32BFA122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42FC12D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712C54C" w14:textId="399F641A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Cambiar los datos Nombre: GTW06, IP Virtual: 10.53.67.177, IP Cpu0: 10.53.69.177, IP Cpu1: 10.53.69.66 y hacer clic en ‘Confirmar’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627C84E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F3C2E0E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1BAAA00A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C956B37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B3F2355" w14:textId="5182201F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Volver a la pantalla de Configuraciones.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03B1B38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68FF4AE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1ECA7939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BCA5787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C8CC337" w14:textId="7DD6CEA9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pantalla de Histórico.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F29E17B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4BC16FB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732D5651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899319C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8110677" w14:textId="5D9056FC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Comprobar que en aparecen como registros la modificación de la Pasarela ‘GTW05’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031C013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FA25F42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06D9C4D9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D555E7C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F1674AB" w14:textId="4310EF5F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Eliminar Pasarela creada en ‘4’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B8691BF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4922D1E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7CBEF21E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B61705A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4201D64" w14:textId="1D39A8BF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Eliminar Emplazamiento creado en ‘3’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F144000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6E7FC18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7F0700A9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45B5B17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FC2544C" w14:textId="0047D5A3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Eliminar Configuración creado en ‘2’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D28EABC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5C20358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232EA9A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29341B8" w14:textId="77777777" w:rsidR="001B5FD7" w:rsidRPr="000261F5" w:rsidRDefault="001B5FD7" w:rsidP="000261F5">
            <w:pPr>
              <w:rPr>
                <w:sz w:val="18"/>
                <w:szCs w:val="18"/>
                <w:u w:val="single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64CFA07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2208B46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58BE721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2E3FD092" w14:textId="77777777" w:rsidTr="003478CD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502ECB73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</w:tbl>
    <w:p w14:paraId="0DF206C2" w14:textId="71089DF0" w:rsidR="008308A1" w:rsidRDefault="008308A1" w:rsidP="008308A1">
      <w:pPr>
        <w:pStyle w:val="TextoNivel1"/>
        <w:rPr>
          <w:lang w:val="es-ES"/>
        </w:rPr>
      </w:pPr>
    </w:p>
    <w:p w14:paraId="72A0003D" w14:textId="7277B4E6" w:rsidR="00596D4E" w:rsidRDefault="00596D4E">
      <w:pPr>
        <w:spacing w:before="0" w:after="0"/>
        <w:jc w:val="left"/>
        <w:rPr>
          <w:rFonts w:ascii="Univers" w:hAnsi="Univers"/>
          <w:szCs w:val="20"/>
        </w:rPr>
      </w:pPr>
      <w:r>
        <w:br w:type="page"/>
      </w:r>
    </w:p>
    <w:p w14:paraId="32425CDB" w14:textId="2A3A8AC8" w:rsidR="00755EEA" w:rsidRPr="008515DE" w:rsidRDefault="0038344C" w:rsidP="001B5FD7">
      <w:pPr>
        <w:pStyle w:val="Ttulo3"/>
      </w:pPr>
      <w:bookmarkStart w:id="305" w:name="_Toc122003987"/>
      <w:r w:rsidRPr="00821326">
        <w:lastRenderedPageBreak/>
        <w:t>CFR.MAN.05.0</w:t>
      </w:r>
      <w:r w:rsidR="001B5FD7">
        <w:t>11</w:t>
      </w:r>
      <w:r w:rsidRPr="00821326">
        <w:t>. Informes de Configuración e Históricos.</w:t>
      </w:r>
      <w:r>
        <w:t xml:space="preserve"> Modificar Recurso.</w:t>
      </w:r>
      <w:bookmarkEnd w:id="305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8308A1" w:rsidRPr="000261F5" w14:paraId="7155FF86" w14:textId="77777777" w:rsidTr="003478CD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3D794B99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396AD30B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D7CA8CB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62646EB4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Mantenimiento</w:t>
            </w:r>
          </w:p>
        </w:tc>
        <w:tc>
          <w:tcPr>
            <w:tcW w:w="2161" w:type="dxa"/>
            <w:shd w:val="clear" w:color="auto" w:fill="auto"/>
          </w:tcPr>
          <w:p w14:paraId="41F7CC14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5A5CE931" w14:textId="3A59C600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CFR.MAN.05.0</w:t>
            </w:r>
            <w:r w:rsidR="001B5FD7" w:rsidRPr="000261F5">
              <w:rPr>
                <w:sz w:val="18"/>
                <w:szCs w:val="18"/>
              </w:rPr>
              <w:t>11</w:t>
            </w:r>
          </w:p>
        </w:tc>
      </w:tr>
      <w:tr w:rsidR="008308A1" w:rsidRPr="000261F5" w14:paraId="67D08312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22F2975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6564CE2" w14:textId="0DDFC803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Informes de Configuración e Históricos</w:t>
            </w:r>
            <w:r w:rsidR="001B5FD7" w:rsidRPr="000261F5">
              <w:rPr>
                <w:sz w:val="18"/>
                <w:szCs w:val="18"/>
              </w:rPr>
              <w:t>. Modificar Recurso.</w:t>
            </w:r>
          </w:p>
        </w:tc>
      </w:tr>
      <w:tr w:rsidR="001B5FD7" w:rsidRPr="000261F5" w14:paraId="34F736D9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54124E0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F308F52" w14:textId="0E0064D4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Comprobación de registro de histórico al modificar un recurso.</w:t>
            </w:r>
          </w:p>
        </w:tc>
      </w:tr>
      <w:tr w:rsidR="001B5FD7" w:rsidRPr="000261F5" w14:paraId="13D695D4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0AFFF8A1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18F1EB24" w14:textId="2983E91B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fldChar w:fldCharType="begin"/>
            </w:r>
            <w:r w:rsidRPr="000261F5">
              <w:rPr>
                <w:sz w:val="18"/>
                <w:szCs w:val="18"/>
              </w:rPr>
              <w:instrText xml:space="preserve"> REF _Ref477875399 \h  \* MERGEFORMAT </w:instrText>
            </w:r>
            <w:r w:rsidRPr="000261F5">
              <w:rPr>
                <w:sz w:val="18"/>
                <w:szCs w:val="18"/>
              </w:rPr>
            </w:r>
            <w:r w:rsidRPr="000261F5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CFR.EI.01. Maqueta de Prueba.</w:t>
            </w:r>
            <w:r w:rsidRPr="000261F5">
              <w:rPr>
                <w:sz w:val="18"/>
                <w:szCs w:val="18"/>
              </w:rPr>
              <w:fldChar w:fldCharType="end"/>
            </w:r>
            <w:r w:rsidRPr="000261F5">
              <w:rPr>
                <w:sz w:val="18"/>
                <w:szCs w:val="18"/>
              </w:rPr>
              <w:t xml:space="preserve"> </w:t>
            </w:r>
          </w:p>
        </w:tc>
      </w:tr>
      <w:tr w:rsidR="001B5FD7" w:rsidRPr="000261F5" w14:paraId="1B19ECB4" w14:textId="77777777" w:rsidTr="003478CD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2A3EA003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3F8D5D32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D3D134B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Resultado</w:t>
            </w:r>
          </w:p>
        </w:tc>
      </w:tr>
      <w:tr w:rsidR="001B5FD7" w:rsidRPr="000261F5" w14:paraId="11C46B0E" w14:textId="77777777" w:rsidTr="003478CD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4C9A81AB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5E6D5383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2329B2FD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NO</w:t>
            </w:r>
          </w:p>
        </w:tc>
      </w:tr>
      <w:tr w:rsidR="001B5FD7" w:rsidRPr="000261F5" w14:paraId="3AED2720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74BB514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E6E948F" w14:textId="3A033DD8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346190D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33BDF2A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012BEA3E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702BA70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EB71CEC" w14:textId="236FD0A0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una Configuración como Copia de CFG01,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1DD7974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8892A63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6F823158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CC5EA93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FC4B6AA" w14:textId="7A6A9880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 Emplazamiento como Copia de EMPL0101,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8A04BA5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882DDC3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7A83AD0B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0ABDCF3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C484A58" w14:textId="7265524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una Pasarela en Dicho Emplazamiento, seleccionarla y seleccionar la Pestaña ‘Hardware’.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C58D361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6B22009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0D22D1F0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8926C8B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45AD98E" w14:textId="41B3C5BA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En la posición 0-0 (esquina superior izquierda), añadir un recurso.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C58D3E1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6C560E3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5094BC12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BDCA634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AE0CD58" w14:textId="776FE3CF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Dentro de ese mismo recurso, modificar cualquier dato y Guardar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D326224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0EBC941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34ADF7EE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939A0F5" w14:textId="658EE4A6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2E0B3D7" w14:textId="6AB3DE6B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Volver a la pantalla de Configuraciones.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1601AF7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EF76A18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242C242F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10D3DCE" w14:textId="76EC0AC3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408C13B" w14:textId="56408A5D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pantalla de Histórico.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EE9D385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B645C0D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690EFBD7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C74E129" w14:textId="4349BF0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AEEC3AD" w14:textId="486F582D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Ajustar la fecha a la hora actual y hacer clic en ‘Obtener’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4D59F42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24B97E5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421828E5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EE0442A" w14:textId="16C4407D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CA3F006" w14:textId="1A8FDD24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Comprobar que en aparecen como registros la modificación del recurso.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83BFE42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095E8FD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7623805B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3E5C41D" w14:textId="75610B60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0A16E18" w14:textId="61DC2A53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Eliminar recurso creado en ‘5’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C09553B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D1768FD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1D463C62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B002A14" w14:textId="064C2DD3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05B2764" w14:textId="40FC6788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Eliminar la pasarela creado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4031746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5A09A25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69B4AB7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CBDAA31" w14:textId="6E89D93D" w:rsidR="001B5FD7" w:rsidRPr="000261F5" w:rsidRDefault="001B5FD7" w:rsidP="000261F5">
            <w:pPr>
              <w:rPr>
                <w:sz w:val="18"/>
                <w:szCs w:val="18"/>
                <w:u w:val="single"/>
              </w:rPr>
            </w:pPr>
            <w:r w:rsidRPr="000261F5">
              <w:rPr>
                <w:sz w:val="18"/>
                <w:szCs w:val="18"/>
                <w:u w:val="single"/>
              </w:rP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3371882" w14:textId="2E1CA68C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3B3ECB2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88C4EB7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1B613690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ECF6FC4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6FF5F3C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DF56101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99745E5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2278BDA9" w14:textId="77777777" w:rsidTr="003478CD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A874542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</w:tbl>
    <w:p w14:paraId="7FA02761" w14:textId="77777777" w:rsidR="00755EEA" w:rsidRDefault="00755EEA" w:rsidP="00755EEA"/>
    <w:p w14:paraId="3E13B005" w14:textId="77777777" w:rsidR="00755EEA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r>
        <w:rPr>
          <w:lang w:val="es-ES"/>
        </w:rPr>
        <w:br w:type="page"/>
      </w:r>
    </w:p>
    <w:p w14:paraId="145497E5" w14:textId="77777777" w:rsidR="00755EEA" w:rsidRDefault="00755EEA" w:rsidP="00755EEA">
      <w:pPr>
        <w:pStyle w:val="Ttulo2"/>
        <w:tabs>
          <w:tab w:val="num" w:pos="3658"/>
        </w:tabs>
      </w:pPr>
      <w:bookmarkStart w:id="306" w:name="_Toc480298569"/>
      <w:bookmarkStart w:id="307" w:name="_Toc1394632"/>
      <w:bookmarkStart w:id="308" w:name="_Toc122003988"/>
      <w:r>
        <w:lastRenderedPageBreak/>
        <w:t>Grupo-6</w:t>
      </w:r>
      <w:r w:rsidRPr="00C6652F">
        <w:t xml:space="preserve">. </w:t>
      </w:r>
      <w:r>
        <w:t>Copias de Seguridad y Servidores PPAL / RSVA</w:t>
      </w:r>
      <w:r w:rsidRPr="00C6652F">
        <w:t>.</w:t>
      </w:r>
      <w:bookmarkEnd w:id="306"/>
      <w:bookmarkEnd w:id="307"/>
      <w:bookmarkEnd w:id="308"/>
    </w:p>
    <w:p w14:paraId="0C53EB22" w14:textId="77777777" w:rsidR="00755EEA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309" w:name="_Toc480298570"/>
      <w:bookmarkStart w:id="310" w:name="_Toc1394633"/>
      <w:bookmarkStart w:id="311" w:name="_Ref76555895"/>
      <w:bookmarkStart w:id="312" w:name="_Ref76556523"/>
      <w:bookmarkStart w:id="313" w:name="_Toc122003989"/>
      <w:r w:rsidRPr="006D2F97">
        <w:rPr>
          <w:lang w:val="es-ES"/>
        </w:rPr>
        <w:t>CFR.PR.06.001</w:t>
      </w:r>
      <w:r>
        <w:rPr>
          <w:lang w:val="es-ES"/>
        </w:rPr>
        <w:t xml:space="preserve"> </w:t>
      </w:r>
      <w:r w:rsidRPr="006D2F97">
        <w:rPr>
          <w:lang w:val="es-ES"/>
        </w:rPr>
        <w:t>Configuración de Servidores PPAL/RSVA.</w:t>
      </w:r>
      <w:bookmarkEnd w:id="309"/>
      <w:bookmarkEnd w:id="310"/>
      <w:bookmarkEnd w:id="311"/>
      <w:bookmarkEnd w:id="312"/>
      <w:bookmarkEnd w:id="313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0261F5" w14:paraId="0F7AB269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0A704102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5DD647E9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59B9700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0CFCA795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Copias de seguridad y servidores PPAL / RSVA</w:t>
            </w:r>
          </w:p>
        </w:tc>
        <w:tc>
          <w:tcPr>
            <w:tcW w:w="2161" w:type="dxa"/>
            <w:shd w:val="clear" w:color="auto" w:fill="auto"/>
          </w:tcPr>
          <w:p w14:paraId="53B5A4AB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7A7B0E08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CFR.PR.06.001</w:t>
            </w:r>
          </w:p>
        </w:tc>
      </w:tr>
      <w:tr w:rsidR="00755EEA" w:rsidRPr="000261F5" w14:paraId="600FEFCB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0918AFE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A8DE17A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Configuración de Servidores PPAL/RSVA.</w:t>
            </w:r>
          </w:p>
        </w:tc>
      </w:tr>
      <w:tr w:rsidR="00755EEA" w:rsidRPr="000261F5" w14:paraId="3BE275B0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E6F2852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96AA901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101AC24D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79C9B11C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499C66A6" w14:textId="4172598B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fldChar w:fldCharType="begin"/>
            </w:r>
            <w:r w:rsidRPr="000261F5">
              <w:rPr>
                <w:sz w:val="18"/>
                <w:szCs w:val="18"/>
              </w:rPr>
              <w:instrText xml:space="preserve"> REF _Ref480295721 \h  \* MERGEFORMAT </w:instrText>
            </w:r>
            <w:r w:rsidRPr="000261F5">
              <w:rPr>
                <w:sz w:val="18"/>
                <w:szCs w:val="18"/>
              </w:rPr>
            </w:r>
            <w:r w:rsidRPr="000261F5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CFR.EI.03. Copias de Seguridad y Gestión PPAL/RSVA.</w:t>
            </w:r>
            <w:r w:rsidRPr="000261F5">
              <w:rPr>
                <w:sz w:val="18"/>
                <w:szCs w:val="18"/>
              </w:rPr>
              <w:fldChar w:fldCharType="end"/>
            </w:r>
          </w:p>
        </w:tc>
      </w:tr>
      <w:tr w:rsidR="00755EEA" w:rsidRPr="000261F5" w14:paraId="16D9D8FF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6D9CCF33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33C5BF74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44E9C95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0261F5" w14:paraId="13B71A73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3E667272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7B416803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17402AD0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0261F5" w14:paraId="24172D4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27E59AF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4437958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En ORDENADOR PPAL. Configurar PATH apuntando a la Unidad Extraíble.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B931F07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61A2556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578A2A7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8300EBA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6B1AF90" w14:textId="45CE412C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 xml:space="preserve">En ORDENADOR PPAL. </w:t>
            </w:r>
            <w:proofErr w:type="gramStart"/>
            <w:r w:rsidRPr="000261F5">
              <w:rPr>
                <w:sz w:val="18"/>
                <w:szCs w:val="18"/>
              </w:rPr>
              <w:t>Configurar  en</w:t>
            </w:r>
            <w:proofErr w:type="gramEnd"/>
            <w:r w:rsidRPr="000261F5">
              <w:rPr>
                <w:sz w:val="18"/>
                <w:szCs w:val="18"/>
              </w:rPr>
              <w:t xml:space="preserve"> 1 día.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9A917C7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7021FC8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5B264D6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A8C5698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4E301FA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En ORDENADOR PPAL. Configurar Hora de Inicio 5 minutos a partir de la hora en que se ejecuta la prueba.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3CF97DB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E0183B3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433F02CC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7737CE5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48B444B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Salvar cambios y esperar los 5 minutos.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DC7C8AF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46AE0CD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19775FD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35B1C5B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95BBD81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 xml:space="preserve">En ORDENADOR PPAL, comprobar que aparecen los </w:t>
            </w:r>
            <w:proofErr w:type="gramStart"/>
            <w:r w:rsidRPr="000261F5">
              <w:rPr>
                <w:sz w:val="18"/>
                <w:szCs w:val="18"/>
              </w:rPr>
              <w:t>ficheros .DUMP</w:t>
            </w:r>
            <w:proofErr w:type="gramEnd"/>
            <w:r w:rsidRPr="000261F5">
              <w:rPr>
                <w:sz w:val="18"/>
                <w:szCs w:val="18"/>
              </w:rPr>
              <w:t xml:space="preserve"> en la unidad extraíble.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F81CDAA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1BBB765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097715B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3A516F3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F6E3035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En ORDENADOR PPAL. Arrancar la aplicación RESTORE y Comprobar que se ha ejecutado el BACKUP (Debe aparecer en la lista). Comprobar fecha y hora etiquetada en el fichero.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13C497C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0DBC090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016CD14C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8895580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7A1E14C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Comprobar que la operación ha sido registrada en LOG.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84CDA27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759F730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56BB5D5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6A5F074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706738C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Apagar ORDENADOR PPAL, trasladar la Unidad Extraíble a ORDENADOR RSVA y encender este.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D8BAC41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25C371E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380C662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CF83ADA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9F6A726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Comprobar que se ejecuta la aplicación RESTORE y no aparece el BACKUP efectuado en el ORDENADOR PPAL (ya que todavía no está correctamente configurado)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6770A49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FD2762D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66DA713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EB7BCC9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9D243F5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Abandonar la aplicación RESTORE.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285FF26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99A1312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5BAC6D8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535C5A9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AECC234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En ORDENADOR RSVA. Configurar PATH apuntando a la Unidad Extraíble.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7E32E9D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1802230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57E6FED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0F25851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C32DC76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En ORDENADOR RSVA. Configurar Profundidad en 1 día.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6408E2E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59B7512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4785DFF5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3CB6D00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E216C3F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En ORDENADOR RSVA. Configurar Hora de Inicio 5 minutos a partir de la hora en que se ejecuta la prueba.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3427F29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9150C4E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2C563B3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5ED88C0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4A42A48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Salvar cambios y esperar los 5 minutos.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8F6E1CD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241408D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05AF04F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32A663B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lastRenderedPageBreak/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CA09039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 xml:space="preserve">En ORDENADOR RSVA, comprobar que aparecen los </w:t>
            </w:r>
            <w:proofErr w:type="gramStart"/>
            <w:r w:rsidRPr="000261F5">
              <w:rPr>
                <w:sz w:val="18"/>
                <w:szCs w:val="18"/>
              </w:rPr>
              <w:t>ficheros .DUMP</w:t>
            </w:r>
            <w:proofErr w:type="gramEnd"/>
            <w:r w:rsidRPr="000261F5">
              <w:rPr>
                <w:sz w:val="18"/>
                <w:szCs w:val="18"/>
              </w:rPr>
              <w:t xml:space="preserve"> en la unidad extraíble (los del BACKUP efectuado en PPAL y el BACKUP efectuado en RSVA)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6C98353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BBFBC7D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614F389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65D7C53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B774FC5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 xml:space="preserve">En ORDENADOR RSVA. Arrancar la aplicación RESTORE y Comprobar que se ha ejecutado el BACKUP (Debe aparecer en la </w:t>
            </w:r>
            <w:proofErr w:type="gramStart"/>
            <w:r w:rsidRPr="000261F5">
              <w:rPr>
                <w:sz w:val="18"/>
                <w:szCs w:val="18"/>
              </w:rPr>
              <w:t>lista</w:t>
            </w:r>
            <w:proofErr w:type="gramEnd"/>
            <w:r w:rsidRPr="000261F5">
              <w:rPr>
                <w:sz w:val="18"/>
                <w:szCs w:val="18"/>
              </w:rPr>
              <w:t xml:space="preserve"> así como el anterior). Comprobar fecha y hora etiquetada en los ficheros.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B3C2DAE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EB14274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70ED47F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73B4B54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C5B81E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 xml:space="preserve">Comprobar que la operación ha sido registrada en </w:t>
            </w:r>
            <w:proofErr w:type="gramStart"/>
            <w:r w:rsidRPr="000261F5">
              <w:rPr>
                <w:sz w:val="18"/>
                <w:szCs w:val="18"/>
              </w:rPr>
              <w:t>LOG .</w:t>
            </w:r>
            <w:proofErr w:type="gramEnd"/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4355899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D94CF9C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4ACBEB6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9EEED0D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E090495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Apagar ORDENADOR RSVA, trasladar la Unidad Extraíble a ORDENADOR PPAL y encender este.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B01A171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89B59AD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6106873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C13D3E6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FB4D879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Comprobar que se ejecuta la aplicación RESTORE y aparece el BACKUP efectuado en el ORDENADOR RSVA.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7E18376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17CEFC0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79387CC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27D591D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20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DD0801C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Abandonar la aplicación RESTORE.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2CF6C18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A7297DA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2C2E75D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718D949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F546F1A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5373161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16E3685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4F02BD6E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0D6AA32D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</w:tbl>
    <w:p w14:paraId="3729F4C3" w14:textId="77777777" w:rsidR="00755EEA" w:rsidRDefault="00755EEA" w:rsidP="00755EEA"/>
    <w:p w14:paraId="5F9FA179" w14:textId="77777777" w:rsidR="00755EEA" w:rsidRDefault="00755EEA" w:rsidP="00755EEA">
      <w:pPr>
        <w:spacing w:after="60" w:line="360" w:lineRule="auto"/>
        <w:ind w:left="714" w:hanging="357"/>
      </w:pPr>
      <w:r>
        <w:br w:type="page"/>
      </w:r>
    </w:p>
    <w:p w14:paraId="0A02877C" w14:textId="77777777" w:rsidR="00755EEA" w:rsidRPr="006D2F97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314" w:name="_Toc480298571"/>
      <w:bookmarkStart w:id="315" w:name="_Toc1394634"/>
      <w:bookmarkStart w:id="316" w:name="_Ref76555903"/>
      <w:bookmarkStart w:id="317" w:name="_Ref76556528"/>
      <w:bookmarkStart w:id="318" w:name="_Toc122003990"/>
      <w:r>
        <w:rPr>
          <w:lang w:val="es-ES"/>
        </w:rPr>
        <w:lastRenderedPageBreak/>
        <w:t xml:space="preserve">CFR.PR.06.002. </w:t>
      </w:r>
      <w:r w:rsidRPr="006D2F97">
        <w:rPr>
          <w:lang w:val="es-ES"/>
        </w:rPr>
        <w:t>Copias de Respaldo Automáticas.</w:t>
      </w:r>
      <w:bookmarkEnd w:id="314"/>
      <w:bookmarkEnd w:id="315"/>
      <w:bookmarkEnd w:id="316"/>
      <w:bookmarkEnd w:id="317"/>
      <w:bookmarkEnd w:id="318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0261F5" w14:paraId="0F11139E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E146270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39B19DF2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74ED387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615B298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Copias de seguridad y servidores PPAL / RSVA</w:t>
            </w:r>
          </w:p>
        </w:tc>
        <w:tc>
          <w:tcPr>
            <w:tcW w:w="2161" w:type="dxa"/>
            <w:shd w:val="clear" w:color="auto" w:fill="auto"/>
          </w:tcPr>
          <w:p w14:paraId="79712ECE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061DA0E1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CFR.PR.06.002</w:t>
            </w:r>
          </w:p>
        </w:tc>
      </w:tr>
      <w:tr w:rsidR="00755EEA" w:rsidRPr="000261F5" w14:paraId="36433E71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E052E51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7CEDEB9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Copias de Respaldo Automáticas</w:t>
            </w:r>
          </w:p>
        </w:tc>
      </w:tr>
      <w:tr w:rsidR="00755EEA" w:rsidRPr="000261F5" w14:paraId="6C69476E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CBF49B8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17BFB6C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67D24568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1DE64811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26676674" w14:textId="0D8A75CB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fldChar w:fldCharType="begin"/>
            </w:r>
            <w:r w:rsidRPr="000261F5">
              <w:rPr>
                <w:sz w:val="18"/>
                <w:szCs w:val="18"/>
              </w:rPr>
              <w:instrText xml:space="preserve"> REF _Ref480295721 \h  \* MERGEFORMAT </w:instrText>
            </w:r>
            <w:r w:rsidRPr="000261F5">
              <w:rPr>
                <w:sz w:val="18"/>
                <w:szCs w:val="18"/>
              </w:rPr>
            </w:r>
            <w:r w:rsidRPr="000261F5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CFR.EI.03. Copias de Seguridad y Gestión PPAL/RSVA.</w:t>
            </w:r>
            <w:r w:rsidRPr="000261F5">
              <w:rPr>
                <w:sz w:val="18"/>
                <w:szCs w:val="18"/>
              </w:rPr>
              <w:fldChar w:fldCharType="end"/>
            </w:r>
          </w:p>
        </w:tc>
      </w:tr>
      <w:tr w:rsidR="00755EEA" w:rsidRPr="000261F5" w14:paraId="2F53602F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08BD9BBF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6D0CB69D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BC6A923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0261F5" w14:paraId="7D7828FA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2C9DB4F4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933D23A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1414CFE4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0261F5" w14:paraId="2810790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5C90625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BFD6EB8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En ORDENADOR PPAL. Configurar Hora de Inicio 5 minutos a partir de la hora en que se ejecuta la prueba.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48D41F1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A277DC4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67BB175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B00F869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F46A452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Salvar cambios y esperar los 5 minutos.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41A9EE7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C4ED7D7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661703F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F7C36D6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B50605F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 xml:space="preserve">En ORDENADOR PPAL, comprobar que aparecen los </w:t>
            </w:r>
            <w:proofErr w:type="gramStart"/>
            <w:r w:rsidRPr="000261F5">
              <w:rPr>
                <w:sz w:val="18"/>
                <w:szCs w:val="18"/>
              </w:rPr>
              <w:t>ficheros .DUMP</w:t>
            </w:r>
            <w:proofErr w:type="gramEnd"/>
            <w:r w:rsidRPr="000261F5">
              <w:rPr>
                <w:sz w:val="18"/>
                <w:szCs w:val="18"/>
              </w:rPr>
              <w:t xml:space="preserve"> en la unidad extraíble.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58DF1EE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18713FF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353FFD1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C00DF8C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88CC125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En ORDENADOR PPAL. Arrancar la aplicación RESTORE y Comprobar que se ha ejecutado el BACKUP (Debe aparecer en la lista). Comprobar fecha y hora etiquetada en el fichero.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ADA869F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C6B8E54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77E4ACB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2DC32C4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4946EE3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Comprobar que la operación ha sido registrada en LOG.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D6E9A4F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722AA1C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3C448D2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4128DAA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6D1966A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1842A51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65815AE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57A5839B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CE7E769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</w:tbl>
    <w:p w14:paraId="03B6B0B2" w14:textId="77777777" w:rsidR="00755EEA" w:rsidRDefault="00755EEA" w:rsidP="00755EEA"/>
    <w:p w14:paraId="12A558E9" w14:textId="77777777" w:rsidR="00755EEA" w:rsidRDefault="00755EEA" w:rsidP="00755EEA">
      <w:pPr>
        <w:spacing w:after="0"/>
        <w:jc w:val="left"/>
      </w:pPr>
      <w:r>
        <w:br w:type="page"/>
      </w:r>
    </w:p>
    <w:p w14:paraId="6C50979E" w14:textId="77777777" w:rsidR="00755EEA" w:rsidRPr="006D2F97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319" w:name="_Toc480298572"/>
      <w:bookmarkStart w:id="320" w:name="_Toc1394635"/>
      <w:bookmarkStart w:id="321" w:name="_Ref76555907"/>
      <w:bookmarkStart w:id="322" w:name="_Ref76556532"/>
      <w:bookmarkStart w:id="323" w:name="_Toc122003991"/>
      <w:r w:rsidRPr="006D2F97">
        <w:rPr>
          <w:lang w:val="es-ES"/>
        </w:rPr>
        <w:lastRenderedPageBreak/>
        <w:t>CFR.PR.06.003</w:t>
      </w:r>
      <w:r>
        <w:rPr>
          <w:lang w:val="es-ES"/>
        </w:rPr>
        <w:t xml:space="preserve">. </w:t>
      </w:r>
      <w:r w:rsidRPr="006D2F97">
        <w:rPr>
          <w:lang w:val="es-ES"/>
        </w:rPr>
        <w:t>Copias de Respaldo Manuales.</w:t>
      </w:r>
      <w:bookmarkEnd w:id="319"/>
      <w:bookmarkEnd w:id="320"/>
      <w:bookmarkEnd w:id="321"/>
      <w:bookmarkEnd w:id="322"/>
      <w:bookmarkEnd w:id="323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345DB0" w14:paraId="1990942E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6AD57258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3A8F1D52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723F821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19F2E34E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Copias de seguridad y servidores PPAL / RSVA</w:t>
            </w:r>
          </w:p>
        </w:tc>
        <w:tc>
          <w:tcPr>
            <w:tcW w:w="2161" w:type="dxa"/>
            <w:shd w:val="clear" w:color="auto" w:fill="auto"/>
          </w:tcPr>
          <w:p w14:paraId="1606EE98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22FC0D18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CFR.PR.06.003</w:t>
            </w:r>
          </w:p>
        </w:tc>
      </w:tr>
      <w:tr w:rsidR="00755EEA" w:rsidRPr="00345DB0" w14:paraId="7D3A46DD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F64B732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5D4BBEC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Copias de Respaldo Manuales</w:t>
            </w:r>
          </w:p>
        </w:tc>
      </w:tr>
      <w:tr w:rsidR="00755EEA" w:rsidRPr="00345DB0" w14:paraId="4FA68F84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3FBD8F7C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63663FB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23941C5B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43DC940B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002842B7" w14:textId="1C8C5FEC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fldChar w:fldCharType="begin"/>
            </w:r>
            <w:r w:rsidRPr="00345DB0">
              <w:rPr>
                <w:sz w:val="18"/>
                <w:szCs w:val="18"/>
              </w:rPr>
              <w:instrText xml:space="preserve"> REF _Ref480295721 \h  \* MERGEFORMAT </w:instrText>
            </w:r>
            <w:r w:rsidRPr="00345DB0">
              <w:rPr>
                <w:sz w:val="18"/>
                <w:szCs w:val="18"/>
              </w:rPr>
            </w:r>
            <w:r w:rsidRPr="00345DB0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CFR.EI.03. Copias de Seguridad y Gestión PPAL/RSVA.</w:t>
            </w:r>
            <w:r w:rsidRPr="00345DB0">
              <w:rPr>
                <w:sz w:val="18"/>
                <w:szCs w:val="18"/>
              </w:rPr>
              <w:fldChar w:fldCharType="end"/>
            </w:r>
          </w:p>
        </w:tc>
      </w:tr>
      <w:tr w:rsidR="00755EEA" w:rsidRPr="00345DB0" w14:paraId="7CB96987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0410998B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0BDF1A21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8FA130C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345DB0" w14:paraId="2CFF5A59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70126CC1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0DE32D1D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5F4674E5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345DB0" w14:paraId="7783764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B39C40C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222F7A5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En ORDENADOR PPAL ejecutar un BACKUP Manual.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2835560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36F14F3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6D68CD1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95D975A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6842073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 xml:space="preserve">En ORDENADOR PPAL, comprobar que aparecen los </w:t>
            </w:r>
            <w:proofErr w:type="gramStart"/>
            <w:r w:rsidRPr="00345DB0">
              <w:rPr>
                <w:sz w:val="18"/>
                <w:szCs w:val="18"/>
              </w:rPr>
              <w:t>ficheros .DUMP</w:t>
            </w:r>
            <w:proofErr w:type="gramEnd"/>
            <w:r w:rsidRPr="00345DB0">
              <w:rPr>
                <w:sz w:val="18"/>
                <w:szCs w:val="18"/>
              </w:rPr>
              <w:t xml:space="preserve"> en la unidad extraíble.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5DDC3ED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7B2475E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56441C96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891EE48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16F400F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En ORDENADOR PPAL. Arrancar la aplicación RESTORE y Comprobar que se ha ejecutado el BACKUP (Debe aparecer en la lista). Comprobar fecha y hora etiquetada en el fichero.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3F95B9C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03C598B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15D8471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E098056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D8D0E8E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Comprobar que la operación ha sido registrada en LOG.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774109D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AAE2543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5F6D5C85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8C7DC7D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6626D8C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91147EF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7017EE2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25E9E0DD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018351E8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</w:tbl>
    <w:p w14:paraId="18643EE1" w14:textId="77777777" w:rsidR="00755EEA" w:rsidRDefault="00755EEA" w:rsidP="00755EEA"/>
    <w:p w14:paraId="58CCEC61" w14:textId="77777777" w:rsidR="00755EEA" w:rsidRDefault="00755EEA" w:rsidP="00755EEA">
      <w:pPr>
        <w:spacing w:after="0"/>
        <w:jc w:val="left"/>
      </w:pPr>
      <w:r>
        <w:br w:type="page"/>
      </w:r>
    </w:p>
    <w:p w14:paraId="489534FE" w14:textId="77777777" w:rsidR="00755EEA" w:rsidRPr="006D2F97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324" w:name="_Toc480298573"/>
      <w:bookmarkStart w:id="325" w:name="_Toc1394636"/>
      <w:bookmarkStart w:id="326" w:name="_Ref76555916"/>
      <w:bookmarkStart w:id="327" w:name="_Ref76556536"/>
      <w:bookmarkStart w:id="328" w:name="_Toc122003992"/>
      <w:r w:rsidRPr="006D2F97">
        <w:rPr>
          <w:lang w:val="es-ES"/>
        </w:rPr>
        <w:lastRenderedPageBreak/>
        <w:t>CFR.PR.06.004</w:t>
      </w:r>
      <w:r>
        <w:rPr>
          <w:lang w:val="es-ES"/>
        </w:rPr>
        <w:t xml:space="preserve">. </w:t>
      </w:r>
      <w:r w:rsidRPr="006D2F97">
        <w:rPr>
          <w:lang w:val="es-ES"/>
        </w:rPr>
        <w:t>Histórico de copias de Respaldo.</w:t>
      </w:r>
      <w:bookmarkEnd w:id="324"/>
      <w:bookmarkEnd w:id="325"/>
      <w:bookmarkEnd w:id="326"/>
      <w:bookmarkEnd w:id="327"/>
      <w:bookmarkEnd w:id="328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345DB0" w14:paraId="7E3A44A8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F1EDE13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745E9FB5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B6130B5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5A9690DB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Copias de seguridad y servidores PPAL / RSVA</w:t>
            </w:r>
          </w:p>
        </w:tc>
        <w:tc>
          <w:tcPr>
            <w:tcW w:w="2161" w:type="dxa"/>
            <w:shd w:val="clear" w:color="auto" w:fill="auto"/>
          </w:tcPr>
          <w:p w14:paraId="5D3FFA33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7A6E4BCB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CFR.PR.06.004</w:t>
            </w:r>
          </w:p>
        </w:tc>
      </w:tr>
      <w:tr w:rsidR="00755EEA" w:rsidRPr="00345DB0" w14:paraId="5B6FB5C4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D21D16C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456C0103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Histórico de copias de Respaldo</w:t>
            </w:r>
          </w:p>
        </w:tc>
      </w:tr>
      <w:tr w:rsidR="00755EEA" w:rsidRPr="00345DB0" w14:paraId="1C60FD4A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79D0CB2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EFD0978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3B4098E5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4FE1B84E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2168598F" w14:textId="424926A1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fldChar w:fldCharType="begin"/>
            </w:r>
            <w:r w:rsidRPr="00345DB0">
              <w:rPr>
                <w:sz w:val="18"/>
                <w:szCs w:val="18"/>
              </w:rPr>
              <w:instrText xml:space="preserve"> REF _Ref480295721 \h  \* MERGEFORMAT </w:instrText>
            </w:r>
            <w:r w:rsidRPr="00345DB0">
              <w:rPr>
                <w:sz w:val="18"/>
                <w:szCs w:val="18"/>
              </w:rPr>
            </w:r>
            <w:r w:rsidRPr="00345DB0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CFR.EI.03. Copias de Seguridad y Gestión PPAL/RSVA.</w:t>
            </w:r>
            <w:r w:rsidRPr="00345DB0">
              <w:rPr>
                <w:sz w:val="18"/>
                <w:szCs w:val="18"/>
              </w:rPr>
              <w:fldChar w:fldCharType="end"/>
            </w:r>
          </w:p>
        </w:tc>
      </w:tr>
      <w:tr w:rsidR="00755EEA" w:rsidRPr="00345DB0" w14:paraId="14BDD66D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383649C8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15B9472A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FEBD0FF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345DB0" w14:paraId="3E9F722E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51D7DCF4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61444FCF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14B6A9DE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345DB0" w14:paraId="43481C5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5EC21F6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EDF8646" w14:textId="7EF0EACA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 xml:space="preserve">Comprobar que </w:t>
            </w:r>
            <w:r w:rsidR="00345DB0" w:rsidRPr="00345DB0">
              <w:rPr>
                <w:sz w:val="18"/>
                <w:szCs w:val="18"/>
              </w:rPr>
              <w:t>todas las operaciones efectuadas</w:t>
            </w:r>
            <w:r w:rsidRPr="00345DB0">
              <w:rPr>
                <w:sz w:val="18"/>
                <w:szCs w:val="18"/>
              </w:rPr>
              <w:t xml:space="preserve"> en los procedimientos anteriores han quedado registradas en el LOG y se visualizan a través del procedimiento descrito en 1.1.8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02F1633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9739C82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03C28FB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0740BC6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EF4806C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Borrar el fichero LOG.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4EF92BD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5DD3EE4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54496C0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A0F2B20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2F662D0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Comprobar que desaparecen los registros.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1398687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6EAAF06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5813464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3EFCA77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137072E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71B4247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BCAA470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73AAC4C7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767B4FA1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</w:tbl>
    <w:p w14:paraId="794BF8B5" w14:textId="77777777" w:rsidR="00755EEA" w:rsidRDefault="00755EEA" w:rsidP="00755EEA"/>
    <w:p w14:paraId="72911FAD" w14:textId="77777777" w:rsidR="00755EEA" w:rsidRDefault="00755EEA" w:rsidP="00755EEA">
      <w:pPr>
        <w:spacing w:after="0"/>
        <w:jc w:val="left"/>
      </w:pPr>
      <w:r>
        <w:br w:type="page"/>
      </w:r>
    </w:p>
    <w:p w14:paraId="44792DA7" w14:textId="77777777" w:rsidR="00755EEA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329" w:name="_Toc480298574"/>
      <w:bookmarkStart w:id="330" w:name="_Toc1394637"/>
      <w:bookmarkStart w:id="331" w:name="_Ref76555922"/>
      <w:bookmarkStart w:id="332" w:name="_Ref76556540"/>
      <w:bookmarkStart w:id="333" w:name="_Toc122003993"/>
      <w:r w:rsidRPr="006D2F97">
        <w:rPr>
          <w:lang w:val="es-ES"/>
        </w:rPr>
        <w:lastRenderedPageBreak/>
        <w:t>CFR.PR.06.005</w:t>
      </w:r>
      <w:r>
        <w:rPr>
          <w:lang w:val="es-ES"/>
        </w:rPr>
        <w:t xml:space="preserve">. </w:t>
      </w:r>
      <w:r w:rsidRPr="006D2F97">
        <w:rPr>
          <w:lang w:val="es-ES"/>
        </w:rPr>
        <w:t>Restauración de copias de Seguridad.</w:t>
      </w:r>
      <w:bookmarkEnd w:id="329"/>
      <w:bookmarkEnd w:id="330"/>
      <w:bookmarkEnd w:id="331"/>
      <w:bookmarkEnd w:id="332"/>
      <w:bookmarkEnd w:id="333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345DB0" w14:paraId="635D8373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77D9389B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242E59EB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D124B30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11DB27E3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Copias de seguridad y servidores PPAL / RSVA</w:t>
            </w:r>
          </w:p>
        </w:tc>
        <w:tc>
          <w:tcPr>
            <w:tcW w:w="2161" w:type="dxa"/>
            <w:shd w:val="clear" w:color="auto" w:fill="auto"/>
          </w:tcPr>
          <w:p w14:paraId="1F95F2D4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56916DCE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CFR.PR.06.005</w:t>
            </w:r>
          </w:p>
        </w:tc>
      </w:tr>
      <w:tr w:rsidR="00755EEA" w:rsidRPr="00345DB0" w14:paraId="13457249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213C5D4C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3D3E6AE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Restauración de copias de Seguridad.</w:t>
            </w:r>
          </w:p>
        </w:tc>
      </w:tr>
      <w:tr w:rsidR="00755EEA" w:rsidRPr="00345DB0" w14:paraId="04812322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A3E2286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CBF5DDF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79223455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692D9136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1428B7DC" w14:textId="6897673B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fldChar w:fldCharType="begin"/>
            </w:r>
            <w:r w:rsidRPr="00345DB0">
              <w:rPr>
                <w:sz w:val="18"/>
                <w:szCs w:val="18"/>
              </w:rPr>
              <w:instrText xml:space="preserve"> REF _Ref480295721 \h  \* MERGEFORMAT </w:instrText>
            </w:r>
            <w:r w:rsidRPr="00345DB0">
              <w:rPr>
                <w:sz w:val="18"/>
                <w:szCs w:val="18"/>
              </w:rPr>
            </w:r>
            <w:r w:rsidRPr="00345DB0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CFR.EI.03. Copias de Seguridad y Gestión PPAL/RSVA.</w:t>
            </w:r>
            <w:r w:rsidRPr="00345DB0">
              <w:rPr>
                <w:sz w:val="18"/>
                <w:szCs w:val="18"/>
              </w:rPr>
              <w:fldChar w:fldCharType="end"/>
            </w:r>
          </w:p>
        </w:tc>
      </w:tr>
      <w:tr w:rsidR="00755EEA" w:rsidRPr="00345DB0" w14:paraId="23452CC2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303E90AC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6B40F09F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55BF14F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345DB0" w14:paraId="61219FB5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2FD2C5C6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43FA18B8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6C9311E0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345DB0" w14:paraId="30333DF0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1F8BACB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E22E7FF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En ORDENADOR PPAL, efectuar alguna modificación de Base de Datos que no esté en la base de datos del ORDENADOR RSVA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C2AEAD8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58025B4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3C797F7C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8DBE7F8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75EEF61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En ORDENADOR PPAL ejecutamos un BACKUP Manual.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01257B8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ABC14DF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1E9D1386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C1C9509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F8E3DB5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Apagar ORDENADOR PPAL, trasladamos la Unidad Extraíble a ORDENADOR RSVA y encender este.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EE20E83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153958D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7AC0EFF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B02B23B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17C3DE8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Comprobar que se ejecuta la aplicación RESTORE y aparece el BACKUP efectuado en el ORDENADOR PPAL.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65F90CD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B42BFB2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214734B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6C37063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BB57B7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Proceder a ejecutar el RESTORE de este BACKUP.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820C17B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BAB2F6C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5824F07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3BE8C07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00EB4D3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Comprobar que se ejecuta correctamente.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F3BB2AE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042A79C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1C728B5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C295162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23DBC3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Comprobar que se ha trasladado a la Base de Datos del ORDENADOR RSVA el cambio efectuado en 1.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2B2CCC4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06637AB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07C07BE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599753A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B330AB6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02EBD63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C244D91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0356E936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7E5E5103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</w:tbl>
    <w:p w14:paraId="383D7FAE" w14:textId="77777777" w:rsidR="00755EEA" w:rsidRDefault="00755EEA" w:rsidP="00755EEA"/>
    <w:p w14:paraId="2A57FF7E" w14:textId="77777777" w:rsidR="00755EEA" w:rsidRDefault="00755EEA" w:rsidP="00755EEA">
      <w:pPr>
        <w:spacing w:after="0"/>
        <w:jc w:val="left"/>
      </w:pPr>
      <w:r>
        <w:br w:type="page"/>
      </w:r>
    </w:p>
    <w:p w14:paraId="0CF150FB" w14:textId="77777777" w:rsidR="00755EEA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334" w:name="_Toc480298575"/>
      <w:bookmarkStart w:id="335" w:name="_Toc1394638"/>
      <w:bookmarkStart w:id="336" w:name="_Ref76555929"/>
      <w:bookmarkStart w:id="337" w:name="_Ref76556544"/>
      <w:bookmarkStart w:id="338" w:name="_Toc122003994"/>
      <w:r w:rsidRPr="006D2F97">
        <w:rPr>
          <w:lang w:val="es-ES"/>
        </w:rPr>
        <w:lastRenderedPageBreak/>
        <w:t>CFR.PR.06.006</w:t>
      </w:r>
      <w:r>
        <w:rPr>
          <w:lang w:val="es-ES"/>
        </w:rPr>
        <w:t xml:space="preserve">. </w:t>
      </w:r>
      <w:r w:rsidRPr="006D2F97">
        <w:rPr>
          <w:lang w:val="es-ES"/>
        </w:rPr>
        <w:t>Supervisión de Ficheros de copias de seguridad.</w:t>
      </w:r>
      <w:bookmarkEnd w:id="334"/>
      <w:bookmarkEnd w:id="335"/>
      <w:bookmarkEnd w:id="336"/>
      <w:bookmarkEnd w:id="337"/>
      <w:bookmarkEnd w:id="338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345DB0" w14:paraId="7445770A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20BC563F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64C78708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D54071F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2BA20D66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Copias de seguridad y servidores PPAL / RSVA</w:t>
            </w:r>
          </w:p>
        </w:tc>
        <w:tc>
          <w:tcPr>
            <w:tcW w:w="2161" w:type="dxa"/>
            <w:shd w:val="clear" w:color="auto" w:fill="auto"/>
          </w:tcPr>
          <w:p w14:paraId="02E8D36E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3903E07A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CFR.PR.06.006</w:t>
            </w:r>
          </w:p>
        </w:tc>
      </w:tr>
      <w:tr w:rsidR="00755EEA" w:rsidRPr="00345DB0" w14:paraId="745F2803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5941F2A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E7C5F42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Supervisión de Ficheros de copias de seguridad</w:t>
            </w:r>
          </w:p>
        </w:tc>
      </w:tr>
      <w:tr w:rsidR="00755EEA" w:rsidRPr="00345DB0" w14:paraId="7B46F46F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18EEE69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35CD43C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714699FC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6C1C4E8B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14FE0D08" w14:textId="54398FAD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fldChar w:fldCharType="begin"/>
            </w:r>
            <w:r w:rsidRPr="00345DB0">
              <w:rPr>
                <w:sz w:val="18"/>
                <w:szCs w:val="18"/>
              </w:rPr>
              <w:instrText xml:space="preserve"> REF _Ref480295721 \h  \* MERGEFORMAT </w:instrText>
            </w:r>
            <w:r w:rsidRPr="00345DB0">
              <w:rPr>
                <w:sz w:val="18"/>
                <w:szCs w:val="18"/>
              </w:rPr>
            </w:r>
            <w:r w:rsidRPr="00345DB0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CFR.EI.03. Copias de Seguridad y Gestión PPAL/RSVA.</w:t>
            </w:r>
            <w:r w:rsidRPr="00345DB0">
              <w:rPr>
                <w:sz w:val="18"/>
                <w:szCs w:val="18"/>
              </w:rPr>
              <w:fldChar w:fldCharType="end"/>
            </w:r>
          </w:p>
        </w:tc>
      </w:tr>
      <w:tr w:rsidR="00755EEA" w:rsidRPr="00345DB0" w14:paraId="51AD1CEB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3C8E4D96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3A4342D8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16819A8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345DB0" w14:paraId="250D6FDF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793B49DF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728DDC6E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474E61DF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345DB0" w14:paraId="52868A4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F8978E9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7F02D48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Tanto en ORDENADOR PPAL como RSVA, hay 1 día de profundidad de supervisión.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405E432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1101F1E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10BC09C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E73B178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76BFCBF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En ORDENADOR PPAL, ejecuto un BACKUP Manual.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4CBEF0C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E9E7A06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612F4FA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8CFE9B8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B45E3D3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Espero 2 días</w:t>
            </w:r>
            <w:r w:rsidRPr="00345DB0">
              <w:rPr>
                <w:sz w:val="18"/>
                <w:szCs w:val="18"/>
                <w:vertAlign w:val="superscript"/>
              </w:rPr>
              <w:footnoteReference w:id="11"/>
            </w:r>
            <w:r w:rsidRPr="00345DB0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3420765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7227D57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22F2AF86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F101D86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84985AE" w14:textId="122D4B8D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 xml:space="preserve">En ORDENADOR PPAL. Arrancar la aplicación RESTORE y comprobar que han desaparecido de la lista de BACKUP tanto el BACKUP manual efectuado como los automáticos </w:t>
            </w:r>
            <w:r w:rsidR="00E95E92" w:rsidRPr="00345DB0">
              <w:rPr>
                <w:sz w:val="18"/>
                <w:szCs w:val="18"/>
              </w:rPr>
              <w:t>correspondientes a</w:t>
            </w:r>
            <w:r w:rsidRPr="00345DB0">
              <w:rPr>
                <w:sz w:val="18"/>
                <w:szCs w:val="18"/>
              </w:rPr>
              <w:t xml:space="preserve"> las pruebas anteriores.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79A428C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3F7C2A3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15E9E5D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3446605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20AAC74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Comprobar que la operación ha sido registrada en LOG.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E86A16C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DEBB0C9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2D12CC8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5505ADD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6BA97C5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F5D1EFC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27A68CA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74FD038D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453DF56C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</w:tbl>
    <w:p w14:paraId="297E37D4" w14:textId="77777777" w:rsidR="00755EEA" w:rsidRPr="004E0A8A" w:rsidRDefault="00755EEA" w:rsidP="00755EEA"/>
    <w:p w14:paraId="6A308060" w14:textId="77777777" w:rsidR="00755EEA" w:rsidRPr="00C6652F" w:rsidRDefault="00755EEA" w:rsidP="00755EEA">
      <w:pPr>
        <w:pStyle w:val="Ttulo1"/>
        <w:spacing w:after="60"/>
      </w:pPr>
      <w:bookmarkStart w:id="339" w:name="_Toc306302656"/>
      <w:bookmarkStart w:id="340" w:name="_Toc445707744"/>
      <w:bookmarkStart w:id="341" w:name="_Toc480298576"/>
      <w:bookmarkStart w:id="342" w:name="_Toc1394639"/>
      <w:bookmarkStart w:id="343" w:name="_Toc122003995"/>
      <w:r w:rsidRPr="00C6652F">
        <w:lastRenderedPageBreak/>
        <w:t>Hoja de Resultados.</w:t>
      </w:r>
      <w:bookmarkEnd w:id="339"/>
      <w:bookmarkEnd w:id="340"/>
      <w:bookmarkEnd w:id="341"/>
      <w:bookmarkEnd w:id="342"/>
      <w:bookmarkEnd w:id="343"/>
    </w:p>
    <w:p w14:paraId="61B9E433" w14:textId="77777777" w:rsidR="00755EEA" w:rsidRPr="00C6652F" w:rsidRDefault="00755EEA" w:rsidP="00755EEA"/>
    <w:tbl>
      <w:tblPr>
        <w:tblW w:w="4879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6"/>
        <w:gridCol w:w="729"/>
        <w:gridCol w:w="170"/>
        <w:gridCol w:w="2885"/>
        <w:gridCol w:w="856"/>
        <w:gridCol w:w="693"/>
        <w:gridCol w:w="834"/>
        <w:gridCol w:w="690"/>
        <w:gridCol w:w="1682"/>
      </w:tblGrid>
      <w:tr w:rsidR="00755EEA" w:rsidRPr="00F7317F" w14:paraId="1379CFF1" w14:textId="77777777" w:rsidTr="009B56DC">
        <w:trPr>
          <w:trHeight w:val="20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pct15" w:color="auto" w:fill="auto"/>
            <w:noWrap/>
            <w:vAlign w:val="bottom"/>
          </w:tcPr>
          <w:p w14:paraId="33746600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Aplicación de Configuración Centralizada. Registro de Resultados.</w:t>
            </w:r>
          </w:p>
        </w:tc>
      </w:tr>
      <w:tr w:rsidR="00755EEA" w:rsidRPr="00F7317F" w14:paraId="5F2E1BE5" w14:textId="77777777" w:rsidTr="006A7D92">
        <w:trPr>
          <w:trHeight w:val="20"/>
        </w:trPr>
        <w:tc>
          <w:tcPr>
            <w:tcW w:w="1216" w:type="pct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432AFE08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Fecha</w:t>
            </w:r>
          </w:p>
        </w:tc>
        <w:tc>
          <w:tcPr>
            <w:tcW w:w="2196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05C8F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 </w:t>
            </w:r>
          </w:p>
        </w:tc>
        <w:tc>
          <w:tcPr>
            <w:tcW w:w="7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02CBCA1F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Página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15B784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1 de 4</w:t>
            </w:r>
          </w:p>
        </w:tc>
      </w:tr>
      <w:tr w:rsidR="00755EEA" w:rsidRPr="00F7317F" w14:paraId="66E588DE" w14:textId="77777777" w:rsidTr="009B56DC">
        <w:trPr>
          <w:trHeight w:val="20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06F101FA" w14:textId="77777777" w:rsidR="00755EEA" w:rsidRPr="00F7317F" w:rsidRDefault="00755EEA" w:rsidP="00F7317F">
            <w:pPr>
              <w:rPr>
                <w:i/>
                <w:iCs/>
                <w:sz w:val="18"/>
                <w:szCs w:val="18"/>
              </w:rPr>
            </w:pPr>
            <w:r w:rsidRPr="00F7317F">
              <w:rPr>
                <w:i/>
                <w:iCs/>
                <w:sz w:val="18"/>
                <w:szCs w:val="18"/>
              </w:rPr>
              <w:t>GRUPO-1. INSPECCIÓN DEL SISTEMA</w:t>
            </w:r>
          </w:p>
        </w:tc>
      </w:tr>
      <w:tr w:rsidR="00755EEA" w:rsidRPr="00F7317F" w14:paraId="61418366" w14:textId="77777777" w:rsidTr="009B56DC">
        <w:trPr>
          <w:trHeight w:val="20"/>
        </w:trPr>
        <w:tc>
          <w:tcPr>
            <w:tcW w:w="77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0EC09D92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Código</w:t>
            </w:r>
          </w:p>
        </w:tc>
        <w:tc>
          <w:tcPr>
            <w:tcW w:w="2298" w:type="pct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0E699341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Prueba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0342D459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Resultado</w:t>
            </w:r>
          </w:p>
        </w:tc>
        <w:tc>
          <w:tcPr>
            <w:tcW w:w="11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noWrap/>
            <w:vAlign w:val="bottom"/>
          </w:tcPr>
          <w:p w14:paraId="35D9027F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Comentarios</w:t>
            </w:r>
          </w:p>
        </w:tc>
      </w:tr>
      <w:tr w:rsidR="00CA4C4E" w:rsidRPr="00F7317F" w14:paraId="4F567904" w14:textId="77777777" w:rsidTr="006A7D92">
        <w:trPr>
          <w:trHeight w:val="20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AD8EA" w14:textId="4967C089" w:rsidR="00CA4C4E" w:rsidRPr="00F7317F" w:rsidRDefault="006A7D92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_Ref76555382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CFR.IS.01.001. Verificación de versión instalada.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406253" w14:textId="77777777" w:rsidR="00CA4C4E" w:rsidRPr="00F7317F" w:rsidRDefault="00CA4C4E" w:rsidP="00F7317F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4A08D169" w14:textId="77777777" w:rsidR="00CA4C4E" w:rsidRPr="00F7317F" w:rsidRDefault="00CA4C4E" w:rsidP="00F7317F">
            <w:pPr>
              <w:rPr>
                <w:sz w:val="18"/>
                <w:szCs w:val="18"/>
              </w:rPr>
            </w:pPr>
          </w:p>
        </w:tc>
      </w:tr>
      <w:tr w:rsidR="00CA4C4E" w:rsidRPr="00F7317F" w14:paraId="4098BE5B" w14:textId="77777777" w:rsidTr="006A7D92">
        <w:trPr>
          <w:trHeight w:val="20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D806B" w14:textId="77777777" w:rsidR="00CA4C4E" w:rsidRPr="00F7317F" w:rsidRDefault="00CA4C4E" w:rsidP="00F7317F">
            <w:pPr>
              <w:rPr>
                <w:sz w:val="18"/>
                <w:szCs w:val="18"/>
              </w:rPr>
            </w:pP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E46D46" w14:textId="77777777" w:rsidR="00CA4C4E" w:rsidRPr="00F7317F" w:rsidRDefault="00CA4C4E" w:rsidP="00F7317F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0840FF8F" w14:textId="77777777" w:rsidR="00CA4C4E" w:rsidRPr="00F7317F" w:rsidRDefault="00CA4C4E" w:rsidP="00F7317F">
            <w:pPr>
              <w:rPr>
                <w:sz w:val="18"/>
                <w:szCs w:val="18"/>
              </w:rPr>
            </w:pPr>
          </w:p>
        </w:tc>
      </w:tr>
      <w:tr w:rsidR="00CA4C4E" w:rsidRPr="00F7317F" w14:paraId="375061CC" w14:textId="77777777" w:rsidTr="006A7D92">
        <w:trPr>
          <w:trHeight w:val="20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B85BF" w14:textId="77777777" w:rsidR="00CA4C4E" w:rsidRPr="00F7317F" w:rsidRDefault="00CA4C4E" w:rsidP="00F7317F">
            <w:pPr>
              <w:rPr>
                <w:sz w:val="18"/>
                <w:szCs w:val="18"/>
              </w:rPr>
            </w:pP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D6BE50" w14:textId="77777777" w:rsidR="00CA4C4E" w:rsidRPr="00F7317F" w:rsidRDefault="00CA4C4E" w:rsidP="00F7317F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94FD94E" w14:textId="77777777" w:rsidR="00CA4C4E" w:rsidRPr="00F7317F" w:rsidRDefault="00CA4C4E" w:rsidP="00F7317F">
            <w:pPr>
              <w:rPr>
                <w:sz w:val="18"/>
                <w:szCs w:val="18"/>
              </w:rPr>
            </w:pPr>
          </w:p>
        </w:tc>
      </w:tr>
      <w:tr w:rsidR="00755EEA" w:rsidRPr="00F7317F" w14:paraId="1166FA62" w14:textId="77777777" w:rsidTr="009B56DC">
        <w:trPr>
          <w:trHeight w:val="20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21C4AE7F" w14:textId="77777777" w:rsidR="00755EEA" w:rsidRPr="00F7317F" w:rsidRDefault="00755EEA" w:rsidP="00F7317F">
            <w:pPr>
              <w:rPr>
                <w:i/>
                <w:iCs/>
                <w:sz w:val="18"/>
                <w:szCs w:val="18"/>
              </w:rPr>
            </w:pPr>
            <w:r w:rsidRPr="00F7317F">
              <w:rPr>
                <w:i/>
                <w:iCs/>
                <w:sz w:val="18"/>
                <w:szCs w:val="18"/>
              </w:rPr>
              <w:t>GRUPO-2. Control de Acceso</w:t>
            </w:r>
          </w:p>
        </w:tc>
      </w:tr>
      <w:tr w:rsidR="00755EEA" w:rsidRPr="00F7317F" w14:paraId="3F8B8368" w14:textId="77777777" w:rsidTr="009B56DC">
        <w:trPr>
          <w:trHeight w:val="20"/>
        </w:trPr>
        <w:tc>
          <w:tcPr>
            <w:tcW w:w="77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36A03694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Código</w:t>
            </w:r>
          </w:p>
        </w:tc>
        <w:tc>
          <w:tcPr>
            <w:tcW w:w="2298" w:type="pct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3B5A8F5A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Prueba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1C3A4365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Resultado</w:t>
            </w:r>
          </w:p>
        </w:tc>
        <w:tc>
          <w:tcPr>
            <w:tcW w:w="11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noWrap/>
            <w:vAlign w:val="bottom"/>
          </w:tcPr>
          <w:p w14:paraId="0238290D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Comentarios</w:t>
            </w:r>
          </w:p>
        </w:tc>
      </w:tr>
      <w:tr w:rsidR="006A7D92" w:rsidRPr="00F7317F" w14:paraId="7B3BF664" w14:textId="77777777" w:rsidTr="006A7D92">
        <w:trPr>
          <w:trHeight w:val="20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D02A6" w14:textId="1A4F4F01" w:rsidR="006A7D92" w:rsidRPr="00F7317F" w:rsidRDefault="00E95E92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_Ref108077058 \h </w:instrText>
            </w:r>
            <w:r w:rsidR="00F7317F" w:rsidRPr="00F7317F">
              <w:rPr>
                <w:sz w:val="18"/>
                <w:szCs w:val="18"/>
              </w:rPr>
              <w:instrText xml:space="preserve">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CFR.ACC.02.001. Entrada y Abandono de Sesión.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9B914A" w14:textId="77777777" w:rsidR="006A7D92" w:rsidRPr="00F7317F" w:rsidRDefault="006A7D92" w:rsidP="00F7317F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421AECE" w14:textId="77777777" w:rsidR="006A7D92" w:rsidRPr="00F7317F" w:rsidRDefault="006A7D92" w:rsidP="00F7317F">
            <w:pPr>
              <w:rPr>
                <w:sz w:val="18"/>
                <w:szCs w:val="18"/>
              </w:rPr>
            </w:pPr>
          </w:p>
        </w:tc>
      </w:tr>
      <w:tr w:rsidR="006A7D92" w:rsidRPr="00F7317F" w14:paraId="5666D5D5" w14:textId="77777777" w:rsidTr="006A7D92">
        <w:trPr>
          <w:trHeight w:val="20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684733" w14:textId="0A7FA6A5" w:rsidR="006A7D92" w:rsidRPr="00F7317F" w:rsidRDefault="00E95E92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_Ref108077069 \h </w:instrText>
            </w:r>
            <w:r w:rsidR="00F7317F" w:rsidRPr="00F7317F">
              <w:rPr>
                <w:sz w:val="18"/>
                <w:szCs w:val="18"/>
              </w:rPr>
              <w:instrText xml:space="preserve">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CFR.ACC.02.002. Alta, Baja y Modificación de Usuarios.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804685" w14:textId="77777777" w:rsidR="006A7D92" w:rsidRPr="00F7317F" w:rsidRDefault="006A7D92" w:rsidP="00F7317F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391E31BC" w14:textId="77777777" w:rsidR="006A7D92" w:rsidRPr="00F7317F" w:rsidRDefault="006A7D92" w:rsidP="00F7317F">
            <w:pPr>
              <w:rPr>
                <w:sz w:val="18"/>
                <w:szCs w:val="18"/>
              </w:rPr>
            </w:pPr>
          </w:p>
        </w:tc>
      </w:tr>
      <w:tr w:rsidR="006A7D92" w:rsidRPr="00F7317F" w14:paraId="35B80C8F" w14:textId="77777777" w:rsidTr="006A7D92">
        <w:trPr>
          <w:trHeight w:val="20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632BB" w14:textId="416311B4" w:rsidR="006A7D92" w:rsidRPr="00F7317F" w:rsidRDefault="00E95E92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_Ref108077076 \h </w:instrText>
            </w:r>
            <w:r w:rsidR="00F7317F" w:rsidRPr="00F7317F">
              <w:rPr>
                <w:sz w:val="18"/>
                <w:szCs w:val="18"/>
              </w:rPr>
              <w:instrText xml:space="preserve">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CFR.ACC.02.003. Gestión de Perfiles de Acceso.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750E6B" w14:textId="77777777" w:rsidR="006A7D92" w:rsidRPr="00F7317F" w:rsidRDefault="006A7D92" w:rsidP="00F7317F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7BB6FA94" w14:textId="77777777" w:rsidR="006A7D92" w:rsidRPr="00F7317F" w:rsidRDefault="006A7D92" w:rsidP="00F7317F">
            <w:pPr>
              <w:rPr>
                <w:sz w:val="18"/>
                <w:szCs w:val="18"/>
              </w:rPr>
            </w:pPr>
          </w:p>
        </w:tc>
      </w:tr>
      <w:tr w:rsidR="006A7D92" w:rsidRPr="00F7317F" w14:paraId="1B68761B" w14:textId="77777777" w:rsidTr="006A7D92">
        <w:trPr>
          <w:trHeight w:val="20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6891C" w14:textId="54A25E7C" w:rsidR="006A7D92" w:rsidRPr="00F7317F" w:rsidRDefault="00E95E92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_Ref108077088 \h </w:instrText>
            </w:r>
            <w:r w:rsidR="00F7317F" w:rsidRPr="00F7317F">
              <w:rPr>
                <w:sz w:val="18"/>
                <w:szCs w:val="18"/>
              </w:rPr>
              <w:instrText xml:space="preserve">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CFR.ACC.02.004. Leyenda de perfiles.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86FC19" w14:textId="77777777" w:rsidR="006A7D92" w:rsidRPr="00F7317F" w:rsidRDefault="006A7D92" w:rsidP="00F7317F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482078C" w14:textId="77777777" w:rsidR="006A7D92" w:rsidRPr="00F7317F" w:rsidRDefault="006A7D92" w:rsidP="00F7317F">
            <w:pPr>
              <w:rPr>
                <w:sz w:val="18"/>
                <w:szCs w:val="18"/>
              </w:rPr>
            </w:pPr>
          </w:p>
        </w:tc>
      </w:tr>
      <w:tr w:rsidR="00755EEA" w:rsidRPr="00F7317F" w14:paraId="1B3984BA" w14:textId="77777777" w:rsidTr="009B56DC">
        <w:trPr>
          <w:trHeight w:val="20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1187A109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Comentarios</w:t>
            </w:r>
          </w:p>
        </w:tc>
      </w:tr>
      <w:tr w:rsidR="00755EEA" w:rsidRPr="00F7317F" w14:paraId="7ED73C18" w14:textId="77777777" w:rsidTr="009B56DC">
        <w:trPr>
          <w:trHeight w:val="20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8A59EBA" w14:textId="77777777" w:rsidR="00755EEA" w:rsidRPr="00F7317F" w:rsidRDefault="00755EEA" w:rsidP="00F7317F">
            <w:pPr>
              <w:rPr>
                <w:sz w:val="18"/>
                <w:szCs w:val="18"/>
              </w:rPr>
            </w:pPr>
          </w:p>
          <w:p w14:paraId="54C7002A" w14:textId="77777777" w:rsidR="00755EEA" w:rsidRPr="00F7317F" w:rsidRDefault="00755EEA" w:rsidP="00F7317F">
            <w:pPr>
              <w:rPr>
                <w:sz w:val="18"/>
                <w:szCs w:val="18"/>
              </w:rPr>
            </w:pPr>
          </w:p>
          <w:p w14:paraId="715E26BE" w14:textId="77777777" w:rsidR="00755EEA" w:rsidRPr="00F7317F" w:rsidRDefault="00755EEA" w:rsidP="00F7317F">
            <w:pPr>
              <w:rPr>
                <w:sz w:val="18"/>
                <w:szCs w:val="18"/>
              </w:rPr>
            </w:pPr>
          </w:p>
          <w:p w14:paraId="44013EE9" w14:textId="77777777" w:rsidR="00755EEA" w:rsidRPr="00F7317F" w:rsidRDefault="00755EEA" w:rsidP="00F7317F">
            <w:pPr>
              <w:rPr>
                <w:sz w:val="18"/>
                <w:szCs w:val="18"/>
              </w:rPr>
            </w:pPr>
          </w:p>
        </w:tc>
      </w:tr>
      <w:tr w:rsidR="00755EEA" w:rsidRPr="00F7317F" w14:paraId="3B8D6C2C" w14:textId="77777777" w:rsidTr="006A7D92">
        <w:trPr>
          <w:trHeight w:val="20"/>
        </w:trPr>
        <w:tc>
          <w:tcPr>
            <w:tcW w:w="1132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2229618D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Fecha</w:t>
            </w:r>
          </w:p>
        </w:tc>
        <w:tc>
          <w:tcPr>
            <w:tcW w:w="1513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02961" w14:textId="77777777" w:rsidR="00755EEA" w:rsidRPr="00F7317F" w:rsidRDefault="00755EEA" w:rsidP="00F7317F">
            <w:pPr>
              <w:rPr>
                <w:sz w:val="18"/>
                <w:szCs w:val="18"/>
              </w:rPr>
            </w:pPr>
          </w:p>
        </w:tc>
        <w:tc>
          <w:tcPr>
            <w:tcW w:w="767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3D9028D5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Fecha</w:t>
            </w:r>
          </w:p>
        </w:tc>
        <w:tc>
          <w:tcPr>
            <w:tcW w:w="1588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7B4EDD" w14:textId="77777777" w:rsidR="00755EEA" w:rsidRPr="00F7317F" w:rsidRDefault="00755EEA" w:rsidP="00F7317F">
            <w:pPr>
              <w:rPr>
                <w:sz w:val="18"/>
                <w:szCs w:val="18"/>
              </w:rPr>
            </w:pPr>
          </w:p>
        </w:tc>
      </w:tr>
      <w:tr w:rsidR="00755EEA" w:rsidRPr="00F7317F" w14:paraId="1B315433" w14:textId="77777777" w:rsidTr="006A7D92">
        <w:trPr>
          <w:trHeight w:val="20"/>
        </w:trPr>
        <w:tc>
          <w:tcPr>
            <w:tcW w:w="1132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3B7B9F70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 Realizado</w:t>
            </w:r>
          </w:p>
          <w:p w14:paraId="10A06228" w14:textId="77777777" w:rsidR="00755EEA" w:rsidRPr="00F7317F" w:rsidRDefault="00755EEA" w:rsidP="00F7317F">
            <w:pPr>
              <w:rPr>
                <w:sz w:val="18"/>
                <w:szCs w:val="18"/>
              </w:rPr>
            </w:pPr>
          </w:p>
          <w:p w14:paraId="73E26388" w14:textId="77777777" w:rsidR="00755EEA" w:rsidRPr="00F7317F" w:rsidRDefault="00755EEA" w:rsidP="00F7317F">
            <w:pPr>
              <w:rPr>
                <w:sz w:val="18"/>
                <w:szCs w:val="18"/>
              </w:rPr>
            </w:pPr>
          </w:p>
        </w:tc>
        <w:tc>
          <w:tcPr>
            <w:tcW w:w="1513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4F1151CA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 </w:t>
            </w:r>
          </w:p>
        </w:tc>
        <w:tc>
          <w:tcPr>
            <w:tcW w:w="76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667B961C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Revisado</w:t>
            </w:r>
          </w:p>
        </w:tc>
        <w:tc>
          <w:tcPr>
            <w:tcW w:w="158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E3AA74F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 </w:t>
            </w:r>
          </w:p>
        </w:tc>
      </w:tr>
    </w:tbl>
    <w:p w14:paraId="4E77DB7A" w14:textId="207F934C" w:rsidR="00755EEA" w:rsidRDefault="00755EEA" w:rsidP="00755EEA">
      <w:pPr>
        <w:pStyle w:val="Descripcin"/>
      </w:pPr>
      <w:bookmarkStart w:id="344" w:name="_Toc304809456"/>
      <w:bookmarkStart w:id="345" w:name="_Toc445707749"/>
      <w:bookmarkStart w:id="346" w:name="_Toc480298586"/>
      <w:bookmarkStart w:id="347" w:name="_Toc1394649"/>
      <w:bookmarkStart w:id="348" w:name="_Toc122004005"/>
      <w:r w:rsidRPr="00C6652F">
        <w:t xml:space="preserve">Tabla </w:t>
      </w:r>
      <w:fldSimple w:instr=" SEQ Tabla \* ARABIC ">
        <w:r w:rsidR="005F3AB0">
          <w:rPr>
            <w:noProof/>
          </w:rPr>
          <w:t>9</w:t>
        </w:r>
      </w:fldSimple>
      <w:r w:rsidRPr="00C6652F">
        <w:t xml:space="preserve">. Hoja de Resultados. </w:t>
      </w:r>
      <w:bookmarkEnd w:id="344"/>
      <w:r>
        <w:t>1 de 4</w:t>
      </w:r>
      <w:r w:rsidRPr="00C6652F">
        <w:t>.</w:t>
      </w:r>
      <w:bookmarkEnd w:id="345"/>
      <w:bookmarkEnd w:id="346"/>
      <w:bookmarkEnd w:id="347"/>
      <w:bookmarkEnd w:id="348"/>
    </w:p>
    <w:p w14:paraId="672BC4F0" w14:textId="77777777" w:rsidR="00755EEA" w:rsidRDefault="00755EEA" w:rsidP="00755EEA"/>
    <w:p w14:paraId="152F216D" w14:textId="77777777" w:rsidR="00755EEA" w:rsidRPr="00C6652F" w:rsidRDefault="00755EEA" w:rsidP="00755EEA"/>
    <w:p w14:paraId="4C221E33" w14:textId="77777777" w:rsidR="00755EEA" w:rsidRDefault="00755EEA" w:rsidP="00755EEA">
      <w:pPr>
        <w:spacing w:after="0"/>
        <w:jc w:val="left"/>
      </w:pPr>
      <w:r>
        <w:br w:type="page"/>
      </w:r>
    </w:p>
    <w:p w14:paraId="53ED6EEE" w14:textId="77777777" w:rsidR="00755EEA" w:rsidRPr="00C6652F" w:rsidRDefault="00755EEA" w:rsidP="00755EEA"/>
    <w:tbl>
      <w:tblPr>
        <w:tblW w:w="4879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6"/>
        <w:gridCol w:w="729"/>
        <w:gridCol w:w="170"/>
        <w:gridCol w:w="2885"/>
        <w:gridCol w:w="856"/>
        <w:gridCol w:w="693"/>
        <w:gridCol w:w="834"/>
        <w:gridCol w:w="690"/>
        <w:gridCol w:w="1682"/>
      </w:tblGrid>
      <w:tr w:rsidR="00755EEA" w:rsidRPr="00F7317F" w14:paraId="733C1342" w14:textId="77777777" w:rsidTr="009B56DC">
        <w:trPr>
          <w:trHeight w:val="315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pct15" w:color="auto" w:fill="auto"/>
            <w:noWrap/>
            <w:vAlign w:val="bottom"/>
          </w:tcPr>
          <w:p w14:paraId="56C58996" w14:textId="77777777" w:rsidR="00755EEA" w:rsidRPr="00F7317F" w:rsidRDefault="00755EEA" w:rsidP="009B56DC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Aplicación de Configuración Centralizada. Registro de Resultados.</w:t>
            </w:r>
          </w:p>
        </w:tc>
      </w:tr>
      <w:tr w:rsidR="00755EEA" w:rsidRPr="00F7317F" w14:paraId="1650F97B" w14:textId="77777777" w:rsidTr="006A7D92">
        <w:trPr>
          <w:trHeight w:val="315"/>
        </w:trPr>
        <w:tc>
          <w:tcPr>
            <w:tcW w:w="1216" w:type="pct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62BBCE06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196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B08B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  <w:r w:rsidRPr="00F7317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7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5C10A1B5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Página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187519" w14:textId="77777777" w:rsidR="00755EEA" w:rsidRPr="00F7317F" w:rsidRDefault="00755EEA" w:rsidP="009B56DC">
            <w:pPr>
              <w:jc w:val="center"/>
              <w:rPr>
                <w:color w:val="000000"/>
                <w:sz w:val="18"/>
                <w:szCs w:val="18"/>
              </w:rPr>
            </w:pPr>
            <w:r w:rsidRPr="00F7317F">
              <w:rPr>
                <w:color w:val="000000"/>
                <w:sz w:val="18"/>
                <w:szCs w:val="18"/>
              </w:rPr>
              <w:t>2 de 4</w:t>
            </w:r>
          </w:p>
        </w:tc>
      </w:tr>
      <w:tr w:rsidR="00755EEA" w:rsidRPr="00F7317F" w14:paraId="29A00884" w14:textId="77777777" w:rsidTr="009B56DC">
        <w:trPr>
          <w:trHeight w:val="315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3B7F9C68" w14:textId="77777777" w:rsidR="00755EEA" w:rsidRPr="00F7317F" w:rsidRDefault="00755EEA" w:rsidP="009B56DC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i/>
                <w:iCs/>
                <w:color w:val="000000"/>
                <w:sz w:val="18"/>
                <w:szCs w:val="18"/>
              </w:rPr>
              <w:t>GRUPO-3. Editores de Configuración</w:t>
            </w:r>
          </w:p>
        </w:tc>
      </w:tr>
      <w:tr w:rsidR="00755EEA" w:rsidRPr="00F7317F" w14:paraId="5EA079D7" w14:textId="77777777" w:rsidTr="009B56DC">
        <w:trPr>
          <w:trHeight w:val="315"/>
        </w:trPr>
        <w:tc>
          <w:tcPr>
            <w:tcW w:w="77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7B737569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298" w:type="pct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176C2599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Prueba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2AEB1A27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Resultado</w:t>
            </w:r>
          </w:p>
        </w:tc>
        <w:tc>
          <w:tcPr>
            <w:tcW w:w="11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noWrap/>
            <w:vAlign w:val="bottom"/>
          </w:tcPr>
          <w:p w14:paraId="18570D28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Comentarios</w:t>
            </w:r>
          </w:p>
        </w:tc>
      </w:tr>
      <w:tr w:rsidR="006A7D92" w:rsidRPr="00F7317F" w14:paraId="1E000C65" w14:textId="77777777" w:rsidTr="006A7D92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F23CB" w14:textId="1528F267" w:rsidR="006A7D92" w:rsidRPr="00F7317F" w:rsidRDefault="006A7D92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_Ref76555545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CFR.CFG.03.001. Alta, Baja y Modificación de Tablas de Conversión QIDX.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CF1CC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A94EAC9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</w:tr>
      <w:tr w:rsidR="006A7D92" w:rsidRPr="00F7317F" w14:paraId="14C393A8" w14:textId="77777777" w:rsidTr="006A7D92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E83D56" w14:textId="652DA420" w:rsidR="006A7D92" w:rsidRPr="00F7317F" w:rsidRDefault="006A7D92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_Ref76555556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CFR.CFG.03.002. Alta, Baja y Modificación de Configuraciones.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5BA07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7F3E5158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</w:tr>
      <w:tr w:rsidR="006A7D92" w:rsidRPr="00F7317F" w14:paraId="59F97BD5" w14:textId="77777777" w:rsidTr="006A7D92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46315" w14:textId="5BF6FDF7" w:rsidR="006A7D92" w:rsidRPr="00F7317F" w:rsidRDefault="006A7D92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_Ref76555562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CFR.CFG.03.003. Alta, Baja y Modificación de Emplazamientos.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9E84E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0931E3B6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</w:tr>
      <w:tr w:rsidR="006A7D92" w:rsidRPr="00F7317F" w14:paraId="72849423" w14:textId="77777777" w:rsidTr="006A7D92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10757E" w14:textId="1D84E7A5" w:rsidR="006A7D92" w:rsidRPr="00F7317F" w:rsidRDefault="006A7D92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_Ref76555567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CFR.CFG.03.004. Alta, Baja y Modificación de Pasarelas.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7837D1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4022CFC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</w:tr>
      <w:tr w:rsidR="006A7D92" w:rsidRPr="00F7317F" w14:paraId="4E3179B1" w14:textId="77777777" w:rsidTr="006A7D92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405B0" w14:textId="483F6601" w:rsidR="006A7D92" w:rsidRPr="00F7317F" w:rsidRDefault="006A7D92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_Ref480282807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CFR.CFG.03.005. Parámetros de Pasarelas. Parámetros Generales.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CB1E42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454A457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</w:tr>
      <w:tr w:rsidR="006A7D92" w:rsidRPr="00F7317F" w14:paraId="7BDEEDD6" w14:textId="77777777" w:rsidTr="006A7D92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165E34" w14:textId="04927550" w:rsidR="006A7D92" w:rsidRPr="00F7317F" w:rsidRDefault="006A7D92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_Ref480283437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CFR.CFG.03.006. Parámetros de Pasarelas. Servicios.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28E81B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305D06E9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</w:tr>
      <w:tr w:rsidR="006A7D92" w:rsidRPr="00F7317F" w14:paraId="0774010F" w14:textId="77777777" w:rsidTr="006A7D92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718BD" w14:textId="16E30D53" w:rsidR="006A7D92" w:rsidRPr="00F7317F" w:rsidRDefault="006A7D92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_Ref76555587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CFR.CFG.03.007. Alta, Baja y Modificación de Recursos Radio.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5CD703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4EB16B73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</w:tr>
      <w:tr w:rsidR="006A7D92" w:rsidRPr="00F7317F" w14:paraId="5C763CF1" w14:textId="77777777" w:rsidTr="006A7D92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594D9B" w14:textId="5F3BDEED" w:rsidR="006A7D92" w:rsidRPr="00F7317F" w:rsidRDefault="006A7D92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_Ref480283854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CFR.CFG.03.008. Parámetros de Recurso Radio. Agentes Radio Locales.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2ECC7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3C427459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</w:tr>
      <w:tr w:rsidR="006A7D92" w:rsidRPr="00F7317F" w14:paraId="6D87EE3B" w14:textId="77777777" w:rsidTr="006A7D92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0CD5BF" w14:textId="2CC4D9ED" w:rsidR="006A7D92" w:rsidRPr="00F7317F" w:rsidRDefault="006A7D92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_Ref480289933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CFR.CFG.03.009. Parámetros de Recursos Radio. Agentes Radio Remotos.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70E550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081A219B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</w:tr>
      <w:tr w:rsidR="006A7D92" w:rsidRPr="00F7317F" w14:paraId="02488EC6" w14:textId="77777777" w:rsidTr="006A7D92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B2CBF" w14:textId="103A80B9" w:rsidR="006A7D92" w:rsidRPr="00F7317F" w:rsidRDefault="006A7D92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_Ref76555617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CFR.CFG.03.010. Alta, Baja y Modificación de Recursos Telefónicos.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8050AA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30A342DB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</w:tr>
      <w:tr w:rsidR="006A7D92" w:rsidRPr="00F7317F" w14:paraId="59A3C7D5" w14:textId="77777777" w:rsidTr="006A7D92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99F2C9" w14:textId="7E3BF1DB" w:rsidR="006A7D92" w:rsidRPr="00F7317F" w:rsidRDefault="006A7D92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_Ref480290149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CFR.CFG.03.011. Parámetros de Recurso Telefónico. Interfaces PP.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03CCFC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9DBA05C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</w:tr>
      <w:tr w:rsidR="006A7D92" w:rsidRPr="00F7317F" w14:paraId="18CFBEA6" w14:textId="77777777" w:rsidTr="006A7D92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60B1F" w14:textId="14C775EF" w:rsidR="006A7D92" w:rsidRPr="00F7317F" w:rsidRDefault="006A7D92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_Ref480290155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CFR.CFG.03.012. Parámetros de Recurso Telefónico. Interfaces LCEN.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58ECF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454806D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</w:tr>
      <w:tr w:rsidR="006A7D92" w:rsidRPr="00F7317F" w14:paraId="5903610A" w14:textId="77777777" w:rsidTr="006A7D92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D1B31A" w14:textId="2F7264FB" w:rsidR="006A7D92" w:rsidRPr="00F7317F" w:rsidRDefault="006A7D92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_Ref480290555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CFR.CFG.03.013. Parámetros de Recursos Telefónicos. Interfaces ATS.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D0F39E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0A1EC1F4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</w:tr>
      <w:tr w:rsidR="00F86818" w:rsidRPr="00F7317F" w14:paraId="2448D2D3" w14:textId="77777777" w:rsidTr="00F86818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AEADB2" w14:textId="6AE2792E" w:rsidR="00F86818" w:rsidRPr="00F7317F" w:rsidRDefault="0091283B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CFR.CFG.03.014. Restricciones en pasarelas. Creación de nueva pasarela.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4A8989" w14:textId="77777777" w:rsidR="00F86818" w:rsidRPr="00F7317F" w:rsidRDefault="00F86818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278B40FC" w14:textId="77777777" w:rsidR="00F86818" w:rsidRPr="00F7317F" w:rsidRDefault="00F86818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1283B" w:rsidRPr="00F7317F" w14:paraId="3C1C9392" w14:textId="77777777" w:rsidTr="00F86818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4FCDB2" w14:textId="0572F9FB" w:rsidR="0091283B" w:rsidRPr="00F7317F" w:rsidRDefault="0091283B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CFR.CFG.03.015. Restricciones en pasarelas. Copia de una nueva pasarela.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30DA9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30801118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1283B" w:rsidRPr="00F7317F" w14:paraId="623A5170" w14:textId="77777777" w:rsidTr="00F86818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E8068" w14:textId="724CD050" w:rsidR="0091283B" w:rsidRPr="00F7317F" w:rsidRDefault="0091283B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CFR.CFG.03.016. Restricciones en pasarelas. Importar una nueva pasarela.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50DF5D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3895B480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1283B" w:rsidRPr="00F7317F" w14:paraId="583C6917" w14:textId="77777777" w:rsidTr="00F86818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757D12" w14:textId="18CCD404" w:rsidR="0091283B" w:rsidRPr="00F7317F" w:rsidRDefault="0091283B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CFR.CFG.03.017. Restricciones en Configuraciones Supervisadas.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4C05CA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3386DF97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1283B" w:rsidRPr="00F7317F" w14:paraId="7AD9A927" w14:textId="77777777" w:rsidTr="00F86818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C2308C" w14:textId="1678341F" w:rsidR="0091283B" w:rsidRPr="00F7317F" w:rsidRDefault="0091283B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CFR.CFG.03.018. Restricción al Activar en Campo sin Guardar Cambio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CD2B86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E0B8427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755EEA" w:rsidRPr="00F7317F" w14:paraId="7D912404" w14:textId="77777777" w:rsidTr="009B56DC">
        <w:trPr>
          <w:trHeight w:val="315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18CCA2E0" w14:textId="77777777" w:rsidR="00755EEA" w:rsidRPr="00F7317F" w:rsidRDefault="00755EEA" w:rsidP="009B56DC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Comentarios</w:t>
            </w:r>
          </w:p>
        </w:tc>
      </w:tr>
      <w:tr w:rsidR="00755EEA" w:rsidRPr="00F7317F" w14:paraId="49FCD9E4" w14:textId="77777777" w:rsidTr="009B56DC">
        <w:trPr>
          <w:trHeight w:val="315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41FB9F2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  <w:p w14:paraId="102D4292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  <w:p w14:paraId="335FA3B8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  <w:p w14:paraId="7718AB06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  <w:p w14:paraId="0865F593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  <w:p w14:paraId="4A8ACD90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755EEA" w:rsidRPr="00F7317F" w14:paraId="0B0C55D3" w14:textId="77777777" w:rsidTr="006A7D92">
        <w:trPr>
          <w:trHeight w:val="300"/>
        </w:trPr>
        <w:tc>
          <w:tcPr>
            <w:tcW w:w="1132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043FCBBC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513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79EDA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67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6E15C378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588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3F8CE39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755EEA" w:rsidRPr="00F7317F" w14:paraId="7AECE644" w14:textId="77777777" w:rsidTr="006A7D92">
        <w:trPr>
          <w:trHeight w:val="315"/>
        </w:trPr>
        <w:tc>
          <w:tcPr>
            <w:tcW w:w="1132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73452F74" w14:textId="77777777" w:rsidR="00755EEA" w:rsidRPr="00F7317F" w:rsidRDefault="00755EEA" w:rsidP="009B56DC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F7317F">
              <w:rPr>
                <w:b/>
                <w:color w:val="000000"/>
                <w:sz w:val="18"/>
                <w:szCs w:val="18"/>
              </w:rPr>
              <w:t> Realizado</w:t>
            </w:r>
          </w:p>
          <w:p w14:paraId="403A70FF" w14:textId="77777777" w:rsidR="00755EEA" w:rsidRPr="00F7317F" w:rsidRDefault="00755EEA" w:rsidP="009B56DC">
            <w:pPr>
              <w:jc w:val="left"/>
              <w:rPr>
                <w:b/>
                <w:color w:val="000000"/>
                <w:sz w:val="18"/>
                <w:szCs w:val="18"/>
              </w:rPr>
            </w:pPr>
          </w:p>
          <w:p w14:paraId="1D0DCA38" w14:textId="77777777" w:rsidR="00755EEA" w:rsidRPr="00F7317F" w:rsidRDefault="00755EEA" w:rsidP="009B56DC">
            <w:pPr>
              <w:jc w:val="left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13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3513892E" w14:textId="77777777" w:rsidR="00755EEA" w:rsidRPr="00F7317F" w:rsidRDefault="00755EEA" w:rsidP="009B56DC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F7317F">
              <w:rPr>
                <w:b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49828473" w14:textId="77777777" w:rsidR="00755EEA" w:rsidRPr="00F7317F" w:rsidRDefault="00755EEA" w:rsidP="009B56DC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F7317F">
              <w:rPr>
                <w:b/>
                <w:color w:val="000000"/>
                <w:sz w:val="18"/>
                <w:szCs w:val="18"/>
              </w:rPr>
              <w:t>Revisado</w:t>
            </w:r>
          </w:p>
        </w:tc>
        <w:tc>
          <w:tcPr>
            <w:tcW w:w="158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200858" w14:textId="77777777" w:rsidR="00755EEA" w:rsidRPr="00F7317F" w:rsidRDefault="00755EEA" w:rsidP="009B56DC">
            <w:pPr>
              <w:keepNext/>
              <w:jc w:val="left"/>
              <w:rPr>
                <w:b/>
                <w:color w:val="000000"/>
                <w:sz w:val="18"/>
                <w:szCs w:val="18"/>
              </w:rPr>
            </w:pPr>
            <w:r w:rsidRPr="00F7317F">
              <w:rPr>
                <w:b/>
                <w:color w:val="000000"/>
                <w:sz w:val="18"/>
                <w:szCs w:val="18"/>
              </w:rPr>
              <w:t> </w:t>
            </w:r>
          </w:p>
        </w:tc>
      </w:tr>
    </w:tbl>
    <w:p w14:paraId="6D4AB7C9" w14:textId="63F24A62" w:rsidR="00755EEA" w:rsidRDefault="00755EEA" w:rsidP="00755EEA">
      <w:pPr>
        <w:pStyle w:val="Descripcin"/>
      </w:pPr>
      <w:bookmarkStart w:id="349" w:name="_Toc480298587"/>
      <w:bookmarkStart w:id="350" w:name="_Toc1394650"/>
      <w:bookmarkStart w:id="351" w:name="_Toc122004006"/>
      <w:r w:rsidRPr="00C6652F">
        <w:t xml:space="preserve">Tabla </w:t>
      </w:r>
      <w:fldSimple w:instr=" SEQ Tabla \* ARABIC ">
        <w:r w:rsidR="005F3AB0">
          <w:rPr>
            <w:noProof/>
          </w:rPr>
          <w:t>10</w:t>
        </w:r>
      </w:fldSimple>
      <w:r>
        <w:t>. Hoja de Resultados. 2 de 4</w:t>
      </w:r>
      <w:r w:rsidRPr="00C6652F">
        <w:t>.</w:t>
      </w:r>
      <w:bookmarkEnd w:id="349"/>
      <w:bookmarkEnd w:id="350"/>
      <w:bookmarkEnd w:id="351"/>
    </w:p>
    <w:p w14:paraId="6679883D" w14:textId="77777777" w:rsidR="00755EEA" w:rsidRDefault="00755EEA" w:rsidP="00755EEA">
      <w:pPr>
        <w:spacing w:after="0"/>
        <w:jc w:val="left"/>
      </w:pPr>
      <w:r>
        <w:br w:type="page"/>
      </w:r>
    </w:p>
    <w:p w14:paraId="5F6C6D7E" w14:textId="77777777" w:rsidR="00755EEA" w:rsidRPr="00C6652F" w:rsidRDefault="00755EEA" w:rsidP="00755EEA"/>
    <w:tbl>
      <w:tblPr>
        <w:tblW w:w="4879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210"/>
        <w:gridCol w:w="729"/>
        <w:gridCol w:w="170"/>
        <w:gridCol w:w="2885"/>
        <w:gridCol w:w="856"/>
        <w:gridCol w:w="693"/>
        <w:gridCol w:w="834"/>
        <w:gridCol w:w="690"/>
        <w:gridCol w:w="1682"/>
      </w:tblGrid>
      <w:tr w:rsidR="00755EEA" w:rsidRPr="00F7317F" w14:paraId="76BFFFF0" w14:textId="77777777" w:rsidTr="009B56DC">
        <w:trPr>
          <w:trHeight w:val="315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pct15" w:color="auto" w:fill="auto"/>
            <w:noWrap/>
            <w:vAlign w:val="bottom"/>
          </w:tcPr>
          <w:p w14:paraId="5DB152BD" w14:textId="77777777" w:rsidR="00755EEA" w:rsidRPr="00F7317F" w:rsidRDefault="00755EEA" w:rsidP="009B56DC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Aplicación de Configuración Centralizada. Registro de Resultados.</w:t>
            </w:r>
          </w:p>
        </w:tc>
      </w:tr>
      <w:tr w:rsidR="00755EEA" w:rsidRPr="00F7317F" w14:paraId="7373D788" w14:textId="77777777" w:rsidTr="00F86818">
        <w:trPr>
          <w:trHeight w:val="315"/>
        </w:trPr>
        <w:tc>
          <w:tcPr>
            <w:tcW w:w="1216" w:type="pct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3ECA8DE1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196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1B598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  <w:r w:rsidRPr="00F7317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7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6B9085A5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Página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640DD8" w14:textId="77777777" w:rsidR="00755EEA" w:rsidRPr="00F7317F" w:rsidRDefault="00755EEA" w:rsidP="009B56DC">
            <w:pPr>
              <w:jc w:val="center"/>
              <w:rPr>
                <w:color w:val="000000"/>
                <w:sz w:val="18"/>
                <w:szCs w:val="18"/>
              </w:rPr>
            </w:pPr>
            <w:r w:rsidRPr="00F7317F">
              <w:rPr>
                <w:color w:val="000000"/>
                <w:sz w:val="18"/>
                <w:szCs w:val="18"/>
              </w:rPr>
              <w:t>3 de 4</w:t>
            </w:r>
          </w:p>
        </w:tc>
      </w:tr>
      <w:tr w:rsidR="00755EEA" w:rsidRPr="00F7317F" w14:paraId="7B570CA9" w14:textId="77777777" w:rsidTr="009B56DC">
        <w:trPr>
          <w:trHeight w:val="315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3E2061DC" w14:textId="77777777" w:rsidR="00755EEA" w:rsidRPr="00F7317F" w:rsidRDefault="00755EEA" w:rsidP="009B56DC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i/>
                <w:iCs/>
                <w:color w:val="000000"/>
                <w:sz w:val="18"/>
                <w:szCs w:val="18"/>
              </w:rPr>
              <w:t>GRUPO-4. Operativa ON-LINE</w:t>
            </w:r>
          </w:p>
        </w:tc>
      </w:tr>
      <w:tr w:rsidR="00755EEA" w:rsidRPr="00F7317F" w14:paraId="22BF228F" w14:textId="77777777" w:rsidTr="00F86818">
        <w:trPr>
          <w:trHeight w:val="315"/>
        </w:trPr>
        <w:tc>
          <w:tcPr>
            <w:tcW w:w="66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558DA422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402" w:type="pct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35DE8631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Prueba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34CED779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Resultado</w:t>
            </w:r>
          </w:p>
        </w:tc>
        <w:tc>
          <w:tcPr>
            <w:tcW w:w="11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noWrap/>
            <w:vAlign w:val="bottom"/>
          </w:tcPr>
          <w:p w14:paraId="7E2D1658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Comentarios</w:t>
            </w:r>
          </w:p>
        </w:tc>
      </w:tr>
      <w:tr w:rsidR="00F86818" w:rsidRPr="00F7317F" w14:paraId="621A4E6C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9D93B4" w14:textId="10C6A021" w:rsidR="00F86818" w:rsidRPr="00F7317F" w:rsidRDefault="00F86818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_Ref76555708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CFR.ONL.04.001. Activación de Datos en Pasarelas. Datos Generales.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82C5E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7F0AF307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</w:tr>
      <w:tr w:rsidR="00F86818" w:rsidRPr="00F7317F" w14:paraId="3848CB82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3F813E" w14:textId="40411F25" w:rsidR="00F86818" w:rsidRPr="00F7317F" w:rsidRDefault="00F86818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_Ref76555712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CFR.ONL.04.002. Activación de datos en Pasarela. Servicios.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4DF299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260D7EF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</w:tr>
      <w:tr w:rsidR="00F86818" w:rsidRPr="00F7317F" w14:paraId="5A86B344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41257" w14:textId="07C32305" w:rsidR="00F86818" w:rsidRPr="00F7317F" w:rsidRDefault="00F86818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_Ref76555716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CFR.ONL.04.003. Activación de Datos en Pasarelas. Agentes Radio Locales.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3084D3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2E6457BD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</w:tr>
      <w:tr w:rsidR="00F86818" w:rsidRPr="00F7317F" w14:paraId="75016883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82E16" w14:textId="72E02BEE" w:rsidR="00F86818" w:rsidRPr="00F7317F" w:rsidRDefault="00F86818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_Ref76555721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CFR.ONL.04.004. Activación de datos en Pasarelas. Agentes Radio Remotos.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2D01E4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AAE8A6D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</w:tr>
      <w:tr w:rsidR="00F86818" w:rsidRPr="00F7317F" w14:paraId="6A3BCC91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135F87" w14:textId="0B1E6AC2" w:rsidR="00F86818" w:rsidRPr="00F7317F" w:rsidRDefault="00F86818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_Ref76555726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CFR.ONL.04.005. Activación de datos en Pasarela. Recursos Telefónicos PP.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449449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7DF990FA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</w:tr>
      <w:tr w:rsidR="00F86818" w:rsidRPr="00F7317F" w14:paraId="49BFC61B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23B95C" w14:textId="6950DFB2" w:rsidR="00F86818" w:rsidRPr="00F7317F" w:rsidRDefault="00F86818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_Ref76555731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CFR.ONL.04.006. Activación de datos en Pasarela. Recursos Telefónicos LCEN.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ABA5D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11C679D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</w:tr>
      <w:tr w:rsidR="00F86818" w:rsidRPr="00F7317F" w14:paraId="6E901928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1FCC01" w14:textId="1713DAE2" w:rsidR="00F86818" w:rsidRPr="00F7317F" w:rsidRDefault="00F86818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_Ref76555735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CFR.ONL.04.007. Activación de datos en Pasarela. Recursos Telefónicos ATS.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E2262B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29DF175D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</w:tr>
      <w:tr w:rsidR="00F86818" w:rsidRPr="00F7317F" w14:paraId="3EE447C2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221396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6254E" w14:textId="77777777" w:rsidR="00F86818" w:rsidRPr="00F7317F" w:rsidRDefault="00F86818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2E1E392" w14:textId="77777777" w:rsidR="00F86818" w:rsidRPr="00F7317F" w:rsidRDefault="00F86818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755EEA" w:rsidRPr="00F7317F" w14:paraId="14029B9C" w14:textId="77777777" w:rsidTr="009B56DC">
        <w:trPr>
          <w:trHeight w:val="315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56A1B0A5" w14:textId="77777777" w:rsidR="00755EEA" w:rsidRPr="00F7317F" w:rsidRDefault="00755EEA" w:rsidP="009B56DC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i/>
                <w:iCs/>
                <w:color w:val="000000"/>
                <w:sz w:val="18"/>
                <w:szCs w:val="18"/>
              </w:rPr>
              <w:t>GRUPO-5. MANTENIMIENTO</w:t>
            </w:r>
          </w:p>
        </w:tc>
      </w:tr>
      <w:tr w:rsidR="00755EEA" w:rsidRPr="00F7317F" w14:paraId="056DF16A" w14:textId="77777777" w:rsidTr="009B56DC">
        <w:trPr>
          <w:trHeight w:val="315"/>
        </w:trPr>
        <w:tc>
          <w:tcPr>
            <w:tcW w:w="771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43187834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298" w:type="pct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1CC83623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Prueba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47D1AEFC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Resultado</w:t>
            </w:r>
          </w:p>
        </w:tc>
        <w:tc>
          <w:tcPr>
            <w:tcW w:w="11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noWrap/>
            <w:vAlign w:val="bottom"/>
          </w:tcPr>
          <w:p w14:paraId="5232E452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Comentarios</w:t>
            </w:r>
          </w:p>
        </w:tc>
      </w:tr>
      <w:tr w:rsidR="00F86818" w:rsidRPr="00F7317F" w14:paraId="04376C97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D317E4" w14:textId="510DE5B6" w:rsidR="00F86818" w:rsidRPr="00F7317F" w:rsidRDefault="00F86818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_Ref76555805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CFR.MAN.05.001. Control de Configuración Software.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48825B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EBDD8EA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</w:tr>
      <w:tr w:rsidR="00F86818" w:rsidRPr="00F7317F" w14:paraId="5AEAFF07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4D9FC4" w14:textId="20B09327" w:rsidR="00F86818" w:rsidRPr="00F7317F" w:rsidRDefault="00F86818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_Ref480292904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CFR.MAN.05.002. Explotación de Fichero Histórico.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F703EA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705DD616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</w:tr>
      <w:tr w:rsidR="00F86818" w:rsidRPr="00F7317F" w14:paraId="258D05F2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46A542" w14:textId="31A1965B" w:rsidR="00F86818" w:rsidRPr="00F7317F" w:rsidRDefault="00F7317F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_Ref108077465 \h </w:instrText>
            </w:r>
            <w:r>
              <w:rPr>
                <w:sz w:val="18"/>
                <w:szCs w:val="18"/>
              </w:rPr>
              <w:instrText xml:space="preserve">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CFR.MAN.05.003. Informes de Configuración e Históricos.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3E962B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D13A425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</w:tr>
      <w:tr w:rsidR="00F86818" w:rsidRPr="00F7317F" w14:paraId="6DE5F7D6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29DAF9" w14:textId="5A85453F" w:rsidR="00F86818" w:rsidRPr="00F7317F" w:rsidRDefault="0091283B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CFR.MAN.05.004. Informes de Configuración e Históricos. Crear / Eliminar Configuración.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C255EE" w14:textId="77777777" w:rsidR="00F86818" w:rsidRPr="00F7317F" w:rsidRDefault="00F86818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38674C46" w14:textId="77777777" w:rsidR="00F86818" w:rsidRPr="00F7317F" w:rsidRDefault="00F86818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1283B" w:rsidRPr="00F7317F" w14:paraId="0E1CEE88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08F4C9" w14:textId="64AB69AF" w:rsidR="0091283B" w:rsidRPr="00F7317F" w:rsidRDefault="0091283B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CFR.MAN.05.005. Informes de Configuración e Históricos. Crear / Eliminar Emplazamientos.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A37897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28563430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1283B" w:rsidRPr="00F7317F" w14:paraId="0409F601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50CEF9" w14:textId="1E45D1E5" w:rsidR="0091283B" w:rsidRPr="00F7317F" w:rsidRDefault="0091283B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CFR.MAN.05.006. Informes de Configuración e Históricos. Copiar Pasarela.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2100AD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242394A3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1283B" w:rsidRPr="00F7317F" w14:paraId="42DA0795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B1BEB0" w14:textId="6CF37512" w:rsidR="0091283B" w:rsidRPr="00F7317F" w:rsidRDefault="0091283B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CFR.MAN.05.007. Informes de Configuración e Históricos. Importar Pasarela.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ED4E8B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8EACD7D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1283B" w:rsidRPr="00F7317F" w14:paraId="67C5FA7F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AD11C" w14:textId="51CF9721" w:rsidR="0091283B" w:rsidRPr="00F7317F" w:rsidRDefault="0091283B" w:rsidP="0091283B">
            <w:pPr>
              <w:jc w:val="left"/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CFR.MAN.05.008. Informes de Configuración e Históricos. Crear / Eliminar Recurso.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A4E395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7BBB9EBF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1283B" w:rsidRPr="00F7317F" w14:paraId="096D0355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EE6D91" w14:textId="62CB251D" w:rsidR="0091283B" w:rsidRPr="00F7317F" w:rsidRDefault="0091283B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 xml:space="preserve">CFR.MAN.05.009. Informes de Configuración e Históricos. Modificar </w:t>
            </w:r>
            <w:r w:rsidRPr="00F7317F">
              <w:rPr>
                <w:sz w:val="18"/>
                <w:szCs w:val="18"/>
              </w:rPr>
              <w:lastRenderedPageBreak/>
              <w:t>Configuración.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EE2F04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0E8E700B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1283B" w:rsidRPr="00F7317F" w14:paraId="5848E7A3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43BD39" w14:textId="303045CB" w:rsidR="0091283B" w:rsidRPr="00F7317F" w:rsidRDefault="0091283B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CFR.MAN.05.010. Informes de Configuración e Históricos. Modificar Pasarela.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BF27B3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1A62B866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1283B" w:rsidRPr="00F7317F" w14:paraId="65692427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310E6" w14:textId="307652A3" w:rsidR="0091283B" w:rsidRPr="00F7317F" w:rsidRDefault="0091283B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CFR.MAN.05.011. Informes de Configuración e Históricos. Modificar Recurso.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2C1BED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4A381ACE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1283B" w:rsidRPr="00F7317F" w14:paraId="6990EB23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402E43" w14:textId="77777777" w:rsidR="0091283B" w:rsidRPr="00F7317F" w:rsidRDefault="0091283B" w:rsidP="009B56DC">
            <w:pPr>
              <w:rPr>
                <w:sz w:val="18"/>
                <w:szCs w:val="18"/>
              </w:rPr>
            </w:pP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3B90BD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152C8FAF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755EEA" w:rsidRPr="00F7317F" w14:paraId="043CBA75" w14:textId="77777777" w:rsidTr="009B56DC">
        <w:trPr>
          <w:trHeight w:val="315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2A61C7DA" w14:textId="77777777" w:rsidR="00755EEA" w:rsidRPr="00F7317F" w:rsidRDefault="00755EEA" w:rsidP="009B56DC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Comentarios</w:t>
            </w:r>
          </w:p>
        </w:tc>
      </w:tr>
      <w:tr w:rsidR="00755EEA" w:rsidRPr="00F7317F" w14:paraId="7B033B07" w14:textId="77777777" w:rsidTr="009B56DC">
        <w:trPr>
          <w:trHeight w:val="315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8C9E030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  <w:p w14:paraId="63AA686D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  <w:p w14:paraId="1B751962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  <w:p w14:paraId="765B7AC6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  <w:p w14:paraId="2E81E448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  <w:p w14:paraId="481F7CCA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755EEA" w:rsidRPr="00F7317F" w14:paraId="1C5C613E" w14:textId="77777777" w:rsidTr="00F86818">
        <w:trPr>
          <w:trHeight w:val="300"/>
        </w:trPr>
        <w:tc>
          <w:tcPr>
            <w:tcW w:w="1132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45FC8017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513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AD8A3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67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3AE5965E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588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4C673FD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755EEA" w:rsidRPr="00F7317F" w14:paraId="6C6C97D4" w14:textId="77777777" w:rsidTr="00F86818">
        <w:trPr>
          <w:trHeight w:val="315"/>
        </w:trPr>
        <w:tc>
          <w:tcPr>
            <w:tcW w:w="1132" w:type="pct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1F0B4112" w14:textId="77777777" w:rsidR="00755EEA" w:rsidRPr="00F7317F" w:rsidRDefault="00755EEA" w:rsidP="009B56DC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F7317F">
              <w:rPr>
                <w:b/>
                <w:color w:val="000000"/>
                <w:sz w:val="18"/>
                <w:szCs w:val="18"/>
              </w:rPr>
              <w:t> Realizado</w:t>
            </w:r>
          </w:p>
          <w:p w14:paraId="0DCC1633" w14:textId="77777777" w:rsidR="00755EEA" w:rsidRPr="00F7317F" w:rsidRDefault="00755EEA" w:rsidP="009B56DC">
            <w:pPr>
              <w:jc w:val="left"/>
              <w:rPr>
                <w:b/>
                <w:color w:val="000000"/>
                <w:sz w:val="18"/>
                <w:szCs w:val="18"/>
              </w:rPr>
            </w:pPr>
          </w:p>
          <w:p w14:paraId="697C6104" w14:textId="77777777" w:rsidR="00755EEA" w:rsidRPr="00F7317F" w:rsidRDefault="00755EEA" w:rsidP="009B56DC">
            <w:pPr>
              <w:jc w:val="left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13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63A2C306" w14:textId="77777777" w:rsidR="00755EEA" w:rsidRPr="00F7317F" w:rsidRDefault="00755EEA" w:rsidP="009B56DC">
            <w:pPr>
              <w:jc w:val="left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6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76209E95" w14:textId="77777777" w:rsidR="00755EEA" w:rsidRPr="00F7317F" w:rsidRDefault="00755EEA" w:rsidP="009B56DC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F7317F">
              <w:rPr>
                <w:b/>
                <w:color w:val="000000"/>
                <w:sz w:val="18"/>
                <w:szCs w:val="18"/>
              </w:rPr>
              <w:t>Revisado</w:t>
            </w:r>
          </w:p>
        </w:tc>
        <w:tc>
          <w:tcPr>
            <w:tcW w:w="158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C70BF6D" w14:textId="77777777" w:rsidR="00755EEA" w:rsidRPr="00F7317F" w:rsidRDefault="00755EEA" w:rsidP="009B56DC">
            <w:pPr>
              <w:keepNext/>
              <w:jc w:val="left"/>
              <w:rPr>
                <w:b/>
                <w:color w:val="000000"/>
                <w:sz w:val="18"/>
                <w:szCs w:val="18"/>
              </w:rPr>
            </w:pPr>
          </w:p>
        </w:tc>
      </w:tr>
    </w:tbl>
    <w:p w14:paraId="1D099B0D" w14:textId="194C53A5" w:rsidR="00755EEA" w:rsidRDefault="00755EEA" w:rsidP="00755EEA">
      <w:pPr>
        <w:pStyle w:val="Descripcin"/>
      </w:pPr>
      <w:bookmarkStart w:id="352" w:name="_Toc480298588"/>
      <w:bookmarkStart w:id="353" w:name="_Toc1394651"/>
      <w:bookmarkStart w:id="354" w:name="_Toc122004007"/>
      <w:r w:rsidRPr="00C6652F">
        <w:t xml:space="preserve">Tabla </w:t>
      </w:r>
      <w:fldSimple w:instr=" SEQ Tabla \* ARABIC ">
        <w:r w:rsidR="005F3AB0">
          <w:rPr>
            <w:noProof/>
          </w:rPr>
          <w:t>11</w:t>
        </w:r>
      </w:fldSimple>
      <w:r>
        <w:t>. Hoja de Resultados. 3 de 4.</w:t>
      </w:r>
      <w:bookmarkEnd w:id="352"/>
      <w:bookmarkEnd w:id="353"/>
      <w:bookmarkEnd w:id="354"/>
    </w:p>
    <w:p w14:paraId="148DFF18" w14:textId="77777777" w:rsidR="00755EEA" w:rsidRDefault="00755EEA" w:rsidP="00755EEA">
      <w:pPr>
        <w:spacing w:after="0"/>
        <w:jc w:val="left"/>
      </w:pPr>
      <w:r>
        <w:br w:type="page"/>
      </w:r>
    </w:p>
    <w:tbl>
      <w:tblPr>
        <w:tblW w:w="4879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6"/>
        <w:gridCol w:w="729"/>
        <w:gridCol w:w="170"/>
        <w:gridCol w:w="2885"/>
        <w:gridCol w:w="856"/>
        <w:gridCol w:w="693"/>
        <w:gridCol w:w="834"/>
        <w:gridCol w:w="690"/>
        <w:gridCol w:w="1682"/>
      </w:tblGrid>
      <w:tr w:rsidR="00755EEA" w:rsidRPr="00F7317F" w14:paraId="13AC527D" w14:textId="77777777" w:rsidTr="009B56DC">
        <w:trPr>
          <w:trHeight w:val="315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pct15" w:color="auto" w:fill="auto"/>
            <w:noWrap/>
            <w:vAlign w:val="bottom"/>
          </w:tcPr>
          <w:p w14:paraId="267FE621" w14:textId="77777777" w:rsidR="00755EEA" w:rsidRPr="00F7317F" w:rsidRDefault="00755EEA" w:rsidP="009B56DC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lastRenderedPageBreak/>
              <w:t>Aplicación de Configuración Centralizada. Registro de Resultados.</w:t>
            </w:r>
          </w:p>
        </w:tc>
      </w:tr>
      <w:tr w:rsidR="00755EEA" w:rsidRPr="00F7317F" w14:paraId="50DAF12E" w14:textId="77777777" w:rsidTr="00F86818">
        <w:trPr>
          <w:trHeight w:val="315"/>
        </w:trPr>
        <w:tc>
          <w:tcPr>
            <w:tcW w:w="1216" w:type="pct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54E5385C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196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00F0A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  <w:r w:rsidRPr="00F7317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7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153DE8DF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Página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1B7EC5" w14:textId="77777777" w:rsidR="00755EEA" w:rsidRPr="00F7317F" w:rsidRDefault="00755EEA" w:rsidP="009B56DC">
            <w:pPr>
              <w:jc w:val="center"/>
              <w:rPr>
                <w:color w:val="000000"/>
                <w:sz w:val="18"/>
                <w:szCs w:val="18"/>
              </w:rPr>
            </w:pPr>
            <w:r w:rsidRPr="00F7317F">
              <w:rPr>
                <w:color w:val="000000"/>
                <w:sz w:val="18"/>
                <w:szCs w:val="18"/>
              </w:rPr>
              <w:t>4 de 4</w:t>
            </w:r>
          </w:p>
        </w:tc>
      </w:tr>
      <w:tr w:rsidR="00755EEA" w:rsidRPr="00F7317F" w14:paraId="4F647CBE" w14:textId="77777777" w:rsidTr="009B56DC">
        <w:trPr>
          <w:trHeight w:val="315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7A635298" w14:textId="77777777" w:rsidR="00755EEA" w:rsidRPr="00F7317F" w:rsidRDefault="00755EEA" w:rsidP="009B56DC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i/>
                <w:iCs/>
                <w:color w:val="000000"/>
                <w:sz w:val="18"/>
                <w:szCs w:val="18"/>
              </w:rPr>
              <w:t>GRUPO-6. Copias de Seguridad y Servidores PPAL/RSVA.</w:t>
            </w:r>
          </w:p>
        </w:tc>
      </w:tr>
      <w:tr w:rsidR="00755EEA" w:rsidRPr="00F7317F" w14:paraId="740A9B2D" w14:textId="77777777" w:rsidTr="009B56DC">
        <w:trPr>
          <w:trHeight w:val="315"/>
        </w:trPr>
        <w:tc>
          <w:tcPr>
            <w:tcW w:w="77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5D1251AC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298" w:type="pct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22D42CB8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Prueba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40C464A3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Resultado</w:t>
            </w:r>
          </w:p>
        </w:tc>
        <w:tc>
          <w:tcPr>
            <w:tcW w:w="11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noWrap/>
            <w:vAlign w:val="bottom"/>
          </w:tcPr>
          <w:p w14:paraId="49559A3B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Comentarios</w:t>
            </w:r>
          </w:p>
        </w:tc>
      </w:tr>
      <w:tr w:rsidR="00F86818" w:rsidRPr="00F7317F" w14:paraId="5126BCED" w14:textId="77777777" w:rsidTr="00F86818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F01411" w14:textId="6CFAAFF4" w:rsidR="00F86818" w:rsidRPr="00F7317F" w:rsidRDefault="00F86818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_Ref76555895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CFR.PR.06.001 Configuración de Servidores PPAL/RSVA.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3EC0CA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07705CF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</w:tr>
      <w:tr w:rsidR="00F86818" w:rsidRPr="00F7317F" w14:paraId="5C0EC054" w14:textId="77777777" w:rsidTr="00F86818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AAB0F" w14:textId="7EA45CC3" w:rsidR="00F86818" w:rsidRPr="00F7317F" w:rsidRDefault="00F86818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_Ref76555903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CFR.PR.06.002. Copias de Respaldo Automáticas.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F14BEB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CFA5EAB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</w:tr>
      <w:tr w:rsidR="00F86818" w:rsidRPr="00F7317F" w14:paraId="6718A024" w14:textId="77777777" w:rsidTr="00F86818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F53A3F" w14:textId="21521FBF" w:rsidR="00F86818" w:rsidRPr="00F7317F" w:rsidRDefault="00F86818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_Ref76555907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CFR.PR.06.003. Copias de Respaldo Manuales.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C853A9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E3E4CE3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</w:tr>
      <w:tr w:rsidR="00F86818" w:rsidRPr="00F7317F" w14:paraId="788E63B8" w14:textId="77777777" w:rsidTr="00F86818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C472B3" w14:textId="1F518334" w:rsidR="00F86818" w:rsidRPr="00F7317F" w:rsidRDefault="00F86818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_Ref76555916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CFR.PR.06.004. Histórico de copias de Respaldo.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710CE7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7108C585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</w:tr>
      <w:tr w:rsidR="00F86818" w:rsidRPr="00F7317F" w14:paraId="60473945" w14:textId="77777777" w:rsidTr="00F86818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9472F9" w14:textId="65633077" w:rsidR="00F86818" w:rsidRPr="00F7317F" w:rsidRDefault="00F86818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_Ref76555922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CFR.PR.06.005. Restauración de copias de Seguridad.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0B67F1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139F45D8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</w:tr>
      <w:tr w:rsidR="00F86818" w:rsidRPr="00F7317F" w14:paraId="17F1E83B" w14:textId="77777777" w:rsidTr="00F86818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6D090C" w14:textId="4A1D0839" w:rsidR="00F86818" w:rsidRPr="00F7317F" w:rsidRDefault="00F86818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_Ref76555929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5F3AB0" w:rsidRPr="005F3AB0">
              <w:rPr>
                <w:sz w:val="18"/>
                <w:szCs w:val="18"/>
              </w:rPr>
              <w:t>CFR.PR.06.006. Supervisión de Ficheros de copias de seguridad.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00EA4D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472956C0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</w:tr>
      <w:tr w:rsidR="00F86818" w:rsidRPr="00F7317F" w14:paraId="50896E5F" w14:textId="77777777" w:rsidTr="00F86818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66E92A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BBFE9" w14:textId="77777777" w:rsidR="00F86818" w:rsidRPr="00F7317F" w:rsidRDefault="00F86818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4ECE0457" w14:textId="77777777" w:rsidR="00F86818" w:rsidRPr="00F7317F" w:rsidRDefault="00F86818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F86818" w:rsidRPr="00F7317F" w14:paraId="6624FFAE" w14:textId="77777777" w:rsidTr="00F86818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C1A83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1F1ED" w14:textId="77777777" w:rsidR="00F86818" w:rsidRPr="00F7317F" w:rsidRDefault="00F86818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115ADEE0" w14:textId="77777777" w:rsidR="00F86818" w:rsidRPr="00F7317F" w:rsidRDefault="00F86818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F86818" w:rsidRPr="00F7317F" w14:paraId="49DFA141" w14:textId="77777777" w:rsidTr="00F86818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719AEA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50E1A5" w14:textId="77777777" w:rsidR="00F86818" w:rsidRPr="00F7317F" w:rsidRDefault="00F86818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0AED3A3B" w14:textId="77777777" w:rsidR="00F86818" w:rsidRPr="00F7317F" w:rsidRDefault="00F86818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F86818" w:rsidRPr="00F7317F" w14:paraId="5215F352" w14:textId="77777777" w:rsidTr="00F86818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3A20D1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09C27A" w14:textId="77777777" w:rsidR="00F86818" w:rsidRPr="00F7317F" w:rsidRDefault="00F86818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79767FE8" w14:textId="77777777" w:rsidR="00F86818" w:rsidRPr="00F7317F" w:rsidRDefault="00F86818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755EEA" w:rsidRPr="00F7317F" w14:paraId="25EA13D5" w14:textId="77777777" w:rsidTr="009B56DC">
        <w:trPr>
          <w:trHeight w:val="315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2F247D5D" w14:textId="77777777" w:rsidR="00755EEA" w:rsidRPr="00F7317F" w:rsidRDefault="00755EEA" w:rsidP="009B56DC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Comentarios</w:t>
            </w:r>
          </w:p>
        </w:tc>
      </w:tr>
      <w:tr w:rsidR="00755EEA" w:rsidRPr="00F7317F" w14:paraId="299B1523" w14:textId="77777777" w:rsidTr="009B56DC">
        <w:trPr>
          <w:trHeight w:val="315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0078AF4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  <w:p w14:paraId="5C6A6B6F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  <w:p w14:paraId="79A87563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  <w:p w14:paraId="4EAC3EAA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  <w:p w14:paraId="40ECE895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  <w:p w14:paraId="5BA37A63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755EEA" w:rsidRPr="00F7317F" w14:paraId="36491652" w14:textId="77777777" w:rsidTr="00F86818">
        <w:trPr>
          <w:trHeight w:val="300"/>
        </w:trPr>
        <w:tc>
          <w:tcPr>
            <w:tcW w:w="1132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3D86AC24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513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6C568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67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375008F0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588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473B73B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755EEA" w:rsidRPr="00F7317F" w14:paraId="52A97EAE" w14:textId="77777777" w:rsidTr="00F86818">
        <w:trPr>
          <w:trHeight w:val="315"/>
        </w:trPr>
        <w:tc>
          <w:tcPr>
            <w:tcW w:w="1132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2CEA10FF" w14:textId="77777777" w:rsidR="00755EEA" w:rsidRPr="00F7317F" w:rsidRDefault="00755EEA" w:rsidP="009B56DC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F7317F">
              <w:rPr>
                <w:b/>
                <w:color w:val="000000"/>
                <w:sz w:val="18"/>
                <w:szCs w:val="18"/>
              </w:rPr>
              <w:t> Realizado</w:t>
            </w:r>
          </w:p>
          <w:p w14:paraId="2A9ACBDF" w14:textId="77777777" w:rsidR="00755EEA" w:rsidRPr="00F7317F" w:rsidRDefault="00755EEA" w:rsidP="009B56DC">
            <w:pPr>
              <w:jc w:val="left"/>
              <w:rPr>
                <w:b/>
                <w:color w:val="000000"/>
                <w:sz w:val="18"/>
                <w:szCs w:val="18"/>
              </w:rPr>
            </w:pPr>
          </w:p>
          <w:p w14:paraId="0F8BFD8F" w14:textId="77777777" w:rsidR="00755EEA" w:rsidRPr="00F7317F" w:rsidRDefault="00755EEA" w:rsidP="009B56DC">
            <w:pPr>
              <w:jc w:val="left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13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088B1EBC" w14:textId="77777777" w:rsidR="00755EEA" w:rsidRPr="00F7317F" w:rsidRDefault="00755EEA" w:rsidP="009B56DC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F7317F">
              <w:rPr>
                <w:b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5C26C639" w14:textId="77777777" w:rsidR="00755EEA" w:rsidRPr="00F7317F" w:rsidRDefault="00755EEA" w:rsidP="009B56DC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F7317F">
              <w:rPr>
                <w:b/>
                <w:color w:val="000000"/>
                <w:sz w:val="18"/>
                <w:szCs w:val="18"/>
              </w:rPr>
              <w:t>Revisado</w:t>
            </w:r>
          </w:p>
        </w:tc>
        <w:tc>
          <w:tcPr>
            <w:tcW w:w="158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68F4DD3" w14:textId="77777777" w:rsidR="00755EEA" w:rsidRPr="00F7317F" w:rsidRDefault="00755EEA" w:rsidP="009B56DC">
            <w:pPr>
              <w:keepNext/>
              <w:jc w:val="left"/>
              <w:rPr>
                <w:b/>
                <w:color w:val="000000"/>
                <w:sz w:val="18"/>
                <w:szCs w:val="18"/>
              </w:rPr>
            </w:pPr>
            <w:r w:rsidRPr="00F7317F">
              <w:rPr>
                <w:b/>
                <w:color w:val="000000"/>
                <w:sz w:val="18"/>
                <w:szCs w:val="18"/>
              </w:rPr>
              <w:t> </w:t>
            </w:r>
          </w:p>
        </w:tc>
      </w:tr>
    </w:tbl>
    <w:p w14:paraId="4B6DA9AF" w14:textId="5D89BC66" w:rsidR="00755EEA" w:rsidRDefault="00755EEA" w:rsidP="00755EEA">
      <w:pPr>
        <w:pStyle w:val="Descripcin"/>
      </w:pPr>
      <w:bookmarkStart w:id="355" w:name="_Toc480298589"/>
      <w:bookmarkStart w:id="356" w:name="_Toc1394652"/>
      <w:bookmarkStart w:id="357" w:name="_Toc122004008"/>
      <w:r w:rsidRPr="00C6652F">
        <w:t xml:space="preserve">Tabla </w:t>
      </w:r>
      <w:fldSimple w:instr=" SEQ Tabla \* ARABIC ">
        <w:r w:rsidR="005F3AB0">
          <w:rPr>
            <w:noProof/>
          </w:rPr>
          <w:t>12</w:t>
        </w:r>
      </w:fldSimple>
      <w:r>
        <w:t>. Hoja de Resultados. 4 de 4.</w:t>
      </w:r>
      <w:bookmarkEnd w:id="355"/>
      <w:bookmarkEnd w:id="356"/>
      <w:bookmarkEnd w:id="357"/>
    </w:p>
    <w:p w14:paraId="49137B8F" w14:textId="77777777" w:rsidR="00755EEA" w:rsidRPr="000B6608" w:rsidRDefault="00755EEA" w:rsidP="00755EEA"/>
    <w:p w14:paraId="0B7806C0" w14:textId="77777777" w:rsidR="00755EEA" w:rsidRDefault="00755EEA" w:rsidP="00755EEA">
      <w:pPr>
        <w:spacing w:after="0"/>
        <w:jc w:val="left"/>
      </w:pPr>
    </w:p>
    <w:p w14:paraId="16A7B983" w14:textId="77777777" w:rsidR="00755EEA" w:rsidRPr="00464F0A" w:rsidRDefault="00755EEA" w:rsidP="00755EEA"/>
    <w:p w14:paraId="3B848E30" w14:textId="77777777" w:rsidR="001B7F7D" w:rsidRPr="001B7F7D" w:rsidRDefault="001B7F7D" w:rsidP="001B7F7D"/>
    <w:sectPr w:rsidR="001B7F7D" w:rsidRPr="001B7F7D" w:rsidSect="006651B0">
      <w:headerReference w:type="default" r:id="rId11"/>
      <w:footerReference w:type="default" r:id="rId12"/>
      <w:pgSz w:w="11906" w:h="16838" w:code="9"/>
      <w:pgMar w:top="1701" w:right="567" w:bottom="1134" w:left="1134" w:header="53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881E2" w14:textId="77777777" w:rsidR="00AB3822" w:rsidRDefault="00AB3822">
      <w:r>
        <w:separator/>
      </w:r>
    </w:p>
  </w:endnote>
  <w:endnote w:type="continuationSeparator" w:id="0">
    <w:p w14:paraId="4D8CC09E" w14:textId="77777777" w:rsidR="00AB3822" w:rsidRDefault="00AB3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CG Omega"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egrita">
    <w:panose1 w:val="020B07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9C00E" w14:textId="3BC366F9" w:rsidR="008515DE" w:rsidRPr="00FB4EDE" w:rsidRDefault="00000000" w:rsidP="00F369A8">
    <w:pPr>
      <w:pStyle w:val="Piedepgina"/>
      <w:tabs>
        <w:tab w:val="clear" w:pos="4252"/>
      </w:tabs>
      <w:spacing w:before="0"/>
      <w:rPr>
        <w:sz w:val="16"/>
        <w:szCs w:val="16"/>
        <w:lang w:val="en-US"/>
      </w:rPr>
    </w:pPr>
    <w:sdt>
      <w:sdtPr>
        <w:rPr>
          <w:sz w:val="16"/>
          <w:szCs w:val="16"/>
          <w:lang w:val="en-US"/>
        </w:rPr>
        <w:alias w:val="Palabras clave"/>
        <w:tag w:val=""/>
        <w:id w:val="-1444139590"/>
        <w:placeholder>
          <w:docPart w:val="73B1C0CDEDDF4664A4CCD9A076E3E205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8515DE" w:rsidRPr="00FB4EDE">
          <w:rPr>
            <w:sz w:val="16"/>
            <w:szCs w:val="16"/>
            <w:lang w:val="en-US"/>
          </w:rPr>
          <w:t>UG5KR2-PP-003</w:t>
        </w:r>
      </w:sdtContent>
    </w:sdt>
    <w:r w:rsidR="008515DE">
      <w:rPr>
        <w:sz w:val="16"/>
        <w:szCs w:val="16"/>
      </w:rPr>
      <w:ptab w:relativeTo="margin" w:alignment="center" w:leader="none"/>
    </w:r>
    <w:sdt>
      <w:sdtPr>
        <w:rPr>
          <w:sz w:val="16"/>
          <w:szCs w:val="16"/>
          <w:lang w:val="en-US"/>
        </w:rPr>
        <w:alias w:val="Fecha de publicación"/>
        <w:tag w:val=""/>
        <w:id w:val="-1593928803"/>
        <w:dataBinding w:prefixMappings="xmlns:ns0='http://schemas.microsoft.com/office/2006/coverPageProps' " w:xpath="/ns0:CoverPageProperties[1]/ns0:PublishDate[1]" w:storeItemID="{55AF091B-3C7A-41E3-B477-F2FDAA23CFDA}"/>
        <w:date w:fullDate="2023-01-02T00:00:00Z">
          <w:dateFormat w:val="dd/MM/yyyy"/>
          <w:lid w:val="es-ES"/>
          <w:storeMappedDataAs w:val="dateTime"/>
          <w:calendar w:val="gregorian"/>
        </w:date>
      </w:sdtPr>
      <w:sdtContent>
        <w:r w:rsidR="005F3AB0">
          <w:rPr>
            <w:sz w:val="16"/>
            <w:szCs w:val="16"/>
          </w:rPr>
          <w:t>02/01/2023</w:t>
        </w:r>
      </w:sdtContent>
    </w:sdt>
    <w:r w:rsidR="008515DE">
      <w:rPr>
        <w:sz w:val="16"/>
        <w:szCs w:val="16"/>
      </w:rPr>
      <w:ptab w:relativeTo="margin" w:alignment="right" w:leader="none"/>
    </w:r>
    <w:proofErr w:type="spellStart"/>
    <w:r w:rsidR="008515DE" w:rsidRPr="00FB4EDE">
      <w:rPr>
        <w:sz w:val="16"/>
        <w:szCs w:val="16"/>
        <w:lang w:val="en-US"/>
      </w:rPr>
      <w:t>Pág</w:t>
    </w:r>
    <w:proofErr w:type="spellEnd"/>
    <w:r w:rsidR="008515DE" w:rsidRPr="00FB4EDE">
      <w:rPr>
        <w:sz w:val="16"/>
        <w:szCs w:val="16"/>
        <w:lang w:val="en-US"/>
      </w:rPr>
      <w:t xml:space="preserve">. </w:t>
    </w:r>
    <w:r w:rsidR="008515DE" w:rsidRPr="00534726">
      <w:rPr>
        <w:rStyle w:val="Nmerodepgina"/>
        <w:sz w:val="16"/>
        <w:szCs w:val="16"/>
      </w:rPr>
      <w:fldChar w:fldCharType="begin"/>
    </w:r>
    <w:r w:rsidR="008515DE" w:rsidRPr="00FB4EDE">
      <w:rPr>
        <w:rStyle w:val="Nmerodepgina"/>
        <w:sz w:val="16"/>
        <w:szCs w:val="16"/>
        <w:lang w:val="en-US"/>
      </w:rPr>
      <w:instrText xml:space="preserve"> PAGE </w:instrText>
    </w:r>
    <w:r w:rsidR="008515DE" w:rsidRPr="00534726">
      <w:rPr>
        <w:rStyle w:val="Nmerodepgina"/>
        <w:sz w:val="16"/>
        <w:szCs w:val="16"/>
      </w:rPr>
      <w:fldChar w:fldCharType="separate"/>
    </w:r>
    <w:r w:rsidR="00596D4E">
      <w:rPr>
        <w:rStyle w:val="Nmerodepgina"/>
        <w:noProof/>
        <w:sz w:val="16"/>
        <w:szCs w:val="16"/>
        <w:lang w:val="en-US"/>
      </w:rPr>
      <w:t>3</w:t>
    </w:r>
    <w:r w:rsidR="008515DE" w:rsidRPr="00534726">
      <w:rPr>
        <w:rStyle w:val="Nmerodepgina"/>
        <w:sz w:val="16"/>
        <w:szCs w:val="16"/>
      </w:rPr>
      <w:fldChar w:fldCharType="end"/>
    </w:r>
  </w:p>
  <w:p w14:paraId="6239C235" w14:textId="226F7FED" w:rsidR="008515DE" w:rsidRPr="00F369A8" w:rsidRDefault="008515DE" w:rsidP="00F369A8">
    <w:pPr>
      <w:pStyle w:val="Piedepgina"/>
      <w:tabs>
        <w:tab w:val="clear" w:pos="4252"/>
        <w:tab w:val="clear" w:pos="8504"/>
        <w:tab w:val="left" w:pos="3491"/>
      </w:tabs>
      <w:rPr>
        <w:sz w:val="14"/>
        <w:szCs w:val="12"/>
      </w:rPr>
    </w:pPr>
    <w:r>
      <w:rPr>
        <w:sz w:val="14"/>
        <w:szCs w:val="12"/>
      </w:rPr>
      <w:ptab w:relativeTo="margin" w:alignment="center" w:leader="none"/>
    </w:r>
    <w:r w:rsidRPr="00FB4EDE">
      <w:rPr>
        <w:sz w:val="14"/>
        <w:szCs w:val="12"/>
        <w:lang w:val="en-US"/>
      </w:rPr>
      <w:t xml:space="preserve">© Copyright </w:t>
    </w:r>
    <w:r w:rsidR="00596D4E">
      <w:rPr>
        <w:sz w:val="14"/>
        <w:szCs w:val="12"/>
        <w:lang w:val="en-US"/>
      </w:rPr>
      <w:t xml:space="preserve">Grupo </w:t>
    </w:r>
    <w:proofErr w:type="spellStart"/>
    <w:r w:rsidR="00596D4E">
      <w:rPr>
        <w:sz w:val="14"/>
        <w:szCs w:val="12"/>
        <w:lang w:val="en-US"/>
      </w:rPr>
      <w:t>Amper</w:t>
    </w:r>
    <w:proofErr w:type="spellEnd"/>
    <w:r w:rsidRPr="00FB4EDE">
      <w:rPr>
        <w:sz w:val="14"/>
        <w:szCs w:val="12"/>
        <w:lang w:val="en-US"/>
      </w:rPr>
      <w:t xml:space="preserve"> 2020</w:t>
    </w:r>
    <w:r w:rsidR="00596D4E">
      <w:rPr>
        <w:sz w:val="14"/>
        <w:szCs w:val="12"/>
        <w:lang w:val="en-US"/>
      </w:rPr>
      <w:t>-202</w:t>
    </w:r>
    <w:r w:rsidR="005E7B62">
      <w:rPr>
        <w:sz w:val="14"/>
        <w:szCs w:val="12"/>
        <w:lang w:val="en-US"/>
      </w:rPr>
      <w:t>3</w:t>
    </w:r>
    <w:r w:rsidRPr="00FB4EDE">
      <w:rPr>
        <w:sz w:val="14"/>
        <w:szCs w:val="12"/>
        <w:lang w:val="en-US"/>
      </w:rPr>
      <w:t xml:space="preserve">. </w:t>
    </w:r>
    <w:r w:rsidRPr="00F369A8">
      <w:rPr>
        <w:sz w:val="14"/>
        <w:szCs w:val="12"/>
      </w:rPr>
      <w:t>Madrid Todos los derechos reservados.</w:t>
    </w:r>
  </w:p>
  <w:p w14:paraId="5CDC6563" w14:textId="77777777" w:rsidR="008515DE" w:rsidRPr="00F369A8" w:rsidRDefault="008515DE" w:rsidP="00F369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897AC" w14:textId="77777777" w:rsidR="00AB3822" w:rsidRDefault="00AB3822">
      <w:r>
        <w:separator/>
      </w:r>
    </w:p>
  </w:footnote>
  <w:footnote w:type="continuationSeparator" w:id="0">
    <w:p w14:paraId="22A8576C" w14:textId="77777777" w:rsidR="00AB3822" w:rsidRDefault="00AB3822">
      <w:r>
        <w:continuationSeparator/>
      </w:r>
    </w:p>
  </w:footnote>
  <w:footnote w:id="1">
    <w:p w14:paraId="34B8623C" w14:textId="77777777" w:rsidR="008515DE" w:rsidRDefault="008515DE" w:rsidP="00755EE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7432AB">
        <w:t>Cada una de las pruebas tiene asignado un entorno de inicio en su definición.</w:t>
      </w:r>
    </w:p>
  </w:footnote>
  <w:footnote w:id="2">
    <w:p w14:paraId="209D5B76" w14:textId="77777777" w:rsidR="008515DE" w:rsidRDefault="008515DE" w:rsidP="00755EE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9B56DC">
        <w:t>O en su defecto desde otra instancia del navegador</w:t>
      </w:r>
      <w:r>
        <w:t>.</w:t>
      </w:r>
    </w:p>
  </w:footnote>
  <w:footnote w:id="3">
    <w:p w14:paraId="4FCA722B" w14:textId="77777777" w:rsidR="008515DE" w:rsidRDefault="008515DE" w:rsidP="00755EEA">
      <w:pPr>
        <w:pStyle w:val="Textonotapie"/>
      </w:pPr>
      <w:r>
        <w:rPr>
          <w:rStyle w:val="Refdenotaalpie"/>
        </w:rPr>
        <w:footnoteRef/>
      </w:r>
      <w:r>
        <w:t xml:space="preserve"> Ver “</w:t>
      </w:r>
      <w:r w:rsidRPr="00607FE6">
        <w:t>ULISES G 5000-REDAN. Guía de Instalación Software.docx</w:t>
      </w:r>
      <w:r>
        <w:t>”, para la configuración de este Parámetro.</w:t>
      </w:r>
    </w:p>
  </w:footnote>
  <w:footnote w:id="4">
    <w:p w14:paraId="248AAD38" w14:textId="77777777" w:rsidR="008515DE" w:rsidRDefault="008515DE" w:rsidP="00755EEA">
      <w:pPr>
        <w:pStyle w:val="Textonotapie"/>
      </w:pPr>
      <w:r>
        <w:rPr>
          <w:rStyle w:val="Refdenotaalpie"/>
        </w:rPr>
        <w:footnoteRef/>
      </w:r>
      <w:r>
        <w:t xml:space="preserve"> Para </w:t>
      </w:r>
      <w:proofErr w:type="gramStart"/>
      <w:r>
        <w:t>este operación</w:t>
      </w:r>
      <w:proofErr w:type="gramEnd"/>
      <w:r>
        <w:t xml:space="preserve"> consultar “</w:t>
      </w:r>
      <w:r w:rsidRPr="00CB019E">
        <w:t>ULISES G 5000-REDAN. Configuración Remota. Manual de Usuario.docx</w:t>
      </w:r>
      <w:r>
        <w:t>”</w:t>
      </w:r>
    </w:p>
  </w:footnote>
  <w:footnote w:id="5">
    <w:p w14:paraId="2D56D825" w14:textId="77777777" w:rsidR="00BE6BE0" w:rsidRDefault="00BE6BE0" w:rsidP="00BE6BE0">
      <w:pPr>
        <w:pStyle w:val="Textonotapie"/>
      </w:pPr>
      <w:r>
        <w:rPr>
          <w:rStyle w:val="Refdenotaalpie"/>
        </w:rPr>
        <w:footnoteRef/>
      </w:r>
      <w:r>
        <w:t xml:space="preserve"> Para ver las funciones asociadas a cada perfil, consultar “</w:t>
      </w:r>
      <w:r w:rsidRPr="00E2509C">
        <w:t>ULISES G 5000-REDAN. Sistema de Gestión y Supervisión.docx</w:t>
      </w:r>
      <w:r>
        <w:t>”</w:t>
      </w:r>
    </w:p>
  </w:footnote>
  <w:footnote w:id="6">
    <w:p w14:paraId="3D7DA48D" w14:textId="77777777" w:rsidR="008515DE" w:rsidRDefault="008515DE" w:rsidP="00755EEA">
      <w:pPr>
        <w:pStyle w:val="Textonotapie"/>
      </w:pPr>
      <w:r>
        <w:rPr>
          <w:rStyle w:val="Refdenotaalpie"/>
        </w:rPr>
        <w:footnoteRef/>
      </w:r>
      <w:r>
        <w:t xml:space="preserve"> Para </w:t>
      </w:r>
      <w:proofErr w:type="gramStart"/>
      <w:r>
        <w:t>este operación</w:t>
      </w:r>
      <w:proofErr w:type="gramEnd"/>
      <w:r>
        <w:t xml:space="preserve"> consultar “</w:t>
      </w:r>
      <w:r w:rsidRPr="00CB019E">
        <w:t>ULISES G 5000-REDAN. Configuración Remota. Manual de Usuario.docx</w:t>
      </w:r>
      <w:r>
        <w:t>”</w:t>
      </w:r>
    </w:p>
  </w:footnote>
  <w:footnote w:id="7">
    <w:p w14:paraId="181E80AE" w14:textId="77777777" w:rsidR="008515DE" w:rsidRDefault="008515DE" w:rsidP="00755EEA">
      <w:pPr>
        <w:pStyle w:val="Textonotapie"/>
      </w:pPr>
      <w:r>
        <w:rPr>
          <w:rStyle w:val="Refdenotaalpie"/>
        </w:rPr>
        <w:footnoteRef/>
      </w:r>
      <w:r>
        <w:t xml:space="preserve"> Para </w:t>
      </w:r>
      <w:proofErr w:type="gramStart"/>
      <w:r>
        <w:t>este operación</w:t>
      </w:r>
      <w:proofErr w:type="gramEnd"/>
      <w:r>
        <w:t xml:space="preserve"> consultar “</w:t>
      </w:r>
      <w:r w:rsidRPr="00CB019E">
        <w:t>ULISES G 5000-REDAN. Configuración Remota. Manual de Usuario.docx</w:t>
      </w:r>
      <w:r>
        <w:t>”</w:t>
      </w:r>
    </w:p>
  </w:footnote>
  <w:footnote w:id="8">
    <w:p w14:paraId="653B4350" w14:textId="77777777" w:rsidR="008515DE" w:rsidRDefault="008515DE" w:rsidP="00755EEA">
      <w:pPr>
        <w:pStyle w:val="Textonotapie"/>
      </w:pPr>
      <w:r>
        <w:rPr>
          <w:rStyle w:val="Refdenotaalpie"/>
        </w:rPr>
        <w:footnoteRef/>
      </w:r>
      <w:r>
        <w:t xml:space="preserve"> Para </w:t>
      </w:r>
      <w:proofErr w:type="gramStart"/>
      <w:r>
        <w:t>este operación</w:t>
      </w:r>
      <w:proofErr w:type="gramEnd"/>
      <w:r>
        <w:t xml:space="preserve"> consultar “</w:t>
      </w:r>
      <w:r w:rsidRPr="00CB019E">
        <w:t>ULISES G 5000-REDAN. Configuración Remota. Manual de Usuario.docx</w:t>
      </w:r>
      <w:r>
        <w:t>”</w:t>
      </w:r>
    </w:p>
  </w:footnote>
  <w:footnote w:id="9">
    <w:p w14:paraId="2D92456E" w14:textId="77777777" w:rsidR="008515DE" w:rsidRDefault="008515DE" w:rsidP="00755EEA">
      <w:pPr>
        <w:pStyle w:val="Textonotapie"/>
      </w:pPr>
      <w:r>
        <w:rPr>
          <w:rStyle w:val="Refdenotaalpie"/>
        </w:rPr>
        <w:footnoteRef/>
      </w:r>
      <w:r>
        <w:t xml:space="preserve"> Para </w:t>
      </w:r>
      <w:proofErr w:type="gramStart"/>
      <w:r>
        <w:t>este operación</w:t>
      </w:r>
      <w:proofErr w:type="gramEnd"/>
      <w:r>
        <w:t xml:space="preserve"> consultar “</w:t>
      </w:r>
      <w:r w:rsidRPr="00CB019E">
        <w:t>ULISES G 5000-REDAN. Configuración Remota. Manual de Usuario.docx</w:t>
      </w:r>
      <w:r>
        <w:t>”</w:t>
      </w:r>
    </w:p>
  </w:footnote>
  <w:footnote w:id="10">
    <w:p w14:paraId="0C458682" w14:textId="77777777" w:rsidR="0038344C" w:rsidRDefault="0038344C" w:rsidP="0038344C">
      <w:pPr>
        <w:pStyle w:val="Textonotapie"/>
      </w:pPr>
      <w:r>
        <w:rPr>
          <w:rStyle w:val="Refdenotaalpie"/>
        </w:rPr>
        <w:footnoteRef/>
      </w:r>
      <w:r>
        <w:t xml:space="preserve"> Los informes de Históricos y Estadísticos se comprueban en los casos de prueba </w:t>
      </w:r>
      <w:r>
        <w:fldChar w:fldCharType="begin"/>
      </w:r>
      <w:r>
        <w:instrText xml:space="preserve"> REF _Ref480292904 \r \h </w:instrText>
      </w:r>
      <w:r>
        <w:fldChar w:fldCharType="separate"/>
      </w:r>
      <w:r>
        <w:t>4.5.2</w:t>
      </w:r>
      <w:r>
        <w:fldChar w:fldCharType="end"/>
      </w:r>
      <w:r>
        <w:t xml:space="preserve"> y </w:t>
      </w:r>
      <w:r>
        <w:fldChar w:fldCharType="begin"/>
      </w:r>
      <w:r>
        <w:instrText xml:space="preserve"> REF _Ref480292913 \r \h </w:instrText>
      </w:r>
      <w:r>
        <w:fldChar w:fldCharType="separate"/>
      </w:r>
      <w:r>
        <w:t>4.5.3</w:t>
      </w:r>
      <w:r>
        <w:fldChar w:fldCharType="end"/>
      </w:r>
    </w:p>
  </w:footnote>
  <w:footnote w:id="11">
    <w:p w14:paraId="0E3503EB" w14:textId="77777777" w:rsidR="008515DE" w:rsidRDefault="008515DE" w:rsidP="00755EEA">
      <w:pPr>
        <w:pStyle w:val="Textonotapie"/>
      </w:pPr>
      <w:r>
        <w:rPr>
          <w:rStyle w:val="Refdenotaalpie"/>
        </w:rPr>
        <w:footnoteRef/>
      </w:r>
      <w:r>
        <w:t xml:space="preserve"> Aunque esta prueba no la hemos hecho, se puede probar adelantando la fecha del ordenador. En este cado solo desaparecería el BACKUP MANUAL efectuado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E829A" w14:textId="55667BB2" w:rsidR="008515DE" w:rsidRPr="00755EEA" w:rsidRDefault="00596D4E" w:rsidP="00F369A8">
    <w:pPr>
      <w:pStyle w:val="Encabezado"/>
      <w:jc w:val="right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0A4A1DCA" wp14:editId="0D35B3E7">
          <wp:simplePos x="0" y="0"/>
          <wp:positionH relativeFrom="column">
            <wp:posOffset>-287655</wp:posOffset>
          </wp:positionH>
          <wp:positionV relativeFrom="paragraph">
            <wp:posOffset>41910</wp:posOffset>
          </wp:positionV>
          <wp:extent cx="847725" cy="523875"/>
          <wp:effectExtent l="0" t="0" r="9525" b="0"/>
          <wp:wrapSquare wrapText="bothSides"/>
          <wp:docPr id="2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porativo-grupo-amp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sz w:val="16"/>
          <w:szCs w:val="16"/>
        </w:rPr>
        <w:alias w:val="Asunto"/>
        <w:tag w:val=""/>
        <w:id w:val="-143542514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8515DE">
          <w:rPr>
            <w:sz w:val="16"/>
            <w:szCs w:val="16"/>
          </w:rPr>
          <w:t>ULISES G 5000 REDAN</w:t>
        </w:r>
      </w:sdtContent>
    </w:sdt>
  </w:p>
  <w:sdt>
    <w:sdtPr>
      <w:rPr>
        <w:sz w:val="16"/>
        <w:szCs w:val="16"/>
      </w:rPr>
      <w:alias w:val="Título"/>
      <w:tag w:val=""/>
      <w:id w:val="-1505657069"/>
      <w:placeholder>
        <w:docPart w:val="B078DBD96A944E82B8FF48E036EFA75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8353B91" w14:textId="77777777" w:rsidR="008515DE" w:rsidRPr="00755EEA" w:rsidRDefault="008515DE" w:rsidP="00F369A8">
        <w:pPr>
          <w:pStyle w:val="Encabezado"/>
          <w:ind w:left="1870"/>
          <w:jc w:val="right"/>
          <w:rPr>
            <w:sz w:val="16"/>
            <w:szCs w:val="16"/>
          </w:rPr>
        </w:pPr>
        <w:r>
          <w:rPr>
            <w:sz w:val="16"/>
            <w:szCs w:val="16"/>
          </w:rPr>
          <w:t>Configuración Centralizada. Protocolo Pruebas</w:t>
        </w:r>
      </w:p>
    </w:sdtContent>
  </w:sdt>
  <w:p w14:paraId="1D3AF98D" w14:textId="675C359D" w:rsidR="008515DE" w:rsidRPr="00F72891" w:rsidRDefault="008515DE" w:rsidP="00F369A8">
    <w:pPr>
      <w:pStyle w:val="Encabezado"/>
      <w:pBdr>
        <w:bottom w:val="single" w:sz="12" w:space="6" w:color="808080"/>
      </w:pBdr>
      <w:ind w:left="-440" w:firstLine="2310"/>
      <w:jc w:val="right"/>
      <w:rPr>
        <w:i/>
        <w:caps/>
        <w:sz w:val="14"/>
        <w:szCs w:val="14"/>
      </w:rPr>
    </w:pPr>
    <w:r>
      <w:rPr>
        <w:i/>
        <w:caps/>
        <w:sz w:val="14"/>
        <w:szCs w:val="14"/>
      </w:rPr>
      <w:t>Revision:</w:t>
    </w:r>
    <w:sdt>
      <w:sdtPr>
        <w:rPr>
          <w:i/>
          <w:caps/>
          <w:sz w:val="14"/>
          <w:szCs w:val="14"/>
          <w:u w:val="single"/>
        </w:rPr>
        <w:alias w:val="Estado"/>
        <w:tag w:val=""/>
        <w:id w:val="204843155"/>
        <w:placeholder>
          <w:docPart w:val="2C6B350D1B2B469AA911A08AE97971F9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5E7B62">
          <w:rPr>
            <w:i/>
            <w:caps/>
            <w:sz w:val="14"/>
            <w:szCs w:val="14"/>
            <w:u w:val="single"/>
          </w:rPr>
          <w:t>7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A8030E7" wp14:editId="72E0CA28">
              <wp:simplePos x="0" y="0"/>
              <wp:positionH relativeFrom="column">
                <wp:posOffset>-1022350</wp:posOffset>
              </wp:positionH>
              <wp:positionV relativeFrom="paragraph">
                <wp:posOffset>2687955</wp:posOffset>
              </wp:positionV>
              <wp:extent cx="215265" cy="1569720"/>
              <wp:effectExtent l="0" t="0" r="0" b="0"/>
              <wp:wrapNone/>
              <wp:docPr id="28" name="3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265" cy="1569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ECBE328" w14:textId="77777777" w:rsidR="008515DE" w:rsidRDefault="008515DE" w:rsidP="001477DD"/>
                      </w:txbxContent>
                    </wps:txbx>
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030E7" id="_x0000_t202" coordsize="21600,21600" o:spt="202" path="m,l,21600r21600,l21600,xe">
              <v:stroke joinstyle="miter"/>
              <v:path gradientshapeok="t" o:connecttype="rect"/>
            </v:shapetype>
            <v:shape id="3 Cuadro de texto" o:spid="_x0000_s1026" type="#_x0000_t202" style="position:absolute;left:0;text-align:left;margin-left:-80.5pt;margin-top:211.65pt;width:16.95pt;height:123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+GAQAIAAH8EAAAOAAAAZHJzL2Uyb0RvYy54bWysVE2P2jAQvVfqf7B87wZSwbYRYUVZUVVC&#10;uyux1Z6NY0NUx+OODQn99R2bBNptT1U5mLE9no/33mR21zWGHRX6GmzJxzcjzpSVUNV2V/Kvz6t3&#10;HzjzQdhKGLCq5Cfl+d387ZtZ6wqVwx5MpZBREOuL1pV8H4IrsszLvWqEvwGnLF1qwEYE2uIuq1C0&#10;FL0xWT4aTbMWsHIIUnlPp/fnSz5P8bVWMjxq7VVgpuRUW0grpnUb12w+E8UOhdvXsi9D/EMVjagt&#10;Jb2EuhdBsAPWf4RqaongQYcbCU0GWtdSpR6om/HoVTebvXAq9ULgeHeByf+/sPLhuHFPyEL3CToi&#10;MDXh3RrkN0/YZK3zRe8TMfWFJ+/YaKexif/UAqOHhO3pgqfqApN0mI8n+XTCmaSr8WT68TZPgGfX&#10;1w59+KygYdEoORJfqQJxXPsQ84ticInJPJi6WtXGpM3JLw2yoyBqSREVtJwZ4QMdlnyVfpFeCvHb&#10;M2NZW/Lp+8koZbIQ4539jI1xVZJNn//acrRCt+3INZpbqE6EG8JZUt7JVU09rKmAJ4GkIUKE5iI8&#10;0qINUEroLc72gD/+dh79Sx7X/JaetyTLkvvvB4GKWvtiifeo4cHAwdgOhj00SyA4xjR0TiaTHmAw&#10;g6kRmheamEVMRFfCSiqm5GEwl+E8HDRxUi0WyYmU6kRY242Tg0IiKc/di0DXMxeI8wcYBCuKVwSe&#10;fSO6FhaHALpO7F6B7KVGKk+M9RMZx+jXffK6fjfmPwEAAP//AwBQSwMEFAAGAAgAAAAhANdvWsLk&#10;AAAADQEAAA8AAABkcnMvZG93bnJldi54bWxMj81OwzAQhO9IvIO1SNxSxylNUYhToSLEDak/B3pz&#10;4m2SEq+j2GlDnx5zKsfRjGa+yVeT6dgZB9dakiBmMTCkyuqWagn73Xv0DMx5RVp1llDCDzpYFfd3&#10;ucq0vdAGz1tfs1BCLlMSGu/7jHNXNWiUm9keKXhHOxjlgxxqrgd1CeWm40kcp9yolsJCo3pcN1h9&#10;b0cjwddVujtsxv3HqWzfrp/XxdfaHqR8fJheX4B5nPwtDH/4AR2KwFTakbRjnYRIpCKc8RKekvkc&#10;WIhEIlkKYKWEdBkvgBc5//+i+AUAAP//AwBQSwECLQAUAAYACAAAACEAtoM4kv4AAADhAQAAEwAA&#10;AAAAAAAAAAAAAAAAAAAAW0NvbnRlbnRfVHlwZXNdLnhtbFBLAQItABQABgAIAAAAIQA4/SH/1gAA&#10;AJQBAAALAAAAAAAAAAAAAAAAAC8BAABfcmVscy8ucmVsc1BLAQItABQABgAIAAAAIQB03+GAQAIA&#10;AH8EAAAOAAAAAAAAAAAAAAAAAC4CAABkcnMvZTJvRG9jLnhtbFBLAQItABQABgAIAAAAIQDXb1rC&#10;5AAAAA0BAAAPAAAAAAAAAAAAAAAAAJoEAABkcnMvZG93bnJldi54bWxQSwUGAAAAAAQABADzAAAA&#10;qwUAAAAA&#10;" fillcolor="window" stroked="f" strokeweight=".5pt">
              <v:textbox style="layout-flow:vertical;mso-layout-flow-alt:bottom-to-top" inset="0,0,0,0">
                <w:txbxContent>
                  <w:p w14:paraId="1ECBE328" w14:textId="77777777" w:rsidR="008515DE" w:rsidRDefault="008515DE" w:rsidP="001477DD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682542"/>
    <w:lvl w:ilvl="0">
      <w:start w:val="1"/>
      <w:numFmt w:val="decimal"/>
      <w:pStyle w:val="Listaconnmeros5"/>
      <w:lvlText w:val="%1."/>
      <w:lvlJc w:val="left"/>
      <w:pPr>
        <w:tabs>
          <w:tab w:val="num" w:pos="1241"/>
        </w:tabs>
        <w:ind w:left="124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E19CA9E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D80E184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AA2FC6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1"/>
    <w:multiLevelType w:val="singleLevel"/>
    <w:tmpl w:val="CC66E0B2"/>
    <w:lvl w:ilvl="0">
      <w:start w:val="1"/>
      <w:numFmt w:val="bullet"/>
      <w:pStyle w:val="Listaconvietas3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4166618C"/>
    <w:lvl w:ilvl="0">
      <w:start w:val="1"/>
      <w:numFmt w:val="bullet"/>
      <w:pStyle w:val="Listaconvietas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E82A3572"/>
    <w:lvl w:ilvl="0">
      <w:start w:val="1"/>
      <w:numFmt w:val="bullet"/>
      <w:pStyle w:val="Listaconvietas5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0F6201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 w15:restartNumberingAfterBreak="0">
    <w:nsid w:val="FFFFFF89"/>
    <w:multiLevelType w:val="singleLevel"/>
    <w:tmpl w:val="C18ED8C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F06E34"/>
    <w:multiLevelType w:val="hybridMultilevel"/>
    <w:tmpl w:val="B14419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935A0"/>
    <w:multiLevelType w:val="multilevel"/>
    <w:tmpl w:val="C370466E"/>
    <w:styleLink w:val="EstiloNumerad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nivers" w:hAnsi="Univers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BF624C1"/>
    <w:multiLevelType w:val="multilevel"/>
    <w:tmpl w:val="0C0A001F"/>
    <w:styleLink w:val="EstiloEsquemanumeradoArial12ptNegritaGris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  <w:b/>
        <w:bCs/>
        <w:color w:val="80808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2" w15:restartNumberingAfterBreak="0">
    <w:nsid w:val="2BF645E0"/>
    <w:multiLevelType w:val="singleLevel"/>
    <w:tmpl w:val="83D05F6E"/>
    <w:lvl w:ilvl="0">
      <w:start w:val="1"/>
      <w:numFmt w:val="bullet"/>
      <w:pStyle w:val="Top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EA65AC4"/>
    <w:multiLevelType w:val="hybridMultilevel"/>
    <w:tmpl w:val="B14419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74CBC"/>
    <w:multiLevelType w:val="hybridMultilevel"/>
    <w:tmpl w:val="B14419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11570F"/>
    <w:multiLevelType w:val="multilevel"/>
    <w:tmpl w:val="73EC9C2A"/>
    <w:lvl w:ilvl="0">
      <w:start w:val="1"/>
      <w:numFmt w:val="decimal"/>
      <w:pStyle w:val="Ttulo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51"/>
        </w:tabs>
        <w:ind w:left="862" w:hanging="862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152"/>
        </w:tabs>
        <w:ind w:left="1151" w:hanging="1151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1296"/>
        </w:tabs>
        <w:ind w:left="1298" w:hanging="1298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1584"/>
        </w:tabs>
        <w:ind w:left="1582" w:hanging="1582"/>
      </w:pPr>
      <w:rPr>
        <w:rFonts w:hint="default"/>
      </w:rPr>
    </w:lvl>
  </w:abstractNum>
  <w:abstractNum w:abstractNumId="16" w15:restartNumberingAfterBreak="0">
    <w:nsid w:val="30DB0D33"/>
    <w:multiLevelType w:val="multilevel"/>
    <w:tmpl w:val="D2C2D57E"/>
    <w:lvl w:ilvl="0">
      <w:start w:val="1"/>
      <w:numFmt w:val="upperLetter"/>
      <w:pStyle w:val="Anexo1"/>
      <w:suff w:val="space"/>
      <w:lvlText w:val="Anexo %1:"/>
      <w:lvlJc w:val="left"/>
      <w:pPr>
        <w:ind w:left="1418" w:hanging="1418"/>
      </w:pPr>
      <w:rPr>
        <w:rFonts w:ascii="CG Omega" w:hAnsi="Tahoma" w:hint="default"/>
        <w:b/>
        <w:i w:val="0"/>
        <w:sz w:val="28"/>
        <w:u w:val="none"/>
      </w:rPr>
    </w:lvl>
    <w:lvl w:ilvl="1">
      <w:start w:val="1"/>
      <w:numFmt w:val="decimal"/>
      <w:pStyle w:val="Anexo2"/>
      <w:lvlText w:val="%1.%2"/>
      <w:lvlJc w:val="left"/>
      <w:pPr>
        <w:tabs>
          <w:tab w:val="num" w:pos="1418"/>
        </w:tabs>
        <w:ind w:left="1418" w:hanging="1418"/>
      </w:pPr>
      <w:rPr>
        <w:rFonts w:ascii="CG Omega" w:hAnsi="Tahoma" w:hint="default"/>
        <w:b/>
        <w:i w:val="0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ascii="CG Omeg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ascii="CG Omega" w:hAnsi="Tahoma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  <w:rPr>
        <w:rFonts w:ascii="CG Omega" w:hAnsi="Tahoma" w:hint="default"/>
        <w:b w:val="0"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1418" w:hanging="1418"/>
      </w:pPr>
      <w:rPr>
        <w:rFonts w:ascii="CG Omega" w:hAnsi="Tahoma" w:hint="default"/>
        <w:b w:val="0"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418" w:hanging="1418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18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418" w:hanging="1418"/>
      </w:pPr>
    </w:lvl>
  </w:abstractNum>
  <w:abstractNum w:abstractNumId="17" w15:restartNumberingAfterBreak="0">
    <w:nsid w:val="36C32245"/>
    <w:multiLevelType w:val="hybridMultilevel"/>
    <w:tmpl w:val="9794720C"/>
    <w:lvl w:ilvl="0" w:tplc="CD48D480">
      <w:start w:val="1"/>
      <w:numFmt w:val="decimal"/>
      <w:pStyle w:val="Ilustracion"/>
      <w:lvlText w:val="Fig. %1"/>
      <w:lvlJc w:val="left"/>
      <w:pPr>
        <w:tabs>
          <w:tab w:val="num" w:pos="1586"/>
        </w:tabs>
        <w:ind w:left="1643" w:hanging="227"/>
      </w:pPr>
      <w:rPr>
        <w:rFonts w:hint="default"/>
      </w:rPr>
    </w:lvl>
    <w:lvl w:ilvl="1" w:tplc="D8EEDA9C">
      <w:start w:val="1"/>
      <w:numFmt w:val="bullet"/>
      <w:lvlText w:val=""/>
      <w:lvlJc w:val="left"/>
      <w:pPr>
        <w:tabs>
          <w:tab w:val="num" w:pos="1316"/>
        </w:tabs>
        <w:ind w:left="1316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036"/>
        </w:tabs>
        <w:ind w:left="20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56"/>
        </w:tabs>
        <w:ind w:left="27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76"/>
        </w:tabs>
        <w:ind w:left="34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96"/>
        </w:tabs>
        <w:ind w:left="41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16"/>
        </w:tabs>
        <w:ind w:left="49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36"/>
        </w:tabs>
        <w:ind w:left="56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56"/>
        </w:tabs>
        <w:ind w:left="6356" w:hanging="180"/>
      </w:pPr>
    </w:lvl>
  </w:abstractNum>
  <w:abstractNum w:abstractNumId="18" w15:restartNumberingAfterBreak="0">
    <w:nsid w:val="3D26118F"/>
    <w:multiLevelType w:val="multilevel"/>
    <w:tmpl w:val="DE1A0D32"/>
    <w:lvl w:ilvl="0">
      <w:start w:val="1"/>
      <w:numFmt w:val="bullet"/>
      <w:pStyle w:val="Vietanivel1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pStyle w:val="Vietanivel2"/>
      <w:lvlText w:val="-"/>
      <w:lvlJc w:val="left"/>
      <w:pPr>
        <w:tabs>
          <w:tab w:val="num" w:pos="510"/>
        </w:tabs>
        <w:ind w:left="510" w:hanging="340"/>
      </w:pPr>
      <w:rPr>
        <w:rFonts w:ascii="Arial" w:hAnsi="Arial" w:hint="default"/>
      </w:rPr>
    </w:lvl>
    <w:lvl w:ilvl="2">
      <w:start w:val="1"/>
      <w:numFmt w:val="bullet"/>
      <w:pStyle w:val="Vietanivel3"/>
      <w:lvlText w:val="◦"/>
      <w:lvlJc w:val="left"/>
      <w:pPr>
        <w:tabs>
          <w:tab w:val="num" w:pos="680"/>
        </w:tabs>
        <w:ind w:left="680" w:hanging="3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"/>
      <w:lvlJc w:val="left"/>
      <w:pPr>
        <w:tabs>
          <w:tab w:val="num" w:pos="1026"/>
        </w:tabs>
        <w:ind w:left="1037" w:hanging="862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184"/>
        </w:tabs>
        <w:ind w:left="1184" w:hanging="1009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327"/>
        </w:tabs>
        <w:ind w:left="1326" w:hanging="1151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471"/>
        </w:tabs>
        <w:ind w:left="1473" w:hanging="1298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615"/>
        </w:tabs>
        <w:ind w:left="1615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1759"/>
        </w:tabs>
        <w:ind w:left="1757" w:hanging="1582"/>
      </w:pPr>
      <w:rPr>
        <w:rFonts w:hint="default"/>
      </w:rPr>
    </w:lvl>
  </w:abstractNum>
  <w:abstractNum w:abstractNumId="19" w15:restartNumberingAfterBreak="0">
    <w:nsid w:val="3F01599F"/>
    <w:multiLevelType w:val="multilevel"/>
    <w:tmpl w:val="D2C67BBC"/>
    <w:lvl w:ilvl="0">
      <w:start w:val="1"/>
      <w:numFmt w:val="lowerLetter"/>
      <w:suff w:val="space"/>
      <w:lvlText w:val="%1. "/>
      <w:lvlJc w:val="left"/>
      <w:pPr>
        <w:ind w:left="567" w:hanging="283"/>
      </w:pPr>
      <w:rPr>
        <w:rFonts w:ascii="Arial" w:hAnsi="Arial" w:hint="default"/>
        <w:b/>
        <w:bCs/>
        <w:i w:val="0"/>
        <w:color w:val="000000"/>
        <w:sz w:val="20"/>
        <w:szCs w:val="20"/>
      </w:rPr>
    </w:lvl>
    <w:lvl w:ilvl="1">
      <w:start w:val="1"/>
      <w:numFmt w:val="decimal"/>
      <w:suff w:val="space"/>
      <w:lvlText w:val="(%2) "/>
      <w:lvlJc w:val="left"/>
      <w:pPr>
        <w:ind w:left="907" w:hanging="340"/>
      </w:pPr>
      <w:rPr>
        <w:rFonts w:ascii="Arial" w:hAnsi="Arial" w:hint="default"/>
        <w:b/>
        <w:i w:val="0"/>
        <w:color w:val="auto"/>
        <w:sz w:val="20"/>
        <w:szCs w:val="20"/>
      </w:rPr>
    </w:lvl>
    <w:lvl w:ilvl="2">
      <w:start w:val="1"/>
      <w:numFmt w:val="bullet"/>
      <w:suff w:val="space"/>
      <w:lvlText w:val=""/>
      <w:lvlJc w:val="left"/>
      <w:pPr>
        <w:ind w:left="1304" w:hanging="397"/>
      </w:pPr>
      <w:rPr>
        <w:rFonts w:ascii="Symbol" w:hAnsi="Symbol" w:hint="default"/>
        <w:b w:val="0"/>
        <w:i w:val="0"/>
        <w:color w:val="auto"/>
      </w:rPr>
    </w:lvl>
    <w:lvl w:ilvl="3">
      <w:start w:val="1"/>
      <w:numFmt w:val="lowerLetter"/>
      <w:pStyle w:val="Vietanivel4"/>
      <w:suff w:val="space"/>
      <w:lvlText w:val="%4."/>
      <w:lvlJc w:val="left"/>
      <w:pPr>
        <w:ind w:left="2779" w:hanging="1645"/>
      </w:pPr>
      <w:rPr>
        <w:rFonts w:ascii="Trebuchet MS" w:hAnsi="Trebuchet MS" w:hint="default"/>
        <w:sz w:val="20"/>
        <w:szCs w:val="20"/>
      </w:rPr>
    </w:lvl>
    <w:lvl w:ilvl="4">
      <w:start w:val="1"/>
      <w:numFmt w:val="lowerRoman"/>
      <w:pStyle w:val="Vietanivel5"/>
      <w:suff w:val="nothing"/>
      <w:lvlText w:val="%5."/>
      <w:lvlJc w:val="left"/>
      <w:pPr>
        <w:ind w:left="2892" w:hanging="1304"/>
      </w:pPr>
      <w:rPr>
        <w:rFonts w:hint="default"/>
        <w:sz w:val="18"/>
        <w:szCs w:val="18"/>
      </w:rPr>
    </w:lvl>
    <w:lvl w:ilvl="5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</w:abstractNum>
  <w:abstractNum w:abstractNumId="20" w15:restartNumberingAfterBreak="0">
    <w:nsid w:val="456C14C1"/>
    <w:multiLevelType w:val="hybridMultilevel"/>
    <w:tmpl w:val="B14419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5000D0"/>
    <w:multiLevelType w:val="hybridMultilevel"/>
    <w:tmpl w:val="B14419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B93815"/>
    <w:multiLevelType w:val="multilevel"/>
    <w:tmpl w:val="8E0AB50E"/>
    <w:styleLink w:val="EstiloEsquemanumerado16ptNegritaAzulgrisceoRelieve"/>
    <w:lvl w:ilvl="0">
      <w:start w:val="2"/>
      <w:numFmt w:val="bullet"/>
      <w:suff w:val="space"/>
      <w:lvlText w:val=""/>
      <w:lvlJc w:val="left"/>
      <w:pPr>
        <w:ind w:left="2212" w:hanging="2212"/>
      </w:pPr>
      <w:rPr>
        <w:rFonts w:ascii="Symbol" w:hAnsi="Symbol" w:hint="default"/>
        <w:b/>
        <w:bCs/>
        <w:i w:val="0"/>
        <w:color w:val="auto"/>
        <w:sz w:val="32"/>
        <w:szCs w:val="32"/>
      </w:rPr>
    </w:lvl>
    <w:lvl w:ilvl="1">
      <w:start w:val="1"/>
      <w:numFmt w:val="bullet"/>
      <w:suff w:val="space"/>
      <w:lvlText w:val=""/>
      <w:lvlJc w:val="left"/>
      <w:pPr>
        <w:ind w:left="2325" w:hanging="1871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"/>
      <w:lvlJc w:val="left"/>
      <w:pPr>
        <w:ind w:left="2552" w:hanging="1815"/>
      </w:pPr>
      <w:rPr>
        <w:rFonts w:ascii="Symbol" w:hAnsi="Symbol" w:hint="default"/>
        <w:b w:val="0"/>
        <w:i w:val="0"/>
        <w:color w:val="auto"/>
      </w:rPr>
    </w:lvl>
    <w:lvl w:ilvl="3">
      <w:start w:val="1"/>
      <w:numFmt w:val="lowerLetter"/>
      <w:suff w:val="space"/>
      <w:lvlText w:val="%4."/>
      <w:lvlJc w:val="left"/>
      <w:pPr>
        <w:ind w:left="2779" w:hanging="1645"/>
      </w:pPr>
      <w:rPr>
        <w:rFonts w:ascii="Trebuchet MS" w:hAnsi="Trebuchet MS" w:hint="default"/>
        <w:sz w:val="20"/>
        <w:szCs w:val="20"/>
      </w:rPr>
    </w:lvl>
    <w:lvl w:ilvl="4">
      <w:start w:val="1"/>
      <w:numFmt w:val="lowerRoman"/>
      <w:suff w:val="nothing"/>
      <w:lvlText w:val="%5."/>
      <w:lvlJc w:val="left"/>
      <w:pPr>
        <w:ind w:left="2892" w:hanging="1304"/>
      </w:pPr>
      <w:rPr>
        <w:rFonts w:hint="default"/>
        <w:sz w:val="18"/>
        <w:szCs w:val="18"/>
      </w:rPr>
    </w:lvl>
    <w:lvl w:ilvl="5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</w:abstractNum>
  <w:abstractNum w:abstractNumId="23" w15:restartNumberingAfterBreak="0">
    <w:nsid w:val="592104B6"/>
    <w:multiLevelType w:val="hybridMultilevel"/>
    <w:tmpl w:val="B14419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811418"/>
    <w:multiLevelType w:val="multilevel"/>
    <w:tmpl w:val="0C0A001F"/>
    <w:styleLink w:val="EstiloNumerado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25" w15:restartNumberingAfterBreak="0">
    <w:nsid w:val="652E5565"/>
    <w:multiLevelType w:val="hybridMultilevel"/>
    <w:tmpl w:val="B14419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654330"/>
    <w:multiLevelType w:val="multilevel"/>
    <w:tmpl w:val="00982FD4"/>
    <w:lvl w:ilvl="0">
      <w:start w:val="1"/>
      <w:numFmt w:val="lowerLetter"/>
      <w:pStyle w:val="VietaC1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pStyle w:val="VietaC2"/>
      <w:lvlText w:val="%2)"/>
      <w:lvlJc w:val="left"/>
      <w:pPr>
        <w:tabs>
          <w:tab w:val="num" w:pos="510"/>
        </w:tabs>
        <w:ind w:left="510" w:hanging="340"/>
      </w:pPr>
      <w:rPr>
        <w:rFonts w:hint="default"/>
      </w:rPr>
    </w:lvl>
    <w:lvl w:ilvl="2">
      <w:start w:val="1"/>
      <w:numFmt w:val="lowerRoman"/>
      <w:pStyle w:val="VietaC3"/>
      <w:lvlText w:val="%3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79"/>
        </w:tabs>
        <w:ind w:left="890" w:hanging="86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37"/>
        </w:tabs>
        <w:ind w:left="1037" w:hanging="1009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80"/>
        </w:tabs>
        <w:ind w:left="1179" w:hanging="115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324"/>
        </w:tabs>
        <w:ind w:left="1326" w:hanging="1298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68"/>
        </w:tabs>
        <w:ind w:left="1468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612"/>
        </w:tabs>
        <w:ind w:left="1610" w:hanging="1582"/>
      </w:pPr>
      <w:rPr>
        <w:rFonts w:hint="default"/>
      </w:rPr>
    </w:lvl>
  </w:abstractNum>
  <w:abstractNum w:abstractNumId="27" w15:restartNumberingAfterBreak="0">
    <w:nsid w:val="72CC4216"/>
    <w:multiLevelType w:val="multilevel"/>
    <w:tmpl w:val="76F03522"/>
    <w:lvl w:ilvl="0">
      <w:start w:val="1"/>
      <w:numFmt w:val="bullet"/>
      <w:pStyle w:val="VietaN1"/>
      <w:lvlText w:val="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pStyle w:val="VietaN2"/>
      <w:lvlText w:val=""/>
      <w:lvlJc w:val="left"/>
      <w:pPr>
        <w:tabs>
          <w:tab w:val="num" w:pos="510"/>
        </w:tabs>
        <w:ind w:left="510" w:hanging="340"/>
      </w:pPr>
      <w:rPr>
        <w:rFonts w:ascii="Wingdings" w:hAnsi="Wingdings" w:hint="default"/>
      </w:rPr>
    </w:lvl>
    <w:lvl w:ilvl="2">
      <w:start w:val="1"/>
      <w:numFmt w:val="bullet"/>
      <w:pStyle w:val="VietaN3"/>
      <w:lvlText w:val="◦"/>
      <w:lvlJc w:val="left"/>
      <w:pPr>
        <w:tabs>
          <w:tab w:val="num" w:pos="680"/>
        </w:tabs>
        <w:ind w:left="680" w:hanging="3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"/>
      <w:lvlJc w:val="left"/>
      <w:pPr>
        <w:tabs>
          <w:tab w:val="num" w:pos="1026"/>
        </w:tabs>
        <w:ind w:left="1037" w:hanging="862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184"/>
        </w:tabs>
        <w:ind w:left="1184" w:hanging="1009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327"/>
        </w:tabs>
        <w:ind w:left="1326" w:hanging="1151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471"/>
        </w:tabs>
        <w:ind w:left="1473" w:hanging="1298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615"/>
        </w:tabs>
        <w:ind w:left="1615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1759"/>
        </w:tabs>
        <w:ind w:left="1757" w:hanging="1582"/>
      </w:pPr>
      <w:rPr>
        <w:rFonts w:hint="default"/>
      </w:rPr>
    </w:lvl>
  </w:abstractNum>
  <w:abstractNum w:abstractNumId="28" w15:restartNumberingAfterBreak="0">
    <w:nsid w:val="73473568"/>
    <w:multiLevelType w:val="hybridMultilevel"/>
    <w:tmpl w:val="B14419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566465"/>
    <w:multiLevelType w:val="hybridMultilevel"/>
    <w:tmpl w:val="A1FEFAF4"/>
    <w:lvl w:ilvl="0" w:tplc="9910A372">
      <w:start w:val="1"/>
      <w:numFmt w:val="decimal"/>
      <w:pStyle w:val="Anexo"/>
      <w:lvlText w:val="A.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4F63A4"/>
    <w:multiLevelType w:val="hybridMultilevel"/>
    <w:tmpl w:val="B14419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155154">
    <w:abstractNumId w:val="22"/>
  </w:num>
  <w:num w:numId="2" w16cid:durableId="129641964">
    <w:abstractNumId w:val="19"/>
  </w:num>
  <w:num w:numId="3" w16cid:durableId="895700850">
    <w:abstractNumId w:val="15"/>
  </w:num>
  <w:num w:numId="4" w16cid:durableId="380206748">
    <w:abstractNumId w:val="18"/>
  </w:num>
  <w:num w:numId="5" w16cid:durableId="917248896">
    <w:abstractNumId w:val="26"/>
  </w:num>
  <w:num w:numId="6" w16cid:durableId="1133642567">
    <w:abstractNumId w:val="27"/>
  </w:num>
  <w:num w:numId="7" w16cid:durableId="318536063">
    <w:abstractNumId w:val="17"/>
  </w:num>
  <w:num w:numId="8" w16cid:durableId="547107928">
    <w:abstractNumId w:val="1"/>
  </w:num>
  <w:num w:numId="9" w16cid:durableId="849299994">
    <w:abstractNumId w:val="7"/>
  </w:num>
  <w:num w:numId="10" w16cid:durableId="1950893126">
    <w:abstractNumId w:val="3"/>
  </w:num>
  <w:num w:numId="11" w16cid:durableId="1215700113">
    <w:abstractNumId w:val="2"/>
  </w:num>
  <w:num w:numId="12" w16cid:durableId="945314204">
    <w:abstractNumId w:val="0"/>
  </w:num>
  <w:num w:numId="13" w16cid:durableId="1586576723">
    <w:abstractNumId w:val="8"/>
  </w:num>
  <w:num w:numId="14" w16cid:durableId="1166625111">
    <w:abstractNumId w:val="6"/>
  </w:num>
  <w:num w:numId="15" w16cid:durableId="2004233069">
    <w:abstractNumId w:val="5"/>
  </w:num>
  <w:num w:numId="16" w16cid:durableId="1189635862">
    <w:abstractNumId w:val="4"/>
  </w:num>
  <w:num w:numId="17" w16cid:durableId="529882069">
    <w:abstractNumId w:val="11"/>
  </w:num>
  <w:num w:numId="18" w16cid:durableId="1562642744">
    <w:abstractNumId w:val="24"/>
  </w:num>
  <w:num w:numId="19" w16cid:durableId="41948642">
    <w:abstractNumId w:val="10"/>
  </w:num>
  <w:num w:numId="20" w16cid:durableId="1263680570">
    <w:abstractNumId w:val="12"/>
  </w:num>
  <w:num w:numId="21" w16cid:durableId="1611159490">
    <w:abstractNumId w:val="29"/>
  </w:num>
  <w:num w:numId="22" w16cid:durableId="605775973">
    <w:abstractNumId w:val="16"/>
  </w:num>
  <w:num w:numId="23" w16cid:durableId="9529892">
    <w:abstractNumId w:val="21"/>
  </w:num>
  <w:num w:numId="24" w16cid:durableId="1339310295">
    <w:abstractNumId w:val="13"/>
  </w:num>
  <w:num w:numId="25" w16cid:durableId="1148863495">
    <w:abstractNumId w:val="14"/>
  </w:num>
  <w:num w:numId="26" w16cid:durableId="1537352811">
    <w:abstractNumId w:val="23"/>
  </w:num>
  <w:num w:numId="27" w16cid:durableId="1801532942">
    <w:abstractNumId w:val="28"/>
  </w:num>
  <w:num w:numId="28" w16cid:durableId="461845542">
    <w:abstractNumId w:val="30"/>
  </w:num>
  <w:num w:numId="29" w16cid:durableId="1008680972">
    <w:abstractNumId w:val="20"/>
  </w:num>
  <w:num w:numId="30" w16cid:durableId="1685325915">
    <w:abstractNumId w:val="25"/>
  </w:num>
  <w:num w:numId="31" w16cid:durableId="1392921749">
    <w:abstractNumId w:val="9"/>
  </w:num>
  <w:num w:numId="32" w16cid:durableId="523909583">
    <w:abstractNumId w:val="15"/>
  </w:num>
  <w:num w:numId="33" w16cid:durableId="1426074082">
    <w:abstractNumId w:val="15"/>
  </w:num>
  <w:num w:numId="34" w16cid:durableId="1886479230">
    <w:abstractNumId w:val="15"/>
  </w:num>
  <w:num w:numId="35" w16cid:durableId="1790077618">
    <w:abstractNumId w:val="15"/>
  </w:num>
  <w:num w:numId="36" w16cid:durableId="182475926">
    <w:abstractNumId w:val="15"/>
  </w:num>
  <w:num w:numId="37" w16cid:durableId="4328188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987256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1478805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4897564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5EEA"/>
    <w:rsid w:val="00001013"/>
    <w:rsid w:val="0000177C"/>
    <w:rsid w:val="00002D2D"/>
    <w:rsid w:val="00003D74"/>
    <w:rsid w:val="000056BF"/>
    <w:rsid w:val="00007113"/>
    <w:rsid w:val="00011395"/>
    <w:rsid w:val="00011822"/>
    <w:rsid w:val="00015E06"/>
    <w:rsid w:val="00016040"/>
    <w:rsid w:val="00016E7C"/>
    <w:rsid w:val="0001762D"/>
    <w:rsid w:val="000221DA"/>
    <w:rsid w:val="000233D5"/>
    <w:rsid w:val="00025852"/>
    <w:rsid w:val="000261F5"/>
    <w:rsid w:val="0003089F"/>
    <w:rsid w:val="00032662"/>
    <w:rsid w:val="00032C75"/>
    <w:rsid w:val="00032E59"/>
    <w:rsid w:val="00033310"/>
    <w:rsid w:val="000367AB"/>
    <w:rsid w:val="00040479"/>
    <w:rsid w:val="00040A8F"/>
    <w:rsid w:val="000473C0"/>
    <w:rsid w:val="00051FB4"/>
    <w:rsid w:val="000538A8"/>
    <w:rsid w:val="00053BE3"/>
    <w:rsid w:val="0006050E"/>
    <w:rsid w:val="000619CD"/>
    <w:rsid w:val="00061B3F"/>
    <w:rsid w:val="00064906"/>
    <w:rsid w:val="00065013"/>
    <w:rsid w:val="0007036C"/>
    <w:rsid w:val="0007257A"/>
    <w:rsid w:val="00072CB7"/>
    <w:rsid w:val="00072D66"/>
    <w:rsid w:val="000736BC"/>
    <w:rsid w:val="00075B2C"/>
    <w:rsid w:val="00077FF9"/>
    <w:rsid w:val="00080DB2"/>
    <w:rsid w:val="00085E5C"/>
    <w:rsid w:val="00090F5D"/>
    <w:rsid w:val="00093D71"/>
    <w:rsid w:val="00094650"/>
    <w:rsid w:val="0009602C"/>
    <w:rsid w:val="00096533"/>
    <w:rsid w:val="00096540"/>
    <w:rsid w:val="000A05E1"/>
    <w:rsid w:val="000A0AAE"/>
    <w:rsid w:val="000A1ABD"/>
    <w:rsid w:val="000A21BB"/>
    <w:rsid w:val="000A2249"/>
    <w:rsid w:val="000A348C"/>
    <w:rsid w:val="000A5CBC"/>
    <w:rsid w:val="000A6630"/>
    <w:rsid w:val="000B2D0E"/>
    <w:rsid w:val="000B5C66"/>
    <w:rsid w:val="000C2B46"/>
    <w:rsid w:val="000C3FF8"/>
    <w:rsid w:val="000C5D2F"/>
    <w:rsid w:val="000C7872"/>
    <w:rsid w:val="000D0C2A"/>
    <w:rsid w:val="000D0C58"/>
    <w:rsid w:val="000D267C"/>
    <w:rsid w:val="000D2BB7"/>
    <w:rsid w:val="000D3499"/>
    <w:rsid w:val="000D3555"/>
    <w:rsid w:val="000D3C06"/>
    <w:rsid w:val="000D48B3"/>
    <w:rsid w:val="000D65AE"/>
    <w:rsid w:val="000D6F77"/>
    <w:rsid w:val="000D7B36"/>
    <w:rsid w:val="000E0F81"/>
    <w:rsid w:val="000E143B"/>
    <w:rsid w:val="000E3C48"/>
    <w:rsid w:val="000E50E3"/>
    <w:rsid w:val="000E5AB0"/>
    <w:rsid w:val="000E5B7B"/>
    <w:rsid w:val="000E762A"/>
    <w:rsid w:val="000F2743"/>
    <w:rsid w:val="000F2FFE"/>
    <w:rsid w:val="000F317A"/>
    <w:rsid w:val="000F32FB"/>
    <w:rsid w:val="000F3AB3"/>
    <w:rsid w:val="000F453F"/>
    <w:rsid w:val="000F5014"/>
    <w:rsid w:val="000F5307"/>
    <w:rsid w:val="000F5C24"/>
    <w:rsid w:val="001002EE"/>
    <w:rsid w:val="0010071D"/>
    <w:rsid w:val="0010189E"/>
    <w:rsid w:val="00104BD1"/>
    <w:rsid w:val="001116AF"/>
    <w:rsid w:val="00111F64"/>
    <w:rsid w:val="001129A3"/>
    <w:rsid w:val="00113FF7"/>
    <w:rsid w:val="001146A5"/>
    <w:rsid w:val="00116829"/>
    <w:rsid w:val="00116D87"/>
    <w:rsid w:val="001220B5"/>
    <w:rsid w:val="00125123"/>
    <w:rsid w:val="001261E5"/>
    <w:rsid w:val="00126D23"/>
    <w:rsid w:val="0013043C"/>
    <w:rsid w:val="00133691"/>
    <w:rsid w:val="00134248"/>
    <w:rsid w:val="00135F90"/>
    <w:rsid w:val="00136DB7"/>
    <w:rsid w:val="00137041"/>
    <w:rsid w:val="00137EEB"/>
    <w:rsid w:val="00145595"/>
    <w:rsid w:val="00145853"/>
    <w:rsid w:val="00145959"/>
    <w:rsid w:val="00146169"/>
    <w:rsid w:val="00146359"/>
    <w:rsid w:val="00146ADC"/>
    <w:rsid w:val="001477DD"/>
    <w:rsid w:val="00147C4B"/>
    <w:rsid w:val="0015375F"/>
    <w:rsid w:val="00154592"/>
    <w:rsid w:val="00154E5C"/>
    <w:rsid w:val="00155B46"/>
    <w:rsid w:val="00160B98"/>
    <w:rsid w:val="00160C73"/>
    <w:rsid w:val="001612F9"/>
    <w:rsid w:val="00161E65"/>
    <w:rsid w:val="00161FA6"/>
    <w:rsid w:val="0016276D"/>
    <w:rsid w:val="00163E88"/>
    <w:rsid w:val="0017092A"/>
    <w:rsid w:val="001710ED"/>
    <w:rsid w:val="0017138F"/>
    <w:rsid w:val="0017311E"/>
    <w:rsid w:val="0017498D"/>
    <w:rsid w:val="001755EF"/>
    <w:rsid w:val="001762C6"/>
    <w:rsid w:val="00176B48"/>
    <w:rsid w:val="001817F9"/>
    <w:rsid w:val="001821E4"/>
    <w:rsid w:val="00183035"/>
    <w:rsid w:val="00183A41"/>
    <w:rsid w:val="00184830"/>
    <w:rsid w:val="00184B71"/>
    <w:rsid w:val="001902F5"/>
    <w:rsid w:val="00190911"/>
    <w:rsid w:val="0019265E"/>
    <w:rsid w:val="0019550B"/>
    <w:rsid w:val="0019581A"/>
    <w:rsid w:val="001A0CC9"/>
    <w:rsid w:val="001A1DFE"/>
    <w:rsid w:val="001A40BC"/>
    <w:rsid w:val="001A5678"/>
    <w:rsid w:val="001A5F53"/>
    <w:rsid w:val="001A617F"/>
    <w:rsid w:val="001A6A6F"/>
    <w:rsid w:val="001B4185"/>
    <w:rsid w:val="001B5864"/>
    <w:rsid w:val="001B5FD7"/>
    <w:rsid w:val="001B7EC9"/>
    <w:rsid w:val="001B7F7D"/>
    <w:rsid w:val="001C36E4"/>
    <w:rsid w:val="001C52D1"/>
    <w:rsid w:val="001C6087"/>
    <w:rsid w:val="001C60DE"/>
    <w:rsid w:val="001C642F"/>
    <w:rsid w:val="001D373E"/>
    <w:rsid w:val="001E1D29"/>
    <w:rsid w:val="001E23E3"/>
    <w:rsid w:val="001E37FC"/>
    <w:rsid w:val="001E3E85"/>
    <w:rsid w:val="001E4283"/>
    <w:rsid w:val="001E549B"/>
    <w:rsid w:val="001E5700"/>
    <w:rsid w:val="001E69B0"/>
    <w:rsid w:val="001F25D2"/>
    <w:rsid w:val="001F30B7"/>
    <w:rsid w:val="001F30BA"/>
    <w:rsid w:val="001F5C44"/>
    <w:rsid w:val="001F75DA"/>
    <w:rsid w:val="00200AE1"/>
    <w:rsid w:val="00200B87"/>
    <w:rsid w:val="0021579A"/>
    <w:rsid w:val="002162B7"/>
    <w:rsid w:val="00217F45"/>
    <w:rsid w:val="002216E8"/>
    <w:rsid w:val="0022189B"/>
    <w:rsid w:val="00225BF8"/>
    <w:rsid w:val="00226626"/>
    <w:rsid w:val="00227C16"/>
    <w:rsid w:val="00227D78"/>
    <w:rsid w:val="002304F0"/>
    <w:rsid w:val="002343F6"/>
    <w:rsid w:val="00236DAA"/>
    <w:rsid w:val="00240C5F"/>
    <w:rsid w:val="00241406"/>
    <w:rsid w:val="00244543"/>
    <w:rsid w:val="00245208"/>
    <w:rsid w:val="00245572"/>
    <w:rsid w:val="00246D1C"/>
    <w:rsid w:val="00247DC2"/>
    <w:rsid w:val="00247FA1"/>
    <w:rsid w:val="0025208C"/>
    <w:rsid w:val="002523B4"/>
    <w:rsid w:val="00252BFC"/>
    <w:rsid w:val="00252F2D"/>
    <w:rsid w:val="00253672"/>
    <w:rsid w:val="0025380F"/>
    <w:rsid w:val="00256AC6"/>
    <w:rsid w:val="00257360"/>
    <w:rsid w:val="0026030F"/>
    <w:rsid w:val="002605A8"/>
    <w:rsid w:val="002605F5"/>
    <w:rsid w:val="00260C80"/>
    <w:rsid w:val="002615BF"/>
    <w:rsid w:val="0026165F"/>
    <w:rsid w:val="00263522"/>
    <w:rsid w:val="00263918"/>
    <w:rsid w:val="0026601D"/>
    <w:rsid w:val="00266EC9"/>
    <w:rsid w:val="00270592"/>
    <w:rsid w:val="00273156"/>
    <w:rsid w:val="00273A34"/>
    <w:rsid w:val="00274587"/>
    <w:rsid w:val="0027665E"/>
    <w:rsid w:val="00277D70"/>
    <w:rsid w:val="00277E26"/>
    <w:rsid w:val="00283732"/>
    <w:rsid w:val="002838B9"/>
    <w:rsid w:val="00283C1F"/>
    <w:rsid w:val="0028573D"/>
    <w:rsid w:val="00286B88"/>
    <w:rsid w:val="00287177"/>
    <w:rsid w:val="002879D0"/>
    <w:rsid w:val="00287C00"/>
    <w:rsid w:val="002911F5"/>
    <w:rsid w:val="0029233D"/>
    <w:rsid w:val="002A1A89"/>
    <w:rsid w:val="002A20EB"/>
    <w:rsid w:val="002A4217"/>
    <w:rsid w:val="002A65D3"/>
    <w:rsid w:val="002A726F"/>
    <w:rsid w:val="002A7647"/>
    <w:rsid w:val="002B0A2A"/>
    <w:rsid w:val="002B3174"/>
    <w:rsid w:val="002B44BD"/>
    <w:rsid w:val="002B5CCE"/>
    <w:rsid w:val="002B6B63"/>
    <w:rsid w:val="002B6BA5"/>
    <w:rsid w:val="002C038A"/>
    <w:rsid w:val="002C16F1"/>
    <w:rsid w:val="002C2C16"/>
    <w:rsid w:val="002C2E6A"/>
    <w:rsid w:val="002C3B51"/>
    <w:rsid w:val="002C527E"/>
    <w:rsid w:val="002C616C"/>
    <w:rsid w:val="002C6813"/>
    <w:rsid w:val="002C76A7"/>
    <w:rsid w:val="002D1E85"/>
    <w:rsid w:val="002D3BEE"/>
    <w:rsid w:val="002D444A"/>
    <w:rsid w:val="002D4BF4"/>
    <w:rsid w:val="002D5172"/>
    <w:rsid w:val="002D644C"/>
    <w:rsid w:val="002D7D63"/>
    <w:rsid w:val="002E0E8C"/>
    <w:rsid w:val="002E4A52"/>
    <w:rsid w:val="002E550C"/>
    <w:rsid w:val="002E7C70"/>
    <w:rsid w:val="002F01AE"/>
    <w:rsid w:val="002F20F8"/>
    <w:rsid w:val="002F287C"/>
    <w:rsid w:val="002F4204"/>
    <w:rsid w:val="002F4A19"/>
    <w:rsid w:val="002F6195"/>
    <w:rsid w:val="002F781E"/>
    <w:rsid w:val="003004DC"/>
    <w:rsid w:val="003006E8"/>
    <w:rsid w:val="00300AFB"/>
    <w:rsid w:val="003054B2"/>
    <w:rsid w:val="00305D10"/>
    <w:rsid w:val="003071B1"/>
    <w:rsid w:val="003103D0"/>
    <w:rsid w:val="0031299C"/>
    <w:rsid w:val="00312DCF"/>
    <w:rsid w:val="00313A06"/>
    <w:rsid w:val="00317C25"/>
    <w:rsid w:val="00317FB4"/>
    <w:rsid w:val="003202CA"/>
    <w:rsid w:val="0032272D"/>
    <w:rsid w:val="00324D7B"/>
    <w:rsid w:val="00325CB1"/>
    <w:rsid w:val="00326145"/>
    <w:rsid w:val="00330F89"/>
    <w:rsid w:val="0033119D"/>
    <w:rsid w:val="003320BC"/>
    <w:rsid w:val="00332274"/>
    <w:rsid w:val="00332A46"/>
    <w:rsid w:val="003339F5"/>
    <w:rsid w:val="003346D4"/>
    <w:rsid w:val="003401C5"/>
    <w:rsid w:val="0034064D"/>
    <w:rsid w:val="00340674"/>
    <w:rsid w:val="00345DB0"/>
    <w:rsid w:val="00347AF3"/>
    <w:rsid w:val="00347C95"/>
    <w:rsid w:val="003528BC"/>
    <w:rsid w:val="00354400"/>
    <w:rsid w:val="00355373"/>
    <w:rsid w:val="00357CFD"/>
    <w:rsid w:val="0036203B"/>
    <w:rsid w:val="00362E33"/>
    <w:rsid w:val="0036780C"/>
    <w:rsid w:val="00373568"/>
    <w:rsid w:val="0037535D"/>
    <w:rsid w:val="0037690E"/>
    <w:rsid w:val="0038182C"/>
    <w:rsid w:val="00381C9A"/>
    <w:rsid w:val="00382713"/>
    <w:rsid w:val="0038344C"/>
    <w:rsid w:val="00383A74"/>
    <w:rsid w:val="00385BC7"/>
    <w:rsid w:val="00390E69"/>
    <w:rsid w:val="00391139"/>
    <w:rsid w:val="00392519"/>
    <w:rsid w:val="0039337A"/>
    <w:rsid w:val="00393939"/>
    <w:rsid w:val="0039479A"/>
    <w:rsid w:val="003963FE"/>
    <w:rsid w:val="00396677"/>
    <w:rsid w:val="00397B9A"/>
    <w:rsid w:val="003A1B0E"/>
    <w:rsid w:val="003A2097"/>
    <w:rsid w:val="003A3F2E"/>
    <w:rsid w:val="003A3FE9"/>
    <w:rsid w:val="003A46C7"/>
    <w:rsid w:val="003A4ADF"/>
    <w:rsid w:val="003A4E80"/>
    <w:rsid w:val="003A50AF"/>
    <w:rsid w:val="003A5A67"/>
    <w:rsid w:val="003A7668"/>
    <w:rsid w:val="003B0ABF"/>
    <w:rsid w:val="003B0E82"/>
    <w:rsid w:val="003B205C"/>
    <w:rsid w:val="003B4442"/>
    <w:rsid w:val="003B7207"/>
    <w:rsid w:val="003B7596"/>
    <w:rsid w:val="003C2165"/>
    <w:rsid w:val="003C2FCD"/>
    <w:rsid w:val="003C52CB"/>
    <w:rsid w:val="003C538C"/>
    <w:rsid w:val="003C5564"/>
    <w:rsid w:val="003C61D2"/>
    <w:rsid w:val="003D005F"/>
    <w:rsid w:val="003D0102"/>
    <w:rsid w:val="003D079A"/>
    <w:rsid w:val="003D35B0"/>
    <w:rsid w:val="003D404D"/>
    <w:rsid w:val="003D74DE"/>
    <w:rsid w:val="003D7CC0"/>
    <w:rsid w:val="003E0F82"/>
    <w:rsid w:val="003E3D7F"/>
    <w:rsid w:val="003E3FA2"/>
    <w:rsid w:val="003E404F"/>
    <w:rsid w:val="003E4D32"/>
    <w:rsid w:val="003E5F8E"/>
    <w:rsid w:val="003E69A2"/>
    <w:rsid w:val="003E6B24"/>
    <w:rsid w:val="003F0065"/>
    <w:rsid w:val="003F2B47"/>
    <w:rsid w:val="003F36A0"/>
    <w:rsid w:val="003F4D5C"/>
    <w:rsid w:val="003F4EEF"/>
    <w:rsid w:val="00401890"/>
    <w:rsid w:val="00407028"/>
    <w:rsid w:val="0040714F"/>
    <w:rsid w:val="00407AC7"/>
    <w:rsid w:val="00407E85"/>
    <w:rsid w:val="00417C2C"/>
    <w:rsid w:val="00420DA1"/>
    <w:rsid w:val="0042322A"/>
    <w:rsid w:val="00424808"/>
    <w:rsid w:val="004250BC"/>
    <w:rsid w:val="00426A75"/>
    <w:rsid w:val="00427629"/>
    <w:rsid w:val="00427E03"/>
    <w:rsid w:val="00427EA0"/>
    <w:rsid w:val="004301E1"/>
    <w:rsid w:val="00431DF7"/>
    <w:rsid w:val="00431E5F"/>
    <w:rsid w:val="0043327D"/>
    <w:rsid w:val="00435448"/>
    <w:rsid w:val="00436563"/>
    <w:rsid w:val="0044300F"/>
    <w:rsid w:val="0044335F"/>
    <w:rsid w:val="00444016"/>
    <w:rsid w:val="00444729"/>
    <w:rsid w:val="00445038"/>
    <w:rsid w:val="004458E7"/>
    <w:rsid w:val="00445A7B"/>
    <w:rsid w:val="00447075"/>
    <w:rsid w:val="00450AAE"/>
    <w:rsid w:val="00452478"/>
    <w:rsid w:val="00453BC2"/>
    <w:rsid w:val="0045459C"/>
    <w:rsid w:val="00455433"/>
    <w:rsid w:val="00455F72"/>
    <w:rsid w:val="0045718E"/>
    <w:rsid w:val="00460C69"/>
    <w:rsid w:val="004614A6"/>
    <w:rsid w:val="00462863"/>
    <w:rsid w:val="00465979"/>
    <w:rsid w:val="00466A2E"/>
    <w:rsid w:val="00466DD3"/>
    <w:rsid w:val="00470908"/>
    <w:rsid w:val="00470EF9"/>
    <w:rsid w:val="00471FAD"/>
    <w:rsid w:val="00476924"/>
    <w:rsid w:val="00480A1F"/>
    <w:rsid w:val="00480C45"/>
    <w:rsid w:val="004813FA"/>
    <w:rsid w:val="00481A5C"/>
    <w:rsid w:val="00483B8C"/>
    <w:rsid w:val="00483BD8"/>
    <w:rsid w:val="00486B7E"/>
    <w:rsid w:val="00486D12"/>
    <w:rsid w:val="00487ED4"/>
    <w:rsid w:val="00491F16"/>
    <w:rsid w:val="004936C8"/>
    <w:rsid w:val="00497099"/>
    <w:rsid w:val="00497911"/>
    <w:rsid w:val="00497AB4"/>
    <w:rsid w:val="004A0716"/>
    <w:rsid w:val="004A0FDB"/>
    <w:rsid w:val="004A1785"/>
    <w:rsid w:val="004A50ED"/>
    <w:rsid w:val="004A50F5"/>
    <w:rsid w:val="004A612B"/>
    <w:rsid w:val="004A71E5"/>
    <w:rsid w:val="004A7C0B"/>
    <w:rsid w:val="004B1E7F"/>
    <w:rsid w:val="004B3AE0"/>
    <w:rsid w:val="004B5D1B"/>
    <w:rsid w:val="004B5F2F"/>
    <w:rsid w:val="004B6551"/>
    <w:rsid w:val="004B65CF"/>
    <w:rsid w:val="004B7A93"/>
    <w:rsid w:val="004C0B98"/>
    <w:rsid w:val="004C0D86"/>
    <w:rsid w:val="004C1AD4"/>
    <w:rsid w:val="004C2599"/>
    <w:rsid w:val="004C3031"/>
    <w:rsid w:val="004C54CE"/>
    <w:rsid w:val="004C662D"/>
    <w:rsid w:val="004C6D26"/>
    <w:rsid w:val="004D0756"/>
    <w:rsid w:val="004D228C"/>
    <w:rsid w:val="004D3D1D"/>
    <w:rsid w:val="004D3EF0"/>
    <w:rsid w:val="004D5BEA"/>
    <w:rsid w:val="004D6419"/>
    <w:rsid w:val="004D7BC3"/>
    <w:rsid w:val="004E3B87"/>
    <w:rsid w:val="004E61F8"/>
    <w:rsid w:val="004E7E14"/>
    <w:rsid w:val="004F042C"/>
    <w:rsid w:val="004F0469"/>
    <w:rsid w:val="004F1144"/>
    <w:rsid w:val="004F179D"/>
    <w:rsid w:val="004F20BC"/>
    <w:rsid w:val="004F20BF"/>
    <w:rsid w:val="004F392F"/>
    <w:rsid w:val="004F64C5"/>
    <w:rsid w:val="004F7E22"/>
    <w:rsid w:val="00502F30"/>
    <w:rsid w:val="00504A85"/>
    <w:rsid w:val="00505721"/>
    <w:rsid w:val="005134BF"/>
    <w:rsid w:val="00513BD1"/>
    <w:rsid w:val="005147F6"/>
    <w:rsid w:val="00521FF5"/>
    <w:rsid w:val="00523A85"/>
    <w:rsid w:val="00523B61"/>
    <w:rsid w:val="00524367"/>
    <w:rsid w:val="00526822"/>
    <w:rsid w:val="00527123"/>
    <w:rsid w:val="005338D9"/>
    <w:rsid w:val="00533C53"/>
    <w:rsid w:val="005340B8"/>
    <w:rsid w:val="005342B1"/>
    <w:rsid w:val="00534726"/>
    <w:rsid w:val="0053569D"/>
    <w:rsid w:val="00537F70"/>
    <w:rsid w:val="00541046"/>
    <w:rsid w:val="0054130D"/>
    <w:rsid w:val="00541C37"/>
    <w:rsid w:val="00542A1B"/>
    <w:rsid w:val="0054423C"/>
    <w:rsid w:val="0054476F"/>
    <w:rsid w:val="005458EA"/>
    <w:rsid w:val="0054665D"/>
    <w:rsid w:val="00554199"/>
    <w:rsid w:val="00555F12"/>
    <w:rsid w:val="00556016"/>
    <w:rsid w:val="00556D88"/>
    <w:rsid w:val="00560997"/>
    <w:rsid w:val="00561317"/>
    <w:rsid w:val="00563637"/>
    <w:rsid w:val="00565331"/>
    <w:rsid w:val="005667F0"/>
    <w:rsid w:val="005671C1"/>
    <w:rsid w:val="0056774B"/>
    <w:rsid w:val="00567889"/>
    <w:rsid w:val="00570FD7"/>
    <w:rsid w:val="005714D0"/>
    <w:rsid w:val="00573068"/>
    <w:rsid w:val="00574B8E"/>
    <w:rsid w:val="00575062"/>
    <w:rsid w:val="005752FB"/>
    <w:rsid w:val="00577778"/>
    <w:rsid w:val="00580C55"/>
    <w:rsid w:val="005817E3"/>
    <w:rsid w:val="00583DAF"/>
    <w:rsid w:val="00585388"/>
    <w:rsid w:val="0058639C"/>
    <w:rsid w:val="005868BA"/>
    <w:rsid w:val="00587D25"/>
    <w:rsid w:val="00590EC7"/>
    <w:rsid w:val="0059398B"/>
    <w:rsid w:val="00593C81"/>
    <w:rsid w:val="00594AE6"/>
    <w:rsid w:val="0059500F"/>
    <w:rsid w:val="00595BBB"/>
    <w:rsid w:val="00596170"/>
    <w:rsid w:val="00596828"/>
    <w:rsid w:val="00596D4E"/>
    <w:rsid w:val="00597ACC"/>
    <w:rsid w:val="005A2C58"/>
    <w:rsid w:val="005A51E3"/>
    <w:rsid w:val="005A72A3"/>
    <w:rsid w:val="005A7D6D"/>
    <w:rsid w:val="005B04D4"/>
    <w:rsid w:val="005B3AF6"/>
    <w:rsid w:val="005B56CD"/>
    <w:rsid w:val="005B6C1F"/>
    <w:rsid w:val="005C0822"/>
    <w:rsid w:val="005C1055"/>
    <w:rsid w:val="005C24BE"/>
    <w:rsid w:val="005C30DC"/>
    <w:rsid w:val="005C344F"/>
    <w:rsid w:val="005C3A1A"/>
    <w:rsid w:val="005C3FCC"/>
    <w:rsid w:val="005C49E3"/>
    <w:rsid w:val="005C7307"/>
    <w:rsid w:val="005D0EA1"/>
    <w:rsid w:val="005D2C45"/>
    <w:rsid w:val="005D70CB"/>
    <w:rsid w:val="005D75E4"/>
    <w:rsid w:val="005E0705"/>
    <w:rsid w:val="005E0FE8"/>
    <w:rsid w:val="005E12AE"/>
    <w:rsid w:val="005E4D07"/>
    <w:rsid w:val="005E59A0"/>
    <w:rsid w:val="005E6810"/>
    <w:rsid w:val="005E7B62"/>
    <w:rsid w:val="005F17D7"/>
    <w:rsid w:val="005F288D"/>
    <w:rsid w:val="005F3AB0"/>
    <w:rsid w:val="005F3CE8"/>
    <w:rsid w:val="005F41CC"/>
    <w:rsid w:val="005F5B3E"/>
    <w:rsid w:val="005F5B55"/>
    <w:rsid w:val="005F617C"/>
    <w:rsid w:val="00601AA0"/>
    <w:rsid w:val="006020DB"/>
    <w:rsid w:val="0060259E"/>
    <w:rsid w:val="00603C59"/>
    <w:rsid w:val="00606709"/>
    <w:rsid w:val="00607CBF"/>
    <w:rsid w:val="0061107C"/>
    <w:rsid w:val="00620405"/>
    <w:rsid w:val="006222E1"/>
    <w:rsid w:val="00622B58"/>
    <w:rsid w:val="006243DF"/>
    <w:rsid w:val="00625B3D"/>
    <w:rsid w:val="0062743F"/>
    <w:rsid w:val="00627BCE"/>
    <w:rsid w:val="00631F4F"/>
    <w:rsid w:val="00632C35"/>
    <w:rsid w:val="006357E2"/>
    <w:rsid w:val="00636A2A"/>
    <w:rsid w:val="00636FB3"/>
    <w:rsid w:val="00640954"/>
    <w:rsid w:val="00640DCF"/>
    <w:rsid w:val="0064104D"/>
    <w:rsid w:val="0064174B"/>
    <w:rsid w:val="00643412"/>
    <w:rsid w:val="00645AC8"/>
    <w:rsid w:val="00647071"/>
    <w:rsid w:val="00647F26"/>
    <w:rsid w:val="006502E0"/>
    <w:rsid w:val="0065110F"/>
    <w:rsid w:val="00651652"/>
    <w:rsid w:val="006534D0"/>
    <w:rsid w:val="006536FB"/>
    <w:rsid w:val="00654DE5"/>
    <w:rsid w:val="00656226"/>
    <w:rsid w:val="006568B5"/>
    <w:rsid w:val="00657D6B"/>
    <w:rsid w:val="00661DAF"/>
    <w:rsid w:val="00663400"/>
    <w:rsid w:val="00663731"/>
    <w:rsid w:val="00663ADC"/>
    <w:rsid w:val="006643F3"/>
    <w:rsid w:val="00664FBD"/>
    <w:rsid w:val="006651B0"/>
    <w:rsid w:val="00665922"/>
    <w:rsid w:val="00665CB2"/>
    <w:rsid w:val="0066705C"/>
    <w:rsid w:val="00671274"/>
    <w:rsid w:val="00672F0C"/>
    <w:rsid w:val="0067336A"/>
    <w:rsid w:val="006734D0"/>
    <w:rsid w:val="0067446E"/>
    <w:rsid w:val="0067588B"/>
    <w:rsid w:val="0067588D"/>
    <w:rsid w:val="00675EBB"/>
    <w:rsid w:val="006778BC"/>
    <w:rsid w:val="006806BC"/>
    <w:rsid w:val="0068683B"/>
    <w:rsid w:val="00687545"/>
    <w:rsid w:val="00687A5B"/>
    <w:rsid w:val="00690393"/>
    <w:rsid w:val="0069045B"/>
    <w:rsid w:val="00691DB4"/>
    <w:rsid w:val="00692B0E"/>
    <w:rsid w:val="00695527"/>
    <w:rsid w:val="006A0DB0"/>
    <w:rsid w:val="006A1138"/>
    <w:rsid w:val="006A389A"/>
    <w:rsid w:val="006A4BA8"/>
    <w:rsid w:val="006A6BB9"/>
    <w:rsid w:val="006A7D92"/>
    <w:rsid w:val="006B1A0D"/>
    <w:rsid w:val="006B5209"/>
    <w:rsid w:val="006B6A6C"/>
    <w:rsid w:val="006C39B3"/>
    <w:rsid w:val="006C5C10"/>
    <w:rsid w:val="006C60C0"/>
    <w:rsid w:val="006C6BB1"/>
    <w:rsid w:val="006C6F90"/>
    <w:rsid w:val="006D0947"/>
    <w:rsid w:val="006D3C9B"/>
    <w:rsid w:val="006D4DF1"/>
    <w:rsid w:val="006D7AF5"/>
    <w:rsid w:val="006E0954"/>
    <w:rsid w:val="006E350E"/>
    <w:rsid w:val="006E3BDA"/>
    <w:rsid w:val="006E4982"/>
    <w:rsid w:val="006E54D9"/>
    <w:rsid w:val="006E5E82"/>
    <w:rsid w:val="006E7953"/>
    <w:rsid w:val="006E7F44"/>
    <w:rsid w:val="006E7F51"/>
    <w:rsid w:val="006F16C9"/>
    <w:rsid w:val="006F182A"/>
    <w:rsid w:val="006F7F9B"/>
    <w:rsid w:val="00700E39"/>
    <w:rsid w:val="00701802"/>
    <w:rsid w:val="0070324F"/>
    <w:rsid w:val="007038BF"/>
    <w:rsid w:val="007045A1"/>
    <w:rsid w:val="00706273"/>
    <w:rsid w:val="0071097F"/>
    <w:rsid w:val="007118A8"/>
    <w:rsid w:val="00712236"/>
    <w:rsid w:val="007138E9"/>
    <w:rsid w:val="00713E27"/>
    <w:rsid w:val="00714FF5"/>
    <w:rsid w:val="00716976"/>
    <w:rsid w:val="00717076"/>
    <w:rsid w:val="00720B13"/>
    <w:rsid w:val="007232F8"/>
    <w:rsid w:val="007238E4"/>
    <w:rsid w:val="00723C5E"/>
    <w:rsid w:val="00725A3C"/>
    <w:rsid w:val="00726AEB"/>
    <w:rsid w:val="00735576"/>
    <w:rsid w:val="00735B00"/>
    <w:rsid w:val="00735D69"/>
    <w:rsid w:val="00736C77"/>
    <w:rsid w:val="007373E9"/>
    <w:rsid w:val="007378B9"/>
    <w:rsid w:val="007405EB"/>
    <w:rsid w:val="00741033"/>
    <w:rsid w:val="00745289"/>
    <w:rsid w:val="00745CFE"/>
    <w:rsid w:val="00747700"/>
    <w:rsid w:val="00747F25"/>
    <w:rsid w:val="0075288F"/>
    <w:rsid w:val="00753654"/>
    <w:rsid w:val="00755EEA"/>
    <w:rsid w:val="0075600D"/>
    <w:rsid w:val="00756F13"/>
    <w:rsid w:val="007603A8"/>
    <w:rsid w:val="00762EA6"/>
    <w:rsid w:val="0076358C"/>
    <w:rsid w:val="00764A80"/>
    <w:rsid w:val="00764D2E"/>
    <w:rsid w:val="007667C4"/>
    <w:rsid w:val="0077068A"/>
    <w:rsid w:val="00770F25"/>
    <w:rsid w:val="00771E2F"/>
    <w:rsid w:val="007730F0"/>
    <w:rsid w:val="007751CA"/>
    <w:rsid w:val="007767D3"/>
    <w:rsid w:val="007775EC"/>
    <w:rsid w:val="0078030D"/>
    <w:rsid w:val="007815BA"/>
    <w:rsid w:val="00784A52"/>
    <w:rsid w:val="00785B4A"/>
    <w:rsid w:val="00786E30"/>
    <w:rsid w:val="00793268"/>
    <w:rsid w:val="00793327"/>
    <w:rsid w:val="0079350B"/>
    <w:rsid w:val="0079683E"/>
    <w:rsid w:val="007A08FF"/>
    <w:rsid w:val="007A0B8E"/>
    <w:rsid w:val="007A5170"/>
    <w:rsid w:val="007A5C0F"/>
    <w:rsid w:val="007A5CDE"/>
    <w:rsid w:val="007B092F"/>
    <w:rsid w:val="007B1CA0"/>
    <w:rsid w:val="007B1E28"/>
    <w:rsid w:val="007B298F"/>
    <w:rsid w:val="007B4C41"/>
    <w:rsid w:val="007B5704"/>
    <w:rsid w:val="007B6570"/>
    <w:rsid w:val="007C1310"/>
    <w:rsid w:val="007C17DB"/>
    <w:rsid w:val="007C4B8F"/>
    <w:rsid w:val="007C6544"/>
    <w:rsid w:val="007C7CB2"/>
    <w:rsid w:val="007D015E"/>
    <w:rsid w:val="007D1001"/>
    <w:rsid w:val="007D191C"/>
    <w:rsid w:val="007D251F"/>
    <w:rsid w:val="007D294E"/>
    <w:rsid w:val="007D3080"/>
    <w:rsid w:val="007D3B77"/>
    <w:rsid w:val="007D5DA4"/>
    <w:rsid w:val="007D6BC1"/>
    <w:rsid w:val="007D7EA6"/>
    <w:rsid w:val="007E0AFE"/>
    <w:rsid w:val="007E1691"/>
    <w:rsid w:val="007E5F6C"/>
    <w:rsid w:val="007E6141"/>
    <w:rsid w:val="007E6DD8"/>
    <w:rsid w:val="007E788B"/>
    <w:rsid w:val="007F1773"/>
    <w:rsid w:val="007F216E"/>
    <w:rsid w:val="007F6C96"/>
    <w:rsid w:val="007F6EC7"/>
    <w:rsid w:val="007F753C"/>
    <w:rsid w:val="00803B18"/>
    <w:rsid w:val="0080435C"/>
    <w:rsid w:val="00804509"/>
    <w:rsid w:val="00804949"/>
    <w:rsid w:val="00805679"/>
    <w:rsid w:val="00805B07"/>
    <w:rsid w:val="00813802"/>
    <w:rsid w:val="008148BA"/>
    <w:rsid w:val="00817B52"/>
    <w:rsid w:val="008212F7"/>
    <w:rsid w:val="00821326"/>
    <w:rsid w:val="00821FD7"/>
    <w:rsid w:val="00822419"/>
    <w:rsid w:val="0082256F"/>
    <w:rsid w:val="00822E49"/>
    <w:rsid w:val="00822E4F"/>
    <w:rsid w:val="00824FC2"/>
    <w:rsid w:val="00826589"/>
    <w:rsid w:val="00827F2C"/>
    <w:rsid w:val="008308A1"/>
    <w:rsid w:val="00832F99"/>
    <w:rsid w:val="00834500"/>
    <w:rsid w:val="00835D3D"/>
    <w:rsid w:val="008367B9"/>
    <w:rsid w:val="00837CDC"/>
    <w:rsid w:val="00840BC4"/>
    <w:rsid w:val="00841342"/>
    <w:rsid w:val="0084590D"/>
    <w:rsid w:val="0084598F"/>
    <w:rsid w:val="00846E97"/>
    <w:rsid w:val="00850911"/>
    <w:rsid w:val="008511A6"/>
    <w:rsid w:val="008515DE"/>
    <w:rsid w:val="008524DC"/>
    <w:rsid w:val="00854CD9"/>
    <w:rsid w:val="008553A2"/>
    <w:rsid w:val="0085557A"/>
    <w:rsid w:val="00861115"/>
    <w:rsid w:val="008615C0"/>
    <w:rsid w:val="0087095C"/>
    <w:rsid w:val="00870E16"/>
    <w:rsid w:val="0087281B"/>
    <w:rsid w:val="00873253"/>
    <w:rsid w:val="00873F1F"/>
    <w:rsid w:val="00873F2E"/>
    <w:rsid w:val="00873FF2"/>
    <w:rsid w:val="00875D32"/>
    <w:rsid w:val="00880943"/>
    <w:rsid w:val="00881C05"/>
    <w:rsid w:val="008822DD"/>
    <w:rsid w:val="00883538"/>
    <w:rsid w:val="00887DD4"/>
    <w:rsid w:val="008906E5"/>
    <w:rsid w:val="008918EE"/>
    <w:rsid w:val="008941C7"/>
    <w:rsid w:val="00894BA9"/>
    <w:rsid w:val="008A3116"/>
    <w:rsid w:val="008A4BDC"/>
    <w:rsid w:val="008A7E00"/>
    <w:rsid w:val="008B0579"/>
    <w:rsid w:val="008B4F16"/>
    <w:rsid w:val="008C0F86"/>
    <w:rsid w:val="008C2B2E"/>
    <w:rsid w:val="008C3BA5"/>
    <w:rsid w:val="008C5DA9"/>
    <w:rsid w:val="008D3288"/>
    <w:rsid w:val="008D609C"/>
    <w:rsid w:val="008D7B98"/>
    <w:rsid w:val="008E01D4"/>
    <w:rsid w:val="008E1446"/>
    <w:rsid w:val="008E1F0E"/>
    <w:rsid w:val="008E1F30"/>
    <w:rsid w:val="008E3AC7"/>
    <w:rsid w:val="008E51C3"/>
    <w:rsid w:val="008F207B"/>
    <w:rsid w:val="008F22E5"/>
    <w:rsid w:val="008F2E45"/>
    <w:rsid w:val="008F3B5D"/>
    <w:rsid w:val="008F454C"/>
    <w:rsid w:val="008F5A89"/>
    <w:rsid w:val="008F5C14"/>
    <w:rsid w:val="008F7638"/>
    <w:rsid w:val="009006D3"/>
    <w:rsid w:val="009021F1"/>
    <w:rsid w:val="0090317D"/>
    <w:rsid w:val="0090763E"/>
    <w:rsid w:val="0091283B"/>
    <w:rsid w:val="00914C06"/>
    <w:rsid w:val="00916638"/>
    <w:rsid w:val="009214DE"/>
    <w:rsid w:val="009251E5"/>
    <w:rsid w:val="00927251"/>
    <w:rsid w:val="00927B61"/>
    <w:rsid w:val="00931842"/>
    <w:rsid w:val="00932CF9"/>
    <w:rsid w:val="00933E10"/>
    <w:rsid w:val="009344B3"/>
    <w:rsid w:val="0093470F"/>
    <w:rsid w:val="00935D4F"/>
    <w:rsid w:val="009361D2"/>
    <w:rsid w:val="00937675"/>
    <w:rsid w:val="00937B57"/>
    <w:rsid w:val="00940703"/>
    <w:rsid w:val="00940D95"/>
    <w:rsid w:val="00940F85"/>
    <w:rsid w:val="009415DA"/>
    <w:rsid w:val="00941E49"/>
    <w:rsid w:val="00942FCA"/>
    <w:rsid w:val="00946283"/>
    <w:rsid w:val="009473EA"/>
    <w:rsid w:val="00947AF8"/>
    <w:rsid w:val="00947B5A"/>
    <w:rsid w:val="00951F42"/>
    <w:rsid w:val="009528DF"/>
    <w:rsid w:val="00955104"/>
    <w:rsid w:val="00955E1F"/>
    <w:rsid w:val="00956801"/>
    <w:rsid w:val="00957D79"/>
    <w:rsid w:val="00960C55"/>
    <w:rsid w:val="009620CD"/>
    <w:rsid w:val="00963E80"/>
    <w:rsid w:val="00965968"/>
    <w:rsid w:val="00967632"/>
    <w:rsid w:val="009718F3"/>
    <w:rsid w:val="00975863"/>
    <w:rsid w:val="00975E91"/>
    <w:rsid w:val="009825E2"/>
    <w:rsid w:val="009832EC"/>
    <w:rsid w:val="00983E7D"/>
    <w:rsid w:val="00985E3D"/>
    <w:rsid w:val="00990584"/>
    <w:rsid w:val="009912A1"/>
    <w:rsid w:val="009920F2"/>
    <w:rsid w:val="0099784B"/>
    <w:rsid w:val="009A2ABC"/>
    <w:rsid w:val="009A2F31"/>
    <w:rsid w:val="009A47C4"/>
    <w:rsid w:val="009A49A3"/>
    <w:rsid w:val="009A6CE0"/>
    <w:rsid w:val="009A738F"/>
    <w:rsid w:val="009B09D7"/>
    <w:rsid w:val="009B2717"/>
    <w:rsid w:val="009B56DC"/>
    <w:rsid w:val="009B5E5D"/>
    <w:rsid w:val="009C1784"/>
    <w:rsid w:val="009C3ACD"/>
    <w:rsid w:val="009C71D7"/>
    <w:rsid w:val="009D0133"/>
    <w:rsid w:val="009D52A2"/>
    <w:rsid w:val="009D60EC"/>
    <w:rsid w:val="009E002E"/>
    <w:rsid w:val="009E080C"/>
    <w:rsid w:val="009E1490"/>
    <w:rsid w:val="009E2EF3"/>
    <w:rsid w:val="009E4BEE"/>
    <w:rsid w:val="009E7150"/>
    <w:rsid w:val="009F0032"/>
    <w:rsid w:val="009F0FE3"/>
    <w:rsid w:val="009F20FC"/>
    <w:rsid w:val="009F22D0"/>
    <w:rsid w:val="009F354A"/>
    <w:rsid w:val="009F355A"/>
    <w:rsid w:val="009F4FEA"/>
    <w:rsid w:val="009F5D10"/>
    <w:rsid w:val="009F668F"/>
    <w:rsid w:val="00A02AB3"/>
    <w:rsid w:val="00A1001A"/>
    <w:rsid w:val="00A10C31"/>
    <w:rsid w:val="00A11021"/>
    <w:rsid w:val="00A11D76"/>
    <w:rsid w:val="00A12986"/>
    <w:rsid w:val="00A12A83"/>
    <w:rsid w:val="00A15BBC"/>
    <w:rsid w:val="00A178E2"/>
    <w:rsid w:val="00A17AB2"/>
    <w:rsid w:val="00A17D3C"/>
    <w:rsid w:val="00A17DE4"/>
    <w:rsid w:val="00A20DB8"/>
    <w:rsid w:val="00A221E5"/>
    <w:rsid w:val="00A22C03"/>
    <w:rsid w:val="00A23452"/>
    <w:rsid w:val="00A234A9"/>
    <w:rsid w:val="00A23F2D"/>
    <w:rsid w:val="00A31A91"/>
    <w:rsid w:val="00A3440C"/>
    <w:rsid w:val="00A34C55"/>
    <w:rsid w:val="00A35025"/>
    <w:rsid w:val="00A36DC6"/>
    <w:rsid w:val="00A3778F"/>
    <w:rsid w:val="00A400F4"/>
    <w:rsid w:val="00A401B9"/>
    <w:rsid w:val="00A41613"/>
    <w:rsid w:val="00A41A0C"/>
    <w:rsid w:val="00A42175"/>
    <w:rsid w:val="00A45B89"/>
    <w:rsid w:val="00A45DFD"/>
    <w:rsid w:val="00A55FB1"/>
    <w:rsid w:val="00A560AD"/>
    <w:rsid w:val="00A616DE"/>
    <w:rsid w:val="00A62EE4"/>
    <w:rsid w:val="00A714E1"/>
    <w:rsid w:val="00A72045"/>
    <w:rsid w:val="00A770B1"/>
    <w:rsid w:val="00A77C02"/>
    <w:rsid w:val="00A83F58"/>
    <w:rsid w:val="00A94E0B"/>
    <w:rsid w:val="00A96836"/>
    <w:rsid w:val="00AA1831"/>
    <w:rsid w:val="00AA2B5E"/>
    <w:rsid w:val="00AA4D3C"/>
    <w:rsid w:val="00AA629D"/>
    <w:rsid w:val="00AA73EF"/>
    <w:rsid w:val="00AA775A"/>
    <w:rsid w:val="00AB3822"/>
    <w:rsid w:val="00AB47F3"/>
    <w:rsid w:val="00AB4C94"/>
    <w:rsid w:val="00AB553F"/>
    <w:rsid w:val="00AB5AC2"/>
    <w:rsid w:val="00AB7F26"/>
    <w:rsid w:val="00AC117B"/>
    <w:rsid w:val="00AC27AE"/>
    <w:rsid w:val="00AC40A0"/>
    <w:rsid w:val="00AC5875"/>
    <w:rsid w:val="00AC5D0C"/>
    <w:rsid w:val="00AC7216"/>
    <w:rsid w:val="00AC7C0A"/>
    <w:rsid w:val="00AD2B5D"/>
    <w:rsid w:val="00AD5417"/>
    <w:rsid w:val="00AD693C"/>
    <w:rsid w:val="00AD73F5"/>
    <w:rsid w:val="00AD79A3"/>
    <w:rsid w:val="00AD7BF1"/>
    <w:rsid w:val="00AE1EA7"/>
    <w:rsid w:val="00AE31F6"/>
    <w:rsid w:val="00AE368F"/>
    <w:rsid w:val="00AE40E0"/>
    <w:rsid w:val="00AE5271"/>
    <w:rsid w:val="00AE5AAA"/>
    <w:rsid w:val="00AE6C49"/>
    <w:rsid w:val="00AE7A8D"/>
    <w:rsid w:val="00AF0F55"/>
    <w:rsid w:val="00AF299C"/>
    <w:rsid w:val="00AF66A1"/>
    <w:rsid w:val="00AF748B"/>
    <w:rsid w:val="00AF75D4"/>
    <w:rsid w:val="00B00683"/>
    <w:rsid w:val="00B00BD3"/>
    <w:rsid w:val="00B01E25"/>
    <w:rsid w:val="00B04541"/>
    <w:rsid w:val="00B07766"/>
    <w:rsid w:val="00B102BA"/>
    <w:rsid w:val="00B10721"/>
    <w:rsid w:val="00B10A30"/>
    <w:rsid w:val="00B17BE0"/>
    <w:rsid w:val="00B23687"/>
    <w:rsid w:val="00B248A3"/>
    <w:rsid w:val="00B26314"/>
    <w:rsid w:val="00B31606"/>
    <w:rsid w:val="00B34950"/>
    <w:rsid w:val="00B3553E"/>
    <w:rsid w:val="00B36E26"/>
    <w:rsid w:val="00B41B73"/>
    <w:rsid w:val="00B437F6"/>
    <w:rsid w:val="00B442F0"/>
    <w:rsid w:val="00B465A0"/>
    <w:rsid w:val="00B46A55"/>
    <w:rsid w:val="00B46D7A"/>
    <w:rsid w:val="00B473FD"/>
    <w:rsid w:val="00B5232A"/>
    <w:rsid w:val="00B5371C"/>
    <w:rsid w:val="00B57981"/>
    <w:rsid w:val="00B62876"/>
    <w:rsid w:val="00B6289E"/>
    <w:rsid w:val="00B638F2"/>
    <w:rsid w:val="00B63D87"/>
    <w:rsid w:val="00B6687E"/>
    <w:rsid w:val="00B700F6"/>
    <w:rsid w:val="00B70337"/>
    <w:rsid w:val="00B70D31"/>
    <w:rsid w:val="00B7536A"/>
    <w:rsid w:val="00B77011"/>
    <w:rsid w:val="00B81080"/>
    <w:rsid w:val="00B83505"/>
    <w:rsid w:val="00B8383E"/>
    <w:rsid w:val="00B842BB"/>
    <w:rsid w:val="00B84D19"/>
    <w:rsid w:val="00B852DE"/>
    <w:rsid w:val="00B85471"/>
    <w:rsid w:val="00B861E4"/>
    <w:rsid w:val="00B86B3A"/>
    <w:rsid w:val="00B87BE4"/>
    <w:rsid w:val="00B90766"/>
    <w:rsid w:val="00B922C1"/>
    <w:rsid w:val="00B94321"/>
    <w:rsid w:val="00B95096"/>
    <w:rsid w:val="00BA1032"/>
    <w:rsid w:val="00BA37BC"/>
    <w:rsid w:val="00BA3B53"/>
    <w:rsid w:val="00BA4A60"/>
    <w:rsid w:val="00BB0637"/>
    <w:rsid w:val="00BB0A77"/>
    <w:rsid w:val="00BB1325"/>
    <w:rsid w:val="00BB495C"/>
    <w:rsid w:val="00BB6C5E"/>
    <w:rsid w:val="00BB6CA2"/>
    <w:rsid w:val="00BC18F3"/>
    <w:rsid w:val="00BC3BC1"/>
    <w:rsid w:val="00BC46F6"/>
    <w:rsid w:val="00BC68CF"/>
    <w:rsid w:val="00BC7F03"/>
    <w:rsid w:val="00BD0A0E"/>
    <w:rsid w:val="00BD17DB"/>
    <w:rsid w:val="00BD7089"/>
    <w:rsid w:val="00BD7DF5"/>
    <w:rsid w:val="00BE2DEF"/>
    <w:rsid w:val="00BE3008"/>
    <w:rsid w:val="00BE349B"/>
    <w:rsid w:val="00BE6BE0"/>
    <w:rsid w:val="00BE6FAC"/>
    <w:rsid w:val="00BF04B3"/>
    <w:rsid w:val="00BF368A"/>
    <w:rsid w:val="00BF3C77"/>
    <w:rsid w:val="00BF42B6"/>
    <w:rsid w:val="00BF7751"/>
    <w:rsid w:val="00C00972"/>
    <w:rsid w:val="00C01011"/>
    <w:rsid w:val="00C04540"/>
    <w:rsid w:val="00C04899"/>
    <w:rsid w:val="00C063C2"/>
    <w:rsid w:val="00C06568"/>
    <w:rsid w:val="00C07478"/>
    <w:rsid w:val="00C07CA5"/>
    <w:rsid w:val="00C1035D"/>
    <w:rsid w:val="00C105D8"/>
    <w:rsid w:val="00C1177E"/>
    <w:rsid w:val="00C1353C"/>
    <w:rsid w:val="00C13DF9"/>
    <w:rsid w:val="00C14082"/>
    <w:rsid w:val="00C1741B"/>
    <w:rsid w:val="00C2065B"/>
    <w:rsid w:val="00C21682"/>
    <w:rsid w:val="00C252B9"/>
    <w:rsid w:val="00C25FA7"/>
    <w:rsid w:val="00C27038"/>
    <w:rsid w:val="00C272C5"/>
    <w:rsid w:val="00C340AD"/>
    <w:rsid w:val="00C35B79"/>
    <w:rsid w:val="00C377FA"/>
    <w:rsid w:val="00C378F2"/>
    <w:rsid w:val="00C37FAA"/>
    <w:rsid w:val="00C40A6F"/>
    <w:rsid w:val="00C41138"/>
    <w:rsid w:val="00C411D2"/>
    <w:rsid w:val="00C4158E"/>
    <w:rsid w:val="00C423B5"/>
    <w:rsid w:val="00C42ED9"/>
    <w:rsid w:val="00C42F22"/>
    <w:rsid w:val="00C43A26"/>
    <w:rsid w:val="00C47956"/>
    <w:rsid w:val="00C550B1"/>
    <w:rsid w:val="00C57C80"/>
    <w:rsid w:val="00C6071A"/>
    <w:rsid w:val="00C619E4"/>
    <w:rsid w:val="00C61BCF"/>
    <w:rsid w:val="00C638A8"/>
    <w:rsid w:val="00C65588"/>
    <w:rsid w:val="00C655D6"/>
    <w:rsid w:val="00C65BE4"/>
    <w:rsid w:val="00C66C8A"/>
    <w:rsid w:val="00C701B3"/>
    <w:rsid w:val="00C706A1"/>
    <w:rsid w:val="00C70E52"/>
    <w:rsid w:val="00C72911"/>
    <w:rsid w:val="00C75AD7"/>
    <w:rsid w:val="00C75AE6"/>
    <w:rsid w:val="00C8069B"/>
    <w:rsid w:val="00C83CE1"/>
    <w:rsid w:val="00C85980"/>
    <w:rsid w:val="00C86B4F"/>
    <w:rsid w:val="00C8765E"/>
    <w:rsid w:val="00C87B71"/>
    <w:rsid w:val="00C9158B"/>
    <w:rsid w:val="00C9180F"/>
    <w:rsid w:val="00C92309"/>
    <w:rsid w:val="00C92398"/>
    <w:rsid w:val="00C93BC8"/>
    <w:rsid w:val="00C96501"/>
    <w:rsid w:val="00C965C0"/>
    <w:rsid w:val="00C96F7B"/>
    <w:rsid w:val="00C97227"/>
    <w:rsid w:val="00C97FC9"/>
    <w:rsid w:val="00CA25C8"/>
    <w:rsid w:val="00CA3506"/>
    <w:rsid w:val="00CA4C4E"/>
    <w:rsid w:val="00CA4E01"/>
    <w:rsid w:val="00CA65D2"/>
    <w:rsid w:val="00CA6D66"/>
    <w:rsid w:val="00CA6E7D"/>
    <w:rsid w:val="00CA6FEB"/>
    <w:rsid w:val="00CA71AB"/>
    <w:rsid w:val="00CB1344"/>
    <w:rsid w:val="00CB1488"/>
    <w:rsid w:val="00CB260A"/>
    <w:rsid w:val="00CB2CAD"/>
    <w:rsid w:val="00CB5849"/>
    <w:rsid w:val="00CB6244"/>
    <w:rsid w:val="00CB7EA5"/>
    <w:rsid w:val="00CB7F6A"/>
    <w:rsid w:val="00CC19F4"/>
    <w:rsid w:val="00CC374E"/>
    <w:rsid w:val="00CC4B0A"/>
    <w:rsid w:val="00CC5B47"/>
    <w:rsid w:val="00CC65F2"/>
    <w:rsid w:val="00CC6793"/>
    <w:rsid w:val="00CC76A7"/>
    <w:rsid w:val="00CD0BBB"/>
    <w:rsid w:val="00CD402C"/>
    <w:rsid w:val="00CD4BEA"/>
    <w:rsid w:val="00CD4F33"/>
    <w:rsid w:val="00CE1E80"/>
    <w:rsid w:val="00CE2332"/>
    <w:rsid w:val="00CE2BEA"/>
    <w:rsid w:val="00CE3A67"/>
    <w:rsid w:val="00CE3A87"/>
    <w:rsid w:val="00CE468B"/>
    <w:rsid w:val="00CE4795"/>
    <w:rsid w:val="00CE479C"/>
    <w:rsid w:val="00CE5037"/>
    <w:rsid w:val="00CE5340"/>
    <w:rsid w:val="00CE6AE3"/>
    <w:rsid w:val="00CE7DF3"/>
    <w:rsid w:val="00CF0187"/>
    <w:rsid w:val="00CF1312"/>
    <w:rsid w:val="00CF2E69"/>
    <w:rsid w:val="00CF31D9"/>
    <w:rsid w:val="00CF3850"/>
    <w:rsid w:val="00CF5017"/>
    <w:rsid w:val="00CF50F0"/>
    <w:rsid w:val="00CF753C"/>
    <w:rsid w:val="00D01BE8"/>
    <w:rsid w:val="00D01D40"/>
    <w:rsid w:val="00D02C0E"/>
    <w:rsid w:val="00D03156"/>
    <w:rsid w:val="00D045C2"/>
    <w:rsid w:val="00D054B0"/>
    <w:rsid w:val="00D07FB2"/>
    <w:rsid w:val="00D168D5"/>
    <w:rsid w:val="00D16FC1"/>
    <w:rsid w:val="00D1715D"/>
    <w:rsid w:val="00D203AC"/>
    <w:rsid w:val="00D22DCA"/>
    <w:rsid w:val="00D2307D"/>
    <w:rsid w:val="00D26282"/>
    <w:rsid w:val="00D27A45"/>
    <w:rsid w:val="00D30EFF"/>
    <w:rsid w:val="00D317FE"/>
    <w:rsid w:val="00D31B35"/>
    <w:rsid w:val="00D35FED"/>
    <w:rsid w:val="00D3799F"/>
    <w:rsid w:val="00D41880"/>
    <w:rsid w:val="00D42A52"/>
    <w:rsid w:val="00D45A61"/>
    <w:rsid w:val="00D45C6F"/>
    <w:rsid w:val="00D5326A"/>
    <w:rsid w:val="00D53A53"/>
    <w:rsid w:val="00D54905"/>
    <w:rsid w:val="00D54FFE"/>
    <w:rsid w:val="00D554C8"/>
    <w:rsid w:val="00D5649E"/>
    <w:rsid w:val="00D56983"/>
    <w:rsid w:val="00D6043A"/>
    <w:rsid w:val="00D61900"/>
    <w:rsid w:val="00D64949"/>
    <w:rsid w:val="00D65ADB"/>
    <w:rsid w:val="00D72805"/>
    <w:rsid w:val="00D72FAB"/>
    <w:rsid w:val="00D738C1"/>
    <w:rsid w:val="00D7425D"/>
    <w:rsid w:val="00D7544F"/>
    <w:rsid w:val="00D7651A"/>
    <w:rsid w:val="00D76609"/>
    <w:rsid w:val="00D77022"/>
    <w:rsid w:val="00D77985"/>
    <w:rsid w:val="00D77CCA"/>
    <w:rsid w:val="00D8220D"/>
    <w:rsid w:val="00D82DFA"/>
    <w:rsid w:val="00D83053"/>
    <w:rsid w:val="00D83C6B"/>
    <w:rsid w:val="00D84734"/>
    <w:rsid w:val="00D85BBC"/>
    <w:rsid w:val="00D85CE1"/>
    <w:rsid w:val="00D872C8"/>
    <w:rsid w:val="00D87A95"/>
    <w:rsid w:val="00D91DEC"/>
    <w:rsid w:val="00D92B0E"/>
    <w:rsid w:val="00D93F82"/>
    <w:rsid w:val="00D95137"/>
    <w:rsid w:val="00D959EA"/>
    <w:rsid w:val="00D97D28"/>
    <w:rsid w:val="00DA1C62"/>
    <w:rsid w:val="00DA22AC"/>
    <w:rsid w:val="00DA40FE"/>
    <w:rsid w:val="00DA4652"/>
    <w:rsid w:val="00DB021F"/>
    <w:rsid w:val="00DB0800"/>
    <w:rsid w:val="00DB134E"/>
    <w:rsid w:val="00DB16F5"/>
    <w:rsid w:val="00DB4914"/>
    <w:rsid w:val="00DB4A19"/>
    <w:rsid w:val="00DB4C2D"/>
    <w:rsid w:val="00DB6120"/>
    <w:rsid w:val="00DB6319"/>
    <w:rsid w:val="00DC08E1"/>
    <w:rsid w:val="00DC193D"/>
    <w:rsid w:val="00DC3425"/>
    <w:rsid w:val="00DC715E"/>
    <w:rsid w:val="00DD3949"/>
    <w:rsid w:val="00DD57B4"/>
    <w:rsid w:val="00DE08BC"/>
    <w:rsid w:val="00DE0940"/>
    <w:rsid w:val="00DE112B"/>
    <w:rsid w:val="00DE1C26"/>
    <w:rsid w:val="00DE46C9"/>
    <w:rsid w:val="00DE6746"/>
    <w:rsid w:val="00DE76C9"/>
    <w:rsid w:val="00DE7C4F"/>
    <w:rsid w:val="00DE7CAF"/>
    <w:rsid w:val="00DF4400"/>
    <w:rsid w:val="00DF5751"/>
    <w:rsid w:val="00E02617"/>
    <w:rsid w:val="00E03804"/>
    <w:rsid w:val="00E03C91"/>
    <w:rsid w:val="00E06ECB"/>
    <w:rsid w:val="00E1203C"/>
    <w:rsid w:val="00E12ADC"/>
    <w:rsid w:val="00E12F74"/>
    <w:rsid w:val="00E14DF7"/>
    <w:rsid w:val="00E16496"/>
    <w:rsid w:val="00E165E0"/>
    <w:rsid w:val="00E16A78"/>
    <w:rsid w:val="00E2119C"/>
    <w:rsid w:val="00E228BE"/>
    <w:rsid w:val="00E238A9"/>
    <w:rsid w:val="00E24689"/>
    <w:rsid w:val="00E27A93"/>
    <w:rsid w:val="00E318E9"/>
    <w:rsid w:val="00E33E94"/>
    <w:rsid w:val="00E36EEA"/>
    <w:rsid w:val="00E42DDC"/>
    <w:rsid w:val="00E42EB1"/>
    <w:rsid w:val="00E43479"/>
    <w:rsid w:val="00E44E2B"/>
    <w:rsid w:val="00E470D0"/>
    <w:rsid w:val="00E504D2"/>
    <w:rsid w:val="00E5153E"/>
    <w:rsid w:val="00E52AE4"/>
    <w:rsid w:val="00E60CDC"/>
    <w:rsid w:val="00E62724"/>
    <w:rsid w:val="00E64128"/>
    <w:rsid w:val="00E642BE"/>
    <w:rsid w:val="00E70BD9"/>
    <w:rsid w:val="00E74AD6"/>
    <w:rsid w:val="00E74CD6"/>
    <w:rsid w:val="00E7685E"/>
    <w:rsid w:val="00E80436"/>
    <w:rsid w:val="00E84346"/>
    <w:rsid w:val="00E8544D"/>
    <w:rsid w:val="00E8624A"/>
    <w:rsid w:val="00E91429"/>
    <w:rsid w:val="00E92251"/>
    <w:rsid w:val="00E93535"/>
    <w:rsid w:val="00E93A66"/>
    <w:rsid w:val="00E94B3A"/>
    <w:rsid w:val="00E95BC8"/>
    <w:rsid w:val="00E95E92"/>
    <w:rsid w:val="00E97B8B"/>
    <w:rsid w:val="00EA01FE"/>
    <w:rsid w:val="00EA1C68"/>
    <w:rsid w:val="00EA1CE8"/>
    <w:rsid w:val="00EA39C5"/>
    <w:rsid w:val="00EA46CA"/>
    <w:rsid w:val="00EA589C"/>
    <w:rsid w:val="00EA64E7"/>
    <w:rsid w:val="00EA7834"/>
    <w:rsid w:val="00EB3E2C"/>
    <w:rsid w:val="00EB43C2"/>
    <w:rsid w:val="00EB44D1"/>
    <w:rsid w:val="00EB4664"/>
    <w:rsid w:val="00EB5176"/>
    <w:rsid w:val="00EB6A6E"/>
    <w:rsid w:val="00EB7EC6"/>
    <w:rsid w:val="00EC10F6"/>
    <w:rsid w:val="00EC698E"/>
    <w:rsid w:val="00ED1332"/>
    <w:rsid w:val="00ED3393"/>
    <w:rsid w:val="00ED3F98"/>
    <w:rsid w:val="00ED4309"/>
    <w:rsid w:val="00ED52E5"/>
    <w:rsid w:val="00ED6AB1"/>
    <w:rsid w:val="00EE039B"/>
    <w:rsid w:val="00EE1FAD"/>
    <w:rsid w:val="00EE37EA"/>
    <w:rsid w:val="00EF2D4D"/>
    <w:rsid w:val="00EF4CFB"/>
    <w:rsid w:val="00EF63DF"/>
    <w:rsid w:val="00EF76CB"/>
    <w:rsid w:val="00EF7EEC"/>
    <w:rsid w:val="00F017E9"/>
    <w:rsid w:val="00F03079"/>
    <w:rsid w:val="00F03FB4"/>
    <w:rsid w:val="00F07359"/>
    <w:rsid w:val="00F07AE6"/>
    <w:rsid w:val="00F10045"/>
    <w:rsid w:val="00F114AF"/>
    <w:rsid w:val="00F11A6E"/>
    <w:rsid w:val="00F12E8A"/>
    <w:rsid w:val="00F13F63"/>
    <w:rsid w:val="00F1705C"/>
    <w:rsid w:val="00F210A8"/>
    <w:rsid w:val="00F21571"/>
    <w:rsid w:val="00F22039"/>
    <w:rsid w:val="00F237F8"/>
    <w:rsid w:val="00F23F2D"/>
    <w:rsid w:val="00F247E0"/>
    <w:rsid w:val="00F326D4"/>
    <w:rsid w:val="00F343EA"/>
    <w:rsid w:val="00F34590"/>
    <w:rsid w:val="00F363F9"/>
    <w:rsid w:val="00F369A8"/>
    <w:rsid w:val="00F36F57"/>
    <w:rsid w:val="00F37417"/>
    <w:rsid w:val="00F41BC6"/>
    <w:rsid w:val="00F4238E"/>
    <w:rsid w:val="00F42489"/>
    <w:rsid w:val="00F42D17"/>
    <w:rsid w:val="00F42EA9"/>
    <w:rsid w:val="00F430A7"/>
    <w:rsid w:val="00F43191"/>
    <w:rsid w:val="00F44D78"/>
    <w:rsid w:val="00F45DFC"/>
    <w:rsid w:val="00F5044D"/>
    <w:rsid w:val="00F50935"/>
    <w:rsid w:val="00F538FF"/>
    <w:rsid w:val="00F547F8"/>
    <w:rsid w:val="00F55497"/>
    <w:rsid w:val="00F55CE4"/>
    <w:rsid w:val="00F561C5"/>
    <w:rsid w:val="00F5739B"/>
    <w:rsid w:val="00F57735"/>
    <w:rsid w:val="00F60687"/>
    <w:rsid w:val="00F61623"/>
    <w:rsid w:val="00F61F5D"/>
    <w:rsid w:val="00F637C8"/>
    <w:rsid w:val="00F63D19"/>
    <w:rsid w:val="00F64737"/>
    <w:rsid w:val="00F70836"/>
    <w:rsid w:val="00F71B89"/>
    <w:rsid w:val="00F72891"/>
    <w:rsid w:val="00F7317F"/>
    <w:rsid w:val="00F738D2"/>
    <w:rsid w:val="00F75FB6"/>
    <w:rsid w:val="00F76A93"/>
    <w:rsid w:val="00F77660"/>
    <w:rsid w:val="00F80F4B"/>
    <w:rsid w:val="00F81C29"/>
    <w:rsid w:val="00F8271D"/>
    <w:rsid w:val="00F861F5"/>
    <w:rsid w:val="00F86818"/>
    <w:rsid w:val="00F911AB"/>
    <w:rsid w:val="00F92CDA"/>
    <w:rsid w:val="00F932F2"/>
    <w:rsid w:val="00F943FE"/>
    <w:rsid w:val="00F94D98"/>
    <w:rsid w:val="00F95521"/>
    <w:rsid w:val="00F9650B"/>
    <w:rsid w:val="00F96E5F"/>
    <w:rsid w:val="00F97E2B"/>
    <w:rsid w:val="00FA076A"/>
    <w:rsid w:val="00FA1178"/>
    <w:rsid w:val="00FA133C"/>
    <w:rsid w:val="00FA1865"/>
    <w:rsid w:val="00FA1F59"/>
    <w:rsid w:val="00FA2A5A"/>
    <w:rsid w:val="00FA35D2"/>
    <w:rsid w:val="00FA398E"/>
    <w:rsid w:val="00FA3E6D"/>
    <w:rsid w:val="00FA5896"/>
    <w:rsid w:val="00FA5DEB"/>
    <w:rsid w:val="00FA64F3"/>
    <w:rsid w:val="00FA68A3"/>
    <w:rsid w:val="00FB000B"/>
    <w:rsid w:val="00FB1353"/>
    <w:rsid w:val="00FB2971"/>
    <w:rsid w:val="00FB39AA"/>
    <w:rsid w:val="00FB4EDE"/>
    <w:rsid w:val="00FB753B"/>
    <w:rsid w:val="00FB763A"/>
    <w:rsid w:val="00FC5F0A"/>
    <w:rsid w:val="00FC7A46"/>
    <w:rsid w:val="00FD1A41"/>
    <w:rsid w:val="00FD25E6"/>
    <w:rsid w:val="00FD5314"/>
    <w:rsid w:val="00FD56D8"/>
    <w:rsid w:val="00FD63D3"/>
    <w:rsid w:val="00FD645F"/>
    <w:rsid w:val="00FE092A"/>
    <w:rsid w:val="00FE182C"/>
    <w:rsid w:val="00FE376F"/>
    <w:rsid w:val="00FE532B"/>
    <w:rsid w:val="00FE6D4F"/>
    <w:rsid w:val="00FE7156"/>
    <w:rsid w:val="00FE78AA"/>
    <w:rsid w:val="00FF0362"/>
    <w:rsid w:val="00FF0C47"/>
    <w:rsid w:val="00FF1D59"/>
    <w:rsid w:val="00FF24B7"/>
    <w:rsid w:val="00FF4792"/>
    <w:rsid w:val="00FF4F4E"/>
    <w:rsid w:val="00FF512A"/>
    <w:rsid w:val="00FF5345"/>
    <w:rsid w:val="00FF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F56738"/>
  <w15:docId w15:val="{B43D72AC-3F3A-4096-80DC-5D2EBA98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semiHidden="1" w:uiPriority="10" w:unhideWhenUsed="1" w:qFormat="1"/>
    <w:lsdException w:name="heading 8" w:semiHidden="1" w:uiPriority="11" w:unhideWhenUsed="1" w:qFormat="1"/>
    <w:lsdException w:name="heading 9" w:semiHidden="1" w:uiPriority="1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FA1"/>
    <w:pPr>
      <w:spacing w:before="60" w:after="120" w:line="312" w:lineRule="auto"/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TextoNivel1"/>
    <w:link w:val="Ttulo1Car"/>
    <w:qFormat/>
    <w:rsid w:val="00D5326A"/>
    <w:pPr>
      <w:pageBreakBefore/>
      <w:numPr>
        <w:numId w:val="3"/>
      </w:numPr>
      <w:pBdr>
        <w:bottom w:val="single" w:sz="12" w:space="1" w:color="000080"/>
      </w:pBdr>
      <w:shd w:val="clear" w:color="auto" w:fill="F3F3F3"/>
      <w:outlineLvl w:val="0"/>
    </w:pPr>
    <w:rPr>
      <w:rFonts w:ascii="Univers" w:hAnsi="Univers"/>
      <w:b/>
      <w:caps/>
      <w:color w:val="000080"/>
      <w:sz w:val="24"/>
      <w:szCs w:val="20"/>
      <w:lang w:val="es-ES_tradnl"/>
    </w:rPr>
  </w:style>
  <w:style w:type="paragraph" w:styleId="Ttulo2">
    <w:name w:val="heading 2"/>
    <w:basedOn w:val="TextoNivel1"/>
    <w:next w:val="TextoNivel1"/>
    <w:link w:val="Ttulo2Car"/>
    <w:qFormat/>
    <w:rsid w:val="00C04899"/>
    <w:pPr>
      <w:keepNext/>
      <w:numPr>
        <w:ilvl w:val="1"/>
        <w:numId w:val="3"/>
      </w:numPr>
      <w:spacing w:line="360" w:lineRule="exact"/>
      <w:outlineLvl w:val="1"/>
    </w:pPr>
    <w:rPr>
      <w:b/>
      <w:bCs/>
      <w:iCs/>
      <w:caps/>
    </w:rPr>
  </w:style>
  <w:style w:type="paragraph" w:styleId="Ttulo3">
    <w:name w:val="heading 3"/>
    <w:basedOn w:val="TextoNivel1"/>
    <w:next w:val="TextoNivel1"/>
    <w:link w:val="Ttulo3Car"/>
    <w:qFormat/>
    <w:rsid w:val="00596D4E"/>
    <w:pPr>
      <w:keepNext/>
      <w:numPr>
        <w:ilvl w:val="2"/>
        <w:numId w:val="3"/>
      </w:numPr>
      <w:spacing w:before="120" w:after="360"/>
      <w:ind w:left="0" w:firstLine="0"/>
      <w:outlineLvl w:val="2"/>
    </w:pPr>
    <w:rPr>
      <w:rFonts w:cs="Arial"/>
      <w:b/>
      <w:bCs/>
      <w:color w:val="333333"/>
      <w:u w:val="single"/>
    </w:rPr>
  </w:style>
  <w:style w:type="paragraph" w:styleId="Ttulo4">
    <w:name w:val="heading 4"/>
    <w:basedOn w:val="TextoNivel1"/>
    <w:next w:val="TextoNivel1"/>
    <w:link w:val="Ttulo4Car"/>
    <w:qFormat/>
    <w:rsid w:val="001755EF"/>
    <w:pPr>
      <w:keepNext/>
      <w:numPr>
        <w:ilvl w:val="3"/>
        <w:numId w:val="3"/>
      </w:numPr>
      <w:spacing w:line="300" w:lineRule="exact"/>
      <w:outlineLvl w:val="3"/>
    </w:pPr>
    <w:rPr>
      <w:rFonts w:cs="Arial"/>
      <w:b/>
      <w:bCs/>
      <w:color w:val="333333"/>
    </w:rPr>
  </w:style>
  <w:style w:type="paragraph" w:styleId="Ttulo5">
    <w:name w:val="heading 5"/>
    <w:basedOn w:val="TextoNivel1"/>
    <w:next w:val="TextoNivel1"/>
    <w:link w:val="Ttulo5Car"/>
    <w:qFormat/>
    <w:rsid w:val="00AE5271"/>
    <w:pPr>
      <w:numPr>
        <w:ilvl w:val="4"/>
        <w:numId w:val="3"/>
      </w:numPr>
      <w:spacing w:line="280" w:lineRule="exact"/>
      <w:outlineLvl w:val="4"/>
    </w:pPr>
    <w:rPr>
      <w:b/>
      <w:bCs/>
      <w:i/>
      <w:iCs/>
    </w:rPr>
  </w:style>
  <w:style w:type="paragraph" w:styleId="Ttulo6">
    <w:name w:val="heading 6"/>
    <w:basedOn w:val="Normal"/>
    <w:next w:val="Normal"/>
    <w:link w:val="Ttulo6Car"/>
    <w:uiPriority w:val="9"/>
    <w:qFormat/>
    <w:rsid w:val="001755EF"/>
    <w:pPr>
      <w:numPr>
        <w:ilvl w:val="5"/>
        <w:numId w:val="3"/>
      </w:numPr>
      <w:spacing w:line="280" w:lineRule="exact"/>
      <w:outlineLvl w:val="5"/>
    </w:pPr>
    <w:rPr>
      <w:rFonts w:ascii="Times New Roman" w:hAnsi="Times New Roman"/>
      <w:b/>
      <w:bCs/>
      <w:color w:val="999999"/>
    </w:rPr>
  </w:style>
  <w:style w:type="paragraph" w:styleId="Ttulo7">
    <w:name w:val="heading 7"/>
    <w:basedOn w:val="TextoNivel1"/>
    <w:next w:val="TextoNivel1"/>
    <w:link w:val="Ttulo7Car"/>
    <w:uiPriority w:val="10"/>
    <w:qFormat/>
    <w:rsid w:val="001755EF"/>
    <w:pPr>
      <w:numPr>
        <w:ilvl w:val="6"/>
        <w:numId w:val="3"/>
      </w:numPr>
      <w:outlineLvl w:val="6"/>
    </w:pPr>
    <w:rPr>
      <w:rFonts w:ascii="Times New Roman" w:hAnsi="Times New Roman"/>
      <w:b/>
      <w:i/>
      <w:color w:val="333333"/>
      <w:szCs w:val="22"/>
    </w:rPr>
  </w:style>
  <w:style w:type="paragraph" w:styleId="Ttulo8">
    <w:name w:val="heading 8"/>
    <w:basedOn w:val="Normal"/>
    <w:next w:val="Normal"/>
    <w:link w:val="Ttulo8Car"/>
    <w:uiPriority w:val="11"/>
    <w:qFormat/>
    <w:rsid w:val="001755EF"/>
    <w:pPr>
      <w:numPr>
        <w:ilvl w:val="7"/>
        <w:numId w:val="3"/>
      </w:numPr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"/>
    <w:uiPriority w:val="12"/>
    <w:qFormat/>
    <w:rsid w:val="001755EF"/>
    <w:pPr>
      <w:numPr>
        <w:ilvl w:val="8"/>
        <w:numId w:val="3"/>
      </w:numPr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nivel1">
    <w:name w:val="Viñeta nivel 1"/>
    <w:basedOn w:val="TextoNivel1"/>
    <w:rsid w:val="00BF04B3"/>
    <w:pPr>
      <w:numPr>
        <w:numId w:val="4"/>
      </w:numPr>
      <w:spacing w:before="120"/>
    </w:pPr>
  </w:style>
  <w:style w:type="paragraph" w:customStyle="1" w:styleId="SINRELLENAR">
    <w:name w:val="SIN RELLENAR"/>
    <w:basedOn w:val="Normal"/>
    <w:rsid w:val="003E6B24"/>
    <w:pPr>
      <w:shd w:val="clear" w:color="auto" w:fill="FFFF99"/>
      <w:spacing w:before="120" w:line="360" w:lineRule="auto"/>
    </w:pPr>
    <w:rPr>
      <w:b/>
      <w:color w:val="FF6600"/>
      <w:szCs w:val="22"/>
    </w:rPr>
  </w:style>
  <w:style w:type="paragraph" w:customStyle="1" w:styleId="VietaC1">
    <w:name w:val="Viñeta C1"/>
    <w:basedOn w:val="TextoNivel1"/>
    <w:rsid w:val="00B3553E"/>
    <w:pPr>
      <w:numPr>
        <w:numId w:val="5"/>
      </w:numPr>
      <w:spacing w:before="120"/>
    </w:pPr>
  </w:style>
  <w:style w:type="paragraph" w:styleId="TDC1">
    <w:name w:val="toc 1"/>
    <w:basedOn w:val="TDC2"/>
    <w:next w:val="Normal"/>
    <w:autoRedefine/>
    <w:uiPriority w:val="39"/>
    <w:rsid w:val="00FA398E"/>
    <w:pPr>
      <w:spacing w:before="360" w:after="360"/>
    </w:pPr>
    <w:rPr>
      <w:b w:val="0"/>
      <w:bCs w:val="0"/>
      <w:smallCaps w:val="0"/>
      <w:u w:val="single"/>
    </w:rPr>
  </w:style>
  <w:style w:type="paragraph" w:styleId="TDC4">
    <w:name w:val="toc 4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/>
      <w:szCs w:val="22"/>
    </w:rPr>
  </w:style>
  <w:style w:type="paragraph" w:styleId="TDC3">
    <w:name w:val="toc 3"/>
    <w:basedOn w:val="Normal"/>
    <w:next w:val="Normal"/>
    <w:autoRedefine/>
    <w:uiPriority w:val="39"/>
    <w:rsid w:val="00C47956"/>
    <w:pPr>
      <w:spacing w:before="0" w:after="0"/>
      <w:jc w:val="left"/>
    </w:pPr>
    <w:rPr>
      <w:rFonts w:asciiTheme="minorHAnsi" w:hAnsiTheme="minorHAnsi"/>
      <w:smallCaps/>
      <w:szCs w:val="22"/>
    </w:rPr>
  </w:style>
  <w:style w:type="paragraph" w:styleId="TDC2">
    <w:name w:val="toc 2"/>
    <w:basedOn w:val="Normal"/>
    <w:next w:val="Normal"/>
    <w:autoRedefine/>
    <w:uiPriority w:val="39"/>
    <w:rsid w:val="00094650"/>
    <w:pPr>
      <w:spacing w:before="0" w:after="0"/>
      <w:jc w:val="left"/>
    </w:pPr>
    <w:rPr>
      <w:rFonts w:asciiTheme="minorHAnsi" w:hAnsiTheme="minorHAnsi"/>
      <w:b/>
      <w:bCs/>
      <w:smallCaps/>
      <w:szCs w:val="22"/>
    </w:rPr>
  </w:style>
  <w:style w:type="paragraph" w:styleId="TDC5">
    <w:name w:val="toc 5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/>
      <w:szCs w:val="22"/>
    </w:rPr>
  </w:style>
  <w:style w:type="paragraph" w:customStyle="1" w:styleId="VietaC2">
    <w:name w:val="Viñeta C2"/>
    <w:basedOn w:val="TextoNivel1"/>
    <w:rsid w:val="00B3553E"/>
    <w:pPr>
      <w:numPr>
        <w:ilvl w:val="1"/>
        <w:numId w:val="5"/>
      </w:numPr>
      <w:spacing w:before="120"/>
    </w:pPr>
  </w:style>
  <w:style w:type="paragraph" w:customStyle="1" w:styleId="TITULOTABLA">
    <w:name w:val="TITULO TABLA"/>
    <w:basedOn w:val="Normal"/>
    <w:rsid w:val="00BE2DEF"/>
    <w:pPr>
      <w:spacing w:before="120" w:line="360" w:lineRule="auto"/>
      <w:ind w:left="229"/>
      <w:jc w:val="center"/>
    </w:pPr>
    <w:rPr>
      <w:rFonts w:ascii="Tahoma" w:hAnsi="Tahoma" w:cs="Tahoma"/>
      <w:b/>
      <w:bCs/>
      <w:color w:val="FFFFFF"/>
      <w:sz w:val="28"/>
      <w:szCs w:val="20"/>
    </w:rPr>
  </w:style>
  <w:style w:type="paragraph" w:styleId="Textoindependiente2">
    <w:name w:val="Body Text 2"/>
    <w:basedOn w:val="Normal"/>
    <w:link w:val="Textoindependiente2Car"/>
    <w:rsid w:val="00355373"/>
    <w:pPr>
      <w:tabs>
        <w:tab w:val="left" w:pos="-1728"/>
        <w:tab w:val="left" w:pos="-1008"/>
        <w:tab w:val="left" w:pos="-288"/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5328"/>
        <w:tab w:val="left" w:pos="6192"/>
        <w:tab w:val="left" w:pos="6624"/>
        <w:tab w:val="left" w:pos="7056"/>
      </w:tabs>
      <w:suppressAutoHyphens/>
      <w:spacing w:line="360" w:lineRule="auto"/>
      <w:ind w:right="648"/>
    </w:pPr>
    <w:rPr>
      <w:rFonts w:ascii="Tahoma" w:hAnsi="Tahoma"/>
      <w:spacing w:val="-3"/>
      <w:szCs w:val="20"/>
      <w:lang w:val="en-US"/>
    </w:rPr>
  </w:style>
  <w:style w:type="paragraph" w:customStyle="1" w:styleId="EstiloTextonivel1Tahoma">
    <w:name w:val="Estilo Texto nivel 1 + Tahoma"/>
    <w:basedOn w:val="Normal"/>
    <w:rsid w:val="008A3116"/>
    <w:pPr>
      <w:widowControl w:val="0"/>
      <w:tabs>
        <w:tab w:val="left" w:pos="204"/>
      </w:tabs>
      <w:spacing w:after="60" w:line="360" w:lineRule="auto"/>
    </w:pPr>
    <w:rPr>
      <w:snapToGrid w:val="0"/>
    </w:rPr>
  </w:style>
  <w:style w:type="paragraph" w:customStyle="1" w:styleId="VietaC3">
    <w:name w:val="Viñeta C3"/>
    <w:basedOn w:val="TextoNivel1"/>
    <w:rsid w:val="00B3553E"/>
    <w:pPr>
      <w:numPr>
        <w:ilvl w:val="2"/>
        <w:numId w:val="5"/>
      </w:numPr>
      <w:spacing w:before="120"/>
    </w:pPr>
  </w:style>
  <w:style w:type="paragraph" w:customStyle="1" w:styleId="Vietanivel2">
    <w:name w:val="Viñeta nivel 2"/>
    <w:basedOn w:val="TextoNivel1"/>
    <w:rsid w:val="00BF04B3"/>
    <w:pPr>
      <w:numPr>
        <w:ilvl w:val="1"/>
        <w:numId w:val="4"/>
      </w:numPr>
      <w:spacing w:before="120"/>
    </w:pPr>
  </w:style>
  <w:style w:type="paragraph" w:customStyle="1" w:styleId="Vietanivel4">
    <w:name w:val="Viñeta nivel 4"/>
    <w:basedOn w:val="Normal"/>
    <w:rsid w:val="00940F85"/>
    <w:pPr>
      <w:numPr>
        <w:ilvl w:val="3"/>
        <w:numId w:val="2"/>
      </w:numPr>
      <w:spacing w:before="120" w:line="280" w:lineRule="exact"/>
    </w:pPr>
    <w:rPr>
      <w:rFonts w:ascii="Trebuchet MS" w:hAnsi="Trebuchet MS"/>
    </w:rPr>
  </w:style>
  <w:style w:type="paragraph" w:customStyle="1" w:styleId="Vietanivel3">
    <w:name w:val="Viñeta nivel 3"/>
    <w:basedOn w:val="TextoNivel1"/>
    <w:rsid w:val="00BF04B3"/>
    <w:pPr>
      <w:numPr>
        <w:ilvl w:val="2"/>
        <w:numId w:val="4"/>
      </w:numPr>
      <w:spacing w:before="120"/>
    </w:pPr>
  </w:style>
  <w:style w:type="paragraph" w:customStyle="1" w:styleId="Vietanivel5">
    <w:name w:val="Viñeta nivel 5"/>
    <w:basedOn w:val="Normal"/>
    <w:rsid w:val="00940F85"/>
    <w:pPr>
      <w:numPr>
        <w:ilvl w:val="4"/>
        <w:numId w:val="2"/>
      </w:numPr>
      <w:spacing w:before="120" w:line="280" w:lineRule="exact"/>
    </w:pPr>
    <w:rPr>
      <w:rFonts w:ascii="Trebuchet MS" w:hAnsi="Trebuchet MS"/>
      <w:sz w:val="18"/>
      <w:szCs w:val="18"/>
    </w:rPr>
  </w:style>
  <w:style w:type="numbering" w:customStyle="1" w:styleId="EstiloEsquemanumerado16ptNegritaAzulgrisceoRelieve">
    <w:name w:val="Estilo Esquema numerado 16 pt Negrita Azul grisáceo Relieve"/>
    <w:basedOn w:val="Sinlista"/>
    <w:rsid w:val="00D045C2"/>
    <w:pPr>
      <w:numPr>
        <w:numId w:val="1"/>
      </w:numPr>
    </w:pPr>
  </w:style>
  <w:style w:type="paragraph" w:customStyle="1" w:styleId="Abreviaturas">
    <w:name w:val="Abreviaturas"/>
    <w:basedOn w:val="Normal"/>
    <w:rsid w:val="00965968"/>
    <w:pPr>
      <w:widowControl w:val="0"/>
      <w:tabs>
        <w:tab w:val="left" w:pos="-720"/>
      </w:tabs>
      <w:suppressAutoHyphens/>
      <w:spacing w:before="0" w:after="0" w:line="240" w:lineRule="atLeast"/>
    </w:pPr>
    <w:rPr>
      <w:rFonts w:ascii="Courier New" w:hAnsi="Courier New"/>
      <w:b/>
      <w:bCs/>
      <w:snapToGrid w:val="0"/>
      <w:spacing w:val="-2"/>
      <w:lang w:val="es-ES_tradnl"/>
    </w:rPr>
  </w:style>
  <w:style w:type="paragraph" w:customStyle="1" w:styleId="TextoNivel1">
    <w:name w:val="Texto Nivel 1"/>
    <w:basedOn w:val="Normal"/>
    <w:link w:val="TextoNivel1Car"/>
    <w:rsid w:val="00CA65D2"/>
    <w:pPr>
      <w:spacing w:before="240"/>
    </w:pPr>
    <w:rPr>
      <w:rFonts w:ascii="Univers" w:hAnsi="Univers"/>
      <w:szCs w:val="20"/>
      <w:lang w:val="es-ES_tradnl"/>
    </w:rPr>
  </w:style>
  <w:style w:type="paragraph" w:customStyle="1" w:styleId="VietaN2">
    <w:name w:val="Viñeta N2"/>
    <w:basedOn w:val="TextoNivel1"/>
    <w:rsid w:val="00FC5F0A"/>
    <w:pPr>
      <w:numPr>
        <w:ilvl w:val="1"/>
        <w:numId w:val="6"/>
      </w:numPr>
      <w:spacing w:before="120"/>
    </w:pPr>
  </w:style>
  <w:style w:type="paragraph" w:customStyle="1" w:styleId="VietaN1">
    <w:name w:val="Viñeta N1"/>
    <w:basedOn w:val="TextoNivel1"/>
    <w:rsid w:val="00FC5F0A"/>
    <w:pPr>
      <w:numPr>
        <w:numId w:val="6"/>
      </w:numPr>
      <w:spacing w:before="120"/>
    </w:pPr>
  </w:style>
  <w:style w:type="paragraph" w:customStyle="1" w:styleId="VietaN3">
    <w:name w:val="Viñeta N3"/>
    <w:basedOn w:val="TextoNivel1"/>
    <w:rsid w:val="00FC5F0A"/>
    <w:pPr>
      <w:numPr>
        <w:ilvl w:val="2"/>
        <w:numId w:val="6"/>
      </w:numPr>
      <w:spacing w:before="120"/>
    </w:pPr>
  </w:style>
  <w:style w:type="paragraph" w:customStyle="1" w:styleId="TextoNivel2">
    <w:name w:val="Texto Nivel 2"/>
    <w:basedOn w:val="TextoNivel1"/>
    <w:rsid w:val="00940F85"/>
    <w:pPr>
      <w:ind w:left="540"/>
    </w:pPr>
  </w:style>
  <w:style w:type="paragraph" w:customStyle="1" w:styleId="TextoV1">
    <w:name w:val="Texto V1"/>
    <w:basedOn w:val="TextoNivel1"/>
    <w:rsid w:val="00940F85"/>
    <w:pPr>
      <w:ind w:left="540"/>
    </w:pPr>
  </w:style>
  <w:style w:type="paragraph" w:customStyle="1" w:styleId="TextoV2">
    <w:name w:val="Texto V2"/>
    <w:basedOn w:val="TextoNivel1"/>
    <w:rsid w:val="00940F85"/>
    <w:pPr>
      <w:ind w:left="900"/>
    </w:pPr>
  </w:style>
  <w:style w:type="paragraph" w:customStyle="1" w:styleId="TextoV3">
    <w:name w:val="Texto V3"/>
    <w:basedOn w:val="TextoV2"/>
    <w:rsid w:val="00940F85"/>
    <w:pPr>
      <w:ind w:left="1080"/>
    </w:pPr>
  </w:style>
  <w:style w:type="paragraph" w:customStyle="1" w:styleId="TextoNivel0">
    <w:name w:val="Texto Nivel 0"/>
    <w:basedOn w:val="Normal"/>
    <w:rsid w:val="00E165E0"/>
    <w:pPr>
      <w:widowControl w:val="0"/>
      <w:suppressAutoHyphens/>
      <w:spacing w:before="0" w:after="0" w:line="240" w:lineRule="atLeast"/>
    </w:pPr>
    <w:rPr>
      <w:rFonts w:cs="Arial"/>
      <w:snapToGrid w:val="0"/>
      <w:spacing w:val="-2"/>
      <w:lang w:val="es-ES_tradnl"/>
    </w:rPr>
  </w:style>
  <w:style w:type="character" w:customStyle="1" w:styleId="Estilo1">
    <w:name w:val="Estilo1"/>
    <w:rsid w:val="003A46C7"/>
    <w:rPr>
      <w:rFonts w:ascii="Arial" w:hAnsi="Arial"/>
      <w:b/>
    </w:rPr>
  </w:style>
  <w:style w:type="character" w:customStyle="1" w:styleId="Abrev">
    <w:name w:val="Abrev"/>
    <w:rsid w:val="003A46C7"/>
    <w:rPr>
      <w:b/>
      <w:bCs/>
      <w:spacing w:val="-2"/>
      <w:sz w:val="20"/>
    </w:rPr>
  </w:style>
  <w:style w:type="paragraph" w:styleId="Textoindependiente">
    <w:name w:val="Body Text"/>
    <w:basedOn w:val="Normal"/>
    <w:link w:val="TextoindependienteCar1"/>
    <w:rsid w:val="0054476F"/>
  </w:style>
  <w:style w:type="paragraph" w:styleId="TDC6">
    <w:name w:val="toc 6"/>
    <w:basedOn w:val="Normal"/>
    <w:next w:val="Normal"/>
    <w:autoRedefine/>
    <w:rsid w:val="0054476F"/>
    <w:pPr>
      <w:spacing w:before="0" w:after="0"/>
      <w:jc w:val="left"/>
    </w:pPr>
    <w:rPr>
      <w:rFonts w:asciiTheme="minorHAnsi" w:hAnsiTheme="minorHAnsi"/>
      <w:szCs w:val="22"/>
    </w:rPr>
  </w:style>
  <w:style w:type="paragraph" w:styleId="Piedepgina">
    <w:name w:val="footer"/>
    <w:basedOn w:val="Normal"/>
    <w:link w:val="PiedepginaCar"/>
    <w:rsid w:val="0054476F"/>
    <w:pPr>
      <w:tabs>
        <w:tab w:val="center" w:pos="4252"/>
        <w:tab w:val="right" w:pos="8504"/>
      </w:tabs>
      <w:spacing w:after="0"/>
    </w:pPr>
    <w:rPr>
      <w:b/>
      <w:color w:val="808080"/>
      <w:sz w:val="18"/>
      <w:szCs w:val="18"/>
    </w:rPr>
  </w:style>
  <w:style w:type="table" w:styleId="Tablaconcuadrcula">
    <w:name w:val="Table Grid"/>
    <w:aliases w:val="TABLA OFERTA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jc w:val="center"/>
      <w:tblBorders>
        <w:top w:val="double" w:sz="4" w:space="0" w:color="333333"/>
        <w:left w:val="double" w:sz="4" w:space="0" w:color="333333"/>
        <w:bottom w:val="double" w:sz="4" w:space="0" w:color="333333"/>
        <w:right w:val="double" w:sz="4" w:space="0" w:color="333333"/>
        <w:insideH w:val="double" w:sz="4" w:space="0" w:color="333333"/>
        <w:insideV w:val="double" w:sz="4" w:space="0" w:color="333333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color w:val="333399"/>
        <w:sz w:val="22"/>
        <w:szCs w:val="22"/>
      </w:rPr>
      <w:tblPr/>
      <w:trPr>
        <w:tblHeader/>
      </w:trPr>
      <w:tcPr>
        <w:shd w:val="clear" w:color="auto" w:fill="E6E6E6"/>
      </w:tcPr>
    </w:tblStylePr>
  </w:style>
  <w:style w:type="paragraph" w:customStyle="1" w:styleId="Encabezadotabla">
    <w:name w:val="Encabezado tabla"/>
    <w:basedOn w:val="TextoNivel1"/>
    <w:autoRedefine/>
    <w:rsid w:val="0054476F"/>
    <w:pPr>
      <w:framePr w:hSpace="141" w:wrap="around" w:vAnchor="text" w:hAnchor="margin" w:y="121"/>
      <w:widowControl w:val="0"/>
      <w:spacing w:before="120"/>
      <w:jc w:val="center"/>
    </w:pPr>
    <w:rPr>
      <w:b/>
      <w:bCs/>
      <w:color w:val="333399"/>
    </w:rPr>
  </w:style>
  <w:style w:type="table" w:styleId="Tablaweb3">
    <w:name w:val="Table Web 3"/>
    <w:aliases w:val="Tabla,Tabla Web 3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tblStyleRowBandSize w:val="1"/>
      <w:jc w:val="center"/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cPr>
        <w:shd w:val="clear" w:color="auto" w:fill="E6E6E6"/>
      </w:tcPr>
    </w:tblStylePr>
    <w:tblStylePr w:type="band1Horz">
      <w:rPr>
        <w:rFonts w:ascii="Arial" w:hAnsi="Arial"/>
        <w:sz w:val="18"/>
      </w:rPr>
    </w:tblStylePr>
    <w:tblStylePr w:type="band2Horz">
      <w:rPr>
        <w:rFonts w:ascii="Arial" w:hAnsi="Arial"/>
        <w:sz w:val="18"/>
      </w:rPr>
    </w:tblStylePr>
  </w:style>
  <w:style w:type="table" w:customStyle="1" w:styleId="TablaOferta1">
    <w:name w:val="Tabla Oferta 1"/>
    <w:basedOn w:val="Tablanormal"/>
    <w:rsid w:val="0054476F"/>
    <w:pPr>
      <w:jc w:val="center"/>
    </w:pPr>
    <w:rPr>
      <w:rFonts w:ascii="Arial" w:hAnsi="Arial"/>
      <w:sz w:val="18"/>
    </w:rPr>
    <w:tblPr>
      <w:jc w:val="center"/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  <w:jc w:val="center"/>
    </w:trPr>
    <w:tcPr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rPr>
        <w:tblHeader/>
      </w:trPr>
    </w:tblStylePr>
  </w:style>
  <w:style w:type="paragraph" w:customStyle="1" w:styleId="TablaTexto">
    <w:name w:val="Tabla Texto"/>
    <w:basedOn w:val="Normal"/>
    <w:rsid w:val="0054476F"/>
    <w:pPr>
      <w:framePr w:hSpace="141" w:wrap="around" w:vAnchor="text" w:hAnchor="margin" w:xAlign="center" w:y="-38"/>
      <w:widowControl w:val="0"/>
      <w:spacing w:before="120"/>
      <w:jc w:val="center"/>
    </w:pPr>
    <w:rPr>
      <w:sz w:val="18"/>
      <w:szCs w:val="18"/>
    </w:rPr>
  </w:style>
  <w:style w:type="paragraph" w:customStyle="1" w:styleId="EstiloEncabezadotabla">
    <w:name w:val="Estilo Encabezado tabla"/>
    <w:basedOn w:val="Encabezadotabla"/>
    <w:rsid w:val="0054476F"/>
    <w:pPr>
      <w:framePr w:wrap="around"/>
    </w:pPr>
  </w:style>
  <w:style w:type="paragraph" w:customStyle="1" w:styleId="AO">
    <w:name w:val="AÑO"/>
    <w:basedOn w:val="Normal"/>
    <w:rsid w:val="00F911AB"/>
    <w:pPr>
      <w:tabs>
        <w:tab w:val="left" w:pos="1985"/>
      </w:tabs>
      <w:spacing w:before="180" w:after="0"/>
      <w:ind w:left="1985" w:hanging="1985"/>
      <w:jc w:val="left"/>
    </w:pPr>
    <w:rPr>
      <w:b/>
      <w:sz w:val="24"/>
    </w:rPr>
  </w:style>
  <w:style w:type="paragraph" w:customStyle="1" w:styleId="ContratoRef">
    <w:name w:val="ContratoRef"/>
    <w:basedOn w:val="Normal"/>
    <w:rsid w:val="00137EEB"/>
    <w:pPr>
      <w:keepNext/>
      <w:widowControl w:val="0"/>
      <w:tabs>
        <w:tab w:val="left" w:pos="1985"/>
      </w:tabs>
      <w:spacing w:before="300" w:after="0"/>
      <w:ind w:left="1985" w:hanging="1985"/>
      <w:jc w:val="left"/>
    </w:pPr>
    <w:rPr>
      <w:rFonts w:ascii="Verdana" w:hAnsi="Verdana"/>
      <w:b/>
      <w:color w:val="535353"/>
      <w:sz w:val="16"/>
    </w:rPr>
  </w:style>
  <w:style w:type="table" w:styleId="Cuadrculadetabla3">
    <w:name w:val="Table Grid 3"/>
    <w:basedOn w:val="Tablanormal"/>
    <w:rsid w:val="001B7EC9"/>
    <w:pPr>
      <w:spacing w:before="240" w:after="120"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pendiceT3">
    <w:name w:val="Apendice T3"/>
    <w:basedOn w:val="Normal"/>
    <w:rsid w:val="00B3553E"/>
  </w:style>
  <w:style w:type="paragraph" w:customStyle="1" w:styleId="ApendiceT4">
    <w:name w:val="Apendice T4"/>
    <w:basedOn w:val="Normal"/>
    <w:rsid w:val="00B3553E"/>
  </w:style>
  <w:style w:type="table" w:styleId="Tablaconlista4">
    <w:name w:val="Table List 4"/>
    <w:basedOn w:val="Tablanormal"/>
    <w:rsid w:val="001B7EC9"/>
    <w:pPr>
      <w:spacing w:before="240"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lamt">
    <w:name w:val="Tablamt"/>
    <w:basedOn w:val="Tablaconcuadrcula1"/>
    <w:rsid w:val="00C13DF9"/>
    <w:pPr>
      <w:spacing w:before="20" w:after="20"/>
    </w:pPr>
    <w:rPr>
      <w:rFonts w:ascii="Arial" w:hAnsi="Arial"/>
      <w:sz w:val="1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b/>
        <w:bCs/>
        <w:color w:val="FFFFFF"/>
        <w:sz w:val="20"/>
      </w:rPr>
      <w:tblPr/>
      <w:tcPr>
        <w:shd w:val="clear" w:color="auto" w:fill="737373"/>
        <w:vAlign w:val="center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color w:val="FFFFFF"/>
      </w:rPr>
    </w:tblStylePr>
    <w:tblStylePr w:type="nwCell">
      <w:rPr>
        <w:b/>
        <w:color w:val="FFFFFF"/>
      </w:rPr>
    </w:tblStylePr>
  </w:style>
  <w:style w:type="paragraph" w:customStyle="1" w:styleId="INDICE">
    <w:name w:val="INDICE"/>
    <w:basedOn w:val="TextoNivel1"/>
    <w:next w:val="TextoNivel1"/>
    <w:rsid w:val="008E51C3"/>
    <w:pPr>
      <w:pageBreakBefore/>
      <w:shd w:val="clear" w:color="auto" w:fill="FFFFFF"/>
      <w:spacing w:before="120"/>
      <w:jc w:val="center"/>
    </w:pPr>
    <w:rPr>
      <w:color w:val="000080"/>
      <w:sz w:val="28"/>
      <w:szCs w:val="28"/>
    </w:rPr>
  </w:style>
  <w:style w:type="character" w:styleId="Hipervnculo">
    <w:name w:val="Hyperlink"/>
    <w:uiPriority w:val="99"/>
    <w:rsid w:val="00487ED4"/>
    <w:rPr>
      <w:color w:val="0000FF"/>
      <w:u w:val="single"/>
    </w:rPr>
  </w:style>
  <w:style w:type="paragraph" w:styleId="Descripcin">
    <w:name w:val="caption"/>
    <w:aliases w:val="Estilo Epigrafe"/>
    <w:basedOn w:val="Normal"/>
    <w:next w:val="TextoNivel1"/>
    <w:qFormat/>
    <w:rsid w:val="00E8544D"/>
    <w:pPr>
      <w:spacing w:before="0"/>
      <w:jc w:val="center"/>
    </w:pPr>
    <w:rPr>
      <w:iCs/>
      <w:sz w:val="18"/>
      <w:szCs w:val="20"/>
    </w:rPr>
  </w:style>
  <w:style w:type="paragraph" w:styleId="Tabladeilustraciones">
    <w:name w:val="table of figures"/>
    <w:basedOn w:val="Normal"/>
    <w:next w:val="Normal"/>
    <w:uiPriority w:val="99"/>
    <w:rsid w:val="00EB44D1"/>
    <w:pPr>
      <w:spacing w:before="0" w:after="0"/>
      <w:jc w:val="left"/>
    </w:pPr>
    <w:rPr>
      <w:rFonts w:asciiTheme="minorHAnsi" w:hAnsiTheme="minorHAnsi"/>
      <w:i/>
      <w:iCs/>
      <w:sz w:val="20"/>
      <w:szCs w:val="20"/>
    </w:rPr>
  </w:style>
  <w:style w:type="paragraph" w:customStyle="1" w:styleId="PORTADA1">
    <w:name w:val="PORTADA1"/>
    <w:basedOn w:val="TextoNivel1"/>
    <w:next w:val="PORTADA2"/>
    <w:rsid w:val="007D1001"/>
    <w:pPr>
      <w:spacing w:after="360"/>
      <w:jc w:val="center"/>
    </w:pPr>
    <w:rPr>
      <w:rFonts w:ascii="Arial Black" w:hAnsi="Arial Black"/>
      <w:b/>
      <w:sz w:val="48"/>
      <w:szCs w:val="48"/>
    </w:rPr>
  </w:style>
  <w:style w:type="paragraph" w:customStyle="1" w:styleId="PORTADA2">
    <w:name w:val="PORTADA2"/>
    <w:basedOn w:val="PORTADA1"/>
    <w:next w:val="PORTADA3"/>
    <w:rsid w:val="00332274"/>
    <w:pPr>
      <w:spacing w:before="480" w:after="480"/>
    </w:pPr>
    <w:rPr>
      <w:b w:val="0"/>
      <w:color w:val="333333"/>
      <w:sz w:val="40"/>
      <w:szCs w:val="40"/>
    </w:rPr>
  </w:style>
  <w:style w:type="paragraph" w:customStyle="1" w:styleId="PORTADA3">
    <w:name w:val="PORTADA3"/>
    <w:basedOn w:val="PORTADA1"/>
    <w:rsid w:val="00332274"/>
    <w:rPr>
      <w:b w:val="0"/>
      <w:color w:val="003399"/>
      <w:sz w:val="32"/>
      <w:szCs w:val="32"/>
    </w:rPr>
  </w:style>
  <w:style w:type="paragraph" w:styleId="Encabezado">
    <w:name w:val="header"/>
    <w:basedOn w:val="Normal"/>
    <w:link w:val="EncabezadoCar"/>
    <w:rsid w:val="00CC5B47"/>
    <w:pPr>
      <w:tabs>
        <w:tab w:val="center" w:pos="4252"/>
        <w:tab w:val="right" w:pos="8504"/>
      </w:tabs>
    </w:pPr>
    <w:rPr>
      <w:b/>
      <w:color w:val="808080"/>
    </w:rPr>
  </w:style>
  <w:style w:type="character" w:styleId="Nmerodepgina">
    <w:name w:val="page number"/>
    <w:basedOn w:val="Fuentedeprrafopredeter"/>
    <w:rsid w:val="0017311E"/>
  </w:style>
  <w:style w:type="paragraph" w:customStyle="1" w:styleId="registros">
    <w:name w:val="registros"/>
    <w:basedOn w:val="Normal"/>
    <w:next w:val="Normal"/>
    <w:rsid w:val="00497911"/>
    <w:pPr>
      <w:tabs>
        <w:tab w:val="left" w:pos="284"/>
      </w:tabs>
      <w:spacing w:before="0" w:after="0"/>
      <w:ind w:right="-284"/>
      <w:jc w:val="center"/>
      <w:outlineLvl w:val="0"/>
    </w:pPr>
    <w:rPr>
      <w:rFonts w:cs="Arial"/>
      <w:b/>
      <w:sz w:val="28"/>
    </w:rPr>
  </w:style>
  <w:style w:type="paragraph" w:customStyle="1" w:styleId="heading7">
    <w:name w:val="heading7"/>
    <w:aliases w:val="3"/>
    <w:basedOn w:val="Normal"/>
    <w:next w:val="Normal"/>
    <w:rsid w:val="00497911"/>
    <w:pPr>
      <w:keepNext/>
      <w:spacing w:before="0" w:after="0"/>
      <w:jc w:val="left"/>
      <w:outlineLvl w:val="2"/>
    </w:pPr>
    <w:rPr>
      <w:rFonts w:ascii="Times New Roman" w:hAnsi="Times New Roman"/>
      <w:b/>
      <w:bCs/>
      <w:i/>
      <w:iCs/>
      <w:snapToGrid w:val="0"/>
      <w:szCs w:val="20"/>
    </w:rPr>
  </w:style>
  <w:style w:type="character" w:customStyle="1" w:styleId="TextoNivel1Car">
    <w:name w:val="Texto Nivel 1 Car"/>
    <w:link w:val="TextoNivel1"/>
    <w:rsid w:val="00CA65D2"/>
    <w:rPr>
      <w:rFonts w:ascii="Univers" w:hAnsi="Univers"/>
      <w:lang w:val="es-ES_tradnl" w:eastAsia="es-ES" w:bidi="ar-SA"/>
    </w:rPr>
  </w:style>
  <w:style w:type="character" w:customStyle="1" w:styleId="Ttulo2Car">
    <w:name w:val="Título 2 Car"/>
    <w:link w:val="Ttulo2"/>
    <w:rsid w:val="00C04899"/>
    <w:rPr>
      <w:rFonts w:ascii="Univers" w:hAnsi="Univers"/>
      <w:b/>
      <w:bCs/>
      <w:iCs/>
      <w:caps/>
      <w:sz w:val="22"/>
      <w:lang w:val="es-ES_tradnl"/>
    </w:rPr>
  </w:style>
  <w:style w:type="table" w:customStyle="1" w:styleId="TablaMTec">
    <w:name w:val="TablaMTec"/>
    <w:basedOn w:val="Tablabsica1"/>
    <w:rsid w:val="009006D3"/>
    <w:pPr>
      <w:spacing w:before="60" w:after="60"/>
    </w:pPr>
    <w:rPr>
      <w:rFonts w:ascii="Univers" w:hAnsi="Univers"/>
      <w:sz w:val="18"/>
      <w:lang w:val="en-US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CG Times (WN)" w:hAnsi="CG Times (WN)"/>
        <w:b/>
        <w:color w:val="FFFFFF"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4C4C4C"/>
      </w:tcPr>
    </w:tblStylePr>
    <w:tblStylePr w:type="lastRow">
      <w:tblPr/>
      <w:tcPr>
        <w:tcBorders>
          <w:top w:val="dotted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color w:val="FFFFFF"/>
        <w:sz w:val="20"/>
      </w:rPr>
    </w:tblStylePr>
    <w:tblStylePr w:type="nwCell">
      <w:rPr>
        <w:b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C4C4C"/>
      </w:tcPr>
    </w:tblStylePr>
  </w:style>
  <w:style w:type="table" w:styleId="Tablaconcuadrcula1">
    <w:name w:val="Table Grid 1"/>
    <w:basedOn w:val="Tablanormal"/>
    <w:rsid w:val="00C13DF9"/>
    <w:pPr>
      <w:spacing w:before="120"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notapie">
    <w:name w:val="footnote text"/>
    <w:basedOn w:val="Normal"/>
    <w:link w:val="TextonotapieCar"/>
    <w:rsid w:val="009B56DC"/>
    <w:rPr>
      <w:sz w:val="18"/>
      <w:szCs w:val="20"/>
    </w:rPr>
  </w:style>
  <w:style w:type="table" w:styleId="Tablabsica1">
    <w:name w:val="Table Simple 1"/>
    <w:basedOn w:val="Tablanormal"/>
    <w:rsid w:val="009006D3"/>
    <w:pPr>
      <w:spacing w:before="120"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TextonotapieCar">
    <w:name w:val="Texto nota pie Car"/>
    <w:link w:val="Textonotapie"/>
    <w:rsid w:val="009B56DC"/>
    <w:rPr>
      <w:rFonts w:ascii="Arial" w:hAnsi="Arial"/>
      <w:sz w:val="18"/>
    </w:rPr>
  </w:style>
  <w:style w:type="character" w:styleId="Refdenotaalpie">
    <w:name w:val="footnote reference"/>
    <w:rsid w:val="00B10A30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4B6551"/>
    <w:pPr>
      <w:spacing w:before="0"/>
      <w:ind w:left="283"/>
    </w:pPr>
    <w:rPr>
      <w:rFonts w:ascii="Univers" w:hAnsi="Univers"/>
      <w:szCs w:val="22"/>
    </w:rPr>
  </w:style>
  <w:style w:type="character" w:customStyle="1" w:styleId="SangradetextonormalCar">
    <w:name w:val="Sangría de texto normal Car"/>
    <w:link w:val="Sangradetextonormal"/>
    <w:rsid w:val="004B6551"/>
    <w:rPr>
      <w:rFonts w:ascii="Univers" w:hAnsi="Univers"/>
      <w:sz w:val="22"/>
      <w:szCs w:val="22"/>
    </w:rPr>
  </w:style>
  <w:style w:type="paragraph" w:styleId="Sangra2detindependiente">
    <w:name w:val="Body Text Indent 2"/>
    <w:basedOn w:val="Normal"/>
    <w:link w:val="Sangra2detindependienteCar"/>
    <w:rsid w:val="005F41CC"/>
    <w:pPr>
      <w:spacing w:before="0" w:line="480" w:lineRule="auto"/>
      <w:ind w:left="283"/>
    </w:pPr>
    <w:rPr>
      <w:rFonts w:ascii="Univers" w:hAnsi="Univers"/>
      <w:szCs w:val="22"/>
    </w:rPr>
  </w:style>
  <w:style w:type="character" w:customStyle="1" w:styleId="Sangra2detindependienteCar">
    <w:name w:val="Sangría 2 de t. independiente Car"/>
    <w:link w:val="Sangra2detindependiente"/>
    <w:rsid w:val="005F41CC"/>
    <w:rPr>
      <w:rFonts w:ascii="Univers" w:hAnsi="Univers"/>
      <w:sz w:val="22"/>
      <w:szCs w:val="22"/>
    </w:rPr>
  </w:style>
  <w:style w:type="table" w:styleId="Tablaconlista3">
    <w:name w:val="Table List 3"/>
    <w:basedOn w:val="Tablanormal"/>
    <w:rsid w:val="003963FE"/>
    <w:pPr>
      <w:spacing w:before="60"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ar">
    <w:name w:val="Título 1 Car"/>
    <w:link w:val="Ttulo1"/>
    <w:rsid w:val="007D251F"/>
    <w:rPr>
      <w:rFonts w:ascii="Univers" w:hAnsi="Univers"/>
      <w:b/>
      <w:caps/>
      <w:color w:val="000080"/>
      <w:sz w:val="24"/>
      <w:shd w:val="clear" w:color="auto" w:fill="F3F3F3"/>
      <w:lang w:val="es-ES_tradnl"/>
    </w:rPr>
  </w:style>
  <w:style w:type="character" w:styleId="nfasisintenso">
    <w:name w:val="Intense Emphasis"/>
    <w:uiPriority w:val="21"/>
    <w:qFormat/>
    <w:rsid w:val="00F10045"/>
    <w:rPr>
      <w:b/>
      <w:bCs/>
      <w:i/>
      <w:iCs/>
      <w:color w:val="4F81BD"/>
    </w:rPr>
  </w:style>
  <w:style w:type="character" w:customStyle="1" w:styleId="EncabezadoCar">
    <w:name w:val="Encabezado Car"/>
    <w:link w:val="Encabezado"/>
    <w:uiPriority w:val="99"/>
    <w:rsid w:val="00D1715D"/>
    <w:rPr>
      <w:rFonts w:ascii="Calibri" w:hAnsi="Calibri"/>
      <w:b/>
      <w:color w:val="808080"/>
      <w:szCs w:val="24"/>
    </w:rPr>
  </w:style>
  <w:style w:type="paragraph" w:styleId="Textodeglobo">
    <w:name w:val="Balloon Text"/>
    <w:basedOn w:val="Normal"/>
    <w:link w:val="TextodegloboCar"/>
    <w:rsid w:val="00D1715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171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6D23"/>
    <w:pPr>
      <w:ind w:left="720"/>
      <w:contextualSpacing/>
    </w:pPr>
  </w:style>
  <w:style w:type="character" w:customStyle="1" w:styleId="PiedepginaCar">
    <w:name w:val="Pie de página Car"/>
    <w:link w:val="Piedepgina"/>
    <w:uiPriority w:val="99"/>
    <w:rsid w:val="002605F5"/>
    <w:rPr>
      <w:rFonts w:ascii="Calibri" w:hAnsi="Calibri"/>
      <w:b/>
      <w:color w:val="808080"/>
      <w:sz w:val="18"/>
      <w:szCs w:val="18"/>
    </w:rPr>
  </w:style>
  <w:style w:type="paragraph" w:customStyle="1" w:styleId="MTemaNormal">
    <w:name w:val="MTemaNormal"/>
    <w:basedOn w:val="Normal"/>
    <w:rsid w:val="002605F5"/>
    <w:p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60" w:line="360" w:lineRule="auto"/>
      <w:ind w:left="567"/>
    </w:pPr>
    <w:rPr>
      <w:rFonts w:ascii="Verdana" w:hAnsi="Verdana" w:cs="Arial"/>
    </w:rPr>
  </w:style>
  <w:style w:type="paragraph" w:customStyle="1" w:styleId="estilo">
    <w:name w:val="estilo"/>
    <w:basedOn w:val="Encabezado"/>
    <w:rsid w:val="002605F5"/>
    <w:pPr>
      <w:tabs>
        <w:tab w:val="clear" w:pos="4252"/>
        <w:tab w:val="clear" w:pos="8504"/>
        <w:tab w:val="left" w:pos="851"/>
        <w:tab w:val="left" w:pos="1418"/>
        <w:tab w:val="left" w:pos="1985"/>
        <w:tab w:val="left" w:pos="2552"/>
        <w:tab w:val="center" w:pos="4320"/>
        <w:tab w:val="right" w:pos="8640"/>
        <w:tab w:val="right" w:leader="dot" w:pos="9072"/>
      </w:tabs>
      <w:spacing w:before="0" w:after="0" w:line="360" w:lineRule="auto"/>
    </w:pPr>
    <w:rPr>
      <w:rFonts w:ascii="Univers" w:hAnsi="Univers"/>
      <w:b w:val="0"/>
      <w:color w:val="auto"/>
      <w:szCs w:val="20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3C61D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</w:rPr>
  </w:style>
  <w:style w:type="paragraph" w:customStyle="1" w:styleId="Ilustracion">
    <w:name w:val="Ilustracion"/>
    <w:basedOn w:val="Normal"/>
    <w:next w:val="Normal"/>
    <w:autoRedefine/>
    <w:qFormat/>
    <w:rsid w:val="00D61900"/>
    <w:pPr>
      <w:numPr>
        <w:numId w:val="7"/>
      </w:num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0" w:line="240" w:lineRule="exact"/>
      <w:ind w:left="113" w:hanging="113"/>
      <w:jc w:val="center"/>
    </w:pPr>
    <w:rPr>
      <w:rFonts w:asciiTheme="minorHAnsi" w:hAnsiTheme="minorHAnsi"/>
      <w:color w:val="A6A6A6"/>
      <w:szCs w:val="20"/>
    </w:rPr>
  </w:style>
  <w:style w:type="character" w:customStyle="1" w:styleId="EstiloVerdana">
    <w:name w:val="Estilo Verdana"/>
    <w:rsid w:val="0075288F"/>
    <w:rPr>
      <w:rFonts w:ascii="Verdana" w:hAnsi="Verdana"/>
    </w:rPr>
  </w:style>
  <w:style w:type="character" w:styleId="Textodelmarcadordeposicin">
    <w:name w:val="Placeholder Text"/>
    <w:basedOn w:val="Fuentedeprrafopredeter"/>
    <w:uiPriority w:val="99"/>
    <w:semiHidden/>
    <w:rsid w:val="00F369A8"/>
    <w:rPr>
      <w:color w:val="808080"/>
    </w:rPr>
  </w:style>
  <w:style w:type="paragraph" w:styleId="TDC7">
    <w:name w:val="toc 7"/>
    <w:basedOn w:val="Normal"/>
    <w:next w:val="Normal"/>
    <w:autoRedefine/>
    <w:uiPriority w:val="9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styleId="TDC8">
    <w:name w:val="toc 8"/>
    <w:basedOn w:val="Normal"/>
    <w:next w:val="Normal"/>
    <w:autoRedefine/>
    <w:uiPriority w:val="9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styleId="TDC9">
    <w:name w:val="toc 9"/>
    <w:basedOn w:val="Normal"/>
    <w:next w:val="Normal"/>
    <w:autoRedefine/>
    <w:uiPriority w:val="9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styleId="Listaconnmeros4">
    <w:name w:val="List Number 4"/>
    <w:basedOn w:val="Normal"/>
    <w:uiPriority w:val="99"/>
    <w:rsid w:val="00755EEA"/>
    <w:pPr>
      <w:numPr>
        <w:numId w:val="8"/>
      </w:numPr>
      <w:spacing w:before="120"/>
    </w:pPr>
    <w:rPr>
      <w:rFonts w:ascii="Verdana" w:hAnsi="Verdana"/>
      <w:sz w:val="20"/>
      <w:szCs w:val="20"/>
      <w:lang w:val="en-GB"/>
    </w:rPr>
  </w:style>
  <w:style w:type="character" w:customStyle="1" w:styleId="Ttulo3Car">
    <w:name w:val="Título 3 Car"/>
    <w:basedOn w:val="Fuentedeprrafopredeter"/>
    <w:link w:val="Ttulo3"/>
    <w:locked/>
    <w:rsid w:val="00596D4E"/>
    <w:rPr>
      <w:rFonts w:ascii="Univers" w:hAnsi="Univers" w:cs="Arial"/>
      <w:b/>
      <w:bCs/>
      <w:color w:val="333333"/>
      <w:sz w:val="22"/>
      <w:u w:val="single"/>
      <w:lang w:val="es-ES_tradnl"/>
    </w:rPr>
  </w:style>
  <w:style w:type="character" w:customStyle="1" w:styleId="Ttulo4Car">
    <w:name w:val="Título 4 Car"/>
    <w:basedOn w:val="Fuentedeprrafopredeter"/>
    <w:link w:val="Ttulo4"/>
    <w:locked/>
    <w:rsid w:val="00755EEA"/>
    <w:rPr>
      <w:rFonts w:ascii="Univers" w:hAnsi="Univers" w:cs="Arial"/>
      <w:b/>
      <w:bCs/>
      <w:color w:val="333333"/>
      <w:sz w:val="22"/>
      <w:lang w:val="es-ES_tradnl"/>
    </w:rPr>
  </w:style>
  <w:style w:type="character" w:customStyle="1" w:styleId="Ttulo5Car">
    <w:name w:val="Título 5 Car"/>
    <w:basedOn w:val="Fuentedeprrafopredeter"/>
    <w:link w:val="Ttulo5"/>
    <w:locked/>
    <w:rsid w:val="00755EEA"/>
    <w:rPr>
      <w:rFonts w:ascii="Univers" w:hAnsi="Univers"/>
      <w:b/>
      <w:bCs/>
      <w:i/>
      <w:iCs/>
      <w:sz w:val="22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locked/>
    <w:rsid w:val="00755EEA"/>
    <w:rPr>
      <w:b/>
      <w:bCs/>
      <w:color w:val="999999"/>
      <w:sz w:val="22"/>
      <w:szCs w:val="24"/>
    </w:rPr>
  </w:style>
  <w:style w:type="character" w:customStyle="1" w:styleId="Ttulo7Car">
    <w:name w:val="Título 7 Car"/>
    <w:basedOn w:val="Fuentedeprrafopredeter"/>
    <w:link w:val="Ttulo7"/>
    <w:uiPriority w:val="10"/>
    <w:locked/>
    <w:rsid w:val="00755EEA"/>
    <w:rPr>
      <w:b/>
      <w:i/>
      <w:color w:val="333333"/>
      <w:sz w:val="22"/>
      <w:szCs w:val="22"/>
      <w:lang w:val="es-ES_tradnl"/>
    </w:rPr>
  </w:style>
  <w:style w:type="character" w:customStyle="1" w:styleId="Ttulo8Car">
    <w:name w:val="Título 8 Car"/>
    <w:basedOn w:val="Fuentedeprrafopredeter"/>
    <w:link w:val="Ttulo8"/>
    <w:uiPriority w:val="11"/>
    <w:locked/>
    <w:rsid w:val="00755EEA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12"/>
    <w:locked/>
    <w:rsid w:val="00755EEA"/>
    <w:rPr>
      <w:rFonts w:ascii="Arial" w:hAnsi="Arial" w:cs="Arial"/>
      <w:sz w:val="22"/>
      <w:szCs w:val="22"/>
    </w:rPr>
  </w:style>
  <w:style w:type="paragraph" w:styleId="Mapadeldocumento">
    <w:name w:val="Document Map"/>
    <w:basedOn w:val="Normal"/>
    <w:link w:val="MapadeldocumentoCar"/>
    <w:uiPriority w:val="99"/>
    <w:rsid w:val="00755EEA"/>
    <w:pPr>
      <w:shd w:val="clear" w:color="auto" w:fill="000080"/>
      <w:spacing w:before="120"/>
    </w:pPr>
    <w:rPr>
      <w:rFonts w:ascii="Tahoma" w:hAnsi="Tahoma"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755EEA"/>
    <w:rPr>
      <w:rFonts w:ascii="Tahoma" w:hAnsi="Tahoma"/>
      <w:shd w:val="clear" w:color="auto" w:fill="000080"/>
    </w:rPr>
  </w:style>
  <w:style w:type="paragraph" w:customStyle="1" w:styleId="Textodenotaalpie">
    <w:name w:val="Texto de nota al pie"/>
    <w:basedOn w:val="Normal"/>
    <w:uiPriority w:val="99"/>
    <w:rsid w:val="00755EEA"/>
    <w:pPr>
      <w:widowControl w:val="0"/>
      <w:autoSpaceDE w:val="0"/>
      <w:autoSpaceDN w:val="0"/>
      <w:adjustRightInd w:val="0"/>
      <w:spacing w:before="120"/>
    </w:pPr>
    <w:rPr>
      <w:rFonts w:ascii="Univers" w:hAnsi="Univers"/>
      <w:sz w:val="20"/>
      <w:lang w:val="en-GB"/>
    </w:rPr>
  </w:style>
  <w:style w:type="paragraph" w:customStyle="1" w:styleId="Textodenotaalfinal">
    <w:name w:val="Texto de nota al final"/>
    <w:basedOn w:val="Normal"/>
    <w:uiPriority w:val="99"/>
    <w:rsid w:val="00755EEA"/>
    <w:pPr>
      <w:widowControl w:val="0"/>
      <w:autoSpaceDE w:val="0"/>
      <w:autoSpaceDN w:val="0"/>
      <w:adjustRightInd w:val="0"/>
      <w:spacing w:before="120"/>
    </w:pPr>
    <w:rPr>
      <w:rFonts w:ascii="Univers" w:hAnsi="Univers"/>
      <w:sz w:val="20"/>
      <w:lang w:val="en-GB"/>
    </w:rPr>
  </w:style>
  <w:style w:type="character" w:customStyle="1" w:styleId="MAT">
    <w:name w:val="MAT"/>
    <w:uiPriority w:val="99"/>
    <w:rsid w:val="00755EEA"/>
    <w:rPr>
      <w:sz w:val="20"/>
    </w:rPr>
  </w:style>
  <w:style w:type="paragraph" w:customStyle="1" w:styleId="TAB1">
    <w:name w:val="TAB1"/>
    <w:uiPriority w:val="99"/>
    <w:rsid w:val="00755EEA"/>
    <w:pPr>
      <w:widowControl w:val="0"/>
      <w:tabs>
        <w:tab w:val="left" w:pos="566"/>
        <w:tab w:val="left" w:pos="1575"/>
        <w:tab w:val="left" w:pos="2006"/>
        <w:tab w:val="left" w:pos="2726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2">
    <w:name w:val="TAB2"/>
    <w:uiPriority w:val="99"/>
    <w:rsid w:val="00755EEA"/>
    <w:pPr>
      <w:widowControl w:val="0"/>
      <w:tabs>
        <w:tab w:val="left" w:pos="566"/>
        <w:tab w:val="left" w:pos="1864"/>
        <w:tab w:val="left" w:pos="2295"/>
        <w:tab w:val="left" w:pos="3015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3">
    <w:name w:val="TAB3"/>
    <w:uiPriority w:val="99"/>
    <w:rsid w:val="00755EEA"/>
    <w:pPr>
      <w:widowControl w:val="0"/>
      <w:tabs>
        <w:tab w:val="left" w:pos="566"/>
        <w:tab w:val="left" w:pos="2149"/>
        <w:tab w:val="left" w:pos="2584"/>
        <w:tab w:val="left" w:pos="3304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umento4">
    <w:name w:val="Documento 4"/>
    <w:uiPriority w:val="99"/>
    <w:rsid w:val="00755EEA"/>
    <w:rPr>
      <w:b/>
      <w:i/>
      <w:sz w:val="20"/>
    </w:rPr>
  </w:style>
  <w:style w:type="character" w:customStyle="1" w:styleId="Bibliogr">
    <w:name w:val="Bibliogr."/>
    <w:uiPriority w:val="99"/>
    <w:rsid w:val="00755EEA"/>
  </w:style>
  <w:style w:type="character" w:customStyle="1" w:styleId="Documento5">
    <w:name w:val="Documento 5"/>
    <w:uiPriority w:val="99"/>
    <w:rsid w:val="00755EEA"/>
  </w:style>
  <w:style w:type="character" w:customStyle="1" w:styleId="Documento2">
    <w:name w:val="Documento 2"/>
    <w:uiPriority w:val="99"/>
    <w:rsid w:val="00755EEA"/>
    <w:rPr>
      <w:rFonts w:ascii="Univers" w:hAnsi="Univers"/>
      <w:sz w:val="20"/>
      <w:lang w:val="en-US"/>
    </w:rPr>
  </w:style>
  <w:style w:type="character" w:customStyle="1" w:styleId="Documento6">
    <w:name w:val="Documento 6"/>
    <w:uiPriority w:val="99"/>
    <w:rsid w:val="00755EEA"/>
  </w:style>
  <w:style w:type="character" w:customStyle="1" w:styleId="Documento7">
    <w:name w:val="Documento 7"/>
    <w:uiPriority w:val="99"/>
    <w:rsid w:val="00755EEA"/>
  </w:style>
  <w:style w:type="character" w:customStyle="1" w:styleId="Documento8">
    <w:name w:val="Documento 8"/>
    <w:uiPriority w:val="99"/>
    <w:rsid w:val="00755EEA"/>
  </w:style>
  <w:style w:type="character" w:customStyle="1" w:styleId="Documento3">
    <w:name w:val="Documento 3"/>
    <w:uiPriority w:val="99"/>
    <w:rsid w:val="00755EEA"/>
    <w:rPr>
      <w:rFonts w:ascii="Univers" w:hAnsi="Univers"/>
      <w:sz w:val="20"/>
      <w:lang w:val="en-US"/>
    </w:rPr>
  </w:style>
  <w:style w:type="character" w:customStyle="1" w:styleId="Prder1">
    <w:name w:val="Pár. der. 1"/>
    <w:uiPriority w:val="99"/>
    <w:rsid w:val="00755EEA"/>
  </w:style>
  <w:style w:type="character" w:customStyle="1" w:styleId="Prder2">
    <w:name w:val="Pár. der. 2"/>
    <w:uiPriority w:val="99"/>
    <w:rsid w:val="00755EEA"/>
  </w:style>
  <w:style w:type="character" w:customStyle="1" w:styleId="Prder3">
    <w:name w:val="Pár. der. 3"/>
    <w:uiPriority w:val="99"/>
    <w:rsid w:val="00755EEA"/>
  </w:style>
  <w:style w:type="character" w:customStyle="1" w:styleId="Prder4">
    <w:name w:val="Pár. der. 4"/>
    <w:uiPriority w:val="99"/>
    <w:rsid w:val="00755EEA"/>
  </w:style>
  <w:style w:type="paragraph" w:customStyle="1" w:styleId="Documento1">
    <w:name w:val="Documento 1"/>
    <w:uiPriority w:val="99"/>
    <w:rsid w:val="00755EEA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Prder5">
    <w:name w:val="Pár. der. 5"/>
    <w:uiPriority w:val="99"/>
    <w:rsid w:val="00755EEA"/>
  </w:style>
  <w:style w:type="character" w:customStyle="1" w:styleId="Prder6">
    <w:name w:val="Pár. der. 6"/>
    <w:uiPriority w:val="99"/>
    <w:rsid w:val="00755EEA"/>
  </w:style>
  <w:style w:type="character" w:customStyle="1" w:styleId="Prder7">
    <w:name w:val="Pár. der. 7"/>
    <w:uiPriority w:val="99"/>
    <w:rsid w:val="00755EEA"/>
  </w:style>
  <w:style w:type="character" w:customStyle="1" w:styleId="Prder8">
    <w:name w:val="Pár. der. 8"/>
    <w:uiPriority w:val="99"/>
    <w:rsid w:val="00755EEA"/>
  </w:style>
  <w:style w:type="character" w:customStyle="1" w:styleId="Tcnico2">
    <w:name w:val="Técnico 2"/>
    <w:uiPriority w:val="99"/>
    <w:rsid w:val="00755EEA"/>
    <w:rPr>
      <w:rFonts w:ascii="Univers" w:hAnsi="Univers"/>
      <w:sz w:val="20"/>
      <w:lang w:val="en-US"/>
    </w:rPr>
  </w:style>
  <w:style w:type="character" w:customStyle="1" w:styleId="Tcnico3">
    <w:name w:val="Técnico 3"/>
    <w:uiPriority w:val="99"/>
    <w:rsid w:val="00755EEA"/>
    <w:rPr>
      <w:rFonts w:ascii="Univers" w:hAnsi="Univers"/>
      <w:sz w:val="20"/>
      <w:lang w:val="en-US"/>
    </w:rPr>
  </w:style>
  <w:style w:type="character" w:customStyle="1" w:styleId="Tcnico4">
    <w:name w:val="Técnico 4"/>
    <w:uiPriority w:val="99"/>
    <w:rsid w:val="00755EEA"/>
  </w:style>
  <w:style w:type="character" w:customStyle="1" w:styleId="Tcnico1">
    <w:name w:val="Técnico 1"/>
    <w:uiPriority w:val="99"/>
    <w:rsid w:val="00755EEA"/>
    <w:rPr>
      <w:rFonts w:ascii="Univers" w:hAnsi="Univers"/>
      <w:sz w:val="20"/>
      <w:lang w:val="en-US"/>
    </w:rPr>
  </w:style>
  <w:style w:type="character" w:customStyle="1" w:styleId="Inicdoc">
    <w:name w:val="Inic. doc."/>
    <w:uiPriority w:val="99"/>
    <w:rsid w:val="00755EEA"/>
  </w:style>
  <w:style w:type="character" w:customStyle="1" w:styleId="Tcnico5">
    <w:name w:val="Técnico 5"/>
    <w:uiPriority w:val="99"/>
    <w:rsid w:val="00755EEA"/>
  </w:style>
  <w:style w:type="character" w:customStyle="1" w:styleId="Tcnico6">
    <w:name w:val="Técnico 6"/>
    <w:uiPriority w:val="99"/>
    <w:rsid w:val="00755EEA"/>
  </w:style>
  <w:style w:type="character" w:customStyle="1" w:styleId="Tcnico7">
    <w:name w:val="Técnico 7"/>
    <w:uiPriority w:val="99"/>
    <w:rsid w:val="00755EEA"/>
  </w:style>
  <w:style w:type="character" w:customStyle="1" w:styleId="Tcnico8">
    <w:name w:val="Técnico 8"/>
    <w:uiPriority w:val="99"/>
    <w:rsid w:val="00755EEA"/>
  </w:style>
  <w:style w:type="character" w:customStyle="1" w:styleId="Inicestt">
    <w:name w:val="Inic. est. t"/>
    <w:uiPriority w:val="99"/>
    <w:rsid w:val="00755EEA"/>
    <w:rPr>
      <w:rFonts w:ascii="Univers" w:hAnsi="Univers"/>
      <w:sz w:val="20"/>
      <w:lang w:val="en-US"/>
    </w:rPr>
  </w:style>
  <w:style w:type="character" w:customStyle="1" w:styleId="1">
    <w:name w:val="1"/>
    <w:uiPriority w:val="99"/>
    <w:rsid w:val="00755EEA"/>
    <w:rPr>
      <w:rFonts w:ascii="Univers" w:hAnsi="Univers"/>
      <w:sz w:val="20"/>
      <w:lang w:val="en-US"/>
    </w:rPr>
  </w:style>
  <w:style w:type="paragraph" w:customStyle="1" w:styleId="INDICE1">
    <w:name w:val="INDICE 1"/>
    <w:uiPriority w:val="99"/>
    <w:rsid w:val="00755EEA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2">
    <w:name w:val="INDICE 2"/>
    <w:uiPriority w:val="99"/>
    <w:rsid w:val="00755EEA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Sinnombre1">
    <w:name w:val="Sin nombre 1"/>
    <w:uiPriority w:val="99"/>
    <w:rsid w:val="00755EEA"/>
    <w:rPr>
      <w:rFonts w:ascii="Univers" w:hAnsi="Univers"/>
      <w:sz w:val="20"/>
      <w:lang w:val="en-US"/>
    </w:rPr>
  </w:style>
  <w:style w:type="paragraph" w:customStyle="1" w:styleId="INDICE3">
    <w:name w:val="INDICE 3"/>
    <w:uiPriority w:val="99"/>
    <w:rsid w:val="00755EEA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4">
    <w:name w:val="INDICE 4"/>
    <w:uiPriority w:val="99"/>
    <w:rsid w:val="00755EEA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FormatInh8">
    <w:name w:val="FormatInh 8"/>
    <w:uiPriority w:val="99"/>
    <w:rsid w:val="00755EEA"/>
  </w:style>
  <w:style w:type="character" w:customStyle="1" w:styleId="FormatInh5">
    <w:name w:val="FormatInh 5"/>
    <w:uiPriority w:val="99"/>
    <w:rsid w:val="00755EEA"/>
  </w:style>
  <w:style w:type="character" w:customStyle="1" w:styleId="FormatInh6">
    <w:name w:val="FormatInh 6"/>
    <w:uiPriority w:val="99"/>
    <w:rsid w:val="00755EEA"/>
  </w:style>
  <w:style w:type="character" w:customStyle="1" w:styleId="FormatInh2">
    <w:name w:val="FormatInh 2"/>
    <w:uiPriority w:val="99"/>
    <w:rsid w:val="00755EEA"/>
    <w:rPr>
      <w:rFonts w:ascii="Univers" w:hAnsi="Univers"/>
      <w:sz w:val="20"/>
      <w:lang w:val="en-US"/>
    </w:rPr>
  </w:style>
  <w:style w:type="character" w:customStyle="1" w:styleId="FormatInh7">
    <w:name w:val="FormatInh 7"/>
    <w:uiPriority w:val="99"/>
    <w:rsid w:val="00755EEA"/>
  </w:style>
  <w:style w:type="character" w:customStyle="1" w:styleId="Bblgraphie">
    <w:name w:val="Bblgraphie"/>
    <w:uiPriority w:val="99"/>
    <w:rsid w:val="00755EEA"/>
  </w:style>
  <w:style w:type="character" w:customStyle="1" w:styleId="AbsNrRechts1">
    <w:name w:val="AbsNrRechts 1"/>
    <w:uiPriority w:val="99"/>
    <w:rsid w:val="00755EEA"/>
  </w:style>
  <w:style w:type="character" w:customStyle="1" w:styleId="AbsNrRechts2">
    <w:name w:val="AbsNrRechts 2"/>
    <w:uiPriority w:val="99"/>
    <w:rsid w:val="00755EEA"/>
  </w:style>
  <w:style w:type="character" w:customStyle="1" w:styleId="FormatInh3">
    <w:name w:val="FormatInh 3"/>
    <w:uiPriority w:val="99"/>
    <w:rsid w:val="00755EEA"/>
    <w:rPr>
      <w:rFonts w:ascii="Univers" w:hAnsi="Univers"/>
      <w:sz w:val="20"/>
      <w:lang w:val="en-US"/>
    </w:rPr>
  </w:style>
  <w:style w:type="character" w:customStyle="1" w:styleId="AbsNrRechts3">
    <w:name w:val="AbsNrRechts 3"/>
    <w:uiPriority w:val="99"/>
    <w:rsid w:val="00755EEA"/>
  </w:style>
  <w:style w:type="character" w:customStyle="1" w:styleId="AbsNrRechts4">
    <w:name w:val="AbsNrRechts 4"/>
    <w:uiPriority w:val="99"/>
    <w:rsid w:val="00755EEA"/>
  </w:style>
  <w:style w:type="character" w:customStyle="1" w:styleId="AbsNrRechts5">
    <w:name w:val="AbsNrRechts 5"/>
    <w:uiPriority w:val="99"/>
    <w:rsid w:val="00755EEA"/>
  </w:style>
  <w:style w:type="character" w:customStyle="1" w:styleId="AbsNrRechts6">
    <w:name w:val="AbsNrRechts 6"/>
    <w:uiPriority w:val="99"/>
    <w:rsid w:val="00755EEA"/>
  </w:style>
  <w:style w:type="character" w:customStyle="1" w:styleId="AbsNrRechts7">
    <w:name w:val="AbsNrRechts 7"/>
    <w:uiPriority w:val="99"/>
    <w:rsid w:val="00755EEA"/>
  </w:style>
  <w:style w:type="character" w:customStyle="1" w:styleId="AbsNrRechts8">
    <w:name w:val="AbsNrRechts 8"/>
    <w:uiPriority w:val="99"/>
    <w:rsid w:val="00755EEA"/>
  </w:style>
  <w:style w:type="paragraph" w:customStyle="1" w:styleId="FormatInh1">
    <w:name w:val="FormatInh 1"/>
    <w:uiPriority w:val="99"/>
    <w:rsid w:val="00755EEA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FormatInh4">
    <w:name w:val="FormatInh 4"/>
    <w:uiPriority w:val="99"/>
    <w:rsid w:val="00755EEA"/>
    <w:rPr>
      <w:b/>
      <w:i/>
      <w:sz w:val="20"/>
    </w:rPr>
  </w:style>
  <w:style w:type="character" w:customStyle="1" w:styleId="MarkInhalt">
    <w:name w:val="MarkInhalt"/>
    <w:uiPriority w:val="99"/>
    <w:rsid w:val="00755EEA"/>
  </w:style>
  <w:style w:type="character" w:customStyle="1" w:styleId="Vordruck">
    <w:name w:val="Vordruck"/>
    <w:uiPriority w:val="99"/>
    <w:rsid w:val="00755EEA"/>
    <w:rPr>
      <w:rFonts w:ascii="Univers" w:hAnsi="Univers"/>
      <w:sz w:val="20"/>
      <w:lang w:val="en-US"/>
    </w:rPr>
  </w:style>
  <w:style w:type="character" w:customStyle="1" w:styleId="especesq1">
    <w:name w:val="espec.esq 1"/>
    <w:uiPriority w:val="99"/>
    <w:rsid w:val="00755EEA"/>
    <w:rPr>
      <w:rFonts w:ascii="Univers" w:hAnsi="Univers"/>
      <w:sz w:val="20"/>
      <w:lang w:val="en-US"/>
    </w:rPr>
  </w:style>
  <w:style w:type="character" w:customStyle="1" w:styleId="especesq2">
    <w:name w:val="espec.esq 2"/>
    <w:uiPriority w:val="99"/>
    <w:rsid w:val="00755EEA"/>
    <w:rPr>
      <w:rFonts w:ascii="Univers" w:hAnsi="Univers"/>
      <w:sz w:val="20"/>
      <w:lang w:val="en-US"/>
    </w:rPr>
  </w:style>
  <w:style w:type="character" w:customStyle="1" w:styleId="especesq5">
    <w:name w:val="espec.esq 5"/>
    <w:uiPriority w:val="99"/>
    <w:rsid w:val="00755EEA"/>
  </w:style>
  <w:style w:type="character" w:customStyle="1" w:styleId="ESQFAC">
    <w:name w:val="ESQFAC"/>
    <w:uiPriority w:val="99"/>
    <w:rsid w:val="00755EEA"/>
    <w:rPr>
      <w:rFonts w:ascii="Univers" w:hAnsi="Univers"/>
      <w:sz w:val="20"/>
      <w:lang w:val="en-US"/>
    </w:rPr>
  </w:style>
  <w:style w:type="character" w:customStyle="1" w:styleId="TIPOS">
    <w:name w:val="TIPOS"/>
    <w:uiPriority w:val="99"/>
    <w:rsid w:val="00755EEA"/>
  </w:style>
  <w:style w:type="character" w:customStyle="1" w:styleId="FACTOR">
    <w:name w:val="FACTOR"/>
    <w:uiPriority w:val="99"/>
    <w:rsid w:val="00755EEA"/>
  </w:style>
  <w:style w:type="character" w:customStyle="1" w:styleId="EFA1">
    <w:name w:val="EFA 1"/>
    <w:uiPriority w:val="99"/>
    <w:rsid w:val="00755EEA"/>
    <w:rPr>
      <w:rFonts w:ascii="Univers" w:hAnsi="Univers"/>
      <w:sz w:val="20"/>
      <w:lang w:val="en-US"/>
    </w:rPr>
  </w:style>
  <w:style w:type="character" w:customStyle="1" w:styleId="EFA2">
    <w:name w:val="EFA 2"/>
    <w:uiPriority w:val="99"/>
    <w:rsid w:val="00755EEA"/>
    <w:rPr>
      <w:rFonts w:ascii="Univers" w:hAnsi="Univers"/>
      <w:sz w:val="20"/>
      <w:lang w:val="en-US"/>
    </w:rPr>
  </w:style>
  <w:style w:type="character" w:customStyle="1" w:styleId="EFA3">
    <w:name w:val="EFA 3"/>
    <w:uiPriority w:val="99"/>
    <w:rsid w:val="00755EEA"/>
    <w:rPr>
      <w:rFonts w:ascii="Univers" w:hAnsi="Univers"/>
      <w:sz w:val="20"/>
      <w:lang w:val="en-US"/>
    </w:rPr>
  </w:style>
  <w:style w:type="character" w:customStyle="1" w:styleId="EFA4">
    <w:name w:val="EFA 4"/>
    <w:uiPriority w:val="99"/>
    <w:rsid w:val="00755EEA"/>
    <w:rPr>
      <w:rFonts w:ascii="Univers" w:hAnsi="Univers"/>
      <w:sz w:val="20"/>
      <w:lang w:val="en-US"/>
    </w:rPr>
  </w:style>
  <w:style w:type="character" w:customStyle="1" w:styleId="Document8">
    <w:name w:val="Document 8"/>
    <w:uiPriority w:val="99"/>
    <w:rsid w:val="00755EEA"/>
  </w:style>
  <w:style w:type="character" w:customStyle="1" w:styleId="Document4">
    <w:name w:val="Document 4"/>
    <w:uiPriority w:val="99"/>
    <w:rsid w:val="00755EEA"/>
    <w:rPr>
      <w:b/>
      <w:i/>
      <w:sz w:val="20"/>
    </w:rPr>
  </w:style>
  <w:style w:type="character" w:customStyle="1" w:styleId="Document6">
    <w:name w:val="Document 6"/>
    <w:uiPriority w:val="99"/>
    <w:rsid w:val="00755EEA"/>
  </w:style>
  <w:style w:type="character" w:customStyle="1" w:styleId="Document5">
    <w:name w:val="Document 5"/>
    <w:uiPriority w:val="99"/>
    <w:rsid w:val="00755EEA"/>
  </w:style>
  <w:style w:type="character" w:customStyle="1" w:styleId="Document2">
    <w:name w:val="Document 2"/>
    <w:uiPriority w:val="99"/>
    <w:rsid w:val="00755EEA"/>
    <w:rPr>
      <w:rFonts w:ascii="Univers" w:hAnsi="Univers"/>
      <w:sz w:val="20"/>
      <w:lang w:val="en-US"/>
    </w:rPr>
  </w:style>
  <w:style w:type="character" w:customStyle="1" w:styleId="Document7">
    <w:name w:val="Document 7"/>
    <w:uiPriority w:val="99"/>
    <w:rsid w:val="00755EEA"/>
  </w:style>
  <w:style w:type="character" w:customStyle="1" w:styleId="Bibliogrphy">
    <w:name w:val="Bibliogrphy"/>
    <w:uiPriority w:val="99"/>
    <w:rsid w:val="00755EEA"/>
  </w:style>
  <w:style w:type="character" w:customStyle="1" w:styleId="RightPar1">
    <w:name w:val="Right Par 1"/>
    <w:uiPriority w:val="99"/>
    <w:rsid w:val="00755EEA"/>
  </w:style>
  <w:style w:type="character" w:customStyle="1" w:styleId="RightPar2">
    <w:name w:val="Right Par 2"/>
    <w:uiPriority w:val="99"/>
    <w:rsid w:val="00755EEA"/>
  </w:style>
  <w:style w:type="character" w:customStyle="1" w:styleId="Document3">
    <w:name w:val="Document 3"/>
    <w:uiPriority w:val="99"/>
    <w:rsid w:val="00755EEA"/>
    <w:rPr>
      <w:rFonts w:ascii="Univers" w:hAnsi="Univers"/>
      <w:sz w:val="20"/>
      <w:lang w:val="en-US"/>
    </w:rPr>
  </w:style>
  <w:style w:type="character" w:customStyle="1" w:styleId="RightPar3">
    <w:name w:val="Right Par 3"/>
    <w:uiPriority w:val="99"/>
    <w:rsid w:val="00755EEA"/>
  </w:style>
  <w:style w:type="character" w:customStyle="1" w:styleId="RightPar4">
    <w:name w:val="Right Par 4"/>
    <w:uiPriority w:val="99"/>
    <w:rsid w:val="00755EEA"/>
  </w:style>
  <w:style w:type="character" w:customStyle="1" w:styleId="RightPar5">
    <w:name w:val="Right Par 5"/>
    <w:uiPriority w:val="99"/>
    <w:rsid w:val="00755EEA"/>
  </w:style>
  <w:style w:type="character" w:customStyle="1" w:styleId="RightPar6">
    <w:name w:val="Right Par 6"/>
    <w:uiPriority w:val="99"/>
    <w:rsid w:val="00755EEA"/>
  </w:style>
  <w:style w:type="character" w:customStyle="1" w:styleId="RightPar7">
    <w:name w:val="Right Par 7"/>
    <w:uiPriority w:val="99"/>
    <w:rsid w:val="00755EEA"/>
  </w:style>
  <w:style w:type="character" w:customStyle="1" w:styleId="RightPar8">
    <w:name w:val="Right Par 8"/>
    <w:uiPriority w:val="99"/>
    <w:rsid w:val="00755EEA"/>
  </w:style>
  <w:style w:type="paragraph" w:customStyle="1" w:styleId="Document1">
    <w:name w:val="Document 1"/>
    <w:uiPriority w:val="99"/>
    <w:rsid w:val="00755EEA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Init">
    <w:name w:val="Doc Init"/>
    <w:uiPriority w:val="99"/>
    <w:rsid w:val="00755EEA"/>
  </w:style>
  <w:style w:type="character" w:customStyle="1" w:styleId="TechInit">
    <w:name w:val="Tech Init"/>
    <w:uiPriority w:val="99"/>
    <w:rsid w:val="00755EEA"/>
    <w:rPr>
      <w:rFonts w:ascii="Univers" w:hAnsi="Univers"/>
      <w:sz w:val="20"/>
      <w:lang w:val="en-US"/>
    </w:rPr>
  </w:style>
  <w:style w:type="character" w:customStyle="1" w:styleId="Technical5">
    <w:name w:val="Technical 5"/>
    <w:uiPriority w:val="99"/>
    <w:rsid w:val="00755EEA"/>
  </w:style>
  <w:style w:type="character" w:customStyle="1" w:styleId="Technical6">
    <w:name w:val="Technical 6"/>
    <w:uiPriority w:val="99"/>
    <w:rsid w:val="00755EEA"/>
  </w:style>
  <w:style w:type="character" w:customStyle="1" w:styleId="Technical2">
    <w:name w:val="Technical 2"/>
    <w:uiPriority w:val="99"/>
    <w:rsid w:val="00755EEA"/>
    <w:rPr>
      <w:rFonts w:ascii="Univers" w:hAnsi="Univers"/>
      <w:sz w:val="20"/>
      <w:lang w:val="en-US"/>
    </w:rPr>
  </w:style>
  <w:style w:type="character" w:customStyle="1" w:styleId="Technical3">
    <w:name w:val="Technical 3"/>
    <w:uiPriority w:val="99"/>
    <w:rsid w:val="00755EEA"/>
    <w:rPr>
      <w:rFonts w:ascii="Univers" w:hAnsi="Univers"/>
      <w:sz w:val="20"/>
      <w:lang w:val="en-US"/>
    </w:rPr>
  </w:style>
  <w:style w:type="character" w:customStyle="1" w:styleId="Technical4">
    <w:name w:val="Technical 4"/>
    <w:uiPriority w:val="99"/>
    <w:rsid w:val="00755EEA"/>
  </w:style>
  <w:style w:type="character" w:customStyle="1" w:styleId="Technical1">
    <w:name w:val="Technical 1"/>
    <w:uiPriority w:val="99"/>
    <w:rsid w:val="00755EEA"/>
    <w:rPr>
      <w:rFonts w:ascii="Univers" w:hAnsi="Univers"/>
      <w:sz w:val="20"/>
      <w:lang w:val="en-US"/>
    </w:rPr>
  </w:style>
  <w:style w:type="character" w:customStyle="1" w:styleId="Technical7">
    <w:name w:val="Technical 7"/>
    <w:uiPriority w:val="99"/>
    <w:rsid w:val="00755EEA"/>
  </w:style>
  <w:style w:type="character" w:customStyle="1" w:styleId="Technical8">
    <w:name w:val="Technical 8"/>
    <w:uiPriority w:val="99"/>
    <w:rsid w:val="00755EEA"/>
  </w:style>
  <w:style w:type="character" w:customStyle="1" w:styleId="especesq3">
    <w:name w:val="espec.esq 3"/>
    <w:uiPriority w:val="99"/>
    <w:rsid w:val="00755EEA"/>
    <w:rPr>
      <w:rFonts w:ascii="Univers" w:hAnsi="Univers"/>
      <w:sz w:val="20"/>
      <w:lang w:val="en-US"/>
    </w:rPr>
  </w:style>
  <w:style w:type="character" w:customStyle="1" w:styleId="especesq4">
    <w:name w:val="espec.esq 4"/>
    <w:uiPriority w:val="99"/>
    <w:rsid w:val="00755EEA"/>
    <w:rPr>
      <w:rFonts w:ascii="Univers" w:hAnsi="Univers"/>
      <w:sz w:val="20"/>
      <w:lang w:val="en-US"/>
    </w:rPr>
  </w:style>
  <w:style w:type="character" w:customStyle="1" w:styleId="15">
    <w:name w:val="1 5"/>
    <w:uiPriority w:val="99"/>
    <w:rsid w:val="00755EEA"/>
    <w:rPr>
      <w:rFonts w:ascii="Univers" w:hAnsi="Univers"/>
      <w:sz w:val="20"/>
      <w:lang w:val="en-US"/>
    </w:rPr>
  </w:style>
  <w:style w:type="character" w:customStyle="1" w:styleId="2">
    <w:name w:val="2"/>
    <w:uiPriority w:val="99"/>
    <w:rsid w:val="00755EEA"/>
    <w:rPr>
      <w:rFonts w:ascii="Univers" w:hAnsi="Univers"/>
      <w:sz w:val="20"/>
      <w:lang w:val="en-US"/>
    </w:rPr>
  </w:style>
  <w:style w:type="paragraph" w:customStyle="1" w:styleId="11">
    <w:name w:val="1 1"/>
    <w:uiPriority w:val="99"/>
    <w:rsid w:val="00755EEA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12">
    <w:name w:val="1 2"/>
    <w:uiPriority w:val="99"/>
    <w:rsid w:val="00755EEA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4">
    <w:name w:val="1 4"/>
    <w:uiPriority w:val="99"/>
    <w:rsid w:val="00755EEA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3">
    <w:name w:val="1 3"/>
    <w:uiPriority w:val="99"/>
    <w:rsid w:val="00755EEA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Tdc10">
    <w:name w:val="Tdc 1"/>
    <w:basedOn w:val="Normal"/>
    <w:uiPriority w:val="99"/>
    <w:rsid w:val="00755EEA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480" w:line="240" w:lineRule="atLeast"/>
      <w:ind w:left="720" w:right="720" w:hanging="720"/>
    </w:pPr>
    <w:rPr>
      <w:rFonts w:ascii="Univers" w:hAnsi="Univers"/>
      <w:sz w:val="20"/>
      <w:szCs w:val="20"/>
      <w:lang w:val="en-US"/>
    </w:rPr>
  </w:style>
  <w:style w:type="paragraph" w:customStyle="1" w:styleId="Tdc20">
    <w:name w:val="Tdc 2"/>
    <w:basedOn w:val="Normal"/>
    <w:uiPriority w:val="99"/>
    <w:rsid w:val="00755EEA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120" w:line="240" w:lineRule="atLeast"/>
      <w:ind w:left="1440" w:right="720" w:hanging="720"/>
    </w:pPr>
    <w:rPr>
      <w:rFonts w:ascii="Univers" w:hAnsi="Univers"/>
      <w:sz w:val="20"/>
      <w:szCs w:val="20"/>
      <w:lang w:val="en-US"/>
    </w:rPr>
  </w:style>
  <w:style w:type="paragraph" w:customStyle="1" w:styleId="Tdc30">
    <w:name w:val="Tdc 3"/>
    <w:basedOn w:val="Normal"/>
    <w:uiPriority w:val="99"/>
    <w:rsid w:val="00755EEA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120" w:line="240" w:lineRule="atLeast"/>
      <w:ind w:left="2160" w:right="720" w:hanging="720"/>
    </w:pPr>
    <w:rPr>
      <w:rFonts w:ascii="Univers" w:hAnsi="Univers"/>
      <w:sz w:val="20"/>
      <w:szCs w:val="20"/>
      <w:lang w:val="en-US"/>
    </w:rPr>
  </w:style>
  <w:style w:type="paragraph" w:customStyle="1" w:styleId="Tdc40">
    <w:name w:val="Tdc 4"/>
    <w:basedOn w:val="Normal"/>
    <w:uiPriority w:val="99"/>
    <w:rsid w:val="00755EEA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120" w:line="240" w:lineRule="atLeast"/>
      <w:ind w:left="2880" w:right="720" w:hanging="720"/>
    </w:pPr>
    <w:rPr>
      <w:rFonts w:ascii="Univers" w:hAnsi="Univers"/>
      <w:sz w:val="20"/>
      <w:szCs w:val="20"/>
      <w:lang w:val="en-US"/>
    </w:rPr>
  </w:style>
  <w:style w:type="paragraph" w:customStyle="1" w:styleId="Tdc50">
    <w:name w:val="Tdc 5"/>
    <w:basedOn w:val="Normal"/>
    <w:uiPriority w:val="99"/>
    <w:rsid w:val="00755EEA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120" w:line="240" w:lineRule="atLeast"/>
      <w:ind w:left="3600" w:right="720" w:hanging="720"/>
    </w:pPr>
    <w:rPr>
      <w:rFonts w:ascii="Univers" w:hAnsi="Univers"/>
      <w:sz w:val="20"/>
      <w:szCs w:val="20"/>
      <w:lang w:val="en-US"/>
    </w:rPr>
  </w:style>
  <w:style w:type="paragraph" w:customStyle="1" w:styleId="Tdc60">
    <w:name w:val="Tdc 6"/>
    <w:basedOn w:val="Normal"/>
    <w:uiPriority w:val="99"/>
    <w:rsid w:val="00755EEA"/>
    <w:pPr>
      <w:widowControl w:val="0"/>
      <w:tabs>
        <w:tab w:val="right" w:pos="9360"/>
      </w:tabs>
      <w:suppressAutoHyphens/>
      <w:autoSpaceDE w:val="0"/>
      <w:autoSpaceDN w:val="0"/>
      <w:adjustRightInd w:val="0"/>
      <w:spacing w:before="120" w:line="240" w:lineRule="atLeast"/>
      <w:ind w:left="720" w:hanging="720"/>
    </w:pPr>
    <w:rPr>
      <w:rFonts w:ascii="Univers" w:hAnsi="Univers"/>
      <w:sz w:val="20"/>
      <w:szCs w:val="20"/>
      <w:lang w:val="en-US"/>
    </w:rPr>
  </w:style>
  <w:style w:type="paragraph" w:customStyle="1" w:styleId="Tdc70">
    <w:name w:val="Tdc 7"/>
    <w:basedOn w:val="Normal"/>
    <w:uiPriority w:val="99"/>
    <w:rsid w:val="00755EEA"/>
    <w:pPr>
      <w:widowControl w:val="0"/>
      <w:suppressAutoHyphens/>
      <w:autoSpaceDE w:val="0"/>
      <w:autoSpaceDN w:val="0"/>
      <w:adjustRightInd w:val="0"/>
      <w:spacing w:before="120" w:line="240" w:lineRule="atLeast"/>
      <w:ind w:left="720" w:hanging="720"/>
    </w:pPr>
    <w:rPr>
      <w:rFonts w:ascii="Univers" w:hAnsi="Univers"/>
      <w:sz w:val="20"/>
      <w:szCs w:val="20"/>
      <w:lang w:val="en-US"/>
    </w:rPr>
  </w:style>
  <w:style w:type="paragraph" w:customStyle="1" w:styleId="Tdc80">
    <w:name w:val="Tdc 8"/>
    <w:basedOn w:val="Normal"/>
    <w:uiPriority w:val="99"/>
    <w:rsid w:val="00755EEA"/>
    <w:pPr>
      <w:widowControl w:val="0"/>
      <w:tabs>
        <w:tab w:val="right" w:pos="9360"/>
      </w:tabs>
      <w:suppressAutoHyphens/>
      <w:autoSpaceDE w:val="0"/>
      <w:autoSpaceDN w:val="0"/>
      <w:adjustRightInd w:val="0"/>
      <w:spacing w:before="120" w:line="240" w:lineRule="atLeast"/>
      <w:ind w:left="720" w:hanging="720"/>
    </w:pPr>
    <w:rPr>
      <w:rFonts w:ascii="Univers" w:hAnsi="Univers"/>
      <w:sz w:val="20"/>
      <w:szCs w:val="20"/>
      <w:lang w:val="en-US"/>
    </w:rPr>
  </w:style>
  <w:style w:type="paragraph" w:customStyle="1" w:styleId="Tdc90">
    <w:name w:val="Tdc 9"/>
    <w:basedOn w:val="Normal"/>
    <w:uiPriority w:val="99"/>
    <w:rsid w:val="00755EEA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120" w:line="240" w:lineRule="atLeast"/>
      <w:ind w:left="720" w:hanging="720"/>
    </w:pPr>
    <w:rPr>
      <w:rFonts w:ascii="Univers" w:hAnsi="Univers"/>
      <w:sz w:val="20"/>
      <w:szCs w:val="20"/>
      <w:lang w:val="en-US"/>
    </w:rPr>
  </w:style>
  <w:style w:type="paragraph" w:customStyle="1" w:styleId="Encabezadodetda">
    <w:name w:val="Encabezado de tda"/>
    <w:basedOn w:val="Normal"/>
    <w:uiPriority w:val="99"/>
    <w:rsid w:val="00755EEA"/>
    <w:pPr>
      <w:widowControl w:val="0"/>
      <w:tabs>
        <w:tab w:val="right" w:pos="9360"/>
      </w:tabs>
      <w:suppressAutoHyphens/>
      <w:autoSpaceDE w:val="0"/>
      <w:autoSpaceDN w:val="0"/>
      <w:adjustRightInd w:val="0"/>
      <w:spacing w:before="120" w:line="240" w:lineRule="atLeast"/>
    </w:pPr>
    <w:rPr>
      <w:rFonts w:ascii="Univers" w:hAnsi="Univers"/>
      <w:sz w:val="20"/>
      <w:szCs w:val="20"/>
      <w:lang w:val="en-US"/>
    </w:rPr>
  </w:style>
  <w:style w:type="character" w:customStyle="1" w:styleId="EquationCaption">
    <w:name w:val="_Equation Caption"/>
    <w:uiPriority w:val="99"/>
    <w:rsid w:val="00755EEA"/>
  </w:style>
  <w:style w:type="paragraph" w:styleId="Sangra3detindependiente">
    <w:name w:val="Body Text Indent 3"/>
    <w:basedOn w:val="Normal"/>
    <w:link w:val="Sangra3detindependienteCar"/>
    <w:uiPriority w:val="99"/>
    <w:rsid w:val="00755EEA"/>
    <w:pPr>
      <w:tabs>
        <w:tab w:val="left" w:pos="-720"/>
        <w:tab w:val="left" w:pos="0"/>
      </w:tabs>
      <w:suppressAutoHyphens/>
      <w:spacing w:before="120" w:line="240" w:lineRule="atLeast"/>
      <w:ind w:left="720" w:hanging="720"/>
    </w:pPr>
    <w:rPr>
      <w:rFonts w:ascii="Verdana" w:hAnsi="Verdana"/>
      <w:spacing w:val="-2"/>
      <w:sz w:val="20"/>
      <w:szCs w:val="20"/>
      <w:lang w:val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755EEA"/>
    <w:rPr>
      <w:rFonts w:ascii="Verdana" w:hAnsi="Verdana"/>
      <w:spacing w:val="-2"/>
      <w:lang w:val="en-US"/>
    </w:rPr>
  </w:style>
  <w:style w:type="paragraph" w:styleId="Cierre">
    <w:name w:val="Closing"/>
    <w:basedOn w:val="Normal"/>
    <w:link w:val="CierreCar"/>
    <w:uiPriority w:val="99"/>
    <w:rsid w:val="00755EEA"/>
    <w:pPr>
      <w:spacing w:before="120"/>
      <w:ind w:left="4252"/>
    </w:pPr>
    <w:rPr>
      <w:rFonts w:ascii="Verdana" w:hAnsi="Verdana"/>
      <w:sz w:val="20"/>
      <w:szCs w:val="20"/>
      <w:lang w:val="en-GB"/>
    </w:rPr>
  </w:style>
  <w:style w:type="character" w:customStyle="1" w:styleId="CierreCar">
    <w:name w:val="Cierre Car"/>
    <w:basedOn w:val="Fuentedeprrafopredeter"/>
    <w:link w:val="Cierre"/>
    <w:uiPriority w:val="99"/>
    <w:rsid w:val="00755EEA"/>
    <w:rPr>
      <w:rFonts w:ascii="Verdana" w:hAnsi="Verdana"/>
      <w:lang w:val="en-GB"/>
    </w:rPr>
  </w:style>
  <w:style w:type="paragraph" w:styleId="Continuarlista">
    <w:name w:val="List Continue"/>
    <w:basedOn w:val="Normal"/>
    <w:uiPriority w:val="99"/>
    <w:rsid w:val="00755EEA"/>
    <w:pPr>
      <w:spacing w:before="120"/>
      <w:ind w:left="283"/>
    </w:pPr>
    <w:rPr>
      <w:rFonts w:ascii="Verdana" w:hAnsi="Verdana"/>
      <w:sz w:val="20"/>
      <w:szCs w:val="20"/>
      <w:lang w:val="en-GB"/>
    </w:rPr>
  </w:style>
  <w:style w:type="paragraph" w:styleId="Continuarlista2">
    <w:name w:val="List Continue 2"/>
    <w:basedOn w:val="Normal"/>
    <w:uiPriority w:val="99"/>
    <w:rsid w:val="00755EEA"/>
    <w:pPr>
      <w:spacing w:before="120"/>
      <w:ind w:left="566"/>
    </w:pPr>
    <w:rPr>
      <w:rFonts w:ascii="Verdana" w:hAnsi="Verdana"/>
      <w:sz w:val="20"/>
      <w:szCs w:val="20"/>
      <w:lang w:val="en-GB"/>
    </w:rPr>
  </w:style>
  <w:style w:type="paragraph" w:styleId="Continuarlista3">
    <w:name w:val="List Continue 3"/>
    <w:basedOn w:val="Normal"/>
    <w:uiPriority w:val="99"/>
    <w:rsid w:val="00755EEA"/>
    <w:pPr>
      <w:spacing w:before="120"/>
      <w:ind w:left="849"/>
    </w:pPr>
    <w:rPr>
      <w:rFonts w:ascii="Verdana" w:hAnsi="Verdana"/>
      <w:sz w:val="20"/>
      <w:szCs w:val="20"/>
      <w:lang w:val="en-GB"/>
    </w:rPr>
  </w:style>
  <w:style w:type="paragraph" w:styleId="Continuarlista4">
    <w:name w:val="List Continue 4"/>
    <w:basedOn w:val="Normal"/>
    <w:uiPriority w:val="99"/>
    <w:rsid w:val="00755EEA"/>
    <w:pPr>
      <w:spacing w:before="120"/>
      <w:ind w:left="1132"/>
    </w:pPr>
    <w:rPr>
      <w:rFonts w:ascii="Verdana" w:hAnsi="Verdana"/>
      <w:sz w:val="20"/>
      <w:szCs w:val="20"/>
      <w:lang w:val="en-GB"/>
    </w:rPr>
  </w:style>
  <w:style w:type="paragraph" w:styleId="Continuarlista5">
    <w:name w:val="List Continue 5"/>
    <w:basedOn w:val="Normal"/>
    <w:uiPriority w:val="99"/>
    <w:rsid w:val="00755EEA"/>
    <w:pPr>
      <w:spacing w:before="120"/>
      <w:ind w:left="1415"/>
    </w:pPr>
    <w:rPr>
      <w:rFonts w:ascii="Verdana" w:hAnsi="Verdana"/>
      <w:sz w:val="20"/>
      <w:szCs w:val="20"/>
      <w:lang w:val="en-GB"/>
    </w:rPr>
  </w:style>
  <w:style w:type="paragraph" w:styleId="DireccinHTML">
    <w:name w:val="HTML Address"/>
    <w:basedOn w:val="Normal"/>
    <w:link w:val="DireccinHTMLCar"/>
    <w:uiPriority w:val="99"/>
    <w:rsid w:val="00755EEA"/>
    <w:pPr>
      <w:spacing w:before="120"/>
    </w:pPr>
    <w:rPr>
      <w:rFonts w:ascii="Verdana" w:hAnsi="Verdana"/>
      <w:i/>
      <w:iCs/>
      <w:sz w:val="20"/>
      <w:szCs w:val="20"/>
      <w:lang w:val="en-GB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755EEA"/>
    <w:rPr>
      <w:rFonts w:ascii="Verdana" w:hAnsi="Verdana"/>
      <w:i/>
      <w:iCs/>
      <w:lang w:val="en-GB"/>
    </w:rPr>
  </w:style>
  <w:style w:type="paragraph" w:styleId="Direccinsobre">
    <w:name w:val="envelope address"/>
    <w:basedOn w:val="Normal"/>
    <w:uiPriority w:val="99"/>
    <w:rsid w:val="00755EEA"/>
    <w:pPr>
      <w:framePr w:w="7920" w:h="1980" w:hRule="exact" w:hSpace="141" w:wrap="auto" w:hAnchor="page" w:xAlign="center" w:yAlign="bottom"/>
      <w:spacing w:before="120"/>
      <w:ind w:left="2880"/>
    </w:pPr>
    <w:rPr>
      <w:rFonts w:ascii="Verdana" w:hAnsi="Verdana" w:cs="Arial"/>
      <w:sz w:val="24"/>
      <w:lang w:val="en-GB"/>
    </w:rPr>
  </w:style>
  <w:style w:type="paragraph" w:styleId="Encabezadodelista">
    <w:name w:val="toa heading"/>
    <w:basedOn w:val="Normal"/>
    <w:next w:val="Normal"/>
    <w:uiPriority w:val="99"/>
    <w:semiHidden/>
    <w:rsid w:val="00755EEA"/>
    <w:pPr>
      <w:spacing w:before="120"/>
    </w:pPr>
    <w:rPr>
      <w:rFonts w:ascii="Verdana" w:hAnsi="Verdana" w:cs="Arial"/>
      <w:b/>
      <w:bCs/>
      <w:sz w:val="24"/>
      <w:lang w:val="en-GB"/>
    </w:rPr>
  </w:style>
  <w:style w:type="paragraph" w:styleId="Encabezadodemensaje">
    <w:name w:val="Message Header"/>
    <w:basedOn w:val="Normal"/>
    <w:link w:val="EncabezadodemensajeCar"/>
    <w:uiPriority w:val="99"/>
    <w:rsid w:val="00755EE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/>
      <w:ind w:left="1134" w:hanging="1134"/>
    </w:pPr>
    <w:rPr>
      <w:rFonts w:ascii="Cambria" w:hAnsi="Cambria"/>
      <w:sz w:val="24"/>
      <w:lang w:val="en-GB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755EEA"/>
    <w:rPr>
      <w:rFonts w:ascii="Cambria" w:hAnsi="Cambria"/>
      <w:sz w:val="24"/>
      <w:szCs w:val="24"/>
      <w:shd w:val="pct20" w:color="auto" w:fill="auto"/>
      <w:lang w:val="en-GB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755EEA"/>
    <w:pPr>
      <w:spacing w:before="120"/>
    </w:pPr>
    <w:rPr>
      <w:rFonts w:ascii="Verdana" w:hAnsi="Verdana"/>
      <w:sz w:val="20"/>
      <w:szCs w:val="20"/>
      <w:lang w:val="en-GB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755EEA"/>
    <w:rPr>
      <w:rFonts w:ascii="Verdana" w:hAnsi="Verdana"/>
      <w:lang w:val="en-GB"/>
    </w:rPr>
  </w:style>
  <w:style w:type="paragraph" w:styleId="Fecha">
    <w:name w:val="Date"/>
    <w:basedOn w:val="Normal"/>
    <w:next w:val="Normal"/>
    <w:link w:val="FechaCar"/>
    <w:uiPriority w:val="99"/>
    <w:rsid w:val="00755EEA"/>
    <w:pPr>
      <w:spacing w:before="120"/>
    </w:pPr>
    <w:rPr>
      <w:rFonts w:ascii="Verdana" w:hAnsi="Verdana"/>
      <w:sz w:val="20"/>
      <w:szCs w:val="20"/>
      <w:lang w:val="en-GB"/>
    </w:rPr>
  </w:style>
  <w:style w:type="character" w:customStyle="1" w:styleId="FechaCar">
    <w:name w:val="Fecha Car"/>
    <w:basedOn w:val="Fuentedeprrafopredeter"/>
    <w:link w:val="Fecha"/>
    <w:uiPriority w:val="99"/>
    <w:rsid w:val="00755EEA"/>
    <w:rPr>
      <w:rFonts w:ascii="Verdana" w:hAnsi="Verdana"/>
      <w:lang w:val="en-GB"/>
    </w:rPr>
  </w:style>
  <w:style w:type="paragraph" w:styleId="Firma">
    <w:name w:val="Signature"/>
    <w:basedOn w:val="Normal"/>
    <w:link w:val="FirmaCar"/>
    <w:uiPriority w:val="99"/>
    <w:rsid w:val="00755EEA"/>
    <w:pPr>
      <w:spacing w:before="120"/>
      <w:ind w:left="4252"/>
    </w:pPr>
    <w:rPr>
      <w:rFonts w:ascii="Verdana" w:hAnsi="Verdana"/>
      <w:sz w:val="20"/>
      <w:szCs w:val="20"/>
      <w:lang w:val="en-GB"/>
    </w:rPr>
  </w:style>
  <w:style w:type="character" w:customStyle="1" w:styleId="FirmaCar">
    <w:name w:val="Firma Car"/>
    <w:basedOn w:val="Fuentedeprrafopredeter"/>
    <w:link w:val="Firma"/>
    <w:uiPriority w:val="99"/>
    <w:rsid w:val="00755EEA"/>
    <w:rPr>
      <w:rFonts w:ascii="Verdana" w:hAnsi="Verdana"/>
      <w:lang w:val="en-GB"/>
    </w:rPr>
  </w:style>
  <w:style w:type="paragraph" w:styleId="Firmadecorreoelectrnico">
    <w:name w:val="E-mail Signature"/>
    <w:basedOn w:val="Normal"/>
    <w:link w:val="FirmadecorreoelectrnicoCar"/>
    <w:uiPriority w:val="99"/>
    <w:rsid w:val="00755EEA"/>
    <w:pPr>
      <w:spacing w:before="120"/>
    </w:pPr>
    <w:rPr>
      <w:rFonts w:ascii="Verdana" w:hAnsi="Verdana"/>
      <w:sz w:val="20"/>
      <w:szCs w:val="20"/>
      <w:lang w:val="en-GB"/>
    </w:r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rsid w:val="00755EEA"/>
    <w:rPr>
      <w:rFonts w:ascii="Verdana" w:hAnsi="Verdana"/>
      <w:lang w:val="en-GB"/>
    </w:rPr>
  </w:style>
  <w:style w:type="paragraph" w:styleId="HTMLconformatoprevio">
    <w:name w:val="HTML Preformatted"/>
    <w:basedOn w:val="Normal"/>
    <w:link w:val="HTMLconformatoprevioCar"/>
    <w:uiPriority w:val="99"/>
    <w:rsid w:val="00755EEA"/>
    <w:pPr>
      <w:spacing w:before="120"/>
    </w:pPr>
    <w:rPr>
      <w:rFonts w:ascii="Courier New" w:hAnsi="Courier New"/>
      <w:sz w:val="20"/>
      <w:szCs w:val="20"/>
      <w:lang w:val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55EEA"/>
    <w:rPr>
      <w:rFonts w:ascii="Courier New" w:hAnsi="Courier New"/>
      <w:lang w:val="en-GB"/>
    </w:rPr>
  </w:style>
  <w:style w:type="paragraph" w:styleId="ndice3">
    <w:name w:val="index 3"/>
    <w:basedOn w:val="Normal"/>
    <w:next w:val="Normal"/>
    <w:autoRedefine/>
    <w:uiPriority w:val="99"/>
    <w:semiHidden/>
    <w:rsid w:val="00755EEA"/>
    <w:pPr>
      <w:spacing w:before="120"/>
      <w:ind w:left="600" w:hanging="200"/>
    </w:pPr>
    <w:rPr>
      <w:rFonts w:ascii="Verdana" w:hAnsi="Verdana"/>
      <w:sz w:val="20"/>
      <w:szCs w:val="20"/>
      <w:lang w:val="en-GB"/>
    </w:rPr>
  </w:style>
  <w:style w:type="paragraph" w:styleId="ndice4">
    <w:name w:val="index 4"/>
    <w:basedOn w:val="Normal"/>
    <w:next w:val="Normal"/>
    <w:autoRedefine/>
    <w:uiPriority w:val="99"/>
    <w:semiHidden/>
    <w:rsid w:val="00755EEA"/>
    <w:pPr>
      <w:spacing w:before="120"/>
      <w:ind w:left="800" w:hanging="200"/>
    </w:pPr>
    <w:rPr>
      <w:rFonts w:ascii="Verdana" w:hAnsi="Verdana"/>
      <w:sz w:val="20"/>
      <w:szCs w:val="20"/>
      <w:lang w:val="en-GB"/>
    </w:rPr>
  </w:style>
  <w:style w:type="paragraph" w:styleId="ndice5">
    <w:name w:val="index 5"/>
    <w:basedOn w:val="Normal"/>
    <w:next w:val="Normal"/>
    <w:autoRedefine/>
    <w:uiPriority w:val="99"/>
    <w:semiHidden/>
    <w:rsid w:val="00755EEA"/>
    <w:pPr>
      <w:spacing w:before="120"/>
      <w:ind w:left="1000" w:hanging="200"/>
    </w:pPr>
    <w:rPr>
      <w:rFonts w:ascii="Verdana" w:hAnsi="Verdana"/>
      <w:sz w:val="20"/>
      <w:szCs w:val="20"/>
      <w:lang w:val="en-GB"/>
    </w:rPr>
  </w:style>
  <w:style w:type="paragraph" w:styleId="ndice6">
    <w:name w:val="index 6"/>
    <w:basedOn w:val="Normal"/>
    <w:next w:val="Normal"/>
    <w:autoRedefine/>
    <w:uiPriority w:val="99"/>
    <w:semiHidden/>
    <w:rsid w:val="00755EEA"/>
    <w:pPr>
      <w:spacing w:before="120"/>
      <w:ind w:left="1200" w:hanging="200"/>
    </w:pPr>
    <w:rPr>
      <w:rFonts w:ascii="Verdana" w:hAnsi="Verdana"/>
      <w:sz w:val="20"/>
      <w:szCs w:val="20"/>
      <w:lang w:val="en-GB"/>
    </w:rPr>
  </w:style>
  <w:style w:type="paragraph" w:styleId="ndice7">
    <w:name w:val="index 7"/>
    <w:basedOn w:val="Normal"/>
    <w:next w:val="Normal"/>
    <w:autoRedefine/>
    <w:uiPriority w:val="99"/>
    <w:semiHidden/>
    <w:rsid w:val="00755EEA"/>
    <w:pPr>
      <w:spacing w:before="120"/>
      <w:ind w:left="1400" w:hanging="200"/>
    </w:pPr>
    <w:rPr>
      <w:rFonts w:ascii="Verdana" w:hAnsi="Verdana"/>
      <w:sz w:val="20"/>
      <w:szCs w:val="20"/>
      <w:lang w:val="en-GB"/>
    </w:rPr>
  </w:style>
  <w:style w:type="paragraph" w:styleId="ndice8">
    <w:name w:val="index 8"/>
    <w:basedOn w:val="Normal"/>
    <w:next w:val="Normal"/>
    <w:autoRedefine/>
    <w:uiPriority w:val="99"/>
    <w:semiHidden/>
    <w:rsid w:val="00755EEA"/>
    <w:pPr>
      <w:spacing w:before="120"/>
      <w:ind w:left="1600" w:hanging="200"/>
    </w:pPr>
    <w:rPr>
      <w:rFonts w:ascii="Verdana" w:hAnsi="Verdana"/>
      <w:sz w:val="20"/>
      <w:szCs w:val="20"/>
      <w:lang w:val="en-GB"/>
    </w:rPr>
  </w:style>
  <w:style w:type="paragraph" w:styleId="ndice9">
    <w:name w:val="index 9"/>
    <w:basedOn w:val="Normal"/>
    <w:next w:val="Normal"/>
    <w:autoRedefine/>
    <w:uiPriority w:val="99"/>
    <w:semiHidden/>
    <w:rsid w:val="00755EEA"/>
    <w:pPr>
      <w:spacing w:before="120"/>
      <w:ind w:left="1800" w:hanging="200"/>
    </w:pPr>
    <w:rPr>
      <w:rFonts w:ascii="Verdana" w:hAnsi="Verdana"/>
      <w:sz w:val="20"/>
      <w:szCs w:val="20"/>
      <w:lang w:val="en-GB"/>
    </w:rPr>
  </w:style>
  <w:style w:type="paragraph" w:styleId="Lista">
    <w:name w:val="List"/>
    <w:basedOn w:val="Normal"/>
    <w:uiPriority w:val="99"/>
    <w:rsid w:val="00755EEA"/>
    <w:pPr>
      <w:spacing w:before="120"/>
      <w:ind w:left="283" w:hanging="283"/>
    </w:pPr>
    <w:rPr>
      <w:rFonts w:ascii="Verdana" w:hAnsi="Verdana"/>
      <w:sz w:val="20"/>
      <w:szCs w:val="20"/>
      <w:lang w:val="en-GB"/>
    </w:rPr>
  </w:style>
  <w:style w:type="paragraph" w:styleId="Lista2">
    <w:name w:val="List 2"/>
    <w:basedOn w:val="Normal"/>
    <w:uiPriority w:val="99"/>
    <w:rsid w:val="00755EEA"/>
    <w:pPr>
      <w:spacing w:before="120"/>
      <w:ind w:left="566" w:hanging="283"/>
    </w:pPr>
    <w:rPr>
      <w:rFonts w:ascii="Verdana" w:hAnsi="Verdana"/>
      <w:sz w:val="20"/>
      <w:szCs w:val="20"/>
      <w:lang w:val="en-GB"/>
    </w:rPr>
  </w:style>
  <w:style w:type="paragraph" w:styleId="Lista3">
    <w:name w:val="List 3"/>
    <w:basedOn w:val="Normal"/>
    <w:uiPriority w:val="99"/>
    <w:rsid w:val="00755EEA"/>
    <w:pPr>
      <w:spacing w:before="120"/>
      <w:ind w:left="849" w:hanging="283"/>
    </w:pPr>
    <w:rPr>
      <w:rFonts w:ascii="Verdana" w:hAnsi="Verdana"/>
      <w:sz w:val="20"/>
      <w:szCs w:val="20"/>
      <w:lang w:val="en-GB"/>
    </w:rPr>
  </w:style>
  <w:style w:type="paragraph" w:styleId="Lista4">
    <w:name w:val="List 4"/>
    <w:basedOn w:val="Normal"/>
    <w:uiPriority w:val="99"/>
    <w:rsid w:val="00755EEA"/>
    <w:pPr>
      <w:spacing w:before="120"/>
      <w:ind w:left="1132" w:hanging="283"/>
    </w:pPr>
    <w:rPr>
      <w:rFonts w:ascii="Verdana" w:hAnsi="Verdana"/>
      <w:sz w:val="20"/>
      <w:szCs w:val="20"/>
      <w:lang w:val="en-GB"/>
    </w:rPr>
  </w:style>
  <w:style w:type="paragraph" w:styleId="Lista5">
    <w:name w:val="List 5"/>
    <w:basedOn w:val="Normal"/>
    <w:uiPriority w:val="99"/>
    <w:rsid w:val="00755EEA"/>
    <w:pPr>
      <w:spacing w:before="120"/>
      <w:ind w:left="1415" w:hanging="283"/>
    </w:pPr>
    <w:rPr>
      <w:rFonts w:ascii="Verdana" w:hAnsi="Verdana"/>
      <w:sz w:val="20"/>
      <w:szCs w:val="20"/>
      <w:lang w:val="en-GB"/>
    </w:rPr>
  </w:style>
  <w:style w:type="paragraph" w:styleId="Listaconnmeros">
    <w:name w:val="List Number"/>
    <w:basedOn w:val="Normal"/>
    <w:uiPriority w:val="99"/>
    <w:rsid w:val="00755EEA"/>
    <w:pPr>
      <w:numPr>
        <w:numId w:val="9"/>
      </w:numPr>
      <w:spacing w:before="120"/>
    </w:pPr>
    <w:rPr>
      <w:rFonts w:ascii="Verdana" w:hAnsi="Verdana"/>
      <w:sz w:val="20"/>
      <w:szCs w:val="20"/>
      <w:lang w:val="en-GB"/>
    </w:rPr>
  </w:style>
  <w:style w:type="paragraph" w:styleId="Listaconnmeros2">
    <w:name w:val="List Number 2"/>
    <w:basedOn w:val="Normal"/>
    <w:uiPriority w:val="99"/>
    <w:rsid w:val="00755EEA"/>
    <w:pPr>
      <w:numPr>
        <w:numId w:val="10"/>
      </w:numPr>
      <w:spacing w:before="120"/>
    </w:pPr>
    <w:rPr>
      <w:rFonts w:ascii="Verdana" w:hAnsi="Verdana"/>
      <w:sz w:val="20"/>
      <w:szCs w:val="20"/>
      <w:lang w:val="en-GB"/>
    </w:rPr>
  </w:style>
  <w:style w:type="paragraph" w:styleId="Listaconnmeros3">
    <w:name w:val="List Number 3"/>
    <w:basedOn w:val="Normal"/>
    <w:uiPriority w:val="99"/>
    <w:rsid w:val="00755EEA"/>
    <w:pPr>
      <w:numPr>
        <w:numId w:val="11"/>
      </w:numPr>
      <w:spacing w:before="120"/>
    </w:pPr>
    <w:rPr>
      <w:rFonts w:ascii="Verdana" w:hAnsi="Verdana"/>
      <w:sz w:val="20"/>
      <w:szCs w:val="20"/>
      <w:lang w:val="en-GB"/>
    </w:rPr>
  </w:style>
  <w:style w:type="paragraph" w:styleId="Listaconnmeros5">
    <w:name w:val="List Number 5"/>
    <w:basedOn w:val="Normal"/>
    <w:uiPriority w:val="99"/>
    <w:rsid w:val="00755EEA"/>
    <w:pPr>
      <w:numPr>
        <w:numId w:val="12"/>
      </w:numPr>
      <w:spacing w:before="120"/>
    </w:pPr>
    <w:rPr>
      <w:rFonts w:ascii="Verdana" w:hAnsi="Verdana"/>
      <w:sz w:val="20"/>
      <w:szCs w:val="20"/>
      <w:lang w:val="en-GB"/>
    </w:rPr>
  </w:style>
  <w:style w:type="paragraph" w:styleId="Listaconvietas">
    <w:name w:val="List Bullet"/>
    <w:basedOn w:val="Normal"/>
    <w:autoRedefine/>
    <w:uiPriority w:val="99"/>
    <w:rsid w:val="00755EEA"/>
    <w:pPr>
      <w:numPr>
        <w:numId w:val="13"/>
      </w:numPr>
      <w:spacing w:before="120"/>
    </w:pPr>
    <w:rPr>
      <w:rFonts w:ascii="Verdana" w:hAnsi="Verdana"/>
      <w:sz w:val="20"/>
      <w:szCs w:val="20"/>
      <w:lang w:val="en-GB"/>
    </w:rPr>
  </w:style>
  <w:style w:type="paragraph" w:styleId="Listaconvietas2">
    <w:name w:val="List Bullet 2"/>
    <w:basedOn w:val="Normal"/>
    <w:autoRedefine/>
    <w:uiPriority w:val="99"/>
    <w:rsid w:val="00755EEA"/>
    <w:pPr>
      <w:numPr>
        <w:numId w:val="15"/>
      </w:numPr>
      <w:tabs>
        <w:tab w:val="clear" w:pos="926"/>
        <w:tab w:val="num" w:pos="643"/>
      </w:tabs>
      <w:spacing w:before="120"/>
      <w:ind w:left="643"/>
    </w:pPr>
    <w:rPr>
      <w:rFonts w:ascii="Verdana" w:hAnsi="Verdana"/>
      <w:sz w:val="20"/>
      <w:szCs w:val="20"/>
      <w:lang w:val="en-GB"/>
    </w:rPr>
  </w:style>
  <w:style w:type="paragraph" w:styleId="Listaconvietas3">
    <w:name w:val="List Bullet 3"/>
    <w:basedOn w:val="Normal"/>
    <w:autoRedefine/>
    <w:uiPriority w:val="99"/>
    <w:rsid w:val="00755EEA"/>
    <w:pPr>
      <w:numPr>
        <w:numId w:val="16"/>
      </w:numPr>
      <w:tabs>
        <w:tab w:val="clear" w:pos="1209"/>
        <w:tab w:val="num" w:pos="926"/>
      </w:tabs>
      <w:spacing w:before="120"/>
      <w:ind w:left="926"/>
    </w:pPr>
    <w:rPr>
      <w:rFonts w:ascii="Verdana" w:hAnsi="Verdana"/>
      <w:sz w:val="20"/>
      <w:szCs w:val="20"/>
      <w:lang w:val="en-GB"/>
    </w:rPr>
  </w:style>
  <w:style w:type="paragraph" w:styleId="Listaconvietas4">
    <w:name w:val="List Bullet 4"/>
    <w:basedOn w:val="Normal"/>
    <w:autoRedefine/>
    <w:uiPriority w:val="99"/>
    <w:rsid w:val="00755EEA"/>
    <w:pPr>
      <w:spacing w:before="120"/>
      <w:ind w:left="1418"/>
    </w:pPr>
    <w:rPr>
      <w:rFonts w:ascii="Verdana" w:hAnsi="Verdana"/>
      <w:sz w:val="20"/>
      <w:szCs w:val="20"/>
      <w:lang w:val="en-GB"/>
    </w:rPr>
  </w:style>
  <w:style w:type="paragraph" w:styleId="Listaconvietas5">
    <w:name w:val="List Bullet 5"/>
    <w:basedOn w:val="Normal"/>
    <w:autoRedefine/>
    <w:uiPriority w:val="99"/>
    <w:rsid w:val="00755EEA"/>
    <w:pPr>
      <w:numPr>
        <w:numId w:val="14"/>
      </w:numPr>
      <w:tabs>
        <w:tab w:val="clear" w:pos="643"/>
        <w:tab w:val="num" w:pos="1492"/>
      </w:tabs>
      <w:spacing w:before="120"/>
      <w:ind w:left="1492"/>
    </w:pPr>
    <w:rPr>
      <w:rFonts w:ascii="Verdana" w:hAnsi="Verdana"/>
      <w:sz w:val="20"/>
      <w:szCs w:val="20"/>
      <w:lang w:val="en-GB"/>
    </w:rPr>
  </w:style>
  <w:style w:type="paragraph" w:styleId="Remitedesobre">
    <w:name w:val="envelope return"/>
    <w:basedOn w:val="Normal"/>
    <w:uiPriority w:val="99"/>
    <w:rsid w:val="00755EEA"/>
    <w:pPr>
      <w:spacing w:before="120"/>
    </w:pPr>
    <w:rPr>
      <w:rFonts w:ascii="Verdana" w:hAnsi="Verdana" w:cs="Arial"/>
      <w:sz w:val="20"/>
      <w:szCs w:val="20"/>
      <w:lang w:val="en-GB"/>
    </w:rPr>
  </w:style>
  <w:style w:type="paragraph" w:styleId="Saludo">
    <w:name w:val="Salutation"/>
    <w:basedOn w:val="Normal"/>
    <w:next w:val="Normal"/>
    <w:link w:val="SaludoCar"/>
    <w:uiPriority w:val="99"/>
    <w:rsid w:val="00755EEA"/>
    <w:pPr>
      <w:spacing w:before="120"/>
    </w:pPr>
    <w:rPr>
      <w:rFonts w:ascii="Verdana" w:hAnsi="Verdana"/>
      <w:sz w:val="20"/>
      <w:szCs w:val="20"/>
      <w:lang w:val="en-GB"/>
    </w:rPr>
  </w:style>
  <w:style w:type="character" w:customStyle="1" w:styleId="SaludoCar">
    <w:name w:val="Saludo Car"/>
    <w:basedOn w:val="Fuentedeprrafopredeter"/>
    <w:link w:val="Saludo"/>
    <w:uiPriority w:val="99"/>
    <w:rsid w:val="00755EEA"/>
    <w:rPr>
      <w:rFonts w:ascii="Verdana" w:hAnsi="Verdana"/>
      <w:lang w:val="en-GB"/>
    </w:rPr>
  </w:style>
  <w:style w:type="paragraph" w:styleId="Sangranormal">
    <w:name w:val="Normal Indent"/>
    <w:basedOn w:val="Normal"/>
    <w:uiPriority w:val="99"/>
    <w:rsid w:val="00755EEA"/>
    <w:pPr>
      <w:spacing w:before="120"/>
      <w:ind w:left="708"/>
    </w:pPr>
    <w:rPr>
      <w:rFonts w:ascii="Verdana" w:hAnsi="Verdana"/>
      <w:sz w:val="20"/>
      <w:szCs w:val="20"/>
      <w:lang w:val="en-GB"/>
    </w:rPr>
  </w:style>
  <w:style w:type="paragraph" w:styleId="Subttulo">
    <w:name w:val="Subtitle"/>
    <w:basedOn w:val="Normal"/>
    <w:link w:val="SubttuloCar"/>
    <w:uiPriority w:val="99"/>
    <w:qFormat/>
    <w:rsid w:val="00755EEA"/>
    <w:pPr>
      <w:spacing w:before="120"/>
      <w:jc w:val="center"/>
      <w:outlineLvl w:val="1"/>
    </w:pPr>
    <w:rPr>
      <w:rFonts w:ascii="Cambria" w:hAnsi="Cambria"/>
      <w:sz w:val="24"/>
      <w:lang w:val="en-GB"/>
    </w:rPr>
  </w:style>
  <w:style w:type="character" w:customStyle="1" w:styleId="SubttuloCar">
    <w:name w:val="Subtítulo Car"/>
    <w:basedOn w:val="Fuentedeprrafopredeter"/>
    <w:link w:val="Subttulo"/>
    <w:uiPriority w:val="99"/>
    <w:rsid w:val="00755EEA"/>
    <w:rPr>
      <w:rFonts w:ascii="Cambria" w:hAnsi="Cambria"/>
      <w:sz w:val="24"/>
      <w:szCs w:val="24"/>
      <w:lang w:val="en-GB"/>
    </w:rPr>
  </w:style>
  <w:style w:type="paragraph" w:styleId="Textocomentario">
    <w:name w:val="annotation text"/>
    <w:basedOn w:val="Normal"/>
    <w:link w:val="TextocomentarioCar"/>
    <w:rsid w:val="00755EEA"/>
    <w:pPr>
      <w:spacing w:before="120"/>
    </w:pPr>
    <w:rPr>
      <w:rFonts w:ascii="Verdana" w:hAnsi="Verdana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55EEA"/>
    <w:rPr>
      <w:rFonts w:ascii="Verdana" w:hAnsi="Verdana"/>
    </w:rPr>
  </w:style>
  <w:style w:type="paragraph" w:styleId="Textoconsangra">
    <w:name w:val="table of authorities"/>
    <w:basedOn w:val="Normal"/>
    <w:next w:val="Normal"/>
    <w:uiPriority w:val="99"/>
    <w:semiHidden/>
    <w:rsid w:val="00755EEA"/>
    <w:pPr>
      <w:spacing w:before="120"/>
      <w:ind w:left="200" w:hanging="200"/>
    </w:pPr>
    <w:rPr>
      <w:rFonts w:ascii="Verdana" w:hAnsi="Verdana"/>
      <w:sz w:val="20"/>
      <w:szCs w:val="20"/>
      <w:lang w:val="en-GB"/>
    </w:rPr>
  </w:style>
  <w:style w:type="paragraph" w:styleId="Textodebloque">
    <w:name w:val="Block Text"/>
    <w:basedOn w:val="Normal"/>
    <w:uiPriority w:val="99"/>
    <w:rsid w:val="00755EEA"/>
    <w:pPr>
      <w:spacing w:before="120"/>
      <w:ind w:left="1440" w:right="1440"/>
    </w:pPr>
    <w:rPr>
      <w:rFonts w:ascii="Verdana" w:hAnsi="Verdana"/>
      <w:sz w:val="20"/>
      <w:szCs w:val="20"/>
      <w:lang w:val="en-GB"/>
    </w:rPr>
  </w:style>
  <w:style w:type="character" w:customStyle="1" w:styleId="TextoindependienteCar">
    <w:name w:val="Texto independiente Car"/>
    <w:basedOn w:val="Fuentedeprrafopredeter"/>
    <w:uiPriority w:val="99"/>
    <w:locked/>
    <w:rsid w:val="00755EEA"/>
    <w:rPr>
      <w:rFonts w:ascii="Arial" w:hAnsi="Arial" w:cs="Times New Roman"/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locked/>
    <w:rsid w:val="00755EEA"/>
    <w:rPr>
      <w:rFonts w:ascii="Tahoma" w:hAnsi="Tahoma"/>
      <w:spacing w:val="-3"/>
      <w:sz w:val="22"/>
      <w:lang w:val="en-US"/>
    </w:rPr>
  </w:style>
  <w:style w:type="paragraph" w:styleId="Textoindependiente3">
    <w:name w:val="Body Text 3"/>
    <w:basedOn w:val="Normal"/>
    <w:link w:val="Textoindependiente3Car"/>
    <w:uiPriority w:val="99"/>
    <w:rsid w:val="00755EEA"/>
    <w:pPr>
      <w:spacing w:before="120"/>
    </w:pPr>
    <w:rPr>
      <w:rFonts w:ascii="Verdana" w:hAnsi="Verdana"/>
      <w:sz w:val="16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755EEA"/>
    <w:rPr>
      <w:rFonts w:ascii="Verdana" w:hAnsi="Verdana"/>
      <w:sz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755EEA"/>
    <w:pPr>
      <w:spacing w:before="120"/>
      <w:ind w:firstLine="210"/>
    </w:pPr>
    <w:rPr>
      <w:rFonts w:ascii="Verdana" w:hAnsi="Verdana"/>
      <w:sz w:val="20"/>
      <w:szCs w:val="20"/>
      <w:lang w:val="en-GB"/>
    </w:rPr>
  </w:style>
  <w:style w:type="character" w:customStyle="1" w:styleId="TextoindependienteCar1">
    <w:name w:val="Texto independiente Car1"/>
    <w:basedOn w:val="Fuentedeprrafopredeter"/>
    <w:link w:val="Textoindependiente"/>
    <w:rsid w:val="00755EEA"/>
    <w:rPr>
      <w:rFonts w:ascii="Arial" w:hAnsi="Arial"/>
      <w:sz w:val="22"/>
      <w:szCs w:val="24"/>
    </w:rPr>
  </w:style>
  <w:style w:type="character" w:customStyle="1" w:styleId="TextoindependienteprimerasangraCar">
    <w:name w:val="Texto independiente primera sangría Car"/>
    <w:basedOn w:val="TextoindependienteCar1"/>
    <w:link w:val="Textoindependienteprimerasangra"/>
    <w:uiPriority w:val="99"/>
    <w:rsid w:val="00755EEA"/>
    <w:rPr>
      <w:rFonts w:ascii="Verdana" w:hAnsi="Verdana"/>
      <w:sz w:val="22"/>
      <w:szCs w:val="24"/>
      <w:lang w:val="en-GB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755EEA"/>
    <w:pPr>
      <w:spacing w:before="120"/>
      <w:ind w:firstLine="210"/>
    </w:pPr>
    <w:rPr>
      <w:rFonts w:ascii="Verdana" w:hAnsi="Verdana"/>
      <w:sz w:val="20"/>
      <w:szCs w:val="20"/>
      <w:lang w:val="en-GB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755EEA"/>
    <w:rPr>
      <w:rFonts w:ascii="Verdana" w:hAnsi="Verdana"/>
      <w:sz w:val="22"/>
      <w:szCs w:val="22"/>
      <w:lang w:val="en-GB"/>
    </w:rPr>
  </w:style>
  <w:style w:type="paragraph" w:styleId="Textomacro">
    <w:name w:val="macro"/>
    <w:link w:val="TextomacroCar"/>
    <w:uiPriority w:val="99"/>
    <w:semiHidden/>
    <w:rsid w:val="00755EE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60" w:line="360" w:lineRule="auto"/>
      <w:ind w:left="714" w:hanging="357"/>
      <w:jc w:val="both"/>
    </w:pPr>
    <w:rPr>
      <w:rFonts w:ascii="Courier New" w:hAnsi="Courier New" w:cs="Courier New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755EEA"/>
    <w:rPr>
      <w:rFonts w:ascii="Courier New" w:hAnsi="Courier New" w:cs="Courier New"/>
    </w:rPr>
  </w:style>
  <w:style w:type="paragraph" w:styleId="Textonotaalfinal">
    <w:name w:val="endnote text"/>
    <w:basedOn w:val="Normal"/>
    <w:link w:val="TextonotaalfinalCar"/>
    <w:uiPriority w:val="99"/>
    <w:semiHidden/>
    <w:rsid w:val="00755EEA"/>
    <w:pPr>
      <w:spacing w:before="120"/>
    </w:pPr>
    <w:rPr>
      <w:rFonts w:ascii="Verdana" w:hAnsi="Verdana"/>
      <w:sz w:val="20"/>
      <w:szCs w:val="20"/>
      <w:lang w:val="en-GB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55EEA"/>
    <w:rPr>
      <w:rFonts w:ascii="Verdana" w:hAnsi="Verdana"/>
      <w:lang w:val="en-GB"/>
    </w:rPr>
  </w:style>
  <w:style w:type="paragraph" w:styleId="Textosinformato">
    <w:name w:val="Plain Text"/>
    <w:basedOn w:val="Normal"/>
    <w:link w:val="TextosinformatoCar"/>
    <w:uiPriority w:val="99"/>
    <w:rsid w:val="00755EEA"/>
    <w:pPr>
      <w:spacing w:before="120"/>
    </w:pPr>
    <w:rPr>
      <w:rFonts w:ascii="Courier New" w:hAnsi="Courier New"/>
      <w:sz w:val="20"/>
      <w:szCs w:val="20"/>
      <w:lang w:val="en-GB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55EEA"/>
    <w:rPr>
      <w:rFonts w:ascii="Courier New" w:hAnsi="Courier New"/>
      <w:lang w:val="en-GB"/>
    </w:rPr>
  </w:style>
  <w:style w:type="paragraph" w:styleId="ndice1">
    <w:name w:val="index 1"/>
    <w:basedOn w:val="Normal"/>
    <w:next w:val="Normal"/>
    <w:autoRedefine/>
    <w:uiPriority w:val="99"/>
    <w:semiHidden/>
    <w:rsid w:val="00755EEA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120" w:line="240" w:lineRule="atLeast"/>
      <w:ind w:left="1440" w:right="720" w:hanging="1440"/>
    </w:pPr>
    <w:rPr>
      <w:rFonts w:ascii="Univers" w:hAnsi="Univers"/>
      <w:sz w:val="20"/>
      <w:szCs w:val="20"/>
      <w:lang w:val="en-US"/>
    </w:rPr>
  </w:style>
  <w:style w:type="paragraph" w:styleId="Ttulodendice">
    <w:name w:val="index heading"/>
    <w:basedOn w:val="Normal"/>
    <w:next w:val="ndice1"/>
    <w:uiPriority w:val="99"/>
    <w:semiHidden/>
    <w:rsid w:val="00755EEA"/>
    <w:pPr>
      <w:spacing w:before="120"/>
    </w:pPr>
    <w:rPr>
      <w:rFonts w:ascii="Verdana" w:hAnsi="Verdana" w:cs="Arial"/>
      <w:b/>
      <w:bCs/>
      <w:sz w:val="20"/>
      <w:szCs w:val="20"/>
      <w:lang w:val="en-GB"/>
    </w:rPr>
  </w:style>
  <w:style w:type="paragraph" w:styleId="Ttulo">
    <w:name w:val="Title"/>
    <w:basedOn w:val="Normal"/>
    <w:link w:val="TtuloCar"/>
    <w:uiPriority w:val="99"/>
    <w:qFormat/>
    <w:rsid w:val="00755EEA"/>
    <w:pPr>
      <w:widowControl w:val="0"/>
      <w:autoSpaceDE w:val="0"/>
      <w:autoSpaceDN w:val="0"/>
      <w:adjustRightInd w:val="0"/>
      <w:spacing w:before="120"/>
      <w:jc w:val="center"/>
    </w:pPr>
    <w:rPr>
      <w:rFonts w:ascii="Univers" w:hAnsi="Univers"/>
      <w:b/>
      <w:sz w:val="24"/>
      <w:szCs w:val="20"/>
    </w:rPr>
  </w:style>
  <w:style w:type="character" w:customStyle="1" w:styleId="TtuloCar">
    <w:name w:val="Título Car"/>
    <w:basedOn w:val="Fuentedeprrafopredeter"/>
    <w:link w:val="Ttulo"/>
    <w:uiPriority w:val="99"/>
    <w:rsid w:val="00755EEA"/>
    <w:rPr>
      <w:rFonts w:ascii="Univers" w:hAnsi="Univers"/>
      <w:b/>
      <w:sz w:val="24"/>
    </w:rPr>
  </w:style>
  <w:style w:type="character" w:customStyle="1" w:styleId="shorttext1">
    <w:name w:val="short_text1"/>
    <w:uiPriority w:val="99"/>
    <w:rsid w:val="00755EEA"/>
    <w:rPr>
      <w:sz w:val="19"/>
    </w:rPr>
  </w:style>
  <w:style w:type="table" w:styleId="Tablaelegante">
    <w:name w:val="Table Elegant"/>
    <w:basedOn w:val="Tablanormal"/>
    <w:uiPriority w:val="99"/>
    <w:rsid w:val="00755EEA"/>
    <w:pPr>
      <w:spacing w:before="120" w:after="60" w:line="360" w:lineRule="auto"/>
      <w:ind w:left="714" w:hanging="357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ncabezado3">
    <w:name w:val="Encabezado 3"/>
    <w:basedOn w:val="Encabezado"/>
    <w:uiPriority w:val="99"/>
    <w:semiHidden/>
    <w:rsid w:val="00755EEA"/>
    <w:pPr>
      <w:tabs>
        <w:tab w:val="clear" w:pos="4252"/>
        <w:tab w:val="left" w:pos="213"/>
        <w:tab w:val="left" w:pos="5954"/>
      </w:tabs>
      <w:spacing w:before="120"/>
      <w:ind w:left="720"/>
      <w:jc w:val="center"/>
    </w:pPr>
    <w:rPr>
      <w:rFonts w:ascii="Garamond" w:hAnsi="Garamond" w:cs="Courier New"/>
      <w:iCs/>
      <w:color w:val="auto"/>
      <w:sz w:val="16"/>
      <w:szCs w:val="16"/>
      <w:lang w:val="es-ES_tradnl"/>
    </w:rPr>
  </w:style>
  <w:style w:type="paragraph" w:customStyle="1" w:styleId="n">
    <w:name w:val="n"/>
    <w:basedOn w:val="Normal"/>
    <w:uiPriority w:val="99"/>
    <w:rsid w:val="00755EEA"/>
    <w:pPr>
      <w:spacing w:before="120"/>
      <w:ind w:left="-851" w:right="-141"/>
    </w:pPr>
    <w:rPr>
      <w:rFonts w:ascii="Verdana" w:hAnsi="Verdana" w:cs="Courier New"/>
      <w:iCs/>
      <w:sz w:val="28"/>
      <w:szCs w:val="16"/>
      <w:lang w:val="es-ES_tradnl"/>
    </w:rPr>
  </w:style>
  <w:style w:type="paragraph" w:customStyle="1" w:styleId="Textonivel10">
    <w:name w:val="Texto nivel 1"/>
    <w:basedOn w:val="Textoindependiente"/>
    <w:rsid w:val="00755EEA"/>
    <w:pPr>
      <w:spacing w:before="40" w:line="280" w:lineRule="exact"/>
    </w:pPr>
    <w:rPr>
      <w:rFonts w:ascii="Verdana" w:hAnsi="Verdana" w:cs="Courier New"/>
      <w:iCs/>
      <w:szCs w:val="16"/>
      <w:lang w:val="es-ES_tradnl"/>
    </w:rPr>
  </w:style>
  <w:style w:type="table" w:styleId="Cuadrculadetabla2">
    <w:name w:val="Table Grid 2"/>
    <w:basedOn w:val="Tablanormal"/>
    <w:uiPriority w:val="99"/>
    <w:rsid w:val="00755EEA"/>
    <w:pPr>
      <w:spacing w:before="120" w:after="60" w:line="360" w:lineRule="auto"/>
      <w:ind w:left="714" w:hanging="357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2">
    <w:name w:val="index 2"/>
    <w:basedOn w:val="Normal"/>
    <w:next w:val="Normal"/>
    <w:autoRedefine/>
    <w:uiPriority w:val="99"/>
    <w:rsid w:val="00755EEA"/>
    <w:pPr>
      <w:spacing w:before="120"/>
      <w:ind w:left="440" w:hanging="220"/>
    </w:pPr>
    <w:rPr>
      <w:rFonts w:ascii="Times New Roman" w:hAnsi="Times New Roman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rsid w:val="00755EEA"/>
    <w:rPr>
      <w:rFonts w:cs="Times New Roman"/>
      <w:vertAlign w:val="superscript"/>
    </w:rPr>
  </w:style>
  <w:style w:type="character" w:customStyle="1" w:styleId="Heading">
    <w:name w:val="Heading"/>
    <w:uiPriority w:val="99"/>
    <w:rsid w:val="00755EEA"/>
  </w:style>
  <w:style w:type="character" w:customStyle="1" w:styleId="RightPar">
    <w:name w:val="Right Par"/>
    <w:uiPriority w:val="99"/>
    <w:rsid w:val="00755EEA"/>
  </w:style>
  <w:style w:type="character" w:customStyle="1" w:styleId="Subheading">
    <w:name w:val="Subheading"/>
    <w:uiPriority w:val="99"/>
    <w:rsid w:val="00755EEA"/>
  </w:style>
  <w:style w:type="character" w:customStyle="1" w:styleId="FormatInh80">
    <w:name w:val="FormatInh[8]"/>
    <w:uiPriority w:val="99"/>
    <w:rsid w:val="00755EEA"/>
  </w:style>
  <w:style w:type="character" w:customStyle="1" w:styleId="FormatInh50">
    <w:name w:val="FormatInh[5]"/>
    <w:uiPriority w:val="99"/>
    <w:rsid w:val="00755EEA"/>
  </w:style>
  <w:style w:type="character" w:customStyle="1" w:styleId="FormatInh60">
    <w:name w:val="FormatInh[6]"/>
    <w:uiPriority w:val="99"/>
    <w:rsid w:val="00755EEA"/>
  </w:style>
  <w:style w:type="character" w:customStyle="1" w:styleId="FormatInh20">
    <w:name w:val="FormatInh[2]"/>
    <w:uiPriority w:val="99"/>
    <w:rsid w:val="00755EEA"/>
    <w:rPr>
      <w:rFonts w:ascii="Courier" w:hAnsi="Courier"/>
      <w:sz w:val="24"/>
      <w:lang w:val="en-US"/>
    </w:rPr>
  </w:style>
  <w:style w:type="character" w:customStyle="1" w:styleId="FormatInh70">
    <w:name w:val="FormatInh[7]"/>
    <w:uiPriority w:val="99"/>
    <w:rsid w:val="00755EEA"/>
  </w:style>
  <w:style w:type="character" w:customStyle="1" w:styleId="AbsNrRech1">
    <w:name w:val="AbsNrRech[1]"/>
    <w:uiPriority w:val="99"/>
    <w:rsid w:val="00755EEA"/>
  </w:style>
  <w:style w:type="character" w:customStyle="1" w:styleId="AbsNrRech2">
    <w:name w:val="AbsNrRech[2]"/>
    <w:uiPriority w:val="99"/>
    <w:rsid w:val="00755EEA"/>
  </w:style>
  <w:style w:type="character" w:customStyle="1" w:styleId="FormatInh30">
    <w:name w:val="FormatInh[3]"/>
    <w:uiPriority w:val="99"/>
    <w:rsid w:val="00755EEA"/>
    <w:rPr>
      <w:rFonts w:ascii="Courier" w:hAnsi="Courier"/>
      <w:sz w:val="24"/>
      <w:lang w:val="en-US"/>
    </w:rPr>
  </w:style>
  <w:style w:type="character" w:customStyle="1" w:styleId="AbsNrRech3">
    <w:name w:val="AbsNrRech[3]"/>
    <w:uiPriority w:val="99"/>
    <w:rsid w:val="00755EEA"/>
  </w:style>
  <w:style w:type="character" w:customStyle="1" w:styleId="AbsNrRech4">
    <w:name w:val="AbsNrRech[4]"/>
    <w:uiPriority w:val="99"/>
    <w:rsid w:val="00755EEA"/>
  </w:style>
  <w:style w:type="character" w:customStyle="1" w:styleId="AbsNrRech5">
    <w:name w:val="AbsNrRech[5]"/>
    <w:uiPriority w:val="99"/>
    <w:rsid w:val="00755EEA"/>
  </w:style>
  <w:style w:type="character" w:customStyle="1" w:styleId="AbsNrRech6">
    <w:name w:val="AbsNrRech[6]"/>
    <w:uiPriority w:val="99"/>
    <w:rsid w:val="00755EEA"/>
  </w:style>
  <w:style w:type="character" w:customStyle="1" w:styleId="AbsNrRech7">
    <w:name w:val="AbsNrRech[7]"/>
    <w:uiPriority w:val="99"/>
    <w:rsid w:val="00755EEA"/>
  </w:style>
  <w:style w:type="character" w:customStyle="1" w:styleId="AbsNrRech8">
    <w:name w:val="AbsNrRech[8]"/>
    <w:uiPriority w:val="99"/>
    <w:rsid w:val="00755EEA"/>
  </w:style>
  <w:style w:type="paragraph" w:customStyle="1" w:styleId="FormatInh10">
    <w:name w:val="FormatInh[1]"/>
    <w:uiPriority w:val="99"/>
    <w:rsid w:val="00755EEA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FormatInh40">
    <w:name w:val="FormatInh[4]"/>
    <w:uiPriority w:val="99"/>
    <w:rsid w:val="00755EEA"/>
    <w:rPr>
      <w:b/>
      <w:i/>
      <w:sz w:val="24"/>
    </w:rPr>
  </w:style>
  <w:style w:type="character" w:customStyle="1" w:styleId="Document10">
    <w:name w:val="Document[1]"/>
    <w:uiPriority w:val="99"/>
    <w:rsid w:val="00755EEA"/>
  </w:style>
  <w:style w:type="character" w:customStyle="1" w:styleId="Document20">
    <w:name w:val="Document[2]"/>
    <w:uiPriority w:val="99"/>
    <w:rsid w:val="00755EEA"/>
  </w:style>
  <w:style w:type="character" w:customStyle="1" w:styleId="Document30">
    <w:name w:val="Document[3]"/>
    <w:uiPriority w:val="99"/>
    <w:rsid w:val="00755EEA"/>
  </w:style>
  <w:style w:type="character" w:customStyle="1" w:styleId="Document40">
    <w:name w:val="Document[4]"/>
    <w:uiPriority w:val="99"/>
    <w:rsid w:val="00755EEA"/>
  </w:style>
  <w:style w:type="character" w:customStyle="1" w:styleId="Document50">
    <w:name w:val="Document[5]"/>
    <w:uiPriority w:val="99"/>
    <w:rsid w:val="00755EEA"/>
  </w:style>
  <w:style w:type="character" w:customStyle="1" w:styleId="Document60">
    <w:name w:val="Document[6]"/>
    <w:uiPriority w:val="99"/>
    <w:rsid w:val="00755EEA"/>
  </w:style>
  <w:style w:type="character" w:customStyle="1" w:styleId="Document70">
    <w:name w:val="Document[7]"/>
    <w:uiPriority w:val="99"/>
    <w:rsid w:val="00755EEA"/>
  </w:style>
  <w:style w:type="character" w:customStyle="1" w:styleId="Document80">
    <w:name w:val="Document[8]"/>
    <w:uiPriority w:val="99"/>
    <w:rsid w:val="00755EEA"/>
  </w:style>
  <w:style w:type="character" w:customStyle="1" w:styleId="4">
    <w:name w:val="4"/>
    <w:uiPriority w:val="99"/>
    <w:rsid w:val="00755EEA"/>
    <w:rPr>
      <w:rFonts w:ascii="Courier" w:hAnsi="Courier"/>
      <w:sz w:val="24"/>
      <w:lang w:val="en-US"/>
    </w:rPr>
  </w:style>
  <w:style w:type="character" w:customStyle="1" w:styleId="5">
    <w:name w:val="5"/>
    <w:uiPriority w:val="99"/>
    <w:rsid w:val="00755EEA"/>
  </w:style>
  <w:style w:type="character" w:customStyle="1" w:styleId="6">
    <w:name w:val="6"/>
    <w:uiPriority w:val="99"/>
    <w:rsid w:val="00755EEA"/>
  </w:style>
  <w:style w:type="character" w:customStyle="1" w:styleId="7">
    <w:name w:val="7"/>
    <w:uiPriority w:val="99"/>
    <w:rsid w:val="00755EEA"/>
  </w:style>
  <w:style w:type="character" w:customStyle="1" w:styleId="8">
    <w:name w:val="8"/>
    <w:uiPriority w:val="99"/>
    <w:rsid w:val="00755EEA"/>
    <w:rPr>
      <w:rFonts w:ascii="Courier" w:hAnsi="Courier"/>
      <w:sz w:val="24"/>
      <w:lang w:val="en-US"/>
    </w:rPr>
  </w:style>
  <w:style w:type="character" w:customStyle="1" w:styleId="9">
    <w:name w:val="9"/>
    <w:uiPriority w:val="99"/>
    <w:rsid w:val="00755EEA"/>
  </w:style>
  <w:style w:type="character" w:customStyle="1" w:styleId="10">
    <w:name w:val="10"/>
    <w:uiPriority w:val="99"/>
    <w:rsid w:val="00755EEA"/>
  </w:style>
  <w:style w:type="character" w:customStyle="1" w:styleId="110">
    <w:name w:val="11"/>
    <w:uiPriority w:val="99"/>
    <w:rsid w:val="00755EEA"/>
  </w:style>
  <w:style w:type="character" w:customStyle="1" w:styleId="120">
    <w:name w:val="12"/>
    <w:uiPriority w:val="99"/>
    <w:rsid w:val="00755EEA"/>
  </w:style>
  <w:style w:type="character" w:customStyle="1" w:styleId="130">
    <w:name w:val="13"/>
    <w:uiPriority w:val="99"/>
    <w:rsid w:val="00755EEA"/>
  </w:style>
  <w:style w:type="character" w:customStyle="1" w:styleId="140">
    <w:name w:val="14"/>
    <w:uiPriority w:val="99"/>
    <w:rsid w:val="00755EEA"/>
  </w:style>
  <w:style w:type="paragraph" w:customStyle="1" w:styleId="150">
    <w:name w:val="15"/>
    <w:uiPriority w:val="99"/>
    <w:rsid w:val="00755EEA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16">
    <w:name w:val="16"/>
    <w:uiPriority w:val="99"/>
    <w:rsid w:val="00755EEA"/>
    <w:rPr>
      <w:b/>
      <w:i/>
      <w:sz w:val="24"/>
    </w:rPr>
  </w:style>
  <w:style w:type="paragraph" w:customStyle="1" w:styleId="EstiloTtulo5Negrita">
    <w:name w:val="Estilo Título 5 + Negrita"/>
    <w:basedOn w:val="Ttulo5"/>
    <w:link w:val="EstiloTtulo5NegritaCar"/>
    <w:autoRedefine/>
    <w:uiPriority w:val="99"/>
    <w:rsid w:val="00755EEA"/>
    <w:pPr>
      <w:keepNext/>
      <w:tabs>
        <w:tab w:val="clear" w:pos="1009"/>
      </w:tabs>
      <w:spacing w:before="120" w:line="240" w:lineRule="auto"/>
      <w:ind w:left="1008" w:hanging="1008"/>
    </w:pPr>
    <w:rPr>
      <w:rFonts w:ascii="Verdana" w:hAnsi="Verdana"/>
      <w:bCs w:val="0"/>
      <w:iCs w:val="0"/>
      <w:sz w:val="20"/>
      <w:lang w:val="en-GB"/>
    </w:rPr>
  </w:style>
  <w:style w:type="character" w:customStyle="1" w:styleId="EstiloTtulo5NegritaCar">
    <w:name w:val="Estilo Título 5 + Negrita Car"/>
    <w:link w:val="EstiloTtulo5Negrita"/>
    <w:uiPriority w:val="99"/>
    <w:locked/>
    <w:rsid w:val="00755EEA"/>
    <w:rPr>
      <w:rFonts w:ascii="Verdana" w:hAnsi="Verdana"/>
      <w:b/>
      <w:i/>
      <w:lang w:val="en-GB"/>
    </w:rPr>
  </w:style>
  <w:style w:type="character" w:customStyle="1" w:styleId="mediumtext1">
    <w:name w:val="medium_text1"/>
    <w:uiPriority w:val="99"/>
    <w:rsid w:val="00755EEA"/>
    <w:rPr>
      <w:sz w:val="16"/>
    </w:rPr>
  </w:style>
  <w:style w:type="character" w:customStyle="1" w:styleId="longtext1">
    <w:name w:val="long_text1"/>
    <w:uiPriority w:val="99"/>
    <w:rsid w:val="00755EEA"/>
    <w:rPr>
      <w:sz w:val="20"/>
    </w:rPr>
  </w:style>
  <w:style w:type="table" w:styleId="Tablaprofesional">
    <w:name w:val="Table Professional"/>
    <w:basedOn w:val="Tablanormal"/>
    <w:uiPriority w:val="99"/>
    <w:rsid w:val="00755EEA"/>
    <w:pPr>
      <w:spacing w:before="120" w:after="60" w:line="360" w:lineRule="auto"/>
      <w:ind w:left="714" w:hanging="35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opo2">
    <w:name w:val="Topo_2"/>
    <w:basedOn w:val="Normal"/>
    <w:uiPriority w:val="99"/>
    <w:rsid w:val="00755EEA"/>
    <w:pPr>
      <w:numPr>
        <w:numId w:val="20"/>
      </w:numPr>
      <w:spacing w:before="120"/>
    </w:pPr>
    <w:rPr>
      <w:rFonts w:ascii="Verdana" w:hAnsi="Verdana"/>
      <w:color w:val="000000"/>
      <w:szCs w:val="20"/>
      <w:lang w:val="en-GB"/>
    </w:rPr>
  </w:style>
  <w:style w:type="table" w:styleId="Tablaclsica2">
    <w:name w:val="Table Classic 2"/>
    <w:basedOn w:val="Tablanormal"/>
    <w:uiPriority w:val="99"/>
    <w:rsid w:val="00755EEA"/>
    <w:pPr>
      <w:spacing w:before="60" w:after="60" w:line="360" w:lineRule="auto"/>
      <w:ind w:left="714" w:hanging="357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rsid w:val="00755EEA"/>
    <w:pPr>
      <w:spacing w:before="60" w:after="60" w:line="360" w:lineRule="auto"/>
      <w:ind w:left="714" w:hanging="357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aconcuadrcula7">
    <w:name w:val="Table Grid 7"/>
    <w:basedOn w:val="Tablanormal"/>
    <w:uiPriority w:val="99"/>
    <w:rsid w:val="00755EEA"/>
    <w:pPr>
      <w:spacing w:before="120" w:after="60" w:line="360" w:lineRule="auto"/>
      <w:ind w:left="714" w:hanging="3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rsid w:val="00755EEA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rsid w:val="00755EEA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rsid w:val="00755EEA"/>
    <w:pPr>
      <w:spacing w:before="120" w:after="60" w:line="360" w:lineRule="auto"/>
      <w:ind w:left="714" w:hanging="3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opredete">
    <w:name w:val="Texto predete"/>
    <w:uiPriority w:val="99"/>
    <w:rsid w:val="00755EEA"/>
    <w:pPr>
      <w:spacing w:before="120" w:after="60" w:line="360" w:lineRule="auto"/>
      <w:ind w:left="714" w:hanging="357"/>
      <w:jc w:val="both"/>
    </w:pPr>
    <w:rPr>
      <w:color w:val="000000"/>
      <w:sz w:val="24"/>
      <w:lang w:val="es-ES_tradnl"/>
    </w:rPr>
  </w:style>
  <w:style w:type="paragraph" w:customStyle="1" w:styleId="Estndar">
    <w:name w:val="Estándar"/>
    <w:uiPriority w:val="99"/>
    <w:rsid w:val="00755EEA"/>
    <w:pPr>
      <w:spacing w:before="120" w:after="60" w:line="360" w:lineRule="auto"/>
      <w:ind w:left="714" w:hanging="357"/>
      <w:jc w:val="both"/>
    </w:pPr>
    <w:rPr>
      <w:color w:val="000000"/>
      <w:sz w:val="22"/>
    </w:rPr>
  </w:style>
  <w:style w:type="paragraph" w:customStyle="1" w:styleId="Esquema3">
    <w:name w:val="Esquema3"/>
    <w:uiPriority w:val="99"/>
    <w:rsid w:val="00755EEA"/>
    <w:pPr>
      <w:spacing w:before="170" w:after="170" w:line="360" w:lineRule="auto"/>
      <w:ind w:left="1309" w:hanging="1309"/>
      <w:jc w:val="both"/>
    </w:pPr>
    <w:rPr>
      <w:b/>
      <w:color w:val="000000"/>
      <w:sz w:val="26"/>
    </w:rPr>
  </w:style>
  <w:style w:type="character" w:styleId="Refdecomentario">
    <w:name w:val="annotation reference"/>
    <w:basedOn w:val="Fuentedeprrafopredeter"/>
    <w:rsid w:val="00755EEA"/>
    <w:rPr>
      <w:rFonts w:cs="Times New Roman"/>
      <w:sz w:val="16"/>
    </w:rPr>
  </w:style>
  <w:style w:type="paragraph" w:customStyle="1" w:styleId="topoa">
    <w:name w:val="topo_a)"/>
    <w:uiPriority w:val="99"/>
    <w:rsid w:val="00755EEA"/>
    <w:pPr>
      <w:spacing w:before="120" w:after="60" w:line="360" w:lineRule="auto"/>
      <w:ind w:left="1871" w:hanging="567"/>
      <w:jc w:val="both"/>
    </w:pPr>
    <w:rPr>
      <w:color w:val="000000"/>
      <w:sz w:val="22"/>
    </w:rPr>
  </w:style>
  <w:style w:type="paragraph" w:customStyle="1" w:styleId="Nmeros">
    <w:name w:val="Números"/>
    <w:uiPriority w:val="99"/>
    <w:rsid w:val="00755EEA"/>
    <w:pPr>
      <w:spacing w:before="120" w:after="60" w:line="360" w:lineRule="auto"/>
      <w:ind w:left="714" w:hanging="357"/>
      <w:jc w:val="both"/>
    </w:pPr>
    <w:rPr>
      <w:color w:val="000000"/>
      <w:sz w:val="24"/>
    </w:rPr>
  </w:style>
  <w:style w:type="paragraph" w:customStyle="1" w:styleId="topo-">
    <w:name w:val="topo-"/>
    <w:uiPriority w:val="99"/>
    <w:rsid w:val="00755EEA"/>
    <w:pPr>
      <w:spacing w:before="120" w:after="60" w:line="360" w:lineRule="auto"/>
      <w:ind w:left="2324" w:hanging="453"/>
      <w:jc w:val="both"/>
    </w:pPr>
    <w:rPr>
      <w:color w:val="000000"/>
      <w:sz w:val="22"/>
    </w:rPr>
  </w:style>
  <w:style w:type="paragraph" w:customStyle="1" w:styleId="Esquema5">
    <w:name w:val="Esquema5"/>
    <w:uiPriority w:val="99"/>
    <w:rsid w:val="00755EEA"/>
    <w:pPr>
      <w:spacing w:before="28" w:after="85" w:line="360" w:lineRule="auto"/>
      <w:ind w:left="1304" w:hanging="1304"/>
      <w:jc w:val="both"/>
    </w:pPr>
    <w:rPr>
      <w:b/>
      <w:color w:val="000000"/>
      <w:sz w:val="24"/>
    </w:rPr>
  </w:style>
  <w:style w:type="paragraph" w:customStyle="1" w:styleId="Esquema4">
    <w:name w:val="Esquema4"/>
    <w:next w:val="Esquema5"/>
    <w:uiPriority w:val="99"/>
    <w:rsid w:val="00755EEA"/>
    <w:pPr>
      <w:spacing w:before="113" w:after="113" w:line="360" w:lineRule="auto"/>
      <w:ind w:left="1315" w:hanging="1315"/>
      <w:jc w:val="both"/>
    </w:pPr>
    <w:rPr>
      <w:b/>
      <w:color w:val="000000"/>
      <w:sz w:val="24"/>
    </w:rPr>
  </w:style>
  <w:style w:type="character" w:customStyle="1" w:styleId="hps">
    <w:name w:val="hps"/>
    <w:uiPriority w:val="99"/>
    <w:rsid w:val="00755EEA"/>
  </w:style>
  <w:style w:type="character" w:customStyle="1" w:styleId="atn">
    <w:name w:val="atn"/>
    <w:uiPriority w:val="99"/>
    <w:rsid w:val="00755EEA"/>
  </w:style>
  <w:style w:type="character" w:customStyle="1" w:styleId="hpsalt-edited">
    <w:name w:val="hps alt-edited"/>
    <w:uiPriority w:val="99"/>
    <w:rsid w:val="00755EEA"/>
  </w:style>
  <w:style w:type="character" w:customStyle="1" w:styleId="hpsatn">
    <w:name w:val="hps atn"/>
    <w:uiPriority w:val="99"/>
    <w:rsid w:val="00755EEA"/>
  </w:style>
  <w:style w:type="character" w:customStyle="1" w:styleId="shorttext">
    <w:name w:val="short_text"/>
    <w:uiPriority w:val="99"/>
    <w:rsid w:val="00755EEA"/>
  </w:style>
  <w:style w:type="paragraph" w:customStyle="1" w:styleId="epgrafe">
    <w:name w:val="epígrafe"/>
    <w:basedOn w:val="Normal"/>
    <w:uiPriority w:val="99"/>
    <w:rsid w:val="00755EEA"/>
    <w:pPr>
      <w:spacing w:before="120"/>
    </w:pPr>
    <w:rPr>
      <w:rFonts w:ascii="Courier" w:hAnsi="Courier"/>
      <w:sz w:val="24"/>
      <w:szCs w:val="20"/>
      <w:lang w:val="es-ES_tradnl"/>
    </w:rPr>
  </w:style>
  <w:style w:type="table" w:styleId="Tablacontema">
    <w:name w:val="Table Theme"/>
    <w:basedOn w:val="Tablanormal"/>
    <w:uiPriority w:val="99"/>
    <w:rsid w:val="00755EEA"/>
    <w:pPr>
      <w:spacing w:before="120" w:after="60" w:line="360" w:lineRule="auto"/>
      <w:ind w:left="714" w:hanging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rsid w:val="00755EEA"/>
    <w:rPr>
      <w:rFonts w:cs="Times New Roman"/>
      <w:color w:val="800080"/>
      <w:u w:val="single"/>
    </w:rPr>
  </w:style>
  <w:style w:type="paragraph" w:customStyle="1" w:styleId="xl69">
    <w:name w:val="xl69"/>
    <w:basedOn w:val="Normal"/>
    <w:rsid w:val="00755EEA"/>
    <w:pPr>
      <w:spacing w:before="100" w:beforeAutospacing="1" w:after="100" w:afterAutospacing="1"/>
    </w:pPr>
    <w:rPr>
      <w:rFonts w:ascii="Univers (W1)" w:hAnsi="Univers (W1)"/>
      <w:sz w:val="12"/>
      <w:szCs w:val="12"/>
    </w:rPr>
  </w:style>
  <w:style w:type="paragraph" w:customStyle="1" w:styleId="xl70">
    <w:name w:val="xl70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1">
    <w:name w:val="xl71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2">
    <w:name w:val="xl72"/>
    <w:basedOn w:val="Normal"/>
    <w:rsid w:val="00755EE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Univers (W1)" w:hAnsi="Univers (W1)"/>
      <w:sz w:val="12"/>
      <w:szCs w:val="12"/>
    </w:rPr>
  </w:style>
  <w:style w:type="paragraph" w:customStyle="1" w:styleId="xl73">
    <w:name w:val="xl73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Univers (W1)" w:hAnsi="Univers (W1)"/>
      <w:sz w:val="12"/>
      <w:szCs w:val="12"/>
    </w:rPr>
  </w:style>
  <w:style w:type="paragraph" w:customStyle="1" w:styleId="xl74">
    <w:name w:val="xl74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5">
    <w:name w:val="xl75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6">
    <w:name w:val="xl76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7">
    <w:name w:val="xl77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8">
    <w:name w:val="xl78"/>
    <w:basedOn w:val="Normal"/>
    <w:rsid w:val="00755EE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9">
    <w:name w:val="xl79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 w:cs="Arial"/>
      <w:sz w:val="16"/>
      <w:szCs w:val="16"/>
    </w:rPr>
  </w:style>
  <w:style w:type="paragraph" w:customStyle="1" w:styleId="xl80">
    <w:name w:val="xl80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1">
    <w:name w:val="xl81"/>
    <w:basedOn w:val="Normal"/>
    <w:rsid w:val="00755EEA"/>
    <w:pPr>
      <w:pBdr>
        <w:top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/>
    </w:pPr>
    <w:rPr>
      <w:rFonts w:ascii="Univers (W1)" w:hAnsi="Univers (W1)"/>
      <w:sz w:val="12"/>
      <w:szCs w:val="12"/>
    </w:rPr>
  </w:style>
  <w:style w:type="paragraph" w:customStyle="1" w:styleId="xl82">
    <w:name w:val="xl82"/>
    <w:basedOn w:val="Normal"/>
    <w:rsid w:val="00755EEA"/>
    <w:pPr>
      <w:shd w:val="clear" w:color="000000" w:fill="FDE9D9"/>
      <w:spacing w:before="100" w:beforeAutospacing="1" w:after="100" w:afterAutospacing="1"/>
    </w:pPr>
    <w:rPr>
      <w:rFonts w:ascii="Univers (W1)" w:hAnsi="Univers (W1)"/>
      <w:sz w:val="12"/>
      <w:szCs w:val="12"/>
    </w:rPr>
  </w:style>
  <w:style w:type="paragraph" w:customStyle="1" w:styleId="xl83">
    <w:name w:val="xl83"/>
    <w:basedOn w:val="Normal"/>
    <w:rsid w:val="00755EEA"/>
    <w:pPr>
      <w:pBdr>
        <w:top w:val="single" w:sz="4" w:space="0" w:color="auto"/>
      </w:pBdr>
      <w:shd w:val="clear" w:color="000000" w:fill="F2DCDB"/>
      <w:spacing w:before="100" w:beforeAutospacing="1" w:after="100" w:afterAutospacing="1"/>
    </w:pPr>
    <w:rPr>
      <w:rFonts w:ascii="Univers (W1)" w:hAnsi="Univers (W1)"/>
      <w:sz w:val="12"/>
      <w:szCs w:val="12"/>
    </w:rPr>
  </w:style>
  <w:style w:type="paragraph" w:customStyle="1" w:styleId="xl84">
    <w:name w:val="xl84"/>
    <w:basedOn w:val="Normal"/>
    <w:rsid w:val="00755EEA"/>
    <w:pPr>
      <w:pBdr>
        <w:top w:val="single" w:sz="4" w:space="0" w:color="auto"/>
        <w:bottom w:val="single" w:sz="4" w:space="0" w:color="auto"/>
      </w:pBdr>
      <w:shd w:val="clear" w:color="000000" w:fill="F2DCDB"/>
      <w:spacing w:before="100" w:beforeAutospacing="1" w:after="100" w:afterAutospacing="1"/>
    </w:pPr>
    <w:rPr>
      <w:rFonts w:ascii="Univers (W1)" w:hAnsi="Univers (W1)"/>
      <w:sz w:val="12"/>
      <w:szCs w:val="12"/>
    </w:rPr>
  </w:style>
  <w:style w:type="paragraph" w:customStyle="1" w:styleId="xl85">
    <w:name w:val="xl85"/>
    <w:basedOn w:val="Normal"/>
    <w:rsid w:val="00755EEA"/>
    <w:pPr>
      <w:shd w:val="clear" w:color="000000" w:fill="FDE9D9"/>
      <w:spacing w:before="100" w:beforeAutospacing="1" w:after="100" w:afterAutospacing="1"/>
    </w:pPr>
    <w:rPr>
      <w:rFonts w:ascii="Univers (W1)" w:hAnsi="Univers (W1)"/>
      <w:sz w:val="12"/>
      <w:szCs w:val="12"/>
    </w:rPr>
  </w:style>
  <w:style w:type="paragraph" w:customStyle="1" w:styleId="xl86">
    <w:name w:val="xl86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Univers (W1)" w:hAnsi="Univers (W1)"/>
      <w:sz w:val="12"/>
      <w:szCs w:val="12"/>
    </w:rPr>
  </w:style>
  <w:style w:type="paragraph" w:customStyle="1" w:styleId="xl87">
    <w:name w:val="xl87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8">
    <w:name w:val="xl88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9">
    <w:name w:val="xl89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0">
    <w:name w:val="xl90"/>
    <w:basedOn w:val="Normal"/>
    <w:rsid w:val="00755EEA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1">
    <w:name w:val="xl91"/>
    <w:basedOn w:val="Normal"/>
    <w:rsid w:val="00755EEA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2">
    <w:name w:val="xl92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DCE6F1"/>
      <w:spacing w:before="100" w:beforeAutospacing="1" w:after="100" w:afterAutospacing="1"/>
      <w:jc w:val="center"/>
      <w:textAlignment w:val="center"/>
    </w:pPr>
    <w:rPr>
      <w:rFonts w:ascii="Verdana" w:hAnsi="Verdana" w:cs="Arial"/>
      <w:color w:val="000000"/>
      <w:sz w:val="24"/>
    </w:rPr>
  </w:style>
  <w:style w:type="paragraph" w:customStyle="1" w:styleId="xl93">
    <w:name w:val="xl93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FFFF00"/>
      <w:spacing w:before="100" w:beforeAutospacing="1" w:after="100" w:afterAutospacing="1"/>
      <w:jc w:val="center"/>
      <w:textAlignment w:val="center"/>
    </w:pPr>
    <w:rPr>
      <w:rFonts w:ascii="Verdana" w:hAnsi="Verdana" w:cs="Arial"/>
      <w:color w:val="000000"/>
      <w:sz w:val="24"/>
    </w:rPr>
  </w:style>
  <w:style w:type="numbering" w:customStyle="1" w:styleId="EstiloNumerado1">
    <w:name w:val="Estilo Numerado1"/>
    <w:rsid w:val="00755EEA"/>
    <w:pPr>
      <w:numPr>
        <w:numId w:val="19"/>
      </w:numPr>
    </w:pPr>
  </w:style>
  <w:style w:type="numbering" w:customStyle="1" w:styleId="EstiloEsquemanumeradoArial12ptNegritaGris50">
    <w:name w:val="Estilo Esquema numerado Arial 12 pt Negrita Gris 50%"/>
    <w:rsid w:val="00755EEA"/>
    <w:pPr>
      <w:numPr>
        <w:numId w:val="17"/>
      </w:numPr>
    </w:pPr>
  </w:style>
  <w:style w:type="numbering" w:customStyle="1" w:styleId="EstiloNumerado">
    <w:name w:val="Estilo Numerado"/>
    <w:rsid w:val="00755EEA"/>
    <w:pPr>
      <w:numPr>
        <w:numId w:val="18"/>
      </w:numPr>
    </w:pPr>
  </w:style>
  <w:style w:type="paragraph" w:customStyle="1" w:styleId="font0">
    <w:name w:val="font0"/>
    <w:basedOn w:val="Normal"/>
    <w:rsid w:val="00755EEA"/>
    <w:pPr>
      <w:spacing w:before="100" w:beforeAutospacing="1" w:after="100" w:afterAutospacing="1"/>
      <w:jc w:val="left"/>
    </w:pPr>
    <w:rPr>
      <w:rFonts w:ascii="Verdana" w:hAnsi="Verdana"/>
      <w:color w:val="000000"/>
      <w:szCs w:val="22"/>
    </w:rPr>
  </w:style>
  <w:style w:type="paragraph" w:customStyle="1" w:styleId="font5">
    <w:name w:val="font5"/>
    <w:basedOn w:val="Normal"/>
    <w:rsid w:val="00755EEA"/>
    <w:pPr>
      <w:spacing w:before="100" w:beforeAutospacing="1" w:after="100" w:afterAutospacing="1"/>
      <w:jc w:val="left"/>
    </w:pPr>
    <w:rPr>
      <w:rFonts w:ascii="Verdana" w:hAnsi="Verdana"/>
      <w:b/>
      <w:bCs/>
      <w:color w:val="000000"/>
      <w:szCs w:val="22"/>
    </w:rPr>
  </w:style>
  <w:style w:type="paragraph" w:customStyle="1" w:styleId="xl64">
    <w:name w:val="xl64"/>
    <w:basedOn w:val="Normal"/>
    <w:rsid w:val="00755EEA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36"/>
      <w:szCs w:val="36"/>
    </w:rPr>
  </w:style>
  <w:style w:type="paragraph" w:customStyle="1" w:styleId="xl65">
    <w:name w:val="xl65"/>
    <w:basedOn w:val="Normal"/>
    <w:rsid w:val="00755EEA"/>
    <w:pPr>
      <w:pBdr>
        <w:lef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66">
    <w:name w:val="xl66"/>
    <w:basedOn w:val="Normal"/>
    <w:rsid w:val="00755EEA"/>
    <w:pPr>
      <w:spacing w:before="100" w:beforeAutospacing="1" w:after="100" w:afterAutospacing="1"/>
      <w:jc w:val="center"/>
    </w:pPr>
    <w:rPr>
      <w:rFonts w:ascii="Times New Roman" w:hAnsi="Times New Roman"/>
      <w:sz w:val="24"/>
    </w:rPr>
  </w:style>
  <w:style w:type="paragraph" w:customStyle="1" w:styleId="xl67">
    <w:name w:val="xl67"/>
    <w:basedOn w:val="Normal"/>
    <w:rsid w:val="00755EEA"/>
    <w:pPr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68">
    <w:name w:val="xl68"/>
    <w:basedOn w:val="Normal"/>
    <w:rsid w:val="00755EEA"/>
    <w:pPr>
      <w:pBdr>
        <w:lef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94">
    <w:name w:val="xl94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95">
    <w:name w:val="xl95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</w:rPr>
  </w:style>
  <w:style w:type="paragraph" w:customStyle="1" w:styleId="xl96">
    <w:name w:val="xl96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97">
    <w:name w:val="xl97"/>
    <w:basedOn w:val="Normal"/>
    <w:rsid w:val="00755EE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98">
    <w:name w:val="xl98"/>
    <w:basedOn w:val="Normal"/>
    <w:rsid w:val="00755EEA"/>
    <w:pPr>
      <w:spacing w:before="100" w:beforeAutospacing="1" w:after="100" w:afterAutospacing="1"/>
      <w:jc w:val="left"/>
    </w:pPr>
    <w:rPr>
      <w:rFonts w:ascii="Verdana" w:hAnsi="Verdana"/>
      <w:sz w:val="24"/>
    </w:rPr>
  </w:style>
  <w:style w:type="paragraph" w:customStyle="1" w:styleId="xl99">
    <w:name w:val="xl99"/>
    <w:basedOn w:val="Normal"/>
    <w:rsid w:val="00755EEA"/>
    <w:pPr>
      <w:spacing w:before="100" w:beforeAutospacing="1" w:after="100" w:afterAutospacing="1"/>
      <w:jc w:val="right"/>
      <w:textAlignment w:val="center"/>
    </w:pPr>
    <w:rPr>
      <w:rFonts w:ascii="Verdana" w:hAnsi="Verdana"/>
      <w:sz w:val="20"/>
      <w:szCs w:val="18"/>
    </w:rPr>
  </w:style>
  <w:style w:type="paragraph" w:customStyle="1" w:styleId="xl100">
    <w:name w:val="xl100"/>
    <w:basedOn w:val="Normal"/>
    <w:rsid w:val="00755EEA"/>
    <w:pPr>
      <w:spacing w:before="100" w:beforeAutospacing="1" w:after="100" w:afterAutospacing="1"/>
      <w:jc w:val="left"/>
      <w:textAlignment w:val="center"/>
    </w:pPr>
    <w:rPr>
      <w:rFonts w:ascii="Verdana" w:hAnsi="Verdana"/>
      <w:sz w:val="20"/>
      <w:szCs w:val="18"/>
    </w:rPr>
  </w:style>
  <w:style w:type="paragraph" w:customStyle="1" w:styleId="xl101">
    <w:name w:val="xl101"/>
    <w:basedOn w:val="Normal"/>
    <w:rsid w:val="00755EEA"/>
    <w:pPr>
      <w:spacing w:before="100" w:beforeAutospacing="1" w:after="100" w:afterAutospacing="1"/>
      <w:jc w:val="center"/>
      <w:textAlignment w:val="center"/>
    </w:pPr>
    <w:rPr>
      <w:rFonts w:ascii="Verdana" w:hAnsi="Verdana"/>
      <w:sz w:val="20"/>
      <w:szCs w:val="18"/>
    </w:rPr>
  </w:style>
  <w:style w:type="paragraph" w:customStyle="1" w:styleId="xl102">
    <w:name w:val="xl102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Verdana" w:hAnsi="Verdana" w:cs="Arial"/>
      <w:b/>
      <w:bCs/>
      <w:color w:val="0000FF"/>
      <w:sz w:val="20"/>
      <w:szCs w:val="18"/>
    </w:rPr>
  </w:style>
  <w:style w:type="paragraph" w:customStyle="1" w:styleId="xl103">
    <w:name w:val="xl103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 w:cs="Arial"/>
      <w:b/>
      <w:bCs/>
      <w:sz w:val="20"/>
      <w:szCs w:val="18"/>
    </w:rPr>
  </w:style>
  <w:style w:type="paragraph" w:customStyle="1" w:styleId="xl104">
    <w:name w:val="xl104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Verdana" w:hAnsi="Verdana" w:cs="Arial"/>
      <w:b/>
      <w:bCs/>
      <w:sz w:val="20"/>
      <w:szCs w:val="18"/>
    </w:rPr>
  </w:style>
  <w:style w:type="paragraph" w:customStyle="1" w:styleId="xl105">
    <w:name w:val="xl105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6">
    <w:name w:val="xl106"/>
    <w:basedOn w:val="Normal"/>
    <w:rsid w:val="00755EE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7">
    <w:name w:val="xl107"/>
    <w:basedOn w:val="Normal"/>
    <w:rsid w:val="00755EE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8">
    <w:name w:val="xl108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09">
    <w:name w:val="xl109"/>
    <w:basedOn w:val="Normal"/>
    <w:rsid w:val="00755EE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0">
    <w:name w:val="xl110"/>
    <w:basedOn w:val="Normal"/>
    <w:rsid w:val="00755EE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1">
    <w:name w:val="xl111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12">
    <w:name w:val="xl112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Verdana" w:hAnsi="Verdana"/>
      <w:sz w:val="40"/>
      <w:szCs w:val="40"/>
    </w:rPr>
  </w:style>
  <w:style w:type="table" w:styleId="Sombreadomedio1-nfasis1">
    <w:name w:val="Medium Shading 1 Accent 1"/>
    <w:basedOn w:val="Tablanormal"/>
    <w:uiPriority w:val="63"/>
    <w:rsid w:val="00755EEA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755EEA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rsid w:val="00755EEA"/>
    <w:pPr>
      <w:spacing w:before="60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55EEA"/>
    <w:rPr>
      <w:rFonts w:ascii="Verdana" w:hAnsi="Verdana"/>
      <w:b/>
      <w:bCs/>
    </w:rPr>
  </w:style>
  <w:style w:type="paragraph" w:customStyle="1" w:styleId="Direccin">
    <w:name w:val="Dirección"/>
    <w:basedOn w:val="Normal"/>
    <w:rsid w:val="00755EEA"/>
    <w:pPr>
      <w:spacing w:before="120" w:line="280" w:lineRule="exact"/>
      <w:jc w:val="center"/>
    </w:pPr>
    <w:rPr>
      <w:rFonts w:ascii="Garamond" w:hAnsi="Garamond"/>
      <w:spacing w:val="-3"/>
      <w:sz w:val="20"/>
      <w:szCs w:val="20"/>
      <w:lang w:val="en-US"/>
    </w:rPr>
  </w:style>
  <w:style w:type="table" w:styleId="Listamedia2-nfasis1">
    <w:name w:val="Medium List 2 Accent 1"/>
    <w:basedOn w:val="Tablanormal"/>
    <w:uiPriority w:val="66"/>
    <w:rsid w:val="00755EEA"/>
    <w:pPr>
      <w:spacing w:before="120" w:after="60" w:line="360" w:lineRule="auto"/>
      <w:ind w:left="714" w:hanging="357"/>
      <w:jc w:val="both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nfasis">
    <w:name w:val="Emphasis"/>
    <w:basedOn w:val="Fuentedeprrafopredeter"/>
    <w:qFormat/>
    <w:rsid w:val="00755EEA"/>
    <w:rPr>
      <w:b/>
      <w:i/>
      <w:iCs/>
      <w:noProof/>
      <w:lang w:val="es-ES"/>
    </w:rPr>
  </w:style>
  <w:style w:type="table" w:styleId="Tablabsica2">
    <w:name w:val="Table Simple 2"/>
    <w:basedOn w:val="Tablanormal"/>
    <w:rsid w:val="00755EEA"/>
    <w:pPr>
      <w:spacing w:before="60"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columnas5">
    <w:name w:val="Table Columns 5"/>
    <w:basedOn w:val="Tablanormal"/>
    <w:rsid w:val="00755EEA"/>
    <w:pPr>
      <w:spacing w:before="60"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nfasissutil">
    <w:name w:val="Subtle Emphasis"/>
    <w:basedOn w:val="Fuentedeprrafopredeter"/>
    <w:uiPriority w:val="19"/>
    <w:qFormat/>
    <w:rsid w:val="00755EEA"/>
    <w:rPr>
      <w:i/>
      <w:iCs/>
      <w:color w:val="808080" w:themeColor="text1" w:themeTint="7F"/>
    </w:rPr>
  </w:style>
  <w:style w:type="table" w:styleId="Cuadrculamedia3-nfasis2">
    <w:name w:val="Medium Grid 3 Accent 2"/>
    <w:basedOn w:val="Tablanormal"/>
    <w:uiPriority w:val="69"/>
    <w:rsid w:val="00755EEA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customStyle="1" w:styleId="Nop">
    <w:name w:val="Nop"/>
    <w:basedOn w:val="Normal"/>
    <w:rsid w:val="00755EEA"/>
    <w:pPr>
      <w:framePr w:hSpace="180" w:wrap="around" w:vAnchor="text" w:hAnchor="margin" w:y="13"/>
      <w:spacing w:after="60"/>
      <w:jc w:val="center"/>
    </w:pPr>
    <w:rPr>
      <w:rFonts w:ascii="Univers" w:hAnsi="Univers"/>
      <w:b/>
      <w:sz w:val="18"/>
      <w:szCs w:val="18"/>
    </w:rPr>
  </w:style>
  <w:style w:type="paragraph" w:customStyle="1" w:styleId="No">
    <w:name w:val="No"/>
    <w:basedOn w:val="Normal"/>
    <w:rsid w:val="00755EEA"/>
    <w:pPr>
      <w:framePr w:hSpace="180" w:wrap="around" w:vAnchor="text" w:hAnchor="margin" w:y="13"/>
      <w:spacing w:after="60"/>
      <w:jc w:val="center"/>
    </w:pPr>
    <w:rPr>
      <w:rFonts w:ascii="Univers" w:hAnsi="Univers"/>
      <w:b/>
      <w:sz w:val="18"/>
      <w:szCs w:val="18"/>
    </w:rPr>
  </w:style>
  <w:style w:type="paragraph" w:customStyle="1" w:styleId="Ttulo3Automtico">
    <w:name w:val="Título 3 + Automático"/>
    <w:basedOn w:val="Ttulo3"/>
    <w:rsid w:val="00755EEA"/>
    <w:pPr>
      <w:numPr>
        <w:ilvl w:val="0"/>
        <w:numId w:val="0"/>
      </w:numPr>
      <w:spacing w:after="60"/>
      <w:ind w:left="100"/>
      <w:jc w:val="left"/>
    </w:pPr>
    <w:rPr>
      <w:lang w:val="fr-FR"/>
    </w:rPr>
  </w:style>
  <w:style w:type="paragraph" w:customStyle="1" w:styleId="Anexo">
    <w:name w:val="Anexo"/>
    <w:basedOn w:val="Ttulo3"/>
    <w:autoRedefine/>
    <w:rsid w:val="00755EEA"/>
    <w:pPr>
      <w:numPr>
        <w:ilvl w:val="0"/>
        <w:numId w:val="21"/>
      </w:numPr>
      <w:spacing w:after="60"/>
      <w:jc w:val="left"/>
    </w:pPr>
    <w:rPr>
      <w:u w:val="none"/>
    </w:rPr>
  </w:style>
  <w:style w:type="paragraph" w:styleId="Revisin">
    <w:name w:val="Revision"/>
    <w:hidden/>
    <w:uiPriority w:val="99"/>
    <w:semiHidden/>
    <w:rsid w:val="00755EEA"/>
    <w:rPr>
      <w:rFonts w:ascii="Calibri" w:hAnsi="Calibri"/>
      <w:szCs w:val="24"/>
    </w:rPr>
  </w:style>
  <w:style w:type="paragraph" w:customStyle="1" w:styleId="TAL">
    <w:name w:val="TAL"/>
    <w:basedOn w:val="Normal"/>
    <w:rsid w:val="00755EEA"/>
    <w:pPr>
      <w:keepNext/>
      <w:keepLines/>
      <w:spacing w:before="0" w:after="12"/>
      <w:ind w:left="57" w:right="57"/>
      <w:jc w:val="left"/>
    </w:pPr>
    <w:rPr>
      <w:sz w:val="20"/>
      <w:szCs w:val="20"/>
      <w:lang w:val="en-GB"/>
    </w:rPr>
  </w:style>
  <w:style w:type="table" w:customStyle="1" w:styleId="TablaDocumento">
    <w:name w:val="TablaDocumento"/>
    <w:basedOn w:val="Cuadrculadetabla3"/>
    <w:rsid w:val="00755EEA"/>
    <w:tblPr/>
    <w:tcPr>
      <w:shd w:val="clear" w:color="auto" w:fill="auto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Nucleo">
    <w:name w:val="TablaNucleo"/>
    <w:basedOn w:val="Tablaconcuadrcula"/>
    <w:rsid w:val="00755EEA"/>
    <w:pPr>
      <w:spacing w:before="0" w:after="0" w:line="240" w:lineRule="auto"/>
      <w:jc w:val="both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center"/>
      </w:pPr>
      <w:rPr>
        <w:rFonts w:ascii="Arial" w:hAnsi="Arial" w:cs="Times New Roman"/>
        <w:b/>
        <w:color w:val="333399"/>
        <w:sz w:val="22"/>
        <w:szCs w:val="22"/>
      </w:rPr>
      <w:tblPr/>
      <w:trPr>
        <w:tblHeader/>
      </w:trPr>
      <w:tcPr>
        <w:shd w:val="clear" w:color="auto" w:fill="E6E6E6"/>
      </w:tcPr>
    </w:tblStylePr>
  </w:style>
  <w:style w:type="paragraph" w:customStyle="1" w:styleId="TITULO2">
    <w:name w:val="TITULO 2"/>
    <w:basedOn w:val="Ttulo1"/>
    <w:rsid w:val="00755EEA"/>
    <w:pPr>
      <w:keepNext/>
      <w:pageBreakBefore w:val="0"/>
      <w:widowControl w:val="0"/>
      <w:numPr>
        <w:numId w:val="0"/>
      </w:numPr>
      <w:pBdr>
        <w:bottom w:val="none" w:sz="0" w:space="0" w:color="auto"/>
      </w:pBdr>
      <w:shd w:val="clear" w:color="auto" w:fill="auto"/>
      <w:spacing w:before="240" w:after="240"/>
    </w:pPr>
    <w:rPr>
      <w:caps w:val="0"/>
      <w:sz w:val="28"/>
    </w:rPr>
  </w:style>
  <w:style w:type="paragraph" w:customStyle="1" w:styleId="TestText1">
    <w:name w:val="TestText1"/>
    <w:basedOn w:val="TAL"/>
    <w:next w:val="Normal"/>
    <w:rsid w:val="00755EEA"/>
    <w:pPr>
      <w:spacing w:line="120" w:lineRule="atLeast"/>
      <w:ind w:left="0"/>
    </w:pPr>
  </w:style>
  <w:style w:type="paragraph" w:customStyle="1" w:styleId="TestText2">
    <w:name w:val="TestText2"/>
    <w:basedOn w:val="TestText1"/>
    <w:rsid w:val="00755EEA"/>
    <w:pPr>
      <w:tabs>
        <w:tab w:val="left" w:pos="283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6"/>
        <w:tab w:val="left" w:pos="4819"/>
        <w:tab w:val="left" w:pos="5103"/>
      </w:tabs>
      <w:spacing w:after="0"/>
      <w:ind w:left="1702" w:right="0" w:hanging="1418"/>
    </w:pPr>
    <w:rPr>
      <w:i/>
    </w:rPr>
  </w:style>
  <w:style w:type="paragraph" w:customStyle="1" w:styleId="TAC">
    <w:name w:val="TAC"/>
    <w:basedOn w:val="Normal"/>
    <w:rsid w:val="00755EEA"/>
    <w:pPr>
      <w:keepNext/>
      <w:keepLines/>
      <w:spacing w:before="0" w:after="12"/>
      <w:ind w:left="57" w:right="57"/>
      <w:jc w:val="center"/>
    </w:pPr>
    <w:rPr>
      <w:rFonts w:ascii="Times New Roman" w:hAnsi="Times New Roman"/>
      <w:szCs w:val="20"/>
      <w:lang w:val="en-GB"/>
    </w:rPr>
  </w:style>
  <w:style w:type="paragraph" w:customStyle="1" w:styleId="TAB">
    <w:name w:val="TAB"/>
    <w:basedOn w:val="TAL"/>
    <w:rsid w:val="00755EEA"/>
    <w:pPr>
      <w:ind w:left="777" w:hanging="720"/>
    </w:pPr>
  </w:style>
  <w:style w:type="paragraph" w:customStyle="1" w:styleId="TAN">
    <w:name w:val="TAN"/>
    <w:basedOn w:val="Normal"/>
    <w:rsid w:val="00755EEA"/>
    <w:pPr>
      <w:keepNext/>
      <w:keepLines/>
      <w:tabs>
        <w:tab w:val="left" w:pos="1247"/>
      </w:tabs>
      <w:spacing w:before="0" w:after="12"/>
      <w:ind w:left="756" w:right="57" w:hanging="699"/>
    </w:pPr>
    <w:rPr>
      <w:rFonts w:ascii="Times New Roman" w:hAnsi="Times New Roman"/>
      <w:szCs w:val="20"/>
      <w:lang w:val="en-GB"/>
    </w:rPr>
  </w:style>
  <w:style w:type="paragraph" w:customStyle="1" w:styleId="Anexo1">
    <w:name w:val="Anexo 1"/>
    <w:basedOn w:val="Normal"/>
    <w:next w:val="Normal"/>
    <w:rsid w:val="00755EEA"/>
    <w:pPr>
      <w:widowControl w:val="0"/>
      <w:numPr>
        <w:numId w:val="22"/>
      </w:numPr>
      <w:spacing w:before="240" w:after="240"/>
      <w:jc w:val="center"/>
      <w:outlineLvl w:val="0"/>
    </w:pPr>
    <w:rPr>
      <w:b/>
      <w:caps/>
      <w:snapToGrid w:val="0"/>
      <w:sz w:val="28"/>
      <w:szCs w:val="20"/>
      <w:lang w:val="es-ES_tradnl"/>
    </w:rPr>
  </w:style>
  <w:style w:type="paragraph" w:customStyle="1" w:styleId="Anexo2">
    <w:name w:val="Anexo 2"/>
    <w:basedOn w:val="Normal"/>
    <w:next w:val="Normal"/>
    <w:rsid w:val="00755EEA"/>
    <w:pPr>
      <w:widowControl w:val="0"/>
      <w:numPr>
        <w:ilvl w:val="1"/>
        <w:numId w:val="22"/>
      </w:numPr>
      <w:spacing w:before="240" w:after="240"/>
      <w:outlineLvl w:val="1"/>
    </w:pPr>
    <w:rPr>
      <w:b/>
      <w:caps/>
      <w:snapToGrid w:val="0"/>
      <w:sz w:val="24"/>
      <w:szCs w:val="20"/>
      <w:lang w:val="es-ES_tradnl"/>
    </w:rPr>
  </w:style>
  <w:style w:type="paragraph" w:customStyle="1" w:styleId="Ttulo4Despus12pto">
    <w:name w:val="Título 4 + Después:  12 pto"/>
    <w:aliases w:val="Interlineado:  sencillo"/>
    <w:basedOn w:val="Ttulo3"/>
    <w:rsid w:val="00755EEA"/>
    <w:pPr>
      <w:widowControl w:val="0"/>
      <w:numPr>
        <w:ilvl w:val="0"/>
        <w:numId w:val="0"/>
      </w:numPr>
      <w:tabs>
        <w:tab w:val="num" w:pos="720"/>
        <w:tab w:val="num" w:pos="1418"/>
      </w:tabs>
      <w:spacing w:after="240"/>
      <w:ind w:left="1418" w:hanging="1418"/>
      <w:jc w:val="left"/>
    </w:pPr>
  </w:style>
  <w:style w:type="paragraph" w:customStyle="1" w:styleId="TestTitle">
    <w:name w:val="TestTitle"/>
    <w:basedOn w:val="Normal"/>
    <w:rsid w:val="00755EEA"/>
    <w:pPr>
      <w:keepNext/>
      <w:keepLines/>
      <w:spacing w:before="0" w:after="12"/>
      <w:ind w:left="57" w:right="57"/>
      <w:jc w:val="left"/>
    </w:pPr>
    <w:rPr>
      <w:rFonts w:ascii="Times New Roman" w:hAnsi="Times New Roman"/>
      <w:b/>
      <w:szCs w:val="20"/>
      <w:lang w:val="en-GB"/>
    </w:rPr>
  </w:style>
  <w:style w:type="paragraph" w:customStyle="1" w:styleId="NormalAntes0pto">
    <w:name w:val="Normal + Antes:  0 pto"/>
    <w:aliases w:val="Después:  0 pto"/>
    <w:basedOn w:val="Normal"/>
    <w:rsid w:val="00755EEA"/>
    <w:rPr>
      <w:rFonts w:ascii="Calibri" w:hAnsi="Calibri" w:cs="Arial"/>
      <w:sz w:val="20"/>
    </w:rPr>
  </w:style>
  <w:style w:type="paragraph" w:customStyle="1" w:styleId="Imagen">
    <w:name w:val="Imagen"/>
    <w:basedOn w:val="Normal"/>
    <w:link w:val="ImagenCar"/>
    <w:qFormat/>
    <w:rsid w:val="00755EEA"/>
    <w:pPr>
      <w:keepNext/>
      <w:ind w:left="-993" w:right="-994" w:firstLine="284"/>
      <w:jc w:val="center"/>
    </w:pPr>
    <w:rPr>
      <w:rFonts w:ascii="Calibri" w:hAnsi="Calibri"/>
      <w:noProof/>
      <w:sz w:val="24"/>
    </w:rPr>
  </w:style>
  <w:style w:type="character" w:customStyle="1" w:styleId="ImagenCar">
    <w:name w:val="Imagen Car"/>
    <w:basedOn w:val="Fuentedeprrafopredeter"/>
    <w:link w:val="Imagen"/>
    <w:rsid w:val="00755EEA"/>
    <w:rPr>
      <w:rFonts w:ascii="Calibri" w:hAnsi="Calibri"/>
      <w:noProof/>
      <w:sz w:val="24"/>
      <w:szCs w:val="24"/>
    </w:rPr>
  </w:style>
  <w:style w:type="paragraph" w:customStyle="1" w:styleId="TextoTablaNucleo">
    <w:name w:val="TextoTablaNucleo"/>
    <w:basedOn w:val="Normal"/>
    <w:link w:val="TextoTablaNucleoCar"/>
    <w:qFormat/>
    <w:rsid w:val="00541C37"/>
    <w:pPr>
      <w:spacing w:after="60"/>
    </w:pPr>
    <w:rPr>
      <w:sz w:val="16"/>
    </w:rPr>
  </w:style>
  <w:style w:type="character" w:styleId="Textoennegrita">
    <w:name w:val="Strong"/>
    <w:basedOn w:val="Fuentedeprrafopredeter"/>
    <w:qFormat/>
    <w:rsid w:val="0036780C"/>
    <w:rPr>
      <w:b/>
      <w:bCs/>
    </w:rPr>
  </w:style>
  <w:style w:type="character" w:customStyle="1" w:styleId="TextoTablaNucleoCar">
    <w:name w:val="TextoTablaNucleo Car"/>
    <w:basedOn w:val="Fuentedeprrafopredeter"/>
    <w:link w:val="TextoTablaNucleo"/>
    <w:rsid w:val="00541C37"/>
    <w:rPr>
      <w:rFonts w:ascii="Arial" w:hAnsi="Arial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120FE02CA1415589453EED7CE38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17936-05AB-4D32-B693-32D1E045666C}"/>
      </w:docPartPr>
      <w:docPartBody>
        <w:p w:rsidR="00D53257" w:rsidRDefault="00D53257">
          <w:pPr>
            <w:pStyle w:val="50120FE02CA1415589453EED7CE38818"/>
          </w:pPr>
          <w:r w:rsidRPr="00141BB1">
            <w:rPr>
              <w:rStyle w:val="Textodelmarcadordeposicin"/>
            </w:rPr>
            <w:t>[Asunto]</w:t>
          </w:r>
        </w:p>
      </w:docPartBody>
    </w:docPart>
    <w:docPart>
      <w:docPartPr>
        <w:name w:val="D111183058A840FABE3D829D00B60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F0B37-9330-46CF-86CB-B7B2ED449E3B}"/>
      </w:docPartPr>
      <w:docPartBody>
        <w:p w:rsidR="00D53257" w:rsidRDefault="00D53257">
          <w:pPr>
            <w:pStyle w:val="D111183058A840FABE3D829D00B609B3"/>
          </w:pPr>
          <w:r w:rsidRPr="005C7088">
            <w:rPr>
              <w:rStyle w:val="Textodelmarcadordeposicin"/>
            </w:rPr>
            <w:t>[Categoría]</w:t>
          </w:r>
        </w:p>
      </w:docPartBody>
    </w:docPart>
    <w:docPart>
      <w:docPartPr>
        <w:name w:val="58203C0079974BED9F43CA2046161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3CD89-54F1-4CF8-AAB2-3EDCA3775DFD}"/>
      </w:docPartPr>
      <w:docPartBody>
        <w:p w:rsidR="00D53257" w:rsidRDefault="00D53257">
          <w:pPr>
            <w:pStyle w:val="58203C0079974BED9F43CA2046161115"/>
          </w:pPr>
          <w:r w:rsidRPr="00141BB1">
            <w:rPr>
              <w:rStyle w:val="Textodelmarcadordeposicin"/>
            </w:rPr>
            <w:t>[Título]</w:t>
          </w:r>
        </w:p>
      </w:docPartBody>
    </w:docPart>
    <w:docPart>
      <w:docPartPr>
        <w:name w:val="B078DBD96A944E82B8FF48E036EFA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43483-1101-4AD1-A6D5-51176EF503EA}"/>
      </w:docPartPr>
      <w:docPartBody>
        <w:p w:rsidR="00D53257" w:rsidRDefault="00D53257">
          <w:pPr>
            <w:pStyle w:val="B078DBD96A944E82B8FF48E036EFA755"/>
          </w:pPr>
          <w:r w:rsidRPr="00141BB1">
            <w:rPr>
              <w:rStyle w:val="Textodelmarcadordeposicin"/>
            </w:rPr>
            <w:t>[Palabras clave]</w:t>
          </w:r>
        </w:p>
      </w:docPartBody>
    </w:docPart>
    <w:docPart>
      <w:docPartPr>
        <w:name w:val="2C6B350D1B2B469AA911A08AE9797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4E7E9-2292-4462-883A-32DF18B6DFB8}"/>
      </w:docPartPr>
      <w:docPartBody>
        <w:p w:rsidR="00D53257" w:rsidRDefault="00D53257">
          <w:pPr>
            <w:pStyle w:val="2C6B350D1B2B469AA911A08AE97971F9"/>
          </w:pPr>
          <w:r w:rsidRPr="00947CD7">
            <w:rPr>
              <w:rStyle w:val="Textodelmarcadordeposicin"/>
            </w:rPr>
            <w:t>[Asunto]</w:t>
          </w:r>
        </w:p>
      </w:docPartBody>
    </w:docPart>
    <w:docPart>
      <w:docPartPr>
        <w:name w:val="73B1C0CDEDDF4664A4CCD9A076E3E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EA2D3-FA97-412D-A106-8E8169FB6B1D}"/>
      </w:docPartPr>
      <w:docPartBody>
        <w:p w:rsidR="00D53257" w:rsidRDefault="00D53257">
          <w:pPr>
            <w:pStyle w:val="73B1C0CDEDDF4664A4CCD9A076E3E205"/>
          </w:pPr>
          <w:r w:rsidRPr="00947CD7">
            <w:rPr>
              <w:rStyle w:val="Textodelmarcadordeposicin"/>
            </w:rPr>
            <w:t>[Título]</w:t>
          </w:r>
        </w:p>
      </w:docPartBody>
    </w:docPart>
    <w:docPart>
      <w:docPartPr>
        <w:name w:val="B8DBF66A53244D27BC37A6EEFD887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7D1D2-6D15-49E2-946C-2D1C33DDDF82}"/>
      </w:docPartPr>
      <w:docPartBody>
        <w:p w:rsidR="00D53257" w:rsidRDefault="00D53257">
          <w:pPr>
            <w:pStyle w:val="B8DBF66A53244D27BC37A6EEFD887E63"/>
          </w:pPr>
          <w:r w:rsidRPr="00947CD7">
            <w:rPr>
              <w:rStyle w:val="Textodelmarcadordeposicin"/>
            </w:rPr>
            <w:t>[Palabras clave]</w:t>
          </w:r>
        </w:p>
      </w:docPartBody>
    </w:docPart>
    <w:docPart>
      <w:docPartPr>
        <w:name w:val="A5867A733A9B4EA091D9A2C3B403B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1E39-9C37-4856-B9AB-09B715DD1878}"/>
      </w:docPartPr>
      <w:docPartBody>
        <w:p w:rsidR="00D53257" w:rsidRDefault="00D53257">
          <w:pPr>
            <w:pStyle w:val="A5867A733A9B4EA091D9A2C3B403BCE6"/>
          </w:pPr>
          <w:r w:rsidRPr="005C7088">
            <w:rPr>
              <w:rStyle w:val="Textodelmarcadordeposicin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CG Omega"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egrita">
    <w:panose1 w:val="020B07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3257"/>
    <w:rsid w:val="00250E43"/>
    <w:rsid w:val="004261AF"/>
    <w:rsid w:val="005F52EC"/>
    <w:rsid w:val="00753674"/>
    <w:rsid w:val="00771807"/>
    <w:rsid w:val="00882798"/>
    <w:rsid w:val="008B03DF"/>
    <w:rsid w:val="00B675DB"/>
    <w:rsid w:val="00CC2AA2"/>
    <w:rsid w:val="00CD4736"/>
    <w:rsid w:val="00D07B5E"/>
    <w:rsid w:val="00D53257"/>
    <w:rsid w:val="00EF73D5"/>
    <w:rsid w:val="00F12A44"/>
    <w:rsid w:val="00F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0120FE02CA1415589453EED7CE38818">
    <w:name w:val="50120FE02CA1415589453EED7CE38818"/>
  </w:style>
  <w:style w:type="paragraph" w:customStyle="1" w:styleId="D111183058A840FABE3D829D00B609B3">
    <w:name w:val="D111183058A840FABE3D829D00B609B3"/>
  </w:style>
  <w:style w:type="paragraph" w:customStyle="1" w:styleId="58203C0079974BED9F43CA2046161115">
    <w:name w:val="58203C0079974BED9F43CA2046161115"/>
  </w:style>
  <w:style w:type="paragraph" w:customStyle="1" w:styleId="B078DBD96A944E82B8FF48E036EFA755">
    <w:name w:val="B078DBD96A944E82B8FF48E036EFA755"/>
  </w:style>
  <w:style w:type="paragraph" w:customStyle="1" w:styleId="2C6B350D1B2B469AA911A08AE97971F9">
    <w:name w:val="2C6B350D1B2B469AA911A08AE97971F9"/>
  </w:style>
  <w:style w:type="paragraph" w:customStyle="1" w:styleId="73B1C0CDEDDF4664A4CCD9A076E3E205">
    <w:name w:val="73B1C0CDEDDF4664A4CCD9A076E3E205"/>
  </w:style>
  <w:style w:type="paragraph" w:customStyle="1" w:styleId="B8DBF66A53244D27BC37A6EEFD887E63">
    <w:name w:val="B8DBF66A53244D27BC37A6EEFD887E63"/>
  </w:style>
  <w:style w:type="paragraph" w:customStyle="1" w:styleId="A5867A733A9B4EA091D9A2C3B403BCE6">
    <w:name w:val="A5867A733A9B4EA091D9A2C3B403BC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34579A-B808-47BF-9647-A8902DB75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87</Pages>
  <Words>16010</Words>
  <Characters>88056</Characters>
  <Application>Microsoft Office Word</Application>
  <DocSecurity>0</DocSecurity>
  <Lines>733</Lines>
  <Paragraphs>207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Configuración Centralizada. Protocolo Pruebas</vt:lpstr>
    </vt:vector>
  </TitlesOfParts>
  <Company>NUCLEO DF</Company>
  <LinksUpToDate>false</LinksUpToDate>
  <CharactersWithSpaces>103859</CharactersWithSpaces>
  <SharedDoc>false</SharedDoc>
  <HLinks>
    <vt:vector size="102" baseType="variant">
      <vt:variant>
        <vt:i4>1572913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_Toc399425977</vt:lpwstr>
      </vt:variant>
      <vt:variant>
        <vt:i4>1572913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_Toc399425976</vt:lpwstr>
      </vt:variant>
      <vt:variant>
        <vt:i4>1572913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_Toc399425975</vt:lpwstr>
      </vt:variant>
      <vt:variant>
        <vt:i4>1572913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_Toc399425974</vt:lpwstr>
      </vt:variant>
      <vt:variant>
        <vt:i4>1572913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_Toc399425973</vt:lpwstr>
      </vt:variant>
      <vt:variant>
        <vt:i4>1572913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_Toc399425972</vt:lpwstr>
      </vt:variant>
      <vt:variant>
        <vt:i4>1572913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_Toc399425971</vt:lpwstr>
      </vt:variant>
      <vt:variant>
        <vt:i4>1572913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_Toc399425970</vt:lpwstr>
      </vt:variant>
      <vt:variant>
        <vt:i4>1638449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_Toc399425969</vt:lpwstr>
      </vt:variant>
      <vt:variant>
        <vt:i4>1638449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_Toc399425968</vt:lpwstr>
      </vt:variant>
      <vt:variant>
        <vt:i4>1638449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_Toc399425967</vt:lpwstr>
      </vt:variant>
      <vt:variant>
        <vt:i4>1638449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_Toc399425966</vt:lpwstr>
      </vt:variant>
      <vt:variant>
        <vt:i4>1638449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_Toc399425965</vt:lpwstr>
      </vt:variant>
      <vt:variant>
        <vt:i4>1638449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_Toc399425964</vt:lpwstr>
      </vt:variant>
      <vt:variant>
        <vt:i4>1638449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_Toc399425963</vt:lpwstr>
      </vt:variant>
      <vt:variant>
        <vt:i4>1638449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_Toc399425962</vt:lpwstr>
      </vt:variant>
      <vt:variant>
        <vt:i4>1638449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_Toc399425961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Configuración Centralizada. Protocolo Pruebas</dc:title>
  <dc:subject>ULISES G 5000 REDAN</dc:subject>
  <dc:creator>Arturo Garcia Luque</dc:creator>
  <cp:keywords>UG5KR2-PP-003</cp:keywords>
  <cp:lastModifiedBy>Arturo Garcia Luque</cp:lastModifiedBy>
  <cp:revision>15</cp:revision>
  <cp:lastPrinted>2014-04-23T14:35:00Z</cp:lastPrinted>
  <dcterms:created xsi:type="dcterms:W3CDTF">2021-12-02T12:34:00Z</dcterms:created>
  <dcterms:modified xsi:type="dcterms:W3CDTF">2022-12-15T12:40:00Z</dcterms:modified>
  <cp:category>Protocolo de Pruebas</cp:category>
  <cp:contentStatus>7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igo Documento">
    <vt:lpwstr>CVP13008 v54.ifp</vt:lpwstr>
  </property>
  <property fmtid="{D5CDD505-2E9C-101B-9397-08002B2CF9AE}" pid="3" name="Referencia Nucleo">
    <vt:lpwstr> </vt:lpwstr>
  </property>
  <property fmtid="{D5CDD505-2E9C-101B-9397-08002B2CF9AE}" pid="4" name="Expediente">
    <vt:lpwstr> </vt:lpwstr>
  </property>
  <property fmtid="{D5CDD505-2E9C-101B-9397-08002B2CF9AE}" pid="5" name="Fecha">
    <vt:lpwstr>18-12-2015</vt:lpwstr>
  </property>
  <property fmtid="{D5CDD505-2E9C-101B-9397-08002B2CF9AE}" pid="6" name="Revision">
    <vt:lpwstr>0.0</vt:lpwstr>
  </property>
  <property fmtid="{D5CDD505-2E9C-101B-9397-08002B2CF9AE}" pid="7" name="Revisado">
    <vt:lpwstr>Revisado</vt:lpwstr>
  </property>
  <property fmtid="{D5CDD505-2E9C-101B-9397-08002B2CF9AE}" pid="8" name="Validado">
    <vt:lpwstr>Validado</vt:lpwstr>
  </property>
  <property fmtid="{D5CDD505-2E9C-101B-9397-08002B2CF9AE}" pid="9" name="Division">
    <vt:lpwstr>Técnica</vt:lpwstr>
  </property>
  <property fmtid="{D5CDD505-2E9C-101B-9397-08002B2CF9AE}" pid="10" name="Departamento">
    <vt:lpwstr>18-12-2015</vt:lpwstr>
  </property>
</Properties>
</file>