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ECBE2" w14:textId="77777777" w:rsidR="00152456" w:rsidRDefault="00152456" w:rsidP="00152456">
      <w:pPr>
        <w:rPr>
          <w:b/>
          <w:bCs/>
        </w:rPr>
      </w:pPr>
      <w:r>
        <w:rPr>
          <w:b/>
          <w:bCs/>
        </w:rPr>
        <w:t>Otras actividades en breve:</w:t>
      </w:r>
    </w:p>
    <w:p w14:paraId="5610688E" w14:textId="77777777" w:rsidR="00152456" w:rsidRDefault="00152456" w:rsidP="00152456">
      <w:pPr>
        <w:pStyle w:val="Prrafodelista"/>
        <w:numPr>
          <w:ilvl w:val="0"/>
          <w:numId w:val="1"/>
        </w:numPr>
        <w:rPr>
          <w:lang w:eastAsia="es-CR"/>
        </w:rPr>
      </w:pPr>
      <w:r>
        <w:t>Se inició el proceso institucional de recolección de datos para aplicar el instrumento de Madurez Digital de METARED.</w:t>
      </w:r>
    </w:p>
    <w:p w14:paraId="4E87E60D" w14:textId="77777777" w:rsidR="00152456" w:rsidRDefault="00152456" w:rsidP="00152456">
      <w:pPr>
        <w:pStyle w:val="Prrafodelista"/>
        <w:numPr>
          <w:ilvl w:val="0"/>
          <w:numId w:val="1"/>
        </w:numPr>
      </w:pPr>
      <w:r>
        <w:t>Comenzó el trabajo de diseño de un curso tipo MOOC sobre gobernanza de datos.</w:t>
      </w:r>
    </w:p>
    <w:p w14:paraId="4E917217" w14:textId="77777777" w:rsidR="00152456" w:rsidRDefault="00152456" w:rsidP="00152456">
      <w:pPr>
        <w:pStyle w:val="Prrafodelista"/>
        <w:numPr>
          <w:ilvl w:val="0"/>
          <w:numId w:val="1"/>
        </w:numPr>
      </w:pPr>
      <w:r>
        <w:t>Se presentó una propuesta para fortalecer la comunicación y la gestión del cambio en el marco del Sistema GRP liderado por la Vicerrectoría Ejecutiva.</w:t>
      </w:r>
    </w:p>
    <w:p w14:paraId="3CD2AF60" w14:textId="77777777" w:rsidR="00152456" w:rsidRDefault="00152456" w:rsidP="00152456">
      <w:pPr>
        <w:pStyle w:val="Prrafodelista"/>
        <w:numPr>
          <w:ilvl w:val="0"/>
          <w:numId w:val="1"/>
        </w:numPr>
      </w:pPr>
      <w:r>
        <w:t xml:space="preserve">La UNED presentó el proyecto Erasmus </w:t>
      </w:r>
      <w:proofErr w:type="spellStart"/>
      <w:r>
        <w:t>EthicalAI</w:t>
      </w:r>
      <w:proofErr w:type="spellEnd"/>
      <w:r>
        <w:t xml:space="preserve"> y el marco regulatorio de la IA ante socios aliados.</w:t>
      </w:r>
    </w:p>
    <w:p w14:paraId="799ED99A" w14:textId="77777777" w:rsidR="00152456" w:rsidRDefault="00152456" w:rsidP="00152456">
      <w:pPr>
        <w:pStyle w:val="Prrafodelista"/>
        <w:numPr>
          <w:ilvl w:val="0"/>
          <w:numId w:val="1"/>
        </w:numPr>
      </w:pPr>
      <w:r>
        <w:t>En las sesiones de REDIIA se conocieron diversas iniciativas de uso e implementación de la IA en las distintas vicerrectorías.</w:t>
      </w:r>
    </w:p>
    <w:p w14:paraId="5E0EE014" w14:textId="77777777" w:rsidR="00152456" w:rsidRPr="00927293" w:rsidRDefault="00152456" w:rsidP="00152456">
      <w:pPr>
        <w:pStyle w:val="Prrafodelista"/>
      </w:pPr>
    </w:p>
    <w:p w14:paraId="7BB75846" w14:textId="77777777" w:rsidR="00152456" w:rsidRPr="00927293" w:rsidRDefault="00152456" w:rsidP="00152456">
      <w:pPr>
        <w:rPr>
          <w:b/>
          <w:bCs/>
        </w:rPr>
      </w:pPr>
      <w:r w:rsidRPr="00927293">
        <w:rPr>
          <w:b/>
          <w:bCs/>
        </w:rPr>
        <w:t>Actividades próximas:</w:t>
      </w:r>
    </w:p>
    <w:p w14:paraId="43C25CAE" w14:textId="77777777" w:rsidR="00152456" w:rsidRPr="00927293" w:rsidRDefault="00152456" w:rsidP="00152456">
      <w:pPr>
        <w:pStyle w:val="Prrafodelista"/>
        <w:numPr>
          <w:ilvl w:val="0"/>
          <w:numId w:val="1"/>
        </w:numPr>
        <w:rPr>
          <w:lang w:val="es-ES"/>
        </w:rPr>
      </w:pPr>
      <w:r w:rsidRPr="00927293">
        <w:t xml:space="preserve">Taller para docentes de la </w:t>
      </w:r>
      <w:r w:rsidRPr="00927293">
        <w:rPr>
          <w:lang w:val="es-ES"/>
        </w:rPr>
        <w:t>Maestría Profesional en Administración de Empresas</w:t>
      </w:r>
    </w:p>
    <w:p w14:paraId="126A64BE" w14:textId="77777777" w:rsidR="00152456" w:rsidRPr="00927293" w:rsidRDefault="00152456" w:rsidP="00152456">
      <w:pPr>
        <w:pStyle w:val="Prrafodelista"/>
        <w:numPr>
          <w:ilvl w:val="0"/>
          <w:numId w:val="1"/>
        </w:numPr>
        <w:rPr>
          <w:lang w:val="es-ES"/>
        </w:rPr>
      </w:pPr>
      <w:r w:rsidRPr="00927293">
        <w:rPr>
          <w:lang w:val="es-ES"/>
        </w:rPr>
        <w:t xml:space="preserve">Taller para estudiantes del COVAO sobre la </w:t>
      </w:r>
      <w:r w:rsidRPr="00927293">
        <w:t>IA para el mundo real</w:t>
      </w:r>
    </w:p>
    <w:p w14:paraId="16A78539" w14:textId="77777777" w:rsidR="00152456" w:rsidRPr="00927293" w:rsidRDefault="00152456" w:rsidP="00152456">
      <w:pPr>
        <w:rPr>
          <w:lang w:val="es-ES"/>
        </w:rPr>
      </w:pPr>
    </w:p>
    <w:p w14:paraId="33AE9806" w14:textId="77777777" w:rsidR="00152456" w:rsidRDefault="00152456" w:rsidP="00152456"/>
    <w:p w14:paraId="4C0B007C" w14:textId="77777777" w:rsidR="00152456" w:rsidRDefault="00152456" w:rsidP="00152456"/>
    <w:p w14:paraId="11A89DA9" w14:textId="77777777" w:rsidR="00004012" w:rsidRDefault="00004012"/>
    <w:sectPr w:rsidR="000040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959"/>
    <w:multiLevelType w:val="hybridMultilevel"/>
    <w:tmpl w:val="E256BAEA"/>
    <w:lvl w:ilvl="0" w:tplc="C64004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105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456"/>
    <w:rsid w:val="00004012"/>
    <w:rsid w:val="00152456"/>
    <w:rsid w:val="0046134E"/>
    <w:rsid w:val="0075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AB938"/>
  <w15:chartTrackingRefBased/>
  <w15:docId w15:val="{C0BC88F8-56F4-4076-9A38-129E3A100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456"/>
  </w:style>
  <w:style w:type="paragraph" w:styleId="Ttulo1">
    <w:name w:val="heading 1"/>
    <w:basedOn w:val="Normal"/>
    <w:next w:val="Normal"/>
    <w:link w:val="Ttulo1Car"/>
    <w:uiPriority w:val="9"/>
    <w:qFormat/>
    <w:rsid w:val="00152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4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4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4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4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4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4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2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2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4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4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4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4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654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1</cp:revision>
  <dcterms:created xsi:type="dcterms:W3CDTF">2026-06-05T19:35:00Z</dcterms:created>
  <dcterms:modified xsi:type="dcterms:W3CDTF">2026-06-05T19:36:00Z</dcterms:modified>
</cp:coreProperties>
</file>