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59DEF" w14:textId="77777777" w:rsidR="008D5519" w:rsidRDefault="008D5519">
      <w:pPr>
        <w:spacing w:before="600"/>
      </w:pPr>
    </w:p>
    <w:p w14:paraId="65D8D095" w14:textId="77777777" w:rsidR="008D5519" w:rsidRPr="00AC00C1" w:rsidRDefault="00000000">
      <w:pPr>
        <w:spacing w:after="200"/>
        <w:jc w:val="center"/>
        <w:rPr>
          <w:lang w:val="es-ES"/>
        </w:rPr>
      </w:pPr>
      <w:r w:rsidRPr="00AC00C1">
        <w:rPr>
          <w:rFonts w:ascii="Arial" w:eastAsia="Arial" w:hAnsi="Arial" w:cs="Arial"/>
          <w:b/>
          <w:bCs/>
          <w:color w:val="1F3864"/>
          <w:sz w:val="52"/>
          <w:szCs w:val="52"/>
          <w:lang w:val="es-ES"/>
        </w:rPr>
        <w:t>PROMPT MAESTRO</w:t>
      </w:r>
    </w:p>
    <w:p w14:paraId="49C6E096" w14:textId="77777777" w:rsidR="008D5519" w:rsidRPr="00AC00C1" w:rsidRDefault="00000000">
      <w:pPr>
        <w:spacing w:after="200"/>
        <w:jc w:val="center"/>
        <w:rPr>
          <w:lang w:val="es-ES"/>
        </w:rPr>
      </w:pPr>
      <w:r w:rsidRPr="00AC00C1">
        <w:rPr>
          <w:rFonts w:ascii="Arial" w:eastAsia="Arial" w:hAnsi="Arial" w:cs="Arial"/>
          <w:b/>
          <w:bCs/>
          <w:color w:val="2E75B6"/>
          <w:sz w:val="32"/>
          <w:szCs w:val="32"/>
          <w:lang w:val="es-ES"/>
        </w:rPr>
        <w:t>Instrumento de Evaluación de los Aprendizajes</w:t>
      </w:r>
    </w:p>
    <w:p w14:paraId="6DA2A904" w14:textId="77777777" w:rsidR="008D5519" w:rsidRPr="00AC00C1" w:rsidRDefault="00000000">
      <w:pPr>
        <w:spacing w:after="120"/>
        <w:jc w:val="center"/>
        <w:rPr>
          <w:lang w:val="es-ES"/>
        </w:rPr>
      </w:pPr>
      <w:r w:rsidRPr="00AC00C1">
        <w:rPr>
          <w:rFonts w:ascii="Arial" w:eastAsia="Arial" w:hAnsi="Arial" w:cs="Arial"/>
          <w:sz w:val="22"/>
          <w:szCs w:val="22"/>
          <w:lang w:val="es-ES"/>
        </w:rPr>
        <w:t>Caja de Herramientas Docente en IA — Plataforma ED-3698, UCR-CIOdD / MEP</w:t>
      </w:r>
    </w:p>
    <w:p w14:paraId="143AE615" w14:textId="77777777" w:rsidR="008D5519" w:rsidRPr="00AC00C1" w:rsidRDefault="00000000">
      <w:pPr>
        <w:spacing w:before="60" w:after="120"/>
        <w:jc w:val="center"/>
        <w:rPr>
          <w:lang w:val="es-ES"/>
        </w:rPr>
      </w:pPr>
      <w:r w:rsidRPr="00AC00C1">
        <w:rPr>
          <w:rFonts w:ascii="Arial" w:eastAsia="Arial" w:hAnsi="Arial" w:cs="Arial"/>
          <w:i/>
          <w:iCs/>
          <w:color w:val="2E75B6"/>
          <w:sz w:val="20"/>
          <w:szCs w:val="20"/>
          <w:lang w:val="es-ES"/>
        </w:rPr>
        <w:t>Máximo 40 preguntas • Verdadero/Falso • Selección múltiple • Asocie • Ejemplo aplicado • Criterio ético</w:t>
      </w:r>
    </w:p>
    <w:p w14:paraId="32996F33" w14:textId="77777777" w:rsidR="008D5519" w:rsidRPr="00AC00C1" w:rsidRDefault="00000000">
      <w:pPr>
        <w:jc w:val="center"/>
        <w:rPr>
          <w:lang w:val="es-ES"/>
        </w:rPr>
      </w:pPr>
      <w:r w:rsidRPr="00AC00C1">
        <w:rPr>
          <w:rFonts w:ascii="Arial" w:eastAsia="Arial" w:hAnsi="Arial" w:cs="Arial"/>
          <w:sz w:val="22"/>
          <w:szCs w:val="22"/>
          <w:lang w:val="es-ES"/>
        </w:rPr>
        <w:t>Mayo 2026</w:t>
      </w:r>
    </w:p>
    <w:p w14:paraId="434BBA83" w14:textId="77777777" w:rsidR="008D5519" w:rsidRPr="00AC00C1" w:rsidRDefault="00000000">
      <w:pPr>
        <w:rPr>
          <w:lang w:val="es-ES"/>
        </w:rPr>
      </w:pPr>
      <w:r w:rsidRPr="00AC00C1">
        <w:rPr>
          <w:lang w:val="es-ES"/>
        </w:rPr>
        <w:br w:type="page"/>
      </w:r>
    </w:p>
    <w:p w14:paraId="4B3F1C44" w14:textId="77777777" w:rsidR="008D5519" w:rsidRPr="00AC00C1" w:rsidRDefault="00000000">
      <w:pPr>
        <w:pStyle w:val="Heading1"/>
        <w:rPr>
          <w:lang w:val="es-ES"/>
        </w:rPr>
      </w:pPr>
      <w:r w:rsidRPr="00AC00C1">
        <w:rPr>
          <w:lang w:val="es-ES"/>
        </w:rPr>
        <w:lastRenderedPageBreak/>
        <w:t>0. Cómo usar este prompt</w:t>
      </w:r>
    </w:p>
    <w:p w14:paraId="4F2C2D07" w14:textId="77777777" w:rsidR="008D5519" w:rsidRPr="00AC00C1" w:rsidRDefault="00000000">
      <w:pPr>
        <w:spacing w:before="60" w:after="100"/>
        <w:rPr>
          <w:lang w:val="es-ES"/>
        </w:rPr>
      </w:pPr>
      <w:r w:rsidRPr="00AC00C1">
        <w:rPr>
          <w:rFonts w:ascii="Arial" w:eastAsia="Arial" w:hAnsi="Arial" w:cs="Arial"/>
          <w:sz w:val="22"/>
          <w:szCs w:val="22"/>
          <w:lang w:val="es-ES"/>
        </w:rPr>
        <w:t>Este documento contiene el prompt maestro listo para copiar y pegar en cualquier sistema de IA generativa (Claude, ChatGPT, Gemini, etc.). El prompt está dividido en siete bloques que deben copiarse en su totalidad como un único mensaje. No fragmentar.</w:t>
      </w:r>
    </w:p>
    <w:p w14:paraId="6CC83497" w14:textId="77777777" w:rsidR="008D5519" w:rsidRPr="00AC00C1" w:rsidRDefault="00000000">
      <w:pPr>
        <w:pBdr>
          <w:left w:val="single" w:sz="16" w:space="0" w:color="2E75B6"/>
        </w:pBdr>
        <w:spacing w:before="100" w:after="120"/>
        <w:ind w:left="600" w:right="600"/>
        <w:rPr>
          <w:lang w:val="es-ES"/>
        </w:rPr>
      </w:pPr>
      <w:r w:rsidRPr="00AC00C1">
        <w:rPr>
          <w:rFonts w:ascii="Arial" w:eastAsia="Arial" w:hAnsi="Arial" w:cs="Arial"/>
          <w:b/>
          <w:bCs/>
          <w:color w:val="1F3864"/>
          <w:sz w:val="22"/>
          <w:szCs w:val="22"/>
          <w:lang w:val="es-ES"/>
        </w:rPr>
        <w:t xml:space="preserve">Instrucción clave: </w:t>
      </w:r>
      <w:r w:rsidRPr="00AC00C1">
        <w:rPr>
          <w:rFonts w:ascii="Arial" w:eastAsia="Arial" w:hAnsi="Arial" w:cs="Arial"/>
          <w:i/>
          <w:iCs/>
          <w:sz w:val="22"/>
          <w:szCs w:val="22"/>
          <w:lang w:val="es-ES"/>
        </w:rPr>
        <w:t>Copiar el texto completo desde el BLOQUE 1 hasta el BLOQUE 7 y pegarlo como un solo mensaje. La IA generará el instrumento completo con clave de respuestas y criterios de calificación.</w:t>
      </w:r>
    </w:p>
    <w:p w14:paraId="579676E5" w14:textId="77777777" w:rsidR="008D5519" w:rsidRPr="00AC00C1" w:rsidRDefault="00000000">
      <w:pPr>
        <w:spacing w:before="60" w:after="100"/>
        <w:rPr>
          <w:lang w:val="es-ES"/>
        </w:rPr>
      </w:pPr>
      <w:r w:rsidRPr="00AC00C1">
        <w:rPr>
          <w:rFonts w:ascii="Arial" w:eastAsia="Arial" w:hAnsi="Arial" w:cs="Arial"/>
          <w:sz w:val="22"/>
          <w:szCs w:val="22"/>
          <w:lang w:val="es-ES"/>
        </w:rPr>
        <w:t>Para generar variantes o versiones alternativas, modificar únicamente las variables parametrizables indicadas en la Sección 1 de este documento (marcadas con corchetes [ ]).</w:t>
      </w:r>
    </w:p>
    <w:p w14:paraId="425C1A90" w14:textId="77777777" w:rsidR="008D5519" w:rsidRPr="00AC00C1" w:rsidRDefault="008D5519">
      <w:pPr>
        <w:pBdr>
          <w:bottom w:val="single" w:sz="6" w:space="1" w:color="2E75B6"/>
        </w:pBdr>
        <w:spacing w:before="240" w:after="240"/>
        <w:rPr>
          <w:lang w:val="es-ES"/>
        </w:rPr>
      </w:pPr>
    </w:p>
    <w:p w14:paraId="6273EB50" w14:textId="77777777" w:rsidR="008D5519" w:rsidRPr="00AC00C1" w:rsidRDefault="00000000">
      <w:pPr>
        <w:pStyle w:val="Heading1"/>
        <w:rPr>
          <w:lang w:val="es-ES"/>
        </w:rPr>
      </w:pPr>
      <w:r w:rsidRPr="00AC00C1">
        <w:rPr>
          <w:lang w:val="es-ES"/>
        </w:rPr>
        <w:t>1. Variables parametrizables del prompt</w:t>
      </w:r>
    </w:p>
    <w:p w14:paraId="14175693" w14:textId="77777777" w:rsidR="008D5519" w:rsidRPr="00AC00C1" w:rsidRDefault="00000000">
      <w:pPr>
        <w:spacing w:before="60" w:after="100"/>
        <w:rPr>
          <w:lang w:val="es-ES"/>
        </w:rPr>
      </w:pPr>
      <w:r w:rsidRPr="00AC00C1">
        <w:rPr>
          <w:rFonts w:ascii="Arial" w:eastAsia="Arial" w:hAnsi="Arial" w:cs="Arial"/>
          <w:sz w:val="22"/>
          <w:szCs w:val="22"/>
          <w:lang w:val="es-ES"/>
        </w:rPr>
        <w:t>Antes de ejecutar el prompt, verificar o ajustar los valores de las siguientes variables según la instancia de aplicación: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8D5519" w14:paraId="00460E2D"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D9E2F3"/>
            <w:tcMar>
              <w:top w:w="100" w:type="dxa"/>
              <w:left w:w="140" w:type="dxa"/>
              <w:bottom w:w="100" w:type="dxa"/>
              <w:right w:w="140" w:type="dxa"/>
            </w:tcMar>
          </w:tcPr>
          <w:p w14:paraId="5E60F834" w14:textId="77777777" w:rsidR="008D5519" w:rsidRDefault="00000000">
            <w:pPr>
              <w:spacing w:before="40" w:after="40"/>
            </w:pPr>
            <w:r>
              <w:rPr>
                <w:rFonts w:ascii="Arial" w:eastAsia="Arial" w:hAnsi="Arial" w:cs="Arial"/>
                <w:b/>
                <w:bCs/>
                <w:sz w:val="20"/>
                <w:szCs w:val="20"/>
              </w:rPr>
              <w:t>Variable</w:t>
            </w:r>
          </w:p>
        </w:tc>
        <w:tc>
          <w:tcPr>
            <w:tcW w:w="2800" w:type="dxa"/>
            <w:tcBorders>
              <w:top w:val="single" w:sz="4" w:space="0" w:color="AAAAAA"/>
              <w:left w:val="single" w:sz="4" w:space="0" w:color="AAAAAA"/>
              <w:bottom w:val="single" w:sz="4" w:space="0" w:color="AAAAAA"/>
              <w:right w:val="single" w:sz="4" w:space="0" w:color="AAAAAA"/>
            </w:tcBorders>
            <w:shd w:val="clear" w:color="auto" w:fill="D9E2F3"/>
            <w:tcMar>
              <w:top w:w="100" w:type="dxa"/>
              <w:left w:w="140" w:type="dxa"/>
              <w:bottom w:w="100" w:type="dxa"/>
              <w:right w:w="140" w:type="dxa"/>
            </w:tcMar>
          </w:tcPr>
          <w:p w14:paraId="491EC293" w14:textId="77777777" w:rsidR="008D5519" w:rsidRDefault="00000000">
            <w:pPr>
              <w:spacing w:before="40" w:after="40"/>
            </w:pPr>
            <w:r>
              <w:rPr>
                <w:rFonts w:ascii="Arial" w:eastAsia="Arial" w:hAnsi="Arial" w:cs="Arial"/>
                <w:b/>
                <w:bCs/>
                <w:sz w:val="20"/>
                <w:szCs w:val="20"/>
              </w:rPr>
              <w:t>Valor por defecto</w:t>
            </w:r>
          </w:p>
        </w:tc>
        <w:tc>
          <w:tcPr>
            <w:tcW w:w="3760" w:type="dxa"/>
            <w:tcBorders>
              <w:top w:val="single" w:sz="4" w:space="0" w:color="AAAAAA"/>
              <w:left w:val="single" w:sz="4" w:space="0" w:color="AAAAAA"/>
              <w:bottom w:val="single" w:sz="4" w:space="0" w:color="AAAAAA"/>
              <w:right w:val="single" w:sz="4" w:space="0" w:color="AAAAAA"/>
            </w:tcBorders>
            <w:shd w:val="clear" w:color="auto" w:fill="D9E2F3"/>
            <w:tcMar>
              <w:top w:w="100" w:type="dxa"/>
              <w:left w:w="140" w:type="dxa"/>
              <w:bottom w:w="100" w:type="dxa"/>
              <w:right w:w="140" w:type="dxa"/>
            </w:tcMar>
          </w:tcPr>
          <w:p w14:paraId="3C1B5985" w14:textId="77777777" w:rsidR="008D5519" w:rsidRDefault="00000000">
            <w:pPr>
              <w:spacing w:before="40" w:after="40"/>
            </w:pPr>
            <w:r>
              <w:rPr>
                <w:rFonts w:ascii="Arial" w:eastAsia="Arial" w:hAnsi="Arial" w:cs="Arial"/>
                <w:b/>
                <w:bCs/>
                <w:sz w:val="20"/>
                <w:szCs w:val="20"/>
              </w:rPr>
              <w:t>Descripción</w:t>
            </w:r>
          </w:p>
        </w:tc>
      </w:tr>
      <w:tr w:rsidR="008D5519" w:rsidRPr="00AC00C1" w14:paraId="5CCC21C6"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1A9A7312" w14:textId="77777777" w:rsidR="008D5519" w:rsidRDefault="00000000">
            <w:pPr>
              <w:spacing w:before="40" w:after="40"/>
            </w:pPr>
            <w:r>
              <w:rPr>
                <w:rFonts w:ascii="Arial" w:eastAsia="Arial" w:hAnsi="Arial" w:cs="Arial"/>
                <w:sz w:val="20"/>
                <w:szCs w:val="20"/>
              </w:rPr>
              <w:t>[PLATAFORMA]</w:t>
            </w:r>
          </w:p>
        </w:tc>
        <w:tc>
          <w:tcPr>
            <w:tcW w:w="28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323D3F26" w14:textId="77777777" w:rsidR="008D5519" w:rsidRPr="00AC00C1" w:rsidRDefault="00000000">
            <w:pPr>
              <w:spacing w:before="40" w:after="40"/>
              <w:rPr>
                <w:lang w:val="es-ES"/>
              </w:rPr>
            </w:pPr>
            <w:r w:rsidRPr="00AC00C1">
              <w:rPr>
                <w:rFonts w:ascii="Arial" w:eastAsia="Arial" w:hAnsi="Arial" w:cs="Arial"/>
                <w:sz w:val="20"/>
                <w:szCs w:val="20"/>
                <w:lang w:val="es-ES"/>
              </w:rPr>
              <w:t>Caja de Herramientas Docente en IA</w:t>
            </w:r>
          </w:p>
        </w:tc>
        <w:tc>
          <w:tcPr>
            <w:tcW w:w="3760" w:type="dxa"/>
            <w:tcBorders>
              <w:top w:val="single" w:sz="4" w:space="0" w:color="AAAAAA"/>
              <w:left w:val="single" w:sz="4" w:space="0" w:color="AAAAAA"/>
              <w:bottom w:val="single" w:sz="4" w:space="0" w:color="AAAAAA"/>
              <w:right w:val="single" w:sz="4" w:space="0" w:color="AAAAAA"/>
            </w:tcBorders>
            <w:shd w:val="clear" w:color="auto" w:fill="EEF3FB"/>
            <w:tcMar>
              <w:top w:w="100" w:type="dxa"/>
              <w:left w:w="140" w:type="dxa"/>
              <w:bottom w:w="100" w:type="dxa"/>
              <w:right w:w="140" w:type="dxa"/>
            </w:tcMar>
          </w:tcPr>
          <w:p w14:paraId="72AC7331" w14:textId="77777777" w:rsidR="008D5519" w:rsidRPr="00AC00C1" w:rsidRDefault="00000000">
            <w:pPr>
              <w:spacing w:before="40" w:after="40"/>
              <w:rPr>
                <w:lang w:val="es-ES"/>
              </w:rPr>
            </w:pPr>
            <w:r w:rsidRPr="00AC00C1">
              <w:rPr>
                <w:rFonts w:ascii="Arial" w:eastAsia="Arial" w:hAnsi="Arial" w:cs="Arial"/>
                <w:sz w:val="20"/>
                <w:szCs w:val="20"/>
                <w:lang w:val="es-ES"/>
              </w:rPr>
              <w:t>Nombre completo del curso/plataforma de formación</w:t>
            </w:r>
          </w:p>
        </w:tc>
      </w:tr>
      <w:tr w:rsidR="008D5519" w:rsidRPr="00AC00C1" w14:paraId="7152263D"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EEF3FB"/>
            <w:tcMar>
              <w:top w:w="100" w:type="dxa"/>
              <w:left w:w="140" w:type="dxa"/>
              <w:bottom w:w="100" w:type="dxa"/>
              <w:right w:w="140" w:type="dxa"/>
            </w:tcMar>
          </w:tcPr>
          <w:p w14:paraId="1E389641" w14:textId="77777777" w:rsidR="008D5519" w:rsidRDefault="00000000">
            <w:pPr>
              <w:spacing w:before="40" w:after="40"/>
            </w:pPr>
            <w:r>
              <w:rPr>
                <w:rFonts w:ascii="Arial" w:eastAsia="Arial" w:hAnsi="Arial" w:cs="Arial"/>
                <w:sz w:val="20"/>
                <w:szCs w:val="20"/>
              </w:rPr>
              <w:t>[TOTAL_PREGUNTAS]</w:t>
            </w:r>
          </w:p>
        </w:tc>
        <w:tc>
          <w:tcPr>
            <w:tcW w:w="2800" w:type="dxa"/>
            <w:tcBorders>
              <w:top w:val="single" w:sz="4" w:space="0" w:color="AAAAAA"/>
              <w:left w:val="single" w:sz="4" w:space="0" w:color="AAAAAA"/>
              <w:bottom w:val="single" w:sz="4" w:space="0" w:color="AAAAAA"/>
              <w:right w:val="single" w:sz="4" w:space="0" w:color="AAAAAA"/>
            </w:tcBorders>
            <w:shd w:val="clear" w:color="auto" w:fill="EEF3FB"/>
            <w:tcMar>
              <w:top w:w="100" w:type="dxa"/>
              <w:left w:w="140" w:type="dxa"/>
              <w:bottom w:w="100" w:type="dxa"/>
              <w:right w:w="140" w:type="dxa"/>
            </w:tcMar>
          </w:tcPr>
          <w:p w14:paraId="7BE8EF9C" w14:textId="77777777" w:rsidR="008D5519" w:rsidRDefault="00000000">
            <w:pPr>
              <w:spacing w:before="40" w:after="40"/>
            </w:pPr>
            <w:r>
              <w:rPr>
                <w:rFonts w:ascii="Arial" w:eastAsia="Arial" w:hAnsi="Arial" w:cs="Arial"/>
                <w:sz w:val="20"/>
                <w:szCs w:val="20"/>
              </w:rPr>
              <w:t>40</w:t>
            </w:r>
          </w:p>
        </w:tc>
        <w:tc>
          <w:tcPr>
            <w:tcW w:w="376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323D3620" w14:textId="77777777" w:rsidR="008D5519" w:rsidRPr="00AC00C1" w:rsidRDefault="00000000">
            <w:pPr>
              <w:spacing w:before="40" w:after="40"/>
              <w:rPr>
                <w:lang w:val="es-ES"/>
              </w:rPr>
            </w:pPr>
            <w:r w:rsidRPr="00AC00C1">
              <w:rPr>
                <w:rFonts w:ascii="Arial" w:eastAsia="Arial" w:hAnsi="Arial" w:cs="Arial"/>
                <w:sz w:val="20"/>
                <w:szCs w:val="20"/>
                <w:lang w:val="es-ES"/>
              </w:rPr>
              <w:t>Máximo de ítems en el instrumento completo</w:t>
            </w:r>
          </w:p>
        </w:tc>
      </w:tr>
      <w:tr w:rsidR="008D5519" w:rsidRPr="00AC00C1" w14:paraId="76FD09CF"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7791F056" w14:textId="77777777" w:rsidR="008D5519" w:rsidRDefault="00000000">
            <w:pPr>
              <w:spacing w:before="40" w:after="40"/>
            </w:pPr>
            <w:r>
              <w:rPr>
                <w:rFonts w:ascii="Arial" w:eastAsia="Arial" w:hAnsi="Arial" w:cs="Arial"/>
                <w:sz w:val="20"/>
                <w:szCs w:val="20"/>
              </w:rPr>
              <w:t>[POBLACION]</w:t>
            </w:r>
          </w:p>
        </w:tc>
        <w:tc>
          <w:tcPr>
            <w:tcW w:w="28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34BE0EF3" w14:textId="77777777" w:rsidR="008D5519" w:rsidRPr="00AC00C1" w:rsidRDefault="00000000">
            <w:pPr>
              <w:spacing w:before="40" w:after="40"/>
              <w:rPr>
                <w:lang w:val="es-ES"/>
              </w:rPr>
            </w:pPr>
            <w:r w:rsidRPr="00AC00C1">
              <w:rPr>
                <w:rFonts w:ascii="Arial" w:eastAsia="Arial" w:hAnsi="Arial" w:cs="Arial"/>
                <w:sz w:val="20"/>
                <w:szCs w:val="20"/>
                <w:lang w:val="es-ES"/>
              </w:rPr>
              <w:t>Docentes en servicio del MEP (primaria, secundaria, CTP, IPEC, CINDEA)</w:t>
            </w:r>
          </w:p>
        </w:tc>
        <w:tc>
          <w:tcPr>
            <w:tcW w:w="3760" w:type="dxa"/>
            <w:tcBorders>
              <w:top w:val="single" w:sz="4" w:space="0" w:color="AAAAAA"/>
              <w:left w:val="single" w:sz="4" w:space="0" w:color="AAAAAA"/>
              <w:bottom w:val="single" w:sz="4" w:space="0" w:color="AAAAAA"/>
              <w:right w:val="single" w:sz="4" w:space="0" w:color="AAAAAA"/>
            </w:tcBorders>
            <w:shd w:val="clear" w:color="auto" w:fill="EEF3FB"/>
            <w:tcMar>
              <w:top w:w="100" w:type="dxa"/>
              <w:left w:w="140" w:type="dxa"/>
              <w:bottom w:w="100" w:type="dxa"/>
              <w:right w:w="140" w:type="dxa"/>
            </w:tcMar>
          </w:tcPr>
          <w:p w14:paraId="7A5055EB" w14:textId="77777777" w:rsidR="008D5519" w:rsidRPr="00AC00C1" w:rsidRDefault="00000000">
            <w:pPr>
              <w:spacing w:before="40" w:after="40"/>
              <w:rPr>
                <w:lang w:val="es-ES"/>
              </w:rPr>
            </w:pPr>
            <w:r w:rsidRPr="00AC00C1">
              <w:rPr>
                <w:rFonts w:ascii="Arial" w:eastAsia="Arial" w:hAnsi="Arial" w:cs="Arial"/>
                <w:sz w:val="20"/>
                <w:szCs w:val="20"/>
                <w:lang w:val="es-ES"/>
              </w:rPr>
              <w:t>Audiencia evaluada; afecta el registro lingüístico de los ítems</w:t>
            </w:r>
          </w:p>
        </w:tc>
      </w:tr>
      <w:tr w:rsidR="008D5519" w:rsidRPr="00AC00C1" w14:paraId="123931E9"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EEF3FB"/>
            <w:tcMar>
              <w:top w:w="100" w:type="dxa"/>
              <w:left w:w="140" w:type="dxa"/>
              <w:bottom w:w="100" w:type="dxa"/>
              <w:right w:w="140" w:type="dxa"/>
            </w:tcMar>
          </w:tcPr>
          <w:p w14:paraId="646E4A8D" w14:textId="77777777" w:rsidR="008D5519" w:rsidRDefault="00000000">
            <w:pPr>
              <w:spacing w:before="40" w:after="40"/>
            </w:pPr>
            <w:r>
              <w:rPr>
                <w:rFonts w:ascii="Arial" w:eastAsia="Arial" w:hAnsi="Arial" w:cs="Arial"/>
                <w:sz w:val="20"/>
                <w:szCs w:val="20"/>
              </w:rPr>
              <w:t>[NOTA_MINIMA]</w:t>
            </w:r>
          </w:p>
        </w:tc>
        <w:tc>
          <w:tcPr>
            <w:tcW w:w="2800" w:type="dxa"/>
            <w:tcBorders>
              <w:top w:val="single" w:sz="4" w:space="0" w:color="AAAAAA"/>
              <w:left w:val="single" w:sz="4" w:space="0" w:color="AAAAAA"/>
              <w:bottom w:val="single" w:sz="4" w:space="0" w:color="AAAAAA"/>
              <w:right w:val="single" w:sz="4" w:space="0" w:color="AAAAAA"/>
            </w:tcBorders>
            <w:shd w:val="clear" w:color="auto" w:fill="EEF3FB"/>
            <w:tcMar>
              <w:top w:w="100" w:type="dxa"/>
              <w:left w:w="140" w:type="dxa"/>
              <w:bottom w:w="100" w:type="dxa"/>
              <w:right w:w="140" w:type="dxa"/>
            </w:tcMar>
          </w:tcPr>
          <w:p w14:paraId="762EE2E7" w14:textId="77777777" w:rsidR="008D5519" w:rsidRDefault="00000000">
            <w:pPr>
              <w:spacing w:before="40" w:after="40"/>
            </w:pPr>
            <w:r>
              <w:rPr>
                <w:rFonts w:ascii="Arial" w:eastAsia="Arial" w:hAnsi="Arial" w:cs="Arial"/>
                <w:sz w:val="20"/>
                <w:szCs w:val="20"/>
              </w:rPr>
              <w:t>80</w:t>
            </w:r>
          </w:p>
        </w:tc>
        <w:tc>
          <w:tcPr>
            <w:tcW w:w="376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7FC3B665" w14:textId="77777777" w:rsidR="008D5519" w:rsidRPr="00AC00C1" w:rsidRDefault="00000000">
            <w:pPr>
              <w:spacing w:before="40" w:after="40"/>
              <w:rPr>
                <w:lang w:val="es-ES"/>
              </w:rPr>
            </w:pPr>
            <w:r w:rsidRPr="00AC00C1">
              <w:rPr>
                <w:rFonts w:ascii="Arial" w:eastAsia="Arial" w:hAnsi="Arial" w:cs="Arial"/>
                <w:sz w:val="20"/>
                <w:szCs w:val="20"/>
                <w:lang w:val="es-ES"/>
              </w:rPr>
              <w:t>Punto de corte de aprobación, expresado en escala 0-100</w:t>
            </w:r>
          </w:p>
        </w:tc>
      </w:tr>
      <w:tr w:rsidR="008D5519" w:rsidRPr="00AC00C1" w14:paraId="66F27B0E"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373C7CCE" w14:textId="77777777" w:rsidR="008D5519" w:rsidRDefault="00000000">
            <w:pPr>
              <w:spacing w:before="40" w:after="40"/>
            </w:pPr>
            <w:r>
              <w:rPr>
                <w:rFonts w:ascii="Arial" w:eastAsia="Arial" w:hAnsi="Arial" w:cs="Arial"/>
                <w:sz w:val="20"/>
                <w:szCs w:val="20"/>
              </w:rPr>
              <w:t>[NORMA_EVAL]</w:t>
            </w:r>
          </w:p>
        </w:tc>
        <w:tc>
          <w:tcPr>
            <w:tcW w:w="28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268CB76A" w14:textId="77777777" w:rsidR="008D5519" w:rsidRDefault="00000000">
            <w:pPr>
              <w:spacing w:before="40" w:after="40"/>
            </w:pPr>
            <w:r>
              <w:rPr>
                <w:rFonts w:ascii="Arial" w:eastAsia="Arial" w:hAnsi="Arial" w:cs="Arial"/>
                <w:sz w:val="20"/>
                <w:szCs w:val="20"/>
              </w:rPr>
              <w:t>REAC 2026 y Lineamientos MEP 2026</w:t>
            </w:r>
          </w:p>
        </w:tc>
        <w:tc>
          <w:tcPr>
            <w:tcW w:w="3760" w:type="dxa"/>
            <w:tcBorders>
              <w:top w:val="single" w:sz="4" w:space="0" w:color="AAAAAA"/>
              <w:left w:val="single" w:sz="4" w:space="0" w:color="AAAAAA"/>
              <w:bottom w:val="single" w:sz="4" w:space="0" w:color="AAAAAA"/>
              <w:right w:val="single" w:sz="4" w:space="0" w:color="AAAAAA"/>
            </w:tcBorders>
            <w:shd w:val="clear" w:color="auto" w:fill="EEF3FB"/>
            <w:tcMar>
              <w:top w:w="100" w:type="dxa"/>
              <w:left w:w="140" w:type="dxa"/>
              <w:bottom w:w="100" w:type="dxa"/>
              <w:right w:w="140" w:type="dxa"/>
            </w:tcMar>
          </w:tcPr>
          <w:p w14:paraId="7F652968" w14:textId="77777777" w:rsidR="008D5519" w:rsidRPr="00AC00C1" w:rsidRDefault="00000000">
            <w:pPr>
              <w:spacing w:before="40" w:after="40"/>
              <w:rPr>
                <w:lang w:val="es-ES"/>
              </w:rPr>
            </w:pPr>
            <w:r w:rsidRPr="00AC00C1">
              <w:rPr>
                <w:rFonts w:ascii="Arial" w:eastAsia="Arial" w:hAnsi="Arial" w:cs="Arial"/>
                <w:sz w:val="20"/>
                <w:szCs w:val="20"/>
                <w:lang w:val="es-ES"/>
              </w:rPr>
              <w:t>Marco normativo de referencia para validez de contenido</w:t>
            </w:r>
          </w:p>
        </w:tc>
      </w:tr>
      <w:tr w:rsidR="008D5519" w:rsidRPr="00AC00C1" w14:paraId="3FE6F1CD"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EEF3FB"/>
            <w:tcMar>
              <w:top w:w="100" w:type="dxa"/>
              <w:left w:w="140" w:type="dxa"/>
              <w:bottom w:w="100" w:type="dxa"/>
              <w:right w:w="140" w:type="dxa"/>
            </w:tcMar>
          </w:tcPr>
          <w:p w14:paraId="7F67C716" w14:textId="77777777" w:rsidR="008D5519" w:rsidRDefault="00000000">
            <w:pPr>
              <w:spacing w:before="40" w:after="40"/>
            </w:pPr>
            <w:r>
              <w:rPr>
                <w:rFonts w:ascii="Arial" w:eastAsia="Arial" w:hAnsi="Arial" w:cs="Arial"/>
                <w:sz w:val="20"/>
                <w:szCs w:val="20"/>
              </w:rPr>
              <w:t>[MODALIDAD]</w:t>
            </w:r>
          </w:p>
        </w:tc>
        <w:tc>
          <w:tcPr>
            <w:tcW w:w="2800" w:type="dxa"/>
            <w:tcBorders>
              <w:top w:val="single" w:sz="4" w:space="0" w:color="AAAAAA"/>
              <w:left w:val="single" w:sz="4" w:space="0" w:color="AAAAAA"/>
              <w:bottom w:val="single" w:sz="4" w:space="0" w:color="AAAAAA"/>
              <w:right w:val="single" w:sz="4" w:space="0" w:color="AAAAAA"/>
            </w:tcBorders>
            <w:shd w:val="clear" w:color="auto" w:fill="EEF3FB"/>
            <w:tcMar>
              <w:top w:w="100" w:type="dxa"/>
              <w:left w:w="140" w:type="dxa"/>
              <w:bottom w:w="100" w:type="dxa"/>
              <w:right w:w="140" w:type="dxa"/>
            </w:tcMar>
          </w:tcPr>
          <w:p w14:paraId="4B4D92A0" w14:textId="77777777" w:rsidR="008D5519" w:rsidRPr="00AC00C1" w:rsidRDefault="00000000">
            <w:pPr>
              <w:spacing w:before="40" w:after="40"/>
              <w:rPr>
                <w:lang w:val="es-ES"/>
              </w:rPr>
            </w:pPr>
            <w:r w:rsidRPr="00AC00C1">
              <w:rPr>
                <w:rFonts w:ascii="Arial" w:eastAsia="Arial" w:hAnsi="Arial" w:cs="Arial"/>
                <w:sz w:val="20"/>
                <w:szCs w:val="20"/>
                <w:lang w:val="es-ES"/>
              </w:rPr>
              <w:t>Autoevaluación en plataforma web; retroalimentación inmediata</w:t>
            </w:r>
          </w:p>
        </w:tc>
        <w:tc>
          <w:tcPr>
            <w:tcW w:w="376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79FED2B9" w14:textId="77777777" w:rsidR="008D5519" w:rsidRPr="00AC00C1" w:rsidRDefault="00000000">
            <w:pPr>
              <w:spacing w:before="40" w:after="40"/>
              <w:rPr>
                <w:lang w:val="es-ES"/>
              </w:rPr>
            </w:pPr>
            <w:r w:rsidRPr="00AC00C1">
              <w:rPr>
                <w:rFonts w:ascii="Arial" w:eastAsia="Arial" w:hAnsi="Arial" w:cs="Arial"/>
                <w:sz w:val="20"/>
                <w:szCs w:val="20"/>
                <w:lang w:val="es-ES"/>
              </w:rPr>
              <w:t>Modo de aplicación del instrumento</w:t>
            </w:r>
          </w:p>
        </w:tc>
      </w:tr>
    </w:tbl>
    <w:p w14:paraId="19D72336" w14:textId="77777777" w:rsidR="008D5519" w:rsidRPr="00AC00C1" w:rsidRDefault="008D5519">
      <w:pPr>
        <w:spacing w:before="100"/>
        <w:rPr>
          <w:lang w:val="es-ES"/>
        </w:rPr>
      </w:pPr>
    </w:p>
    <w:p w14:paraId="6D6E8B02" w14:textId="77777777" w:rsidR="008D5519" w:rsidRPr="00AC00C1" w:rsidRDefault="008D5519">
      <w:pPr>
        <w:pBdr>
          <w:bottom w:val="single" w:sz="6" w:space="1" w:color="2E75B6"/>
        </w:pBdr>
        <w:spacing w:before="240" w:after="240"/>
        <w:rPr>
          <w:lang w:val="es-ES"/>
        </w:rPr>
      </w:pPr>
    </w:p>
    <w:p w14:paraId="44D7B500" w14:textId="77777777" w:rsidR="008D5519" w:rsidRPr="00AC00C1" w:rsidRDefault="00000000">
      <w:pPr>
        <w:pStyle w:val="Heading1"/>
        <w:rPr>
          <w:lang w:val="es-ES"/>
        </w:rPr>
      </w:pPr>
      <w:r w:rsidRPr="00AC00C1">
        <w:rPr>
          <w:lang w:val="es-ES"/>
        </w:rPr>
        <w:t>2. Distribución prescrita de ítems</w:t>
      </w:r>
    </w:p>
    <w:p w14:paraId="2247A2C9" w14:textId="77777777" w:rsidR="008D5519" w:rsidRPr="00AC00C1" w:rsidRDefault="00000000">
      <w:pPr>
        <w:spacing w:before="60" w:after="100"/>
        <w:rPr>
          <w:lang w:val="es-ES"/>
        </w:rPr>
      </w:pPr>
      <w:r w:rsidRPr="00AC00C1">
        <w:rPr>
          <w:rFonts w:ascii="Arial" w:eastAsia="Arial" w:hAnsi="Arial" w:cs="Arial"/>
          <w:sz w:val="22"/>
          <w:szCs w:val="22"/>
          <w:lang w:val="es-ES"/>
        </w:rPr>
        <w:t>El prompt ordena explícitamente la siguiente distribución de formatos y cobertura de módulos. Esta tabla opera como especificación de contenido para el instrumento: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
        <w:gridCol w:w="2306"/>
        <w:gridCol w:w="1194"/>
        <w:gridCol w:w="1259"/>
        <w:gridCol w:w="1558"/>
        <w:gridCol w:w="2096"/>
      </w:tblGrid>
      <w:tr w:rsidR="008D5519" w14:paraId="3195D3F8"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D9E2F3"/>
            <w:tcMar>
              <w:top w:w="100" w:type="dxa"/>
              <w:left w:w="140" w:type="dxa"/>
              <w:bottom w:w="100" w:type="dxa"/>
              <w:right w:w="140" w:type="dxa"/>
            </w:tcMar>
          </w:tcPr>
          <w:p w14:paraId="313CAE12" w14:textId="77777777" w:rsidR="008D5519" w:rsidRDefault="00000000">
            <w:pPr>
              <w:spacing w:before="40" w:after="40"/>
              <w:jc w:val="center"/>
            </w:pPr>
            <w:r>
              <w:rPr>
                <w:rFonts w:ascii="Arial" w:eastAsia="Arial" w:hAnsi="Arial" w:cs="Arial"/>
                <w:b/>
                <w:bCs/>
                <w:sz w:val="20"/>
                <w:szCs w:val="20"/>
              </w:rPr>
              <w:lastRenderedPageBreak/>
              <w:t>#</w:t>
            </w:r>
          </w:p>
        </w:tc>
        <w:tc>
          <w:tcPr>
            <w:tcW w:w="2500" w:type="dxa"/>
            <w:tcBorders>
              <w:top w:val="single" w:sz="4" w:space="0" w:color="AAAAAA"/>
              <w:left w:val="single" w:sz="4" w:space="0" w:color="AAAAAA"/>
              <w:bottom w:val="single" w:sz="4" w:space="0" w:color="AAAAAA"/>
              <w:right w:val="single" w:sz="4" w:space="0" w:color="AAAAAA"/>
            </w:tcBorders>
            <w:shd w:val="clear" w:color="auto" w:fill="D9E2F3"/>
            <w:tcMar>
              <w:top w:w="100" w:type="dxa"/>
              <w:left w:w="140" w:type="dxa"/>
              <w:bottom w:w="100" w:type="dxa"/>
              <w:right w:w="140" w:type="dxa"/>
            </w:tcMar>
          </w:tcPr>
          <w:p w14:paraId="7FEEB317" w14:textId="77777777" w:rsidR="008D5519" w:rsidRDefault="00000000">
            <w:pPr>
              <w:spacing w:before="40" w:after="40"/>
            </w:pPr>
            <w:r>
              <w:rPr>
                <w:rFonts w:ascii="Arial" w:eastAsia="Arial" w:hAnsi="Arial" w:cs="Arial"/>
                <w:b/>
                <w:bCs/>
                <w:sz w:val="20"/>
                <w:szCs w:val="20"/>
              </w:rPr>
              <w:t>Formato</w:t>
            </w:r>
          </w:p>
        </w:tc>
        <w:tc>
          <w:tcPr>
            <w:tcW w:w="1200" w:type="dxa"/>
            <w:tcBorders>
              <w:top w:val="single" w:sz="4" w:space="0" w:color="AAAAAA"/>
              <w:left w:val="single" w:sz="4" w:space="0" w:color="AAAAAA"/>
              <w:bottom w:val="single" w:sz="4" w:space="0" w:color="AAAAAA"/>
              <w:right w:val="single" w:sz="4" w:space="0" w:color="AAAAAA"/>
            </w:tcBorders>
            <w:shd w:val="clear" w:color="auto" w:fill="D9E2F3"/>
            <w:tcMar>
              <w:top w:w="100" w:type="dxa"/>
              <w:left w:w="140" w:type="dxa"/>
              <w:bottom w:w="100" w:type="dxa"/>
              <w:right w:w="140" w:type="dxa"/>
            </w:tcMar>
          </w:tcPr>
          <w:p w14:paraId="03596F4C" w14:textId="77777777" w:rsidR="008D5519" w:rsidRDefault="00000000">
            <w:pPr>
              <w:spacing w:before="40" w:after="40"/>
              <w:jc w:val="center"/>
            </w:pPr>
            <w:r>
              <w:rPr>
                <w:rFonts w:ascii="Arial" w:eastAsia="Arial" w:hAnsi="Arial" w:cs="Arial"/>
                <w:b/>
                <w:bCs/>
                <w:sz w:val="20"/>
                <w:szCs w:val="20"/>
              </w:rPr>
              <w:t>Ítems</w:t>
            </w:r>
          </w:p>
        </w:tc>
        <w:tc>
          <w:tcPr>
            <w:tcW w:w="1200" w:type="dxa"/>
            <w:tcBorders>
              <w:top w:val="single" w:sz="4" w:space="0" w:color="AAAAAA"/>
              <w:left w:val="single" w:sz="4" w:space="0" w:color="AAAAAA"/>
              <w:bottom w:val="single" w:sz="4" w:space="0" w:color="AAAAAA"/>
              <w:right w:val="single" w:sz="4" w:space="0" w:color="AAAAAA"/>
            </w:tcBorders>
            <w:shd w:val="clear" w:color="auto" w:fill="D9E2F3"/>
            <w:tcMar>
              <w:top w:w="100" w:type="dxa"/>
              <w:left w:w="140" w:type="dxa"/>
              <w:bottom w:w="100" w:type="dxa"/>
              <w:right w:w="140" w:type="dxa"/>
            </w:tcMar>
          </w:tcPr>
          <w:p w14:paraId="190F6657" w14:textId="77777777" w:rsidR="008D5519" w:rsidRDefault="00000000">
            <w:pPr>
              <w:spacing w:before="40" w:after="40"/>
              <w:jc w:val="center"/>
            </w:pPr>
            <w:r>
              <w:rPr>
                <w:rFonts w:ascii="Arial" w:eastAsia="Arial" w:hAnsi="Arial" w:cs="Arial"/>
                <w:b/>
                <w:bCs/>
                <w:sz w:val="20"/>
                <w:szCs w:val="20"/>
              </w:rPr>
              <w:t>% del total</w:t>
            </w:r>
          </w:p>
        </w:tc>
        <w:tc>
          <w:tcPr>
            <w:tcW w:w="1600" w:type="dxa"/>
            <w:tcBorders>
              <w:top w:val="single" w:sz="4" w:space="0" w:color="AAAAAA"/>
              <w:left w:val="single" w:sz="4" w:space="0" w:color="AAAAAA"/>
              <w:bottom w:val="single" w:sz="4" w:space="0" w:color="AAAAAA"/>
              <w:right w:val="single" w:sz="4" w:space="0" w:color="AAAAAA"/>
            </w:tcBorders>
            <w:shd w:val="clear" w:color="auto" w:fill="D9E2F3"/>
            <w:tcMar>
              <w:top w:w="100" w:type="dxa"/>
              <w:left w:w="140" w:type="dxa"/>
              <w:bottom w:w="100" w:type="dxa"/>
              <w:right w:w="140" w:type="dxa"/>
            </w:tcMar>
          </w:tcPr>
          <w:p w14:paraId="7ED5E620" w14:textId="77777777" w:rsidR="008D5519" w:rsidRDefault="00000000">
            <w:pPr>
              <w:spacing w:before="40" w:after="40"/>
            </w:pPr>
            <w:r>
              <w:rPr>
                <w:rFonts w:ascii="Arial" w:eastAsia="Arial" w:hAnsi="Arial" w:cs="Arial"/>
                <w:b/>
                <w:bCs/>
                <w:sz w:val="20"/>
                <w:szCs w:val="20"/>
              </w:rPr>
              <w:t>Nivel Bloom</w:t>
            </w:r>
          </w:p>
        </w:tc>
        <w:tc>
          <w:tcPr>
            <w:tcW w:w="2260" w:type="dxa"/>
            <w:tcBorders>
              <w:top w:val="single" w:sz="4" w:space="0" w:color="AAAAAA"/>
              <w:left w:val="single" w:sz="4" w:space="0" w:color="AAAAAA"/>
              <w:bottom w:val="single" w:sz="4" w:space="0" w:color="AAAAAA"/>
              <w:right w:val="single" w:sz="4" w:space="0" w:color="AAAAAA"/>
            </w:tcBorders>
            <w:shd w:val="clear" w:color="auto" w:fill="D9E2F3"/>
            <w:tcMar>
              <w:top w:w="100" w:type="dxa"/>
              <w:left w:w="140" w:type="dxa"/>
              <w:bottom w:w="100" w:type="dxa"/>
              <w:right w:w="140" w:type="dxa"/>
            </w:tcMar>
          </w:tcPr>
          <w:p w14:paraId="6EEA679D" w14:textId="77777777" w:rsidR="008D5519" w:rsidRDefault="00000000">
            <w:pPr>
              <w:spacing w:before="40" w:after="40"/>
            </w:pPr>
            <w:r>
              <w:rPr>
                <w:rFonts w:ascii="Arial" w:eastAsia="Arial" w:hAnsi="Arial" w:cs="Arial"/>
                <w:b/>
                <w:bCs/>
                <w:sz w:val="20"/>
                <w:szCs w:val="20"/>
              </w:rPr>
              <w:t>Módulos cubiertos</w:t>
            </w:r>
          </w:p>
        </w:tc>
      </w:tr>
      <w:tr w:rsidR="008D5519" w:rsidRPr="00AC00C1" w14:paraId="1AD5BAA2"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5BF19427" w14:textId="77777777" w:rsidR="008D5519" w:rsidRDefault="00000000">
            <w:pPr>
              <w:spacing w:before="40" w:after="40"/>
              <w:jc w:val="center"/>
            </w:pPr>
            <w:r>
              <w:rPr>
                <w:rFonts w:ascii="Arial" w:eastAsia="Arial" w:hAnsi="Arial" w:cs="Arial"/>
                <w:sz w:val="20"/>
                <w:szCs w:val="20"/>
              </w:rPr>
              <w:t>I</w:t>
            </w:r>
          </w:p>
        </w:tc>
        <w:tc>
          <w:tcPr>
            <w:tcW w:w="25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5DCD8BCF" w14:textId="77777777" w:rsidR="008D5519" w:rsidRDefault="00000000">
            <w:pPr>
              <w:spacing w:before="40" w:after="40"/>
            </w:pPr>
            <w:r>
              <w:rPr>
                <w:rFonts w:ascii="Arial" w:eastAsia="Arial" w:hAnsi="Arial" w:cs="Arial"/>
                <w:sz w:val="20"/>
                <w:szCs w:val="20"/>
              </w:rPr>
              <w:t>Verdadero / Falso con justificación</w:t>
            </w:r>
          </w:p>
        </w:tc>
        <w:tc>
          <w:tcPr>
            <w:tcW w:w="12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317976C4" w14:textId="77777777" w:rsidR="008D5519" w:rsidRDefault="00000000">
            <w:pPr>
              <w:spacing w:before="40" w:after="40"/>
              <w:jc w:val="center"/>
            </w:pPr>
            <w:r>
              <w:rPr>
                <w:rFonts w:ascii="Arial" w:eastAsia="Arial" w:hAnsi="Arial" w:cs="Arial"/>
                <w:sz w:val="20"/>
                <w:szCs w:val="20"/>
              </w:rPr>
              <w:t>8</w:t>
            </w:r>
          </w:p>
        </w:tc>
        <w:tc>
          <w:tcPr>
            <w:tcW w:w="12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1BCE0CA1" w14:textId="77777777" w:rsidR="008D5519" w:rsidRDefault="00000000">
            <w:pPr>
              <w:spacing w:before="40" w:after="40"/>
              <w:jc w:val="center"/>
            </w:pPr>
            <w:r>
              <w:rPr>
                <w:rFonts w:ascii="Arial" w:eastAsia="Arial" w:hAnsi="Arial" w:cs="Arial"/>
                <w:sz w:val="20"/>
                <w:szCs w:val="20"/>
              </w:rPr>
              <w:t>20 %</w:t>
            </w:r>
          </w:p>
        </w:tc>
        <w:tc>
          <w:tcPr>
            <w:tcW w:w="16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4AC744A5" w14:textId="77777777" w:rsidR="008D5519" w:rsidRDefault="00000000">
            <w:pPr>
              <w:spacing w:before="40" w:after="40"/>
            </w:pPr>
            <w:r>
              <w:rPr>
                <w:rFonts w:ascii="Arial" w:eastAsia="Arial" w:hAnsi="Arial" w:cs="Arial"/>
                <w:sz w:val="20"/>
                <w:szCs w:val="20"/>
              </w:rPr>
              <w:t>Recordar / Comprender</w:t>
            </w:r>
          </w:p>
        </w:tc>
        <w:tc>
          <w:tcPr>
            <w:tcW w:w="2260" w:type="dxa"/>
            <w:tcBorders>
              <w:top w:val="single" w:sz="4" w:space="0" w:color="AAAAAA"/>
              <w:left w:val="single" w:sz="4" w:space="0" w:color="AAAAAA"/>
              <w:bottom w:val="single" w:sz="4" w:space="0" w:color="AAAAAA"/>
              <w:right w:val="single" w:sz="4" w:space="0" w:color="AAAAAA"/>
            </w:tcBorders>
            <w:shd w:val="clear" w:color="auto" w:fill="EEF3FB"/>
            <w:tcMar>
              <w:top w:w="100" w:type="dxa"/>
              <w:left w:w="140" w:type="dxa"/>
              <w:bottom w:w="100" w:type="dxa"/>
              <w:right w:w="140" w:type="dxa"/>
            </w:tcMar>
          </w:tcPr>
          <w:p w14:paraId="59A144B5" w14:textId="77777777" w:rsidR="008D5519" w:rsidRPr="00AC00C1" w:rsidRDefault="00000000">
            <w:pPr>
              <w:spacing w:before="40" w:after="40"/>
              <w:rPr>
                <w:lang w:val="es-ES"/>
              </w:rPr>
            </w:pPr>
            <w:r w:rsidRPr="00AC00C1">
              <w:rPr>
                <w:rFonts w:ascii="Arial" w:eastAsia="Arial" w:hAnsi="Arial" w:cs="Arial"/>
                <w:sz w:val="20"/>
                <w:szCs w:val="20"/>
                <w:lang w:val="es-ES"/>
              </w:rPr>
              <w:t>M1–M10 (1 ítem por módulo, 2 de M1)</w:t>
            </w:r>
          </w:p>
        </w:tc>
      </w:tr>
      <w:tr w:rsidR="008D5519" w:rsidRPr="00AC00C1" w14:paraId="26B0DB92"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EEF3FB"/>
            <w:tcMar>
              <w:top w:w="100" w:type="dxa"/>
              <w:left w:w="140" w:type="dxa"/>
              <w:bottom w:w="100" w:type="dxa"/>
              <w:right w:w="140" w:type="dxa"/>
            </w:tcMar>
          </w:tcPr>
          <w:p w14:paraId="14659B64" w14:textId="77777777" w:rsidR="008D5519" w:rsidRDefault="00000000">
            <w:pPr>
              <w:spacing w:before="40" w:after="40"/>
              <w:jc w:val="center"/>
            </w:pPr>
            <w:r>
              <w:rPr>
                <w:rFonts w:ascii="Arial" w:eastAsia="Arial" w:hAnsi="Arial" w:cs="Arial"/>
                <w:sz w:val="20"/>
                <w:szCs w:val="20"/>
              </w:rPr>
              <w:t>II</w:t>
            </w:r>
          </w:p>
        </w:tc>
        <w:tc>
          <w:tcPr>
            <w:tcW w:w="2500" w:type="dxa"/>
            <w:tcBorders>
              <w:top w:val="single" w:sz="4" w:space="0" w:color="AAAAAA"/>
              <w:left w:val="single" w:sz="4" w:space="0" w:color="AAAAAA"/>
              <w:bottom w:val="single" w:sz="4" w:space="0" w:color="AAAAAA"/>
              <w:right w:val="single" w:sz="4" w:space="0" w:color="AAAAAA"/>
            </w:tcBorders>
            <w:shd w:val="clear" w:color="auto" w:fill="EEF3FB"/>
            <w:tcMar>
              <w:top w:w="100" w:type="dxa"/>
              <w:left w:w="140" w:type="dxa"/>
              <w:bottom w:w="100" w:type="dxa"/>
              <w:right w:w="140" w:type="dxa"/>
            </w:tcMar>
          </w:tcPr>
          <w:p w14:paraId="19070A32" w14:textId="77777777" w:rsidR="008D5519" w:rsidRDefault="00000000">
            <w:pPr>
              <w:spacing w:before="40" w:after="40"/>
            </w:pPr>
            <w:r>
              <w:rPr>
                <w:rFonts w:ascii="Arial" w:eastAsia="Arial" w:hAnsi="Arial" w:cs="Arial"/>
                <w:sz w:val="20"/>
                <w:szCs w:val="20"/>
              </w:rPr>
              <w:t>Selección múltiple (4 opciones, 1 correcta)</w:t>
            </w:r>
          </w:p>
        </w:tc>
        <w:tc>
          <w:tcPr>
            <w:tcW w:w="1200" w:type="dxa"/>
            <w:tcBorders>
              <w:top w:val="single" w:sz="4" w:space="0" w:color="AAAAAA"/>
              <w:left w:val="single" w:sz="4" w:space="0" w:color="AAAAAA"/>
              <w:bottom w:val="single" w:sz="4" w:space="0" w:color="AAAAAA"/>
              <w:right w:val="single" w:sz="4" w:space="0" w:color="AAAAAA"/>
            </w:tcBorders>
            <w:shd w:val="clear" w:color="auto" w:fill="EEF3FB"/>
            <w:tcMar>
              <w:top w:w="100" w:type="dxa"/>
              <w:left w:w="140" w:type="dxa"/>
              <w:bottom w:w="100" w:type="dxa"/>
              <w:right w:w="140" w:type="dxa"/>
            </w:tcMar>
          </w:tcPr>
          <w:p w14:paraId="3E1EE2DA" w14:textId="77777777" w:rsidR="008D5519" w:rsidRDefault="00000000">
            <w:pPr>
              <w:spacing w:before="40" w:after="40"/>
              <w:jc w:val="center"/>
            </w:pPr>
            <w:r>
              <w:rPr>
                <w:rFonts w:ascii="Arial" w:eastAsia="Arial" w:hAnsi="Arial" w:cs="Arial"/>
                <w:sz w:val="20"/>
                <w:szCs w:val="20"/>
              </w:rPr>
              <w:t>15</w:t>
            </w:r>
          </w:p>
        </w:tc>
        <w:tc>
          <w:tcPr>
            <w:tcW w:w="1200" w:type="dxa"/>
            <w:tcBorders>
              <w:top w:val="single" w:sz="4" w:space="0" w:color="AAAAAA"/>
              <w:left w:val="single" w:sz="4" w:space="0" w:color="AAAAAA"/>
              <w:bottom w:val="single" w:sz="4" w:space="0" w:color="AAAAAA"/>
              <w:right w:val="single" w:sz="4" w:space="0" w:color="AAAAAA"/>
            </w:tcBorders>
            <w:shd w:val="clear" w:color="auto" w:fill="EEF3FB"/>
            <w:tcMar>
              <w:top w:w="100" w:type="dxa"/>
              <w:left w:w="140" w:type="dxa"/>
              <w:bottom w:w="100" w:type="dxa"/>
              <w:right w:w="140" w:type="dxa"/>
            </w:tcMar>
          </w:tcPr>
          <w:p w14:paraId="41F191FF" w14:textId="77777777" w:rsidR="008D5519" w:rsidRDefault="00000000">
            <w:pPr>
              <w:spacing w:before="40" w:after="40"/>
              <w:jc w:val="center"/>
            </w:pPr>
            <w:r>
              <w:rPr>
                <w:rFonts w:ascii="Arial" w:eastAsia="Arial" w:hAnsi="Arial" w:cs="Arial"/>
                <w:sz w:val="20"/>
                <w:szCs w:val="20"/>
              </w:rPr>
              <w:t>37.5 %</w:t>
            </w:r>
          </w:p>
        </w:tc>
        <w:tc>
          <w:tcPr>
            <w:tcW w:w="1600" w:type="dxa"/>
            <w:tcBorders>
              <w:top w:val="single" w:sz="4" w:space="0" w:color="AAAAAA"/>
              <w:left w:val="single" w:sz="4" w:space="0" w:color="AAAAAA"/>
              <w:bottom w:val="single" w:sz="4" w:space="0" w:color="AAAAAA"/>
              <w:right w:val="single" w:sz="4" w:space="0" w:color="AAAAAA"/>
            </w:tcBorders>
            <w:shd w:val="clear" w:color="auto" w:fill="EEF3FB"/>
            <w:tcMar>
              <w:top w:w="100" w:type="dxa"/>
              <w:left w:w="140" w:type="dxa"/>
              <w:bottom w:w="100" w:type="dxa"/>
              <w:right w:w="140" w:type="dxa"/>
            </w:tcMar>
          </w:tcPr>
          <w:p w14:paraId="6B7AC471" w14:textId="77777777" w:rsidR="008D5519" w:rsidRDefault="00000000">
            <w:pPr>
              <w:spacing w:before="40" w:after="40"/>
            </w:pPr>
            <w:r>
              <w:rPr>
                <w:rFonts w:ascii="Arial" w:eastAsia="Arial" w:hAnsi="Arial" w:cs="Arial"/>
                <w:sz w:val="20"/>
                <w:szCs w:val="20"/>
              </w:rPr>
              <w:t>Comprender / Aplicar</w:t>
            </w:r>
          </w:p>
        </w:tc>
        <w:tc>
          <w:tcPr>
            <w:tcW w:w="226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5FCF16F7" w14:textId="77777777" w:rsidR="008D5519" w:rsidRPr="00AC00C1" w:rsidRDefault="00000000">
            <w:pPr>
              <w:spacing w:before="40" w:after="40"/>
              <w:rPr>
                <w:lang w:val="es-ES"/>
              </w:rPr>
            </w:pPr>
            <w:r w:rsidRPr="00AC00C1">
              <w:rPr>
                <w:rFonts w:ascii="Arial" w:eastAsia="Arial" w:hAnsi="Arial" w:cs="Arial"/>
                <w:sz w:val="20"/>
                <w:szCs w:val="20"/>
                <w:lang w:val="es-ES"/>
              </w:rPr>
              <w:t>M1–M7 (énfasis en M1-M4)</w:t>
            </w:r>
          </w:p>
        </w:tc>
      </w:tr>
      <w:tr w:rsidR="008D5519" w:rsidRPr="00AC00C1" w14:paraId="45343E62"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69E441B5" w14:textId="77777777" w:rsidR="008D5519" w:rsidRDefault="00000000">
            <w:pPr>
              <w:spacing w:before="40" w:after="40"/>
              <w:jc w:val="center"/>
            </w:pPr>
            <w:r>
              <w:rPr>
                <w:rFonts w:ascii="Arial" w:eastAsia="Arial" w:hAnsi="Arial" w:cs="Arial"/>
                <w:sz w:val="20"/>
                <w:szCs w:val="20"/>
              </w:rPr>
              <w:t>III</w:t>
            </w:r>
          </w:p>
        </w:tc>
        <w:tc>
          <w:tcPr>
            <w:tcW w:w="25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74B9BC81" w14:textId="77777777" w:rsidR="008D5519" w:rsidRPr="00AC00C1" w:rsidRDefault="00000000">
            <w:pPr>
              <w:spacing w:before="40" w:after="40"/>
              <w:rPr>
                <w:lang w:val="es-ES"/>
              </w:rPr>
            </w:pPr>
            <w:r w:rsidRPr="00AC00C1">
              <w:rPr>
                <w:rFonts w:ascii="Arial" w:eastAsia="Arial" w:hAnsi="Arial" w:cs="Arial"/>
                <w:sz w:val="20"/>
                <w:szCs w:val="20"/>
                <w:lang w:val="es-ES"/>
              </w:rPr>
              <w:t>Asocie (dos columnas: herramienta ↔ característica)</w:t>
            </w:r>
          </w:p>
        </w:tc>
        <w:tc>
          <w:tcPr>
            <w:tcW w:w="12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14819574" w14:textId="77777777" w:rsidR="008D5519" w:rsidRDefault="00000000">
            <w:pPr>
              <w:spacing w:before="40" w:after="40"/>
              <w:jc w:val="center"/>
            </w:pPr>
            <w:r>
              <w:rPr>
                <w:rFonts w:ascii="Arial" w:eastAsia="Arial" w:hAnsi="Arial" w:cs="Arial"/>
                <w:sz w:val="20"/>
                <w:szCs w:val="20"/>
              </w:rPr>
              <w:t>2 series × 5 pares = 10 pares</w:t>
            </w:r>
          </w:p>
        </w:tc>
        <w:tc>
          <w:tcPr>
            <w:tcW w:w="12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4A4F4EE5" w14:textId="77777777" w:rsidR="008D5519" w:rsidRDefault="00000000">
            <w:pPr>
              <w:spacing w:before="40" w:after="40"/>
              <w:jc w:val="center"/>
            </w:pPr>
            <w:r>
              <w:rPr>
                <w:rFonts w:ascii="Arial" w:eastAsia="Arial" w:hAnsi="Arial" w:cs="Arial"/>
                <w:sz w:val="20"/>
                <w:szCs w:val="20"/>
              </w:rPr>
              <w:t>— (sin puntuación individual)</w:t>
            </w:r>
          </w:p>
        </w:tc>
        <w:tc>
          <w:tcPr>
            <w:tcW w:w="16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5F92732B" w14:textId="77777777" w:rsidR="008D5519" w:rsidRDefault="00000000">
            <w:pPr>
              <w:spacing w:before="40" w:after="40"/>
            </w:pPr>
            <w:r>
              <w:rPr>
                <w:rFonts w:ascii="Arial" w:eastAsia="Arial" w:hAnsi="Arial" w:cs="Arial"/>
                <w:sz w:val="20"/>
                <w:szCs w:val="20"/>
              </w:rPr>
              <w:t>Recordar / Comprender</w:t>
            </w:r>
          </w:p>
        </w:tc>
        <w:tc>
          <w:tcPr>
            <w:tcW w:w="2260" w:type="dxa"/>
            <w:tcBorders>
              <w:top w:val="single" w:sz="4" w:space="0" w:color="AAAAAA"/>
              <w:left w:val="single" w:sz="4" w:space="0" w:color="AAAAAA"/>
              <w:bottom w:val="single" w:sz="4" w:space="0" w:color="AAAAAA"/>
              <w:right w:val="single" w:sz="4" w:space="0" w:color="AAAAAA"/>
            </w:tcBorders>
            <w:shd w:val="clear" w:color="auto" w:fill="EEF3FB"/>
            <w:tcMar>
              <w:top w:w="100" w:type="dxa"/>
              <w:left w:w="140" w:type="dxa"/>
              <w:bottom w:w="100" w:type="dxa"/>
              <w:right w:w="140" w:type="dxa"/>
            </w:tcMar>
          </w:tcPr>
          <w:p w14:paraId="10591982" w14:textId="77777777" w:rsidR="008D5519" w:rsidRPr="00AC00C1" w:rsidRDefault="00000000">
            <w:pPr>
              <w:spacing w:before="40" w:after="40"/>
              <w:rPr>
                <w:lang w:val="es-ES"/>
              </w:rPr>
            </w:pPr>
            <w:r w:rsidRPr="00AC00C1">
              <w:rPr>
                <w:rFonts w:ascii="Arial" w:eastAsia="Arial" w:hAnsi="Arial" w:cs="Arial"/>
                <w:sz w:val="20"/>
                <w:szCs w:val="20"/>
                <w:lang w:val="es-ES"/>
              </w:rPr>
              <w:t>Serie A: herramientas (M1-M4). Serie B: conceptos ética/DUA (M2-M3, M12 DUA)</w:t>
            </w:r>
          </w:p>
        </w:tc>
      </w:tr>
      <w:tr w:rsidR="008D5519" w:rsidRPr="00AC00C1" w14:paraId="7E018419"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EEF3FB"/>
            <w:tcMar>
              <w:top w:w="100" w:type="dxa"/>
              <w:left w:w="140" w:type="dxa"/>
              <w:bottom w:w="100" w:type="dxa"/>
              <w:right w:w="140" w:type="dxa"/>
            </w:tcMar>
          </w:tcPr>
          <w:p w14:paraId="004A0B40" w14:textId="77777777" w:rsidR="008D5519" w:rsidRDefault="00000000">
            <w:pPr>
              <w:spacing w:before="40" w:after="40"/>
              <w:jc w:val="center"/>
            </w:pPr>
            <w:r>
              <w:rPr>
                <w:rFonts w:ascii="Arial" w:eastAsia="Arial" w:hAnsi="Arial" w:cs="Arial"/>
                <w:sz w:val="20"/>
                <w:szCs w:val="20"/>
              </w:rPr>
              <w:t>IV</w:t>
            </w:r>
          </w:p>
        </w:tc>
        <w:tc>
          <w:tcPr>
            <w:tcW w:w="2500" w:type="dxa"/>
            <w:tcBorders>
              <w:top w:val="single" w:sz="4" w:space="0" w:color="AAAAAA"/>
              <w:left w:val="single" w:sz="4" w:space="0" w:color="AAAAAA"/>
              <w:bottom w:val="single" w:sz="4" w:space="0" w:color="AAAAAA"/>
              <w:right w:val="single" w:sz="4" w:space="0" w:color="AAAAAA"/>
            </w:tcBorders>
            <w:shd w:val="clear" w:color="auto" w:fill="EEF3FB"/>
            <w:tcMar>
              <w:top w:w="100" w:type="dxa"/>
              <w:left w:w="140" w:type="dxa"/>
              <w:bottom w:w="100" w:type="dxa"/>
              <w:right w:w="140" w:type="dxa"/>
            </w:tcMar>
          </w:tcPr>
          <w:p w14:paraId="339E3AF7" w14:textId="77777777" w:rsidR="008D5519" w:rsidRPr="00AC00C1" w:rsidRDefault="00000000">
            <w:pPr>
              <w:spacing w:before="40" w:after="40"/>
              <w:rPr>
                <w:lang w:val="es-ES"/>
              </w:rPr>
            </w:pPr>
            <w:r w:rsidRPr="00AC00C1">
              <w:rPr>
                <w:rFonts w:ascii="Arial" w:eastAsia="Arial" w:hAnsi="Arial" w:cs="Arial"/>
                <w:sz w:val="20"/>
                <w:szCs w:val="20"/>
                <w:lang w:val="es-ES"/>
              </w:rPr>
              <w:t>Mini caso + ejemplo aplicado (respuesta breve justificada)</w:t>
            </w:r>
          </w:p>
        </w:tc>
        <w:tc>
          <w:tcPr>
            <w:tcW w:w="1200" w:type="dxa"/>
            <w:tcBorders>
              <w:top w:val="single" w:sz="4" w:space="0" w:color="AAAAAA"/>
              <w:left w:val="single" w:sz="4" w:space="0" w:color="AAAAAA"/>
              <w:bottom w:val="single" w:sz="4" w:space="0" w:color="AAAAAA"/>
              <w:right w:val="single" w:sz="4" w:space="0" w:color="AAAAAA"/>
            </w:tcBorders>
            <w:shd w:val="clear" w:color="auto" w:fill="EEF3FB"/>
            <w:tcMar>
              <w:top w:w="100" w:type="dxa"/>
              <w:left w:w="140" w:type="dxa"/>
              <w:bottom w:w="100" w:type="dxa"/>
              <w:right w:w="140" w:type="dxa"/>
            </w:tcMar>
          </w:tcPr>
          <w:p w14:paraId="5848EFB8" w14:textId="77777777" w:rsidR="008D5519" w:rsidRDefault="00000000">
            <w:pPr>
              <w:spacing w:before="40" w:after="40"/>
              <w:jc w:val="center"/>
            </w:pPr>
            <w:r>
              <w:rPr>
                <w:rFonts w:ascii="Arial" w:eastAsia="Arial" w:hAnsi="Arial" w:cs="Arial"/>
                <w:sz w:val="20"/>
                <w:szCs w:val="20"/>
              </w:rPr>
              <w:t>4</w:t>
            </w:r>
          </w:p>
        </w:tc>
        <w:tc>
          <w:tcPr>
            <w:tcW w:w="1200" w:type="dxa"/>
            <w:tcBorders>
              <w:top w:val="single" w:sz="4" w:space="0" w:color="AAAAAA"/>
              <w:left w:val="single" w:sz="4" w:space="0" w:color="AAAAAA"/>
              <w:bottom w:val="single" w:sz="4" w:space="0" w:color="AAAAAA"/>
              <w:right w:val="single" w:sz="4" w:space="0" w:color="AAAAAA"/>
            </w:tcBorders>
            <w:shd w:val="clear" w:color="auto" w:fill="EEF3FB"/>
            <w:tcMar>
              <w:top w:w="100" w:type="dxa"/>
              <w:left w:w="140" w:type="dxa"/>
              <w:bottom w:w="100" w:type="dxa"/>
              <w:right w:w="140" w:type="dxa"/>
            </w:tcMar>
          </w:tcPr>
          <w:p w14:paraId="012153D8" w14:textId="77777777" w:rsidR="008D5519" w:rsidRDefault="00000000">
            <w:pPr>
              <w:spacing w:before="40" w:after="40"/>
              <w:jc w:val="center"/>
            </w:pPr>
            <w:r>
              <w:rPr>
                <w:rFonts w:ascii="Arial" w:eastAsia="Arial" w:hAnsi="Arial" w:cs="Arial"/>
                <w:sz w:val="20"/>
                <w:szCs w:val="20"/>
              </w:rPr>
              <w:t>10 %</w:t>
            </w:r>
          </w:p>
        </w:tc>
        <w:tc>
          <w:tcPr>
            <w:tcW w:w="1600" w:type="dxa"/>
            <w:tcBorders>
              <w:top w:val="single" w:sz="4" w:space="0" w:color="AAAAAA"/>
              <w:left w:val="single" w:sz="4" w:space="0" w:color="AAAAAA"/>
              <w:bottom w:val="single" w:sz="4" w:space="0" w:color="AAAAAA"/>
              <w:right w:val="single" w:sz="4" w:space="0" w:color="AAAAAA"/>
            </w:tcBorders>
            <w:shd w:val="clear" w:color="auto" w:fill="EEF3FB"/>
            <w:tcMar>
              <w:top w:w="100" w:type="dxa"/>
              <w:left w:w="140" w:type="dxa"/>
              <w:bottom w:w="100" w:type="dxa"/>
              <w:right w:w="140" w:type="dxa"/>
            </w:tcMar>
          </w:tcPr>
          <w:p w14:paraId="769A2B74" w14:textId="77777777" w:rsidR="008D5519" w:rsidRDefault="00000000">
            <w:pPr>
              <w:spacing w:before="40" w:after="40"/>
            </w:pPr>
            <w:r>
              <w:rPr>
                <w:rFonts w:ascii="Arial" w:eastAsia="Arial" w:hAnsi="Arial" w:cs="Arial"/>
                <w:sz w:val="20"/>
                <w:szCs w:val="20"/>
              </w:rPr>
              <w:t>Aplicar / Analizar</w:t>
            </w:r>
          </w:p>
        </w:tc>
        <w:tc>
          <w:tcPr>
            <w:tcW w:w="226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138204DE" w14:textId="77777777" w:rsidR="008D5519" w:rsidRPr="00AC00C1" w:rsidRDefault="00000000">
            <w:pPr>
              <w:spacing w:before="40" w:after="40"/>
              <w:rPr>
                <w:lang w:val="es-ES"/>
              </w:rPr>
            </w:pPr>
            <w:r w:rsidRPr="00AC00C1">
              <w:rPr>
                <w:rFonts w:ascii="Arial" w:eastAsia="Arial" w:hAnsi="Arial" w:cs="Arial"/>
                <w:sz w:val="20"/>
                <w:szCs w:val="20"/>
                <w:lang w:val="es-ES"/>
              </w:rPr>
              <w:t>M1 (prompt), M2 (privacidad), M3 (evaluación), M8 (CTP)</w:t>
            </w:r>
          </w:p>
        </w:tc>
      </w:tr>
      <w:tr w:rsidR="008D5519" w:rsidRPr="00AC00C1" w14:paraId="2404136D"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1B35AFEA" w14:textId="77777777" w:rsidR="008D5519" w:rsidRDefault="00000000">
            <w:pPr>
              <w:spacing w:before="40" w:after="40"/>
              <w:jc w:val="center"/>
            </w:pPr>
            <w:r>
              <w:rPr>
                <w:rFonts w:ascii="Arial" w:eastAsia="Arial" w:hAnsi="Arial" w:cs="Arial"/>
                <w:sz w:val="20"/>
                <w:szCs w:val="20"/>
              </w:rPr>
              <w:t>V</w:t>
            </w:r>
          </w:p>
        </w:tc>
        <w:tc>
          <w:tcPr>
            <w:tcW w:w="25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75AA6F02" w14:textId="77777777" w:rsidR="008D5519" w:rsidRPr="00AC00C1" w:rsidRDefault="00000000">
            <w:pPr>
              <w:spacing w:before="40" w:after="40"/>
              <w:rPr>
                <w:lang w:val="es-ES"/>
              </w:rPr>
            </w:pPr>
            <w:r w:rsidRPr="00AC00C1">
              <w:rPr>
                <w:rFonts w:ascii="Arial" w:eastAsia="Arial" w:hAnsi="Arial" w:cs="Arial"/>
                <w:sz w:val="20"/>
                <w:szCs w:val="20"/>
                <w:lang w:val="es-ES"/>
              </w:rPr>
              <w:t>Criterio de uso ético / decisión pedagógica (justificación)</w:t>
            </w:r>
          </w:p>
        </w:tc>
        <w:tc>
          <w:tcPr>
            <w:tcW w:w="12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2671991D" w14:textId="77777777" w:rsidR="008D5519" w:rsidRDefault="00000000">
            <w:pPr>
              <w:spacing w:before="40" w:after="40"/>
              <w:jc w:val="center"/>
            </w:pPr>
            <w:r>
              <w:rPr>
                <w:rFonts w:ascii="Arial" w:eastAsia="Arial" w:hAnsi="Arial" w:cs="Arial"/>
                <w:sz w:val="20"/>
                <w:szCs w:val="20"/>
              </w:rPr>
              <w:t>3</w:t>
            </w:r>
          </w:p>
        </w:tc>
        <w:tc>
          <w:tcPr>
            <w:tcW w:w="12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6F0BAAE6" w14:textId="77777777" w:rsidR="008D5519" w:rsidRDefault="00000000">
            <w:pPr>
              <w:spacing w:before="40" w:after="40"/>
              <w:jc w:val="center"/>
            </w:pPr>
            <w:r>
              <w:rPr>
                <w:rFonts w:ascii="Arial" w:eastAsia="Arial" w:hAnsi="Arial" w:cs="Arial"/>
                <w:sz w:val="20"/>
                <w:szCs w:val="20"/>
              </w:rPr>
              <w:t>7.5 %</w:t>
            </w:r>
          </w:p>
        </w:tc>
        <w:tc>
          <w:tcPr>
            <w:tcW w:w="16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2DA830B1" w14:textId="77777777" w:rsidR="008D5519" w:rsidRDefault="00000000">
            <w:pPr>
              <w:spacing w:before="40" w:after="40"/>
            </w:pPr>
            <w:r>
              <w:rPr>
                <w:rFonts w:ascii="Arial" w:eastAsia="Arial" w:hAnsi="Arial" w:cs="Arial"/>
                <w:sz w:val="20"/>
                <w:szCs w:val="20"/>
              </w:rPr>
              <w:t>Analizar / Evaluar</w:t>
            </w:r>
          </w:p>
        </w:tc>
        <w:tc>
          <w:tcPr>
            <w:tcW w:w="2260" w:type="dxa"/>
            <w:tcBorders>
              <w:top w:val="single" w:sz="4" w:space="0" w:color="AAAAAA"/>
              <w:left w:val="single" w:sz="4" w:space="0" w:color="AAAAAA"/>
              <w:bottom w:val="single" w:sz="4" w:space="0" w:color="AAAAAA"/>
              <w:right w:val="single" w:sz="4" w:space="0" w:color="AAAAAA"/>
            </w:tcBorders>
            <w:shd w:val="clear" w:color="auto" w:fill="EEF3FB"/>
            <w:tcMar>
              <w:top w:w="100" w:type="dxa"/>
              <w:left w:w="140" w:type="dxa"/>
              <w:bottom w:w="100" w:type="dxa"/>
              <w:right w:w="140" w:type="dxa"/>
            </w:tcMar>
          </w:tcPr>
          <w:p w14:paraId="2860C8CC" w14:textId="77777777" w:rsidR="008D5519" w:rsidRPr="00AC00C1" w:rsidRDefault="00000000">
            <w:pPr>
              <w:spacing w:before="40" w:after="40"/>
              <w:rPr>
                <w:lang w:val="es-ES"/>
              </w:rPr>
            </w:pPr>
            <w:r w:rsidRPr="00AC00C1">
              <w:rPr>
                <w:rFonts w:ascii="Arial" w:eastAsia="Arial" w:hAnsi="Arial" w:cs="Arial"/>
                <w:sz w:val="20"/>
                <w:szCs w:val="20"/>
                <w:lang w:val="es-ES"/>
              </w:rPr>
              <w:t>M2 (privacidad), M3 (sesgos), M6 (análisis de datos)</w:t>
            </w:r>
          </w:p>
        </w:tc>
      </w:tr>
      <w:tr w:rsidR="008D5519" w14:paraId="678012E0"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D9E2F3"/>
            <w:tcMar>
              <w:top w:w="100" w:type="dxa"/>
              <w:left w:w="140" w:type="dxa"/>
              <w:bottom w:w="100" w:type="dxa"/>
              <w:right w:w="140" w:type="dxa"/>
            </w:tcMar>
          </w:tcPr>
          <w:p w14:paraId="4B6A03DB" w14:textId="77777777" w:rsidR="008D5519" w:rsidRDefault="00000000">
            <w:pPr>
              <w:spacing w:before="40" w:after="40"/>
              <w:jc w:val="center"/>
            </w:pPr>
            <w:r>
              <w:rPr>
                <w:rFonts w:ascii="Arial" w:eastAsia="Arial" w:hAnsi="Arial" w:cs="Arial"/>
                <w:b/>
                <w:bCs/>
                <w:sz w:val="20"/>
                <w:szCs w:val="20"/>
              </w:rPr>
              <w:t>TOTAL</w:t>
            </w:r>
          </w:p>
        </w:tc>
        <w:tc>
          <w:tcPr>
            <w:tcW w:w="2500" w:type="dxa"/>
            <w:tcBorders>
              <w:top w:val="single" w:sz="4" w:space="0" w:color="AAAAAA"/>
              <w:left w:val="single" w:sz="4" w:space="0" w:color="AAAAAA"/>
              <w:bottom w:val="single" w:sz="4" w:space="0" w:color="AAAAAA"/>
              <w:right w:val="single" w:sz="4" w:space="0" w:color="AAAAAA"/>
            </w:tcBorders>
            <w:shd w:val="clear" w:color="auto" w:fill="D9E2F3"/>
            <w:tcMar>
              <w:top w:w="100" w:type="dxa"/>
              <w:left w:w="140" w:type="dxa"/>
              <w:bottom w:w="100" w:type="dxa"/>
              <w:right w:w="140" w:type="dxa"/>
            </w:tcMar>
          </w:tcPr>
          <w:p w14:paraId="3D22B86F" w14:textId="77777777" w:rsidR="008D5519" w:rsidRDefault="00000000">
            <w:pPr>
              <w:spacing w:before="40" w:after="40"/>
            </w:pPr>
            <w:r>
              <w:rPr>
                <w:rFonts w:ascii="Arial" w:eastAsia="Arial" w:hAnsi="Arial" w:cs="Arial"/>
                <w:b/>
                <w:bCs/>
                <w:sz w:val="20"/>
                <w:szCs w:val="20"/>
              </w:rPr>
              <w:t>5 formatos</w:t>
            </w:r>
          </w:p>
        </w:tc>
        <w:tc>
          <w:tcPr>
            <w:tcW w:w="1200" w:type="dxa"/>
            <w:tcBorders>
              <w:top w:val="single" w:sz="4" w:space="0" w:color="AAAAAA"/>
              <w:left w:val="single" w:sz="4" w:space="0" w:color="AAAAAA"/>
              <w:bottom w:val="single" w:sz="4" w:space="0" w:color="AAAAAA"/>
              <w:right w:val="single" w:sz="4" w:space="0" w:color="AAAAAA"/>
            </w:tcBorders>
            <w:shd w:val="clear" w:color="auto" w:fill="D9E2F3"/>
            <w:tcMar>
              <w:top w:w="100" w:type="dxa"/>
              <w:left w:w="140" w:type="dxa"/>
              <w:bottom w:w="100" w:type="dxa"/>
              <w:right w:w="140" w:type="dxa"/>
            </w:tcMar>
          </w:tcPr>
          <w:p w14:paraId="780A45EC" w14:textId="77777777" w:rsidR="008D5519" w:rsidRPr="00AC00C1" w:rsidRDefault="00000000">
            <w:pPr>
              <w:spacing w:before="40" w:after="40"/>
              <w:jc w:val="center"/>
              <w:rPr>
                <w:lang w:val="es-ES"/>
              </w:rPr>
            </w:pPr>
            <w:r w:rsidRPr="00AC00C1">
              <w:rPr>
                <w:rFonts w:ascii="Arial" w:eastAsia="Arial" w:hAnsi="Arial" w:cs="Arial"/>
                <w:b/>
                <w:bCs/>
                <w:sz w:val="20"/>
                <w:szCs w:val="20"/>
                <w:lang w:val="es-ES"/>
              </w:rPr>
              <w:t>30 ítems discretos + 2 series de asocie</w:t>
            </w:r>
          </w:p>
        </w:tc>
        <w:tc>
          <w:tcPr>
            <w:tcW w:w="1200" w:type="dxa"/>
            <w:tcBorders>
              <w:top w:val="single" w:sz="4" w:space="0" w:color="AAAAAA"/>
              <w:left w:val="single" w:sz="4" w:space="0" w:color="AAAAAA"/>
              <w:bottom w:val="single" w:sz="4" w:space="0" w:color="AAAAAA"/>
              <w:right w:val="single" w:sz="4" w:space="0" w:color="AAAAAA"/>
            </w:tcBorders>
            <w:shd w:val="clear" w:color="auto" w:fill="D9E2F3"/>
            <w:tcMar>
              <w:top w:w="100" w:type="dxa"/>
              <w:left w:w="140" w:type="dxa"/>
              <w:bottom w:w="100" w:type="dxa"/>
              <w:right w:w="140" w:type="dxa"/>
            </w:tcMar>
          </w:tcPr>
          <w:p w14:paraId="3D297981" w14:textId="77777777" w:rsidR="008D5519" w:rsidRDefault="00000000">
            <w:pPr>
              <w:spacing w:before="40" w:after="40"/>
              <w:jc w:val="center"/>
            </w:pPr>
            <w:r>
              <w:rPr>
                <w:rFonts w:ascii="Arial" w:eastAsia="Arial" w:hAnsi="Arial" w:cs="Arial"/>
                <w:b/>
                <w:bCs/>
                <w:sz w:val="20"/>
                <w:szCs w:val="20"/>
              </w:rPr>
              <w:t>≤ 40</w:t>
            </w:r>
          </w:p>
        </w:tc>
        <w:tc>
          <w:tcPr>
            <w:tcW w:w="1600" w:type="dxa"/>
            <w:tcBorders>
              <w:top w:val="single" w:sz="4" w:space="0" w:color="AAAAAA"/>
              <w:left w:val="single" w:sz="4" w:space="0" w:color="AAAAAA"/>
              <w:bottom w:val="single" w:sz="4" w:space="0" w:color="AAAAAA"/>
              <w:right w:val="single" w:sz="4" w:space="0" w:color="AAAAAA"/>
            </w:tcBorders>
            <w:shd w:val="clear" w:color="auto" w:fill="D9E2F3"/>
            <w:tcMar>
              <w:top w:w="100" w:type="dxa"/>
              <w:left w:w="140" w:type="dxa"/>
              <w:bottom w:w="100" w:type="dxa"/>
              <w:right w:w="140" w:type="dxa"/>
            </w:tcMar>
          </w:tcPr>
          <w:p w14:paraId="7B270C9F" w14:textId="77777777" w:rsidR="008D5519" w:rsidRDefault="00000000">
            <w:pPr>
              <w:spacing w:before="40" w:after="40"/>
            </w:pPr>
            <w:r>
              <w:rPr>
                <w:rFonts w:ascii="Arial" w:eastAsia="Arial" w:hAnsi="Arial" w:cs="Arial"/>
                <w:b/>
                <w:bCs/>
                <w:sz w:val="20"/>
                <w:szCs w:val="20"/>
              </w:rPr>
              <w:t>Recordar → Evaluar</w:t>
            </w:r>
          </w:p>
        </w:tc>
        <w:tc>
          <w:tcPr>
            <w:tcW w:w="2260" w:type="dxa"/>
            <w:tcBorders>
              <w:top w:val="single" w:sz="4" w:space="0" w:color="AAAAAA"/>
              <w:left w:val="single" w:sz="4" w:space="0" w:color="AAAAAA"/>
              <w:bottom w:val="single" w:sz="4" w:space="0" w:color="AAAAAA"/>
              <w:right w:val="single" w:sz="4" w:space="0" w:color="AAAAAA"/>
            </w:tcBorders>
            <w:shd w:val="clear" w:color="auto" w:fill="D9E2F3"/>
            <w:tcMar>
              <w:top w:w="100" w:type="dxa"/>
              <w:left w:w="140" w:type="dxa"/>
              <w:bottom w:w="100" w:type="dxa"/>
              <w:right w:w="140" w:type="dxa"/>
            </w:tcMar>
          </w:tcPr>
          <w:p w14:paraId="241C29E6" w14:textId="77777777" w:rsidR="008D5519" w:rsidRDefault="00000000">
            <w:pPr>
              <w:spacing w:before="40" w:after="40"/>
            </w:pPr>
            <w:r>
              <w:rPr>
                <w:rFonts w:ascii="Arial" w:eastAsia="Arial" w:hAnsi="Arial" w:cs="Arial"/>
                <w:b/>
                <w:bCs/>
                <w:sz w:val="20"/>
                <w:szCs w:val="20"/>
              </w:rPr>
              <w:t>M1–M10 (cobertura total)</w:t>
            </w:r>
          </w:p>
        </w:tc>
      </w:tr>
    </w:tbl>
    <w:p w14:paraId="37610FAA" w14:textId="77777777" w:rsidR="008D5519" w:rsidRDefault="008D5519">
      <w:pPr>
        <w:spacing w:before="100"/>
      </w:pPr>
    </w:p>
    <w:p w14:paraId="21A2C301" w14:textId="77777777" w:rsidR="008D5519" w:rsidRDefault="008D5519">
      <w:pPr>
        <w:pBdr>
          <w:bottom w:val="single" w:sz="6" w:space="1" w:color="2E75B6"/>
        </w:pBdr>
        <w:spacing w:before="240" w:after="240"/>
      </w:pPr>
    </w:p>
    <w:p w14:paraId="7C1FB375" w14:textId="77777777" w:rsidR="008D5519" w:rsidRDefault="00000000">
      <w:pPr>
        <w:pStyle w:val="Heading1"/>
      </w:pPr>
      <w:r>
        <w:t>3. Matriz de especificaciones Bloom × Módulo</w:t>
      </w:r>
    </w:p>
    <w:p w14:paraId="67349540" w14:textId="77777777" w:rsidR="008D5519" w:rsidRPr="00AC00C1" w:rsidRDefault="00000000">
      <w:pPr>
        <w:spacing w:before="60" w:after="100"/>
        <w:rPr>
          <w:lang w:val="es-ES"/>
        </w:rPr>
      </w:pPr>
      <w:r w:rsidRPr="00AC00C1">
        <w:rPr>
          <w:rFonts w:ascii="Arial" w:eastAsia="Arial" w:hAnsi="Arial" w:cs="Arial"/>
          <w:sz w:val="22"/>
          <w:szCs w:val="22"/>
          <w:lang w:val="es-ES"/>
        </w:rPr>
        <w:t>El prompt instruye a la IA a respetar la siguiente distribución de procesos cognitivos por módulo. La columna 'Peso relativo' orienta el número de ítems por módulo: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0"/>
        <w:gridCol w:w="2432"/>
        <w:gridCol w:w="1399"/>
        <w:gridCol w:w="1892"/>
        <w:gridCol w:w="1512"/>
        <w:gridCol w:w="1455"/>
      </w:tblGrid>
      <w:tr w:rsidR="008D5519" w14:paraId="0EB58EB9"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D9E2F3"/>
            <w:tcMar>
              <w:top w:w="100" w:type="dxa"/>
              <w:left w:w="140" w:type="dxa"/>
              <w:bottom w:w="100" w:type="dxa"/>
              <w:right w:w="140" w:type="dxa"/>
            </w:tcMar>
          </w:tcPr>
          <w:p w14:paraId="674E9AEE" w14:textId="77777777" w:rsidR="008D5519" w:rsidRDefault="00000000">
            <w:pPr>
              <w:spacing w:before="40" w:after="40"/>
              <w:jc w:val="center"/>
            </w:pPr>
            <w:r>
              <w:rPr>
                <w:rFonts w:ascii="Arial" w:eastAsia="Arial" w:hAnsi="Arial" w:cs="Arial"/>
                <w:b/>
                <w:bCs/>
                <w:sz w:val="20"/>
                <w:szCs w:val="20"/>
              </w:rPr>
              <w:t>M</w:t>
            </w:r>
          </w:p>
        </w:tc>
        <w:tc>
          <w:tcPr>
            <w:tcW w:w="2600" w:type="dxa"/>
            <w:tcBorders>
              <w:top w:val="single" w:sz="4" w:space="0" w:color="AAAAAA"/>
              <w:left w:val="single" w:sz="4" w:space="0" w:color="AAAAAA"/>
              <w:bottom w:val="single" w:sz="4" w:space="0" w:color="AAAAAA"/>
              <w:right w:val="single" w:sz="4" w:space="0" w:color="AAAAAA"/>
            </w:tcBorders>
            <w:shd w:val="clear" w:color="auto" w:fill="D9E2F3"/>
            <w:tcMar>
              <w:top w:w="100" w:type="dxa"/>
              <w:left w:w="140" w:type="dxa"/>
              <w:bottom w:w="100" w:type="dxa"/>
              <w:right w:w="140" w:type="dxa"/>
            </w:tcMar>
          </w:tcPr>
          <w:p w14:paraId="4D9A7EC4" w14:textId="77777777" w:rsidR="008D5519" w:rsidRDefault="00000000">
            <w:pPr>
              <w:spacing w:before="40" w:after="40"/>
            </w:pPr>
            <w:r>
              <w:rPr>
                <w:rFonts w:ascii="Arial" w:eastAsia="Arial" w:hAnsi="Arial" w:cs="Arial"/>
                <w:b/>
                <w:bCs/>
                <w:sz w:val="20"/>
                <w:szCs w:val="20"/>
              </w:rPr>
              <w:t>Módulo</w:t>
            </w:r>
          </w:p>
        </w:tc>
        <w:tc>
          <w:tcPr>
            <w:tcW w:w="1400" w:type="dxa"/>
            <w:tcBorders>
              <w:top w:val="single" w:sz="4" w:space="0" w:color="AAAAAA"/>
              <w:left w:val="single" w:sz="4" w:space="0" w:color="AAAAAA"/>
              <w:bottom w:val="single" w:sz="4" w:space="0" w:color="AAAAAA"/>
              <w:right w:val="single" w:sz="4" w:space="0" w:color="AAAAAA"/>
            </w:tcBorders>
            <w:shd w:val="clear" w:color="auto" w:fill="D9E2F3"/>
            <w:tcMar>
              <w:top w:w="100" w:type="dxa"/>
              <w:left w:w="140" w:type="dxa"/>
              <w:bottom w:w="100" w:type="dxa"/>
              <w:right w:w="140" w:type="dxa"/>
            </w:tcMar>
          </w:tcPr>
          <w:p w14:paraId="3AFE0B08" w14:textId="77777777" w:rsidR="008D5519" w:rsidRDefault="00000000">
            <w:pPr>
              <w:spacing w:before="40" w:after="40"/>
            </w:pPr>
            <w:r>
              <w:rPr>
                <w:rFonts w:ascii="Arial" w:eastAsia="Arial" w:hAnsi="Arial" w:cs="Arial"/>
                <w:b/>
                <w:bCs/>
                <w:sz w:val="20"/>
                <w:szCs w:val="20"/>
              </w:rPr>
              <w:t>Nivel Bloom prioritario</w:t>
            </w:r>
          </w:p>
        </w:tc>
        <w:tc>
          <w:tcPr>
            <w:tcW w:w="1600" w:type="dxa"/>
            <w:tcBorders>
              <w:top w:val="single" w:sz="4" w:space="0" w:color="AAAAAA"/>
              <w:left w:val="single" w:sz="4" w:space="0" w:color="AAAAAA"/>
              <w:bottom w:val="single" w:sz="4" w:space="0" w:color="AAAAAA"/>
              <w:right w:val="single" w:sz="4" w:space="0" w:color="AAAAAA"/>
            </w:tcBorders>
            <w:shd w:val="clear" w:color="auto" w:fill="D9E2F3"/>
            <w:tcMar>
              <w:top w:w="100" w:type="dxa"/>
              <w:left w:w="140" w:type="dxa"/>
              <w:bottom w:w="100" w:type="dxa"/>
              <w:right w:w="140" w:type="dxa"/>
            </w:tcMar>
          </w:tcPr>
          <w:p w14:paraId="3EFA05FA" w14:textId="77777777" w:rsidR="008D5519" w:rsidRDefault="00000000">
            <w:pPr>
              <w:spacing w:before="40" w:after="40"/>
            </w:pPr>
            <w:r>
              <w:rPr>
                <w:rFonts w:ascii="Arial" w:eastAsia="Arial" w:hAnsi="Arial" w:cs="Arial"/>
                <w:b/>
                <w:bCs/>
                <w:sz w:val="20"/>
                <w:szCs w:val="20"/>
              </w:rPr>
              <w:t>Aprendizaje clave evaluado</w:t>
            </w:r>
          </w:p>
        </w:tc>
        <w:tc>
          <w:tcPr>
            <w:tcW w:w="1600" w:type="dxa"/>
            <w:tcBorders>
              <w:top w:val="single" w:sz="4" w:space="0" w:color="AAAAAA"/>
              <w:left w:val="single" w:sz="4" w:space="0" w:color="AAAAAA"/>
              <w:bottom w:val="single" w:sz="4" w:space="0" w:color="AAAAAA"/>
              <w:right w:val="single" w:sz="4" w:space="0" w:color="AAAAAA"/>
            </w:tcBorders>
            <w:shd w:val="clear" w:color="auto" w:fill="D9E2F3"/>
            <w:tcMar>
              <w:top w:w="100" w:type="dxa"/>
              <w:left w:w="140" w:type="dxa"/>
              <w:bottom w:w="100" w:type="dxa"/>
              <w:right w:w="140" w:type="dxa"/>
            </w:tcMar>
          </w:tcPr>
          <w:p w14:paraId="18C41A05" w14:textId="77777777" w:rsidR="008D5519" w:rsidRDefault="00000000">
            <w:pPr>
              <w:spacing w:before="40" w:after="40"/>
            </w:pPr>
            <w:r>
              <w:rPr>
                <w:rFonts w:ascii="Arial" w:eastAsia="Arial" w:hAnsi="Arial" w:cs="Arial"/>
                <w:b/>
                <w:bCs/>
                <w:sz w:val="20"/>
                <w:szCs w:val="20"/>
              </w:rPr>
              <w:t>Formato sugerido</w:t>
            </w:r>
          </w:p>
        </w:tc>
        <w:tc>
          <w:tcPr>
            <w:tcW w:w="1560" w:type="dxa"/>
            <w:tcBorders>
              <w:top w:val="single" w:sz="4" w:space="0" w:color="AAAAAA"/>
              <w:left w:val="single" w:sz="4" w:space="0" w:color="AAAAAA"/>
              <w:bottom w:val="single" w:sz="4" w:space="0" w:color="AAAAAA"/>
              <w:right w:val="single" w:sz="4" w:space="0" w:color="AAAAAA"/>
            </w:tcBorders>
            <w:shd w:val="clear" w:color="auto" w:fill="D9E2F3"/>
            <w:tcMar>
              <w:top w:w="100" w:type="dxa"/>
              <w:left w:w="140" w:type="dxa"/>
              <w:bottom w:w="100" w:type="dxa"/>
              <w:right w:w="140" w:type="dxa"/>
            </w:tcMar>
          </w:tcPr>
          <w:p w14:paraId="3626EF42" w14:textId="77777777" w:rsidR="008D5519" w:rsidRDefault="00000000">
            <w:pPr>
              <w:spacing w:before="40" w:after="40"/>
              <w:jc w:val="center"/>
            </w:pPr>
            <w:r>
              <w:rPr>
                <w:rFonts w:ascii="Arial" w:eastAsia="Arial" w:hAnsi="Arial" w:cs="Arial"/>
                <w:b/>
                <w:bCs/>
                <w:sz w:val="20"/>
                <w:szCs w:val="20"/>
              </w:rPr>
              <w:t>Peso relativo</w:t>
            </w:r>
          </w:p>
        </w:tc>
      </w:tr>
      <w:tr w:rsidR="008D5519" w14:paraId="424EA3B4"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6630F737" w14:textId="77777777" w:rsidR="008D5519" w:rsidRDefault="00000000">
            <w:pPr>
              <w:spacing w:before="40" w:after="40"/>
            </w:pPr>
            <w:r>
              <w:rPr>
                <w:rFonts w:ascii="Arial" w:eastAsia="Arial" w:hAnsi="Arial" w:cs="Arial"/>
                <w:sz w:val="20"/>
                <w:szCs w:val="20"/>
              </w:rPr>
              <w:t>M1</w:t>
            </w:r>
          </w:p>
        </w:tc>
        <w:tc>
          <w:tcPr>
            <w:tcW w:w="26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7F88F908" w14:textId="77777777" w:rsidR="008D5519" w:rsidRPr="00AC00C1" w:rsidRDefault="00000000">
            <w:pPr>
              <w:spacing w:before="40" w:after="40"/>
              <w:rPr>
                <w:lang w:val="es-ES"/>
              </w:rPr>
            </w:pPr>
            <w:r w:rsidRPr="00AC00C1">
              <w:rPr>
                <w:rFonts w:ascii="Arial" w:eastAsia="Arial" w:hAnsi="Arial" w:cs="Arial"/>
                <w:sz w:val="20"/>
                <w:szCs w:val="20"/>
                <w:lang w:val="es-ES"/>
              </w:rPr>
              <w:t>Fundamentos de IA en Educación</w:t>
            </w:r>
          </w:p>
        </w:tc>
        <w:tc>
          <w:tcPr>
            <w:tcW w:w="14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44C69201" w14:textId="77777777" w:rsidR="008D5519" w:rsidRDefault="00000000">
            <w:pPr>
              <w:spacing w:before="40" w:after="40"/>
            </w:pPr>
            <w:r>
              <w:rPr>
                <w:rFonts w:ascii="Arial" w:eastAsia="Arial" w:hAnsi="Arial" w:cs="Arial"/>
                <w:sz w:val="20"/>
                <w:szCs w:val="20"/>
              </w:rPr>
              <w:t>Comprender / Aplicar</w:t>
            </w:r>
          </w:p>
        </w:tc>
        <w:tc>
          <w:tcPr>
            <w:tcW w:w="16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10DC1200" w14:textId="77777777" w:rsidR="008D5519" w:rsidRPr="00AC00C1" w:rsidRDefault="00000000">
            <w:pPr>
              <w:spacing w:before="40" w:after="40"/>
              <w:rPr>
                <w:lang w:val="es-ES"/>
              </w:rPr>
            </w:pPr>
            <w:r w:rsidRPr="00AC00C1">
              <w:rPr>
                <w:rFonts w:ascii="Arial" w:eastAsia="Arial" w:hAnsi="Arial" w:cs="Arial"/>
                <w:sz w:val="20"/>
                <w:szCs w:val="20"/>
                <w:lang w:val="es-ES"/>
              </w:rPr>
              <w:t>Diferencia buscador vs. motor predictivo; usos sí/no; componentes del prompt</w:t>
            </w:r>
          </w:p>
        </w:tc>
        <w:tc>
          <w:tcPr>
            <w:tcW w:w="16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65AB311C" w14:textId="77777777" w:rsidR="008D5519" w:rsidRDefault="00000000">
            <w:pPr>
              <w:spacing w:before="40" w:after="40"/>
            </w:pPr>
            <w:r>
              <w:rPr>
                <w:rFonts w:ascii="Arial" w:eastAsia="Arial" w:hAnsi="Arial" w:cs="Arial"/>
                <w:sz w:val="20"/>
                <w:szCs w:val="20"/>
              </w:rPr>
              <w:t>V/F + SM</w:t>
            </w:r>
          </w:p>
        </w:tc>
        <w:tc>
          <w:tcPr>
            <w:tcW w:w="156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7387F854" w14:textId="77777777" w:rsidR="008D5519" w:rsidRDefault="00000000">
            <w:pPr>
              <w:spacing w:before="40" w:after="40"/>
              <w:jc w:val="center"/>
            </w:pPr>
            <w:r>
              <w:rPr>
                <w:rFonts w:ascii="Arial" w:eastAsia="Arial" w:hAnsi="Arial" w:cs="Arial"/>
                <w:sz w:val="20"/>
                <w:szCs w:val="20"/>
              </w:rPr>
              <w:t>Alto (4–5 ítems)</w:t>
            </w:r>
          </w:p>
        </w:tc>
      </w:tr>
      <w:tr w:rsidR="008D5519" w14:paraId="4C4EFECE"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EEF3FB"/>
            <w:tcMar>
              <w:top w:w="100" w:type="dxa"/>
              <w:left w:w="140" w:type="dxa"/>
              <w:bottom w:w="100" w:type="dxa"/>
              <w:right w:w="140" w:type="dxa"/>
            </w:tcMar>
          </w:tcPr>
          <w:p w14:paraId="5DEB0D86" w14:textId="77777777" w:rsidR="008D5519" w:rsidRDefault="00000000">
            <w:pPr>
              <w:spacing w:before="40" w:after="40"/>
            </w:pPr>
            <w:r>
              <w:rPr>
                <w:rFonts w:ascii="Arial" w:eastAsia="Arial" w:hAnsi="Arial" w:cs="Arial"/>
                <w:sz w:val="20"/>
                <w:szCs w:val="20"/>
              </w:rPr>
              <w:lastRenderedPageBreak/>
              <w:t>M2</w:t>
            </w:r>
          </w:p>
        </w:tc>
        <w:tc>
          <w:tcPr>
            <w:tcW w:w="2600" w:type="dxa"/>
            <w:tcBorders>
              <w:top w:val="single" w:sz="4" w:space="0" w:color="AAAAAA"/>
              <w:left w:val="single" w:sz="4" w:space="0" w:color="AAAAAA"/>
              <w:bottom w:val="single" w:sz="4" w:space="0" w:color="AAAAAA"/>
              <w:right w:val="single" w:sz="4" w:space="0" w:color="AAAAAA"/>
            </w:tcBorders>
            <w:shd w:val="clear" w:color="auto" w:fill="EEF3FB"/>
            <w:tcMar>
              <w:top w:w="100" w:type="dxa"/>
              <w:left w:w="140" w:type="dxa"/>
              <w:bottom w:w="100" w:type="dxa"/>
              <w:right w:w="140" w:type="dxa"/>
            </w:tcMar>
          </w:tcPr>
          <w:p w14:paraId="1D72C56B" w14:textId="77777777" w:rsidR="008D5519" w:rsidRPr="00AC00C1" w:rsidRDefault="00000000">
            <w:pPr>
              <w:spacing w:before="40" w:after="40"/>
              <w:rPr>
                <w:lang w:val="es-ES"/>
              </w:rPr>
            </w:pPr>
            <w:r w:rsidRPr="00AC00C1">
              <w:rPr>
                <w:rFonts w:ascii="Arial" w:eastAsia="Arial" w:hAnsi="Arial" w:cs="Arial"/>
                <w:sz w:val="20"/>
                <w:szCs w:val="20"/>
                <w:lang w:val="es-ES"/>
              </w:rPr>
              <w:t>Ética y Privacidad / Herramientas Prácticas</w:t>
            </w:r>
          </w:p>
        </w:tc>
        <w:tc>
          <w:tcPr>
            <w:tcW w:w="1400" w:type="dxa"/>
            <w:tcBorders>
              <w:top w:val="single" w:sz="4" w:space="0" w:color="AAAAAA"/>
              <w:left w:val="single" w:sz="4" w:space="0" w:color="AAAAAA"/>
              <w:bottom w:val="single" w:sz="4" w:space="0" w:color="AAAAAA"/>
              <w:right w:val="single" w:sz="4" w:space="0" w:color="AAAAAA"/>
            </w:tcBorders>
            <w:shd w:val="clear" w:color="auto" w:fill="EEF3FB"/>
            <w:tcMar>
              <w:top w:w="100" w:type="dxa"/>
              <w:left w:w="140" w:type="dxa"/>
              <w:bottom w:w="100" w:type="dxa"/>
              <w:right w:w="140" w:type="dxa"/>
            </w:tcMar>
          </w:tcPr>
          <w:p w14:paraId="570C5763" w14:textId="77777777" w:rsidR="008D5519" w:rsidRDefault="00000000">
            <w:pPr>
              <w:spacing w:before="40" w:after="40"/>
            </w:pPr>
            <w:r>
              <w:rPr>
                <w:rFonts w:ascii="Arial" w:eastAsia="Arial" w:hAnsi="Arial" w:cs="Arial"/>
                <w:sz w:val="20"/>
                <w:szCs w:val="20"/>
              </w:rPr>
              <w:t>Aplicar / Analizar</w:t>
            </w:r>
          </w:p>
        </w:tc>
        <w:tc>
          <w:tcPr>
            <w:tcW w:w="1600" w:type="dxa"/>
            <w:tcBorders>
              <w:top w:val="single" w:sz="4" w:space="0" w:color="AAAAAA"/>
              <w:left w:val="single" w:sz="4" w:space="0" w:color="AAAAAA"/>
              <w:bottom w:val="single" w:sz="4" w:space="0" w:color="AAAAAA"/>
              <w:right w:val="single" w:sz="4" w:space="0" w:color="AAAAAA"/>
            </w:tcBorders>
            <w:shd w:val="clear" w:color="auto" w:fill="EEF3FB"/>
            <w:tcMar>
              <w:top w:w="100" w:type="dxa"/>
              <w:left w:w="140" w:type="dxa"/>
              <w:bottom w:w="100" w:type="dxa"/>
              <w:right w:w="140" w:type="dxa"/>
            </w:tcMar>
          </w:tcPr>
          <w:p w14:paraId="0F814FAD" w14:textId="77777777" w:rsidR="008D5519" w:rsidRPr="00AC00C1" w:rsidRDefault="00000000">
            <w:pPr>
              <w:spacing w:before="40" w:after="40"/>
              <w:rPr>
                <w:lang w:val="es-ES"/>
              </w:rPr>
            </w:pPr>
            <w:r w:rsidRPr="00AC00C1">
              <w:rPr>
                <w:rFonts w:ascii="Arial" w:eastAsia="Arial" w:hAnsi="Arial" w:cs="Arial"/>
                <w:sz w:val="20"/>
                <w:szCs w:val="20"/>
                <w:lang w:val="es-ES"/>
              </w:rPr>
              <w:t>Privacidad de datos estudiantiles; cuándo NO usar; derechos sobre contenido</w:t>
            </w:r>
          </w:p>
        </w:tc>
        <w:tc>
          <w:tcPr>
            <w:tcW w:w="1600" w:type="dxa"/>
            <w:tcBorders>
              <w:top w:val="single" w:sz="4" w:space="0" w:color="AAAAAA"/>
              <w:left w:val="single" w:sz="4" w:space="0" w:color="AAAAAA"/>
              <w:bottom w:val="single" w:sz="4" w:space="0" w:color="AAAAAA"/>
              <w:right w:val="single" w:sz="4" w:space="0" w:color="AAAAAA"/>
            </w:tcBorders>
            <w:shd w:val="clear" w:color="auto" w:fill="EEF3FB"/>
            <w:tcMar>
              <w:top w:w="100" w:type="dxa"/>
              <w:left w:w="140" w:type="dxa"/>
              <w:bottom w:w="100" w:type="dxa"/>
              <w:right w:w="140" w:type="dxa"/>
            </w:tcMar>
          </w:tcPr>
          <w:p w14:paraId="6EDA6A19" w14:textId="77777777" w:rsidR="008D5519" w:rsidRDefault="00000000">
            <w:pPr>
              <w:spacing w:before="40" w:after="40"/>
            </w:pPr>
            <w:r>
              <w:rPr>
                <w:rFonts w:ascii="Arial" w:eastAsia="Arial" w:hAnsi="Arial" w:cs="Arial"/>
                <w:sz w:val="20"/>
                <w:szCs w:val="20"/>
              </w:rPr>
              <w:t>SM + Criterio</w:t>
            </w:r>
          </w:p>
        </w:tc>
        <w:tc>
          <w:tcPr>
            <w:tcW w:w="1560" w:type="dxa"/>
            <w:tcBorders>
              <w:top w:val="single" w:sz="4" w:space="0" w:color="AAAAAA"/>
              <w:left w:val="single" w:sz="4" w:space="0" w:color="AAAAAA"/>
              <w:bottom w:val="single" w:sz="4" w:space="0" w:color="AAAAAA"/>
              <w:right w:val="single" w:sz="4" w:space="0" w:color="AAAAAA"/>
            </w:tcBorders>
            <w:shd w:val="clear" w:color="auto" w:fill="EEF3FB"/>
            <w:tcMar>
              <w:top w:w="100" w:type="dxa"/>
              <w:left w:w="140" w:type="dxa"/>
              <w:bottom w:w="100" w:type="dxa"/>
              <w:right w:w="140" w:type="dxa"/>
            </w:tcMar>
          </w:tcPr>
          <w:p w14:paraId="4C254182" w14:textId="77777777" w:rsidR="008D5519" w:rsidRDefault="00000000">
            <w:pPr>
              <w:spacing w:before="40" w:after="40"/>
              <w:jc w:val="center"/>
            </w:pPr>
            <w:r>
              <w:rPr>
                <w:rFonts w:ascii="Arial" w:eastAsia="Arial" w:hAnsi="Arial" w:cs="Arial"/>
                <w:sz w:val="20"/>
                <w:szCs w:val="20"/>
              </w:rPr>
              <w:t>Alto (4–5 ítems)</w:t>
            </w:r>
          </w:p>
        </w:tc>
      </w:tr>
      <w:tr w:rsidR="008D5519" w14:paraId="14C0C8D1"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0D91F1DE" w14:textId="77777777" w:rsidR="008D5519" w:rsidRDefault="00000000">
            <w:pPr>
              <w:spacing w:before="40" w:after="40"/>
            </w:pPr>
            <w:r>
              <w:rPr>
                <w:rFonts w:ascii="Arial" w:eastAsia="Arial" w:hAnsi="Arial" w:cs="Arial"/>
                <w:sz w:val="20"/>
                <w:szCs w:val="20"/>
              </w:rPr>
              <w:t>M3</w:t>
            </w:r>
          </w:p>
        </w:tc>
        <w:tc>
          <w:tcPr>
            <w:tcW w:w="26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32F87AA3" w14:textId="77777777" w:rsidR="008D5519" w:rsidRPr="00AC00C1" w:rsidRDefault="00000000">
            <w:pPr>
              <w:spacing w:before="40" w:after="40"/>
              <w:rPr>
                <w:lang w:val="es-ES"/>
              </w:rPr>
            </w:pPr>
            <w:r w:rsidRPr="00AC00C1">
              <w:rPr>
                <w:rFonts w:ascii="Arial" w:eastAsia="Arial" w:hAnsi="Arial" w:cs="Arial"/>
                <w:sz w:val="20"/>
                <w:szCs w:val="20"/>
                <w:lang w:val="es-ES"/>
              </w:rPr>
              <w:t>Prompts Efectivos / Aplicaciones REAC-DUA</w:t>
            </w:r>
          </w:p>
        </w:tc>
        <w:tc>
          <w:tcPr>
            <w:tcW w:w="14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01858068" w14:textId="77777777" w:rsidR="008D5519" w:rsidRDefault="00000000">
            <w:pPr>
              <w:spacing w:before="40" w:after="40"/>
            </w:pPr>
            <w:r>
              <w:rPr>
                <w:rFonts w:ascii="Arial" w:eastAsia="Arial" w:hAnsi="Arial" w:cs="Arial"/>
                <w:sz w:val="20"/>
                <w:szCs w:val="20"/>
              </w:rPr>
              <w:t>Aplicar / Analizar</w:t>
            </w:r>
          </w:p>
        </w:tc>
        <w:tc>
          <w:tcPr>
            <w:tcW w:w="16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799BCA4E" w14:textId="77777777" w:rsidR="008D5519" w:rsidRPr="00AC00C1" w:rsidRDefault="00000000">
            <w:pPr>
              <w:spacing w:before="40" w:after="40"/>
              <w:rPr>
                <w:lang w:val="es-ES"/>
              </w:rPr>
            </w:pPr>
            <w:r w:rsidRPr="00AC00C1">
              <w:rPr>
                <w:rFonts w:ascii="Arial" w:eastAsia="Arial" w:hAnsi="Arial" w:cs="Arial"/>
                <w:sz w:val="20"/>
                <w:szCs w:val="20"/>
                <w:lang w:val="es-ES"/>
              </w:rPr>
              <w:t>Prompt base vs. mejorado; rúbrica analítica; alineación REAC 2026; NotebookLM</w:t>
            </w:r>
          </w:p>
        </w:tc>
        <w:tc>
          <w:tcPr>
            <w:tcW w:w="16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68ACF8D6" w14:textId="77777777" w:rsidR="008D5519" w:rsidRDefault="00000000">
            <w:pPr>
              <w:spacing w:before="40" w:after="40"/>
            </w:pPr>
            <w:r>
              <w:rPr>
                <w:rFonts w:ascii="Arial" w:eastAsia="Arial" w:hAnsi="Arial" w:cs="Arial"/>
                <w:sz w:val="20"/>
                <w:szCs w:val="20"/>
              </w:rPr>
              <w:t>SM + Caso</w:t>
            </w:r>
          </w:p>
        </w:tc>
        <w:tc>
          <w:tcPr>
            <w:tcW w:w="156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4ED321B4" w14:textId="77777777" w:rsidR="008D5519" w:rsidRDefault="00000000">
            <w:pPr>
              <w:spacing w:before="40" w:after="40"/>
              <w:jc w:val="center"/>
            </w:pPr>
            <w:r>
              <w:rPr>
                <w:rFonts w:ascii="Arial" w:eastAsia="Arial" w:hAnsi="Arial" w:cs="Arial"/>
                <w:sz w:val="20"/>
                <w:szCs w:val="20"/>
              </w:rPr>
              <w:t>Alto (4–5 ítems)</w:t>
            </w:r>
          </w:p>
        </w:tc>
      </w:tr>
      <w:tr w:rsidR="008D5519" w14:paraId="177397DC"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EEF3FB"/>
            <w:tcMar>
              <w:top w:w="100" w:type="dxa"/>
              <w:left w:w="140" w:type="dxa"/>
              <w:bottom w:w="100" w:type="dxa"/>
              <w:right w:w="140" w:type="dxa"/>
            </w:tcMar>
          </w:tcPr>
          <w:p w14:paraId="42E4A5E9" w14:textId="77777777" w:rsidR="008D5519" w:rsidRDefault="00000000">
            <w:pPr>
              <w:spacing w:before="40" w:after="40"/>
            </w:pPr>
            <w:r>
              <w:rPr>
                <w:rFonts w:ascii="Arial" w:eastAsia="Arial" w:hAnsi="Arial" w:cs="Arial"/>
                <w:sz w:val="20"/>
                <w:szCs w:val="20"/>
              </w:rPr>
              <w:t>M4</w:t>
            </w:r>
          </w:p>
        </w:tc>
        <w:tc>
          <w:tcPr>
            <w:tcW w:w="2600" w:type="dxa"/>
            <w:tcBorders>
              <w:top w:val="single" w:sz="4" w:space="0" w:color="AAAAAA"/>
              <w:left w:val="single" w:sz="4" w:space="0" w:color="AAAAAA"/>
              <w:bottom w:val="single" w:sz="4" w:space="0" w:color="AAAAAA"/>
              <w:right w:val="single" w:sz="4" w:space="0" w:color="AAAAAA"/>
            </w:tcBorders>
            <w:shd w:val="clear" w:color="auto" w:fill="EEF3FB"/>
            <w:tcMar>
              <w:top w:w="100" w:type="dxa"/>
              <w:left w:w="140" w:type="dxa"/>
              <w:bottom w:w="100" w:type="dxa"/>
              <w:right w:w="140" w:type="dxa"/>
            </w:tcMar>
          </w:tcPr>
          <w:p w14:paraId="58BDA705" w14:textId="77777777" w:rsidR="008D5519" w:rsidRDefault="00000000">
            <w:pPr>
              <w:spacing w:before="40" w:after="40"/>
            </w:pPr>
            <w:r>
              <w:rPr>
                <w:rFonts w:ascii="Arial" w:eastAsia="Arial" w:hAnsi="Arial" w:cs="Arial"/>
                <w:sz w:val="20"/>
                <w:szCs w:val="20"/>
              </w:rPr>
              <w:t>Herramientas Prácticas</w:t>
            </w:r>
          </w:p>
        </w:tc>
        <w:tc>
          <w:tcPr>
            <w:tcW w:w="1400" w:type="dxa"/>
            <w:tcBorders>
              <w:top w:val="single" w:sz="4" w:space="0" w:color="AAAAAA"/>
              <w:left w:val="single" w:sz="4" w:space="0" w:color="AAAAAA"/>
              <w:bottom w:val="single" w:sz="4" w:space="0" w:color="AAAAAA"/>
              <w:right w:val="single" w:sz="4" w:space="0" w:color="AAAAAA"/>
            </w:tcBorders>
            <w:shd w:val="clear" w:color="auto" w:fill="EEF3FB"/>
            <w:tcMar>
              <w:top w:w="100" w:type="dxa"/>
              <w:left w:w="140" w:type="dxa"/>
              <w:bottom w:w="100" w:type="dxa"/>
              <w:right w:w="140" w:type="dxa"/>
            </w:tcMar>
          </w:tcPr>
          <w:p w14:paraId="7EBD60AD" w14:textId="77777777" w:rsidR="008D5519" w:rsidRDefault="00000000">
            <w:pPr>
              <w:spacing w:before="40" w:after="40"/>
            </w:pPr>
            <w:r>
              <w:rPr>
                <w:rFonts w:ascii="Arial" w:eastAsia="Arial" w:hAnsi="Arial" w:cs="Arial"/>
                <w:sz w:val="20"/>
                <w:szCs w:val="20"/>
              </w:rPr>
              <w:t>Comprender / Aplicar</w:t>
            </w:r>
          </w:p>
        </w:tc>
        <w:tc>
          <w:tcPr>
            <w:tcW w:w="1600" w:type="dxa"/>
            <w:tcBorders>
              <w:top w:val="single" w:sz="4" w:space="0" w:color="AAAAAA"/>
              <w:left w:val="single" w:sz="4" w:space="0" w:color="AAAAAA"/>
              <w:bottom w:val="single" w:sz="4" w:space="0" w:color="AAAAAA"/>
              <w:right w:val="single" w:sz="4" w:space="0" w:color="AAAAAA"/>
            </w:tcBorders>
            <w:shd w:val="clear" w:color="auto" w:fill="EEF3FB"/>
            <w:tcMar>
              <w:top w:w="100" w:type="dxa"/>
              <w:left w:w="140" w:type="dxa"/>
              <w:bottom w:w="100" w:type="dxa"/>
              <w:right w:w="140" w:type="dxa"/>
            </w:tcMar>
          </w:tcPr>
          <w:p w14:paraId="4232C256" w14:textId="77777777" w:rsidR="008D5519" w:rsidRPr="00AC00C1" w:rsidRDefault="00000000">
            <w:pPr>
              <w:spacing w:before="40" w:after="40"/>
              <w:rPr>
                <w:lang w:val="es-ES"/>
              </w:rPr>
            </w:pPr>
            <w:r w:rsidRPr="00AC00C1">
              <w:rPr>
                <w:rFonts w:ascii="Arial" w:eastAsia="Arial" w:hAnsi="Arial" w:cs="Arial"/>
                <w:sz w:val="20"/>
                <w:szCs w:val="20"/>
                <w:lang w:val="es-ES"/>
              </w:rPr>
              <w:t>MagicSchool vs. ChatGPT; Diffit para diferenciación; alineación programa MEP</w:t>
            </w:r>
          </w:p>
        </w:tc>
        <w:tc>
          <w:tcPr>
            <w:tcW w:w="1600" w:type="dxa"/>
            <w:tcBorders>
              <w:top w:val="single" w:sz="4" w:space="0" w:color="AAAAAA"/>
              <w:left w:val="single" w:sz="4" w:space="0" w:color="AAAAAA"/>
              <w:bottom w:val="single" w:sz="4" w:space="0" w:color="AAAAAA"/>
              <w:right w:val="single" w:sz="4" w:space="0" w:color="AAAAAA"/>
            </w:tcBorders>
            <w:shd w:val="clear" w:color="auto" w:fill="EEF3FB"/>
            <w:tcMar>
              <w:top w:w="100" w:type="dxa"/>
              <w:left w:w="140" w:type="dxa"/>
              <w:bottom w:w="100" w:type="dxa"/>
              <w:right w:w="140" w:type="dxa"/>
            </w:tcMar>
          </w:tcPr>
          <w:p w14:paraId="30562FE4" w14:textId="77777777" w:rsidR="008D5519" w:rsidRDefault="00000000">
            <w:pPr>
              <w:spacing w:before="40" w:after="40"/>
            </w:pPr>
            <w:r>
              <w:rPr>
                <w:rFonts w:ascii="Arial" w:eastAsia="Arial" w:hAnsi="Arial" w:cs="Arial"/>
                <w:sz w:val="20"/>
                <w:szCs w:val="20"/>
              </w:rPr>
              <w:t>SM + Asocie</w:t>
            </w:r>
          </w:p>
        </w:tc>
        <w:tc>
          <w:tcPr>
            <w:tcW w:w="1560" w:type="dxa"/>
            <w:tcBorders>
              <w:top w:val="single" w:sz="4" w:space="0" w:color="AAAAAA"/>
              <w:left w:val="single" w:sz="4" w:space="0" w:color="AAAAAA"/>
              <w:bottom w:val="single" w:sz="4" w:space="0" w:color="AAAAAA"/>
              <w:right w:val="single" w:sz="4" w:space="0" w:color="AAAAAA"/>
            </w:tcBorders>
            <w:shd w:val="clear" w:color="auto" w:fill="EEF3FB"/>
            <w:tcMar>
              <w:top w:w="100" w:type="dxa"/>
              <w:left w:w="140" w:type="dxa"/>
              <w:bottom w:w="100" w:type="dxa"/>
              <w:right w:w="140" w:type="dxa"/>
            </w:tcMar>
          </w:tcPr>
          <w:p w14:paraId="7577FEB7" w14:textId="77777777" w:rsidR="008D5519" w:rsidRDefault="00000000">
            <w:pPr>
              <w:spacing w:before="40" w:after="40"/>
              <w:jc w:val="center"/>
            </w:pPr>
            <w:r>
              <w:rPr>
                <w:rFonts w:ascii="Arial" w:eastAsia="Arial" w:hAnsi="Arial" w:cs="Arial"/>
                <w:sz w:val="20"/>
                <w:szCs w:val="20"/>
              </w:rPr>
              <w:t>Medio (3 ítems)</w:t>
            </w:r>
          </w:p>
        </w:tc>
      </w:tr>
      <w:tr w:rsidR="008D5519" w14:paraId="5C3AC472"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4895A39F" w14:textId="77777777" w:rsidR="008D5519" w:rsidRDefault="00000000">
            <w:pPr>
              <w:spacing w:before="40" w:after="40"/>
            </w:pPr>
            <w:r>
              <w:rPr>
                <w:rFonts w:ascii="Arial" w:eastAsia="Arial" w:hAnsi="Arial" w:cs="Arial"/>
                <w:sz w:val="20"/>
                <w:szCs w:val="20"/>
              </w:rPr>
              <w:t>M5</w:t>
            </w:r>
          </w:p>
        </w:tc>
        <w:tc>
          <w:tcPr>
            <w:tcW w:w="26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2FB2D64A" w14:textId="77777777" w:rsidR="008D5519" w:rsidRDefault="00000000">
            <w:pPr>
              <w:spacing w:before="40" w:after="40"/>
            </w:pPr>
            <w:r>
              <w:rPr>
                <w:rFonts w:ascii="Arial" w:eastAsia="Arial" w:hAnsi="Arial" w:cs="Arial"/>
                <w:sz w:val="20"/>
                <w:szCs w:val="20"/>
              </w:rPr>
              <w:t>Aplicaciones Prácticas (borrador)</w:t>
            </w:r>
          </w:p>
        </w:tc>
        <w:tc>
          <w:tcPr>
            <w:tcW w:w="14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7AD3B251" w14:textId="77777777" w:rsidR="008D5519" w:rsidRDefault="00000000">
            <w:pPr>
              <w:spacing w:before="40" w:after="40"/>
            </w:pPr>
            <w:r>
              <w:rPr>
                <w:rFonts w:ascii="Arial" w:eastAsia="Arial" w:hAnsi="Arial" w:cs="Arial"/>
                <w:sz w:val="20"/>
                <w:szCs w:val="20"/>
              </w:rPr>
              <w:t>Comprender</w:t>
            </w:r>
          </w:p>
        </w:tc>
        <w:tc>
          <w:tcPr>
            <w:tcW w:w="16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266CBAAC" w14:textId="77777777" w:rsidR="008D5519" w:rsidRPr="00AC00C1" w:rsidRDefault="00000000">
            <w:pPr>
              <w:spacing w:before="40" w:after="40"/>
              <w:rPr>
                <w:lang w:val="es-ES"/>
              </w:rPr>
            </w:pPr>
            <w:r w:rsidRPr="00AC00C1">
              <w:rPr>
                <w:rFonts w:ascii="Arial" w:eastAsia="Arial" w:hAnsi="Arial" w:cs="Arial"/>
                <w:sz w:val="20"/>
                <w:szCs w:val="20"/>
                <w:lang w:val="es-ES"/>
              </w:rPr>
              <w:t>Concepto central y limitación actual del módulo</w:t>
            </w:r>
          </w:p>
        </w:tc>
        <w:tc>
          <w:tcPr>
            <w:tcW w:w="16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34422BE1" w14:textId="77777777" w:rsidR="008D5519" w:rsidRDefault="00000000">
            <w:pPr>
              <w:spacing w:before="40" w:after="40"/>
            </w:pPr>
            <w:r>
              <w:rPr>
                <w:rFonts w:ascii="Arial" w:eastAsia="Arial" w:hAnsi="Arial" w:cs="Arial"/>
                <w:sz w:val="20"/>
                <w:szCs w:val="20"/>
              </w:rPr>
              <w:t>V/F</w:t>
            </w:r>
          </w:p>
        </w:tc>
        <w:tc>
          <w:tcPr>
            <w:tcW w:w="156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699A36F2" w14:textId="77777777" w:rsidR="008D5519" w:rsidRDefault="00000000">
            <w:pPr>
              <w:spacing w:before="40" w:after="40"/>
              <w:jc w:val="center"/>
            </w:pPr>
            <w:r>
              <w:rPr>
                <w:rFonts w:ascii="Arial" w:eastAsia="Arial" w:hAnsi="Arial" w:cs="Arial"/>
                <w:sz w:val="20"/>
                <w:szCs w:val="20"/>
              </w:rPr>
              <w:t>Bajo (1 ítem)</w:t>
            </w:r>
          </w:p>
        </w:tc>
      </w:tr>
      <w:tr w:rsidR="008D5519" w14:paraId="574C7E51"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EEF3FB"/>
            <w:tcMar>
              <w:top w:w="100" w:type="dxa"/>
              <w:left w:w="140" w:type="dxa"/>
              <w:bottom w:w="100" w:type="dxa"/>
              <w:right w:w="140" w:type="dxa"/>
            </w:tcMar>
          </w:tcPr>
          <w:p w14:paraId="558F1DC8" w14:textId="77777777" w:rsidR="008D5519" w:rsidRDefault="00000000">
            <w:pPr>
              <w:spacing w:before="40" w:after="40"/>
            </w:pPr>
            <w:r>
              <w:rPr>
                <w:rFonts w:ascii="Arial" w:eastAsia="Arial" w:hAnsi="Arial" w:cs="Arial"/>
                <w:sz w:val="20"/>
                <w:szCs w:val="20"/>
              </w:rPr>
              <w:t>M6</w:t>
            </w:r>
          </w:p>
        </w:tc>
        <w:tc>
          <w:tcPr>
            <w:tcW w:w="2600" w:type="dxa"/>
            <w:tcBorders>
              <w:top w:val="single" w:sz="4" w:space="0" w:color="AAAAAA"/>
              <w:left w:val="single" w:sz="4" w:space="0" w:color="AAAAAA"/>
              <w:bottom w:val="single" w:sz="4" w:space="0" w:color="AAAAAA"/>
              <w:right w:val="single" w:sz="4" w:space="0" w:color="AAAAAA"/>
            </w:tcBorders>
            <w:shd w:val="clear" w:color="auto" w:fill="EEF3FB"/>
            <w:tcMar>
              <w:top w:w="100" w:type="dxa"/>
              <w:left w:w="140" w:type="dxa"/>
              <w:bottom w:w="100" w:type="dxa"/>
              <w:right w:w="140" w:type="dxa"/>
            </w:tcMar>
          </w:tcPr>
          <w:p w14:paraId="6E766FB9" w14:textId="77777777" w:rsidR="008D5519" w:rsidRDefault="00000000">
            <w:pPr>
              <w:spacing w:before="40" w:after="40"/>
            </w:pPr>
            <w:r>
              <w:rPr>
                <w:rFonts w:ascii="Arial" w:eastAsia="Arial" w:hAnsi="Arial" w:cs="Arial"/>
                <w:sz w:val="20"/>
                <w:szCs w:val="20"/>
              </w:rPr>
              <w:t>Análisis de Datos</w:t>
            </w:r>
          </w:p>
        </w:tc>
        <w:tc>
          <w:tcPr>
            <w:tcW w:w="1400" w:type="dxa"/>
            <w:tcBorders>
              <w:top w:val="single" w:sz="4" w:space="0" w:color="AAAAAA"/>
              <w:left w:val="single" w:sz="4" w:space="0" w:color="AAAAAA"/>
              <w:bottom w:val="single" w:sz="4" w:space="0" w:color="AAAAAA"/>
              <w:right w:val="single" w:sz="4" w:space="0" w:color="AAAAAA"/>
            </w:tcBorders>
            <w:shd w:val="clear" w:color="auto" w:fill="EEF3FB"/>
            <w:tcMar>
              <w:top w:w="100" w:type="dxa"/>
              <w:left w:w="140" w:type="dxa"/>
              <w:bottom w:w="100" w:type="dxa"/>
              <w:right w:w="140" w:type="dxa"/>
            </w:tcMar>
          </w:tcPr>
          <w:p w14:paraId="50A905E4" w14:textId="77777777" w:rsidR="008D5519" w:rsidRDefault="00000000">
            <w:pPr>
              <w:spacing w:before="40" w:after="40"/>
            </w:pPr>
            <w:r>
              <w:rPr>
                <w:rFonts w:ascii="Arial" w:eastAsia="Arial" w:hAnsi="Arial" w:cs="Arial"/>
                <w:sz w:val="20"/>
                <w:szCs w:val="20"/>
              </w:rPr>
              <w:t>Analizar</w:t>
            </w:r>
          </w:p>
        </w:tc>
        <w:tc>
          <w:tcPr>
            <w:tcW w:w="1600" w:type="dxa"/>
            <w:tcBorders>
              <w:top w:val="single" w:sz="4" w:space="0" w:color="AAAAAA"/>
              <w:left w:val="single" w:sz="4" w:space="0" w:color="AAAAAA"/>
              <w:bottom w:val="single" w:sz="4" w:space="0" w:color="AAAAAA"/>
              <w:right w:val="single" w:sz="4" w:space="0" w:color="AAAAAA"/>
            </w:tcBorders>
            <w:shd w:val="clear" w:color="auto" w:fill="EEF3FB"/>
            <w:tcMar>
              <w:top w:w="100" w:type="dxa"/>
              <w:left w:w="140" w:type="dxa"/>
              <w:bottom w:w="100" w:type="dxa"/>
              <w:right w:w="140" w:type="dxa"/>
            </w:tcMar>
          </w:tcPr>
          <w:p w14:paraId="7F53D510" w14:textId="77777777" w:rsidR="008D5519" w:rsidRPr="00AC00C1" w:rsidRDefault="00000000">
            <w:pPr>
              <w:spacing w:before="40" w:after="40"/>
              <w:rPr>
                <w:lang w:val="es-ES"/>
              </w:rPr>
            </w:pPr>
            <w:r w:rsidRPr="00AC00C1">
              <w:rPr>
                <w:rFonts w:ascii="Arial" w:eastAsia="Arial" w:hAnsi="Arial" w:cs="Arial"/>
                <w:sz w:val="20"/>
                <w:szCs w:val="20"/>
                <w:lang w:val="es-ES"/>
              </w:rPr>
              <w:t>Uso de IA para decisiones basadas en evidencia; límite en evaluación sumativa</w:t>
            </w:r>
          </w:p>
        </w:tc>
        <w:tc>
          <w:tcPr>
            <w:tcW w:w="1600" w:type="dxa"/>
            <w:tcBorders>
              <w:top w:val="single" w:sz="4" w:space="0" w:color="AAAAAA"/>
              <w:left w:val="single" w:sz="4" w:space="0" w:color="AAAAAA"/>
              <w:bottom w:val="single" w:sz="4" w:space="0" w:color="AAAAAA"/>
              <w:right w:val="single" w:sz="4" w:space="0" w:color="AAAAAA"/>
            </w:tcBorders>
            <w:shd w:val="clear" w:color="auto" w:fill="EEF3FB"/>
            <w:tcMar>
              <w:top w:w="100" w:type="dxa"/>
              <w:left w:w="140" w:type="dxa"/>
              <w:bottom w:w="100" w:type="dxa"/>
              <w:right w:w="140" w:type="dxa"/>
            </w:tcMar>
          </w:tcPr>
          <w:p w14:paraId="4E21D3D4" w14:textId="77777777" w:rsidR="008D5519" w:rsidRDefault="00000000">
            <w:pPr>
              <w:spacing w:before="40" w:after="40"/>
            </w:pPr>
            <w:r>
              <w:rPr>
                <w:rFonts w:ascii="Arial" w:eastAsia="Arial" w:hAnsi="Arial" w:cs="Arial"/>
                <w:sz w:val="20"/>
                <w:szCs w:val="20"/>
              </w:rPr>
              <w:t>SM + Criterio</w:t>
            </w:r>
          </w:p>
        </w:tc>
        <w:tc>
          <w:tcPr>
            <w:tcW w:w="1560" w:type="dxa"/>
            <w:tcBorders>
              <w:top w:val="single" w:sz="4" w:space="0" w:color="AAAAAA"/>
              <w:left w:val="single" w:sz="4" w:space="0" w:color="AAAAAA"/>
              <w:bottom w:val="single" w:sz="4" w:space="0" w:color="AAAAAA"/>
              <w:right w:val="single" w:sz="4" w:space="0" w:color="AAAAAA"/>
            </w:tcBorders>
            <w:shd w:val="clear" w:color="auto" w:fill="EEF3FB"/>
            <w:tcMar>
              <w:top w:w="100" w:type="dxa"/>
              <w:left w:w="140" w:type="dxa"/>
              <w:bottom w:w="100" w:type="dxa"/>
              <w:right w:w="140" w:type="dxa"/>
            </w:tcMar>
          </w:tcPr>
          <w:p w14:paraId="02C84004" w14:textId="77777777" w:rsidR="008D5519" w:rsidRDefault="00000000">
            <w:pPr>
              <w:spacing w:before="40" w:after="40"/>
              <w:jc w:val="center"/>
            </w:pPr>
            <w:r>
              <w:rPr>
                <w:rFonts w:ascii="Arial" w:eastAsia="Arial" w:hAnsi="Arial" w:cs="Arial"/>
                <w:sz w:val="20"/>
                <w:szCs w:val="20"/>
              </w:rPr>
              <w:t>Medio (2 ítems)</w:t>
            </w:r>
          </w:p>
        </w:tc>
      </w:tr>
      <w:tr w:rsidR="008D5519" w14:paraId="5D66B346"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2C96D15B" w14:textId="77777777" w:rsidR="008D5519" w:rsidRDefault="00000000">
            <w:pPr>
              <w:spacing w:before="40" w:after="40"/>
            </w:pPr>
            <w:r>
              <w:rPr>
                <w:rFonts w:ascii="Arial" w:eastAsia="Arial" w:hAnsi="Arial" w:cs="Arial"/>
                <w:sz w:val="20"/>
                <w:szCs w:val="20"/>
              </w:rPr>
              <w:t>M7</w:t>
            </w:r>
          </w:p>
        </w:tc>
        <w:tc>
          <w:tcPr>
            <w:tcW w:w="26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30EA5811" w14:textId="77777777" w:rsidR="008D5519" w:rsidRDefault="00000000">
            <w:pPr>
              <w:spacing w:before="40" w:after="40"/>
            </w:pPr>
            <w:r>
              <w:rPr>
                <w:rFonts w:ascii="Arial" w:eastAsia="Arial" w:hAnsi="Arial" w:cs="Arial"/>
                <w:sz w:val="20"/>
                <w:szCs w:val="20"/>
              </w:rPr>
              <w:t>Herramientas Especializadas</w:t>
            </w:r>
          </w:p>
        </w:tc>
        <w:tc>
          <w:tcPr>
            <w:tcW w:w="14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29414D02" w14:textId="77777777" w:rsidR="008D5519" w:rsidRDefault="00000000">
            <w:pPr>
              <w:spacing w:before="40" w:after="40"/>
            </w:pPr>
            <w:r>
              <w:rPr>
                <w:rFonts w:ascii="Arial" w:eastAsia="Arial" w:hAnsi="Arial" w:cs="Arial"/>
                <w:sz w:val="20"/>
                <w:szCs w:val="20"/>
              </w:rPr>
              <w:t>Comprender</w:t>
            </w:r>
          </w:p>
        </w:tc>
        <w:tc>
          <w:tcPr>
            <w:tcW w:w="16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49340E7B" w14:textId="77777777" w:rsidR="008D5519" w:rsidRPr="00AC00C1" w:rsidRDefault="00000000">
            <w:pPr>
              <w:spacing w:before="40" w:after="40"/>
              <w:rPr>
                <w:lang w:val="es-ES"/>
              </w:rPr>
            </w:pPr>
            <w:r w:rsidRPr="00AC00C1">
              <w:rPr>
                <w:rFonts w:ascii="Arial" w:eastAsia="Arial" w:hAnsi="Arial" w:cs="Arial"/>
                <w:sz w:val="20"/>
                <w:szCs w:val="20"/>
                <w:lang w:val="es-ES"/>
              </w:rPr>
              <w:t>Diferenciación ChatGPT / Gemini / Copilot según función pedagógica</w:t>
            </w:r>
          </w:p>
        </w:tc>
        <w:tc>
          <w:tcPr>
            <w:tcW w:w="16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6D1C6CD5" w14:textId="77777777" w:rsidR="008D5519" w:rsidRDefault="00000000">
            <w:pPr>
              <w:spacing w:before="40" w:after="40"/>
            </w:pPr>
            <w:r>
              <w:rPr>
                <w:rFonts w:ascii="Arial" w:eastAsia="Arial" w:hAnsi="Arial" w:cs="Arial"/>
                <w:sz w:val="20"/>
                <w:szCs w:val="20"/>
              </w:rPr>
              <w:t>SM + Asocie</w:t>
            </w:r>
          </w:p>
        </w:tc>
        <w:tc>
          <w:tcPr>
            <w:tcW w:w="156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768813A6" w14:textId="77777777" w:rsidR="008D5519" w:rsidRDefault="00000000">
            <w:pPr>
              <w:spacing w:before="40" w:after="40"/>
              <w:jc w:val="center"/>
            </w:pPr>
            <w:r>
              <w:rPr>
                <w:rFonts w:ascii="Arial" w:eastAsia="Arial" w:hAnsi="Arial" w:cs="Arial"/>
                <w:sz w:val="20"/>
                <w:szCs w:val="20"/>
              </w:rPr>
              <w:t>Medio (2 ítems)</w:t>
            </w:r>
          </w:p>
        </w:tc>
      </w:tr>
      <w:tr w:rsidR="008D5519" w14:paraId="1E7C07FD"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EEF3FB"/>
            <w:tcMar>
              <w:top w:w="100" w:type="dxa"/>
              <w:left w:w="140" w:type="dxa"/>
              <w:bottom w:w="100" w:type="dxa"/>
              <w:right w:w="140" w:type="dxa"/>
            </w:tcMar>
          </w:tcPr>
          <w:p w14:paraId="47F87AE4" w14:textId="77777777" w:rsidR="008D5519" w:rsidRDefault="00000000">
            <w:pPr>
              <w:spacing w:before="40" w:after="40"/>
            </w:pPr>
            <w:r>
              <w:rPr>
                <w:rFonts w:ascii="Arial" w:eastAsia="Arial" w:hAnsi="Arial" w:cs="Arial"/>
                <w:sz w:val="20"/>
                <w:szCs w:val="20"/>
              </w:rPr>
              <w:t>M8</w:t>
            </w:r>
          </w:p>
        </w:tc>
        <w:tc>
          <w:tcPr>
            <w:tcW w:w="2600" w:type="dxa"/>
            <w:tcBorders>
              <w:top w:val="single" w:sz="4" w:space="0" w:color="AAAAAA"/>
              <w:left w:val="single" w:sz="4" w:space="0" w:color="AAAAAA"/>
              <w:bottom w:val="single" w:sz="4" w:space="0" w:color="AAAAAA"/>
              <w:right w:val="single" w:sz="4" w:space="0" w:color="AAAAAA"/>
            </w:tcBorders>
            <w:shd w:val="clear" w:color="auto" w:fill="EEF3FB"/>
            <w:tcMar>
              <w:top w:w="100" w:type="dxa"/>
              <w:left w:w="140" w:type="dxa"/>
              <w:bottom w:w="100" w:type="dxa"/>
              <w:right w:w="140" w:type="dxa"/>
            </w:tcMar>
          </w:tcPr>
          <w:p w14:paraId="228F5D56" w14:textId="77777777" w:rsidR="008D5519" w:rsidRDefault="00000000">
            <w:pPr>
              <w:spacing w:before="40" w:after="40"/>
            </w:pPr>
            <w:r>
              <w:rPr>
                <w:rFonts w:ascii="Arial" w:eastAsia="Arial" w:hAnsi="Arial" w:cs="Arial"/>
                <w:sz w:val="20"/>
                <w:szCs w:val="20"/>
              </w:rPr>
              <w:t>IA en Colegios Técnicos</w:t>
            </w:r>
          </w:p>
        </w:tc>
        <w:tc>
          <w:tcPr>
            <w:tcW w:w="1400" w:type="dxa"/>
            <w:tcBorders>
              <w:top w:val="single" w:sz="4" w:space="0" w:color="AAAAAA"/>
              <w:left w:val="single" w:sz="4" w:space="0" w:color="AAAAAA"/>
              <w:bottom w:val="single" w:sz="4" w:space="0" w:color="AAAAAA"/>
              <w:right w:val="single" w:sz="4" w:space="0" w:color="AAAAAA"/>
            </w:tcBorders>
            <w:shd w:val="clear" w:color="auto" w:fill="EEF3FB"/>
            <w:tcMar>
              <w:top w:w="100" w:type="dxa"/>
              <w:left w:w="140" w:type="dxa"/>
              <w:bottom w:w="100" w:type="dxa"/>
              <w:right w:w="140" w:type="dxa"/>
            </w:tcMar>
          </w:tcPr>
          <w:p w14:paraId="70FC8448" w14:textId="77777777" w:rsidR="008D5519" w:rsidRDefault="00000000">
            <w:pPr>
              <w:spacing w:before="40" w:after="40"/>
            </w:pPr>
            <w:r>
              <w:rPr>
                <w:rFonts w:ascii="Arial" w:eastAsia="Arial" w:hAnsi="Arial" w:cs="Arial"/>
                <w:sz w:val="20"/>
                <w:szCs w:val="20"/>
              </w:rPr>
              <w:t>Aplicar</w:t>
            </w:r>
          </w:p>
        </w:tc>
        <w:tc>
          <w:tcPr>
            <w:tcW w:w="1600" w:type="dxa"/>
            <w:tcBorders>
              <w:top w:val="single" w:sz="4" w:space="0" w:color="AAAAAA"/>
              <w:left w:val="single" w:sz="4" w:space="0" w:color="AAAAAA"/>
              <w:bottom w:val="single" w:sz="4" w:space="0" w:color="AAAAAA"/>
              <w:right w:val="single" w:sz="4" w:space="0" w:color="AAAAAA"/>
            </w:tcBorders>
            <w:shd w:val="clear" w:color="auto" w:fill="EEF3FB"/>
            <w:tcMar>
              <w:top w:w="100" w:type="dxa"/>
              <w:left w:w="140" w:type="dxa"/>
              <w:bottom w:w="100" w:type="dxa"/>
              <w:right w:w="140" w:type="dxa"/>
            </w:tcMar>
          </w:tcPr>
          <w:p w14:paraId="226BA868" w14:textId="77777777" w:rsidR="008D5519" w:rsidRPr="00AC00C1" w:rsidRDefault="00000000">
            <w:pPr>
              <w:spacing w:before="40" w:after="40"/>
              <w:rPr>
                <w:lang w:val="es-ES"/>
              </w:rPr>
            </w:pPr>
            <w:r w:rsidRPr="00AC00C1">
              <w:rPr>
                <w:rFonts w:ascii="Arial" w:eastAsia="Arial" w:hAnsi="Arial" w:cs="Arial"/>
                <w:sz w:val="20"/>
                <w:szCs w:val="20"/>
                <w:lang w:val="es-ES"/>
              </w:rPr>
              <w:t>Aplicación específica en CTP: guías técnicas, simulación de cliente</w:t>
            </w:r>
          </w:p>
        </w:tc>
        <w:tc>
          <w:tcPr>
            <w:tcW w:w="1600" w:type="dxa"/>
            <w:tcBorders>
              <w:top w:val="single" w:sz="4" w:space="0" w:color="AAAAAA"/>
              <w:left w:val="single" w:sz="4" w:space="0" w:color="AAAAAA"/>
              <w:bottom w:val="single" w:sz="4" w:space="0" w:color="AAAAAA"/>
              <w:right w:val="single" w:sz="4" w:space="0" w:color="AAAAAA"/>
            </w:tcBorders>
            <w:shd w:val="clear" w:color="auto" w:fill="EEF3FB"/>
            <w:tcMar>
              <w:top w:w="100" w:type="dxa"/>
              <w:left w:w="140" w:type="dxa"/>
              <w:bottom w:w="100" w:type="dxa"/>
              <w:right w:w="140" w:type="dxa"/>
            </w:tcMar>
          </w:tcPr>
          <w:p w14:paraId="172866FD" w14:textId="77777777" w:rsidR="008D5519" w:rsidRDefault="00000000">
            <w:pPr>
              <w:spacing w:before="40" w:after="40"/>
            </w:pPr>
            <w:r>
              <w:rPr>
                <w:rFonts w:ascii="Arial" w:eastAsia="Arial" w:hAnsi="Arial" w:cs="Arial"/>
                <w:sz w:val="20"/>
                <w:szCs w:val="20"/>
              </w:rPr>
              <w:t>Caso aplicado</w:t>
            </w:r>
          </w:p>
        </w:tc>
        <w:tc>
          <w:tcPr>
            <w:tcW w:w="1560" w:type="dxa"/>
            <w:tcBorders>
              <w:top w:val="single" w:sz="4" w:space="0" w:color="AAAAAA"/>
              <w:left w:val="single" w:sz="4" w:space="0" w:color="AAAAAA"/>
              <w:bottom w:val="single" w:sz="4" w:space="0" w:color="AAAAAA"/>
              <w:right w:val="single" w:sz="4" w:space="0" w:color="AAAAAA"/>
            </w:tcBorders>
            <w:shd w:val="clear" w:color="auto" w:fill="EEF3FB"/>
            <w:tcMar>
              <w:top w:w="100" w:type="dxa"/>
              <w:left w:w="140" w:type="dxa"/>
              <w:bottom w:w="100" w:type="dxa"/>
              <w:right w:w="140" w:type="dxa"/>
            </w:tcMar>
          </w:tcPr>
          <w:p w14:paraId="0403BD26" w14:textId="77777777" w:rsidR="008D5519" w:rsidRDefault="00000000">
            <w:pPr>
              <w:spacing w:before="40" w:after="40"/>
              <w:jc w:val="center"/>
            </w:pPr>
            <w:r>
              <w:rPr>
                <w:rFonts w:ascii="Arial" w:eastAsia="Arial" w:hAnsi="Arial" w:cs="Arial"/>
                <w:sz w:val="20"/>
                <w:szCs w:val="20"/>
              </w:rPr>
              <w:t>Bajo (2 ítems)</w:t>
            </w:r>
          </w:p>
        </w:tc>
      </w:tr>
      <w:tr w:rsidR="008D5519" w14:paraId="2D60D3D9"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174B3CB2" w14:textId="77777777" w:rsidR="008D5519" w:rsidRDefault="00000000">
            <w:pPr>
              <w:spacing w:before="40" w:after="40"/>
            </w:pPr>
            <w:r>
              <w:rPr>
                <w:rFonts w:ascii="Arial" w:eastAsia="Arial" w:hAnsi="Arial" w:cs="Arial"/>
                <w:sz w:val="20"/>
                <w:szCs w:val="20"/>
              </w:rPr>
              <w:t>M9</w:t>
            </w:r>
          </w:p>
        </w:tc>
        <w:tc>
          <w:tcPr>
            <w:tcW w:w="26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3C642C97" w14:textId="77777777" w:rsidR="008D5519" w:rsidRPr="00AC00C1" w:rsidRDefault="00000000">
            <w:pPr>
              <w:spacing w:before="40" w:after="40"/>
              <w:rPr>
                <w:lang w:val="es-ES"/>
              </w:rPr>
            </w:pPr>
            <w:r w:rsidRPr="00AC00C1">
              <w:rPr>
                <w:rFonts w:ascii="Arial" w:eastAsia="Arial" w:hAnsi="Arial" w:cs="Arial"/>
                <w:sz w:val="20"/>
                <w:szCs w:val="20"/>
                <w:lang w:val="es-ES"/>
              </w:rPr>
              <w:t>Jóvenes y Adultos (IPEC/CINDEA)</w:t>
            </w:r>
          </w:p>
        </w:tc>
        <w:tc>
          <w:tcPr>
            <w:tcW w:w="14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6A0F71F9" w14:textId="77777777" w:rsidR="008D5519" w:rsidRDefault="00000000">
            <w:pPr>
              <w:spacing w:before="40" w:after="40"/>
            </w:pPr>
            <w:r>
              <w:rPr>
                <w:rFonts w:ascii="Arial" w:eastAsia="Arial" w:hAnsi="Arial" w:cs="Arial"/>
                <w:sz w:val="20"/>
                <w:szCs w:val="20"/>
              </w:rPr>
              <w:t>Comprender</w:t>
            </w:r>
          </w:p>
        </w:tc>
        <w:tc>
          <w:tcPr>
            <w:tcW w:w="16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6D94447B" w14:textId="77777777" w:rsidR="008D5519" w:rsidRPr="00AC00C1" w:rsidRDefault="00000000">
            <w:pPr>
              <w:spacing w:before="40" w:after="40"/>
              <w:rPr>
                <w:lang w:val="es-ES"/>
              </w:rPr>
            </w:pPr>
            <w:r w:rsidRPr="00AC00C1">
              <w:rPr>
                <w:rFonts w:ascii="Arial" w:eastAsia="Arial" w:hAnsi="Arial" w:cs="Arial"/>
                <w:sz w:val="20"/>
                <w:szCs w:val="20"/>
                <w:lang w:val="es-ES"/>
              </w:rPr>
              <w:t>Retroalimentación ágil para modalidad nocturna y población adulta</w:t>
            </w:r>
          </w:p>
        </w:tc>
        <w:tc>
          <w:tcPr>
            <w:tcW w:w="16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6C141984" w14:textId="77777777" w:rsidR="008D5519" w:rsidRDefault="00000000">
            <w:pPr>
              <w:spacing w:before="40" w:after="40"/>
            </w:pPr>
            <w:r>
              <w:rPr>
                <w:rFonts w:ascii="Arial" w:eastAsia="Arial" w:hAnsi="Arial" w:cs="Arial"/>
                <w:sz w:val="20"/>
                <w:szCs w:val="20"/>
              </w:rPr>
              <w:t>V/F</w:t>
            </w:r>
          </w:p>
        </w:tc>
        <w:tc>
          <w:tcPr>
            <w:tcW w:w="156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5A23E04D" w14:textId="77777777" w:rsidR="008D5519" w:rsidRDefault="00000000">
            <w:pPr>
              <w:spacing w:before="40" w:after="40"/>
              <w:jc w:val="center"/>
            </w:pPr>
            <w:r>
              <w:rPr>
                <w:rFonts w:ascii="Arial" w:eastAsia="Arial" w:hAnsi="Arial" w:cs="Arial"/>
                <w:sz w:val="20"/>
                <w:szCs w:val="20"/>
              </w:rPr>
              <w:t>Bajo (1 ítem)</w:t>
            </w:r>
          </w:p>
        </w:tc>
      </w:tr>
      <w:tr w:rsidR="008D5519" w14:paraId="6D08D261"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EEF3FB"/>
            <w:tcMar>
              <w:top w:w="100" w:type="dxa"/>
              <w:left w:w="140" w:type="dxa"/>
              <w:bottom w:w="100" w:type="dxa"/>
              <w:right w:w="140" w:type="dxa"/>
            </w:tcMar>
          </w:tcPr>
          <w:p w14:paraId="76ABF88E" w14:textId="77777777" w:rsidR="008D5519" w:rsidRDefault="00000000">
            <w:pPr>
              <w:spacing w:before="40" w:after="40"/>
            </w:pPr>
            <w:r>
              <w:rPr>
                <w:rFonts w:ascii="Arial" w:eastAsia="Arial" w:hAnsi="Arial" w:cs="Arial"/>
                <w:sz w:val="20"/>
                <w:szCs w:val="20"/>
              </w:rPr>
              <w:t>M10</w:t>
            </w:r>
          </w:p>
        </w:tc>
        <w:tc>
          <w:tcPr>
            <w:tcW w:w="2600" w:type="dxa"/>
            <w:tcBorders>
              <w:top w:val="single" w:sz="4" w:space="0" w:color="AAAAAA"/>
              <w:left w:val="single" w:sz="4" w:space="0" w:color="AAAAAA"/>
              <w:bottom w:val="single" w:sz="4" w:space="0" w:color="AAAAAA"/>
              <w:right w:val="single" w:sz="4" w:space="0" w:color="AAAAAA"/>
            </w:tcBorders>
            <w:shd w:val="clear" w:color="auto" w:fill="EEF3FB"/>
            <w:tcMar>
              <w:top w:w="100" w:type="dxa"/>
              <w:left w:w="140" w:type="dxa"/>
              <w:bottom w:w="100" w:type="dxa"/>
              <w:right w:w="140" w:type="dxa"/>
            </w:tcMar>
          </w:tcPr>
          <w:p w14:paraId="3E6B5FCA" w14:textId="77777777" w:rsidR="008D5519" w:rsidRDefault="00000000">
            <w:pPr>
              <w:spacing w:before="40" w:after="40"/>
            </w:pPr>
            <w:r>
              <w:rPr>
                <w:rFonts w:ascii="Arial" w:eastAsia="Arial" w:hAnsi="Arial" w:cs="Arial"/>
                <w:sz w:val="20"/>
                <w:szCs w:val="20"/>
              </w:rPr>
              <w:t>Micro-Prompts</w:t>
            </w:r>
          </w:p>
        </w:tc>
        <w:tc>
          <w:tcPr>
            <w:tcW w:w="1400" w:type="dxa"/>
            <w:tcBorders>
              <w:top w:val="single" w:sz="4" w:space="0" w:color="AAAAAA"/>
              <w:left w:val="single" w:sz="4" w:space="0" w:color="AAAAAA"/>
              <w:bottom w:val="single" w:sz="4" w:space="0" w:color="AAAAAA"/>
              <w:right w:val="single" w:sz="4" w:space="0" w:color="AAAAAA"/>
            </w:tcBorders>
            <w:shd w:val="clear" w:color="auto" w:fill="EEF3FB"/>
            <w:tcMar>
              <w:top w:w="100" w:type="dxa"/>
              <w:left w:w="140" w:type="dxa"/>
              <w:bottom w:w="100" w:type="dxa"/>
              <w:right w:w="140" w:type="dxa"/>
            </w:tcMar>
          </w:tcPr>
          <w:p w14:paraId="38469A21" w14:textId="77777777" w:rsidR="008D5519" w:rsidRDefault="00000000">
            <w:pPr>
              <w:spacing w:before="40" w:after="40"/>
            </w:pPr>
            <w:r>
              <w:rPr>
                <w:rFonts w:ascii="Arial" w:eastAsia="Arial" w:hAnsi="Arial" w:cs="Arial"/>
                <w:sz w:val="20"/>
                <w:szCs w:val="20"/>
              </w:rPr>
              <w:t>Recordar</w:t>
            </w:r>
          </w:p>
        </w:tc>
        <w:tc>
          <w:tcPr>
            <w:tcW w:w="1600" w:type="dxa"/>
            <w:tcBorders>
              <w:top w:val="single" w:sz="4" w:space="0" w:color="AAAAAA"/>
              <w:left w:val="single" w:sz="4" w:space="0" w:color="AAAAAA"/>
              <w:bottom w:val="single" w:sz="4" w:space="0" w:color="AAAAAA"/>
              <w:right w:val="single" w:sz="4" w:space="0" w:color="AAAAAA"/>
            </w:tcBorders>
            <w:shd w:val="clear" w:color="auto" w:fill="EEF3FB"/>
            <w:tcMar>
              <w:top w:w="100" w:type="dxa"/>
              <w:left w:w="140" w:type="dxa"/>
              <w:bottom w:w="100" w:type="dxa"/>
              <w:right w:w="140" w:type="dxa"/>
            </w:tcMar>
          </w:tcPr>
          <w:p w14:paraId="0793C45A" w14:textId="77777777" w:rsidR="008D5519" w:rsidRPr="00AC00C1" w:rsidRDefault="00000000">
            <w:pPr>
              <w:spacing w:before="40" w:after="40"/>
              <w:rPr>
                <w:lang w:val="es-ES"/>
              </w:rPr>
            </w:pPr>
            <w:r w:rsidRPr="00AC00C1">
              <w:rPr>
                <w:rFonts w:ascii="Arial" w:eastAsia="Arial" w:hAnsi="Arial" w:cs="Arial"/>
                <w:sz w:val="20"/>
                <w:szCs w:val="20"/>
                <w:lang w:val="es-ES"/>
              </w:rPr>
              <w:t xml:space="preserve">Principio de brevedad + ética </w:t>
            </w:r>
            <w:r w:rsidRPr="00AC00C1">
              <w:rPr>
                <w:rFonts w:ascii="Arial" w:eastAsia="Arial" w:hAnsi="Arial" w:cs="Arial"/>
                <w:sz w:val="20"/>
                <w:szCs w:val="20"/>
                <w:lang w:val="es-ES"/>
              </w:rPr>
              <w:lastRenderedPageBreak/>
              <w:t>en prompts ultracortos</w:t>
            </w:r>
          </w:p>
        </w:tc>
        <w:tc>
          <w:tcPr>
            <w:tcW w:w="1600" w:type="dxa"/>
            <w:tcBorders>
              <w:top w:val="single" w:sz="4" w:space="0" w:color="AAAAAA"/>
              <w:left w:val="single" w:sz="4" w:space="0" w:color="AAAAAA"/>
              <w:bottom w:val="single" w:sz="4" w:space="0" w:color="AAAAAA"/>
              <w:right w:val="single" w:sz="4" w:space="0" w:color="AAAAAA"/>
            </w:tcBorders>
            <w:shd w:val="clear" w:color="auto" w:fill="EEF3FB"/>
            <w:tcMar>
              <w:top w:w="100" w:type="dxa"/>
              <w:left w:w="140" w:type="dxa"/>
              <w:bottom w:w="100" w:type="dxa"/>
              <w:right w:w="140" w:type="dxa"/>
            </w:tcMar>
          </w:tcPr>
          <w:p w14:paraId="4AE05470" w14:textId="77777777" w:rsidR="008D5519" w:rsidRDefault="00000000">
            <w:pPr>
              <w:spacing w:before="40" w:after="40"/>
            </w:pPr>
            <w:r>
              <w:rPr>
                <w:rFonts w:ascii="Arial" w:eastAsia="Arial" w:hAnsi="Arial" w:cs="Arial"/>
                <w:sz w:val="20"/>
                <w:szCs w:val="20"/>
              </w:rPr>
              <w:lastRenderedPageBreak/>
              <w:t>V/F</w:t>
            </w:r>
          </w:p>
        </w:tc>
        <w:tc>
          <w:tcPr>
            <w:tcW w:w="1560" w:type="dxa"/>
            <w:tcBorders>
              <w:top w:val="single" w:sz="4" w:space="0" w:color="AAAAAA"/>
              <w:left w:val="single" w:sz="4" w:space="0" w:color="AAAAAA"/>
              <w:bottom w:val="single" w:sz="4" w:space="0" w:color="AAAAAA"/>
              <w:right w:val="single" w:sz="4" w:space="0" w:color="AAAAAA"/>
            </w:tcBorders>
            <w:shd w:val="clear" w:color="auto" w:fill="EEF3FB"/>
            <w:tcMar>
              <w:top w:w="100" w:type="dxa"/>
              <w:left w:w="140" w:type="dxa"/>
              <w:bottom w:w="100" w:type="dxa"/>
              <w:right w:w="140" w:type="dxa"/>
            </w:tcMar>
          </w:tcPr>
          <w:p w14:paraId="1B1418D1" w14:textId="77777777" w:rsidR="008D5519" w:rsidRDefault="00000000">
            <w:pPr>
              <w:spacing w:before="40" w:after="40"/>
              <w:jc w:val="center"/>
            </w:pPr>
            <w:r>
              <w:rPr>
                <w:rFonts w:ascii="Arial" w:eastAsia="Arial" w:hAnsi="Arial" w:cs="Arial"/>
                <w:sz w:val="20"/>
                <w:szCs w:val="20"/>
              </w:rPr>
              <w:t>Bajo (1 ítem)</w:t>
            </w:r>
          </w:p>
        </w:tc>
      </w:tr>
    </w:tbl>
    <w:p w14:paraId="067BC5E2" w14:textId="77777777" w:rsidR="008D5519" w:rsidRDefault="008D5519">
      <w:pPr>
        <w:spacing w:before="100"/>
      </w:pPr>
    </w:p>
    <w:p w14:paraId="55631F21" w14:textId="77777777" w:rsidR="008D5519" w:rsidRDefault="008D5519">
      <w:pPr>
        <w:pBdr>
          <w:bottom w:val="single" w:sz="6" w:space="1" w:color="2E75B6"/>
        </w:pBdr>
        <w:spacing w:before="240" w:after="240"/>
      </w:pPr>
    </w:p>
    <w:p w14:paraId="56AE1F63" w14:textId="77777777" w:rsidR="008D5519" w:rsidRDefault="00000000">
      <w:pPr>
        <w:pStyle w:val="Heading1"/>
      </w:pPr>
      <w:r>
        <w:t>4. PROMPT MAESTRO (copiar íntegramente)</w:t>
      </w:r>
    </w:p>
    <w:p w14:paraId="70F6F01B" w14:textId="77777777" w:rsidR="008D5519" w:rsidRPr="00AC00C1" w:rsidRDefault="00000000">
      <w:pPr>
        <w:spacing w:before="60" w:after="100"/>
        <w:rPr>
          <w:lang w:val="es-ES"/>
        </w:rPr>
      </w:pPr>
      <w:r w:rsidRPr="00AC00C1">
        <w:rPr>
          <w:rFonts w:ascii="Arial" w:eastAsia="Arial" w:hAnsi="Arial" w:cs="Arial"/>
          <w:sz w:val="22"/>
          <w:szCs w:val="22"/>
          <w:lang w:val="es-ES"/>
        </w:rPr>
        <w:t>El texto a continuación constituye el prompt operativo completo. Copiar desde '═══ INICIO DEL PROMPT ═══' hasta '═══ FIN DEL PROMPT ═══' inclusive.</w:t>
      </w:r>
    </w:p>
    <w:p w14:paraId="4C661F2A" w14:textId="77777777" w:rsidR="008D5519" w:rsidRPr="00AC00C1" w:rsidRDefault="008D5519">
      <w:pPr>
        <w:spacing w:before="120"/>
        <w:rPr>
          <w:lang w:val="es-ES"/>
        </w:rPr>
      </w:pPr>
    </w:p>
    <w:p w14:paraId="04C6628E" w14:textId="77777777" w:rsidR="008D5519" w:rsidRPr="00AC00C1" w:rsidRDefault="00000000">
      <w:pPr>
        <w:shd w:val="clear" w:color="auto" w:fill="1F3864"/>
        <w:spacing w:before="80" w:after="80"/>
        <w:rPr>
          <w:lang w:val="es-ES"/>
        </w:rPr>
      </w:pPr>
      <w:r w:rsidRPr="00AC00C1">
        <w:rPr>
          <w:rFonts w:ascii="Courier New" w:eastAsia="Courier New" w:hAnsi="Courier New" w:cs="Courier New"/>
          <w:b/>
          <w:bCs/>
          <w:color w:val="FFFFFF"/>
          <w:sz w:val="22"/>
          <w:szCs w:val="22"/>
          <w:lang w:val="es-ES"/>
        </w:rPr>
        <w:t>═══ INICIO DEL PROMPT MAESTRO ═══</w:t>
      </w:r>
    </w:p>
    <w:p w14:paraId="49BFA253" w14:textId="77777777" w:rsidR="008D5519" w:rsidRPr="00AC00C1" w:rsidRDefault="00000000">
      <w:pPr>
        <w:shd w:val="clear" w:color="auto" w:fill="D9E2F3"/>
        <w:spacing w:before="100" w:after="40"/>
        <w:rPr>
          <w:lang w:val="es-ES"/>
        </w:rPr>
      </w:pPr>
      <w:r w:rsidRPr="00AC00C1">
        <w:rPr>
          <w:rFonts w:ascii="Courier New" w:eastAsia="Courier New" w:hAnsi="Courier New" w:cs="Courier New"/>
          <w:b/>
          <w:bCs/>
          <w:color w:val="1F3864"/>
          <w:sz w:val="20"/>
          <w:szCs w:val="20"/>
          <w:lang w:val="es-ES"/>
        </w:rPr>
        <w:t>BLOQUE 1 — ROL Y ENCUADRE DEL SISTEMA</w:t>
      </w:r>
    </w:p>
    <w:p w14:paraId="57C32198"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Actúa como experto en diseño de instrumentos de evaluación educativa,</w:t>
      </w:r>
    </w:p>
    <w:p w14:paraId="73EC9D15"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con dominio del marco normativo del Ministerio de Educación Pública de</w:t>
      </w:r>
    </w:p>
    <w:p w14:paraId="575318CD"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Costa Rica (REAC 2026, Lineamientos MEP 2026) y de los principios del</w:t>
      </w:r>
    </w:p>
    <w:p w14:paraId="29EB5926"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Diseño Universal para el Aprendizaje (DUA). Tienes experiencia en</w:t>
      </w:r>
    </w:p>
    <w:p w14:paraId="44C7D721"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evaluación de competencias digitales docentes y en taxonomía de Bloom</w:t>
      </w:r>
    </w:p>
    <w:p w14:paraId="4194DC0A"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revisada (Anderson y Krathwohl, 2001).</w:t>
      </w:r>
    </w:p>
    <w:p w14:paraId="06CA3750" w14:textId="77777777" w:rsidR="008D5519" w:rsidRPr="00AC00C1" w:rsidRDefault="008D5519">
      <w:pPr>
        <w:shd w:val="clear" w:color="auto" w:fill="F0F0F0"/>
        <w:spacing w:before="20" w:after="20"/>
        <w:ind w:left="720" w:right="720"/>
        <w:rPr>
          <w:lang w:val="es-ES"/>
        </w:rPr>
      </w:pPr>
    </w:p>
    <w:p w14:paraId="16B8BD13"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Vas a producir un instrumento de evaluación completo para la plataforma</w:t>
      </w:r>
    </w:p>
    <w:p w14:paraId="483A408B"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de autoformación 'Caja de Herramientas Docente en IA' (Proyecto ED-3698,</w:t>
      </w:r>
    </w:p>
    <w:p w14:paraId="7DCAE8A3"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UCR-CIOdD / MEP, 2026), dirigido a docentes de primaria, secundaria,</w:t>
      </w:r>
    </w:p>
    <w:p w14:paraId="6C4BB4BE"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CTP, IPEC y CINDEA del sistema educativo costarricense.</w:t>
      </w:r>
    </w:p>
    <w:p w14:paraId="2F61BCB5" w14:textId="77777777" w:rsidR="008D5519" w:rsidRPr="00AC00C1" w:rsidRDefault="00000000">
      <w:pPr>
        <w:shd w:val="clear" w:color="auto" w:fill="D9E2F3"/>
        <w:spacing w:before="100" w:after="40"/>
        <w:rPr>
          <w:lang w:val="es-ES"/>
        </w:rPr>
      </w:pPr>
      <w:r w:rsidRPr="00AC00C1">
        <w:rPr>
          <w:rFonts w:ascii="Courier New" w:eastAsia="Courier New" w:hAnsi="Courier New" w:cs="Courier New"/>
          <w:b/>
          <w:bCs/>
          <w:color w:val="1F3864"/>
          <w:sz w:val="20"/>
          <w:szCs w:val="20"/>
          <w:lang w:val="es-ES"/>
        </w:rPr>
        <w:t>BLOQUE 2 — PROPÓSITO Y ALCANCE DEL INSTRUMENTO</w:t>
      </w:r>
    </w:p>
    <w:p w14:paraId="539143F2"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PROPÓSITO: Evaluar los aprendizajes y conocimientos esenciales del curso</w:t>
      </w:r>
    </w:p>
    <w:p w14:paraId="06E86CBD"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completo (10 módulos). El instrumento cumple función FORMATIVA y de</w:t>
      </w:r>
    </w:p>
    <w:p w14:paraId="1DA04FA0"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CERTIFICACIÓN interna; la nota mínima de aprobación es 80/100.</w:t>
      </w:r>
    </w:p>
    <w:p w14:paraId="2A1B731C" w14:textId="77777777" w:rsidR="008D5519" w:rsidRPr="00AC00C1" w:rsidRDefault="008D5519">
      <w:pPr>
        <w:shd w:val="clear" w:color="auto" w:fill="F0F0F0"/>
        <w:spacing w:before="20" w:after="20"/>
        <w:ind w:left="720" w:right="720"/>
        <w:rPr>
          <w:lang w:val="es-ES"/>
        </w:rPr>
      </w:pPr>
    </w:p>
    <w:p w14:paraId="7A1BC5AC"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ALCANCE TEMÁTICO (cobertura obligatoria de todos los módulos):</w:t>
      </w:r>
    </w:p>
    <w:p w14:paraId="167B42C9"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M1 - Fundamentos de IA en Educación (Gemini, prompts, alucinaciones)</w:t>
      </w:r>
    </w:p>
    <w:p w14:paraId="11BDD0B2"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M2 - Ética y Privacidad / Herramientas Prácticas (MagicSchool, Diffit)</w:t>
      </w:r>
    </w:p>
    <w:p w14:paraId="39FBEE91"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M3 - Prompts Efectivos / Aplicaciones REAC-DUA (NotebookLM, rúbricas)</w:t>
      </w:r>
    </w:p>
    <w:p w14:paraId="10FC0978"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M4 - Herramientas Prácticas avanzadas (integración curricular MEP)</w:t>
      </w:r>
    </w:p>
    <w:p w14:paraId="3003FD70"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lastRenderedPageBreak/>
        <w:t xml:space="preserve">  M5 - Aplicaciones Prácticas (borrador; evaluar concepto central)</w:t>
      </w:r>
    </w:p>
    <w:p w14:paraId="241E780C"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M6 - Análisis de Datos educativos con IA</w:t>
      </w:r>
    </w:p>
    <w:p w14:paraId="3FF02D57"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M7 - Herramientas Especializadas (ChatGPT vs. Gemini vs. Copilot)</w:t>
      </w:r>
    </w:p>
    <w:p w14:paraId="7C08394B"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M8 - IA en Colegios Técnicos (CTP)</w:t>
      </w:r>
    </w:p>
    <w:p w14:paraId="628AF884"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M9 - IA para Jóvenes y Adultos (IPEC/CINDEA)</w:t>
      </w:r>
    </w:p>
    <w:p w14:paraId="086CCCFA"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M10 - Micro-Prompts</w:t>
      </w:r>
    </w:p>
    <w:p w14:paraId="5100514F" w14:textId="77777777" w:rsidR="008D5519" w:rsidRPr="00AC00C1" w:rsidRDefault="00000000">
      <w:pPr>
        <w:shd w:val="clear" w:color="auto" w:fill="D9E2F3"/>
        <w:spacing w:before="100" w:after="40"/>
        <w:rPr>
          <w:lang w:val="es-ES"/>
        </w:rPr>
      </w:pPr>
      <w:r w:rsidRPr="00AC00C1">
        <w:rPr>
          <w:rFonts w:ascii="Courier New" w:eastAsia="Courier New" w:hAnsi="Courier New" w:cs="Courier New"/>
          <w:b/>
          <w:bCs/>
          <w:color w:val="1F3864"/>
          <w:sz w:val="20"/>
          <w:szCs w:val="20"/>
          <w:lang w:val="es-ES"/>
        </w:rPr>
        <w:t>BLOQUE 3 — ESPECIFICACIONES DE FORMATO (OBLIGATORIAS)</w:t>
      </w:r>
    </w:p>
    <w:p w14:paraId="143C3046"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Produce EXACTAMENTE la siguiente distribución de ítems:</w:t>
      </w:r>
    </w:p>
    <w:p w14:paraId="6414A879" w14:textId="77777777" w:rsidR="008D5519" w:rsidRPr="00AC00C1" w:rsidRDefault="008D5519">
      <w:pPr>
        <w:shd w:val="clear" w:color="auto" w:fill="F0F0F0"/>
        <w:spacing w:before="20" w:after="20"/>
        <w:ind w:left="720" w:right="720"/>
        <w:rPr>
          <w:lang w:val="es-ES"/>
        </w:rPr>
      </w:pPr>
    </w:p>
    <w:p w14:paraId="079008E5"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SECCIÓN I — VERDADERO / FALSO CON JUSTIFICACIÓN</w:t>
      </w:r>
    </w:p>
    <w:p w14:paraId="3BB1F1FD"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 8 afirmaciones (numeradas I-1 a I-8)</w:t>
      </w:r>
    </w:p>
    <w:p w14:paraId="349D449D"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 Cobertura: al menos 1 ítem por módulo (M1 lleva 2)</w:t>
      </w:r>
    </w:p>
    <w:p w14:paraId="105DFC60"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 Cada ítem incluye: enunciado + campo V/F + espacio de</w:t>
      </w:r>
    </w:p>
    <w:p w14:paraId="00A7B157"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justificación de 1-2 líneas</w:t>
      </w:r>
    </w:p>
    <w:p w14:paraId="3C4B0E81"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 Distribución Bloom: 60% Recordar/Comprender, 40% Aplicar</w:t>
      </w:r>
    </w:p>
    <w:p w14:paraId="267831AC"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 Balance: al menos 4 verdaderas y al menos 3 falsas</w:t>
      </w:r>
    </w:p>
    <w:p w14:paraId="6C166B5F" w14:textId="77777777" w:rsidR="008D5519" w:rsidRPr="00AC00C1" w:rsidRDefault="008D5519">
      <w:pPr>
        <w:shd w:val="clear" w:color="auto" w:fill="F0F0F0"/>
        <w:spacing w:before="20" w:after="20"/>
        <w:ind w:left="720" w:right="720"/>
        <w:rPr>
          <w:lang w:val="es-ES"/>
        </w:rPr>
      </w:pPr>
    </w:p>
    <w:p w14:paraId="33221E30"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SECCIÓN II — SELECCIÓN MÚLTIPLE</w:t>
      </w:r>
    </w:p>
    <w:p w14:paraId="3EECE8E3"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 15 ítems (numerados II-1 a II-15)</w:t>
      </w:r>
    </w:p>
    <w:p w14:paraId="21AF10F4"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 4 opciones por ítem (A, B, C, D); una sola correcta</w:t>
      </w:r>
    </w:p>
    <w:p w14:paraId="542A14DD"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 Énfasis en M1-M4 (mínimo 2 ítems cada uno)</w:t>
      </w:r>
    </w:p>
    <w:p w14:paraId="6D6F5346"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 Un distractor por ítem debe ser 'atractivo pero incorrecto'</w:t>
      </w:r>
    </w:p>
    <w:p w14:paraId="62DAA155"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(error conceptual frecuente real, no absurdo)</w:t>
      </w:r>
    </w:p>
    <w:p w14:paraId="786C3249"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 Distribución Bloom: 30% Comprender, 50% Aplicar, 20% Analizar</w:t>
      </w:r>
    </w:p>
    <w:p w14:paraId="69D216C0" w14:textId="77777777" w:rsidR="008D5519" w:rsidRPr="00AC00C1" w:rsidRDefault="008D5519">
      <w:pPr>
        <w:shd w:val="clear" w:color="auto" w:fill="F0F0F0"/>
        <w:spacing w:before="20" w:after="20"/>
        <w:ind w:left="720" w:right="720"/>
        <w:rPr>
          <w:lang w:val="es-ES"/>
        </w:rPr>
      </w:pPr>
    </w:p>
    <w:p w14:paraId="3BBFA3BC"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SECCIÓN III — ASOCIE</w:t>
      </w:r>
    </w:p>
    <w:p w14:paraId="41F930EC"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 2 series independientes de 5 pares cada una</w:t>
      </w:r>
    </w:p>
    <w:p w14:paraId="0FD6AE78"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 Serie A: 5 herramientas de IA ↔ 5 descripciones funcionales</w:t>
      </w:r>
    </w:p>
    <w:p w14:paraId="39EFF82D" w14:textId="77777777" w:rsidR="008D5519" w:rsidRDefault="00000000">
      <w:pPr>
        <w:shd w:val="clear" w:color="auto" w:fill="F0F0F0"/>
        <w:spacing w:before="20" w:after="20"/>
        <w:ind w:left="720" w:right="720"/>
      </w:pPr>
      <w:r w:rsidRPr="00AC00C1">
        <w:rPr>
          <w:rFonts w:ascii="Courier New" w:eastAsia="Courier New" w:hAnsi="Courier New" w:cs="Courier New"/>
          <w:sz w:val="20"/>
          <w:szCs w:val="20"/>
          <w:lang w:val="es-ES"/>
        </w:rPr>
        <w:t xml:space="preserve">    </w:t>
      </w:r>
      <w:r>
        <w:rPr>
          <w:rFonts w:ascii="Courier New" w:eastAsia="Courier New" w:hAnsi="Courier New" w:cs="Courier New"/>
          <w:sz w:val="20"/>
          <w:szCs w:val="20"/>
        </w:rPr>
        <w:t>(cubrir Gemini, MagicSchool AI, Diffit, NotebookLM, ChatGPT)</w:t>
      </w:r>
    </w:p>
    <w:p w14:paraId="4610B43C" w14:textId="77777777" w:rsidR="008D5519" w:rsidRPr="00AC00C1" w:rsidRDefault="00000000">
      <w:pPr>
        <w:shd w:val="clear" w:color="auto" w:fill="F0F0F0"/>
        <w:spacing w:before="20" w:after="20"/>
        <w:ind w:left="720" w:right="720"/>
        <w:rPr>
          <w:lang w:val="es-ES"/>
        </w:rPr>
      </w:pPr>
      <w:r>
        <w:rPr>
          <w:rFonts w:ascii="Courier New" w:eastAsia="Courier New" w:hAnsi="Courier New" w:cs="Courier New"/>
          <w:sz w:val="20"/>
          <w:szCs w:val="20"/>
        </w:rPr>
        <w:t xml:space="preserve">  </w:t>
      </w:r>
      <w:r w:rsidRPr="00AC00C1">
        <w:rPr>
          <w:rFonts w:ascii="Courier New" w:eastAsia="Courier New" w:hAnsi="Courier New" w:cs="Courier New"/>
          <w:sz w:val="20"/>
          <w:szCs w:val="20"/>
          <w:lang w:val="es-ES"/>
        </w:rPr>
        <w:t>• Serie B: 5 conceptos clave ↔ 5 definiciones aplicadas</w:t>
      </w:r>
    </w:p>
    <w:p w14:paraId="09DF2C21"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(cubrir alucinación, prompt, REAC 2026, DUA, sesgo algorítmico)</w:t>
      </w:r>
    </w:p>
    <w:p w14:paraId="51ACA8A8"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 Formato: columna izquierda numerada (1-5),</w:t>
      </w:r>
    </w:p>
    <w:p w14:paraId="67CF177C"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columna derecha con letras (a-e, en desorden)</w:t>
      </w:r>
    </w:p>
    <w:p w14:paraId="0EC4E3D0" w14:textId="77777777" w:rsidR="008D5519" w:rsidRPr="00AC00C1" w:rsidRDefault="008D5519">
      <w:pPr>
        <w:shd w:val="clear" w:color="auto" w:fill="F0F0F0"/>
        <w:spacing w:before="20" w:after="20"/>
        <w:ind w:left="720" w:right="720"/>
        <w:rPr>
          <w:lang w:val="es-ES"/>
        </w:rPr>
      </w:pPr>
    </w:p>
    <w:p w14:paraId="32646E64"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SECCIÓN IV — MINI CASO + EJEMPLO APLICADO</w:t>
      </w:r>
    </w:p>
    <w:p w14:paraId="51EBC546"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 4 casos (numerados IV-1 a IV-4)</w:t>
      </w:r>
    </w:p>
    <w:p w14:paraId="5CFBEB31"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 Cada caso: párrafo situacional (3-5 líneas) + 1 pregunta abierta</w:t>
      </w:r>
    </w:p>
    <w:p w14:paraId="477A8BB2"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breve (máximo 3 líneas de respuesta esperada)</w:t>
      </w:r>
    </w:p>
    <w:p w14:paraId="434DFDC9"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 Casos obligatorios:</w:t>
      </w:r>
    </w:p>
    <w:p w14:paraId="220DE4DC"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IV-1: Docente escribe prompt genérico → pedir versión mejorada</w:t>
      </w:r>
    </w:p>
    <w:p w14:paraId="0A11816D"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IV-2: Docente sube lista de nombres y notas a ChatGPT → decisión</w:t>
      </w:r>
    </w:p>
    <w:p w14:paraId="5C9EDA3C"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IV-3: Docente recibe rúbrica generada con sesgos → corrección</w:t>
      </w:r>
    </w:p>
    <w:p w14:paraId="55270D02"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IV-4: Docente de CTP pide guía técnica de soldadura → uso ético</w:t>
      </w:r>
    </w:p>
    <w:p w14:paraId="562ADE11" w14:textId="77777777" w:rsidR="008D5519" w:rsidRPr="00AC00C1" w:rsidRDefault="008D5519">
      <w:pPr>
        <w:shd w:val="clear" w:color="auto" w:fill="F0F0F0"/>
        <w:spacing w:before="20" w:after="20"/>
        <w:ind w:left="720" w:right="720"/>
        <w:rPr>
          <w:lang w:val="es-ES"/>
        </w:rPr>
      </w:pPr>
    </w:p>
    <w:p w14:paraId="459611EF"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lastRenderedPageBreak/>
        <w:t>SECCIÓN V — CRITERIO DE USO ÉTICO Y DECISIÓN PEDAGÓGICA</w:t>
      </w:r>
    </w:p>
    <w:p w14:paraId="293ADCE9"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 3 ítems (numerados V-1 a V-3)</w:t>
      </w:r>
    </w:p>
    <w:p w14:paraId="52399D60"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 Cada ítem presenta una SITUACIÓN concreta y pide al docente</w:t>
      </w:r>
    </w:p>
    <w:p w14:paraId="075757B3"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evaluar si el uso de IA es apropiado/inapropiado Y justificarlo</w:t>
      </w:r>
    </w:p>
    <w:p w14:paraId="3CCC301D"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 Situaciones obligatorias:</w:t>
      </w:r>
    </w:p>
    <w:p w14:paraId="005EAA52"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V-1: Uso de IA para asignar calificación final sin revisión</w:t>
      </w:r>
    </w:p>
    <w:p w14:paraId="4AB8C0D7"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V-2: Uso de IA para generar retroalimentación personalizada</w:t>
      </w:r>
    </w:p>
    <w:p w14:paraId="2CCAC2A9"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sin ingresar datos personales del estudiante</w:t>
      </w:r>
    </w:p>
    <w:p w14:paraId="799AAB5A"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V-3: Uso de IA para analizar patrones de asistencia con</w:t>
      </w:r>
    </w:p>
    <w:p w14:paraId="3DAC935B"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datos nominales del salón</w:t>
      </w:r>
    </w:p>
    <w:p w14:paraId="209DE70C" w14:textId="77777777" w:rsidR="008D5519" w:rsidRPr="00AC00C1" w:rsidRDefault="00000000">
      <w:pPr>
        <w:shd w:val="clear" w:color="auto" w:fill="D9E2F3"/>
        <w:spacing w:before="100" w:after="40"/>
        <w:rPr>
          <w:lang w:val="es-ES"/>
        </w:rPr>
      </w:pPr>
      <w:r w:rsidRPr="00AC00C1">
        <w:rPr>
          <w:rFonts w:ascii="Courier New" w:eastAsia="Courier New" w:hAnsi="Courier New" w:cs="Courier New"/>
          <w:b/>
          <w:bCs/>
          <w:color w:val="1F3864"/>
          <w:sz w:val="20"/>
          <w:szCs w:val="20"/>
          <w:lang w:val="es-ES"/>
        </w:rPr>
        <w:t>BLOQUE 4 — PARÁMETROS DE CALIDAD DE LOS ÍTEMS</w:t>
      </w:r>
    </w:p>
    <w:p w14:paraId="64B57ACB"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Cada ítem debe cumplir TODOS los siguientes criterios:</w:t>
      </w:r>
    </w:p>
    <w:p w14:paraId="2134A9DF" w14:textId="77777777" w:rsidR="008D5519" w:rsidRPr="00AC00C1" w:rsidRDefault="008D5519">
      <w:pPr>
        <w:shd w:val="clear" w:color="auto" w:fill="F0F0F0"/>
        <w:spacing w:before="20" w:after="20"/>
        <w:ind w:left="720" w:right="720"/>
        <w:rPr>
          <w:lang w:val="es-ES"/>
        </w:rPr>
      </w:pPr>
    </w:p>
    <w:p w14:paraId="7C65879B"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LENGUAJE</w:t>
      </w:r>
    </w:p>
    <w:p w14:paraId="5E103CF8"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 Registro claro, sin tecnicismos innecesarios</w:t>
      </w:r>
    </w:p>
    <w:p w14:paraId="2FFFD315"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 Personas docentes como sujeto central ('la persona docente',</w:t>
      </w:r>
    </w:p>
    <w:p w14:paraId="04519011"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'usted como docente')</w:t>
      </w:r>
    </w:p>
    <w:p w14:paraId="4810A1EF"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 Contexto costarricense explícito cuando sea pertinente</w:t>
      </w:r>
    </w:p>
    <w:p w14:paraId="41212BC9" w14:textId="77777777" w:rsidR="008D5519" w:rsidRDefault="00000000">
      <w:pPr>
        <w:shd w:val="clear" w:color="auto" w:fill="F0F0F0"/>
        <w:spacing w:before="20" w:after="20"/>
        <w:ind w:left="720" w:right="720"/>
      </w:pPr>
      <w:r w:rsidRPr="00AC00C1">
        <w:rPr>
          <w:rFonts w:ascii="Courier New" w:eastAsia="Courier New" w:hAnsi="Courier New" w:cs="Courier New"/>
          <w:sz w:val="20"/>
          <w:szCs w:val="20"/>
          <w:lang w:val="es-ES"/>
        </w:rPr>
        <w:t xml:space="preserve">    </w:t>
      </w:r>
      <w:r>
        <w:rPr>
          <w:rFonts w:ascii="Courier New" w:eastAsia="Courier New" w:hAnsi="Courier New" w:cs="Courier New"/>
          <w:sz w:val="20"/>
          <w:szCs w:val="20"/>
        </w:rPr>
        <w:t>(MEP, REAC, DUA, CTP, IPEC, CINDEA)</w:t>
      </w:r>
    </w:p>
    <w:p w14:paraId="30998F51" w14:textId="77777777" w:rsidR="008D5519" w:rsidRDefault="008D5519">
      <w:pPr>
        <w:shd w:val="clear" w:color="auto" w:fill="F0F0F0"/>
        <w:spacing w:before="20" w:after="20"/>
        <w:ind w:left="720" w:right="720"/>
      </w:pPr>
    </w:p>
    <w:p w14:paraId="0E1BF357"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VALIDEZ DE CONTENIDO</w:t>
      </w:r>
    </w:p>
    <w:p w14:paraId="61530D12"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 Cada ítem debe referir explícitamente al contenido de UN módulo</w:t>
      </w:r>
    </w:p>
    <w:p w14:paraId="4A295BC8"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identificable (indicar el código M# al final de cada ítem en</w:t>
      </w:r>
    </w:p>
    <w:p w14:paraId="2FB2E53E"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la clave de respuestas, no en el instrumento visible al docente)</w:t>
      </w:r>
    </w:p>
    <w:p w14:paraId="7D115057"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 No incluir ítems que puedan responderse sin haber cursado la</w:t>
      </w:r>
    </w:p>
    <w:p w14:paraId="1C440B20"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plataforma (conocimiento general de IA no basta)</w:t>
      </w:r>
    </w:p>
    <w:p w14:paraId="796B854A" w14:textId="77777777" w:rsidR="008D5519" w:rsidRPr="00AC00C1" w:rsidRDefault="008D5519">
      <w:pPr>
        <w:shd w:val="clear" w:color="auto" w:fill="F0F0F0"/>
        <w:spacing w:before="20" w:after="20"/>
        <w:ind w:left="720" w:right="720"/>
        <w:rPr>
          <w:lang w:val="es-ES"/>
        </w:rPr>
      </w:pPr>
    </w:p>
    <w:p w14:paraId="2CE570B4"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DISCRIMINACIÓN</w:t>
      </w:r>
    </w:p>
    <w:p w14:paraId="792176CA"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 Los ítems de Sección IV y V deben distinguir entre docentes que</w:t>
      </w:r>
    </w:p>
    <w:p w14:paraId="13D71594"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completaron el curso y quienes no</w:t>
      </w:r>
    </w:p>
    <w:p w14:paraId="3D637B59"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 Evitar ítems con respuesta obvia por sentido común</w:t>
      </w:r>
    </w:p>
    <w:p w14:paraId="2C7FE218" w14:textId="77777777" w:rsidR="008D5519" w:rsidRPr="00AC00C1" w:rsidRDefault="008D5519">
      <w:pPr>
        <w:shd w:val="clear" w:color="auto" w:fill="F0F0F0"/>
        <w:spacing w:before="20" w:after="20"/>
        <w:ind w:left="720" w:right="720"/>
        <w:rPr>
          <w:lang w:val="es-ES"/>
        </w:rPr>
      </w:pPr>
    </w:p>
    <w:p w14:paraId="4111879D"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INCLUSIÓN (DUA)</w:t>
      </w:r>
    </w:p>
    <w:p w14:paraId="588C6428"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 Ningún ítem debe requerir conocimiento de software de pago o</w:t>
      </w:r>
    </w:p>
    <w:p w14:paraId="1CEB2F5F"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conectividad superior a la disponible en centros MEP estándar</w:t>
      </w:r>
    </w:p>
    <w:p w14:paraId="05850504"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 Lenguaje neutro en género</w:t>
      </w:r>
    </w:p>
    <w:p w14:paraId="5B1E1217" w14:textId="77777777" w:rsidR="008D5519" w:rsidRPr="00AC00C1" w:rsidRDefault="00000000">
      <w:pPr>
        <w:shd w:val="clear" w:color="auto" w:fill="D9E2F3"/>
        <w:spacing w:before="100" w:after="40"/>
        <w:rPr>
          <w:lang w:val="es-ES"/>
        </w:rPr>
      </w:pPr>
      <w:r w:rsidRPr="00AC00C1">
        <w:rPr>
          <w:rFonts w:ascii="Courier New" w:eastAsia="Courier New" w:hAnsi="Courier New" w:cs="Courier New"/>
          <w:b/>
          <w:bCs/>
          <w:color w:val="1F3864"/>
          <w:sz w:val="20"/>
          <w:szCs w:val="20"/>
          <w:lang w:val="es-ES"/>
        </w:rPr>
        <w:t>BLOQUE 5 — SISTEMA DE PUNTUACIÓN</w:t>
      </w:r>
    </w:p>
    <w:p w14:paraId="2BA8D991"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Calcula la ponderación en escala 0-100 con la siguiente lógica:</w:t>
      </w:r>
    </w:p>
    <w:p w14:paraId="07AF6805" w14:textId="77777777" w:rsidR="008D5519" w:rsidRPr="00AC00C1" w:rsidRDefault="008D5519">
      <w:pPr>
        <w:shd w:val="clear" w:color="auto" w:fill="F0F0F0"/>
        <w:spacing w:before="20" w:after="20"/>
        <w:ind w:left="720" w:right="720"/>
        <w:rPr>
          <w:lang w:val="es-ES"/>
        </w:rPr>
      </w:pPr>
    </w:p>
    <w:p w14:paraId="6F364135"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SECCIÓN I  (V/F): 8 ítems × 4 pts c/u  = 32 pts</w:t>
      </w:r>
    </w:p>
    <w:p w14:paraId="0F7093B4"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Distribución: 2 pts por respuesta correcta +</w:t>
      </w:r>
    </w:p>
    <w:p w14:paraId="6CDF2732"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2 pts por justificación pertinente</w:t>
      </w:r>
    </w:p>
    <w:p w14:paraId="47EF9BF4" w14:textId="77777777" w:rsidR="008D5519" w:rsidRPr="00AC00C1" w:rsidRDefault="008D5519">
      <w:pPr>
        <w:shd w:val="clear" w:color="auto" w:fill="F0F0F0"/>
        <w:spacing w:before="20" w:after="20"/>
        <w:ind w:left="720" w:right="720"/>
        <w:rPr>
          <w:lang w:val="es-ES"/>
        </w:rPr>
      </w:pPr>
    </w:p>
    <w:p w14:paraId="4E3EC3F8"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SECCIÓN II (SM):  15 ítems × 2 pts c/u = 30 pts</w:t>
      </w:r>
    </w:p>
    <w:p w14:paraId="58F0E340"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Solo respuesta correcta cuenta (no penalización)</w:t>
      </w:r>
    </w:p>
    <w:p w14:paraId="2C4AE624" w14:textId="77777777" w:rsidR="008D5519" w:rsidRPr="00AC00C1" w:rsidRDefault="008D5519">
      <w:pPr>
        <w:shd w:val="clear" w:color="auto" w:fill="F0F0F0"/>
        <w:spacing w:before="20" w:after="20"/>
        <w:ind w:left="720" w:right="720"/>
        <w:rPr>
          <w:lang w:val="es-ES"/>
        </w:rPr>
      </w:pPr>
    </w:p>
    <w:p w14:paraId="506BCF64"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SECCIÓN III(A):   5 pares × 1 pt c/u   = 5 pts  (Serie A)</w:t>
      </w:r>
    </w:p>
    <w:p w14:paraId="530000C6"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SECCIÓN III(B):   5 pares × 1 pt c/u   = 5 pts  (Serie B)</w:t>
      </w:r>
    </w:p>
    <w:p w14:paraId="422A96C7"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Total Asocie          = 10 pts</w:t>
      </w:r>
    </w:p>
    <w:p w14:paraId="76E72AE1" w14:textId="77777777" w:rsidR="008D5519" w:rsidRPr="00AC00C1" w:rsidRDefault="008D5519">
      <w:pPr>
        <w:shd w:val="clear" w:color="auto" w:fill="F0F0F0"/>
        <w:spacing w:before="20" w:after="20"/>
        <w:ind w:left="720" w:right="720"/>
        <w:rPr>
          <w:lang w:val="es-ES"/>
        </w:rPr>
      </w:pPr>
    </w:p>
    <w:p w14:paraId="1D64EABC"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SECCIÓN IV (Caso):4 casos × 4 pts c/u  = 16 pts</w:t>
      </w:r>
    </w:p>
    <w:p w14:paraId="438DDE7A"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Rúbrica por caso:</w:t>
      </w:r>
    </w:p>
    <w:p w14:paraId="349CC04B"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4 pts: respuesta completa, fundamento correcto</w:t>
      </w:r>
    </w:p>
    <w:p w14:paraId="7C89CC24"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3 pts: respuesta correcta, fundamento parcial</w:t>
      </w:r>
    </w:p>
    <w:p w14:paraId="4D698B8C"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2 pts: respuesta parcialmente correcta</w:t>
      </w:r>
    </w:p>
    <w:p w14:paraId="651B471C"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1 pt:  respuesta mínima, sin fundamento</w:t>
      </w:r>
    </w:p>
    <w:p w14:paraId="6283E16D"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0 pts: respuesta incorrecta o ausente</w:t>
      </w:r>
    </w:p>
    <w:p w14:paraId="786BEDC8" w14:textId="77777777" w:rsidR="008D5519" w:rsidRPr="00AC00C1" w:rsidRDefault="008D5519">
      <w:pPr>
        <w:shd w:val="clear" w:color="auto" w:fill="F0F0F0"/>
        <w:spacing w:before="20" w:after="20"/>
        <w:ind w:left="720" w:right="720"/>
        <w:rPr>
          <w:lang w:val="es-ES"/>
        </w:rPr>
      </w:pPr>
    </w:p>
    <w:p w14:paraId="5F8E1408"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SECCIÓN V  (Ético):3 ítems × 4 pts c/u = 12 pts</w:t>
      </w:r>
    </w:p>
    <w:p w14:paraId="68A352D7"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Rúbrica por ítem:</w:t>
      </w:r>
    </w:p>
    <w:p w14:paraId="5CADFD70"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4 pts: decisión correcta + justificación</w:t>
      </w:r>
    </w:p>
    <w:p w14:paraId="19E08AC8"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con referencia a normativa o principio</w:t>
      </w:r>
    </w:p>
    <w:p w14:paraId="5638CD02"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2 pts: decisión correcta sin justificación</w:t>
      </w:r>
    </w:p>
    <w:p w14:paraId="5C1DA1F6"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0 pts: decisión incorrecta</w:t>
      </w:r>
    </w:p>
    <w:p w14:paraId="77DB4B35" w14:textId="77777777" w:rsidR="008D5519" w:rsidRPr="00AC00C1" w:rsidRDefault="008D5519">
      <w:pPr>
        <w:shd w:val="clear" w:color="auto" w:fill="F0F0F0"/>
        <w:spacing w:before="20" w:after="20"/>
        <w:ind w:left="720" w:right="720"/>
        <w:rPr>
          <w:lang w:val="es-ES"/>
        </w:rPr>
      </w:pPr>
    </w:p>
    <w:p w14:paraId="32E11F39"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TOTAL POSIBLE = 32 + 30 + 10 + 16 + 12 = 100 puntos</w:t>
      </w:r>
    </w:p>
    <w:p w14:paraId="0177A800"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NOTA MÍNIMA DE APROBACIÓN = 80 puntos</w:t>
      </w:r>
    </w:p>
    <w:p w14:paraId="6674B6C1" w14:textId="77777777" w:rsidR="008D5519" w:rsidRPr="00AC00C1" w:rsidRDefault="00000000">
      <w:pPr>
        <w:shd w:val="clear" w:color="auto" w:fill="D9E2F3"/>
        <w:spacing w:before="100" w:after="40"/>
        <w:rPr>
          <w:lang w:val="es-ES"/>
        </w:rPr>
      </w:pPr>
      <w:r w:rsidRPr="00AC00C1">
        <w:rPr>
          <w:rFonts w:ascii="Courier New" w:eastAsia="Courier New" w:hAnsi="Courier New" w:cs="Courier New"/>
          <w:b/>
          <w:bCs/>
          <w:color w:val="1F3864"/>
          <w:sz w:val="20"/>
          <w:szCs w:val="20"/>
          <w:lang w:val="es-ES"/>
        </w:rPr>
        <w:t>BLOQUE 6 — ENTREGABLES REQUERIDOS</w:t>
      </w:r>
    </w:p>
    <w:p w14:paraId="2693F125"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Produce los siguientes tres documentos:</w:t>
      </w:r>
    </w:p>
    <w:p w14:paraId="1496CE05" w14:textId="77777777" w:rsidR="008D5519" w:rsidRPr="00AC00C1" w:rsidRDefault="008D5519">
      <w:pPr>
        <w:shd w:val="clear" w:color="auto" w:fill="F0F0F0"/>
        <w:spacing w:before="20" w:after="20"/>
        <w:ind w:left="720" w:right="720"/>
        <w:rPr>
          <w:lang w:val="es-ES"/>
        </w:rPr>
      </w:pPr>
    </w:p>
    <w:p w14:paraId="786A446B"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DOCUMENTO A — INSTRUMENTO (versión para la persona docente)</w:t>
      </w:r>
    </w:p>
    <w:p w14:paraId="1FCFBC54"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Formato limpio, sin respuestas. Incluir:</w:t>
      </w:r>
    </w:p>
    <w:p w14:paraId="7F7894F0"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 Encabezado: nombre del instrumento, instrucciones generales</w:t>
      </w:r>
    </w:p>
    <w:p w14:paraId="4FF6C4C1"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 Instrucciones específicas por sección (antes de cada bloque)</w:t>
      </w:r>
    </w:p>
    <w:p w14:paraId="48E70CD6"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 Todas las secciones I-V con su numeración y espacios de respuesta</w:t>
      </w:r>
    </w:p>
    <w:p w14:paraId="62E436B8"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 Nota final: tiempo estimado de respuesta y criterio de aprobación</w:t>
      </w:r>
    </w:p>
    <w:p w14:paraId="68142DE6" w14:textId="77777777" w:rsidR="008D5519" w:rsidRPr="00AC00C1" w:rsidRDefault="008D5519">
      <w:pPr>
        <w:shd w:val="clear" w:color="auto" w:fill="F0F0F0"/>
        <w:spacing w:before="20" w:after="20"/>
        <w:ind w:left="720" w:right="720"/>
        <w:rPr>
          <w:lang w:val="es-ES"/>
        </w:rPr>
      </w:pPr>
    </w:p>
    <w:p w14:paraId="6931B076"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DOCUMENTO B — CLAVE DE RESPUESTAS Y FUNDAMENTOS</w:t>
      </w:r>
    </w:p>
    <w:p w14:paraId="324B8BE4"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Incluir para cada ítem:</w:t>
      </w:r>
    </w:p>
    <w:p w14:paraId="17426852"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 Respuesta correcta claramente indicada</w:t>
      </w:r>
    </w:p>
    <w:p w14:paraId="69A8D7FF"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 Justificación técnico-pedagógica de por qué es correcta</w:t>
      </w:r>
    </w:p>
    <w:p w14:paraId="0D73330C"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(1-3 líneas; con referencia al módulo [M#] y al concepto clave)</w:t>
      </w:r>
    </w:p>
    <w:p w14:paraId="177A0BEF"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 Para Sección IV y V: respuesta modelo completa (3-5 líneas)</w:t>
      </w:r>
    </w:p>
    <w:p w14:paraId="4028889F"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 Al final: tabla resumen con distribución de módulos e ítems</w:t>
      </w:r>
    </w:p>
    <w:p w14:paraId="6E0E0976" w14:textId="77777777" w:rsidR="008D5519" w:rsidRPr="00AC00C1" w:rsidRDefault="008D5519">
      <w:pPr>
        <w:shd w:val="clear" w:color="auto" w:fill="F0F0F0"/>
        <w:spacing w:before="20" w:after="20"/>
        <w:ind w:left="720" w:right="720"/>
        <w:rPr>
          <w:lang w:val="es-ES"/>
        </w:rPr>
      </w:pPr>
    </w:p>
    <w:p w14:paraId="2B8DDB92"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DOCUMENTO C — RÚBRICA GLOBAL DE CALIFICACIÓN</w:t>
      </w:r>
    </w:p>
    <w:p w14:paraId="7C2D327F"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Tabla con:</w:t>
      </w:r>
    </w:p>
    <w:p w14:paraId="6CF736C2"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 Ponderación por sección (según Bloque 5)</w:t>
      </w:r>
    </w:p>
    <w:p w14:paraId="62FC9DA5"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 Descriptor de desempeño por nivel para secciones IV y V</w:t>
      </w:r>
    </w:p>
    <w:p w14:paraId="1038B5CF"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 Nota de adaptación DUA: opciones de accesibilidad para docentes</w:t>
      </w:r>
    </w:p>
    <w:p w14:paraId="6AA38B22"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que requieran adecuación de acceso (tiempo extendido, oral)</w:t>
      </w:r>
    </w:p>
    <w:p w14:paraId="1F1D7564"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lastRenderedPageBreak/>
        <w:t xml:space="preserve">  - Nota sobre validez formativa: cómo usar los resultados para</w:t>
      </w:r>
    </w:p>
    <w:p w14:paraId="482D2F3B"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orientar rutas de repaso individualizadas en la plataforma</w:t>
      </w:r>
    </w:p>
    <w:p w14:paraId="0879C33A" w14:textId="77777777" w:rsidR="008D5519" w:rsidRPr="00AC00C1" w:rsidRDefault="00000000">
      <w:pPr>
        <w:shd w:val="clear" w:color="auto" w:fill="D9E2F3"/>
        <w:spacing w:before="100" w:after="40"/>
        <w:rPr>
          <w:lang w:val="es-ES"/>
        </w:rPr>
      </w:pPr>
      <w:r w:rsidRPr="00AC00C1">
        <w:rPr>
          <w:rFonts w:ascii="Courier New" w:eastAsia="Courier New" w:hAnsi="Courier New" w:cs="Courier New"/>
          <w:b/>
          <w:bCs/>
          <w:color w:val="1F3864"/>
          <w:sz w:val="20"/>
          <w:szCs w:val="20"/>
          <w:lang w:val="es-ES"/>
        </w:rPr>
        <w:t>BLOQUE 7 — RESTRICCIONES Y CONTROL DE CALIDAD</w:t>
      </w:r>
    </w:p>
    <w:p w14:paraId="424344EA"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RESTRICCIONES ABSOLUTAS:</w:t>
      </w:r>
    </w:p>
    <w:p w14:paraId="29B78B5E"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 No producir ítems ambiguos (más de una respuesta razonablemente</w:t>
      </w:r>
    </w:p>
    <w:p w14:paraId="016A5E22"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correcta en SM o más de una interpretación válida en V/F)</w:t>
      </w:r>
    </w:p>
    <w:p w14:paraId="68A9EEAE"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 No usar ítems con doble negación</w:t>
      </w:r>
    </w:p>
    <w:p w14:paraId="5A36691E"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 No mencionar nombres de personas reales como ejemplo</w:t>
      </w:r>
    </w:p>
    <w:p w14:paraId="746B9C61"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 No incluir ítems sobre módulos no listados (M1-M10)</w:t>
      </w:r>
    </w:p>
    <w:p w14:paraId="5F5B3870"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 No producir menos de 30 ni más de 40 ítems discretos en total</w:t>
      </w:r>
    </w:p>
    <w:p w14:paraId="4990FCA0"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 No omitir ninguno de los 4 casos de la Sección IV</w:t>
      </w:r>
    </w:p>
    <w:p w14:paraId="5A385B18"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 No omitir ninguna de las 3 situaciones de la Sección V</w:t>
      </w:r>
    </w:p>
    <w:p w14:paraId="3F0B80CF" w14:textId="77777777" w:rsidR="008D5519" w:rsidRPr="00AC00C1" w:rsidRDefault="008D5519">
      <w:pPr>
        <w:shd w:val="clear" w:color="auto" w:fill="F0F0F0"/>
        <w:spacing w:before="20" w:after="20"/>
        <w:ind w:left="720" w:right="720"/>
        <w:rPr>
          <w:lang w:val="es-ES"/>
        </w:rPr>
      </w:pPr>
    </w:p>
    <w:p w14:paraId="37595DEA"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CONTROL DE CALIDAD AL FINALIZAR:</w:t>
      </w:r>
    </w:p>
    <w:p w14:paraId="7A74B63E"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Antes de entregar los tres documentos, verificar y confirmar:</w:t>
      </w:r>
    </w:p>
    <w:p w14:paraId="6A80595D"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 ] Total de ítems está entre 30 y 40</w:t>
      </w:r>
    </w:p>
    <w:p w14:paraId="58F133C1"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 ] Los 10 módulos aparecen en al menos 1 ítem</w:t>
      </w:r>
    </w:p>
    <w:p w14:paraId="385B4D54"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 ] La puntuación total suma exactamente 100</w:t>
      </w:r>
    </w:p>
    <w:p w14:paraId="21B25DAB"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 ] Ningún ítem está repetido ni reformulado levemente</w:t>
      </w:r>
    </w:p>
    <w:p w14:paraId="52C02DE8"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 ] Las respuestas correctas están distribuidas entre opciones</w:t>
      </w:r>
    </w:p>
    <w:p w14:paraId="31ADED61"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A, B, C, D (no concentradas en B o C)</w:t>
      </w:r>
    </w:p>
    <w:p w14:paraId="787882BE"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 ] Los 4 casos de Sección IV y las 3 situaciones de Sección V</w:t>
      </w:r>
    </w:p>
    <w:p w14:paraId="423CB16D"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están presentes</w:t>
      </w:r>
    </w:p>
    <w:p w14:paraId="2D6F8CEC"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 ] La clave incluye el código de módulo [M#] para cada ítem</w:t>
      </w:r>
    </w:p>
    <w:p w14:paraId="2B7E09E9" w14:textId="77777777" w:rsidR="008D5519" w:rsidRPr="00AC00C1" w:rsidRDefault="008D5519">
      <w:pPr>
        <w:shd w:val="clear" w:color="auto" w:fill="F0F0F0"/>
        <w:spacing w:before="20" w:after="20"/>
        <w:ind w:left="720" w:right="720"/>
        <w:rPr>
          <w:lang w:val="es-ES"/>
        </w:rPr>
      </w:pPr>
    </w:p>
    <w:p w14:paraId="1D4EF0C2"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FORMATO DE SALIDA:</w:t>
      </w:r>
    </w:p>
    <w:p w14:paraId="78771665"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Organizar la respuesta con encabezados claros para cada documento.</w:t>
      </w:r>
    </w:p>
    <w:p w14:paraId="0BA30B51"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Usar tablas para el asocie y para la rúbrica global.</w:t>
      </w:r>
    </w:p>
    <w:p w14:paraId="08F5E830"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Usar numeración secuencial exactamente como se especificó</w:t>
      </w:r>
    </w:p>
    <w:p w14:paraId="5CD93108" w14:textId="77777777" w:rsidR="008D5519" w:rsidRDefault="00000000">
      <w:pPr>
        <w:shd w:val="clear" w:color="auto" w:fill="F0F0F0"/>
        <w:spacing w:before="20" w:after="20"/>
        <w:ind w:left="720" w:right="720"/>
      </w:pPr>
      <w:r w:rsidRPr="00AC00C1">
        <w:rPr>
          <w:rFonts w:ascii="Courier New" w:eastAsia="Courier New" w:hAnsi="Courier New" w:cs="Courier New"/>
          <w:sz w:val="20"/>
          <w:szCs w:val="20"/>
          <w:lang w:val="es-ES"/>
        </w:rPr>
        <w:t xml:space="preserve">  </w:t>
      </w:r>
      <w:r>
        <w:rPr>
          <w:rFonts w:ascii="Courier New" w:eastAsia="Courier New" w:hAnsi="Courier New" w:cs="Courier New"/>
          <w:sz w:val="20"/>
          <w:szCs w:val="20"/>
        </w:rPr>
        <w:t>(I-1...I-8, II-1...II-15, III-SerieA, III-SerieB, IV-1...IV-4,</w:t>
      </w:r>
    </w:p>
    <w:p w14:paraId="133AF792" w14:textId="77777777" w:rsidR="008D5519" w:rsidRPr="00AC00C1" w:rsidRDefault="00000000">
      <w:pPr>
        <w:shd w:val="clear" w:color="auto" w:fill="F0F0F0"/>
        <w:spacing w:before="20" w:after="20"/>
        <w:ind w:left="720" w:right="720"/>
        <w:rPr>
          <w:lang w:val="es-ES"/>
        </w:rPr>
      </w:pPr>
      <w:r>
        <w:rPr>
          <w:rFonts w:ascii="Courier New" w:eastAsia="Courier New" w:hAnsi="Courier New" w:cs="Courier New"/>
          <w:sz w:val="20"/>
          <w:szCs w:val="20"/>
        </w:rPr>
        <w:t xml:space="preserve">  </w:t>
      </w:r>
      <w:r w:rsidRPr="00AC00C1">
        <w:rPr>
          <w:rFonts w:ascii="Courier New" w:eastAsia="Courier New" w:hAnsi="Courier New" w:cs="Courier New"/>
          <w:sz w:val="20"/>
          <w:szCs w:val="20"/>
          <w:lang w:val="es-ES"/>
        </w:rPr>
        <w:t>V-1...V-3).</w:t>
      </w:r>
    </w:p>
    <w:p w14:paraId="58385296" w14:textId="77777777" w:rsidR="008D5519" w:rsidRPr="00AC00C1" w:rsidRDefault="008D5519">
      <w:pPr>
        <w:shd w:val="clear" w:color="auto" w:fill="F0F0F0"/>
        <w:spacing w:before="20" w:after="20"/>
        <w:ind w:left="720" w:right="720"/>
        <w:rPr>
          <w:lang w:val="es-ES"/>
        </w:rPr>
      </w:pPr>
    </w:p>
    <w:p w14:paraId="03C52754"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INICIAR DIRECTAMENTE con DOCUMENTO A.</w:t>
      </w:r>
    </w:p>
    <w:p w14:paraId="3D826508" w14:textId="77777777" w:rsidR="008D5519" w:rsidRPr="00AC00C1" w:rsidRDefault="00000000">
      <w:pPr>
        <w:shd w:val="clear" w:color="auto" w:fill="F0F0F0"/>
        <w:spacing w:before="20" w:after="20"/>
        <w:ind w:left="720" w:right="720"/>
        <w:rPr>
          <w:lang w:val="es-ES"/>
        </w:rPr>
      </w:pPr>
      <w:r w:rsidRPr="00AC00C1">
        <w:rPr>
          <w:rFonts w:ascii="Courier New" w:eastAsia="Courier New" w:hAnsi="Courier New" w:cs="Courier New"/>
          <w:sz w:val="20"/>
          <w:szCs w:val="20"/>
          <w:lang w:val="es-ES"/>
        </w:rPr>
        <w:t xml:space="preserve">  No incluir preámbulos, ni resúmenes, ni agradecimientos.</w:t>
      </w:r>
    </w:p>
    <w:p w14:paraId="4E6AC17E" w14:textId="77777777" w:rsidR="008D5519" w:rsidRPr="00AC00C1" w:rsidRDefault="00000000">
      <w:pPr>
        <w:shd w:val="clear" w:color="auto" w:fill="1F3864"/>
        <w:spacing w:before="80" w:after="120"/>
        <w:rPr>
          <w:lang w:val="es-ES"/>
        </w:rPr>
      </w:pPr>
      <w:r w:rsidRPr="00AC00C1">
        <w:rPr>
          <w:rFonts w:ascii="Courier New" w:eastAsia="Courier New" w:hAnsi="Courier New" w:cs="Courier New"/>
          <w:b/>
          <w:bCs/>
          <w:color w:val="FFFFFF"/>
          <w:sz w:val="22"/>
          <w:szCs w:val="22"/>
          <w:lang w:val="es-ES"/>
        </w:rPr>
        <w:t>═══ FIN DEL PROMPT MAESTRO ═══</w:t>
      </w:r>
    </w:p>
    <w:p w14:paraId="708DD397" w14:textId="77777777" w:rsidR="008D5519" w:rsidRPr="00AC00C1" w:rsidRDefault="008D5519">
      <w:pPr>
        <w:pBdr>
          <w:bottom w:val="single" w:sz="6" w:space="1" w:color="2E75B6"/>
        </w:pBdr>
        <w:spacing w:before="240" w:after="240"/>
        <w:rPr>
          <w:lang w:val="es-ES"/>
        </w:rPr>
      </w:pPr>
    </w:p>
    <w:p w14:paraId="0BFB3960" w14:textId="77777777" w:rsidR="008D5519" w:rsidRPr="00AC00C1" w:rsidRDefault="00000000">
      <w:pPr>
        <w:pStyle w:val="Heading1"/>
        <w:rPr>
          <w:lang w:val="es-ES"/>
        </w:rPr>
      </w:pPr>
      <w:r w:rsidRPr="00AC00C1">
        <w:rPr>
          <w:lang w:val="es-ES"/>
        </w:rPr>
        <w:t>5. Variantes del prompt para necesidades específicas</w:t>
      </w:r>
    </w:p>
    <w:p w14:paraId="3FD4D28B" w14:textId="77777777" w:rsidR="008D5519" w:rsidRPr="00AC00C1" w:rsidRDefault="00000000">
      <w:pPr>
        <w:spacing w:before="60" w:after="100"/>
        <w:rPr>
          <w:lang w:val="es-ES"/>
        </w:rPr>
      </w:pPr>
      <w:r w:rsidRPr="00AC00C1">
        <w:rPr>
          <w:rFonts w:ascii="Arial" w:eastAsia="Arial" w:hAnsi="Arial" w:cs="Arial"/>
          <w:sz w:val="22"/>
          <w:szCs w:val="22"/>
          <w:lang w:val="es-ES"/>
        </w:rPr>
        <w:t>Para generar versiones adaptadas del instrumento, agregar alguno de los siguientes complementos al final del Bloque 7, antes de 'INICIAR DIRECTAMENTE':</w:t>
      </w:r>
    </w:p>
    <w:p w14:paraId="629E00F3" w14:textId="77777777" w:rsidR="008D5519" w:rsidRPr="00AC00C1" w:rsidRDefault="008D5519">
      <w:pPr>
        <w:spacing w:before="10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D5519" w:rsidRPr="00AC00C1" w14:paraId="5F704C99"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D9E2F3"/>
            <w:tcMar>
              <w:top w:w="100" w:type="dxa"/>
              <w:left w:w="140" w:type="dxa"/>
              <w:bottom w:w="100" w:type="dxa"/>
              <w:right w:w="140" w:type="dxa"/>
            </w:tcMar>
          </w:tcPr>
          <w:p w14:paraId="62975E0A" w14:textId="77777777" w:rsidR="008D5519" w:rsidRDefault="00000000">
            <w:pPr>
              <w:spacing w:before="40" w:after="40"/>
            </w:pPr>
            <w:r>
              <w:rPr>
                <w:rFonts w:ascii="Arial" w:eastAsia="Arial" w:hAnsi="Arial" w:cs="Arial"/>
                <w:b/>
                <w:bCs/>
                <w:sz w:val="20"/>
                <w:szCs w:val="20"/>
              </w:rPr>
              <w:t>Variante</w:t>
            </w:r>
          </w:p>
        </w:tc>
        <w:tc>
          <w:tcPr>
            <w:tcW w:w="6560" w:type="dxa"/>
            <w:tcBorders>
              <w:top w:val="single" w:sz="4" w:space="0" w:color="AAAAAA"/>
              <w:left w:val="single" w:sz="4" w:space="0" w:color="AAAAAA"/>
              <w:bottom w:val="single" w:sz="4" w:space="0" w:color="AAAAAA"/>
              <w:right w:val="single" w:sz="4" w:space="0" w:color="AAAAAA"/>
            </w:tcBorders>
            <w:shd w:val="clear" w:color="auto" w:fill="D9E2F3"/>
            <w:tcMar>
              <w:top w:w="100" w:type="dxa"/>
              <w:left w:w="140" w:type="dxa"/>
              <w:bottom w:w="100" w:type="dxa"/>
              <w:right w:w="140" w:type="dxa"/>
            </w:tcMar>
          </w:tcPr>
          <w:p w14:paraId="63FF97D2" w14:textId="77777777" w:rsidR="008D5519" w:rsidRPr="00AC00C1" w:rsidRDefault="00000000">
            <w:pPr>
              <w:spacing w:before="40" w:after="40"/>
              <w:rPr>
                <w:lang w:val="es-ES"/>
              </w:rPr>
            </w:pPr>
            <w:r w:rsidRPr="00AC00C1">
              <w:rPr>
                <w:rFonts w:ascii="Arial" w:eastAsia="Arial" w:hAnsi="Arial" w:cs="Arial"/>
                <w:b/>
                <w:bCs/>
                <w:sz w:val="20"/>
                <w:szCs w:val="20"/>
                <w:lang w:val="es-ES"/>
              </w:rPr>
              <w:t>Complemento a agregar en Bloque 7</w:t>
            </w:r>
          </w:p>
        </w:tc>
      </w:tr>
      <w:tr w:rsidR="008D5519" w14:paraId="7E067A7A"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72376657" w14:textId="77777777" w:rsidR="008D5519" w:rsidRDefault="00000000">
            <w:pPr>
              <w:spacing w:before="40" w:after="40"/>
            </w:pPr>
            <w:r>
              <w:rPr>
                <w:rFonts w:ascii="Arial" w:eastAsia="Arial" w:hAnsi="Arial" w:cs="Arial"/>
                <w:sz w:val="20"/>
                <w:szCs w:val="20"/>
              </w:rPr>
              <w:lastRenderedPageBreak/>
              <w:t>Solo Sección 1 (Fundamentos)</w:t>
            </w:r>
          </w:p>
        </w:tc>
        <w:tc>
          <w:tcPr>
            <w:tcW w:w="6560" w:type="dxa"/>
            <w:tcBorders>
              <w:top w:val="single" w:sz="4" w:space="0" w:color="AAAAAA"/>
              <w:left w:val="single" w:sz="4" w:space="0" w:color="AAAAAA"/>
              <w:bottom w:val="single" w:sz="4" w:space="0" w:color="AAAAAA"/>
              <w:right w:val="single" w:sz="4" w:space="0" w:color="AAAAAA"/>
            </w:tcBorders>
            <w:shd w:val="clear" w:color="auto" w:fill="EEF3FB"/>
            <w:tcMar>
              <w:top w:w="100" w:type="dxa"/>
              <w:left w:w="140" w:type="dxa"/>
              <w:bottom w:w="100" w:type="dxa"/>
              <w:right w:w="140" w:type="dxa"/>
            </w:tcMar>
          </w:tcPr>
          <w:p w14:paraId="525E12DD" w14:textId="77777777" w:rsidR="008D5519" w:rsidRDefault="00000000">
            <w:pPr>
              <w:spacing w:before="40" w:after="40"/>
            </w:pPr>
            <w:r w:rsidRPr="00AC00C1">
              <w:rPr>
                <w:rFonts w:ascii="Arial" w:eastAsia="Arial" w:hAnsi="Arial" w:cs="Arial"/>
                <w:sz w:val="20"/>
                <w:szCs w:val="20"/>
                <w:lang w:val="es-ES"/>
              </w:rPr>
              <w:t xml:space="preserve">"Limitar el instrumento exclusivamente a los módulos M1, M2 y M3 (Sección 1: Fundamentos de IA). </w:t>
            </w:r>
            <w:r>
              <w:rPr>
                <w:rFonts w:ascii="Arial" w:eastAsia="Arial" w:hAnsi="Arial" w:cs="Arial"/>
                <w:sz w:val="20"/>
                <w:szCs w:val="20"/>
              </w:rPr>
              <w:t>Mantener todos los formatos pero ajustar la distribución proporcionalmente."</w:t>
            </w:r>
          </w:p>
        </w:tc>
      </w:tr>
      <w:tr w:rsidR="008D5519" w:rsidRPr="00AC00C1" w14:paraId="51EED18B"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EEF3FB"/>
            <w:tcMar>
              <w:top w:w="100" w:type="dxa"/>
              <w:left w:w="140" w:type="dxa"/>
              <w:bottom w:w="100" w:type="dxa"/>
              <w:right w:w="140" w:type="dxa"/>
            </w:tcMar>
          </w:tcPr>
          <w:p w14:paraId="5995A47D" w14:textId="77777777" w:rsidR="008D5519" w:rsidRDefault="00000000">
            <w:pPr>
              <w:spacing w:before="40" w:after="40"/>
            </w:pPr>
            <w:r>
              <w:rPr>
                <w:rFonts w:ascii="Arial" w:eastAsia="Arial" w:hAnsi="Arial" w:cs="Arial"/>
                <w:sz w:val="20"/>
                <w:szCs w:val="20"/>
              </w:rPr>
              <w:t>Versión CTP</w:t>
            </w:r>
          </w:p>
        </w:tc>
        <w:tc>
          <w:tcPr>
            <w:tcW w:w="656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5CD42726" w14:textId="77777777" w:rsidR="008D5519" w:rsidRPr="00AC00C1" w:rsidRDefault="00000000">
            <w:pPr>
              <w:spacing w:before="40" w:after="40"/>
              <w:rPr>
                <w:lang w:val="es-ES"/>
              </w:rPr>
            </w:pPr>
            <w:r w:rsidRPr="00AC00C1">
              <w:rPr>
                <w:rFonts w:ascii="Arial" w:eastAsia="Arial" w:hAnsi="Arial" w:cs="Arial"/>
                <w:sz w:val="20"/>
                <w:szCs w:val="20"/>
                <w:lang w:val="es-ES"/>
              </w:rPr>
              <w:t>"Todos los mini casos de la Sección IV deben contextualizarse en Colegios Técnicos Profesionales (CTP): talleres de maquinaria, especialidades técnicas, simulación de clientes, guías de procedimiento industrial."</w:t>
            </w:r>
          </w:p>
        </w:tc>
      </w:tr>
      <w:tr w:rsidR="008D5519" w:rsidRPr="00AC00C1" w14:paraId="548B2D9D"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51E99B2F" w14:textId="77777777" w:rsidR="008D5519" w:rsidRDefault="00000000">
            <w:pPr>
              <w:spacing w:before="40" w:after="40"/>
            </w:pPr>
            <w:r>
              <w:rPr>
                <w:rFonts w:ascii="Arial" w:eastAsia="Arial" w:hAnsi="Arial" w:cs="Arial"/>
                <w:sz w:val="20"/>
                <w:szCs w:val="20"/>
              </w:rPr>
              <w:t>Versión IPEC/CINDEA</w:t>
            </w:r>
          </w:p>
        </w:tc>
        <w:tc>
          <w:tcPr>
            <w:tcW w:w="6560" w:type="dxa"/>
            <w:tcBorders>
              <w:top w:val="single" w:sz="4" w:space="0" w:color="AAAAAA"/>
              <w:left w:val="single" w:sz="4" w:space="0" w:color="AAAAAA"/>
              <w:bottom w:val="single" w:sz="4" w:space="0" w:color="AAAAAA"/>
              <w:right w:val="single" w:sz="4" w:space="0" w:color="AAAAAA"/>
            </w:tcBorders>
            <w:shd w:val="clear" w:color="auto" w:fill="EEF3FB"/>
            <w:tcMar>
              <w:top w:w="100" w:type="dxa"/>
              <w:left w:w="140" w:type="dxa"/>
              <w:bottom w:w="100" w:type="dxa"/>
              <w:right w:w="140" w:type="dxa"/>
            </w:tcMar>
          </w:tcPr>
          <w:p w14:paraId="09F3442D" w14:textId="77777777" w:rsidR="008D5519" w:rsidRPr="00AC00C1" w:rsidRDefault="00000000">
            <w:pPr>
              <w:spacing w:before="40" w:after="40"/>
              <w:rPr>
                <w:lang w:val="es-ES"/>
              </w:rPr>
            </w:pPr>
            <w:r w:rsidRPr="00AC00C1">
              <w:rPr>
                <w:rFonts w:ascii="Arial" w:eastAsia="Arial" w:hAnsi="Arial" w:cs="Arial"/>
                <w:sz w:val="20"/>
                <w:szCs w:val="20"/>
                <w:lang w:val="es-ES"/>
              </w:rPr>
              <w:t>"Todos los ejemplos y casos deben contextualizarse en modalidades de educación de jóvenes y adultos (IPEC/CINDEA): adultos trabajadores, horario nocturno, autonomía en el aprendizaje, emprendedurismo."</w:t>
            </w:r>
          </w:p>
        </w:tc>
      </w:tr>
      <w:tr w:rsidR="008D5519" w14:paraId="1A5B65E3"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EEF3FB"/>
            <w:tcMar>
              <w:top w:w="100" w:type="dxa"/>
              <w:left w:w="140" w:type="dxa"/>
              <w:bottom w:w="100" w:type="dxa"/>
              <w:right w:w="140" w:type="dxa"/>
            </w:tcMar>
          </w:tcPr>
          <w:p w14:paraId="7A61D3DF" w14:textId="77777777" w:rsidR="008D5519" w:rsidRDefault="00000000">
            <w:pPr>
              <w:spacing w:before="40" w:after="40"/>
            </w:pPr>
            <w:r>
              <w:rPr>
                <w:rFonts w:ascii="Arial" w:eastAsia="Arial" w:hAnsi="Arial" w:cs="Arial"/>
                <w:sz w:val="20"/>
                <w:szCs w:val="20"/>
              </w:rPr>
              <w:t>Solo 20 preguntas (versión corta)</w:t>
            </w:r>
          </w:p>
        </w:tc>
        <w:tc>
          <w:tcPr>
            <w:tcW w:w="656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160A0B2C" w14:textId="77777777" w:rsidR="008D5519" w:rsidRDefault="00000000">
            <w:pPr>
              <w:spacing w:before="40" w:after="40"/>
            </w:pPr>
            <w:r w:rsidRPr="00AC00C1">
              <w:rPr>
                <w:rFonts w:ascii="Arial" w:eastAsia="Arial" w:hAnsi="Arial" w:cs="Arial"/>
                <w:sz w:val="20"/>
                <w:szCs w:val="20"/>
                <w:lang w:val="es-ES"/>
              </w:rPr>
              <w:t xml:space="preserve">"Reducir el instrumento a 20 ítems. Mantener representación de todos los módulos. Distribuir: 4 V/F, 8 SM, 1 serie de asocie, 2 casos, 2 criterios éticos. </w:t>
            </w:r>
            <w:r>
              <w:rPr>
                <w:rFonts w:ascii="Arial" w:eastAsia="Arial" w:hAnsi="Arial" w:cs="Arial"/>
                <w:sz w:val="20"/>
                <w:szCs w:val="20"/>
              </w:rPr>
              <w:t>Ajustar ponderación total a 100 pts."</w:t>
            </w:r>
          </w:p>
        </w:tc>
      </w:tr>
      <w:tr w:rsidR="008D5519" w:rsidRPr="00AC00C1" w14:paraId="4A7E8A1E"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3F607335" w14:textId="77777777" w:rsidR="008D5519" w:rsidRDefault="00000000">
            <w:pPr>
              <w:spacing w:before="40" w:after="40"/>
            </w:pPr>
            <w:r>
              <w:rPr>
                <w:rFonts w:ascii="Arial" w:eastAsia="Arial" w:hAnsi="Arial" w:cs="Arial"/>
                <w:sz w:val="20"/>
                <w:szCs w:val="20"/>
              </w:rPr>
              <w:t>Con autoevaluación de confianza</w:t>
            </w:r>
          </w:p>
        </w:tc>
        <w:tc>
          <w:tcPr>
            <w:tcW w:w="6560" w:type="dxa"/>
            <w:tcBorders>
              <w:top w:val="single" w:sz="4" w:space="0" w:color="AAAAAA"/>
              <w:left w:val="single" w:sz="4" w:space="0" w:color="AAAAAA"/>
              <w:bottom w:val="single" w:sz="4" w:space="0" w:color="AAAAAA"/>
              <w:right w:val="single" w:sz="4" w:space="0" w:color="AAAAAA"/>
            </w:tcBorders>
            <w:shd w:val="clear" w:color="auto" w:fill="EEF3FB"/>
            <w:tcMar>
              <w:top w:w="100" w:type="dxa"/>
              <w:left w:w="140" w:type="dxa"/>
              <w:bottom w:w="100" w:type="dxa"/>
              <w:right w:w="140" w:type="dxa"/>
            </w:tcMar>
          </w:tcPr>
          <w:p w14:paraId="72308581" w14:textId="77777777" w:rsidR="008D5519" w:rsidRPr="00AC00C1" w:rsidRDefault="00000000">
            <w:pPr>
              <w:spacing w:before="40" w:after="40"/>
              <w:rPr>
                <w:lang w:val="es-ES"/>
              </w:rPr>
            </w:pPr>
            <w:r w:rsidRPr="00AC00C1">
              <w:rPr>
                <w:rFonts w:ascii="Arial" w:eastAsia="Arial" w:hAnsi="Arial" w:cs="Arial"/>
                <w:sz w:val="20"/>
                <w:szCs w:val="20"/>
                <w:lang w:val="es-ES"/>
              </w:rPr>
              <w:t>"Añadir después de cada ítem de Sección IV y V una escala de confianza de 1 a 5 (1=muy inseguro/a, 5=muy seguro/a) para que la persona docente autovalore su certeza en la respuesta."</w:t>
            </w:r>
          </w:p>
        </w:tc>
      </w:tr>
    </w:tbl>
    <w:p w14:paraId="73857C15" w14:textId="77777777" w:rsidR="008D5519" w:rsidRPr="00AC00C1" w:rsidRDefault="008D5519">
      <w:pPr>
        <w:spacing w:before="100"/>
        <w:rPr>
          <w:lang w:val="es-ES"/>
        </w:rPr>
      </w:pPr>
    </w:p>
    <w:p w14:paraId="62F63401" w14:textId="77777777" w:rsidR="008D5519" w:rsidRPr="00AC00C1" w:rsidRDefault="008D5519">
      <w:pPr>
        <w:pBdr>
          <w:bottom w:val="single" w:sz="6" w:space="1" w:color="2E75B6"/>
        </w:pBdr>
        <w:spacing w:before="240" w:after="240"/>
        <w:rPr>
          <w:lang w:val="es-ES"/>
        </w:rPr>
      </w:pPr>
    </w:p>
    <w:p w14:paraId="1A35E64E" w14:textId="77777777" w:rsidR="008D5519" w:rsidRPr="00AC00C1" w:rsidRDefault="00000000">
      <w:pPr>
        <w:pStyle w:val="Heading1"/>
        <w:rPr>
          <w:lang w:val="es-ES"/>
        </w:rPr>
      </w:pPr>
      <w:r w:rsidRPr="00AC00C1">
        <w:rPr>
          <w:lang w:val="es-ES"/>
        </w:rPr>
        <w:t>6. Lista de verificación pre-uso del instrumento generado</w:t>
      </w:r>
    </w:p>
    <w:p w14:paraId="20D0ECF2" w14:textId="77777777" w:rsidR="008D5519" w:rsidRPr="00AC00C1" w:rsidRDefault="00000000">
      <w:pPr>
        <w:spacing w:before="60" w:after="100"/>
        <w:rPr>
          <w:lang w:val="es-ES"/>
        </w:rPr>
      </w:pPr>
      <w:r w:rsidRPr="00AC00C1">
        <w:rPr>
          <w:rFonts w:ascii="Arial" w:eastAsia="Arial" w:hAnsi="Arial" w:cs="Arial"/>
          <w:sz w:val="22"/>
          <w:szCs w:val="22"/>
          <w:lang w:val="es-ES"/>
        </w:rPr>
        <w:t>Antes de publicar o aplicar el instrumento producido por la IA, revisar los siguientes puntos:</w:t>
      </w:r>
    </w:p>
    <w:p w14:paraId="0A1EB2A5" w14:textId="77777777" w:rsidR="008D5519" w:rsidRPr="00AC00C1" w:rsidRDefault="00000000">
      <w:pPr>
        <w:spacing w:before="60" w:after="100"/>
        <w:rPr>
          <w:lang w:val="es-ES"/>
        </w:rPr>
      </w:pPr>
      <w:r w:rsidRPr="00AC00C1">
        <w:rPr>
          <w:rFonts w:ascii="Arial" w:eastAsia="Arial" w:hAnsi="Arial" w:cs="Arial"/>
          <w:b/>
          <w:bCs/>
          <w:sz w:val="22"/>
          <w:szCs w:val="22"/>
          <w:lang w:val="es-ES"/>
        </w:rPr>
        <w:t xml:space="preserve">Validez de contenido: </w:t>
      </w:r>
      <w:r w:rsidRPr="00AC00C1">
        <w:rPr>
          <w:rFonts w:ascii="Arial" w:eastAsia="Arial" w:hAnsi="Arial" w:cs="Arial"/>
          <w:sz w:val="22"/>
          <w:szCs w:val="22"/>
          <w:lang w:val="es-ES"/>
        </w:rPr>
        <w:t>¿Todos los 10 módulos están representados en la clave de respuestas?</w:t>
      </w:r>
    </w:p>
    <w:p w14:paraId="56B8164B" w14:textId="77777777" w:rsidR="008D5519" w:rsidRPr="00AC00C1" w:rsidRDefault="00000000">
      <w:pPr>
        <w:spacing w:before="60" w:after="100"/>
        <w:rPr>
          <w:lang w:val="es-ES"/>
        </w:rPr>
      </w:pPr>
      <w:r w:rsidRPr="00AC00C1">
        <w:rPr>
          <w:rFonts w:ascii="Arial" w:eastAsia="Arial" w:hAnsi="Arial" w:cs="Arial"/>
          <w:b/>
          <w:bCs/>
          <w:sz w:val="22"/>
          <w:szCs w:val="22"/>
          <w:lang w:val="es-ES"/>
        </w:rPr>
        <w:t xml:space="preserve">Coherencia normativa: </w:t>
      </w:r>
      <w:r w:rsidRPr="00AC00C1">
        <w:rPr>
          <w:rFonts w:ascii="Arial" w:eastAsia="Arial" w:hAnsi="Arial" w:cs="Arial"/>
          <w:sz w:val="22"/>
          <w:szCs w:val="22"/>
          <w:lang w:val="es-ES"/>
        </w:rPr>
        <w:t>¿Los ítems éticos citan correctamente la lógica del REAC 2026 (no asignación automatizada, privacidad, supervisión docente)?</w:t>
      </w:r>
    </w:p>
    <w:p w14:paraId="6F3C177B" w14:textId="77777777" w:rsidR="008D5519" w:rsidRPr="00AC00C1" w:rsidRDefault="00000000">
      <w:pPr>
        <w:spacing w:before="60" w:after="100"/>
        <w:rPr>
          <w:lang w:val="es-ES"/>
        </w:rPr>
      </w:pPr>
      <w:r w:rsidRPr="00AC00C1">
        <w:rPr>
          <w:rFonts w:ascii="Arial" w:eastAsia="Arial" w:hAnsi="Arial" w:cs="Arial"/>
          <w:b/>
          <w:bCs/>
          <w:sz w:val="22"/>
          <w:szCs w:val="22"/>
          <w:lang w:val="es-ES"/>
        </w:rPr>
        <w:t xml:space="preserve">Calidad de distractores: </w:t>
      </w:r>
      <w:r w:rsidRPr="00AC00C1">
        <w:rPr>
          <w:rFonts w:ascii="Arial" w:eastAsia="Arial" w:hAnsi="Arial" w:cs="Arial"/>
          <w:sz w:val="22"/>
          <w:szCs w:val="22"/>
          <w:lang w:val="es-ES"/>
        </w:rPr>
        <w:t>¿Ningún distractor es absurdo o trivialmente descartable?</w:t>
      </w:r>
    </w:p>
    <w:p w14:paraId="6F5DBA86" w14:textId="77777777" w:rsidR="008D5519" w:rsidRPr="00AC00C1" w:rsidRDefault="00000000">
      <w:pPr>
        <w:spacing w:before="60" w:after="100"/>
        <w:rPr>
          <w:lang w:val="es-ES"/>
        </w:rPr>
      </w:pPr>
      <w:r w:rsidRPr="00AC00C1">
        <w:rPr>
          <w:rFonts w:ascii="Arial" w:eastAsia="Arial" w:hAnsi="Arial" w:cs="Arial"/>
          <w:b/>
          <w:bCs/>
          <w:sz w:val="22"/>
          <w:szCs w:val="22"/>
          <w:lang w:val="es-ES"/>
        </w:rPr>
        <w:t xml:space="preserve">Ponderación: </w:t>
      </w:r>
      <w:r w:rsidRPr="00AC00C1">
        <w:rPr>
          <w:rFonts w:ascii="Arial" w:eastAsia="Arial" w:hAnsi="Arial" w:cs="Arial"/>
          <w:sz w:val="22"/>
          <w:szCs w:val="22"/>
          <w:lang w:val="es-ES"/>
        </w:rPr>
        <w:t>¿La suma total es exactamente 100 puntos?</w:t>
      </w:r>
    </w:p>
    <w:p w14:paraId="79C995A5" w14:textId="77777777" w:rsidR="008D5519" w:rsidRPr="00AC00C1" w:rsidRDefault="00000000">
      <w:pPr>
        <w:spacing w:before="60" w:after="100"/>
        <w:rPr>
          <w:lang w:val="es-ES"/>
        </w:rPr>
      </w:pPr>
      <w:r w:rsidRPr="00AC00C1">
        <w:rPr>
          <w:rFonts w:ascii="Arial" w:eastAsia="Arial" w:hAnsi="Arial" w:cs="Arial"/>
          <w:b/>
          <w:bCs/>
          <w:sz w:val="22"/>
          <w:szCs w:val="22"/>
          <w:lang w:val="es-ES"/>
        </w:rPr>
        <w:t xml:space="preserve">Lenguaje inclusivo: </w:t>
      </w:r>
      <w:r w:rsidRPr="00AC00C1">
        <w:rPr>
          <w:rFonts w:ascii="Arial" w:eastAsia="Arial" w:hAnsi="Arial" w:cs="Arial"/>
          <w:sz w:val="22"/>
          <w:szCs w:val="22"/>
          <w:lang w:val="es-ES"/>
        </w:rPr>
        <w:t>¿Los ítems usan 'la persona docente' o 'usted' en lugar de género específico?</w:t>
      </w:r>
    </w:p>
    <w:p w14:paraId="457EDB98" w14:textId="77777777" w:rsidR="008D5519" w:rsidRPr="00AC00C1" w:rsidRDefault="00000000">
      <w:pPr>
        <w:spacing w:before="60" w:after="100"/>
        <w:rPr>
          <w:lang w:val="es-ES"/>
        </w:rPr>
      </w:pPr>
      <w:r w:rsidRPr="00AC00C1">
        <w:rPr>
          <w:rFonts w:ascii="Arial" w:eastAsia="Arial" w:hAnsi="Arial" w:cs="Arial"/>
          <w:b/>
          <w:bCs/>
          <w:sz w:val="22"/>
          <w:szCs w:val="22"/>
          <w:lang w:val="es-ES"/>
        </w:rPr>
        <w:t xml:space="preserve">Contexto nacional: </w:t>
      </w:r>
      <w:r w:rsidRPr="00AC00C1">
        <w:rPr>
          <w:rFonts w:ascii="Arial" w:eastAsia="Arial" w:hAnsi="Arial" w:cs="Arial"/>
          <w:sz w:val="22"/>
          <w:szCs w:val="22"/>
          <w:lang w:val="es-ES"/>
        </w:rPr>
        <w:t>¿Los exemplos hacen referencia al contexto costarricense (MEP, CTP, REAC, DUA)?</w:t>
      </w:r>
    </w:p>
    <w:p w14:paraId="2EBB2B6A" w14:textId="77777777" w:rsidR="008D5519" w:rsidRPr="00AC00C1" w:rsidRDefault="00000000">
      <w:pPr>
        <w:spacing w:before="60" w:after="100"/>
        <w:rPr>
          <w:lang w:val="es-ES"/>
        </w:rPr>
      </w:pPr>
      <w:r w:rsidRPr="00AC00C1">
        <w:rPr>
          <w:rFonts w:ascii="Arial" w:eastAsia="Arial" w:hAnsi="Arial" w:cs="Arial"/>
          <w:b/>
          <w:bCs/>
          <w:sz w:val="22"/>
          <w:szCs w:val="22"/>
          <w:lang w:val="es-ES"/>
        </w:rPr>
        <w:t xml:space="preserve">DUA: </w:t>
      </w:r>
      <w:r w:rsidRPr="00AC00C1">
        <w:rPr>
          <w:rFonts w:ascii="Arial" w:eastAsia="Arial" w:hAnsi="Arial" w:cs="Arial"/>
          <w:sz w:val="22"/>
          <w:szCs w:val="22"/>
          <w:lang w:val="es-ES"/>
        </w:rPr>
        <w:t>¿El Documento C incluye la nota de adaptación para docentes que requieran adecuación de acceso?</w:t>
      </w:r>
    </w:p>
    <w:p w14:paraId="5D7D4923" w14:textId="77777777" w:rsidR="008D5519" w:rsidRPr="00AC00C1" w:rsidRDefault="00000000">
      <w:pPr>
        <w:spacing w:before="60" w:after="100"/>
        <w:rPr>
          <w:lang w:val="es-ES"/>
        </w:rPr>
      </w:pPr>
      <w:r w:rsidRPr="00AC00C1">
        <w:rPr>
          <w:rFonts w:ascii="Arial" w:eastAsia="Arial" w:hAnsi="Arial" w:cs="Arial"/>
          <w:b/>
          <w:bCs/>
          <w:sz w:val="22"/>
          <w:szCs w:val="22"/>
          <w:lang w:val="es-ES"/>
        </w:rPr>
        <w:t xml:space="preserve">Autenticidad: </w:t>
      </w:r>
      <w:r w:rsidRPr="00AC00C1">
        <w:rPr>
          <w:rFonts w:ascii="Arial" w:eastAsia="Arial" w:hAnsi="Arial" w:cs="Arial"/>
          <w:sz w:val="22"/>
          <w:szCs w:val="22"/>
          <w:lang w:val="es-ES"/>
        </w:rPr>
        <w:t>¿Los 4 casos de Sección IV representan situaciones reales que una persona docente del MEP podría enfrentar?</w:t>
      </w:r>
    </w:p>
    <w:p w14:paraId="2A6BB66F" w14:textId="77777777" w:rsidR="008D5519" w:rsidRPr="00AC00C1" w:rsidRDefault="008D5519">
      <w:pPr>
        <w:pBdr>
          <w:bottom w:val="single" w:sz="6" w:space="1" w:color="2E75B6"/>
        </w:pBdr>
        <w:spacing w:before="240" w:after="240"/>
        <w:rPr>
          <w:lang w:val="es-ES"/>
        </w:rPr>
      </w:pPr>
    </w:p>
    <w:p w14:paraId="01427753" w14:textId="77777777" w:rsidR="008D5519" w:rsidRDefault="00000000">
      <w:pPr>
        <w:pStyle w:val="Heading1"/>
      </w:pPr>
      <w:r>
        <w:t>7. Referencias y alineación normativa</w:t>
      </w:r>
    </w:p>
    <w:p w14:paraId="6DE86B10" w14:textId="77777777" w:rsidR="008D5519" w:rsidRDefault="00000000">
      <w:pPr>
        <w:pStyle w:val="ListParagraph"/>
        <w:numPr>
          <w:ilvl w:val="0"/>
          <w:numId w:val="2"/>
        </w:numPr>
        <w:spacing w:before="40" w:after="60"/>
      </w:pPr>
      <w:r w:rsidRPr="00AC00C1">
        <w:rPr>
          <w:lang w:val="es-ES"/>
        </w:rPr>
        <w:lastRenderedPageBreak/>
        <w:t xml:space="preserve">Ministerio de Educación Pública. Guía docente de inteligencia artificial en clase. </w:t>
      </w:r>
      <w:r>
        <w:t>2026.</w:t>
      </w:r>
    </w:p>
    <w:p w14:paraId="086042B2" w14:textId="77777777" w:rsidR="008D5519" w:rsidRDefault="00000000">
      <w:pPr>
        <w:pStyle w:val="ListParagraph"/>
        <w:numPr>
          <w:ilvl w:val="0"/>
          <w:numId w:val="2"/>
        </w:numPr>
        <w:spacing w:before="40" w:after="60"/>
      </w:pPr>
      <w:r w:rsidRPr="00AC00C1">
        <w:rPr>
          <w:lang w:val="es-ES"/>
        </w:rPr>
        <w:t xml:space="preserve">Ministerio de Educación Pública. Reglamento de Evaluación de los Aprendizajes y de la Conducta (REAC). </w:t>
      </w:r>
      <w:r>
        <w:t>2026.</w:t>
      </w:r>
    </w:p>
    <w:p w14:paraId="6FEB6BAC" w14:textId="77777777" w:rsidR="008D5519" w:rsidRDefault="00000000">
      <w:pPr>
        <w:pStyle w:val="ListParagraph"/>
        <w:numPr>
          <w:ilvl w:val="0"/>
          <w:numId w:val="2"/>
        </w:numPr>
        <w:spacing w:before="40" w:after="60"/>
      </w:pPr>
      <w:r w:rsidRPr="00AC00C1">
        <w:rPr>
          <w:lang w:val="es-ES"/>
        </w:rPr>
        <w:t xml:space="preserve">Ministerio de Educación Pública. Lineamientos técnicos de evaluación para el aprendizaje. </w:t>
      </w:r>
      <w:r>
        <w:t>Curso lectivo 2026.</w:t>
      </w:r>
    </w:p>
    <w:p w14:paraId="358E8A7D" w14:textId="77777777" w:rsidR="008D5519" w:rsidRDefault="00000000">
      <w:pPr>
        <w:pStyle w:val="ListParagraph"/>
        <w:numPr>
          <w:ilvl w:val="0"/>
          <w:numId w:val="2"/>
        </w:numPr>
        <w:spacing w:before="40" w:after="60"/>
      </w:pPr>
      <w:r>
        <w:t>Anderson, L. W. y Krathwohl, D. R. (Eds.). (2001). A taxonomy for learning, teaching, and assessing. Addison Wesley Longman.</w:t>
      </w:r>
    </w:p>
    <w:p w14:paraId="3863B18E" w14:textId="77777777" w:rsidR="008D5519" w:rsidRDefault="00000000">
      <w:pPr>
        <w:pStyle w:val="ListParagraph"/>
        <w:numPr>
          <w:ilvl w:val="0"/>
          <w:numId w:val="2"/>
        </w:numPr>
        <w:spacing w:before="40" w:after="60"/>
      </w:pPr>
      <w:r>
        <w:t>CAST. (2018). Universal Design for Learning Guidelines version 2.2. http://udlguidelines.cast.org</w:t>
      </w:r>
    </w:p>
    <w:p w14:paraId="639F6DC0" w14:textId="77777777" w:rsidR="008D5519" w:rsidRDefault="00000000">
      <w:pPr>
        <w:pStyle w:val="ListParagraph"/>
        <w:numPr>
          <w:ilvl w:val="0"/>
          <w:numId w:val="2"/>
        </w:numPr>
        <w:spacing w:before="40" w:after="60"/>
        <w:rPr>
          <w:lang w:val="es-ES"/>
        </w:rPr>
      </w:pPr>
      <w:r w:rsidRPr="00AC00C1">
        <w:rPr>
          <w:lang w:val="es-ES"/>
        </w:rPr>
        <w:t>Plataforma Caja de Herramientas: https://agmelendez.github.io/cajaherramientascolegios/ (UCR-CIOdD, Proyecto ED-3698, 2026).</w:t>
      </w:r>
    </w:p>
    <w:p w14:paraId="200FC5F6" w14:textId="77777777" w:rsidR="00AC00C1" w:rsidRDefault="00AC00C1" w:rsidP="00AC00C1">
      <w:pPr>
        <w:spacing w:before="40" w:after="60"/>
        <w:rPr>
          <w:lang w:val="es-ES"/>
        </w:rPr>
      </w:pPr>
    </w:p>
    <w:p w14:paraId="1A73988A" w14:textId="77777777" w:rsidR="00AC00C1" w:rsidRDefault="00AC00C1" w:rsidP="00AC00C1">
      <w:pPr>
        <w:spacing w:before="40" w:after="60"/>
        <w:rPr>
          <w:lang w:val="es-ES"/>
        </w:rPr>
      </w:pPr>
    </w:p>
    <w:p w14:paraId="73565148" w14:textId="77777777" w:rsidR="00AC00C1" w:rsidRDefault="00AC00C1" w:rsidP="00AC00C1">
      <w:pPr>
        <w:spacing w:before="40" w:after="60"/>
        <w:rPr>
          <w:lang w:val="es-ES"/>
        </w:rPr>
      </w:pPr>
    </w:p>
    <w:p w14:paraId="32CC107B" w14:textId="77777777" w:rsidR="00AC00C1" w:rsidRDefault="00AC00C1" w:rsidP="00AC00C1">
      <w:pPr>
        <w:spacing w:before="40" w:after="60"/>
        <w:rPr>
          <w:lang w:val="es-ES"/>
        </w:rPr>
      </w:pPr>
    </w:p>
    <w:p w14:paraId="11036336" w14:textId="77777777" w:rsidR="00AC00C1" w:rsidRDefault="00AC00C1" w:rsidP="00AC00C1">
      <w:pPr>
        <w:spacing w:before="40" w:after="60"/>
        <w:rPr>
          <w:lang w:val="es-ES"/>
        </w:rPr>
      </w:pPr>
    </w:p>
    <w:p w14:paraId="43F81C6E" w14:textId="77777777" w:rsidR="00AC00C1" w:rsidRDefault="00AC00C1" w:rsidP="00AC00C1">
      <w:pPr>
        <w:spacing w:before="40" w:after="60"/>
        <w:rPr>
          <w:lang w:val="es-ES"/>
        </w:rPr>
      </w:pPr>
    </w:p>
    <w:p w14:paraId="3CBD94B9" w14:textId="77777777" w:rsidR="00AC00C1" w:rsidRDefault="00AC00C1" w:rsidP="00AC00C1">
      <w:pPr>
        <w:spacing w:before="40" w:after="60"/>
        <w:rPr>
          <w:lang w:val="es-ES"/>
        </w:rPr>
      </w:pPr>
    </w:p>
    <w:p w14:paraId="13450751" w14:textId="77777777" w:rsidR="00AC00C1" w:rsidRDefault="00AC00C1" w:rsidP="00AC00C1">
      <w:pPr>
        <w:spacing w:before="40" w:after="60"/>
        <w:rPr>
          <w:lang w:val="es-ES"/>
        </w:rPr>
      </w:pPr>
    </w:p>
    <w:p w14:paraId="74E63A9C" w14:textId="77777777" w:rsidR="00AC00C1" w:rsidRDefault="00AC00C1" w:rsidP="00AC00C1">
      <w:pPr>
        <w:spacing w:before="40" w:after="60"/>
        <w:rPr>
          <w:lang w:val="es-ES"/>
        </w:rPr>
      </w:pPr>
    </w:p>
    <w:p w14:paraId="658E294B" w14:textId="77777777" w:rsidR="00AC00C1" w:rsidRDefault="00AC00C1" w:rsidP="00AC00C1">
      <w:pPr>
        <w:spacing w:before="40" w:after="60"/>
        <w:rPr>
          <w:lang w:val="es-ES"/>
        </w:rPr>
      </w:pPr>
    </w:p>
    <w:p w14:paraId="53228FDB" w14:textId="77777777" w:rsidR="00AC00C1" w:rsidRDefault="00AC00C1" w:rsidP="00AC00C1">
      <w:pPr>
        <w:spacing w:before="40" w:after="60"/>
        <w:rPr>
          <w:lang w:val="es-ES"/>
        </w:rPr>
      </w:pPr>
    </w:p>
    <w:p w14:paraId="3C9F62AB" w14:textId="77777777" w:rsidR="00AC00C1" w:rsidRDefault="00AC00C1" w:rsidP="00AC00C1">
      <w:pPr>
        <w:spacing w:before="40" w:after="60"/>
        <w:rPr>
          <w:lang w:val="es-ES"/>
        </w:rPr>
      </w:pPr>
    </w:p>
    <w:p w14:paraId="0E55306D" w14:textId="77777777" w:rsidR="00AC00C1" w:rsidRDefault="00AC00C1" w:rsidP="00AC00C1">
      <w:pPr>
        <w:spacing w:before="40" w:after="60"/>
        <w:rPr>
          <w:lang w:val="es-ES"/>
        </w:rPr>
      </w:pPr>
    </w:p>
    <w:p w14:paraId="38B4E60B" w14:textId="77777777" w:rsidR="00AC00C1" w:rsidRDefault="00AC00C1" w:rsidP="00AC00C1">
      <w:pPr>
        <w:spacing w:before="40" w:after="60"/>
        <w:rPr>
          <w:lang w:val="es-ES"/>
        </w:rPr>
      </w:pPr>
    </w:p>
    <w:p w14:paraId="4072C6D5" w14:textId="77777777" w:rsidR="00AC00C1" w:rsidRDefault="00AC00C1" w:rsidP="00AC00C1">
      <w:pPr>
        <w:spacing w:before="40" w:after="60"/>
        <w:rPr>
          <w:lang w:val="es-ES"/>
        </w:rPr>
      </w:pPr>
    </w:p>
    <w:p w14:paraId="3129EE46" w14:textId="77777777" w:rsidR="00AC00C1" w:rsidRDefault="00AC00C1" w:rsidP="00AC00C1">
      <w:pPr>
        <w:spacing w:before="40" w:after="60"/>
        <w:rPr>
          <w:lang w:val="es-ES"/>
        </w:rPr>
      </w:pPr>
    </w:p>
    <w:p w14:paraId="08A232D0" w14:textId="77777777" w:rsidR="00AC00C1" w:rsidRDefault="00AC00C1" w:rsidP="00AC00C1">
      <w:pPr>
        <w:spacing w:before="40" w:after="60"/>
        <w:rPr>
          <w:lang w:val="es-ES"/>
        </w:rPr>
      </w:pPr>
    </w:p>
    <w:p w14:paraId="5252CB2F" w14:textId="77777777" w:rsidR="00AC00C1" w:rsidRDefault="00AC00C1" w:rsidP="00AC00C1">
      <w:pPr>
        <w:spacing w:before="40" w:after="60"/>
        <w:rPr>
          <w:lang w:val="es-ES"/>
        </w:rPr>
      </w:pPr>
    </w:p>
    <w:p w14:paraId="1BB22A3C" w14:textId="77777777" w:rsidR="00AC00C1" w:rsidRDefault="00AC00C1" w:rsidP="00AC00C1">
      <w:pPr>
        <w:spacing w:before="40" w:after="60"/>
        <w:rPr>
          <w:lang w:val="es-ES"/>
        </w:rPr>
      </w:pPr>
    </w:p>
    <w:p w14:paraId="4C622537" w14:textId="77777777" w:rsidR="00AC00C1" w:rsidRDefault="00AC00C1" w:rsidP="00AC00C1">
      <w:pPr>
        <w:spacing w:before="40" w:after="60"/>
        <w:rPr>
          <w:lang w:val="es-ES"/>
        </w:rPr>
      </w:pPr>
    </w:p>
    <w:p w14:paraId="1ED3189E" w14:textId="77777777" w:rsidR="00AC00C1" w:rsidRDefault="00AC00C1" w:rsidP="00AC00C1">
      <w:pPr>
        <w:spacing w:before="40" w:after="60"/>
        <w:rPr>
          <w:lang w:val="es-ES"/>
        </w:rPr>
      </w:pPr>
    </w:p>
    <w:p w14:paraId="51B95F71" w14:textId="77777777" w:rsidR="00AC00C1" w:rsidRDefault="00AC00C1" w:rsidP="00AC00C1">
      <w:pPr>
        <w:spacing w:before="40" w:after="60"/>
        <w:rPr>
          <w:lang w:val="es-ES"/>
        </w:rPr>
      </w:pPr>
    </w:p>
    <w:p w14:paraId="4B0E1115" w14:textId="77777777" w:rsidR="00AC00C1" w:rsidRDefault="00AC00C1" w:rsidP="00AC00C1">
      <w:pPr>
        <w:spacing w:before="40" w:after="60"/>
        <w:rPr>
          <w:lang w:val="es-ES"/>
        </w:rPr>
      </w:pPr>
    </w:p>
    <w:p w14:paraId="4DF6998F" w14:textId="77777777" w:rsidR="00AC00C1" w:rsidRDefault="00AC00C1" w:rsidP="00AC00C1">
      <w:pPr>
        <w:spacing w:before="40" w:after="60"/>
        <w:rPr>
          <w:lang w:val="es-ES"/>
        </w:rPr>
      </w:pPr>
    </w:p>
    <w:p w14:paraId="7CBE6064" w14:textId="77777777" w:rsidR="00AC00C1" w:rsidRDefault="00AC00C1" w:rsidP="00AC00C1">
      <w:pPr>
        <w:spacing w:before="40" w:after="60"/>
        <w:rPr>
          <w:lang w:val="es-ES"/>
        </w:rPr>
      </w:pPr>
    </w:p>
    <w:p w14:paraId="3B3251F6" w14:textId="77777777" w:rsidR="00AC00C1" w:rsidRDefault="00AC00C1" w:rsidP="00AC00C1">
      <w:pPr>
        <w:spacing w:before="40" w:after="60"/>
        <w:rPr>
          <w:lang w:val="es-ES"/>
        </w:rPr>
      </w:pPr>
    </w:p>
    <w:p w14:paraId="6DD628D4" w14:textId="77777777" w:rsidR="00AC00C1" w:rsidRDefault="00AC00C1" w:rsidP="00AC00C1">
      <w:pPr>
        <w:spacing w:before="40" w:after="60"/>
        <w:rPr>
          <w:lang w:val="es-ES"/>
        </w:rPr>
      </w:pPr>
    </w:p>
    <w:p w14:paraId="4C1F7EBD" w14:textId="77777777" w:rsidR="00AC00C1" w:rsidRDefault="00AC00C1" w:rsidP="00AC00C1">
      <w:pPr>
        <w:spacing w:before="40" w:after="60"/>
        <w:rPr>
          <w:lang w:val="es-ES"/>
        </w:rPr>
      </w:pPr>
    </w:p>
    <w:p w14:paraId="1A37E2E0" w14:textId="77777777" w:rsidR="00AC00C1" w:rsidRDefault="00AC00C1" w:rsidP="00AC00C1">
      <w:pPr>
        <w:spacing w:before="40" w:after="60"/>
        <w:rPr>
          <w:lang w:val="es-ES"/>
        </w:rPr>
      </w:pPr>
    </w:p>
    <w:p w14:paraId="51BA013E" w14:textId="77777777" w:rsidR="00AC00C1" w:rsidRDefault="00AC00C1" w:rsidP="00AC00C1">
      <w:pPr>
        <w:spacing w:before="40" w:after="60"/>
        <w:rPr>
          <w:lang w:val="es-ES"/>
        </w:rPr>
      </w:pPr>
    </w:p>
    <w:p w14:paraId="66D58A1B" w14:textId="77777777" w:rsidR="00AC00C1" w:rsidRDefault="00AC00C1" w:rsidP="00AC00C1">
      <w:pPr>
        <w:spacing w:before="40" w:after="60"/>
        <w:rPr>
          <w:lang w:val="es-ES"/>
        </w:rPr>
      </w:pPr>
    </w:p>
    <w:p w14:paraId="507E32B0" w14:textId="77777777" w:rsidR="00AC00C1" w:rsidRDefault="00AC00C1" w:rsidP="00AC00C1">
      <w:pPr>
        <w:spacing w:before="40" w:after="60"/>
        <w:rPr>
          <w:lang w:val="es-ES"/>
        </w:rPr>
      </w:pPr>
    </w:p>
    <w:p w14:paraId="76138425" w14:textId="77777777" w:rsidR="00AC00C1" w:rsidRDefault="00AC00C1" w:rsidP="00AC00C1">
      <w:pPr>
        <w:spacing w:before="40" w:after="60"/>
        <w:rPr>
          <w:lang w:val="es-ES"/>
        </w:rPr>
      </w:pPr>
    </w:p>
    <w:p w14:paraId="49146817" w14:textId="77777777" w:rsidR="00AC00C1" w:rsidRDefault="00AC00C1" w:rsidP="00AC00C1">
      <w:pPr>
        <w:spacing w:before="40" w:after="60"/>
        <w:rPr>
          <w:lang w:val="es-ES"/>
        </w:rPr>
      </w:pPr>
    </w:p>
    <w:p w14:paraId="65F2E9E0" w14:textId="579EC64D" w:rsidR="00AC00C1" w:rsidRDefault="00AC00C1" w:rsidP="00AC00C1">
      <w:pPr>
        <w:spacing w:before="40" w:after="60"/>
        <w:rPr>
          <w:lang w:val="es-ES"/>
        </w:rPr>
      </w:pPr>
      <w:r>
        <w:rPr>
          <w:lang w:val="es-ES"/>
        </w:rPr>
        <w:t xml:space="preserve">Anexo: </w:t>
      </w:r>
    </w:p>
    <w:p w14:paraId="51F2CED1" w14:textId="77777777" w:rsidR="00AC00C1" w:rsidRDefault="00AC00C1" w:rsidP="00AC00C1">
      <w:pPr>
        <w:spacing w:before="40" w:after="60"/>
        <w:rPr>
          <w:lang w:val="es-ES"/>
        </w:rPr>
      </w:pPr>
    </w:p>
    <w:p w14:paraId="2785E143" w14:textId="77777777" w:rsidR="00AC00C1" w:rsidRPr="00AC00C1" w:rsidRDefault="00AC00C1" w:rsidP="00AC00C1">
      <w:pPr>
        <w:spacing w:before="100" w:beforeAutospacing="1" w:after="100" w:afterAutospacing="1"/>
        <w:outlineLvl w:val="0"/>
        <w:rPr>
          <w:b/>
          <w:bCs/>
          <w:kern w:val="36"/>
          <w:sz w:val="48"/>
          <w:szCs w:val="48"/>
          <w:lang w:val="es-ES"/>
        </w:rPr>
      </w:pPr>
      <w:r w:rsidRPr="00AC00C1">
        <w:rPr>
          <w:b/>
          <w:bCs/>
          <w:kern w:val="36"/>
          <w:sz w:val="48"/>
          <w:szCs w:val="48"/>
          <w:lang w:val="es-ES"/>
        </w:rPr>
        <w:t>DOCUMENTO A — INSTRUMENTO</w:t>
      </w:r>
    </w:p>
    <w:p w14:paraId="561F956A" w14:textId="77777777" w:rsidR="00AC00C1" w:rsidRPr="00AC00C1" w:rsidRDefault="00AC00C1" w:rsidP="00AC00C1">
      <w:pPr>
        <w:spacing w:before="100" w:beforeAutospacing="1" w:after="100" w:afterAutospacing="1"/>
        <w:outlineLvl w:val="1"/>
        <w:rPr>
          <w:b/>
          <w:bCs/>
          <w:sz w:val="36"/>
          <w:szCs w:val="36"/>
          <w:lang w:val="es-ES"/>
        </w:rPr>
      </w:pPr>
      <w:r w:rsidRPr="00AC00C1">
        <w:rPr>
          <w:b/>
          <w:bCs/>
          <w:sz w:val="36"/>
          <w:szCs w:val="36"/>
          <w:lang w:val="es-ES"/>
        </w:rPr>
        <w:t>Evaluación formativa y de certificación interna</w:t>
      </w:r>
    </w:p>
    <w:p w14:paraId="14B3E7B1" w14:textId="77777777" w:rsidR="00AC00C1" w:rsidRPr="00AC00C1" w:rsidRDefault="00AC00C1" w:rsidP="00AC00C1">
      <w:pPr>
        <w:spacing w:before="100" w:beforeAutospacing="1" w:after="100" w:afterAutospacing="1"/>
        <w:outlineLvl w:val="2"/>
        <w:rPr>
          <w:b/>
          <w:bCs/>
          <w:sz w:val="27"/>
          <w:szCs w:val="27"/>
          <w:lang w:val="es-ES"/>
        </w:rPr>
      </w:pPr>
      <w:r w:rsidRPr="00AC00C1">
        <w:rPr>
          <w:b/>
          <w:bCs/>
          <w:sz w:val="27"/>
          <w:szCs w:val="27"/>
          <w:lang w:val="es-ES"/>
        </w:rPr>
        <w:t>Caja de Herramientas Docente en IA — Proyecto ED-3698, UCR-CIOdD / MEP, 2026</w:t>
      </w:r>
    </w:p>
    <w:p w14:paraId="54CC1F28" w14:textId="77777777" w:rsidR="00AC00C1" w:rsidRPr="00AC00C1" w:rsidRDefault="00AC00C1" w:rsidP="00AC00C1">
      <w:pPr>
        <w:spacing w:before="100" w:beforeAutospacing="1" w:after="100" w:afterAutospacing="1"/>
        <w:rPr>
          <w:lang w:val="es-ES"/>
        </w:rPr>
      </w:pPr>
      <w:r w:rsidRPr="00AC00C1">
        <w:rPr>
          <w:lang w:val="es-ES"/>
        </w:rPr>
        <w:t>Instrumento elaborado conforme a las especificaciones del prompt maestro aportado para evaluar los 10 módulos de la plataforma de autoformación docente en IA.</w:t>
      </w:r>
    </w:p>
    <w:p w14:paraId="35D421AA" w14:textId="77777777" w:rsidR="00AC00C1" w:rsidRPr="00AC00C1" w:rsidRDefault="00AC00C1" w:rsidP="00AC00C1">
      <w:pPr>
        <w:spacing w:before="100" w:beforeAutospacing="1" w:after="100" w:afterAutospacing="1"/>
        <w:rPr>
          <w:lang w:val="es-ES"/>
        </w:rPr>
      </w:pPr>
      <w:r w:rsidRPr="00AC00C1">
        <w:rPr>
          <w:b/>
          <w:bCs/>
          <w:lang w:val="es-ES"/>
        </w:rPr>
        <w:t>Población destinataria:</w:t>
      </w:r>
      <w:r w:rsidRPr="00AC00C1">
        <w:rPr>
          <w:lang w:val="es-ES"/>
        </w:rPr>
        <w:t xml:space="preserve"> personas docentes de primaria, secundaria, CTP, IPEC y CINDEA del sistema educativo costarricense.</w:t>
      </w:r>
      <w:r w:rsidRPr="00AC00C1">
        <w:rPr>
          <w:lang w:val="es-ES"/>
        </w:rPr>
        <w:br/>
      </w:r>
      <w:r w:rsidRPr="00AC00C1">
        <w:rPr>
          <w:b/>
          <w:bCs/>
          <w:lang w:val="es-ES"/>
        </w:rPr>
        <w:t>Propósito:</w:t>
      </w:r>
      <w:r w:rsidRPr="00AC00C1">
        <w:rPr>
          <w:lang w:val="es-ES"/>
        </w:rPr>
        <w:t xml:space="preserve"> valorar aprendizajes esenciales sobre uso pedagógico, ético, práctico y contextualizado de herramientas de inteligencia artificial en educación.</w:t>
      </w:r>
      <w:r w:rsidRPr="00AC00C1">
        <w:rPr>
          <w:lang w:val="es-ES"/>
        </w:rPr>
        <w:br/>
      </w:r>
      <w:r w:rsidRPr="00AC00C1">
        <w:rPr>
          <w:b/>
          <w:bCs/>
          <w:lang w:val="es-ES"/>
        </w:rPr>
        <w:t>Nota mínima de aprobación:</w:t>
      </w:r>
      <w:r w:rsidRPr="00AC00C1">
        <w:rPr>
          <w:lang w:val="es-ES"/>
        </w:rPr>
        <w:t xml:space="preserve"> 80 puntos de 100.</w:t>
      </w:r>
      <w:r w:rsidRPr="00AC00C1">
        <w:rPr>
          <w:lang w:val="es-ES"/>
        </w:rPr>
        <w:br/>
      </w:r>
      <w:r w:rsidRPr="00AC00C1">
        <w:rPr>
          <w:b/>
          <w:bCs/>
          <w:lang w:val="es-ES"/>
        </w:rPr>
        <w:t>Tiempo estimado:</w:t>
      </w:r>
      <w:r w:rsidRPr="00AC00C1">
        <w:rPr>
          <w:lang w:val="es-ES"/>
        </w:rPr>
        <w:t xml:space="preserve"> 75 a 90 minutos.</w:t>
      </w:r>
    </w:p>
    <w:p w14:paraId="261C5252" w14:textId="77777777" w:rsidR="00AC00C1" w:rsidRPr="00AC00C1" w:rsidRDefault="00AC00C1" w:rsidP="00AC00C1">
      <w:pPr>
        <w:spacing w:before="100" w:beforeAutospacing="1" w:after="100" w:afterAutospacing="1"/>
        <w:rPr>
          <w:lang w:val="es-ES"/>
        </w:rPr>
      </w:pPr>
      <w:r w:rsidRPr="00AC00C1">
        <w:rPr>
          <w:b/>
          <w:bCs/>
          <w:lang w:val="es-ES"/>
        </w:rPr>
        <w:t>Instrucciones generales</w:t>
      </w:r>
    </w:p>
    <w:p w14:paraId="278EEC48" w14:textId="77777777" w:rsidR="00AC00C1" w:rsidRPr="00AC00C1" w:rsidRDefault="00AC00C1" w:rsidP="00AC00C1">
      <w:pPr>
        <w:spacing w:before="100" w:beforeAutospacing="1" w:after="100" w:afterAutospacing="1"/>
        <w:rPr>
          <w:lang w:val="es-ES"/>
        </w:rPr>
      </w:pPr>
      <w:r w:rsidRPr="00AC00C1">
        <w:rPr>
          <w:lang w:val="es-ES"/>
        </w:rPr>
        <w:t>Lea cuidadosamente cada sección. Responda con claridad y, cuando se solicite justificación, fundamente su respuesta desde lo aprendido en la plataforma. No se evaluará únicamente la memorización de conceptos, sino la capacidad de aplicar criterios pedagógicos, éticos, curriculares y de protección de datos en contextos educativos costarricenses.</w:t>
      </w:r>
    </w:p>
    <w:p w14:paraId="310B4D7D" w14:textId="77777777" w:rsidR="00AC00C1" w:rsidRPr="00AC00C1" w:rsidRDefault="004608BE" w:rsidP="00AC00C1">
      <w:r w:rsidRPr="00AC00C1">
        <w:rPr>
          <w:noProof/>
        </w:rPr>
        <w:pict w14:anchorId="436A4895">
          <v:rect id="_x0000_i1080" alt="" style="width:468pt;height:.05pt;mso-width-percent:0;mso-height-percent:0;mso-width-percent:0;mso-height-percent:0" o:hralign="center" o:hrstd="t" o:hr="t" fillcolor="#a0a0a0" stroked="f"/>
        </w:pict>
      </w:r>
    </w:p>
    <w:p w14:paraId="19A88B41" w14:textId="77777777" w:rsidR="00AC00C1" w:rsidRPr="00AC00C1" w:rsidRDefault="00AC00C1" w:rsidP="00AC00C1">
      <w:pPr>
        <w:spacing w:before="100" w:beforeAutospacing="1" w:after="100" w:afterAutospacing="1"/>
        <w:outlineLvl w:val="1"/>
        <w:rPr>
          <w:b/>
          <w:bCs/>
          <w:sz w:val="36"/>
          <w:szCs w:val="36"/>
          <w:lang w:val="es-ES"/>
        </w:rPr>
      </w:pPr>
      <w:r w:rsidRPr="00AC00C1">
        <w:rPr>
          <w:b/>
          <w:bCs/>
          <w:sz w:val="36"/>
          <w:szCs w:val="36"/>
          <w:lang w:val="es-ES"/>
        </w:rPr>
        <w:t>SECCIÓN I — VERDADERO / FALSO CON JUSTIFICACIÓN</w:t>
      </w:r>
    </w:p>
    <w:p w14:paraId="71F30418" w14:textId="77777777" w:rsidR="00AC00C1" w:rsidRPr="00AC00C1" w:rsidRDefault="00AC00C1" w:rsidP="00AC00C1">
      <w:pPr>
        <w:spacing w:before="100" w:beforeAutospacing="1" w:after="100" w:afterAutospacing="1"/>
        <w:rPr>
          <w:lang w:val="es-ES"/>
        </w:rPr>
      </w:pPr>
      <w:r w:rsidRPr="00AC00C1">
        <w:rPr>
          <w:b/>
          <w:bCs/>
          <w:lang w:val="es-ES"/>
        </w:rPr>
        <w:t>Valor:</w:t>
      </w:r>
      <w:r w:rsidRPr="00AC00C1">
        <w:rPr>
          <w:lang w:val="es-ES"/>
        </w:rPr>
        <w:t xml:space="preserve"> 32 puntos.</w:t>
      </w:r>
      <w:r w:rsidRPr="00AC00C1">
        <w:rPr>
          <w:lang w:val="es-ES"/>
        </w:rPr>
        <w:br/>
        <w:t>Cada ítem vale 4 puntos: 2 puntos por marcar correctamente Verdadero o Falso y 2 puntos por una justificación pertinente.</w:t>
      </w:r>
    </w:p>
    <w:p w14:paraId="12F0F180" w14:textId="77777777" w:rsidR="00AC00C1" w:rsidRPr="00AC00C1" w:rsidRDefault="00AC00C1" w:rsidP="00AC00C1">
      <w:pPr>
        <w:spacing w:before="100" w:beforeAutospacing="1" w:after="100" w:afterAutospacing="1"/>
        <w:rPr>
          <w:lang w:val="es-ES"/>
        </w:rPr>
      </w:pPr>
      <w:r w:rsidRPr="00AC00C1">
        <w:rPr>
          <w:lang w:val="es-ES"/>
        </w:rPr>
        <w:lastRenderedPageBreak/>
        <w:t xml:space="preserve">Marque </w:t>
      </w:r>
      <w:r w:rsidRPr="00AC00C1">
        <w:rPr>
          <w:b/>
          <w:bCs/>
          <w:lang w:val="es-ES"/>
        </w:rPr>
        <w:t>V</w:t>
      </w:r>
      <w:r w:rsidRPr="00AC00C1">
        <w:rPr>
          <w:lang w:val="es-ES"/>
        </w:rPr>
        <w:t xml:space="preserve"> si considera que la afirmación es verdadera o </w:t>
      </w:r>
      <w:r w:rsidRPr="00AC00C1">
        <w:rPr>
          <w:b/>
          <w:bCs/>
          <w:lang w:val="es-ES"/>
        </w:rPr>
        <w:t>F</w:t>
      </w:r>
      <w:r w:rsidRPr="00AC00C1">
        <w:rPr>
          <w:lang w:val="es-ES"/>
        </w:rPr>
        <w:t xml:space="preserve"> si considera que es falsa. Luego escriba una justificación breve de 1 a 2 líneas.</w:t>
      </w:r>
    </w:p>
    <w:p w14:paraId="406D7AD1" w14:textId="77777777" w:rsidR="00AC00C1" w:rsidRPr="00AC00C1" w:rsidRDefault="00AC00C1" w:rsidP="00AC00C1">
      <w:pPr>
        <w:spacing w:before="100" w:beforeAutospacing="1" w:after="100" w:afterAutospacing="1"/>
        <w:outlineLvl w:val="2"/>
        <w:rPr>
          <w:b/>
          <w:bCs/>
          <w:sz w:val="27"/>
          <w:szCs w:val="27"/>
          <w:lang w:val="es-ES"/>
        </w:rPr>
      </w:pPr>
      <w:r w:rsidRPr="00AC00C1">
        <w:rPr>
          <w:b/>
          <w:bCs/>
          <w:sz w:val="27"/>
          <w:szCs w:val="27"/>
          <w:lang w:val="es-ES"/>
        </w:rPr>
        <w:t>I-1</w:t>
      </w:r>
    </w:p>
    <w:p w14:paraId="430D6A0F" w14:textId="77777777" w:rsidR="00AC00C1" w:rsidRPr="00AC00C1" w:rsidRDefault="00AC00C1" w:rsidP="00AC00C1">
      <w:pPr>
        <w:spacing w:before="100" w:beforeAutospacing="1" w:after="100" w:afterAutospacing="1"/>
        <w:rPr>
          <w:lang w:val="es-ES"/>
        </w:rPr>
      </w:pPr>
      <w:r w:rsidRPr="00AC00C1">
        <w:rPr>
          <w:lang w:val="es-ES"/>
        </w:rPr>
        <w:t>Una herramienta de IA generativa como Gemini puede apoyar la planificación docente, pero sus respuestas deben ser revisadas por la persona docente antes de ser usadas con estudiantes.</w:t>
      </w:r>
    </w:p>
    <w:p w14:paraId="74AA9BE3" w14:textId="77777777" w:rsidR="00AC00C1" w:rsidRPr="00AC00C1" w:rsidRDefault="00AC00C1" w:rsidP="00AC00C1">
      <w:pPr>
        <w:spacing w:before="100" w:beforeAutospacing="1" w:after="100" w:afterAutospacing="1"/>
      </w:pPr>
      <w:r w:rsidRPr="00AC00C1">
        <w:rPr>
          <w:b/>
          <w:bCs/>
        </w:rPr>
        <w:t>Respuesta:</w:t>
      </w:r>
      <w:r w:rsidRPr="00AC00C1">
        <w:t xml:space="preserve"> V ___ / F ___</w:t>
      </w:r>
      <w:r w:rsidRPr="00AC00C1">
        <w:br/>
      </w:r>
      <w:r w:rsidRPr="00AC00C1">
        <w:rPr>
          <w:b/>
          <w:bCs/>
        </w:rPr>
        <w:t>Justificación:</w:t>
      </w:r>
    </w:p>
    <w:p w14:paraId="502B3685" w14:textId="77777777" w:rsidR="00AC00C1" w:rsidRPr="00AC00C1" w:rsidRDefault="004608BE" w:rsidP="00AC00C1">
      <w:r w:rsidRPr="00AC00C1">
        <w:rPr>
          <w:noProof/>
        </w:rPr>
        <w:pict w14:anchorId="7EB31ECE">
          <v:rect id="_x0000_i1079" alt="" style="width:468pt;height:.05pt;mso-width-percent:0;mso-height-percent:0;mso-width-percent:0;mso-height-percent:0" o:hralign="center" o:hrstd="t" o:hr="t" fillcolor="#a0a0a0" stroked="f"/>
        </w:pict>
      </w:r>
    </w:p>
    <w:p w14:paraId="24D76B1A" w14:textId="77777777" w:rsidR="00AC00C1" w:rsidRPr="00AC00C1" w:rsidRDefault="004608BE" w:rsidP="00AC00C1">
      <w:r w:rsidRPr="00AC00C1">
        <w:rPr>
          <w:noProof/>
        </w:rPr>
        <w:pict w14:anchorId="2CE58B71">
          <v:rect id="_x0000_i1078" alt="" style="width:468pt;height:.05pt;mso-width-percent:0;mso-height-percent:0;mso-width-percent:0;mso-height-percent:0" o:hralign="center" o:hrstd="t" o:hr="t" fillcolor="#a0a0a0" stroked="f"/>
        </w:pict>
      </w:r>
    </w:p>
    <w:p w14:paraId="773495AA" w14:textId="77777777" w:rsidR="00AC00C1" w:rsidRPr="00AC00C1" w:rsidRDefault="00AC00C1" w:rsidP="00AC00C1">
      <w:pPr>
        <w:spacing w:before="100" w:beforeAutospacing="1" w:after="100" w:afterAutospacing="1"/>
        <w:outlineLvl w:val="2"/>
        <w:rPr>
          <w:b/>
          <w:bCs/>
          <w:sz w:val="27"/>
          <w:szCs w:val="27"/>
          <w:lang w:val="es-ES"/>
        </w:rPr>
      </w:pPr>
      <w:r w:rsidRPr="00AC00C1">
        <w:rPr>
          <w:b/>
          <w:bCs/>
          <w:sz w:val="27"/>
          <w:szCs w:val="27"/>
          <w:lang w:val="es-ES"/>
        </w:rPr>
        <w:t>I-2</w:t>
      </w:r>
    </w:p>
    <w:p w14:paraId="375E9711" w14:textId="77777777" w:rsidR="00AC00C1" w:rsidRPr="00AC00C1" w:rsidRDefault="00AC00C1" w:rsidP="00AC00C1">
      <w:pPr>
        <w:spacing w:before="100" w:beforeAutospacing="1" w:after="100" w:afterAutospacing="1"/>
        <w:rPr>
          <w:lang w:val="es-ES"/>
        </w:rPr>
      </w:pPr>
      <w:r w:rsidRPr="00AC00C1">
        <w:rPr>
          <w:lang w:val="es-ES"/>
        </w:rPr>
        <w:t>Una “alucinación” de IA ocurre cuando la herramienta se niega a responder por razones de seguridad o privacidad.</w:t>
      </w:r>
    </w:p>
    <w:p w14:paraId="42D627D7" w14:textId="77777777" w:rsidR="00AC00C1" w:rsidRPr="00AC00C1" w:rsidRDefault="00AC00C1" w:rsidP="00AC00C1">
      <w:pPr>
        <w:spacing w:before="100" w:beforeAutospacing="1" w:after="100" w:afterAutospacing="1"/>
      </w:pPr>
      <w:r w:rsidRPr="00AC00C1">
        <w:rPr>
          <w:b/>
          <w:bCs/>
        </w:rPr>
        <w:t>Respuesta:</w:t>
      </w:r>
      <w:r w:rsidRPr="00AC00C1">
        <w:t xml:space="preserve"> V ___ / F ___</w:t>
      </w:r>
      <w:r w:rsidRPr="00AC00C1">
        <w:br/>
      </w:r>
      <w:r w:rsidRPr="00AC00C1">
        <w:rPr>
          <w:b/>
          <w:bCs/>
        </w:rPr>
        <w:t>Justificación:</w:t>
      </w:r>
    </w:p>
    <w:p w14:paraId="2CC33394" w14:textId="77777777" w:rsidR="00AC00C1" w:rsidRPr="00AC00C1" w:rsidRDefault="004608BE" w:rsidP="00AC00C1">
      <w:r w:rsidRPr="00AC00C1">
        <w:rPr>
          <w:noProof/>
        </w:rPr>
        <w:pict w14:anchorId="2D57D435">
          <v:rect id="_x0000_i1077" alt="" style="width:468pt;height:.05pt;mso-width-percent:0;mso-height-percent:0;mso-width-percent:0;mso-height-percent:0" o:hralign="center" o:hrstd="t" o:hr="t" fillcolor="#a0a0a0" stroked="f"/>
        </w:pict>
      </w:r>
    </w:p>
    <w:p w14:paraId="579E91C0" w14:textId="77777777" w:rsidR="00AC00C1" w:rsidRPr="00AC00C1" w:rsidRDefault="004608BE" w:rsidP="00AC00C1">
      <w:r w:rsidRPr="00AC00C1">
        <w:rPr>
          <w:noProof/>
        </w:rPr>
        <w:pict w14:anchorId="7405E082">
          <v:rect id="_x0000_i1076" alt="" style="width:468pt;height:.05pt;mso-width-percent:0;mso-height-percent:0;mso-width-percent:0;mso-height-percent:0" o:hralign="center" o:hrstd="t" o:hr="t" fillcolor="#a0a0a0" stroked="f"/>
        </w:pict>
      </w:r>
    </w:p>
    <w:p w14:paraId="794A5C8C" w14:textId="77777777" w:rsidR="00AC00C1" w:rsidRPr="00AC00C1" w:rsidRDefault="00AC00C1" w:rsidP="00AC00C1">
      <w:pPr>
        <w:spacing w:before="100" w:beforeAutospacing="1" w:after="100" w:afterAutospacing="1"/>
        <w:outlineLvl w:val="2"/>
        <w:rPr>
          <w:b/>
          <w:bCs/>
          <w:sz w:val="27"/>
          <w:szCs w:val="27"/>
          <w:lang w:val="es-ES"/>
        </w:rPr>
      </w:pPr>
      <w:r w:rsidRPr="00AC00C1">
        <w:rPr>
          <w:b/>
          <w:bCs/>
          <w:sz w:val="27"/>
          <w:szCs w:val="27"/>
          <w:lang w:val="es-ES"/>
        </w:rPr>
        <w:t>I-3</w:t>
      </w:r>
    </w:p>
    <w:p w14:paraId="34CD52FB" w14:textId="77777777" w:rsidR="00AC00C1" w:rsidRPr="00AC00C1" w:rsidRDefault="00AC00C1" w:rsidP="00AC00C1">
      <w:pPr>
        <w:spacing w:before="100" w:beforeAutospacing="1" w:after="100" w:afterAutospacing="1"/>
        <w:rPr>
          <w:lang w:val="es-ES"/>
        </w:rPr>
      </w:pPr>
      <w:r w:rsidRPr="00AC00C1">
        <w:rPr>
          <w:lang w:val="es-ES"/>
        </w:rPr>
        <w:t>Al usar herramientas como MagicSchool AI o Diffit, la persona docente debe revisar que los materiales generados sean adecuados para el nivel educativo, el contexto del grupo y los aprendizajes esperados.</w:t>
      </w:r>
    </w:p>
    <w:p w14:paraId="43F54538" w14:textId="77777777" w:rsidR="00AC00C1" w:rsidRPr="00AC00C1" w:rsidRDefault="00AC00C1" w:rsidP="00AC00C1">
      <w:pPr>
        <w:spacing w:before="100" w:beforeAutospacing="1" w:after="100" w:afterAutospacing="1"/>
      </w:pPr>
      <w:r w:rsidRPr="00AC00C1">
        <w:rPr>
          <w:b/>
          <w:bCs/>
        </w:rPr>
        <w:t>Respuesta:</w:t>
      </w:r>
      <w:r w:rsidRPr="00AC00C1">
        <w:t xml:space="preserve"> V ___ / F ___</w:t>
      </w:r>
      <w:r w:rsidRPr="00AC00C1">
        <w:br/>
      </w:r>
      <w:r w:rsidRPr="00AC00C1">
        <w:rPr>
          <w:b/>
          <w:bCs/>
        </w:rPr>
        <w:t>Justificación:</w:t>
      </w:r>
    </w:p>
    <w:p w14:paraId="336D4D9C" w14:textId="77777777" w:rsidR="00AC00C1" w:rsidRPr="00AC00C1" w:rsidRDefault="004608BE" w:rsidP="00AC00C1">
      <w:r w:rsidRPr="00AC00C1">
        <w:rPr>
          <w:noProof/>
        </w:rPr>
        <w:pict w14:anchorId="248ABF9A">
          <v:rect id="_x0000_i1075" alt="" style="width:468pt;height:.05pt;mso-width-percent:0;mso-height-percent:0;mso-width-percent:0;mso-height-percent:0" o:hralign="center" o:hrstd="t" o:hr="t" fillcolor="#a0a0a0" stroked="f"/>
        </w:pict>
      </w:r>
    </w:p>
    <w:p w14:paraId="03473277" w14:textId="77777777" w:rsidR="00AC00C1" w:rsidRPr="00AC00C1" w:rsidRDefault="004608BE" w:rsidP="00AC00C1">
      <w:r w:rsidRPr="00AC00C1">
        <w:rPr>
          <w:noProof/>
        </w:rPr>
        <w:pict w14:anchorId="0D04A8C8">
          <v:rect id="_x0000_i1074" alt="" style="width:468pt;height:.05pt;mso-width-percent:0;mso-height-percent:0;mso-width-percent:0;mso-height-percent:0" o:hralign="center" o:hrstd="t" o:hr="t" fillcolor="#a0a0a0" stroked="f"/>
        </w:pict>
      </w:r>
    </w:p>
    <w:p w14:paraId="5D67BC12" w14:textId="77777777" w:rsidR="00AC00C1" w:rsidRPr="00AC00C1" w:rsidRDefault="00AC00C1" w:rsidP="00AC00C1">
      <w:pPr>
        <w:spacing w:before="100" w:beforeAutospacing="1" w:after="100" w:afterAutospacing="1"/>
        <w:outlineLvl w:val="2"/>
        <w:rPr>
          <w:b/>
          <w:bCs/>
          <w:sz w:val="27"/>
          <w:szCs w:val="27"/>
          <w:lang w:val="es-ES"/>
        </w:rPr>
      </w:pPr>
      <w:r w:rsidRPr="00AC00C1">
        <w:rPr>
          <w:b/>
          <w:bCs/>
          <w:sz w:val="27"/>
          <w:szCs w:val="27"/>
          <w:lang w:val="es-ES"/>
        </w:rPr>
        <w:t>I-4</w:t>
      </w:r>
    </w:p>
    <w:p w14:paraId="6FA6EB43" w14:textId="77777777" w:rsidR="00AC00C1" w:rsidRPr="00AC00C1" w:rsidRDefault="00AC00C1" w:rsidP="00AC00C1">
      <w:pPr>
        <w:spacing w:before="100" w:beforeAutospacing="1" w:after="100" w:afterAutospacing="1"/>
        <w:rPr>
          <w:lang w:val="es-ES"/>
        </w:rPr>
      </w:pPr>
      <w:r w:rsidRPr="00AC00C1">
        <w:rPr>
          <w:lang w:val="es-ES"/>
        </w:rPr>
        <w:t>Un prompt efectivo debe indicar propósito, contexto, nivel educativo, tipo de producto esperado y criterios de calidad.</w:t>
      </w:r>
    </w:p>
    <w:p w14:paraId="719C4952" w14:textId="77777777" w:rsidR="00AC00C1" w:rsidRPr="00AC00C1" w:rsidRDefault="00AC00C1" w:rsidP="00AC00C1">
      <w:pPr>
        <w:spacing w:before="100" w:beforeAutospacing="1" w:after="100" w:afterAutospacing="1"/>
      </w:pPr>
      <w:r w:rsidRPr="00AC00C1">
        <w:rPr>
          <w:b/>
          <w:bCs/>
        </w:rPr>
        <w:t>Respuesta:</w:t>
      </w:r>
      <w:r w:rsidRPr="00AC00C1">
        <w:t xml:space="preserve"> V ___ / F ___</w:t>
      </w:r>
      <w:r w:rsidRPr="00AC00C1">
        <w:br/>
      </w:r>
      <w:r w:rsidRPr="00AC00C1">
        <w:rPr>
          <w:b/>
          <w:bCs/>
        </w:rPr>
        <w:t>Justificación:</w:t>
      </w:r>
    </w:p>
    <w:p w14:paraId="13B5C2DB" w14:textId="77777777" w:rsidR="00AC00C1" w:rsidRPr="00AC00C1" w:rsidRDefault="004608BE" w:rsidP="00AC00C1">
      <w:r w:rsidRPr="00AC00C1">
        <w:rPr>
          <w:noProof/>
        </w:rPr>
        <w:pict w14:anchorId="61686F73">
          <v:rect id="_x0000_i1073" alt="" style="width:468pt;height:.05pt;mso-width-percent:0;mso-height-percent:0;mso-width-percent:0;mso-height-percent:0" o:hralign="center" o:hrstd="t" o:hr="t" fillcolor="#a0a0a0" stroked="f"/>
        </w:pict>
      </w:r>
    </w:p>
    <w:p w14:paraId="3F010CF9" w14:textId="77777777" w:rsidR="00AC00C1" w:rsidRPr="00AC00C1" w:rsidRDefault="004608BE" w:rsidP="00AC00C1">
      <w:r w:rsidRPr="00AC00C1">
        <w:rPr>
          <w:noProof/>
        </w:rPr>
        <w:lastRenderedPageBreak/>
        <w:pict w14:anchorId="2080C720">
          <v:rect id="_x0000_i1072" alt="" style="width:468pt;height:.05pt;mso-width-percent:0;mso-height-percent:0;mso-width-percent:0;mso-height-percent:0" o:hralign="center" o:hrstd="t" o:hr="t" fillcolor="#a0a0a0" stroked="f"/>
        </w:pict>
      </w:r>
    </w:p>
    <w:p w14:paraId="265B75E3" w14:textId="77777777" w:rsidR="00AC00C1" w:rsidRPr="00AC00C1" w:rsidRDefault="00AC00C1" w:rsidP="00AC00C1">
      <w:pPr>
        <w:spacing w:before="100" w:beforeAutospacing="1" w:after="100" w:afterAutospacing="1"/>
        <w:outlineLvl w:val="2"/>
        <w:rPr>
          <w:b/>
          <w:bCs/>
          <w:sz w:val="27"/>
          <w:szCs w:val="27"/>
          <w:lang w:val="es-ES"/>
        </w:rPr>
      </w:pPr>
      <w:r w:rsidRPr="00AC00C1">
        <w:rPr>
          <w:b/>
          <w:bCs/>
          <w:sz w:val="27"/>
          <w:szCs w:val="27"/>
          <w:lang w:val="es-ES"/>
        </w:rPr>
        <w:t>I-5</w:t>
      </w:r>
    </w:p>
    <w:p w14:paraId="1DC65F9B" w14:textId="77777777" w:rsidR="00AC00C1" w:rsidRPr="00AC00C1" w:rsidRDefault="00AC00C1" w:rsidP="00AC00C1">
      <w:pPr>
        <w:spacing w:before="100" w:beforeAutospacing="1" w:after="100" w:afterAutospacing="1"/>
        <w:rPr>
          <w:lang w:val="es-ES"/>
        </w:rPr>
      </w:pPr>
      <w:r w:rsidRPr="00AC00C1">
        <w:rPr>
          <w:lang w:val="es-ES"/>
        </w:rPr>
        <w:t>La integración curricular de IA en el sistema educativo costarricense consiste únicamente en enseñar al estudiantado a usar aplicaciones digitales.</w:t>
      </w:r>
    </w:p>
    <w:p w14:paraId="5E4E847D" w14:textId="77777777" w:rsidR="00AC00C1" w:rsidRPr="00AC00C1" w:rsidRDefault="00AC00C1" w:rsidP="00AC00C1">
      <w:pPr>
        <w:spacing w:before="100" w:beforeAutospacing="1" w:after="100" w:afterAutospacing="1"/>
      </w:pPr>
      <w:r w:rsidRPr="00AC00C1">
        <w:rPr>
          <w:b/>
          <w:bCs/>
        </w:rPr>
        <w:t>Respuesta:</w:t>
      </w:r>
      <w:r w:rsidRPr="00AC00C1">
        <w:t xml:space="preserve"> V ___ / F ___</w:t>
      </w:r>
      <w:r w:rsidRPr="00AC00C1">
        <w:br/>
      </w:r>
      <w:r w:rsidRPr="00AC00C1">
        <w:rPr>
          <w:b/>
          <w:bCs/>
        </w:rPr>
        <w:t>Justificación:</w:t>
      </w:r>
    </w:p>
    <w:p w14:paraId="053D9EAF" w14:textId="77777777" w:rsidR="00AC00C1" w:rsidRPr="00AC00C1" w:rsidRDefault="004608BE" w:rsidP="00AC00C1">
      <w:r w:rsidRPr="00AC00C1">
        <w:rPr>
          <w:noProof/>
        </w:rPr>
        <w:pict w14:anchorId="2797728E">
          <v:rect id="_x0000_i1071" alt="" style="width:468pt;height:.05pt;mso-width-percent:0;mso-height-percent:0;mso-width-percent:0;mso-height-percent:0" o:hralign="center" o:hrstd="t" o:hr="t" fillcolor="#a0a0a0" stroked="f"/>
        </w:pict>
      </w:r>
    </w:p>
    <w:p w14:paraId="27FD48F0" w14:textId="77777777" w:rsidR="00AC00C1" w:rsidRPr="00AC00C1" w:rsidRDefault="004608BE" w:rsidP="00AC00C1">
      <w:r w:rsidRPr="00AC00C1">
        <w:rPr>
          <w:noProof/>
        </w:rPr>
        <w:pict w14:anchorId="28DDD09E">
          <v:rect id="_x0000_i1070" alt="" style="width:468pt;height:.05pt;mso-width-percent:0;mso-height-percent:0;mso-width-percent:0;mso-height-percent:0" o:hralign="center" o:hrstd="t" o:hr="t" fillcolor="#a0a0a0" stroked="f"/>
        </w:pict>
      </w:r>
    </w:p>
    <w:p w14:paraId="3AE3DCDB" w14:textId="77777777" w:rsidR="00AC00C1" w:rsidRPr="00AC00C1" w:rsidRDefault="00AC00C1" w:rsidP="00AC00C1">
      <w:pPr>
        <w:spacing w:before="100" w:beforeAutospacing="1" w:after="100" w:afterAutospacing="1"/>
        <w:outlineLvl w:val="2"/>
        <w:rPr>
          <w:b/>
          <w:bCs/>
          <w:sz w:val="27"/>
          <w:szCs w:val="27"/>
          <w:lang w:val="es-ES"/>
        </w:rPr>
      </w:pPr>
      <w:r w:rsidRPr="00AC00C1">
        <w:rPr>
          <w:b/>
          <w:bCs/>
          <w:sz w:val="27"/>
          <w:szCs w:val="27"/>
          <w:lang w:val="es-ES"/>
        </w:rPr>
        <w:t>I-6</w:t>
      </w:r>
    </w:p>
    <w:p w14:paraId="529C83D7" w14:textId="77777777" w:rsidR="00AC00C1" w:rsidRPr="00AC00C1" w:rsidRDefault="00AC00C1" w:rsidP="00AC00C1">
      <w:pPr>
        <w:spacing w:before="100" w:beforeAutospacing="1" w:after="100" w:afterAutospacing="1"/>
        <w:rPr>
          <w:lang w:val="es-ES"/>
        </w:rPr>
      </w:pPr>
      <w:r w:rsidRPr="00AC00C1">
        <w:rPr>
          <w:lang w:val="es-ES"/>
        </w:rPr>
        <w:t>Una aplicación práctica de IA puede servir para elaborar un primer borrador de una actividad, siempre que la persona docente lo adapte, verifique y contextualice.</w:t>
      </w:r>
    </w:p>
    <w:p w14:paraId="597AB77B" w14:textId="77777777" w:rsidR="00AC00C1" w:rsidRPr="00AC00C1" w:rsidRDefault="00AC00C1" w:rsidP="00AC00C1">
      <w:pPr>
        <w:spacing w:before="100" w:beforeAutospacing="1" w:after="100" w:afterAutospacing="1"/>
      </w:pPr>
      <w:r w:rsidRPr="00AC00C1">
        <w:rPr>
          <w:b/>
          <w:bCs/>
        </w:rPr>
        <w:t>Respuesta:</w:t>
      </w:r>
      <w:r w:rsidRPr="00AC00C1">
        <w:t xml:space="preserve"> V ___ / F ___</w:t>
      </w:r>
      <w:r w:rsidRPr="00AC00C1">
        <w:br/>
      </w:r>
      <w:r w:rsidRPr="00AC00C1">
        <w:rPr>
          <w:b/>
          <w:bCs/>
        </w:rPr>
        <w:t>Justificación:</w:t>
      </w:r>
    </w:p>
    <w:p w14:paraId="53DDC47F" w14:textId="77777777" w:rsidR="00AC00C1" w:rsidRPr="00AC00C1" w:rsidRDefault="004608BE" w:rsidP="00AC00C1">
      <w:r w:rsidRPr="00AC00C1">
        <w:rPr>
          <w:noProof/>
        </w:rPr>
        <w:pict w14:anchorId="2FEF1FE4">
          <v:rect id="_x0000_i1069" alt="" style="width:468pt;height:.05pt;mso-width-percent:0;mso-height-percent:0;mso-width-percent:0;mso-height-percent:0" o:hralign="center" o:hrstd="t" o:hr="t" fillcolor="#a0a0a0" stroked="f"/>
        </w:pict>
      </w:r>
    </w:p>
    <w:p w14:paraId="7DC81BAB" w14:textId="77777777" w:rsidR="00AC00C1" w:rsidRPr="00AC00C1" w:rsidRDefault="004608BE" w:rsidP="00AC00C1">
      <w:r w:rsidRPr="00AC00C1">
        <w:rPr>
          <w:noProof/>
        </w:rPr>
        <w:pict w14:anchorId="24884590">
          <v:rect id="_x0000_i1068" alt="" style="width:468pt;height:.05pt;mso-width-percent:0;mso-height-percent:0;mso-width-percent:0;mso-height-percent:0" o:hralign="center" o:hrstd="t" o:hr="t" fillcolor="#a0a0a0" stroked="f"/>
        </w:pict>
      </w:r>
    </w:p>
    <w:p w14:paraId="00DA5FAB" w14:textId="77777777" w:rsidR="00AC00C1" w:rsidRPr="00AC00C1" w:rsidRDefault="00AC00C1" w:rsidP="00AC00C1">
      <w:pPr>
        <w:spacing w:before="100" w:beforeAutospacing="1" w:after="100" w:afterAutospacing="1"/>
        <w:outlineLvl w:val="2"/>
        <w:rPr>
          <w:b/>
          <w:bCs/>
          <w:sz w:val="27"/>
          <w:szCs w:val="27"/>
          <w:lang w:val="es-ES"/>
        </w:rPr>
      </w:pPr>
      <w:r w:rsidRPr="00AC00C1">
        <w:rPr>
          <w:b/>
          <w:bCs/>
          <w:sz w:val="27"/>
          <w:szCs w:val="27"/>
          <w:lang w:val="es-ES"/>
        </w:rPr>
        <w:t>I-7</w:t>
      </w:r>
    </w:p>
    <w:p w14:paraId="5494CFDA" w14:textId="77777777" w:rsidR="00AC00C1" w:rsidRPr="00AC00C1" w:rsidRDefault="00AC00C1" w:rsidP="00AC00C1">
      <w:pPr>
        <w:spacing w:before="100" w:beforeAutospacing="1" w:after="100" w:afterAutospacing="1"/>
        <w:rPr>
          <w:lang w:val="es-ES"/>
        </w:rPr>
      </w:pPr>
      <w:r w:rsidRPr="00AC00C1">
        <w:rPr>
          <w:lang w:val="es-ES"/>
        </w:rPr>
        <w:t>Cuando se analizan datos educativos con IA, es correcto ingresar nombres completos, números de identificación y calificaciones individuales si la intención es mejorar la enseñanza.</w:t>
      </w:r>
    </w:p>
    <w:p w14:paraId="6BF6C8E4" w14:textId="77777777" w:rsidR="00AC00C1" w:rsidRPr="00AC00C1" w:rsidRDefault="00AC00C1" w:rsidP="00AC00C1">
      <w:pPr>
        <w:spacing w:before="100" w:beforeAutospacing="1" w:after="100" w:afterAutospacing="1"/>
      </w:pPr>
      <w:r w:rsidRPr="00AC00C1">
        <w:rPr>
          <w:b/>
          <w:bCs/>
        </w:rPr>
        <w:t>Respuesta:</w:t>
      </w:r>
      <w:r w:rsidRPr="00AC00C1">
        <w:t xml:space="preserve"> V ___ / F ___</w:t>
      </w:r>
      <w:r w:rsidRPr="00AC00C1">
        <w:br/>
      </w:r>
      <w:r w:rsidRPr="00AC00C1">
        <w:rPr>
          <w:b/>
          <w:bCs/>
        </w:rPr>
        <w:t>Justificación:</w:t>
      </w:r>
    </w:p>
    <w:p w14:paraId="7585D14E" w14:textId="77777777" w:rsidR="00AC00C1" w:rsidRPr="00AC00C1" w:rsidRDefault="004608BE" w:rsidP="00AC00C1">
      <w:r w:rsidRPr="00AC00C1">
        <w:rPr>
          <w:noProof/>
        </w:rPr>
        <w:pict w14:anchorId="3EEB32EE">
          <v:rect id="_x0000_i1067" alt="" style="width:468pt;height:.05pt;mso-width-percent:0;mso-height-percent:0;mso-width-percent:0;mso-height-percent:0" o:hralign="center" o:hrstd="t" o:hr="t" fillcolor="#a0a0a0" stroked="f"/>
        </w:pict>
      </w:r>
    </w:p>
    <w:p w14:paraId="29BB8E8E" w14:textId="77777777" w:rsidR="00AC00C1" w:rsidRPr="00AC00C1" w:rsidRDefault="004608BE" w:rsidP="00AC00C1">
      <w:r w:rsidRPr="00AC00C1">
        <w:rPr>
          <w:noProof/>
        </w:rPr>
        <w:pict w14:anchorId="5E298EAD">
          <v:rect id="_x0000_i1066" alt="" style="width:468pt;height:.05pt;mso-width-percent:0;mso-height-percent:0;mso-width-percent:0;mso-height-percent:0" o:hralign="center" o:hrstd="t" o:hr="t" fillcolor="#a0a0a0" stroked="f"/>
        </w:pict>
      </w:r>
    </w:p>
    <w:p w14:paraId="1B58A2BF" w14:textId="77777777" w:rsidR="00AC00C1" w:rsidRPr="00AC00C1" w:rsidRDefault="00AC00C1" w:rsidP="00AC00C1">
      <w:pPr>
        <w:spacing w:before="100" w:beforeAutospacing="1" w:after="100" w:afterAutospacing="1"/>
        <w:outlineLvl w:val="2"/>
        <w:rPr>
          <w:b/>
          <w:bCs/>
          <w:sz w:val="27"/>
          <w:szCs w:val="27"/>
          <w:lang w:val="es-ES"/>
        </w:rPr>
      </w:pPr>
      <w:r w:rsidRPr="00AC00C1">
        <w:rPr>
          <w:b/>
          <w:bCs/>
          <w:sz w:val="27"/>
          <w:szCs w:val="27"/>
          <w:lang w:val="es-ES"/>
        </w:rPr>
        <w:t>I-8</w:t>
      </w:r>
    </w:p>
    <w:p w14:paraId="326845F7" w14:textId="77777777" w:rsidR="00AC00C1" w:rsidRPr="00AC00C1" w:rsidRDefault="00AC00C1" w:rsidP="00AC00C1">
      <w:pPr>
        <w:spacing w:before="100" w:beforeAutospacing="1" w:after="100" w:afterAutospacing="1"/>
        <w:rPr>
          <w:lang w:val="es-ES"/>
        </w:rPr>
      </w:pPr>
      <w:r w:rsidRPr="00AC00C1">
        <w:rPr>
          <w:lang w:val="es-ES"/>
        </w:rPr>
        <w:t>ChatGPT, Gemini y Copilot son equivalentes en todo contexto educativo, por lo que la elección de una herramienta no requiere valorar el tipo de tarea ni las condiciones de uso.</w:t>
      </w:r>
    </w:p>
    <w:p w14:paraId="6550E0A2" w14:textId="77777777" w:rsidR="00AC00C1" w:rsidRPr="00AC00C1" w:rsidRDefault="00AC00C1" w:rsidP="00AC00C1">
      <w:pPr>
        <w:spacing w:before="100" w:beforeAutospacing="1" w:after="100" w:afterAutospacing="1"/>
      </w:pPr>
      <w:r w:rsidRPr="00AC00C1">
        <w:rPr>
          <w:b/>
          <w:bCs/>
        </w:rPr>
        <w:t>Respuesta:</w:t>
      </w:r>
      <w:r w:rsidRPr="00AC00C1">
        <w:t xml:space="preserve"> V ___ / F ___</w:t>
      </w:r>
      <w:r w:rsidRPr="00AC00C1">
        <w:br/>
      </w:r>
      <w:r w:rsidRPr="00AC00C1">
        <w:rPr>
          <w:b/>
          <w:bCs/>
        </w:rPr>
        <w:t>Justificación:</w:t>
      </w:r>
    </w:p>
    <w:p w14:paraId="6AC680C3" w14:textId="77777777" w:rsidR="00AC00C1" w:rsidRPr="00AC00C1" w:rsidRDefault="004608BE" w:rsidP="00AC00C1">
      <w:r w:rsidRPr="00AC00C1">
        <w:rPr>
          <w:noProof/>
        </w:rPr>
        <w:pict w14:anchorId="669DD07A">
          <v:rect id="_x0000_i1065" alt="" style="width:468pt;height:.05pt;mso-width-percent:0;mso-height-percent:0;mso-width-percent:0;mso-height-percent:0" o:hralign="center" o:hrstd="t" o:hr="t" fillcolor="#a0a0a0" stroked="f"/>
        </w:pict>
      </w:r>
    </w:p>
    <w:p w14:paraId="5C46B7D8" w14:textId="77777777" w:rsidR="00AC00C1" w:rsidRPr="00AC00C1" w:rsidRDefault="004608BE" w:rsidP="00AC00C1">
      <w:r w:rsidRPr="00AC00C1">
        <w:rPr>
          <w:noProof/>
        </w:rPr>
        <w:pict w14:anchorId="60EAC9EC">
          <v:rect id="_x0000_i1064" alt="" style="width:468pt;height:.05pt;mso-width-percent:0;mso-height-percent:0;mso-width-percent:0;mso-height-percent:0" o:hralign="center" o:hrstd="t" o:hr="t" fillcolor="#a0a0a0" stroked="f"/>
        </w:pict>
      </w:r>
    </w:p>
    <w:p w14:paraId="2007AED0" w14:textId="77777777" w:rsidR="00AC00C1" w:rsidRPr="00AC00C1" w:rsidRDefault="004608BE" w:rsidP="00AC00C1">
      <w:r w:rsidRPr="00AC00C1">
        <w:rPr>
          <w:noProof/>
        </w:rPr>
        <w:pict w14:anchorId="2B82A36D">
          <v:rect id="_x0000_i1063" alt="" style="width:468pt;height:.05pt;mso-width-percent:0;mso-height-percent:0;mso-width-percent:0;mso-height-percent:0" o:hralign="center" o:hrstd="t" o:hr="t" fillcolor="#a0a0a0" stroked="f"/>
        </w:pict>
      </w:r>
    </w:p>
    <w:p w14:paraId="61CA3721" w14:textId="77777777" w:rsidR="00AC00C1" w:rsidRPr="00AC00C1" w:rsidRDefault="00AC00C1" w:rsidP="00AC00C1">
      <w:pPr>
        <w:spacing w:before="100" w:beforeAutospacing="1" w:after="100" w:afterAutospacing="1"/>
        <w:outlineLvl w:val="1"/>
        <w:rPr>
          <w:b/>
          <w:bCs/>
          <w:sz w:val="36"/>
          <w:szCs w:val="36"/>
          <w:lang w:val="es-ES"/>
        </w:rPr>
      </w:pPr>
      <w:r w:rsidRPr="00AC00C1">
        <w:rPr>
          <w:b/>
          <w:bCs/>
          <w:sz w:val="36"/>
          <w:szCs w:val="36"/>
          <w:lang w:val="es-ES"/>
        </w:rPr>
        <w:lastRenderedPageBreak/>
        <w:t>SECCIÓN II — SELECCIÓN MÚLTIPLE</w:t>
      </w:r>
    </w:p>
    <w:p w14:paraId="25B1D777" w14:textId="77777777" w:rsidR="00AC00C1" w:rsidRPr="00AC00C1" w:rsidRDefault="00AC00C1" w:rsidP="00AC00C1">
      <w:pPr>
        <w:spacing w:before="100" w:beforeAutospacing="1" w:after="100" w:afterAutospacing="1"/>
        <w:rPr>
          <w:lang w:val="es-ES"/>
        </w:rPr>
      </w:pPr>
      <w:r w:rsidRPr="00AC00C1">
        <w:rPr>
          <w:b/>
          <w:bCs/>
          <w:lang w:val="es-ES"/>
        </w:rPr>
        <w:t>Valor:</w:t>
      </w:r>
      <w:r w:rsidRPr="00AC00C1">
        <w:rPr>
          <w:lang w:val="es-ES"/>
        </w:rPr>
        <w:t xml:space="preserve"> 30 puntos.</w:t>
      </w:r>
      <w:r w:rsidRPr="00AC00C1">
        <w:rPr>
          <w:lang w:val="es-ES"/>
        </w:rPr>
        <w:br/>
        <w:t>Cada ítem vale 2 puntos. Seleccione una única opción correcta. No hay penalización por respuesta incorrecta.</w:t>
      </w:r>
    </w:p>
    <w:p w14:paraId="32A3A7FA" w14:textId="77777777" w:rsidR="00AC00C1" w:rsidRPr="00AC00C1" w:rsidRDefault="00AC00C1" w:rsidP="00AC00C1">
      <w:pPr>
        <w:spacing w:before="100" w:beforeAutospacing="1" w:after="100" w:afterAutospacing="1"/>
        <w:outlineLvl w:val="2"/>
        <w:rPr>
          <w:b/>
          <w:bCs/>
          <w:sz w:val="27"/>
          <w:szCs w:val="27"/>
          <w:lang w:val="es-ES"/>
        </w:rPr>
      </w:pPr>
      <w:r w:rsidRPr="00AC00C1">
        <w:rPr>
          <w:b/>
          <w:bCs/>
          <w:sz w:val="27"/>
          <w:szCs w:val="27"/>
          <w:lang w:val="es-ES"/>
        </w:rPr>
        <w:t>II-1</w:t>
      </w:r>
    </w:p>
    <w:p w14:paraId="4B70010E" w14:textId="77777777" w:rsidR="00AC00C1" w:rsidRPr="00AC00C1" w:rsidRDefault="00AC00C1" w:rsidP="00AC00C1">
      <w:pPr>
        <w:spacing w:before="100" w:beforeAutospacing="1" w:after="100" w:afterAutospacing="1"/>
        <w:rPr>
          <w:lang w:val="es-ES"/>
        </w:rPr>
      </w:pPr>
      <w:r w:rsidRPr="00AC00C1">
        <w:rPr>
          <w:lang w:val="es-ES"/>
        </w:rPr>
        <w:t>Una persona docente desea usar IA para preparar una explicación sobre fracciones para sexto grado. ¿Cuál acción refleja mejor un uso responsable?</w:t>
      </w:r>
    </w:p>
    <w:p w14:paraId="22E54AC2" w14:textId="77777777" w:rsidR="00AC00C1" w:rsidRPr="00AC00C1" w:rsidRDefault="00AC00C1" w:rsidP="00AC00C1">
      <w:pPr>
        <w:spacing w:before="100" w:beforeAutospacing="1" w:after="100" w:afterAutospacing="1"/>
        <w:rPr>
          <w:lang w:val="es-ES"/>
        </w:rPr>
      </w:pPr>
      <w:r w:rsidRPr="00AC00C1">
        <w:rPr>
          <w:lang w:val="es-ES"/>
        </w:rPr>
        <w:t>A. Copiar directamente la explicación generada y compartirla con el grupo.</w:t>
      </w:r>
      <w:r w:rsidRPr="00AC00C1">
        <w:rPr>
          <w:lang w:val="es-ES"/>
        </w:rPr>
        <w:br/>
        <w:t>B. Solicitar una explicación adaptada al nivel, revisarla y ajustarla según el programa y el grupo.</w:t>
      </w:r>
      <w:r w:rsidRPr="00AC00C1">
        <w:rPr>
          <w:lang w:val="es-ES"/>
        </w:rPr>
        <w:br/>
        <w:t>C. Pedir a la IA que haga la evaluación final sin intervención docente.</w:t>
      </w:r>
      <w:r w:rsidRPr="00AC00C1">
        <w:rPr>
          <w:lang w:val="es-ES"/>
        </w:rPr>
        <w:br/>
        <w:t>D. Usar la primera respuesta generada porque la IA siempre organiza mejor los contenidos.</w:t>
      </w:r>
    </w:p>
    <w:p w14:paraId="5171B1B1" w14:textId="77777777" w:rsidR="00AC00C1" w:rsidRPr="00AC00C1" w:rsidRDefault="00AC00C1" w:rsidP="00AC00C1">
      <w:pPr>
        <w:spacing w:before="100" w:beforeAutospacing="1" w:after="100" w:afterAutospacing="1"/>
        <w:rPr>
          <w:lang w:val="es-ES"/>
        </w:rPr>
      </w:pPr>
      <w:r w:rsidRPr="00AC00C1">
        <w:rPr>
          <w:b/>
          <w:bCs/>
          <w:lang w:val="es-ES"/>
        </w:rPr>
        <w:t>Respuesta:</w:t>
      </w:r>
      <w:r w:rsidRPr="00AC00C1">
        <w:rPr>
          <w:lang w:val="es-ES"/>
        </w:rPr>
        <w:t xml:space="preserve"> A ___ / B ___ / C ___ / D ___</w:t>
      </w:r>
    </w:p>
    <w:p w14:paraId="11BABC81" w14:textId="77777777" w:rsidR="00AC00C1" w:rsidRPr="00AC00C1" w:rsidRDefault="00AC00C1" w:rsidP="00AC00C1">
      <w:pPr>
        <w:spacing w:before="100" w:beforeAutospacing="1" w:after="100" w:afterAutospacing="1"/>
        <w:outlineLvl w:val="2"/>
        <w:rPr>
          <w:b/>
          <w:bCs/>
          <w:sz w:val="27"/>
          <w:szCs w:val="27"/>
          <w:lang w:val="es-ES"/>
        </w:rPr>
      </w:pPr>
      <w:r w:rsidRPr="00AC00C1">
        <w:rPr>
          <w:b/>
          <w:bCs/>
          <w:sz w:val="27"/>
          <w:szCs w:val="27"/>
          <w:lang w:val="es-ES"/>
        </w:rPr>
        <w:t>II-2</w:t>
      </w:r>
    </w:p>
    <w:p w14:paraId="43DE553D" w14:textId="77777777" w:rsidR="00AC00C1" w:rsidRPr="00AC00C1" w:rsidRDefault="00AC00C1" w:rsidP="00AC00C1">
      <w:pPr>
        <w:spacing w:before="100" w:beforeAutospacing="1" w:after="100" w:afterAutospacing="1"/>
        <w:rPr>
          <w:lang w:val="es-ES"/>
        </w:rPr>
      </w:pPr>
      <w:r w:rsidRPr="00AC00C1">
        <w:rPr>
          <w:lang w:val="es-ES"/>
        </w:rPr>
        <w:t>¿Cuál ejemplo representa mejor una alucinación de IA?</w:t>
      </w:r>
    </w:p>
    <w:p w14:paraId="4378DDBA" w14:textId="77777777" w:rsidR="00AC00C1" w:rsidRPr="00AC00C1" w:rsidRDefault="00AC00C1" w:rsidP="00AC00C1">
      <w:pPr>
        <w:spacing w:before="100" w:beforeAutospacing="1" w:after="100" w:afterAutospacing="1"/>
        <w:rPr>
          <w:lang w:val="es-ES"/>
        </w:rPr>
      </w:pPr>
      <w:r w:rsidRPr="00AC00C1">
        <w:rPr>
          <w:lang w:val="es-ES"/>
        </w:rPr>
        <w:t>A. La IA resume un texto entregado por la persona docente.</w:t>
      </w:r>
      <w:r w:rsidRPr="00AC00C1">
        <w:rPr>
          <w:lang w:val="es-ES"/>
        </w:rPr>
        <w:br/>
        <w:t>B. La IA propone tres actividades para una clase.</w:t>
      </w:r>
      <w:r w:rsidRPr="00AC00C1">
        <w:rPr>
          <w:lang w:val="es-ES"/>
        </w:rPr>
        <w:br/>
        <w:t>C. La IA solicita más contexto para responder mejor.</w:t>
      </w:r>
      <w:r w:rsidRPr="00AC00C1">
        <w:rPr>
          <w:lang w:val="es-ES"/>
        </w:rPr>
        <w:br/>
        <w:t>D. La IA inventa una cita, autor o dato que parece real, pero no puede verificarse.</w:t>
      </w:r>
    </w:p>
    <w:p w14:paraId="0EDEF6E0" w14:textId="77777777" w:rsidR="00AC00C1" w:rsidRPr="00AC00C1" w:rsidRDefault="00AC00C1" w:rsidP="00AC00C1">
      <w:pPr>
        <w:spacing w:before="100" w:beforeAutospacing="1" w:after="100" w:afterAutospacing="1"/>
        <w:rPr>
          <w:lang w:val="es-ES"/>
        </w:rPr>
      </w:pPr>
      <w:r w:rsidRPr="00AC00C1">
        <w:rPr>
          <w:b/>
          <w:bCs/>
          <w:lang w:val="es-ES"/>
        </w:rPr>
        <w:t>Respuesta:</w:t>
      </w:r>
      <w:r w:rsidRPr="00AC00C1">
        <w:rPr>
          <w:lang w:val="es-ES"/>
        </w:rPr>
        <w:t xml:space="preserve"> A ___ / B ___ / C ___ / D ___</w:t>
      </w:r>
    </w:p>
    <w:p w14:paraId="1AB19BBC" w14:textId="77777777" w:rsidR="00AC00C1" w:rsidRPr="00AC00C1" w:rsidRDefault="00AC00C1" w:rsidP="00AC00C1">
      <w:pPr>
        <w:spacing w:before="100" w:beforeAutospacing="1" w:after="100" w:afterAutospacing="1"/>
        <w:outlineLvl w:val="2"/>
        <w:rPr>
          <w:b/>
          <w:bCs/>
          <w:sz w:val="27"/>
          <w:szCs w:val="27"/>
          <w:lang w:val="es-ES"/>
        </w:rPr>
      </w:pPr>
      <w:r w:rsidRPr="00AC00C1">
        <w:rPr>
          <w:b/>
          <w:bCs/>
          <w:sz w:val="27"/>
          <w:szCs w:val="27"/>
          <w:lang w:val="es-ES"/>
        </w:rPr>
        <w:t>II-3</w:t>
      </w:r>
    </w:p>
    <w:p w14:paraId="2AB04328" w14:textId="77777777" w:rsidR="00AC00C1" w:rsidRPr="00AC00C1" w:rsidRDefault="00AC00C1" w:rsidP="00AC00C1">
      <w:pPr>
        <w:spacing w:before="100" w:beforeAutospacing="1" w:after="100" w:afterAutospacing="1"/>
        <w:rPr>
          <w:lang w:val="es-ES"/>
        </w:rPr>
      </w:pPr>
      <w:r w:rsidRPr="00AC00C1">
        <w:rPr>
          <w:lang w:val="es-ES"/>
        </w:rPr>
        <w:t>Una persona docente usará una herramienta de IA para adaptar una lectura. ¿Qué criterio debe priorizar?</w:t>
      </w:r>
    </w:p>
    <w:p w14:paraId="470D106D" w14:textId="77777777" w:rsidR="00AC00C1" w:rsidRPr="00AC00C1" w:rsidRDefault="00AC00C1" w:rsidP="00AC00C1">
      <w:pPr>
        <w:spacing w:before="100" w:beforeAutospacing="1" w:after="100" w:afterAutospacing="1"/>
        <w:rPr>
          <w:lang w:val="es-ES"/>
        </w:rPr>
      </w:pPr>
      <w:r w:rsidRPr="00AC00C1">
        <w:rPr>
          <w:lang w:val="es-ES"/>
        </w:rPr>
        <w:t>A. Que el texto adaptado mantenga el sentido pedagógico, el nivel de lectura y la accesibilidad.</w:t>
      </w:r>
      <w:r w:rsidRPr="00AC00C1">
        <w:rPr>
          <w:lang w:val="es-ES"/>
        </w:rPr>
        <w:br/>
        <w:t>B. Que el texto quede más largo para que parezca más académico.</w:t>
      </w:r>
      <w:r w:rsidRPr="00AC00C1">
        <w:rPr>
          <w:lang w:val="es-ES"/>
        </w:rPr>
        <w:br/>
        <w:t>C. Que se eliminen todos los conceptos difíciles, aunque sean parte del aprendizaje esperado.</w:t>
      </w:r>
      <w:r w:rsidRPr="00AC00C1">
        <w:rPr>
          <w:lang w:val="es-ES"/>
        </w:rPr>
        <w:br/>
        <w:t>D. Que la IA decida automáticamente el nivel del grupo sin revisión docente.</w:t>
      </w:r>
    </w:p>
    <w:p w14:paraId="5B3BF698" w14:textId="77777777" w:rsidR="00AC00C1" w:rsidRPr="00AC00C1" w:rsidRDefault="00AC00C1" w:rsidP="00AC00C1">
      <w:pPr>
        <w:spacing w:before="100" w:beforeAutospacing="1" w:after="100" w:afterAutospacing="1"/>
        <w:rPr>
          <w:lang w:val="es-ES"/>
        </w:rPr>
      </w:pPr>
      <w:r w:rsidRPr="00AC00C1">
        <w:rPr>
          <w:b/>
          <w:bCs/>
          <w:lang w:val="es-ES"/>
        </w:rPr>
        <w:t>Respuesta:</w:t>
      </w:r>
      <w:r w:rsidRPr="00AC00C1">
        <w:rPr>
          <w:lang w:val="es-ES"/>
        </w:rPr>
        <w:t xml:space="preserve"> A ___ / B ___ / C ___ / D ___</w:t>
      </w:r>
    </w:p>
    <w:p w14:paraId="26700C9F" w14:textId="77777777" w:rsidR="00AC00C1" w:rsidRPr="00AC00C1" w:rsidRDefault="00AC00C1" w:rsidP="00AC00C1">
      <w:pPr>
        <w:spacing w:before="100" w:beforeAutospacing="1" w:after="100" w:afterAutospacing="1"/>
        <w:outlineLvl w:val="2"/>
        <w:rPr>
          <w:b/>
          <w:bCs/>
          <w:sz w:val="27"/>
          <w:szCs w:val="27"/>
          <w:lang w:val="es-ES"/>
        </w:rPr>
      </w:pPr>
      <w:r w:rsidRPr="00AC00C1">
        <w:rPr>
          <w:b/>
          <w:bCs/>
          <w:sz w:val="27"/>
          <w:szCs w:val="27"/>
          <w:lang w:val="es-ES"/>
        </w:rPr>
        <w:t>II-4</w:t>
      </w:r>
    </w:p>
    <w:p w14:paraId="33A0FCB7" w14:textId="77777777" w:rsidR="00AC00C1" w:rsidRPr="00AC00C1" w:rsidRDefault="00AC00C1" w:rsidP="00AC00C1">
      <w:pPr>
        <w:spacing w:before="100" w:beforeAutospacing="1" w:after="100" w:afterAutospacing="1"/>
        <w:rPr>
          <w:lang w:val="es-ES"/>
        </w:rPr>
      </w:pPr>
      <w:r w:rsidRPr="00AC00C1">
        <w:rPr>
          <w:lang w:val="es-ES"/>
        </w:rPr>
        <w:t>¿Cuál práctica es más adecuada al usar IA con información de estudiantes?</w:t>
      </w:r>
    </w:p>
    <w:p w14:paraId="420BC0DD" w14:textId="77777777" w:rsidR="00AC00C1" w:rsidRPr="00AC00C1" w:rsidRDefault="00AC00C1" w:rsidP="00AC00C1">
      <w:pPr>
        <w:spacing w:before="100" w:beforeAutospacing="1" w:after="100" w:afterAutospacing="1"/>
        <w:rPr>
          <w:lang w:val="es-ES"/>
        </w:rPr>
      </w:pPr>
      <w:r w:rsidRPr="00AC00C1">
        <w:rPr>
          <w:lang w:val="es-ES"/>
        </w:rPr>
        <w:lastRenderedPageBreak/>
        <w:t>A. Ingresar datos nominales completos si se usa una cuenta personal.</w:t>
      </w:r>
      <w:r w:rsidRPr="00AC00C1">
        <w:rPr>
          <w:lang w:val="es-ES"/>
        </w:rPr>
        <w:br/>
        <w:t>B. Compartir listas de notas para que la IA detecte quién debe reprobar.</w:t>
      </w:r>
      <w:r w:rsidRPr="00AC00C1">
        <w:rPr>
          <w:lang w:val="es-ES"/>
        </w:rPr>
        <w:br/>
        <w:t>C. Anonimizar o agrupar los datos antes de analizarlos con apoyo de IA.</w:t>
      </w:r>
      <w:r w:rsidRPr="00AC00C1">
        <w:rPr>
          <w:lang w:val="es-ES"/>
        </w:rPr>
        <w:br/>
        <w:t>D. Subir expedientes estudiantiles porque la finalidad educativa justifica cualquier uso.</w:t>
      </w:r>
    </w:p>
    <w:p w14:paraId="57F2A398" w14:textId="77777777" w:rsidR="00AC00C1" w:rsidRPr="00AC00C1" w:rsidRDefault="00AC00C1" w:rsidP="00AC00C1">
      <w:pPr>
        <w:spacing w:before="100" w:beforeAutospacing="1" w:after="100" w:afterAutospacing="1"/>
        <w:rPr>
          <w:lang w:val="es-ES"/>
        </w:rPr>
      </w:pPr>
      <w:r w:rsidRPr="00AC00C1">
        <w:rPr>
          <w:b/>
          <w:bCs/>
          <w:lang w:val="es-ES"/>
        </w:rPr>
        <w:t>Respuesta:</w:t>
      </w:r>
      <w:r w:rsidRPr="00AC00C1">
        <w:rPr>
          <w:lang w:val="es-ES"/>
        </w:rPr>
        <w:t xml:space="preserve"> A ___ / B ___ / C ___ / D ___</w:t>
      </w:r>
    </w:p>
    <w:p w14:paraId="127AD8BC" w14:textId="77777777" w:rsidR="00AC00C1" w:rsidRPr="00AC00C1" w:rsidRDefault="00AC00C1" w:rsidP="00AC00C1">
      <w:pPr>
        <w:spacing w:before="100" w:beforeAutospacing="1" w:after="100" w:afterAutospacing="1"/>
        <w:outlineLvl w:val="2"/>
        <w:rPr>
          <w:b/>
          <w:bCs/>
          <w:sz w:val="27"/>
          <w:szCs w:val="27"/>
          <w:lang w:val="es-ES"/>
        </w:rPr>
      </w:pPr>
      <w:r w:rsidRPr="00AC00C1">
        <w:rPr>
          <w:b/>
          <w:bCs/>
          <w:sz w:val="27"/>
          <w:szCs w:val="27"/>
          <w:lang w:val="es-ES"/>
        </w:rPr>
        <w:t>II-5</w:t>
      </w:r>
    </w:p>
    <w:p w14:paraId="0DD967F6" w14:textId="77777777" w:rsidR="00AC00C1" w:rsidRPr="00AC00C1" w:rsidRDefault="00AC00C1" w:rsidP="00AC00C1">
      <w:pPr>
        <w:spacing w:before="100" w:beforeAutospacing="1" w:after="100" w:afterAutospacing="1"/>
        <w:rPr>
          <w:lang w:val="es-ES"/>
        </w:rPr>
      </w:pPr>
      <w:r w:rsidRPr="00AC00C1">
        <w:rPr>
          <w:lang w:val="es-ES"/>
        </w:rPr>
        <w:t>¿Cuál prompt es más adecuado para generar una rúbrica?</w:t>
      </w:r>
    </w:p>
    <w:p w14:paraId="6875FCAA" w14:textId="77777777" w:rsidR="00AC00C1" w:rsidRPr="00AC00C1" w:rsidRDefault="00AC00C1" w:rsidP="00AC00C1">
      <w:pPr>
        <w:spacing w:before="100" w:beforeAutospacing="1" w:after="100" w:afterAutospacing="1"/>
        <w:rPr>
          <w:lang w:val="es-ES"/>
        </w:rPr>
      </w:pPr>
      <w:r w:rsidRPr="00AC00C1">
        <w:rPr>
          <w:lang w:val="es-ES"/>
        </w:rPr>
        <w:t>A. “Haga una rúbrica”.</w:t>
      </w:r>
      <w:r w:rsidRPr="00AC00C1">
        <w:rPr>
          <w:lang w:val="es-ES"/>
        </w:rPr>
        <w:br/>
        <w:t>B. “Elabore una rúbrica de 4 niveles para evaluar una exposición oral de sétimo año sobre ecosistemas, con criterios de contenido, claridad, uso de ejemplos y participación, en lenguaje claro”.</w:t>
      </w:r>
      <w:r w:rsidRPr="00AC00C1">
        <w:rPr>
          <w:lang w:val="es-ES"/>
        </w:rPr>
        <w:br/>
        <w:t>C. “Necesito una rúbrica perfecta para cualquier materia”.</w:t>
      </w:r>
      <w:r w:rsidRPr="00AC00C1">
        <w:rPr>
          <w:lang w:val="es-ES"/>
        </w:rPr>
        <w:br/>
        <w:t>D. “Haga una rúbrica difícil para que solo pasen quienes saben mucho”.</w:t>
      </w:r>
    </w:p>
    <w:p w14:paraId="116AFDB9" w14:textId="77777777" w:rsidR="00AC00C1" w:rsidRPr="00AC00C1" w:rsidRDefault="00AC00C1" w:rsidP="00AC00C1">
      <w:pPr>
        <w:spacing w:before="100" w:beforeAutospacing="1" w:after="100" w:afterAutospacing="1"/>
        <w:rPr>
          <w:lang w:val="es-ES"/>
        </w:rPr>
      </w:pPr>
      <w:r w:rsidRPr="00AC00C1">
        <w:rPr>
          <w:b/>
          <w:bCs/>
          <w:lang w:val="es-ES"/>
        </w:rPr>
        <w:t>Respuesta:</w:t>
      </w:r>
      <w:r w:rsidRPr="00AC00C1">
        <w:rPr>
          <w:lang w:val="es-ES"/>
        </w:rPr>
        <w:t xml:space="preserve"> A ___ / B ___ / C ___ / D ___</w:t>
      </w:r>
    </w:p>
    <w:p w14:paraId="50944E44" w14:textId="77777777" w:rsidR="00AC00C1" w:rsidRPr="00AC00C1" w:rsidRDefault="00AC00C1" w:rsidP="00AC00C1">
      <w:pPr>
        <w:spacing w:before="100" w:beforeAutospacing="1" w:after="100" w:afterAutospacing="1"/>
        <w:outlineLvl w:val="2"/>
        <w:rPr>
          <w:b/>
          <w:bCs/>
          <w:sz w:val="27"/>
          <w:szCs w:val="27"/>
          <w:lang w:val="es-ES"/>
        </w:rPr>
      </w:pPr>
      <w:r w:rsidRPr="00AC00C1">
        <w:rPr>
          <w:b/>
          <w:bCs/>
          <w:sz w:val="27"/>
          <w:szCs w:val="27"/>
          <w:lang w:val="es-ES"/>
        </w:rPr>
        <w:t>II-6</w:t>
      </w:r>
    </w:p>
    <w:p w14:paraId="648B590C" w14:textId="77777777" w:rsidR="00AC00C1" w:rsidRPr="00AC00C1" w:rsidRDefault="00AC00C1" w:rsidP="00AC00C1">
      <w:pPr>
        <w:spacing w:before="100" w:beforeAutospacing="1" w:after="100" w:afterAutospacing="1"/>
        <w:rPr>
          <w:lang w:val="es-ES"/>
        </w:rPr>
      </w:pPr>
      <w:r w:rsidRPr="00AC00C1">
        <w:rPr>
          <w:lang w:val="es-ES"/>
        </w:rPr>
        <w:t>NotebookLM resulta especialmente útil cuando la persona docente necesita:</w:t>
      </w:r>
    </w:p>
    <w:p w14:paraId="50E4131A" w14:textId="77777777" w:rsidR="00AC00C1" w:rsidRPr="00AC00C1" w:rsidRDefault="00AC00C1" w:rsidP="00AC00C1">
      <w:pPr>
        <w:spacing w:before="100" w:beforeAutospacing="1" w:after="100" w:afterAutospacing="1"/>
        <w:rPr>
          <w:lang w:val="es-ES"/>
        </w:rPr>
      </w:pPr>
      <w:r w:rsidRPr="00AC00C1">
        <w:rPr>
          <w:lang w:val="es-ES"/>
        </w:rPr>
        <w:t>A. Trabajar a partir de documentos fuente proporcionados y generar síntesis, preguntas o guías basadas en esos materiales.</w:t>
      </w:r>
      <w:r w:rsidRPr="00AC00C1">
        <w:rPr>
          <w:lang w:val="es-ES"/>
        </w:rPr>
        <w:br/>
        <w:t>B. Sustituir la lectura docente de todos los documentos oficiales.</w:t>
      </w:r>
      <w:r w:rsidRPr="00AC00C1">
        <w:rPr>
          <w:lang w:val="es-ES"/>
        </w:rPr>
        <w:br/>
        <w:t>C. Calificar automáticamente trabajos del estudiantado sin revisar evidencias.</w:t>
      </w:r>
      <w:r w:rsidRPr="00AC00C1">
        <w:rPr>
          <w:lang w:val="es-ES"/>
        </w:rPr>
        <w:br/>
        <w:t>D. Crear perfiles psicológicos de estudiantes a partir de sus respuestas.</w:t>
      </w:r>
    </w:p>
    <w:p w14:paraId="58BD9BF1" w14:textId="77777777" w:rsidR="00AC00C1" w:rsidRPr="00AC00C1" w:rsidRDefault="00AC00C1" w:rsidP="00AC00C1">
      <w:pPr>
        <w:spacing w:before="100" w:beforeAutospacing="1" w:after="100" w:afterAutospacing="1"/>
        <w:rPr>
          <w:lang w:val="es-ES"/>
        </w:rPr>
      </w:pPr>
      <w:r w:rsidRPr="00AC00C1">
        <w:rPr>
          <w:b/>
          <w:bCs/>
          <w:lang w:val="es-ES"/>
        </w:rPr>
        <w:t>Respuesta:</w:t>
      </w:r>
      <w:r w:rsidRPr="00AC00C1">
        <w:rPr>
          <w:lang w:val="es-ES"/>
        </w:rPr>
        <w:t xml:space="preserve"> A ___ / B ___ / C ___ / D ___</w:t>
      </w:r>
    </w:p>
    <w:p w14:paraId="7D146209" w14:textId="77777777" w:rsidR="00AC00C1" w:rsidRPr="00AC00C1" w:rsidRDefault="00AC00C1" w:rsidP="00AC00C1">
      <w:pPr>
        <w:spacing w:before="100" w:beforeAutospacing="1" w:after="100" w:afterAutospacing="1"/>
        <w:outlineLvl w:val="2"/>
        <w:rPr>
          <w:b/>
          <w:bCs/>
          <w:sz w:val="27"/>
          <w:szCs w:val="27"/>
          <w:lang w:val="es-ES"/>
        </w:rPr>
      </w:pPr>
      <w:r w:rsidRPr="00AC00C1">
        <w:rPr>
          <w:b/>
          <w:bCs/>
          <w:sz w:val="27"/>
          <w:szCs w:val="27"/>
          <w:lang w:val="es-ES"/>
        </w:rPr>
        <w:t>II-7</w:t>
      </w:r>
    </w:p>
    <w:p w14:paraId="1201EC48" w14:textId="77777777" w:rsidR="00AC00C1" w:rsidRPr="00AC00C1" w:rsidRDefault="00AC00C1" w:rsidP="00AC00C1">
      <w:pPr>
        <w:spacing w:before="100" w:beforeAutospacing="1" w:after="100" w:afterAutospacing="1"/>
        <w:rPr>
          <w:lang w:val="es-ES"/>
        </w:rPr>
      </w:pPr>
      <w:r w:rsidRPr="00AC00C1">
        <w:rPr>
          <w:lang w:val="es-ES"/>
        </w:rPr>
        <w:t>En una aplicación REAC-DUA, el uso de IA debe favorecer principalmente:</w:t>
      </w:r>
    </w:p>
    <w:p w14:paraId="6ED2471E" w14:textId="77777777" w:rsidR="00AC00C1" w:rsidRPr="00AC00C1" w:rsidRDefault="00AC00C1" w:rsidP="00AC00C1">
      <w:pPr>
        <w:spacing w:before="100" w:beforeAutospacing="1" w:after="100" w:afterAutospacing="1"/>
        <w:rPr>
          <w:lang w:val="es-ES"/>
        </w:rPr>
      </w:pPr>
      <w:r w:rsidRPr="00AC00C1">
        <w:rPr>
          <w:lang w:val="es-ES"/>
        </w:rPr>
        <w:t>A. Una misma actividad uniforme para todo el grupo.</w:t>
      </w:r>
      <w:r w:rsidRPr="00AC00C1">
        <w:rPr>
          <w:lang w:val="es-ES"/>
        </w:rPr>
        <w:br/>
        <w:t>B. La reducción de toda evaluación a preguntas cerradas.</w:t>
      </w:r>
      <w:r w:rsidRPr="00AC00C1">
        <w:rPr>
          <w:lang w:val="es-ES"/>
        </w:rPr>
        <w:br/>
        <w:t>C. La eliminación del criterio profesional docente.</w:t>
      </w:r>
      <w:r w:rsidRPr="00AC00C1">
        <w:rPr>
          <w:lang w:val="es-ES"/>
        </w:rPr>
        <w:br/>
        <w:t>D. Múltiples formas de acceso, participación y expresión, manteniendo el propósito pedagógico.</w:t>
      </w:r>
    </w:p>
    <w:p w14:paraId="13FF363F" w14:textId="77777777" w:rsidR="00AC00C1" w:rsidRPr="00AC00C1" w:rsidRDefault="00AC00C1" w:rsidP="00AC00C1">
      <w:pPr>
        <w:spacing w:before="100" w:beforeAutospacing="1" w:after="100" w:afterAutospacing="1"/>
        <w:rPr>
          <w:lang w:val="es-ES"/>
        </w:rPr>
      </w:pPr>
      <w:r w:rsidRPr="00AC00C1">
        <w:rPr>
          <w:b/>
          <w:bCs/>
          <w:lang w:val="es-ES"/>
        </w:rPr>
        <w:t>Respuesta:</w:t>
      </w:r>
      <w:r w:rsidRPr="00AC00C1">
        <w:rPr>
          <w:lang w:val="es-ES"/>
        </w:rPr>
        <w:t xml:space="preserve"> A ___ / B ___ / C ___ / D ___</w:t>
      </w:r>
    </w:p>
    <w:p w14:paraId="40D0DB64" w14:textId="77777777" w:rsidR="00AC00C1" w:rsidRPr="00AC00C1" w:rsidRDefault="00AC00C1" w:rsidP="00AC00C1">
      <w:pPr>
        <w:spacing w:before="100" w:beforeAutospacing="1" w:after="100" w:afterAutospacing="1"/>
        <w:outlineLvl w:val="2"/>
        <w:rPr>
          <w:b/>
          <w:bCs/>
          <w:sz w:val="27"/>
          <w:szCs w:val="27"/>
          <w:lang w:val="es-ES"/>
        </w:rPr>
      </w:pPr>
      <w:r w:rsidRPr="00AC00C1">
        <w:rPr>
          <w:b/>
          <w:bCs/>
          <w:sz w:val="27"/>
          <w:szCs w:val="27"/>
          <w:lang w:val="es-ES"/>
        </w:rPr>
        <w:t>II-8</w:t>
      </w:r>
    </w:p>
    <w:p w14:paraId="277D5044" w14:textId="77777777" w:rsidR="00AC00C1" w:rsidRPr="00AC00C1" w:rsidRDefault="00AC00C1" w:rsidP="00AC00C1">
      <w:pPr>
        <w:spacing w:before="100" w:beforeAutospacing="1" w:after="100" w:afterAutospacing="1"/>
        <w:rPr>
          <w:lang w:val="es-ES"/>
        </w:rPr>
      </w:pPr>
      <w:r w:rsidRPr="00AC00C1">
        <w:rPr>
          <w:lang w:val="es-ES"/>
        </w:rPr>
        <w:lastRenderedPageBreak/>
        <w:t>Una persona docente recibe de una IA una planificación que no coincide con el enfoque curricular del MEP. ¿Qué debe hacer?</w:t>
      </w:r>
    </w:p>
    <w:p w14:paraId="0D7CF861" w14:textId="77777777" w:rsidR="00AC00C1" w:rsidRPr="00AC00C1" w:rsidRDefault="00AC00C1" w:rsidP="00AC00C1">
      <w:pPr>
        <w:spacing w:before="100" w:beforeAutospacing="1" w:after="100" w:afterAutospacing="1"/>
        <w:rPr>
          <w:lang w:val="es-ES"/>
        </w:rPr>
      </w:pPr>
      <w:r w:rsidRPr="00AC00C1">
        <w:rPr>
          <w:lang w:val="es-ES"/>
        </w:rPr>
        <w:t>A. Usarla porque la IA produce materiales técnicamente correctos.</w:t>
      </w:r>
      <w:r w:rsidRPr="00AC00C1">
        <w:rPr>
          <w:lang w:val="es-ES"/>
        </w:rPr>
        <w:br/>
        <w:t>B. Compartirla solo con estudiantes de alto rendimiento.</w:t>
      </w:r>
      <w:r w:rsidRPr="00AC00C1">
        <w:rPr>
          <w:lang w:val="es-ES"/>
        </w:rPr>
        <w:br/>
        <w:t>C. Ajustarla a los aprendizajes, contexto, mediación y evaluación del currículo correspondiente.</w:t>
      </w:r>
      <w:r w:rsidRPr="00AC00C1">
        <w:rPr>
          <w:lang w:val="es-ES"/>
        </w:rPr>
        <w:br/>
        <w:t>D. Cambiar únicamente el título para que parezca contextualizada.</w:t>
      </w:r>
    </w:p>
    <w:p w14:paraId="0E515325" w14:textId="77777777" w:rsidR="00AC00C1" w:rsidRPr="00AC00C1" w:rsidRDefault="00AC00C1" w:rsidP="00AC00C1">
      <w:pPr>
        <w:spacing w:before="100" w:beforeAutospacing="1" w:after="100" w:afterAutospacing="1"/>
        <w:rPr>
          <w:lang w:val="es-ES"/>
        </w:rPr>
      </w:pPr>
      <w:r w:rsidRPr="00AC00C1">
        <w:rPr>
          <w:b/>
          <w:bCs/>
          <w:lang w:val="es-ES"/>
        </w:rPr>
        <w:t>Respuesta:</w:t>
      </w:r>
      <w:r w:rsidRPr="00AC00C1">
        <w:rPr>
          <w:lang w:val="es-ES"/>
        </w:rPr>
        <w:t xml:space="preserve"> A ___ / B ___ / C ___ / D ___</w:t>
      </w:r>
    </w:p>
    <w:p w14:paraId="60EF64DE" w14:textId="77777777" w:rsidR="00AC00C1" w:rsidRPr="00AC00C1" w:rsidRDefault="00AC00C1" w:rsidP="00AC00C1">
      <w:pPr>
        <w:spacing w:before="100" w:beforeAutospacing="1" w:after="100" w:afterAutospacing="1"/>
        <w:outlineLvl w:val="2"/>
        <w:rPr>
          <w:b/>
          <w:bCs/>
          <w:sz w:val="27"/>
          <w:szCs w:val="27"/>
          <w:lang w:val="es-ES"/>
        </w:rPr>
      </w:pPr>
      <w:r w:rsidRPr="00AC00C1">
        <w:rPr>
          <w:b/>
          <w:bCs/>
          <w:sz w:val="27"/>
          <w:szCs w:val="27"/>
          <w:lang w:val="es-ES"/>
        </w:rPr>
        <w:t>II-9</w:t>
      </w:r>
    </w:p>
    <w:p w14:paraId="5AFD7BDA" w14:textId="77777777" w:rsidR="00AC00C1" w:rsidRPr="00AC00C1" w:rsidRDefault="00AC00C1" w:rsidP="00AC00C1">
      <w:pPr>
        <w:spacing w:before="100" w:beforeAutospacing="1" w:after="100" w:afterAutospacing="1"/>
        <w:rPr>
          <w:lang w:val="es-ES"/>
        </w:rPr>
      </w:pPr>
      <w:r w:rsidRPr="00AC00C1">
        <w:rPr>
          <w:lang w:val="es-ES"/>
        </w:rPr>
        <w:t>¿Cuál uso de IA en análisis de datos educativos es más apropiado?</w:t>
      </w:r>
    </w:p>
    <w:p w14:paraId="498546EA" w14:textId="77777777" w:rsidR="00AC00C1" w:rsidRPr="00AC00C1" w:rsidRDefault="00AC00C1" w:rsidP="00AC00C1">
      <w:pPr>
        <w:spacing w:before="100" w:beforeAutospacing="1" w:after="100" w:afterAutospacing="1"/>
        <w:rPr>
          <w:lang w:val="es-ES"/>
        </w:rPr>
      </w:pPr>
      <w:r w:rsidRPr="00AC00C1">
        <w:rPr>
          <w:lang w:val="es-ES"/>
        </w:rPr>
        <w:t>A. Analizar patrones generales de desempeño con datos anonimizados para identificar necesidades de apoyo.</w:t>
      </w:r>
      <w:r w:rsidRPr="00AC00C1">
        <w:rPr>
          <w:lang w:val="es-ES"/>
        </w:rPr>
        <w:br/>
        <w:t>B. Publicar una lista nominal de estudiantes con riesgo académico.</w:t>
      </w:r>
      <w:r w:rsidRPr="00AC00C1">
        <w:rPr>
          <w:lang w:val="es-ES"/>
        </w:rPr>
        <w:br/>
        <w:t>C. Solicitar a la IA que determine automáticamente quién debe repetir el curso.</w:t>
      </w:r>
      <w:r w:rsidRPr="00AC00C1">
        <w:rPr>
          <w:lang w:val="es-ES"/>
        </w:rPr>
        <w:br/>
        <w:t>D. Ingresar observaciones sensibles del expediente estudiantil para obtener diagnósticos.</w:t>
      </w:r>
    </w:p>
    <w:p w14:paraId="18FE6E5B" w14:textId="77777777" w:rsidR="00AC00C1" w:rsidRPr="00AC00C1" w:rsidRDefault="00AC00C1" w:rsidP="00AC00C1">
      <w:pPr>
        <w:spacing w:before="100" w:beforeAutospacing="1" w:after="100" w:afterAutospacing="1"/>
        <w:rPr>
          <w:lang w:val="es-ES"/>
        </w:rPr>
      </w:pPr>
      <w:r w:rsidRPr="00AC00C1">
        <w:rPr>
          <w:b/>
          <w:bCs/>
          <w:lang w:val="es-ES"/>
        </w:rPr>
        <w:t>Respuesta:</w:t>
      </w:r>
      <w:r w:rsidRPr="00AC00C1">
        <w:rPr>
          <w:lang w:val="es-ES"/>
        </w:rPr>
        <w:t xml:space="preserve"> A ___ / B ___ / C ___ / D ___</w:t>
      </w:r>
    </w:p>
    <w:p w14:paraId="73DC4962" w14:textId="77777777" w:rsidR="00AC00C1" w:rsidRPr="00AC00C1" w:rsidRDefault="00AC00C1" w:rsidP="00AC00C1">
      <w:pPr>
        <w:spacing w:before="100" w:beforeAutospacing="1" w:after="100" w:afterAutospacing="1"/>
        <w:outlineLvl w:val="2"/>
        <w:rPr>
          <w:b/>
          <w:bCs/>
          <w:sz w:val="27"/>
          <w:szCs w:val="27"/>
          <w:lang w:val="es-ES"/>
        </w:rPr>
      </w:pPr>
      <w:r w:rsidRPr="00AC00C1">
        <w:rPr>
          <w:b/>
          <w:bCs/>
          <w:sz w:val="27"/>
          <w:szCs w:val="27"/>
          <w:lang w:val="es-ES"/>
        </w:rPr>
        <w:t>II-10</w:t>
      </w:r>
    </w:p>
    <w:p w14:paraId="64F83ADF" w14:textId="77777777" w:rsidR="00AC00C1" w:rsidRPr="00AC00C1" w:rsidRDefault="00AC00C1" w:rsidP="00AC00C1">
      <w:pPr>
        <w:spacing w:before="100" w:beforeAutospacing="1" w:after="100" w:afterAutospacing="1"/>
        <w:rPr>
          <w:lang w:val="es-ES"/>
        </w:rPr>
      </w:pPr>
      <w:r w:rsidRPr="00AC00C1">
        <w:rPr>
          <w:lang w:val="es-ES"/>
        </w:rPr>
        <w:t>Una diferencia relevante entre herramientas como ChatGPT, Gemini y Copilot es que:</w:t>
      </w:r>
    </w:p>
    <w:p w14:paraId="21F76A09" w14:textId="77777777" w:rsidR="00AC00C1" w:rsidRPr="00AC00C1" w:rsidRDefault="00AC00C1" w:rsidP="00AC00C1">
      <w:pPr>
        <w:spacing w:before="100" w:beforeAutospacing="1" w:after="100" w:afterAutospacing="1"/>
        <w:rPr>
          <w:lang w:val="es-ES"/>
        </w:rPr>
      </w:pPr>
      <w:r w:rsidRPr="00AC00C1">
        <w:rPr>
          <w:lang w:val="es-ES"/>
        </w:rPr>
        <w:t>A. Todas funcionan igual y entregan siempre las mismas respuestas.</w:t>
      </w:r>
      <w:r w:rsidRPr="00AC00C1">
        <w:rPr>
          <w:lang w:val="es-ES"/>
        </w:rPr>
        <w:br/>
        <w:t>B. Pueden variar en integración con ecosistemas, tratamiento de fuentes, funcionalidades y condiciones de uso.</w:t>
      </w:r>
      <w:r w:rsidRPr="00AC00C1">
        <w:rPr>
          <w:lang w:val="es-ES"/>
        </w:rPr>
        <w:br/>
        <w:t>C. Ninguna permite apoyar tareas docentes.</w:t>
      </w:r>
      <w:r w:rsidRPr="00AC00C1">
        <w:rPr>
          <w:lang w:val="es-ES"/>
        </w:rPr>
        <w:br/>
        <w:t>D. La herramienta más reciente siempre es pedagógicamente superior.</w:t>
      </w:r>
    </w:p>
    <w:p w14:paraId="2BAB99C3" w14:textId="77777777" w:rsidR="00AC00C1" w:rsidRPr="00AC00C1" w:rsidRDefault="00AC00C1" w:rsidP="00AC00C1">
      <w:pPr>
        <w:spacing w:before="100" w:beforeAutospacing="1" w:after="100" w:afterAutospacing="1"/>
        <w:rPr>
          <w:lang w:val="es-ES"/>
        </w:rPr>
      </w:pPr>
      <w:r w:rsidRPr="00AC00C1">
        <w:rPr>
          <w:b/>
          <w:bCs/>
          <w:lang w:val="es-ES"/>
        </w:rPr>
        <w:t>Respuesta:</w:t>
      </w:r>
      <w:r w:rsidRPr="00AC00C1">
        <w:rPr>
          <w:lang w:val="es-ES"/>
        </w:rPr>
        <w:t xml:space="preserve"> A ___ / B ___ / C ___ / D ___</w:t>
      </w:r>
    </w:p>
    <w:p w14:paraId="7136940C" w14:textId="77777777" w:rsidR="00AC00C1" w:rsidRPr="00AC00C1" w:rsidRDefault="00AC00C1" w:rsidP="00AC00C1">
      <w:pPr>
        <w:spacing w:before="100" w:beforeAutospacing="1" w:after="100" w:afterAutospacing="1"/>
        <w:outlineLvl w:val="2"/>
        <w:rPr>
          <w:b/>
          <w:bCs/>
          <w:sz w:val="27"/>
          <w:szCs w:val="27"/>
          <w:lang w:val="es-ES"/>
        </w:rPr>
      </w:pPr>
      <w:r w:rsidRPr="00AC00C1">
        <w:rPr>
          <w:b/>
          <w:bCs/>
          <w:sz w:val="27"/>
          <w:szCs w:val="27"/>
          <w:lang w:val="es-ES"/>
        </w:rPr>
        <w:t>II-11</w:t>
      </w:r>
    </w:p>
    <w:p w14:paraId="55DA71C4" w14:textId="77777777" w:rsidR="00AC00C1" w:rsidRPr="00AC00C1" w:rsidRDefault="00AC00C1" w:rsidP="00AC00C1">
      <w:pPr>
        <w:spacing w:before="100" w:beforeAutospacing="1" w:after="100" w:afterAutospacing="1"/>
        <w:rPr>
          <w:lang w:val="es-ES"/>
        </w:rPr>
      </w:pPr>
      <w:r w:rsidRPr="00AC00C1">
        <w:rPr>
          <w:lang w:val="es-ES"/>
        </w:rPr>
        <w:t>En un CTP, una persona docente desea usar IA para apoyar una guía técnica de taller. ¿Cuál opción es más responsable?</w:t>
      </w:r>
    </w:p>
    <w:p w14:paraId="384B4B23" w14:textId="77777777" w:rsidR="00AC00C1" w:rsidRPr="00AC00C1" w:rsidRDefault="00AC00C1" w:rsidP="00AC00C1">
      <w:pPr>
        <w:spacing w:before="100" w:beforeAutospacing="1" w:after="100" w:afterAutospacing="1"/>
        <w:rPr>
          <w:lang w:val="es-ES"/>
        </w:rPr>
      </w:pPr>
      <w:r w:rsidRPr="00AC00C1">
        <w:rPr>
          <w:lang w:val="es-ES"/>
        </w:rPr>
        <w:t>A. Permitir que la IA sustituya las normas de seguridad ocupacional.</w:t>
      </w:r>
      <w:r w:rsidRPr="00AC00C1">
        <w:rPr>
          <w:lang w:val="es-ES"/>
        </w:rPr>
        <w:br/>
        <w:t>B. Pedir instrucciones técnicas sin verificar su exactitud.</w:t>
      </w:r>
      <w:r w:rsidRPr="00AC00C1">
        <w:rPr>
          <w:lang w:val="es-ES"/>
        </w:rPr>
        <w:br/>
        <w:t>C. Entregar la guía generada sin validarla porque el grupo necesita practicar.</w:t>
      </w:r>
      <w:r w:rsidRPr="00AC00C1">
        <w:rPr>
          <w:lang w:val="es-ES"/>
        </w:rPr>
        <w:br/>
        <w:t>D. Usar la IA como apoyo inicial, revisar procedimientos, seguridad, lenguaje técnico y pertinencia curricular.</w:t>
      </w:r>
    </w:p>
    <w:p w14:paraId="3B8E5CE0" w14:textId="77777777" w:rsidR="00AC00C1" w:rsidRPr="00AC00C1" w:rsidRDefault="00AC00C1" w:rsidP="00AC00C1">
      <w:pPr>
        <w:spacing w:before="100" w:beforeAutospacing="1" w:after="100" w:afterAutospacing="1"/>
        <w:rPr>
          <w:lang w:val="es-ES"/>
        </w:rPr>
      </w:pPr>
      <w:r w:rsidRPr="00AC00C1">
        <w:rPr>
          <w:b/>
          <w:bCs/>
          <w:lang w:val="es-ES"/>
        </w:rPr>
        <w:t>Respuesta:</w:t>
      </w:r>
      <w:r w:rsidRPr="00AC00C1">
        <w:rPr>
          <w:lang w:val="es-ES"/>
        </w:rPr>
        <w:t xml:space="preserve"> A ___ / B ___ / C ___ / D ___</w:t>
      </w:r>
    </w:p>
    <w:p w14:paraId="5F8DCB13" w14:textId="77777777" w:rsidR="00AC00C1" w:rsidRPr="00AC00C1" w:rsidRDefault="00AC00C1" w:rsidP="00AC00C1">
      <w:pPr>
        <w:spacing w:before="100" w:beforeAutospacing="1" w:after="100" w:afterAutospacing="1"/>
        <w:outlineLvl w:val="2"/>
        <w:rPr>
          <w:b/>
          <w:bCs/>
          <w:sz w:val="27"/>
          <w:szCs w:val="27"/>
          <w:lang w:val="es-ES"/>
        </w:rPr>
      </w:pPr>
      <w:r w:rsidRPr="00AC00C1">
        <w:rPr>
          <w:b/>
          <w:bCs/>
          <w:sz w:val="27"/>
          <w:szCs w:val="27"/>
          <w:lang w:val="es-ES"/>
        </w:rPr>
        <w:lastRenderedPageBreak/>
        <w:t>II-12</w:t>
      </w:r>
    </w:p>
    <w:p w14:paraId="5DB47F9A" w14:textId="77777777" w:rsidR="00AC00C1" w:rsidRPr="00AC00C1" w:rsidRDefault="00AC00C1" w:rsidP="00AC00C1">
      <w:pPr>
        <w:spacing w:before="100" w:beforeAutospacing="1" w:after="100" w:afterAutospacing="1"/>
        <w:rPr>
          <w:lang w:val="es-ES"/>
        </w:rPr>
      </w:pPr>
      <w:r w:rsidRPr="00AC00C1">
        <w:rPr>
          <w:lang w:val="es-ES"/>
        </w:rPr>
        <w:t>En IPEC o CINDEA, el uso de IA para jóvenes y adultos debe considerar especialmente:</w:t>
      </w:r>
    </w:p>
    <w:p w14:paraId="70901FC4" w14:textId="77777777" w:rsidR="00AC00C1" w:rsidRPr="00AC00C1" w:rsidRDefault="00AC00C1" w:rsidP="00AC00C1">
      <w:pPr>
        <w:spacing w:before="100" w:beforeAutospacing="1" w:after="100" w:afterAutospacing="1"/>
        <w:rPr>
          <w:lang w:val="es-ES"/>
        </w:rPr>
      </w:pPr>
      <w:r w:rsidRPr="00AC00C1">
        <w:rPr>
          <w:lang w:val="es-ES"/>
        </w:rPr>
        <w:t>A. Que todas las personas adultas tienen las mismas competencias digitales.</w:t>
      </w:r>
      <w:r w:rsidRPr="00AC00C1">
        <w:rPr>
          <w:lang w:val="es-ES"/>
        </w:rPr>
        <w:br/>
        <w:t>B. Que la IA debe reemplazar la mediación docente para acelerar el aprendizaje.</w:t>
      </w:r>
      <w:r w:rsidRPr="00AC00C1">
        <w:rPr>
          <w:lang w:val="es-ES"/>
        </w:rPr>
        <w:br/>
        <w:t>C. Trayectorias diversas, accesibilidad, pertinencia contextual y ritmos diferenciados.</w:t>
      </w:r>
      <w:r w:rsidRPr="00AC00C1">
        <w:rPr>
          <w:lang w:val="es-ES"/>
        </w:rPr>
        <w:br/>
        <w:t>D. Actividades más simples, sin exigencia conceptual ni evaluación.</w:t>
      </w:r>
    </w:p>
    <w:p w14:paraId="641FA6D3" w14:textId="77777777" w:rsidR="00AC00C1" w:rsidRPr="00AC00C1" w:rsidRDefault="00AC00C1" w:rsidP="00AC00C1">
      <w:pPr>
        <w:spacing w:before="100" w:beforeAutospacing="1" w:after="100" w:afterAutospacing="1"/>
        <w:rPr>
          <w:lang w:val="es-ES"/>
        </w:rPr>
      </w:pPr>
      <w:r w:rsidRPr="00AC00C1">
        <w:rPr>
          <w:b/>
          <w:bCs/>
          <w:lang w:val="es-ES"/>
        </w:rPr>
        <w:t>Respuesta:</w:t>
      </w:r>
      <w:r w:rsidRPr="00AC00C1">
        <w:rPr>
          <w:lang w:val="es-ES"/>
        </w:rPr>
        <w:t xml:space="preserve"> A ___ / B ___ / C ___ / D ___</w:t>
      </w:r>
    </w:p>
    <w:p w14:paraId="2D4FD9D3" w14:textId="77777777" w:rsidR="00AC00C1" w:rsidRPr="00AC00C1" w:rsidRDefault="00AC00C1" w:rsidP="00AC00C1">
      <w:pPr>
        <w:spacing w:before="100" w:beforeAutospacing="1" w:after="100" w:afterAutospacing="1"/>
        <w:outlineLvl w:val="2"/>
        <w:rPr>
          <w:b/>
          <w:bCs/>
          <w:sz w:val="27"/>
          <w:szCs w:val="27"/>
          <w:lang w:val="es-ES"/>
        </w:rPr>
      </w:pPr>
      <w:r w:rsidRPr="00AC00C1">
        <w:rPr>
          <w:b/>
          <w:bCs/>
          <w:sz w:val="27"/>
          <w:szCs w:val="27"/>
          <w:lang w:val="es-ES"/>
        </w:rPr>
        <w:t>II-13</w:t>
      </w:r>
    </w:p>
    <w:p w14:paraId="6B644014" w14:textId="77777777" w:rsidR="00AC00C1" w:rsidRPr="00AC00C1" w:rsidRDefault="00AC00C1" w:rsidP="00AC00C1">
      <w:pPr>
        <w:spacing w:before="100" w:beforeAutospacing="1" w:after="100" w:afterAutospacing="1"/>
        <w:rPr>
          <w:lang w:val="es-ES"/>
        </w:rPr>
      </w:pPr>
      <w:r w:rsidRPr="00AC00C1">
        <w:rPr>
          <w:lang w:val="es-ES"/>
        </w:rPr>
        <w:t>Un micro-prompt se caracteriza mejor como:</w:t>
      </w:r>
    </w:p>
    <w:p w14:paraId="7FFB2397" w14:textId="77777777" w:rsidR="00AC00C1" w:rsidRPr="00AC00C1" w:rsidRDefault="00AC00C1" w:rsidP="00AC00C1">
      <w:pPr>
        <w:spacing w:before="100" w:beforeAutospacing="1" w:after="100" w:afterAutospacing="1"/>
        <w:rPr>
          <w:lang w:val="es-ES"/>
        </w:rPr>
      </w:pPr>
      <w:r w:rsidRPr="00AC00C1">
        <w:rPr>
          <w:lang w:val="es-ES"/>
        </w:rPr>
        <w:t>A. Una instrucción breve, específica y reutilizable para orientar una tarea concreta con IA.</w:t>
      </w:r>
      <w:r w:rsidRPr="00AC00C1">
        <w:rPr>
          <w:lang w:val="es-ES"/>
        </w:rPr>
        <w:br/>
        <w:t>B. Un texto largo que incluye todos los contenidos del curso.</w:t>
      </w:r>
      <w:r w:rsidRPr="00AC00C1">
        <w:rPr>
          <w:lang w:val="es-ES"/>
        </w:rPr>
        <w:br/>
        <w:t>C. Una pregunta ambigua para que la IA decida qué hacer.</w:t>
      </w:r>
      <w:r w:rsidRPr="00AC00C1">
        <w:rPr>
          <w:lang w:val="es-ES"/>
        </w:rPr>
        <w:br/>
        <w:t>D. Un comando técnico exclusivo para personas expertas en programación.</w:t>
      </w:r>
    </w:p>
    <w:p w14:paraId="60916073" w14:textId="77777777" w:rsidR="00AC00C1" w:rsidRPr="00AC00C1" w:rsidRDefault="00AC00C1" w:rsidP="00AC00C1">
      <w:pPr>
        <w:spacing w:before="100" w:beforeAutospacing="1" w:after="100" w:afterAutospacing="1"/>
        <w:rPr>
          <w:lang w:val="es-ES"/>
        </w:rPr>
      </w:pPr>
      <w:r w:rsidRPr="00AC00C1">
        <w:rPr>
          <w:b/>
          <w:bCs/>
          <w:lang w:val="es-ES"/>
        </w:rPr>
        <w:t>Respuesta:</w:t>
      </w:r>
      <w:r w:rsidRPr="00AC00C1">
        <w:rPr>
          <w:lang w:val="es-ES"/>
        </w:rPr>
        <w:t xml:space="preserve"> A ___ / B ___ / C ___ / D ___</w:t>
      </w:r>
    </w:p>
    <w:p w14:paraId="442DFAB6" w14:textId="77777777" w:rsidR="00AC00C1" w:rsidRPr="00AC00C1" w:rsidRDefault="00AC00C1" w:rsidP="00AC00C1">
      <w:pPr>
        <w:spacing w:before="100" w:beforeAutospacing="1" w:after="100" w:afterAutospacing="1"/>
        <w:outlineLvl w:val="2"/>
        <w:rPr>
          <w:b/>
          <w:bCs/>
          <w:sz w:val="27"/>
          <w:szCs w:val="27"/>
          <w:lang w:val="es-ES"/>
        </w:rPr>
      </w:pPr>
      <w:r w:rsidRPr="00AC00C1">
        <w:rPr>
          <w:b/>
          <w:bCs/>
          <w:sz w:val="27"/>
          <w:szCs w:val="27"/>
          <w:lang w:val="es-ES"/>
        </w:rPr>
        <w:t>II-14</w:t>
      </w:r>
    </w:p>
    <w:p w14:paraId="32F7F747" w14:textId="77777777" w:rsidR="00AC00C1" w:rsidRPr="00AC00C1" w:rsidRDefault="00AC00C1" w:rsidP="00AC00C1">
      <w:pPr>
        <w:spacing w:before="100" w:beforeAutospacing="1" w:after="100" w:afterAutospacing="1"/>
        <w:rPr>
          <w:lang w:val="es-ES"/>
        </w:rPr>
      </w:pPr>
      <w:r w:rsidRPr="00AC00C1">
        <w:rPr>
          <w:lang w:val="es-ES"/>
        </w:rPr>
        <w:t>¿Cuál situación muestra mejor una decisión pedagógica antes de usar IA?</w:t>
      </w:r>
    </w:p>
    <w:p w14:paraId="6DD62C7E" w14:textId="77777777" w:rsidR="00AC00C1" w:rsidRPr="00AC00C1" w:rsidRDefault="00AC00C1" w:rsidP="00AC00C1">
      <w:pPr>
        <w:spacing w:before="100" w:beforeAutospacing="1" w:after="100" w:afterAutospacing="1"/>
        <w:rPr>
          <w:lang w:val="es-ES"/>
        </w:rPr>
      </w:pPr>
      <w:r w:rsidRPr="00AC00C1">
        <w:rPr>
          <w:lang w:val="es-ES"/>
        </w:rPr>
        <w:t>A. Usar IA porque otras personas docentes la están usando.</w:t>
      </w:r>
      <w:r w:rsidRPr="00AC00C1">
        <w:rPr>
          <w:lang w:val="es-ES"/>
        </w:rPr>
        <w:br/>
        <w:t>B. Definir primero el objetivo de aprendizaje y luego decidir si la IA aporta valor.</w:t>
      </w:r>
      <w:r w:rsidRPr="00AC00C1">
        <w:rPr>
          <w:lang w:val="es-ES"/>
        </w:rPr>
        <w:br/>
        <w:t>C. Pedir a la IA que diseñe la clase completa sin revisar.</w:t>
      </w:r>
      <w:r w:rsidRPr="00AC00C1">
        <w:rPr>
          <w:lang w:val="es-ES"/>
        </w:rPr>
        <w:br/>
        <w:t>D. Escoger la herramienta con más funciones, aunque no responda al contexto.</w:t>
      </w:r>
    </w:p>
    <w:p w14:paraId="4C75C579" w14:textId="77777777" w:rsidR="00AC00C1" w:rsidRPr="00AC00C1" w:rsidRDefault="00AC00C1" w:rsidP="00AC00C1">
      <w:pPr>
        <w:spacing w:before="100" w:beforeAutospacing="1" w:after="100" w:afterAutospacing="1"/>
        <w:rPr>
          <w:lang w:val="es-ES"/>
        </w:rPr>
      </w:pPr>
      <w:r w:rsidRPr="00AC00C1">
        <w:rPr>
          <w:b/>
          <w:bCs/>
          <w:lang w:val="es-ES"/>
        </w:rPr>
        <w:t>Respuesta:</w:t>
      </w:r>
      <w:r w:rsidRPr="00AC00C1">
        <w:rPr>
          <w:lang w:val="es-ES"/>
        </w:rPr>
        <w:t xml:space="preserve"> A ___ / B ___ / C ___ / D ___</w:t>
      </w:r>
    </w:p>
    <w:p w14:paraId="5D259BC8" w14:textId="77777777" w:rsidR="00AC00C1" w:rsidRPr="00AC00C1" w:rsidRDefault="00AC00C1" w:rsidP="00AC00C1">
      <w:pPr>
        <w:spacing w:before="100" w:beforeAutospacing="1" w:after="100" w:afterAutospacing="1"/>
        <w:outlineLvl w:val="2"/>
        <w:rPr>
          <w:b/>
          <w:bCs/>
          <w:sz w:val="27"/>
          <w:szCs w:val="27"/>
          <w:lang w:val="es-ES"/>
        </w:rPr>
      </w:pPr>
      <w:r w:rsidRPr="00AC00C1">
        <w:rPr>
          <w:b/>
          <w:bCs/>
          <w:sz w:val="27"/>
          <w:szCs w:val="27"/>
          <w:lang w:val="es-ES"/>
        </w:rPr>
        <w:t>II-15</w:t>
      </w:r>
    </w:p>
    <w:p w14:paraId="06D625EB" w14:textId="77777777" w:rsidR="00AC00C1" w:rsidRPr="00AC00C1" w:rsidRDefault="00AC00C1" w:rsidP="00AC00C1">
      <w:pPr>
        <w:spacing w:before="100" w:beforeAutospacing="1" w:after="100" w:afterAutospacing="1"/>
        <w:rPr>
          <w:lang w:val="es-ES"/>
        </w:rPr>
      </w:pPr>
      <w:r w:rsidRPr="00AC00C1">
        <w:rPr>
          <w:lang w:val="es-ES"/>
        </w:rPr>
        <w:t>Una persona docente pide a la IA una actividad inclusiva, pero la propuesta exige conectividad permanente y dispositivos individuales. ¿Qué análisis corresponde?</w:t>
      </w:r>
    </w:p>
    <w:p w14:paraId="60796F2D" w14:textId="77777777" w:rsidR="00AC00C1" w:rsidRPr="00AC00C1" w:rsidRDefault="00AC00C1" w:rsidP="00AC00C1">
      <w:pPr>
        <w:spacing w:before="100" w:beforeAutospacing="1" w:after="100" w:afterAutospacing="1"/>
        <w:rPr>
          <w:lang w:val="es-ES"/>
        </w:rPr>
      </w:pPr>
      <w:r w:rsidRPr="00AC00C1">
        <w:rPr>
          <w:lang w:val="es-ES"/>
        </w:rPr>
        <w:t>A. La actividad es válida porque usa tecnología avanzada.</w:t>
      </w:r>
      <w:r w:rsidRPr="00AC00C1">
        <w:rPr>
          <w:lang w:val="es-ES"/>
        </w:rPr>
        <w:br/>
        <w:t>B. La actividad debe aplicarse solo al estudiantado con mejor acceso.</w:t>
      </w:r>
      <w:r w:rsidRPr="00AC00C1">
        <w:rPr>
          <w:lang w:val="es-ES"/>
        </w:rPr>
        <w:br/>
        <w:t>C. La actividad es inclusiva porque fue generada por IA.</w:t>
      </w:r>
      <w:r w:rsidRPr="00AC00C1">
        <w:rPr>
          <w:lang w:val="es-ES"/>
        </w:rPr>
        <w:br/>
        <w:t>D. La actividad debe ajustarse para garantizar acceso razonable, alternativas y participación del grupo.</w:t>
      </w:r>
    </w:p>
    <w:p w14:paraId="2DAB0424" w14:textId="77777777" w:rsidR="00AC00C1" w:rsidRPr="00AC00C1" w:rsidRDefault="00AC00C1" w:rsidP="00AC00C1">
      <w:pPr>
        <w:spacing w:before="100" w:beforeAutospacing="1" w:after="100" w:afterAutospacing="1"/>
        <w:rPr>
          <w:lang w:val="es-ES"/>
        </w:rPr>
      </w:pPr>
      <w:r w:rsidRPr="00AC00C1">
        <w:rPr>
          <w:b/>
          <w:bCs/>
          <w:lang w:val="es-ES"/>
        </w:rPr>
        <w:t>Respuesta:</w:t>
      </w:r>
      <w:r w:rsidRPr="00AC00C1">
        <w:rPr>
          <w:lang w:val="es-ES"/>
        </w:rPr>
        <w:t xml:space="preserve"> A ___ / B ___ / C ___ / D ___</w:t>
      </w:r>
    </w:p>
    <w:p w14:paraId="14CA970C" w14:textId="77777777" w:rsidR="00AC00C1" w:rsidRPr="00AC00C1" w:rsidRDefault="004608BE" w:rsidP="00AC00C1">
      <w:r w:rsidRPr="00AC00C1">
        <w:rPr>
          <w:noProof/>
        </w:rPr>
        <w:lastRenderedPageBreak/>
        <w:pict w14:anchorId="2DFCD3F5">
          <v:rect id="_x0000_i1062" alt="" style="width:468pt;height:.05pt;mso-width-percent:0;mso-height-percent:0;mso-width-percent:0;mso-height-percent:0" o:hralign="center" o:hrstd="t" o:hr="t" fillcolor="#a0a0a0" stroked="f"/>
        </w:pict>
      </w:r>
    </w:p>
    <w:p w14:paraId="3B116327" w14:textId="77777777" w:rsidR="00AC00C1" w:rsidRPr="00AC00C1" w:rsidRDefault="00AC00C1" w:rsidP="00AC00C1">
      <w:pPr>
        <w:spacing w:before="100" w:beforeAutospacing="1" w:after="100" w:afterAutospacing="1"/>
        <w:outlineLvl w:val="1"/>
        <w:rPr>
          <w:b/>
          <w:bCs/>
          <w:sz w:val="36"/>
          <w:szCs w:val="36"/>
          <w:lang w:val="es-ES"/>
        </w:rPr>
      </w:pPr>
      <w:r w:rsidRPr="00AC00C1">
        <w:rPr>
          <w:b/>
          <w:bCs/>
          <w:sz w:val="36"/>
          <w:szCs w:val="36"/>
          <w:lang w:val="es-ES"/>
        </w:rPr>
        <w:t>SECCIÓN III — ASOCIE</w:t>
      </w:r>
    </w:p>
    <w:p w14:paraId="2515A710" w14:textId="77777777" w:rsidR="00AC00C1" w:rsidRPr="00AC00C1" w:rsidRDefault="00AC00C1" w:rsidP="00AC00C1">
      <w:pPr>
        <w:spacing w:before="100" w:beforeAutospacing="1" w:after="100" w:afterAutospacing="1"/>
        <w:rPr>
          <w:lang w:val="es-ES"/>
        </w:rPr>
      </w:pPr>
      <w:r w:rsidRPr="00AC00C1">
        <w:rPr>
          <w:b/>
          <w:bCs/>
          <w:lang w:val="es-ES"/>
        </w:rPr>
        <w:t>Valor total:</w:t>
      </w:r>
      <w:r w:rsidRPr="00AC00C1">
        <w:rPr>
          <w:lang w:val="es-ES"/>
        </w:rPr>
        <w:t xml:space="preserve"> 10 puntos.</w:t>
      </w:r>
      <w:r w:rsidRPr="00AC00C1">
        <w:rPr>
          <w:lang w:val="es-ES"/>
        </w:rPr>
        <w:br/>
        <w:t>Cada relación correcta vale 1 punto.</w:t>
      </w:r>
    </w:p>
    <w:p w14:paraId="4AB6C6C3" w14:textId="77777777" w:rsidR="00AC00C1" w:rsidRPr="00AC00C1" w:rsidRDefault="00AC00C1" w:rsidP="00AC00C1">
      <w:pPr>
        <w:spacing w:before="100" w:beforeAutospacing="1" w:after="100" w:afterAutospacing="1"/>
        <w:outlineLvl w:val="2"/>
        <w:rPr>
          <w:b/>
          <w:bCs/>
          <w:sz w:val="27"/>
          <w:szCs w:val="27"/>
          <w:lang w:val="es-ES"/>
        </w:rPr>
      </w:pPr>
      <w:r w:rsidRPr="00AC00C1">
        <w:rPr>
          <w:b/>
          <w:bCs/>
          <w:sz w:val="27"/>
          <w:szCs w:val="27"/>
          <w:lang w:val="es-ES"/>
        </w:rPr>
        <w:t>III-SerieA — Herramientas de IA y descripciones funcionales</w:t>
      </w:r>
    </w:p>
    <w:p w14:paraId="60F3F849" w14:textId="77777777" w:rsidR="00AC00C1" w:rsidRPr="00AC00C1" w:rsidRDefault="00AC00C1" w:rsidP="00AC00C1">
      <w:pPr>
        <w:spacing w:before="100" w:beforeAutospacing="1" w:after="100" w:afterAutospacing="1"/>
        <w:rPr>
          <w:lang w:val="es-ES"/>
        </w:rPr>
      </w:pPr>
      <w:r w:rsidRPr="00AC00C1">
        <w:rPr>
          <w:lang w:val="es-ES"/>
        </w:rPr>
        <w:t>Relacione cada herramienta de la columna izquierda con la descripción funcional correspondiente de la columna derecha.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8"/>
        <w:gridCol w:w="1101"/>
        <w:gridCol w:w="6541"/>
      </w:tblGrid>
      <w:tr w:rsidR="00AC00C1" w:rsidRPr="00AC00C1" w14:paraId="4A30A56D" w14:textId="77777777">
        <w:trPr>
          <w:tblHeader/>
          <w:tblCellSpacing w:w="15" w:type="dxa"/>
        </w:trPr>
        <w:tc>
          <w:tcPr>
            <w:tcW w:w="0" w:type="auto"/>
            <w:vAlign w:val="center"/>
            <w:hideMark/>
          </w:tcPr>
          <w:p w14:paraId="0A88F35F" w14:textId="77777777" w:rsidR="00AC00C1" w:rsidRPr="00AC00C1" w:rsidRDefault="00AC00C1" w:rsidP="00AC00C1">
            <w:pPr>
              <w:jc w:val="center"/>
              <w:rPr>
                <w:b/>
                <w:bCs/>
              </w:rPr>
            </w:pPr>
            <w:r w:rsidRPr="00AC00C1">
              <w:rPr>
                <w:b/>
                <w:bCs/>
              </w:rPr>
              <w:t>Columna izquierda</w:t>
            </w:r>
          </w:p>
        </w:tc>
        <w:tc>
          <w:tcPr>
            <w:tcW w:w="0" w:type="auto"/>
            <w:vAlign w:val="center"/>
            <w:hideMark/>
          </w:tcPr>
          <w:p w14:paraId="42ED37BD" w14:textId="77777777" w:rsidR="00AC00C1" w:rsidRPr="00AC00C1" w:rsidRDefault="00AC00C1" w:rsidP="00AC00C1">
            <w:pPr>
              <w:jc w:val="right"/>
              <w:rPr>
                <w:b/>
                <w:bCs/>
              </w:rPr>
            </w:pPr>
            <w:r w:rsidRPr="00AC00C1">
              <w:rPr>
                <w:b/>
                <w:bCs/>
              </w:rPr>
              <w:t>Respuesta</w:t>
            </w:r>
          </w:p>
        </w:tc>
        <w:tc>
          <w:tcPr>
            <w:tcW w:w="0" w:type="auto"/>
            <w:vAlign w:val="center"/>
            <w:hideMark/>
          </w:tcPr>
          <w:p w14:paraId="2180184A" w14:textId="77777777" w:rsidR="00AC00C1" w:rsidRPr="00AC00C1" w:rsidRDefault="00AC00C1" w:rsidP="00AC00C1">
            <w:pPr>
              <w:jc w:val="center"/>
              <w:rPr>
                <w:b/>
                <w:bCs/>
              </w:rPr>
            </w:pPr>
            <w:r w:rsidRPr="00AC00C1">
              <w:rPr>
                <w:b/>
                <w:bCs/>
              </w:rPr>
              <w:t>Columna derecha</w:t>
            </w:r>
          </w:p>
        </w:tc>
      </w:tr>
      <w:tr w:rsidR="00AC00C1" w:rsidRPr="00AC00C1" w14:paraId="6DEB787F" w14:textId="77777777">
        <w:trPr>
          <w:tblCellSpacing w:w="15" w:type="dxa"/>
        </w:trPr>
        <w:tc>
          <w:tcPr>
            <w:tcW w:w="0" w:type="auto"/>
            <w:vAlign w:val="center"/>
            <w:hideMark/>
          </w:tcPr>
          <w:p w14:paraId="47471892" w14:textId="77777777" w:rsidR="00AC00C1" w:rsidRPr="00AC00C1" w:rsidRDefault="00AC00C1" w:rsidP="00AC00C1">
            <w:r w:rsidRPr="00AC00C1">
              <w:t>1. Gemini</w:t>
            </w:r>
          </w:p>
        </w:tc>
        <w:tc>
          <w:tcPr>
            <w:tcW w:w="0" w:type="auto"/>
            <w:vAlign w:val="center"/>
            <w:hideMark/>
          </w:tcPr>
          <w:p w14:paraId="0D8667F1" w14:textId="77777777" w:rsidR="00AC00C1" w:rsidRPr="00AC00C1" w:rsidRDefault="00AC00C1" w:rsidP="00AC00C1">
            <w:pPr>
              <w:jc w:val="right"/>
            </w:pPr>
            <w:r w:rsidRPr="00AC00C1">
              <w:t>____</w:t>
            </w:r>
          </w:p>
        </w:tc>
        <w:tc>
          <w:tcPr>
            <w:tcW w:w="0" w:type="auto"/>
            <w:vAlign w:val="center"/>
            <w:hideMark/>
          </w:tcPr>
          <w:p w14:paraId="784E464A" w14:textId="77777777" w:rsidR="00AC00C1" w:rsidRPr="00AC00C1" w:rsidRDefault="00AC00C1" w:rsidP="00AC00C1">
            <w:pPr>
              <w:rPr>
                <w:lang w:val="es-ES"/>
              </w:rPr>
            </w:pPr>
            <w:r w:rsidRPr="00AC00C1">
              <w:rPr>
                <w:lang w:val="es-ES"/>
              </w:rPr>
              <w:t>a. Puede apoyar la generación de materiales diferenciados, actividades y recursos docentes.</w:t>
            </w:r>
          </w:p>
        </w:tc>
      </w:tr>
      <w:tr w:rsidR="00AC00C1" w:rsidRPr="00AC00C1" w14:paraId="75F013A1" w14:textId="77777777">
        <w:trPr>
          <w:tblCellSpacing w:w="15" w:type="dxa"/>
        </w:trPr>
        <w:tc>
          <w:tcPr>
            <w:tcW w:w="0" w:type="auto"/>
            <w:vAlign w:val="center"/>
            <w:hideMark/>
          </w:tcPr>
          <w:p w14:paraId="7D7A8476" w14:textId="77777777" w:rsidR="00AC00C1" w:rsidRPr="00AC00C1" w:rsidRDefault="00AC00C1" w:rsidP="00AC00C1">
            <w:r w:rsidRPr="00AC00C1">
              <w:t>2. MagicSchool AI</w:t>
            </w:r>
          </w:p>
        </w:tc>
        <w:tc>
          <w:tcPr>
            <w:tcW w:w="0" w:type="auto"/>
            <w:vAlign w:val="center"/>
            <w:hideMark/>
          </w:tcPr>
          <w:p w14:paraId="6038AB76" w14:textId="77777777" w:rsidR="00AC00C1" w:rsidRPr="00AC00C1" w:rsidRDefault="00AC00C1" w:rsidP="00AC00C1">
            <w:pPr>
              <w:jc w:val="right"/>
            </w:pPr>
            <w:r w:rsidRPr="00AC00C1">
              <w:t>____</w:t>
            </w:r>
          </w:p>
        </w:tc>
        <w:tc>
          <w:tcPr>
            <w:tcW w:w="0" w:type="auto"/>
            <w:vAlign w:val="center"/>
            <w:hideMark/>
          </w:tcPr>
          <w:p w14:paraId="7916ACCC" w14:textId="77777777" w:rsidR="00AC00C1" w:rsidRPr="00AC00C1" w:rsidRDefault="00AC00C1" w:rsidP="00AC00C1">
            <w:pPr>
              <w:rPr>
                <w:lang w:val="es-ES"/>
              </w:rPr>
            </w:pPr>
            <w:r w:rsidRPr="00AC00C1">
              <w:rPr>
                <w:lang w:val="es-ES"/>
              </w:rPr>
              <w:t>b. Permite conversar, redactar, revisar, explicar, generar ideas y apoyar tareas educativas mediante prompts.</w:t>
            </w:r>
          </w:p>
        </w:tc>
      </w:tr>
      <w:tr w:rsidR="00AC00C1" w:rsidRPr="00AC00C1" w14:paraId="35F4531A" w14:textId="77777777">
        <w:trPr>
          <w:tblCellSpacing w:w="15" w:type="dxa"/>
        </w:trPr>
        <w:tc>
          <w:tcPr>
            <w:tcW w:w="0" w:type="auto"/>
            <w:vAlign w:val="center"/>
            <w:hideMark/>
          </w:tcPr>
          <w:p w14:paraId="162DFB8E" w14:textId="77777777" w:rsidR="00AC00C1" w:rsidRPr="00AC00C1" w:rsidRDefault="00AC00C1" w:rsidP="00AC00C1">
            <w:r w:rsidRPr="00AC00C1">
              <w:t>3. Diffit</w:t>
            </w:r>
          </w:p>
        </w:tc>
        <w:tc>
          <w:tcPr>
            <w:tcW w:w="0" w:type="auto"/>
            <w:vAlign w:val="center"/>
            <w:hideMark/>
          </w:tcPr>
          <w:p w14:paraId="7D1837FF" w14:textId="77777777" w:rsidR="00AC00C1" w:rsidRPr="00AC00C1" w:rsidRDefault="00AC00C1" w:rsidP="00AC00C1">
            <w:pPr>
              <w:jc w:val="right"/>
            </w:pPr>
            <w:r w:rsidRPr="00AC00C1">
              <w:t>____</w:t>
            </w:r>
          </w:p>
        </w:tc>
        <w:tc>
          <w:tcPr>
            <w:tcW w:w="0" w:type="auto"/>
            <w:vAlign w:val="center"/>
            <w:hideMark/>
          </w:tcPr>
          <w:p w14:paraId="2529216F" w14:textId="77777777" w:rsidR="00AC00C1" w:rsidRPr="00AC00C1" w:rsidRDefault="00AC00C1" w:rsidP="00AC00C1">
            <w:pPr>
              <w:rPr>
                <w:lang w:val="es-ES"/>
              </w:rPr>
            </w:pPr>
            <w:r w:rsidRPr="00AC00C1">
              <w:rPr>
                <w:lang w:val="es-ES"/>
              </w:rPr>
              <w:t>c. Puede apoyar tareas de generación, explicación y búsqueda integrada según el ecosistema de uso.</w:t>
            </w:r>
          </w:p>
        </w:tc>
      </w:tr>
      <w:tr w:rsidR="00AC00C1" w:rsidRPr="00AC00C1" w14:paraId="0CC2A069" w14:textId="77777777">
        <w:trPr>
          <w:tblCellSpacing w:w="15" w:type="dxa"/>
        </w:trPr>
        <w:tc>
          <w:tcPr>
            <w:tcW w:w="0" w:type="auto"/>
            <w:vAlign w:val="center"/>
            <w:hideMark/>
          </w:tcPr>
          <w:p w14:paraId="7924D3A0" w14:textId="77777777" w:rsidR="00AC00C1" w:rsidRPr="00AC00C1" w:rsidRDefault="00AC00C1" w:rsidP="00AC00C1">
            <w:r w:rsidRPr="00AC00C1">
              <w:t>4. NotebookLM</w:t>
            </w:r>
          </w:p>
        </w:tc>
        <w:tc>
          <w:tcPr>
            <w:tcW w:w="0" w:type="auto"/>
            <w:vAlign w:val="center"/>
            <w:hideMark/>
          </w:tcPr>
          <w:p w14:paraId="14D79065" w14:textId="77777777" w:rsidR="00AC00C1" w:rsidRPr="00AC00C1" w:rsidRDefault="00AC00C1" w:rsidP="00AC00C1">
            <w:pPr>
              <w:jc w:val="right"/>
            </w:pPr>
            <w:r w:rsidRPr="00AC00C1">
              <w:t>____</w:t>
            </w:r>
          </w:p>
        </w:tc>
        <w:tc>
          <w:tcPr>
            <w:tcW w:w="0" w:type="auto"/>
            <w:vAlign w:val="center"/>
            <w:hideMark/>
          </w:tcPr>
          <w:p w14:paraId="2CCB427E" w14:textId="77777777" w:rsidR="00AC00C1" w:rsidRPr="00AC00C1" w:rsidRDefault="00AC00C1" w:rsidP="00AC00C1">
            <w:pPr>
              <w:rPr>
                <w:lang w:val="es-ES"/>
              </w:rPr>
            </w:pPr>
            <w:r w:rsidRPr="00AC00C1">
              <w:rPr>
                <w:lang w:val="es-ES"/>
              </w:rPr>
              <w:t>d. Ayuda a trabajar con fuentes o documentos cargados para generar síntesis, guías y preguntas basadas en esos insumos.</w:t>
            </w:r>
          </w:p>
        </w:tc>
      </w:tr>
      <w:tr w:rsidR="00AC00C1" w:rsidRPr="00AC00C1" w14:paraId="48AEA973" w14:textId="77777777">
        <w:trPr>
          <w:tblCellSpacing w:w="15" w:type="dxa"/>
        </w:trPr>
        <w:tc>
          <w:tcPr>
            <w:tcW w:w="0" w:type="auto"/>
            <w:vAlign w:val="center"/>
            <w:hideMark/>
          </w:tcPr>
          <w:p w14:paraId="21909E4F" w14:textId="77777777" w:rsidR="00AC00C1" w:rsidRPr="00AC00C1" w:rsidRDefault="00AC00C1" w:rsidP="00AC00C1">
            <w:r w:rsidRPr="00AC00C1">
              <w:t>5. ChatGPT</w:t>
            </w:r>
          </w:p>
        </w:tc>
        <w:tc>
          <w:tcPr>
            <w:tcW w:w="0" w:type="auto"/>
            <w:vAlign w:val="center"/>
            <w:hideMark/>
          </w:tcPr>
          <w:p w14:paraId="4415FF16" w14:textId="77777777" w:rsidR="00AC00C1" w:rsidRPr="00AC00C1" w:rsidRDefault="00AC00C1" w:rsidP="00AC00C1">
            <w:pPr>
              <w:jc w:val="right"/>
            </w:pPr>
            <w:r w:rsidRPr="00AC00C1">
              <w:t>____</w:t>
            </w:r>
          </w:p>
        </w:tc>
        <w:tc>
          <w:tcPr>
            <w:tcW w:w="0" w:type="auto"/>
            <w:vAlign w:val="center"/>
            <w:hideMark/>
          </w:tcPr>
          <w:p w14:paraId="1AE7C649" w14:textId="77777777" w:rsidR="00AC00C1" w:rsidRPr="00AC00C1" w:rsidRDefault="00AC00C1" w:rsidP="00AC00C1">
            <w:pPr>
              <w:rPr>
                <w:lang w:val="es-ES"/>
              </w:rPr>
            </w:pPr>
            <w:r w:rsidRPr="00AC00C1">
              <w:rPr>
                <w:lang w:val="es-ES"/>
              </w:rPr>
              <w:t>e. Permite adaptar textos o recursos a distintos niveles de lectura y necesidades de aula.</w:t>
            </w:r>
          </w:p>
        </w:tc>
      </w:tr>
    </w:tbl>
    <w:p w14:paraId="6FA76CD4" w14:textId="77777777" w:rsidR="00AC00C1" w:rsidRPr="00AC00C1" w:rsidRDefault="004608BE" w:rsidP="00AC00C1">
      <w:r w:rsidRPr="00AC00C1">
        <w:rPr>
          <w:noProof/>
        </w:rPr>
        <w:pict w14:anchorId="55A0659C">
          <v:rect id="_x0000_i1061" alt="" style="width:468pt;height:.05pt;mso-width-percent:0;mso-height-percent:0;mso-width-percent:0;mso-height-percent:0" o:hralign="center" o:hrstd="t" o:hr="t" fillcolor="#a0a0a0" stroked="f"/>
        </w:pict>
      </w:r>
    </w:p>
    <w:p w14:paraId="0506E8DF" w14:textId="77777777" w:rsidR="00AC00C1" w:rsidRPr="00AC00C1" w:rsidRDefault="00AC00C1" w:rsidP="00AC00C1">
      <w:pPr>
        <w:spacing w:before="100" w:beforeAutospacing="1" w:after="100" w:afterAutospacing="1"/>
        <w:outlineLvl w:val="2"/>
        <w:rPr>
          <w:b/>
          <w:bCs/>
          <w:sz w:val="27"/>
          <w:szCs w:val="27"/>
          <w:lang w:val="es-ES"/>
        </w:rPr>
      </w:pPr>
      <w:r w:rsidRPr="00AC00C1">
        <w:rPr>
          <w:b/>
          <w:bCs/>
          <w:sz w:val="27"/>
          <w:szCs w:val="27"/>
          <w:lang w:val="es-ES"/>
        </w:rPr>
        <w:t>III-SerieB — Conceptos clave y definiciones aplicadas</w:t>
      </w:r>
    </w:p>
    <w:p w14:paraId="75205D0B" w14:textId="77777777" w:rsidR="00AC00C1" w:rsidRPr="00AC00C1" w:rsidRDefault="00AC00C1" w:rsidP="00AC00C1">
      <w:pPr>
        <w:spacing w:before="100" w:beforeAutospacing="1" w:after="100" w:afterAutospacing="1"/>
        <w:rPr>
          <w:lang w:val="es-ES"/>
        </w:rPr>
      </w:pPr>
      <w:r w:rsidRPr="00AC00C1">
        <w:rPr>
          <w:lang w:val="es-ES"/>
        </w:rPr>
        <w:t>Relacione cada concepto de la columna izquierda con la definición aplicada correspondiente.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7"/>
        <w:gridCol w:w="1101"/>
        <w:gridCol w:w="6572"/>
      </w:tblGrid>
      <w:tr w:rsidR="00AC00C1" w:rsidRPr="00AC00C1" w14:paraId="4BFD2520" w14:textId="77777777">
        <w:trPr>
          <w:tblHeader/>
          <w:tblCellSpacing w:w="15" w:type="dxa"/>
        </w:trPr>
        <w:tc>
          <w:tcPr>
            <w:tcW w:w="0" w:type="auto"/>
            <w:vAlign w:val="center"/>
            <w:hideMark/>
          </w:tcPr>
          <w:p w14:paraId="759E6B60" w14:textId="77777777" w:rsidR="00AC00C1" w:rsidRPr="00AC00C1" w:rsidRDefault="00AC00C1" w:rsidP="00AC00C1">
            <w:pPr>
              <w:jc w:val="center"/>
              <w:rPr>
                <w:b/>
                <w:bCs/>
              </w:rPr>
            </w:pPr>
            <w:r w:rsidRPr="00AC00C1">
              <w:rPr>
                <w:b/>
                <w:bCs/>
              </w:rPr>
              <w:t>Columna izquierda</w:t>
            </w:r>
          </w:p>
        </w:tc>
        <w:tc>
          <w:tcPr>
            <w:tcW w:w="0" w:type="auto"/>
            <w:vAlign w:val="center"/>
            <w:hideMark/>
          </w:tcPr>
          <w:p w14:paraId="598A2FCB" w14:textId="77777777" w:rsidR="00AC00C1" w:rsidRPr="00AC00C1" w:rsidRDefault="00AC00C1" w:rsidP="00AC00C1">
            <w:pPr>
              <w:jc w:val="right"/>
              <w:rPr>
                <w:b/>
                <w:bCs/>
              </w:rPr>
            </w:pPr>
            <w:r w:rsidRPr="00AC00C1">
              <w:rPr>
                <w:b/>
                <w:bCs/>
              </w:rPr>
              <w:t>Respuesta</w:t>
            </w:r>
          </w:p>
        </w:tc>
        <w:tc>
          <w:tcPr>
            <w:tcW w:w="0" w:type="auto"/>
            <w:vAlign w:val="center"/>
            <w:hideMark/>
          </w:tcPr>
          <w:p w14:paraId="25586A92" w14:textId="77777777" w:rsidR="00AC00C1" w:rsidRPr="00AC00C1" w:rsidRDefault="00AC00C1" w:rsidP="00AC00C1">
            <w:pPr>
              <w:jc w:val="center"/>
              <w:rPr>
                <w:b/>
                <w:bCs/>
              </w:rPr>
            </w:pPr>
            <w:r w:rsidRPr="00AC00C1">
              <w:rPr>
                <w:b/>
                <w:bCs/>
              </w:rPr>
              <w:t>Columna derecha</w:t>
            </w:r>
          </w:p>
        </w:tc>
      </w:tr>
      <w:tr w:rsidR="00AC00C1" w:rsidRPr="00AC00C1" w14:paraId="7D06D96A" w14:textId="77777777">
        <w:trPr>
          <w:tblCellSpacing w:w="15" w:type="dxa"/>
        </w:trPr>
        <w:tc>
          <w:tcPr>
            <w:tcW w:w="0" w:type="auto"/>
            <w:vAlign w:val="center"/>
            <w:hideMark/>
          </w:tcPr>
          <w:p w14:paraId="49861E68" w14:textId="77777777" w:rsidR="00AC00C1" w:rsidRPr="00AC00C1" w:rsidRDefault="00AC00C1" w:rsidP="00AC00C1">
            <w:r w:rsidRPr="00AC00C1">
              <w:t>1. Alucinación</w:t>
            </w:r>
          </w:p>
        </w:tc>
        <w:tc>
          <w:tcPr>
            <w:tcW w:w="0" w:type="auto"/>
            <w:vAlign w:val="center"/>
            <w:hideMark/>
          </w:tcPr>
          <w:p w14:paraId="39495732" w14:textId="77777777" w:rsidR="00AC00C1" w:rsidRPr="00AC00C1" w:rsidRDefault="00AC00C1" w:rsidP="00AC00C1">
            <w:pPr>
              <w:jc w:val="right"/>
            </w:pPr>
            <w:r w:rsidRPr="00AC00C1">
              <w:t>____</w:t>
            </w:r>
          </w:p>
        </w:tc>
        <w:tc>
          <w:tcPr>
            <w:tcW w:w="0" w:type="auto"/>
            <w:vAlign w:val="center"/>
            <w:hideMark/>
          </w:tcPr>
          <w:p w14:paraId="4DA2E3B8" w14:textId="77777777" w:rsidR="00AC00C1" w:rsidRPr="00AC00C1" w:rsidRDefault="00AC00C1" w:rsidP="00AC00C1">
            <w:pPr>
              <w:rPr>
                <w:lang w:val="es-ES"/>
              </w:rPr>
            </w:pPr>
            <w:r w:rsidRPr="00AC00C1">
              <w:rPr>
                <w:lang w:val="es-ES"/>
              </w:rPr>
              <w:t>a. Principio de diseño educativo que promueve múltiples formas de acceso, participación y expresión.</w:t>
            </w:r>
          </w:p>
        </w:tc>
      </w:tr>
      <w:tr w:rsidR="00AC00C1" w:rsidRPr="00AC00C1" w14:paraId="1022C1E9" w14:textId="77777777">
        <w:trPr>
          <w:tblCellSpacing w:w="15" w:type="dxa"/>
        </w:trPr>
        <w:tc>
          <w:tcPr>
            <w:tcW w:w="0" w:type="auto"/>
            <w:vAlign w:val="center"/>
            <w:hideMark/>
          </w:tcPr>
          <w:p w14:paraId="0ACFB3F8" w14:textId="77777777" w:rsidR="00AC00C1" w:rsidRPr="00AC00C1" w:rsidRDefault="00AC00C1" w:rsidP="00AC00C1">
            <w:r w:rsidRPr="00AC00C1">
              <w:t>2. Prompt</w:t>
            </w:r>
          </w:p>
        </w:tc>
        <w:tc>
          <w:tcPr>
            <w:tcW w:w="0" w:type="auto"/>
            <w:vAlign w:val="center"/>
            <w:hideMark/>
          </w:tcPr>
          <w:p w14:paraId="5D37D954" w14:textId="77777777" w:rsidR="00AC00C1" w:rsidRPr="00AC00C1" w:rsidRDefault="00AC00C1" w:rsidP="00AC00C1">
            <w:pPr>
              <w:jc w:val="right"/>
            </w:pPr>
            <w:r w:rsidRPr="00AC00C1">
              <w:t>____</w:t>
            </w:r>
          </w:p>
        </w:tc>
        <w:tc>
          <w:tcPr>
            <w:tcW w:w="0" w:type="auto"/>
            <w:vAlign w:val="center"/>
            <w:hideMark/>
          </w:tcPr>
          <w:p w14:paraId="42995A1C" w14:textId="77777777" w:rsidR="00AC00C1" w:rsidRPr="00AC00C1" w:rsidRDefault="00AC00C1" w:rsidP="00AC00C1">
            <w:pPr>
              <w:rPr>
                <w:lang w:val="es-ES"/>
              </w:rPr>
            </w:pPr>
            <w:r w:rsidRPr="00AC00C1">
              <w:rPr>
                <w:lang w:val="es-ES"/>
              </w:rPr>
              <w:t>b. Marco o lineamiento que orienta el uso educativo responsable, contextualizado y seguro de tecnologías e IA.</w:t>
            </w:r>
          </w:p>
        </w:tc>
      </w:tr>
      <w:tr w:rsidR="00AC00C1" w:rsidRPr="00AC00C1" w14:paraId="29B06356" w14:textId="77777777">
        <w:trPr>
          <w:tblCellSpacing w:w="15" w:type="dxa"/>
        </w:trPr>
        <w:tc>
          <w:tcPr>
            <w:tcW w:w="0" w:type="auto"/>
            <w:vAlign w:val="center"/>
            <w:hideMark/>
          </w:tcPr>
          <w:p w14:paraId="2075C40A" w14:textId="77777777" w:rsidR="00AC00C1" w:rsidRPr="00AC00C1" w:rsidRDefault="00AC00C1" w:rsidP="00AC00C1">
            <w:r w:rsidRPr="00AC00C1">
              <w:t>3. REAC 2026</w:t>
            </w:r>
          </w:p>
        </w:tc>
        <w:tc>
          <w:tcPr>
            <w:tcW w:w="0" w:type="auto"/>
            <w:vAlign w:val="center"/>
            <w:hideMark/>
          </w:tcPr>
          <w:p w14:paraId="60EE768B" w14:textId="77777777" w:rsidR="00AC00C1" w:rsidRPr="00AC00C1" w:rsidRDefault="00AC00C1" w:rsidP="00AC00C1">
            <w:pPr>
              <w:jc w:val="right"/>
            </w:pPr>
            <w:r w:rsidRPr="00AC00C1">
              <w:t>____</w:t>
            </w:r>
          </w:p>
        </w:tc>
        <w:tc>
          <w:tcPr>
            <w:tcW w:w="0" w:type="auto"/>
            <w:vAlign w:val="center"/>
            <w:hideMark/>
          </w:tcPr>
          <w:p w14:paraId="37469434" w14:textId="77777777" w:rsidR="00AC00C1" w:rsidRPr="00AC00C1" w:rsidRDefault="00AC00C1" w:rsidP="00AC00C1">
            <w:pPr>
              <w:rPr>
                <w:lang w:val="es-ES"/>
              </w:rPr>
            </w:pPr>
            <w:r w:rsidRPr="00AC00C1">
              <w:rPr>
                <w:lang w:val="es-ES"/>
              </w:rPr>
              <w:t>c. Resultado falso, inventado o no verificable que la IA presenta como si fuera correcto.</w:t>
            </w:r>
          </w:p>
        </w:tc>
      </w:tr>
      <w:tr w:rsidR="00AC00C1" w:rsidRPr="00AC00C1" w14:paraId="432359AB" w14:textId="77777777">
        <w:trPr>
          <w:tblCellSpacing w:w="15" w:type="dxa"/>
        </w:trPr>
        <w:tc>
          <w:tcPr>
            <w:tcW w:w="0" w:type="auto"/>
            <w:vAlign w:val="center"/>
            <w:hideMark/>
          </w:tcPr>
          <w:p w14:paraId="6EDFA8EA" w14:textId="77777777" w:rsidR="00AC00C1" w:rsidRPr="00AC00C1" w:rsidRDefault="00AC00C1" w:rsidP="00AC00C1">
            <w:r w:rsidRPr="00AC00C1">
              <w:t>4. DUA</w:t>
            </w:r>
          </w:p>
        </w:tc>
        <w:tc>
          <w:tcPr>
            <w:tcW w:w="0" w:type="auto"/>
            <w:vAlign w:val="center"/>
            <w:hideMark/>
          </w:tcPr>
          <w:p w14:paraId="15600E93" w14:textId="77777777" w:rsidR="00AC00C1" w:rsidRPr="00AC00C1" w:rsidRDefault="00AC00C1" w:rsidP="00AC00C1">
            <w:pPr>
              <w:jc w:val="right"/>
            </w:pPr>
            <w:r w:rsidRPr="00AC00C1">
              <w:t>____</w:t>
            </w:r>
          </w:p>
        </w:tc>
        <w:tc>
          <w:tcPr>
            <w:tcW w:w="0" w:type="auto"/>
            <w:vAlign w:val="center"/>
            <w:hideMark/>
          </w:tcPr>
          <w:p w14:paraId="211BD0BB" w14:textId="77777777" w:rsidR="00AC00C1" w:rsidRPr="00AC00C1" w:rsidRDefault="00AC00C1" w:rsidP="00AC00C1">
            <w:pPr>
              <w:rPr>
                <w:lang w:val="es-ES"/>
              </w:rPr>
            </w:pPr>
            <w:r w:rsidRPr="00AC00C1">
              <w:rPr>
                <w:lang w:val="es-ES"/>
              </w:rPr>
              <w:t>d. Instrucción que guía a la IA sobre qué debe hacer, con qué contexto y bajo qué criterios.</w:t>
            </w:r>
          </w:p>
        </w:tc>
      </w:tr>
      <w:tr w:rsidR="00AC00C1" w:rsidRPr="00AC00C1" w14:paraId="7AA30B7D" w14:textId="77777777">
        <w:trPr>
          <w:tblCellSpacing w:w="15" w:type="dxa"/>
        </w:trPr>
        <w:tc>
          <w:tcPr>
            <w:tcW w:w="0" w:type="auto"/>
            <w:vAlign w:val="center"/>
            <w:hideMark/>
          </w:tcPr>
          <w:p w14:paraId="3E33D6C1" w14:textId="77777777" w:rsidR="00AC00C1" w:rsidRPr="00AC00C1" w:rsidRDefault="00AC00C1" w:rsidP="00AC00C1">
            <w:r w:rsidRPr="00AC00C1">
              <w:t>5. Sesgo algorítmico</w:t>
            </w:r>
          </w:p>
        </w:tc>
        <w:tc>
          <w:tcPr>
            <w:tcW w:w="0" w:type="auto"/>
            <w:vAlign w:val="center"/>
            <w:hideMark/>
          </w:tcPr>
          <w:p w14:paraId="65C27796" w14:textId="77777777" w:rsidR="00AC00C1" w:rsidRPr="00AC00C1" w:rsidRDefault="00AC00C1" w:rsidP="00AC00C1">
            <w:pPr>
              <w:jc w:val="right"/>
            </w:pPr>
            <w:r w:rsidRPr="00AC00C1">
              <w:t>____</w:t>
            </w:r>
          </w:p>
        </w:tc>
        <w:tc>
          <w:tcPr>
            <w:tcW w:w="0" w:type="auto"/>
            <w:vAlign w:val="center"/>
            <w:hideMark/>
          </w:tcPr>
          <w:p w14:paraId="7072AEA6" w14:textId="77777777" w:rsidR="00AC00C1" w:rsidRPr="00AC00C1" w:rsidRDefault="00AC00C1" w:rsidP="00AC00C1">
            <w:pPr>
              <w:rPr>
                <w:lang w:val="es-ES"/>
              </w:rPr>
            </w:pPr>
            <w:r w:rsidRPr="00AC00C1">
              <w:rPr>
                <w:lang w:val="es-ES"/>
              </w:rPr>
              <w:t>e. Tendencia de un sistema a producir resultados desiguales o injustos por datos, diseño o uso inadecuado.</w:t>
            </w:r>
          </w:p>
        </w:tc>
      </w:tr>
    </w:tbl>
    <w:p w14:paraId="5BFCBDE8" w14:textId="77777777" w:rsidR="00AC00C1" w:rsidRPr="00AC00C1" w:rsidRDefault="004608BE" w:rsidP="00AC00C1">
      <w:r w:rsidRPr="00AC00C1">
        <w:rPr>
          <w:noProof/>
        </w:rPr>
        <w:pict w14:anchorId="3CEBEA78">
          <v:rect id="_x0000_i1060" alt="" style="width:468pt;height:.05pt;mso-width-percent:0;mso-height-percent:0;mso-width-percent:0;mso-height-percent:0" o:hralign="center" o:hrstd="t" o:hr="t" fillcolor="#a0a0a0" stroked="f"/>
        </w:pict>
      </w:r>
    </w:p>
    <w:p w14:paraId="0A0E6518" w14:textId="77777777" w:rsidR="00AC00C1" w:rsidRPr="00AC00C1" w:rsidRDefault="00AC00C1" w:rsidP="00AC00C1">
      <w:pPr>
        <w:spacing w:before="100" w:beforeAutospacing="1" w:after="100" w:afterAutospacing="1"/>
        <w:outlineLvl w:val="1"/>
        <w:rPr>
          <w:b/>
          <w:bCs/>
          <w:sz w:val="36"/>
          <w:szCs w:val="36"/>
          <w:lang w:val="es-ES"/>
        </w:rPr>
      </w:pPr>
      <w:r w:rsidRPr="00AC00C1">
        <w:rPr>
          <w:b/>
          <w:bCs/>
          <w:sz w:val="36"/>
          <w:szCs w:val="36"/>
          <w:lang w:val="es-ES"/>
        </w:rPr>
        <w:lastRenderedPageBreak/>
        <w:t>SECCIÓN IV — MINI CASO + EJEMPLO APLICADO</w:t>
      </w:r>
    </w:p>
    <w:p w14:paraId="65490E34" w14:textId="77777777" w:rsidR="00AC00C1" w:rsidRPr="00AC00C1" w:rsidRDefault="00AC00C1" w:rsidP="00AC00C1">
      <w:pPr>
        <w:spacing w:before="100" w:beforeAutospacing="1" w:after="100" w:afterAutospacing="1"/>
        <w:rPr>
          <w:lang w:val="es-ES"/>
        </w:rPr>
      </w:pPr>
      <w:r w:rsidRPr="00AC00C1">
        <w:rPr>
          <w:b/>
          <w:bCs/>
          <w:lang w:val="es-ES"/>
        </w:rPr>
        <w:t>Valor:</w:t>
      </w:r>
      <w:r w:rsidRPr="00AC00C1">
        <w:rPr>
          <w:lang w:val="es-ES"/>
        </w:rPr>
        <w:t xml:space="preserve"> 16 puntos.</w:t>
      </w:r>
      <w:r w:rsidRPr="00AC00C1">
        <w:rPr>
          <w:lang w:val="es-ES"/>
        </w:rPr>
        <w:br/>
        <w:t>Cada caso vale 4 puntos. Responda en un máximo de 3 líneas por caso.</w:t>
      </w:r>
    </w:p>
    <w:p w14:paraId="3EB2BB7B" w14:textId="77777777" w:rsidR="00AC00C1" w:rsidRPr="00AC00C1" w:rsidRDefault="00AC00C1" w:rsidP="00AC00C1">
      <w:pPr>
        <w:spacing w:before="100" w:beforeAutospacing="1" w:after="100" w:afterAutospacing="1"/>
        <w:outlineLvl w:val="2"/>
        <w:rPr>
          <w:b/>
          <w:bCs/>
          <w:sz w:val="27"/>
          <w:szCs w:val="27"/>
          <w:lang w:val="es-ES"/>
        </w:rPr>
      </w:pPr>
      <w:r w:rsidRPr="00AC00C1">
        <w:rPr>
          <w:b/>
          <w:bCs/>
          <w:sz w:val="27"/>
          <w:szCs w:val="27"/>
          <w:lang w:val="es-ES"/>
        </w:rPr>
        <w:t>IV-1 — Prompt genérico</w:t>
      </w:r>
    </w:p>
    <w:p w14:paraId="69CF284F" w14:textId="77777777" w:rsidR="00AC00C1" w:rsidRPr="00AC00C1" w:rsidRDefault="00AC00C1" w:rsidP="00AC00C1">
      <w:pPr>
        <w:spacing w:before="100" w:beforeAutospacing="1" w:after="100" w:afterAutospacing="1"/>
        <w:rPr>
          <w:lang w:val="es-ES"/>
        </w:rPr>
      </w:pPr>
      <w:r w:rsidRPr="00AC00C1">
        <w:rPr>
          <w:lang w:val="es-ES"/>
        </w:rPr>
        <w:t>Una persona docente escribe el siguiente prompt: “Haga una actividad sobre lectura”. La actividad será para un grupo de cuarto año de primaria en una escuela pública costarricense, con estudiantes que tienen ritmos distintos de lectura. La persona docente desea aplicar principios de DUA.</w:t>
      </w:r>
    </w:p>
    <w:p w14:paraId="4B4A5B9B" w14:textId="77777777" w:rsidR="00AC00C1" w:rsidRPr="00AC00C1" w:rsidRDefault="00AC00C1" w:rsidP="00AC00C1">
      <w:pPr>
        <w:spacing w:before="100" w:beforeAutospacing="1" w:after="100" w:afterAutospacing="1"/>
        <w:rPr>
          <w:lang w:val="es-ES"/>
        </w:rPr>
      </w:pPr>
      <w:r w:rsidRPr="00AC00C1">
        <w:rPr>
          <w:b/>
          <w:bCs/>
          <w:lang w:val="es-ES"/>
        </w:rPr>
        <w:t>Pregunta:</w:t>
      </w:r>
      <w:r w:rsidRPr="00AC00C1">
        <w:rPr>
          <w:lang w:val="es-ES"/>
        </w:rPr>
        <w:t xml:space="preserve"> Reescriba el prompt para que sea más claro, contextualizado y útil pedagógicamente.</w:t>
      </w:r>
    </w:p>
    <w:p w14:paraId="7EA91B47" w14:textId="77777777" w:rsidR="00AC00C1" w:rsidRPr="00AC00C1" w:rsidRDefault="00AC00C1" w:rsidP="00AC00C1">
      <w:pPr>
        <w:spacing w:before="100" w:beforeAutospacing="1" w:after="100" w:afterAutospacing="1"/>
      </w:pPr>
      <w:r w:rsidRPr="00AC00C1">
        <w:rPr>
          <w:b/>
          <w:bCs/>
        </w:rPr>
        <w:t>Respuesta:</w:t>
      </w:r>
    </w:p>
    <w:p w14:paraId="3888680E" w14:textId="77777777" w:rsidR="00AC00C1" w:rsidRPr="00AC00C1" w:rsidRDefault="004608BE" w:rsidP="00AC00C1">
      <w:r w:rsidRPr="00AC00C1">
        <w:rPr>
          <w:noProof/>
        </w:rPr>
        <w:pict w14:anchorId="7931B4BA">
          <v:rect id="_x0000_i1059" alt="" style="width:468pt;height:.05pt;mso-width-percent:0;mso-height-percent:0;mso-width-percent:0;mso-height-percent:0" o:hralign="center" o:hrstd="t" o:hr="t" fillcolor="#a0a0a0" stroked="f"/>
        </w:pict>
      </w:r>
    </w:p>
    <w:p w14:paraId="640CC543" w14:textId="77777777" w:rsidR="00AC00C1" w:rsidRPr="00AC00C1" w:rsidRDefault="004608BE" w:rsidP="00AC00C1">
      <w:r w:rsidRPr="00AC00C1">
        <w:rPr>
          <w:noProof/>
        </w:rPr>
        <w:pict w14:anchorId="2892A798">
          <v:rect id="_x0000_i1058" alt="" style="width:468pt;height:.05pt;mso-width-percent:0;mso-height-percent:0;mso-width-percent:0;mso-height-percent:0" o:hralign="center" o:hrstd="t" o:hr="t" fillcolor="#a0a0a0" stroked="f"/>
        </w:pict>
      </w:r>
    </w:p>
    <w:p w14:paraId="58F895EC" w14:textId="77777777" w:rsidR="00AC00C1" w:rsidRPr="00AC00C1" w:rsidRDefault="004608BE" w:rsidP="00AC00C1">
      <w:r w:rsidRPr="00AC00C1">
        <w:rPr>
          <w:noProof/>
        </w:rPr>
        <w:pict w14:anchorId="0407E783">
          <v:rect id="_x0000_i1057" alt="" style="width:468pt;height:.05pt;mso-width-percent:0;mso-height-percent:0;mso-width-percent:0;mso-height-percent:0" o:hralign="center" o:hrstd="t" o:hr="t" fillcolor="#a0a0a0" stroked="f"/>
        </w:pict>
      </w:r>
    </w:p>
    <w:p w14:paraId="539C5EDE" w14:textId="77777777" w:rsidR="00AC00C1" w:rsidRPr="00AC00C1" w:rsidRDefault="00AC00C1" w:rsidP="00AC00C1">
      <w:pPr>
        <w:spacing w:before="100" w:beforeAutospacing="1" w:after="100" w:afterAutospacing="1"/>
        <w:outlineLvl w:val="2"/>
        <w:rPr>
          <w:b/>
          <w:bCs/>
          <w:sz w:val="27"/>
          <w:szCs w:val="27"/>
          <w:lang w:val="es-ES"/>
        </w:rPr>
      </w:pPr>
      <w:r w:rsidRPr="00AC00C1">
        <w:rPr>
          <w:b/>
          <w:bCs/>
          <w:sz w:val="27"/>
          <w:szCs w:val="27"/>
          <w:lang w:val="es-ES"/>
        </w:rPr>
        <w:t>IV-2 — Datos personales en ChatGPT</w:t>
      </w:r>
    </w:p>
    <w:p w14:paraId="30F04636" w14:textId="77777777" w:rsidR="00AC00C1" w:rsidRPr="00AC00C1" w:rsidRDefault="00AC00C1" w:rsidP="00AC00C1">
      <w:pPr>
        <w:spacing w:before="100" w:beforeAutospacing="1" w:after="100" w:afterAutospacing="1"/>
        <w:rPr>
          <w:lang w:val="es-ES"/>
        </w:rPr>
      </w:pPr>
      <w:r w:rsidRPr="00AC00C1">
        <w:rPr>
          <w:lang w:val="es-ES"/>
        </w:rPr>
        <w:t>Una persona docente copia en ChatGPT una lista con nombres completos, calificaciones y observaciones de conducta de su grupo, con el objetivo de identificar estudiantes en riesgo académico.</w:t>
      </w:r>
    </w:p>
    <w:p w14:paraId="0CC25E1C" w14:textId="77777777" w:rsidR="00AC00C1" w:rsidRPr="00AC00C1" w:rsidRDefault="00AC00C1" w:rsidP="00AC00C1">
      <w:pPr>
        <w:spacing w:before="100" w:beforeAutospacing="1" w:after="100" w:afterAutospacing="1"/>
        <w:rPr>
          <w:lang w:val="es-ES"/>
        </w:rPr>
      </w:pPr>
      <w:r w:rsidRPr="00AC00C1">
        <w:rPr>
          <w:b/>
          <w:bCs/>
          <w:lang w:val="es-ES"/>
        </w:rPr>
        <w:t>Pregunta:</w:t>
      </w:r>
      <w:r w:rsidRPr="00AC00C1">
        <w:rPr>
          <w:lang w:val="es-ES"/>
        </w:rPr>
        <w:t xml:space="preserve"> ¿Qué decisión debe tomar la persona docente y cómo podría reformular el uso de IA de manera más segura?</w:t>
      </w:r>
    </w:p>
    <w:p w14:paraId="17A11F82" w14:textId="77777777" w:rsidR="00AC00C1" w:rsidRPr="00AC00C1" w:rsidRDefault="00AC00C1" w:rsidP="00AC00C1">
      <w:pPr>
        <w:spacing w:before="100" w:beforeAutospacing="1" w:after="100" w:afterAutospacing="1"/>
      </w:pPr>
      <w:r w:rsidRPr="00AC00C1">
        <w:rPr>
          <w:b/>
          <w:bCs/>
        </w:rPr>
        <w:t>Respuesta:</w:t>
      </w:r>
    </w:p>
    <w:p w14:paraId="1B426EB5" w14:textId="77777777" w:rsidR="00AC00C1" w:rsidRPr="00AC00C1" w:rsidRDefault="004608BE" w:rsidP="00AC00C1">
      <w:r w:rsidRPr="00AC00C1">
        <w:rPr>
          <w:noProof/>
        </w:rPr>
        <w:pict w14:anchorId="384D241B">
          <v:rect id="_x0000_i1056" alt="" style="width:468pt;height:.05pt;mso-width-percent:0;mso-height-percent:0;mso-width-percent:0;mso-height-percent:0" o:hralign="center" o:hrstd="t" o:hr="t" fillcolor="#a0a0a0" stroked="f"/>
        </w:pict>
      </w:r>
    </w:p>
    <w:p w14:paraId="5E9DDD3C" w14:textId="77777777" w:rsidR="00AC00C1" w:rsidRPr="00AC00C1" w:rsidRDefault="004608BE" w:rsidP="00AC00C1">
      <w:r w:rsidRPr="00AC00C1">
        <w:rPr>
          <w:noProof/>
        </w:rPr>
        <w:pict w14:anchorId="71426BED">
          <v:rect id="_x0000_i1055" alt="" style="width:468pt;height:.05pt;mso-width-percent:0;mso-height-percent:0;mso-width-percent:0;mso-height-percent:0" o:hralign="center" o:hrstd="t" o:hr="t" fillcolor="#a0a0a0" stroked="f"/>
        </w:pict>
      </w:r>
    </w:p>
    <w:p w14:paraId="693D2B93" w14:textId="77777777" w:rsidR="00AC00C1" w:rsidRPr="00AC00C1" w:rsidRDefault="004608BE" w:rsidP="00AC00C1">
      <w:r w:rsidRPr="00AC00C1">
        <w:rPr>
          <w:noProof/>
        </w:rPr>
        <w:pict w14:anchorId="4C58302F">
          <v:rect id="_x0000_i1054" alt="" style="width:468pt;height:.05pt;mso-width-percent:0;mso-height-percent:0;mso-width-percent:0;mso-height-percent:0" o:hralign="center" o:hrstd="t" o:hr="t" fillcolor="#a0a0a0" stroked="f"/>
        </w:pict>
      </w:r>
    </w:p>
    <w:p w14:paraId="6ABD8C01" w14:textId="77777777" w:rsidR="00AC00C1" w:rsidRPr="00AC00C1" w:rsidRDefault="00AC00C1" w:rsidP="00AC00C1">
      <w:pPr>
        <w:spacing w:before="100" w:beforeAutospacing="1" w:after="100" w:afterAutospacing="1"/>
        <w:outlineLvl w:val="2"/>
        <w:rPr>
          <w:b/>
          <w:bCs/>
          <w:sz w:val="27"/>
          <w:szCs w:val="27"/>
          <w:lang w:val="es-ES"/>
        </w:rPr>
      </w:pPr>
      <w:r w:rsidRPr="00AC00C1">
        <w:rPr>
          <w:b/>
          <w:bCs/>
          <w:sz w:val="27"/>
          <w:szCs w:val="27"/>
          <w:lang w:val="es-ES"/>
        </w:rPr>
        <w:t>IV-3 — Rúbrica con sesgos</w:t>
      </w:r>
    </w:p>
    <w:p w14:paraId="04B0E7E5" w14:textId="77777777" w:rsidR="00AC00C1" w:rsidRPr="00AC00C1" w:rsidRDefault="00AC00C1" w:rsidP="00AC00C1">
      <w:pPr>
        <w:spacing w:before="100" w:beforeAutospacing="1" w:after="100" w:afterAutospacing="1"/>
        <w:rPr>
          <w:lang w:val="es-ES"/>
        </w:rPr>
      </w:pPr>
      <w:r w:rsidRPr="00AC00C1">
        <w:rPr>
          <w:lang w:val="es-ES"/>
        </w:rPr>
        <w:t>Una persona docente solicita a una IA una rúbrica para evaluar exposiciones orales. La rúbrica generada penaliza fuertemente a quienes hablan con acento regional, tienen timidez o requieren apoyos para comunicarse.</w:t>
      </w:r>
    </w:p>
    <w:p w14:paraId="11BCF464" w14:textId="77777777" w:rsidR="00AC00C1" w:rsidRPr="00AC00C1" w:rsidRDefault="00AC00C1" w:rsidP="00AC00C1">
      <w:pPr>
        <w:spacing w:before="100" w:beforeAutospacing="1" w:after="100" w:afterAutospacing="1"/>
        <w:rPr>
          <w:lang w:val="es-ES"/>
        </w:rPr>
      </w:pPr>
      <w:r w:rsidRPr="00AC00C1">
        <w:rPr>
          <w:b/>
          <w:bCs/>
          <w:lang w:val="es-ES"/>
        </w:rPr>
        <w:t>Pregunta:</w:t>
      </w:r>
      <w:r w:rsidRPr="00AC00C1">
        <w:rPr>
          <w:lang w:val="es-ES"/>
        </w:rPr>
        <w:t xml:space="preserve"> ¿Qué correcciones debe realizar la persona docente antes de usar la rúbrica?</w:t>
      </w:r>
    </w:p>
    <w:p w14:paraId="18F85CA6" w14:textId="77777777" w:rsidR="00AC00C1" w:rsidRPr="00AC00C1" w:rsidRDefault="00AC00C1" w:rsidP="00AC00C1">
      <w:pPr>
        <w:spacing w:before="100" w:beforeAutospacing="1" w:after="100" w:afterAutospacing="1"/>
      </w:pPr>
      <w:r w:rsidRPr="00AC00C1">
        <w:rPr>
          <w:b/>
          <w:bCs/>
        </w:rPr>
        <w:t>Respuesta:</w:t>
      </w:r>
    </w:p>
    <w:p w14:paraId="0B070840" w14:textId="77777777" w:rsidR="00AC00C1" w:rsidRPr="00AC00C1" w:rsidRDefault="004608BE" w:rsidP="00AC00C1">
      <w:r w:rsidRPr="00AC00C1">
        <w:rPr>
          <w:noProof/>
        </w:rPr>
        <w:lastRenderedPageBreak/>
        <w:pict w14:anchorId="57882D7B">
          <v:rect id="_x0000_i1053" alt="" style="width:468pt;height:.05pt;mso-width-percent:0;mso-height-percent:0;mso-width-percent:0;mso-height-percent:0" o:hralign="center" o:hrstd="t" o:hr="t" fillcolor="#a0a0a0" stroked="f"/>
        </w:pict>
      </w:r>
    </w:p>
    <w:p w14:paraId="27D43EB7" w14:textId="77777777" w:rsidR="00AC00C1" w:rsidRPr="00AC00C1" w:rsidRDefault="004608BE" w:rsidP="00AC00C1">
      <w:r w:rsidRPr="00AC00C1">
        <w:rPr>
          <w:noProof/>
        </w:rPr>
        <w:pict w14:anchorId="56F2F2D1">
          <v:rect id="_x0000_i1052" alt="" style="width:468pt;height:.05pt;mso-width-percent:0;mso-height-percent:0;mso-width-percent:0;mso-height-percent:0" o:hralign="center" o:hrstd="t" o:hr="t" fillcolor="#a0a0a0" stroked="f"/>
        </w:pict>
      </w:r>
    </w:p>
    <w:p w14:paraId="1476C68E" w14:textId="77777777" w:rsidR="00AC00C1" w:rsidRPr="00AC00C1" w:rsidRDefault="004608BE" w:rsidP="00AC00C1">
      <w:r w:rsidRPr="00AC00C1">
        <w:rPr>
          <w:noProof/>
        </w:rPr>
        <w:pict w14:anchorId="57FA79B5">
          <v:rect id="_x0000_i1051" alt="" style="width:468pt;height:.05pt;mso-width-percent:0;mso-height-percent:0;mso-width-percent:0;mso-height-percent:0" o:hralign="center" o:hrstd="t" o:hr="t" fillcolor="#a0a0a0" stroked="f"/>
        </w:pict>
      </w:r>
    </w:p>
    <w:p w14:paraId="2BABE16C" w14:textId="77777777" w:rsidR="00AC00C1" w:rsidRPr="00AC00C1" w:rsidRDefault="00AC00C1" w:rsidP="00AC00C1">
      <w:pPr>
        <w:spacing w:before="100" w:beforeAutospacing="1" w:after="100" w:afterAutospacing="1"/>
        <w:outlineLvl w:val="2"/>
        <w:rPr>
          <w:b/>
          <w:bCs/>
          <w:sz w:val="27"/>
          <w:szCs w:val="27"/>
          <w:lang w:val="es-ES"/>
        </w:rPr>
      </w:pPr>
      <w:r w:rsidRPr="00AC00C1">
        <w:rPr>
          <w:b/>
          <w:bCs/>
          <w:sz w:val="27"/>
          <w:szCs w:val="27"/>
          <w:lang w:val="es-ES"/>
        </w:rPr>
        <w:t>IV-4 — Guía técnica de soldadura en CTP</w:t>
      </w:r>
    </w:p>
    <w:p w14:paraId="7BF3A9AC" w14:textId="77777777" w:rsidR="00AC00C1" w:rsidRPr="00AC00C1" w:rsidRDefault="00AC00C1" w:rsidP="00AC00C1">
      <w:pPr>
        <w:spacing w:before="100" w:beforeAutospacing="1" w:after="100" w:afterAutospacing="1"/>
        <w:rPr>
          <w:lang w:val="es-ES"/>
        </w:rPr>
      </w:pPr>
      <w:r w:rsidRPr="00AC00C1">
        <w:rPr>
          <w:lang w:val="es-ES"/>
        </w:rPr>
        <w:t>Una persona docente de un CTP pide a una IA una guía práctica de soldadura para estudiantes. La guía generada incluye pasos técnicos, pero no menciona equipo de protección, supervisión docente ni normas de seguridad.</w:t>
      </w:r>
    </w:p>
    <w:p w14:paraId="4DC12997" w14:textId="77777777" w:rsidR="00AC00C1" w:rsidRPr="00AC00C1" w:rsidRDefault="00AC00C1" w:rsidP="00AC00C1">
      <w:pPr>
        <w:spacing w:before="100" w:beforeAutospacing="1" w:after="100" w:afterAutospacing="1"/>
        <w:rPr>
          <w:lang w:val="es-ES"/>
        </w:rPr>
      </w:pPr>
      <w:r w:rsidRPr="00AC00C1">
        <w:rPr>
          <w:b/>
          <w:bCs/>
          <w:lang w:val="es-ES"/>
        </w:rPr>
        <w:t>Pregunta:</w:t>
      </w:r>
      <w:r w:rsidRPr="00AC00C1">
        <w:rPr>
          <w:lang w:val="es-ES"/>
        </w:rPr>
        <w:t xml:space="preserve"> ¿Cómo debe usar éticamente la persona docente esa respuesta de IA?</w:t>
      </w:r>
    </w:p>
    <w:p w14:paraId="0665544F" w14:textId="77777777" w:rsidR="00AC00C1" w:rsidRPr="00AC00C1" w:rsidRDefault="00AC00C1" w:rsidP="00AC00C1">
      <w:pPr>
        <w:spacing w:before="100" w:beforeAutospacing="1" w:after="100" w:afterAutospacing="1"/>
      </w:pPr>
      <w:r w:rsidRPr="00AC00C1">
        <w:rPr>
          <w:b/>
          <w:bCs/>
        </w:rPr>
        <w:t>Respuesta:</w:t>
      </w:r>
    </w:p>
    <w:p w14:paraId="786014FE" w14:textId="77777777" w:rsidR="00AC00C1" w:rsidRPr="00AC00C1" w:rsidRDefault="004608BE" w:rsidP="00AC00C1">
      <w:r w:rsidRPr="00AC00C1">
        <w:rPr>
          <w:noProof/>
        </w:rPr>
        <w:pict w14:anchorId="2387E7FA">
          <v:rect id="_x0000_i1050" alt="" style="width:468pt;height:.05pt;mso-width-percent:0;mso-height-percent:0;mso-width-percent:0;mso-height-percent:0" o:hralign="center" o:hrstd="t" o:hr="t" fillcolor="#a0a0a0" stroked="f"/>
        </w:pict>
      </w:r>
    </w:p>
    <w:p w14:paraId="19123A41" w14:textId="77777777" w:rsidR="00AC00C1" w:rsidRPr="00AC00C1" w:rsidRDefault="004608BE" w:rsidP="00AC00C1">
      <w:r w:rsidRPr="00AC00C1">
        <w:rPr>
          <w:noProof/>
        </w:rPr>
        <w:pict w14:anchorId="5A1270C6">
          <v:rect id="_x0000_i1049" alt="" style="width:468pt;height:.05pt;mso-width-percent:0;mso-height-percent:0;mso-width-percent:0;mso-height-percent:0" o:hralign="center" o:hrstd="t" o:hr="t" fillcolor="#a0a0a0" stroked="f"/>
        </w:pict>
      </w:r>
    </w:p>
    <w:p w14:paraId="6B518B54" w14:textId="77777777" w:rsidR="00AC00C1" w:rsidRPr="00AC00C1" w:rsidRDefault="004608BE" w:rsidP="00AC00C1">
      <w:r w:rsidRPr="00AC00C1">
        <w:rPr>
          <w:noProof/>
        </w:rPr>
        <w:pict w14:anchorId="3DEC5F6B">
          <v:rect id="_x0000_i1048" alt="" style="width:468pt;height:.05pt;mso-width-percent:0;mso-height-percent:0;mso-width-percent:0;mso-height-percent:0" o:hralign="center" o:hrstd="t" o:hr="t" fillcolor="#a0a0a0" stroked="f"/>
        </w:pict>
      </w:r>
    </w:p>
    <w:p w14:paraId="325B0CCD" w14:textId="77777777" w:rsidR="00AC00C1" w:rsidRPr="00AC00C1" w:rsidRDefault="004608BE" w:rsidP="00AC00C1">
      <w:r w:rsidRPr="00AC00C1">
        <w:rPr>
          <w:noProof/>
        </w:rPr>
        <w:pict w14:anchorId="2CEA0A8B">
          <v:rect id="_x0000_i1047" alt="" style="width:468pt;height:.05pt;mso-width-percent:0;mso-height-percent:0;mso-width-percent:0;mso-height-percent:0" o:hralign="center" o:hrstd="t" o:hr="t" fillcolor="#a0a0a0" stroked="f"/>
        </w:pict>
      </w:r>
    </w:p>
    <w:p w14:paraId="6A06F4E7" w14:textId="77777777" w:rsidR="00AC00C1" w:rsidRPr="00AC00C1" w:rsidRDefault="00AC00C1" w:rsidP="00AC00C1">
      <w:pPr>
        <w:spacing w:before="100" w:beforeAutospacing="1" w:after="100" w:afterAutospacing="1"/>
        <w:outlineLvl w:val="1"/>
        <w:rPr>
          <w:b/>
          <w:bCs/>
          <w:sz w:val="36"/>
          <w:szCs w:val="36"/>
          <w:lang w:val="es-ES"/>
        </w:rPr>
      </w:pPr>
      <w:r w:rsidRPr="00AC00C1">
        <w:rPr>
          <w:b/>
          <w:bCs/>
          <w:sz w:val="36"/>
          <w:szCs w:val="36"/>
          <w:lang w:val="es-ES"/>
        </w:rPr>
        <w:t>SECCIÓN V — CRITERIO DE USO ÉTICO Y DECISIÓN PEDAGÓGICA</w:t>
      </w:r>
    </w:p>
    <w:p w14:paraId="27EE395B" w14:textId="77777777" w:rsidR="00AC00C1" w:rsidRPr="00AC00C1" w:rsidRDefault="00AC00C1" w:rsidP="00AC00C1">
      <w:pPr>
        <w:spacing w:before="100" w:beforeAutospacing="1" w:after="100" w:afterAutospacing="1"/>
        <w:rPr>
          <w:lang w:val="es-ES"/>
        </w:rPr>
      </w:pPr>
      <w:r w:rsidRPr="00AC00C1">
        <w:rPr>
          <w:b/>
          <w:bCs/>
          <w:lang w:val="es-ES"/>
        </w:rPr>
        <w:t>Valor:</w:t>
      </w:r>
      <w:r w:rsidRPr="00AC00C1">
        <w:rPr>
          <w:lang w:val="es-ES"/>
        </w:rPr>
        <w:t xml:space="preserve"> 12 puntos.</w:t>
      </w:r>
      <w:r w:rsidRPr="00AC00C1">
        <w:rPr>
          <w:lang w:val="es-ES"/>
        </w:rPr>
        <w:br/>
        <w:t xml:space="preserve">Cada ítem vale 4 puntos. Indique si el uso de IA es </w:t>
      </w:r>
      <w:r w:rsidRPr="00AC00C1">
        <w:rPr>
          <w:b/>
          <w:bCs/>
          <w:lang w:val="es-ES"/>
        </w:rPr>
        <w:t>apropiado</w:t>
      </w:r>
      <w:r w:rsidRPr="00AC00C1">
        <w:rPr>
          <w:lang w:val="es-ES"/>
        </w:rPr>
        <w:t xml:space="preserve"> o </w:t>
      </w:r>
      <w:r w:rsidRPr="00AC00C1">
        <w:rPr>
          <w:b/>
          <w:bCs/>
          <w:lang w:val="es-ES"/>
        </w:rPr>
        <w:t>inapropiado</w:t>
      </w:r>
      <w:r w:rsidRPr="00AC00C1">
        <w:rPr>
          <w:lang w:val="es-ES"/>
        </w:rPr>
        <w:t xml:space="preserve"> y justifique su respuesta.</w:t>
      </w:r>
    </w:p>
    <w:p w14:paraId="791B2010" w14:textId="77777777" w:rsidR="00AC00C1" w:rsidRPr="00AC00C1" w:rsidRDefault="00AC00C1" w:rsidP="00AC00C1">
      <w:pPr>
        <w:spacing w:before="100" w:beforeAutospacing="1" w:after="100" w:afterAutospacing="1"/>
        <w:outlineLvl w:val="2"/>
        <w:rPr>
          <w:b/>
          <w:bCs/>
          <w:sz w:val="27"/>
          <w:szCs w:val="27"/>
          <w:lang w:val="es-ES"/>
        </w:rPr>
      </w:pPr>
      <w:r w:rsidRPr="00AC00C1">
        <w:rPr>
          <w:b/>
          <w:bCs/>
          <w:sz w:val="27"/>
          <w:szCs w:val="27"/>
          <w:lang w:val="es-ES"/>
        </w:rPr>
        <w:t>V-1 — Calificación final sin revisión</w:t>
      </w:r>
    </w:p>
    <w:p w14:paraId="20A9F502" w14:textId="77777777" w:rsidR="00AC00C1" w:rsidRPr="00AC00C1" w:rsidRDefault="00AC00C1" w:rsidP="00AC00C1">
      <w:pPr>
        <w:spacing w:before="100" w:beforeAutospacing="1" w:after="100" w:afterAutospacing="1"/>
        <w:rPr>
          <w:lang w:val="es-ES"/>
        </w:rPr>
      </w:pPr>
      <w:r w:rsidRPr="00AC00C1">
        <w:rPr>
          <w:lang w:val="es-ES"/>
        </w:rPr>
        <w:t>Una persona docente usa una IA para asignar la calificación final de un estudiante a partir de un resumen de sus tareas, sin revisar evidencias, sin aplicar criterios propios y sin validar los resultados.</w:t>
      </w:r>
    </w:p>
    <w:p w14:paraId="3329167C" w14:textId="77777777" w:rsidR="00AC00C1" w:rsidRPr="00AC00C1" w:rsidRDefault="00AC00C1" w:rsidP="00AC00C1">
      <w:pPr>
        <w:spacing w:before="100" w:beforeAutospacing="1" w:after="100" w:afterAutospacing="1"/>
      </w:pPr>
      <w:r w:rsidRPr="00AC00C1">
        <w:rPr>
          <w:b/>
          <w:bCs/>
        </w:rPr>
        <w:t>Decisión:</w:t>
      </w:r>
      <w:r w:rsidRPr="00AC00C1">
        <w:t xml:space="preserve"> Apropiado ___ / Inapropiado ___</w:t>
      </w:r>
      <w:r w:rsidRPr="00AC00C1">
        <w:br/>
      </w:r>
      <w:r w:rsidRPr="00AC00C1">
        <w:rPr>
          <w:b/>
          <w:bCs/>
        </w:rPr>
        <w:t>Justificación:</w:t>
      </w:r>
    </w:p>
    <w:p w14:paraId="4A5054D5" w14:textId="77777777" w:rsidR="00AC00C1" w:rsidRPr="00AC00C1" w:rsidRDefault="004608BE" w:rsidP="00AC00C1">
      <w:r w:rsidRPr="00AC00C1">
        <w:rPr>
          <w:noProof/>
        </w:rPr>
        <w:pict w14:anchorId="1370607B">
          <v:rect id="_x0000_i1046" alt="" style="width:468pt;height:.05pt;mso-width-percent:0;mso-height-percent:0;mso-width-percent:0;mso-height-percent:0" o:hralign="center" o:hrstd="t" o:hr="t" fillcolor="#a0a0a0" stroked="f"/>
        </w:pict>
      </w:r>
    </w:p>
    <w:p w14:paraId="06D35BA7" w14:textId="77777777" w:rsidR="00AC00C1" w:rsidRPr="00AC00C1" w:rsidRDefault="004608BE" w:rsidP="00AC00C1">
      <w:r w:rsidRPr="00AC00C1">
        <w:rPr>
          <w:noProof/>
        </w:rPr>
        <w:pict w14:anchorId="396411B7">
          <v:rect id="_x0000_i1045" alt="" style="width:468pt;height:.05pt;mso-width-percent:0;mso-height-percent:0;mso-width-percent:0;mso-height-percent:0" o:hralign="center" o:hrstd="t" o:hr="t" fillcolor="#a0a0a0" stroked="f"/>
        </w:pict>
      </w:r>
    </w:p>
    <w:p w14:paraId="756FDB33" w14:textId="77777777" w:rsidR="00AC00C1" w:rsidRPr="00AC00C1" w:rsidRDefault="004608BE" w:rsidP="00AC00C1">
      <w:r w:rsidRPr="00AC00C1">
        <w:rPr>
          <w:noProof/>
        </w:rPr>
        <w:pict w14:anchorId="037CE375">
          <v:rect id="_x0000_i1044" alt="" style="width:468pt;height:.05pt;mso-width-percent:0;mso-height-percent:0;mso-width-percent:0;mso-height-percent:0" o:hralign="center" o:hrstd="t" o:hr="t" fillcolor="#a0a0a0" stroked="f"/>
        </w:pict>
      </w:r>
    </w:p>
    <w:p w14:paraId="5F3922F2" w14:textId="77777777" w:rsidR="00AC00C1" w:rsidRPr="00AC00C1" w:rsidRDefault="00AC00C1" w:rsidP="00AC00C1">
      <w:pPr>
        <w:spacing w:before="100" w:beforeAutospacing="1" w:after="100" w:afterAutospacing="1"/>
        <w:outlineLvl w:val="2"/>
        <w:rPr>
          <w:b/>
          <w:bCs/>
          <w:sz w:val="27"/>
          <w:szCs w:val="27"/>
          <w:lang w:val="es-ES"/>
        </w:rPr>
      </w:pPr>
      <w:r w:rsidRPr="00AC00C1">
        <w:rPr>
          <w:b/>
          <w:bCs/>
          <w:sz w:val="27"/>
          <w:szCs w:val="27"/>
          <w:lang w:val="es-ES"/>
        </w:rPr>
        <w:t>V-2 — Retroalimentación personalizada sin datos personales</w:t>
      </w:r>
    </w:p>
    <w:p w14:paraId="2DFE7BA7" w14:textId="77777777" w:rsidR="00AC00C1" w:rsidRPr="00AC00C1" w:rsidRDefault="00AC00C1" w:rsidP="00AC00C1">
      <w:pPr>
        <w:spacing w:before="100" w:beforeAutospacing="1" w:after="100" w:afterAutospacing="1"/>
        <w:rPr>
          <w:lang w:val="es-ES"/>
        </w:rPr>
      </w:pPr>
      <w:r w:rsidRPr="00AC00C1">
        <w:rPr>
          <w:lang w:val="es-ES"/>
        </w:rPr>
        <w:t>Una persona docente redacta comentarios generales sobre un desempeño ficticio o anonimizado, solicita a la IA que proponga retroalimentación formativa y luego revisa, ajusta y contextualiza el mensaje antes de entregarlo.</w:t>
      </w:r>
    </w:p>
    <w:p w14:paraId="16DA7210" w14:textId="77777777" w:rsidR="00AC00C1" w:rsidRPr="00AC00C1" w:rsidRDefault="00AC00C1" w:rsidP="00AC00C1">
      <w:pPr>
        <w:spacing w:before="100" w:beforeAutospacing="1" w:after="100" w:afterAutospacing="1"/>
      </w:pPr>
      <w:r w:rsidRPr="00AC00C1">
        <w:rPr>
          <w:b/>
          <w:bCs/>
        </w:rPr>
        <w:lastRenderedPageBreak/>
        <w:t>Decisión:</w:t>
      </w:r>
      <w:r w:rsidRPr="00AC00C1">
        <w:t xml:space="preserve"> Apropiado ___ / Inapropiado ___</w:t>
      </w:r>
      <w:r w:rsidRPr="00AC00C1">
        <w:br/>
      </w:r>
      <w:r w:rsidRPr="00AC00C1">
        <w:rPr>
          <w:b/>
          <w:bCs/>
        </w:rPr>
        <w:t>Justificación:</w:t>
      </w:r>
    </w:p>
    <w:p w14:paraId="555692B9" w14:textId="77777777" w:rsidR="00AC00C1" w:rsidRPr="00AC00C1" w:rsidRDefault="004608BE" w:rsidP="00AC00C1">
      <w:r w:rsidRPr="00AC00C1">
        <w:rPr>
          <w:noProof/>
        </w:rPr>
        <w:pict w14:anchorId="2F2BF913">
          <v:rect id="_x0000_i1043" alt="" style="width:468pt;height:.05pt;mso-width-percent:0;mso-height-percent:0;mso-width-percent:0;mso-height-percent:0" o:hralign="center" o:hrstd="t" o:hr="t" fillcolor="#a0a0a0" stroked="f"/>
        </w:pict>
      </w:r>
    </w:p>
    <w:p w14:paraId="7547A4E9" w14:textId="77777777" w:rsidR="00AC00C1" w:rsidRPr="00AC00C1" w:rsidRDefault="004608BE" w:rsidP="00AC00C1">
      <w:r w:rsidRPr="00AC00C1">
        <w:rPr>
          <w:noProof/>
        </w:rPr>
        <w:pict w14:anchorId="64FE28E2">
          <v:rect id="_x0000_i1042" alt="" style="width:468pt;height:.05pt;mso-width-percent:0;mso-height-percent:0;mso-width-percent:0;mso-height-percent:0" o:hralign="center" o:hrstd="t" o:hr="t" fillcolor="#a0a0a0" stroked="f"/>
        </w:pict>
      </w:r>
    </w:p>
    <w:p w14:paraId="588E7973" w14:textId="77777777" w:rsidR="00AC00C1" w:rsidRPr="00AC00C1" w:rsidRDefault="004608BE" w:rsidP="00AC00C1">
      <w:r w:rsidRPr="00AC00C1">
        <w:rPr>
          <w:noProof/>
        </w:rPr>
        <w:pict w14:anchorId="1169B4A8">
          <v:rect id="_x0000_i1041" alt="" style="width:468pt;height:.05pt;mso-width-percent:0;mso-height-percent:0;mso-width-percent:0;mso-height-percent:0" o:hralign="center" o:hrstd="t" o:hr="t" fillcolor="#a0a0a0" stroked="f"/>
        </w:pict>
      </w:r>
    </w:p>
    <w:p w14:paraId="6CD625E3" w14:textId="77777777" w:rsidR="00AC00C1" w:rsidRPr="00AC00C1" w:rsidRDefault="00AC00C1" w:rsidP="00AC00C1">
      <w:pPr>
        <w:spacing w:before="100" w:beforeAutospacing="1" w:after="100" w:afterAutospacing="1"/>
        <w:outlineLvl w:val="2"/>
        <w:rPr>
          <w:b/>
          <w:bCs/>
          <w:sz w:val="27"/>
          <w:szCs w:val="27"/>
          <w:lang w:val="es-ES"/>
        </w:rPr>
      </w:pPr>
      <w:r w:rsidRPr="00AC00C1">
        <w:rPr>
          <w:b/>
          <w:bCs/>
          <w:sz w:val="27"/>
          <w:szCs w:val="27"/>
          <w:lang w:val="es-ES"/>
        </w:rPr>
        <w:t>V-3 — Patrones de asistencia con datos nominales</w:t>
      </w:r>
    </w:p>
    <w:p w14:paraId="6E7871FE" w14:textId="77777777" w:rsidR="00AC00C1" w:rsidRPr="00AC00C1" w:rsidRDefault="00AC00C1" w:rsidP="00AC00C1">
      <w:pPr>
        <w:spacing w:before="100" w:beforeAutospacing="1" w:after="100" w:afterAutospacing="1"/>
        <w:rPr>
          <w:lang w:val="es-ES"/>
        </w:rPr>
      </w:pPr>
      <w:r w:rsidRPr="00AC00C1">
        <w:rPr>
          <w:lang w:val="es-ES"/>
        </w:rPr>
        <w:t>Una persona docente sube a una herramienta de IA una tabla con nombres completos, número de identificación, ausencias y llegadas tardías de estudiantes para que la IA identifique patrones de asistencia.</w:t>
      </w:r>
    </w:p>
    <w:p w14:paraId="1DBA1922" w14:textId="77777777" w:rsidR="00AC00C1" w:rsidRPr="00AC00C1" w:rsidRDefault="00AC00C1" w:rsidP="00AC00C1">
      <w:pPr>
        <w:spacing w:before="100" w:beforeAutospacing="1" w:after="100" w:afterAutospacing="1"/>
      </w:pPr>
      <w:r w:rsidRPr="00AC00C1">
        <w:rPr>
          <w:b/>
          <w:bCs/>
        </w:rPr>
        <w:t>Decisión:</w:t>
      </w:r>
      <w:r w:rsidRPr="00AC00C1">
        <w:t xml:space="preserve"> Apropiado ___ / Inapropiado ___</w:t>
      </w:r>
      <w:r w:rsidRPr="00AC00C1">
        <w:br/>
      </w:r>
      <w:r w:rsidRPr="00AC00C1">
        <w:rPr>
          <w:b/>
          <w:bCs/>
        </w:rPr>
        <w:t>Justificación:</w:t>
      </w:r>
    </w:p>
    <w:p w14:paraId="0762EA92" w14:textId="77777777" w:rsidR="00AC00C1" w:rsidRPr="00AC00C1" w:rsidRDefault="004608BE" w:rsidP="00AC00C1">
      <w:r w:rsidRPr="00AC00C1">
        <w:rPr>
          <w:noProof/>
        </w:rPr>
        <w:pict w14:anchorId="0E3991E3">
          <v:rect id="_x0000_i1040" alt="" style="width:468pt;height:.05pt;mso-width-percent:0;mso-height-percent:0;mso-width-percent:0;mso-height-percent:0" o:hralign="center" o:hrstd="t" o:hr="t" fillcolor="#a0a0a0" stroked="f"/>
        </w:pict>
      </w:r>
    </w:p>
    <w:p w14:paraId="78CDA5DF" w14:textId="77777777" w:rsidR="00AC00C1" w:rsidRPr="00AC00C1" w:rsidRDefault="004608BE" w:rsidP="00AC00C1">
      <w:r w:rsidRPr="00AC00C1">
        <w:rPr>
          <w:noProof/>
        </w:rPr>
        <w:pict w14:anchorId="287BC9C3">
          <v:rect id="_x0000_i1039" alt="" style="width:468pt;height:.05pt;mso-width-percent:0;mso-height-percent:0;mso-width-percent:0;mso-height-percent:0" o:hralign="center" o:hrstd="t" o:hr="t" fillcolor="#a0a0a0" stroked="f"/>
        </w:pict>
      </w:r>
    </w:p>
    <w:p w14:paraId="04615D1E" w14:textId="77777777" w:rsidR="00AC00C1" w:rsidRPr="00AC00C1" w:rsidRDefault="004608BE" w:rsidP="00AC00C1">
      <w:r w:rsidRPr="00AC00C1">
        <w:rPr>
          <w:noProof/>
        </w:rPr>
        <w:pict w14:anchorId="2B8BB55C">
          <v:rect id="_x0000_i1038" alt="" style="width:468pt;height:.05pt;mso-width-percent:0;mso-height-percent:0;mso-width-percent:0;mso-height-percent:0" o:hralign="center" o:hrstd="t" o:hr="t" fillcolor="#a0a0a0" stroked="f"/>
        </w:pict>
      </w:r>
    </w:p>
    <w:p w14:paraId="263DFA2D" w14:textId="77777777" w:rsidR="00AC00C1" w:rsidRPr="00AC00C1" w:rsidRDefault="004608BE" w:rsidP="00AC00C1">
      <w:r w:rsidRPr="00AC00C1">
        <w:rPr>
          <w:noProof/>
        </w:rPr>
        <w:pict w14:anchorId="15B98C35">
          <v:rect id="_x0000_i1037" alt="" style="width:468pt;height:.05pt;mso-width-percent:0;mso-height-percent:0;mso-width-percent:0;mso-height-percent:0" o:hralign="center" o:hrstd="t" o:hr="t" fillcolor="#a0a0a0" stroked="f"/>
        </w:pict>
      </w:r>
    </w:p>
    <w:p w14:paraId="32B3659E" w14:textId="77777777" w:rsidR="00AC00C1" w:rsidRPr="00AC00C1" w:rsidRDefault="00AC00C1" w:rsidP="00AC00C1">
      <w:pPr>
        <w:spacing w:before="100" w:beforeAutospacing="1" w:after="100" w:afterAutospacing="1"/>
        <w:rPr>
          <w:lang w:val="es-ES"/>
        </w:rPr>
      </w:pPr>
      <w:r w:rsidRPr="00AC00C1">
        <w:rPr>
          <w:b/>
          <w:bCs/>
          <w:lang w:val="es-ES"/>
        </w:rPr>
        <w:t>Nota final:</w:t>
      </w:r>
      <w:r w:rsidRPr="00AC00C1">
        <w:rPr>
          <w:lang w:val="es-ES"/>
        </w:rPr>
        <w:t xml:space="preserve"> Para aprobar esta evaluación se requiere una nota mínima de </w:t>
      </w:r>
      <w:r w:rsidRPr="00AC00C1">
        <w:rPr>
          <w:b/>
          <w:bCs/>
          <w:lang w:val="es-ES"/>
        </w:rPr>
        <w:t>80/100</w:t>
      </w:r>
      <w:r w:rsidRPr="00AC00C1">
        <w:rPr>
          <w:lang w:val="es-ES"/>
        </w:rPr>
        <w:t>. Los resultados deben utilizarse también como insumo formativo para identificar módulos que requieren repaso.</w:t>
      </w:r>
    </w:p>
    <w:p w14:paraId="274E2D00" w14:textId="77777777" w:rsidR="00AC00C1" w:rsidRPr="00AC00C1" w:rsidRDefault="004608BE" w:rsidP="00AC00C1">
      <w:r w:rsidRPr="00AC00C1">
        <w:rPr>
          <w:noProof/>
        </w:rPr>
        <w:pict w14:anchorId="2BBE59C9">
          <v:rect id="_x0000_i1036" alt="" style="width:468pt;height:.05pt;mso-width-percent:0;mso-height-percent:0;mso-width-percent:0;mso-height-percent:0" o:hralign="center" o:hrstd="t" o:hr="t" fillcolor="#a0a0a0" stroked="f"/>
        </w:pict>
      </w:r>
    </w:p>
    <w:p w14:paraId="7D21213A" w14:textId="77777777" w:rsidR="00AC00C1" w:rsidRPr="00AC00C1" w:rsidRDefault="00AC00C1" w:rsidP="00AC00C1">
      <w:pPr>
        <w:spacing w:before="100" w:beforeAutospacing="1" w:after="100" w:afterAutospacing="1"/>
        <w:outlineLvl w:val="0"/>
        <w:rPr>
          <w:b/>
          <w:bCs/>
          <w:kern w:val="36"/>
          <w:sz w:val="48"/>
          <w:szCs w:val="48"/>
          <w:lang w:val="es-ES"/>
        </w:rPr>
      </w:pPr>
      <w:r w:rsidRPr="00AC00C1">
        <w:rPr>
          <w:b/>
          <w:bCs/>
          <w:kern w:val="36"/>
          <w:sz w:val="48"/>
          <w:szCs w:val="48"/>
          <w:lang w:val="es-ES"/>
        </w:rPr>
        <w:t>DOCUMENTO B — CLAVE DE RESPUESTAS Y FUNDAMENTOS</w:t>
      </w:r>
    </w:p>
    <w:p w14:paraId="7B04B22A" w14:textId="77777777" w:rsidR="00AC00C1" w:rsidRPr="00AC00C1" w:rsidRDefault="00AC00C1" w:rsidP="00AC00C1">
      <w:pPr>
        <w:spacing w:before="100" w:beforeAutospacing="1" w:after="100" w:afterAutospacing="1"/>
        <w:outlineLvl w:val="1"/>
        <w:rPr>
          <w:b/>
          <w:bCs/>
          <w:sz w:val="36"/>
          <w:szCs w:val="36"/>
          <w:lang w:val="es-ES"/>
        </w:rPr>
      </w:pPr>
      <w:r w:rsidRPr="00AC00C1">
        <w:rPr>
          <w:b/>
          <w:bCs/>
          <w:sz w:val="36"/>
          <w:szCs w:val="36"/>
          <w:lang w:val="es-ES"/>
        </w:rPr>
        <w:t>SECCIÓN I — Verdadero / Falso con justificación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1101"/>
        <w:gridCol w:w="7704"/>
      </w:tblGrid>
      <w:tr w:rsidR="00AC00C1" w:rsidRPr="00AC00C1" w14:paraId="37461900" w14:textId="77777777">
        <w:trPr>
          <w:tblHeader/>
          <w:tblCellSpacing w:w="15" w:type="dxa"/>
        </w:trPr>
        <w:tc>
          <w:tcPr>
            <w:tcW w:w="0" w:type="auto"/>
            <w:vAlign w:val="center"/>
            <w:hideMark/>
          </w:tcPr>
          <w:p w14:paraId="7E33FE73" w14:textId="77777777" w:rsidR="00AC00C1" w:rsidRPr="00AC00C1" w:rsidRDefault="00AC00C1" w:rsidP="00AC00C1">
            <w:pPr>
              <w:jc w:val="center"/>
              <w:rPr>
                <w:b/>
                <w:bCs/>
              </w:rPr>
            </w:pPr>
            <w:r w:rsidRPr="00AC00C1">
              <w:rPr>
                <w:b/>
                <w:bCs/>
              </w:rPr>
              <w:t>Ítem</w:t>
            </w:r>
          </w:p>
        </w:tc>
        <w:tc>
          <w:tcPr>
            <w:tcW w:w="0" w:type="auto"/>
            <w:vAlign w:val="center"/>
            <w:hideMark/>
          </w:tcPr>
          <w:p w14:paraId="2BB57219" w14:textId="77777777" w:rsidR="00AC00C1" w:rsidRPr="00AC00C1" w:rsidRDefault="00AC00C1" w:rsidP="00AC00C1">
            <w:pPr>
              <w:jc w:val="right"/>
              <w:rPr>
                <w:b/>
                <w:bCs/>
              </w:rPr>
            </w:pPr>
            <w:r w:rsidRPr="00AC00C1">
              <w:rPr>
                <w:b/>
                <w:bCs/>
              </w:rPr>
              <w:t>Respuesta</w:t>
            </w:r>
          </w:p>
        </w:tc>
        <w:tc>
          <w:tcPr>
            <w:tcW w:w="0" w:type="auto"/>
            <w:vAlign w:val="center"/>
            <w:hideMark/>
          </w:tcPr>
          <w:p w14:paraId="6AE6E758" w14:textId="77777777" w:rsidR="00AC00C1" w:rsidRPr="00AC00C1" w:rsidRDefault="00AC00C1" w:rsidP="00AC00C1">
            <w:pPr>
              <w:jc w:val="center"/>
              <w:rPr>
                <w:b/>
                <w:bCs/>
              </w:rPr>
            </w:pPr>
            <w:r w:rsidRPr="00AC00C1">
              <w:rPr>
                <w:b/>
                <w:bCs/>
              </w:rPr>
              <w:t>Fundamento técnico-pedagógico</w:t>
            </w:r>
          </w:p>
        </w:tc>
      </w:tr>
      <w:tr w:rsidR="00AC00C1" w:rsidRPr="00AC00C1" w14:paraId="50C6CBEB" w14:textId="77777777">
        <w:trPr>
          <w:tblCellSpacing w:w="15" w:type="dxa"/>
        </w:trPr>
        <w:tc>
          <w:tcPr>
            <w:tcW w:w="0" w:type="auto"/>
            <w:vAlign w:val="center"/>
            <w:hideMark/>
          </w:tcPr>
          <w:p w14:paraId="1739DC69" w14:textId="77777777" w:rsidR="00AC00C1" w:rsidRPr="00AC00C1" w:rsidRDefault="00AC00C1" w:rsidP="00AC00C1">
            <w:r w:rsidRPr="00AC00C1">
              <w:t>I-1</w:t>
            </w:r>
          </w:p>
        </w:tc>
        <w:tc>
          <w:tcPr>
            <w:tcW w:w="0" w:type="auto"/>
            <w:vAlign w:val="center"/>
            <w:hideMark/>
          </w:tcPr>
          <w:p w14:paraId="21C95F98" w14:textId="77777777" w:rsidR="00AC00C1" w:rsidRPr="00AC00C1" w:rsidRDefault="00AC00C1" w:rsidP="00AC00C1">
            <w:pPr>
              <w:jc w:val="right"/>
            </w:pPr>
            <w:r w:rsidRPr="00AC00C1">
              <w:t>Verdadero</w:t>
            </w:r>
          </w:p>
        </w:tc>
        <w:tc>
          <w:tcPr>
            <w:tcW w:w="0" w:type="auto"/>
            <w:vAlign w:val="center"/>
            <w:hideMark/>
          </w:tcPr>
          <w:p w14:paraId="45650D94" w14:textId="77777777" w:rsidR="00AC00C1" w:rsidRPr="00AC00C1" w:rsidRDefault="00AC00C1" w:rsidP="00AC00C1">
            <w:r w:rsidRPr="00AC00C1">
              <w:rPr>
                <w:lang w:val="es-ES"/>
              </w:rPr>
              <w:t xml:space="preserve">La IA puede apoyar planificación, generación de ideas y adaptación de materiales, pero la responsabilidad pedagógica y la validación final corresponden a la persona docente. </w:t>
            </w:r>
            <w:r w:rsidRPr="00AC00C1">
              <w:t>[M1: fundamentos de IA en educación]</w:t>
            </w:r>
          </w:p>
        </w:tc>
      </w:tr>
      <w:tr w:rsidR="00AC00C1" w:rsidRPr="00AC00C1" w14:paraId="5BD4F2F5" w14:textId="77777777">
        <w:trPr>
          <w:tblCellSpacing w:w="15" w:type="dxa"/>
        </w:trPr>
        <w:tc>
          <w:tcPr>
            <w:tcW w:w="0" w:type="auto"/>
            <w:vAlign w:val="center"/>
            <w:hideMark/>
          </w:tcPr>
          <w:p w14:paraId="7589D873" w14:textId="77777777" w:rsidR="00AC00C1" w:rsidRPr="00AC00C1" w:rsidRDefault="00AC00C1" w:rsidP="00AC00C1">
            <w:r w:rsidRPr="00AC00C1">
              <w:t>I-2</w:t>
            </w:r>
          </w:p>
        </w:tc>
        <w:tc>
          <w:tcPr>
            <w:tcW w:w="0" w:type="auto"/>
            <w:vAlign w:val="center"/>
            <w:hideMark/>
          </w:tcPr>
          <w:p w14:paraId="4441AB10" w14:textId="77777777" w:rsidR="00AC00C1" w:rsidRPr="00AC00C1" w:rsidRDefault="00AC00C1" w:rsidP="00AC00C1">
            <w:pPr>
              <w:jc w:val="right"/>
            </w:pPr>
            <w:r w:rsidRPr="00AC00C1">
              <w:t>Falso</w:t>
            </w:r>
          </w:p>
        </w:tc>
        <w:tc>
          <w:tcPr>
            <w:tcW w:w="0" w:type="auto"/>
            <w:vAlign w:val="center"/>
            <w:hideMark/>
          </w:tcPr>
          <w:p w14:paraId="264C653F" w14:textId="77777777" w:rsidR="00AC00C1" w:rsidRPr="00AC00C1" w:rsidRDefault="00AC00C1" w:rsidP="00AC00C1">
            <w:r w:rsidRPr="00AC00C1">
              <w:rPr>
                <w:lang w:val="es-ES"/>
              </w:rPr>
              <w:t xml:space="preserve">Una alucinación no es una negativa de seguridad; es una respuesta falsa, inventada o no verificable presentada como válida. </w:t>
            </w:r>
            <w:r w:rsidRPr="00AC00C1">
              <w:t>[M1: alucinaciones]</w:t>
            </w:r>
          </w:p>
        </w:tc>
      </w:tr>
      <w:tr w:rsidR="00AC00C1" w:rsidRPr="00AC00C1" w14:paraId="073B3961" w14:textId="77777777">
        <w:trPr>
          <w:tblCellSpacing w:w="15" w:type="dxa"/>
        </w:trPr>
        <w:tc>
          <w:tcPr>
            <w:tcW w:w="0" w:type="auto"/>
            <w:vAlign w:val="center"/>
            <w:hideMark/>
          </w:tcPr>
          <w:p w14:paraId="13798F60" w14:textId="77777777" w:rsidR="00AC00C1" w:rsidRPr="00AC00C1" w:rsidRDefault="00AC00C1" w:rsidP="00AC00C1">
            <w:r w:rsidRPr="00AC00C1">
              <w:t>I-3</w:t>
            </w:r>
          </w:p>
        </w:tc>
        <w:tc>
          <w:tcPr>
            <w:tcW w:w="0" w:type="auto"/>
            <w:vAlign w:val="center"/>
            <w:hideMark/>
          </w:tcPr>
          <w:p w14:paraId="397E1EB5" w14:textId="77777777" w:rsidR="00AC00C1" w:rsidRPr="00AC00C1" w:rsidRDefault="00AC00C1" w:rsidP="00AC00C1">
            <w:pPr>
              <w:jc w:val="right"/>
            </w:pPr>
            <w:r w:rsidRPr="00AC00C1">
              <w:t>Verdadero</w:t>
            </w:r>
          </w:p>
        </w:tc>
        <w:tc>
          <w:tcPr>
            <w:tcW w:w="0" w:type="auto"/>
            <w:vAlign w:val="center"/>
            <w:hideMark/>
          </w:tcPr>
          <w:p w14:paraId="366CCE83" w14:textId="77777777" w:rsidR="00AC00C1" w:rsidRPr="00AC00C1" w:rsidRDefault="00AC00C1" w:rsidP="00AC00C1">
            <w:r w:rsidRPr="00AC00C1">
              <w:rPr>
                <w:lang w:val="es-ES"/>
              </w:rPr>
              <w:t xml:space="preserve">Las herramientas prácticas requieren revisión docente para asegurar pertinencia curricular, nivel educativo, inclusión y adecuación al contexto MEP. </w:t>
            </w:r>
            <w:r w:rsidRPr="00AC00C1">
              <w:t>[M2: herramientas prácticas y ética]</w:t>
            </w:r>
          </w:p>
        </w:tc>
      </w:tr>
      <w:tr w:rsidR="00AC00C1" w:rsidRPr="00AC00C1" w14:paraId="4A96FE21" w14:textId="77777777">
        <w:trPr>
          <w:tblCellSpacing w:w="15" w:type="dxa"/>
        </w:trPr>
        <w:tc>
          <w:tcPr>
            <w:tcW w:w="0" w:type="auto"/>
            <w:vAlign w:val="center"/>
            <w:hideMark/>
          </w:tcPr>
          <w:p w14:paraId="06150426" w14:textId="77777777" w:rsidR="00AC00C1" w:rsidRPr="00AC00C1" w:rsidRDefault="00AC00C1" w:rsidP="00AC00C1">
            <w:r w:rsidRPr="00AC00C1">
              <w:t>I-4</w:t>
            </w:r>
          </w:p>
        </w:tc>
        <w:tc>
          <w:tcPr>
            <w:tcW w:w="0" w:type="auto"/>
            <w:vAlign w:val="center"/>
            <w:hideMark/>
          </w:tcPr>
          <w:p w14:paraId="6F4CEB56" w14:textId="77777777" w:rsidR="00AC00C1" w:rsidRPr="00AC00C1" w:rsidRDefault="00AC00C1" w:rsidP="00AC00C1">
            <w:pPr>
              <w:jc w:val="right"/>
            </w:pPr>
            <w:r w:rsidRPr="00AC00C1">
              <w:t>Verdadero</w:t>
            </w:r>
          </w:p>
        </w:tc>
        <w:tc>
          <w:tcPr>
            <w:tcW w:w="0" w:type="auto"/>
            <w:vAlign w:val="center"/>
            <w:hideMark/>
          </w:tcPr>
          <w:p w14:paraId="74ED31A8" w14:textId="77777777" w:rsidR="00AC00C1" w:rsidRPr="00AC00C1" w:rsidRDefault="00AC00C1" w:rsidP="00AC00C1">
            <w:r w:rsidRPr="00AC00C1">
              <w:rPr>
                <w:lang w:val="es-ES"/>
              </w:rPr>
              <w:t xml:space="preserve">Un prompt efectivo debe delimitar tarea, contexto, destinatarios, producto esperado y criterios de calidad para mejorar la utilidad de la respuesta. </w:t>
            </w:r>
            <w:r w:rsidRPr="00AC00C1">
              <w:t>[M3: prompts efectivos]</w:t>
            </w:r>
          </w:p>
        </w:tc>
      </w:tr>
      <w:tr w:rsidR="00AC00C1" w:rsidRPr="00AC00C1" w14:paraId="25BCCD13" w14:textId="77777777">
        <w:trPr>
          <w:tblCellSpacing w:w="15" w:type="dxa"/>
        </w:trPr>
        <w:tc>
          <w:tcPr>
            <w:tcW w:w="0" w:type="auto"/>
            <w:vAlign w:val="center"/>
            <w:hideMark/>
          </w:tcPr>
          <w:p w14:paraId="1DA01AD2" w14:textId="77777777" w:rsidR="00AC00C1" w:rsidRPr="00AC00C1" w:rsidRDefault="00AC00C1" w:rsidP="00AC00C1">
            <w:r w:rsidRPr="00AC00C1">
              <w:lastRenderedPageBreak/>
              <w:t>I-5</w:t>
            </w:r>
          </w:p>
        </w:tc>
        <w:tc>
          <w:tcPr>
            <w:tcW w:w="0" w:type="auto"/>
            <w:vAlign w:val="center"/>
            <w:hideMark/>
          </w:tcPr>
          <w:p w14:paraId="2231B42C" w14:textId="77777777" w:rsidR="00AC00C1" w:rsidRPr="00AC00C1" w:rsidRDefault="00AC00C1" w:rsidP="00AC00C1">
            <w:pPr>
              <w:jc w:val="right"/>
            </w:pPr>
            <w:r w:rsidRPr="00AC00C1">
              <w:t>Falso</w:t>
            </w:r>
          </w:p>
        </w:tc>
        <w:tc>
          <w:tcPr>
            <w:tcW w:w="0" w:type="auto"/>
            <w:vAlign w:val="center"/>
            <w:hideMark/>
          </w:tcPr>
          <w:p w14:paraId="67D9B334" w14:textId="77777777" w:rsidR="00AC00C1" w:rsidRPr="00AC00C1" w:rsidRDefault="00AC00C1" w:rsidP="00AC00C1">
            <w:r w:rsidRPr="00AC00C1">
              <w:rPr>
                <w:lang w:val="es-ES"/>
              </w:rPr>
              <w:t xml:space="preserve">La integración curricular no se reduce al uso de aplicaciones; implica propósito pedagógico, mediación docente, currículo, evaluación y contexto institucional. </w:t>
            </w:r>
            <w:r w:rsidRPr="00AC00C1">
              <w:t>[M4: integración curricular MEP]</w:t>
            </w:r>
          </w:p>
        </w:tc>
      </w:tr>
      <w:tr w:rsidR="00AC00C1" w:rsidRPr="00AC00C1" w14:paraId="3AEB1E92" w14:textId="77777777">
        <w:trPr>
          <w:tblCellSpacing w:w="15" w:type="dxa"/>
        </w:trPr>
        <w:tc>
          <w:tcPr>
            <w:tcW w:w="0" w:type="auto"/>
            <w:vAlign w:val="center"/>
            <w:hideMark/>
          </w:tcPr>
          <w:p w14:paraId="57141D0E" w14:textId="77777777" w:rsidR="00AC00C1" w:rsidRPr="00AC00C1" w:rsidRDefault="00AC00C1" w:rsidP="00AC00C1">
            <w:r w:rsidRPr="00AC00C1">
              <w:t>I-6</w:t>
            </w:r>
          </w:p>
        </w:tc>
        <w:tc>
          <w:tcPr>
            <w:tcW w:w="0" w:type="auto"/>
            <w:vAlign w:val="center"/>
            <w:hideMark/>
          </w:tcPr>
          <w:p w14:paraId="39AB830B" w14:textId="77777777" w:rsidR="00AC00C1" w:rsidRPr="00AC00C1" w:rsidRDefault="00AC00C1" w:rsidP="00AC00C1">
            <w:pPr>
              <w:jc w:val="right"/>
            </w:pPr>
            <w:r w:rsidRPr="00AC00C1">
              <w:t>Verdadero</w:t>
            </w:r>
          </w:p>
        </w:tc>
        <w:tc>
          <w:tcPr>
            <w:tcW w:w="0" w:type="auto"/>
            <w:vAlign w:val="center"/>
            <w:hideMark/>
          </w:tcPr>
          <w:p w14:paraId="03CF187D" w14:textId="77777777" w:rsidR="00AC00C1" w:rsidRPr="00AC00C1" w:rsidRDefault="00AC00C1" w:rsidP="00AC00C1">
            <w:r w:rsidRPr="00AC00C1">
              <w:rPr>
                <w:lang w:val="es-ES"/>
              </w:rPr>
              <w:t xml:space="preserve">La IA puede generar borradores útiles, pero estos deben ser verificados, corregidos y contextualizados antes de aplicarse. </w:t>
            </w:r>
            <w:r w:rsidRPr="00AC00C1">
              <w:t>[M5: aplicaciones prácticas]</w:t>
            </w:r>
          </w:p>
        </w:tc>
      </w:tr>
      <w:tr w:rsidR="00AC00C1" w:rsidRPr="00AC00C1" w14:paraId="0D170111" w14:textId="77777777">
        <w:trPr>
          <w:tblCellSpacing w:w="15" w:type="dxa"/>
        </w:trPr>
        <w:tc>
          <w:tcPr>
            <w:tcW w:w="0" w:type="auto"/>
            <w:vAlign w:val="center"/>
            <w:hideMark/>
          </w:tcPr>
          <w:p w14:paraId="6900927D" w14:textId="77777777" w:rsidR="00AC00C1" w:rsidRPr="00AC00C1" w:rsidRDefault="00AC00C1" w:rsidP="00AC00C1">
            <w:r w:rsidRPr="00AC00C1">
              <w:t>I-7</w:t>
            </w:r>
          </w:p>
        </w:tc>
        <w:tc>
          <w:tcPr>
            <w:tcW w:w="0" w:type="auto"/>
            <w:vAlign w:val="center"/>
            <w:hideMark/>
          </w:tcPr>
          <w:p w14:paraId="5600C23D" w14:textId="77777777" w:rsidR="00AC00C1" w:rsidRPr="00AC00C1" w:rsidRDefault="00AC00C1" w:rsidP="00AC00C1">
            <w:pPr>
              <w:jc w:val="right"/>
            </w:pPr>
            <w:r w:rsidRPr="00AC00C1">
              <w:t>Falso</w:t>
            </w:r>
          </w:p>
        </w:tc>
        <w:tc>
          <w:tcPr>
            <w:tcW w:w="0" w:type="auto"/>
            <w:vAlign w:val="center"/>
            <w:hideMark/>
          </w:tcPr>
          <w:p w14:paraId="76288F86" w14:textId="77777777" w:rsidR="00AC00C1" w:rsidRPr="00AC00C1" w:rsidRDefault="00AC00C1" w:rsidP="00AC00C1">
            <w:pPr>
              <w:rPr>
                <w:lang w:val="es-ES"/>
              </w:rPr>
            </w:pPr>
            <w:r w:rsidRPr="00AC00C1">
              <w:rPr>
                <w:lang w:val="es-ES"/>
              </w:rPr>
              <w:t>Ingresar datos personales identificables y calificaciones individuales en herramientas externas implica riesgos de privacidad y confidencialidad. Deben anonimizarse o agregarse los datos. [M6: análisis de datos educativos con IA]</w:t>
            </w:r>
          </w:p>
        </w:tc>
      </w:tr>
      <w:tr w:rsidR="00AC00C1" w:rsidRPr="00AC00C1" w14:paraId="56611DA0" w14:textId="77777777">
        <w:trPr>
          <w:tblCellSpacing w:w="15" w:type="dxa"/>
        </w:trPr>
        <w:tc>
          <w:tcPr>
            <w:tcW w:w="0" w:type="auto"/>
            <w:vAlign w:val="center"/>
            <w:hideMark/>
          </w:tcPr>
          <w:p w14:paraId="4690A68B" w14:textId="77777777" w:rsidR="00AC00C1" w:rsidRPr="00AC00C1" w:rsidRDefault="00AC00C1" w:rsidP="00AC00C1">
            <w:r w:rsidRPr="00AC00C1">
              <w:t>I-8</w:t>
            </w:r>
          </w:p>
        </w:tc>
        <w:tc>
          <w:tcPr>
            <w:tcW w:w="0" w:type="auto"/>
            <w:vAlign w:val="center"/>
            <w:hideMark/>
          </w:tcPr>
          <w:p w14:paraId="3651F345" w14:textId="77777777" w:rsidR="00AC00C1" w:rsidRPr="00AC00C1" w:rsidRDefault="00AC00C1" w:rsidP="00AC00C1">
            <w:pPr>
              <w:jc w:val="right"/>
            </w:pPr>
            <w:r w:rsidRPr="00AC00C1">
              <w:t>Falso</w:t>
            </w:r>
          </w:p>
        </w:tc>
        <w:tc>
          <w:tcPr>
            <w:tcW w:w="0" w:type="auto"/>
            <w:vAlign w:val="center"/>
            <w:hideMark/>
          </w:tcPr>
          <w:p w14:paraId="00EE7091" w14:textId="77777777" w:rsidR="00AC00C1" w:rsidRPr="00AC00C1" w:rsidRDefault="00AC00C1" w:rsidP="00AC00C1">
            <w:r w:rsidRPr="00AC00C1">
              <w:rPr>
                <w:lang w:val="es-ES"/>
              </w:rPr>
              <w:t xml:space="preserve">Las herramientas tienen funcionalidades, integraciones, límites, condiciones de uso y niveles de trazabilidad diferentes; la elección debe responder al objetivo pedagógico. </w:t>
            </w:r>
            <w:r w:rsidRPr="00AC00C1">
              <w:t>[M7: herramientas especializadas]</w:t>
            </w:r>
          </w:p>
        </w:tc>
      </w:tr>
    </w:tbl>
    <w:p w14:paraId="66BA70BF" w14:textId="77777777" w:rsidR="00AC00C1" w:rsidRPr="00AC00C1" w:rsidRDefault="004608BE" w:rsidP="00AC00C1">
      <w:r w:rsidRPr="00AC00C1">
        <w:rPr>
          <w:noProof/>
        </w:rPr>
        <w:pict w14:anchorId="1763741B">
          <v:rect id="_x0000_i1035" alt="" style="width:468pt;height:.05pt;mso-width-percent:0;mso-height-percent:0;mso-width-percent:0;mso-height-percent:0" o:hralign="center" o:hrstd="t" o:hr="t" fillcolor="#a0a0a0" stroked="f"/>
        </w:pict>
      </w:r>
    </w:p>
    <w:p w14:paraId="19842ABA" w14:textId="77777777" w:rsidR="00AC00C1" w:rsidRPr="00AC00C1" w:rsidRDefault="00AC00C1" w:rsidP="00AC00C1">
      <w:pPr>
        <w:spacing w:before="100" w:beforeAutospacing="1" w:after="100" w:afterAutospacing="1"/>
        <w:outlineLvl w:val="1"/>
        <w:rPr>
          <w:b/>
          <w:bCs/>
          <w:sz w:val="36"/>
          <w:szCs w:val="36"/>
        </w:rPr>
      </w:pPr>
      <w:r w:rsidRPr="00AC00C1">
        <w:rPr>
          <w:b/>
          <w:bCs/>
          <w:sz w:val="36"/>
          <w:szCs w:val="36"/>
        </w:rPr>
        <w:t>SECCIÓN II — Selección múltiple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1488"/>
        <w:gridCol w:w="7317"/>
      </w:tblGrid>
      <w:tr w:rsidR="00AC00C1" w:rsidRPr="00AC00C1" w14:paraId="5AA40060" w14:textId="77777777">
        <w:trPr>
          <w:tblHeader/>
          <w:tblCellSpacing w:w="15" w:type="dxa"/>
        </w:trPr>
        <w:tc>
          <w:tcPr>
            <w:tcW w:w="0" w:type="auto"/>
            <w:vAlign w:val="center"/>
            <w:hideMark/>
          </w:tcPr>
          <w:p w14:paraId="7E67E527" w14:textId="77777777" w:rsidR="00AC00C1" w:rsidRPr="00AC00C1" w:rsidRDefault="00AC00C1" w:rsidP="00AC00C1">
            <w:pPr>
              <w:jc w:val="center"/>
              <w:rPr>
                <w:b/>
                <w:bCs/>
              </w:rPr>
            </w:pPr>
            <w:r w:rsidRPr="00AC00C1">
              <w:rPr>
                <w:b/>
                <w:bCs/>
              </w:rPr>
              <w:t>Ítem</w:t>
            </w:r>
          </w:p>
        </w:tc>
        <w:tc>
          <w:tcPr>
            <w:tcW w:w="0" w:type="auto"/>
            <w:vAlign w:val="center"/>
            <w:hideMark/>
          </w:tcPr>
          <w:p w14:paraId="72CF0339" w14:textId="77777777" w:rsidR="00AC00C1" w:rsidRPr="00AC00C1" w:rsidRDefault="00AC00C1" w:rsidP="00AC00C1">
            <w:pPr>
              <w:jc w:val="right"/>
              <w:rPr>
                <w:b/>
                <w:bCs/>
              </w:rPr>
            </w:pPr>
            <w:r w:rsidRPr="00AC00C1">
              <w:rPr>
                <w:b/>
                <w:bCs/>
              </w:rPr>
              <w:t>Respuesta correcta</w:t>
            </w:r>
          </w:p>
        </w:tc>
        <w:tc>
          <w:tcPr>
            <w:tcW w:w="0" w:type="auto"/>
            <w:vAlign w:val="center"/>
            <w:hideMark/>
          </w:tcPr>
          <w:p w14:paraId="0ABB9DDE" w14:textId="77777777" w:rsidR="00AC00C1" w:rsidRPr="00AC00C1" w:rsidRDefault="00AC00C1" w:rsidP="00AC00C1">
            <w:pPr>
              <w:jc w:val="center"/>
              <w:rPr>
                <w:b/>
                <w:bCs/>
              </w:rPr>
            </w:pPr>
            <w:r w:rsidRPr="00AC00C1">
              <w:rPr>
                <w:b/>
                <w:bCs/>
              </w:rPr>
              <w:t>Fundamento técnico-pedagógico</w:t>
            </w:r>
          </w:p>
        </w:tc>
      </w:tr>
      <w:tr w:rsidR="00AC00C1" w:rsidRPr="00AC00C1" w14:paraId="0E64B023" w14:textId="77777777">
        <w:trPr>
          <w:tblCellSpacing w:w="15" w:type="dxa"/>
        </w:trPr>
        <w:tc>
          <w:tcPr>
            <w:tcW w:w="0" w:type="auto"/>
            <w:vAlign w:val="center"/>
            <w:hideMark/>
          </w:tcPr>
          <w:p w14:paraId="60AF3B97" w14:textId="77777777" w:rsidR="00AC00C1" w:rsidRPr="00AC00C1" w:rsidRDefault="00AC00C1" w:rsidP="00AC00C1">
            <w:r w:rsidRPr="00AC00C1">
              <w:t>II-1</w:t>
            </w:r>
          </w:p>
        </w:tc>
        <w:tc>
          <w:tcPr>
            <w:tcW w:w="0" w:type="auto"/>
            <w:vAlign w:val="center"/>
            <w:hideMark/>
          </w:tcPr>
          <w:p w14:paraId="3D8DEC18" w14:textId="77777777" w:rsidR="00AC00C1" w:rsidRPr="00AC00C1" w:rsidRDefault="00AC00C1" w:rsidP="00AC00C1">
            <w:pPr>
              <w:jc w:val="right"/>
            </w:pPr>
            <w:r w:rsidRPr="00AC00C1">
              <w:t>B</w:t>
            </w:r>
          </w:p>
        </w:tc>
        <w:tc>
          <w:tcPr>
            <w:tcW w:w="0" w:type="auto"/>
            <w:vAlign w:val="center"/>
            <w:hideMark/>
          </w:tcPr>
          <w:p w14:paraId="08A71F34" w14:textId="77777777" w:rsidR="00AC00C1" w:rsidRPr="00AC00C1" w:rsidRDefault="00AC00C1" w:rsidP="00AC00C1">
            <w:r w:rsidRPr="00AC00C1">
              <w:rPr>
                <w:lang w:val="es-ES"/>
              </w:rPr>
              <w:t xml:space="preserve">La IA puede apoyar la planificación, pero requiere contextualización, revisión docente y alineamiento con el grupo y el currículo. </w:t>
            </w:r>
            <w:r w:rsidRPr="00AC00C1">
              <w:t>[M1]</w:t>
            </w:r>
          </w:p>
        </w:tc>
      </w:tr>
      <w:tr w:rsidR="00AC00C1" w:rsidRPr="00AC00C1" w14:paraId="20A17F93" w14:textId="77777777">
        <w:trPr>
          <w:tblCellSpacing w:w="15" w:type="dxa"/>
        </w:trPr>
        <w:tc>
          <w:tcPr>
            <w:tcW w:w="0" w:type="auto"/>
            <w:vAlign w:val="center"/>
            <w:hideMark/>
          </w:tcPr>
          <w:p w14:paraId="47C5E291" w14:textId="77777777" w:rsidR="00AC00C1" w:rsidRPr="00AC00C1" w:rsidRDefault="00AC00C1" w:rsidP="00AC00C1">
            <w:r w:rsidRPr="00AC00C1">
              <w:t>II-2</w:t>
            </w:r>
          </w:p>
        </w:tc>
        <w:tc>
          <w:tcPr>
            <w:tcW w:w="0" w:type="auto"/>
            <w:vAlign w:val="center"/>
            <w:hideMark/>
          </w:tcPr>
          <w:p w14:paraId="0D91A2D4" w14:textId="77777777" w:rsidR="00AC00C1" w:rsidRPr="00AC00C1" w:rsidRDefault="00AC00C1" w:rsidP="00AC00C1">
            <w:pPr>
              <w:jc w:val="right"/>
            </w:pPr>
            <w:r w:rsidRPr="00AC00C1">
              <w:t>D</w:t>
            </w:r>
          </w:p>
        </w:tc>
        <w:tc>
          <w:tcPr>
            <w:tcW w:w="0" w:type="auto"/>
            <w:vAlign w:val="center"/>
            <w:hideMark/>
          </w:tcPr>
          <w:p w14:paraId="272063CD" w14:textId="77777777" w:rsidR="00AC00C1" w:rsidRPr="00AC00C1" w:rsidRDefault="00AC00C1" w:rsidP="00AC00C1">
            <w:r w:rsidRPr="00AC00C1">
              <w:rPr>
                <w:lang w:val="es-ES"/>
              </w:rPr>
              <w:t xml:space="preserve">La alucinación ocurre cuando la IA genera información falsa o inventada con apariencia de validez. </w:t>
            </w:r>
            <w:r w:rsidRPr="00AC00C1">
              <w:t>[M1]</w:t>
            </w:r>
          </w:p>
        </w:tc>
      </w:tr>
      <w:tr w:rsidR="00AC00C1" w:rsidRPr="00AC00C1" w14:paraId="36CA1AEA" w14:textId="77777777">
        <w:trPr>
          <w:tblCellSpacing w:w="15" w:type="dxa"/>
        </w:trPr>
        <w:tc>
          <w:tcPr>
            <w:tcW w:w="0" w:type="auto"/>
            <w:vAlign w:val="center"/>
            <w:hideMark/>
          </w:tcPr>
          <w:p w14:paraId="6EA7E48B" w14:textId="77777777" w:rsidR="00AC00C1" w:rsidRPr="00AC00C1" w:rsidRDefault="00AC00C1" w:rsidP="00AC00C1">
            <w:r w:rsidRPr="00AC00C1">
              <w:t>II-3</w:t>
            </w:r>
          </w:p>
        </w:tc>
        <w:tc>
          <w:tcPr>
            <w:tcW w:w="0" w:type="auto"/>
            <w:vAlign w:val="center"/>
            <w:hideMark/>
          </w:tcPr>
          <w:p w14:paraId="39F7A6E7" w14:textId="77777777" w:rsidR="00AC00C1" w:rsidRPr="00AC00C1" w:rsidRDefault="00AC00C1" w:rsidP="00AC00C1">
            <w:pPr>
              <w:jc w:val="right"/>
            </w:pPr>
            <w:r w:rsidRPr="00AC00C1">
              <w:t>A</w:t>
            </w:r>
          </w:p>
        </w:tc>
        <w:tc>
          <w:tcPr>
            <w:tcW w:w="0" w:type="auto"/>
            <w:vAlign w:val="center"/>
            <w:hideMark/>
          </w:tcPr>
          <w:p w14:paraId="6CCAAFE0" w14:textId="77777777" w:rsidR="00AC00C1" w:rsidRPr="00AC00C1" w:rsidRDefault="00AC00C1" w:rsidP="00AC00C1">
            <w:r w:rsidRPr="00AC00C1">
              <w:rPr>
                <w:lang w:val="es-ES"/>
              </w:rPr>
              <w:t xml:space="preserve">Adaptar textos con IA exige conservar sentido pedagógico, nivel de lectura, accesibilidad y aprendizajes esperados. </w:t>
            </w:r>
            <w:r w:rsidRPr="00AC00C1">
              <w:t>[M2]</w:t>
            </w:r>
          </w:p>
        </w:tc>
      </w:tr>
      <w:tr w:rsidR="00AC00C1" w:rsidRPr="00AC00C1" w14:paraId="158747EE" w14:textId="77777777">
        <w:trPr>
          <w:tblCellSpacing w:w="15" w:type="dxa"/>
        </w:trPr>
        <w:tc>
          <w:tcPr>
            <w:tcW w:w="0" w:type="auto"/>
            <w:vAlign w:val="center"/>
            <w:hideMark/>
          </w:tcPr>
          <w:p w14:paraId="02774420" w14:textId="77777777" w:rsidR="00AC00C1" w:rsidRPr="00AC00C1" w:rsidRDefault="00AC00C1" w:rsidP="00AC00C1">
            <w:r w:rsidRPr="00AC00C1">
              <w:t>II-4</w:t>
            </w:r>
          </w:p>
        </w:tc>
        <w:tc>
          <w:tcPr>
            <w:tcW w:w="0" w:type="auto"/>
            <w:vAlign w:val="center"/>
            <w:hideMark/>
          </w:tcPr>
          <w:p w14:paraId="347D2D2F" w14:textId="77777777" w:rsidR="00AC00C1" w:rsidRPr="00AC00C1" w:rsidRDefault="00AC00C1" w:rsidP="00AC00C1">
            <w:pPr>
              <w:jc w:val="right"/>
            </w:pPr>
            <w:r w:rsidRPr="00AC00C1">
              <w:t>C</w:t>
            </w:r>
          </w:p>
        </w:tc>
        <w:tc>
          <w:tcPr>
            <w:tcW w:w="0" w:type="auto"/>
            <w:vAlign w:val="center"/>
            <w:hideMark/>
          </w:tcPr>
          <w:p w14:paraId="413B2856" w14:textId="77777777" w:rsidR="00AC00C1" w:rsidRPr="00AC00C1" w:rsidRDefault="00AC00C1" w:rsidP="00AC00C1">
            <w:r w:rsidRPr="00AC00C1">
              <w:rPr>
                <w:lang w:val="es-ES"/>
              </w:rPr>
              <w:t xml:space="preserve">La protección de datos requiere evitar datos nominales y trabajar con datos anonimizados o agregados. </w:t>
            </w:r>
            <w:r w:rsidRPr="00AC00C1">
              <w:t>[M2]</w:t>
            </w:r>
          </w:p>
        </w:tc>
      </w:tr>
      <w:tr w:rsidR="00AC00C1" w:rsidRPr="00AC00C1" w14:paraId="418F36CB" w14:textId="77777777">
        <w:trPr>
          <w:tblCellSpacing w:w="15" w:type="dxa"/>
        </w:trPr>
        <w:tc>
          <w:tcPr>
            <w:tcW w:w="0" w:type="auto"/>
            <w:vAlign w:val="center"/>
            <w:hideMark/>
          </w:tcPr>
          <w:p w14:paraId="01DF4364" w14:textId="77777777" w:rsidR="00AC00C1" w:rsidRPr="00AC00C1" w:rsidRDefault="00AC00C1" w:rsidP="00AC00C1">
            <w:r w:rsidRPr="00AC00C1">
              <w:t>II-5</w:t>
            </w:r>
          </w:p>
        </w:tc>
        <w:tc>
          <w:tcPr>
            <w:tcW w:w="0" w:type="auto"/>
            <w:vAlign w:val="center"/>
            <w:hideMark/>
          </w:tcPr>
          <w:p w14:paraId="6D290334" w14:textId="77777777" w:rsidR="00AC00C1" w:rsidRPr="00AC00C1" w:rsidRDefault="00AC00C1" w:rsidP="00AC00C1">
            <w:pPr>
              <w:jc w:val="right"/>
            </w:pPr>
            <w:r w:rsidRPr="00AC00C1">
              <w:t>B</w:t>
            </w:r>
          </w:p>
        </w:tc>
        <w:tc>
          <w:tcPr>
            <w:tcW w:w="0" w:type="auto"/>
            <w:vAlign w:val="center"/>
            <w:hideMark/>
          </w:tcPr>
          <w:p w14:paraId="596CE4B7" w14:textId="77777777" w:rsidR="00AC00C1" w:rsidRPr="00AC00C1" w:rsidRDefault="00AC00C1" w:rsidP="00AC00C1">
            <w:r w:rsidRPr="00AC00C1">
              <w:rPr>
                <w:lang w:val="es-ES"/>
              </w:rPr>
              <w:t xml:space="preserve">El prompt contiene propósito, nivel, producto, criterios y contexto; por eso orienta mejor la respuesta de IA. </w:t>
            </w:r>
            <w:r w:rsidRPr="00AC00C1">
              <w:t>[M3]</w:t>
            </w:r>
          </w:p>
        </w:tc>
      </w:tr>
      <w:tr w:rsidR="00AC00C1" w:rsidRPr="00AC00C1" w14:paraId="33BF79DD" w14:textId="77777777">
        <w:trPr>
          <w:tblCellSpacing w:w="15" w:type="dxa"/>
        </w:trPr>
        <w:tc>
          <w:tcPr>
            <w:tcW w:w="0" w:type="auto"/>
            <w:vAlign w:val="center"/>
            <w:hideMark/>
          </w:tcPr>
          <w:p w14:paraId="2E35DC52" w14:textId="77777777" w:rsidR="00AC00C1" w:rsidRPr="00AC00C1" w:rsidRDefault="00AC00C1" w:rsidP="00AC00C1">
            <w:r w:rsidRPr="00AC00C1">
              <w:t>II-6</w:t>
            </w:r>
          </w:p>
        </w:tc>
        <w:tc>
          <w:tcPr>
            <w:tcW w:w="0" w:type="auto"/>
            <w:vAlign w:val="center"/>
            <w:hideMark/>
          </w:tcPr>
          <w:p w14:paraId="6351EFB5" w14:textId="77777777" w:rsidR="00AC00C1" w:rsidRPr="00AC00C1" w:rsidRDefault="00AC00C1" w:rsidP="00AC00C1">
            <w:pPr>
              <w:jc w:val="right"/>
            </w:pPr>
            <w:r w:rsidRPr="00AC00C1">
              <w:t>A</w:t>
            </w:r>
          </w:p>
        </w:tc>
        <w:tc>
          <w:tcPr>
            <w:tcW w:w="0" w:type="auto"/>
            <w:vAlign w:val="center"/>
            <w:hideMark/>
          </w:tcPr>
          <w:p w14:paraId="5965DC40" w14:textId="77777777" w:rsidR="00AC00C1" w:rsidRPr="00AC00C1" w:rsidRDefault="00AC00C1" w:rsidP="00AC00C1">
            <w:r w:rsidRPr="00AC00C1">
              <w:rPr>
                <w:lang w:val="es-ES"/>
              </w:rPr>
              <w:t xml:space="preserve">NotebookLM se orienta al trabajo con documentos fuente y generación de productos basados en esos materiales. </w:t>
            </w:r>
            <w:r w:rsidRPr="00AC00C1">
              <w:t>[M3]</w:t>
            </w:r>
          </w:p>
        </w:tc>
      </w:tr>
      <w:tr w:rsidR="00AC00C1" w:rsidRPr="00AC00C1" w14:paraId="25A69D2C" w14:textId="77777777">
        <w:trPr>
          <w:tblCellSpacing w:w="15" w:type="dxa"/>
        </w:trPr>
        <w:tc>
          <w:tcPr>
            <w:tcW w:w="0" w:type="auto"/>
            <w:vAlign w:val="center"/>
            <w:hideMark/>
          </w:tcPr>
          <w:p w14:paraId="53B2DB5E" w14:textId="77777777" w:rsidR="00AC00C1" w:rsidRPr="00AC00C1" w:rsidRDefault="00AC00C1" w:rsidP="00AC00C1">
            <w:r w:rsidRPr="00AC00C1">
              <w:t>II-7</w:t>
            </w:r>
          </w:p>
        </w:tc>
        <w:tc>
          <w:tcPr>
            <w:tcW w:w="0" w:type="auto"/>
            <w:vAlign w:val="center"/>
            <w:hideMark/>
          </w:tcPr>
          <w:p w14:paraId="0F9674F3" w14:textId="77777777" w:rsidR="00AC00C1" w:rsidRPr="00AC00C1" w:rsidRDefault="00AC00C1" w:rsidP="00AC00C1">
            <w:pPr>
              <w:jc w:val="right"/>
            </w:pPr>
            <w:r w:rsidRPr="00AC00C1">
              <w:t>D</w:t>
            </w:r>
          </w:p>
        </w:tc>
        <w:tc>
          <w:tcPr>
            <w:tcW w:w="0" w:type="auto"/>
            <w:vAlign w:val="center"/>
            <w:hideMark/>
          </w:tcPr>
          <w:p w14:paraId="1A1152EA" w14:textId="77777777" w:rsidR="00AC00C1" w:rsidRPr="00AC00C1" w:rsidRDefault="00AC00C1" w:rsidP="00AC00C1">
            <w:r w:rsidRPr="00AC00C1">
              <w:rPr>
                <w:lang w:val="es-ES"/>
              </w:rPr>
              <w:t xml:space="preserve">Una aplicación REAC-DUA debe ampliar acceso, participación y expresión, sin perder el objetivo pedagógico. </w:t>
            </w:r>
            <w:r w:rsidRPr="00AC00C1">
              <w:t>[M3]</w:t>
            </w:r>
          </w:p>
        </w:tc>
      </w:tr>
      <w:tr w:rsidR="00AC00C1" w:rsidRPr="00AC00C1" w14:paraId="21476A42" w14:textId="77777777">
        <w:trPr>
          <w:tblCellSpacing w:w="15" w:type="dxa"/>
        </w:trPr>
        <w:tc>
          <w:tcPr>
            <w:tcW w:w="0" w:type="auto"/>
            <w:vAlign w:val="center"/>
            <w:hideMark/>
          </w:tcPr>
          <w:p w14:paraId="03E86360" w14:textId="77777777" w:rsidR="00AC00C1" w:rsidRPr="00AC00C1" w:rsidRDefault="00AC00C1" w:rsidP="00AC00C1">
            <w:r w:rsidRPr="00AC00C1">
              <w:t>II-8</w:t>
            </w:r>
          </w:p>
        </w:tc>
        <w:tc>
          <w:tcPr>
            <w:tcW w:w="0" w:type="auto"/>
            <w:vAlign w:val="center"/>
            <w:hideMark/>
          </w:tcPr>
          <w:p w14:paraId="05390ACF" w14:textId="77777777" w:rsidR="00AC00C1" w:rsidRPr="00AC00C1" w:rsidRDefault="00AC00C1" w:rsidP="00AC00C1">
            <w:pPr>
              <w:jc w:val="right"/>
            </w:pPr>
            <w:r w:rsidRPr="00AC00C1">
              <w:t>C</w:t>
            </w:r>
          </w:p>
        </w:tc>
        <w:tc>
          <w:tcPr>
            <w:tcW w:w="0" w:type="auto"/>
            <w:vAlign w:val="center"/>
            <w:hideMark/>
          </w:tcPr>
          <w:p w14:paraId="78604BC3" w14:textId="77777777" w:rsidR="00AC00C1" w:rsidRPr="00AC00C1" w:rsidRDefault="00AC00C1" w:rsidP="00AC00C1">
            <w:r w:rsidRPr="00AC00C1">
              <w:rPr>
                <w:lang w:val="es-ES"/>
              </w:rPr>
              <w:t xml:space="preserve">La IA no sustituye el análisis curricular docente; todo material debe ajustarse al enfoque, mediación y evaluación del MEP. </w:t>
            </w:r>
            <w:r w:rsidRPr="00AC00C1">
              <w:t>[M4]</w:t>
            </w:r>
          </w:p>
        </w:tc>
      </w:tr>
      <w:tr w:rsidR="00AC00C1" w:rsidRPr="00AC00C1" w14:paraId="5B8B40FC" w14:textId="77777777">
        <w:trPr>
          <w:tblCellSpacing w:w="15" w:type="dxa"/>
        </w:trPr>
        <w:tc>
          <w:tcPr>
            <w:tcW w:w="0" w:type="auto"/>
            <w:vAlign w:val="center"/>
            <w:hideMark/>
          </w:tcPr>
          <w:p w14:paraId="4BC4278A" w14:textId="77777777" w:rsidR="00AC00C1" w:rsidRPr="00AC00C1" w:rsidRDefault="00AC00C1" w:rsidP="00AC00C1">
            <w:r w:rsidRPr="00AC00C1">
              <w:t>II-9</w:t>
            </w:r>
          </w:p>
        </w:tc>
        <w:tc>
          <w:tcPr>
            <w:tcW w:w="0" w:type="auto"/>
            <w:vAlign w:val="center"/>
            <w:hideMark/>
          </w:tcPr>
          <w:p w14:paraId="3F2DB080" w14:textId="77777777" w:rsidR="00AC00C1" w:rsidRPr="00AC00C1" w:rsidRDefault="00AC00C1" w:rsidP="00AC00C1">
            <w:pPr>
              <w:jc w:val="right"/>
            </w:pPr>
            <w:r w:rsidRPr="00AC00C1">
              <w:t>A</w:t>
            </w:r>
          </w:p>
        </w:tc>
        <w:tc>
          <w:tcPr>
            <w:tcW w:w="0" w:type="auto"/>
            <w:vAlign w:val="center"/>
            <w:hideMark/>
          </w:tcPr>
          <w:p w14:paraId="56D8F065" w14:textId="77777777" w:rsidR="00AC00C1" w:rsidRPr="00AC00C1" w:rsidRDefault="00AC00C1" w:rsidP="00AC00C1">
            <w:r w:rsidRPr="00AC00C1">
              <w:rPr>
                <w:lang w:val="es-ES"/>
              </w:rPr>
              <w:t xml:space="preserve">El análisis de patrones generales con datos anonimizados permite orientar apoyos sin exponer información personal. </w:t>
            </w:r>
            <w:r w:rsidRPr="00AC00C1">
              <w:t>[M6]</w:t>
            </w:r>
          </w:p>
        </w:tc>
      </w:tr>
      <w:tr w:rsidR="00AC00C1" w:rsidRPr="00AC00C1" w14:paraId="02640D8B" w14:textId="77777777">
        <w:trPr>
          <w:tblCellSpacing w:w="15" w:type="dxa"/>
        </w:trPr>
        <w:tc>
          <w:tcPr>
            <w:tcW w:w="0" w:type="auto"/>
            <w:vAlign w:val="center"/>
            <w:hideMark/>
          </w:tcPr>
          <w:p w14:paraId="0848EBC7" w14:textId="77777777" w:rsidR="00AC00C1" w:rsidRPr="00AC00C1" w:rsidRDefault="00AC00C1" w:rsidP="00AC00C1">
            <w:r w:rsidRPr="00AC00C1">
              <w:t>II-10</w:t>
            </w:r>
          </w:p>
        </w:tc>
        <w:tc>
          <w:tcPr>
            <w:tcW w:w="0" w:type="auto"/>
            <w:vAlign w:val="center"/>
            <w:hideMark/>
          </w:tcPr>
          <w:p w14:paraId="7089D7CE" w14:textId="77777777" w:rsidR="00AC00C1" w:rsidRPr="00AC00C1" w:rsidRDefault="00AC00C1" w:rsidP="00AC00C1">
            <w:pPr>
              <w:jc w:val="right"/>
            </w:pPr>
            <w:r w:rsidRPr="00AC00C1">
              <w:t>B</w:t>
            </w:r>
          </w:p>
        </w:tc>
        <w:tc>
          <w:tcPr>
            <w:tcW w:w="0" w:type="auto"/>
            <w:vAlign w:val="center"/>
            <w:hideMark/>
          </w:tcPr>
          <w:p w14:paraId="7328E19C" w14:textId="77777777" w:rsidR="00AC00C1" w:rsidRPr="00AC00C1" w:rsidRDefault="00AC00C1" w:rsidP="00AC00C1">
            <w:r w:rsidRPr="00AC00C1">
              <w:rPr>
                <w:lang w:val="es-ES"/>
              </w:rPr>
              <w:t xml:space="preserve">Las herramientas especializadas difieren en integración, fuentes, funciones, privacidad y condiciones institucionales de uso. </w:t>
            </w:r>
            <w:r w:rsidRPr="00AC00C1">
              <w:t>[M7]</w:t>
            </w:r>
          </w:p>
        </w:tc>
      </w:tr>
      <w:tr w:rsidR="00AC00C1" w:rsidRPr="00AC00C1" w14:paraId="69DD34A1" w14:textId="77777777">
        <w:trPr>
          <w:tblCellSpacing w:w="15" w:type="dxa"/>
        </w:trPr>
        <w:tc>
          <w:tcPr>
            <w:tcW w:w="0" w:type="auto"/>
            <w:vAlign w:val="center"/>
            <w:hideMark/>
          </w:tcPr>
          <w:p w14:paraId="53684850" w14:textId="77777777" w:rsidR="00AC00C1" w:rsidRPr="00AC00C1" w:rsidRDefault="00AC00C1" w:rsidP="00AC00C1">
            <w:r w:rsidRPr="00AC00C1">
              <w:t>II-11</w:t>
            </w:r>
          </w:p>
        </w:tc>
        <w:tc>
          <w:tcPr>
            <w:tcW w:w="0" w:type="auto"/>
            <w:vAlign w:val="center"/>
            <w:hideMark/>
          </w:tcPr>
          <w:p w14:paraId="62AB1575" w14:textId="77777777" w:rsidR="00AC00C1" w:rsidRPr="00AC00C1" w:rsidRDefault="00AC00C1" w:rsidP="00AC00C1">
            <w:pPr>
              <w:jc w:val="right"/>
            </w:pPr>
            <w:r w:rsidRPr="00AC00C1">
              <w:t>D</w:t>
            </w:r>
          </w:p>
        </w:tc>
        <w:tc>
          <w:tcPr>
            <w:tcW w:w="0" w:type="auto"/>
            <w:vAlign w:val="center"/>
            <w:hideMark/>
          </w:tcPr>
          <w:p w14:paraId="586305AA" w14:textId="77777777" w:rsidR="00AC00C1" w:rsidRPr="00AC00C1" w:rsidRDefault="00AC00C1" w:rsidP="00AC00C1">
            <w:r w:rsidRPr="00AC00C1">
              <w:rPr>
                <w:lang w:val="es-ES"/>
              </w:rPr>
              <w:t xml:space="preserve">En CTP, el uso de IA debe pasar por validación técnica, seguridad ocupacional, pertinencia curricular y supervisión docente. </w:t>
            </w:r>
            <w:r w:rsidRPr="00AC00C1">
              <w:t>[M8]</w:t>
            </w:r>
          </w:p>
        </w:tc>
      </w:tr>
      <w:tr w:rsidR="00AC00C1" w:rsidRPr="00AC00C1" w14:paraId="49ACC793" w14:textId="77777777">
        <w:trPr>
          <w:tblCellSpacing w:w="15" w:type="dxa"/>
        </w:trPr>
        <w:tc>
          <w:tcPr>
            <w:tcW w:w="0" w:type="auto"/>
            <w:vAlign w:val="center"/>
            <w:hideMark/>
          </w:tcPr>
          <w:p w14:paraId="6638F793" w14:textId="77777777" w:rsidR="00AC00C1" w:rsidRPr="00AC00C1" w:rsidRDefault="00AC00C1" w:rsidP="00AC00C1">
            <w:r w:rsidRPr="00AC00C1">
              <w:t>II-12</w:t>
            </w:r>
          </w:p>
        </w:tc>
        <w:tc>
          <w:tcPr>
            <w:tcW w:w="0" w:type="auto"/>
            <w:vAlign w:val="center"/>
            <w:hideMark/>
          </w:tcPr>
          <w:p w14:paraId="327EC29B" w14:textId="77777777" w:rsidR="00AC00C1" w:rsidRPr="00AC00C1" w:rsidRDefault="00AC00C1" w:rsidP="00AC00C1">
            <w:pPr>
              <w:jc w:val="right"/>
            </w:pPr>
            <w:r w:rsidRPr="00AC00C1">
              <w:t>C</w:t>
            </w:r>
          </w:p>
        </w:tc>
        <w:tc>
          <w:tcPr>
            <w:tcW w:w="0" w:type="auto"/>
            <w:vAlign w:val="center"/>
            <w:hideMark/>
          </w:tcPr>
          <w:p w14:paraId="43FC85FB" w14:textId="77777777" w:rsidR="00AC00C1" w:rsidRPr="00AC00C1" w:rsidRDefault="00AC00C1" w:rsidP="00AC00C1">
            <w:r w:rsidRPr="00AC00C1">
              <w:rPr>
                <w:lang w:val="es-ES"/>
              </w:rPr>
              <w:t xml:space="preserve">En IPEC/CINDEA deben considerarse trayectorias diversas, ritmos, accesibilidad y pertinencia para jóvenes y adultos. </w:t>
            </w:r>
            <w:r w:rsidRPr="00AC00C1">
              <w:t>[M9]</w:t>
            </w:r>
          </w:p>
        </w:tc>
      </w:tr>
      <w:tr w:rsidR="00AC00C1" w:rsidRPr="00AC00C1" w14:paraId="36D8F963" w14:textId="77777777">
        <w:trPr>
          <w:tblCellSpacing w:w="15" w:type="dxa"/>
        </w:trPr>
        <w:tc>
          <w:tcPr>
            <w:tcW w:w="0" w:type="auto"/>
            <w:vAlign w:val="center"/>
            <w:hideMark/>
          </w:tcPr>
          <w:p w14:paraId="047120A2" w14:textId="77777777" w:rsidR="00AC00C1" w:rsidRPr="00AC00C1" w:rsidRDefault="00AC00C1" w:rsidP="00AC00C1">
            <w:r w:rsidRPr="00AC00C1">
              <w:lastRenderedPageBreak/>
              <w:t>II-13</w:t>
            </w:r>
          </w:p>
        </w:tc>
        <w:tc>
          <w:tcPr>
            <w:tcW w:w="0" w:type="auto"/>
            <w:vAlign w:val="center"/>
            <w:hideMark/>
          </w:tcPr>
          <w:p w14:paraId="02FD8C3F" w14:textId="77777777" w:rsidR="00AC00C1" w:rsidRPr="00AC00C1" w:rsidRDefault="00AC00C1" w:rsidP="00AC00C1">
            <w:pPr>
              <w:jc w:val="right"/>
            </w:pPr>
            <w:r w:rsidRPr="00AC00C1">
              <w:t>A</w:t>
            </w:r>
          </w:p>
        </w:tc>
        <w:tc>
          <w:tcPr>
            <w:tcW w:w="0" w:type="auto"/>
            <w:vAlign w:val="center"/>
            <w:hideMark/>
          </w:tcPr>
          <w:p w14:paraId="53F9F280" w14:textId="77777777" w:rsidR="00AC00C1" w:rsidRPr="00AC00C1" w:rsidRDefault="00AC00C1" w:rsidP="00AC00C1">
            <w:r w:rsidRPr="00AC00C1">
              <w:rPr>
                <w:lang w:val="es-ES"/>
              </w:rPr>
              <w:t xml:space="preserve">Un micro-prompt es una instrucción breve, específica y reutilizable para una tarea concreta. </w:t>
            </w:r>
            <w:r w:rsidRPr="00AC00C1">
              <w:t>[M10]</w:t>
            </w:r>
          </w:p>
        </w:tc>
      </w:tr>
      <w:tr w:rsidR="00AC00C1" w:rsidRPr="00AC00C1" w14:paraId="32E66BA9" w14:textId="77777777">
        <w:trPr>
          <w:tblCellSpacing w:w="15" w:type="dxa"/>
        </w:trPr>
        <w:tc>
          <w:tcPr>
            <w:tcW w:w="0" w:type="auto"/>
            <w:vAlign w:val="center"/>
            <w:hideMark/>
          </w:tcPr>
          <w:p w14:paraId="3CE41020" w14:textId="77777777" w:rsidR="00AC00C1" w:rsidRPr="00AC00C1" w:rsidRDefault="00AC00C1" w:rsidP="00AC00C1">
            <w:r w:rsidRPr="00AC00C1">
              <w:t>II-14</w:t>
            </w:r>
          </w:p>
        </w:tc>
        <w:tc>
          <w:tcPr>
            <w:tcW w:w="0" w:type="auto"/>
            <w:vAlign w:val="center"/>
            <w:hideMark/>
          </w:tcPr>
          <w:p w14:paraId="144B6834" w14:textId="77777777" w:rsidR="00AC00C1" w:rsidRPr="00AC00C1" w:rsidRDefault="00AC00C1" w:rsidP="00AC00C1">
            <w:pPr>
              <w:jc w:val="right"/>
            </w:pPr>
            <w:r w:rsidRPr="00AC00C1">
              <w:t>B</w:t>
            </w:r>
          </w:p>
        </w:tc>
        <w:tc>
          <w:tcPr>
            <w:tcW w:w="0" w:type="auto"/>
            <w:vAlign w:val="center"/>
            <w:hideMark/>
          </w:tcPr>
          <w:p w14:paraId="2BE95ECB" w14:textId="77777777" w:rsidR="00AC00C1" w:rsidRPr="00AC00C1" w:rsidRDefault="00AC00C1" w:rsidP="00AC00C1">
            <w:r w:rsidRPr="00AC00C1">
              <w:rPr>
                <w:lang w:val="es-ES"/>
              </w:rPr>
              <w:t xml:space="preserve">La decisión pedagógica debe iniciar por el objetivo de aprendizaje, no por la herramienta. </w:t>
            </w:r>
            <w:r w:rsidRPr="00AC00C1">
              <w:t>[M4]</w:t>
            </w:r>
          </w:p>
        </w:tc>
      </w:tr>
      <w:tr w:rsidR="00AC00C1" w:rsidRPr="00AC00C1" w14:paraId="381C5587" w14:textId="77777777">
        <w:trPr>
          <w:tblCellSpacing w:w="15" w:type="dxa"/>
        </w:trPr>
        <w:tc>
          <w:tcPr>
            <w:tcW w:w="0" w:type="auto"/>
            <w:vAlign w:val="center"/>
            <w:hideMark/>
          </w:tcPr>
          <w:p w14:paraId="4CBD0B09" w14:textId="77777777" w:rsidR="00AC00C1" w:rsidRPr="00AC00C1" w:rsidRDefault="00AC00C1" w:rsidP="00AC00C1">
            <w:r w:rsidRPr="00AC00C1">
              <w:t>II-15</w:t>
            </w:r>
          </w:p>
        </w:tc>
        <w:tc>
          <w:tcPr>
            <w:tcW w:w="0" w:type="auto"/>
            <w:vAlign w:val="center"/>
            <w:hideMark/>
          </w:tcPr>
          <w:p w14:paraId="0B5D2D8B" w14:textId="77777777" w:rsidR="00AC00C1" w:rsidRPr="00AC00C1" w:rsidRDefault="00AC00C1" w:rsidP="00AC00C1">
            <w:pPr>
              <w:jc w:val="right"/>
            </w:pPr>
            <w:r w:rsidRPr="00AC00C1">
              <w:t>D</w:t>
            </w:r>
          </w:p>
        </w:tc>
        <w:tc>
          <w:tcPr>
            <w:tcW w:w="0" w:type="auto"/>
            <w:vAlign w:val="center"/>
            <w:hideMark/>
          </w:tcPr>
          <w:p w14:paraId="10A8D5BC" w14:textId="77777777" w:rsidR="00AC00C1" w:rsidRPr="00AC00C1" w:rsidRDefault="00AC00C1" w:rsidP="00AC00C1">
            <w:r w:rsidRPr="00AC00C1">
              <w:rPr>
                <w:lang w:val="es-ES"/>
              </w:rPr>
              <w:t xml:space="preserve">Desde DUA, una actividad debe ofrecer alternativas razonables de acceso y participación, especialmente en contextos con brechas de conectividad. </w:t>
            </w:r>
            <w:r w:rsidRPr="00AC00C1">
              <w:t>[M3]</w:t>
            </w:r>
          </w:p>
        </w:tc>
      </w:tr>
    </w:tbl>
    <w:p w14:paraId="3209F9C8" w14:textId="77777777" w:rsidR="00AC00C1" w:rsidRPr="00AC00C1" w:rsidRDefault="004608BE" w:rsidP="00AC00C1">
      <w:r w:rsidRPr="00AC00C1">
        <w:rPr>
          <w:noProof/>
        </w:rPr>
        <w:pict w14:anchorId="7F9B0A05">
          <v:rect id="_x0000_i1034" alt="" style="width:468pt;height:.05pt;mso-width-percent:0;mso-height-percent:0;mso-width-percent:0;mso-height-percent:0" o:hralign="center" o:hrstd="t" o:hr="t" fillcolor="#a0a0a0" stroked="f"/>
        </w:pict>
      </w:r>
    </w:p>
    <w:p w14:paraId="43C02A0C" w14:textId="77777777" w:rsidR="00AC00C1" w:rsidRPr="00AC00C1" w:rsidRDefault="00AC00C1" w:rsidP="00AC00C1">
      <w:pPr>
        <w:spacing w:before="100" w:beforeAutospacing="1" w:after="100" w:afterAutospacing="1"/>
        <w:outlineLvl w:val="1"/>
        <w:rPr>
          <w:b/>
          <w:bCs/>
          <w:sz w:val="36"/>
          <w:szCs w:val="36"/>
          <w:lang w:val="es-ES"/>
        </w:rPr>
      </w:pPr>
      <w:r w:rsidRPr="00AC00C1">
        <w:rPr>
          <w:b/>
          <w:bCs/>
          <w:sz w:val="36"/>
          <w:szCs w:val="36"/>
          <w:lang w:val="es-ES"/>
        </w:rPr>
        <w:t>SECCIÓN III — Asocie</w:t>
      </w:r>
    </w:p>
    <w:p w14:paraId="3E19F7A2" w14:textId="77777777" w:rsidR="00AC00C1" w:rsidRPr="00AC00C1" w:rsidRDefault="00AC00C1" w:rsidP="00AC00C1">
      <w:pPr>
        <w:spacing w:before="100" w:beforeAutospacing="1" w:after="100" w:afterAutospacing="1"/>
        <w:outlineLvl w:val="2"/>
        <w:rPr>
          <w:b/>
          <w:bCs/>
          <w:sz w:val="27"/>
          <w:szCs w:val="27"/>
          <w:lang w:val="es-ES"/>
        </w:rPr>
      </w:pPr>
      <w:r w:rsidRPr="00AC00C1">
        <w:rPr>
          <w:b/>
          <w:bCs/>
          <w:sz w:val="27"/>
          <w:szCs w:val="27"/>
          <w:lang w:val="es-ES"/>
        </w:rPr>
        <w:t>III-SerieA — Herramientas de 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8"/>
        <w:gridCol w:w="1595"/>
        <w:gridCol w:w="6097"/>
      </w:tblGrid>
      <w:tr w:rsidR="00AC00C1" w:rsidRPr="00AC00C1" w14:paraId="7D34B358" w14:textId="77777777">
        <w:trPr>
          <w:tblHeader/>
          <w:tblCellSpacing w:w="15" w:type="dxa"/>
        </w:trPr>
        <w:tc>
          <w:tcPr>
            <w:tcW w:w="0" w:type="auto"/>
            <w:vAlign w:val="center"/>
            <w:hideMark/>
          </w:tcPr>
          <w:p w14:paraId="053DE390" w14:textId="77777777" w:rsidR="00AC00C1" w:rsidRPr="00AC00C1" w:rsidRDefault="00AC00C1" w:rsidP="00AC00C1">
            <w:pPr>
              <w:jc w:val="center"/>
              <w:rPr>
                <w:b/>
                <w:bCs/>
              </w:rPr>
            </w:pPr>
            <w:r w:rsidRPr="00AC00C1">
              <w:rPr>
                <w:b/>
                <w:bCs/>
              </w:rPr>
              <w:t>Ítem</w:t>
            </w:r>
          </w:p>
        </w:tc>
        <w:tc>
          <w:tcPr>
            <w:tcW w:w="0" w:type="auto"/>
            <w:vAlign w:val="center"/>
            <w:hideMark/>
          </w:tcPr>
          <w:p w14:paraId="324FB965" w14:textId="77777777" w:rsidR="00AC00C1" w:rsidRPr="00AC00C1" w:rsidRDefault="00AC00C1" w:rsidP="00AC00C1">
            <w:pPr>
              <w:jc w:val="right"/>
              <w:rPr>
                <w:b/>
                <w:bCs/>
              </w:rPr>
            </w:pPr>
            <w:r w:rsidRPr="00AC00C1">
              <w:rPr>
                <w:b/>
                <w:bCs/>
              </w:rPr>
              <w:t>Respuesta correcta</w:t>
            </w:r>
          </w:p>
        </w:tc>
        <w:tc>
          <w:tcPr>
            <w:tcW w:w="0" w:type="auto"/>
            <w:vAlign w:val="center"/>
            <w:hideMark/>
          </w:tcPr>
          <w:p w14:paraId="3788265E" w14:textId="77777777" w:rsidR="00AC00C1" w:rsidRPr="00AC00C1" w:rsidRDefault="00AC00C1" w:rsidP="00AC00C1">
            <w:pPr>
              <w:jc w:val="center"/>
              <w:rPr>
                <w:b/>
                <w:bCs/>
              </w:rPr>
            </w:pPr>
            <w:r w:rsidRPr="00AC00C1">
              <w:rPr>
                <w:b/>
                <w:bCs/>
              </w:rPr>
              <w:t>Fundamento</w:t>
            </w:r>
          </w:p>
        </w:tc>
      </w:tr>
      <w:tr w:rsidR="00AC00C1" w:rsidRPr="00AC00C1" w14:paraId="59BCBEDA" w14:textId="77777777">
        <w:trPr>
          <w:tblCellSpacing w:w="15" w:type="dxa"/>
        </w:trPr>
        <w:tc>
          <w:tcPr>
            <w:tcW w:w="0" w:type="auto"/>
            <w:vAlign w:val="center"/>
            <w:hideMark/>
          </w:tcPr>
          <w:p w14:paraId="69D136F2" w14:textId="77777777" w:rsidR="00AC00C1" w:rsidRPr="00AC00C1" w:rsidRDefault="00AC00C1" w:rsidP="00AC00C1">
            <w:r w:rsidRPr="00AC00C1">
              <w:t>1. Gemini</w:t>
            </w:r>
          </w:p>
        </w:tc>
        <w:tc>
          <w:tcPr>
            <w:tcW w:w="0" w:type="auto"/>
            <w:vAlign w:val="center"/>
            <w:hideMark/>
          </w:tcPr>
          <w:p w14:paraId="1A35C50C" w14:textId="77777777" w:rsidR="00AC00C1" w:rsidRPr="00AC00C1" w:rsidRDefault="00AC00C1" w:rsidP="00AC00C1">
            <w:pPr>
              <w:jc w:val="right"/>
            </w:pPr>
            <w:r w:rsidRPr="00AC00C1">
              <w:t>c</w:t>
            </w:r>
          </w:p>
        </w:tc>
        <w:tc>
          <w:tcPr>
            <w:tcW w:w="0" w:type="auto"/>
            <w:vAlign w:val="center"/>
            <w:hideMark/>
          </w:tcPr>
          <w:p w14:paraId="1BD51CC0" w14:textId="77777777" w:rsidR="00AC00C1" w:rsidRPr="00AC00C1" w:rsidRDefault="00AC00C1" w:rsidP="00AC00C1">
            <w:r w:rsidRPr="00AC00C1">
              <w:rPr>
                <w:lang w:val="es-ES"/>
              </w:rPr>
              <w:t xml:space="preserve">Puede apoyar generación, explicación y búsqueda integrada según el ecosistema de uso. </w:t>
            </w:r>
            <w:r w:rsidRPr="00AC00C1">
              <w:t>[M1/M7]</w:t>
            </w:r>
          </w:p>
        </w:tc>
      </w:tr>
      <w:tr w:rsidR="00AC00C1" w:rsidRPr="00AC00C1" w14:paraId="58F1413F" w14:textId="77777777">
        <w:trPr>
          <w:tblCellSpacing w:w="15" w:type="dxa"/>
        </w:trPr>
        <w:tc>
          <w:tcPr>
            <w:tcW w:w="0" w:type="auto"/>
            <w:vAlign w:val="center"/>
            <w:hideMark/>
          </w:tcPr>
          <w:p w14:paraId="38F28783" w14:textId="77777777" w:rsidR="00AC00C1" w:rsidRPr="00AC00C1" w:rsidRDefault="00AC00C1" w:rsidP="00AC00C1">
            <w:r w:rsidRPr="00AC00C1">
              <w:t>2. MagicSchool AI</w:t>
            </w:r>
          </w:p>
        </w:tc>
        <w:tc>
          <w:tcPr>
            <w:tcW w:w="0" w:type="auto"/>
            <w:vAlign w:val="center"/>
            <w:hideMark/>
          </w:tcPr>
          <w:p w14:paraId="4B459005" w14:textId="77777777" w:rsidR="00AC00C1" w:rsidRPr="00AC00C1" w:rsidRDefault="00AC00C1" w:rsidP="00AC00C1">
            <w:pPr>
              <w:jc w:val="right"/>
            </w:pPr>
            <w:r w:rsidRPr="00AC00C1">
              <w:t>a</w:t>
            </w:r>
          </w:p>
        </w:tc>
        <w:tc>
          <w:tcPr>
            <w:tcW w:w="0" w:type="auto"/>
            <w:vAlign w:val="center"/>
            <w:hideMark/>
          </w:tcPr>
          <w:p w14:paraId="46B2EB14" w14:textId="77777777" w:rsidR="00AC00C1" w:rsidRPr="00AC00C1" w:rsidRDefault="00AC00C1" w:rsidP="00AC00C1">
            <w:r w:rsidRPr="00AC00C1">
              <w:rPr>
                <w:lang w:val="es-ES"/>
              </w:rPr>
              <w:t xml:space="preserve">Se usa como apoyo para generar recursos, actividades y materiales docentes diferenciados. </w:t>
            </w:r>
            <w:r w:rsidRPr="00AC00C1">
              <w:t>[M2]</w:t>
            </w:r>
          </w:p>
        </w:tc>
      </w:tr>
      <w:tr w:rsidR="00AC00C1" w:rsidRPr="00AC00C1" w14:paraId="0C5C9CC3" w14:textId="77777777">
        <w:trPr>
          <w:tblCellSpacing w:w="15" w:type="dxa"/>
        </w:trPr>
        <w:tc>
          <w:tcPr>
            <w:tcW w:w="0" w:type="auto"/>
            <w:vAlign w:val="center"/>
            <w:hideMark/>
          </w:tcPr>
          <w:p w14:paraId="3A60E5B4" w14:textId="77777777" w:rsidR="00AC00C1" w:rsidRPr="00AC00C1" w:rsidRDefault="00AC00C1" w:rsidP="00AC00C1">
            <w:r w:rsidRPr="00AC00C1">
              <w:t>3. Diffit</w:t>
            </w:r>
          </w:p>
        </w:tc>
        <w:tc>
          <w:tcPr>
            <w:tcW w:w="0" w:type="auto"/>
            <w:vAlign w:val="center"/>
            <w:hideMark/>
          </w:tcPr>
          <w:p w14:paraId="3258FFBC" w14:textId="77777777" w:rsidR="00AC00C1" w:rsidRPr="00AC00C1" w:rsidRDefault="00AC00C1" w:rsidP="00AC00C1">
            <w:pPr>
              <w:jc w:val="right"/>
            </w:pPr>
            <w:r w:rsidRPr="00AC00C1">
              <w:t>e</w:t>
            </w:r>
          </w:p>
        </w:tc>
        <w:tc>
          <w:tcPr>
            <w:tcW w:w="0" w:type="auto"/>
            <w:vAlign w:val="center"/>
            <w:hideMark/>
          </w:tcPr>
          <w:p w14:paraId="1B57A4DE" w14:textId="77777777" w:rsidR="00AC00C1" w:rsidRPr="00AC00C1" w:rsidRDefault="00AC00C1" w:rsidP="00AC00C1">
            <w:r w:rsidRPr="00AC00C1">
              <w:rPr>
                <w:lang w:val="es-ES"/>
              </w:rPr>
              <w:t xml:space="preserve">Permite adaptar textos o recursos a niveles de lectura y necesidades educativas. </w:t>
            </w:r>
            <w:r w:rsidRPr="00AC00C1">
              <w:t>[M2]</w:t>
            </w:r>
          </w:p>
        </w:tc>
      </w:tr>
      <w:tr w:rsidR="00AC00C1" w:rsidRPr="00AC00C1" w14:paraId="47BE58BD" w14:textId="77777777">
        <w:trPr>
          <w:tblCellSpacing w:w="15" w:type="dxa"/>
        </w:trPr>
        <w:tc>
          <w:tcPr>
            <w:tcW w:w="0" w:type="auto"/>
            <w:vAlign w:val="center"/>
            <w:hideMark/>
          </w:tcPr>
          <w:p w14:paraId="57F69C96" w14:textId="77777777" w:rsidR="00AC00C1" w:rsidRPr="00AC00C1" w:rsidRDefault="00AC00C1" w:rsidP="00AC00C1">
            <w:r w:rsidRPr="00AC00C1">
              <w:t>4. NotebookLM</w:t>
            </w:r>
          </w:p>
        </w:tc>
        <w:tc>
          <w:tcPr>
            <w:tcW w:w="0" w:type="auto"/>
            <w:vAlign w:val="center"/>
            <w:hideMark/>
          </w:tcPr>
          <w:p w14:paraId="2AE205BA" w14:textId="77777777" w:rsidR="00AC00C1" w:rsidRPr="00AC00C1" w:rsidRDefault="00AC00C1" w:rsidP="00AC00C1">
            <w:pPr>
              <w:jc w:val="right"/>
            </w:pPr>
            <w:r w:rsidRPr="00AC00C1">
              <w:t>d</w:t>
            </w:r>
          </w:p>
        </w:tc>
        <w:tc>
          <w:tcPr>
            <w:tcW w:w="0" w:type="auto"/>
            <w:vAlign w:val="center"/>
            <w:hideMark/>
          </w:tcPr>
          <w:p w14:paraId="3C02853D" w14:textId="77777777" w:rsidR="00AC00C1" w:rsidRPr="00AC00C1" w:rsidRDefault="00AC00C1" w:rsidP="00AC00C1">
            <w:r w:rsidRPr="00AC00C1">
              <w:rPr>
                <w:lang w:val="es-ES"/>
              </w:rPr>
              <w:t xml:space="preserve">Trabaja con documentos fuente para producir síntesis, guías y preguntas basadas en esos insumos. </w:t>
            </w:r>
            <w:r w:rsidRPr="00AC00C1">
              <w:t>[M3]</w:t>
            </w:r>
          </w:p>
        </w:tc>
      </w:tr>
      <w:tr w:rsidR="00AC00C1" w:rsidRPr="00AC00C1" w14:paraId="022C0B8B" w14:textId="77777777">
        <w:trPr>
          <w:tblCellSpacing w:w="15" w:type="dxa"/>
        </w:trPr>
        <w:tc>
          <w:tcPr>
            <w:tcW w:w="0" w:type="auto"/>
            <w:vAlign w:val="center"/>
            <w:hideMark/>
          </w:tcPr>
          <w:p w14:paraId="6C5F33DB" w14:textId="77777777" w:rsidR="00AC00C1" w:rsidRPr="00AC00C1" w:rsidRDefault="00AC00C1" w:rsidP="00AC00C1">
            <w:r w:rsidRPr="00AC00C1">
              <w:t>5. ChatGPT</w:t>
            </w:r>
          </w:p>
        </w:tc>
        <w:tc>
          <w:tcPr>
            <w:tcW w:w="0" w:type="auto"/>
            <w:vAlign w:val="center"/>
            <w:hideMark/>
          </w:tcPr>
          <w:p w14:paraId="1B5559AA" w14:textId="77777777" w:rsidR="00AC00C1" w:rsidRPr="00AC00C1" w:rsidRDefault="00AC00C1" w:rsidP="00AC00C1">
            <w:pPr>
              <w:jc w:val="right"/>
            </w:pPr>
            <w:r w:rsidRPr="00AC00C1">
              <w:t>b</w:t>
            </w:r>
          </w:p>
        </w:tc>
        <w:tc>
          <w:tcPr>
            <w:tcW w:w="0" w:type="auto"/>
            <w:vAlign w:val="center"/>
            <w:hideMark/>
          </w:tcPr>
          <w:p w14:paraId="345D8109" w14:textId="77777777" w:rsidR="00AC00C1" w:rsidRPr="00AC00C1" w:rsidRDefault="00AC00C1" w:rsidP="00AC00C1">
            <w:r w:rsidRPr="00AC00C1">
              <w:rPr>
                <w:lang w:val="es-ES"/>
              </w:rPr>
              <w:t xml:space="preserve">Permite conversar, redactar, revisar, explicar y generar ideas mediante prompts. </w:t>
            </w:r>
            <w:r w:rsidRPr="00AC00C1">
              <w:t>[M7]</w:t>
            </w:r>
          </w:p>
        </w:tc>
      </w:tr>
    </w:tbl>
    <w:p w14:paraId="6EC37BBB" w14:textId="77777777" w:rsidR="00AC00C1" w:rsidRPr="00AC00C1" w:rsidRDefault="00AC00C1" w:rsidP="00AC00C1">
      <w:pPr>
        <w:spacing w:before="100" w:beforeAutospacing="1" w:after="100" w:afterAutospacing="1"/>
        <w:outlineLvl w:val="2"/>
        <w:rPr>
          <w:b/>
          <w:bCs/>
          <w:sz w:val="27"/>
          <w:szCs w:val="27"/>
        </w:rPr>
      </w:pPr>
      <w:r w:rsidRPr="00AC00C1">
        <w:rPr>
          <w:b/>
          <w:bCs/>
          <w:sz w:val="27"/>
          <w:szCs w:val="27"/>
        </w:rPr>
        <w:t>III-SerieB — Conceptos clave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4"/>
        <w:gridCol w:w="1639"/>
        <w:gridCol w:w="5997"/>
      </w:tblGrid>
      <w:tr w:rsidR="00AC00C1" w:rsidRPr="00AC00C1" w14:paraId="5AD0102D" w14:textId="77777777">
        <w:trPr>
          <w:tblHeader/>
          <w:tblCellSpacing w:w="15" w:type="dxa"/>
        </w:trPr>
        <w:tc>
          <w:tcPr>
            <w:tcW w:w="0" w:type="auto"/>
            <w:vAlign w:val="center"/>
            <w:hideMark/>
          </w:tcPr>
          <w:p w14:paraId="5C6EA387" w14:textId="77777777" w:rsidR="00AC00C1" w:rsidRPr="00AC00C1" w:rsidRDefault="00AC00C1" w:rsidP="00AC00C1">
            <w:pPr>
              <w:jc w:val="center"/>
              <w:rPr>
                <w:b/>
                <w:bCs/>
              </w:rPr>
            </w:pPr>
            <w:r w:rsidRPr="00AC00C1">
              <w:rPr>
                <w:b/>
                <w:bCs/>
              </w:rPr>
              <w:t>Ítem</w:t>
            </w:r>
          </w:p>
        </w:tc>
        <w:tc>
          <w:tcPr>
            <w:tcW w:w="0" w:type="auto"/>
            <w:vAlign w:val="center"/>
            <w:hideMark/>
          </w:tcPr>
          <w:p w14:paraId="1B8466B5" w14:textId="77777777" w:rsidR="00AC00C1" w:rsidRPr="00AC00C1" w:rsidRDefault="00AC00C1" w:rsidP="00AC00C1">
            <w:pPr>
              <w:jc w:val="right"/>
              <w:rPr>
                <w:b/>
                <w:bCs/>
              </w:rPr>
            </w:pPr>
            <w:r w:rsidRPr="00AC00C1">
              <w:rPr>
                <w:b/>
                <w:bCs/>
              </w:rPr>
              <w:t>Respuesta correcta</w:t>
            </w:r>
          </w:p>
        </w:tc>
        <w:tc>
          <w:tcPr>
            <w:tcW w:w="0" w:type="auto"/>
            <w:vAlign w:val="center"/>
            <w:hideMark/>
          </w:tcPr>
          <w:p w14:paraId="4165007A" w14:textId="77777777" w:rsidR="00AC00C1" w:rsidRPr="00AC00C1" w:rsidRDefault="00AC00C1" w:rsidP="00AC00C1">
            <w:pPr>
              <w:jc w:val="center"/>
              <w:rPr>
                <w:b/>
                <w:bCs/>
              </w:rPr>
            </w:pPr>
            <w:r w:rsidRPr="00AC00C1">
              <w:rPr>
                <w:b/>
                <w:bCs/>
              </w:rPr>
              <w:t>Fundamento</w:t>
            </w:r>
          </w:p>
        </w:tc>
      </w:tr>
      <w:tr w:rsidR="00AC00C1" w:rsidRPr="00AC00C1" w14:paraId="7CD7A87B" w14:textId="77777777">
        <w:trPr>
          <w:tblCellSpacing w:w="15" w:type="dxa"/>
        </w:trPr>
        <w:tc>
          <w:tcPr>
            <w:tcW w:w="0" w:type="auto"/>
            <w:vAlign w:val="center"/>
            <w:hideMark/>
          </w:tcPr>
          <w:p w14:paraId="7B096F9A" w14:textId="77777777" w:rsidR="00AC00C1" w:rsidRPr="00AC00C1" w:rsidRDefault="00AC00C1" w:rsidP="00AC00C1">
            <w:r w:rsidRPr="00AC00C1">
              <w:t>1. Alucinación</w:t>
            </w:r>
          </w:p>
        </w:tc>
        <w:tc>
          <w:tcPr>
            <w:tcW w:w="0" w:type="auto"/>
            <w:vAlign w:val="center"/>
            <w:hideMark/>
          </w:tcPr>
          <w:p w14:paraId="340B5E4F" w14:textId="77777777" w:rsidR="00AC00C1" w:rsidRPr="00AC00C1" w:rsidRDefault="00AC00C1" w:rsidP="00AC00C1">
            <w:pPr>
              <w:jc w:val="right"/>
            </w:pPr>
            <w:r w:rsidRPr="00AC00C1">
              <w:t>c</w:t>
            </w:r>
          </w:p>
        </w:tc>
        <w:tc>
          <w:tcPr>
            <w:tcW w:w="0" w:type="auto"/>
            <w:vAlign w:val="center"/>
            <w:hideMark/>
          </w:tcPr>
          <w:p w14:paraId="332DBDD0" w14:textId="77777777" w:rsidR="00AC00C1" w:rsidRPr="00AC00C1" w:rsidRDefault="00AC00C1" w:rsidP="00AC00C1">
            <w:r w:rsidRPr="00AC00C1">
              <w:rPr>
                <w:lang w:val="es-ES"/>
              </w:rPr>
              <w:t xml:space="preserve">Es una respuesta falsa, inventada o no verificable presentada como correcta. </w:t>
            </w:r>
            <w:r w:rsidRPr="00AC00C1">
              <w:t>[M1]</w:t>
            </w:r>
          </w:p>
        </w:tc>
      </w:tr>
      <w:tr w:rsidR="00AC00C1" w:rsidRPr="00AC00C1" w14:paraId="5E9BF566" w14:textId="77777777">
        <w:trPr>
          <w:tblCellSpacing w:w="15" w:type="dxa"/>
        </w:trPr>
        <w:tc>
          <w:tcPr>
            <w:tcW w:w="0" w:type="auto"/>
            <w:vAlign w:val="center"/>
            <w:hideMark/>
          </w:tcPr>
          <w:p w14:paraId="7867614E" w14:textId="77777777" w:rsidR="00AC00C1" w:rsidRPr="00AC00C1" w:rsidRDefault="00AC00C1" w:rsidP="00AC00C1">
            <w:r w:rsidRPr="00AC00C1">
              <w:t>2. Prompt</w:t>
            </w:r>
          </w:p>
        </w:tc>
        <w:tc>
          <w:tcPr>
            <w:tcW w:w="0" w:type="auto"/>
            <w:vAlign w:val="center"/>
            <w:hideMark/>
          </w:tcPr>
          <w:p w14:paraId="310CD975" w14:textId="77777777" w:rsidR="00AC00C1" w:rsidRPr="00AC00C1" w:rsidRDefault="00AC00C1" w:rsidP="00AC00C1">
            <w:pPr>
              <w:jc w:val="right"/>
            </w:pPr>
            <w:r w:rsidRPr="00AC00C1">
              <w:t>d</w:t>
            </w:r>
          </w:p>
        </w:tc>
        <w:tc>
          <w:tcPr>
            <w:tcW w:w="0" w:type="auto"/>
            <w:vAlign w:val="center"/>
            <w:hideMark/>
          </w:tcPr>
          <w:p w14:paraId="54FF3B8A" w14:textId="77777777" w:rsidR="00AC00C1" w:rsidRPr="00AC00C1" w:rsidRDefault="00AC00C1" w:rsidP="00AC00C1">
            <w:r w:rsidRPr="00AC00C1">
              <w:rPr>
                <w:lang w:val="es-ES"/>
              </w:rPr>
              <w:t xml:space="preserve">Es la instrucción que guía a la IA sobre tarea, contexto, producto y criterios. </w:t>
            </w:r>
            <w:r w:rsidRPr="00AC00C1">
              <w:t>[M3/M10]</w:t>
            </w:r>
          </w:p>
        </w:tc>
      </w:tr>
      <w:tr w:rsidR="00AC00C1" w:rsidRPr="00AC00C1" w14:paraId="4675743C" w14:textId="77777777">
        <w:trPr>
          <w:tblCellSpacing w:w="15" w:type="dxa"/>
        </w:trPr>
        <w:tc>
          <w:tcPr>
            <w:tcW w:w="0" w:type="auto"/>
            <w:vAlign w:val="center"/>
            <w:hideMark/>
          </w:tcPr>
          <w:p w14:paraId="202222D9" w14:textId="77777777" w:rsidR="00AC00C1" w:rsidRPr="00AC00C1" w:rsidRDefault="00AC00C1" w:rsidP="00AC00C1">
            <w:r w:rsidRPr="00AC00C1">
              <w:t>3. REAC 2026</w:t>
            </w:r>
          </w:p>
        </w:tc>
        <w:tc>
          <w:tcPr>
            <w:tcW w:w="0" w:type="auto"/>
            <w:vAlign w:val="center"/>
            <w:hideMark/>
          </w:tcPr>
          <w:p w14:paraId="589F9BAC" w14:textId="77777777" w:rsidR="00AC00C1" w:rsidRPr="00AC00C1" w:rsidRDefault="00AC00C1" w:rsidP="00AC00C1">
            <w:pPr>
              <w:jc w:val="right"/>
            </w:pPr>
            <w:r w:rsidRPr="00AC00C1">
              <w:t>b</w:t>
            </w:r>
          </w:p>
        </w:tc>
        <w:tc>
          <w:tcPr>
            <w:tcW w:w="0" w:type="auto"/>
            <w:vAlign w:val="center"/>
            <w:hideMark/>
          </w:tcPr>
          <w:p w14:paraId="7E240234" w14:textId="77777777" w:rsidR="00AC00C1" w:rsidRPr="00AC00C1" w:rsidRDefault="00AC00C1" w:rsidP="00AC00C1">
            <w:r w:rsidRPr="00AC00C1">
              <w:rPr>
                <w:lang w:val="es-ES"/>
              </w:rPr>
              <w:t xml:space="preserve">Orienta el uso educativo responsable, contextualizado y seguro de tecnologías e IA. </w:t>
            </w:r>
            <w:r w:rsidRPr="00AC00C1">
              <w:t>[M3/M4]</w:t>
            </w:r>
          </w:p>
        </w:tc>
      </w:tr>
      <w:tr w:rsidR="00AC00C1" w:rsidRPr="00AC00C1" w14:paraId="0A755545" w14:textId="77777777">
        <w:trPr>
          <w:tblCellSpacing w:w="15" w:type="dxa"/>
        </w:trPr>
        <w:tc>
          <w:tcPr>
            <w:tcW w:w="0" w:type="auto"/>
            <w:vAlign w:val="center"/>
            <w:hideMark/>
          </w:tcPr>
          <w:p w14:paraId="22F8F87E" w14:textId="77777777" w:rsidR="00AC00C1" w:rsidRPr="00AC00C1" w:rsidRDefault="00AC00C1" w:rsidP="00AC00C1">
            <w:r w:rsidRPr="00AC00C1">
              <w:t>4. DUA</w:t>
            </w:r>
          </w:p>
        </w:tc>
        <w:tc>
          <w:tcPr>
            <w:tcW w:w="0" w:type="auto"/>
            <w:vAlign w:val="center"/>
            <w:hideMark/>
          </w:tcPr>
          <w:p w14:paraId="4461B352" w14:textId="77777777" w:rsidR="00AC00C1" w:rsidRPr="00AC00C1" w:rsidRDefault="00AC00C1" w:rsidP="00AC00C1">
            <w:pPr>
              <w:jc w:val="right"/>
            </w:pPr>
            <w:r w:rsidRPr="00AC00C1">
              <w:t>a</w:t>
            </w:r>
          </w:p>
        </w:tc>
        <w:tc>
          <w:tcPr>
            <w:tcW w:w="0" w:type="auto"/>
            <w:vAlign w:val="center"/>
            <w:hideMark/>
          </w:tcPr>
          <w:p w14:paraId="73291772" w14:textId="77777777" w:rsidR="00AC00C1" w:rsidRPr="00AC00C1" w:rsidRDefault="00AC00C1" w:rsidP="00AC00C1">
            <w:r w:rsidRPr="00AC00C1">
              <w:rPr>
                <w:lang w:val="es-ES"/>
              </w:rPr>
              <w:t xml:space="preserve">Promueve múltiples formas de acceso, participación y expresión. </w:t>
            </w:r>
            <w:r w:rsidRPr="00AC00C1">
              <w:t>[M3]</w:t>
            </w:r>
          </w:p>
        </w:tc>
      </w:tr>
      <w:tr w:rsidR="00AC00C1" w:rsidRPr="00AC00C1" w14:paraId="29F1C002" w14:textId="77777777">
        <w:trPr>
          <w:tblCellSpacing w:w="15" w:type="dxa"/>
        </w:trPr>
        <w:tc>
          <w:tcPr>
            <w:tcW w:w="0" w:type="auto"/>
            <w:vAlign w:val="center"/>
            <w:hideMark/>
          </w:tcPr>
          <w:p w14:paraId="5254FE46" w14:textId="77777777" w:rsidR="00AC00C1" w:rsidRPr="00AC00C1" w:rsidRDefault="00AC00C1" w:rsidP="00AC00C1">
            <w:r w:rsidRPr="00AC00C1">
              <w:t>5. Sesgo algorítmico</w:t>
            </w:r>
          </w:p>
        </w:tc>
        <w:tc>
          <w:tcPr>
            <w:tcW w:w="0" w:type="auto"/>
            <w:vAlign w:val="center"/>
            <w:hideMark/>
          </w:tcPr>
          <w:p w14:paraId="21ABA4D7" w14:textId="77777777" w:rsidR="00AC00C1" w:rsidRPr="00AC00C1" w:rsidRDefault="00AC00C1" w:rsidP="00AC00C1">
            <w:pPr>
              <w:jc w:val="right"/>
            </w:pPr>
            <w:r w:rsidRPr="00AC00C1">
              <w:t>e</w:t>
            </w:r>
          </w:p>
        </w:tc>
        <w:tc>
          <w:tcPr>
            <w:tcW w:w="0" w:type="auto"/>
            <w:vAlign w:val="center"/>
            <w:hideMark/>
          </w:tcPr>
          <w:p w14:paraId="50DF84AD" w14:textId="77777777" w:rsidR="00AC00C1" w:rsidRPr="00AC00C1" w:rsidRDefault="00AC00C1" w:rsidP="00AC00C1">
            <w:r w:rsidRPr="00AC00C1">
              <w:rPr>
                <w:lang w:val="es-ES"/>
              </w:rPr>
              <w:t xml:space="preserve">Puede producir resultados desiguales por datos, diseño o uso inadecuado. </w:t>
            </w:r>
            <w:r w:rsidRPr="00AC00C1">
              <w:t>[M2]</w:t>
            </w:r>
          </w:p>
        </w:tc>
      </w:tr>
    </w:tbl>
    <w:p w14:paraId="3A5FDA6E" w14:textId="77777777" w:rsidR="00AC00C1" w:rsidRPr="00AC00C1" w:rsidRDefault="004608BE" w:rsidP="00AC00C1">
      <w:r w:rsidRPr="00AC00C1">
        <w:rPr>
          <w:noProof/>
        </w:rPr>
        <w:lastRenderedPageBreak/>
        <w:pict w14:anchorId="0F7588BB">
          <v:rect id="_x0000_i1033" alt="" style="width:468pt;height:.05pt;mso-width-percent:0;mso-height-percent:0;mso-width-percent:0;mso-height-percent:0" o:hralign="center" o:hrstd="t" o:hr="t" fillcolor="#a0a0a0" stroked="f"/>
        </w:pict>
      </w:r>
    </w:p>
    <w:p w14:paraId="0A4B6F4D" w14:textId="77777777" w:rsidR="00AC00C1" w:rsidRPr="00AC00C1" w:rsidRDefault="00AC00C1" w:rsidP="00AC00C1">
      <w:pPr>
        <w:spacing w:before="100" w:beforeAutospacing="1" w:after="100" w:afterAutospacing="1"/>
        <w:outlineLvl w:val="1"/>
        <w:rPr>
          <w:b/>
          <w:bCs/>
          <w:sz w:val="36"/>
          <w:szCs w:val="36"/>
          <w:lang w:val="es-ES"/>
        </w:rPr>
      </w:pPr>
      <w:r w:rsidRPr="00AC00C1">
        <w:rPr>
          <w:b/>
          <w:bCs/>
          <w:sz w:val="36"/>
          <w:szCs w:val="36"/>
          <w:lang w:val="es-ES"/>
        </w:rPr>
        <w:t>SECCIÓN IV — Mini caso + ejemplo aplicado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2"/>
        <w:gridCol w:w="5561"/>
        <w:gridCol w:w="3217"/>
      </w:tblGrid>
      <w:tr w:rsidR="00AC00C1" w:rsidRPr="00AC00C1" w14:paraId="0C4E8E67" w14:textId="77777777">
        <w:trPr>
          <w:tblHeader/>
          <w:tblCellSpacing w:w="15" w:type="dxa"/>
        </w:trPr>
        <w:tc>
          <w:tcPr>
            <w:tcW w:w="0" w:type="auto"/>
            <w:vAlign w:val="center"/>
            <w:hideMark/>
          </w:tcPr>
          <w:p w14:paraId="0AF99F70" w14:textId="77777777" w:rsidR="00AC00C1" w:rsidRPr="00AC00C1" w:rsidRDefault="00AC00C1" w:rsidP="00AC00C1">
            <w:pPr>
              <w:jc w:val="center"/>
              <w:rPr>
                <w:b/>
                <w:bCs/>
              </w:rPr>
            </w:pPr>
            <w:r w:rsidRPr="00AC00C1">
              <w:rPr>
                <w:b/>
                <w:bCs/>
              </w:rPr>
              <w:t>Caso</w:t>
            </w:r>
          </w:p>
        </w:tc>
        <w:tc>
          <w:tcPr>
            <w:tcW w:w="0" w:type="auto"/>
            <w:vAlign w:val="center"/>
            <w:hideMark/>
          </w:tcPr>
          <w:p w14:paraId="25664396" w14:textId="77777777" w:rsidR="00AC00C1" w:rsidRPr="00AC00C1" w:rsidRDefault="00AC00C1" w:rsidP="00AC00C1">
            <w:pPr>
              <w:jc w:val="center"/>
              <w:rPr>
                <w:b/>
                <w:bCs/>
              </w:rPr>
            </w:pPr>
            <w:r w:rsidRPr="00AC00C1">
              <w:rPr>
                <w:b/>
                <w:bCs/>
              </w:rPr>
              <w:t>Respuesta modelo</w:t>
            </w:r>
          </w:p>
        </w:tc>
        <w:tc>
          <w:tcPr>
            <w:tcW w:w="0" w:type="auto"/>
            <w:vAlign w:val="center"/>
            <w:hideMark/>
          </w:tcPr>
          <w:p w14:paraId="5F3B984C" w14:textId="77777777" w:rsidR="00AC00C1" w:rsidRPr="00AC00C1" w:rsidRDefault="00AC00C1" w:rsidP="00AC00C1">
            <w:pPr>
              <w:jc w:val="center"/>
              <w:rPr>
                <w:b/>
                <w:bCs/>
              </w:rPr>
            </w:pPr>
            <w:r w:rsidRPr="00AC00C1">
              <w:rPr>
                <w:b/>
                <w:bCs/>
              </w:rPr>
              <w:t>Fundamento</w:t>
            </w:r>
          </w:p>
        </w:tc>
      </w:tr>
      <w:tr w:rsidR="00AC00C1" w:rsidRPr="00AC00C1" w14:paraId="0CBB9C77" w14:textId="77777777">
        <w:trPr>
          <w:tblCellSpacing w:w="15" w:type="dxa"/>
        </w:trPr>
        <w:tc>
          <w:tcPr>
            <w:tcW w:w="0" w:type="auto"/>
            <w:vAlign w:val="center"/>
            <w:hideMark/>
          </w:tcPr>
          <w:p w14:paraId="3CB9C362" w14:textId="77777777" w:rsidR="00AC00C1" w:rsidRPr="00AC00C1" w:rsidRDefault="00AC00C1" w:rsidP="00AC00C1">
            <w:r w:rsidRPr="00AC00C1">
              <w:t>IV-1</w:t>
            </w:r>
          </w:p>
        </w:tc>
        <w:tc>
          <w:tcPr>
            <w:tcW w:w="0" w:type="auto"/>
            <w:vAlign w:val="center"/>
            <w:hideMark/>
          </w:tcPr>
          <w:p w14:paraId="3D8968C2" w14:textId="77777777" w:rsidR="00AC00C1" w:rsidRPr="00AC00C1" w:rsidRDefault="00AC00C1" w:rsidP="00AC00C1">
            <w:pPr>
              <w:rPr>
                <w:lang w:val="es-ES"/>
              </w:rPr>
            </w:pPr>
            <w:r w:rsidRPr="00AC00C1">
              <w:rPr>
                <w:lang w:val="es-ES"/>
              </w:rPr>
              <w:t>“Diseñe una actividad de comprensión lectora para cuarto año de primaria en una escuela pública costarricense. Incluya objetivo, instrucciones claras, dos niveles de apoyo, una opción visual u oral, una actividad individual y una colaborativa, y criterios de evaluación alineados con DUA”.</w:t>
            </w:r>
          </w:p>
        </w:tc>
        <w:tc>
          <w:tcPr>
            <w:tcW w:w="0" w:type="auto"/>
            <w:vAlign w:val="center"/>
            <w:hideMark/>
          </w:tcPr>
          <w:p w14:paraId="5B84B25E" w14:textId="77777777" w:rsidR="00AC00C1" w:rsidRPr="00AC00C1" w:rsidRDefault="00AC00C1" w:rsidP="00AC00C1">
            <w:r w:rsidRPr="00AC00C1">
              <w:rPr>
                <w:lang w:val="es-ES"/>
              </w:rPr>
              <w:t xml:space="preserve">El prompt mejora porque especifica nivel, contexto, propósito, producto, criterios y enfoque inclusivo. </w:t>
            </w:r>
            <w:r w:rsidRPr="00AC00C1">
              <w:t>[M3: prompts efectivos y REAC-DUA]</w:t>
            </w:r>
          </w:p>
        </w:tc>
      </w:tr>
      <w:tr w:rsidR="00AC00C1" w:rsidRPr="00AC00C1" w14:paraId="514D946D" w14:textId="77777777">
        <w:trPr>
          <w:tblCellSpacing w:w="15" w:type="dxa"/>
        </w:trPr>
        <w:tc>
          <w:tcPr>
            <w:tcW w:w="0" w:type="auto"/>
            <w:vAlign w:val="center"/>
            <w:hideMark/>
          </w:tcPr>
          <w:p w14:paraId="146E2C51" w14:textId="77777777" w:rsidR="00AC00C1" w:rsidRPr="00AC00C1" w:rsidRDefault="00AC00C1" w:rsidP="00AC00C1">
            <w:r w:rsidRPr="00AC00C1">
              <w:t>IV-2</w:t>
            </w:r>
          </w:p>
        </w:tc>
        <w:tc>
          <w:tcPr>
            <w:tcW w:w="0" w:type="auto"/>
            <w:vAlign w:val="center"/>
            <w:hideMark/>
          </w:tcPr>
          <w:p w14:paraId="61A6E3E9" w14:textId="77777777" w:rsidR="00AC00C1" w:rsidRPr="00AC00C1" w:rsidRDefault="00AC00C1" w:rsidP="00AC00C1">
            <w:pPr>
              <w:rPr>
                <w:lang w:val="es-ES"/>
              </w:rPr>
            </w:pPr>
            <w:r w:rsidRPr="00AC00C1">
              <w:rPr>
                <w:lang w:val="es-ES"/>
              </w:rPr>
              <w:t>La persona docente no debe subir nombres, calificaciones ni observaciones identificables. Puede reformular la tarea usando datos anonimizados o agrupados, por ejemplo: “Analice patrones generales de rendimiento por rangos de nota y asistencia, sin datos personales, para proponer apoyos pedagógicos”.</w:t>
            </w:r>
          </w:p>
        </w:tc>
        <w:tc>
          <w:tcPr>
            <w:tcW w:w="0" w:type="auto"/>
            <w:vAlign w:val="center"/>
            <w:hideMark/>
          </w:tcPr>
          <w:p w14:paraId="5A823C3B" w14:textId="77777777" w:rsidR="00AC00C1" w:rsidRPr="00AC00C1" w:rsidRDefault="00AC00C1" w:rsidP="00AC00C1">
            <w:r w:rsidRPr="00AC00C1">
              <w:rPr>
                <w:lang w:val="es-ES"/>
              </w:rPr>
              <w:t xml:space="preserve">La respuesta protege datos personales y mantiene el propósito pedagógico del análisis. </w:t>
            </w:r>
            <w:r w:rsidRPr="00AC00C1">
              <w:t>[M6: análisis de datos educativos con IA]</w:t>
            </w:r>
          </w:p>
        </w:tc>
      </w:tr>
      <w:tr w:rsidR="00AC00C1" w:rsidRPr="00AC00C1" w14:paraId="09E2B3DF" w14:textId="77777777">
        <w:trPr>
          <w:tblCellSpacing w:w="15" w:type="dxa"/>
        </w:trPr>
        <w:tc>
          <w:tcPr>
            <w:tcW w:w="0" w:type="auto"/>
            <w:vAlign w:val="center"/>
            <w:hideMark/>
          </w:tcPr>
          <w:p w14:paraId="2843F024" w14:textId="77777777" w:rsidR="00AC00C1" w:rsidRPr="00AC00C1" w:rsidRDefault="00AC00C1" w:rsidP="00AC00C1">
            <w:r w:rsidRPr="00AC00C1">
              <w:t>IV-3</w:t>
            </w:r>
          </w:p>
        </w:tc>
        <w:tc>
          <w:tcPr>
            <w:tcW w:w="0" w:type="auto"/>
            <w:vAlign w:val="center"/>
            <w:hideMark/>
          </w:tcPr>
          <w:p w14:paraId="5160670D" w14:textId="77777777" w:rsidR="00AC00C1" w:rsidRPr="00AC00C1" w:rsidRDefault="00AC00C1" w:rsidP="00AC00C1">
            <w:pPr>
              <w:rPr>
                <w:lang w:val="es-ES"/>
              </w:rPr>
            </w:pPr>
            <w:r w:rsidRPr="00AC00C1">
              <w:rPr>
                <w:lang w:val="es-ES"/>
              </w:rPr>
              <w:t>Debe eliminar criterios que penalicen acento, timidez o necesidades de apoyo; valorar contenido, claridad de ideas, organización, uso de recursos y progreso. También debe permitir formas alternativas de expresión oral, visual o apoyada.</w:t>
            </w:r>
          </w:p>
        </w:tc>
        <w:tc>
          <w:tcPr>
            <w:tcW w:w="0" w:type="auto"/>
            <w:vAlign w:val="center"/>
            <w:hideMark/>
          </w:tcPr>
          <w:p w14:paraId="7A5E2C9E" w14:textId="77777777" w:rsidR="00AC00C1" w:rsidRPr="00AC00C1" w:rsidRDefault="00AC00C1" w:rsidP="00AC00C1">
            <w:r w:rsidRPr="00AC00C1">
              <w:rPr>
                <w:lang w:val="es-ES"/>
              </w:rPr>
              <w:t xml:space="preserve">La corrección reduce sesgos, aplica DUA y centra la evaluación en evidencias pertinentes al aprendizaje. </w:t>
            </w:r>
            <w:r w:rsidRPr="00AC00C1">
              <w:t>[M2/M3: sesgo, DUA, rúbricas]</w:t>
            </w:r>
          </w:p>
        </w:tc>
      </w:tr>
      <w:tr w:rsidR="00AC00C1" w:rsidRPr="00AC00C1" w14:paraId="60F0FD0D" w14:textId="77777777">
        <w:trPr>
          <w:tblCellSpacing w:w="15" w:type="dxa"/>
        </w:trPr>
        <w:tc>
          <w:tcPr>
            <w:tcW w:w="0" w:type="auto"/>
            <w:vAlign w:val="center"/>
            <w:hideMark/>
          </w:tcPr>
          <w:p w14:paraId="591B18E6" w14:textId="77777777" w:rsidR="00AC00C1" w:rsidRPr="00AC00C1" w:rsidRDefault="00AC00C1" w:rsidP="00AC00C1">
            <w:r w:rsidRPr="00AC00C1">
              <w:t>IV-4</w:t>
            </w:r>
          </w:p>
        </w:tc>
        <w:tc>
          <w:tcPr>
            <w:tcW w:w="0" w:type="auto"/>
            <w:vAlign w:val="center"/>
            <w:hideMark/>
          </w:tcPr>
          <w:p w14:paraId="7F9713CE" w14:textId="77777777" w:rsidR="00AC00C1" w:rsidRPr="00AC00C1" w:rsidRDefault="00AC00C1" w:rsidP="00AC00C1">
            <w:pPr>
              <w:rPr>
                <w:lang w:val="es-ES"/>
              </w:rPr>
            </w:pPr>
            <w:r w:rsidRPr="00AC00C1">
              <w:rPr>
                <w:lang w:val="es-ES"/>
              </w:rPr>
              <w:t>La persona docente puede usar la guía solo como borrador. Debe verificarla con normativa técnica, protocolos de seguridad, equipo de protección, supervisión, nivel del grupo y currículo del CTP antes de aplicarla.</w:t>
            </w:r>
          </w:p>
        </w:tc>
        <w:tc>
          <w:tcPr>
            <w:tcW w:w="0" w:type="auto"/>
            <w:vAlign w:val="center"/>
            <w:hideMark/>
          </w:tcPr>
          <w:p w14:paraId="61DFC763" w14:textId="77777777" w:rsidR="00AC00C1" w:rsidRPr="00AC00C1" w:rsidRDefault="00AC00C1" w:rsidP="00AC00C1">
            <w:r w:rsidRPr="00AC00C1">
              <w:rPr>
                <w:lang w:val="es-ES"/>
              </w:rPr>
              <w:t xml:space="preserve">En formación técnica, la IA no sustituye la validación profesional ni las normas de seguridad. </w:t>
            </w:r>
            <w:r w:rsidRPr="00AC00C1">
              <w:t>[M8: IA en CTP]</w:t>
            </w:r>
          </w:p>
        </w:tc>
      </w:tr>
    </w:tbl>
    <w:p w14:paraId="1828BEA1" w14:textId="77777777" w:rsidR="00AC00C1" w:rsidRPr="00AC00C1" w:rsidRDefault="004608BE" w:rsidP="00AC00C1">
      <w:r w:rsidRPr="00AC00C1">
        <w:rPr>
          <w:noProof/>
        </w:rPr>
        <w:pict w14:anchorId="78854C89">
          <v:rect id="_x0000_i1032" alt="" style="width:468pt;height:.05pt;mso-width-percent:0;mso-height-percent:0;mso-width-percent:0;mso-height-percent:0" o:hralign="center" o:hrstd="t" o:hr="t" fillcolor="#a0a0a0" stroked="f"/>
        </w:pict>
      </w:r>
    </w:p>
    <w:p w14:paraId="6E25F755" w14:textId="77777777" w:rsidR="00AC00C1" w:rsidRPr="00AC00C1" w:rsidRDefault="00AC00C1" w:rsidP="00AC00C1">
      <w:pPr>
        <w:spacing w:before="100" w:beforeAutospacing="1" w:after="100" w:afterAutospacing="1"/>
        <w:outlineLvl w:val="1"/>
        <w:rPr>
          <w:b/>
          <w:bCs/>
          <w:sz w:val="36"/>
          <w:szCs w:val="36"/>
          <w:lang w:val="es-ES"/>
        </w:rPr>
      </w:pPr>
      <w:r w:rsidRPr="00AC00C1">
        <w:rPr>
          <w:b/>
          <w:bCs/>
          <w:sz w:val="36"/>
          <w:szCs w:val="36"/>
          <w:lang w:val="es-ES"/>
        </w:rPr>
        <w:t>SECCIÓN V — Criterio de uso ético y decisión pedagógica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1352"/>
        <w:gridCol w:w="7453"/>
      </w:tblGrid>
      <w:tr w:rsidR="00AC00C1" w:rsidRPr="00AC00C1" w14:paraId="50976AFF" w14:textId="77777777">
        <w:trPr>
          <w:tblHeader/>
          <w:tblCellSpacing w:w="15" w:type="dxa"/>
        </w:trPr>
        <w:tc>
          <w:tcPr>
            <w:tcW w:w="0" w:type="auto"/>
            <w:vAlign w:val="center"/>
            <w:hideMark/>
          </w:tcPr>
          <w:p w14:paraId="418E77B5" w14:textId="77777777" w:rsidR="00AC00C1" w:rsidRPr="00AC00C1" w:rsidRDefault="00AC00C1" w:rsidP="00AC00C1">
            <w:pPr>
              <w:jc w:val="center"/>
              <w:rPr>
                <w:b/>
                <w:bCs/>
              </w:rPr>
            </w:pPr>
            <w:r w:rsidRPr="00AC00C1">
              <w:rPr>
                <w:b/>
                <w:bCs/>
              </w:rPr>
              <w:t>Ítem</w:t>
            </w:r>
          </w:p>
        </w:tc>
        <w:tc>
          <w:tcPr>
            <w:tcW w:w="0" w:type="auto"/>
            <w:vAlign w:val="center"/>
            <w:hideMark/>
          </w:tcPr>
          <w:p w14:paraId="11932FF3" w14:textId="77777777" w:rsidR="00AC00C1" w:rsidRPr="00AC00C1" w:rsidRDefault="00AC00C1" w:rsidP="00AC00C1">
            <w:pPr>
              <w:jc w:val="right"/>
              <w:rPr>
                <w:b/>
                <w:bCs/>
              </w:rPr>
            </w:pPr>
            <w:r w:rsidRPr="00AC00C1">
              <w:rPr>
                <w:b/>
                <w:bCs/>
              </w:rPr>
              <w:t>Decisión correcta</w:t>
            </w:r>
          </w:p>
        </w:tc>
        <w:tc>
          <w:tcPr>
            <w:tcW w:w="0" w:type="auto"/>
            <w:vAlign w:val="center"/>
            <w:hideMark/>
          </w:tcPr>
          <w:p w14:paraId="56A344E8" w14:textId="77777777" w:rsidR="00AC00C1" w:rsidRPr="00AC00C1" w:rsidRDefault="00AC00C1" w:rsidP="00AC00C1">
            <w:pPr>
              <w:jc w:val="center"/>
              <w:rPr>
                <w:b/>
                <w:bCs/>
              </w:rPr>
            </w:pPr>
            <w:r w:rsidRPr="00AC00C1">
              <w:rPr>
                <w:b/>
                <w:bCs/>
              </w:rPr>
              <w:t>Respuesta modelo</w:t>
            </w:r>
          </w:p>
        </w:tc>
      </w:tr>
      <w:tr w:rsidR="00AC00C1" w:rsidRPr="00AC00C1" w14:paraId="21E02184" w14:textId="77777777">
        <w:trPr>
          <w:tblCellSpacing w:w="15" w:type="dxa"/>
        </w:trPr>
        <w:tc>
          <w:tcPr>
            <w:tcW w:w="0" w:type="auto"/>
            <w:vAlign w:val="center"/>
            <w:hideMark/>
          </w:tcPr>
          <w:p w14:paraId="5BF095FF" w14:textId="77777777" w:rsidR="00AC00C1" w:rsidRPr="00AC00C1" w:rsidRDefault="00AC00C1" w:rsidP="00AC00C1">
            <w:r w:rsidRPr="00AC00C1">
              <w:t>V-1</w:t>
            </w:r>
          </w:p>
        </w:tc>
        <w:tc>
          <w:tcPr>
            <w:tcW w:w="0" w:type="auto"/>
            <w:vAlign w:val="center"/>
            <w:hideMark/>
          </w:tcPr>
          <w:p w14:paraId="37B73DEA" w14:textId="77777777" w:rsidR="00AC00C1" w:rsidRPr="00AC00C1" w:rsidRDefault="00AC00C1" w:rsidP="00AC00C1">
            <w:pPr>
              <w:jc w:val="right"/>
            </w:pPr>
            <w:r w:rsidRPr="00AC00C1">
              <w:t>Inapropiado</w:t>
            </w:r>
          </w:p>
        </w:tc>
        <w:tc>
          <w:tcPr>
            <w:tcW w:w="0" w:type="auto"/>
            <w:vAlign w:val="center"/>
            <w:hideMark/>
          </w:tcPr>
          <w:p w14:paraId="0BCF1187" w14:textId="77777777" w:rsidR="00AC00C1" w:rsidRPr="00AC00C1" w:rsidRDefault="00AC00C1" w:rsidP="00AC00C1">
            <w:r w:rsidRPr="00AC00C1">
              <w:rPr>
                <w:lang w:val="es-ES"/>
              </w:rPr>
              <w:t xml:space="preserve">No es correcto delegar la calificación final a una IA sin revisión docente. La evaluación requiere criterios explícitos, evidencias, juicio profesional, transparencia y responsabilidad pedagógica. La IA puede apoyar organización o retroalimentación, pero no sustituir la decisión docente. </w:t>
            </w:r>
            <w:r w:rsidRPr="00AC00C1">
              <w:t>[M2/M4]</w:t>
            </w:r>
          </w:p>
        </w:tc>
      </w:tr>
      <w:tr w:rsidR="00AC00C1" w:rsidRPr="00AC00C1" w14:paraId="30C096CD" w14:textId="77777777">
        <w:trPr>
          <w:tblCellSpacing w:w="15" w:type="dxa"/>
        </w:trPr>
        <w:tc>
          <w:tcPr>
            <w:tcW w:w="0" w:type="auto"/>
            <w:vAlign w:val="center"/>
            <w:hideMark/>
          </w:tcPr>
          <w:p w14:paraId="2E7284A5" w14:textId="77777777" w:rsidR="00AC00C1" w:rsidRPr="00AC00C1" w:rsidRDefault="00AC00C1" w:rsidP="00AC00C1">
            <w:r w:rsidRPr="00AC00C1">
              <w:t>V-2</w:t>
            </w:r>
          </w:p>
        </w:tc>
        <w:tc>
          <w:tcPr>
            <w:tcW w:w="0" w:type="auto"/>
            <w:vAlign w:val="center"/>
            <w:hideMark/>
          </w:tcPr>
          <w:p w14:paraId="7A57708D" w14:textId="77777777" w:rsidR="00AC00C1" w:rsidRPr="00AC00C1" w:rsidRDefault="00AC00C1" w:rsidP="00AC00C1">
            <w:pPr>
              <w:jc w:val="right"/>
            </w:pPr>
            <w:r w:rsidRPr="00AC00C1">
              <w:t>Apropiado</w:t>
            </w:r>
          </w:p>
        </w:tc>
        <w:tc>
          <w:tcPr>
            <w:tcW w:w="0" w:type="auto"/>
            <w:vAlign w:val="center"/>
            <w:hideMark/>
          </w:tcPr>
          <w:p w14:paraId="0785BD6C" w14:textId="77777777" w:rsidR="00AC00C1" w:rsidRPr="00AC00C1" w:rsidRDefault="00AC00C1" w:rsidP="00AC00C1">
            <w:r w:rsidRPr="00AC00C1">
              <w:rPr>
                <w:lang w:val="es-ES"/>
              </w:rPr>
              <w:t xml:space="preserve">Es apropiado si no se ingresan datos personales, si la persona docente revisa la salida y si la retroalimentación se ajusta al aprendizaje esperado y al contexto del estudiante. La IA funciona como apoyo formativo, no como sustituto del criterio docente. </w:t>
            </w:r>
            <w:r w:rsidRPr="00AC00C1">
              <w:t>[M2/M5]</w:t>
            </w:r>
          </w:p>
        </w:tc>
      </w:tr>
      <w:tr w:rsidR="00AC00C1" w:rsidRPr="00AC00C1" w14:paraId="1C791AE6" w14:textId="77777777">
        <w:trPr>
          <w:tblCellSpacing w:w="15" w:type="dxa"/>
        </w:trPr>
        <w:tc>
          <w:tcPr>
            <w:tcW w:w="0" w:type="auto"/>
            <w:vAlign w:val="center"/>
            <w:hideMark/>
          </w:tcPr>
          <w:p w14:paraId="676603A6" w14:textId="77777777" w:rsidR="00AC00C1" w:rsidRPr="00AC00C1" w:rsidRDefault="00AC00C1" w:rsidP="00AC00C1">
            <w:r w:rsidRPr="00AC00C1">
              <w:lastRenderedPageBreak/>
              <w:t>V-3</w:t>
            </w:r>
          </w:p>
        </w:tc>
        <w:tc>
          <w:tcPr>
            <w:tcW w:w="0" w:type="auto"/>
            <w:vAlign w:val="center"/>
            <w:hideMark/>
          </w:tcPr>
          <w:p w14:paraId="4FA6D497" w14:textId="77777777" w:rsidR="00AC00C1" w:rsidRPr="00AC00C1" w:rsidRDefault="00AC00C1" w:rsidP="00AC00C1">
            <w:pPr>
              <w:jc w:val="right"/>
            </w:pPr>
            <w:r w:rsidRPr="00AC00C1">
              <w:t>Inapropiado</w:t>
            </w:r>
          </w:p>
        </w:tc>
        <w:tc>
          <w:tcPr>
            <w:tcW w:w="0" w:type="auto"/>
            <w:vAlign w:val="center"/>
            <w:hideMark/>
          </w:tcPr>
          <w:p w14:paraId="4E36842A" w14:textId="77777777" w:rsidR="00AC00C1" w:rsidRPr="00AC00C1" w:rsidRDefault="00AC00C1" w:rsidP="00AC00C1">
            <w:r w:rsidRPr="00AC00C1">
              <w:rPr>
                <w:lang w:val="es-ES"/>
              </w:rPr>
              <w:t xml:space="preserve">Subir datos nominales de asistencia expone información personal. El análisis puede hacerse con datos anonimizados, códigos no identificables o datos agregados por patrones generales, manteniendo confidencialidad y finalidad pedagógica. </w:t>
            </w:r>
            <w:r w:rsidRPr="00AC00C1">
              <w:t>[M6]</w:t>
            </w:r>
          </w:p>
        </w:tc>
      </w:tr>
    </w:tbl>
    <w:p w14:paraId="6D09A2A6" w14:textId="77777777" w:rsidR="00AC00C1" w:rsidRPr="00AC00C1" w:rsidRDefault="004608BE" w:rsidP="00AC00C1">
      <w:r w:rsidRPr="00AC00C1">
        <w:rPr>
          <w:noProof/>
        </w:rPr>
        <w:pict w14:anchorId="1EE27AC8">
          <v:rect id="_x0000_i1031" alt="" style="width:468pt;height:.05pt;mso-width-percent:0;mso-height-percent:0;mso-width-percent:0;mso-height-percent:0" o:hralign="center" o:hrstd="t" o:hr="t" fillcolor="#a0a0a0" stroked="f"/>
        </w:pict>
      </w:r>
    </w:p>
    <w:p w14:paraId="25B1A3E1" w14:textId="77777777" w:rsidR="00AC00C1" w:rsidRPr="00AC00C1" w:rsidRDefault="00AC00C1" w:rsidP="00AC00C1">
      <w:pPr>
        <w:spacing w:before="100" w:beforeAutospacing="1" w:after="100" w:afterAutospacing="1"/>
        <w:outlineLvl w:val="1"/>
        <w:rPr>
          <w:b/>
          <w:bCs/>
          <w:sz w:val="36"/>
          <w:szCs w:val="36"/>
          <w:lang w:val="es-ES"/>
        </w:rPr>
      </w:pPr>
      <w:r w:rsidRPr="00AC00C1">
        <w:rPr>
          <w:b/>
          <w:bCs/>
          <w:sz w:val="36"/>
          <w:szCs w:val="36"/>
          <w:lang w:val="es-ES"/>
        </w:rPr>
        <w:t>Tabla resumen de distribución de módulos e ítems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6"/>
        <w:gridCol w:w="3777"/>
        <w:gridCol w:w="4707"/>
      </w:tblGrid>
      <w:tr w:rsidR="00AC00C1" w:rsidRPr="00AC00C1" w14:paraId="5B461F98" w14:textId="77777777">
        <w:trPr>
          <w:tblHeader/>
          <w:tblCellSpacing w:w="15" w:type="dxa"/>
        </w:trPr>
        <w:tc>
          <w:tcPr>
            <w:tcW w:w="0" w:type="auto"/>
            <w:vAlign w:val="center"/>
            <w:hideMark/>
          </w:tcPr>
          <w:p w14:paraId="2AE8C608" w14:textId="77777777" w:rsidR="00AC00C1" w:rsidRPr="00AC00C1" w:rsidRDefault="00AC00C1" w:rsidP="00AC00C1">
            <w:pPr>
              <w:jc w:val="center"/>
              <w:rPr>
                <w:b/>
                <w:bCs/>
              </w:rPr>
            </w:pPr>
            <w:r w:rsidRPr="00AC00C1">
              <w:rPr>
                <w:b/>
                <w:bCs/>
              </w:rPr>
              <w:t>Módulo</w:t>
            </w:r>
          </w:p>
        </w:tc>
        <w:tc>
          <w:tcPr>
            <w:tcW w:w="0" w:type="auto"/>
            <w:vAlign w:val="center"/>
            <w:hideMark/>
          </w:tcPr>
          <w:p w14:paraId="3F01EBD6" w14:textId="77777777" w:rsidR="00AC00C1" w:rsidRPr="00AC00C1" w:rsidRDefault="00AC00C1" w:rsidP="00AC00C1">
            <w:pPr>
              <w:jc w:val="center"/>
              <w:rPr>
                <w:b/>
                <w:bCs/>
              </w:rPr>
            </w:pPr>
            <w:r w:rsidRPr="00AC00C1">
              <w:rPr>
                <w:b/>
                <w:bCs/>
              </w:rPr>
              <w:t>Tema</w:t>
            </w:r>
          </w:p>
        </w:tc>
        <w:tc>
          <w:tcPr>
            <w:tcW w:w="0" w:type="auto"/>
            <w:vAlign w:val="center"/>
            <w:hideMark/>
          </w:tcPr>
          <w:p w14:paraId="47C13CCB" w14:textId="77777777" w:rsidR="00AC00C1" w:rsidRPr="00AC00C1" w:rsidRDefault="00AC00C1" w:rsidP="00AC00C1">
            <w:pPr>
              <w:jc w:val="center"/>
              <w:rPr>
                <w:b/>
                <w:bCs/>
              </w:rPr>
            </w:pPr>
            <w:r w:rsidRPr="00AC00C1">
              <w:rPr>
                <w:b/>
                <w:bCs/>
              </w:rPr>
              <w:t>Ítems asociados</w:t>
            </w:r>
          </w:p>
        </w:tc>
      </w:tr>
      <w:tr w:rsidR="00AC00C1" w:rsidRPr="00AC00C1" w14:paraId="3AD95629" w14:textId="77777777">
        <w:trPr>
          <w:tblCellSpacing w:w="15" w:type="dxa"/>
        </w:trPr>
        <w:tc>
          <w:tcPr>
            <w:tcW w:w="0" w:type="auto"/>
            <w:vAlign w:val="center"/>
            <w:hideMark/>
          </w:tcPr>
          <w:p w14:paraId="2C3700FB" w14:textId="77777777" w:rsidR="00AC00C1" w:rsidRPr="00AC00C1" w:rsidRDefault="00AC00C1" w:rsidP="00AC00C1">
            <w:r w:rsidRPr="00AC00C1">
              <w:t>M1</w:t>
            </w:r>
          </w:p>
        </w:tc>
        <w:tc>
          <w:tcPr>
            <w:tcW w:w="0" w:type="auto"/>
            <w:vAlign w:val="center"/>
            <w:hideMark/>
          </w:tcPr>
          <w:p w14:paraId="552D7333" w14:textId="77777777" w:rsidR="00AC00C1" w:rsidRPr="00AC00C1" w:rsidRDefault="00AC00C1" w:rsidP="00AC00C1">
            <w:pPr>
              <w:rPr>
                <w:lang w:val="es-ES"/>
              </w:rPr>
            </w:pPr>
            <w:r w:rsidRPr="00AC00C1">
              <w:rPr>
                <w:lang w:val="es-ES"/>
              </w:rPr>
              <w:t>Fundamentos de IA, Gemini, prompts iniciales, alucinaciones</w:t>
            </w:r>
          </w:p>
        </w:tc>
        <w:tc>
          <w:tcPr>
            <w:tcW w:w="0" w:type="auto"/>
            <w:vAlign w:val="center"/>
            <w:hideMark/>
          </w:tcPr>
          <w:p w14:paraId="4BA95972" w14:textId="77777777" w:rsidR="00AC00C1" w:rsidRPr="00AC00C1" w:rsidRDefault="00AC00C1" w:rsidP="00AC00C1">
            <w:r w:rsidRPr="00AC00C1">
              <w:t>I-1, I-2, II-1, II-2, III-SerieA-1, III-SerieB-1</w:t>
            </w:r>
          </w:p>
        </w:tc>
      </w:tr>
      <w:tr w:rsidR="00AC00C1" w:rsidRPr="00AC00C1" w14:paraId="06F43FF5" w14:textId="77777777">
        <w:trPr>
          <w:tblCellSpacing w:w="15" w:type="dxa"/>
        </w:trPr>
        <w:tc>
          <w:tcPr>
            <w:tcW w:w="0" w:type="auto"/>
            <w:vAlign w:val="center"/>
            <w:hideMark/>
          </w:tcPr>
          <w:p w14:paraId="3ECB4460" w14:textId="77777777" w:rsidR="00AC00C1" w:rsidRPr="00AC00C1" w:rsidRDefault="00AC00C1" w:rsidP="00AC00C1">
            <w:r w:rsidRPr="00AC00C1">
              <w:t>M2</w:t>
            </w:r>
          </w:p>
        </w:tc>
        <w:tc>
          <w:tcPr>
            <w:tcW w:w="0" w:type="auto"/>
            <w:vAlign w:val="center"/>
            <w:hideMark/>
          </w:tcPr>
          <w:p w14:paraId="170AFCC8" w14:textId="77777777" w:rsidR="00AC00C1" w:rsidRPr="00AC00C1" w:rsidRDefault="00AC00C1" w:rsidP="00AC00C1">
            <w:r w:rsidRPr="00AC00C1">
              <w:t>Ética, privacidad, MagicSchool, Diffit, sesgo</w:t>
            </w:r>
          </w:p>
        </w:tc>
        <w:tc>
          <w:tcPr>
            <w:tcW w:w="0" w:type="auto"/>
            <w:vAlign w:val="center"/>
            <w:hideMark/>
          </w:tcPr>
          <w:p w14:paraId="1B903955" w14:textId="77777777" w:rsidR="00AC00C1" w:rsidRPr="00AC00C1" w:rsidRDefault="00AC00C1" w:rsidP="00AC00C1">
            <w:r w:rsidRPr="00AC00C1">
              <w:t>I-3, II-3, II-4, III-SerieA-2, III-SerieA-3, III-SerieB-5, IV-3, V-1, V-2</w:t>
            </w:r>
          </w:p>
        </w:tc>
      </w:tr>
      <w:tr w:rsidR="00AC00C1" w:rsidRPr="00AC00C1" w14:paraId="1A9912FD" w14:textId="77777777">
        <w:trPr>
          <w:tblCellSpacing w:w="15" w:type="dxa"/>
        </w:trPr>
        <w:tc>
          <w:tcPr>
            <w:tcW w:w="0" w:type="auto"/>
            <w:vAlign w:val="center"/>
            <w:hideMark/>
          </w:tcPr>
          <w:p w14:paraId="634657D1" w14:textId="77777777" w:rsidR="00AC00C1" w:rsidRPr="00AC00C1" w:rsidRDefault="00AC00C1" w:rsidP="00AC00C1">
            <w:r w:rsidRPr="00AC00C1">
              <w:t>M3</w:t>
            </w:r>
          </w:p>
        </w:tc>
        <w:tc>
          <w:tcPr>
            <w:tcW w:w="0" w:type="auto"/>
            <w:vAlign w:val="center"/>
            <w:hideMark/>
          </w:tcPr>
          <w:p w14:paraId="1CA3E783" w14:textId="77777777" w:rsidR="00AC00C1" w:rsidRPr="00AC00C1" w:rsidRDefault="00AC00C1" w:rsidP="00AC00C1">
            <w:pPr>
              <w:rPr>
                <w:lang w:val="es-ES"/>
              </w:rPr>
            </w:pPr>
            <w:r w:rsidRPr="00AC00C1">
              <w:rPr>
                <w:lang w:val="es-ES"/>
              </w:rPr>
              <w:t>Prompts efectivos, REAC-DUA, NotebookLM, rúbricas</w:t>
            </w:r>
          </w:p>
        </w:tc>
        <w:tc>
          <w:tcPr>
            <w:tcW w:w="0" w:type="auto"/>
            <w:vAlign w:val="center"/>
            <w:hideMark/>
          </w:tcPr>
          <w:p w14:paraId="56F5465C" w14:textId="77777777" w:rsidR="00AC00C1" w:rsidRPr="00AC00C1" w:rsidRDefault="00AC00C1" w:rsidP="00AC00C1">
            <w:r w:rsidRPr="00AC00C1">
              <w:t>I-4, II-5, II-6, II-7, II-15, III-SerieA-4, III-SerieB-2, III-SerieB-3, III-SerieB-4, IV-1</w:t>
            </w:r>
          </w:p>
        </w:tc>
      </w:tr>
      <w:tr w:rsidR="00AC00C1" w:rsidRPr="00AC00C1" w14:paraId="1790B4E3" w14:textId="77777777">
        <w:trPr>
          <w:tblCellSpacing w:w="15" w:type="dxa"/>
        </w:trPr>
        <w:tc>
          <w:tcPr>
            <w:tcW w:w="0" w:type="auto"/>
            <w:vAlign w:val="center"/>
            <w:hideMark/>
          </w:tcPr>
          <w:p w14:paraId="7D7A2609" w14:textId="77777777" w:rsidR="00AC00C1" w:rsidRPr="00AC00C1" w:rsidRDefault="00AC00C1" w:rsidP="00AC00C1">
            <w:r w:rsidRPr="00AC00C1">
              <w:t>M4</w:t>
            </w:r>
          </w:p>
        </w:tc>
        <w:tc>
          <w:tcPr>
            <w:tcW w:w="0" w:type="auto"/>
            <w:vAlign w:val="center"/>
            <w:hideMark/>
          </w:tcPr>
          <w:p w14:paraId="521214F7" w14:textId="77777777" w:rsidR="00AC00C1" w:rsidRPr="00AC00C1" w:rsidRDefault="00AC00C1" w:rsidP="00AC00C1">
            <w:r w:rsidRPr="00AC00C1">
              <w:t>Integración curricular MEP</w:t>
            </w:r>
          </w:p>
        </w:tc>
        <w:tc>
          <w:tcPr>
            <w:tcW w:w="0" w:type="auto"/>
            <w:vAlign w:val="center"/>
            <w:hideMark/>
          </w:tcPr>
          <w:p w14:paraId="1ABB1E93" w14:textId="77777777" w:rsidR="00AC00C1" w:rsidRPr="00AC00C1" w:rsidRDefault="00AC00C1" w:rsidP="00AC00C1">
            <w:r w:rsidRPr="00AC00C1">
              <w:t>I-5, II-8, II-14, V-1</w:t>
            </w:r>
          </w:p>
        </w:tc>
      </w:tr>
      <w:tr w:rsidR="00AC00C1" w:rsidRPr="00AC00C1" w14:paraId="1C82CCEA" w14:textId="77777777">
        <w:trPr>
          <w:tblCellSpacing w:w="15" w:type="dxa"/>
        </w:trPr>
        <w:tc>
          <w:tcPr>
            <w:tcW w:w="0" w:type="auto"/>
            <w:vAlign w:val="center"/>
            <w:hideMark/>
          </w:tcPr>
          <w:p w14:paraId="257826E2" w14:textId="77777777" w:rsidR="00AC00C1" w:rsidRPr="00AC00C1" w:rsidRDefault="00AC00C1" w:rsidP="00AC00C1">
            <w:r w:rsidRPr="00AC00C1">
              <w:t>M5</w:t>
            </w:r>
          </w:p>
        </w:tc>
        <w:tc>
          <w:tcPr>
            <w:tcW w:w="0" w:type="auto"/>
            <w:vAlign w:val="center"/>
            <w:hideMark/>
          </w:tcPr>
          <w:p w14:paraId="0D786B58" w14:textId="77777777" w:rsidR="00AC00C1" w:rsidRPr="00AC00C1" w:rsidRDefault="00AC00C1" w:rsidP="00AC00C1">
            <w:r w:rsidRPr="00AC00C1">
              <w:t>Aplicaciones prácticas y borradores</w:t>
            </w:r>
          </w:p>
        </w:tc>
        <w:tc>
          <w:tcPr>
            <w:tcW w:w="0" w:type="auto"/>
            <w:vAlign w:val="center"/>
            <w:hideMark/>
          </w:tcPr>
          <w:p w14:paraId="5FBACE22" w14:textId="77777777" w:rsidR="00AC00C1" w:rsidRPr="00AC00C1" w:rsidRDefault="00AC00C1" w:rsidP="00AC00C1">
            <w:r w:rsidRPr="00AC00C1">
              <w:t>I-6, V-2</w:t>
            </w:r>
          </w:p>
        </w:tc>
      </w:tr>
      <w:tr w:rsidR="00AC00C1" w:rsidRPr="00AC00C1" w14:paraId="5DDA75F2" w14:textId="77777777">
        <w:trPr>
          <w:tblCellSpacing w:w="15" w:type="dxa"/>
        </w:trPr>
        <w:tc>
          <w:tcPr>
            <w:tcW w:w="0" w:type="auto"/>
            <w:vAlign w:val="center"/>
            <w:hideMark/>
          </w:tcPr>
          <w:p w14:paraId="60FBE953" w14:textId="77777777" w:rsidR="00AC00C1" w:rsidRPr="00AC00C1" w:rsidRDefault="00AC00C1" w:rsidP="00AC00C1">
            <w:r w:rsidRPr="00AC00C1">
              <w:t>M6</w:t>
            </w:r>
          </w:p>
        </w:tc>
        <w:tc>
          <w:tcPr>
            <w:tcW w:w="0" w:type="auto"/>
            <w:vAlign w:val="center"/>
            <w:hideMark/>
          </w:tcPr>
          <w:p w14:paraId="3B32F775" w14:textId="77777777" w:rsidR="00AC00C1" w:rsidRPr="00AC00C1" w:rsidRDefault="00AC00C1" w:rsidP="00AC00C1">
            <w:pPr>
              <w:rPr>
                <w:lang w:val="es-ES"/>
              </w:rPr>
            </w:pPr>
            <w:r w:rsidRPr="00AC00C1">
              <w:rPr>
                <w:lang w:val="es-ES"/>
              </w:rPr>
              <w:t>Análisis de datos educativos con IA</w:t>
            </w:r>
          </w:p>
        </w:tc>
        <w:tc>
          <w:tcPr>
            <w:tcW w:w="0" w:type="auto"/>
            <w:vAlign w:val="center"/>
            <w:hideMark/>
          </w:tcPr>
          <w:p w14:paraId="2D4C2955" w14:textId="77777777" w:rsidR="00AC00C1" w:rsidRPr="00AC00C1" w:rsidRDefault="00AC00C1" w:rsidP="00AC00C1">
            <w:r w:rsidRPr="00AC00C1">
              <w:t>I-7, II-9, IV-2, V-3</w:t>
            </w:r>
          </w:p>
        </w:tc>
      </w:tr>
      <w:tr w:rsidR="00AC00C1" w:rsidRPr="00AC00C1" w14:paraId="3C199081" w14:textId="77777777">
        <w:trPr>
          <w:tblCellSpacing w:w="15" w:type="dxa"/>
        </w:trPr>
        <w:tc>
          <w:tcPr>
            <w:tcW w:w="0" w:type="auto"/>
            <w:vAlign w:val="center"/>
            <w:hideMark/>
          </w:tcPr>
          <w:p w14:paraId="20EBBD7A" w14:textId="77777777" w:rsidR="00AC00C1" w:rsidRPr="00AC00C1" w:rsidRDefault="00AC00C1" w:rsidP="00AC00C1">
            <w:r w:rsidRPr="00AC00C1">
              <w:t>M7</w:t>
            </w:r>
          </w:p>
        </w:tc>
        <w:tc>
          <w:tcPr>
            <w:tcW w:w="0" w:type="auto"/>
            <w:vAlign w:val="center"/>
            <w:hideMark/>
          </w:tcPr>
          <w:p w14:paraId="0ED0AEC4" w14:textId="77777777" w:rsidR="00AC00C1" w:rsidRPr="00AC00C1" w:rsidRDefault="00AC00C1" w:rsidP="00AC00C1">
            <w:r w:rsidRPr="00AC00C1">
              <w:t>Herramientas especializadas</w:t>
            </w:r>
          </w:p>
        </w:tc>
        <w:tc>
          <w:tcPr>
            <w:tcW w:w="0" w:type="auto"/>
            <w:vAlign w:val="center"/>
            <w:hideMark/>
          </w:tcPr>
          <w:p w14:paraId="76CD4694" w14:textId="77777777" w:rsidR="00AC00C1" w:rsidRPr="00AC00C1" w:rsidRDefault="00AC00C1" w:rsidP="00AC00C1">
            <w:r w:rsidRPr="00AC00C1">
              <w:t>I-8, II-10, III-SerieA-5</w:t>
            </w:r>
          </w:p>
        </w:tc>
      </w:tr>
      <w:tr w:rsidR="00AC00C1" w:rsidRPr="00AC00C1" w14:paraId="43DCB4B6" w14:textId="77777777">
        <w:trPr>
          <w:tblCellSpacing w:w="15" w:type="dxa"/>
        </w:trPr>
        <w:tc>
          <w:tcPr>
            <w:tcW w:w="0" w:type="auto"/>
            <w:vAlign w:val="center"/>
            <w:hideMark/>
          </w:tcPr>
          <w:p w14:paraId="3BC97E8E" w14:textId="77777777" w:rsidR="00AC00C1" w:rsidRPr="00AC00C1" w:rsidRDefault="00AC00C1" w:rsidP="00AC00C1">
            <w:r w:rsidRPr="00AC00C1">
              <w:t>M8</w:t>
            </w:r>
          </w:p>
        </w:tc>
        <w:tc>
          <w:tcPr>
            <w:tcW w:w="0" w:type="auto"/>
            <w:vAlign w:val="center"/>
            <w:hideMark/>
          </w:tcPr>
          <w:p w14:paraId="3C08D152" w14:textId="77777777" w:rsidR="00AC00C1" w:rsidRPr="00AC00C1" w:rsidRDefault="00AC00C1" w:rsidP="00AC00C1">
            <w:r w:rsidRPr="00AC00C1">
              <w:t>IA en colegios técnicos</w:t>
            </w:r>
          </w:p>
        </w:tc>
        <w:tc>
          <w:tcPr>
            <w:tcW w:w="0" w:type="auto"/>
            <w:vAlign w:val="center"/>
            <w:hideMark/>
          </w:tcPr>
          <w:p w14:paraId="3953186C" w14:textId="77777777" w:rsidR="00AC00C1" w:rsidRPr="00AC00C1" w:rsidRDefault="00AC00C1" w:rsidP="00AC00C1">
            <w:r w:rsidRPr="00AC00C1">
              <w:t>II-11, IV-4</w:t>
            </w:r>
          </w:p>
        </w:tc>
      </w:tr>
      <w:tr w:rsidR="00AC00C1" w:rsidRPr="00AC00C1" w14:paraId="0771C467" w14:textId="77777777">
        <w:trPr>
          <w:tblCellSpacing w:w="15" w:type="dxa"/>
        </w:trPr>
        <w:tc>
          <w:tcPr>
            <w:tcW w:w="0" w:type="auto"/>
            <w:vAlign w:val="center"/>
            <w:hideMark/>
          </w:tcPr>
          <w:p w14:paraId="050D7CEB" w14:textId="77777777" w:rsidR="00AC00C1" w:rsidRPr="00AC00C1" w:rsidRDefault="00AC00C1" w:rsidP="00AC00C1">
            <w:r w:rsidRPr="00AC00C1">
              <w:t>M9</w:t>
            </w:r>
          </w:p>
        </w:tc>
        <w:tc>
          <w:tcPr>
            <w:tcW w:w="0" w:type="auto"/>
            <w:vAlign w:val="center"/>
            <w:hideMark/>
          </w:tcPr>
          <w:p w14:paraId="717DEBD4" w14:textId="77777777" w:rsidR="00AC00C1" w:rsidRPr="00AC00C1" w:rsidRDefault="00AC00C1" w:rsidP="00AC00C1">
            <w:pPr>
              <w:rPr>
                <w:lang w:val="es-ES"/>
              </w:rPr>
            </w:pPr>
            <w:r w:rsidRPr="00AC00C1">
              <w:rPr>
                <w:lang w:val="es-ES"/>
              </w:rPr>
              <w:t>IA para jóvenes y adultos</w:t>
            </w:r>
          </w:p>
        </w:tc>
        <w:tc>
          <w:tcPr>
            <w:tcW w:w="0" w:type="auto"/>
            <w:vAlign w:val="center"/>
            <w:hideMark/>
          </w:tcPr>
          <w:p w14:paraId="06CD2785" w14:textId="77777777" w:rsidR="00AC00C1" w:rsidRPr="00AC00C1" w:rsidRDefault="00AC00C1" w:rsidP="00AC00C1">
            <w:r w:rsidRPr="00AC00C1">
              <w:t>II-12</w:t>
            </w:r>
          </w:p>
        </w:tc>
      </w:tr>
      <w:tr w:rsidR="00AC00C1" w:rsidRPr="00AC00C1" w14:paraId="1E23F41A" w14:textId="77777777">
        <w:trPr>
          <w:tblCellSpacing w:w="15" w:type="dxa"/>
        </w:trPr>
        <w:tc>
          <w:tcPr>
            <w:tcW w:w="0" w:type="auto"/>
            <w:vAlign w:val="center"/>
            <w:hideMark/>
          </w:tcPr>
          <w:p w14:paraId="328867E7" w14:textId="77777777" w:rsidR="00AC00C1" w:rsidRPr="00AC00C1" w:rsidRDefault="00AC00C1" w:rsidP="00AC00C1">
            <w:r w:rsidRPr="00AC00C1">
              <w:t>M10</w:t>
            </w:r>
          </w:p>
        </w:tc>
        <w:tc>
          <w:tcPr>
            <w:tcW w:w="0" w:type="auto"/>
            <w:vAlign w:val="center"/>
            <w:hideMark/>
          </w:tcPr>
          <w:p w14:paraId="3606E382" w14:textId="77777777" w:rsidR="00AC00C1" w:rsidRPr="00AC00C1" w:rsidRDefault="00AC00C1" w:rsidP="00AC00C1">
            <w:r w:rsidRPr="00AC00C1">
              <w:t>Micro-prompts</w:t>
            </w:r>
          </w:p>
        </w:tc>
        <w:tc>
          <w:tcPr>
            <w:tcW w:w="0" w:type="auto"/>
            <w:vAlign w:val="center"/>
            <w:hideMark/>
          </w:tcPr>
          <w:p w14:paraId="4152BCDB" w14:textId="77777777" w:rsidR="00AC00C1" w:rsidRPr="00AC00C1" w:rsidRDefault="00AC00C1" w:rsidP="00AC00C1">
            <w:r w:rsidRPr="00AC00C1">
              <w:t>II-13, III-SerieB-2</w:t>
            </w:r>
          </w:p>
        </w:tc>
      </w:tr>
    </w:tbl>
    <w:p w14:paraId="64585B6A" w14:textId="77777777" w:rsidR="00AC00C1" w:rsidRPr="00AC00C1" w:rsidRDefault="004608BE" w:rsidP="00AC00C1">
      <w:r w:rsidRPr="00AC00C1">
        <w:rPr>
          <w:noProof/>
        </w:rPr>
        <w:pict w14:anchorId="78A5375C">
          <v:rect id="_x0000_i1030" alt="" style="width:468pt;height:.05pt;mso-width-percent:0;mso-height-percent:0;mso-width-percent:0;mso-height-percent:0" o:hralign="center" o:hrstd="t" o:hr="t" fillcolor="#a0a0a0" stroked="f"/>
        </w:pict>
      </w:r>
    </w:p>
    <w:p w14:paraId="2CB7E6C6" w14:textId="77777777" w:rsidR="00AC00C1" w:rsidRPr="00AC00C1" w:rsidRDefault="00AC00C1" w:rsidP="00AC00C1">
      <w:pPr>
        <w:spacing w:before="100" w:beforeAutospacing="1" w:after="100" w:afterAutospacing="1"/>
        <w:outlineLvl w:val="0"/>
        <w:rPr>
          <w:b/>
          <w:bCs/>
          <w:kern w:val="36"/>
          <w:sz w:val="48"/>
          <w:szCs w:val="48"/>
          <w:lang w:val="es-ES"/>
        </w:rPr>
      </w:pPr>
      <w:r w:rsidRPr="00AC00C1">
        <w:rPr>
          <w:b/>
          <w:bCs/>
          <w:kern w:val="36"/>
          <w:sz w:val="48"/>
          <w:szCs w:val="48"/>
          <w:lang w:val="es-ES"/>
        </w:rPr>
        <w:t>DOCUMENTO C — RÚBRICA GLOBAL DE CALIFICACIÓN</w:t>
      </w:r>
    </w:p>
    <w:p w14:paraId="261CF7AC" w14:textId="77777777" w:rsidR="00AC00C1" w:rsidRPr="00AC00C1" w:rsidRDefault="00AC00C1" w:rsidP="00AC00C1">
      <w:pPr>
        <w:spacing w:before="100" w:beforeAutospacing="1" w:after="100" w:afterAutospacing="1"/>
        <w:outlineLvl w:val="1"/>
        <w:rPr>
          <w:b/>
          <w:bCs/>
          <w:sz w:val="36"/>
          <w:szCs w:val="36"/>
        </w:rPr>
      </w:pPr>
      <w:r w:rsidRPr="00AC00C1">
        <w:rPr>
          <w:b/>
          <w:bCs/>
          <w:sz w:val="36"/>
          <w:szCs w:val="36"/>
        </w:rPr>
        <w:t>1. Ponderación general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gridCol w:w="3432"/>
        <w:gridCol w:w="1021"/>
        <w:gridCol w:w="1703"/>
        <w:gridCol w:w="1375"/>
      </w:tblGrid>
      <w:tr w:rsidR="00AC00C1" w:rsidRPr="00AC00C1" w14:paraId="7AAD8C8F" w14:textId="77777777">
        <w:trPr>
          <w:tblHeader/>
          <w:tblCellSpacing w:w="15" w:type="dxa"/>
        </w:trPr>
        <w:tc>
          <w:tcPr>
            <w:tcW w:w="0" w:type="auto"/>
            <w:vAlign w:val="center"/>
            <w:hideMark/>
          </w:tcPr>
          <w:p w14:paraId="40564EBC" w14:textId="77777777" w:rsidR="00AC00C1" w:rsidRPr="00AC00C1" w:rsidRDefault="00AC00C1" w:rsidP="00AC00C1">
            <w:pPr>
              <w:jc w:val="center"/>
              <w:rPr>
                <w:b/>
                <w:bCs/>
              </w:rPr>
            </w:pPr>
            <w:r w:rsidRPr="00AC00C1">
              <w:rPr>
                <w:b/>
                <w:bCs/>
              </w:rPr>
              <w:t>Sección</w:t>
            </w:r>
          </w:p>
        </w:tc>
        <w:tc>
          <w:tcPr>
            <w:tcW w:w="0" w:type="auto"/>
            <w:vAlign w:val="center"/>
            <w:hideMark/>
          </w:tcPr>
          <w:p w14:paraId="4A17668D" w14:textId="77777777" w:rsidR="00AC00C1" w:rsidRPr="00AC00C1" w:rsidRDefault="00AC00C1" w:rsidP="00AC00C1">
            <w:pPr>
              <w:jc w:val="right"/>
              <w:rPr>
                <w:b/>
                <w:bCs/>
              </w:rPr>
            </w:pPr>
            <w:r w:rsidRPr="00AC00C1">
              <w:rPr>
                <w:b/>
                <w:bCs/>
              </w:rPr>
              <w:t>Tipo de ítem</w:t>
            </w:r>
          </w:p>
        </w:tc>
        <w:tc>
          <w:tcPr>
            <w:tcW w:w="0" w:type="auto"/>
            <w:vAlign w:val="center"/>
            <w:hideMark/>
          </w:tcPr>
          <w:p w14:paraId="7EC60A68" w14:textId="77777777" w:rsidR="00AC00C1" w:rsidRPr="00AC00C1" w:rsidRDefault="00AC00C1" w:rsidP="00AC00C1">
            <w:pPr>
              <w:jc w:val="right"/>
              <w:rPr>
                <w:b/>
                <w:bCs/>
              </w:rPr>
            </w:pPr>
            <w:r w:rsidRPr="00AC00C1">
              <w:rPr>
                <w:b/>
                <w:bCs/>
              </w:rPr>
              <w:t>Cantidad</w:t>
            </w:r>
          </w:p>
        </w:tc>
        <w:tc>
          <w:tcPr>
            <w:tcW w:w="0" w:type="auto"/>
            <w:vAlign w:val="center"/>
            <w:hideMark/>
          </w:tcPr>
          <w:p w14:paraId="0E8A3A29" w14:textId="77777777" w:rsidR="00AC00C1" w:rsidRPr="00AC00C1" w:rsidRDefault="00AC00C1" w:rsidP="00AC00C1">
            <w:pPr>
              <w:jc w:val="right"/>
              <w:rPr>
                <w:b/>
                <w:bCs/>
              </w:rPr>
            </w:pPr>
            <w:r w:rsidRPr="00AC00C1">
              <w:rPr>
                <w:b/>
                <w:bCs/>
              </w:rPr>
              <w:t>Puntaje unitario</w:t>
            </w:r>
          </w:p>
        </w:tc>
        <w:tc>
          <w:tcPr>
            <w:tcW w:w="0" w:type="auto"/>
            <w:vAlign w:val="center"/>
            <w:hideMark/>
          </w:tcPr>
          <w:p w14:paraId="67E5EC77" w14:textId="77777777" w:rsidR="00AC00C1" w:rsidRPr="00AC00C1" w:rsidRDefault="00AC00C1" w:rsidP="00AC00C1">
            <w:pPr>
              <w:jc w:val="right"/>
              <w:rPr>
                <w:b/>
                <w:bCs/>
              </w:rPr>
            </w:pPr>
            <w:r w:rsidRPr="00AC00C1">
              <w:rPr>
                <w:b/>
                <w:bCs/>
              </w:rPr>
              <w:t>Puntaje total</w:t>
            </w:r>
          </w:p>
        </w:tc>
      </w:tr>
      <w:tr w:rsidR="00AC00C1" w:rsidRPr="00AC00C1" w14:paraId="678A3382" w14:textId="77777777">
        <w:trPr>
          <w:tblCellSpacing w:w="15" w:type="dxa"/>
        </w:trPr>
        <w:tc>
          <w:tcPr>
            <w:tcW w:w="0" w:type="auto"/>
            <w:vAlign w:val="center"/>
            <w:hideMark/>
          </w:tcPr>
          <w:p w14:paraId="6EF64966" w14:textId="77777777" w:rsidR="00AC00C1" w:rsidRPr="00AC00C1" w:rsidRDefault="00AC00C1" w:rsidP="00AC00C1">
            <w:r w:rsidRPr="00AC00C1">
              <w:t>Sección I</w:t>
            </w:r>
          </w:p>
        </w:tc>
        <w:tc>
          <w:tcPr>
            <w:tcW w:w="0" w:type="auto"/>
            <w:vAlign w:val="center"/>
            <w:hideMark/>
          </w:tcPr>
          <w:p w14:paraId="796ACD34" w14:textId="77777777" w:rsidR="00AC00C1" w:rsidRPr="00AC00C1" w:rsidRDefault="00AC00C1" w:rsidP="00AC00C1">
            <w:pPr>
              <w:jc w:val="right"/>
            </w:pPr>
            <w:r w:rsidRPr="00AC00C1">
              <w:t>Verdadero/Falso con justificación</w:t>
            </w:r>
          </w:p>
        </w:tc>
        <w:tc>
          <w:tcPr>
            <w:tcW w:w="0" w:type="auto"/>
            <w:vAlign w:val="center"/>
            <w:hideMark/>
          </w:tcPr>
          <w:p w14:paraId="114F4D89" w14:textId="77777777" w:rsidR="00AC00C1" w:rsidRPr="00AC00C1" w:rsidRDefault="00AC00C1" w:rsidP="00AC00C1">
            <w:pPr>
              <w:jc w:val="right"/>
            </w:pPr>
            <w:r w:rsidRPr="00AC00C1">
              <w:t>8</w:t>
            </w:r>
          </w:p>
        </w:tc>
        <w:tc>
          <w:tcPr>
            <w:tcW w:w="0" w:type="auto"/>
            <w:vAlign w:val="center"/>
            <w:hideMark/>
          </w:tcPr>
          <w:p w14:paraId="2A5E4E2C" w14:textId="77777777" w:rsidR="00AC00C1" w:rsidRPr="00AC00C1" w:rsidRDefault="00AC00C1" w:rsidP="00AC00C1">
            <w:pPr>
              <w:jc w:val="right"/>
            </w:pPr>
            <w:r w:rsidRPr="00AC00C1">
              <w:t>4 puntos</w:t>
            </w:r>
          </w:p>
        </w:tc>
        <w:tc>
          <w:tcPr>
            <w:tcW w:w="0" w:type="auto"/>
            <w:vAlign w:val="center"/>
            <w:hideMark/>
          </w:tcPr>
          <w:p w14:paraId="7EE9B9CF" w14:textId="77777777" w:rsidR="00AC00C1" w:rsidRPr="00AC00C1" w:rsidRDefault="00AC00C1" w:rsidP="00AC00C1">
            <w:pPr>
              <w:jc w:val="right"/>
            </w:pPr>
            <w:r w:rsidRPr="00AC00C1">
              <w:t>32</w:t>
            </w:r>
          </w:p>
        </w:tc>
      </w:tr>
      <w:tr w:rsidR="00AC00C1" w:rsidRPr="00AC00C1" w14:paraId="103AA101" w14:textId="77777777">
        <w:trPr>
          <w:tblCellSpacing w:w="15" w:type="dxa"/>
        </w:trPr>
        <w:tc>
          <w:tcPr>
            <w:tcW w:w="0" w:type="auto"/>
            <w:vAlign w:val="center"/>
            <w:hideMark/>
          </w:tcPr>
          <w:p w14:paraId="3BE6DF10" w14:textId="77777777" w:rsidR="00AC00C1" w:rsidRPr="00AC00C1" w:rsidRDefault="00AC00C1" w:rsidP="00AC00C1">
            <w:r w:rsidRPr="00AC00C1">
              <w:t>Sección II</w:t>
            </w:r>
          </w:p>
        </w:tc>
        <w:tc>
          <w:tcPr>
            <w:tcW w:w="0" w:type="auto"/>
            <w:vAlign w:val="center"/>
            <w:hideMark/>
          </w:tcPr>
          <w:p w14:paraId="230844AD" w14:textId="77777777" w:rsidR="00AC00C1" w:rsidRPr="00AC00C1" w:rsidRDefault="00AC00C1" w:rsidP="00AC00C1">
            <w:pPr>
              <w:jc w:val="right"/>
            </w:pPr>
            <w:r w:rsidRPr="00AC00C1">
              <w:t>Selección múltiple</w:t>
            </w:r>
          </w:p>
        </w:tc>
        <w:tc>
          <w:tcPr>
            <w:tcW w:w="0" w:type="auto"/>
            <w:vAlign w:val="center"/>
            <w:hideMark/>
          </w:tcPr>
          <w:p w14:paraId="0F3F6EDA" w14:textId="77777777" w:rsidR="00AC00C1" w:rsidRPr="00AC00C1" w:rsidRDefault="00AC00C1" w:rsidP="00AC00C1">
            <w:pPr>
              <w:jc w:val="right"/>
            </w:pPr>
            <w:r w:rsidRPr="00AC00C1">
              <w:t>15</w:t>
            </w:r>
          </w:p>
        </w:tc>
        <w:tc>
          <w:tcPr>
            <w:tcW w:w="0" w:type="auto"/>
            <w:vAlign w:val="center"/>
            <w:hideMark/>
          </w:tcPr>
          <w:p w14:paraId="0F8C580C" w14:textId="77777777" w:rsidR="00AC00C1" w:rsidRPr="00AC00C1" w:rsidRDefault="00AC00C1" w:rsidP="00AC00C1">
            <w:pPr>
              <w:jc w:val="right"/>
            </w:pPr>
            <w:r w:rsidRPr="00AC00C1">
              <w:t>2 puntos</w:t>
            </w:r>
          </w:p>
        </w:tc>
        <w:tc>
          <w:tcPr>
            <w:tcW w:w="0" w:type="auto"/>
            <w:vAlign w:val="center"/>
            <w:hideMark/>
          </w:tcPr>
          <w:p w14:paraId="161A7657" w14:textId="77777777" w:rsidR="00AC00C1" w:rsidRPr="00AC00C1" w:rsidRDefault="00AC00C1" w:rsidP="00AC00C1">
            <w:pPr>
              <w:jc w:val="right"/>
            </w:pPr>
            <w:r w:rsidRPr="00AC00C1">
              <w:t>30</w:t>
            </w:r>
          </w:p>
        </w:tc>
      </w:tr>
      <w:tr w:rsidR="00AC00C1" w:rsidRPr="00AC00C1" w14:paraId="1723F364" w14:textId="77777777">
        <w:trPr>
          <w:tblCellSpacing w:w="15" w:type="dxa"/>
        </w:trPr>
        <w:tc>
          <w:tcPr>
            <w:tcW w:w="0" w:type="auto"/>
            <w:vAlign w:val="center"/>
            <w:hideMark/>
          </w:tcPr>
          <w:p w14:paraId="343F5C16" w14:textId="77777777" w:rsidR="00AC00C1" w:rsidRPr="00AC00C1" w:rsidRDefault="00AC00C1" w:rsidP="00AC00C1">
            <w:r w:rsidRPr="00AC00C1">
              <w:t>Sección III-SerieA</w:t>
            </w:r>
          </w:p>
        </w:tc>
        <w:tc>
          <w:tcPr>
            <w:tcW w:w="0" w:type="auto"/>
            <w:vAlign w:val="center"/>
            <w:hideMark/>
          </w:tcPr>
          <w:p w14:paraId="7DBC7EB9" w14:textId="77777777" w:rsidR="00AC00C1" w:rsidRPr="00AC00C1" w:rsidRDefault="00AC00C1" w:rsidP="00AC00C1">
            <w:pPr>
              <w:jc w:val="right"/>
            </w:pPr>
            <w:r w:rsidRPr="00AC00C1">
              <w:t>Asocie herramientas</w:t>
            </w:r>
          </w:p>
        </w:tc>
        <w:tc>
          <w:tcPr>
            <w:tcW w:w="0" w:type="auto"/>
            <w:vAlign w:val="center"/>
            <w:hideMark/>
          </w:tcPr>
          <w:p w14:paraId="43566B07" w14:textId="77777777" w:rsidR="00AC00C1" w:rsidRPr="00AC00C1" w:rsidRDefault="00AC00C1" w:rsidP="00AC00C1">
            <w:pPr>
              <w:jc w:val="right"/>
            </w:pPr>
            <w:r w:rsidRPr="00AC00C1">
              <w:t>5 pares</w:t>
            </w:r>
          </w:p>
        </w:tc>
        <w:tc>
          <w:tcPr>
            <w:tcW w:w="0" w:type="auto"/>
            <w:vAlign w:val="center"/>
            <w:hideMark/>
          </w:tcPr>
          <w:p w14:paraId="6554D411" w14:textId="77777777" w:rsidR="00AC00C1" w:rsidRPr="00AC00C1" w:rsidRDefault="00AC00C1" w:rsidP="00AC00C1">
            <w:pPr>
              <w:jc w:val="right"/>
            </w:pPr>
            <w:r w:rsidRPr="00AC00C1">
              <w:t>1 punto</w:t>
            </w:r>
          </w:p>
        </w:tc>
        <w:tc>
          <w:tcPr>
            <w:tcW w:w="0" w:type="auto"/>
            <w:vAlign w:val="center"/>
            <w:hideMark/>
          </w:tcPr>
          <w:p w14:paraId="025878EE" w14:textId="77777777" w:rsidR="00AC00C1" w:rsidRPr="00AC00C1" w:rsidRDefault="00AC00C1" w:rsidP="00AC00C1">
            <w:pPr>
              <w:jc w:val="right"/>
            </w:pPr>
            <w:r w:rsidRPr="00AC00C1">
              <w:t>5</w:t>
            </w:r>
          </w:p>
        </w:tc>
      </w:tr>
      <w:tr w:rsidR="00AC00C1" w:rsidRPr="00AC00C1" w14:paraId="45F9CDB7" w14:textId="77777777">
        <w:trPr>
          <w:tblCellSpacing w:w="15" w:type="dxa"/>
        </w:trPr>
        <w:tc>
          <w:tcPr>
            <w:tcW w:w="0" w:type="auto"/>
            <w:vAlign w:val="center"/>
            <w:hideMark/>
          </w:tcPr>
          <w:p w14:paraId="593D0E42" w14:textId="77777777" w:rsidR="00AC00C1" w:rsidRPr="00AC00C1" w:rsidRDefault="00AC00C1" w:rsidP="00AC00C1">
            <w:r w:rsidRPr="00AC00C1">
              <w:t>Sección III-SerieB</w:t>
            </w:r>
          </w:p>
        </w:tc>
        <w:tc>
          <w:tcPr>
            <w:tcW w:w="0" w:type="auto"/>
            <w:vAlign w:val="center"/>
            <w:hideMark/>
          </w:tcPr>
          <w:p w14:paraId="1658DD09" w14:textId="77777777" w:rsidR="00AC00C1" w:rsidRPr="00AC00C1" w:rsidRDefault="00AC00C1" w:rsidP="00AC00C1">
            <w:pPr>
              <w:jc w:val="right"/>
            </w:pPr>
            <w:r w:rsidRPr="00AC00C1">
              <w:t>Asocie conceptos</w:t>
            </w:r>
          </w:p>
        </w:tc>
        <w:tc>
          <w:tcPr>
            <w:tcW w:w="0" w:type="auto"/>
            <w:vAlign w:val="center"/>
            <w:hideMark/>
          </w:tcPr>
          <w:p w14:paraId="6A245AB0" w14:textId="77777777" w:rsidR="00AC00C1" w:rsidRPr="00AC00C1" w:rsidRDefault="00AC00C1" w:rsidP="00AC00C1">
            <w:pPr>
              <w:jc w:val="right"/>
            </w:pPr>
            <w:r w:rsidRPr="00AC00C1">
              <w:t>5 pares</w:t>
            </w:r>
          </w:p>
        </w:tc>
        <w:tc>
          <w:tcPr>
            <w:tcW w:w="0" w:type="auto"/>
            <w:vAlign w:val="center"/>
            <w:hideMark/>
          </w:tcPr>
          <w:p w14:paraId="0FB80987" w14:textId="77777777" w:rsidR="00AC00C1" w:rsidRPr="00AC00C1" w:rsidRDefault="00AC00C1" w:rsidP="00AC00C1">
            <w:pPr>
              <w:jc w:val="right"/>
            </w:pPr>
            <w:r w:rsidRPr="00AC00C1">
              <w:t>1 punto</w:t>
            </w:r>
          </w:p>
        </w:tc>
        <w:tc>
          <w:tcPr>
            <w:tcW w:w="0" w:type="auto"/>
            <w:vAlign w:val="center"/>
            <w:hideMark/>
          </w:tcPr>
          <w:p w14:paraId="22522FA0" w14:textId="77777777" w:rsidR="00AC00C1" w:rsidRPr="00AC00C1" w:rsidRDefault="00AC00C1" w:rsidP="00AC00C1">
            <w:pPr>
              <w:jc w:val="right"/>
            </w:pPr>
            <w:r w:rsidRPr="00AC00C1">
              <w:t>5</w:t>
            </w:r>
          </w:p>
        </w:tc>
      </w:tr>
      <w:tr w:rsidR="00AC00C1" w:rsidRPr="00AC00C1" w14:paraId="58E55250" w14:textId="77777777">
        <w:trPr>
          <w:tblCellSpacing w:w="15" w:type="dxa"/>
        </w:trPr>
        <w:tc>
          <w:tcPr>
            <w:tcW w:w="0" w:type="auto"/>
            <w:vAlign w:val="center"/>
            <w:hideMark/>
          </w:tcPr>
          <w:p w14:paraId="1B55AEFD" w14:textId="77777777" w:rsidR="00AC00C1" w:rsidRPr="00AC00C1" w:rsidRDefault="00AC00C1" w:rsidP="00AC00C1">
            <w:r w:rsidRPr="00AC00C1">
              <w:lastRenderedPageBreak/>
              <w:t>Sección IV</w:t>
            </w:r>
          </w:p>
        </w:tc>
        <w:tc>
          <w:tcPr>
            <w:tcW w:w="0" w:type="auto"/>
            <w:vAlign w:val="center"/>
            <w:hideMark/>
          </w:tcPr>
          <w:p w14:paraId="4126DAA7" w14:textId="77777777" w:rsidR="00AC00C1" w:rsidRPr="00AC00C1" w:rsidRDefault="00AC00C1" w:rsidP="00AC00C1">
            <w:pPr>
              <w:jc w:val="right"/>
            </w:pPr>
            <w:r w:rsidRPr="00AC00C1">
              <w:t>Mini casos aplicados</w:t>
            </w:r>
          </w:p>
        </w:tc>
        <w:tc>
          <w:tcPr>
            <w:tcW w:w="0" w:type="auto"/>
            <w:vAlign w:val="center"/>
            <w:hideMark/>
          </w:tcPr>
          <w:p w14:paraId="0A9F2218" w14:textId="77777777" w:rsidR="00AC00C1" w:rsidRPr="00AC00C1" w:rsidRDefault="00AC00C1" w:rsidP="00AC00C1">
            <w:pPr>
              <w:jc w:val="right"/>
            </w:pPr>
            <w:r w:rsidRPr="00AC00C1">
              <w:t>4</w:t>
            </w:r>
          </w:p>
        </w:tc>
        <w:tc>
          <w:tcPr>
            <w:tcW w:w="0" w:type="auto"/>
            <w:vAlign w:val="center"/>
            <w:hideMark/>
          </w:tcPr>
          <w:p w14:paraId="15EBBC00" w14:textId="77777777" w:rsidR="00AC00C1" w:rsidRPr="00AC00C1" w:rsidRDefault="00AC00C1" w:rsidP="00AC00C1">
            <w:pPr>
              <w:jc w:val="right"/>
            </w:pPr>
            <w:r w:rsidRPr="00AC00C1">
              <w:t>4 puntos</w:t>
            </w:r>
          </w:p>
        </w:tc>
        <w:tc>
          <w:tcPr>
            <w:tcW w:w="0" w:type="auto"/>
            <w:vAlign w:val="center"/>
            <w:hideMark/>
          </w:tcPr>
          <w:p w14:paraId="0F981835" w14:textId="77777777" w:rsidR="00AC00C1" w:rsidRPr="00AC00C1" w:rsidRDefault="00AC00C1" w:rsidP="00AC00C1">
            <w:pPr>
              <w:jc w:val="right"/>
            </w:pPr>
            <w:r w:rsidRPr="00AC00C1">
              <w:t>16</w:t>
            </w:r>
          </w:p>
        </w:tc>
      </w:tr>
      <w:tr w:rsidR="00AC00C1" w:rsidRPr="00AC00C1" w14:paraId="00BA1AEF" w14:textId="77777777">
        <w:trPr>
          <w:tblCellSpacing w:w="15" w:type="dxa"/>
        </w:trPr>
        <w:tc>
          <w:tcPr>
            <w:tcW w:w="0" w:type="auto"/>
            <w:vAlign w:val="center"/>
            <w:hideMark/>
          </w:tcPr>
          <w:p w14:paraId="7093B594" w14:textId="77777777" w:rsidR="00AC00C1" w:rsidRPr="00AC00C1" w:rsidRDefault="00AC00C1" w:rsidP="00AC00C1">
            <w:r w:rsidRPr="00AC00C1">
              <w:t>Sección V</w:t>
            </w:r>
          </w:p>
        </w:tc>
        <w:tc>
          <w:tcPr>
            <w:tcW w:w="0" w:type="auto"/>
            <w:vAlign w:val="center"/>
            <w:hideMark/>
          </w:tcPr>
          <w:p w14:paraId="6DA9EBE5" w14:textId="77777777" w:rsidR="00AC00C1" w:rsidRPr="00AC00C1" w:rsidRDefault="00AC00C1" w:rsidP="00AC00C1">
            <w:pPr>
              <w:jc w:val="right"/>
              <w:rPr>
                <w:lang w:val="es-ES"/>
              </w:rPr>
            </w:pPr>
            <w:r w:rsidRPr="00AC00C1">
              <w:rPr>
                <w:lang w:val="es-ES"/>
              </w:rPr>
              <w:t>Criterio ético y decisión pedagógica</w:t>
            </w:r>
          </w:p>
        </w:tc>
        <w:tc>
          <w:tcPr>
            <w:tcW w:w="0" w:type="auto"/>
            <w:vAlign w:val="center"/>
            <w:hideMark/>
          </w:tcPr>
          <w:p w14:paraId="2ACB9712" w14:textId="77777777" w:rsidR="00AC00C1" w:rsidRPr="00AC00C1" w:rsidRDefault="00AC00C1" w:rsidP="00AC00C1">
            <w:pPr>
              <w:jc w:val="right"/>
            </w:pPr>
            <w:r w:rsidRPr="00AC00C1">
              <w:t>3</w:t>
            </w:r>
          </w:p>
        </w:tc>
        <w:tc>
          <w:tcPr>
            <w:tcW w:w="0" w:type="auto"/>
            <w:vAlign w:val="center"/>
            <w:hideMark/>
          </w:tcPr>
          <w:p w14:paraId="5F6F5026" w14:textId="77777777" w:rsidR="00AC00C1" w:rsidRPr="00AC00C1" w:rsidRDefault="00AC00C1" w:rsidP="00AC00C1">
            <w:pPr>
              <w:jc w:val="right"/>
            </w:pPr>
            <w:r w:rsidRPr="00AC00C1">
              <w:t>4 puntos</w:t>
            </w:r>
          </w:p>
        </w:tc>
        <w:tc>
          <w:tcPr>
            <w:tcW w:w="0" w:type="auto"/>
            <w:vAlign w:val="center"/>
            <w:hideMark/>
          </w:tcPr>
          <w:p w14:paraId="4C62AE00" w14:textId="77777777" w:rsidR="00AC00C1" w:rsidRPr="00AC00C1" w:rsidRDefault="00AC00C1" w:rsidP="00AC00C1">
            <w:pPr>
              <w:jc w:val="right"/>
            </w:pPr>
            <w:r w:rsidRPr="00AC00C1">
              <w:t>12</w:t>
            </w:r>
          </w:p>
        </w:tc>
      </w:tr>
      <w:tr w:rsidR="00AC00C1" w:rsidRPr="00AC00C1" w14:paraId="1A2B4A34" w14:textId="77777777">
        <w:trPr>
          <w:tblCellSpacing w:w="15" w:type="dxa"/>
        </w:trPr>
        <w:tc>
          <w:tcPr>
            <w:tcW w:w="0" w:type="auto"/>
            <w:vAlign w:val="center"/>
            <w:hideMark/>
          </w:tcPr>
          <w:p w14:paraId="7EA7E9A2" w14:textId="77777777" w:rsidR="00AC00C1" w:rsidRPr="00AC00C1" w:rsidRDefault="00AC00C1" w:rsidP="00AC00C1">
            <w:r w:rsidRPr="00AC00C1">
              <w:rPr>
                <w:b/>
                <w:bCs/>
              </w:rPr>
              <w:t>Total</w:t>
            </w:r>
          </w:p>
        </w:tc>
        <w:tc>
          <w:tcPr>
            <w:tcW w:w="0" w:type="auto"/>
            <w:vAlign w:val="center"/>
            <w:hideMark/>
          </w:tcPr>
          <w:p w14:paraId="0ABAEF81" w14:textId="77777777" w:rsidR="00AC00C1" w:rsidRPr="00AC00C1" w:rsidRDefault="00AC00C1" w:rsidP="00AC00C1"/>
        </w:tc>
        <w:tc>
          <w:tcPr>
            <w:tcW w:w="0" w:type="auto"/>
            <w:vAlign w:val="center"/>
            <w:hideMark/>
          </w:tcPr>
          <w:p w14:paraId="4082EC46" w14:textId="77777777" w:rsidR="00AC00C1" w:rsidRPr="00AC00C1" w:rsidRDefault="00AC00C1" w:rsidP="00AC00C1">
            <w:pPr>
              <w:jc w:val="right"/>
              <w:rPr>
                <w:sz w:val="20"/>
                <w:szCs w:val="20"/>
              </w:rPr>
            </w:pPr>
          </w:p>
        </w:tc>
        <w:tc>
          <w:tcPr>
            <w:tcW w:w="0" w:type="auto"/>
            <w:vAlign w:val="center"/>
            <w:hideMark/>
          </w:tcPr>
          <w:p w14:paraId="79AF0D0C" w14:textId="77777777" w:rsidR="00AC00C1" w:rsidRPr="00AC00C1" w:rsidRDefault="00AC00C1" w:rsidP="00AC00C1">
            <w:pPr>
              <w:jc w:val="right"/>
              <w:rPr>
                <w:sz w:val="20"/>
                <w:szCs w:val="20"/>
              </w:rPr>
            </w:pPr>
          </w:p>
        </w:tc>
        <w:tc>
          <w:tcPr>
            <w:tcW w:w="0" w:type="auto"/>
            <w:vAlign w:val="center"/>
            <w:hideMark/>
          </w:tcPr>
          <w:p w14:paraId="4B947A79" w14:textId="77777777" w:rsidR="00AC00C1" w:rsidRPr="00AC00C1" w:rsidRDefault="00AC00C1" w:rsidP="00AC00C1">
            <w:pPr>
              <w:jc w:val="right"/>
            </w:pPr>
            <w:r w:rsidRPr="00AC00C1">
              <w:rPr>
                <w:b/>
                <w:bCs/>
              </w:rPr>
              <w:t>100 puntos</w:t>
            </w:r>
          </w:p>
        </w:tc>
      </w:tr>
    </w:tbl>
    <w:p w14:paraId="09CA62FE" w14:textId="77777777" w:rsidR="00AC00C1" w:rsidRPr="00AC00C1" w:rsidRDefault="00AC00C1" w:rsidP="00AC00C1">
      <w:pPr>
        <w:spacing w:before="100" w:beforeAutospacing="1" w:after="100" w:afterAutospacing="1"/>
      </w:pPr>
      <w:r w:rsidRPr="00AC00C1">
        <w:rPr>
          <w:b/>
          <w:bCs/>
        </w:rPr>
        <w:t>Criterio de aprobación:</w:t>
      </w:r>
      <w:r w:rsidRPr="00AC00C1">
        <w:t xml:space="preserve"> 80/100 puntos.</w:t>
      </w:r>
    </w:p>
    <w:p w14:paraId="3444634B" w14:textId="77777777" w:rsidR="00AC00C1" w:rsidRPr="00AC00C1" w:rsidRDefault="004608BE" w:rsidP="00AC00C1">
      <w:r w:rsidRPr="00AC00C1">
        <w:rPr>
          <w:noProof/>
        </w:rPr>
        <w:pict w14:anchorId="513097C4">
          <v:rect id="_x0000_i1029" alt="" style="width:468pt;height:.05pt;mso-width-percent:0;mso-height-percent:0;mso-width-percent:0;mso-height-percent:0" o:hralign="center" o:hrstd="t" o:hr="t" fillcolor="#a0a0a0" stroked="f"/>
        </w:pict>
      </w:r>
    </w:p>
    <w:p w14:paraId="3EA216DA" w14:textId="77777777" w:rsidR="00AC00C1" w:rsidRPr="00AC00C1" w:rsidRDefault="00AC00C1" w:rsidP="00AC00C1">
      <w:pPr>
        <w:spacing w:before="100" w:beforeAutospacing="1" w:after="100" w:afterAutospacing="1"/>
        <w:outlineLvl w:val="1"/>
        <w:rPr>
          <w:b/>
          <w:bCs/>
          <w:sz w:val="36"/>
          <w:szCs w:val="36"/>
          <w:lang w:val="es-ES"/>
        </w:rPr>
      </w:pPr>
      <w:r w:rsidRPr="00AC00C1">
        <w:rPr>
          <w:b/>
          <w:bCs/>
          <w:sz w:val="36"/>
          <w:szCs w:val="36"/>
          <w:lang w:val="es-ES"/>
        </w:rPr>
        <w:t>2. Rúbrica específica para Sección IV — Mini casos aplicados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0"/>
        <w:gridCol w:w="868"/>
        <w:gridCol w:w="7082"/>
      </w:tblGrid>
      <w:tr w:rsidR="00AC00C1" w:rsidRPr="00AC00C1" w14:paraId="5B8F16E8" w14:textId="77777777">
        <w:trPr>
          <w:tblHeader/>
          <w:tblCellSpacing w:w="15" w:type="dxa"/>
        </w:trPr>
        <w:tc>
          <w:tcPr>
            <w:tcW w:w="0" w:type="auto"/>
            <w:vAlign w:val="center"/>
            <w:hideMark/>
          </w:tcPr>
          <w:p w14:paraId="6B538488" w14:textId="77777777" w:rsidR="00AC00C1" w:rsidRPr="00AC00C1" w:rsidRDefault="00AC00C1" w:rsidP="00AC00C1">
            <w:pPr>
              <w:jc w:val="center"/>
              <w:rPr>
                <w:b/>
                <w:bCs/>
              </w:rPr>
            </w:pPr>
            <w:r w:rsidRPr="00AC00C1">
              <w:rPr>
                <w:b/>
                <w:bCs/>
              </w:rPr>
              <w:t>Nivel</w:t>
            </w:r>
          </w:p>
        </w:tc>
        <w:tc>
          <w:tcPr>
            <w:tcW w:w="0" w:type="auto"/>
            <w:vAlign w:val="center"/>
            <w:hideMark/>
          </w:tcPr>
          <w:p w14:paraId="7E103F5A" w14:textId="77777777" w:rsidR="00AC00C1" w:rsidRPr="00AC00C1" w:rsidRDefault="00AC00C1" w:rsidP="00AC00C1">
            <w:pPr>
              <w:jc w:val="right"/>
              <w:rPr>
                <w:b/>
                <w:bCs/>
              </w:rPr>
            </w:pPr>
            <w:r w:rsidRPr="00AC00C1">
              <w:rPr>
                <w:b/>
                <w:bCs/>
              </w:rPr>
              <w:t>Puntaje</w:t>
            </w:r>
          </w:p>
        </w:tc>
        <w:tc>
          <w:tcPr>
            <w:tcW w:w="0" w:type="auto"/>
            <w:vAlign w:val="center"/>
            <w:hideMark/>
          </w:tcPr>
          <w:p w14:paraId="505B59C1" w14:textId="77777777" w:rsidR="00AC00C1" w:rsidRPr="00AC00C1" w:rsidRDefault="00AC00C1" w:rsidP="00AC00C1">
            <w:pPr>
              <w:jc w:val="center"/>
              <w:rPr>
                <w:b/>
                <w:bCs/>
              </w:rPr>
            </w:pPr>
            <w:r w:rsidRPr="00AC00C1">
              <w:rPr>
                <w:b/>
                <w:bCs/>
              </w:rPr>
              <w:t>Descriptor de desempeño</w:t>
            </w:r>
          </w:p>
        </w:tc>
      </w:tr>
      <w:tr w:rsidR="00AC00C1" w:rsidRPr="00AC00C1" w14:paraId="46940DFA" w14:textId="77777777">
        <w:trPr>
          <w:tblCellSpacing w:w="15" w:type="dxa"/>
        </w:trPr>
        <w:tc>
          <w:tcPr>
            <w:tcW w:w="0" w:type="auto"/>
            <w:vAlign w:val="center"/>
            <w:hideMark/>
          </w:tcPr>
          <w:p w14:paraId="1B6E9B4C" w14:textId="77777777" w:rsidR="00AC00C1" w:rsidRPr="00AC00C1" w:rsidRDefault="00AC00C1" w:rsidP="00AC00C1">
            <w:r w:rsidRPr="00AC00C1">
              <w:t>Completo</w:t>
            </w:r>
          </w:p>
        </w:tc>
        <w:tc>
          <w:tcPr>
            <w:tcW w:w="0" w:type="auto"/>
            <w:vAlign w:val="center"/>
            <w:hideMark/>
          </w:tcPr>
          <w:p w14:paraId="7D48845A" w14:textId="77777777" w:rsidR="00AC00C1" w:rsidRPr="00AC00C1" w:rsidRDefault="00AC00C1" w:rsidP="00AC00C1">
            <w:pPr>
              <w:jc w:val="right"/>
            </w:pPr>
            <w:r w:rsidRPr="00AC00C1">
              <w:t>4 puntos</w:t>
            </w:r>
          </w:p>
        </w:tc>
        <w:tc>
          <w:tcPr>
            <w:tcW w:w="0" w:type="auto"/>
            <w:vAlign w:val="center"/>
            <w:hideMark/>
          </w:tcPr>
          <w:p w14:paraId="620A776A" w14:textId="77777777" w:rsidR="00AC00C1" w:rsidRPr="00AC00C1" w:rsidRDefault="00AC00C1" w:rsidP="00AC00C1">
            <w:pPr>
              <w:rPr>
                <w:lang w:val="es-ES"/>
              </w:rPr>
            </w:pPr>
            <w:r w:rsidRPr="00AC00C1">
              <w:rPr>
                <w:lang w:val="es-ES"/>
              </w:rPr>
              <w:t>Responde directamente al caso, aplica correctamente el concepto del módulo, contextualiza al sistema educativo costarricense y propone una acción pedagógica viable.</w:t>
            </w:r>
          </w:p>
        </w:tc>
      </w:tr>
      <w:tr w:rsidR="00AC00C1" w:rsidRPr="00AC00C1" w14:paraId="09041ECC" w14:textId="77777777">
        <w:trPr>
          <w:tblCellSpacing w:w="15" w:type="dxa"/>
        </w:trPr>
        <w:tc>
          <w:tcPr>
            <w:tcW w:w="0" w:type="auto"/>
            <w:vAlign w:val="center"/>
            <w:hideMark/>
          </w:tcPr>
          <w:p w14:paraId="38E8FBF3" w14:textId="77777777" w:rsidR="00AC00C1" w:rsidRPr="00AC00C1" w:rsidRDefault="00AC00C1" w:rsidP="00AC00C1">
            <w:r w:rsidRPr="00AC00C1">
              <w:t>Adecuado parcial</w:t>
            </w:r>
          </w:p>
        </w:tc>
        <w:tc>
          <w:tcPr>
            <w:tcW w:w="0" w:type="auto"/>
            <w:vAlign w:val="center"/>
            <w:hideMark/>
          </w:tcPr>
          <w:p w14:paraId="5D1661BB" w14:textId="77777777" w:rsidR="00AC00C1" w:rsidRPr="00AC00C1" w:rsidRDefault="00AC00C1" w:rsidP="00AC00C1">
            <w:pPr>
              <w:jc w:val="right"/>
            </w:pPr>
            <w:r w:rsidRPr="00AC00C1">
              <w:t>3 puntos</w:t>
            </w:r>
          </w:p>
        </w:tc>
        <w:tc>
          <w:tcPr>
            <w:tcW w:w="0" w:type="auto"/>
            <w:vAlign w:val="center"/>
            <w:hideMark/>
          </w:tcPr>
          <w:p w14:paraId="3EB03593" w14:textId="77777777" w:rsidR="00AC00C1" w:rsidRPr="00AC00C1" w:rsidRDefault="00AC00C1" w:rsidP="00AC00C1">
            <w:pPr>
              <w:rPr>
                <w:lang w:val="es-ES"/>
              </w:rPr>
            </w:pPr>
            <w:r w:rsidRPr="00AC00C1">
              <w:rPr>
                <w:lang w:val="es-ES"/>
              </w:rPr>
              <w:t>La respuesta es correcta, pero el fundamento es parcial o falta algún elemento de contextualización, seguridad, DUA o revisión docente.</w:t>
            </w:r>
          </w:p>
        </w:tc>
      </w:tr>
      <w:tr w:rsidR="00AC00C1" w:rsidRPr="00AC00C1" w14:paraId="2C576237" w14:textId="77777777">
        <w:trPr>
          <w:tblCellSpacing w:w="15" w:type="dxa"/>
        </w:trPr>
        <w:tc>
          <w:tcPr>
            <w:tcW w:w="0" w:type="auto"/>
            <w:vAlign w:val="center"/>
            <w:hideMark/>
          </w:tcPr>
          <w:p w14:paraId="7E1E3C24" w14:textId="77777777" w:rsidR="00AC00C1" w:rsidRPr="00AC00C1" w:rsidRDefault="00AC00C1" w:rsidP="00AC00C1">
            <w:r w:rsidRPr="00AC00C1">
              <w:t>Básico</w:t>
            </w:r>
          </w:p>
        </w:tc>
        <w:tc>
          <w:tcPr>
            <w:tcW w:w="0" w:type="auto"/>
            <w:vAlign w:val="center"/>
            <w:hideMark/>
          </w:tcPr>
          <w:p w14:paraId="68F62E95" w14:textId="77777777" w:rsidR="00AC00C1" w:rsidRPr="00AC00C1" w:rsidRDefault="00AC00C1" w:rsidP="00AC00C1">
            <w:pPr>
              <w:jc w:val="right"/>
            </w:pPr>
            <w:r w:rsidRPr="00AC00C1">
              <w:t>2 puntos</w:t>
            </w:r>
          </w:p>
        </w:tc>
        <w:tc>
          <w:tcPr>
            <w:tcW w:w="0" w:type="auto"/>
            <w:vAlign w:val="center"/>
            <w:hideMark/>
          </w:tcPr>
          <w:p w14:paraId="4765ED8F" w14:textId="77777777" w:rsidR="00AC00C1" w:rsidRPr="00AC00C1" w:rsidRDefault="00AC00C1" w:rsidP="00AC00C1">
            <w:pPr>
              <w:rPr>
                <w:lang w:val="es-ES"/>
              </w:rPr>
            </w:pPr>
            <w:r w:rsidRPr="00AC00C1">
              <w:rPr>
                <w:lang w:val="es-ES"/>
              </w:rPr>
              <w:t>Reconoce parcialmente el problema, pero la solución es incompleta, genérica o poco conectada con el módulo correspondiente.</w:t>
            </w:r>
          </w:p>
        </w:tc>
      </w:tr>
      <w:tr w:rsidR="00AC00C1" w:rsidRPr="00AC00C1" w14:paraId="67CB959F" w14:textId="77777777">
        <w:trPr>
          <w:tblCellSpacing w:w="15" w:type="dxa"/>
        </w:trPr>
        <w:tc>
          <w:tcPr>
            <w:tcW w:w="0" w:type="auto"/>
            <w:vAlign w:val="center"/>
            <w:hideMark/>
          </w:tcPr>
          <w:p w14:paraId="2F5F9499" w14:textId="77777777" w:rsidR="00AC00C1" w:rsidRPr="00AC00C1" w:rsidRDefault="00AC00C1" w:rsidP="00AC00C1">
            <w:r w:rsidRPr="00AC00C1">
              <w:t>Mínimo</w:t>
            </w:r>
          </w:p>
        </w:tc>
        <w:tc>
          <w:tcPr>
            <w:tcW w:w="0" w:type="auto"/>
            <w:vAlign w:val="center"/>
            <w:hideMark/>
          </w:tcPr>
          <w:p w14:paraId="00D48967" w14:textId="77777777" w:rsidR="00AC00C1" w:rsidRPr="00AC00C1" w:rsidRDefault="00AC00C1" w:rsidP="00AC00C1">
            <w:pPr>
              <w:jc w:val="right"/>
            </w:pPr>
            <w:r w:rsidRPr="00AC00C1">
              <w:t>1 punto</w:t>
            </w:r>
          </w:p>
        </w:tc>
        <w:tc>
          <w:tcPr>
            <w:tcW w:w="0" w:type="auto"/>
            <w:vAlign w:val="center"/>
            <w:hideMark/>
          </w:tcPr>
          <w:p w14:paraId="74A7E365" w14:textId="77777777" w:rsidR="00AC00C1" w:rsidRPr="00AC00C1" w:rsidRDefault="00AC00C1" w:rsidP="00AC00C1">
            <w:pPr>
              <w:rPr>
                <w:lang w:val="es-ES"/>
              </w:rPr>
            </w:pPr>
            <w:r w:rsidRPr="00AC00C1">
              <w:rPr>
                <w:lang w:val="es-ES"/>
              </w:rPr>
              <w:t>Presenta una respuesta superficial, sin fundamento suficiente o sin acción pedagógica clara.</w:t>
            </w:r>
          </w:p>
        </w:tc>
      </w:tr>
      <w:tr w:rsidR="00AC00C1" w:rsidRPr="00AC00C1" w14:paraId="71B060D8" w14:textId="77777777">
        <w:trPr>
          <w:tblCellSpacing w:w="15" w:type="dxa"/>
        </w:trPr>
        <w:tc>
          <w:tcPr>
            <w:tcW w:w="0" w:type="auto"/>
            <w:vAlign w:val="center"/>
            <w:hideMark/>
          </w:tcPr>
          <w:p w14:paraId="0837EAC7" w14:textId="77777777" w:rsidR="00AC00C1" w:rsidRPr="00AC00C1" w:rsidRDefault="00AC00C1" w:rsidP="00AC00C1">
            <w:r w:rsidRPr="00AC00C1">
              <w:t>Insuficiente</w:t>
            </w:r>
          </w:p>
        </w:tc>
        <w:tc>
          <w:tcPr>
            <w:tcW w:w="0" w:type="auto"/>
            <w:vAlign w:val="center"/>
            <w:hideMark/>
          </w:tcPr>
          <w:p w14:paraId="64368AFD" w14:textId="77777777" w:rsidR="00AC00C1" w:rsidRPr="00AC00C1" w:rsidRDefault="00AC00C1" w:rsidP="00AC00C1">
            <w:pPr>
              <w:jc w:val="right"/>
            </w:pPr>
            <w:r w:rsidRPr="00AC00C1">
              <w:t>0 puntos</w:t>
            </w:r>
          </w:p>
        </w:tc>
        <w:tc>
          <w:tcPr>
            <w:tcW w:w="0" w:type="auto"/>
            <w:vAlign w:val="center"/>
            <w:hideMark/>
          </w:tcPr>
          <w:p w14:paraId="1B7EFCAE" w14:textId="77777777" w:rsidR="00AC00C1" w:rsidRPr="00AC00C1" w:rsidRDefault="00AC00C1" w:rsidP="00AC00C1">
            <w:pPr>
              <w:rPr>
                <w:lang w:val="es-ES"/>
              </w:rPr>
            </w:pPr>
            <w:r w:rsidRPr="00AC00C1">
              <w:rPr>
                <w:lang w:val="es-ES"/>
              </w:rPr>
              <w:t>La respuesta es incorrecta, ausente o propone un uso riesgoso de IA.</w:t>
            </w:r>
          </w:p>
        </w:tc>
      </w:tr>
    </w:tbl>
    <w:p w14:paraId="1680432B" w14:textId="77777777" w:rsidR="00AC00C1" w:rsidRPr="00AC00C1" w:rsidRDefault="004608BE" w:rsidP="00AC00C1">
      <w:r w:rsidRPr="00AC00C1">
        <w:rPr>
          <w:noProof/>
        </w:rPr>
        <w:pict w14:anchorId="3FD9A817">
          <v:rect id="_x0000_i1028" alt="" style="width:468pt;height:.05pt;mso-width-percent:0;mso-height-percent:0;mso-width-percent:0;mso-height-percent:0" o:hralign="center" o:hrstd="t" o:hr="t" fillcolor="#a0a0a0" stroked="f"/>
        </w:pict>
      </w:r>
    </w:p>
    <w:p w14:paraId="519D9679" w14:textId="77777777" w:rsidR="00AC00C1" w:rsidRPr="00AC00C1" w:rsidRDefault="00AC00C1" w:rsidP="00AC00C1">
      <w:pPr>
        <w:spacing w:before="100" w:beforeAutospacing="1" w:after="100" w:afterAutospacing="1"/>
        <w:outlineLvl w:val="1"/>
        <w:rPr>
          <w:b/>
          <w:bCs/>
          <w:sz w:val="36"/>
          <w:szCs w:val="36"/>
          <w:lang w:val="es-ES"/>
        </w:rPr>
      </w:pPr>
      <w:r w:rsidRPr="00AC00C1">
        <w:rPr>
          <w:b/>
          <w:bCs/>
          <w:sz w:val="36"/>
          <w:szCs w:val="36"/>
          <w:lang w:val="es-ES"/>
        </w:rPr>
        <w:t>3. Rúbrica específica para Sección V — Uso ético y decisión pedagógica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0"/>
        <w:gridCol w:w="867"/>
        <w:gridCol w:w="6563"/>
      </w:tblGrid>
      <w:tr w:rsidR="00AC00C1" w:rsidRPr="00AC00C1" w14:paraId="239CCFFF" w14:textId="77777777">
        <w:trPr>
          <w:tblHeader/>
          <w:tblCellSpacing w:w="15" w:type="dxa"/>
        </w:trPr>
        <w:tc>
          <w:tcPr>
            <w:tcW w:w="0" w:type="auto"/>
            <w:vAlign w:val="center"/>
            <w:hideMark/>
          </w:tcPr>
          <w:p w14:paraId="25A26F3C" w14:textId="77777777" w:rsidR="00AC00C1" w:rsidRPr="00AC00C1" w:rsidRDefault="00AC00C1" w:rsidP="00AC00C1">
            <w:pPr>
              <w:jc w:val="center"/>
              <w:rPr>
                <w:b/>
                <w:bCs/>
              </w:rPr>
            </w:pPr>
            <w:r w:rsidRPr="00AC00C1">
              <w:rPr>
                <w:b/>
                <w:bCs/>
              </w:rPr>
              <w:t>Nivel</w:t>
            </w:r>
          </w:p>
        </w:tc>
        <w:tc>
          <w:tcPr>
            <w:tcW w:w="0" w:type="auto"/>
            <w:vAlign w:val="center"/>
            <w:hideMark/>
          </w:tcPr>
          <w:p w14:paraId="63920B04" w14:textId="77777777" w:rsidR="00AC00C1" w:rsidRPr="00AC00C1" w:rsidRDefault="00AC00C1" w:rsidP="00AC00C1">
            <w:pPr>
              <w:jc w:val="right"/>
              <w:rPr>
                <w:b/>
                <w:bCs/>
              </w:rPr>
            </w:pPr>
            <w:r w:rsidRPr="00AC00C1">
              <w:rPr>
                <w:b/>
                <w:bCs/>
              </w:rPr>
              <w:t>Puntaje</w:t>
            </w:r>
          </w:p>
        </w:tc>
        <w:tc>
          <w:tcPr>
            <w:tcW w:w="0" w:type="auto"/>
            <w:vAlign w:val="center"/>
            <w:hideMark/>
          </w:tcPr>
          <w:p w14:paraId="74BD7776" w14:textId="77777777" w:rsidR="00AC00C1" w:rsidRPr="00AC00C1" w:rsidRDefault="00AC00C1" w:rsidP="00AC00C1">
            <w:pPr>
              <w:jc w:val="center"/>
              <w:rPr>
                <w:b/>
                <w:bCs/>
              </w:rPr>
            </w:pPr>
            <w:r w:rsidRPr="00AC00C1">
              <w:rPr>
                <w:b/>
                <w:bCs/>
              </w:rPr>
              <w:t>Descriptor de desempeño</w:t>
            </w:r>
          </w:p>
        </w:tc>
      </w:tr>
      <w:tr w:rsidR="00AC00C1" w:rsidRPr="00AC00C1" w14:paraId="5184312F" w14:textId="77777777">
        <w:trPr>
          <w:tblCellSpacing w:w="15" w:type="dxa"/>
        </w:trPr>
        <w:tc>
          <w:tcPr>
            <w:tcW w:w="0" w:type="auto"/>
            <w:vAlign w:val="center"/>
            <w:hideMark/>
          </w:tcPr>
          <w:p w14:paraId="51E4334A" w14:textId="77777777" w:rsidR="00AC00C1" w:rsidRPr="00AC00C1" w:rsidRDefault="00AC00C1" w:rsidP="00AC00C1">
            <w:r w:rsidRPr="00AC00C1">
              <w:t>Decisión correcta con fundamento</w:t>
            </w:r>
          </w:p>
        </w:tc>
        <w:tc>
          <w:tcPr>
            <w:tcW w:w="0" w:type="auto"/>
            <w:vAlign w:val="center"/>
            <w:hideMark/>
          </w:tcPr>
          <w:p w14:paraId="3A908CED" w14:textId="77777777" w:rsidR="00AC00C1" w:rsidRPr="00AC00C1" w:rsidRDefault="00AC00C1" w:rsidP="00AC00C1">
            <w:pPr>
              <w:jc w:val="right"/>
            </w:pPr>
            <w:r w:rsidRPr="00AC00C1">
              <w:t>4 puntos</w:t>
            </w:r>
          </w:p>
        </w:tc>
        <w:tc>
          <w:tcPr>
            <w:tcW w:w="0" w:type="auto"/>
            <w:vAlign w:val="center"/>
            <w:hideMark/>
          </w:tcPr>
          <w:p w14:paraId="567B4147" w14:textId="77777777" w:rsidR="00AC00C1" w:rsidRPr="00AC00C1" w:rsidRDefault="00AC00C1" w:rsidP="00AC00C1">
            <w:pPr>
              <w:rPr>
                <w:lang w:val="es-ES"/>
              </w:rPr>
            </w:pPr>
            <w:r w:rsidRPr="00AC00C1">
              <w:rPr>
                <w:lang w:val="es-ES"/>
              </w:rPr>
              <w:t>Identifica correctamente si el uso es apropiado o inapropiado y justifica con criterios de privacidad, responsabilidad docente, DUA, REAC, evaluación o protección de datos.</w:t>
            </w:r>
          </w:p>
        </w:tc>
      </w:tr>
      <w:tr w:rsidR="00AC00C1" w:rsidRPr="00AC00C1" w14:paraId="74427505" w14:textId="77777777">
        <w:trPr>
          <w:tblCellSpacing w:w="15" w:type="dxa"/>
        </w:trPr>
        <w:tc>
          <w:tcPr>
            <w:tcW w:w="0" w:type="auto"/>
            <w:vAlign w:val="center"/>
            <w:hideMark/>
          </w:tcPr>
          <w:p w14:paraId="575FC398" w14:textId="77777777" w:rsidR="00AC00C1" w:rsidRPr="00AC00C1" w:rsidRDefault="00AC00C1" w:rsidP="00AC00C1">
            <w:r w:rsidRPr="00AC00C1">
              <w:t>Decisión correcta sin fundamento</w:t>
            </w:r>
          </w:p>
        </w:tc>
        <w:tc>
          <w:tcPr>
            <w:tcW w:w="0" w:type="auto"/>
            <w:vAlign w:val="center"/>
            <w:hideMark/>
          </w:tcPr>
          <w:p w14:paraId="0FDF9129" w14:textId="77777777" w:rsidR="00AC00C1" w:rsidRPr="00AC00C1" w:rsidRDefault="00AC00C1" w:rsidP="00AC00C1">
            <w:pPr>
              <w:jc w:val="right"/>
            </w:pPr>
            <w:r w:rsidRPr="00AC00C1">
              <w:t>2 puntos</w:t>
            </w:r>
          </w:p>
        </w:tc>
        <w:tc>
          <w:tcPr>
            <w:tcW w:w="0" w:type="auto"/>
            <w:vAlign w:val="center"/>
            <w:hideMark/>
          </w:tcPr>
          <w:p w14:paraId="0ED09DCD" w14:textId="77777777" w:rsidR="00AC00C1" w:rsidRPr="00AC00C1" w:rsidRDefault="00AC00C1" w:rsidP="00AC00C1">
            <w:pPr>
              <w:rPr>
                <w:lang w:val="es-ES"/>
              </w:rPr>
            </w:pPr>
            <w:r w:rsidRPr="00AC00C1">
              <w:rPr>
                <w:lang w:val="es-ES"/>
              </w:rPr>
              <w:t>Marca correctamente la decisión, pero la justificación es débil, incompleta o meramente declarativa.</w:t>
            </w:r>
          </w:p>
        </w:tc>
      </w:tr>
      <w:tr w:rsidR="00AC00C1" w:rsidRPr="00AC00C1" w14:paraId="1C6ACF59" w14:textId="77777777">
        <w:trPr>
          <w:tblCellSpacing w:w="15" w:type="dxa"/>
        </w:trPr>
        <w:tc>
          <w:tcPr>
            <w:tcW w:w="0" w:type="auto"/>
            <w:vAlign w:val="center"/>
            <w:hideMark/>
          </w:tcPr>
          <w:p w14:paraId="34903FD2" w14:textId="77777777" w:rsidR="00AC00C1" w:rsidRPr="00AC00C1" w:rsidRDefault="00AC00C1" w:rsidP="00AC00C1">
            <w:r w:rsidRPr="00AC00C1">
              <w:t>Decisión incorrecta</w:t>
            </w:r>
          </w:p>
        </w:tc>
        <w:tc>
          <w:tcPr>
            <w:tcW w:w="0" w:type="auto"/>
            <w:vAlign w:val="center"/>
            <w:hideMark/>
          </w:tcPr>
          <w:p w14:paraId="1CED30A3" w14:textId="77777777" w:rsidR="00AC00C1" w:rsidRPr="00AC00C1" w:rsidRDefault="00AC00C1" w:rsidP="00AC00C1">
            <w:pPr>
              <w:jc w:val="right"/>
            </w:pPr>
            <w:r w:rsidRPr="00AC00C1">
              <w:t>0 puntos</w:t>
            </w:r>
          </w:p>
        </w:tc>
        <w:tc>
          <w:tcPr>
            <w:tcW w:w="0" w:type="auto"/>
            <w:vAlign w:val="center"/>
            <w:hideMark/>
          </w:tcPr>
          <w:p w14:paraId="526F8C6B" w14:textId="77777777" w:rsidR="00AC00C1" w:rsidRPr="00AC00C1" w:rsidRDefault="00AC00C1" w:rsidP="00AC00C1">
            <w:pPr>
              <w:rPr>
                <w:lang w:val="es-ES"/>
              </w:rPr>
            </w:pPr>
            <w:r w:rsidRPr="00AC00C1">
              <w:rPr>
                <w:lang w:val="es-ES"/>
              </w:rPr>
              <w:t>Clasifica de forma incorrecta el uso de IA o justifica una práctica riesgosa, discriminatoria o contraria a la responsabilidad docente.</w:t>
            </w:r>
          </w:p>
        </w:tc>
      </w:tr>
    </w:tbl>
    <w:p w14:paraId="48A14114" w14:textId="77777777" w:rsidR="00AC00C1" w:rsidRPr="00AC00C1" w:rsidRDefault="004608BE" w:rsidP="00AC00C1">
      <w:r w:rsidRPr="00AC00C1">
        <w:rPr>
          <w:noProof/>
        </w:rPr>
        <w:pict w14:anchorId="34A11F20">
          <v:rect id="_x0000_i1027" alt="" style="width:468pt;height:.05pt;mso-width-percent:0;mso-height-percent:0;mso-width-percent:0;mso-height-percent:0" o:hralign="center" o:hrstd="t" o:hr="t" fillcolor="#a0a0a0" stroked="f"/>
        </w:pict>
      </w:r>
    </w:p>
    <w:p w14:paraId="6D4A7B7F" w14:textId="77777777" w:rsidR="00AC00C1" w:rsidRPr="00AC00C1" w:rsidRDefault="00AC00C1" w:rsidP="00AC00C1">
      <w:pPr>
        <w:spacing w:before="100" w:beforeAutospacing="1" w:after="100" w:afterAutospacing="1"/>
        <w:outlineLvl w:val="1"/>
        <w:rPr>
          <w:b/>
          <w:bCs/>
          <w:sz w:val="36"/>
          <w:szCs w:val="36"/>
          <w:lang w:val="es-ES"/>
        </w:rPr>
      </w:pPr>
      <w:r w:rsidRPr="00AC00C1">
        <w:rPr>
          <w:b/>
          <w:bCs/>
          <w:sz w:val="36"/>
          <w:szCs w:val="36"/>
          <w:lang w:val="es-ES"/>
        </w:rPr>
        <w:lastRenderedPageBreak/>
        <w:t>4. Nota de adaptación DUA</w:t>
      </w:r>
    </w:p>
    <w:p w14:paraId="5D70B22B" w14:textId="77777777" w:rsidR="00AC00C1" w:rsidRPr="00AC00C1" w:rsidRDefault="00AC00C1" w:rsidP="00AC00C1">
      <w:pPr>
        <w:spacing w:before="100" w:beforeAutospacing="1" w:after="100" w:afterAutospacing="1"/>
        <w:rPr>
          <w:lang w:val="es-ES"/>
        </w:rPr>
      </w:pPr>
      <w:r w:rsidRPr="00AC00C1">
        <w:rPr>
          <w:lang w:val="es-ES"/>
        </w:rPr>
        <w:t>Para garantizar condiciones de acceso, la aplicación del instrumento puede contemplar adecuaciones razonables sin alterar el constructo evaluado: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5"/>
        <w:gridCol w:w="6415"/>
      </w:tblGrid>
      <w:tr w:rsidR="00AC00C1" w:rsidRPr="00AC00C1" w14:paraId="05C02A50" w14:textId="77777777">
        <w:trPr>
          <w:tblHeader/>
          <w:tblCellSpacing w:w="15" w:type="dxa"/>
        </w:trPr>
        <w:tc>
          <w:tcPr>
            <w:tcW w:w="0" w:type="auto"/>
            <w:vAlign w:val="center"/>
            <w:hideMark/>
          </w:tcPr>
          <w:p w14:paraId="476FFF33" w14:textId="77777777" w:rsidR="00AC00C1" w:rsidRPr="00AC00C1" w:rsidRDefault="00AC00C1" w:rsidP="00AC00C1">
            <w:pPr>
              <w:jc w:val="center"/>
              <w:rPr>
                <w:b/>
                <w:bCs/>
              </w:rPr>
            </w:pPr>
            <w:r w:rsidRPr="00AC00C1">
              <w:rPr>
                <w:b/>
                <w:bCs/>
              </w:rPr>
              <w:t>Necesidad de acceso</w:t>
            </w:r>
          </w:p>
        </w:tc>
        <w:tc>
          <w:tcPr>
            <w:tcW w:w="0" w:type="auto"/>
            <w:vAlign w:val="center"/>
            <w:hideMark/>
          </w:tcPr>
          <w:p w14:paraId="2E9E30BA" w14:textId="77777777" w:rsidR="00AC00C1" w:rsidRPr="00AC00C1" w:rsidRDefault="00AC00C1" w:rsidP="00AC00C1">
            <w:pPr>
              <w:jc w:val="center"/>
              <w:rPr>
                <w:b/>
                <w:bCs/>
              </w:rPr>
            </w:pPr>
            <w:r w:rsidRPr="00AC00C1">
              <w:rPr>
                <w:b/>
                <w:bCs/>
              </w:rPr>
              <w:t>Adaptación sugerida</w:t>
            </w:r>
          </w:p>
        </w:tc>
      </w:tr>
      <w:tr w:rsidR="00AC00C1" w:rsidRPr="00AC00C1" w14:paraId="4866D515" w14:textId="77777777">
        <w:trPr>
          <w:tblCellSpacing w:w="15" w:type="dxa"/>
        </w:trPr>
        <w:tc>
          <w:tcPr>
            <w:tcW w:w="0" w:type="auto"/>
            <w:vAlign w:val="center"/>
            <w:hideMark/>
          </w:tcPr>
          <w:p w14:paraId="3823F144" w14:textId="77777777" w:rsidR="00AC00C1" w:rsidRPr="00AC00C1" w:rsidRDefault="00AC00C1" w:rsidP="00AC00C1">
            <w:r w:rsidRPr="00AC00C1">
              <w:t>Mayor tiempo de procesamiento</w:t>
            </w:r>
          </w:p>
        </w:tc>
        <w:tc>
          <w:tcPr>
            <w:tcW w:w="0" w:type="auto"/>
            <w:vAlign w:val="center"/>
            <w:hideMark/>
          </w:tcPr>
          <w:p w14:paraId="55EB8C01" w14:textId="77777777" w:rsidR="00AC00C1" w:rsidRPr="00AC00C1" w:rsidRDefault="00AC00C1" w:rsidP="00AC00C1">
            <w:r w:rsidRPr="00AC00C1">
              <w:t>Tiempo extendido previamente definido.</w:t>
            </w:r>
          </w:p>
        </w:tc>
      </w:tr>
      <w:tr w:rsidR="00AC00C1" w:rsidRPr="00AC00C1" w14:paraId="51C2655A" w14:textId="77777777">
        <w:trPr>
          <w:tblCellSpacing w:w="15" w:type="dxa"/>
        </w:trPr>
        <w:tc>
          <w:tcPr>
            <w:tcW w:w="0" w:type="auto"/>
            <w:vAlign w:val="center"/>
            <w:hideMark/>
          </w:tcPr>
          <w:p w14:paraId="2C0974DA" w14:textId="77777777" w:rsidR="00AC00C1" w:rsidRPr="00AC00C1" w:rsidRDefault="00AC00C1" w:rsidP="00AC00C1">
            <w:r w:rsidRPr="00AC00C1">
              <w:t>Dificultades de lectura</w:t>
            </w:r>
          </w:p>
        </w:tc>
        <w:tc>
          <w:tcPr>
            <w:tcW w:w="0" w:type="auto"/>
            <w:vAlign w:val="center"/>
            <w:hideMark/>
          </w:tcPr>
          <w:p w14:paraId="01D48A18" w14:textId="77777777" w:rsidR="00AC00C1" w:rsidRPr="00AC00C1" w:rsidRDefault="00AC00C1" w:rsidP="00AC00C1">
            <w:pPr>
              <w:rPr>
                <w:lang w:val="es-ES"/>
              </w:rPr>
            </w:pPr>
            <w:r w:rsidRPr="00AC00C1">
              <w:rPr>
                <w:lang w:val="es-ES"/>
              </w:rPr>
              <w:t>Lectura oral de instrucciones o versión con tipografía ampliada.</w:t>
            </w:r>
          </w:p>
        </w:tc>
      </w:tr>
      <w:tr w:rsidR="00AC00C1" w:rsidRPr="00AC00C1" w14:paraId="7E8BF2F2" w14:textId="77777777">
        <w:trPr>
          <w:tblCellSpacing w:w="15" w:type="dxa"/>
        </w:trPr>
        <w:tc>
          <w:tcPr>
            <w:tcW w:w="0" w:type="auto"/>
            <w:vAlign w:val="center"/>
            <w:hideMark/>
          </w:tcPr>
          <w:p w14:paraId="29B7151A" w14:textId="77777777" w:rsidR="00AC00C1" w:rsidRPr="00AC00C1" w:rsidRDefault="00AC00C1" w:rsidP="00AC00C1">
            <w:r w:rsidRPr="00AC00C1">
              <w:t>Dificultades de escritura</w:t>
            </w:r>
          </w:p>
        </w:tc>
        <w:tc>
          <w:tcPr>
            <w:tcW w:w="0" w:type="auto"/>
            <w:vAlign w:val="center"/>
            <w:hideMark/>
          </w:tcPr>
          <w:p w14:paraId="6FB14409" w14:textId="77777777" w:rsidR="00AC00C1" w:rsidRPr="00AC00C1" w:rsidRDefault="00AC00C1" w:rsidP="00AC00C1">
            <w:pPr>
              <w:rPr>
                <w:lang w:val="es-ES"/>
              </w:rPr>
            </w:pPr>
            <w:r w:rsidRPr="00AC00C1">
              <w:rPr>
                <w:lang w:val="es-ES"/>
              </w:rPr>
              <w:t>Respuesta oral grabada o mediada por apoyo autorizado.</w:t>
            </w:r>
          </w:p>
        </w:tc>
      </w:tr>
      <w:tr w:rsidR="00AC00C1" w:rsidRPr="00AC00C1" w14:paraId="5EED68F2" w14:textId="77777777">
        <w:trPr>
          <w:tblCellSpacing w:w="15" w:type="dxa"/>
        </w:trPr>
        <w:tc>
          <w:tcPr>
            <w:tcW w:w="0" w:type="auto"/>
            <w:vAlign w:val="center"/>
            <w:hideMark/>
          </w:tcPr>
          <w:p w14:paraId="59F41A7C" w14:textId="77777777" w:rsidR="00AC00C1" w:rsidRPr="00AC00C1" w:rsidRDefault="00AC00C1" w:rsidP="00AC00C1">
            <w:r w:rsidRPr="00AC00C1">
              <w:t>Acceso limitado a conectividad</w:t>
            </w:r>
          </w:p>
        </w:tc>
        <w:tc>
          <w:tcPr>
            <w:tcW w:w="0" w:type="auto"/>
            <w:vAlign w:val="center"/>
            <w:hideMark/>
          </w:tcPr>
          <w:p w14:paraId="04A8E888" w14:textId="77777777" w:rsidR="00AC00C1" w:rsidRPr="00AC00C1" w:rsidRDefault="00AC00C1" w:rsidP="00AC00C1">
            <w:pPr>
              <w:rPr>
                <w:lang w:val="es-ES"/>
              </w:rPr>
            </w:pPr>
            <w:r w:rsidRPr="00AC00C1">
              <w:rPr>
                <w:lang w:val="es-ES"/>
              </w:rPr>
              <w:t>Aplicación en versión descargable o impresa.</w:t>
            </w:r>
          </w:p>
        </w:tc>
      </w:tr>
      <w:tr w:rsidR="00AC00C1" w:rsidRPr="00AC00C1" w14:paraId="5AA50CA9" w14:textId="77777777">
        <w:trPr>
          <w:tblCellSpacing w:w="15" w:type="dxa"/>
        </w:trPr>
        <w:tc>
          <w:tcPr>
            <w:tcW w:w="0" w:type="auto"/>
            <w:vAlign w:val="center"/>
            <w:hideMark/>
          </w:tcPr>
          <w:p w14:paraId="54DFE6F3" w14:textId="77777777" w:rsidR="00AC00C1" w:rsidRPr="00AC00C1" w:rsidRDefault="00AC00C1" w:rsidP="00AC00C1">
            <w:r w:rsidRPr="00AC00C1">
              <w:t>Necesidad de apoyos visuales</w:t>
            </w:r>
          </w:p>
        </w:tc>
        <w:tc>
          <w:tcPr>
            <w:tcW w:w="0" w:type="auto"/>
            <w:vAlign w:val="center"/>
            <w:hideMark/>
          </w:tcPr>
          <w:p w14:paraId="2CABECB8" w14:textId="77777777" w:rsidR="00AC00C1" w:rsidRPr="00AC00C1" w:rsidRDefault="00AC00C1" w:rsidP="00AC00C1">
            <w:pPr>
              <w:rPr>
                <w:lang w:val="es-ES"/>
              </w:rPr>
            </w:pPr>
            <w:r w:rsidRPr="00AC00C1">
              <w:rPr>
                <w:lang w:val="es-ES"/>
              </w:rPr>
              <w:t>Formato con mayor contraste, espacios amplios y estructura por secciones.</w:t>
            </w:r>
          </w:p>
        </w:tc>
      </w:tr>
    </w:tbl>
    <w:p w14:paraId="08E3839E" w14:textId="77777777" w:rsidR="00AC00C1" w:rsidRPr="00AC00C1" w:rsidRDefault="00AC00C1" w:rsidP="00AC00C1">
      <w:pPr>
        <w:spacing w:before="100" w:beforeAutospacing="1" w:after="100" w:afterAutospacing="1"/>
        <w:rPr>
          <w:lang w:val="es-ES"/>
        </w:rPr>
      </w:pPr>
      <w:r w:rsidRPr="00AC00C1">
        <w:rPr>
          <w:lang w:val="es-ES"/>
        </w:rPr>
        <w:t>Estas adecuaciones no deben cambiar los criterios de evaluación ni entregar pistas adicionales sobre las respuestas correctas.</w:t>
      </w:r>
    </w:p>
    <w:p w14:paraId="1B3CFE2C" w14:textId="77777777" w:rsidR="00AC00C1" w:rsidRPr="00AC00C1" w:rsidRDefault="004608BE" w:rsidP="00AC00C1">
      <w:r w:rsidRPr="00AC00C1">
        <w:rPr>
          <w:noProof/>
        </w:rPr>
        <w:pict w14:anchorId="1191BC53">
          <v:rect id="_x0000_i1026" alt="" style="width:468pt;height:.05pt;mso-width-percent:0;mso-height-percent:0;mso-width-percent:0;mso-height-percent:0" o:hralign="center" o:hrstd="t" o:hr="t" fillcolor="#a0a0a0" stroked="f"/>
        </w:pict>
      </w:r>
    </w:p>
    <w:p w14:paraId="0DEF9330" w14:textId="77777777" w:rsidR="00AC00C1" w:rsidRPr="00AC00C1" w:rsidRDefault="00AC00C1" w:rsidP="00AC00C1">
      <w:pPr>
        <w:spacing w:before="100" w:beforeAutospacing="1" w:after="100" w:afterAutospacing="1"/>
        <w:outlineLvl w:val="1"/>
        <w:rPr>
          <w:b/>
          <w:bCs/>
          <w:sz w:val="36"/>
          <w:szCs w:val="36"/>
          <w:lang w:val="es-ES"/>
        </w:rPr>
      </w:pPr>
      <w:r w:rsidRPr="00AC00C1">
        <w:rPr>
          <w:b/>
          <w:bCs/>
          <w:sz w:val="36"/>
          <w:szCs w:val="36"/>
          <w:lang w:val="es-ES"/>
        </w:rPr>
        <w:t>5. Uso formativo de los resultados</w:t>
      </w:r>
    </w:p>
    <w:p w14:paraId="3AEE4A91" w14:textId="77777777" w:rsidR="00AC00C1" w:rsidRPr="00AC00C1" w:rsidRDefault="00AC00C1" w:rsidP="00AC00C1">
      <w:pPr>
        <w:spacing w:before="100" w:beforeAutospacing="1" w:after="100" w:afterAutospacing="1"/>
        <w:rPr>
          <w:lang w:val="es-ES"/>
        </w:rPr>
      </w:pPr>
      <w:r w:rsidRPr="00AC00C1">
        <w:rPr>
          <w:lang w:val="es-ES"/>
        </w:rPr>
        <w:t>Los resultados deben utilizarse para orientar rutas individualizadas de repaso en la plataforma: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4"/>
        <w:gridCol w:w="7016"/>
      </w:tblGrid>
      <w:tr w:rsidR="00AC00C1" w:rsidRPr="00AC00C1" w14:paraId="76A3E385" w14:textId="77777777">
        <w:trPr>
          <w:tblHeader/>
          <w:tblCellSpacing w:w="15" w:type="dxa"/>
        </w:trPr>
        <w:tc>
          <w:tcPr>
            <w:tcW w:w="0" w:type="auto"/>
            <w:vAlign w:val="center"/>
            <w:hideMark/>
          </w:tcPr>
          <w:p w14:paraId="62AF6401" w14:textId="77777777" w:rsidR="00AC00C1" w:rsidRPr="00AC00C1" w:rsidRDefault="00AC00C1" w:rsidP="00AC00C1">
            <w:pPr>
              <w:jc w:val="center"/>
              <w:rPr>
                <w:b/>
                <w:bCs/>
              </w:rPr>
            </w:pPr>
            <w:r w:rsidRPr="00AC00C1">
              <w:rPr>
                <w:b/>
                <w:bCs/>
              </w:rPr>
              <w:t>Resultado observado</w:t>
            </w:r>
          </w:p>
        </w:tc>
        <w:tc>
          <w:tcPr>
            <w:tcW w:w="0" w:type="auto"/>
            <w:vAlign w:val="center"/>
            <w:hideMark/>
          </w:tcPr>
          <w:p w14:paraId="7D9C7791" w14:textId="77777777" w:rsidR="00AC00C1" w:rsidRPr="00AC00C1" w:rsidRDefault="00AC00C1" w:rsidP="00AC00C1">
            <w:pPr>
              <w:jc w:val="center"/>
              <w:rPr>
                <w:b/>
                <w:bCs/>
              </w:rPr>
            </w:pPr>
            <w:r w:rsidRPr="00AC00C1">
              <w:rPr>
                <w:b/>
                <w:bCs/>
              </w:rPr>
              <w:t>Ruta de mejora sugerida</w:t>
            </w:r>
          </w:p>
        </w:tc>
      </w:tr>
      <w:tr w:rsidR="00AC00C1" w:rsidRPr="00AC00C1" w14:paraId="4BE5EF30" w14:textId="77777777">
        <w:trPr>
          <w:tblCellSpacing w:w="15" w:type="dxa"/>
        </w:trPr>
        <w:tc>
          <w:tcPr>
            <w:tcW w:w="0" w:type="auto"/>
            <w:vAlign w:val="center"/>
            <w:hideMark/>
          </w:tcPr>
          <w:p w14:paraId="085C4A19" w14:textId="77777777" w:rsidR="00AC00C1" w:rsidRPr="00AC00C1" w:rsidRDefault="00AC00C1" w:rsidP="00AC00C1">
            <w:pPr>
              <w:rPr>
                <w:lang w:val="es-ES"/>
              </w:rPr>
            </w:pPr>
            <w:r w:rsidRPr="00AC00C1">
              <w:rPr>
                <w:lang w:val="es-ES"/>
              </w:rPr>
              <w:t>Bajo desempeño en I y II</w:t>
            </w:r>
          </w:p>
        </w:tc>
        <w:tc>
          <w:tcPr>
            <w:tcW w:w="0" w:type="auto"/>
            <w:vAlign w:val="center"/>
            <w:hideMark/>
          </w:tcPr>
          <w:p w14:paraId="57936065" w14:textId="77777777" w:rsidR="00AC00C1" w:rsidRPr="00AC00C1" w:rsidRDefault="00AC00C1" w:rsidP="00AC00C1">
            <w:pPr>
              <w:rPr>
                <w:lang w:val="es-ES"/>
              </w:rPr>
            </w:pPr>
            <w:r w:rsidRPr="00AC00C1">
              <w:rPr>
                <w:lang w:val="es-ES"/>
              </w:rPr>
              <w:t>Repasar conceptos base, definiciones, herramientas y criterios de uso responsable.</w:t>
            </w:r>
          </w:p>
        </w:tc>
      </w:tr>
      <w:tr w:rsidR="00AC00C1" w:rsidRPr="00AC00C1" w14:paraId="3F46CCBF" w14:textId="77777777">
        <w:trPr>
          <w:tblCellSpacing w:w="15" w:type="dxa"/>
        </w:trPr>
        <w:tc>
          <w:tcPr>
            <w:tcW w:w="0" w:type="auto"/>
            <w:vAlign w:val="center"/>
            <w:hideMark/>
          </w:tcPr>
          <w:p w14:paraId="4F15DEE0" w14:textId="77777777" w:rsidR="00AC00C1" w:rsidRPr="00AC00C1" w:rsidRDefault="00AC00C1" w:rsidP="00AC00C1">
            <w:r w:rsidRPr="00AC00C1">
              <w:t>Bajo desempeño en III</w:t>
            </w:r>
          </w:p>
        </w:tc>
        <w:tc>
          <w:tcPr>
            <w:tcW w:w="0" w:type="auto"/>
            <w:vAlign w:val="center"/>
            <w:hideMark/>
          </w:tcPr>
          <w:p w14:paraId="15141A6F" w14:textId="77777777" w:rsidR="00AC00C1" w:rsidRPr="00AC00C1" w:rsidRDefault="00AC00C1" w:rsidP="00AC00C1">
            <w:pPr>
              <w:rPr>
                <w:lang w:val="es-ES"/>
              </w:rPr>
            </w:pPr>
            <w:r w:rsidRPr="00AC00C1">
              <w:rPr>
                <w:lang w:val="es-ES"/>
              </w:rPr>
              <w:t>Reforzar diferencias entre herramientas, conceptos clave y vocabulario aplicado.</w:t>
            </w:r>
          </w:p>
        </w:tc>
      </w:tr>
      <w:tr w:rsidR="00AC00C1" w:rsidRPr="00AC00C1" w14:paraId="024AF7FE" w14:textId="77777777">
        <w:trPr>
          <w:tblCellSpacing w:w="15" w:type="dxa"/>
        </w:trPr>
        <w:tc>
          <w:tcPr>
            <w:tcW w:w="0" w:type="auto"/>
            <w:vAlign w:val="center"/>
            <w:hideMark/>
          </w:tcPr>
          <w:p w14:paraId="1A298C9D" w14:textId="77777777" w:rsidR="00AC00C1" w:rsidRPr="00AC00C1" w:rsidRDefault="00AC00C1" w:rsidP="00AC00C1">
            <w:r w:rsidRPr="00AC00C1">
              <w:t>Bajo desempeño en IV</w:t>
            </w:r>
          </w:p>
        </w:tc>
        <w:tc>
          <w:tcPr>
            <w:tcW w:w="0" w:type="auto"/>
            <w:vAlign w:val="center"/>
            <w:hideMark/>
          </w:tcPr>
          <w:p w14:paraId="4704129D" w14:textId="77777777" w:rsidR="00AC00C1" w:rsidRPr="00AC00C1" w:rsidRDefault="00AC00C1" w:rsidP="00AC00C1">
            <w:pPr>
              <w:rPr>
                <w:lang w:val="es-ES"/>
              </w:rPr>
            </w:pPr>
            <w:r w:rsidRPr="00AC00C1">
              <w:rPr>
                <w:lang w:val="es-ES"/>
              </w:rPr>
              <w:t>Realizar ejercicios adicionales de prompts, rúbricas, adaptación DUA y resolución de casos.</w:t>
            </w:r>
          </w:p>
        </w:tc>
      </w:tr>
      <w:tr w:rsidR="00AC00C1" w:rsidRPr="00AC00C1" w14:paraId="40EDBC76" w14:textId="77777777">
        <w:trPr>
          <w:tblCellSpacing w:w="15" w:type="dxa"/>
        </w:trPr>
        <w:tc>
          <w:tcPr>
            <w:tcW w:w="0" w:type="auto"/>
            <w:vAlign w:val="center"/>
            <w:hideMark/>
          </w:tcPr>
          <w:p w14:paraId="11186E6B" w14:textId="77777777" w:rsidR="00AC00C1" w:rsidRPr="00AC00C1" w:rsidRDefault="00AC00C1" w:rsidP="00AC00C1">
            <w:r w:rsidRPr="00AC00C1">
              <w:t>Bajo desempeño en V</w:t>
            </w:r>
          </w:p>
        </w:tc>
        <w:tc>
          <w:tcPr>
            <w:tcW w:w="0" w:type="auto"/>
            <w:vAlign w:val="center"/>
            <w:hideMark/>
          </w:tcPr>
          <w:p w14:paraId="7150B99D" w14:textId="77777777" w:rsidR="00AC00C1" w:rsidRPr="00AC00C1" w:rsidRDefault="00AC00C1" w:rsidP="00AC00C1">
            <w:pPr>
              <w:rPr>
                <w:lang w:val="es-ES"/>
              </w:rPr>
            </w:pPr>
            <w:r w:rsidRPr="00AC00C1">
              <w:rPr>
                <w:lang w:val="es-ES"/>
              </w:rPr>
              <w:t>Reforzar ética, privacidad, protección de datos, evaluación responsable y decisión pedagógica.</w:t>
            </w:r>
          </w:p>
        </w:tc>
      </w:tr>
      <w:tr w:rsidR="00AC00C1" w:rsidRPr="00AC00C1" w14:paraId="620D8166" w14:textId="77777777">
        <w:trPr>
          <w:tblCellSpacing w:w="15" w:type="dxa"/>
        </w:trPr>
        <w:tc>
          <w:tcPr>
            <w:tcW w:w="0" w:type="auto"/>
            <w:vAlign w:val="center"/>
            <w:hideMark/>
          </w:tcPr>
          <w:p w14:paraId="7B63E171" w14:textId="77777777" w:rsidR="00AC00C1" w:rsidRPr="00AC00C1" w:rsidRDefault="00AC00C1" w:rsidP="00AC00C1">
            <w:r w:rsidRPr="00AC00C1">
              <w:t>Puntaje entre 70 y 79</w:t>
            </w:r>
          </w:p>
        </w:tc>
        <w:tc>
          <w:tcPr>
            <w:tcW w:w="0" w:type="auto"/>
            <w:vAlign w:val="center"/>
            <w:hideMark/>
          </w:tcPr>
          <w:p w14:paraId="41CC9F71" w14:textId="77777777" w:rsidR="00AC00C1" w:rsidRPr="00AC00C1" w:rsidRDefault="00AC00C1" w:rsidP="00AC00C1">
            <w:pPr>
              <w:rPr>
                <w:lang w:val="es-ES"/>
              </w:rPr>
            </w:pPr>
            <w:r w:rsidRPr="00AC00C1">
              <w:rPr>
                <w:lang w:val="es-ES"/>
              </w:rPr>
              <w:t>Recomendar repaso focalizado y nueva oportunidad de aplicación.</w:t>
            </w:r>
          </w:p>
        </w:tc>
      </w:tr>
      <w:tr w:rsidR="00AC00C1" w:rsidRPr="00AC00C1" w14:paraId="04EB3AAB" w14:textId="77777777">
        <w:trPr>
          <w:tblCellSpacing w:w="15" w:type="dxa"/>
        </w:trPr>
        <w:tc>
          <w:tcPr>
            <w:tcW w:w="0" w:type="auto"/>
            <w:vAlign w:val="center"/>
            <w:hideMark/>
          </w:tcPr>
          <w:p w14:paraId="3B2A0D9B" w14:textId="77777777" w:rsidR="00AC00C1" w:rsidRPr="00AC00C1" w:rsidRDefault="00AC00C1" w:rsidP="00AC00C1">
            <w:pPr>
              <w:rPr>
                <w:lang w:val="es-ES"/>
              </w:rPr>
            </w:pPr>
            <w:r w:rsidRPr="00AC00C1">
              <w:rPr>
                <w:lang w:val="es-ES"/>
              </w:rPr>
              <w:t>Puntaje igual o superior a 80</w:t>
            </w:r>
          </w:p>
        </w:tc>
        <w:tc>
          <w:tcPr>
            <w:tcW w:w="0" w:type="auto"/>
            <w:vAlign w:val="center"/>
            <w:hideMark/>
          </w:tcPr>
          <w:p w14:paraId="5758CE32" w14:textId="77777777" w:rsidR="00AC00C1" w:rsidRPr="00AC00C1" w:rsidRDefault="00AC00C1" w:rsidP="00AC00C1">
            <w:pPr>
              <w:rPr>
                <w:lang w:val="es-ES"/>
              </w:rPr>
            </w:pPr>
            <w:r w:rsidRPr="00AC00C1">
              <w:rPr>
                <w:lang w:val="es-ES"/>
              </w:rPr>
              <w:t>Certificación interna aprobada, con retroalimentación sobre áreas específicas de mejora.</w:t>
            </w:r>
          </w:p>
        </w:tc>
      </w:tr>
    </w:tbl>
    <w:p w14:paraId="4F36782E" w14:textId="77777777" w:rsidR="00AC00C1" w:rsidRPr="00AC00C1" w:rsidRDefault="004608BE" w:rsidP="00AC00C1">
      <w:r w:rsidRPr="00AC00C1">
        <w:rPr>
          <w:noProof/>
        </w:rPr>
        <w:pict w14:anchorId="045E3344">
          <v:rect id="_x0000_i1025" alt="" style="width:468pt;height:.05pt;mso-width-percent:0;mso-height-percent:0;mso-width-percent:0;mso-height-percent:0" o:hralign="center" o:hrstd="t" o:hr="t" fillcolor="#a0a0a0" stroked="f"/>
        </w:pict>
      </w:r>
    </w:p>
    <w:p w14:paraId="77AD502E" w14:textId="77777777" w:rsidR="00AC00C1" w:rsidRPr="00AC00C1" w:rsidRDefault="00AC00C1" w:rsidP="00AC00C1">
      <w:pPr>
        <w:spacing w:before="100" w:beforeAutospacing="1" w:after="100" w:afterAutospacing="1"/>
        <w:outlineLvl w:val="1"/>
        <w:rPr>
          <w:b/>
          <w:bCs/>
          <w:sz w:val="36"/>
          <w:szCs w:val="36"/>
        </w:rPr>
      </w:pPr>
      <w:r w:rsidRPr="00AC00C1">
        <w:rPr>
          <w:b/>
          <w:bCs/>
          <w:sz w:val="36"/>
          <w:szCs w:val="36"/>
        </w:rPr>
        <w:t>6. Control de calidad del instrumento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20"/>
        <w:gridCol w:w="2840"/>
      </w:tblGrid>
      <w:tr w:rsidR="00AC00C1" w:rsidRPr="00AC00C1" w14:paraId="721152FD" w14:textId="77777777">
        <w:trPr>
          <w:tblHeader/>
          <w:tblCellSpacing w:w="15" w:type="dxa"/>
        </w:trPr>
        <w:tc>
          <w:tcPr>
            <w:tcW w:w="0" w:type="auto"/>
            <w:vAlign w:val="center"/>
            <w:hideMark/>
          </w:tcPr>
          <w:p w14:paraId="4EE9DBE3" w14:textId="77777777" w:rsidR="00AC00C1" w:rsidRPr="00AC00C1" w:rsidRDefault="00AC00C1" w:rsidP="00AC00C1">
            <w:pPr>
              <w:jc w:val="center"/>
              <w:rPr>
                <w:b/>
                <w:bCs/>
              </w:rPr>
            </w:pPr>
            <w:r w:rsidRPr="00AC00C1">
              <w:rPr>
                <w:b/>
                <w:bCs/>
              </w:rPr>
              <w:lastRenderedPageBreak/>
              <w:t>Criterio verificado</w:t>
            </w:r>
          </w:p>
        </w:tc>
        <w:tc>
          <w:tcPr>
            <w:tcW w:w="0" w:type="auto"/>
            <w:vAlign w:val="center"/>
            <w:hideMark/>
          </w:tcPr>
          <w:p w14:paraId="7CA571F2" w14:textId="77777777" w:rsidR="00AC00C1" w:rsidRPr="00AC00C1" w:rsidRDefault="00AC00C1" w:rsidP="00AC00C1">
            <w:pPr>
              <w:jc w:val="right"/>
              <w:rPr>
                <w:b/>
                <w:bCs/>
              </w:rPr>
            </w:pPr>
            <w:r w:rsidRPr="00AC00C1">
              <w:rPr>
                <w:b/>
                <w:bCs/>
              </w:rPr>
              <w:t>Estado</w:t>
            </w:r>
          </w:p>
        </w:tc>
      </w:tr>
      <w:tr w:rsidR="00AC00C1" w:rsidRPr="00AC00C1" w14:paraId="2E13F621" w14:textId="77777777">
        <w:trPr>
          <w:tblCellSpacing w:w="15" w:type="dxa"/>
        </w:trPr>
        <w:tc>
          <w:tcPr>
            <w:tcW w:w="0" w:type="auto"/>
            <w:vAlign w:val="center"/>
            <w:hideMark/>
          </w:tcPr>
          <w:p w14:paraId="1DA99A57" w14:textId="77777777" w:rsidR="00AC00C1" w:rsidRPr="00AC00C1" w:rsidRDefault="00AC00C1" w:rsidP="00AC00C1">
            <w:pPr>
              <w:rPr>
                <w:lang w:val="es-ES"/>
              </w:rPr>
            </w:pPr>
            <w:r w:rsidRPr="00AC00C1">
              <w:rPr>
                <w:lang w:val="es-ES"/>
              </w:rPr>
              <w:t>Total de ítems discretos entre 30 y 40</w:t>
            </w:r>
          </w:p>
        </w:tc>
        <w:tc>
          <w:tcPr>
            <w:tcW w:w="0" w:type="auto"/>
            <w:vAlign w:val="center"/>
            <w:hideMark/>
          </w:tcPr>
          <w:p w14:paraId="0E92BAC6" w14:textId="77777777" w:rsidR="00AC00C1" w:rsidRPr="00AC00C1" w:rsidRDefault="00AC00C1" w:rsidP="00AC00C1">
            <w:pPr>
              <w:jc w:val="right"/>
            </w:pPr>
            <w:r w:rsidRPr="00AC00C1">
              <w:t>Cumple: 40 ítems</w:t>
            </w:r>
          </w:p>
        </w:tc>
      </w:tr>
      <w:tr w:rsidR="00AC00C1" w:rsidRPr="00AC00C1" w14:paraId="79A9EF67" w14:textId="77777777">
        <w:trPr>
          <w:tblCellSpacing w:w="15" w:type="dxa"/>
        </w:trPr>
        <w:tc>
          <w:tcPr>
            <w:tcW w:w="0" w:type="auto"/>
            <w:vAlign w:val="center"/>
            <w:hideMark/>
          </w:tcPr>
          <w:p w14:paraId="4ED60C4E" w14:textId="77777777" w:rsidR="00AC00C1" w:rsidRPr="00AC00C1" w:rsidRDefault="00AC00C1" w:rsidP="00AC00C1">
            <w:pPr>
              <w:rPr>
                <w:lang w:val="es-ES"/>
              </w:rPr>
            </w:pPr>
            <w:r w:rsidRPr="00AC00C1">
              <w:rPr>
                <w:lang w:val="es-ES"/>
              </w:rPr>
              <w:t>Los 10 módulos aparecen en al menos 1 ítem</w:t>
            </w:r>
          </w:p>
        </w:tc>
        <w:tc>
          <w:tcPr>
            <w:tcW w:w="0" w:type="auto"/>
            <w:vAlign w:val="center"/>
            <w:hideMark/>
          </w:tcPr>
          <w:p w14:paraId="04A2EEA5" w14:textId="77777777" w:rsidR="00AC00C1" w:rsidRPr="00AC00C1" w:rsidRDefault="00AC00C1" w:rsidP="00AC00C1">
            <w:pPr>
              <w:jc w:val="right"/>
            </w:pPr>
            <w:r w:rsidRPr="00AC00C1">
              <w:t>Cumple</w:t>
            </w:r>
          </w:p>
        </w:tc>
      </w:tr>
      <w:tr w:rsidR="00AC00C1" w:rsidRPr="00AC00C1" w14:paraId="750D6521" w14:textId="77777777">
        <w:trPr>
          <w:tblCellSpacing w:w="15" w:type="dxa"/>
        </w:trPr>
        <w:tc>
          <w:tcPr>
            <w:tcW w:w="0" w:type="auto"/>
            <w:vAlign w:val="center"/>
            <w:hideMark/>
          </w:tcPr>
          <w:p w14:paraId="07523CDB" w14:textId="77777777" w:rsidR="00AC00C1" w:rsidRPr="00AC00C1" w:rsidRDefault="00AC00C1" w:rsidP="00AC00C1">
            <w:pPr>
              <w:rPr>
                <w:lang w:val="es-ES"/>
              </w:rPr>
            </w:pPr>
            <w:r w:rsidRPr="00AC00C1">
              <w:rPr>
                <w:lang w:val="es-ES"/>
              </w:rPr>
              <w:t>La puntuación total suma exactamente 100</w:t>
            </w:r>
          </w:p>
        </w:tc>
        <w:tc>
          <w:tcPr>
            <w:tcW w:w="0" w:type="auto"/>
            <w:vAlign w:val="center"/>
            <w:hideMark/>
          </w:tcPr>
          <w:p w14:paraId="78F54963" w14:textId="77777777" w:rsidR="00AC00C1" w:rsidRPr="00AC00C1" w:rsidRDefault="00AC00C1" w:rsidP="00AC00C1">
            <w:pPr>
              <w:jc w:val="right"/>
            </w:pPr>
            <w:r w:rsidRPr="00AC00C1">
              <w:t>Cumple</w:t>
            </w:r>
          </w:p>
        </w:tc>
      </w:tr>
      <w:tr w:rsidR="00AC00C1" w:rsidRPr="00AC00C1" w14:paraId="6DC32647" w14:textId="77777777">
        <w:trPr>
          <w:tblCellSpacing w:w="15" w:type="dxa"/>
        </w:trPr>
        <w:tc>
          <w:tcPr>
            <w:tcW w:w="0" w:type="auto"/>
            <w:vAlign w:val="center"/>
            <w:hideMark/>
          </w:tcPr>
          <w:p w14:paraId="1DEDA118" w14:textId="77777777" w:rsidR="00AC00C1" w:rsidRPr="00AC00C1" w:rsidRDefault="00AC00C1" w:rsidP="00AC00C1">
            <w:pPr>
              <w:rPr>
                <w:lang w:val="es-ES"/>
              </w:rPr>
            </w:pPr>
            <w:r w:rsidRPr="00AC00C1">
              <w:rPr>
                <w:lang w:val="es-ES"/>
              </w:rPr>
              <w:t>No hay ítems repetidos ni reformulados levemente</w:t>
            </w:r>
          </w:p>
        </w:tc>
        <w:tc>
          <w:tcPr>
            <w:tcW w:w="0" w:type="auto"/>
            <w:vAlign w:val="center"/>
            <w:hideMark/>
          </w:tcPr>
          <w:p w14:paraId="4049E42B" w14:textId="77777777" w:rsidR="00AC00C1" w:rsidRPr="00AC00C1" w:rsidRDefault="00AC00C1" w:rsidP="00AC00C1">
            <w:pPr>
              <w:jc w:val="right"/>
            </w:pPr>
            <w:r w:rsidRPr="00AC00C1">
              <w:t>Cumple</w:t>
            </w:r>
          </w:p>
        </w:tc>
      </w:tr>
      <w:tr w:rsidR="00AC00C1" w:rsidRPr="00AC00C1" w14:paraId="0DF66B4E" w14:textId="77777777">
        <w:trPr>
          <w:tblCellSpacing w:w="15" w:type="dxa"/>
        </w:trPr>
        <w:tc>
          <w:tcPr>
            <w:tcW w:w="0" w:type="auto"/>
            <w:vAlign w:val="center"/>
            <w:hideMark/>
          </w:tcPr>
          <w:p w14:paraId="72A057C5" w14:textId="77777777" w:rsidR="00AC00C1" w:rsidRPr="00AC00C1" w:rsidRDefault="00AC00C1" w:rsidP="00AC00C1">
            <w:pPr>
              <w:rPr>
                <w:lang w:val="es-ES"/>
              </w:rPr>
            </w:pPr>
            <w:r w:rsidRPr="00AC00C1">
              <w:rPr>
                <w:lang w:val="es-ES"/>
              </w:rPr>
              <w:t>Respuestas correctas de selección múltiple distribuidas entre A, B, C, D</w:t>
            </w:r>
          </w:p>
        </w:tc>
        <w:tc>
          <w:tcPr>
            <w:tcW w:w="0" w:type="auto"/>
            <w:vAlign w:val="center"/>
            <w:hideMark/>
          </w:tcPr>
          <w:p w14:paraId="0C5402A7" w14:textId="77777777" w:rsidR="00AC00C1" w:rsidRPr="00AC00C1" w:rsidRDefault="00AC00C1" w:rsidP="00AC00C1">
            <w:pPr>
              <w:jc w:val="right"/>
              <w:rPr>
                <w:lang w:val="es-ES"/>
              </w:rPr>
            </w:pPr>
            <w:r w:rsidRPr="00AC00C1">
              <w:rPr>
                <w:lang w:val="es-ES"/>
              </w:rPr>
              <w:t>Cumple: A=4, B=4, C=3, D=4</w:t>
            </w:r>
          </w:p>
        </w:tc>
      </w:tr>
      <w:tr w:rsidR="00AC00C1" w:rsidRPr="00AC00C1" w14:paraId="180C7066" w14:textId="77777777">
        <w:trPr>
          <w:tblCellSpacing w:w="15" w:type="dxa"/>
        </w:trPr>
        <w:tc>
          <w:tcPr>
            <w:tcW w:w="0" w:type="auto"/>
            <w:vAlign w:val="center"/>
            <w:hideMark/>
          </w:tcPr>
          <w:p w14:paraId="417F5060" w14:textId="77777777" w:rsidR="00AC00C1" w:rsidRPr="00AC00C1" w:rsidRDefault="00AC00C1" w:rsidP="00AC00C1">
            <w:pPr>
              <w:rPr>
                <w:lang w:val="es-ES"/>
              </w:rPr>
            </w:pPr>
            <w:r w:rsidRPr="00AC00C1">
              <w:rPr>
                <w:lang w:val="es-ES"/>
              </w:rPr>
              <w:t>Los 4 casos de Sección IV están presentes</w:t>
            </w:r>
          </w:p>
        </w:tc>
        <w:tc>
          <w:tcPr>
            <w:tcW w:w="0" w:type="auto"/>
            <w:vAlign w:val="center"/>
            <w:hideMark/>
          </w:tcPr>
          <w:p w14:paraId="4C3B3FD3" w14:textId="77777777" w:rsidR="00AC00C1" w:rsidRPr="00AC00C1" w:rsidRDefault="00AC00C1" w:rsidP="00AC00C1">
            <w:pPr>
              <w:jc w:val="right"/>
            </w:pPr>
            <w:r w:rsidRPr="00AC00C1">
              <w:t>Cumple</w:t>
            </w:r>
          </w:p>
        </w:tc>
      </w:tr>
      <w:tr w:rsidR="00AC00C1" w:rsidRPr="00AC00C1" w14:paraId="5EEADDA2" w14:textId="77777777">
        <w:trPr>
          <w:tblCellSpacing w:w="15" w:type="dxa"/>
        </w:trPr>
        <w:tc>
          <w:tcPr>
            <w:tcW w:w="0" w:type="auto"/>
            <w:vAlign w:val="center"/>
            <w:hideMark/>
          </w:tcPr>
          <w:p w14:paraId="3040BE5D" w14:textId="77777777" w:rsidR="00AC00C1" w:rsidRPr="00AC00C1" w:rsidRDefault="00AC00C1" w:rsidP="00AC00C1">
            <w:pPr>
              <w:rPr>
                <w:lang w:val="es-ES"/>
              </w:rPr>
            </w:pPr>
            <w:r w:rsidRPr="00AC00C1">
              <w:rPr>
                <w:lang w:val="es-ES"/>
              </w:rPr>
              <w:t>Las 3 situaciones de Sección V están presentes</w:t>
            </w:r>
          </w:p>
        </w:tc>
        <w:tc>
          <w:tcPr>
            <w:tcW w:w="0" w:type="auto"/>
            <w:vAlign w:val="center"/>
            <w:hideMark/>
          </w:tcPr>
          <w:p w14:paraId="3ED3D04D" w14:textId="77777777" w:rsidR="00AC00C1" w:rsidRPr="00AC00C1" w:rsidRDefault="00AC00C1" w:rsidP="00AC00C1">
            <w:pPr>
              <w:jc w:val="right"/>
            </w:pPr>
            <w:r w:rsidRPr="00AC00C1">
              <w:t>Cumple</w:t>
            </w:r>
          </w:p>
        </w:tc>
      </w:tr>
      <w:tr w:rsidR="00AC00C1" w:rsidRPr="00AC00C1" w14:paraId="2371C2B9" w14:textId="77777777">
        <w:trPr>
          <w:tblCellSpacing w:w="15" w:type="dxa"/>
        </w:trPr>
        <w:tc>
          <w:tcPr>
            <w:tcW w:w="0" w:type="auto"/>
            <w:vAlign w:val="center"/>
            <w:hideMark/>
          </w:tcPr>
          <w:p w14:paraId="73456A83" w14:textId="77777777" w:rsidR="00AC00C1" w:rsidRPr="00AC00C1" w:rsidRDefault="00AC00C1" w:rsidP="00AC00C1">
            <w:pPr>
              <w:rPr>
                <w:lang w:val="es-ES"/>
              </w:rPr>
            </w:pPr>
            <w:r w:rsidRPr="00AC00C1">
              <w:rPr>
                <w:lang w:val="es-ES"/>
              </w:rPr>
              <w:t>La clave incluye código de módulo [M#] para cada ítem</w:t>
            </w:r>
          </w:p>
        </w:tc>
        <w:tc>
          <w:tcPr>
            <w:tcW w:w="0" w:type="auto"/>
            <w:vAlign w:val="center"/>
            <w:hideMark/>
          </w:tcPr>
          <w:p w14:paraId="49141B8D" w14:textId="77777777" w:rsidR="00AC00C1" w:rsidRPr="00AC00C1" w:rsidRDefault="00AC00C1" w:rsidP="00AC00C1">
            <w:pPr>
              <w:jc w:val="right"/>
            </w:pPr>
            <w:r w:rsidRPr="00AC00C1">
              <w:t>Cumple</w:t>
            </w:r>
          </w:p>
        </w:tc>
      </w:tr>
    </w:tbl>
    <w:p w14:paraId="558DCB1D" w14:textId="77777777" w:rsidR="00AC00C1" w:rsidRPr="00AC00C1" w:rsidRDefault="00AC00C1" w:rsidP="00AC00C1">
      <w:pPr>
        <w:spacing w:before="40" w:after="60"/>
        <w:rPr>
          <w:lang w:val="es-ES"/>
        </w:rPr>
      </w:pPr>
    </w:p>
    <w:sectPr w:rsidR="00AC00C1" w:rsidRPr="00AC00C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B0ACE"/>
    <w:multiLevelType w:val="hybridMultilevel"/>
    <w:tmpl w:val="5BDA4740"/>
    <w:lvl w:ilvl="0" w:tplc="D2AEFAB4">
      <w:start w:val="1"/>
      <w:numFmt w:val="bullet"/>
      <w:lvlText w:val="●"/>
      <w:lvlJc w:val="left"/>
      <w:pPr>
        <w:ind w:left="720" w:hanging="360"/>
      </w:pPr>
    </w:lvl>
    <w:lvl w:ilvl="1" w:tplc="7504B596">
      <w:start w:val="1"/>
      <w:numFmt w:val="bullet"/>
      <w:lvlText w:val="○"/>
      <w:lvlJc w:val="left"/>
      <w:pPr>
        <w:ind w:left="1440" w:hanging="360"/>
      </w:pPr>
    </w:lvl>
    <w:lvl w:ilvl="2" w:tplc="D5222688">
      <w:start w:val="1"/>
      <w:numFmt w:val="bullet"/>
      <w:lvlText w:val="■"/>
      <w:lvlJc w:val="left"/>
      <w:pPr>
        <w:ind w:left="2160" w:hanging="360"/>
      </w:pPr>
    </w:lvl>
    <w:lvl w:ilvl="3" w:tplc="8468FD08">
      <w:start w:val="1"/>
      <w:numFmt w:val="bullet"/>
      <w:lvlText w:val="●"/>
      <w:lvlJc w:val="left"/>
      <w:pPr>
        <w:ind w:left="2880" w:hanging="360"/>
      </w:pPr>
    </w:lvl>
    <w:lvl w:ilvl="4" w:tplc="A29EF1FA">
      <w:start w:val="1"/>
      <w:numFmt w:val="bullet"/>
      <w:lvlText w:val="○"/>
      <w:lvlJc w:val="left"/>
      <w:pPr>
        <w:ind w:left="3600" w:hanging="360"/>
      </w:pPr>
    </w:lvl>
    <w:lvl w:ilvl="5" w:tplc="AC0AA780">
      <w:start w:val="1"/>
      <w:numFmt w:val="bullet"/>
      <w:lvlText w:val="■"/>
      <w:lvlJc w:val="left"/>
      <w:pPr>
        <w:ind w:left="4320" w:hanging="360"/>
      </w:pPr>
    </w:lvl>
    <w:lvl w:ilvl="6" w:tplc="5A667FEE">
      <w:start w:val="1"/>
      <w:numFmt w:val="bullet"/>
      <w:lvlText w:val="●"/>
      <w:lvlJc w:val="left"/>
      <w:pPr>
        <w:ind w:left="5040" w:hanging="360"/>
      </w:pPr>
    </w:lvl>
    <w:lvl w:ilvl="7" w:tplc="2CBA5C8C">
      <w:start w:val="1"/>
      <w:numFmt w:val="bullet"/>
      <w:lvlText w:val="●"/>
      <w:lvlJc w:val="left"/>
      <w:pPr>
        <w:ind w:left="5760" w:hanging="360"/>
      </w:pPr>
    </w:lvl>
    <w:lvl w:ilvl="8" w:tplc="D91CB5C2">
      <w:start w:val="1"/>
      <w:numFmt w:val="bullet"/>
      <w:lvlText w:val="●"/>
      <w:lvlJc w:val="left"/>
      <w:pPr>
        <w:ind w:left="6480" w:hanging="360"/>
      </w:pPr>
    </w:lvl>
  </w:abstractNum>
  <w:abstractNum w:abstractNumId="1" w15:restartNumberingAfterBreak="0">
    <w:nsid w:val="17402959"/>
    <w:multiLevelType w:val="hybridMultilevel"/>
    <w:tmpl w:val="09C2C714"/>
    <w:lvl w:ilvl="0" w:tplc="BD82D03A">
      <w:start w:val="1"/>
      <w:numFmt w:val="decimal"/>
      <w:lvlText w:val="%1."/>
      <w:lvlJc w:val="left"/>
      <w:pPr>
        <w:ind w:left="720" w:hanging="360"/>
      </w:pPr>
    </w:lvl>
    <w:lvl w:ilvl="1" w:tplc="C95A0F8C">
      <w:numFmt w:val="decimal"/>
      <w:lvlText w:val=""/>
      <w:lvlJc w:val="left"/>
    </w:lvl>
    <w:lvl w:ilvl="2" w:tplc="C230624C">
      <w:numFmt w:val="decimal"/>
      <w:lvlText w:val=""/>
      <w:lvlJc w:val="left"/>
    </w:lvl>
    <w:lvl w:ilvl="3" w:tplc="875C7BDA">
      <w:numFmt w:val="decimal"/>
      <w:lvlText w:val=""/>
      <w:lvlJc w:val="left"/>
    </w:lvl>
    <w:lvl w:ilvl="4" w:tplc="D016864C">
      <w:numFmt w:val="decimal"/>
      <w:lvlText w:val=""/>
      <w:lvlJc w:val="left"/>
    </w:lvl>
    <w:lvl w:ilvl="5" w:tplc="9432B6A0">
      <w:numFmt w:val="decimal"/>
      <w:lvlText w:val=""/>
      <w:lvlJc w:val="left"/>
    </w:lvl>
    <w:lvl w:ilvl="6" w:tplc="AB80BCC0">
      <w:numFmt w:val="decimal"/>
      <w:lvlText w:val=""/>
      <w:lvlJc w:val="left"/>
    </w:lvl>
    <w:lvl w:ilvl="7" w:tplc="8E5CF51A">
      <w:numFmt w:val="decimal"/>
      <w:lvlText w:val=""/>
      <w:lvlJc w:val="left"/>
    </w:lvl>
    <w:lvl w:ilvl="8" w:tplc="847E5E2C">
      <w:numFmt w:val="decimal"/>
      <w:lvlText w:val=""/>
      <w:lvlJc w:val="left"/>
    </w:lvl>
  </w:abstractNum>
  <w:abstractNum w:abstractNumId="2" w15:restartNumberingAfterBreak="0">
    <w:nsid w:val="2C753FB4"/>
    <w:multiLevelType w:val="hybridMultilevel"/>
    <w:tmpl w:val="52DADEE2"/>
    <w:lvl w:ilvl="0" w:tplc="2C9CA92E">
      <w:start w:val="1"/>
      <w:numFmt w:val="bullet"/>
      <w:lvlText w:val="–"/>
      <w:lvlJc w:val="left"/>
      <w:pPr>
        <w:ind w:left="1080" w:hanging="360"/>
      </w:pPr>
    </w:lvl>
    <w:lvl w:ilvl="1" w:tplc="E058159A">
      <w:numFmt w:val="decimal"/>
      <w:lvlText w:val=""/>
      <w:lvlJc w:val="left"/>
    </w:lvl>
    <w:lvl w:ilvl="2" w:tplc="2876C14A">
      <w:numFmt w:val="decimal"/>
      <w:lvlText w:val=""/>
      <w:lvlJc w:val="left"/>
    </w:lvl>
    <w:lvl w:ilvl="3" w:tplc="E9D8BB88">
      <w:numFmt w:val="decimal"/>
      <w:lvlText w:val=""/>
      <w:lvlJc w:val="left"/>
    </w:lvl>
    <w:lvl w:ilvl="4" w:tplc="C3DED246">
      <w:numFmt w:val="decimal"/>
      <w:lvlText w:val=""/>
      <w:lvlJc w:val="left"/>
    </w:lvl>
    <w:lvl w:ilvl="5" w:tplc="5DC26F7E">
      <w:numFmt w:val="decimal"/>
      <w:lvlText w:val=""/>
      <w:lvlJc w:val="left"/>
    </w:lvl>
    <w:lvl w:ilvl="6" w:tplc="9DF427E4">
      <w:numFmt w:val="decimal"/>
      <w:lvlText w:val=""/>
      <w:lvlJc w:val="left"/>
    </w:lvl>
    <w:lvl w:ilvl="7" w:tplc="DE34F250">
      <w:numFmt w:val="decimal"/>
      <w:lvlText w:val=""/>
      <w:lvlJc w:val="left"/>
    </w:lvl>
    <w:lvl w:ilvl="8" w:tplc="7A207FE6">
      <w:numFmt w:val="decimal"/>
      <w:lvlText w:val=""/>
      <w:lvlJc w:val="left"/>
    </w:lvl>
  </w:abstractNum>
  <w:abstractNum w:abstractNumId="3" w15:restartNumberingAfterBreak="0">
    <w:nsid w:val="673B168C"/>
    <w:multiLevelType w:val="hybridMultilevel"/>
    <w:tmpl w:val="358232CC"/>
    <w:lvl w:ilvl="0" w:tplc="02FE4906">
      <w:start w:val="1"/>
      <w:numFmt w:val="bullet"/>
      <w:lvlText w:val="•"/>
      <w:lvlJc w:val="left"/>
      <w:pPr>
        <w:ind w:left="720" w:hanging="360"/>
      </w:pPr>
    </w:lvl>
    <w:lvl w:ilvl="1" w:tplc="B79201D6">
      <w:numFmt w:val="decimal"/>
      <w:lvlText w:val=""/>
      <w:lvlJc w:val="left"/>
    </w:lvl>
    <w:lvl w:ilvl="2" w:tplc="C208235C">
      <w:numFmt w:val="decimal"/>
      <w:lvlText w:val=""/>
      <w:lvlJc w:val="left"/>
    </w:lvl>
    <w:lvl w:ilvl="3" w:tplc="E44CB8D8">
      <w:numFmt w:val="decimal"/>
      <w:lvlText w:val=""/>
      <w:lvlJc w:val="left"/>
    </w:lvl>
    <w:lvl w:ilvl="4" w:tplc="EE4C7346">
      <w:numFmt w:val="decimal"/>
      <w:lvlText w:val=""/>
      <w:lvlJc w:val="left"/>
    </w:lvl>
    <w:lvl w:ilvl="5" w:tplc="D8302FD6">
      <w:numFmt w:val="decimal"/>
      <w:lvlText w:val=""/>
      <w:lvlJc w:val="left"/>
    </w:lvl>
    <w:lvl w:ilvl="6" w:tplc="73C0F488">
      <w:numFmt w:val="decimal"/>
      <w:lvlText w:val=""/>
      <w:lvlJc w:val="left"/>
    </w:lvl>
    <w:lvl w:ilvl="7" w:tplc="B0461722">
      <w:numFmt w:val="decimal"/>
      <w:lvlText w:val=""/>
      <w:lvlJc w:val="left"/>
    </w:lvl>
    <w:lvl w:ilvl="8" w:tplc="D29E7152">
      <w:numFmt w:val="decimal"/>
      <w:lvlText w:val=""/>
      <w:lvlJc w:val="left"/>
    </w:lvl>
  </w:abstractNum>
  <w:num w:numId="1" w16cid:durableId="947396821">
    <w:abstractNumId w:val="0"/>
    <w:lvlOverride w:ilvl="0">
      <w:startOverride w:val="1"/>
    </w:lvlOverride>
  </w:num>
  <w:num w:numId="2" w16cid:durableId="179393119">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519"/>
    <w:rsid w:val="004608BE"/>
    <w:rsid w:val="006C69C1"/>
    <w:rsid w:val="008D5519"/>
    <w:rsid w:val="00AC00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3BE5E"/>
  <w15:docId w15:val="{5D6E6F45-8E5F-2140-AD23-E575CFB42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00C1"/>
    <w:rPr>
      <w:rFonts w:ascii="Times New Roman" w:eastAsia="Times New Roman" w:hAnsi="Times New Roman" w:cs="Times New Roman"/>
      <w:sz w:val="24"/>
      <w:szCs w:val="24"/>
    </w:rPr>
  </w:style>
  <w:style w:type="paragraph" w:styleId="Heading1">
    <w:name w:val="heading 1"/>
    <w:link w:val="Heading1Char"/>
    <w:uiPriority w:val="9"/>
    <w:qFormat/>
    <w:pPr>
      <w:spacing w:before="400" w:after="200"/>
      <w:outlineLvl w:val="0"/>
    </w:pPr>
    <w:rPr>
      <w:b/>
      <w:bCs/>
      <w:color w:val="1F3864"/>
      <w:sz w:val="30"/>
      <w:szCs w:val="30"/>
    </w:rPr>
  </w:style>
  <w:style w:type="paragraph" w:styleId="Heading2">
    <w:name w:val="heading 2"/>
    <w:link w:val="Heading2Char"/>
    <w:uiPriority w:val="9"/>
    <w:unhideWhenUsed/>
    <w:qFormat/>
    <w:pPr>
      <w:spacing w:before="280" w:after="140"/>
      <w:outlineLvl w:val="1"/>
    </w:pPr>
    <w:rPr>
      <w:b/>
      <w:bCs/>
      <w:color w:val="2E75B6"/>
      <w:sz w:val="26"/>
      <w:szCs w:val="26"/>
    </w:rPr>
  </w:style>
  <w:style w:type="paragraph" w:styleId="Heading3">
    <w:name w:val="heading 3"/>
    <w:link w:val="Heading3Char"/>
    <w:uiPriority w:val="9"/>
    <w:unhideWhenUsed/>
    <w:qFormat/>
    <w:pPr>
      <w:spacing w:before="200" w:after="100"/>
      <w:outlineLvl w:val="2"/>
    </w:pPr>
    <w:rPr>
      <w:b/>
      <w:bCs/>
      <w:color w:val="1F386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AC00C1"/>
    <w:rPr>
      <w:b/>
      <w:bCs/>
      <w:color w:val="1F3864"/>
      <w:sz w:val="30"/>
      <w:szCs w:val="30"/>
    </w:rPr>
  </w:style>
  <w:style w:type="character" w:customStyle="1" w:styleId="Heading2Char">
    <w:name w:val="Heading 2 Char"/>
    <w:basedOn w:val="DefaultParagraphFont"/>
    <w:link w:val="Heading2"/>
    <w:uiPriority w:val="9"/>
    <w:rsid w:val="00AC00C1"/>
    <w:rPr>
      <w:b/>
      <w:bCs/>
      <w:color w:val="2E75B6"/>
      <w:sz w:val="26"/>
      <w:szCs w:val="26"/>
    </w:rPr>
  </w:style>
  <w:style w:type="character" w:customStyle="1" w:styleId="Heading3Char">
    <w:name w:val="Heading 3 Char"/>
    <w:basedOn w:val="DefaultParagraphFont"/>
    <w:link w:val="Heading3"/>
    <w:uiPriority w:val="9"/>
    <w:rsid w:val="00AC00C1"/>
    <w:rPr>
      <w:b/>
      <w:bCs/>
      <w:color w:val="1F3864"/>
      <w:sz w:val="23"/>
      <w:szCs w:val="23"/>
    </w:rPr>
  </w:style>
  <w:style w:type="paragraph" w:styleId="NormalWeb">
    <w:name w:val="Normal (Web)"/>
    <w:basedOn w:val="Normal"/>
    <w:uiPriority w:val="99"/>
    <w:semiHidden/>
    <w:unhideWhenUsed/>
    <w:rsid w:val="00AC00C1"/>
    <w:pPr>
      <w:spacing w:before="100" w:beforeAutospacing="1" w:after="100" w:afterAutospacing="1"/>
    </w:pPr>
  </w:style>
  <w:style w:type="character" w:styleId="Strong">
    <w:name w:val="Strong"/>
    <w:basedOn w:val="DefaultParagraphFont"/>
    <w:uiPriority w:val="22"/>
    <w:qFormat/>
    <w:rsid w:val="00AC00C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29</Pages>
  <Words>6514</Words>
  <Characters>37130</Characters>
  <Application>Microsoft Office Word</Application>
  <DocSecurity>0</DocSecurity>
  <Lines>309</Lines>
  <Paragraphs>87</Paragraphs>
  <ScaleCrop>false</ScaleCrop>
  <Company/>
  <LinksUpToDate>false</LinksUpToDate>
  <CharactersWithSpaces>43557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Agustín Gómez Meléndez</cp:lastModifiedBy>
  <cp:revision>2</cp:revision>
  <dcterms:created xsi:type="dcterms:W3CDTF">2026-05-15T17:05:00Z</dcterms:created>
  <dcterms:modified xsi:type="dcterms:W3CDTF">2026-05-15T17:22:00Z</dcterms:modified>
</cp:coreProperties>
</file>