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8"/>
        <w:gridCol w:w="7030"/>
      </w:tblGrid>
      <w:tr w:rsidR="00FF1F98" w:rsidTr="00FF1F98">
        <w:tc>
          <w:tcPr>
            <w:tcW w:w="1413" w:type="dxa"/>
          </w:tcPr>
          <w:p w:rsidR="00FF1F98" w:rsidRDefault="00FF1F98" w:rsidP="00E85605">
            <w:r>
              <w:t>Caso</w:t>
            </w:r>
          </w:p>
        </w:tc>
        <w:tc>
          <w:tcPr>
            <w:tcW w:w="7415" w:type="dxa"/>
          </w:tcPr>
          <w:p w:rsidR="00FF1F98" w:rsidRDefault="00FF1F98" w:rsidP="00E85605">
            <w:r>
              <w:t>Combinación de triages según documento elaborado</w:t>
            </w:r>
          </w:p>
        </w:tc>
      </w:tr>
      <w:tr w:rsidR="00FF1F98" w:rsidTr="00FF1F98">
        <w:tc>
          <w:tcPr>
            <w:tcW w:w="1413" w:type="dxa"/>
          </w:tcPr>
          <w:p w:rsidR="00FF1F98" w:rsidRDefault="00FF1F98" w:rsidP="00E85605">
            <w:r>
              <w:t>Caso 1: Fractura de miembro inferior izquierdo.</w:t>
            </w:r>
          </w:p>
        </w:tc>
        <w:tc>
          <w:tcPr>
            <w:tcW w:w="7415" w:type="dxa"/>
          </w:tcPr>
          <w:p w:rsidR="00FF1F98" w:rsidRDefault="00FF1F98" w:rsidP="00E85605">
            <w:r>
              <w:t>Apendicular (</w:t>
            </w:r>
            <w:proofErr w:type="spellStart"/>
            <w:r>
              <w:t>Triage</w:t>
            </w:r>
            <w:proofErr w:type="spellEnd"/>
            <w:r>
              <w:t xml:space="preserve"> 1)</w:t>
            </w:r>
          </w:p>
          <w:p w:rsidR="00FF1F98" w:rsidRDefault="00FF1F98" w:rsidP="00E85605">
            <w:r>
              <w:t>TCE (</w:t>
            </w:r>
            <w:proofErr w:type="spellStart"/>
            <w:r>
              <w:t>Triage</w:t>
            </w:r>
            <w:proofErr w:type="spellEnd"/>
            <w:r>
              <w:t xml:space="preserve"> 3)</w:t>
            </w:r>
          </w:p>
          <w:p w:rsidR="00FF1F98" w:rsidRDefault="00FF1F98" w:rsidP="00E85605">
            <w:r>
              <w:t>Abdominal (</w:t>
            </w:r>
            <w:proofErr w:type="spellStart"/>
            <w:r>
              <w:t>Triage</w:t>
            </w:r>
            <w:proofErr w:type="spellEnd"/>
            <w:r>
              <w:t xml:space="preserve"> </w:t>
            </w:r>
            <w:r w:rsidR="00E85605">
              <w:t>2)</w:t>
            </w:r>
          </w:p>
        </w:tc>
      </w:tr>
      <w:tr w:rsidR="00FF1F98" w:rsidTr="00FF1F98">
        <w:tc>
          <w:tcPr>
            <w:tcW w:w="1413" w:type="dxa"/>
          </w:tcPr>
          <w:p w:rsidR="00FF1F98" w:rsidRDefault="00FF1F98" w:rsidP="00E85605">
            <w:r>
              <w:t>Caso 2:</w:t>
            </w:r>
          </w:p>
          <w:p w:rsidR="00FF1F98" w:rsidRDefault="00FF1F98" w:rsidP="00E85605">
            <w:r>
              <w:t>Trauma craneoencefálico.</w:t>
            </w:r>
          </w:p>
        </w:tc>
        <w:tc>
          <w:tcPr>
            <w:tcW w:w="7415" w:type="dxa"/>
          </w:tcPr>
          <w:p w:rsidR="00FF1F98" w:rsidRDefault="00E85605" w:rsidP="00E85605">
            <w:r>
              <w:t>TCE (</w:t>
            </w:r>
            <w:proofErr w:type="spellStart"/>
            <w:r>
              <w:t>Triage</w:t>
            </w:r>
            <w:proofErr w:type="spellEnd"/>
            <w:r>
              <w:t xml:space="preserve"> 4)</w:t>
            </w:r>
          </w:p>
          <w:p w:rsidR="00E85605" w:rsidRDefault="00E85605" w:rsidP="00E85605">
            <w:r>
              <w:t>Cara y cuello (</w:t>
            </w:r>
            <w:proofErr w:type="spellStart"/>
            <w:r>
              <w:t>Triage</w:t>
            </w:r>
            <w:proofErr w:type="spellEnd"/>
            <w:r>
              <w:t xml:space="preserve"> 4)</w:t>
            </w:r>
          </w:p>
        </w:tc>
      </w:tr>
      <w:tr w:rsidR="00FF1F98" w:rsidTr="00FF1F98">
        <w:tc>
          <w:tcPr>
            <w:tcW w:w="1413" w:type="dxa"/>
          </w:tcPr>
          <w:p w:rsidR="00FF1F98" w:rsidRDefault="00E85605" w:rsidP="00E85605">
            <w:r>
              <w:t>Caso 3</w:t>
            </w:r>
          </w:p>
        </w:tc>
        <w:tc>
          <w:tcPr>
            <w:tcW w:w="7415" w:type="dxa"/>
          </w:tcPr>
          <w:p w:rsidR="00FF1F98" w:rsidRDefault="00E85605" w:rsidP="00E85605">
            <w:r>
              <w:t>Cara y cuello (</w:t>
            </w:r>
            <w:proofErr w:type="spellStart"/>
            <w:r>
              <w:t>Triage</w:t>
            </w:r>
            <w:proofErr w:type="spellEnd"/>
            <w:r>
              <w:t xml:space="preserve"> 1)</w:t>
            </w:r>
          </w:p>
          <w:p w:rsidR="00E85605" w:rsidRDefault="00E85605" w:rsidP="00E85605">
            <w:r>
              <w:t>Tórax (</w:t>
            </w:r>
            <w:proofErr w:type="spellStart"/>
            <w:r>
              <w:t>Triage</w:t>
            </w:r>
            <w:proofErr w:type="spellEnd"/>
            <w:r>
              <w:t xml:space="preserve"> 2)</w:t>
            </w:r>
          </w:p>
          <w:p w:rsidR="00E85605" w:rsidRDefault="00E85605" w:rsidP="00E85605">
            <w:r>
              <w:t>Apendicular (</w:t>
            </w:r>
            <w:proofErr w:type="spellStart"/>
            <w:r>
              <w:t>Triage</w:t>
            </w:r>
            <w:proofErr w:type="spellEnd"/>
            <w:r>
              <w:t xml:space="preserve"> 1)</w:t>
            </w:r>
          </w:p>
          <w:p w:rsidR="00E85605" w:rsidRDefault="00E85605" w:rsidP="00E85605"/>
        </w:tc>
      </w:tr>
      <w:tr w:rsidR="00FF1F98" w:rsidTr="00FF1F98">
        <w:tc>
          <w:tcPr>
            <w:tcW w:w="1413" w:type="dxa"/>
          </w:tcPr>
          <w:p w:rsidR="00FF1F98" w:rsidRDefault="00E85605" w:rsidP="00E85605">
            <w:r>
              <w:t>Caso 4</w:t>
            </w:r>
          </w:p>
        </w:tc>
        <w:tc>
          <w:tcPr>
            <w:tcW w:w="7415" w:type="dxa"/>
          </w:tcPr>
          <w:p w:rsidR="00FF1F98" w:rsidRDefault="00E85605" w:rsidP="00E85605">
            <w:r>
              <w:t>Abdomen (</w:t>
            </w:r>
            <w:proofErr w:type="spellStart"/>
            <w:r>
              <w:t>Triage</w:t>
            </w:r>
            <w:proofErr w:type="spellEnd"/>
            <w:r>
              <w:t xml:space="preserve"> 1)</w:t>
            </w:r>
          </w:p>
          <w:p w:rsidR="00E85605" w:rsidRDefault="00E85605" w:rsidP="00E85605">
            <w:r>
              <w:t>Pelvis (</w:t>
            </w:r>
            <w:proofErr w:type="spellStart"/>
            <w:r>
              <w:t>Triage</w:t>
            </w:r>
            <w:proofErr w:type="spellEnd"/>
            <w:r>
              <w:t xml:space="preserve"> 4)</w:t>
            </w:r>
          </w:p>
          <w:p w:rsidR="00E85605" w:rsidRDefault="00E85605" w:rsidP="00E85605">
            <w:r>
              <w:t>Tórax (</w:t>
            </w:r>
            <w:proofErr w:type="spellStart"/>
            <w:r>
              <w:t>Triage</w:t>
            </w:r>
            <w:proofErr w:type="spellEnd"/>
            <w:r>
              <w:t xml:space="preserve"> 4)</w:t>
            </w:r>
          </w:p>
          <w:p w:rsidR="00E85605" w:rsidRDefault="00E85605" w:rsidP="00E85605"/>
        </w:tc>
      </w:tr>
      <w:tr w:rsidR="00FF1F98" w:rsidTr="00FF1F98">
        <w:tc>
          <w:tcPr>
            <w:tcW w:w="1413" w:type="dxa"/>
          </w:tcPr>
          <w:p w:rsidR="00FF1F98" w:rsidRDefault="00E85605">
            <w:r>
              <w:t>Caso 5</w:t>
            </w:r>
          </w:p>
        </w:tc>
        <w:tc>
          <w:tcPr>
            <w:tcW w:w="7415" w:type="dxa"/>
          </w:tcPr>
          <w:p w:rsidR="00FF1F98" w:rsidRDefault="00E85605">
            <w:r>
              <w:t>Pelvis (</w:t>
            </w:r>
            <w:proofErr w:type="spellStart"/>
            <w:r>
              <w:t>Triage</w:t>
            </w:r>
            <w:proofErr w:type="spellEnd"/>
            <w:r>
              <w:t xml:space="preserve"> 3)</w:t>
            </w:r>
          </w:p>
          <w:p w:rsidR="00E85605" w:rsidRDefault="00B819FE">
            <w:r>
              <w:t>Abdomen (</w:t>
            </w:r>
            <w:proofErr w:type="spellStart"/>
            <w:r>
              <w:t>Triage</w:t>
            </w:r>
            <w:proofErr w:type="spellEnd"/>
            <w:r>
              <w:t xml:space="preserve"> 3)</w:t>
            </w:r>
          </w:p>
          <w:p w:rsidR="00B819FE" w:rsidRDefault="00B819FE">
            <w:r>
              <w:t>Apendicular (</w:t>
            </w:r>
            <w:proofErr w:type="spellStart"/>
            <w:r>
              <w:t>Triage</w:t>
            </w:r>
            <w:proofErr w:type="spellEnd"/>
            <w:r>
              <w:t xml:space="preserve"> 3)</w:t>
            </w:r>
            <w:bookmarkStart w:id="0" w:name="_GoBack"/>
            <w:bookmarkEnd w:id="0"/>
          </w:p>
        </w:tc>
      </w:tr>
    </w:tbl>
    <w:p w:rsidR="00503EBB" w:rsidRDefault="00503EBB"/>
    <w:p w:rsidR="00FF1F98" w:rsidRDefault="00FF1F98">
      <w:r>
        <w:t xml:space="preserve">Notas: </w:t>
      </w:r>
    </w:p>
    <w:p w:rsidR="00FF1F98" w:rsidRDefault="00FF1F98" w:rsidP="00FF1F98">
      <w:pPr>
        <w:pStyle w:val="Prrafodelista"/>
        <w:numPr>
          <w:ilvl w:val="0"/>
          <w:numId w:val="1"/>
        </w:numPr>
      </w:pPr>
      <w:r>
        <w:t xml:space="preserve">Elaborado a partir de una entrevista a un funcionario del departamento de enfermería del Hospital San Carlos, el mismo cuenta con 6 años de experiencia en el área de </w:t>
      </w:r>
      <w:r w:rsidR="00E85605">
        <w:t>emergencias</w:t>
      </w:r>
      <w:r>
        <w:t>.</w:t>
      </w:r>
    </w:p>
    <w:p w:rsidR="00E85605" w:rsidRDefault="00E85605" w:rsidP="00E85605">
      <w:pPr>
        <w:pStyle w:val="Prrafodelista"/>
      </w:pPr>
    </w:p>
    <w:p w:rsidR="00FF1F98" w:rsidRDefault="00E85605" w:rsidP="00FF1F98">
      <w:pPr>
        <w:pStyle w:val="Prrafodelista"/>
        <w:numPr>
          <w:ilvl w:val="0"/>
          <w:numId w:val="1"/>
        </w:numPr>
      </w:pPr>
      <w:r>
        <w:t>Los casos 1 y 2 responden a lo más frecuente en accidentes de motociclistas atendidos durante la experiencia del funcionario.</w:t>
      </w:r>
    </w:p>
    <w:p w:rsidR="00E85605" w:rsidRDefault="00E85605" w:rsidP="00E85605">
      <w:pPr>
        <w:pStyle w:val="Prrafodelista"/>
      </w:pPr>
    </w:p>
    <w:p w:rsidR="00E85605" w:rsidRDefault="00E85605" w:rsidP="00FF1F98">
      <w:pPr>
        <w:pStyle w:val="Prrafodelista"/>
        <w:numPr>
          <w:ilvl w:val="0"/>
          <w:numId w:val="1"/>
        </w:numPr>
      </w:pPr>
      <w:r>
        <w:t>El caso 3 responde a los casos de mayor gravedad que ha podido observar.</w:t>
      </w:r>
    </w:p>
    <w:p w:rsidR="00E85605" w:rsidRDefault="00E85605" w:rsidP="00E85605">
      <w:pPr>
        <w:pStyle w:val="Prrafodelista"/>
      </w:pPr>
    </w:p>
    <w:p w:rsidR="00E85605" w:rsidRDefault="00E85605" w:rsidP="00FF1F98">
      <w:pPr>
        <w:pStyle w:val="Prrafodelista"/>
        <w:numPr>
          <w:ilvl w:val="0"/>
          <w:numId w:val="1"/>
        </w:numPr>
      </w:pPr>
      <w:r>
        <w:t xml:space="preserve">Los casos 4 y 5 son casos que ha observado, pero son menos reiterativos. </w:t>
      </w:r>
    </w:p>
    <w:p w:rsidR="00FF1F98" w:rsidRDefault="00FF1F98"/>
    <w:sectPr w:rsidR="00FF1F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135085"/>
    <w:multiLevelType w:val="hybridMultilevel"/>
    <w:tmpl w:val="771E186A"/>
    <w:lvl w:ilvl="0" w:tplc="D068AE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F98"/>
    <w:rsid w:val="00503EBB"/>
    <w:rsid w:val="00B819FE"/>
    <w:rsid w:val="00E85605"/>
    <w:rsid w:val="00FF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9818"/>
  <w15:chartTrackingRefBased/>
  <w15:docId w15:val="{AF7A8EB7-5193-493F-B0A5-415E30D93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F1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F1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sancho rojas</dc:creator>
  <cp:keywords/>
  <dc:description/>
  <cp:lastModifiedBy>wilmer sancho rojas</cp:lastModifiedBy>
  <cp:revision>1</cp:revision>
  <dcterms:created xsi:type="dcterms:W3CDTF">2019-07-24T22:06:00Z</dcterms:created>
  <dcterms:modified xsi:type="dcterms:W3CDTF">2019-07-24T22:29:00Z</dcterms:modified>
</cp:coreProperties>
</file>