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208B1A5"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 xml:space="preserve">MiVRy </w:t>
      </w:r>
      <w:proofErr w:type="spellStart"/>
      <w:r w:rsidR="004A69CD">
        <w:rPr>
          <w:rFonts w:ascii="Raleway Medium" w:eastAsiaTheme="majorEastAsia" w:hAnsi="Raleway Medium" w:cstheme="majorBidi"/>
          <w:color w:val="2F5496" w:themeColor="accent1" w:themeShade="BF"/>
          <w:sz w:val="52"/>
          <w:szCs w:val="52"/>
        </w:rPr>
        <w:t>QuestHands</w:t>
      </w:r>
      <w:proofErr w:type="spellEnd"/>
      <w:r w:rsidR="004A69CD">
        <w:rPr>
          <w:rFonts w:ascii="Raleway Medium" w:eastAsiaTheme="majorEastAsia" w:hAnsi="Raleway Medium" w:cstheme="majorBidi"/>
          <w:color w:val="2F5496" w:themeColor="accent1" w:themeShade="BF"/>
          <w:sz w:val="52"/>
          <w:szCs w:val="52"/>
        </w:rPr>
        <w:br/>
      </w:r>
      <w:r w:rsidRPr="004A69CD">
        <w:rPr>
          <w:rFonts w:ascii="Raleway Medium" w:eastAsiaTheme="majorEastAsia" w:hAnsi="Raleway Medium" w:cstheme="majorBidi"/>
          <w:color w:val="2F5496" w:themeColor="accent1" w:themeShade="BF"/>
          <w:sz w:val="39"/>
          <w:szCs w:val="39"/>
        </w:rPr>
        <w:t>3D Gesture Recognition AI</w:t>
      </w:r>
      <w:r w:rsidR="004A69CD" w:rsidRPr="004A69CD">
        <w:rPr>
          <w:rFonts w:ascii="Raleway Medium" w:eastAsiaTheme="majorEastAsia" w:hAnsi="Raleway Medium" w:cstheme="majorBidi"/>
          <w:color w:val="2F5496" w:themeColor="accent1" w:themeShade="BF"/>
          <w:sz w:val="40"/>
          <w:szCs w:val="40"/>
        </w:rPr>
        <w:br/>
      </w:r>
      <w:r w:rsidR="004A69CD" w:rsidRPr="004A69CD">
        <w:rPr>
          <w:rFonts w:ascii="Raleway Medium" w:eastAsiaTheme="majorEastAsia" w:hAnsi="Raleway Medium" w:cstheme="majorBidi"/>
          <w:color w:val="2F5496" w:themeColor="accent1" w:themeShade="BF"/>
          <w:sz w:val="32"/>
          <w:szCs w:val="32"/>
        </w:rPr>
        <w:t>for Oculus Quest Hand Tracking</w:t>
      </w:r>
    </w:p>
    <w:p w14:paraId="2B70539F" w14:textId="06039B49"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2B6E0D">
        <w:rPr>
          <w:rFonts w:asciiTheme="majorHAnsi" w:eastAsiaTheme="majorEastAsia" w:hAnsiTheme="majorHAnsi" w:cstheme="majorBidi"/>
          <w:color w:val="2F5496" w:themeColor="accent1" w:themeShade="BF"/>
          <w:sz w:val="32"/>
          <w:szCs w:val="32"/>
        </w:rPr>
        <w:t>10</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7DD16033"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2B6E0D">
        <w:rPr>
          <w:rFonts w:asciiTheme="majorHAnsi" w:eastAsiaTheme="majorEastAsia" w:hAnsiTheme="majorHAnsi" w:cstheme="majorBidi"/>
          <w:color w:val="2F5496" w:themeColor="accent1" w:themeShade="BF"/>
          <w:sz w:val="28"/>
          <w:szCs w:val="28"/>
        </w:rPr>
        <w:t>4</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1D3380E3" w:rsidR="0072061F" w:rsidRDefault="007C05B6" w:rsidP="0072061F">
      <w:pPr>
        <w:pStyle w:val="Heading1"/>
      </w:pPr>
      <w:r>
        <w:lastRenderedPageBreak/>
        <w:t xml:space="preserve">MiVRy </w:t>
      </w:r>
      <w:proofErr w:type="spellStart"/>
      <w:r w:rsidR="004A69CD">
        <w:t>QuestHands</w:t>
      </w:r>
      <w:proofErr w:type="spellEnd"/>
      <w:r w:rsidR="004A69CD">
        <w:t>:</w:t>
      </w:r>
      <w:r>
        <w:t xml:space="preserve"> </w:t>
      </w:r>
      <w:r w:rsidR="007D5FB2">
        <w:t xml:space="preserve">3D </w:t>
      </w:r>
      <w:r w:rsidR="0072061F">
        <w:t>GESTURE RECOGNITION PLUG-IN FOR UNITY</w:t>
      </w:r>
    </w:p>
    <w:p w14:paraId="061E72F4" w14:textId="7EFA0F0A" w:rsidR="0072061F" w:rsidRPr="00705583" w:rsidRDefault="0072061F" w:rsidP="0072061F">
      <w:r w:rsidRPr="007D5FB2">
        <w:t>Copyright (c) 20</w:t>
      </w:r>
      <w:r w:rsidR="003407BA">
        <w:t>2</w:t>
      </w:r>
      <w:r w:rsidR="002B6E0D">
        <w:t>4</w:t>
      </w:r>
      <w:r w:rsidRPr="007D5FB2">
        <w:t xml:space="preserve"> MARUI-</w:t>
      </w:r>
      <w:proofErr w:type="spellStart"/>
      <w:r w:rsidRPr="007D5FB2">
        <w:t>PlugIn</w:t>
      </w:r>
      <w:proofErr w:type="spellEnd"/>
      <w:r w:rsidRPr="007D5FB2">
        <w:t xml:space="preserve"> (inc.)</w:t>
      </w:r>
    </w:p>
    <w:p w14:paraId="592CBB14" w14:textId="2A9D81C0" w:rsidR="0072061F" w:rsidRPr="007D5FB2" w:rsidRDefault="007C05B6" w:rsidP="0072061F">
      <w:pPr>
        <w:rPr>
          <w:sz w:val="24"/>
        </w:rPr>
      </w:pPr>
      <w:r w:rsidRPr="007D5FB2">
        <w:rPr>
          <w:color w:val="FF0000"/>
          <w:sz w:val="24"/>
        </w:rPr>
        <w:t xml:space="preserve">[IMPORTANT!] </w:t>
      </w:r>
      <w:r w:rsidRPr="007D5FB2">
        <w:rPr>
          <w:sz w:val="24"/>
        </w:rPr>
        <w:t xml:space="preserve">This </w:t>
      </w:r>
      <w:r>
        <w:rPr>
          <w:sz w:val="24"/>
        </w:rPr>
        <w:t>license is for the use of the MiVRy Gesture Recognition plug-in (.</w:t>
      </w:r>
      <w:proofErr w:type="spellStart"/>
      <w:r>
        <w:rPr>
          <w:sz w:val="24"/>
        </w:rPr>
        <w:t>dll</w:t>
      </w:r>
      <w:proofErr w:type="spellEnd"/>
      <w:r>
        <w:rPr>
          <w:sz w:val="24"/>
        </w:rPr>
        <w:t xml:space="preserve"> and .so files as well as the source code) and does not include the use of the asset files used in the sample scenes (</w:t>
      </w:r>
      <w:r w:rsidR="001E3BD1">
        <w:rPr>
          <w:sz w:val="24"/>
        </w:rPr>
        <w:t>3d</w:t>
      </w:r>
      <w:r>
        <w:rPr>
          <w:sz w:val="24"/>
        </w:rPr>
        <w:t xml:space="preserve"> model</w:t>
      </w:r>
      <w:r w:rsidR="001E3BD1">
        <w:rPr>
          <w:sz w:val="24"/>
        </w:rPr>
        <w:t>s</w:t>
      </w:r>
      <w:r>
        <w:rPr>
          <w:sz w:val="24"/>
        </w:rPr>
        <w:t xml:space="preserve"> and textures etc.)</w:t>
      </w:r>
      <w:r>
        <w:rPr>
          <w:sz w:val="24"/>
        </w:rPr>
        <w:br/>
        <w:t>Please s</w:t>
      </w:r>
      <w:r w:rsidR="0072061F" w:rsidRPr="007D5FB2">
        <w:rPr>
          <w:sz w:val="24"/>
        </w:rPr>
        <w:t xml:space="preserve">ee the license statement </w:t>
      </w:r>
      <w:r w:rsidR="00EB13D0">
        <w:rPr>
          <w:sz w:val="24"/>
        </w:rPr>
        <w:t>at the end of this document</w:t>
      </w:r>
      <w:r w:rsidR="0072061F" w:rsidRPr="007D5FB2">
        <w:rPr>
          <w:sz w:val="24"/>
        </w:rPr>
        <w:t>.</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429CFD92" w14:textId="5AB466BB" w:rsidR="00E35926" w:rsidRDefault="00E35926" w:rsidP="007D5FB2">
      <w:r>
        <w:t xml:space="preserve">4: </w:t>
      </w:r>
      <w:hyperlink w:anchor="_4:_License_and" w:history="1">
        <w:r w:rsidRPr="00F63699">
          <w:rPr>
            <w:rStyle w:val="Hyperlink"/>
          </w:rPr>
          <w:t>License and Activation</w:t>
        </w:r>
      </w:hyperlink>
    </w:p>
    <w:p w14:paraId="373B326F" w14:textId="3D8C18B7" w:rsidR="00960382" w:rsidRDefault="00181C00" w:rsidP="007D5FB2">
      <w:r>
        <w:t>5</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GestureManager</w:t>
        </w:r>
        <w:proofErr w:type="spellEnd"/>
      </w:hyperlink>
    </w:p>
    <w:p w14:paraId="294AB758" w14:textId="3AF4F91E" w:rsidR="00960382" w:rsidRDefault="00E35926" w:rsidP="007D5FB2">
      <w:r>
        <w:t>6</w:t>
      </w:r>
      <w:r w:rsidR="00960382">
        <w:t xml:space="preserve">: </w:t>
      </w:r>
      <w:hyperlink w:anchor="MiVRyScript" w:history="1">
        <w:r w:rsidR="00960382" w:rsidRPr="00F92F7B">
          <w:rPr>
            <w:rStyle w:val="Hyperlink"/>
          </w:rPr>
          <w:t>How to use the MiVRy gesture recognition object</w:t>
        </w:r>
      </w:hyperlink>
    </w:p>
    <w:p w14:paraId="73C2D53E" w14:textId="6FC41387" w:rsidR="00261FCD" w:rsidRDefault="00E35926" w:rsidP="007D5FB2">
      <w:r>
        <w:t>7</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132430D0" w:rsidR="00AD2783" w:rsidRDefault="00E35926" w:rsidP="00AD2783">
      <w:r>
        <w:t>8</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0B87A918" w:rsidR="00261FCD" w:rsidRDefault="00E35926" w:rsidP="007D5FB2">
      <w:r>
        <w:t>9</w:t>
      </w:r>
      <w:r w:rsidR="00AD2783">
        <w:t xml:space="preserve">: </w:t>
      </w:r>
      <w:hyperlink w:anchor="Bolt" w:history="1">
        <w:r w:rsidR="00AD2783" w:rsidRPr="00280084">
          <w:rPr>
            <w:rStyle w:val="Hyperlink"/>
          </w:rPr>
          <w:t>How to use MiVRy with Bolt visual programming graphs</w:t>
        </w:r>
      </w:hyperlink>
    </w:p>
    <w:p w14:paraId="0680F535" w14:textId="30EA251A" w:rsidR="00261FCD" w:rsidRDefault="00E35926" w:rsidP="007D5FB2">
      <w:r>
        <w:t>10</w:t>
      </w:r>
      <w:r w:rsidR="00261FCD">
        <w:t xml:space="preserve">: </w:t>
      </w:r>
      <w:hyperlink w:anchor="BuildInstructionsWindows" w:history="1">
        <w:r w:rsidR="00261FCD" w:rsidRPr="00280084">
          <w:rPr>
            <w:rStyle w:val="Hyperlink"/>
          </w:rPr>
          <w:t>Build instructions for Windows</w:t>
        </w:r>
      </w:hyperlink>
    </w:p>
    <w:p w14:paraId="4D88217F" w14:textId="49EEF1E0" w:rsidR="00261FCD" w:rsidRDefault="00AD2783" w:rsidP="007D5FB2">
      <w:r>
        <w:t>1</w:t>
      </w:r>
      <w:r w:rsidR="00E35926">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241F735A" w:rsidR="00205B4B" w:rsidRDefault="00A976DD" w:rsidP="00205B4B">
      <w:r>
        <w:t>1</w:t>
      </w:r>
      <w:r w:rsidR="00E35926">
        <w:t>2</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39071C61" w:rsidR="00205B4B" w:rsidRDefault="00887995" w:rsidP="00205B4B">
      <w:r>
        <w:t>1</w:t>
      </w:r>
      <w:r w:rsidR="00E35926">
        <w:t>3</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43D1A746"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 xml:space="preserve">MARUI </w:t>
      </w:r>
      <w:r w:rsidR="001E3BD1">
        <w:t xml:space="preserve">(inc.) </w:t>
      </w:r>
      <w:r>
        <w:t>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340A8FF4" w:rsidR="00FE1C7E" w:rsidRDefault="00FE1C7E" w:rsidP="00FE1C7E">
      <w:r>
        <w:t>This guide explains the simplest way to use MiVRy</w:t>
      </w:r>
      <w:r w:rsidR="001E3BD1">
        <w:t xml:space="preserve"> Quest Hands</w:t>
      </w:r>
      <w:r>
        <w:t xml:space="preserve"> in your Unity project. Necessarily, a lot of features are not fully explained here. Please read the rest of this document for more details and additional explanations of features.</w:t>
      </w:r>
    </w:p>
    <w:p w14:paraId="06D62068" w14:textId="4DCF30F4" w:rsidR="00FE1C7E" w:rsidRPr="003407C2" w:rsidRDefault="00FE1C7E" w:rsidP="00FE1C7E">
      <w:pPr>
        <w:rPr>
          <w:b/>
          <w:bCs/>
        </w:rPr>
      </w:pPr>
      <w:r w:rsidRPr="003407C2">
        <w:rPr>
          <w:b/>
          <w:bCs/>
        </w:rPr>
        <w:t xml:space="preserve">2.1: </w:t>
      </w:r>
      <w:r>
        <w:rPr>
          <w:b/>
          <w:bCs/>
        </w:rPr>
        <w:t>Use the</w:t>
      </w:r>
      <w:r w:rsidR="001E3BD1">
        <w:rPr>
          <w:b/>
          <w:bCs/>
        </w:rPr>
        <w:t xml:space="preserve"> </w:t>
      </w:r>
      <w:proofErr w:type="spellStart"/>
      <w:r w:rsidR="001E3BD1">
        <w:rPr>
          <w:b/>
          <w:bCs/>
        </w:rPr>
        <w:t>MivryQuestHands</w:t>
      </w:r>
      <w:proofErr w:type="spellEnd"/>
      <w:r>
        <w:rPr>
          <w:b/>
          <w:bCs/>
        </w:rPr>
        <w:t xml:space="preserve"> Gesture Manager to record your gestures</w:t>
      </w:r>
      <w:r w:rsidRPr="003407C2">
        <w:rPr>
          <w:b/>
          <w:bCs/>
        </w:rPr>
        <w:t>:</w:t>
      </w:r>
    </w:p>
    <w:p w14:paraId="49F6F8FB" w14:textId="20CD0D6C"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rsidR="001E3BD1">
        <w:t>MivryQuestHands</w:t>
      </w:r>
      <w:proofErr w:type="spellEnd"/>
      <w:r w:rsidR="001E3BD1">
        <w:t xml:space="preserve"> </w:t>
      </w:r>
      <w:proofErr w:type="spellStart"/>
      <w:r>
        <w:t>GestureManager</w:t>
      </w:r>
      <w:proofErr w:type="spellEnd"/>
      <w:r>
        <w:t xml:space="preserve"> from </w:t>
      </w:r>
      <w:hyperlink r:id="rId7" w:anchor="gesturemanager" w:history="1">
        <w:r w:rsidR="001E3BD1" w:rsidRPr="00324287">
          <w:rPr>
            <w:rStyle w:val="Hyperlink"/>
          </w:rPr>
          <w:t>https://www.marui-plugin.com/documentation-mivry-questhands/#gesturemanager</w:t>
        </w:r>
      </w:hyperlink>
    </w:p>
    <w:p w14:paraId="68F82924" w14:textId="704CBA09" w:rsidR="00FE1C7E" w:rsidRDefault="00FE1C7E" w:rsidP="00FE1C7E">
      <w:r>
        <w:t xml:space="preserve">A video tutorial on how to use the </w:t>
      </w:r>
      <w:proofErr w:type="spellStart"/>
      <w:r w:rsidR="001E3BD1">
        <w:t>MivryQuestHands</w:t>
      </w:r>
      <w:proofErr w:type="spellEnd"/>
      <w:r w:rsidR="001E3BD1">
        <w:t xml:space="preserve"> </w:t>
      </w:r>
      <w:proofErr w:type="spellStart"/>
      <w:r>
        <w:t>GestureManager</w:t>
      </w:r>
      <w:proofErr w:type="spellEnd"/>
      <w:r>
        <w:t xml:space="preserve"> is available on YouTube:</w:t>
      </w:r>
      <w:r w:rsidR="00D52897">
        <w:br/>
      </w:r>
      <w:hyperlink r:id="rId8" w:history="1">
        <w:r w:rsidR="00D52897" w:rsidRPr="0096478A">
          <w:rPr>
            <w:rStyle w:val="Hyperlink"/>
          </w:rPr>
          <w:t>https://www.youtube.com/watch?v=</w:t>
        </w:r>
        <w:r w:rsidR="0051692A" w:rsidRPr="0051692A">
          <w:rPr>
            <w:rStyle w:val="Hyperlink"/>
          </w:rPr>
          <w:t>gZwkGgoCDpM</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CD5DDAD" w:rsidR="00BB3913" w:rsidRDefault="00BB3913" w:rsidP="00FE1C7E">
      <w:r>
        <w:t xml:space="preserve">To use </w:t>
      </w:r>
      <w:proofErr w:type="spellStart"/>
      <w:r>
        <w:t>Mi</w:t>
      </w:r>
      <w:r w:rsidR="001E3BD1">
        <w:t>vr</w:t>
      </w:r>
      <w:r>
        <w:t>y</w:t>
      </w:r>
      <w:r w:rsidR="001E3BD1">
        <w:t>QuestHands</w:t>
      </w:r>
      <w:proofErr w:type="spellEnd"/>
      <w:r>
        <w:t xml:space="preserve"> in your own project, you need to import the plug-in library files (.</w:t>
      </w:r>
      <w:proofErr w:type="spellStart"/>
      <w:r>
        <w:t>dll</w:t>
      </w:r>
      <w:proofErr w:type="spellEnd"/>
      <w:r>
        <w:t xml:space="preserve"> and/or .so files) as well as the script files (</w:t>
      </w:r>
      <w:proofErr w:type="spellStart"/>
      <w:r>
        <w:t>Mivry</w:t>
      </w:r>
      <w:r w:rsidR="001E3BD1">
        <w:t>QuestHands</w:t>
      </w:r>
      <w:r>
        <w:t>.cs</w:t>
      </w:r>
      <w:proofErr w:type="spellEnd"/>
      <w:r>
        <w:t xml:space="preserve">, </w:t>
      </w:r>
      <w:proofErr w:type="spellStart"/>
      <w:r>
        <w:t>GestureRecognition.cs</w:t>
      </w:r>
      <w:proofErr w:type="spellEnd"/>
      <w:r>
        <w:t xml:space="preserve">, and </w:t>
      </w:r>
      <w:proofErr w:type="spellStart"/>
      <w:r>
        <w:t>GestureCombinations.cs</w:t>
      </w:r>
      <w:proofErr w:type="spellEnd"/>
      <w:r>
        <w:t>).</w:t>
      </w:r>
      <w:r>
        <w:br/>
        <w:t xml:space="preserve">You can do so either by importing the </w:t>
      </w:r>
      <w:proofErr w:type="spellStart"/>
      <w:r>
        <w:t>Mi</w:t>
      </w:r>
      <w:r w:rsidR="001E3BD1">
        <w:t>vr</w:t>
      </w:r>
      <w:r>
        <w:t>y</w:t>
      </w:r>
      <w:r w:rsidR="001E3BD1">
        <w:t>QuestHands</w:t>
      </w:r>
      <w:proofErr w:type="spellEnd"/>
      <w:r>
        <w:t xml:space="preserve"> Unity package</w:t>
      </w:r>
      <w:r w:rsidR="001E3BD1">
        <w:t xml:space="preserve"> (either through the Unity </w:t>
      </w:r>
      <w:proofErr w:type="spellStart"/>
      <w:r w:rsidR="001E3BD1">
        <w:t>PackageManager</w:t>
      </w:r>
      <w:proofErr w:type="spellEnd"/>
      <w:r w:rsidR="001E3BD1">
        <w:t xml:space="preserve"> or from the title bar menu “Assets”-</w:t>
      </w:r>
      <w:proofErr w:type="gramStart"/>
      <w:r w:rsidR="001E3BD1">
        <w:t>&gt; ”Import</w:t>
      </w:r>
      <w:proofErr w:type="gramEnd"/>
      <w:r w:rsidR="001E3BD1">
        <w:t xml:space="preserve"> Package” -&gt; “Custom Package”)</w:t>
      </w:r>
      <w:r>
        <w:t xml:space="preserve"> or by manually copying the files.</w:t>
      </w:r>
      <w:r w:rsidR="001E3BD1">
        <w:t xml:space="preserve"> The package and individual files are also available on our GitHub page: </w:t>
      </w:r>
      <w:hyperlink r:id="rId9" w:history="1">
        <w:r w:rsidR="001E3BD1" w:rsidRPr="001E3BD1">
          <w:rPr>
            <w:rStyle w:val="Hyperlink"/>
          </w:rPr>
          <w:t>https://github.com/MARUI-PlugIn/MiVRy/</w:t>
        </w:r>
      </w:hyperlink>
    </w:p>
    <w:p w14:paraId="0F2782FC" w14:textId="142AA77F" w:rsidR="00BB3913" w:rsidRPr="007A2602" w:rsidRDefault="00BB3913" w:rsidP="00FE1C7E">
      <w:pPr>
        <w:rPr>
          <w:b/>
          <w:bCs/>
        </w:rPr>
      </w:pPr>
      <w:r w:rsidRPr="007A2602">
        <w:rPr>
          <w:b/>
          <w:bCs/>
        </w:rPr>
        <w:t>2.2.</w:t>
      </w:r>
      <w:r w:rsidR="00CB4170" w:rsidRPr="007A2602">
        <w:rPr>
          <w:b/>
          <w:bCs/>
        </w:rPr>
        <w:t>A</w:t>
      </w:r>
      <w:r w:rsidRPr="007A2602">
        <w:rPr>
          <w:b/>
          <w:bCs/>
        </w:rPr>
        <w:t xml:space="preserve">: Importing the </w:t>
      </w:r>
      <w:proofErr w:type="spellStart"/>
      <w:r w:rsidRPr="007A2602">
        <w:rPr>
          <w:b/>
          <w:bCs/>
        </w:rPr>
        <w:t>Mi</w:t>
      </w:r>
      <w:r w:rsidR="001E3BD1">
        <w:rPr>
          <w:b/>
          <w:bCs/>
        </w:rPr>
        <w:t>vr</w:t>
      </w:r>
      <w:r w:rsidRPr="007A2602">
        <w:rPr>
          <w:b/>
          <w:bCs/>
        </w:rPr>
        <w:t>y</w:t>
      </w:r>
      <w:r w:rsidR="001E3BD1">
        <w:rPr>
          <w:b/>
          <w:bCs/>
        </w:rPr>
        <w:t>QuestHands</w:t>
      </w:r>
      <w:proofErr w:type="spellEnd"/>
      <w:r w:rsidRPr="007A2602">
        <w:rPr>
          <w:b/>
          <w:bCs/>
        </w:rPr>
        <w:t xml:space="preserve"> Unity Package:</w:t>
      </w:r>
    </w:p>
    <w:p w14:paraId="6D24B3AB" w14:textId="57966724" w:rsidR="00B27C35" w:rsidRDefault="00BB3913" w:rsidP="00FE1C7E">
      <w:r>
        <w:t>You can get the MiVRy Unity Package either on the Unity Asset Store (</w:t>
      </w:r>
      <w:r w:rsidR="007F6A65">
        <w:t xml:space="preserve"> </w:t>
      </w:r>
      <w:hyperlink r:id="rId10" w:history="1">
        <w:r w:rsidR="007F6A65" w:rsidRPr="00212E7C">
          <w:rPr>
            <w:rStyle w:val="Hyperlink"/>
          </w:rPr>
          <w:t>https://assetstore.unity.com/packages/slug/239214</w:t>
        </w:r>
      </w:hyperlink>
      <w:r w:rsidR="007F6A65">
        <w:t xml:space="preserve"> </w:t>
      </w:r>
      <w:r>
        <w:t xml:space="preserve">) or from </w:t>
      </w:r>
      <w:proofErr w:type="spellStart"/>
      <w:r>
        <w:t>Github</w:t>
      </w:r>
      <w:proofErr w:type="spellEnd"/>
      <w:r>
        <w:t xml:space="preserve"> (</w:t>
      </w:r>
      <w:hyperlink r:id="rId11" w:history="1">
        <w:r w:rsidR="007F6A65" w:rsidRPr="00212E7C">
          <w:rPr>
            <w:rStyle w:val="Hyperlink"/>
          </w:rPr>
          <w:t>https://github.com/MARUI-PlugIn/MiVRy/blob/master/unity/MiVRyQuestHands.unitypackage</w:t>
        </w:r>
      </w:hyperlink>
      <w:r w:rsidR="007F6A65">
        <w:t xml:space="preserve"> </w:t>
      </w:r>
      <w:r w:rsidR="00B27C35">
        <w:t>).</w:t>
      </w:r>
      <w:r w:rsidR="00B27C35">
        <w:br/>
        <w:t>When you get the MiVRy package through the asset store, you can add it to your project via the Unity Package Manager (in the title bar “Window” -&gt; “Package Manager”).</w:t>
      </w:r>
      <w:r w:rsidR="00B27C35">
        <w:br/>
        <w:t xml:space="preserve">If you download the package from </w:t>
      </w:r>
      <w:proofErr w:type="spellStart"/>
      <w:r w:rsidR="00B27C35">
        <w:t>Github</w:t>
      </w:r>
      <w:proofErr w:type="spellEnd"/>
      <w:r w:rsidR="00B27C35">
        <w:t>, import it by selecting “Asset</w:t>
      </w:r>
      <w:r w:rsidR="00CB4170">
        <w:t>s</w:t>
      </w:r>
      <w:r w:rsidR="00B27C35">
        <w:t>” -&gt; “Import Package” -&gt; “Custom Package” on the title bar.</w:t>
      </w:r>
    </w:p>
    <w:p w14:paraId="43E1CDE8" w14:textId="01714EE5" w:rsidR="00B27C35" w:rsidRDefault="00B27C35" w:rsidP="00FE1C7E">
      <w:r>
        <w:t xml:space="preserve">The package also contains the source code to the </w:t>
      </w:r>
      <w:proofErr w:type="spellStart"/>
      <w:r>
        <w:t>GestureManager</w:t>
      </w:r>
      <w:proofErr w:type="spellEnd"/>
      <w:r>
        <w:t xml:space="preserve"> and several samples.</w:t>
      </w:r>
      <w:r>
        <w:br/>
        <w:t>These are not required and are optional.</w:t>
      </w:r>
      <w:r>
        <w:br/>
        <w:t>To use MiVRy, you only need to select the “</w:t>
      </w:r>
      <w:r w:rsidRPr="00CB4170">
        <w:rPr>
          <w:i/>
          <w:iCs/>
        </w:rPr>
        <w:t>Plugins/</w:t>
      </w:r>
      <w:r>
        <w:t xml:space="preserve">” folder and the </w:t>
      </w:r>
      <w:proofErr w:type="spellStart"/>
      <w:r w:rsidR="00CB4170" w:rsidRPr="00CB4170">
        <w:rPr>
          <w:i/>
          <w:iCs/>
        </w:rPr>
        <w:t>Mivry</w:t>
      </w:r>
      <w:r w:rsidR="00DF4D66">
        <w:rPr>
          <w:i/>
          <w:iCs/>
        </w:rPr>
        <w:t>QuestHands</w:t>
      </w:r>
      <w:r w:rsidR="00CB4170" w:rsidRPr="00CB4170">
        <w:rPr>
          <w:i/>
          <w:iCs/>
        </w:rPr>
        <w:t>.cs</w:t>
      </w:r>
      <w:proofErr w:type="spellEnd"/>
      <w:r w:rsidR="00CB4170">
        <w:t xml:space="preserve">, </w:t>
      </w:r>
      <w:proofErr w:type="spellStart"/>
      <w:r w:rsidR="00CB4170" w:rsidRPr="00CB4170">
        <w:rPr>
          <w:i/>
          <w:iCs/>
        </w:rPr>
        <w:t>GestureRecognition.cs</w:t>
      </w:r>
      <w:proofErr w:type="spellEnd"/>
      <w:r w:rsidR="00CB4170">
        <w:t xml:space="preserve">, and </w:t>
      </w:r>
      <w:proofErr w:type="spellStart"/>
      <w:r w:rsidR="00CB4170" w:rsidRPr="00CB4170">
        <w:rPr>
          <w:i/>
          <w:iCs/>
        </w:rPr>
        <w:t>GestureCombinations.cs</w:t>
      </w:r>
      <w:proofErr w:type="spellEnd"/>
      <w:r w:rsidR="00CB4170">
        <w:t xml:space="preserve"> script files.</w:t>
      </w:r>
    </w:p>
    <w:p w14:paraId="613208EA" w14:textId="22D9A9BF" w:rsidR="00CB4170" w:rsidRDefault="00CB4170" w:rsidP="00FE1C7E">
      <w:r>
        <w:t xml:space="preserve"> </w:t>
      </w:r>
    </w:p>
    <w:p w14:paraId="1351BC10" w14:textId="2E430646" w:rsidR="00DF4D66" w:rsidRDefault="00DF4D66" w:rsidP="00FE1C7E"/>
    <w:p w14:paraId="5C5471C9" w14:textId="77777777" w:rsidR="00DF4D66" w:rsidRPr="00CB4170" w:rsidRDefault="00DF4D66" w:rsidP="00FE1C7E"/>
    <w:p w14:paraId="02886A42" w14:textId="521A5DAC" w:rsidR="00CB4170" w:rsidRPr="007A2602" w:rsidRDefault="00CB4170" w:rsidP="00FE1C7E">
      <w:pPr>
        <w:rPr>
          <w:b/>
          <w:bCs/>
        </w:rPr>
      </w:pPr>
      <w:r w:rsidRPr="007A2602">
        <w:rPr>
          <w:b/>
          <w:bCs/>
        </w:rPr>
        <w:lastRenderedPageBreak/>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w:t>
      </w:r>
      <w:proofErr w:type="spellStart"/>
      <w:r w:rsidR="00FE1C7E" w:rsidRPr="00FE1C7E">
        <w:rPr>
          <w:i/>
          <w:iCs/>
        </w:rPr>
        <w:t>dll</w:t>
      </w:r>
      <w:proofErr w:type="spellEnd"/>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6C4249D1"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w:t>
      </w:r>
      <w:r w:rsidR="00DF4D66">
        <w:rPr>
          <w:i/>
          <w:iCs/>
        </w:rPr>
        <w:t>QuestHands</w:t>
      </w:r>
      <w:r w:rsidRPr="00FE1C7E">
        <w:rPr>
          <w:i/>
          <w:iCs/>
        </w:rPr>
        <w:t>.cs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7CD227D7" w:rsidR="001755B3" w:rsidRPr="001755B3" w:rsidRDefault="001755B3" w:rsidP="00FE1C7E">
      <w:pPr>
        <w:rPr>
          <w:b/>
          <w:bCs/>
        </w:rPr>
      </w:pPr>
      <w:r w:rsidRPr="001755B3">
        <w:rPr>
          <w:b/>
          <w:bCs/>
        </w:rPr>
        <w:t xml:space="preserve">2.3: Add </w:t>
      </w:r>
      <w:proofErr w:type="spellStart"/>
      <w:r w:rsidRPr="001755B3">
        <w:rPr>
          <w:b/>
          <w:bCs/>
        </w:rPr>
        <w:t>Mivry</w:t>
      </w:r>
      <w:r w:rsidR="00DF4D66">
        <w:rPr>
          <w:b/>
          <w:bCs/>
        </w:rPr>
        <w:t>QuestHands</w:t>
      </w:r>
      <w:proofErr w:type="spellEnd"/>
      <w:r w:rsidRPr="001755B3">
        <w:rPr>
          <w:b/>
          <w:bCs/>
        </w:rPr>
        <w:t xml:space="preserve"> </w:t>
      </w:r>
      <w:r w:rsidR="00DF4D66">
        <w:rPr>
          <w:b/>
          <w:bCs/>
        </w:rPr>
        <w:t>component</w:t>
      </w:r>
      <w:r w:rsidRPr="001755B3">
        <w:rPr>
          <w:b/>
          <w:bCs/>
        </w:rPr>
        <w:t xml:space="preserve"> to your scene:</w:t>
      </w:r>
    </w:p>
    <w:p w14:paraId="1E3D4202" w14:textId="05AAB4A8" w:rsidR="001755B3" w:rsidRDefault="001755B3" w:rsidP="00FE1C7E">
      <w:r>
        <w:t xml:space="preserve">Select a </w:t>
      </w:r>
      <w:proofErr w:type="spellStart"/>
      <w:r>
        <w:t>GameObject</w:t>
      </w:r>
      <w:proofErr w:type="spellEnd"/>
      <w:r>
        <w:t xml:space="preserve"> in your scene (or create a new </w:t>
      </w:r>
      <w:proofErr w:type="spellStart"/>
      <w:r>
        <w:t>GameObject</w:t>
      </w:r>
      <w:proofErr w:type="spellEnd"/>
      <w:r>
        <w:t xml:space="preserve">) and use the “Add Component” button in the Inspector to attach the </w:t>
      </w:r>
      <w:proofErr w:type="spellStart"/>
      <w:r>
        <w:t>Mivry</w:t>
      </w:r>
      <w:r w:rsidR="00DF4D66">
        <w:t>QuestHands</w:t>
      </w:r>
      <w:proofErr w:type="spellEnd"/>
      <w:r>
        <w:t xml:space="preserve"> component to it.</w:t>
      </w:r>
    </w:p>
    <w:p w14:paraId="3D92341E" w14:textId="4D79DD77" w:rsidR="001755B3" w:rsidRDefault="001755B3" w:rsidP="00FE1C7E">
      <w:r>
        <w:t xml:space="preserve">In the Inspector, set the </w:t>
      </w:r>
      <w:r w:rsidR="00D838C6">
        <w:t xml:space="preserve">properties of the </w:t>
      </w:r>
      <w:proofErr w:type="spellStart"/>
      <w:r w:rsidR="00D838C6">
        <w:t>Mivry</w:t>
      </w:r>
      <w:r w:rsidR="00DF4D66">
        <w:t>QuestHands</w:t>
      </w:r>
      <w:proofErr w:type="spellEnd"/>
      <w:r w:rsidR="00D838C6">
        <w:t xml:space="preserve"> component to comply with your project</w:t>
      </w:r>
      <w:r>
        <w:t>.</w:t>
      </w:r>
    </w:p>
    <w:p w14:paraId="1672FED2" w14:textId="2F6DBBEB" w:rsidR="001755B3" w:rsidRDefault="00DF4D66" w:rsidP="00FE1C7E">
      <w:r>
        <w:rPr>
          <w:noProof/>
        </w:rPr>
        <w:drawing>
          <wp:inline distT="0" distB="0" distL="0" distR="0" wp14:anchorId="53D75531" wp14:editId="5390BDD6">
            <wp:extent cx="2234237" cy="210677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6735" cy="2118562"/>
                    </a:xfrm>
                    <a:prstGeom prst="rect">
                      <a:avLst/>
                    </a:prstGeom>
                    <a:noFill/>
                    <a:ln>
                      <a:noFill/>
                    </a:ln>
                  </pic:spPr>
                </pic:pic>
              </a:graphicData>
            </a:graphic>
          </wp:inline>
        </w:drawing>
      </w:r>
    </w:p>
    <w:p w14:paraId="21609E96" w14:textId="72F1B499" w:rsidR="00DF4D66" w:rsidRDefault="00DF4D66" w:rsidP="00FE1C7E">
      <w:r>
        <w:lastRenderedPageBreak/>
        <w:t xml:space="preserve">- The “License Name” and “License Key” fields can be left empty. </w:t>
      </w:r>
      <w:proofErr w:type="spellStart"/>
      <w:r>
        <w:t>Mivry</w:t>
      </w:r>
      <w:proofErr w:type="spellEnd"/>
      <w:r>
        <w:t xml:space="preserve"> is free to use for commercial and non-commercial projects. However, without a license </w:t>
      </w:r>
      <w:proofErr w:type="spellStart"/>
      <w:r>
        <w:t>Mivry</w:t>
      </w:r>
      <w:proofErr w:type="spellEnd"/>
      <w:r>
        <w:t xml:space="preserve"> is limited to 100 gesture recognitions (or 100 seconds of continuous gesture recognition).</w:t>
      </w:r>
    </w:p>
    <w:p w14:paraId="3DAA36BC" w14:textId="54D835ED" w:rsidR="00DF4D66" w:rsidRDefault="00DF4D66" w:rsidP="00FE1C7E">
      <w:r>
        <w:t xml:space="preserve">- Set the “Gesture Database File” to the relative path where you stored the “.DAT” file created with the </w:t>
      </w:r>
      <w:proofErr w:type="spellStart"/>
      <w:r>
        <w:t>MivryQuestHands</w:t>
      </w:r>
      <w:proofErr w:type="spellEnd"/>
      <w:r>
        <w:t xml:space="preserve"> </w:t>
      </w:r>
      <w:proofErr w:type="spellStart"/>
      <w:r>
        <w:t>GestureManager</w:t>
      </w:r>
      <w:proofErr w:type="spellEnd"/>
      <w:r>
        <w:t xml:space="preserve">. If you want to deploy your app to the Oculus Quest, it is advisable to place your .DAT file in the </w:t>
      </w:r>
      <w:proofErr w:type="spellStart"/>
      <w:r>
        <w:t>StreamingAssets</w:t>
      </w:r>
      <w:proofErr w:type="spellEnd"/>
      <w:r>
        <w:t>/ folder and set the path relative inside that folder.</w:t>
      </w:r>
    </w:p>
    <w:p w14:paraId="0599A7DB" w14:textId="7F4FF30B" w:rsidR="00DF4D66" w:rsidRDefault="00DF4D66" w:rsidP="00FE1C7E">
      <w:r>
        <w:t xml:space="preserve">- The “Tracked Hand” field decides whether the left hand, right hand, or both hands are used for gesturing. However, if you use .DAT files created with the gesture manager, this information will </w:t>
      </w:r>
      <w:r w:rsidR="00C23143">
        <w:t>also be read from the file and you don’t have to change it.</w:t>
      </w:r>
    </w:p>
    <w:p w14:paraId="58FE9509" w14:textId="0865EC85" w:rsidR="00D838C6" w:rsidRDefault="00C23143" w:rsidP="00FE1C7E">
      <w:r>
        <w:t>- T</w:t>
      </w:r>
      <w:r w:rsidR="00D838C6">
        <w:t xml:space="preserve">he “Left Hand” and “Right Hand” </w:t>
      </w:r>
      <w:r>
        <w:t xml:space="preserve">must be set to the </w:t>
      </w:r>
      <w:proofErr w:type="spellStart"/>
      <w:r w:rsidRPr="00C23143">
        <w:t>OVRHandPrefab</w:t>
      </w:r>
      <w:proofErr w:type="spellEnd"/>
      <w:r>
        <w:t xml:space="preserve"> for the left and right hand respectively. If your scene does not yet contain these prefabs, please see the official Oculus documentation on how to add Oculus Quest hand tracking to your Unity app:</w:t>
      </w:r>
      <w:r>
        <w:br/>
      </w:r>
      <w:hyperlink r:id="rId14" w:history="1">
        <w:r w:rsidR="0089014F" w:rsidRPr="0089014F">
          <w:rPr>
            <w:rStyle w:val="Hyperlink"/>
          </w:rPr>
          <w:t>https://developer.oculus.com/documentation/unity/unity-handtracking/</w:t>
        </w:r>
      </w:hyperlink>
    </w:p>
    <w:p w14:paraId="2CC96E4C" w14:textId="08D13C76" w:rsidR="001755B3" w:rsidRDefault="0089014F" w:rsidP="0089014F">
      <w:r>
        <w:t xml:space="preserve">- </w:t>
      </w:r>
      <w:r w:rsidR="00D52897" w:rsidRPr="00D52897">
        <w:t xml:space="preserve">The “Left </w:t>
      </w:r>
      <w:r>
        <w:t>Hand Tracking Points</w:t>
      </w:r>
      <w:r w:rsidR="00D52897" w:rsidRPr="00D52897">
        <w:t xml:space="preserve">” and “Right </w:t>
      </w:r>
      <w:r>
        <w:t>Hand Tracking Points</w:t>
      </w:r>
      <w:r w:rsidR="00D52897" w:rsidRPr="00D52897">
        <w:t xml:space="preserve">” </w:t>
      </w:r>
      <w:r>
        <w:t xml:space="preserve">decide which bones in each hand are used for gesture recognition. Again, if you used the </w:t>
      </w:r>
      <w:proofErr w:type="spellStart"/>
      <w:r>
        <w:t>GestureManager</w:t>
      </w:r>
      <w:proofErr w:type="spellEnd"/>
      <w:r>
        <w:t xml:space="preserve"> to create your DAT file, you do not have to set this as it is saved inside the file.</w:t>
      </w:r>
    </w:p>
    <w:p w14:paraId="5E0926A0" w14:textId="7F74AEC0" w:rsidR="0089014F" w:rsidRDefault="0089014F" w:rsidP="0089014F">
      <w:r>
        <w:t xml:space="preserve">- The “Left Hand Trigger” and “Right Hand Trigger” sets how you intend to signal that a gesture motion started or ended. For example, you can set the </w:t>
      </w:r>
      <w:proofErr w:type="gramStart"/>
      <w:r>
        <w:t>Left Hand</w:t>
      </w:r>
      <w:proofErr w:type="gramEnd"/>
      <w:r>
        <w:t xml:space="preserve"> Trigger to “making a pinch on the right hand”. Now, when you make a pinching motion on the right hand, </w:t>
      </w:r>
      <w:proofErr w:type="spellStart"/>
      <w:r>
        <w:t>Mivry</w:t>
      </w:r>
      <w:proofErr w:type="spellEnd"/>
      <w:r>
        <w:t xml:space="preserve"> will start tracking your left hand to detect a gesture. When you release the pinch, </w:t>
      </w:r>
      <w:proofErr w:type="spellStart"/>
      <w:r>
        <w:t>Mivry</w:t>
      </w:r>
      <w:proofErr w:type="spellEnd"/>
      <w:r>
        <w:t xml:space="preserve">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6E3B4895" w14:textId="4CEEC332" w:rsidR="00D838C6" w:rsidRDefault="0089014F" w:rsidP="00FE1C7E">
      <w:r>
        <w:t>- T</w:t>
      </w:r>
      <w:r w:rsidR="00D838C6">
        <w:t>he “</w:t>
      </w:r>
      <w:r w:rsidR="00D838C6" w:rsidRPr="00D838C6">
        <w:rPr>
          <w:i/>
          <w:iCs/>
        </w:rPr>
        <w:t>On Gesture Completion</w:t>
      </w:r>
      <w:r w:rsidR="00D838C6">
        <w:t>” event</w:t>
      </w:r>
      <w:r>
        <w:t xml:space="preserve"> allows you to set up script functions to be called when a gesture was identified. Add a</w:t>
      </w:r>
      <w:r w:rsidR="00D838C6">
        <w:t xml:space="preserve"> function to one of your scripts that takes a </w:t>
      </w:r>
      <w:proofErr w:type="spellStart"/>
      <w:r w:rsidR="00D838C6" w:rsidRPr="00D838C6">
        <w:rPr>
          <w:i/>
          <w:iCs/>
        </w:rPr>
        <w:t>GestureCompletionData</w:t>
      </w:r>
      <w:proofErr w:type="spellEnd"/>
      <w:r w:rsidR="00D838C6">
        <w:t xml:space="preserve"> object as parameter</w:t>
      </w:r>
      <w:r>
        <w:t>:</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proofErr w:type="gram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proofErr w:type="gramStart"/>
      <w:r>
        <w:rPr>
          <w:rFonts w:ascii="Consolas" w:hAnsi="Consolas" w:cs="Consolas"/>
          <w:color w:val="008000"/>
          <w:sz w:val="19"/>
          <w:szCs w:val="19"/>
        </w:rPr>
        <w:t>data.gestureID</w:t>
      </w:r>
      <w:proofErr w:type="spellEnd"/>
      <w:proofErr w:type="gram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721B09D3"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w:t>
      </w:r>
      <w:r w:rsidR="0089014F">
        <w:t xml:space="preserve">perform the “Trigger” and </w:t>
      </w:r>
      <w:r w:rsidR="00DA20A1">
        <w:t xml:space="preserve">make a gesture motion, </w:t>
      </w:r>
      <w:r>
        <w:t xml:space="preserve">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1254E74E"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6F02B92"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proofErr w:type="gramStart"/>
      <w:r w:rsidR="007D5FB2">
        <w:t>GestureRecognition.cs</w:t>
      </w:r>
      <w:proofErr w:type="spellEnd"/>
      <w:r w:rsidR="007D5FB2">
        <w:t xml:space="preserve"> :</w:t>
      </w:r>
      <w:proofErr w:type="gramEnd"/>
      <w:r w:rsidR="007D5FB2">
        <w:t xml:space="preserve">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w:t>
      </w:r>
      <w:r w:rsidR="00DA20A1">
        <w:t>QuestHands</w:t>
      </w:r>
      <w:r>
        <w:t>.cs</w:t>
      </w:r>
      <w:proofErr w:type="spellEnd"/>
      <w:r>
        <w:t xml:space="preserve"> : Unity component for simple use of pre-recorded gestures without coding.</w:t>
      </w:r>
    </w:p>
    <w:p w14:paraId="75A9C178" w14:textId="32159512" w:rsidR="00FE3AFD" w:rsidRDefault="00887995" w:rsidP="007D5FB2">
      <w:r>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MiVRy via C# scripting in your own scripts and give the </w:t>
      </w:r>
      <w:r>
        <w:lastRenderedPageBreak/>
        <w:t>greatest amount of flexibility. However, they are also more complex to use and require scripting.</w:t>
      </w:r>
      <w:r>
        <w:br/>
        <w:t xml:space="preserve">The </w:t>
      </w:r>
      <w:proofErr w:type="spellStart"/>
      <w:r w:rsidRPr="00A976DD">
        <w:rPr>
          <w:i/>
          <w:iCs/>
        </w:rPr>
        <w:t>Mivry</w:t>
      </w:r>
      <w:r w:rsidR="00DA20A1">
        <w:rPr>
          <w:i/>
          <w:iCs/>
        </w:rPr>
        <w:t>QuestHands</w:t>
      </w:r>
      <w:r w:rsidRPr="00A976DD">
        <w:rPr>
          <w:i/>
          <w:iCs/>
        </w:rPr>
        <w:t>.cs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5"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0104AF7B"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w:t>
      </w:r>
    </w:p>
    <w:p w14:paraId="5787F5B6" w14:textId="1E911D9C" w:rsidR="007D5FB2" w:rsidRDefault="009F2A77" w:rsidP="0072061F">
      <w:r>
        <w:t>The Samples/ folder offer</w:t>
      </w:r>
      <w:r w:rsidR="00DA20A1">
        <w:t>s</w:t>
      </w:r>
      <w:r>
        <w:t xml:space="preserve"> </w:t>
      </w:r>
      <w:r w:rsidR="00DA20A1">
        <w:t>a</w:t>
      </w:r>
      <w:r>
        <w:t xml:space="preserve"> Unity scene and scripts that illustrate </w:t>
      </w:r>
      <w:r w:rsidR="00DA20A1">
        <w:t>how to use</w:t>
      </w:r>
      <w:r>
        <w:t xml:space="preserve"> </w:t>
      </w:r>
      <w:proofErr w:type="spellStart"/>
      <w:r>
        <w:t>Mi</w:t>
      </w:r>
      <w:r w:rsidR="00DA20A1">
        <w:t>vr</w:t>
      </w:r>
      <w:r>
        <w:t>y</w:t>
      </w:r>
      <w:r w:rsidR="00DA20A1">
        <w:t>QuestHands</w:t>
      </w:r>
      <w:proofErr w:type="spellEnd"/>
      <w:r>
        <w:t>.</w:t>
      </w:r>
    </w:p>
    <w:p w14:paraId="3352B9AC" w14:textId="619B0B17"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w:t>
      </w:r>
      <w:r w:rsidR="00DA20A1">
        <w:t xml:space="preserve">3d models, </w:t>
      </w:r>
      <w:r>
        <w:t xml:space="preserve">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2084106B" w14:textId="77777777" w:rsidR="009C6608" w:rsidRDefault="009C6608" w:rsidP="009C6608">
      <w:pPr>
        <w:pStyle w:val="Heading2"/>
      </w:pPr>
      <w:bookmarkStart w:id="4" w:name="_4:_License_and"/>
      <w:bookmarkStart w:id="5" w:name="GestureManager"/>
      <w:bookmarkEnd w:id="4"/>
      <w:r>
        <w:lastRenderedPageBreak/>
        <w:t>4: License and Activation</w:t>
      </w:r>
    </w:p>
    <w:p w14:paraId="32C1A3AC" w14:textId="77777777" w:rsidR="009C6608" w:rsidRDefault="009C6608"/>
    <w:p w14:paraId="5E044120" w14:textId="77777777" w:rsidR="00D30430" w:rsidRDefault="00D30430" w:rsidP="00D30430">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6"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7" w:history="1">
        <w:r w:rsidRPr="00553B4D">
          <w:rPr>
            <w:rStyle w:val="Hyperlink"/>
          </w:rPr>
          <w:t>support@marui-plugin.com</w:t>
        </w:r>
      </w:hyperlink>
    </w:p>
    <w:p w14:paraId="644349F4" w14:textId="47A6C5B6" w:rsidR="00D30430" w:rsidRDefault="00D30430" w:rsidP="00037534">
      <w:r>
        <w:t>The license credentials must then be used to activate MiVRy.</w:t>
      </w:r>
      <w:r w:rsidR="00037534">
        <w:br/>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w:t>
      </w:r>
      <w:proofErr w:type="spellStart"/>
      <w:r>
        <w:t>GestureRecognition.cs</w:t>
      </w:r>
      <w:proofErr w:type="spellEnd"/>
      <w:r>
        <w:t xml:space="preserve"> or </w:t>
      </w:r>
      <w:proofErr w:type="spellStart"/>
      <w:r>
        <w:t>GestureCombinations.cs</w:t>
      </w:r>
      <w:proofErr w:type="spellEnd"/>
      <w:r>
        <w:t xml:space="preserve"> scripts, you must activate the object by using the </w:t>
      </w:r>
      <w:proofErr w:type="spellStart"/>
      <w:proofErr w:type="gramStart"/>
      <w:r w:rsidRPr="00643EAB">
        <w:rPr>
          <w:rFonts w:ascii="Courier New" w:hAnsi="Courier New" w:cs="Courier New"/>
        </w:rPr>
        <w:t>activateLicense</w:t>
      </w:r>
      <w:proofErr w:type="spellEnd"/>
      <w:r w:rsidRPr="00643EAB">
        <w:rPr>
          <w:rFonts w:ascii="Courier New" w:hAnsi="Courier New" w:cs="Courier New"/>
        </w:rPr>
        <w:t>(</w:t>
      </w:r>
      <w:proofErr w:type="gramEnd"/>
      <w:r w:rsidRPr="00643EAB">
        <w:rPr>
          <w:rFonts w:ascii="Courier New" w:hAnsi="Courier New" w:cs="Courier New"/>
        </w:rPr>
        <w:t>)</w:t>
      </w:r>
      <w:r>
        <w:t xml:space="preserve"> function (during runtime).</w:t>
      </w:r>
    </w:p>
    <w:p w14:paraId="047913F9" w14:textId="77777777" w:rsidR="00D30430" w:rsidRDefault="00D30430" w:rsidP="00D30430">
      <w:pPr>
        <w:pStyle w:val="Heading3"/>
      </w:pPr>
      <w:r>
        <w:t>Using a License File:</w:t>
      </w:r>
    </w:p>
    <w:p w14:paraId="33FFF460" w14:textId="5FEC03E1" w:rsidR="00D30430" w:rsidRDefault="00D30430" w:rsidP="00D30430">
      <w:r>
        <w:t xml:space="preserve">Alternatively, you can save the license name (ID) and key into a file and load it with the </w:t>
      </w:r>
      <w:proofErr w:type="spellStart"/>
      <w:r>
        <w:t>activateLicenseFile</w:t>
      </w:r>
      <w:proofErr w:type="spellEnd"/>
      <w:r>
        <w:t xml:space="preserve">() function or input the path to the license file into the </w:t>
      </w:r>
      <w:proofErr w:type="spellStart"/>
      <w:r>
        <w:t>Mivry.cs</w:t>
      </w:r>
      <w:proofErr w:type="spellEnd"/>
      <w:r>
        <w:t xml:space="preserve">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p>
    <w:p w14:paraId="7D4ED433" w14:textId="77777777" w:rsidR="00D30430" w:rsidRDefault="00D30430" w:rsidP="00D30430">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r>
      <w:proofErr w:type="gramStart"/>
      <w:r w:rsidRPr="00CA0F90">
        <w:rPr>
          <w:rFonts w:ascii="Courier New" w:hAnsi="Courier New" w:cs="Courier New"/>
          <w:sz w:val="21"/>
          <w:szCs w:val="21"/>
        </w:rPr>
        <w:t>KEY :</w:t>
      </w:r>
      <w:proofErr w:type="gramEnd"/>
      <w:r w:rsidRPr="00CA0F90">
        <w:rPr>
          <w:rFonts w:ascii="Courier New" w:hAnsi="Courier New" w:cs="Courier New"/>
          <w:sz w:val="21"/>
          <w:szCs w:val="21"/>
        </w:rPr>
        <w:t xml:space="preserve"> b701b7235a483698e61a2b8d69479ed013a03069fcb9b892302277a0f394c257</w:t>
      </w:r>
    </w:p>
    <w:p w14:paraId="7D3C5024" w14:textId="32611B06" w:rsidR="009C6608" w:rsidRDefault="009C6608">
      <w:pPr>
        <w:rPr>
          <w:rFonts w:asciiTheme="majorHAnsi" w:eastAsiaTheme="majorEastAsia" w:hAnsiTheme="majorHAnsi" w:cstheme="majorBidi"/>
          <w:color w:val="2F5496" w:themeColor="accent1" w:themeShade="BF"/>
          <w:sz w:val="26"/>
          <w:szCs w:val="26"/>
        </w:rPr>
      </w:pPr>
      <w:r>
        <w:br w:type="page"/>
      </w:r>
    </w:p>
    <w:p w14:paraId="785D753D" w14:textId="67A34288" w:rsidR="00652779" w:rsidRDefault="009C6608" w:rsidP="00652779">
      <w:pPr>
        <w:pStyle w:val="Heading2"/>
      </w:pPr>
      <w:r>
        <w:lastRenderedPageBreak/>
        <w:t>5</w:t>
      </w:r>
      <w:r w:rsidR="00775EC6">
        <w:t xml:space="preserve">: How to use the </w:t>
      </w:r>
      <w:proofErr w:type="spellStart"/>
      <w:r w:rsidR="00775EC6">
        <w:t>GestureManager</w:t>
      </w:r>
      <w:proofErr w:type="spellEnd"/>
    </w:p>
    <w:bookmarkEnd w:id="5"/>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05CB88D1"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 xml:space="preserve">You can move the panel by </w:t>
      </w:r>
      <w:r w:rsidR="00D819E0">
        <w:t>pinching the blue handle bars on either side (index-finger-to-thumb-pinch)</w:t>
      </w:r>
      <w:r w:rsidR="005A4A45">
        <w:t xml:space="preserve">. </w:t>
      </w:r>
      <w:r w:rsidR="005A4A45">
        <w:br/>
      </w:r>
      <w:r>
        <w:t xml:space="preserve">A video tutorial on how to use the </w:t>
      </w:r>
      <w:proofErr w:type="spellStart"/>
      <w:r>
        <w:t>GestureManager</w:t>
      </w:r>
      <w:proofErr w:type="spellEnd"/>
      <w:r>
        <w:t xml:space="preserve"> in VR is available on YouTube:</w:t>
      </w:r>
      <w:r w:rsidR="00BE29A6">
        <w:br/>
      </w:r>
      <w:hyperlink r:id="rId18" w:history="1">
        <w:r w:rsidR="0051692A" w:rsidRPr="0096478A">
          <w:rPr>
            <w:rStyle w:val="Hyperlink"/>
          </w:rPr>
          <w:t>https://www.youtube.com/watch?v=</w:t>
        </w:r>
        <w:r w:rsidR="0051692A" w:rsidRPr="0051692A">
          <w:rPr>
            <w:rStyle w:val="Hyperlink"/>
          </w:rPr>
          <w:t>gZwkGgoCDpM</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34AA5F55" w:rsidR="005A4A45" w:rsidRDefault="00D819E0" w:rsidP="005A4A45">
      <w:r>
        <w:rPr>
          <w:i/>
          <w:iCs/>
        </w:rPr>
        <w:t>Left Hand Tracking Points / Right Hand Tracking Points</w:t>
      </w:r>
      <w:r w:rsidR="005A4A45" w:rsidRPr="005A4A45">
        <w:rPr>
          <w:i/>
          <w:iCs/>
        </w:rPr>
        <w:t>:</w:t>
      </w:r>
      <w:r w:rsidR="005A4A45">
        <w:t xml:space="preserve"> </w:t>
      </w:r>
      <w:r>
        <w:t>Which bones in each hand are considered to identify the gesture motion</w:t>
      </w:r>
      <w:r w:rsidR="005A4A45">
        <w:t>.</w:t>
      </w:r>
    </w:p>
    <w:p w14:paraId="07182111" w14:textId="030192E7" w:rsidR="00D819E0" w:rsidRDefault="00D819E0" w:rsidP="005A4A45">
      <w:r w:rsidRPr="00D819E0">
        <w:rPr>
          <w:i/>
          <w:iCs/>
        </w:rPr>
        <w:t>Load Gesture File</w:t>
      </w:r>
      <w:r>
        <w:t>: Load a previously recorded Gesture Database File (.DAT file), overwriting the current content of the Gesture Manager.</w:t>
      </w:r>
    </w:p>
    <w:p w14:paraId="79A3FD07" w14:textId="7EF76CE5" w:rsidR="00D819E0" w:rsidRDefault="00D819E0" w:rsidP="005A4A45">
      <w:r w:rsidRPr="00D819E0">
        <w:rPr>
          <w:i/>
          <w:iCs/>
        </w:rPr>
        <w:t>Import Gesture File</w:t>
      </w:r>
      <w:r>
        <w:t>: Add the gestures of a previously recorded Gesture Database File (.DAT file), while maintaining the current content of the Gesture Manager.</w:t>
      </w:r>
    </w:p>
    <w:p w14:paraId="75199B1A" w14:textId="78582AB1" w:rsidR="00D819E0" w:rsidRDefault="00D819E0" w:rsidP="005A4A45">
      <w:r w:rsidRPr="00D819E0">
        <w:rPr>
          <w:i/>
          <w:iCs/>
        </w:rPr>
        <w:t>Save Gesture File</w:t>
      </w:r>
      <w:r>
        <w:t>: Save the current gestures to file.</w:t>
      </w:r>
    </w:p>
    <w:p w14:paraId="53BA5AE4" w14:textId="4DE85DB3" w:rsidR="00BE747A" w:rsidRDefault="00437F45" w:rsidP="005A4A45">
      <w:r w:rsidRPr="00BE747A">
        <w:rPr>
          <w:i/>
          <w:iCs/>
        </w:rPr>
        <w:t>Frame of Reference</w:t>
      </w:r>
      <w:r>
        <w:t>:</w:t>
      </w:r>
      <w:r w:rsidR="00BE747A">
        <w:t xml:space="preserve"> </w:t>
      </w:r>
      <w:r w:rsidR="00D819E0">
        <w:t>Which coordinate system</w:t>
      </w:r>
      <w:r w:rsidR="00BE747A">
        <w:t xml:space="preserve"> </w:t>
      </w:r>
      <w:r w:rsidR="00D819E0">
        <w:t xml:space="preserve">the gestures are encoded in. “Head” means gestures are interpreted as to how you see them through the VR headset, with “forward” pointing away from you no matter where you face in your room. </w:t>
      </w:r>
      <w:r w:rsidR="006A1ED4">
        <w:t>“World” means gestures are interpreted in regard to their real-world position, with “north” being north even when you turn around to face another direction. “Hands” means that the motion of the fingers is only interpreted relative to the wrist, ignoring where in the world the hand is making the motion</w:t>
      </w:r>
      <w:r w:rsidR="002C0B39">
        <w:t>.</w:t>
      </w:r>
    </w:p>
    <w:p w14:paraId="676AB9D3" w14:textId="581FE4B7" w:rsidR="006A1ED4" w:rsidRDefault="006A1ED4" w:rsidP="005A4A45">
      <w:r w:rsidRPr="006A1ED4">
        <w:rPr>
          <w:i/>
          <w:iCs/>
        </w:rPr>
        <w:t>Compensate head motion during gesture</w:t>
      </w:r>
      <w:r>
        <w:t xml:space="preserve">: Whether the motion of your frame of reference should be removed from the motion of the joints of the hands. For example, if you’re turning you head to the right while constantly holding your hand in front of your face, the head rotation will be </w:t>
      </w:r>
      <w:r>
        <w:lastRenderedPageBreak/>
        <w:t>compensated and your hand will appear motionless to the gesture recognition AI. Note that this can lead to identification problems, since many players are in the habit of continuously looking at their hands while gesturing. Then, this setting would remove all motion from the gesture, making it hard to identify.</w:t>
      </w:r>
    </w:p>
    <w:p w14:paraId="27B5CBA8" w14:textId="4918C1EF" w:rsidR="00BE29A6" w:rsidRDefault="007057F0" w:rsidP="00BE29A6">
      <w:r w:rsidRPr="007057F0">
        <w:rPr>
          <w:i/>
          <w:iCs/>
        </w:rPr>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37100857" w:rsidR="00966E69" w:rsidRDefault="009C6608" w:rsidP="00966E69">
      <w:pPr>
        <w:pStyle w:val="Heading2"/>
      </w:pPr>
      <w:bookmarkStart w:id="6" w:name="MiVRyScript"/>
      <w:r>
        <w:lastRenderedPageBreak/>
        <w:t>6</w:t>
      </w:r>
      <w:r w:rsidR="00775EC6">
        <w:t xml:space="preserve">: How to use the </w:t>
      </w:r>
      <w:proofErr w:type="spellStart"/>
      <w:r w:rsidR="00775EC6">
        <w:t>Mi</w:t>
      </w:r>
      <w:r w:rsidR="00B47859">
        <w:t>vr</w:t>
      </w:r>
      <w:r w:rsidR="00775EC6">
        <w:t>y</w:t>
      </w:r>
      <w:r w:rsidR="00B47859">
        <w:t>QuestHands</w:t>
      </w:r>
      <w:proofErr w:type="spellEnd"/>
      <w:r w:rsidR="00775EC6">
        <w:t xml:space="preserve"> gesture recognition </w:t>
      </w:r>
      <w:r w:rsidR="00B47859">
        <w:t>component</w:t>
      </w:r>
    </w:p>
    <w:bookmarkEnd w:id="6"/>
    <w:p w14:paraId="1F661E32" w14:textId="1A6563C1" w:rsidR="00966E69" w:rsidRDefault="00966E69" w:rsidP="00966E69">
      <w:r>
        <w:br/>
        <w:t>(1) Add th</w:t>
      </w:r>
      <w:r w:rsidR="00117B40">
        <w:t>e</w:t>
      </w:r>
      <w:r>
        <w:t xml:space="preserve"> </w:t>
      </w:r>
      <w:proofErr w:type="spellStart"/>
      <w:r>
        <w:t>Mivry</w:t>
      </w:r>
      <w:r w:rsidR="00B47859">
        <w:t>QuestHands</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proofErr w:type="gram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proofErr w:type="gramEnd"/>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7DBB832B" w:rsidR="00966E69" w:rsidRDefault="00966E69" w:rsidP="00966E69">
      <w:r>
        <w:t xml:space="preserve">(3) In the inspector, set the fields of the </w:t>
      </w:r>
      <w:proofErr w:type="spellStart"/>
      <w:r>
        <w:t>Mi</w:t>
      </w:r>
      <w:r w:rsidR="00D819E0">
        <w:t>vr</w:t>
      </w:r>
      <w:r>
        <w:t>y</w:t>
      </w:r>
      <w:r w:rsidR="00D819E0">
        <w:t>QuestHands</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57D84A1" w:rsidR="00966E69" w:rsidRDefault="00966E69" w:rsidP="003A07C7">
      <w:r>
        <w:t>- "</w:t>
      </w:r>
      <w:proofErr w:type="spellStart"/>
      <w:r>
        <w:t>LeftHand</w:t>
      </w:r>
      <w:proofErr w:type="spellEnd"/>
      <w:r>
        <w:t>" / "</w:t>
      </w:r>
      <w:proofErr w:type="spellStart"/>
      <w:r>
        <w:t>RightHand</w:t>
      </w:r>
      <w:proofErr w:type="spellEnd"/>
      <w:r>
        <w:t>":</w:t>
      </w:r>
      <w:r>
        <w:br/>
      </w:r>
      <w:r w:rsidR="00D819E0">
        <w:t xml:space="preserve">The </w:t>
      </w:r>
      <w:proofErr w:type="spellStart"/>
      <w:r w:rsidR="00D819E0">
        <w:t>OculusIntegration</w:t>
      </w:r>
      <w:proofErr w:type="spellEnd"/>
      <w:r w:rsidR="00D819E0">
        <w:t xml:space="preserve"> </w:t>
      </w:r>
      <w:proofErr w:type="spellStart"/>
      <w:r w:rsidR="00D819E0">
        <w:t>OvrHandPrefab</w:t>
      </w:r>
      <w:proofErr w:type="spellEnd"/>
      <w:r w:rsidR="00D819E0">
        <w:t xml:space="preserve"> </w:t>
      </w:r>
      <w:r>
        <w:t>game object</w:t>
      </w:r>
      <w:r w:rsidR="00D819E0">
        <w:t>s</w:t>
      </w:r>
      <w:r>
        <w:t>.</w:t>
      </w:r>
      <w:r w:rsidR="003A07C7">
        <w:t xml:space="preserve"> If your scene does not yet contain these prefabs, please see the official Oculus documentation on how to add Oculus Quest hand tracking to your Unity app: </w:t>
      </w:r>
      <w:hyperlink r:id="rId19" w:history="1">
        <w:r w:rsidR="003A07C7" w:rsidRPr="003A07C7">
          <w:rPr>
            <w:rStyle w:val="Hyperlink"/>
          </w:rPr>
          <w:t>https://developer.oculus.com/documentation/unity/unity-handtracking/</w:t>
        </w:r>
      </w:hyperlink>
    </w:p>
    <w:p w14:paraId="0090380E" w14:textId="69FB803F" w:rsidR="00966E69" w:rsidRDefault="00966E69" w:rsidP="00966E69">
      <w:r>
        <w:t xml:space="preserve">- </w:t>
      </w:r>
      <w:r w:rsidR="00045C07" w:rsidRPr="00045C07">
        <w:rPr>
          <w:rFonts w:hint="eastAsia"/>
        </w:rPr>
        <w:t>“</w:t>
      </w:r>
      <w:r w:rsidR="00045C07" w:rsidRPr="00045C07">
        <w:t>Left Hand Trigger”</w:t>
      </w:r>
      <w:r w:rsidR="00045C07">
        <w:t xml:space="preserve"> / </w:t>
      </w:r>
      <w:r w:rsidR="00045C07" w:rsidRPr="00045C07">
        <w:t>“Right Hand Trigger”</w:t>
      </w:r>
      <w:r>
        <w:t>:</w:t>
      </w:r>
      <w:r w:rsidR="00045C07">
        <w:br/>
        <w:t>H</w:t>
      </w:r>
      <w:r w:rsidR="00045C07" w:rsidRPr="00045C07">
        <w:t xml:space="preserve">ow you intend to signal that a gesture motion started or ended. For example, you can set the </w:t>
      </w:r>
      <w:proofErr w:type="gramStart"/>
      <w:r w:rsidR="00045C07" w:rsidRPr="00045C07">
        <w:t>Left Hand</w:t>
      </w:r>
      <w:proofErr w:type="gramEnd"/>
      <w:r w:rsidR="00045C07" w:rsidRPr="00045C07">
        <w:t xml:space="preserve"> Trigger to “making a pinch on the right hand”. Now, when you make a pinching motion on the right hand, </w:t>
      </w:r>
      <w:proofErr w:type="spellStart"/>
      <w:r w:rsidR="00045C07" w:rsidRPr="00045C07">
        <w:t>Mivry</w:t>
      </w:r>
      <w:proofErr w:type="spellEnd"/>
      <w:r w:rsidR="00045C07" w:rsidRPr="00045C07">
        <w:t xml:space="preserve"> will start tracking your left hand to detect a gesture. When you release the pinch, </w:t>
      </w:r>
      <w:proofErr w:type="spellStart"/>
      <w:r w:rsidR="00045C07" w:rsidRPr="00045C07">
        <w:t>Mivry</w:t>
      </w:r>
      <w:proofErr w:type="spellEnd"/>
      <w:r w:rsidR="00045C07" w:rsidRPr="00045C07">
        <w:t xml:space="preserve">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55BF90F9" w:rsidR="00966E69" w:rsidRDefault="00966E69" w:rsidP="00966E69">
      <w:r>
        <w:t xml:space="preserve">When these properties are set, the </w:t>
      </w:r>
      <w:proofErr w:type="spellStart"/>
      <w:r>
        <w:t>Mivry</w:t>
      </w:r>
      <w:r w:rsidR="00FD3E4C">
        <w:t>QuestHands</w:t>
      </w:r>
      <w:proofErr w:type="spellEnd"/>
      <w:r>
        <w:t xml:space="preserve"> </w:t>
      </w:r>
      <w:r w:rsidR="00FD3E4C">
        <w:t>component</w:t>
      </w:r>
      <w:r>
        <w:t xml:space="preserve"> will detect the “trigger”, track the position of the </w:t>
      </w:r>
      <w:r w:rsidR="00FD3E4C">
        <w:t>h</w:t>
      </w:r>
      <w:r>
        <w:t>and</w:t>
      </w:r>
      <w:r w:rsidR="00FD3E4C">
        <w:t>s</w:t>
      </w:r>
      <w:r>
        <w:t xml:space="preserve"> and, upon release of the “trigger”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62A158B9" w:rsidR="0072061F" w:rsidRDefault="009C6608" w:rsidP="0072061F">
      <w:pPr>
        <w:pStyle w:val="Heading2"/>
      </w:pPr>
      <w:bookmarkStart w:id="7" w:name="GestureRecognition"/>
      <w:r>
        <w:lastRenderedPageBreak/>
        <w:t>7</w:t>
      </w:r>
      <w:r w:rsidR="00261FCD">
        <w:t>:</w:t>
      </w:r>
      <w:r w:rsidR="00775EC6" w:rsidRPr="00775EC6">
        <w:t xml:space="preserve"> </w:t>
      </w:r>
      <w:r w:rsidR="00775EC6">
        <w:t xml:space="preserve">How to use the </w:t>
      </w:r>
      <w:proofErr w:type="spellStart"/>
      <w:r w:rsidR="00775EC6">
        <w:t>GestureRecognition</w:t>
      </w:r>
      <w:proofErr w:type="spellEnd"/>
      <w:r w:rsidR="00775EC6">
        <w:t xml:space="preserve"> script (for one-handed gestures)</w:t>
      </w:r>
      <w:r w:rsidR="0072061F">
        <w:t>:</w:t>
      </w:r>
    </w:p>
    <w:bookmarkEnd w:id="7"/>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3E41760D" w:rsidR="004F0581" w:rsidRDefault="009C6608" w:rsidP="004F0581">
      <w:pPr>
        <w:pStyle w:val="Heading2"/>
      </w:pPr>
      <w:bookmarkStart w:id="8" w:name="GestureCombinations"/>
      <w:r>
        <w:lastRenderedPageBreak/>
        <w:t>8</w:t>
      </w:r>
      <w:r w:rsidR="00261FCD">
        <w:t>:</w:t>
      </w:r>
      <w:r w:rsidR="00775EC6" w:rsidRPr="00775EC6">
        <w:t xml:space="preserve"> </w:t>
      </w:r>
      <w:r w:rsidR="00775EC6">
        <w:t xml:space="preserve">How to use the </w:t>
      </w:r>
      <w:proofErr w:type="spellStart"/>
      <w:r w:rsidR="00775EC6">
        <w:t>GestureCombinations</w:t>
      </w:r>
      <w:proofErr w:type="spellEnd"/>
      <w:r w:rsidR="00775EC6">
        <w:t xml:space="preserve"> script (for two-handed gestures or gesture combos):</w:t>
      </w:r>
    </w:p>
    <w:bookmarkEnd w:id="8"/>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proofErr w:type="gramStart"/>
      <w:r w:rsidRPr="00EB13D0">
        <w:rPr>
          <w:rFonts w:ascii="Overpass Mono" w:hAnsi="Overpass Mono"/>
          <w:sz w:val="16"/>
          <w:szCs w:val="16"/>
        </w:rPr>
        <w:t>gc.createGesture</w:t>
      </w:r>
      <w:proofErr w:type="spellEnd"/>
      <w:proofErr w:type="gram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55C7FFE5" w:rsidR="00F92F7B" w:rsidRDefault="009C6608" w:rsidP="00F92F7B">
      <w:pPr>
        <w:pStyle w:val="Heading2"/>
      </w:pPr>
      <w:bookmarkStart w:id="9" w:name="Bolt"/>
      <w:r>
        <w:lastRenderedPageBreak/>
        <w:t>9</w:t>
      </w:r>
      <w:r w:rsidR="00280084">
        <w:t xml:space="preserve">: </w:t>
      </w:r>
      <w:r w:rsidR="00F92F7B" w:rsidRPr="00F92F7B">
        <w:t>How to use MiVRy with Bolt visual programming graphs</w:t>
      </w:r>
    </w:p>
    <w:bookmarkEnd w:id="9"/>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4274B8C8" w:rsidR="00F92F7B" w:rsidRDefault="00F92F7B" w:rsidP="00F92F7B">
      <w:r>
        <w:t>(1) Make sure both Bolt and MiVRy are installed in your project.</w:t>
      </w:r>
      <w:r w:rsidR="00280084">
        <w:br/>
      </w:r>
      <w:r>
        <w:t xml:space="preserve">Open the </w:t>
      </w:r>
      <w:proofErr w:type="spellStart"/>
      <w:r w:rsidRPr="00114D58">
        <w:rPr>
          <w:b/>
          <w:bCs/>
        </w:rPr>
        <w:t>Mivry</w:t>
      </w:r>
      <w:r w:rsidR="00FD3E4C">
        <w:rPr>
          <w:b/>
          <w:bCs/>
        </w:rPr>
        <w:t>QuestHands</w:t>
      </w:r>
      <w:r w:rsidRPr="00114D58">
        <w:rPr>
          <w:b/>
          <w:bCs/>
        </w:rPr>
        <w:t>.cs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322518F1"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r w:rsidR="00FD3E4C">
        <w:rPr>
          <w:b/>
          <w:bCs/>
        </w:rPr>
        <w:t>QuestHands</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7141D74" w:rsidR="00114D58" w:rsidRDefault="00114D58" w:rsidP="00114D58">
      <w:r>
        <w:t xml:space="preserve">(3) Add the </w:t>
      </w:r>
      <w:r w:rsidRPr="00114D58">
        <w:rPr>
          <w:b/>
          <w:bCs/>
        </w:rPr>
        <w:t>“</w:t>
      </w:r>
      <w:proofErr w:type="spellStart"/>
      <w:r w:rsidRPr="00114D58">
        <w:rPr>
          <w:b/>
          <w:bCs/>
        </w:rPr>
        <w:t>Mivry</w:t>
      </w:r>
      <w:r w:rsidR="00FD3E4C">
        <w:rPr>
          <w:b/>
          <w:bCs/>
        </w:rPr>
        <w:t>QuestHands</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r w:rsidR="00FD3E4C">
        <w:t>QuestHands</w:t>
      </w:r>
      <w:proofErr w:type="spellEnd"/>
      <w:r>
        <w:t>”.</w:t>
      </w:r>
    </w:p>
    <w:p w14:paraId="4A688B6B" w14:textId="4EE84F8C" w:rsidR="00114D58" w:rsidRDefault="00114D58" w:rsidP="00114D58">
      <w:r>
        <w:lastRenderedPageBreak/>
        <w:t xml:space="preserve">In the inspector, fill in the values of the </w:t>
      </w:r>
      <w:proofErr w:type="spellStart"/>
      <w:r>
        <w:t>Mivry</w:t>
      </w:r>
      <w:r w:rsidR="00FD3E4C">
        <w:t>QuestHands</w:t>
      </w:r>
      <w:proofErr w:type="spellEnd"/>
      <w:r>
        <w:t xml:space="preserve"> script components, especially “Gesture Database File”, “Left Hand”, “Left Hand Trigge</w:t>
      </w:r>
      <w:r w:rsidR="00FD3E4C">
        <w:t>r</w:t>
      </w:r>
      <w:r>
        <w:t>”, “Right Hand” and “Right Hand Trigger</w:t>
      </w:r>
      <w:r w:rsidR="00FD3E4C">
        <w:t>”</w:t>
      </w:r>
      <w:r>
        <w: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01752FDA" w:rsidR="00114D58" w:rsidRDefault="00114D58" w:rsidP="00114D58">
      <w:r>
        <w:t>As “</w:t>
      </w:r>
      <w:r w:rsidRPr="00114D58">
        <w:rPr>
          <w:b/>
          <w:bCs/>
        </w:rPr>
        <w:t>Variable Type</w:t>
      </w:r>
      <w:r>
        <w:t>” select “</w:t>
      </w:r>
      <w:proofErr w:type="spellStart"/>
      <w:r w:rsidRPr="00114D58">
        <w:rPr>
          <w:i/>
          <w:iCs/>
        </w:rPr>
        <w:t>Mivry</w:t>
      </w:r>
      <w:r w:rsidR="00FD3E4C">
        <w:rPr>
          <w:i/>
          <w:iCs/>
        </w:rPr>
        <w:t>QuestHands</w:t>
      </w:r>
      <w:proofErr w:type="spellEnd"/>
      <w:r>
        <w:t>”, and as “</w:t>
      </w:r>
      <w:r w:rsidRPr="00114D58">
        <w:rPr>
          <w:b/>
          <w:bCs/>
        </w:rPr>
        <w:t>Value</w:t>
      </w:r>
      <w:r>
        <w:t xml:space="preserve">” select the object to which you attached the </w:t>
      </w:r>
      <w:proofErr w:type="spellStart"/>
      <w:r>
        <w:t>Mivry</w:t>
      </w:r>
      <w:r w:rsidR="00FD3E4C">
        <w:t>QuestHands</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06A0697A"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r w:rsidR="00FD3E4C">
        <w:t>QuestHands</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7055062E" w:rsidR="00261FCD" w:rsidRDefault="009C6608" w:rsidP="001E0B72">
      <w:pPr>
        <w:pStyle w:val="Heading2"/>
      </w:pPr>
      <w:bookmarkStart w:id="10" w:name="BuildInstructionsWindows"/>
      <w:r>
        <w:lastRenderedPageBreak/>
        <w:t>10</w:t>
      </w:r>
      <w:r w:rsidR="00261FCD">
        <w:t>: Build instructions for Windows</w:t>
      </w:r>
    </w:p>
    <w:bookmarkEnd w:id="10"/>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0093C425" w:rsidR="00261FCD" w:rsidRDefault="00AD2783" w:rsidP="001E0B72">
      <w:pPr>
        <w:pStyle w:val="Heading2"/>
      </w:pPr>
      <w:bookmarkStart w:id="11" w:name="BuildinstructionsAndroid"/>
      <w:r>
        <w:lastRenderedPageBreak/>
        <w:t>1</w:t>
      </w:r>
      <w:r w:rsidR="009C6608">
        <w:t>1</w:t>
      </w:r>
      <w:r w:rsidR="00261FCD">
        <w:t>: Build instructions for Android (Mobile VR, Oculus Quest, …)</w:t>
      </w:r>
      <w:bookmarkEnd w:id="11"/>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3"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DF49786" w:rsidR="00205B4B" w:rsidRDefault="009F2A77" w:rsidP="00205B4B">
      <w:pPr>
        <w:pStyle w:val="Heading2"/>
      </w:pPr>
      <w:bookmarkStart w:id="12" w:name="TroubleshootingFAQ"/>
      <w:r>
        <w:lastRenderedPageBreak/>
        <w:t>1</w:t>
      </w:r>
      <w:r w:rsidR="009C6608">
        <w:t>2</w:t>
      </w:r>
      <w:r w:rsidR="00205B4B">
        <w:t xml:space="preserve"> Troubleshooting and Frequently Asked Questions (FAQ):</w:t>
      </w:r>
      <w:bookmarkEnd w:id="12"/>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w:t>
      </w:r>
      <w:proofErr w:type="gramStart"/>
      <w:r w:rsidRPr="00DA46DA">
        <w:rPr>
          <w:i/>
          <w:iCs/>
        </w:rPr>
        <w:t>So</w:t>
      </w:r>
      <w:proofErr w:type="gramEnd"/>
      <w:r w:rsidRPr="00DA46DA">
        <w:rPr>
          <w:i/>
          <w:iCs/>
        </w:rPr>
        <w:t xml:space="preserve">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701E2177" w14:textId="6BBFFD97" w:rsidR="00205B4B" w:rsidRPr="0051692A" w:rsidRDefault="00205B4B" w:rsidP="0051692A">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r>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proofErr w:type="gramStart"/>
      <w:r w:rsidR="00DA46DA" w:rsidRPr="00DA46DA">
        <w:rPr>
          <w:rFonts w:ascii="Courier New" w:hAnsi="Courier New" w:cs="Courier New"/>
          <w:sz w:val="20"/>
          <w:szCs w:val="20"/>
        </w:rPr>
        <w:t>gr.saveToFile</w:t>
      </w:r>
      <w:proofErr w:type="spellEnd"/>
      <w:proofErr w:type="gram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t>The</w:t>
      </w:r>
      <w:r>
        <w:t xml:space="preserve"> Gesture Recognition library does not detect if a gesture is different from all recorded gestures. I want to know if the user makes the gesture I recorded or not.</w:t>
      </w:r>
      <w:r>
        <w:br/>
      </w:r>
      <w:r>
        <w:br/>
      </w:r>
      <w:r w:rsidRPr="00BD5E69">
        <w:rPr>
          <w:i/>
          <w:iCs/>
        </w:rPr>
        <w:t xml:space="preserve">The gesture recognition plug-in will always return the number of which other (known) </w:t>
      </w:r>
      <w:r w:rsidRPr="00BD5E69">
        <w:rPr>
          <w:i/>
          <w:iCs/>
        </w:rPr>
        <w:lastRenderedPageBreak/>
        <w:t>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proofErr w:type="gramStart"/>
      <w:r>
        <w:t>startTraining</w:t>
      </w:r>
      <w:proofErr w:type="spellEnd"/>
      <w:r>
        <w:t>(</w:t>
      </w:r>
      <w:proofErr w:type="gramEnd"/>
      <w:r>
        <w:t>)” every time I start my game? Does it have to keep running in the background while my app is running?</w:t>
      </w:r>
      <w:r>
        <w:br/>
      </w:r>
      <w:r>
        <w:br/>
      </w:r>
      <w:r w:rsidRPr="00FA7262">
        <w:rPr>
          <w:i/>
          <w:iCs/>
        </w:rPr>
        <w:t xml:space="preserve">No, you only need to call </w:t>
      </w:r>
      <w:proofErr w:type="spellStart"/>
      <w:proofErr w:type="gramStart"/>
      <w:r w:rsidRPr="00FA7262">
        <w:rPr>
          <w:i/>
          <w:iCs/>
        </w:rPr>
        <w:t>startTraining</w:t>
      </w:r>
      <w:proofErr w:type="spellEnd"/>
      <w:r w:rsidRPr="00FA7262">
        <w:rPr>
          <w:i/>
          <w:iCs/>
        </w:rPr>
        <w:t>(</w:t>
      </w:r>
      <w:proofErr w:type="gram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lastRenderedPageBreak/>
        <w:t xml:space="preserve"> I’m getting errors about using the Unity “Input” functions (such as </w:t>
      </w:r>
      <w:proofErr w:type="spellStart"/>
      <w:proofErr w:type="gramStart"/>
      <w:r>
        <w:t>GetAxis</w:t>
      </w:r>
      <w:proofErr w:type="spellEnd"/>
      <w:r>
        <w:t>(</w:t>
      </w:r>
      <w:proofErr w:type="gram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12DCB7F3"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Pr>
          <w:i/>
          <w:iCs/>
        </w:rPr>
        <w:br/>
        <w:t>Oculus App:</w:t>
      </w:r>
      <w:r w:rsidR="00306137">
        <w:rPr>
          <w:i/>
          <w:iCs/>
        </w:rPr>
        <w:br/>
      </w:r>
      <w:r w:rsidR="00306137">
        <w:rPr>
          <w:i/>
          <w:iCs/>
          <w:noProof/>
        </w:rPr>
        <w:drawing>
          <wp:inline distT="0" distB="0" distL="0" distR="0" wp14:anchorId="75F9AF31" wp14:editId="5A1FF169">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19F4E955" w14:textId="66B47988" w:rsidR="00FA5C32" w:rsidRDefault="00A0163B" w:rsidP="002572D2">
      <w:pPr>
        <w:pStyle w:val="ListParagraph"/>
        <w:numPr>
          <w:ilvl w:val="0"/>
          <w:numId w:val="1"/>
        </w:numPr>
      </w:pPr>
      <w:r>
        <w:lastRenderedPageBreak/>
        <w:t xml:space="preserve"> </w:t>
      </w:r>
      <w:r w:rsidR="00FA5C32">
        <w:t>What is the “Update Head Position Policy” / “Compensate Head Motion” setting?</w:t>
      </w:r>
      <w:r w:rsidR="00FA5C32">
        <w:br/>
      </w:r>
      <w:r w:rsidR="00FA5C32">
        <w:br/>
        <w:t>This setting decides whether the AI should consider changes in head position during the gesturing. During gesturing, the current position of the VR headset can/will be updated via the "</w:t>
      </w:r>
      <w:proofErr w:type="spellStart"/>
      <w:r w:rsidR="00FA5C32">
        <w:t>updateHeadPosition</w:t>
      </w:r>
      <w:proofErr w:type="spellEnd"/>
      <w:r w:rsidR="00FA5C32">
        <w:t>" procedure. This data is saved together with the motion data. However, in many cases it is not advisable to take head motions during gesturing into account, because people may watch their hands while gesturing. Following the moving hands with the head would then eliminate the hand motion relative to the headset (the hands would always be "in front of the headset").</w:t>
      </w:r>
      <w:r w:rsidR="00FA5C32">
        <w:br/>
        <w:t xml:space="preserve">However, in some cases it may be useful to use the changing head position, for example if the user might be walking during a gesture. You can </w:t>
      </w:r>
      <w:proofErr w:type="gramStart"/>
      <w:r w:rsidR="00FA5C32">
        <w:t>chose</w:t>
      </w:r>
      <w:proofErr w:type="gramEnd"/>
      <w:r w:rsidR="00FA5C32">
        <w:t xml:space="preserve"> whether or not the data provided via calls to "</w:t>
      </w:r>
      <w:proofErr w:type="spellStart"/>
      <w:r w:rsidR="00FA5C32">
        <w:t>updateHeadPosition</w:t>
      </w:r>
      <w:proofErr w:type="spellEnd"/>
      <w:r w:rsidR="00FA5C32">
        <w:t xml:space="preserve">" functions will be used with the </w:t>
      </w:r>
      <w:proofErr w:type="spellStart"/>
      <w:r w:rsidR="00FA5C32">
        <w:t>UpdateHeadPositionPolicy</w:t>
      </w:r>
      <w:proofErr w:type="spellEnd"/>
      <w:r w:rsidR="00FA5C32">
        <w:t xml:space="preserve"> (or call to </w:t>
      </w:r>
      <w:proofErr w:type="spellStart"/>
      <w:r w:rsidR="00FA5C32">
        <w:t>GestureRecognition.setUpdateHeadPositionPolicy</w:t>
      </w:r>
      <w:proofErr w:type="spellEnd"/>
      <w:r w:rsidR="00FA5C32">
        <w:t>().</w:t>
      </w:r>
      <w:r w:rsidR="00FA5C32">
        <w:br/>
        <w:t>"</w:t>
      </w:r>
      <w:proofErr w:type="spellStart"/>
      <w:r w:rsidR="00FA5C32">
        <w:t>UseLatest</w:t>
      </w:r>
      <w:proofErr w:type="spellEnd"/>
      <w:r w:rsidR="00FA5C32">
        <w:t>" will cause MiVRy to use the changing head position, thus compensating the relative head motion during gesturing.</w:t>
      </w:r>
      <w:r w:rsidR="00FA5C32">
        <w:br/>
        <w:t>"</w:t>
      </w:r>
      <w:proofErr w:type="spellStart"/>
      <w:r w:rsidR="00FA5C32">
        <w:t>UseInitial</w:t>
      </w:r>
      <w:proofErr w:type="spellEnd"/>
      <w:r w:rsidR="00FA5C32">
        <w:t xml:space="preserve">" will not consider changes in head motion during gesturing, but only the head position at the start of the gesture. Note that if you use a </w:t>
      </w:r>
      <w:proofErr w:type="spellStart"/>
      <w:r w:rsidR="00FA5C32">
        <w:t>GestureRecognition</w:t>
      </w:r>
      <w:proofErr w:type="spellEnd"/>
      <w:r w:rsidR="00FA5C32">
        <w:t xml:space="preserve"> or </w:t>
      </w:r>
      <w:proofErr w:type="spellStart"/>
      <w:r w:rsidR="00FA5C32">
        <w:t>GestureCombinations</w:t>
      </w:r>
      <w:proofErr w:type="spellEnd"/>
      <w:r w:rsidR="00FA5C32">
        <w:t xml:space="preserve"> object directly, you also need to provide the changing head position via "</w:t>
      </w:r>
      <w:proofErr w:type="spellStart"/>
      <w:proofErr w:type="gramStart"/>
      <w:r w:rsidR="00FA5C32">
        <w:t>updateHeadPosition</w:t>
      </w:r>
      <w:proofErr w:type="spellEnd"/>
      <w:r w:rsidR="00FA5C32">
        <w:t>(</w:t>
      </w:r>
      <w:proofErr w:type="gramEnd"/>
      <w:r w:rsidR="00FA5C32">
        <w:t>)" for this to have any effect. Also note that the data provided via "</w:t>
      </w:r>
      <w:proofErr w:type="spellStart"/>
      <w:r w:rsidR="00FA5C32">
        <w:t>updateHeadPosition</w:t>
      </w:r>
      <w:proofErr w:type="spellEnd"/>
      <w:r w:rsidR="00FA5C32">
        <w:t>" is stored regardless of the policy, even when it is not used later.</w:t>
      </w:r>
      <w:r w:rsidR="00FA5C32">
        <w:br/>
      </w:r>
      <w:r w:rsidR="00FA5C32">
        <w:br/>
      </w:r>
      <w:r w:rsidR="00FA5C32">
        <w:br/>
      </w:r>
    </w:p>
    <w:p w14:paraId="6C756911" w14:textId="34A753D6" w:rsidR="00FA5C32" w:rsidRDefault="00FA5C32" w:rsidP="006B2F56">
      <w:pPr>
        <w:pStyle w:val="ListParagraph"/>
        <w:numPr>
          <w:ilvl w:val="0"/>
          <w:numId w:val="1"/>
        </w:numPr>
      </w:pPr>
      <w:r>
        <w:t xml:space="preserve"> </w:t>
      </w:r>
      <w:r w:rsidRPr="00FA5C32">
        <w:t>MiVRy identifies any motion as some gesture, even when it doesn't resemble any of the recorded gestures. Why? How can I tell if no valid gesture motion was performed?</w:t>
      </w:r>
      <w:r>
        <w:br/>
      </w:r>
      <w:r>
        <w:br/>
        <w:t>A: MiVRy will always tell you the "most likely" best guess as to which gesture was just performed, no matter how different the currently performed motion is from all recorded gestures. This is because we cannot decide for you how much difference is tolerable.</w:t>
      </w:r>
      <w:r>
        <w:br/>
        <w:t>In order to disqualify "wrong" motions, you have two options:</w:t>
      </w:r>
      <w:r>
        <w:br/>
        <w:t>(A) you can check the "similarity" value returned by MiVRy. This value describes how similar the gesture motion was compared to previous recordings on a scale from 0 (very different) to 1 (very similar).</w:t>
      </w:r>
      <w:r>
        <w:br/>
        <w:t>(B) you can check the "probability" value. Especially when you compare the probability values for all recorded gestures (for example via the "</w:t>
      </w:r>
      <w:proofErr w:type="spellStart"/>
      <w:r>
        <w:t>endStrokeAndGetAllProbabilitiesAndSimilarities</w:t>
      </w:r>
      <w:proofErr w:type="spellEnd"/>
      <w:r>
        <w:t>" function) and see that they are all very low and not very different from one another, you may want to decide that the current gesture performance was not valid.</w:t>
      </w:r>
      <w:r>
        <w:br/>
      </w:r>
      <w:r>
        <w:br/>
      </w:r>
      <w:r>
        <w:br/>
      </w:r>
    </w:p>
    <w:p w14:paraId="0E8BA5D0" w14:textId="72EF8EB3" w:rsidR="00FA5C32" w:rsidRDefault="00FA5C32" w:rsidP="00A0163B">
      <w:pPr>
        <w:pStyle w:val="ListParagraph"/>
        <w:numPr>
          <w:ilvl w:val="0"/>
          <w:numId w:val="1"/>
        </w:numPr>
      </w:pPr>
      <w:r>
        <w:lastRenderedPageBreak/>
        <w:t xml:space="preserve"> </w:t>
      </w:r>
      <w:r w:rsidRPr="00FA5C32">
        <w:t>What exactly does die "similarity" value of a gesture performance mean? How is it different from the probability value?</w:t>
      </w:r>
      <w:r>
        <w:br/>
      </w:r>
      <w:r>
        <w:br/>
      </w:r>
      <w:r w:rsidRPr="00FA5C32">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w:t>
      </w:r>
      <w:proofErr w:type="spellStart"/>
      <w:r w:rsidRPr="00FA5C32">
        <w:t>ie</w:t>
      </w:r>
      <w:proofErr w:type="spellEnd"/>
      <w:r w:rsidRPr="00FA5C32">
        <w:t xml:space="preserv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 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w:t>
      </w:r>
      <w:proofErr w:type="spellStart"/>
      <w:r w:rsidRPr="00FA5C32">
        <w:t>etc</w:t>
      </w:r>
      <w:proofErr w:type="spellEnd"/>
      <w:r w:rsidRPr="00FA5C32">
        <w:t xml:space="preserve"> all lumped together as one gesture - then "similarity" will be calculated based on an "average" character that doesn't resemble any sample, but the AI may successfully understand what you mean and give high "probability" values).</w:t>
      </w:r>
      <w:r>
        <w:br/>
      </w:r>
    </w:p>
    <w:p w14:paraId="32F2E4EC" w14:textId="3DCB9463" w:rsidR="00FA5C32" w:rsidRDefault="00FA5C32" w:rsidP="00A0163B">
      <w:pPr>
        <w:pStyle w:val="ListParagraph"/>
        <w:numPr>
          <w:ilvl w:val="0"/>
          <w:numId w:val="1"/>
        </w:numPr>
      </w:pPr>
      <w:r>
        <w:t xml:space="preserve"> </w:t>
      </w:r>
      <w:r w:rsidRPr="00FA5C32">
        <w:t>Instead of triggering the start and end of a gesture motion, I want MiVRy to constantly run in the background and detect gestures as they occur.</w:t>
      </w:r>
      <w:r>
        <w:br/>
      </w:r>
      <w:r>
        <w:br/>
      </w:r>
      <w:r w:rsidRPr="00FA5C32">
        <w:t>You can use the "Continuous Gesture Identification" feature of MiVRy. When using the "</w:t>
      </w:r>
      <w:proofErr w:type="spellStart"/>
      <w:r w:rsidRPr="00FA5C32">
        <w:t>GestureRecognition</w:t>
      </w:r>
      <w:proofErr w:type="spellEnd"/>
      <w:r w:rsidRPr="00FA5C32">
        <w:t>" or "</w:t>
      </w:r>
      <w:proofErr w:type="spellStart"/>
      <w:r w:rsidRPr="00FA5C32">
        <w:t>GestureCombinations</w:t>
      </w:r>
      <w:proofErr w:type="spellEnd"/>
      <w:r w:rsidRPr="00FA5C32">
        <w:t>" objects directly, use the "</w:t>
      </w:r>
      <w:proofErr w:type="spellStart"/>
      <w:r w:rsidRPr="00FA5C32">
        <w:t>contdIdentify</w:t>
      </w:r>
      <w:proofErr w:type="spellEnd"/>
      <w:r w:rsidRPr="00FA5C32">
        <w:t>" function - you can call this function repeatedly (for example on every frame) and every time it will tell you which gesture is currently being performed. When using the "</w:t>
      </w:r>
      <w:proofErr w:type="spellStart"/>
      <w:r w:rsidRPr="00FA5C32">
        <w:t>Mivry</w:t>
      </w:r>
      <w:proofErr w:type="spellEnd"/>
      <w:r w:rsidRPr="00FA5C32">
        <w:t>"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w:t>
      </w:r>
      <w:r>
        <w:t>,</w:t>
      </w:r>
      <w:r w:rsidRPr="00FA5C32">
        <w:t xml:space="preserve"> if your gestures take 1 second to perform, set this to "1000" so that MiVRy will consider the last 1000 </w:t>
      </w:r>
      <w:proofErr w:type="spellStart"/>
      <w:r>
        <w:t>ms</w:t>
      </w:r>
      <w:proofErr w:type="spellEnd"/>
      <w:r w:rsidRPr="00FA5C32">
        <w:t xml:space="preserve"> to identify the gesture. "Continuous Gesture Smoothing" is the number of samples (previous calls to "</w:t>
      </w:r>
      <w:proofErr w:type="spellStart"/>
      <w:r w:rsidRPr="00FA5C32">
        <w:t>contdIdentify</w:t>
      </w:r>
      <w:proofErr w:type="spellEnd"/>
      <w:r w:rsidRPr="00FA5C32">
        <w:t xml:space="preserve">" to use for smoothing continuous gesture identification results). When setting this to zero, each attempt to identify the gesture will stand alone. If </w:t>
      </w:r>
      <w:proofErr w:type="spellStart"/>
      <w:r w:rsidRPr="00FA5C32">
        <w:t>ContinuousGestureSmoothing</w:t>
      </w:r>
      <w:proofErr w:type="spellEnd"/>
      <w:r w:rsidRPr="00FA5C32">
        <w:t xml:space="preserve"> is higher than zero, MiVRy will remember previous attempts to identify the gesture and will produce more stable output.</w:t>
      </w:r>
      <w:r>
        <w:br/>
      </w:r>
    </w:p>
    <w:p w14:paraId="6477797C" w14:textId="2B450BA6" w:rsidR="00CC26D4" w:rsidRDefault="00FA5C32" w:rsidP="00A0163B">
      <w:pPr>
        <w:pStyle w:val="ListParagraph"/>
        <w:numPr>
          <w:ilvl w:val="0"/>
          <w:numId w:val="1"/>
        </w:numPr>
      </w:pPr>
      <w:r>
        <w:lastRenderedPageBreak/>
        <w:t xml:space="preserve"> </w:t>
      </w:r>
      <w:r w:rsidR="00A0163B">
        <w:t>After some time, all attempts to identify a gesture fail with error code -16.</w:t>
      </w:r>
      <w:r w:rsidR="00A0163B">
        <w:br/>
      </w:r>
      <w:r w:rsidR="00A0163B">
        <w:br/>
      </w:r>
      <w:r w:rsidR="00A0163B">
        <w:rPr>
          <w:i/>
          <w:iCs/>
        </w:rPr>
        <w:t xml:space="preserve">You have used up all “free” gesture recognitions of the free version of MiVRy for this session. To identify more gestures, restart the app, or purchase an “unlimited” license at </w:t>
      </w:r>
      <w:hyperlink r:id="rId26" w:history="1">
        <w:r w:rsidR="00A0163B" w:rsidRPr="009768C3">
          <w:rPr>
            <w:rStyle w:val="Hyperlink"/>
            <w:i/>
            <w:iCs/>
          </w:rPr>
          <w:t>https://www.marui-plugin.com/mivry/</w:t>
        </w:r>
      </w:hyperlink>
      <w:r w:rsidR="00A0163B">
        <w:rPr>
          <w:i/>
          <w:iCs/>
        </w:rPr>
        <w:t xml:space="preserve"> </w:t>
      </w:r>
      <w:r w:rsidR="00CC26D4">
        <w:br w:type="page"/>
      </w:r>
    </w:p>
    <w:p w14:paraId="67068913" w14:textId="108D252C" w:rsidR="0072061F" w:rsidRDefault="009F2A77" w:rsidP="0072061F">
      <w:pPr>
        <w:pStyle w:val="Heading2"/>
      </w:pPr>
      <w:bookmarkStart w:id="13" w:name="EULA"/>
      <w:r>
        <w:lastRenderedPageBreak/>
        <w:t>1</w:t>
      </w:r>
      <w:r w:rsidR="009C6608">
        <w:t>3</w:t>
      </w:r>
      <w:r w:rsidR="00261FCD">
        <w:t xml:space="preserve"> Software l</w:t>
      </w:r>
      <w:r w:rsidR="0072061F">
        <w:t>icense</w:t>
      </w:r>
      <w:r w:rsidR="00261FCD">
        <w:t xml:space="preserve"> statement (EULA)</w:t>
      </w:r>
      <w:r w:rsidR="0072061F">
        <w:t>:</w:t>
      </w:r>
    </w:p>
    <w:bookmarkEnd w:id="13"/>
    <w:p w14:paraId="265606FA" w14:textId="77777777" w:rsidR="00181C00" w:rsidRDefault="00181C00" w:rsidP="0072061F"/>
    <w:p w14:paraId="0AAC399D" w14:textId="72BBB685" w:rsidR="0072061F" w:rsidRDefault="0072061F" w:rsidP="0072061F">
      <w:r>
        <w:t xml:space="preserve">THIS SOFTWARE IS PROVIDED BY THE COPYRIGHT HOLDERS AND </w:t>
      </w:r>
      <w:proofErr w:type="gramStart"/>
      <w:r>
        <w:t>CONTRIBUTORS  "</w:t>
      </w:r>
      <w:proofErr w:type="gramEnd"/>
      <w:r>
        <w:t>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1E435CA9" w:rsidR="00261FBA" w:rsidRDefault="005F3653">
      <w:bookmarkStart w:id="14" w:name="_Hlk127790961"/>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(3D model</w:t>
      </w:r>
      <w:r w:rsidR="00FD3E4C">
        <w:t>s</w:t>
      </w:r>
      <w:r w:rsidRPr="005F3653">
        <w:t xml:space="preserve"> and textures etc.)</w:t>
      </w:r>
      <w:bookmarkEnd w:id="14"/>
    </w:p>
    <w:sectPr w:rsidR="00261FB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37534"/>
    <w:rsid w:val="00045C07"/>
    <w:rsid w:val="00081908"/>
    <w:rsid w:val="000D7D27"/>
    <w:rsid w:val="00113651"/>
    <w:rsid w:val="00114D58"/>
    <w:rsid w:val="00117B40"/>
    <w:rsid w:val="00141B31"/>
    <w:rsid w:val="0015623B"/>
    <w:rsid w:val="001755B3"/>
    <w:rsid w:val="00181A75"/>
    <w:rsid w:val="00181C00"/>
    <w:rsid w:val="001E0B72"/>
    <w:rsid w:val="001E3BD1"/>
    <w:rsid w:val="001F4A24"/>
    <w:rsid w:val="00205B4B"/>
    <w:rsid w:val="002152EF"/>
    <w:rsid w:val="00233159"/>
    <w:rsid w:val="00245AC2"/>
    <w:rsid w:val="00261FBA"/>
    <w:rsid w:val="00261FCD"/>
    <w:rsid w:val="00280084"/>
    <w:rsid w:val="00296C97"/>
    <w:rsid w:val="002B6E0D"/>
    <w:rsid w:val="002C0B39"/>
    <w:rsid w:val="00306137"/>
    <w:rsid w:val="003407BA"/>
    <w:rsid w:val="003407C2"/>
    <w:rsid w:val="00360CB1"/>
    <w:rsid w:val="003A07C7"/>
    <w:rsid w:val="003E0CDA"/>
    <w:rsid w:val="004113BC"/>
    <w:rsid w:val="00437F45"/>
    <w:rsid w:val="00464CCE"/>
    <w:rsid w:val="00485752"/>
    <w:rsid w:val="004A69CD"/>
    <w:rsid w:val="004F0581"/>
    <w:rsid w:val="004F0D1A"/>
    <w:rsid w:val="0051555D"/>
    <w:rsid w:val="0051692A"/>
    <w:rsid w:val="0059051C"/>
    <w:rsid w:val="005A4A45"/>
    <w:rsid w:val="005C22F8"/>
    <w:rsid w:val="005F3653"/>
    <w:rsid w:val="005F73C6"/>
    <w:rsid w:val="00625C02"/>
    <w:rsid w:val="00652779"/>
    <w:rsid w:val="00656CEF"/>
    <w:rsid w:val="006A1ED4"/>
    <w:rsid w:val="006C7256"/>
    <w:rsid w:val="006F4721"/>
    <w:rsid w:val="00705583"/>
    <w:rsid w:val="007057F0"/>
    <w:rsid w:val="00717AEC"/>
    <w:rsid w:val="0072061F"/>
    <w:rsid w:val="0075535D"/>
    <w:rsid w:val="00775EC6"/>
    <w:rsid w:val="007A1285"/>
    <w:rsid w:val="007A2602"/>
    <w:rsid w:val="007C05B6"/>
    <w:rsid w:val="007D5FB2"/>
    <w:rsid w:val="007F6A65"/>
    <w:rsid w:val="007F6CFC"/>
    <w:rsid w:val="008461B0"/>
    <w:rsid w:val="00887995"/>
    <w:rsid w:val="0089014F"/>
    <w:rsid w:val="008960D0"/>
    <w:rsid w:val="008E1B23"/>
    <w:rsid w:val="009344E2"/>
    <w:rsid w:val="009545CC"/>
    <w:rsid w:val="00956641"/>
    <w:rsid w:val="00960382"/>
    <w:rsid w:val="00966E69"/>
    <w:rsid w:val="009A639A"/>
    <w:rsid w:val="009C6608"/>
    <w:rsid w:val="009F2A77"/>
    <w:rsid w:val="00A0163B"/>
    <w:rsid w:val="00A120ED"/>
    <w:rsid w:val="00A31EF6"/>
    <w:rsid w:val="00A536EC"/>
    <w:rsid w:val="00A53F96"/>
    <w:rsid w:val="00A80E42"/>
    <w:rsid w:val="00A976DD"/>
    <w:rsid w:val="00AA436D"/>
    <w:rsid w:val="00AD2783"/>
    <w:rsid w:val="00AF022E"/>
    <w:rsid w:val="00B27C35"/>
    <w:rsid w:val="00B47859"/>
    <w:rsid w:val="00B71598"/>
    <w:rsid w:val="00BB3913"/>
    <w:rsid w:val="00BD5E69"/>
    <w:rsid w:val="00BE29A6"/>
    <w:rsid w:val="00BE747A"/>
    <w:rsid w:val="00C23143"/>
    <w:rsid w:val="00C25538"/>
    <w:rsid w:val="00C83F94"/>
    <w:rsid w:val="00CB4170"/>
    <w:rsid w:val="00CC26D4"/>
    <w:rsid w:val="00CC3D60"/>
    <w:rsid w:val="00CF152D"/>
    <w:rsid w:val="00D0628B"/>
    <w:rsid w:val="00D23323"/>
    <w:rsid w:val="00D30430"/>
    <w:rsid w:val="00D52897"/>
    <w:rsid w:val="00D819E0"/>
    <w:rsid w:val="00D838C6"/>
    <w:rsid w:val="00D878E2"/>
    <w:rsid w:val="00DA20A1"/>
    <w:rsid w:val="00DA46DA"/>
    <w:rsid w:val="00DB01AE"/>
    <w:rsid w:val="00DF4D66"/>
    <w:rsid w:val="00E1386D"/>
    <w:rsid w:val="00E219E6"/>
    <w:rsid w:val="00E35926"/>
    <w:rsid w:val="00E35F7F"/>
    <w:rsid w:val="00E45254"/>
    <w:rsid w:val="00E54C8F"/>
    <w:rsid w:val="00E849AC"/>
    <w:rsid w:val="00EB13D0"/>
    <w:rsid w:val="00EB1B87"/>
    <w:rsid w:val="00EB61D1"/>
    <w:rsid w:val="00F430B8"/>
    <w:rsid w:val="00F63699"/>
    <w:rsid w:val="00F7616C"/>
    <w:rsid w:val="00F84FC3"/>
    <w:rsid w:val="00F92F7B"/>
    <w:rsid w:val="00FA5C32"/>
    <w:rsid w:val="00FA7262"/>
    <w:rsid w:val="00FD3E4C"/>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D30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ZwkGgoCDpM" TargetMode="External"/><Relationship Id="rId13" Type="http://schemas.openxmlformats.org/officeDocument/2006/relationships/image" Target="media/image3.png"/><Relationship Id="rId18" Type="http://schemas.openxmlformats.org/officeDocument/2006/relationships/hyperlink" Target="https://www.youtube.com/watch?v=gZwkGgoCDpM" TargetMode="External"/><Relationship Id="rId26" Type="http://schemas.openxmlformats.org/officeDocument/2006/relationships/hyperlink" Target="https://www.marui-plugin.com/mivry/"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marui-plugin.com/documentation-mivry-questhands/" TargetMode="External"/><Relationship Id="rId12" Type="http://schemas.openxmlformats.org/officeDocument/2006/relationships/image" Target="media/image2.png"/><Relationship Id="rId17" Type="http://schemas.openxmlformats.org/officeDocument/2006/relationships/hyperlink" Target="mailto:support@marui-plugin.c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marui-plugin.com/mivr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hyperlink" Target="https://github.com/MARUI-PlugIn/MiVRy/blob/master/unity/MiVRyQuestHands.unitypackage"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arui-plugin.com/documentation-mivry-unity/" TargetMode="External"/><Relationship Id="rId23" Type="http://schemas.openxmlformats.org/officeDocument/2006/relationships/hyperlink" Target="https://developer.oculus.com/documentation/unity/unity-conf-settings/" TargetMode="External"/><Relationship Id="rId28" Type="http://schemas.openxmlformats.org/officeDocument/2006/relationships/theme" Target="theme/theme1.xml"/><Relationship Id="rId10" Type="http://schemas.openxmlformats.org/officeDocument/2006/relationships/hyperlink" Target="https://assetstore.unity.com/packages/slug/239214" TargetMode="External"/><Relationship Id="rId19" Type="http://schemas.openxmlformats.org/officeDocument/2006/relationships/hyperlink" Target="https://developer.oculus.com/documentation/unity/unity-handtracking/" TargetMode="External"/><Relationship Id="rId4" Type="http://schemas.openxmlformats.org/officeDocument/2006/relationships/webSettings" Target="webSettings.xml"/><Relationship Id="rId9" Type="http://schemas.openxmlformats.org/officeDocument/2006/relationships/hyperlink" Target="https://github.com/MARUI-PlugIn/MiVRy/" TargetMode="External"/><Relationship Id="rId14" Type="http://schemas.openxmlformats.org/officeDocument/2006/relationships/hyperlink" Target="https://developer.oculus.com/documentation/unity/unity-handtracking/"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29</Pages>
  <Words>7367</Words>
  <Characters>41992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85</cp:revision>
  <cp:lastPrinted>2022-01-13T20:24:00Z</cp:lastPrinted>
  <dcterms:created xsi:type="dcterms:W3CDTF">2018-10-19T06:25:00Z</dcterms:created>
  <dcterms:modified xsi:type="dcterms:W3CDTF">2024-01-21T13:58:00Z</dcterms:modified>
</cp:coreProperties>
</file>