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r w:rsidR="00895881" w:rsidRPr="0057227C">
        <w:rPr>
          <w:szCs w:val="24"/>
        </w:rPr>
        <w:t>Martinović B. and Rozić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(Kalliamvakou,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45E0AFC5" w14:textId="77777777" w:rsidR="00641CAC" w:rsidRPr="0057227C" w:rsidRDefault="00641CAC" w:rsidP="00B519B7">
      <w:pPr>
        <w:spacing w:line="259" w:lineRule="auto"/>
        <w:jc w:val="both"/>
        <w:rPr>
          <w:szCs w:val="24"/>
        </w:rPr>
      </w:pPr>
      <w:r w:rsidRPr="0057227C">
        <w:rPr>
          <w:szCs w:val="24"/>
        </w:rPr>
        <w:br w:type="page"/>
      </w: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lastRenderedPageBreak/>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r w:rsidRPr="0057227C">
        <w:rPr>
          <w:szCs w:val="24"/>
        </w:rPr>
        <w:t>Yonatha Almeida, Danyllo Albuquerque, Emanuel Dantas Filhob, Felipe Munizb, Katyusco de Farias Santosb, Mirko Perkusichc, Hyggo Almeidac, Angelo Perkusichc. AICodeReview: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Boris Martinović and Robert Rozić.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Kalliamvakou,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Pr="0057227C"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3CB4CAF2" w14:textId="77777777" w:rsidR="007A25FC" w:rsidRPr="007A25FC" w:rsidRDefault="007A25FC" w:rsidP="00B519B7">
      <w:pPr>
        <w:spacing w:after="0" w:line="480" w:lineRule="auto"/>
        <w:jc w:val="both"/>
        <w:rPr>
          <w:szCs w:val="24"/>
        </w:rPr>
      </w:pPr>
    </w:p>
    <w:p w14:paraId="01539BB2" w14:textId="77777777" w:rsidR="007A25FC" w:rsidRPr="0057227C" w:rsidRDefault="007A25FC" w:rsidP="00B519B7">
      <w:pPr>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63F46" w14:textId="77777777" w:rsidR="00913EF5" w:rsidRDefault="00913EF5" w:rsidP="006C4D6E">
      <w:pPr>
        <w:spacing w:after="0" w:line="240" w:lineRule="auto"/>
      </w:pPr>
      <w:r>
        <w:separator/>
      </w:r>
    </w:p>
  </w:endnote>
  <w:endnote w:type="continuationSeparator" w:id="0">
    <w:p w14:paraId="38174A34" w14:textId="77777777" w:rsidR="00913EF5" w:rsidRDefault="00913EF5" w:rsidP="006C4D6E">
      <w:pPr>
        <w:spacing w:after="0" w:line="240" w:lineRule="auto"/>
      </w:pPr>
      <w:r>
        <w:continuationSeparator/>
      </w:r>
    </w:p>
  </w:endnote>
  <w:endnote w:type="continuationNotice" w:id="1">
    <w:p w14:paraId="708A4C88" w14:textId="77777777" w:rsidR="00913EF5" w:rsidRDefault="00913E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79227" w14:textId="77777777" w:rsidR="00913EF5" w:rsidRDefault="00913EF5" w:rsidP="006C4D6E">
      <w:pPr>
        <w:spacing w:after="0" w:line="240" w:lineRule="auto"/>
      </w:pPr>
      <w:r>
        <w:separator/>
      </w:r>
    </w:p>
  </w:footnote>
  <w:footnote w:type="continuationSeparator" w:id="0">
    <w:p w14:paraId="5C5A6146" w14:textId="77777777" w:rsidR="00913EF5" w:rsidRDefault="00913EF5" w:rsidP="006C4D6E">
      <w:pPr>
        <w:spacing w:after="0" w:line="240" w:lineRule="auto"/>
      </w:pPr>
      <w:r>
        <w:continuationSeparator/>
      </w:r>
    </w:p>
  </w:footnote>
  <w:footnote w:type="continuationNotice" w:id="1">
    <w:p w14:paraId="072E344D" w14:textId="77777777" w:rsidR="00913EF5" w:rsidRDefault="00913E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12"/>
  </w:num>
  <w:num w:numId="2" w16cid:durableId="2015183424">
    <w:abstractNumId w:val="1"/>
  </w:num>
  <w:num w:numId="3" w16cid:durableId="444077376">
    <w:abstractNumId w:val="16"/>
  </w:num>
  <w:num w:numId="4" w16cid:durableId="1450469058">
    <w:abstractNumId w:val="11"/>
  </w:num>
  <w:num w:numId="5" w16cid:durableId="960646579">
    <w:abstractNumId w:val="6"/>
  </w:num>
  <w:num w:numId="6" w16cid:durableId="1679650779">
    <w:abstractNumId w:val="13"/>
  </w:num>
  <w:num w:numId="7" w16cid:durableId="1124228157">
    <w:abstractNumId w:val="3"/>
  </w:num>
  <w:num w:numId="8" w16cid:durableId="337461721">
    <w:abstractNumId w:val="0"/>
  </w:num>
  <w:num w:numId="9" w16cid:durableId="1618221894">
    <w:abstractNumId w:val="4"/>
  </w:num>
  <w:num w:numId="10" w16cid:durableId="1517888116">
    <w:abstractNumId w:val="14"/>
  </w:num>
  <w:num w:numId="11" w16cid:durableId="662583939">
    <w:abstractNumId w:val="8"/>
  </w:num>
  <w:num w:numId="12" w16cid:durableId="1389381658">
    <w:abstractNumId w:val="5"/>
  </w:num>
  <w:num w:numId="13" w16cid:durableId="1955210573">
    <w:abstractNumId w:val="10"/>
  </w:num>
  <w:num w:numId="14" w16cid:durableId="1204440331">
    <w:abstractNumId w:val="15"/>
  </w:num>
  <w:num w:numId="15" w16cid:durableId="29260702">
    <w:abstractNumId w:val="7"/>
  </w:num>
  <w:num w:numId="16" w16cid:durableId="1932884935">
    <w:abstractNumId w:val="2"/>
  </w:num>
  <w:num w:numId="17" w16cid:durableId="224268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2AA"/>
    <w:rsid w:val="00026508"/>
    <w:rsid w:val="00032C6F"/>
    <w:rsid w:val="00034D2F"/>
    <w:rsid w:val="000429BC"/>
    <w:rsid w:val="00046A8D"/>
    <w:rsid w:val="00047BD0"/>
    <w:rsid w:val="000519E3"/>
    <w:rsid w:val="00053739"/>
    <w:rsid w:val="00061E70"/>
    <w:rsid w:val="00063B36"/>
    <w:rsid w:val="000657C2"/>
    <w:rsid w:val="00065FE4"/>
    <w:rsid w:val="0006684E"/>
    <w:rsid w:val="0007584C"/>
    <w:rsid w:val="00075898"/>
    <w:rsid w:val="00076472"/>
    <w:rsid w:val="000917A0"/>
    <w:rsid w:val="00096A91"/>
    <w:rsid w:val="000A09FC"/>
    <w:rsid w:val="000A39FA"/>
    <w:rsid w:val="000A5DF5"/>
    <w:rsid w:val="000B09D7"/>
    <w:rsid w:val="000B5C0D"/>
    <w:rsid w:val="000C09FE"/>
    <w:rsid w:val="000C2CC0"/>
    <w:rsid w:val="000C61E3"/>
    <w:rsid w:val="000C69D7"/>
    <w:rsid w:val="000D2AA5"/>
    <w:rsid w:val="000D429E"/>
    <w:rsid w:val="000D4D35"/>
    <w:rsid w:val="000D777A"/>
    <w:rsid w:val="000E1D04"/>
    <w:rsid w:val="000E2E53"/>
    <w:rsid w:val="000E62DB"/>
    <w:rsid w:val="000E6A3E"/>
    <w:rsid w:val="000F0358"/>
    <w:rsid w:val="000F2446"/>
    <w:rsid w:val="000F5772"/>
    <w:rsid w:val="00105B5A"/>
    <w:rsid w:val="0010652C"/>
    <w:rsid w:val="00112155"/>
    <w:rsid w:val="0011705D"/>
    <w:rsid w:val="001178C1"/>
    <w:rsid w:val="00122F3E"/>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7AC7"/>
    <w:rsid w:val="00181AD3"/>
    <w:rsid w:val="00181B7C"/>
    <w:rsid w:val="00183BB8"/>
    <w:rsid w:val="00183D0B"/>
    <w:rsid w:val="00184ECF"/>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4281"/>
    <w:rsid w:val="00201B2F"/>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A028F"/>
    <w:rsid w:val="002A16BD"/>
    <w:rsid w:val="002A6223"/>
    <w:rsid w:val="002B1833"/>
    <w:rsid w:val="002B20CB"/>
    <w:rsid w:val="002D01AF"/>
    <w:rsid w:val="002D07D0"/>
    <w:rsid w:val="002E46E4"/>
    <w:rsid w:val="002E4E45"/>
    <w:rsid w:val="002F0B99"/>
    <w:rsid w:val="002F1C07"/>
    <w:rsid w:val="002F2D40"/>
    <w:rsid w:val="002F3D83"/>
    <w:rsid w:val="00300854"/>
    <w:rsid w:val="0030686E"/>
    <w:rsid w:val="003071E8"/>
    <w:rsid w:val="003218A1"/>
    <w:rsid w:val="003243CB"/>
    <w:rsid w:val="00326BB0"/>
    <w:rsid w:val="00327117"/>
    <w:rsid w:val="00327E60"/>
    <w:rsid w:val="003311ED"/>
    <w:rsid w:val="00331E1C"/>
    <w:rsid w:val="003427CD"/>
    <w:rsid w:val="00343960"/>
    <w:rsid w:val="003441D7"/>
    <w:rsid w:val="003514FC"/>
    <w:rsid w:val="00353F75"/>
    <w:rsid w:val="00355193"/>
    <w:rsid w:val="00365BFE"/>
    <w:rsid w:val="00371D9E"/>
    <w:rsid w:val="00371EF2"/>
    <w:rsid w:val="003732A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D3581"/>
    <w:rsid w:val="003D4209"/>
    <w:rsid w:val="003D6F73"/>
    <w:rsid w:val="003E1CB9"/>
    <w:rsid w:val="003E3DC5"/>
    <w:rsid w:val="003F14FD"/>
    <w:rsid w:val="003F3E7B"/>
    <w:rsid w:val="003F5096"/>
    <w:rsid w:val="0040178B"/>
    <w:rsid w:val="00404A92"/>
    <w:rsid w:val="0040641E"/>
    <w:rsid w:val="00410D68"/>
    <w:rsid w:val="00413A91"/>
    <w:rsid w:val="00420115"/>
    <w:rsid w:val="00423898"/>
    <w:rsid w:val="004245C6"/>
    <w:rsid w:val="00427796"/>
    <w:rsid w:val="00434532"/>
    <w:rsid w:val="004363EC"/>
    <w:rsid w:val="00441405"/>
    <w:rsid w:val="00445CDD"/>
    <w:rsid w:val="0045267F"/>
    <w:rsid w:val="0045268A"/>
    <w:rsid w:val="00460C4F"/>
    <w:rsid w:val="00472B08"/>
    <w:rsid w:val="0047637E"/>
    <w:rsid w:val="00476A55"/>
    <w:rsid w:val="00481BE6"/>
    <w:rsid w:val="00496631"/>
    <w:rsid w:val="00497F72"/>
    <w:rsid w:val="004A0E20"/>
    <w:rsid w:val="004A288D"/>
    <w:rsid w:val="004A3CF4"/>
    <w:rsid w:val="004A51D0"/>
    <w:rsid w:val="004B28E9"/>
    <w:rsid w:val="004B293F"/>
    <w:rsid w:val="004B586F"/>
    <w:rsid w:val="004B751A"/>
    <w:rsid w:val="004B7699"/>
    <w:rsid w:val="004C14F3"/>
    <w:rsid w:val="004C6DEA"/>
    <w:rsid w:val="004C782E"/>
    <w:rsid w:val="004D278D"/>
    <w:rsid w:val="004D6A54"/>
    <w:rsid w:val="004E05E8"/>
    <w:rsid w:val="004E3452"/>
    <w:rsid w:val="004E481F"/>
    <w:rsid w:val="004F4AA7"/>
    <w:rsid w:val="00500DFF"/>
    <w:rsid w:val="00504519"/>
    <w:rsid w:val="00506091"/>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5F15"/>
    <w:rsid w:val="006253E6"/>
    <w:rsid w:val="00625ABF"/>
    <w:rsid w:val="00627887"/>
    <w:rsid w:val="00632367"/>
    <w:rsid w:val="00641CAC"/>
    <w:rsid w:val="006424B6"/>
    <w:rsid w:val="00642B90"/>
    <w:rsid w:val="00646219"/>
    <w:rsid w:val="00647535"/>
    <w:rsid w:val="00651D3F"/>
    <w:rsid w:val="00662955"/>
    <w:rsid w:val="006631A3"/>
    <w:rsid w:val="0066509C"/>
    <w:rsid w:val="0067509B"/>
    <w:rsid w:val="00675FEE"/>
    <w:rsid w:val="00676713"/>
    <w:rsid w:val="006773A2"/>
    <w:rsid w:val="006868AC"/>
    <w:rsid w:val="0068709F"/>
    <w:rsid w:val="006A0958"/>
    <w:rsid w:val="006A28C1"/>
    <w:rsid w:val="006A7418"/>
    <w:rsid w:val="006C2C71"/>
    <w:rsid w:val="006C4D6E"/>
    <w:rsid w:val="006D3B98"/>
    <w:rsid w:val="006E266A"/>
    <w:rsid w:val="006E54F6"/>
    <w:rsid w:val="006F355F"/>
    <w:rsid w:val="006F7753"/>
    <w:rsid w:val="007007EC"/>
    <w:rsid w:val="007016BE"/>
    <w:rsid w:val="00702A73"/>
    <w:rsid w:val="0070644D"/>
    <w:rsid w:val="00715645"/>
    <w:rsid w:val="00715FE7"/>
    <w:rsid w:val="00716AA3"/>
    <w:rsid w:val="00726104"/>
    <w:rsid w:val="0074009E"/>
    <w:rsid w:val="007513A1"/>
    <w:rsid w:val="007515E4"/>
    <w:rsid w:val="00751B14"/>
    <w:rsid w:val="00754DFE"/>
    <w:rsid w:val="00755AC0"/>
    <w:rsid w:val="00760AD4"/>
    <w:rsid w:val="00760BDD"/>
    <w:rsid w:val="00771F0E"/>
    <w:rsid w:val="007723FD"/>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C1FA4"/>
    <w:rsid w:val="007C26E6"/>
    <w:rsid w:val="007E2A00"/>
    <w:rsid w:val="007E4BEA"/>
    <w:rsid w:val="007E7C09"/>
    <w:rsid w:val="008006A5"/>
    <w:rsid w:val="0080194F"/>
    <w:rsid w:val="00804E35"/>
    <w:rsid w:val="00816113"/>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6C77"/>
    <w:rsid w:val="008A79FA"/>
    <w:rsid w:val="008B1DDA"/>
    <w:rsid w:val="008B650E"/>
    <w:rsid w:val="008C089C"/>
    <w:rsid w:val="008C1623"/>
    <w:rsid w:val="008C1C57"/>
    <w:rsid w:val="008D1430"/>
    <w:rsid w:val="008D32D8"/>
    <w:rsid w:val="008E0A21"/>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4FE4"/>
    <w:rsid w:val="00925E22"/>
    <w:rsid w:val="009336F2"/>
    <w:rsid w:val="00946591"/>
    <w:rsid w:val="00952806"/>
    <w:rsid w:val="00956AD3"/>
    <w:rsid w:val="0096226B"/>
    <w:rsid w:val="00965B27"/>
    <w:rsid w:val="00971BEF"/>
    <w:rsid w:val="0097545D"/>
    <w:rsid w:val="00981EF8"/>
    <w:rsid w:val="00983D47"/>
    <w:rsid w:val="00984F47"/>
    <w:rsid w:val="00985304"/>
    <w:rsid w:val="00987CFB"/>
    <w:rsid w:val="009A0B72"/>
    <w:rsid w:val="009A15F8"/>
    <w:rsid w:val="009A212E"/>
    <w:rsid w:val="009A45A1"/>
    <w:rsid w:val="009A6BBF"/>
    <w:rsid w:val="009B31B1"/>
    <w:rsid w:val="009B65C6"/>
    <w:rsid w:val="009B72E8"/>
    <w:rsid w:val="009D13AE"/>
    <w:rsid w:val="009D1A60"/>
    <w:rsid w:val="009D6859"/>
    <w:rsid w:val="009D7C9F"/>
    <w:rsid w:val="009D7E7D"/>
    <w:rsid w:val="009E1712"/>
    <w:rsid w:val="009E279A"/>
    <w:rsid w:val="009E3A5E"/>
    <w:rsid w:val="009E526D"/>
    <w:rsid w:val="00A002A6"/>
    <w:rsid w:val="00A010DF"/>
    <w:rsid w:val="00A0763D"/>
    <w:rsid w:val="00A11BF2"/>
    <w:rsid w:val="00A15F61"/>
    <w:rsid w:val="00A25216"/>
    <w:rsid w:val="00A27424"/>
    <w:rsid w:val="00A359A1"/>
    <w:rsid w:val="00A367BA"/>
    <w:rsid w:val="00A40F43"/>
    <w:rsid w:val="00A4341E"/>
    <w:rsid w:val="00A43FB8"/>
    <w:rsid w:val="00A4516F"/>
    <w:rsid w:val="00A52582"/>
    <w:rsid w:val="00A52AAC"/>
    <w:rsid w:val="00A60821"/>
    <w:rsid w:val="00A6376C"/>
    <w:rsid w:val="00A72F9A"/>
    <w:rsid w:val="00A73345"/>
    <w:rsid w:val="00A740F6"/>
    <w:rsid w:val="00A7472A"/>
    <w:rsid w:val="00A82724"/>
    <w:rsid w:val="00A82F35"/>
    <w:rsid w:val="00A90859"/>
    <w:rsid w:val="00AA0567"/>
    <w:rsid w:val="00AA13E7"/>
    <w:rsid w:val="00AB2E1F"/>
    <w:rsid w:val="00AB2EDD"/>
    <w:rsid w:val="00AB40CB"/>
    <w:rsid w:val="00AC5584"/>
    <w:rsid w:val="00AE1121"/>
    <w:rsid w:val="00AF518B"/>
    <w:rsid w:val="00AF5B24"/>
    <w:rsid w:val="00B007C9"/>
    <w:rsid w:val="00B00C31"/>
    <w:rsid w:val="00B051BD"/>
    <w:rsid w:val="00B0715F"/>
    <w:rsid w:val="00B20351"/>
    <w:rsid w:val="00B2295A"/>
    <w:rsid w:val="00B23D93"/>
    <w:rsid w:val="00B25B2D"/>
    <w:rsid w:val="00B264E5"/>
    <w:rsid w:val="00B411BE"/>
    <w:rsid w:val="00B4693D"/>
    <w:rsid w:val="00B47240"/>
    <w:rsid w:val="00B519B7"/>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9081F"/>
    <w:rsid w:val="00B9562E"/>
    <w:rsid w:val="00BA14F3"/>
    <w:rsid w:val="00BA16B3"/>
    <w:rsid w:val="00BA66A1"/>
    <w:rsid w:val="00BA7CF1"/>
    <w:rsid w:val="00BB4AE2"/>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348F6"/>
    <w:rsid w:val="00C41214"/>
    <w:rsid w:val="00C4510A"/>
    <w:rsid w:val="00C4573E"/>
    <w:rsid w:val="00C53ACE"/>
    <w:rsid w:val="00C56E87"/>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61B1"/>
    <w:rsid w:val="00D37431"/>
    <w:rsid w:val="00D44F83"/>
    <w:rsid w:val="00D450C4"/>
    <w:rsid w:val="00D4540A"/>
    <w:rsid w:val="00D45483"/>
    <w:rsid w:val="00D46533"/>
    <w:rsid w:val="00D63FA1"/>
    <w:rsid w:val="00D66EEC"/>
    <w:rsid w:val="00D73EEF"/>
    <w:rsid w:val="00D75495"/>
    <w:rsid w:val="00D82291"/>
    <w:rsid w:val="00D84179"/>
    <w:rsid w:val="00D87E01"/>
    <w:rsid w:val="00D91019"/>
    <w:rsid w:val="00D93A1C"/>
    <w:rsid w:val="00D952EC"/>
    <w:rsid w:val="00D96ABC"/>
    <w:rsid w:val="00D97FB2"/>
    <w:rsid w:val="00DB240B"/>
    <w:rsid w:val="00DB5EE3"/>
    <w:rsid w:val="00DC1AFD"/>
    <w:rsid w:val="00DC64B1"/>
    <w:rsid w:val="00DD1FA0"/>
    <w:rsid w:val="00DD4DD2"/>
    <w:rsid w:val="00DD658D"/>
    <w:rsid w:val="00DE1799"/>
    <w:rsid w:val="00DE36AA"/>
    <w:rsid w:val="00DE37B4"/>
    <w:rsid w:val="00DF0CDE"/>
    <w:rsid w:val="00DF31C0"/>
    <w:rsid w:val="00DF679C"/>
    <w:rsid w:val="00E03DE7"/>
    <w:rsid w:val="00E04911"/>
    <w:rsid w:val="00E07981"/>
    <w:rsid w:val="00E14292"/>
    <w:rsid w:val="00E14F3C"/>
    <w:rsid w:val="00E22167"/>
    <w:rsid w:val="00E305DA"/>
    <w:rsid w:val="00E34469"/>
    <w:rsid w:val="00E417D2"/>
    <w:rsid w:val="00E47289"/>
    <w:rsid w:val="00E47917"/>
    <w:rsid w:val="00E557C2"/>
    <w:rsid w:val="00E61A0C"/>
    <w:rsid w:val="00E63F41"/>
    <w:rsid w:val="00E65D6B"/>
    <w:rsid w:val="00E70B67"/>
    <w:rsid w:val="00E721DC"/>
    <w:rsid w:val="00E76EDA"/>
    <w:rsid w:val="00E77636"/>
    <w:rsid w:val="00E929D7"/>
    <w:rsid w:val="00E93CC5"/>
    <w:rsid w:val="00E953CE"/>
    <w:rsid w:val="00E96A1B"/>
    <w:rsid w:val="00E97FBD"/>
    <w:rsid w:val="00EA1A6E"/>
    <w:rsid w:val="00EA521B"/>
    <w:rsid w:val="00EA6E43"/>
    <w:rsid w:val="00EA74FB"/>
    <w:rsid w:val="00EB2510"/>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755B1"/>
    <w:rsid w:val="00F8362E"/>
    <w:rsid w:val="00F91845"/>
    <w:rsid w:val="00F95976"/>
    <w:rsid w:val="00F977FE"/>
    <w:rsid w:val="00FA510C"/>
    <w:rsid w:val="00FB344E"/>
    <w:rsid w:val="00FB451B"/>
    <w:rsid w:val="00FB555C"/>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mtemp.gcom.cloud/ngw/globalassets/en/publications/documents/2023-gartner-top-strategic-technology-trends-ebook.pdf" TargetMode="Externa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2024-11-01T09:26:00Z</dcterms:modified>
</cp:coreProperties>
</file>