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C9D70" w14:textId="56415848" w:rsidR="007B24C7" w:rsidRPr="00865704" w:rsidRDefault="007B24C7" w:rsidP="00F51DFE">
      <w:pPr>
        <w:pStyle w:val="Heading1"/>
      </w:pPr>
      <w:bookmarkStart w:id="0" w:name="_Toc519271326"/>
      <w:bookmarkStart w:id="1" w:name="_Toc201983372"/>
      <w:r w:rsidRPr="00865704">
        <w:t>Chapter 2—Literature Review</w:t>
      </w:r>
      <w:bookmarkEnd w:id="0"/>
      <w:bookmarkEnd w:id="1"/>
    </w:p>
    <w:p w14:paraId="39F093B3" w14:textId="77777777" w:rsidR="007B24C7" w:rsidRPr="00865704" w:rsidRDefault="007B24C7" w:rsidP="002C3262">
      <w:pPr>
        <w:pStyle w:val="Heading2"/>
        <w:jc w:val="both"/>
      </w:pPr>
      <w:bookmarkStart w:id="2" w:name="_Toc519271327"/>
      <w:bookmarkStart w:id="3" w:name="_Toc201983373"/>
      <w:r w:rsidRPr="00865704">
        <w:t>2.1 Introduction</w:t>
      </w:r>
      <w:bookmarkEnd w:id="2"/>
      <w:bookmarkEnd w:id="3"/>
    </w:p>
    <w:p w14:paraId="5A5596D6" w14:textId="07775B35" w:rsidR="002B23A2" w:rsidRPr="00865704" w:rsidRDefault="002C3262" w:rsidP="00D6676A">
      <w:pPr>
        <w:autoSpaceDE w:val="0"/>
        <w:autoSpaceDN w:val="0"/>
        <w:adjustRightInd w:val="0"/>
        <w:spacing w:line="480" w:lineRule="auto"/>
        <w:ind w:firstLine="720"/>
        <w:contextualSpacing/>
        <w:jc w:val="both"/>
      </w:pPr>
      <w:r w:rsidRPr="00865704">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E542798" w:rsidR="002B23A2" w:rsidRPr="00865704" w:rsidRDefault="00F561AC" w:rsidP="00D6676A">
      <w:pPr>
        <w:autoSpaceDE w:val="0"/>
        <w:autoSpaceDN w:val="0"/>
        <w:adjustRightInd w:val="0"/>
        <w:spacing w:line="480" w:lineRule="auto"/>
        <w:ind w:firstLine="720"/>
        <w:contextualSpacing/>
        <w:jc w:val="both"/>
      </w:pPr>
      <w:r w:rsidRPr="00865704">
        <w:t xml:space="preserve">In a recent study </w:t>
      </w:r>
      <w:r w:rsidR="00654A64" w:rsidRPr="00865704">
        <w:t>(</w:t>
      </w:r>
      <w:r w:rsidR="002B23A2" w:rsidRPr="00865704">
        <w:t>Coutinho</w:t>
      </w:r>
      <w:r w:rsidR="00F51DFE" w:rsidRPr="00865704">
        <w:t xml:space="preserve"> </w:t>
      </w:r>
      <w:r w:rsidR="002B23A2" w:rsidRPr="00865704">
        <w:t>et al.</w:t>
      </w:r>
      <w:r w:rsidR="00654A64" w:rsidRPr="00865704">
        <w:t>, 2024)</w:t>
      </w:r>
      <w:r w:rsidRPr="00865704">
        <w:t xml:space="preserve">, the authors </w:t>
      </w:r>
      <w:r w:rsidR="002B23A2" w:rsidRPr="00865704">
        <w:t>explor</w:t>
      </w:r>
      <w:r w:rsidR="00A52D86" w:rsidRPr="00865704">
        <w:t>e</w:t>
      </w:r>
      <w:r w:rsidR="002B23A2" w:rsidRPr="00865704">
        <w:t xml:space="preserve"> how generative AI tools </w:t>
      </w:r>
      <w:r w:rsidR="00A52D86" w:rsidRPr="00865704">
        <w:t>affect</w:t>
      </w:r>
      <w:r w:rsidR="002B23A2" w:rsidRPr="00865704">
        <w:t xml:space="preserve"> productivity </w:t>
      </w:r>
      <w:r w:rsidR="00A52D86" w:rsidRPr="00865704">
        <w:t>in</w:t>
      </w:r>
      <w:r w:rsidR="002B23A2" w:rsidRPr="00865704">
        <w:t xml:space="preserve"> real-world software development settings. By distributing licenses for </w:t>
      </w:r>
      <w:r w:rsidR="00A52D86" w:rsidRPr="00865704">
        <w:t>different</w:t>
      </w:r>
      <w:r w:rsidR="002B23A2" w:rsidRPr="0086570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865704">
        <w:t>face</w:t>
      </w:r>
      <w:r w:rsidR="002B23A2" w:rsidRPr="0086570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w:t>
      </w:r>
      <w:r w:rsidR="002B23A2" w:rsidRPr="00865704">
        <w:lastRenderedPageBreak/>
        <w:t>acquisition, but further empirical studies are needed to fully understand and quantify the productivity gains</w:t>
      </w:r>
      <w:r w:rsidRPr="00865704">
        <w:t xml:space="preserve"> (Coutinho et al., 2024)</w:t>
      </w:r>
      <w:r w:rsidR="002B23A2" w:rsidRPr="00865704">
        <w:t>.</w:t>
      </w:r>
    </w:p>
    <w:p w14:paraId="15FFF3FB" w14:textId="09AE1E76" w:rsidR="00B32CB1" w:rsidRPr="00865704" w:rsidRDefault="00B32CB1" w:rsidP="00B32CB1">
      <w:pPr>
        <w:autoSpaceDE w:val="0"/>
        <w:autoSpaceDN w:val="0"/>
        <w:adjustRightInd w:val="0"/>
        <w:spacing w:line="480" w:lineRule="auto"/>
        <w:ind w:firstLine="720"/>
        <w:contextualSpacing/>
        <w:jc w:val="both"/>
      </w:pPr>
      <w:r w:rsidRPr="00865704">
        <w:t xml:space="preserve">The study in (Martinović </w:t>
      </w:r>
      <w:r w:rsidR="00A52D86" w:rsidRPr="00865704">
        <w:t>&amp;</w:t>
      </w:r>
      <w:r w:rsidRPr="00865704">
        <w:t xml:space="preserve"> Rozić, 2024) investigates how developers perceive the influence of AI-based tools on the quality of produced </w:t>
      </w:r>
      <w:r w:rsidR="00A52D86" w:rsidRPr="00865704">
        <w:t>code</w:t>
      </w:r>
      <w:r w:rsidRPr="00865704">
        <w:t xml:space="preserve">. The authors present findings drawn from a survey targeting developers in various tech companies, exploring their experiences and satisfaction levels with AI-driven coding assistants. They focus particularly on metrics such as </w:t>
      </w:r>
      <w:r w:rsidR="00A52D86" w:rsidRPr="00865704">
        <w:t xml:space="preserve">code </w:t>
      </w:r>
      <w:r w:rsidRPr="00865704">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865704">
        <w:t xml:space="preserve"> M</w:t>
      </w:r>
      <w:r w:rsidRPr="00865704">
        <w:t>ore than three-quarters</w:t>
      </w:r>
      <w:r w:rsidR="00A52D86" w:rsidRPr="00865704">
        <w:t xml:space="preserve"> of developers </w:t>
      </w:r>
      <w:r w:rsidRPr="00865704">
        <w:t>stat</w:t>
      </w:r>
      <w:r w:rsidR="00A52D86" w:rsidRPr="00865704">
        <w:t>ed</w:t>
      </w:r>
      <w:r w:rsidRPr="00865704">
        <w:t xml:space="preserve"> that their adoption of </w:t>
      </w:r>
      <w:r w:rsidR="00A52D86" w:rsidRPr="00865704">
        <w:t>AI</w:t>
      </w:r>
      <w:r w:rsidRPr="00865704">
        <w:t xml:space="preserve"> tools improved their day-to-day development work. While respondents reported noticeable gains in maintainability and efficiency, perceptions of improved readability and accuracy were more modest</w:t>
      </w:r>
      <w:r w:rsidR="00F561AC" w:rsidRPr="00865704">
        <w:t xml:space="preserve"> (Martinović &amp; Rozić, 2024)</w:t>
      </w:r>
      <w:r w:rsidRPr="00865704">
        <w:t>.</w:t>
      </w:r>
    </w:p>
    <w:p w14:paraId="6FCA3B19" w14:textId="4DD6C6A6" w:rsidR="00B32CB1" w:rsidRPr="00865704" w:rsidRDefault="00B32CB1" w:rsidP="00D6676A">
      <w:pPr>
        <w:autoSpaceDE w:val="0"/>
        <w:autoSpaceDN w:val="0"/>
        <w:adjustRightInd w:val="0"/>
        <w:spacing w:line="480" w:lineRule="auto"/>
        <w:ind w:firstLine="720"/>
        <w:contextualSpacing/>
        <w:jc w:val="both"/>
      </w:pPr>
      <w:r w:rsidRPr="00865704">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865704">
        <w:t>A</w:t>
      </w:r>
      <w:r w:rsidRPr="00865704">
        <w:t>s AI capabilities become more refined—offering consistent code improvements, stronger accuracy, and better integration into established workflows—more developers may embrace these solutions.</w:t>
      </w:r>
    </w:p>
    <w:p w14:paraId="7EEABFD1" w14:textId="6036913F" w:rsidR="00E3273B" w:rsidRPr="0086570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Another interesting study was conducted in (Ciniselli et al., 2024) where the authors envision how AI-driven assistance will reshape software developers’ daily work by the year 2030. They compare current AI-based coding practices</w:t>
      </w:r>
      <w:r w:rsidR="00A52D86" w:rsidRPr="00865704">
        <w:t xml:space="preserve"> - </w:t>
      </w:r>
      <w:r w:rsidRPr="00865704">
        <w:t xml:space="preserve">exemplified by tools like </w:t>
      </w:r>
      <w:r w:rsidRPr="00865704">
        <w:lastRenderedPageBreak/>
        <w:t>GitHub Copilot and ChatGPT</w:t>
      </w:r>
      <w:r w:rsidR="00A52D86" w:rsidRPr="00865704">
        <w:t xml:space="preserve"> - </w:t>
      </w:r>
      <w:r w:rsidRPr="00865704">
        <w:t xml:space="preserve">with a future scenario in which developers rely on a hypothetical augmented tool, “HyperAssistant,” for end-to-end support. </w:t>
      </w:r>
      <w:r w:rsidR="00A52D86" w:rsidRPr="00865704">
        <w:t>T</w:t>
      </w:r>
      <w:r w:rsidRPr="00865704">
        <w:t>he proposed 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F695E86" w:rsidR="007B24C7" w:rsidRPr="00865704" w:rsidRDefault="007B24C7" w:rsidP="00C94657">
      <w:pPr>
        <w:pStyle w:val="Heading2"/>
        <w:rPr>
          <w:rFonts w:eastAsiaTheme="minorHAnsi"/>
        </w:rPr>
      </w:pPr>
      <w:bookmarkStart w:id="4" w:name="_Toc201983374"/>
      <w:bookmarkStart w:id="5" w:name="_Toc519271328"/>
      <w:r w:rsidRPr="00865704">
        <w:rPr>
          <w:rFonts w:eastAsiaTheme="minorHAnsi"/>
        </w:rPr>
        <w:t>2.2 Automatic Code Generation</w:t>
      </w:r>
      <w:r w:rsidR="005B31F6">
        <w:rPr>
          <w:rFonts w:eastAsiaTheme="minorHAnsi"/>
        </w:rPr>
        <w:t xml:space="preserve"> </w:t>
      </w:r>
      <w:r w:rsidR="00EB2E45" w:rsidRPr="00865704">
        <w:rPr>
          <w:rFonts w:eastAsiaTheme="minorHAnsi"/>
        </w:rPr>
        <w:t xml:space="preserve">Before </w:t>
      </w:r>
      <w:r w:rsidR="005B31F6" w:rsidRPr="00865704">
        <w:t>Generative Pre-Trained Transformers</w:t>
      </w:r>
      <w:r w:rsidR="005B31F6">
        <w:t xml:space="preserve"> </w:t>
      </w:r>
      <w:r w:rsidR="005B31F6">
        <w:rPr>
          <w:rFonts w:eastAsiaTheme="minorHAnsi"/>
        </w:rPr>
        <w:t>(</w:t>
      </w:r>
      <w:r w:rsidR="00EB2E45" w:rsidRPr="00865704">
        <w:rPr>
          <w:rFonts w:eastAsiaTheme="minorHAnsi"/>
        </w:rPr>
        <w:t>GPT)</w:t>
      </w:r>
      <w:bookmarkEnd w:id="4"/>
    </w:p>
    <w:p w14:paraId="57E7CFB9" w14:textId="3FF8C7EC" w:rsidR="00961FD5" w:rsidRPr="0086570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90442F" w:rsidRPr="00865704">
        <w:t xml:space="preserve">Recently, LLMs have revolutionized automated code generation by effectively translating natural language intent into code. Early methods relied on </w:t>
      </w:r>
      <w:r w:rsidR="005B31F6" w:rsidRPr="00865704">
        <w:t>Recurrent Neural Network</w:t>
      </w:r>
      <w:r w:rsidR="005B31F6">
        <w:t>s (</w:t>
      </w:r>
      <w:r w:rsidR="0090442F" w:rsidRPr="00865704">
        <w:t>RNNs</w:t>
      </w:r>
      <w:r w:rsidR="005B31F6">
        <w:t xml:space="preserve">) </w:t>
      </w:r>
      <w:r w:rsidR="0090442F" w:rsidRPr="00865704">
        <w:t xml:space="preserve">or syntax-driven approaches, which struggled with complex, long-range dependencies. The introduction of transformers, originally developed for </w:t>
      </w:r>
      <w:r w:rsidR="00F561AC" w:rsidRPr="00865704">
        <w:t>natural language processing (</w:t>
      </w:r>
      <w:r w:rsidR="0090442F" w:rsidRPr="00865704">
        <w:t>NLP</w:t>
      </w:r>
      <w:r w:rsidR="00F561AC" w:rsidRPr="00865704">
        <w:t>)</w:t>
      </w:r>
      <w:r w:rsidR="0090442F" w:rsidRPr="00865704">
        <w:t xml:space="preserve">, significantly improved performance. By integrating encoder models like BERT or RoBERTa with Marian decoders, researchers achieved state-of-the-art results on benchmarks such as </w:t>
      </w:r>
      <w:r w:rsidR="00907B03" w:rsidRPr="00865704">
        <w:rPr>
          <w:rFonts w:eastAsiaTheme="minorHAnsi"/>
        </w:rPr>
        <w:t>Code/Natural Language Challenge</w:t>
      </w:r>
      <w:r w:rsidR="00907B03" w:rsidRPr="00865704">
        <w:t xml:space="preserve"> </w:t>
      </w:r>
      <w:r w:rsidR="00907B03">
        <w:t>(</w:t>
      </w:r>
      <w:r w:rsidR="0090442F" w:rsidRPr="00865704">
        <w:t>CoNaLa</w:t>
      </w:r>
      <w:r w:rsidR="00907B03">
        <w:t>)</w:t>
      </w:r>
      <w:r w:rsidR="0090442F" w:rsidRPr="00865704">
        <w:t xml:space="preserve"> and DJANGO</w:t>
      </w:r>
      <w:r w:rsidR="00907B03">
        <w:t xml:space="preserve"> dataset</w:t>
      </w:r>
      <w:r w:rsidR="005B31F6">
        <w:t xml:space="preserve"> (</w:t>
      </w:r>
      <w:r w:rsidR="005B31F6">
        <w:t>Oda</w:t>
      </w:r>
      <w:r w:rsidR="005B31F6">
        <w:t xml:space="preserve"> et. al.</w:t>
      </w:r>
      <w:r w:rsidR="005B31F6">
        <w:t>,</w:t>
      </w:r>
      <w:r w:rsidR="005B31F6">
        <w:t xml:space="preserve"> 2015)</w:t>
      </w:r>
      <w:r w:rsidR="0090442F" w:rsidRPr="00865704">
        <w:t>.</w:t>
      </w:r>
      <w:r w:rsidR="005B31F6">
        <w:t xml:space="preserve"> </w:t>
      </w:r>
      <w:r w:rsidR="0090442F" w:rsidRPr="00865704">
        <w:t xml:space="preserve">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865704">
        <w:t>(Soliman, 2024)</w:t>
      </w:r>
      <w:r w:rsidRPr="00865704">
        <w:rPr>
          <w:rFonts w:eastAsiaTheme="minorHAnsi"/>
        </w:rPr>
        <w:t>.</w:t>
      </w:r>
    </w:p>
    <w:p w14:paraId="72F50B71" w14:textId="4030713D" w:rsidR="00D74CDF" w:rsidRPr="00865704" w:rsidRDefault="00EF0827" w:rsidP="00EF0827">
      <w:pPr>
        <w:spacing w:line="480" w:lineRule="auto"/>
        <w:ind w:firstLine="720"/>
        <w:jc w:val="both"/>
        <w:rPr>
          <w:rFonts w:eastAsiaTheme="minorHAnsi"/>
        </w:rPr>
      </w:pPr>
      <w:r w:rsidRPr="00865704">
        <w:lastRenderedPageBreak/>
        <w:t>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865704">
        <w:rPr>
          <w:rFonts w:eastAsiaTheme="minorHAnsi"/>
        </w:rPr>
        <w:t xml:space="preserve"> </w:t>
      </w:r>
      <w:r w:rsidR="009E03C1" w:rsidRPr="00865704">
        <w:rPr>
          <w:rFonts w:eastAsiaTheme="minorHAnsi"/>
        </w:rPr>
        <w:t>(Feng, Z. 2020).</w:t>
      </w:r>
    </w:p>
    <w:p w14:paraId="45EF710E" w14:textId="61C1ECDD" w:rsidR="00D74CDF" w:rsidRPr="00865704" w:rsidRDefault="001B4760"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F561AC" w:rsidRPr="00865704">
        <w:rPr>
          <w:rFonts w:eastAsiaTheme="minorHAnsi"/>
        </w:rPr>
        <w:t xml:space="preserve">In another study </w:t>
      </w:r>
      <w:r w:rsidR="00594795" w:rsidRPr="00865704">
        <w:rPr>
          <w:rFonts w:eastAsiaTheme="minorHAnsi"/>
        </w:rPr>
        <w:t>(</w:t>
      </w:r>
      <w:r w:rsidR="00594795" w:rsidRPr="00865704">
        <w:t>Defferrard et al., 2024</w:t>
      </w:r>
      <w:r w:rsidR="00594795" w:rsidRPr="00865704">
        <w:rPr>
          <w:rFonts w:eastAsiaTheme="minorHAnsi"/>
        </w:rPr>
        <w:t>)</w:t>
      </w:r>
      <w:r w:rsidR="00F561AC" w:rsidRPr="00865704">
        <w:rPr>
          <w:rFonts w:eastAsiaTheme="minorHAnsi"/>
        </w:rPr>
        <w:t xml:space="preserve">, the authors </w:t>
      </w:r>
      <w:r w:rsidR="00594795" w:rsidRPr="00865704">
        <w:rPr>
          <w:rFonts w:eastAsiaTheme="minorHAnsi"/>
        </w:rPr>
        <w:t xml:space="preserve">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865704">
        <w:rPr>
          <w:rFonts w:eastAsiaTheme="minorHAnsi"/>
        </w:rPr>
        <w:t>A</w:t>
      </w:r>
      <w:r w:rsidR="00594795" w:rsidRPr="00865704">
        <w:rPr>
          <w:rFonts w:eastAsiaTheme="minorHAnsi"/>
        </w:rPr>
        <w:t xml:space="preserve">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w:t>
      </w:r>
      <w:r w:rsidR="00594795" w:rsidRPr="00865704">
        <w:rPr>
          <w:rFonts w:eastAsiaTheme="minorHAnsi"/>
        </w:rPr>
        <w:lastRenderedPageBreak/>
        <w:t>Results show that even small, randomly initialized language models can gradually internalize programming competencies through this iterative search-and-learn framework, advancing their code generation abilities without human-written examples.</w:t>
      </w:r>
    </w:p>
    <w:p w14:paraId="5E61B79D" w14:textId="75CABDA1" w:rsidR="009948EC" w:rsidRPr="0086570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F561AC" w:rsidRPr="00865704">
        <w:rPr>
          <w:rFonts w:eastAsiaTheme="minorHAnsi"/>
        </w:rPr>
        <w:t>A</w:t>
      </w:r>
      <w:r w:rsidR="00C05ED9" w:rsidRPr="00865704">
        <w:rPr>
          <w:rFonts w:eastAsiaTheme="minorHAnsi"/>
        </w:rPr>
        <w:t xml:space="preserve"> GPT-3.5-powered IntelliJ IDEA plugin</w:t>
      </w:r>
      <w:r w:rsidR="00F561AC" w:rsidRPr="00865704">
        <w:rPr>
          <w:rFonts w:eastAsiaTheme="minorHAnsi"/>
        </w:rPr>
        <w:t xml:space="preserve"> is introduced in (Almeida Y., 2024) </w:t>
      </w:r>
      <w:r w:rsidR="00C05ED9" w:rsidRPr="00865704">
        <w:rPr>
          <w:rFonts w:eastAsiaTheme="minorHAnsi"/>
        </w:rPr>
        <w:t>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865704">
        <w:rPr>
          <w:rFonts w:eastAsiaTheme="minorHAnsi"/>
        </w:rPr>
        <w:t xml:space="preserve"> </w:t>
      </w:r>
      <w:r w:rsidR="00C05ED9" w:rsidRPr="00865704">
        <w:rPr>
          <w:rFonts w:eastAsiaTheme="minorHAnsi"/>
        </w:rPr>
        <w:t xml:space="preserve">A preliminary evaluation showed that AICodeReview significantly outperformed manual reviews, reducing review time (15.2 </w:t>
      </w:r>
      <w:r w:rsidR="00F561AC" w:rsidRPr="00865704">
        <w:rPr>
          <w:rFonts w:eastAsiaTheme="minorHAnsi"/>
        </w:rPr>
        <w:t xml:space="preserve">minutes </w:t>
      </w:r>
      <w:r w:rsidR="00C05ED9" w:rsidRPr="00865704">
        <w:rPr>
          <w:rFonts w:eastAsiaTheme="minorHAnsi"/>
        </w:rPr>
        <w:t>vs. 22.5 minutes), detecting more code smells (28 vs. 20), and improving refactoring outcomes (25 vs. 13).</w:t>
      </w:r>
      <w:r w:rsidR="00EF0827" w:rsidRPr="00865704">
        <w:rPr>
          <w:rFonts w:eastAsiaTheme="minorHAnsi"/>
        </w:rPr>
        <w:t xml:space="preserve"> </w:t>
      </w:r>
      <w:r w:rsidR="00C05ED9" w:rsidRPr="00865704">
        <w:rPr>
          <w:rFonts w:eastAsiaTheme="minorHAnsi"/>
        </w:rPr>
        <w:t>This work emphasizes the effectiveness of LLMs in streamlining software development processes.</w:t>
      </w:r>
    </w:p>
    <w:p w14:paraId="3639114F" w14:textId="72AA8D54" w:rsidR="00987799" w:rsidRPr="0086570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1B4760" w:rsidRPr="00865704">
        <w:rPr>
          <w:rFonts w:eastAsiaTheme="minorHAnsi"/>
        </w:rPr>
        <w:t>T</w:t>
      </w:r>
      <w:r w:rsidR="009948EC" w:rsidRPr="00865704">
        <w:rPr>
          <w:rFonts w:eastAsiaTheme="minorHAnsi"/>
        </w:rPr>
        <w:t>he use of pre-trained language models for Python code generation</w:t>
      </w:r>
      <w:r w:rsidR="001B4760" w:rsidRPr="00865704">
        <w:rPr>
          <w:rFonts w:eastAsiaTheme="minorHAnsi"/>
        </w:rPr>
        <w:t xml:space="preserve"> is explored in (Ottens et al., 2024)</w:t>
      </w:r>
      <w:r w:rsidR="009948EC" w:rsidRPr="00865704">
        <w:rPr>
          <w:rFonts w:eastAsiaTheme="minorHAnsi"/>
        </w:rPr>
        <w:t>, focusing on completing function bodies given function signatures and docstrings.</w:t>
      </w:r>
      <w:r w:rsidR="001B4760" w:rsidRPr="00865704">
        <w:rPr>
          <w:rFonts w:eastAsiaTheme="minorHAnsi"/>
        </w:rPr>
        <w:t xml:space="preserve"> </w:t>
      </w:r>
      <w:r w:rsidR="009948EC" w:rsidRPr="00865704">
        <w:rPr>
          <w:rFonts w:eastAsiaTheme="minorHAnsi"/>
        </w:rPr>
        <w:t>Using the CodeSearchNet dataset, the authors compare baseline models, including a sequence-to-sequence RNN and character-level embeddings, against a fine-tuned GPT-2 model.</w:t>
      </w:r>
      <w:r w:rsidR="00EF0827" w:rsidRPr="00865704">
        <w:rPr>
          <w:rFonts w:eastAsiaTheme="minorHAnsi"/>
        </w:rPr>
        <w:t xml:space="preserve"> The latter </w:t>
      </w:r>
      <w:r w:rsidR="009948EC" w:rsidRPr="00865704">
        <w:rPr>
          <w:rFonts w:eastAsiaTheme="minorHAnsi"/>
        </w:rPr>
        <w:t xml:space="preserve">demonstrates superior performance, achieving a </w:t>
      </w:r>
      <w:r w:rsidR="00907B03" w:rsidRPr="00865704">
        <w:rPr>
          <w:rFonts w:eastAsiaTheme="minorHAnsi"/>
        </w:rPr>
        <w:t xml:space="preserve">Bilingual Evaluation Understudy </w:t>
      </w:r>
      <w:r w:rsidR="00907B03">
        <w:rPr>
          <w:rFonts w:eastAsiaTheme="minorHAnsi"/>
        </w:rPr>
        <w:t>(</w:t>
      </w:r>
      <w:r w:rsidR="009948EC" w:rsidRPr="00865704">
        <w:rPr>
          <w:rFonts w:eastAsiaTheme="minorHAnsi"/>
        </w:rPr>
        <w:t>BLEU</w:t>
      </w:r>
      <w:r w:rsidR="00907B03">
        <w:rPr>
          <w:rFonts w:eastAsiaTheme="minorHAnsi"/>
        </w:rPr>
        <w:t>)</w:t>
      </w:r>
      <w:r w:rsidR="009948EC" w:rsidRPr="00865704">
        <w:rPr>
          <w:rFonts w:eastAsiaTheme="minorHAnsi"/>
        </w:rPr>
        <w:t xml:space="preserve">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865704">
        <w:rPr>
          <w:rFonts w:eastAsiaTheme="minorHAnsi"/>
        </w:rPr>
        <w:t>emphasizes</w:t>
      </w:r>
      <w:r w:rsidR="009948EC" w:rsidRPr="00865704">
        <w:rPr>
          <w:rFonts w:eastAsiaTheme="minorHAnsi"/>
        </w:rPr>
        <w:t xml:space="preserve"> the potential of </w:t>
      </w:r>
      <w:r w:rsidR="00EF0827" w:rsidRPr="00865704">
        <w:rPr>
          <w:rFonts w:eastAsiaTheme="minorHAnsi"/>
        </w:rPr>
        <w:t>LLMs</w:t>
      </w:r>
      <w:r w:rsidR="009948EC" w:rsidRPr="00865704">
        <w:rPr>
          <w:rFonts w:eastAsiaTheme="minorHAnsi"/>
        </w:rPr>
        <w:t xml:space="preserve"> in automating software development tasks while improving efficiency and quality.</w:t>
      </w:r>
    </w:p>
    <w:p w14:paraId="546AB04F" w14:textId="3D3224B4" w:rsidR="00987799" w:rsidRPr="0086570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lastRenderedPageBreak/>
        <w:tab/>
      </w:r>
      <w:r w:rsidR="001B4760" w:rsidRPr="00865704">
        <w:rPr>
          <w:rFonts w:eastAsiaTheme="minorHAnsi"/>
        </w:rPr>
        <w:t xml:space="preserve">A </w:t>
      </w:r>
      <w:r w:rsidR="00987799" w:rsidRPr="00865704">
        <w:rPr>
          <w:rFonts w:eastAsiaTheme="minorHAnsi"/>
        </w:rPr>
        <w:t>comprehensive review of deep learning (DL) applications in source code modeling and generation</w:t>
      </w:r>
      <w:r w:rsidR="001B4760" w:rsidRPr="00865704">
        <w:rPr>
          <w:rFonts w:eastAsiaTheme="minorHAnsi"/>
        </w:rPr>
        <w:t xml:space="preserve"> is offered in (Le et al., 2020)</w:t>
      </w:r>
      <w:r w:rsidR="00987799" w:rsidRPr="00865704">
        <w:rPr>
          <w:rFonts w:eastAsiaTheme="minorHAnsi"/>
        </w:rPr>
        <w:t>.</w:t>
      </w:r>
      <w:r w:rsidR="001B4760" w:rsidRPr="00865704">
        <w:rPr>
          <w:rFonts w:eastAsiaTheme="minorHAnsi"/>
        </w:rPr>
        <w:t xml:space="preserve"> </w:t>
      </w:r>
      <w:r w:rsidR="00987799" w:rsidRPr="00865704">
        <w:rPr>
          <w:rFonts w:eastAsiaTheme="minorHAnsi"/>
        </w:rPr>
        <w:t>The authors analyze the evolution of DL techniques, particularly in Natural Language Processing (NLP), and their adaptation to programming 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86570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987799" w:rsidRPr="00865704">
        <w:rPr>
          <w:rFonts w:eastAsiaTheme="minorHAnsi"/>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67182DBD" w:rsidR="007023F3" w:rsidRPr="0086570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EB2E45" w:rsidRPr="00865704">
        <w:rPr>
          <w:rFonts w:eastAsiaTheme="minorHAnsi"/>
        </w:rPr>
        <w:t>DocPrompting</w:t>
      </w:r>
      <w:r w:rsidR="001B4760" w:rsidRPr="00865704">
        <w:rPr>
          <w:rFonts w:eastAsiaTheme="minorHAnsi"/>
        </w:rPr>
        <w:t xml:space="preserve"> is proposed in (Zhou et al., 2023)</w:t>
      </w:r>
      <w:r w:rsidR="00EB2E45" w:rsidRPr="00865704">
        <w:rPr>
          <w:rFonts w:eastAsiaTheme="minorHAnsi"/>
        </w:rPr>
        <w:t>,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sidRPr="00865704">
        <w:rPr>
          <w:rFonts w:eastAsiaTheme="minorHAnsi"/>
        </w:rPr>
        <w:t xml:space="preserve"> </w:t>
      </w:r>
      <w:r w:rsidR="00EB2E45" w:rsidRPr="00865704">
        <w:rPr>
          <w:rFonts w:eastAsiaTheme="minorHAnsi"/>
        </w:rPr>
        <w:t>By enabling models to adapt to evolving programming environments, DocPrompting represents a significant step forward in enhancing the adaptability and functionality of code generation systems.</w:t>
      </w:r>
    </w:p>
    <w:p w14:paraId="249B286C" w14:textId="195A993E" w:rsidR="00D74CDF" w:rsidRPr="0086570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EB2E45" w:rsidRPr="00865704">
        <w:rPr>
          <w:rFonts w:eastAsiaTheme="minorHAnsi"/>
        </w:rPr>
        <w:t>SKCODER</w:t>
      </w:r>
      <w:r w:rsidR="001B4760" w:rsidRPr="00865704">
        <w:rPr>
          <w:rFonts w:eastAsiaTheme="minorHAnsi"/>
        </w:rPr>
        <w:t xml:space="preserve"> is introduced in (Li et al., 2023)</w:t>
      </w:r>
      <w:r w:rsidR="00EB2E45" w:rsidRPr="00865704">
        <w:rPr>
          <w:rFonts w:eastAsiaTheme="minorHAnsi"/>
        </w:rPr>
        <w:t xml:space="preserve">,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w:t>
      </w:r>
      <w:r w:rsidR="00EB2E45" w:rsidRPr="00865704">
        <w:rPr>
          <w:rFonts w:eastAsiaTheme="minorHAnsi"/>
        </w:rPr>
        <w:lastRenderedPageBreak/>
        <w:t>complete solution. The system consists of three components: a retriever to locate relevant code, a sketcher to create a structured skeleton, and an editor to adapt the sketch to the desired task. Experiments on multiple datasets, including a new large-scale Java dataset, show that 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865704">
        <w:rPr>
          <w:rFonts w:eastAsiaTheme="minorHAnsi"/>
        </w:rPr>
        <w:t>.</w:t>
      </w:r>
    </w:p>
    <w:p w14:paraId="63682192" w14:textId="4B55BD07" w:rsidR="007B24C7" w:rsidRPr="00865704" w:rsidRDefault="007B24C7" w:rsidP="00C94657">
      <w:pPr>
        <w:pStyle w:val="Heading2"/>
      </w:pPr>
      <w:bookmarkStart w:id="6" w:name="_Toc201983375"/>
      <w:r w:rsidRPr="00865704">
        <w:t>2.</w:t>
      </w:r>
      <w:r w:rsidR="003C5F36" w:rsidRPr="00865704">
        <w:t>3</w:t>
      </w:r>
      <w:r w:rsidRPr="00865704">
        <w:t xml:space="preserve"> LLMs</w:t>
      </w:r>
      <w:bookmarkEnd w:id="5"/>
      <w:bookmarkEnd w:id="6"/>
    </w:p>
    <w:p w14:paraId="635F62D1" w14:textId="64D9DF31" w:rsidR="00E75285" w:rsidRPr="00865704" w:rsidRDefault="0000113A" w:rsidP="00C903F9">
      <w:pPr>
        <w:pStyle w:val="Heading3"/>
      </w:pPr>
      <w:bookmarkStart w:id="7" w:name="_Toc201983376"/>
      <w:r w:rsidRPr="00865704">
        <w:t>2.</w:t>
      </w:r>
      <w:r w:rsidR="003C5F36" w:rsidRPr="00865704">
        <w:t>3</w:t>
      </w:r>
      <w:r w:rsidRPr="00865704">
        <w:t>.</w:t>
      </w:r>
      <w:r w:rsidR="003C5F36" w:rsidRPr="00865704">
        <w:t xml:space="preserve">1 </w:t>
      </w:r>
      <w:r w:rsidRPr="00865704">
        <w:t>LLMs: Overview</w:t>
      </w:r>
      <w:bookmarkEnd w:id="7"/>
    </w:p>
    <w:p w14:paraId="5623DE2D" w14:textId="7D12CF3F" w:rsidR="005B2A88" w:rsidRPr="0086570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1B4760" w:rsidRPr="00865704">
        <w:rPr>
          <w:rFonts w:eastAsiaTheme="minorHAnsi"/>
        </w:rPr>
        <w:t xml:space="preserve">A </w:t>
      </w:r>
      <w:r w:rsidR="00B41F75" w:rsidRPr="00865704">
        <w:rPr>
          <w:rFonts w:eastAsiaTheme="minorHAnsi"/>
        </w:rPr>
        <w:t>comprehensive survey of Large Language Models (LLMs)</w:t>
      </w:r>
      <w:r w:rsidR="001B4760" w:rsidRPr="00865704">
        <w:rPr>
          <w:rFonts w:eastAsiaTheme="minorHAnsi"/>
        </w:rPr>
        <w:t xml:space="preserve"> is provided in (Minae et al., 2012)</w:t>
      </w:r>
      <w:r w:rsidR="00B41F75" w:rsidRPr="00865704">
        <w:rPr>
          <w:rFonts w:eastAsiaTheme="minorHAnsi"/>
        </w:rPr>
        <w:t xml:space="preserve">, </w:t>
      </w:r>
      <w:r w:rsidR="00B41F75" w:rsidRPr="00865704">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865704">
        <w:rPr>
          <w:rFonts w:eastAsiaTheme="minorHAnsi"/>
        </w:rPr>
        <w:t>underlying technologies</w:t>
      </w:r>
      <w:r w:rsidR="005B2A88" w:rsidRPr="00865704">
        <w:rPr>
          <w:rFonts w:eastAsiaTheme="minorHAnsi"/>
        </w:rPr>
        <w:t xml:space="preserve"> and </w:t>
      </w:r>
      <w:r w:rsidR="00B41F75" w:rsidRPr="00865704">
        <w:rPr>
          <w:rFonts w:eastAsiaTheme="minorHAnsi"/>
        </w:rPr>
        <w:t>popular model families</w:t>
      </w:r>
      <w:r w:rsidR="005B2A88" w:rsidRPr="00865704">
        <w:rPr>
          <w:rFonts w:eastAsiaTheme="minorHAnsi"/>
        </w:rPr>
        <w:t>, such as encoder-only (BERT, RoBERTa, etc.), decoder-only (GPT), and encoder-decoder transformers (T5, BART), GPT, LLaMA, and PaLM families of models, other representative LLMs like FLAN, LaMDA, BLOOM,</w:t>
      </w:r>
      <w:r w:rsidR="00E75285" w:rsidRPr="00865704">
        <w:rPr>
          <w:rFonts w:eastAsiaTheme="minorHAnsi"/>
        </w:rPr>
        <w:t xml:space="preserve"> </w:t>
      </w:r>
      <w:r w:rsidR="005B2A88" w:rsidRPr="00865704">
        <w:rPr>
          <w:rFonts w:eastAsiaTheme="minorHAnsi"/>
        </w:rPr>
        <w:t>Orca, StarCoder,</w:t>
      </w:r>
      <w:r w:rsidR="00E75285" w:rsidRPr="00865704">
        <w:rPr>
          <w:rFonts w:eastAsiaTheme="minorHAnsi"/>
        </w:rPr>
        <w:t xml:space="preserve"> </w:t>
      </w:r>
      <w:r w:rsidR="005B2A88" w:rsidRPr="00865704">
        <w:rPr>
          <w:rFonts w:eastAsiaTheme="minorHAnsi"/>
        </w:rPr>
        <w:t>Gemini</w:t>
      </w:r>
      <w:r w:rsidR="00E75285" w:rsidRPr="00865704">
        <w:rPr>
          <w:rFonts w:eastAsiaTheme="minorHAnsi"/>
        </w:rPr>
        <w:t>, etc.</w:t>
      </w:r>
      <w:r w:rsidR="005B2A88" w:rsidRPr="00865704">
        <w:rPr>
          <w:rFonts w:eastAsiaTheme="minorHAnsi"/>
        </w:rPr>
        <w:t xml:space="preserve"> These models and frameworks focus on various aspects such as efficient training, multilingual support, multimodal inputs, retrieval augmentation, and improved reasoning.</w:t>
      </w:r>
    </w:p>
    <w:p w14:paraId="1ED873F4" w14:textId="61BB619E" w:rsidR="0018521D" w:rsidRPr="00865704" w:rsidRDefault="001B4760" w:rsidP="00F561A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9F1D81" w:rsidRPr="00865704">
        <w:rPr>
          <w:rFonts w:eastAsiaTheme="minorHAnsi"/>
        </w:rPr>
        <w:t xml:space="preserve">The survey then describes various </w:t>
      </w:r>
      <w:r w:rsidR="00B41F75" w:rsidRPr="00865704">
        <w:rPr>
          <w:rFonts w:eastAsiaTheme="minorHAnsi"/>
        </w:rPr>
        <w:t xml:space="preserve">techniques used to develop and augment </w:t>
      </w:r>
      <w:r w:rsidR="009F1D81" w:rsidRPr="00865704">
        <w:rPr>
          <w:rFonts w:eastAsiaTheme="minorHAnsi"/>
        </w:rPr>
        <w:t>LLMs</w:t>
      </w:r>
      <w:r w:rsidR="00B41F75" w:rsidRPr="00865704">
        <w:rPr>
          <w:rFonts w:eastAsiaTheme="minorHAnsi"/>
        </w:rPr>
        <w:t xml:space="preserve">, </w:t>
      </w:r>
      <w:r w:rsidR="009F1D81" w:rsidRPr="00865704">
        <w:rPr>
          <w:rFonts w:eastAsiaTheme="minorHAnsi"/>
        </w:rPr>
        <w:t xml:space="preserve">such as positional embeddings, mixture-of-experts, </w:t>
      </w:r>
      <w:r w:rsidR="0018521D" w:rsidRPr="00865704">
        <w:rPr>
          <w:rFonts w:eastAsiaTheme="minorHAnsi"/>
        </w:rPr>
        <w:t xml:space="preserve">subword-based tokenization, </w:t>
      </w:r>
      <w:r w:rsidR="00B41F75" w:rsidRPr="00865704">
        <w:rPr>
          <w:rFonts w:eastAsiaTheme="minorHAnsi"/>
        </w:rPr>
        <w:t xml:space="preserve">and the </w:t>
      </w:r>
      <w:r w:rsidR="0018521D" w:rsidRPr="00865704">
        <w:rPr>
          <w:rFonts w:eastAsiaTheme="minorHAnsi"/>
        </w:rPr>
        <w:t xml:space="preserve">methods, </w:t>
      </w:r>
      <w:r w:rsidR="00B41F75" w:rsidRPr="00865704">
        <w:rPr>
          <w:rFonts w:eastAsiaTheme="minorHAnsi"/>
        </w:rPr>
        <w:t>datasets and benchmarks for training and evaluation</w:t>
      </w:r>
      <w:r w:rsidR="0018521D" w:rsidRPr="00865704">
        <w:rPr>
          <w:rFonts w:eastAsiaTheme="minorHAnsi"/>
        </w:rPr>
        <w:t xml:space="preserve"> including BLEU, ROUGE, Pass@k, </w:t>
      </w:r>
      <w:r w:rsidR="005B31F6" w:rsidRPr="00865704">
        <w:rPr>
          <w:rFonts w:eastAsiaTheme="minorHAnsi"/>
        </w:rPr>
        <w:t>Stanford Question Answering Dataset</w:t>
      </w:r>
      <w:r w:rsidR="005B31F6" w:rsidRPr="00865704">
        <w:rPr>
          <w:rFonts w:eastAsiaTheme="minorHAnsi"/>
        </w:rPr>
        <w:t xml:space="preserve"> </w:t>
      </w:r>
      <w:r w:rsidR="005B31F6">
        <w:rPr>
          <w:rFonts w:eastAsiaTheme="minorHAnsi"/>
        </w:rPr>
        <w:t>(</w:t>
      </w:r>
      <w:r w:rsidR="0018521D" w:rsidRPr="00865704">
        <w:rPr>
          <w:rFonts w:eastAsiaTheme="minorHAnsi"/>
        </w:rPr>
        <w:t>SQuAD</w:t>
      </w:r>
      <w:r w:rsidR="005B31F6">
        <w:rPr>
          <w:rFonts w:eastAsiaTheme="minorHAnsi"/>
        </w:rPr>
        <w:t>)</w:t>
      </w:r>
      <w:r w:rsidR="0018521D" w:rsidRPr="00865704">
        <w:rPr>
          <w:rFonts w:eastAsiaTheme="minorHAnsi"/>
        </w:rPr>
        <w:t xml:space="preserve">, </w:t>
      </w:r>
      <w:r w:rsidR="005B31F6" w:rsidRPr="00865704">
        <w:rPr>
          <w:rFonts w:eastAsiaTheme="minorHAnsi"/>
        </w:rPr>
        <w:t xml:space="preserve">Massive Multitask Language </w:t>
      </w:r>
      <w:r w:rsidR="005B31F6" w:rsidRPr="00865704">
        <w:rPr>
          <w:rFonts w:eastAsiaTheme="minorHAnsi"/>
        </w:rPr>
        <w:lastRenderedPageBreak/>
        <w:t>Understanding</w:t>
      </w:r>
      <w:r w:rsidR="005B31F6" w:rsidRPr="00865704">
        <w:rPr>
          <w:rFonts w:eastAsiaTheme="minorHAnsi"/>
        </w:rPr>
        <w:t xml:space="preserve"> </w:t>
      </w:r>
      <w:r w:rsidR="005B31F6">
        <w:rPr>
          <w:rFonts w:eastAsiaTheme="minorHAnsi"/>
        </w:rPr>
        <w:t>(</w:t>
      </w:r>
      <w:r w:rsidR="0018521D" w:rsidRPr="00865704">
        <w:rPr>
          <w:rFonts w:eastAsiaTheme="minorHAnsi"/>
        </w:rPr>
        <w:t>MMLU</w:t>
      </w:r>
      <w:r w:rsidR="005B31F6">
        <w:rPr>
          <w:rFonts w:eastAsiaTheme="minorHAnsi"/>
        </w:rPr>
        <w:t>)</w:t>
      </w:r>
      <w:r w:rsidR="0018521D" w:rsidRPr="00865704">
        <w:rPr>
          <w:rFonts w:eastAsiaTheme="minorHAnsi"/>
        </w:rPr>
        <w:t>, HumanEval, etc. LLM pre-training objectives include masked language modeling (MLM), next sentence prediction (NSP), causal language modeling (CLM), and fine-tuning and alignment techniques include supervised fine-tuning (SFT), instruction tuning (e.g., InstructGPT), Reinforcement Learning from Human Feedback (RLHF), Direct Preference Optimization (DPO), Kahneman-Tversky Optimization (KTO).</w:t>
      </w:r>
    </w:p>
    <w:p w14:paraId="7FBAB19B" w14:textId="7E374D49" w:rsidR="00B41F75" w:rsidRPr="0086570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B41F75" w:rsidRPr="00865704">
        <w:rPr>
          <w:rFonts w:eastAsiaTheme="minorHAnsi"/>
        </w:rPr>
        <w:t>The survey covers various</w:t>
      </w:r>
      <w:r w:rsidR="0018521D" w:rsidRPr="00865704">
        <w:rPr>
          <w:rFonts w:eastAsiaTheme="minorHAnsi"/>
        </w:rPr>
        <w:t xml:space="preserve"> prompt design and engineering techniques, such as chain-of-thought (CoT), tree-of-thought (ToT), Reflection, Expert Prompting, automatic prompt engineering (APE)</w:t>
      </w:r>
      <w:r w:rsidRPr="00865704">
        <w:rPr>
          <w:rFonts w:eastAsiaTheme="minorHAnsi"/>
        </w:rPr>
        <w:t xml:space="preserve">, and numerous tools for augmentation with external knowledge, including Retrieval-Augmented Generation (RAG) and LLM-based agents (integrating external tools, reasoning, and decision-making). </w:t>
      </w:r>
      <w:r w:rsidR="00B41F75" w:rsidRPr="00865704">
        <w:rPr>
          <w:rFonts w:eastAsiaTheme="minorHAnsi"/>
        </w:rPr>
        <w:t>Proposed efficiency and adaptation include, among others, parameter-efficient fine-tuning (PEFT), low-rank adaptation (LoRA), knowledge distillation, quantization, etc.</w:t>
      </w:r>
    </w:p>
    <w:p w14:paraId="5FD086F1" w14:textId="77777777" w:rsidR="00F561AC" w:rsidRPr="00865704" w:rsidRDefault="00F561AC" w:rsidP="00F561A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B41F75" w:rsidRPr="00865704">
        <w:rPr>
          <w:rFonts w:eastAsiaTheme="minorHAnsi"/>
        </w:rPr>
        <w:t>Future directions and open challenges listed in the paper include:</w:t>
      </w:r>
    </w:p>
    <w:p w14:paraId="790F47EF" w14:textId="7DF7FC1D" w:rsidR="00F561AC" w:rsidRPr="00865704" w:rsidRDefault="00B41F75" w:rsidP="00F561AC">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exploration of new model architectures beyond attention,</w:t>
      </w:r>
    </w:p>
    <w:p w14:paraId="01A97FBB" w14:textId="4C8561EC" w:rsidR="00F561AC" w:rsidRPr="00865704" w:rsidRDefault="00B41F75" w:rsidP="00F561AC">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handling multi-modality (text, image, audio, video),</w:t>
      </w:r>
    </w:p>
    <w:p w14:paraId="56036F40" w14:textId="73B01EA3" w:rsidR="00F561AC" w:rsidRPr="00865704" w:rsidRDefault="00B41F75" w:rsidP="00F561AC">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enhancing reliability and reducing hallucinations and, what is really important in the context of this Praxis,</w:t>
      </w:r>
    </w:p>
    <w:p w14:paraId="3C0A01EF" w14:textId="1960A6D8" w:rsidR="00B41F75" w:rsidRPr="00865704" w:rsidRDefault="00B41F75" w:rsidP="00F561AC">
      <w:pPr>
        <w:pStyle w:val="ListParagraph"/>
        <w:numPr>
          <w:ilvl w:val="0"/>
          <w:numId w:val="4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development of smaller, more efficient models with similar capabilities as LLMs.</w:t>
      </w:r>
    </w:p>
    <w:p w14:paraId="2309CC32" w14:textId="32BEF0CB" w:rsidR="00D6676A" w:rsidRPr="00865704" w:rsidRDefault="00F561AC" w:rsidP="0036263C">
      <w:pPr>
        <w:autoSpaceDE w:val="0"/>
        <w:autoSpaceDN w:val="0"/>
        <w:adjustRightInd w:val="0"/>
        <w:spacing w:line="480" w:lineRule="auto"/>
        <w:ind w:firstLine="720"/>
        <w:contextualSpacing/>
        <w:jc w:val="both"/>
        <w:rPr>
          <w:rFonts w:ascii="NimbusRomNo9L" w:hAnsi="NimbusRomNo9L"/>
        </w:rPr>
      </w:pPr>
      <w:r w:rsidRPr="00865704">
        <w:t>O</w:t>
      </w:r>
      <w:r w:rsidR="006E3FC7" w:rsidRPr="00865704">
        <w:t>ther attempts at conducting surveys of LLMs in order to describe them based on various</w:t>
      </w:r>
      <w:r w:rsidR="004104BE" w:rsidRPr="00865704">
        <w:t xml:space="preserve"> </w:t>
      </w:r>
      <w:r w:rsidR="006E3FC7" w:rsidRPr="00865704">
        <w:t>aspects</w:t>
      </w:r>
      <w:r w:rsidRPr="00865704">
        <w:t xml:space="preserve"> are discussed in (Zhao et al., 2023) and (Naveeda et al., 2024)</w:t>
      </w:r>
      <w:r w:rsidR="006E3FC7" w:rsidRPr="00865704">
        <w:t>.</w:t>
      </w:r>
      <w:r w:rsidR="008C03DD" w:rsidRPr="00865704">
        <w:t xml:space="preserve"> In continuation of the topic, (Han et al., 2024) provides a comprehensive survey of parameter-efficient fine-tuning methodologies for LLMs</w:t>
      </w:r>
      <w:r w:rsidR="00F8544D" w:rsidRPr="00865704">
        <w:t xml:space="preserve">. </w:t>
      </w:r>
      <w:r w:rsidR="00F348C9" w:rsidRPr="00865704">
        <w:t xml:space="preserve">Another technique that is </w:t>
      </w:r>
      <w:r w:rsidR="00F8544D" w:rsidRPr="00865704">
        <w:t xml:space="preserve">very widely used </w:t>
      </w:r>
      <w:r w:rsidR="00F348C9" w:rsidRPr="00865704">
        <w:lastRenderedPageBreak/>
        <w:t xml:space="preserve">with </w:t>
      </w:r>
      <w:r w:rsidR="00F8544D" w:rsidRPr="00865704">
        <w:t>LLMs is retrieval-augmented generation (RAG)</w:t>
      </w:r>
      <w:r w:rsidR="00F348C9" w:rsidRPr="00865704">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865704">
        <w:t>&amp;</w:t>
      </w:r>
      <w:r w:rsidR="00F348C9" w:rsidRPr="00865704">
        <w:t xml:space="preserve"> Ayala, 2024).</w:t>
      </w:r>
      <w:r w:rsidR="00DC5055" w:rsidRPr="00865704">
        <w:t xml:space="preserve"> Corrective retrieval-augmented generation (CRAG) is a retrieval-augmented framework that adaptively evaluates and corrects the retrieval process, leveraging large-scale web searches and selective re-composition of documents to ensure robust and improved output quality from LLMs (Yan</w:t>
      </w:r>
      <w:r w:rsidR="0036263C" w:rsidRPr="00865704">
        <w:t xml:space="preserve"> </w:t>
      </w:r>
      <w:r w:rsidR="00DC5055" w:rsidRPr="00865704">
        <w:t>et al., 2024).</w:t>
      </w:r>
      <w:r w:rsidR="00AE0C3F" w:rsidRPr="00865704">
        <w:t xml:space="preserve"> (Huang </w:t>
      </w:r>
      <w:r w:rsidR="0036263C" w:rsidRPr="00865704">
        <w:t>&amp;</w:t>
      </w:r>
      <w:r w:rsidR="00AE0C3F" w:rsidRPr="00865704">
        <w:t xml:space="preserve"> </w:t>
      </w:r>
      <w:r w:rsidR="00AE0C3F" w:rsidRPr="00865704">
        <w:rPr>
          <w:rFonts w:ascii="NimbusRomNo9L" w:hAnsi="NimbusRomNo9L"/>
        </w:rPr>
        <w:t>Huang, 2024)</w:t>
      </w:r>
      <w:r w:rsidR="0081650E" w:rsidRPr="00865704">
        <w:rPr>
          <w:rFonts w:ascii="NimbusRomNo9L" w:hAnsi="NimbusRomNo9L"/>
        </w:rPr>
        <w:t>, as well as (</w:t>
      </w:r>
      <w:r w:rsidR="0081650E" w:rsidRPr="00865704">
        <w:t xml:space="preserve">Hu </w:t>
      </w:r>
      <w:r w:rsidR="0036263C" w:rsidRPr="00865704">
        <w:t>&amp;</w:t>
      </w:r>
      <w:r w:rsidR="0081650E" w:rsidRPr="00865704">
        <w:t xml:space="preserve"> Lu</w:t>
      </w:r>
      <w:r w:rsidR="0036263C" w:rsidRPr="00865704">
        <w:t>,</w:t>
      </w:r>
      <w:r w:rsidR="0081650E" w:rsidRPr="00865704">
        <w:t xml:space="preserve"> 2024.</w:t>
      </w:r>
      <w:r w:rsidR="0081650E" w:rsidRPr="00865704">
        <w:rPr>
          <w:rFonts w:ascii="NimbusRomNo9L" w:hAnsi="NimbusRomNo9L"/>
        </w:rPr>
        <w:t xml:space="preserve">) </w:t>
      </w:r>
      <w:r w:rsidR="00AE0C3F" w:rsidRPr="00865704">
        <w:rPr>
          <w:rFonts w:ascii="NimbusRomNo9L" w:hAnsi="NimbusRomNo9L"/>
        </w:rPr>
        <w:t xml:space="preserve">conduct a survey on RAG </w:t>
      </w:r>
      <w:r w:rsidR="0081650E" w:rsidRPr="00865704">
        <w:rPr>
          <w:rFonts w:ascii="NimbusRomNo9L" w:hAnsi="NimbusRomNo9L"/>
        </w:rPr>
        <w:t xml:space="preserve">systems: the former </w:t>
      </w:r>
      <w:r w:rsidR="00AE0C3F" w:rsidRPr="00865704">
        <w:rPr>
          <w:rFonts w:ascii="NimbusRomNo9L" w:hAnsi="NimbusRomNo9L"/>
        </w:rPr>
        <w:t>focuses on organizing the RAG process into four key phases - pre-retrieval, retrieval, post-retrieval, and generation - to offer a detailed, retrieval-oriented perspective on their operation and development</w:t>
      </w:r>
      <w:r w:rsidR="0081650E" w:rsidRPr="00865704">
        <w:rPr>
          <w:rFonts w:ascii="NimbusRomNo9L" w:hAnsi="NimbusRomNo9L"/>
        </w:rPr>
        <w:t xml:space="preserve"> and the latter </w:t>
      </w:r>
      <w:r w:rsidR="00264902" w:rsidRPr="00865704">
        <w:rPr>
          <w:rFonts w:ascii="NimbusRomNo9L" w:hAnsi="NimbusRomNo9L"/>
        </w:rPr>
        <w:t xml:space="preserve">discusses </w:t>
      </w:r>
      <w:r w:rsidR="005B31F6" w:rsidRPr="00865704">
        <w:rPr>
          <w:rFonts w:ascii="NimbusRomNo9L" w:hAnsi="NimbusRomNo9L"/>
        </w:rPr>
        <w:t>key components</w:t>
      </w:r>
      <w:r w:rsidR="005B31F6">
        <w:rPr>
          <w:rFonts w:eastAsiaTheme="minorHAnsi"/>
        </w:rPr>
        <w:t xml:space="preserve"> of the </w:t>
      </w:r>
      <w:r w:rsidR="005B31F6" w:rsidRPr="00865704">
        <w:rPr>
          <w:rFonts w:eastAsiaTheme="minorHAnsi"/>
        </w:rPr>
        <w:t>Retrieval-Augmented Language Model</w:t>
      </w:r>
      <w:r w:rsidR="005B31F6" w:rsidRPr="00865704">
        <w:rPr>
          <w:rFonts w:ascii="NimbusRomNo9L" w:hAnsi="NimbusRomNo9L"/>
        </w:rPr>
        <w:t xml:space="preserve"> </w:t>
      </w:r>
      <w:r w:rsidR="005B31F6">
        <w:rPr>
          <w:rFonts w:ascii="NimbusRomNo9L" w:hAnsi="NimbusRomNo9L"/>
        </w:rPr>
        <w:t>(</w:t>
      </w:r>
      <w:r w:rsidR="00264902" w:rsidRPr="00865704">
        <w:rPr>
          <w:rFonts w:ascii="NimbusRomNo9L" w:hAnsi="NimbusRomNo9L"/>
        </w:rPr>
        <w:t>RALM</w:t>
      </w:r>
      <w:r w:rsidR="005B31F6">
        <w:rPr>
          <w:rFonts w:ascii="NimbusRomNo9L" w:hAnsi="NimbusRomNo9L"/>
        </w:rPr>
        <w:t xml:space="preserve">) </w:t>
      </w:r>
      <w:r w:rsidR="00264902" w:rsidRPr="00865704">
        <w:rPr>
          <w:rFonts w:ascii="NimbusRomNo9L" w:hAnsi="NimbusRomNo9L"/>
        </w:rPr>
        <w:t>(retrievers, language models, and augmentation methods), how these components interact, their evolution over time, as well as evaluation methods.</w:t>
      </w:r>
    </w:p>
    <w:p w14:paraId="478AD850" w14:textId="4F90B15D" w:rsidR="0000113A" w:rsidRPr="00865704" w:rsidRDefault="0000113A" w:rsidP="00C903F9">
      <w:pPr>
        <w:pStyle w:val="Heading3"/>
      </w:pPr>
      <w:bookmarkStart w:id="8" w:name="_Toc201983377"/>
      <w:r w:rsidRPr="00865704">
        <w:t>2.</w:t>
      </w:r>
      <w:r w:rsidR="003C5F36" w:rsidRPr="00865704">
        <w:t>3</w:t>
      </w:r>
      <w:r w:rsidRPr="00865704">
        <w:t>.2. LLM</w:t>
      </w:r>
      <w:r w:rsidR="003C5F36" w:rsidRPr="00865704">
        <w:t>s</w:t>
      </w:r>
      <w:r w:rsidRPr="00865704">
        <w:t xml:space="preserve"> for Code Generation</w:t>
      </w:r>
      <w:bookmarkEnd w:id="8"/>
    </w:p>
    <w:p w14:paraId="50B5529D" w14:textId="2D1CBD84" w:rsidR="00A70592" w:rsidRPr="0086570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A70592" w:rsidRPr="00865704">
        <w:t xml:space="preserve">A Survey on </w:t>
      </w:r>
      <w:r w:rsidR="0036263C" w:rsidRPr="00865704">
        <w:t>LLMs</w:t>
      </w:r>
      <w:r w:rsidR="00A70592" w:rsidRPr="00865704">
        <w:t xml:space="preserve"> for Code Generation (Jiang</w:t>
      </w:r>
      <w:r w:rsidR="0036263C" w:rsidRPr="00865704">
        <w:t xml:space="preserve"> et al.</w:t>
      </w:r>
      <w:r w:rsidR="00A70592" w:rsidRPr="00865704">
        <w:t>, 2024.) offers a comprehensive review of the progress and capabilities of LLMs dedicated to code generation</w:t>
      </w:r>
      <w:r w:rsidR="0036263C" w:rsidRPr="00865704">
        <w:t>.</w:t>
      </w:r>
      <w:r w:rsidR="00A70592" w:rsidRPr="0086570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large-scale code datasets are curated and processed, how models are pre-trained and fine-tuned using diverse strategies, and what role instruction tuning, prompt engineering, and retrieval-augmented methods play. Special attention is </w:t>
      </w:r>
      <w:r w:rsidR="00A70592" w:rsidRPr="00865704">
        <w:lastRenderedPageBreak/>
        <w:t>given to novel frameworks that enable repository-level understanding, autonomous coding agents, and feedback-driven reinforcement learning to improve code correctness and adapt to real-world coding challenges.</w:t>
      </w:r>
    </w:p>
    <w:p w14:paraId="751C1FFA" w14:textId="574D0677" w:rsidR="00A70592" w:rsidRPr="0086570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F32DB3" w:rsidRPr="00865704">
        <w:t>T</w:t>
      </w:r>
      <w:r w:rsidR="00A70592" w:rsidRPr="00865704">
        <w:t>he survey</w:t>
      </w:r>
      <w:r w:rsidR="00F32DB3" w:rsidRPr="00865704">
        <w:t xml:space="preserve"> </w:t>
      </w:r>
      <w:r w:rsidR="00A70592" w:rsidRPr="00865704">
        <w:t xml:space="preserve">also discusses evaluation practices, including standard benchmarks like </w:t>
      </w:r>
      <w:r w:rsidR="005B31F6" w:rsidRPr="00865704">
        <w:rPr>
          <w:rFonts w:eastAsiaTheme="minorHAnsi"/>
        </w:rPr>
        <w:t>Human Evaluation Dataset</w:t>
      </w:r>
      <w:r w:rsidR="005B31F6" w:rsidRPr="00865704">
        <w:t xml:space="preserve"> </w:t>
      </w:r>
      <w:r w:rsidR="005B31F6">
        <w:t>(</w:t>
      </w:r>
      <w:r w:rsidR="00A70592" w:rsidRPr="00865704">
        <w:t>HumanEval</w:t>
      </w:r>
      <w:r w:rsidR="005B31F6">
        <w:t xml:space="preserve">) </w:t>
      </w:r>
      <w:r w:rsidR="00A70592" w:rsidRPr="00865704">
        <w:t xml:space="preserve">and </w:t>
      </w:r>
      <w:r w:rsidR="007F4679" w:rsidRPr="00865704">
        <w:t>Mostly Basic Python Problems (</w:t>
      </w:r>
      <w:r w:rsidR="00A70592" w:rsidRPr="00865704">
        <w:t>MBPP</w:t>
      </w:r>
      <w:r w:rsidR="007F4679" w:rsidRPr="00865704">
        <w:t>)</w:t>
      </w:r>
      <w:r w:rsidR="00A70592" w:rsidRPr="00865704">
        <w:t>, newly proposed metrics, and human or LLM-based assessments, highlighting the complexity of assessing code quality, correctness, and broader software engineering attributes.</w:t>
      </w:r>
      <w:r w:rsidR="00F32DB3" w:rsidRPr="00865704">
        <w:t xml:space="preserve"> T</w:t>
      </w:r>
      <w:r w:rsidR="00A70592" w:rsidRPr="0086570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86570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86570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lastRenderedPageBreak/>
        <w:tab/>
        <w:t>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integrate into existing development workflows, providing autocomplete, code translation, and conversational interfaces that assist developers in real time.</w:t>
      </w:r>
    </w:p>
    <w:p w14:paraId="1B0E369C" w14:textId="01863AAB" w:rsidR="00616804" w:rsidRPr="0086570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616804" w:rsidRPr="0086570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86570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616804" w:rsidRPr="0086570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w:t>
      </w:r>
      <w:r w:rsidR="00616804" w:rsidRPr="00865704">
        <w:lastRenderedPageBreak/>
        <w:t>outcomes. The model struggles particularly with problems that include extra, unused lines of code, but it rarely alters or adds lines on its own. These findings suggest that, unlike free-form coding tasks, Parsons problems may resist easy solutions from code generation tools, potentially offering educators an alternative assessment format less susceptible to student over-reliance on AI assistance.</w:t>
      </w:r>
    </w:p>
    <w:p w14:paraId="2D0DC750" w14:textId="5CDD0D05" w:rsidR="007B24C7" w:rsidRPr="00865704" w:rsidRDefault="007B24C7" w:rsidP="00C94657">
      <w:pPr>
        <w:pStyle w:val="Heading2"/>
        <w:rPr>
          <w:rFonts w:eastAsiaTheme="minorHAnsi"/>
        </w:rPr>
      </w:pPr>
      <w:bookmarkStart w:id="9" w:name="_Toc201983378"/>
      <w:r w:rsidRPr="00865704">
        <w:rPr>
          <w:rFonts w:eastAsiaTheme="minorHAnsi"/>
        </w:rPr>
        <w:t>2.</w:t>
      </w:r>
      <w:r w:rsidR="003C5F36" w:rsidRPr="00865704">
        <w:rPr>
          <w:rFonts w:eastAsiaTheme="minorHAnsi"/>
        </w:rPr>
        <w:t>4</w:t>
      </w:r>
      <w:r w:rsidRPr="00865704">
        <w:rPr>
          <w:rFonts w:eastAsiaTheme="minorHAnsi"/>
        </w:rPr>
        <w:t xml:space="preserve"> SLMs</w:t>
      </w:r>
      <w:bookmarkEnd w:id="9"/>
    </w:p>
    <w:p w14:paraId="04A41AF0" w14:textId="4D257339" w:rsidR="007B24C7" w:rsidRPr="00865704" w:rsidRDefault="007B24C7" w:rsidP="00C903F9">
      <w:pPr>
        <w:pStyle w:val="Heading3"/>
        <w:rPr>
          <w:rFonts w:eastAsiaTheme="minorHAnsi"/>
        </w:rPr>
      </w:pPr>
      <w:bookmarkStart w:id="10" w:name="_Toc201983379"/>
      <w:r w:rsidRPr="00865704">
        <w:rPr>
          <w:rFonts w:eastAsiaTheme="minorHAnsi"/>
        </w:rPr>
        <w:t>2.</w:t>
      </w:r>
      <w:r w:rsidR="003C5F36" w:rsidRPr="00865704">
        <w:rPr>
          <w:rFonts w:eastAsiaTheme="minorHAnsi"/>
        </w:rPr>
        <w:t>4</w:t>
      </w:r>
      <w:r w:rsidRPr="00865704">
        <w:rPr>
          <w:rFonts w:eastAsiaTheme="minorHAnsi"/>
        </w:rPr>
        <w:t>.1 SLMs: Overview</w:t>
      </w:r>
      <w:bookmarkEnd w:id="10"/>
    </w:p>
    <w:p w14:paraId="09E9CBF5" w14:textId="5C62198F" w:rsidR="00E80447" w:rsidRPr="0086570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B4760" w:rsidRPr="00865704">
        <w:t xml:space="preserve">A </w:t>
      </w:r>
      <w:r w:rsidRPr="00865704">
        <w:t>structured overview of small language models (SLMs) and how they can be developed and optimized to operate efficiently under various constraints</w:t>
      </w:r>
      <w:r w:rsidR="001B4760" w:rsidRPr="00865704">
        <w:t xml:space="preserve"> is provided in (Nguyen et al., 2024)</w:t>
      </w:r>
      <w:r w:rsidRPr="00865704">
        <w:t>.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86570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E80447" w:rsidRPr="00865704">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86570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0A6474" w:rsidRPr="00865704">
        <w:t xml:space="preserve">Other papers on </w:t>
      </w:r>
      <w:r w:rsidR="00F40578" w:rsidRPr="00865704">
        <w:t>SLMs</w:t>
      </w:r>
      <w:r w:rsidR="000A6474" w:rsidRPr="00865704">
        <w:t xml:space="preserve">: </w:t>
      </w:r>
      <w:r w:rsidR="00F40578" w:rsidRPr="00865704">
        <w:t>(Wang</w:t>
      </w:r>
      <w:r w:rsidR="00E45379" w:rsidRPr="00865704">
        <w:t xml:space="preserve"> </w:t>
      </w:r>
      <w:r w:rsidR="00F40578" w:rsidRPr="00865704">
        <w:t>et al., 2024)</w:t>
      </w:r>
      <w:r w:rsidR="000A6474" w:rsidRPr="00865704">
        <w:t xml:space="preserve">, (Lee 2024), </w:t>
      </w:r>
      <w:r w:rsidR="000A6474" w:rsidRPr="00865704">
        <w:rPr>
          <w:rFonts w:eastAsiaTheme="minorHAnsi"/>
        </w:rPr>
        <w:t>(</w:t>
      </w:r>
      <w:r w:rsidR="000A6474" w:rsidRPr="00865704">
        <w:t>Ghosh 2023</w:t>
      </w:r>
      <w:r w:rsidR="000A6474" w:rsidRPr="00865704">
        <w:rPr>
          <w:rFonts w:eastAsiaTheme="minorHAnsi"/>
        </w:rPr>
        <w:t xml:space="preserve">), </w:t>
      </w:r>
      <w:r w:rsidR="000A6474" w:rsidRPr="00865704">
        <w:t xml:space="preserve">(Mok 2023), </w:t>
      </w:r>
      <w:r w:rsidR="000A6474" w:rsidRPr="00865704">
        <w:rPr>
          <w:rFonts w:eastAsiaTheme="minorHAnsi"/>
        </w:rPr>
        <w:t>(Szczygło 2024) (</w:t>
      </w:r>
      <w:r w:rsidR="000A6474" w:rsidRPr="00865704">
        <w:t xml:space="preserve">Morris et al., 2024), </w:t>
      </w:r>
      <w:r w:rsidR="00C84286" w:rsidRPr="00865704">
        <w:t xml:space="preserve">(Kili Technology Guide, 2024), </w:t>
      </w:r>
      <w:r w:rsidR="002438BB" w:rsidRPr="00865704">
        <w:t xml:space="preserve">(Abbas 2024) </w:t>
      </w:r>
      <w:r w:rsidR="00C84286" w:rsidRPr="00865704">
        <w:t xml:space="preserve">repeat </w:t>
      </w:r>
      <w:r w:rsidR="00C84286" w:rsidRPr="00865704">
        <w:lastRenderedPageBreak/>
        <w:t>the same very important advantages of SLMs as contrasted with LLMs</w:t>
      </w:r>
      <w:r w:rsidR="00F40578" w:rsidRPr="00865704">
        <w:t xml:space="preserve">. According to </w:t>
      </w:r>
      <w:r w:rsidR="002438BB" w:rsidRPr="00865704">
        <w:t xml:space="preserve">all of </w:t>
      </w:r>
      <w:r w:rsidR="00C84286" w:rsidRPr="00865704">
        <w:t xml:space="preserve">these </w:t>
      </w:r>
      <w:r w:rsidR="00F40578" w:rsidRPr="00865704">
        <w:t>stud</w:t>
      </w:r>
      <w:r w:rsidR="00C84286" w:rsidRPr="00865704">
        <w:t>ies</w:t>
      </w:r>
      <w:r w:rsidR="00F40578" w:rsidRPr="00865704">
        <w:t xml:space="preserve">, </w:t>
      </w:r>
      <w:r w:rsidR="002438BB" w:rsidRPr="00865704">
        <w:t>SLMs have emerged as a compelling alternative to LLMs, addressing the key challenges posed by LLMs’ massive size and resource requirements. While LLMs like GPT-4 and LLaMA have demonstrated impressive capabilities in general-purpose tasks, 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86570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86570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 xml:space="preserve">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w:t>
      </w:r>
      <w:r w:rsidRPr="00865704">
        <w:lastRenderedPageBreak/>
        <w:t>smaller computational footprint and simplified architectures reduce operational expenses and environmental impact, while the ability to run models locally enhances data privacy and security.</w:t>
      </w:r>
    </w:p>
    <w:p w14:paraId="77838C97" w14:textId="7411BE44" w:rsidR="00C84286" w:rsidRPr="0086570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25D763D1" w:rsidR="00225BEB" w:rsidRPr="0086570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rPr>
          <w:rFonts w:eastAsiaTheme="minorHAnsi"/>
        </w:rPr>
        <w:tab/>
      </w:r>
      <w:r w:rsidR="001B4760" w:rsidRPr="00865704">
        <w:rPr>
          <w:rFonts w:eastAsiaTheme="minorHAnsi"/>
        </w:rPr>
        <w:t xml:space="preserve">A study in </w:t>
      </w:r>
      <w:r w:rsidRPr="00865704">
        <w:rPr>
          <w:rFonts w:eastAsiaTheme="minorHAnsi"/>
        </w:rPr>
        <w:t>(</w:t>
      </w:r>
      <w:r w:rsidRPr="0086570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865704">
        <w:tab/>
        <w:t>An example of using an SLM to replace an LLM is discussed in (</w:t>
      </w:r>
      <w:hyperlink r:id="rId9" w:history="1">
        <w:r w:rsidRPr="00865704">
          <w:t>Murallie</w:t>
        </w:r>
      </w:hyperlink>
      <w:r w:rsidRPr="00865704">
        <w:t xml:space="preserve"> T. 2024).</w:t>
      </w:r>
    </w:p>
    <w:p w14:paraId="119F2AED" w14:textId="1194216D" w:rsidR="0000113A" w:rsidRPr="0086570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 xml:space="preserve">Looking ahead, SLM research points toward hybrid approaches that combine small and large models, improved architectures to streamline computation, and on-device training methods that support dynamic adaptation. This reorientation toward efficiency, </w:t>
      </w:r>
      <w:r w:rsidRPr="00865704">
        <w:lastRenderedPageBreak/>
        <w:t>sustainability, and accessibility positions SLMs as a crucial avenue for advancing NLP while respecting environmental and computational constraints</w:t>
      </w:r>
      <w:r w:rsidR="002438BB" w:rsidRPr="00865704">
        <w:t xml:space="preserve"> (Abbas 2024)</w:t>
      </w:r>
      <w:r w:rsidRPr="00865704">
        <w:t>.</w:t>
      </w:r>
    </w:p>
    <w:p w14:paraId="26AA189E" w14:textId="02BBE0C9" w:rsidR="007B24C7" w:rsidRPr="00865704" w:rsidRDefault="007B24C7" w:rsidP="00C903F9">
      <w:pPr>
        <w:pStyle w:val="Heading3"/>
      </w:pPr>
      <w:bookmarkStart w:id="11" w:name="_Toc201983380"/>
      <w:r w:rsidRPr="00865704">
        <w:t>2.</w:t>
      </w:r>
      <w:r w:rsidR="003C5F36" w:rsidRPr="00865704">
        <w:t>4</w:t>
      </w:r>
      <w:r w:rsidRPr="00865704">
        <w:t>.2. SLMs for Code Generation</w:t>
      </w:r>
      <w:bookmarkEnd w:id="11"/>
    </w:p>
    <w:p w14:paraId="27A21ADE" w14:textId="49749195" w:rsidR="00F96F36" w:rsidRPr="0086570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According to (Chen &amp; Varoquaux, 2024),  in the rapidly evolving landscape of artificial intelligence, the relationship between LLMs and S</w:t>
      </w:r>
      <w:r w:rsidR="00D8676A" w:rsidRPr="00865704">
        <w:t>L</w:t>
      </w:r>
      <w:r w:rsidRPr="00865704">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86570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5D6311" w:rsidRPr="00865704">
        <w:t>According to (Sun et al. 2024), r</w:t>
      </w:r>
      <w:r w:rsidR="001F5C10" w:rsidRPr="00865704">
        <w:t>ather than relying on brute-force scaling, recent work distills the LLM’s internal “solution plans”</w:t>
      </w:r>
      <w:r w:rsidR="009519A9" w:rsidRPr="00865704">
        <w:t xml:space="preserve"> - </w:t>
      </w:r>
      <w:r w:rsidR="001F5C10" w:rsidRPr="00865704">
        <w:t>obtained through techniques like backward reasoning</w:t>
      </w:r>
      <w:r w:rsidR="009519A9" w:rsidRPr="00865704">
        <w:t xml:space="preserve"> - </w:t>
      </w:r>
      <w:r w:rsidR="001F5C10" w:rsidRPr="00865704">
        <w:t>into smaller models. By training these models to generate both the reasoning steps and the final code, researchers have demonstrated substantial performance gains on challenging benchmarks, even surpassing standard fine-tuning methods. This equip</w:t>
      </w:r>
      <w:r w:rsidR="005D6311" w:rsidRPr="00865704">
        <w:t>s</w:t>
      </w:r>
      <w:r w:rsidR="001F5C10" w:rsidRPr="00865704">
        <w:t xml:space="preserve"> smaller models with the underlying reasoning patterns of LLMs to improve their code generation quality and efficiency without the burdens of large-scale deployment.</w:t>
      </w:r>
    </w:p>
    <w:p w14:paraId="037B2C36" w14:textId="7F01B485" w:rsidR="009519A9" w:rsidRPr="0086570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9E03C1" w:rsidRPr="00865704">
        <w:t xml:space="preserve">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w:t>
      </w:r>
      <w:r w:rsidR="009E03C1" w:rsidRPr="00865704">
        <w:lastRenderedPageBreak/>
        <w:t>setup is solver-agnostic, meaning the decomposition model is not tailored to any one solver and can work with a variety of large models or tools.</w:t>
      </w:r>
      <w:r w:rsidR="005D6311" w:rsidRPr="00865704">
        <w:t xml:space="preserve"> </w:t>
      </w:r>
      <w:r w:rsidR="009E03C1" w:rsidRPr="00865704">
        <w:t>Evaluations have demonstrated that such a division of labor can substantially boost performance on complex reasoning tasks</w:t>
      </w:r>
      <w:r w:rsidR="005D6311" w:rsidRPr="00865704">
        <w:t xml:space="preserve"> </w:t>
      </w:r>
      <w:r w:rsidR="00F055D2" w:rsidRPr="00865704">
        <w:t>(Juneja, G., 2024)</w:t>
      </w:r>
      <w:r w:rsidR="009E03C1" w:rsidRPr="00865704">
        <w:t>.</w:t>
      </w:r>
    </w:p>
    <w:p w14:paraId="11582C19" w14:textId="5B1A535B" w:rsidR="00EF5975" w:rsidRPr="0086570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B4760" w:rsidRPr="00865704">
        <w:t xml:space="preserve">A </w:t>
      </w:r>
      <w:r w:rsidR="00EF5975" w:rsidRPr="00865704">
        <w:t>training-free framework, called Agents Help Agents (AHA), for transferring knowledge from LLMs to smaller, locally run SLMs in the domain of data science code generation</w:t>
      </w:r>
      <w:r w:rsidR="001B4760" w:rsidRPr="00865704">
        <w:t xml:space="preserve"> is introduced in (Anonymous authors, 2024)</w:t>
      </w:r>
      <w:r w:rsidR="00EF5975" w:rsidRPr="00865704">
        <w:t>.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865704">
        <w:t>.</w:t>
      </w:r>
    </w:p>
    <w:p w14:paraId="35363E27" w14:textId="05A9D430" w:rsidR="00F01D44" w:rsidRPr="0086570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 xml:space="preserve">The authors of </w:t>
      </w:r>
      <w:r w:rsidRPr="00865704">
        <w:t xml:space="preserve">(Williams 2024) explore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865704">
        <w:t xml:space="preserve">Their ongoing improvements and the involvement of major players like Apple and Meta hint at a future with more accessible, efficient local coding models. </w:t>
      </w:r>
      <w:r w:rsidRPr="00865704">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57BBA9EC" w14:textId="26749A00" w:rsidR="009519A9" w:rsidRPr="00865704" w:rsidRDefault="00F01D44" w:rsidP="00C903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lastRenderedPageBreak/>
        <w:tab/>
        <w:t xml:space="preserve">The study identifies the following models as great candidates for this task: Apple’s OpenELM Family (set of small language models for mobile and local deployment), DeepSeek V2.5, Qwen2.5-Coder-32B-Instruct (by Alibaba), Nxcode-CQ-7B-orpo (fine-tuned Qwen model optimized for simpler coding tasks), OpenCodeInterpreter-DS-33B, Artigenz-Coder-DS-6.7B. Benchmarks and evaluation tools </w:t>
      </w:r>
      <w:r w:rsidR="004A0453" w:rsidRPr="00865704">
        <w:t>discussed</w:t>
      </w:r>
      <w:r w:rsidRPr="00865704">
        <w:t xml:space="preserve"> include HumanEval, MBPP</w:t>
      </w:r>
      <w:r w:rsidR="004A0453" w:rsidRPr="00865704">
        <w:t xml:space="preserve">, </w:t>
      </w:r>
      <w:r w:rsidRPr="00865704">
        <w:t>BigCodeBench</w:t>
      </w:r>
      <w:r w:rsidR="004A0453" w:rsidRPr="00865704">
        <w:t xml:space="preserve">, </w:t>
      </w:r>
      <w:r w:rsidRPr="00865704">
        <w:t>LiveCodeBench</w:t>
      </w:r>
      <w:r w:rsidR="004A0453" w:rsidRPr="00865704">
        <w:t xml:space="preserve">, </w:t>
      </w:r>
      <w:r w:rsidRPr="00865704">
        <w:t>EvoEval.</w:t>
      </w:r>
    </w:p>
    <w:p w14:paraId="45DA50F2" w14:textId="6E3CC2D1" w:rsidR="00223061" w:rsidRPr="00865704" w:rsidRDefault="00223061" w:rsidP="00C903F9">
      <w:pPr>
        <w:pStyle w:val="Heading2"/>
      </w:pPr>
      <w:bookmarkStart w:id="12" w:name="_Toc201983381"/>
      <w:r w:rsidRPr="00865704">
        <w:t>2.</w:t>
      </w:r>
      <w:r w:rsidR="003C5F36" w:rsidRPr="00865704">
        <w:t>5</w:t>
      </w:r>
      <w:r w:rsidRPr="00865704">
        <w:t xml:space="preserve"> Agents</w:t>
      </w:r>
      <w:bookmarkEnd w:id="12"/>
    </w:p>
    <w:p w14:paraId="10058ABB" w14:textId="2CA547D5" w:rsidR="0093350C" w:rsidRPr="00865704" w:rsidRDefault="003C5F36" w:rsidP="00C903F9">
      <w:pPr>
        <w:pStyle w:val="Heading3"/>
      </w:pPr>
      <w:bookmarkStart w:id="13" w:name="_Toc201983382"/>
      <w:r w:rsidRPr="00865704">
        <w:t>2.5.1 Agents: Overview</w:t>
      </w:r>
      <w:bookmarkEnd w:id="13"/>
    </w:p>
    <w:p w14:paraId="06F1A689" w14:textId="60F5E69E" w:rsidR="00F639A7" w:rsidRPr="0086570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According to (Park et al., 2023), researchers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8CB61C3" w:rsidR="002F5219" w:rsidRPr="0086570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lastRenderedPageBreak/>
        <w:tab/>
      </w:r>
      <w:r w:rsidR="001F51F8" w:rsidRPr="00865704">
        <w:t>R</w:t>
      </w:r>
      <w:r w:rsidR="002A3D39" w:rsidRPr="00865704">
        <w:t xml:space="preserve">ecent advances in </w:t>
      </w:r>
      <w:r w:rsidRPr="00865704">
        <w:t xml:space="preserve">LLM-based </w:t>
      </w:r>
      <w:r w:rsidR="002A3D39" w:rsidRPr="00865704">
        <w:t>AI agents</w:t>
      </w:r>
      <w:r w:rsidR="001F51F8" w:rsidRPr="00865704">
        <w:t xml:space="preserve"> are surveyed in (Xi et al., 2023). The paper </w:t>
      </w:r>
      <w:r w:rsidR="002A3D39" w:rsidRPr="00865704">
        <w:t>argu</w:t>
      </w:r>
      <w:r w:rsidR="001F51F8" w:rsidRPr="00865704">
        <w:t xml:space="preserve">s </w:t>
      </w:r>
      <w:r w:rsidR="002A3D39" w:rsidRPr="00865704">
        <w:t xml:space="preserve">that LLMs—with their strong language understanding, reasoning, and planning capabilities—can serve 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865704">
        <w:t>(Masterman et al., 2024) also present a thorough overview of recent AI agent architectures that build on LLMs to achieve complex tasks involving intricate reasoning, planning, and external tool usage.</w:t>
      </w:r>
    </w:p>
    <w:p w14:paraId="5A2F4334" w14:textId="609E6EDF" w:rsidR="00223061" w:rsidRPr="0086570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 xml:space="preserve">Both </w:t>
      </w:r>
      <w:r w:rsidR="002A3D39" w:rsidRPr="00865704">
        <w:t>framework</w:t>
      </w:r>
      <w:r w:rsidRPr="00865704">
        <w:t>s</w:t>
      </w:r>
      <w:r w:rsidR="002A3D39" w:rsidRPr="00865704">
        <w:t xml:space="preserve"> support single-agent use cases (from simple tasks to open-ended exploration) as well as multi-agent systems, where cooperation and competition emerge.</w:t>
      </w:r>
      <w:r w:rsidRPr="00865704">
        <w:t xml:space="preserve"> </w:t>
      </w:r>
      <w:r w:rsidR="000C7BA9" w:rsidRPr="00865704">
        <w:t>Across these designs, the authors highlight key elements that facilitate robust performance: clear role assignments, structured phases of plan creation and refinement, dynamic adjustments to team composition, and efficient communication strategies.</w:t>
      </w:r>
      <w:r w:rsidRPr="00865704">
        <w:t xml:space="preserve"> </w:t>
      </w:r>
      <w:r w:rsidR="000C7BA9" w:rsidRPr="00865704">
        <w:t>The authors</w:t>
      </w:r>
      <w:r w:rsidR="00F639A7" w:rsidRPr="00865704">
        <w:t xml:space="preserve"> </w:t>
      </w:r>
      <w:r w:rsidR="000C7BA9" w:rsidRPr="00865704">
        <w:t>also acknowledge that properly selecting between single- or multi-agent paradigms depends on problem characteristics.</w:t>
      </w:r>
    </w:p>
    <w:p w14:paraId="73494C98" w14:textId="6BDEE07E" w:rsidR="000C7BA9" w:rsidRPr="0086570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 xml:space="preserve">The authors of </w:t>
      </w:r>
      <w:r w:rsidR="00F639A7" w:rsidRPr="00865704">
        <w:t>(</w:t>
      </w:r>
      <w:r w:rsidRPr="00865704">
        <w:t>Li</w:t>
      </w:r>
      <w:r w:rsidR="00F639A7" w:rsidRPr="00865704">
        <w:t xml:space="preserve"> </w:t>
      </w:r>
      <w:r w:rsidRPr="00865704">
        <w:t>et al.</w:t>
      </w:r>
      <w:r w:rsidR="00F639A7" w:rsidRPr="00865704">
        <w:t xml:space="preserve">, </w:t>
      </w:r>
      <w:r w:rsidRPr="00865704">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7FC1A4AE" w:rsidR="00EF1B28" w:rsidRPr="0086570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lastRenderedPageBreak/>
        <w:tab/>
      </w:r>
      <w:r w:rsidR="001F51F8" w:rsidRPr="00865704">
        <w:t>T</w:t>
      </w:r>
      <w:r w:rsidRPr="00865704">
        <w:t>he idea of enabling language-based autonomous agents to dynamically select and employ different problem-solving mechanisms, rather than being limited to a fixed or pre-defined sequence of steps</w:t>
      </w:r>
      <w:r w:rsidR="001F51F8" w:rsidRPr="00865704">
        <w:t>, is explored in (Huang et al., 2024)</w:t>
      </w:r>
      <w:r w:rsidRPr="00865704">
        <w:t xml:space="preserve">. </w:t>
      </w:r>
      <w:r w:rsidR="00F639A7" w:rsidRPr="00865704">
        <w:t>V</w:t>
      </w:r>
      <w:r w:rsidRPr="00865704">
        <w:t>arious solution strategies</w:t>
      </w:r>
      <w:r w:rsidR="00F639A7" w:rsidRPr="00865704">
        <w:t xml:space="preserve"> include </w:t>
      </w:r>
      <w:r w:rsidRPr="00865704">
        <w:t>step-by-step reasoning, planning, memory retrieval, reflection, and external tool usage.</w:t>
      </w:r>
    </w:p>
    <w:p w14:paraId="2DAB73FB" w14:textId="5D694B85" w:rsidR="00EF1B28" w:rsidRPr="0086570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EF1B28" w:rsidRPr="00865704">
        <w:t xml:space="preserve">Collaboration among agents as one of the agentic architectures is discussed in </w:t>
      </w:r>
      <w:r w:rsidRPr="00865704">
        <w:t xml:space="preserve">the four </w:t>
      </w:r>
      <w:r w:rsidR="00EF1B28" w:rsidRPr="00865704">
        <w:t>papers listed next.</w:t>
      </w:r>
      <w:r w:rsidRPr="00865704">
        <w:t xml:space="preserve"> (</w:t>
      </w:r>
      <w:r w:rsidR="00EF1B28" w:rsidRPr="00865704">
        <w:t>Wu</w:t>
      </w:r>
      <w:r w:rsidR="00F639A7" w:rsidRPr="00865704">
        <w:t xml:space="preserve"> </w:t>
      </w:r>
      <w:r w:rsidRPr="00865704">
        <w:t>et al</w:t>
      </w:r>
      <w:r w:rsidR="00EF1B28" w:rsidRPr="00865704">
        <w:t>,</w:t>
      </w:r>
      <w:r w:rsidRPr="00865704">
        <w:t xml:space="preserve"> </w:t>
      </w:r>
      <w:r w:rsidR="00EF1B28" w:rsidRPr="00865704">
        <w:rPr>
          <w:rFonts w:ascii="Cambria Math" w:hAnsi="Cambria Math" w:cs="Cambria Math"/>
        </w:rPr>
        <w:t>2023</w:t>
      </w:r>
      <w:r w:rsidRPr="00865704">
        <w:rPr>
          <w:rFonts w:ascii="Cambria Math" w:hAnsi="Cambria Math" w:cs="Cambria Math"/>
        </w:rPr>
        <w:t xml:space="preserve">) </w:t>
      </w:r>
      <w:r w:rsidRPr="0086570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21F85120" w:rsidR="00EF1B28" w:rsidRPr="0086570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MetaGPT, a multi-agent cooperation framework designed to organize LLM-driven agents into a structured “virtual team” that follows human-like Standardized Operating Procedures (SOPs)</w:t>
      </w:r>
      <w:r w:rsidR="001F51F8" w:rsidRPr="00865704">
        <w:t>, is presented in (Hong et al., 2023)</w:t>
      </w:r>
      <w:r w:rsidRPr="00865704">
        <w:t>.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865704">
        <w:t xml:space="preserve"> - </w:t>
      </w:r>
      <w:r w:rsidRPr="00865704">
        <w:t xml:space="preserve">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w:t>
      </w:r>
      <w:r w:rsidRPr="00865704">
        <w:lastRenderedPageBreak/>
        <w:t>modular role assignments with LLM-based agents, resulting in more accurate and efficient collaborative code generation processes.</w:t>
      </w:r>
    </w:p>
    <w:p w14:paraId="4398B3E0" w14:textId="2EE5A1C0" w:rsidR="00EF1B28" w:rsidRPr="0086570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 xml:space="preserve">The authors of </w:t>
      </w:r>
      <w:r w:rsidRPr="00865704">
        <w:t>(</w:t>
      </w:r>
      <w:r w:rsidR="00EF1B28" w:rsidRPr="00865704">
        <w:t>Chen</w:t>
      </w:r>
      <w:r w:rsidR="00A37BA8" w:rsidRPr="00865704">
        <w:t>,</w:t>
      </w:r>
      <w:r w:rsidR="00EF1B28" w:rsidRPr="00865704">
        <w:t xml:space="preserve"> Su</w:t>
      </w:r>
      <w:r w:rsidR="008B6B4F" w:rsidRPr="00865704">
        <w:t xml:space="preserve"> </w:t>
      </w:r>
      <w:r w:rsidRPr="00865704">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865704">
        <w:t>E</w:t>
      </w:r>
      <w:r w:rsidRPr="00865704">
        <w:t>valuations show that this multi-agent approach outperforms single-agent baselines.</w:t>
      </w:r>
      <w:r w:rsidR="008B6B4F" w:rsidRPr="00865704">
        <w:t xml:space="preserve"> </w:t>
      </w:r>
      <w:r w:rsidRPr="00865704">
        <w:t>The work highlights that carefully structured multi-agent collaboration can achieve higher efficiency and better solutions in complex, real-world tasks than solitary LLM-based agents.</w:t>
      </w:r>
    </w:p>
    <w:p w14:paraId="421ADD40" w14:textId="51901BFE" w:rsidR="00EF1B28" w:rsidRPr="0086570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 xml:space="preserve">A study in </w:t>
      </w:r>
      <w:r w:rsidRPr="00865704">
        <w:t>(</w:t>
      </w:r>
      <w:r w:rsidR="00EF1B28" w:rsidRPr="00865704">
        <w:t>Chen</w:t>
      </w:r>
      <w:r w:rsidR="00A37BA8" w:rsidRPr="00865704">
        <w:t>,</w:t>
      </w:r>
      <w:r w:rsidR="00EF1B28" w:rsidRPr="00865704">
        <w:t xml:space="preserve"> You</w:t>
      </w:r>
      <w:r w:rsidR="008B6B4F" w:rsidRPr="00865704">
        <w:t xml:space="preserve"> </w:t>
      </w:r>
      <w:r w:rsidRPr="00865704">
        <w:t>et al., 2024) propose</w:t>
      </w:r>
      <w:r w:rsidR="001F51F8" w:rsidRPr="00865704">
        <w:t>s</w:t>
      </w:r>
      <w:r w:rsidRPr="00865704">
        <w:t xml:space="preserv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865704">
        <w:t xml:space="preserve"> </w:t>
      </w:r>
      <w:r w:rsidRPr="00865704">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86570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lastRenderedPageBreak/>
        <w:tab/>
      </w:r>
      <w:r w:rsidR="007303B2" w:rsidRPr="00865704">
        <w:t xml:space="preserve">When it comes to evaluation of LLM-based dialog agents, </w:t>
      </w:r>
      <w:r w:rsidRPr="00865704">
        <w:t>(Wason et al., 2024) provide a critical examination of LLM-based dialogue agents, arguing that their real-world success depends not only on technical advancements—such as improved training pipelines and 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865704">
        <w:t>.</w:t>
      </w:r>
    </w:p>
    <w:p w14:paraId="0A116A06" w14:textId="758FE165" w:rsidR="007303B2" w:rsidRPr="0086570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EF1B28" w:rsidRPr="00865704">
        <w:t>In this context, it is also worth mentioning a paper dedicated to an open-source framework for autonomous language agents described in (</w:t>
      </w:r>
      <w:r w:rsidR="00A37BA8" w:rsidRPr="00865704">
        <w:t>Zhou W. et al., 2023</w:t>
      </w:r>
      <w:r w:rsidR="00EF1B28" w:rsidRPr="00865704">
        <w:t>).</w:t>
      </w:r>
      <w:r w:rsidR="00DF1BFF" w:rsidRPr="00865704">
        <w:t xml:space="preserve"> </w:t>
      </w:r>
      <w:r w:rsidR="008B6B4F" w:rsidRPr="00865704">
        <w:t xml:space="preserve">It </w:t>
      </w:r>
      <w:r w:rsidR="00DF1BFF" w:rsidRPr="00865704">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78701415" w:rsidR="00705A3E" w:rsidRPr="00865704" w:rsidRDefault="007B24C7" w:rsidP="00C903F9">
      <w:pPr>
        <w:pStyle w:val="Heading3"/>
      </w:pPr>
      <w:bookmarkStart w:id="14" w:name="_Toc519271329"/>
      <w:bookmarkStart w:id="15" w:name="_Toc201983383"/>
      <w:r w:rsidRPr="00865704">
        <w:t>2.</w:t>
      </w:r>
      <w:r w:rsidR="00223061" w:rsidRPr="00865704">
        <w:t>5</w:t>
      </w:r>
      <w:r w:rsidR="003C5F36" w:rsidRPr="00865704">
        <w:t>.2</w:t>
      </w:r>
      <w:r w:rsidRPr="00865704">
        <w:t xml:space="preserve"> Agents</w:t>
      </w:r>
      <w:bookmarkEnd w:id="14"/>
      <w:r w:rsidRPr="00865704">
        <w:t xml:space="preserve"> for </w:t>
      </w:r>
      <w:r w:rsidR="00435030" w:rsidRPr="00865704">
        <w:t>Code Generation</w:t>
      </w:r>
      <w:bookmarkEnd w:id="15"/>
    </w:p>
    <w:p w14:paraId="7845664F" w14:textId="2D38DBA0" w:rsidR="002A4DDA" w:rsidRPr="0086570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 xml:space="preserve">The authors of </w:t>
      </w:r>
      <w:r w:rsidRPr="00865704">
        <w:t>(</w:t>
      </w:r>
      <w:r w:rsidR="00244A2F" w:rsidRPr="00865704">
        <w:t xml:space="preserve">Jin </w:t>
      </w:r>
      <w:r w:rsidRPr="00865704">
        <w:t xml:space="preserve">et al. </w:t>
      </w:r>
      <w:r w:rsidR="00244A2F" w:rsidRPr="00865704">
        <w:t>2024</w:t>
      </w:r>
      <w:r w:rsidRPr="00865704">
        <w:t xml:space="preserve">)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w:t>
      </w:r>
      <w:r w:rsidRPr="00865704">
        <w:lastRenderedPageBreak/>
        <w:t>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86570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1274AF20" w:rsidR="00767286" w:rsidRPr="0086570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 xml:space="preserve">A </w:t>
      </w:r>
      <w:r w:rsidRPr="00865704">
        <w:t xml:space="preserve">structured overview of how LLM-based agents are integrated into various software engineering tasks </w:t>
      </w:r>
      <w:r w:rsidR="001F51F8" w:rsidRPr="00865704">
        <w:t xml:space="preserve">is provided in (Huang et al. 2024) </w:t>
      </w:r>
      <w:r w:rsidRPr="00865704">
        <w:t>outlin</w:t>
      </w:r>
      <w:r w:rsidR="001F51F8" w:rsidRPr="00865704">
        <w:t xml:space="preserve">ing </w:t>
      </w:r>
      <w:r w:rsidRPr="00865704">
        <w:t>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2F55F02C" w:rsidR="00244A2F" w:rsidRPr="0086570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The perception module handles diverse input formats</w:t>
      </w:r>
      <w:r w:rsidR="00874462" w:rsidRPr="00865704">
        <w:t xml:space="preserve"> </w:t>
      </w:r>
      <w:r w:rsidRPr="00865704">
        <w:t xml:space="preserve">and transforms them into representations suitable for LLMs. The memory module manages different types of knowledge, ranging from persistent semantic information (like documentation or </w:t>
      </w:r>
      <w:r w:rsidR="00907B03" w:rsidRPr="00865704">
        <w:rPr>
          <w:rFonts w:eastAsiaTheme="minorHAnsi"/>
        </w:rPr>
        <w:t>Application Programming Interface</w:t>
      </w:r>
      <w:r w:rsidR="00907B03" w:rsidRPr="00865704">
        <w:t xml:space="preserve"> </w:t>
      </w:r>
      <w:r w:rsidR="00907B03">
        <w:t>(</w:t>
      </w:r>
      <w:r w:rsidRPr="00865704">
        <w:t>API</w:t>
      </w:r>
      <w:r w:rsidR="00907B03">
        <w:t>)</w:t>
      </w:r>
      <w:r w:rsidRPr="00865704">
        <w:t xml:space="preserve"> references) to episodic and procedural memories </w:t>
      </w:r>
      <w:r w:rsidRPr="00865704">
        <w:lastRenderedPageBreak/>
        <w:t>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774D69BE" w:rsidR="00EC6C0D" w:rsidRPr="0086570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 xml:space="preserve">The study in </w:t>
      </w:r>
      <w:r w:rsidRPr="00865704">
        <w:t>(</w:t>
      </w:r>
      <w:r w:rsidR="00244A2F" w:rsidRPr="00865704">
        <w:t>He</w:t>
      </w:r>
      <w:r w:rsidRPr="00865704">
        <w:t xml:space="preserve"> et al., </w:t>
      </w:r>
      <w:r w:rsidR="00244A2F" w:rsidRPr="00865704">
        <w:t>2024</w:t>
      </w:r>
      <w:r w:rsidRPr="00865704">
        <w:t>) outline</w:t>
      </w:r>
      <w:r w:rsidR="001F51F8" w:rsidRPr="00865704">
        <w:t>s</w:t>
      </w:r>
      <w:r w:rsidRPr="00865704">
        <w:t xml:space="preserv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86570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The authors highlight three key advantages of LMA systems in software engineering contexts</w:t>
      </w:r>
      <w:r w:rsidR="00EF53DB" w:rsidRPr="00865704">
        <w:t>:</w:t>
      </w:r>
      <w:r w:rsidRPr="00865704">
        <w:t xml:space="preserve"> </w:t>
      </w:r>
      <w:r w:rsidR="00EF53DB" w:rsidRPr="00865704">
        <w:t xml:space="preserve">a) </w:t>
      </w:r>
      <w:r w:rsidRPr="00865704">
        <w:t>multi-agent collaboration can improve robustness and reliability</w:t>
      </w:r>
      <w:r w:rsidR="00EF53DB" w:rsidRPr="00865704">
        <w:t xml:space="preserve"> and battle hallucinations, b) </w:t>
      </w:r>
      <w:r w:rsidRPr="00865704">
        <w:t>such systems offer greater autonomy</w:t>
      </w:r>
      <w:r w:rsidR="00EF53DB" w:rsidRPr="00865704">
        <w:t xml:space="preserve"> </w:t>
      </w:r>
      <w:r w:rsidR="00874462" w:rsidRPr="00865704">
        <w:t>–</w:t>
      </w:r>
      <w:r w:rsidR="00EF53DB" w:rsidRPr="00865704">
        <w:t xml:space="preserve"> </w:t>
      </w:r>
      <w:r w:rsidR="00874462" w:rsidRPr="00865704">
        <w:t xml:space="preserve">task decomposition tackled independently by </w:t>
      </w:r>
      <w:r w:rsidRPr="00865704">
        <w:t>specialized agents, streamlining processes like design, coding, and testing without constant human oversight</w:t>
      </w:r>
      <w:r w:rsidR="00874462" w:rsidRPr="00865704">
        <w:t xml:space="preserve">, c) </w:t>
      </w:r>
      <w:r w:rsidRPr="00865704">
        <w:t>LMA systems are naturally scalable. As project scope evolves, the system can incorporate more agents or adapt roles, enhancing its ability to handle large-scale, diverse software initiatives efficiently.</w:t>
      </w:r>
    </w:p>
    <w:p w14:paraId="6ABE2760" w14:textId="1BAA5017" w:rsidR="00705A3E" w:rsidRPr="0086570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AGENTLESS, a streamlined method for tackling repository-level software development tasks using LLMs without relying on complex autonomous agents</w:t>
      </w:r>
      <w:r w:rsidR="001F51F8" w:rsidRPr="00865704">
        <w:t>, is presented in (Xia et al., 2024)</w:t>
      </w:r>
      <w:r w:rsidRPr="00865704">
        <w:t xml:space="preserve">. AGENTLESS follows a simple two-step workflow of localization and repair. By first narrowing down the search space (localizing the edit region </w:t>
      </w:r>
      <w:r w:rsidRPr="00865704">
        <w:lastRenderedPageBreak/>
        <w:t>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865704">
        <w:t xml:space="preserve">, </w:t>
      </w:r>
      <w:r w:rsidRPr="00865704">
        <w:t>but also does so at substantially lower cost.</w:t>
      </w:r>
    </w:p>
    <w:p w14:paraId="5DF6CAB3" w14:textId="242907B5" w:rsidR="00D5251E" w:rsidRPr="0086570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tab/>
      </w:r>
      <w:r w:rsidR="001F51F8" w:rsidRPr="00865704">
        <w:t xml:space="preserve">The authors of </w:t>
      </w:r>
      <w:r w:rsidRPr="00865704">
        <w:t>(Qian</w:t>
      </w:r>
      <w:r w:rsidR="002A4DDA" w:rsidRPr="00865704">
        <w:t xml:space="preserve"> </w:t>
      </w:r>
      <w:r w:rsidRPr="00865704">
        <w:t>et al., 2024</w:t>
      </w:r>
      <w:r w:rsidRPr="00865704">
        <w:rPr>
          <w:rFonts w:eastAsiaTheme="minorHAnsi"/>
        </w:rPr>
        <w:t>) introduce</w:t>
      </w:r>
      <w:r w:rsidR="002A4DDA" w:rsidRPr="00865704">
        <w:rPr>
          <w:rFonts w:eastAsiaTheme="minorHAnsi"/>
        </w:rPr>
        <w:t xml:space="preserve"> </w:t>
      </w:r>
      <w:r w:rsidRPr="00865704">
        <w:rPr>
          <w:rFonts w:eastAsiaTheme="minorHAnsi"/>
        </w:rPr>
        <w:t xml:space="preserve">ChatDev. </w:t>
      </w:r>
      <w:r w:rsidR="00B70A76" w:rsidRPr="00865704">
        <w:t xml:space="preserve">Recent advances in LLMs have begun to reshape the way complex software is developed, moving beyond specialized, single-purpose models toward more comprehensive, integrated workflows. </w:t>
      </w:r>
      <w:r w:rsidR="00EF53DB" w:rsidRPr="00865704">
        <w:t xml:space="preserve">The </w:t>
      </w:r>
      <w:r w:rsidR="00B70A76" w:rsidRPr="00865704">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865704">
        <w:t xml:space="preserve">Thus, </w:t>
      </w:r>
      <w:r w:rsidR="00B70A76" w:rsidRPr="00865704">
        <w:t>ChatDev fosters a more coherent, flexible, and efficient software development process than the fragmented methods that preceded it</w:t>
      </w:r>
      <w:r w:rsidR="007B24C7" w:rsidRPr="00865704">
        <w:rPr>
          <w:rFonts w:eastAsiaTheme="minorHAnsi"/>
        </w:rPr>
        <w:t>.</w:t>
      </w:r>
    </w:p>
    <w:p w14:paraId="4D972A99" w14:textId="35480DDC" w:rsidR="00D5251E" w:rsidRPr="0086570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rPr>
          <w:rFonts w:eastAsiaTheme="minorHAnsi"/>
        </w:rPr>
      </w:pPr>
      <w:r w:rsidRPr="00865704">
        <w:rPr>
          <w:rFonts w:eastAsiaTheme="minorHAnsi"/>
        </w:rPr>
        <w:tab/>
      </w:r>
      <w:r w:rsidR="001F51F8" w:rsidRPr="00865704">
        <w:rPr>
          <w:rFonts w:eastAsiaTheme="minorHAnsi"/>
        </w:rPr>
        <w:t xml:space="preserve">The study in </w:t>
      </w:r>
      <w:r w:rsidR="00705A3E" w:rsidRPr="00865704">
        <w:rPr>
          <w:rFonts w:eastAsiaTheme="minorHAnsi"/>
        </w:rPr>
        <w:t>(</w:t>
      </w:r>
      <w:r w:rsidR="00E10D6D" w:rsidRPr="00865704">
        <w:t>Zhang</w:t>
      </w:r>
      <w:r w:rsidR="002A4DDA" w:rsidRPr="00865704">
        <w:t xml:space="preserve"> </w:t>
      </w:r>
      <w:r w:rsidR="00E10D6D" w:rsidRPr="00865704">
        <w:t xml:space="preserve">et al., 2024) </w:t>
      </w:r>
      <w:r w:rsidR="00E10D6D" w:rsidRPr="00865704">
        <w:rPr>
          <w:rFonts w:eastAsiaTheme="minorHAnsi"/>
        </w:rPr>
        <w:t>introduce</w:t>
      </w:r>
      <w:r w:rsidR="001F51F8" w:rsidRPr="00865704">
        <w:rPr>
          <w:rFonts w:eastAsiaTheme="minorHAnsi"/>
        </w:rPr>
        <w:t>s</w:t>
      </w:r>
      <w:r w:rsidR="002A4DDA" w:rsidRPr="00865704">
        <w:rPr>
          <w:rFonts w:eastAsiaTheme="minorHAnsi"/>
        </w:rPr>
        <w:t xml:space="preserve"> </w:t>
      </w:r>
      <w:r w:rsidR="00E10D6D" w:rsidRPr="0086570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865704">
        <w:rPr>
          <w:rFonts w:eastAsiaTheme="minorHAnsi"/>
        </w:rPr>
        <w:t xml:space="preserve"> </w:t>
      </w:r>
      <w:r w:rsidR="00E10D6D" w:rsidRPr="00865704">
        <w:rPr>
          <w:rFonts w:eastAsiaTheme="minorHAnsi"/>
        </w:rPr>
        <w:t xml:space="preserve">Results show that CODEAGENT substantially improves performance over standard LLM baselines and even outperforms some commercial coding assistants. Furthermore, tests on both the new benchmark and a widely used function-level dataset </w:t>
      </w:r>
      <w:r w:rsidR="00E10D6D" w:rsidRPr="00865704">
        <w:rPr>
          <w:rFonts w:eastAsiaTheme="minorHAnsi"/>
        </w:rPr>
        <w:lastRenderedPageBreak/>
        <w:t>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F6F4796" w:rsidR="00EF53DB" w:rsidRPr="0086570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rPr>
          <w:rFonts w:eastAsiaTheme="minorHAnsi"/>
        </w:rPr>
        <w:tab/>
      </w:r>
      <w:r w:rsidRPr="00865704">
        <w:t>AGILECODER, a multi-agent software development system that uses Agile practices to better model real-world programming workflows</w:t>
      </w:r>
      <w:r w:rsidR="001F51F8" w:rsidRPr="00865704">
        <w:t>, is presented in (Nguyen et al., 2024)</w:t>
      </w:r>
      <w:r w:rsidRPr="00865704">
        <w:t>.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86570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t>AGILECODER surpasses existing benchmarks on standard datasets like HumanEval and MBPP, as well as on a new, more complex dataset (ProjectDev).</w:t>
      </w:r>
    </w:p>
    <w:p w14:paraId="3A8A3A41" w14:textId="39E239EB" w:rsidR="007B24C7" w:rsidRPr="00865704" w:rsidRDefault="007B24C7" w:rsidP="00C903F9">
      <w:pPr>
        <w:pStyle w:val="Heading2"/>
      </w:pPr>
      <w:r w:rsidRPr="00865704">
        <w:rPr>
          <w:rFonts w:eastAsiaTheme="minorHAnsi"/>
        </w:rPr>
        <w:t xml:space="preserve"> </w:t>
      </w:r>
      <w:bookmarkStart w:id="16" w:name="_Toc201983384"/>
      <w:r w:rsidR="002B23A2" w:rsidRPr="00865704">
        <w:t>2.6 Evaluation of Generated Code</w:t>
      </w:r>
      <w:bookmarkEnd w:id="16"/>
    </w:p>
    <w:p w14:paraId="4493DB20" w14:textId="3312E24F" w:rsidR="008224FB" w:rsidRPr="0086570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C260D8" w:rsidRPr="00865704">
        <w:t xml:space="preserve">Evaluation of the generated code is a very important aspect of the automatic code generation process as it </w:t>
      </w:r>
      <w:r w:rsidR="0090442F" w:rsidRPr="00865704">
        <w:t xml:space="preserve">makes it possible </w:t>
      </w:r>
      <w:r w:rsidR="00C260D8" w:rsidRPr="00865704">
        <w:t xml:space="preserve">to </w:t>
      </w:r>
      <w:r w:rsidR="00806C06" w:rsidRPr="00865704">
        <w:t>understand</w:t>
      </w:r>
      <w:r w:rsidR="00C260D8" w:rsidRPr="00865704">
        <w:t xml:space="preserve"> the quality of the </w:t>
      </w:r>
      <w:r w:rsidR="00806C06" w:rsidRPr="00865704">
        <w:t xml:space="preserve">code </w:t>
      </w:r>
      <w:r w:rsidR="00C260D8" w:rsidRPr="00865704">
        <w:t>genera</w:t>
      </w:r>
      <w:r w:rsidR="006B40C9" w:rsidRPr="00865704">
        <w:t xml:space="preserve">tion process. </w:t>
      </w:r>
    </w:p>
    <w:p w14:paraId="43A44B27" w14:textId="20456F77" w:rsidR="008224FB" w:rsidRPr="0086570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T</w:t>
      </w:r>
      <w:r w:rsidRPr="00865704">
        <w:t xml:space="preserve">he </w:t>
      </w:r>
      <w:r w:rsidRPr="00865704">
        <w:rPr>
          <w:b/>
          <w:bCs/>
        </w:rPr>
        <w:t>HumanEval</w:t>
      </w:r>
      <w:r w:rsidRPr="00865704">
        <w:t xml:space="preserve"> dataset </w:t>
      </w:r>
      <w:r w:rsidR="005921F5" w:rsidRPr="00865704">
        <w:t xml:space="preserve">which </w:t>
      </w:r>
      <w:r w:rsidRPr="00865704">
        <w:t>offers a relatively small set of hand-crafted programming tasks with hidden tests</w:t>
      </w:r>
      <w:r w:rsidR="001F51F8" w:rsidRPr="00865704">
        <w:t xml:space="preserve">, </w:t>
      </w:r>
      <w:r w:rsidRPr="00865704">
        <w:t>useful for quick and controlled assessments</w:t>
      </w:r>
      <w:r w:rsidR="001F51F8" w:rsidRPr="00865704">
        <w:t>, is introduced in (Chen et al., 2021)</w:t>
      </w:r>
      <w:r w:rsidRPr="00865704">
        <w:t xml:space="preserve">. The </w:t>
      </w:r>
      <w:r w:rsidR="00907B03" w:rsidRPr="00865704">
        <w:rPr>
          <w:rFonts w:eastAsiaTheme="minorHAnsi"/>
        </w:rPr>
        <w:t>Automated Programming Puzzles &amp; Solutions</w:t>
      </w:r>
      <w:r w:rsidR="00907B03" w:rsidRPr="00865704">
        <w:rPr>
          <w:b/>
          <w:bCs/>
        </w:rPr>
        <w:t xml:space="preserve"> </w:t>
      </w:r>
      <w:r w:rsidR="00907B03" w:rsidRPr="00907B03">
        <w:t>(</w:t>
      </w:r>
      <w:r w:rsidRPr="00865704">
        <w:rPr>
          <w:b/>
          <w:bCs/>
        </w:rPr>
        <w:t>APPS</w:t>
      </w:r>
      <w:r w:rsidR="00907B03" w:rsidRPr="00907B03">
        <w:t>)</w:t>
      </w:r>
      <w:r w:rsidRPr="00865704">
        <w:t xml:space="preserve"> benchmark </w:t>
      </w:r>
      <w:r w:rsidR="005921F5" w:rsidRPr="00865704">
        <w:t>introduced in (</w:t>
      </w:r>
      <w:r w:rsidR="00775257" w:rsidRPr="00865704">
        <w:t>Hendrycks D. et al., 2021</w:t>
      </w:r>
      <w:r w:rsidR="005921F5" w:rsidRPr="00865704">
        <w:t xml:space="preserve">) </w:t>
      </w:r>
      <w:r w:rsidRPr="00865704">
        <w:t>positions it as a more expansive and challenging alternative. Unlike HumanEval</w:t>
      </w:r>
      <w:r w:rsidR="00806C06" w:rsidRPr="00865704">
        <w:t xml:space="preserve"> with </w:t>
      </w:r>
      <w:r w:rsidRPr="00865704">
        <w:t xml:space="preserve">a limited number of </w:t>
      </w:r>
      <w:r w:rsidRPr="00865704">
        <w:lastRenderedPageBreak/>
        <w:t xml:space="preserve">function-level problems </w:t>
      </w:r>
      <w:r w:rsidR="00806C06" w:rsidRPr="00865704">
        <w:t xml:space="preserve">and </w:t>
      </w:r>
      <w:r w:rsidRPr="00865704">
        <w:t>a few test cases each, APPS comprises thousands of more complex and varied coding problems sourced from real coding competitions, each backed by extensive and diverse test inputs.</w:t>
      </w:r>
    </w:p>
    <w:p w14:paraId="02F4919F" w14:textId="252EE2B3" w:rsidR="008224FB" w:rsidRPr="0086570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 xml:space="preserve">The study in </w:t>
      </w:r>
      <w:r w:rsidR="008224FB" w:rsidRPr="00865704">
        <w:t>(</w:t>
      </w:r>
      <w:r w:rsidRPr="00865704">
        <w:t>Austin</w:t>
      </w:r>
      <w:r w:rsidR="000D6A0A" w:rsidRPr="00865704">
        <w:t xml:space="preserve"> </w:t>
      </w:r>
      <w:r w:rsidR="008224FB" w:rsidRPr="00865704">
        <w:t>et al., 2021) investigate</w:t>
      </w:r>
      <w:r w:rsidR="001F51F8" w:rsidRPr="00865704">
        <w:t>s</w:t>
      </w:r>
      <w:r w:rsidR="008224FB" w:rsidRPr="00865704">
        <w:t xml:space="preserve"> the capabilities of LLMs to synthesize code in general-purpose programming languages, focusing on Python. Their work introduces two benchmarks: </w:t>
      </w:r>
      <w:r w:rsidR="007F4679" w:rsidRPr="00865704">
        <w:t>Mostly Basic Python Problems (</w:t>
      </w:r>
      <w:r w:rsidR="008224FB" w:rsidRPr="00865704">
        <w:rPr>
          <w:b/>
          <w:bCs/>
        </w:rPr>
        <w:t>MBPP</w:t>
      </w:r>
      <w:r w:rsidR="007F4679" w:rsidRPr="00865704">
        <w:rPr>
          <w:b/>
          <w:bCs/>
        </w:rPr>
        <w:t>)</w:t>
      </w:r>
      <w:r w:rsidR="008224FB" w:rsidRPr="00865704">
        <w:t xml:space="preserve">, a dataset of nearly one thousand entry-level programming tasks, and </w:t>
      </w:r>
      <w:r w:rsidR="005B31F6" w:rsidRPr="00865704">
        <w:rPr>
          <w:rFonts w:eastAsiaTheme="minorHAnsi"/>
        </w:rPr>
        <w:t>Math Question Answering</w:t>
      </w:r>
      <w:r w:rsidR="005B31F6" w:rsidRPr="00865704">
        <w:t xml:space="preserve"> </w:t>
      </w:r>
      <w:r w:rsidR="005B31F6">
        <w:t>(</w:t>
      </w:r>
      <w:r w:rsidR="008224FB" w:rsidRPr="00865704">
        <w:t>MathQA-Python</w:t>
      </w:r>
      <w:r w:rsidR="005B31F6">
        <w:t>)</w:t>
      </w:r>
      <w:r w:rsidR="000D6A0A" w:rsidRPr="00865704">
        <w:t xml:space="preserve"> </w:t>
      </w:r>
      <w:r w:rsidR="008224FB" w:rsidRPr="00865704">
        <w:t>contain</w:t>
      </w:r>
      <w:r w:rsidR="000D6A0A" w:rsidRPr="00865704">
        <w:t xml:space="preserve">ing </w:t>
      </w:r>
      <w:r w:rsidR="008224FB" w:rsidRPr="00865704">
        <w:t>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6AF9036E" w:rsidR="008224FB" w:rsidRPr="0086570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 xml:space="preserve">The authors of </w:t>
      </w:r>
      <w:r w:rsidR="00340811" w:rsidRPr="00865704">
        <w:t>(Miah</w:t>
      </w:r>
      <w:r w:rsidR="00806C06" w:rsidRPr="00865704">
        <w:t xml:space="preserve"> &amp; </w:t>
      </w:r>
      <w:r w:rsidR="00340811" w:rsidRPr="00865704">
        <w:t>Zhu</w:t>
      </w:r>
      <w:r w:rsidR="00806C06" w:rsidRPr="00865704">
        <w:t xml:space="preserve"> </w:t>
      </w:r>
      <w:r w:rsidR="00340811" w:rsidRPr="00865704">
        <w:t xml:space="preserve">2024) </w:t>
      </w:r>
      <w:r w:rsidR="007B58E4" w:rsidRPr="00865704">
        <w:t>propose</w:t>
      </w:r>
      <w:r w:rsidR="00806C06" w:rsidRPr="00865704">
        <w:t xml:space="preserve"> </w:t>
      </w:r>
      <w:r w:rsidR="007B58E4" w:rsidRPr="0086570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865704">
        <w:t>T</w:t>
      </w:r>
      <w:r w:rsidR="007B58E4" w:rsidRPr="00865704">
        <w:t xml:space="preserve">hey </w:t>
      </w:r>
      <w:r w:rsidR="00806C06" w:rsidRPr="00865704">
        <w:t>find</w:t>
      </w:r>
      <w:r w:rsidR="007B58E4" w:rsidRPr="00865704">
        <w:t xml:space="preserve"> </w:t>
      </w:r>
      <w:r w:rsidR="00806C06" w:rsidRPr="00865704">
        <w:t xml:space="preserve">that </w:t>
      </w:r>
      <w:r w:rsidR="007B58E4" w:rsidRPr="00865704">
        <w:t>ChatGPT generally performs well for R programming tasks, though it struggles with more complex challenges.</w:t>
      </w:r>
    </w:p>
    <w:p w14:paraId="691E7CE9" w14:textId="4D1A24CE" w:rsidR="006B40C9" w:rsidRPr="0086570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lastRenderedPageBreak/>
        <w:tab/>
      </w:r>
      <w:r w:rsidR="006B40C9" w:rsidRPr="00865704">
        <w:t>CodeScore</w:t>
      </w:r>
      <w:r w:rsidR="001F51F8" w:rsidRPr="00865704">
        <w:t xml:space="preserve"> is introduced in (Dong et al., 2024)</w:t>
      </w:r>
      <w:r w:rsidR="006B40C9" w:rsidRPr="00865704">
        <w:t>,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765C48B2" w:rsidR="003C5F36" w:rsidRPr="00865704"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1F51F8" w:rsidRPr="00865704">
        <w:t xml:space="preserve">The authors of </w:t>
      </w:r>
      <w:r w:rsidR="002B23A2" w:rsidRPr="0086570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865704">
        <w:rPr>
          <w:rStyle w:val="Strong"/>
        </w:rPr>
        <w:t>ClassEval</w:t>
      </w:r>
      <w:r w:rsidR="002B23A2" w:rsidRPr="0086570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101490A4" w14:textId="460A16D0" w:rsidR="006027A5" w:rsidRPr="00865704" w:rsidRDefault="006027A5"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tab/>
      </w:r>
      <w:r w:rsidR="00C903F9" w:rsidRPr="00865704">
        <w:t xml:space="preserve">Gao (2023) highlights several </w:t>
      </w:r>
      <w:r w:rsidR="00C903F9" w:rsidRPr="00865704">
        <w:rPr>
          <w:b/>
          <w:bCs/>
        </w:rPr>
        <w:t>key flaws in popular code‐generation benchmarks</w:t>
      </w:r>
      <w:r w:rsidR="00C903F9" w:rsidRPr="00865704">
        <w:t>: first, data contamination—HumanEval and MBPP problems are so widely circulated online that modern LMs have almost certainly encountered them during training, calling pass-rate results into question; second, oversimplified tasks—many questions are too trivial to reflect the complexity of real‐world engineering challenges; and third, weak test suites—the provided unit tests often miss edge cases and subtle logic errors, so they require significant strengthening</w:t>
      </w:r>
      <w:r w:rsidR="00F016DA" w:rsidRPr="00865704">
        <w:t>.</w:t>
      </w:r>
    </w:p>
    <w:p w14:paraId="2BC163A5" w14:textId="2E0CBF9A" w:rsidR="008E21C9" w:rsidRPr="00865704" w:rsidRDefault="008E21C9" w:rsidP="00F016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jc w:val="both"/>
      </w:pPr>
      <w:r w:rsidRPr="00865704">
        <w:lastRenderedPageBreak/>
        <w:tab/>
        <w:t>The authors of (Matton et al., 2024) raise a similar concern - data leakage in code generation which occurs when popular evaluation benchmarks (like HumanEval and MBPP) appear in a model’s training data—whether intentionally or unintentionally—thereby compromising the validity of test scores as measures of this model’s generalization. This contamination can arise through direct inclusion of test examples in the training corpus, via synthetic data creation pipelines that inadvertently reproduce evaluation samples, or through overfitting models to a narrow set of public benchmarks during checkpoint selection. As a result, reported improvements on these benchmarks may reflect memorization or over-optimization rather than genuinely improved coding capability. To address these challenges, the authors introduce a set of 161 Less Basic Python Problems (LBPP), a new Python code generation benchmark designed to avoid overlap with existing training data and provide a more trustworthy measure of code generation performance.</w:t>
      </w:r>
    </w:p>
    <w:p w14:paraId="63E9AFF8" w14:textId="08AC2224" w:rsidR="007B24C7" w:rsidRPr="00865704" w:rsidRDefault="007B24C7" w:rsidP="00C903F9">
      <w:pPr>
        <w:pStyle w:val="Heading2"/>
      </w:pPr>
      <w:bookmarkStart w:id="17" w:name="_Toc201983385"/>
      <w:r w:rsidRPr="00865704">
        <w:t>2.</w:t>
      </w:r>
      <w:r w:rsidR="003C5F36" w:rsidRPr="00865704">
        <w:t>7</w:t>
      </w:r>
      <w:r w:rsidRPr="00865704">
        <w:t xml:space="preserve"> Conclusion</w:t>
      </w:r>
      <w:bookmarkEnd w:id="17"/>
    </w:p>
    <w:p w14:paraId="1710AD90" w14:textId="3A9DD885" w:rsidR="007B24C7" w:rsidRPr="00865704" w:rsidRDefault="00426397" w:rsidP="00A40324">
      <w:pPr>
        <w:spacing w:line="480" w:lineRule="auto"/>
        <w:ind w:firstLine="720"/>
        <w:jc w:val="both"/>
        <w:rPr>
          <w:rFonts w:eastAsiaTheme="minorHAnsi"/>
        </w:rPr>
      </w:pPr>
      <w:r w:rsidRPr="00865704">
        <w:t>SLMs are en route to becom</w:t>
      </w:r>
      <w:r w:rsidR="00867724" w:rsidRPr="00865704">
        <w:t>ing</w:t>
      </w:r>
      <w:r w:rsidRPr="00865704">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865704">
        <w:t xml:space="preserve"> </w:t>
      </w:r>
      <w:r w:rsidRPr="00865704">
        <w:t>refine</w:t>
      </w:r>
      <w:r w:rsidR="008E0B4E" w:rsidRPr="00865704">
        <w:t xml:space="preserve"> and fine-tune SLMs</w:t>
      </w:r>
      <w:r w:rsidRPr="00865704">
        <w:t xml:space="preserve">, </w:t>
      </w:r>
      <w:r w:rsidR="008E0B4E" w:rsidRPr="00865704">
        <w:t xml:space="preserve">even faster progress </w:t>
      </w:r>
      <w:r w:rsidRPr="00865704">
        <w:t>in this space</w:t>
      </w:r>
      <w:r w:rsidR="00A57A7E" w:rsidRPr="00865704">
        <w:t xml:space="preserve"> is expected </w:t>
      </w:r>
      <w:r w:rsidR="00DA7FA0" w:rsidRPr="00865704">
        <w:rPr>
          <w:rFonts w:eastAsiaTheme="minorHAnsi"/>
        </w:rPr>
        <w:t>(</w:t>
      </w:r>
      <w:r w:rsidR="007A0831" w:rsidRPr="00865704">
        <w:rPr>
          <w:rFonts w:eastAsiaTheme="minorHAnsi"/>
        </w:rPr>
        <w:t xml:space="preserve">Morris et al., </w:t>
      </w:r>
      <w:r w:rsidR="008E0B4E" w:rsidRPr="00865704">
        <w:rPr>
          <w:rFonts w:eastAsiaTheme="minorHAnsi"/>
        </w:rPr>
        <w:t>2024</w:t>
      </w:r>
      <w:r w:rsidR="002B23A2" w:rsidRPr="00865704">
        <w:rPr>
          <w:rFonts w:eastAsiaTheme="minorHAnsi"/>
        </w:rPr>
        <w:t>)</w:t>
      </w:r>
      <w:r w:rsidR="008E0B4E" w:rsidRPr="00865704">
        <w:rPr>
          <w:rFonts w:eastAsiaTheme="minorHAnsi"/>
        </w:rPr>
        <w:t>.</w:t>
      </w:r>
    </w:p>
    <w:p w14:paraId="4E09335A" w14:textId="6E17961E" w:rsidR="0061517B" w:rsidRPr="00865704" w:rsidRDefault="0061517B" w:rsidP="00A40324">
      <w:pPr>
        <w:spacing w:line="480" w:lineRule="auto"/>
        <w:ind w:firstLine="720"/>
        <w:jc w:val="both"/>
        <w:rPr>
          <w:rFonts w:eastAsiaTheme="minorHAnsi"/>
        </w:rPr>
      </w:pPr>
      <w:r w:rsidRPr="00865704">
        <w:rPr>
          <w:rFonts w:eastAsiaTheme="minorHAnsi"/>
        </w:rPr>
        <w:t xml:space="preserve">The potential of SLMs was further uncovered in a recent </w:t>
      </w:r>
      <w:r w:rsidR="001E1106" w:rsidRPr="00865704">
        <w:rPr>
          <w:rFonts w:eastAsiaTheme="minorHAnsi"/>
        </w:rPr>
        <w:t xml:space="preserve">discovery made by </w:t>
      </w:r>
      <w:r w:rsidRPr="00865704">
        <w:rPr>
          <w:rFonts w:eastAsiaTheme="minorHAnsi"/>
        </w:rPr>
        <w:t>HuggingFace</w:t>
      </w:r>
      <w:r w:rsidR="001E1106" w:rsidRPr="00865704">
        <w:rPr>
          <w:rFonts w:eastAsiaTheme="minorHAnsi"/>
        </w:rPr>
        <w:t xml:space="preserve"> researchers</w:t>
      </w:r>
      <w:r w:rsidRPr="00865704">
        <w:rPr>
          <w:rFonts w:eastAsiaTheme="minorHAnsi"/>
        </w:rPr>
        <w:t>. (</w:t>
      </w:r>
      <w:r w:rsidR="001E1106" w:rsidRPr="00865704">
        <w:t>Beeching et al., 2024.</w:t>
      </w:r>
      <w:r w:rsidRPr="00865704">
        <w:rPr>
          <w:rFonts w:eastAsiaTheme="minorHAnsi"/>
        </w:rPr>
        <w:t>) discusses a</w:t>
      </w:r>
      <w:r w:rsidR="008B6B4F" w:rsidRPr="00865704">
        <w:rPr>
          <w:rFonts w:eastAsiaTheme="minorHAnsi"/>
        </w:rPr>
        <w:t>n</w:t>
      </w:r>
      <w:r w:rsidRPr="00865704">
        <w:rPr>
          <w:rFonts w:eastAsiaTheme="minorHAnsi"/>
        </w:rPr>
        <w:t xml:space="preserve"> approach to improving language model performance that focuses on scaling test-time compute</w:t>
      </w:r>
      <w:r w:rsidR="001E1106" w:rsidRPr="00865704">
        <w:rPr>
          <w:rFonts w:eastAsiaTheme="minorHAnsi"/>
        </w:rPr>
        <w:t xml:space="preserve"> - </w:t>
      </w:r>
      <w:r w:rsidRPr="00865704">
        <w:rPr>
          <w:rFonts w:eastAsiaTheme="minorHAnsi"/>
        </w:rPr>
        <w:t xml:space="preserve">essentially allowing a model to “think longer” or search more extensively during inference. By carefully allocating additional compute at test-time, even smaller models can achieve </w:t>
      </w:r>
      <w:r w:rsidRPr="00865704">
        <w:rPr>
          <w:rFonts w:eastAsiaTheme="minorHAnsi"/>
        </w:rPr>
        <w:lastRenderedPageBreak/>
        <w:t>results that rival or exceed those of their much larger counterparts on challenging tasks like MATH benchmarks.</w:t>
      </w:r>
    </w:p>
    <w:p w14:paraId="4B11C116" w14:textId="0705E844" w:rsidR="0061517B" w:rsidRPr="00865704" w:rsidRDefault="0061517B" w:rsidP="00A40324">
      <w:pPr>
        <w:spacing w:line="480" w:lineRule="auto"/>
        <w:ind w:firstLine="720"/>
        <w:jc w:val="both"/>
        <w:rPr>
          <w:rFonts w:eastAsiaTheme="minorHAnsi"/>
        </w:rPr>
      </w:pPr>
      <w:r w:rsidRPr="00865704">
        <w:rPr>
          <w:rFonts w:eastAsiaTheme="minorHAnsi"/>
        </w:rPr>
        <w:t>The core idea is to use dynamic inference strategies, such as iterative self-refinement or verifier-based search methods, to guide a model toward correct answers.</w:t>
      </w:r>
      <w:r w:rsidR="001E1106" w:rsidRPr="00865704">
        <w:rPr>
          <w:rFonts w:eastAsiaTheme="minorHAnsi"/>
        </w:rPr>
        <w:t xml:space="preserve"> </w:t>
      </w:r>
      <w:r w:rsidRPr="00865704">
        <w:rPr>
          <w:rFonts w:eastAsiaTheme="minorHAnsi"/>
        </w:rPr>
        <w:t>While large models rely on their vast parameters for accuracy, small models can offset this disadvantage by systematically applying more reasoning steps and better filtering mechanisms at test-time.</w:t>
      </w:r>
      <w:r w:rsidR="001E1106" w:rsidRPr="00865704">
        <w:rPr>
          <w:rFonts w:eastAsiaTheme="minorHAnsi"/>
        </w:rPr>
        <w:t xml:space="preserve"> </w:t>
      </w:r>
      <w:r w:rsidRPr="00865704">
        <w:rPr>
          <w:rFonts w:eastAsiaTheme="minorHAnsi"/>
        </w:rPr>
        <w:t>Crucially, these methods show that tiny 1B and 3B-parameter models can outperform models as large as 70B parameters if given enough “time to think”</w:t>
      </w:r>
      <w:r w:rsidR="001E1106" w:rsidRPr="00865704">
        <w:rPr>
          <w:rFonts w:eastAsiaTheme="minorHAnsi"/>
        </w:rPr>
        <w:t xml:space="preserve"> - </w:t>
      </w:r>
      <w:r w:rsidRPr="00865704">
        <w:rPr>
          <w:rFonts w:eastAsiaTheme="minorHAnsi"/>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6083A9FE" w14:textId="017B45E1" w:rsidR="000E138A" w:rsidRPr="00865704" w:rsidRDefault="00806C06" w:rsidP="00A841B7">
      <w:pPr>
        <w:spacing w:line="480" w:lineRule="auto"/>
        <w:ind w:firstLine="720"/>
        <w:jc w:val="both"/>
        <w:rPr>
          <w:rFonts w:eastAsiaTheme="minorHAnsi"/>
        </w:rPr>
      </w:pPr>
      <w:r w:rsidRPr="00865704">
        <w:rPr>
          <w:rFonts w:eastAsiaTheme="minorHAnsi"/>
        </w:rPr>
        <w:t xml:space="preserve">By integrating these promising new </w:t>
      </w:r>
      <w:r w:rsidR="00EF53DB" w:rsidRPr="00865704">
        <w:rPr>
          <w:rFonts w:eastAsiaTheme="minorHAnsi"/>
        </w:rPr>
        <w:t xml:space="preserve">SLM </w:t>
      </w:r>
      <w:r w:rsidRPr="00865704">
        <w:rPr>
          <w:rFonts w:eastAsiaTheme="minorHAnsi"/>
        </w:rPr>
        <w:t>architectures with agent-based systems—where models interact with external tools, retrieve relevant data, and break down problems into manageable steps—</w:t>
      </w:r>
      <w:r w:rsidR="00A57A7E" w:rsidRPr="00865704">
        <w:rPr>
          <w:rFonts w:eastAsiaTheme="minorHAnsi"/>
        </w:rPr>
        <w:t xml:space="preserve">the authors plan to </w:t>
      </w:r>
      <w:r w:rsidRPr="00865704">
        <w:rPr>
          <w:rFonts w:eastAsiaTheme="minorHAnsi"/>
        </w:rPr>
        <w:t xml:space="preserve">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w:t>
      </w:r>
      <w:r w:rsidRPr="00865704">
        <w:rPr>
          <w:rFonts w:eastAsiaTheme="minorHAnsi"/>
        </w:rPr>
        <w:lastRenderedPageBreak/>
        <w:t>parameter counts, thus paving the way for more powerful, efficient, and responsive AI systems.</w:t>
      </w:r>
    </w:p>
    <w:sectPr w:rsidR="000E138A" w:rsidRPr="00865704" w:rsidSect="00B5575E">
      <w:footerReference w:type="default" r:id="rId1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DC5BA" w14:textId="77777777" w:rsidR="000B166A" w:rsidRDefault="000B166A" w:rsidP="006C4D6E">
      <w:r>
        <w:separator/>
      </w:r>
    </w:p>
  </w:endnote>
  <w:endnote w:type="continuationSeparator" w:id="0">
    <w:p w14:paraId="2182D9A2" w14:textId="77777777" w:rsidR="000B166A" w:rsidRDefault="000B166A" w:rsidP="006C4D6E">
      <w:r>
        <w:continuationSeparator/>
      </w:r>
    </w:p>
  </w:endnote>
  <w:endnote w:type="continuationNotice" w:id="1">
    <w:p w14:paraId="4575FC9C" w14:textId="77777777" w:rsidR="000B166A" w:rsidRDefault="000B1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rPr>
    </w:sdtEndPr>
    <w:sdtContent>
      <w:p w14:paraId="2BCD2077" w14:textId="1098FD0F" w:rsidR="00365BFE" w:rsidRPr="00DC64B1" w:rsidRDefault="00365BFE">
        <w:pPr>
          <w:pStyle w:val="Footer"/>
          <w:jc w:val="center"/>
        </w:pPr>
        <w:r w:rsidRPr="00DC64B1">
          <w:fldChar w:fldCharType="begin"/>
        </w:r>
        <w:r w:rsidRPr="00DC64B1">
          <w:instrText xml:space="preserve"> PAGE   \* MERGEFORMAT </w:instrText>
        </w:r>
        <w:r w:rsidRPr="00DC64B1">
          <w:fldChar w:fldCharType="separate"/>
        </w:r>
        <w:r w:rsidR="000B09D7">
          <w:rPr>
            <w:noProof/>
          </w:rPr>
          <w:t>13</w:t>
        </w:r>
        <w:r w:rsidRPr="00DC64B1">
          <w:rPr>
            <w:noProof/>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ED6D7" w14:textId="77777777" w:rsidR="000B166A" w:rsidRDefault="000B166A" w:rsidP="006C4D6E">
      <w:r>
        <w:separator/>
      </w:r>
    </w:p>
  </w:footnote>
  <w:footnote w:type="continuationSeparator" w:id="0">
    <w:p w14:paraId="5C1FE91E" w14:textId="77777777" w:rsidR="000B166A" w:rsidRDefault="000B166A" w:rsidP="006C4D6E">
      <w:r>
        <w:continuationSeparator/>
      </w:r>
    </w:p>
  </w:footnote>
  <w:footnote w:type="continuationNotice" w:id="1">
    <w:p w14:paraId="42000625" w14:textId="77777777" w:rsidR="000B166A" w:rsidRDefault="000B16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CF8"/>
    <w:multiLevelType w:val="multilevel"/>
    <w:tmpl w:val="74C0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D6D6F"/>
    <w:multiLevelType w:val="multilevel"/>
    <w:tmpl w:val="26D2A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6CF8"/>
    <w:multiLevelType w:val="hybridMultilevel"/>
    <w:tmpl w:val="8DA6BC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C96A89"/>
    <w:multiLevelType w:val="multilevel"/>
    <w:tmpl w:val="CFC8E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13D3"/>
    <w:multiLevelType w:val="multilevel"/>
    <w:tmpl w:val="6730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307EB"/>
    <w:multiLevelType w:val="multilevel"/>
    <w:tmpl w:val="FB0A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91FAE"/>
    <w:multiLevelType w:val="hybridMultilevel"/>
    <w:tmpl w:val="CDA276D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03D2E81"/>
    <w:multiLevelType w:val="hybridMultilevel"/>
    <w:tmpl w:val="77DEE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A37D61"/>
    <w:multiLevelType w:val="hybridMultilevel"/>
    <w:tmpl w:val="AB345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A07495"/>
    <w:multiLevelType w:val="multilevel"/>
    <w:tmpl w:val="94261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93147"/>
    <w:multiLevelType w:val="multilevel"/>
    <w:tmpl w:val="6D5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279EE"/>
    <w:multiLevelType w:val="hybridMultilevel"/>
    <w:tmpl w:val="DFE260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10350F"/>
    <w:multiLevelType w:val="multilevel"/>
    <w:tmpl w:val="5E4C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C7EC5"/>
    <w:multiLevelType w:val="hybridMultilevel"/>
    <w:tmpl w:val="32684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84B05"/>
    <w:multiLevelType w:val="multilevel"/>
    <w:tmpl w:val="A05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0150C"/>
    <w:multiLevelType w:val="hybridMultilevel"/>
    <w:tmpl w:val="4B58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21972"/>
    <w:multiLevelType w:val="hybridMultilevel"/>
    <w:tmpl w:val="DC847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931A99"/>
    <w:multiLevelType w:val="hybridMultilevel"/>
    <w:tmpl w:val="FC40E3BA"/>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5295F"/>
    <w:multiLevelType w:val="hybridMultilevel"/>
    <w:tmpl w:val="CC8826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15EAA"/>
    <w:multiLevelType w:val="hybridMultilevel"/>
    <w:tmpl w:val="5BFC315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F113C44"/>
    <w:multiLevelType w:val="multilevel"/>
    <w:tmpl w:val="5F1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55098"/>
    <w:multiLevelType w:val="hybridMultilevel"/>
    <w:tmpl w:val="5C7801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047A1F"/>
    <w:multiLevelType w:val="multilevel"/>
    <w:tmpl w:val="A20E7724"/>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8156E"/>
    <w:multiLevelType w:val="multilevel"/>
    <w:tmpl w:val="BFA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97076"/>
    <w:multiLevelType w:val="multilevel"/>
    <w:tmpl w:val="818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5739B"/>
    <w:multiLevelType w:val="multilevel"/>
    <w:tmpl w:val="90C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16461E"/>
    <w:multiLevelType w:val="multilevel"/>
    <w:tmpl w:val="5B984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407EE"/>
    <w:multiLevelType w:val="hybridMultilevel"/>
    <w:tmpl w:val="A0A0A9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9E6E0E"/>
    <w:multiLevelType w:val="multilevel"/>
    <w:tmpl w:val="C63E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248C6"/>
    <w:multiLevelType w:val="multilevel"/>
    <w:tmpl w:val="24B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81302"/>
    <w:multiLevelType w:val="hybridMultilevel"/>
    <w:tmpl w:val="E6C4B07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5EBA44F0"/>
    <w:multiLevelType w:val="hybridMultilevel"/>
    <w:tmpl w:val="DA8E1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F47E5A"/>
    <w:multiLevelType w:val="multilevel"/>
    <w:tmpl w:val="4E8A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1901AE"/>
    <w:multiLevelType w:val="multilevel"/>
    <w:tmpl w:val="5BE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E92CD3"/>
    <w:multiLevelType w:val="hybridMultilevel"/>
    <w:tmpl w:val="C61216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97003A"/>
    <w:multiLevelType w:val="hybridMultilevel"/>
    <w:tmpl w:val="D6368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083698"/>
    <w:multiLevelType w:val="multilevel"/>
    <w:tmpl w:val="65608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2E5AE5"/>
    <w:multiLevelType w:val="hybridMultilevel"/>
    <w:tmpl w:val="A0A0A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9E274E"/>
    <w:multiLevelType w:val="multilevel"/>
    <w:tmpl w:val="4786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EC1443"/>
    <w:multiLevelType w:val="multilevel"/>
    <w:tmpl w:val="FF0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3741C"/>
    <w:multiLevelType w:val="hybridMultilevel"/>
    <w:tmpl w:val="5D224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C6E540F"/>
    <w:multiLevelType w:val="multilevel"/>
    <w:tmpl w:val="005C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94BAF"/>
    <w:multiLevelType w:val="multilevel"/>
    <w:tmpl w:val="85E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DD2053"/>
    <w:multiLevelType w:val="hybridMultilevel"/>
    <w:tmpl w:val="A120D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79650779">
    <w:abstractNumId w:val="32"/>
  </w:num>
  <w:num w:numId="2" w16cid:durableId="662583939">
    <w:abstractNumId w:val="22"/>
  </w:num>
  <w:num w:numId="3" w16cid:durableId="29260702">
    <w:abstractNumId w:val="20"/>
  </w:num>
  <w:num w:numId="4" w16cid:durableId="109131954">
    <w:abstractNumId w:val="13"/>
  </w:num>
  <w:num w:numId="5" w16cid:durableId="1851143071">
    <w:abstractNumId w:val="6"/>
  </w:num>
  <w:num w:numId="6" w16cid:durableId="595865131">
    <w:abstractNumId w:val="40"/>
  </w:num>
  <w:num w:numId="7" w16cid:durableId="1368675272">
    <w:abstractNumId w:val="30"/>
  </w:num>
  <w:num w:numId="8" w16cid:durableId="131486371">
    <w:abstractNumId w:val="33"/>
  </w:num>
  <w:num w:numId="9" w16cid:durableId="351032668">
    <w:abstractNumId w:val="41"/>
  </w:num>
  <w:num w:numId="10" w16cid:durableId="1165434045">
    <w:abstractNumId w:val="46"/>
  </w:num>
  <w:num w:numId="11" w16cid:durableId="68119038">
    <w:abstractNumId w:val="42"/>
  </w:num>
  <w:num w:numId="12" w16cid:durableId="151337044">
    <w:abstractNumId w:val="21"/>
  </w:num>
  <w:num w:numId="13" w16cid:durableId="282883916">
    <w:abstractNumId w:val="19"/>
  </w:num>
  <w:num w:numId="14" w16cid:durableId="121392067">
    <w:abstractNumId w:val="3"/>
  </w:num>
  <w:num w:numId="15" w16cid:durableId="1459910502">
    <w:abstractNumId w:val="29"/>
  </w:num>
  <w:num w:numId="16" w16cid:durableId="1814521976">
    <w:abstractNumId w:val="37"/>
  </w:num>
  <w:num w:numId="17" w16cid:durableId="105733105">
    <w:abstractNumId w:val="5"/>
  </w:num>
  <w:num w:numId="18" w16cid:durableId="836460296">
    <w:abstractNumId w:val="47"/>
  </w:num>
  <w:num w:numId="19" w16cid:durableId="694114761">
    <w:abstractNumId w:val="0"/>
  </w:num>
  <w:num w:numId="20" w16cid:durableId="706641311">
    <w:abstractNumId w:val="24"/>
  </w:num>
  <w:num w:numId="21" w16cid:durableId="402727492">
    <w:abstractNumId w:val="38"/>
  </w:num>
  <w:num w:numId="22" w16cid:durableId="1249735945">
    <w:abstractNumId w:val="18"/>
  </w:num>
  <w:num w:numId="23" w16cid:durableId="1867018001">
    <w:abstractNumId w:val="23"/>
  </w:num>
  <w:num w:numId="24" w16cid:durableId="1994526115">
    <w:abstractNumId w:val="31"/>
  </w:num>
  <w:num w:numId="25" w16cid:durableId="2094735279">
    <w:abstractNumId w:val="25"/>
  </w:num>
  <w:num w:numId="26" w16cid:durableId="937063381">
    <w:abstractNumId w:val="45"/>
  </w:num>
  <w:num w:numId="27" w16cid:durableId="537813130">
    <w:abstractNumId w:val="7"/>
  </w:num>
  <w:num w:numId="28" w16cid:durableId="1940408425">
    <w:abstractNumId w:val="9"/>
  </w:num>
  <w:num w:numId="29" w16cid:durableId="31150145">
    <w:abstractNumId w:val="12"/>
  </w:num>
  <w:num w:numId="30" w16cid:durableId="1753350583">
    <w:abstractNumId w:val="35"/>
  </w:num>
  <w:num w:numId="31" w16cid:durableId="1157497902">
    <w:abstractNumId w:val="8"/>
  </w:num>
  <w:num w:numId="32" w16cid:durableId="920943267">
    <w:abstractNumId w:val="48"/>
  </w:num>
  <w:num w:numId="33" w16cid:durableId="779573780">
    <w:abstractNumId w:val="2"/>
  </w:num>
  <w:num w:numId="34" w16cid:durableId="1728721236">
    <w:abstractNumId w:val="17"/>
  </w:num>
  <w:num w:numId="35" w16cid:durableId="941883518">
    <w:abstractNumId w:val="44"/>
  </w:num>
  <w:num w:numId="36" w16cid:durableId="254561528">
    <w:abstractNumId w:val="10"/>
  </w:num>
  <w:num w:numId="37" w16cid:durableId="1083144050">
    <w:abstractNumId w:val="1"/>
  </w:num>
  <w:num w:numId="38" w16cid:durableId="1249920473">
    <w:abstractNumId w:val="26"/>
  </w:num>
  <w:num w:numId="39" w16cid:durableId="1013604954">
    <w:abstractNumId w:val="36"/>
  </w:num>
  <w:num w:numId="40" w16cid:durableId="437800565">
    <w:abstractNumId w:val="27"/>
  </w:num>
  <w:num w:numId="41" w16cid:durableId="387648173">
    <w:abstractNumId w:val="11"/>
  </w:num>
  <w:num w:numId="42" w16cid:durableId="366754615">
    <w:abstractNumId w:val="28"/>
  </w:num>
  <w:num w:numId="43" w16cid:durableId="380328174">
    <w:abstractNumId w:val="34"/>
  </w:num>
  <w:num w:numId="44" w16cid:durableId="1723097263">
    <w:abstractNumId w:val="43"/>
  </w:num>
  <w:num w:numId="45" w16cid:durableId="2080865073">
    <w:abstractNumId w:val="39"/>
  </w:num>
  <w:num w:numId="46" w16cid:durableId="532891309">
    <w:abstractNumId w:val="15"/>
  </w:num>
  <w:num w:numId="47" w16cid:durableId="286667682">
    <w:abstractNumId w:val="14"/>
  </w:num>
  <w:num w:numId="48" w16cid:durableId="1558054982">
    <w:abstractNumId w:val="4"/>
  </w:num>
  <w:num w:numId="49" w16cid:durableId="205384833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0179F"/>
    <w:rsid w:val="000066C0"/>
    <w:rsid w:val="00011C71"/>
    <w:rsid w:val="00013B43"/>
    <w:rsid w:val="00016554"/>
    <w:rsid w:val="00016ECE"/>
    <w:rsid w:val="00026103"/>
    <w:rsid w:val="000262AA"/>
    <w:rsid w:val="00026508"/>
    <w:rsid w:val="00032C6F"/>
    <w:rsid w:val="00034D2F"/>
    <w:rsid w:val="00037381"/>
    <w:rsid w:val="000429BC"/>
    <w:rsid w:val="000431A7"/>
    <w:rsid w:val="000431B1"/>
    <w:rsid w:val="00043B87"/>
    <w:rsid w:val="00046A8D"/>
    <w:rsid w:val="00047BD0"/>
    <w:rsid w:val="00050690"/>
    <w:rsid w:val="00051655"/>
    <w:rsid w:val="000519E3"/>
    <w:rsid w:val="000527C6"/>
    <w:rsid w:val="00053739"/>
    <w:rsid w:val="00054A89"/>
    <w:rsid w:val="0006005F"/>
    <w:rsid w:val="00061E70"/>
    <w:rsid w:val="00061FAF"/>
    <w:rsid w:val="00063B36"/>
    <w:rsid w:val="000657C2"/>
    <w:rsid w:val="00065FE4"/>
    <w:rsid w:val="0006684E"/>
    <w:rsid w:val="000701C1"/>
    <w:rsid w:val="0007584C"/>
    <w:rsid w:val="00075898"/>
    <w:rsid w:val="0007629D"/>
    <w:rsid w:val="00076472"/>
    <w:rsid w:val="0007655B"/>
    <w:rsid w:val="00077C41"/>
    <w:rsid w:val="00080A4A"/>
    <w:rsid w:val="000833DB"/>
    <w:rsid w:val="0008460A"/>
    <w:rsid w:val="00084E30"/>
    <w:rsid w:val="000860E3"/>
    <w:rsid w:val="000869D8"/>
    <w:rsid w:val="000917A0"/>
    <w:rsid w:val="0009246E"/>
    <w:rsid w:val="000957AB"/>
    <w:rsid w:val="0009587A"/>
    <w:rsid w:val="00096A91"/>
    <w:rsid w:val="000A09FC"/>
    <w:rsid w:val="000A39FA"/>
    <w:rsid w:val="000A5329"/>
    <w:rsid w:val="000A5DF5"/>
    <w:rsid w:val="000A6474"/>
    <w:rsid w:val="000A7683"/>
    <w:rsid w:val="000B09D7"/>
    <w:rsid w:val="000B127A"/>
    <w:rsid w:val="000B14E4"/>
    <w:rsid w:val="000B166A"/>
    <w:rsid w:val="000B1A43"/>
    <w:rsid w:val="000B5C0D"/>
    <w:rsid w:val="000B6537"/>
    <w:rsid w:val="000C09FE"/>
    <w:rsid w:val="000C2CC0"/>
    <w:rsid w:val="000C61E3"/>
    <w:rsid w:val="000C69D7"/>
    <w:rsid w:val="000C7939"/>
    <w:rsid w:val="000C7BA9"/>
    <w:rsid w:val="000D2AA5"/>
    <w:rsid w:val="000D429E"/>
    <w:rsid w:val="000D4D35"/>
    <w:rsid w:val="000D5B55"/>
    <w:rsid w:val="000D6A0A"/>
    <w:rsid w:val="000D777A"/>
    <w:rsid w:val="000E138A"/>
    <w:rsid w:val="000E1400"/>
    <w:rsid w:val="000E1D04"/>
    <w:rsid w:val="000E2E53"/>
    <w:rsid w:val="000E4418"/>
    <w:rsid w:val="000E52A9"/>
    <w:rsid w:val="000E62DB"/>
    <w:rsid w:val="000E6A3E"/>
    <w:rsid w:val="000F0358"/>
    <w:rsid w:val="000F07BE"/>
    <w:rsid w:val="000F2446"/>
    <w:rsid w:val="000F3E03"/>
    <w:rsid w:val="000F5772"/>
    <w:rsid w:val="000F72DD"/>
    <w:rsid w:val="00105B5A"/>
    <w:rsid w:val="0010652C"/>
    <w:rsid w:val="00110D2D"/>
    <w:rsid w:val="00111F72"/>
    <w:rsid w:val="00112155"/>
    <w:rsid w:val="00113753"/>
    <w:rsid w:val="0011403B"/>
    <w:rsid w:val="0011705D"/>
    <w:rsid w:val="001178C1"/>
    <w:rsid w:val="00120C63"/>
    <w:rsid w:val="00122683"/>
    <w:rsid w:val="00122F3E"/>
    <w:rsid w:val="00123182"/>
    <w:rsid w:val="0012658A"/>
    <w:rsid w:val="00131C4B"/>
    <w:rsid w:val="00131F26"/>
    <w:rsid w:val="0013230C"/>
    <w:rsid w:val="0013399D"/>
    <w:rsid w:val="00136D2F"/>
    <w:rsid w:val="00137992"/>
    <w:rsid w:val="00141DCE"/>
    <w:rsid w:val="00142436"/>
    <w:rsid w:val="00143F53"/>
    <w:rsid w:val="00144776"/>
    <w:rsid w:val="001507C1"/>
    <w:rsid w:val="001524FC"/>
    <w:rsid w:val="00152E4B"/>
    <w:rsid w:val="00156996"/>
    <w:rsid w:val="00156A3E"/>
    <w:rsid w:val="00157767"/>
    <w:rsid w:val="00157DD0"/>
    <w:rsid w:val="00157F5B"/>
    <w:rsid w:val="001604E3"/>
    <w:rsid w:val="00163675"/>
    <w:rsid w:val="00163C5A"/>
    <w:rsid w:val="0016659A"/>
    <w:rsid w:val="001713F4"/>
    <w:rsid w:val="00172665"/>
    <w:rsid w:val="00173E45"/>
    <w:rsid w:val="00174759"/>
    <w:rsid w:val="001760EB"/>
    <w:rsid w:val="00177AC7"/>
    <w:rsid w:val="00180F9C"/>
    <w:rsid w:val="00181AD3"/>
    <w:rsid w:val="00181B7C"/>
    <w:rsid w:val="00183BB8"/>
    <w:rsid w:val="00183C95"/>
    <w:rsid w:val="00183D0B"/>
    <w:rsid w:val="00184ECF"/>
    <w:rsid w:val="0018521D"/>
    <w:rsid w:val="001872A1"/>
    <w:rsid w:val="00190B2F"/>
    <w:rsid w:val="00193D80"/>
    <w:rsid w:val="0019409F"/>
    <w:rsid w:val="0019480D"/>
    <w:rsid w:val="001966F4"/>
    <w:rsid w:val="00196849"/>
    <w:rsid w:val="001A2157"/>
    <w:rsid w:val="001A4B7D"/>
    <w:rsid w:val="001A50A6"/>
    <w:rsid w:val="001A5426"/>
    <w:rsid w:val="001A5C29"/>
    <w:rsid w:val="001B17DA"/>
    <w:rsid w:val="001B25F1"/>
    <w:rsid w:val="001B2F9F"/>
    <w:rsid w:val="001B412C"/>
    <w:rsid w:val="001B426F"/>
    <w:rsid w:val="001B4760"/>
    <w:rsid w:val="001C0B65"/>
    <w:rsid w:val="001C13B7"/>
    <w:rsid w:val="001C1436"/>
    <w:rsid w:val="001C2FFE"/>
    <w:rsid w:val="001C3403"/>
    <w:rsid w:val="001D0D7E"/>
    <w:rsid w:val="001D38B4"/>
    <w:rsid w:val="001D397B"/>
    <w:rsid w:val="001D5117"/>
    <w:rsid w:val="001D702A"/>
    <w:rsid w:val="001E1106"/>
    <w:rsid w:val="001E3AFE"/>
    <w:rsid w:val="001E3D47"/>
    <w:rsid w:val="001E4281"/>
    <w:rsid w:val="001E764F"/>
    <w:rsid w:val="001E7C20"/>
    <w:rsid w:val="001F4751"/>
    <w:rsid w:val="001F51F8"/>
    <w:rsid w:val="001F5C10"/>
    <w:rsid w:val="00201B2F"/>
    <w:rsid w:val="002039B4"/>
    <w:rsid w:val="00203F1D"/>
    <w:rsid w:val="00204730"/>
    <w:rsid w:val="00205397"/>
    <w:rsid w:val="00206747"/>
    <w:rsid w:val="00214024"/>
    <w:rsid w:val="002153FE"/>
    <w:rsid w:val="00215FDC"/>
    <w:rsid w:val="002163B9"/>
    <w:rsid w:val="0022025C"/>
    <w:rsid w:val="0022129D"/>
    <w:rsid w:val="00221581"/>
    <w:rsid w:val="00223061"/>
    <w:rsid w:val="00225BEB"/>
    <w:rsid w:val="002272C3"/>
    <w:rsid w:val="00230D16"/>
    <w:rsid w:val="0023226E"/>
    <w:rsid w:val="00233A47"/>
    <w:rsid w:val="00234085"/>
    <w:rsid w:val="002358E9"/>
    <w:rsid w:val="00235960"/>
    <w:rsid w:val="00237340"/>
    <w:rsid w:val="00240F4C"/>
    <w:rsid w:val="002425B6"/>
    <w:rsid w:val="00242E91"/>
    <w:rsid w:val="002438BB"/>
    <w:rsid w:val="00244A2F"/>
    <w:rsid w:val="00250DA8"/>
    <w:rsid w:val="00252A02"/>
    <w:rsid w:val="00252D90"/>
    <w:rsid w:val="00257B3A"/>
    <w:rsid w:val="00257F6E"/>
    <w:rsid w:val="00262170"/>
    <w:rsid w:val="002643C7"/>
    <w:rsid w:val="00264902"/>
    <w:rsid w:val="002653BB"/>
    <w:rsid w:val="0026595C"/>
    <w:rsid w:val="00266F5F"/>
    <w:rsid w:val="00273119"/>
    <w:rsid w:val="002734D1"/>
    <w:rsid w:val="002738C5"/>
    <w:rsid w:val="002755FA"/>
    <w:rsid w:val="00276AE6"/>
    <w:rsid w:val="00276EF4"/>
    <w:rsid w:val="0027708F"/>
    <w:rsid w:val="00277537"/>
    <w:rsid w:val="0028083E"/>
    <w:rsid w:val="00280906"/>
    <w:rsid w:val="00281950"/>
    <w:rsid w:val="0028367D"/>
    <w:rsid w:val="002847B6"/>
    <w:rsid w:val="00284A6F"/>
    <w:rsid w:val="0028765C"/>
    <w:rsid w:val="00290F13"/>
    <w:rsid w:val="00295041"/>
    <w:rsid w:val="002A028F"/>
    <w:rsid w:val="002A101B"/>
    <w:rsid w:val="002A16BD"/>
    <w:rsid w:val="002A3D39"/>
    <w:rsid w:val="002A4DDA"/>
    <w:rsid w:val="002A5BD5"/>
    <w:rsid w:val="002A6223"/>
    <w:rsid w:val="002B0EFA"/>
    <w:rsid w:val="002B1833"/>
    <w:rsid w:val="002B20CB"/>
    <w:rsid w:val="002B23A2"/>
    <w:rsid w:val="002B24B0"/>
    <w:rsid w:val="002B29E8"/>
    <w:rsid w:val="002B5E58"/>
    <w:rsid w:val="002C0874"/>
    <w:rsid w:val="002C2B1D"/>
    <w:rsid w:val="002C3262"/>
    <w:rsid w:val="002C431E"/>
    <w:rsid w:val="002C78FC"/>
    <w:rsid w:val="002D01AF"/>
    <w:rsid w:val="002D07D0"/>
    <w:rsid w:val="002E15B2"/>
    <w:rsid w:val="002E43E9"/>
    <w:rsid w:val="002E46E4"/>
    <w:rsid w:val="002E4E45"/>
    <w:rsid w:val="002F0B99"/>
    <w:rsid w:val="002F1C07"/>
    <w:rsid w:val="002F2D40"/>
    <w:rsid w:val="002F3D83"/>
    <w:rsid w:val="002F4BAC"/>
    <w:rsid w:val="002F5219"/>
    <w:rsid w:val="002F65DA"/>
    <w:rsid w:val="002F701B"/>
    <w:rsid w:val="00300854"/>
    <w:rsid w:val="00300BEB"/>
    <w:rsid w:val="003013AE"/>
    <w:rsid w:val="00301BA2"/>
    <w:rsid w:val="00305020"/>
    <w:rsid w:val="0030686E"/>
    <w:rsid w:val="003071E8"/>
    <w:rsid w:val="003072C0"/>
    <w:rsid w:val="00307911"/>
    <w:rsid w:val="0031334A"/>
    <w:rsid w:val="00314487"/>
    <w:rsid w:val="0031558D"/>
    <w:rsid w:val="003218A1"/>
    <w:rsid w:val="003243CB"/>
    <w:rsid w:val="00325075"/>
    <w:rsid w:val="00326BB0"/>
    <w:rsid w:val="00327117"/>
    <w:rsid w:val="00327B65"/>
    <w:rsid w:val="00327E60"/>
    <w:rsid w:val="003311ED"/>
    <w:rsid w:val="00331BED"/>
    <w:rsid w:val="00331E1C"/>
    <w:rsid w:val="003332B1"/>
    <w:rsid w:val="00337798"/>
    <w:rsid w:val="00340811"/>
    <w:rsid w:val="003427CD"/>
    <w:rsid w:val="00343960"/>
    <w:rsid w:val="003441D7"/>
    <w:rsid w:val="00345213"/>
    <w:rsid w:val="0034683B"/>
    <w:rsid w:val="00346A31"/>
    <w:rsid w:val="003514FC"/>
    <w:rsid w:val="003519BE"/>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3AB7"/>
    <w:rsid w:val="00385E22"/>
    <w:rsid w:val="00387A72"/>
    <w:rsid w:val="003901C4"/>
    <w:rsid w:val="003906E5"/>
    <w:rsid w:val="00392BDF"/>
    <w:rsid w:val="003935B8"/>
    <w:rsid w:val="003939F4"/>
    <w:rsid w:val="00393BDD"/>
    <w:rsid w:val="0039489C"/>
    <w:rsid w:val="00397A28"/>
    <w:rsid w:val="003A0488"/>
    <w:rsid w:val="003A708E"/>
    <w:rsid w:val="003B1E19"/>
    <w:rsid w:val="003B33FE"/>
    <w:rsid w:val="003B6FE0"/>
    <w:rsid w:val="003C5F36"/>
    <w:rsid w:val="003D103D"/>
    <w:rsid w:val="003D3581"/>
    <w:rsid w:val="003D4209"/>
    <w:rsid w:val="003D6113"/>
    <w:rsid w:val="003D6F73"/>
    <w:rsid w:val="003E1CB9"/>
    <w:rsid w:val="003E3DC5"/>
    <w:rsid w:val="003E4940"/>
    <w:rsid w:val="003E6202"/>
    <w:rsid w:val="003E7B74"/>
    <w:rsid w:val="003F14FD"/>
    <w:rsid w:val="003F3E7B"/>
    <w:rsid w:val="003F5096"/>
    <w:rsid w:val="003F7318"/>
    <w:rsid w:val="0040178B"/>
    <w:rsid w:val="00404A92"/>
    <w:rsid w:val="0040641E"/>
    <w:rsid w:val="004104BE"/>
    <w:rsid w:val="00410D68"/>
    <w:rsid w:val="00412351"/>
    <w:rsid w:val="00413A91"/>
    <w:rsid w:val="00413ACA"/>
    <w:rsid w:val="00414074"/>
    <w:rsid w:val="00420053"/>
    <w:rsid w:val="00420115"/>
    <w:rsid w:val="004227BB"/>
    <w:rsid w:val="00423898"/>
    <w:rsid w:val="004245C6"/>
    <w:rsid w:val="00426397"/>
    <w:rsid w:val="00427796"/>
    <w:rsid w:val="00433498"/>
    <w:rsid w:val="00434532"/>
    <w:rsid w:val="00435030"/>
    <w:rsid w:val="004363EC"/>
    <w:rsid w:val="00440516"/>
    <w:rsid w:val="00441405"/>
    <w:rsid w:val="004448E6"/>
    <w:rsid w:val="00445CDD"/>
    <w:rsid w:val="0045267F"/>
    <w:rsid w:val="0045268A"/>
    <w:rsid w:val="00457CC2"/>
    <w:rsid w:val="00460C4F"/>
    <w:rsid w:val="00463D68"/>
    <w:rsid w:val="00467792"/>
    <w:rsid w:val="00472B08"/>
    <w:rsid w:val="0047637E"/>
    <w:rsid w:val="00476A55"/>
    <w:rsid w:val="00481BE6"/>
    <w:rsid w:val="00490680"/>
    <w:rsid w:val="0049176C"/>
    <w:rsid w:val="00495325"/>
    <w:rsid w:val="00495F9D"/>
    <w:rsid w:val="00496631"/>
    <w:rsid w:val="004976D2"/>
    <w:rsid w:val="00497F72"/>
    <w:rsid w:val="004A0453"/>
    <w:rsid w:val="004A0E20"/>
    <w:rsid w:val="004A20CF"/>
    <w:rsid w:val="004A288D"/>
    <w:rsid w:val="004A3CF4"/>
    <w:rsid w:val="004A51D0"/>
    <w:rsid w:val="004A7962"/>
    <w:rsid w:val="004B28E9"/>
    <w:rsid w:val="004B293F"/>
    <w:rsid w:val="004B3FFF"/>
    <w:rsid w:val="004B586F"/>
    <w:rsid w:val="004B6394"/>
    <w:rsid w:val="004B6B3B"/>
    <w:rsid w:val="004B751A"/>
    <w:rsid w:val="004B7699"/>
    <w:rsid w:val="004B7EA3"/>
    <w:rsid w:val="004C0923"/>
    <w:rsid w:val="004C14F3"/>
    <w:rsid w:val="004C270B"/>
    <w:rsid w:val="004C3B80"/>
    <w:rsid w:val="004C6DEA"/>
    <w:rsid w:val="004C74D1"/>
    <w:rsid w:val="004C782E"/>
    <w:rsid w:val="004C7E2B"/>
    <w:rsid w:val="004D278D"/>
    <w:rsid w:val="004D3107"/>
    <w:rsid w:val="004D3695"/>
    <w:rsid w:val="004D447D"/>
    <w:rsid w:val="004D6A54"/>
    <w:rsid w:val="004E05E8"/>
    <w:rsid w:val="004E3452"/>
    <w:rsid w:val="004E3EB6"/>
    <w:rsid w:val="004E481F"/>
    <w:rsid w:val="004E6404"/>
    <w:rsid w:val="004E79AF"/>
    <w:rsid w:val="004F3BBD"/>
    <w:rsid w:val="004F4AA7"/>
    <w:rsid w:val="004F6912"/>
    <w:rsid w:val="004F761E"/>
    <w:rsid w:val="00500DFF"/>
    <w:rsid w:val="00501701"/>
    <w:rsid w:val="00504519"/>
    <w:rsid w:val="00506091"/>
    <w:rsid w:val="005105BD"/>
    <w:rsid w:val="00513E86"/>
    <w:rsid w:val="00516489"/>
    <w:rsid w:val="00517033"/>
    <w:rsid w:val="00517D1C"/>
    <w:rsid w:val="0052058B"/>
    <w:rsid w:val="005211D8"/>
    <w:rsid w:val="005247F6"/>
    <w:rsid w:val="0052704A"/>
    <w:rsid w:val="00532831"/>
    <w:rsid w:val="005340F1"/>
    <w:rsid w:val="005373F0"/>
    <w:rsid w:val="0054060D"/>
    <w:rsid w:val="0054399E"/>
    <w:rsid w:val="00543D0C"/>
    <w:rsid w:val="005503A5"/>
    <w:rsid w:val="005511EC"/>
    <w:rsid w:val="00552558"/>
    <w:rsid w:val="0055737E"/>
    <w:rsid w:val="0055743E"/>
    <w:rsid w:val="0056153F"/>
    <w:rsid w:val="005617CF"/>
    <w:rsid w:val="00561907"/>
    <w:rsid w:val="00561C5B"/>
    <w:rsid w:val="00562747"/>
    <w:rsid w:val="00562A76"/>
    <w:rsid w:val="00564664"/>
    <w:rsid w:val="005676F9"/>
    <w:rsid w:val="00570BA8"/>
    <w:rsid w:val="00571840"/>
    <w:rsid w:val="0057227C"/>
    <w:rsid w:val="005743D3"/>
    <w:rsid w:val="00575302"/>
    <w:rsid w:val="00575314"/>
    <w:rsid w:val="005764F0"/>
    <w:rsid w:val="005856F7"/>
    <w:rsid w:val="005902DE"/>
    <w:rsid w:val="005921F5"/>
    <w:rsid w:val="00593E28"/>
    <w:rsid w:val="00593FE5"/>
    <w:rsid w:val="00594795"/>
    <w:rsid w:val="005951FE"/>
    <w:rsid w:val="005967CC"/>
    <w:rsid w:val="005B0C6C"/>
    <w:rsid w:val="005B2298"/>
    <w:rsid w:val="005B27F0"/>
    <w:rsid w:val="005B2A88"/>
    <w:rsid w:val="005B30F5"/>
    <w:rsid w:val="005B31F6"/>
    <w:rsid w:val="005B3E5F"/>
    <w:rsid w:val="005B6575"/>
    <w:rsid w:val="005B7126"/>
    <w:rsid w:val="005B74C1"/>
    <w:rsid w:val="005C0453"/>
    <w:rsid w:val="005C16C1"/>
    <w:rsid w:val="005C28E6"/>
    <w:rsid w:val="005C49E5"/>
    <w:rsid w:val="005C7267"/>
    <w:rsid w:val="005D0700"/>
    <w:rsid w:val="005D0FC5"/>
    <w:rsid w:val="005D160C"/>
    <w:rsid w:val="005D42EC"/>
    <w:rsid w:val="005D6311"/>
    <w:rsid w:val="005D7167"/>
    <w:rsid w:val="005E0F4F"/>
    <w:rsid w:val="005E1AF4"/>
    <w:rsid w:val="005E2817"/>
    <w:rsid w:val="005E50F7"/>
    <w:rsid w:val="005E6EA2"/>
    <w:rsid w:val="005E70DF"/>
    <w:rsid w:val="005F053F"/>
    <w:rsid w:val="005F497E"/>
    <w:rsid w:val="005F4D66"/>
    <w:rsid w:val="0060030C"/>
    <w:rsid w:val="006006B1"/>
    <w:rsid w:val="006027A5"/>
    <w:rsid w:val="006072E1"/>
    <w:rsid w:val="00611DA1"/>
    <w:rsid w:val="00612465"/>
    <w:rsid w:val="00613378"/>
    <w:rsid w:val="00613F9E"/>
    <w:rsid w:val="006142E9"/>
    <w:rsid w:val="00614DCE"/>
    <w:rsid w:val="0061517B"/>
    <w:rsid w:val="0061563E"/>
    <w:rsid w:val="00615F15"/>
    <w:rsid w:val="00616804"/>
    <w:rsid w:val="00620931"/>
    <w:rsid w:val="00622C40"/>
    <w:rsid w:val="00623E9F"/>
    <w:rsid w:val="00624067"/>
    <w:rsid w:val="006253E6"/>
    <w:rsid w:val="00625ABF"/>
    <w:rsid w:val="006275B2"/>
    <w:rsid w:val="00627887"/>
    <w:rsid w:val="00632367"/>
    <w:rsid w:val="006401FD"/>
    <w:rsid w:val="00641CAC"/>
    <w:rsid w:val="006424B6"/>
    <w:rsid w:val="00642B90"/>
    <w:rsid w:val="00643F17"/>
    <w:rsid w:val="00646219"/>
    <w:rsid w:val="00647535"/>
    <w:rsid w:val="00650FBA"/>
    <w:rsid w:val="00651D3F"/>
    <w:rsid w:val="00652529"/>
    <w:rsid w:val="006539AF"/>
    <w:rsid w:val="006541C8"/>
    <w:rsid w:val="006542EF"/>
    <w:rsid w:val="00654A64"/>
    <w:rsid w:val="0065625E"/>
    <w:rsid w:val="00656D6B"/>
    <w:rsid w:val="00662955"/>
    <w:rsid w:val="006631A3"/>
    <w:rsid w:val="0066509C"/>
    <w:rsid w:val="006653FA"/>
    <w:rsid w:val="00666E3B"/>
    <w:rsid w:val="00672DA5"/>
    <w:rsid w:val="0067509B"/>
    <w:rsid w:val="00675FEE"/>
    <w:rsid w:val="00676713"/>
    <w:rsid w:val="006773A2"/>
    <w:rsid w:val="00681546"/>
    <w:rsid w:val="00682348"/>
    <w:rsid w:val="00683212"/>
    <w:rsid w:val="006868AC"/>
    <w:rsid w:val="0068709F"/>
    <w:rsid w:val="0069667F"/>
    <w:rsid w:val="006A0958"/>
    <w:rsid w:val="006A28C1"/>
    <w:rsid w:val="006A7418"/>
    <w:rsid w:val="006B14AD"/>
    <w:rsid w:val="006B1F55"/>
    <w:rsid w:val="006B2063"/>
    <w:rsid w:val="006B40BF"/>
    <w:rsid w:val="006B40C9"/>
    <w:rsid w:val="006B4CC4"/>
    <w:rsid w:val="006B5DBB"/>
    <w:rsid w:val="006C2C71"/>
    <w:rsid w:val="006C4D6E"/>
    <w:rsid w:val="006D0170"/>
    <w:rsid w:val="006D3B98"/>
    <w:rsid w:val="006D7552"/>
    <w:rsid w:val="006E266A"/>
    <w:rsid w:val="006E2B28"/>
    <w:rsid w:val="006E37EB"/>
    <w:rsid w:val="006E3FC7"/>
    <w:rsid w:val="006E498A"/>
    <w:rsid w:val="006E524A"/>
    <w:rsid w:val="006E54F6"/>
    <w:rsid w:val="006E717D"/>
    <w:rsid w:val="006F355F"/>
    <w:rsid w:val="006F5FD8"/>
    <w:rsid w:val="006F7753"/>
    <w:rsid w:val="007007EC"/>
    <w:rsid w:val="007016BE"/>
    <w:rsid w:val="007023F3"/>
    <w:rsid w:val="00702A73"/>
    <w:rsid w:val="007034D9"/>
    <w:rsid w:val="00705A3E"/>
    <w:rsid w:val="0070644D"/>
    <w:rsid w:val="00712914"/>
    <w:rsid w:val="00715645"/>
    <w:rsid w:val="00715FE7"/>
    <w:rsid w:val="00716AA3"/>
    <w:rsid w:val="00717749"/>
    <w:rsid w:val="00722B55"/>
    <w:rsid w:val="00726104"/>
    <w:rsid w:val="007303B2"/>
    <w:rsid w:val="0073068C"/>
    <w:rsid w:val="00731805"/>
    <w:rsid w:val="00732565"/>
    <w:rsid w:val="00732CBC"/>
    <w:rsid w:val="00734F59"/>
    <w:rsid w:val="007350A3"/>
    <w:rsid w:val="0074009E"/>
    <w:rsid w:val="00742A11"/>
    <w:rsid w:val="00743C4E"/>
    <w:rsid w:val="00746E97"/>
    <w:rsid w:val="007513A1"/>
    <w:rsid w:val="007515E4"/>
    <w:rsid w:val="00751B14"/>
    <w:rsid w:val="00754AE4"/>
    <w:rsid w:val="00754DFE"/>
    <w:rsid w:val="00755AC0"/>
    <w:rsid w:val="007577D5"/>
    <w:rsid w:val="00757E47"/>
    <w:rsid w:val="00760AD4"/>
    <w:rsid w:val="00760BDD"/>
    <w:rsid w:val="0076137E"/>
    <w:rsid w:val="00761E30"/>
    <w:rsid w:val="007623FD"/>
    <w:rsid w:val="00767286"/>
    <w:rsid w:val="00771F0E"/>
    <w:rsid w:val="007723FD"/>
    <w:rsid w:val="00775257"/>
    <w:rsid w:val="00777198"/>
    <w:rsid w:val="007809FC"/>
    <w:rsid w:val="007829F8"/>
    <w:rsid w:val="007838B6"/>
    <w:rsid w:val="00787731"/>
    <w:rsid w:val="00787B44"/>
    <w:rsid w:val="00792EC5"/>
    <w:rsid w:val="00795A48"/>
    <w:rsid w:val="00797190"/>
    <w:rsid w:val="007A0032"/>
    <w:rsid w:val="007A0831"/>
    <w:rsid w:val="007A1CA5"/>
    <w:rsid w:val="007A2211"/>
    <w:rsid w:val="007A25FC"/>
    <w:rsid w:val="007A2757"/>
    <w:rsid w:val="007A29FF"/>
    <w:rsid w:val="007A4631"/>
    <w:rsid w:val="007A7406"/>
    <w:rsid w:val="007B1D59"/>
    <w:rsid w:val="007B21AB"/>
    <w:rsid w:val="007B2465"/>
    <w:rsid w:val="007B24C7"/>
    <w:rsid w:val="007B42A2"/>
    <w:rsid w:val="007B58E4"/>
    <w:rsid w:val="007C119B"/>
    <w:rsid w:val="007C1FA4"/>
    <w:rsid w:val="007C26E6"/>
    <w:rsid w:val="007C5CDE"/>
    <w:rsid w:val="007C6D31"/>
    <w:rsid w:val="007D4917"/>
    <w:rsid w:val="007E090F"/>
    <w:rsid w:val="007E2A00"/>
    <w:rsid w:val="007E4BEA"/>
    <w:rsid w:val="007E66C0"/>
    <w:rsid w:val="007E7C09"/>
    <w:rsid w:val="007F0B15"/>
    <w:rsid w:val="007F4679"/>
    <w:rsid w:val="007F4F58"/>
    <w:rsid w:val="008006A5"/>
    <w:rsid w:val="00800A66"/>
    <w:rsid w:val="0080194F"/>
    <w:rsid w:val="00802954"/>
    <w:rsid w:val="00804530"/>
    <w:rsid w:val="00804BC0"/>
    <w:rsid w:val="00804E35"/>
    <w:rsid w:val="00806C06"/>
    <w:rsid w:val="0080733D"/>
    <w:rsid w:val="0081101B"/>
    <w:rsid w:val="00816113"/>
    <w:rsid w:val="0081650E"/>
    <w:rsid w:val="0082175A"/>
    <w:rsid w:val="008224FB"/>
    <w:rsid w:val="0082403A"/>
    <w:rsid w:val="00827720"/>
    <w:rsid w:val="00827C3B"/>
    <w:rsid w:val="008300AB"/>
    <w:rsid w:val="008344A6"/>
    <w:rsid w:val="00835321"/>
    <w:rsid w:val="008370D7"/>
    <w:rsid w:val="00837CC2"/>
    <w:rsid w:val="00840538"/>
    <w:rsid w:val="0084190C"/>
    <w:rsid w:val="00842720"/>
    <w:rsid w:val="0084518B"/>
    <w:rsid w:val="008469CF"/>
    <w:rsid w:val="00846B12"/>
    <w:rsid w:val="00850B29"/>
    <w:rsid w:val="00851084"/>
    <w:rsid w:val="0085396F"/>
    <w:rsid w:val="0085457A"/>
    <w:rsid w:val="0085532C"/>
    <w:rsid w:val="00855934"/>
    <w:rsid w:val="008618F2"/>
    <w:rsid w:val="00863435"/>
    <w:rsid w:val="00864DD9"/>
    <w:rsid w:val="008650D4"/>
    <w:rsid w:val="008652B3"/>
    <w:rsid w:val="00865704"/>
    <w:rsid w:val="00865D15"/>
    <w:rsid w:val="00867380"/>
    <w:rsid w:val="00867724"/>
    <w:rsid w:val="00867C8D"/>
    <w:rsid w:val="00871D42"/>
    <w:rsid w:val="00874462"/>
    <w:rsid w:val="00874821"/>
    <w:rsid w:val="008754BE"/>
    <w:rsid w:val="008772F2"/>
    <w:rsid w:val="008803A0"/>
    <w:rsid w:val="00885F85"/>
    <w:rsid w:val="00886533"/>
    <w:rsid w:val="00891307"/>
    <w:rsid w:val="008917BC"/>
    <w:rsid w:val="00893225"/>
    <w:rsid w:val="00893EF1"/>
    <w:rsid w:val="00895881"/>
    <w:rsid w:val="00895BF7"/>
    <w:rsid w:val="00896B5E"/>
    <w:rsid w:val="008A4399"/>
    <w:rsid w:val="008A4524"/>
    <w:rsid w:val="008A6C77"/>
    <w:rsid w:val="008A79FA"/>
    <w:rsid w:val="008A7F2A"/>
    <w:rsid w:val="008B1800"/>
    <w:rsid w:val="008B1DDA"/>
    <w:rsid w:val="008B1F2E"/>
    <w:rsid w:val="008B3AD1"/>
    <w:rsid w:val="008B650E"/>
    <w:rsid w:val="008B6B4F"/>
    <w:rsid w:val="008C03DD"/>
    <w:rsid w:val="008C089C"/>
    <w:rsid w:val="008C1623"/>
    <w:rsid w:val="008C1C57"/>
    <w:rsid w:val="008C5102"/>
    <w:rsid w:val="008D1430"/>
    <w:rsid w:val="008D32D8"/>
    <w:rsid w:val="008D42B8"/>
    <w:rsid w:val="008D42F4"/>
    <w:rsid w:val="008D431F"/>
    <w:rsid w:val="008D6128"/>
    <w:rsid w:val="008E0A21"/>
    <w:rsid w:val="008E0B4E"/>
    <w:rsid w:val="008E21C9"/>
    <w:rsid w:val="008E3222"/>
    <w:rsid w:val="008E33B3"/>
    <w:rsid w:val="008E3ABB"/>
    <w:rsid w:val="008E581F"/>
    <w:rsid w:val="008E5823"/>
    <w:rsid w:val="008E654C"/>
    <w:rsid w:val="008E7316"/>
    <w:rsid w:val="008F0285"/>
    <w:rsid w:val="008F06D3"/>
    <w:rsid w:val="008F26D7"/>
    <w:rsid w:val="008F2EE5"/>
    <w:rsid w:val="008F3E13"/>
    <w:rsid w:val="008F4351"/>
    <w:rsid w:val="008F4EA9"/>
    <w:rsid w:val="00900ED7"/>
    <w:rsid w:val="00902D13"/>
    <w:rsid w:val="009032EE"/>
    <w:rsid w:val="0090442F"/>
    <w:rsid w:val="00905EC9"/>
    <w:rsid w:val="00906A41"/>
    <w:rsid w:val="00907A87"/>
    <w:rsid w:val="00907B03"/>
    <w:rsid w:val="00907EAC"/>
    <w:rsid w:val="00907F1F"/>
    <w:rsid w:val="00913EF5"/>
    <w:rsid w:val="00917747"/>
    <w:rsid w:val="00917939"/>
    <w:rsid w:val="00920416"/>
    <w:rsid w:val="00921B87"/>
    <w:rsid w:val="00922E65"/>
    <w:rsid w:val="00923942"/>
    <w:rsid w:val="0092419E"/>
    <w:rsid w:val="00924FE4"/>
    <w:rsid w:val="00925011"/>
    <w:rsid w:val="00925E22"/>
    <w:rsid w:val="00927E16"/>
    <w:rsid w:val="009305D2"/>
    <w:rsid w:val="0093350C"/>
    <w:rsid w:val="009336F2"/>
    <w:rsid w:val="00940F05"/>
    <w:rsid w:val="00943E22"/>
    <w:rsid w:val="00946591"/>
    <w:rsid w:val="009471F9"/>
    <w:rsid w:val="009519A9"/>
    <w:rsid w:val="00952806"/>
    <w:rsid w:val="009563A0"/>
    <w:rsid w:val="00956966"/>
    <w:rsid w:val="00956AD3"/>
    <w:rsid w:val="0096053A"/>
    <w:rsid w:val="00961FD5"/>
    <w:rsid w:val="0096226B"/>
    <w:rsid w:val="00964DAE"/>
    <w:rsid w:val="009654CB"/>
    <w:rsid w:val="00965B27"/>
    <w:rsid w:val="00965E27"/>
    <w:rsid w:val="00966E90"/>
    <w:rsid w:val="00967DF8"/>
    <w:rsid w:val="00971BEF"/>
    <w:rsid w:val="00974EA8"/>
    <w:rsid w:val="0097545D"/>
    <w:rsid w:val="00981EF8"/>
    <w:rsid w:val="00982A82"/>
    <w:rsid w:val="00983D47"/>
    <w:rsid w:val="00984F47"/>
    <w:rsid w:val="00985304"/>
    <w:rsid w:val="00987799"/>
    <w:rsid w:val="00987CFB"/>
    <w:rsid w:val="00991308"/>
    <w:rsid w:val="00992486"/>
    <w:rsid w:val="009948EC"/>
    <w:rsid w:val="009A0B72"/>
    <w:rsid w:val="009A15F8"/>
    <w:rsid w:val="009A212E"/>
    <w:rsid w:val="009A2A1C"/>
    <w:rsid w:val="009A45A1"/>
    <w:rsid w:val="009A6BBF"/>
    <w:rsid w:val="009A7138"/>
    <w:rsid w:val="009A7EB7"/>
    <w:rsid w:val="009B31B1"/>
    <w:rsid w:val="009B5962"/>
    <w:rsid w:val="009B65C6"/>
    <w:rsid w:val="009B72E8"/>
    <w:rsid w:val="009C071D"/>
    <w:rsid w:val="009C1321"/>
    <w:rsid w:val="009C2276"/>
    <w:rsid w:val="009C34B0"/>
    <w:rsid w:val="009C37F5"/>
    <w:rsid w:val="009C7B86"/>
    <w:rsid w:val="009D13AE"/>
    <w:rsid w:val="009D14D0"/>
    <w:rsid w:val="009D1A60"/>
    <w:rsid w:val="009D268F"/>
    <w:rsid w:val="009D2DB0"/>
    <w:rsid w:val="009D37AB"/>
    <w:rsid w:val="009D6859"/>
    <w:rsid w:val="009D7C9F"/>
    <w:rsid w:val="009D7E7D"/>
    <w:rsid w:val="009E03C1"/>
    <w:rsid w:val="009E1712"/>
    <w:rsid w:val="009E279A"/>
    <w:rsid w:val="009E38E3"/>
    <w:rsid w:val="009E3A5E"/>
    <w:rsid w:val="009E526D"/>
    <w:rsid w:val="009E598B"/>
    <w:rsid w:val="009E6FFB"/>
    <w:rsid w:val="009F1D81"/>
    <w:rsid w:val="009F1DCE"/>
    <w:rsid w:val="009F27BA"/>
    <w:rsid w:val="009F3F47"/>
    <w:rsid w:val="009F465B"/>
    <w:rsid w:val="00A002A6"/>
    <w:rsid w:val="00A010DF"/>
    <w:rsid w:val="00A013F5"/>
    <w:rsid w:val="00A03031"/>
    <w:rsid w:val="00A0560A"/>
    <w:rsid w:val="00A06997"/>
    <w:rsid w:val="00A0763D"/>
    <w:rsid w:val="00A11BF2"/>
    <w:rsid w:val="00A139DC"/>
    <w:rsid w:val="00A14081"/>
    <w:rsid w:val="00A15F61"/>
    <w:rsid w:val="00A221BD"/>
    <w:rsid w:val="00A24CC7"/>
    <w:rsid w:val="00A25216"/>
    <w:rsid w:val="00A26D18"/>
    <w:rsid w:val="00A26D49"/>
    <w:rsid w:val="00A27424"/>
    <w:rsid w:val="00A303EC"/>
    <w:rsid w:val="00A3097C"/>
    <w:rsid w:val="00A312B3"/>
    <w:rsid w:val="00A3572D"/>
    <w:rsid w:val="00A359A1"/>
    <w:rsid w:val="00A35F7E"/>
    <w:rsid w:val="00A367BA"/>
    <w:rsid w:val="00A37BA8"/>
    <w:rsid w:val="00A40324"/>
    <w:rsid w:val="00A40F43"/>
    <w:rsid w:val="00A4341E"/>
    <w:rsid w:val="00A43FB8"/>
    <w:rsid w:val="00A4516F"/>
    <w:rsid w:val="00A47A5D"/>
    <w:rsid w:val="00A50A4A"/>
    <w:rsid w:val="00A51362"/>
    <w:rsid w:val="00A51876"/>
    <w:rsid w:val="00A52582"/>
    <w:rsid w:val="00A52AAC"/>
    <w:rsid w:val="00A52D86"/>
    <w:rsid w:val="00A5449A"/>
    <w:rsid w:val="00A564CD"/>
    <w:rsid w:val="00A57A7E"/>
    <w:rsid w:val="00A60821"/>
    <w:rsid w:val="00A6376C"/>
    <w:rsid w:val="00A70592"/>
    <w:rsid w:val="00A72284"/>
    <w:rsid w:val="00A72F9A"/>
    <w:rsid w:val="00A73345"/>
    <w:rsid w:val="00A740F6"/>
    <w:rsid w:val="00A7472A"/>
    <w:rsid w:val="00A773EC"/>
    <w:rsid w:val="00A82724"/>
    <w:rsid w:val="00A82F35"/>
    <w:rsid w:val="00A841B7"/>
    <w:rsid w:val="00A84B47"/>
    <w:rsid w:val="00A856E5"/>
    <w:rsid w:val="00A87676"/>
    <w:rsid w:val="00A90859"/>
    <w:rsid w:val="00A93306"/>
    <w:rsid w:val="00A976CF"/>
    <w:rsid w:val="00AA03BA"/>
    <w:rsid w:val="00AA0567"/>
    <w:rsid w:val="00AA13E7"/>
    <w:rsid w:val="00AA256A"/>
    <w:rsid w:val="00AB2A2A"/>
    <w:rsid w:val="00AB2E1F"/>
    <w:rsid w:val="00AB2EDD"/>
    <w:rsid w:val="00AB40CB"/>
    <w:rsid w:val="00AC3501"/>
    <w:rsid w:val="00AC5584"/>
    <w:rsid w:val="00AD3EE0"/>
    <w:rsid w:val="00AD4D18"/>
    <w:rsid w:val="00AD6D48"/>
    <w:rsid w:val="00AE0C3F"/>
    <w:rsid w:val="00AE1121"/>
    <w:rsid w:val="00AE1BA1"/>
    <w:rsid w:val="00AE6DB0"/>
    <w:rsid w:val="00AF1002"/>
    <w:rsid w:val="00AF4BEE"/>
    <w:rsid w:val="00AF518B"/>
    <w:rsid w:val="00AF5B24"/>
    <w:rsid w:val="00AF6285"/>
    <w:rsid w:val="00B007C9"/>
    <w:rsid w:val="00B00C31"/>
    <w:rsid w:val="00B03B9C"/>
    <w:rsid w:val="00B04097"/>
    <w:rsid w:val="00B0428E"/>
    <w:rsid w:val="00B042A8"/>
    <w:rsid w:val="00B04756"/>
    <w:rsid w:val="00B05142"/>
    <w:rsid w:val="00B051BD"/>
    <w:rsid w:val="00B0715F"/>
    <w:rsid w:val="00B07184"/>
    <w:rsid w:val="00B119B1"/>
    <w:rsid w:val="00B1491F"/>
    <w:rsid w:val="00B15E16"/>
    <w:rsid w:val="00B20351"/>
    <w:rsid w:val="00B20510"/>
    <w:rsid w:val="00B2295A"/>
    <w:rsid w:val="00B23D93"/>
    <w:rsid w:val="00B25B2D"/>
    <w:rsid w:val="00B264E5"/>
    <w:rsid w:val="00B32CB1"/>
    <w:rsid w:val="00B34F52"/>
    <w:rsid w:val="00B411BE"/>
    <w:rsid w:val="00B41F75"/>
    <w:rsid w:val="00B4234B"/>
    <w:rsid w:val="00B44636"/>
    <w:rsid w:val="00B45C5C"/>
    <w:rsid w:val="00B4693D"/>
    <w:rsid w:val="00B47240"/>
    <w:rsid w:val="00B47319"/>
    <w:rsid w:val="00B51880"/>
    <w:rsid w:val="00B519B7"/>
    <w:rsid w:val="00B552DD"/>
    <w:rsid w:val="00B5575E"/>
    <w:rsid w:val="00B55A08"/>
    <w:rsid w:val="00B60465"/>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83B36"/>
    <w:rsid w:val="00B9081F"/>
    <w:rsid w:val="00B90862"/>
    <w:rsid w:val="00B9562E"/>
    <w:rsid w:val="00BA14F3"/>
    <w:rsid w:val="00BA16B3"/>
    <w:rsid w:val="00BA3198"/>
    <w:rsid w:val="00BA4AC6"/>
    <w:rsid w:val="00BA66A1"/>
    <w:rsid w:val="00BA7CF1"/>
    <w:rsid w:val="00BB16A0"/>
    <w:rsid w:val="00BB4AE2"/>
    <w:rsid w:val="00BB50FB"/>
    <w:rsid w:val="00BC1EFC"/>
    <w:rsid w:val="00BC279D"/>
    <w:rsid w:val="00BC2BA4"/>
    <w:rsid w:val="00BC48AE"/>
    <w:rsid w:val="00BC5642"/>
    <w:rsid w:val="00BC5CAB"/>
    <w:rsid w:val="00BC7890"/>
    <w:rsid w:val="00BD0885"/>
    <w:rsid w:val="00BD7157"/>
    <w:rsid w:val="00BD71CE"/>
    <w:rsid w:val="00BD7E7C"/>
    <w:rsid w:val="00BE072D"/>
    <w:rsid w:val="00BE1024"/>
    <w:rsid w:val="00BE10AA"/>
    <w:rsid w:val="00BE50CC"/>
    <w:rsid w:val="00BE5A3F"/>
    <w:rsid w:val="00BE7045"/>
    <w:rsid w:val="00BE792F"/>
    <w:rsid w:val="00BE7953"/>
    <w:rsid w:val="00BF18FC"/>
    <w:rsid w:val="00BF422E"/>
    <w:rsid w:val="00BF45D8"/>
    <w:rsid w:val="00BF481C"/>
    <w:rsid w:val="00BF5591"/>
    <w:rsid w:val="00BF6078"/>
    <w:rsid w:val="00BF6310"/>
    <w:rsid w:val="00BF7110"/>
    <w:rsid w:val="00C000EA"/>
    <w:rsid w:val="00C00618"/>
    <w:rsid w:val="00C00C79"/>
    <w:rsid w:val="00C01362"/>
    <w:rsid w:val="00C02188"/>
    <w:rsid w:val="00C03C37"/>
    <w:rsid w:val="00C05BB7"/>
    <w:rsid w:val="00C05ED9"/>
    <w:rsid w:val="00C07A0D"/>
    <w:rsid w:val="00C127ED"/>
    <w:rsid w:val="00C172A2"/>
    <w:rsid w:val="00C172D8"/>
    <w:rsid w:val="00C17778"/>
    <w:rsid w:val="00C2165A"/>
    <w:rsid w:val="00C260D8"/>
    <w:rsid w:val="00C271FB"/>
    <w:rsid w:val="00C30795"/>
    <w:rsid w:val="00C348F6"/>
    <w:rsid w:val="00C41214"/>
    <w:rsid w:val="00C4510A"/>
    <w:rsid w:val="00C4573E"/>
    <w:rsid w:val="00C4794B"/>
    <w:rsid w:val="00C523FD"/>
    <w:rsid w:val="00C52C4E"/>
    <w:rsid w:val="00C53ACE"/>
    <w:rsid w:val="00C53C5B"/>
    <w:rsid w:val="00C56E87"/>
    <w:rsid w:val="00C56F69"/>
    <w:rsid w:val="00C60F15"/>
    <w:rsid w:val="00C62256"/>
    <w:rsid w:val="00C638E5"/>
    <w:rsid w:val="00C63A03"/>
    <w:rsid w:val="00C64471"/>
    <w:rsid w:val="00C6517E"/>
    <w:rsid w:val="00C67B3E"/>
    <w:rsid w:val="00C72AD5"/>
    <w:rsid w:val="00C7317C"/>
    <w:rsid w:val="00C74331"/>
    <w:rsid w:val="00C74B6E"/>
    <w:rsid w:val="00C74BFC"/>
    <w:rsid w:val="00C80250"/>
    <w:rsid w:val="00C83FA4"/>
    <w:rsid w:val="00C84286"/>
    <w:rsid w:val="00C85317"/>
    <w:rsid w:val="00C8668F"/>
    <w:rsid w:val="00C86CA5"/>
    <w:rsid w:val="00C87518"/>
    <w:rsid w:val="00C903F9"/>
    <w:rsid w:val="00C914E2"/>
    <w:rsid w:val="00C91FB7"/>
    <w:rsid w:val="00C92040"/>
    <w:rsid w:val="00C94219"/>
    <w:rsid w:val="00C94657"/>
    <w:rsid w:val="00CA012C"/>
    <w:rsid w:val="00CA142B"/>
    <w:rsid w:val="00CA48F6"/>
    <w:rsid w:val="00CA6286"/>
    <w:rsid w:val="00CB03DE"/>
    <w:rsid w:val="00CB1809"/>
    <w:rsid w:val="00CB5B42"/>
    <w:rsid w:val="00CB69B9"/>
    <w:rsid w:val="00CB7372"/>
    <w:rsid w:val="00CC1E29"/>
    <w:rsid w:val="00CC1E51"/>
    <w:rsid w:val="00CC403D"/>
    <w:rsid w:val="00CC4C5A"/>
    <w:rsid w:val="00CD034F"/>
    <w:rsid w:val="00CD10E1"/>
    <w:rsid w:val="00CD1E63"/>
    <w:rsid w:val="00CD3F0C"/>
    <w:rsid w:val="00CD534C"/>
    <w:rsid w:val="00CE3089"/>
    <w:rsid w:val="00CE45C2"/>
    <w:rsid w:val="00CE73CF"/>
    <w:rsid w:val="00CF2996"/>
    <w:rsid w:val="00CF5CFC"/>
    <w:rsid w:val="00CF629B"/>
    <w:rsid w:val="00D017AF"/>
    <w:rsid w:val="00D01DE4"/>
    <w:rsid w:val="00D03FE6"/>
    <w:rsid w:val="00D04A99"/>
    <w:rsid w:val="00D04FE3"/>
    <w:rsid w:val="00D05F16"/>
    <w:rsid w:val="00D13D44"/>
    <w:rsid w:val="00D165F1"/>
    <w:rsid w:val="00D201C6"/>
    <w:rsid w:val="00D23CE1"/>
    <w:rsid w:val="00D2486A"/>
    <w:rsid w:val="00D2562C"/>
    <w:rsid w:val="00D26137"/>
    <w:rsid w:val="00D267DE"/>
    <w:rsid w:val="00D26CC8"/>
    <w:rsid w:val="00D27717"/>
    <w:rsid w:val="00D31140"/>
    <w:rsid w:val="00D319E8"/>
    <w:rsid w:val="00D31BAD"/>
    <w:rsid w:val="00D32479"/>
    <w:rsid w:val="00D337FC"/>
    <w:rsid w:val="00D33E30"/>
    <w:rsid w:val="00D33FCC"/>
    <w:rsid w:val="00D3490B"/>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55796"/>
    <w:rsid w:val="00D60320"/>
    <w:rsid w:val="00D6097B"/>
    <w:rsid w:val="00D62C6C"/>
    <w:rsid w:val="00D63FA1"/>
    <w:rsid w:val="00D6676A"/>
    <w:rsid w:val="00D66EEC"/>
    <w:rsid w:val="00D73EEF"/>
    <w:rsid w:val="00D74CDF"/>
    <w:rsid w:val="00D75495"/>
    <w:rsid w:val="00D76CF6"/>
    <w:rsid w:val="00D773BB"/>
    <w:rsid w:val="00D8023B"/>
    <w:rsid w:val="00D80A8A"/>
    <w:rsid w:val="00D82291"/>
    <w:rsid w:val="00D84179"/>
    <w:rsid w:val="00D84A28"/>
    <w:rsid w:val="00D8676A"/>
    <w:rsid w:val="00D87E01"/>
    <w:rsid w:val="00D91019"/>
    <w:rsid w:val="00D9161A"/>
    <w:rsid w:val="00D93A1C"/>
    <w:rsid w:val="00D952EC"/>
    <w:rsid w:val="00D96ABC"/>
    <w:rsid w:val="00D97FB2"/>
    <w:rsid w:val="00DA4CC4"/>
    <w:rsid w:val="00DA62AE"/>
    <w:rsid w:val="00DA64F1"/>
    <w:rsid w:val="00DA7606"/>
    <w:rsid w:val="00DA7FA0"/>
    <w:rsid w:val="00DB12D2"/>
    <w:rsid w:val="00DB1DAE"/>
    <w:rsid w:val="00DB240B"/>
    <w:rsid w:val="00DB2698"/>
    <w:rsid w:val="00DB2C7E"/>
    <w:rsid w:val="00DB51F6"/>
    <w:rsid w:val="00DB5EE3"/>
    <w:rsid w:val="00DC1509"/>
    <w:rsid w:val="00DC1AFD"/>
    <w:rsid w:val="00DC3264"/>
    <w:rsid w:val="00DC5055"/>
    <w:rsid w:val="00DC64B1"/>
    <w:rsid w:val="00DC6FA6"/>
    <w:rsid w:val="00DD1FA0"/>
    <w:rsid w:val="00DD3A61"/>
    <w:rsid w:val="00DD4DD2"/>
    <w:rsid w:val="00DD658D"/>
    <w:rsid w:val="00DE1799"/>
    <w:rsid w:val="00DE36AA"/>
    <w:rsid w:val="00DE37B4"/>
    <w:rsid w:val="00DE52D2"/>
    <w:rsid w:val="00DE78F9"/>
    <w:rsid w:val="00DF0CDE"/>
    <w:rsid w:val="00DF1BFF"/>
    <w:rsid w:val="00DF31C0"/>
    <w:rsid w:val="00DF5715"/>
    <w:rsid w:val="00DF679C"/>
    <w:rsid w:val="00E03DE7"/>
    <w:rsid w:val="00E04911"/>
    <w:rsid w:val="00E050B4"/>
    <w:rsid w:val="00E07981"/>
    <w:rsid w:val="00E10D6D"/>
    <w:rsid w:val="00E127F6"/>
    <w:rsid w:val="00E14292"/>
    <w:rsid w:val="00E14A73"/>
    <w:rsid w:val="00E14F3C"/>
    <w:rsid w:val="00E20E93"/>
    <w:rsid w:val="00E22167"/>
    <w:rsid w:val="00E26AAF"/>
    <w:rsid w:val="00E305DA"/>
    <w:rsid w:val="00E3257F"/>
    <w:rsid w:val="00E3273B"/>
    <w:rsid w:val="00E34469"/>
    <w:rsid w:val="00E37A7D"/>
    <w:rsid w:val="00E40063"/>
    <w:rsid w:val="00E417D2"/>
    <w:rsid w:val="00E42518"/>
    <w:rsid w:val="00E45379"/>
    <w:rsid w:val="00E47289"/>
    <w:rsid w:val="00E47917"/>
    <w:rsid w:val="00E47CFC"/>
    <w:rsid w:val="00E513B6"/>
    <w:rsid w:val="00E51424"/>
    <w:rsid w:val="00E557C2"/>
    <w:rsid w:val="00E56A99"/>
    <w:rsid w:val="00E61A0C"/>
    <w:rsid w:val="00E63D80"/>
    <w:rsid w:val="00E63F41"/>
    <w:rsid w:val="00E65D6B"/>
    <w:rsid w:val="00E66D15"/>
    <w:rsid w:val="00E6767D"/>
    <w:rsid w:val="00E67B15"/>
    <w:rsid w:val="00E701EF"/>
    <w:rsid w:val="00E70B67"/>
    <w:rsid w:val="00E721DC"/>
    <w:rsid w:val="00E75285"/>
    <w:rsid w:val="00E76304"/>
    <w:rsid w:val="00E76EDA"/>
    <w:rsid w:val="00E77636"/>
    <w:rsid w:val="00E80447"/>
    <w:rsid w:val="00E85225"/>
    <w:rsid w:val="00E86061"/>
    <w:rsid w:val="00E929D7"/>
    <w:rsid w:val="00E93CC5"/>
    <w:rsid w:val="00E953CE"/>
    <w:rsid w:val="00E96A1B"/>
    <w:rsid w:val="00E97FBD"/>
    <w:rsid w:val="00EA1A6E"/>
    <w:rsid w:val="00EA2134"/>
    <w:rsid w:val="00EA521B"/>
    <w:rsid w:val="00EA6E43"/>
    <w:rsid w:val="00EA74FB"/>
    <w:rsid w:val="00EB2510"/>
    <w:rsid w:val="00EB2E45"/>
    <w:rsid w:val="00EB4905"/>
    <w:rsid w:val="00EC017D"/>
    <w:rsid w:val="00EC4792"/>
    <w:rsid w:val="00EC6C0D"/>
    <w:rsid w:val="00EC71F0"/>
    <w:rsid w:val="00EC77A9"/>
    <w:rsid w:val="00EC7EE5"/>
    <w:rsid w:val="00ED1551"/>
    <w:rsid w:val="00ED25DC"/>
    <w:rsid w:val="00ED398D"/>
    <w:rsid w:val="00ED4D00"/>
    <w:rsid w:val="00ED4D37"/>
    <w:rsid w:val="00ED6033"/>
    <w:rsid w:val="00ED6C6A"/>
    <w:rsid w:val="00EE0008"/>
    <w:rsid w:val="00EE6987"/>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2EEE"/>
    <w:rsid w:val="00F03372"/>
    <w:rsid w:val="00F03454"/>
    <w:rsid w:val="00F03C52"/>
    <w:rsid w:val="00F055D2"/>
    <w:rsid w:val="00F062AD"/>
    <w:rsid w:val="00F06EE0"/>
    <w:rsid w:val="00F0721A"/>
    <w:rsid w:val="00F1074E"/>
    <w:rsid w:val="00F10EAB"/>
    <w:rsid w:val="00F14F9F"/>
    <w:rsid w:val="00F163CD"/>
    <w:rsid w:val="00F1646F"/>
    <w:rsid w:val="00F17672"/>
    <w:rsid w:val="00F20184"/>
    <w:rsid w:val="00F21180"/>
    <w:rsid w:val="00F24F13"/>
    <w:rsid w:val="00F2665C"/>
    <w:rsid w:val="00F303D6"/>
    <w:rsid w:val="00F30EB9"/>
    <w:rsid w:val="00F3154A"/>
    <w:rsid w:val="00F31CEB"/>
    <w:rsid w:val="00F32DB3"/>
    <w:rsid w:val="00F348C9"/>
    <w:rsid w:val="00F35BCB"/>
    <w:rsid w:val="00F36541"/>
    <w:rsid w:val="00F372EA"/>
    <w:rsid w:val="00F37BEB"/>
    <w:rsid w:val="00F40544"/>
    <w:rsid w:val="00F40578"/>
    <w:rsid w:val="00F405A5"/>
    <w:rsid w:val="00F418AB"/>
    <w:rsid w:val="00F44230"/>
    <w:rsid w:val="00F451A3"/>
    <w:rsid w:val="00F518A7"/>
    <w:rsid w:val="00F51DFE"/>
    <w:rsid w:val="00F5526A"/>
    <w:rsid w:val="00F561AC"/>
    <w:rsid w:val="00F5622D"/>
    <w:rsid w:val="00F56D25"/>
    <w:rsid w:val="00F61C97"/>
    <w:rsid w:val="00F62063"/>
    <w:rsid w:val="00F639A7"/>
    <w:rsid w:val="00F640AA"/>
    <w:rsid w:val="00F64137"/>
    <w:rsid w:val="00F70495"/>
    <w:rsid w:val="00F71B94"/>
    <w:rsid w:val="00F7329D"/>
    <w:rsid w:val="00F737B4"/>
    <w:rsid w:val="00F73995"/>
    <w:rsid w:val="00F755B1"/>
    <w:rsid w:val="00F76A30"/>
    <w:rsid w:val="00F8362E"/>
    <w:rsid w:val="00F84925"/>
    <w:rsid w:val="00F8544D"/>
    <w:rsid w:val="00F85DF9"/>
    <w:rsid w:val="00F86B5F"/>
    <w:rsid w:val="00F90544"/>
    <w:rsid w:val="00F9082B"/>
    <w:rsid w:val="00F91845"/>
    <w:rsid w:val="00F92C19"/>
    <w:rsid w:val="00F95976"/>
    <w:rsid w:val="00F96793"/>
    <w:rsid w:val="00F96D78"/>
    <w:rsid w:val="00F96F36"/>
    <w:rsid w:val="00F977FE"/>
    <w:rsid w:val="00FA1530"/>
    <w:rsid w:val="00FA510C"/>
    <w:rsid w:val="00FB236C"/>
    <w:rsid w:val="00FB2F3F"/>
    <w:rsid w:val="00FB344E"/>
    <w:rsid w:val="00FB451B"/>
    <w:rsid w:val="00FB555C"/>
    <w:rsid w:val="00FB5A83"/>
    <w:rsid w:val="00FB6EE0"/>
    <w:rsid w:val="00FC0268"/>
    <w:rsid w:val="00FC02A8"/>
    <w:rsid w:val="00FC2390"/>
    <w:rsid w:val="00FC244C"/>
    <w:rsid w:val="00FC2AB0"/>
    <w:rsid w:val="00FC2F6C"/>
    <w:rsid w:val="00FC4C9E"/>
    <w:rsid w:val="00FD0A49"/>
    <w:rsid w:val="00FD228A"/>
    <w:rsid w:val="00FD3169"/>
    <w:rsid w:val="00FD3509"/>
    <w:rsid w:val="00FD5118"/>
    <w:rsid w:val="00FD7463"/>
    <w:rsid w:val="00FE17F1"/>
    <w:rsid w:val="00FE2385"/>
    <w:rsid w:val="00FE263E"/>
    <w:rsid w:val="00FE320C"/>
    <w:rsid w:val="00FE6CB2"/>
    <w:rsid w:val="00FF0765"/>
    <w:rsid w:val="00FF0DF8"/>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170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5D6B"/>
    <w:pPr>
      <w:spacing w:line="480" w:lineRule="auto"/>
      <w:jc w:val="center"/>
      <w:outlineLvl w:val="0"/>
    </w:pPr>
    <w:rPr>
      <w:b/>
    </w:rPr>
  </w:style>
  <w:style w:type="paragraph" w:styleId="Heading2">
    <w:name w:val="heading 2"/>
    <w:basedOn w:val="Normal"/>
    <w:next w:val="Normal"/>
    <w:link w:val="Heading2Char"/>
    <w:uiPriority w:val="9"/>
    <w:unhideWhenUsed/>
    <w:qFormat/>
    <w:rsid w:val="005340F1"/>
    <w:pPr>
      <w:spacing w:line="480" w:lineRule="auto"/>
      <w:outlineLvl w:val="1"/>
    </w:pPr>
    <w:rPr>
      <w:b/>
    </w:rPr>
  </w:style>
  <w:style w:type="paragraph" w:styleId="Heading3">
    <w:name w:val="heading 3"/>
    <w:basedOn w:val="Normal"/>
    <w:next w:val="Normal"/>
    <w:link w:val="Heading3Char"/>
    <w:uiPriority w:val="9"/>
    <w:unhideWhenUsed/>
    <w:qFormat/>
    <w:rsid w:val="00C903F9"/>
    <w:pPr>
      <w:keepNext/>
      <w:keepLines/>
      <w:spacing w:line="480" w:lineRule="auto"/>
      <w:outlineLvl w:val="2"/>
    </w:pPr>
    <w:rPr>
      <w:rFonts w:eastAsiaTheme="majorEastAsia"/>
      <w:b/>
      <w:bCs/>
      <w:lang w:eastAsia="ja-JP"/>
    </w:rPr>
  </w:style>
  <w:style w:type="paragraph" w:styleId="Heading4">
    <w:name w:val="heading 4"/>
    <w:basedOn w:val="Normal"/>
    <w:next w:val="Normal"/>
    <w:link w:val="Heading4Char"/>
    <w:uiPriority w:val="9"/>
    <w:unhideWhenUsed/>
    <w:qFormat/>
    <w:rsid w:val="0006684E"/>
    <w:pPr>
      <w:outlineLvl w:val="3"/>
    </w:pPr>
    <w:rPr>
      <w:b/>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C903F9"/>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line="480" w:lineRule="auto"/>
      <w:ind w:left="720"/>
    </w:pPr>
  </w:style>
  <w:style w:type="paragraph" w:styleId="TOC3">
    <w:name w:val="toc 3"/>
    <w:basedOn w:val="Normal"/>
    <w:next w:val="Normal"/>
    <w:autoRedefine/>
    <w:uiPriority w:val="39"/>
    <w:unhideWhenUsed/>
    <w:rsid w:val="001B25F1"/>
    <w:pPr>
      <w:tabs>
        <w:tab w:val="right" w:leader="dot" w:pos="8630"/>
      </w:tabs>
      <w:spacing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pPr>
  </w:style>
  <w:style w:type="character" w:customStyle="1" w:styleId="uv3um">
    <w:name w:val="uv3um"/>
    <w:basedOn w:val="DefaultParagraphFont"/>
    <w:rsid w:val="003332B1"/>
  </w:style>
  <w:style w:type="paragraph" w:styleId="TOC4">
    <w:name w:val="toc 4"/>
    <w:basedOn w:val="Normal"/>
    <w:next w:val="Normal"/>
    <w:autoRedefine/>
    <w:uiPriority w:val="39"/>
    <w:unhideWhenUsed/>
    <w:rsid w:val="00C903F9"/>
    <w:pPr>
      <w:spacing w:after="100" w:line="278" w:lineRule="auto"/>
      <w:ind w:left="72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C903F9"/>
    <w:pPr>
      <w:spacing w:after="100" w:line="278" w:lineRule="auto"/>
      <w:ind w:left="96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C903F9"/>
    <w:pPr>
      <w:spacing w:after="100" w:line="278" w:lineRule="auto"/>
      <w:ind w:left="12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C903F9"/>
    <w:pPr>
      <w:spacing w:after="100" w:line="278" w:lineRule="auto"/>
      <w:ind w:left="144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C903F9"/>
    <w:pPr>
      <w:spacing w:after="100" w:line="278" w:lineRule="auto"/>
      <w:ind w:left="168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C903F9"/>
    <w:pPr>
      <w:spacing w:after="100" w:line="278" w:lineRule="auto"/>
      <w:ind w:left="1920"/>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0323457">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2951969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143009455">
      <w:bodyDiv w:val="1"/>
      <w:marLeft w:val="0"/>
      <w:marRight w:val="0"/>
      <w:marTop w:val="0"/>
      <w:marBottom w:val="0"/>
      <w:divBdr>
        <w:top w:val="none" w:sz="0" w:space="0" w:color="auto"/>
        <w:left w:val="none" w:sz="0" w:space="0" w:color="auto"/>
        <w:bottom w:val="none" w:sz="0" w:space="0" w:color="auto"/>
        <w:right w:val="none" w:sz="0" w:space="0" w:color="auto"/>
      </w:divBdr>
    </w:div>
    <w:div w:id="174156611">
      <w:bodyDiv w:val="1"/>
      <w:marLeft w:val="0"/>
      <w:marRight w:val="0"/>
      <w:marTop w:val="0"/>
      <w:marBottom w:val="0"/>
      <w:divBdr>
        <w:top w:val="none" w:sz="0" w:space="0" w:color="auto"/>
        <w:left w:val="none" w:sz="0" w:space="0" w:color="auto"/>
        <w:bottom w:val="none" w:sz="0" w:space="0" w:color="auto"/>
        <w:right w:val="none" w:sz="0" w:space="0" w:color="auto"/>
      </w:divBdr>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054421">
      <w:bodyDiv w:val="1"/>
      <w:marLeft w:val="0"/>
      <w:marRight w:val="0"/>
      <w:marTop w:val="0"/>
      <w:marBottom w:val="0"/>
      <w:divBdr>
        <w:top w:val="none" w:sz="0" w:space="0" w:color="auto"/>
        <w:left w:val="none" w:sz="0" w:space="0" w:color="auto"/>
        <w:bottom w:val="none" w:sz="0" w:space="0" w:color="auto"/>
        <w:right w:val="none" w:sz="0" w:space="0" w:color="auto"/>
      </w:divBdr>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8289">
      <w:bodyDiv w:val="1"/>
      <w:marLeft w:val="0"/>
      <w:marRight w:val="0"/>
      <w:marTop w:val="0"/>
      <w:marBottom w:val="0"/>
      <w:divBdr>
        <w:top w:val="none" w:sz="0" w:space="0" w:color="auto"/>
        <w:left w:val="none" w:sz="0" w:space="0" w:color="auto"/>
        <w:bottom w:val="none" w:sz="0" w:space="0" w:color="auto"/>
        <w:right w:val="none" w:sz="0" w:space="0" w:color="auto"/>
      </w:divBdr>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75548202">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24275">
      <w:bodyDiv w:val="1"/>
      <w:marLeft w:val="0"/>
      <w:marRight w:val="0"/>
      <w:marTop w:val="0"/>
      <w:marBottom w:val="0"/>
      <w:divBdr>
        <w:top w:val="none" w:sz="0" w:space="0" w:color="auto"/>
        <w:left w:val="none" w:sz="0" w:space="0" w:color="auto"/>
        <w:bottom w:val="none" w:sz="0" w:space="0" w:color="auto"/>
        <w:right w:val="none" w:sz="0" w:space="0" w:color="auto"/>
      </w:divBdr>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128210">
      <w:bodyDiv w:val="1"/>
      <w:marLeft w:val="0"/>
      <w:marRight w:val="0"/>
      <w:marTop w:val="0"/>
      <w:marBottom w:val="0"/>
      <w:divBdr>
        <w:top w:val="none" w:sz="0" w:space="0" w:color="auto"/>
        <w:left w:val="none" w:sz="0" w:space="0" w:color="auto"/>
        <w:bottom w:val="none" w:sz="0" w:space="0" w:color="auto"/>
        <w:right w:val="none" w:sz="0" w:space="0" w:color="auto"/>
      </w:divBdr>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16998">
      <w:bodyDiv w:val="1"/>
      <w:marLeft w:val="0"/>
      <w:marRight w:val="0"/>
      <w:marTop w:val="0"/>
      <w:marBottom w:val="0"/>
      <w:divBdr>
        <w:top w:val="none" w:sz="0" w:space="0" w:color="auto"/>
        <w:left w:val="none" w:sz="0" w:space="0" w:color="auto"/>
        <w:bottom w:val="none" w:sz="0" w:space="0" w:color="auto"/>
        <w:right w:val="none" w:sz="0" w:space="0" w:color="auto"/>
      </w:divBdr>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74921">
      <w:bodyDiv w:val="1"/>
      <w:marLeft w:val="0"/>
      <w:marRight w:val="0"/>
      <w:marTop w:val="0"/>
      <w:marBottom w:val="0"/>
      <w:divBdr>
        <w:top w:val="none" w:sz="0" w:space="0" w:color="auto"/>
        <w:left w:val="none" w:sz="0" w:space="0" w:color="auto"/>
        <w:bottom w:val="none" w:sz="0" w:space="0" w:color="auto"/>
        <w:right w:val="none" w:sz="0" w:space="0" w:color="auto"/>
      </w:divBdr>
      <w:divsChild>
        <w:div w:id="163128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6763">
      <w:bodyDiv w:val="1"/>
      <w:marLeft w:val="0"/>
      <w:marRight w:val="0"/>
      <w:marTop w:val="0"/>
      <w:marBottom w:val="0"/>
      <w:divBdr>
        <w:top w:val="none" w:sz="0" w:space="0" w:color="auto"/>
        <w:left w:val="none" w:sz="0" w:space="0" w:color="auto"/>
        <w:bottom w:val="none" w:sz="0" w:space="0" w:color="auto"/>
        <w:right w:val="none" w:sz="0" w:space="0" w:color="auto"/>
      </w:divBdr>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37209">
      <w:bodyDiv w:val="1"/>
      <w:marLeft w:val="0"/>
      <w:marRight w:val="0"/>
      <w:marTop w:val="0"/>
      <w:marBottom w:val="0"/>
      <w:divBdr>
        <w:top w:val="none" w:sz="0" w:space="0" w:color="auto"/>
        <w:left w:val="none" w:sz="0" w:space="0" w:color="auto"/>
        <w:bottom w:val="none" w:sz="0" w:space="0" w:color="auto"/>
        <w:right w:val="none" w:sz="0" w:space="0" w:color="auto"/>
      </w:divBdr>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83524">
      <w:bodyDiv w:val="1"/>
      <w:marLeft w:val="0"/>
      <w:marRight w:val="0"/>
      <w:marTop w:val="0"/>
      <w:marBottom w:val="0"/>
      <w:divBdr>
        <w:top w:val="none" w:sz="0" w:space="0" w:color="auto"/>
        <w:left w:val="none" w:sz="0" w:space="0" w:color="auto"/>
        <w:bottom w:val="none" w:sz="0" w:space="0" w:color="auto"/>
        <w:right w:val="none" w:sz="0" w:space="0" w:color="auto"/>
      </w:divBdr>
    </w:div>
    <w:div w:id="990254437">
      <w:bodyDiv w:val="1"/>
      <w:marLeft w:val="0"/>
      <w:marRight w:val="0"/>
      <w:marTop w:val="0"/>
      <w:marBottom w:val="0"/>
      <w:divBdr>
        <w:top w:val="none" w:sz="0" w:space="0" w:color="auto"/>
        <w:left w:val="none" w:sz="0" w:space="0" w:color="auto"/>
        <w:bottom w:val="none" w:sz="0" w:space="0" w:color="auto"/>
        <w:right w:val="none" w:sz="0" w:space="0" w:color="auto"/>
      </w:divBdr>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3711966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094396356">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4939519">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3740">
      <w:bodyDiv w:val="1"/>
      <w:marLeft w:val="0"/>
      <w:marRight w:val="0"/>
      <w:marTop w:val="0"/>
      <w:marBottom w:val="0"/>
      <w:divBdr>
        <w:top w:val="none" w:sz="0" w:space="0" w:color="auto"/>
        <w:left w:val="none" w:sz="0" w:space="0" w:color="auto"/>
        <w:bottom w:val="none" w:sz="0" w:space="0" w:color="auto"/>
        <w:right w:val="none" w:sz="0" w:space="0" w:color="auto"/>
      </w:divBdr>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47375718">
      <w:bodyDiv w:val="1"/>
      <w:marLeft w:val="0"/>
      <w:marRight w:val="0"/>
      <w:marTop w:val="0"/>
      <w:marBottom w:val="0"/>
      <w:divBdr>
        <w:top w:val="none" w:sz="0" w:space="0" w:color="auto"/>
        <w:left w:val="none" w:sz="0" w:space="0" w:color="auto"/>
        <w:bottom w:val="none" w:sz="0" w:space="0" w:color="auto"/>
        <w:right w:val="none" w:sz="0" w:space="0" w:color="auto"/>
      </w:divBdr>
    </w:div>
    <w:div w:id="1548495776">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01127987">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55994597">
      <w:bodyDiv w:val="1"/>
      <w:marLeft w:val="0"/>
      <w:marRight w:val="0"/>
      <w:marTop w:val="0"/>
      <w:marBottom w:val="0"/>
      <w:divBdr>
        <w:top w:val="none" w:sz="0" w:space="0" w:color="auto"/>
        <w:left w:val="none" w:sz="0" w:space="0" w:color="auto"/>
        <w:bottom w:val="none" w:sz="0" w:space="0" w:color="auto"/>
        <w:right w:val="none" w:sz="0" w:space="0" w:color="auto"/>
      </w:divBdr>
      <w:divsChild>
        <w:div w:id="740371939">
          <w:marLeft w:val="0"/>
          <w:marRight w:val="0"/>
          <w:marTop w:val="0"/>
          <w:marBottom w:val="0"/>
          <w:divBdr>
            <w:top w:val="none" w:sz="0" w:space="0" w:color="auto"/>
            <w:left w:val="none" w:sz="0" w:space="0" w:color="auto"/>
            <w:bottom w:val="none" w:sz="0" w:space="0" w:color="auto"/>
            <w:right w:val="none" w:sz="0" w:space="0" w:color="auto"/>
          </w:divBdr>
          <w:divsChild>
            <w:div w:id="869223937">
              <w:marLeft w:val="0"/>
              <w:marRight w:val="0"/>
              <w:marTop w:val="0"/>
              <w:marBottom w:val="0"/>
              <w:divBdr>
                <w:top w:val="none" w:sz="0" w:space="0" w:color="auto"/>
                <w:left w:val="none" w:sz="0" w:space="0" w:color="auto"/>
                <w:bottom w:val="none" w:sz="0" w:space="0" w:color="auto"/>
                <w:right w:val="none" w:sz="0" w:space="0" w:color="auto"/>
              </w:divBdr>
            </w:div>
            <w:div w:id="508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7470">
      <w:bodyDiv w:val="1"/>
      <w:marLeft w:val="0"/>
      <w:marRight w:val="0"/>
      <w:marTop w:val="0"/>
      <w:marBottom w:val="0"/>
      <w:divBdr>
        <w:top w:val="none" w:sz="0" w:space="0" w:color="auto"/>
        <w:left w:val="none" w:sz="0" w:space="0" w:color="auto"/>
        <w:bottom w:val="none" w:sz="0" w:space="0" w:color="auto"/>
        <w:right w:val="none" w:sz="0" w:space="0" w:color="auto"/>
      </w:divBdr>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thuwarakesh.medium.com/?source=post_page---byline--7ce1e5619f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customXml/itemProps2.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7871</Words>
  <Characters>44866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2025-06-29T02:05:00Z</dcterms:created>
  <dcterms:modified xsi:type="dcterms:W3CDTF">2025-06-29T02:05:00Z</dcterms:modified>
</cp:coreProperties>
</file>