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0E8A" w14:textId="77777777" w:rsidR="004B493E" w:rsidRDefault="00000000">
      <w:pPr>
        <w:spacing w:after="40"/>
        <w:jc w:val="center"/>
      </w:pPr>
      <w:r>
        <w:rPr>
          <w:b/>
          <w:bCs/>
          <w:color w:val="666666"/>
          <w:sz w:val="26"/>
          <w:szCs w:val="26"/>
        </w:rPr>
        <w:t>Functional &amp; Performance Testing Template</w:t>
      </w:r>
    </w:p>
    <w:p w14:paraId="3928A2FE" w14:textId="77777777" w:rsidR="004B493E" w:rsidRDefault="00000000"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>Model Performance Test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4B493E" w14:paraId="6C96D70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01C276" w14:textId="77777777" w:rsidR="004B493E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E210D" w14:textId="77777777" w:rsidR="004B493E" w:rsidRDefault="00000000">
            <w:r>
              <w:rPr>
                <w:color w:val="222222"/>
                <w:sz w:val="21"/>
                <w:szCs w:val="21"/>
              </w:rPr>
              <w:t>25 September 2026</w:t>
            </w:r>
          </w:p>
        </w:tc>
      </w:tr>
      <w:tr w:rsidR="004B493E" w14:paraId="75F5CFB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4D3B4" w14:textId="77777777" w:rsidR="004B493E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FA9368" w14:textId="25B97585" w:rsidR="004B493E" w:rsidRDefault="00DA1552">
            <w:r>
              <w:t>SWTID-2026-9408</w:t>
            </w:r>
          </w:p>
        </w:tc>
      </w:tr>
      <w:tr w:rsidR="004B493E" w14:paraId="5D4C91D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EEF54" w14:textId="77777777" w:rsidR="004B493E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064ED" w14:textId="77777777" w:rsidR="004B493E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4B493E" w14:paraId="78EA1E8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84CD36" w14:textId="77777777" w:rsidR="004B493E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C1691B" w14:textId="26B39D32" w:rsidR="004B493E" w:rsidRDefault="004B493E"/>
        </w:tc>
      </w:tr>
    </w:tbl>
    <w:p w14:paraId="48A111B4" w14:textId="77777777" w:rsidR="004B493E" w:rsidRDefault="004B493E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B493E" w14:paraId="043524E6" w14:textId="77777777">
        <w:tc>
          <w:tcPr>
            <w:tcW w:w="0" w:type="auto"/>
            <w:tcBorders>
              <w:top w:val="single" w:sz="4" w:space="0" w:color="D9A0A0"/>
              <w:left w:val="single" w:sz="4" w:space="0" w:color="D9A0A0"/>
              <w:bottom w:val="single" w:sz="4" w:space="0" w:color="D9A0A0"/>
              <w:right w:val="single" w:sz="4" w:space="0" w:color="D9A0A0"/>
            </w:tcBorders>
            <w:shd w:val="clear" w:color="auto" w:fill="FBEDE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631144F" w14:textId="77777777" w:rsidR="004B493E" w:rsidRDefault="00000000">
            <w:pPr>
              <w:spacing w:after="60"/>
            </w:pPr>
            <w:r>
              <w:rPr>
                <w:b/>
                <w:bCs/>
                <w:color w:val="8B2E2E"/>
              </w:rPr>
              <w:t>NOT APPLICABLE TO THIS PROJECT</w:t>
            </w:r>
          </w:p>
          <w:p w14:paraId="03E50673" w14:textId="77777777" w:rsidR="004B493E" w:rsidRDefault="00000000">
            <w:r>
              <w:rPr>
                <w:color w:val="222222"/>
              </w:rPr>
              <w:t>This project does not include a GenAI/LLM component — there is no text/content generation and no external generative-AI API. Functional and performance testing for this ServiceNow Flow Designer automation is covered instead in the User Acceptance Testing (UAT) document.</w:t>
            </w:r>
          </w:p>
        </w:tc>
      </w:tr>
    </w:tbl>
    <w:p w14:paraId="05D54B19" w14:textId="77777777" w:rsidR="004B493E" w:rsidRDefault="004B493E">
      <w:pPr>
        <w:spacing w:after="120"/>
      </w:pPr>
    </w:p>
    <w:p w14:paraId="62AEB2C1" w14:textId="77777777" w:rsidR="004B493E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Test Scenarios &amp; Results: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2400"/>
        <w:gridCol w:w="2400"/>
        <w:gridCol w:w="2480"/>
      </w:tblGrid>
      <w:tr w:rsidR="004B493E" w14:paraId="23C0718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C8A8D" w14:textId="77777777" w:rsidR="004B493E" w:rsidRDefault="00000000">
            <w:r>
              <w:rPr>
                <w:b/>
                <w:bCs/>
                <w:color w:val="FFFFFF"/>
                <w:sz w:val="16"/>
                <w:szCs w:val="16"/>
              </w:rPr>
              <w:t>Test Case 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C2766" w14:textId="77777777" w:rsidR="004B493E" w:rsidRDefault="00000000">
            <w:r>
              <w:rPr>
                <w:b/>
                <w:bCs/>
                <w:color w:val="FFFFFF"/>
                <w:sz w:val="16"/>
                <w:szCs w:val="16"/>
              </w:rPr>
              <w:t>Scenario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06EA2" w14:textId="77777777" w:rsidR="004B493E" w:rsidRDefault="00000000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14359" w14:textId="77777777" w:rsidR="004B493E" w:rsidRDefault="00000000">
            <w:r>
              <w:rPr>
                <w:b/>
                <w:bCs/>
                <w:color w:val="FFFFFF"/>
                <w:sz w:val="16"/>
                <w:szCs w:val="16"/>
              </w:rPr>
              <w:t>Actual Result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188F9" w14:textId="77777777" w:rsidR="004B493E" w:rsidRDefault="00000000">
            <w:r>
              <w:rPr>
                <w:b/>
                <w:bCs/>
                <w:color w:val="FFFFFF"/>
                <w:sz w:val="16"/>
                <w:szCs w:val="16"/>
              </w:rPr>
              <w:t>Pass/Fail</w:t>
            </w:r>
          </w:p>
        </w:tc>
      </w:tr>
      <w:tr w:rsidR="004B493E" w14:paraId="05D857E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117CC" w14:textId="77777777" w:rsidR="004B493E" w:rsidRDefault="00000000">
            <w:r>
              <w:rPr>
                <w:b/>
                <w:bCs/>
                <w:color w:val="222222"/>
                <w:sz w:val="17"/>
                <w:szCs w:val="17"/>
              </w:rPr>
              <w:t>FT-01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AC453" w14:textId="77777777" w:rsidR="004B493E" w:rsidRDefault="00000000">
            <w:r>
              <w:rPr>
                <w:color w:val="222222"/>
                <w:sz w:val="17"/>
                <w:szCs w:val="17"/>
              </w:rPr>
              <w:t>Text Input Validation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A8E79" w14:textId="77777777" w:rsidR="004B493E" w:rsidRDefault="00000000">
            <w:r>
              <w:rPr>
                <w:i/>
                <w:iCs/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8AE92" w14:textId="77777777" w:rsidR="004B493E" w:rsidRDefault="00000000">
            <w:r>
              <w:rPr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DDF33" w14:textId="77777777" w:rsidR="004B493E" w:rsidRDefault="00000000">
            <w:r>
              <w:rPr>
                <w:color w:val="888888"/>
                <w:sz w:val="17"/>
                <w:szCs w:val="17"/>
              </w:rPr>
              <w:t>N/A</w:t>
            </w:r>
          </w:p>
        </w:tc>
      </w:tr>
      <w:tr w:rsidR="004B493E" w14:paraId="6517007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22C56" w14:textId="77777777" w:rsidR="004B493E" w:rsidRDefault="00000000">
            <w:r>
              <w:rPr>
                <w:b/>
                <w:bCs/>
                <w:color w:val="222222"/>
                <w:sz w:val="17"/>
                <w:szCs w:val="17"/>
              </w:rPr>
              <w:t>FT-02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BC824" w14:textId="77777777" w:rsidR="004B493E" w:rsidRDefault="00000000">
            <w:r>
              <w:rPr>
                <w:color w:val="222222"/>
                <w:sz w:val="17"/>
                <w:szCs w:val="17"/>
              </w:rPr>
              <w:t>Number Input Validation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9F24F" w14:textId="77777777" w:rsidR="004B493E" w:rsidRDefault="00000000">
            <w:r>
              <w:rPr>
                <w:i/>
                <w:iCs/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18362" w14:textId="77777777" w:rsidR="004B493E" w:rsidRDefault="00000000">
            <w:r>
              <w:rPr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A39C5" w14:textId="77777777" w:rsidR="004B493E" w:rsidRDefault="00000000">
            <w:r>
              <w:rPr>
                <w:color w:val="888888"/>
                <w:sz w:val="17"/>
                <w:szCs w:val="17"/>
              </w:rPr>
              <w:t>N/A</w:t>
            </w:r>
          </w:p>
        </w:tc>
      </w:tr>
      <w:tr w:rsidR="004B493E" w14:paraId="3EADB11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A0DDB" w14:textId="77777777" w:rsidR="004B493E" w:rsidRDefault="00000000">
            <w:r>
              <w:rPr>
                <w:b/>
                <w:bCs/>
                <w:color w:val="222222"/>
                <w:sz w:val="17"/>
                <w:szCs w:val="17"/>
              </w:rPr>
              <w:t>FT-03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2539D" w14:textId="77777777" w:rsidR="004B493E" w:rsidRDefault="00000000">
            <w:r>
              <w:rPr>
                <w:color w:val="222222"/>
                <w:sz w:val="17"/>
                <w:szCs w:val="17"/>
              </w:rPr>
              <w:t>Content Generation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E8BB3" w14:textId="77777777" w:rsidR="004B493E" w:rsidRDefault="00000000">
            <w:r>
              <w:rPr>
                <w:i/>
                <w:iCs/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2079B" w14:textId="77777777" w:rsidR="004B493E" w:rsidRDefault="00000000">
            <w:r>
              <w:rPr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A73E9" w14:textId="77777777" w:rsidR="004B493E" w:rsidRDefault="00000000">
            <w:r>
              <w:rPr>
                <w:color w:val="888888"/>
                <w:sz w:val="17"/>
                <w:szCs w:val="17"/>
              </w:rPr>
              <w:t>N/A</w:t>
            </w:r>
          </w:p>
        </w:tc>
      </w:tr>
      <w:tr w:rsidR="004B493E" w14:paraId="369D77E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FE4E0" w14:textId="77777777" w:rsidR="004B493E" w:rsidRDefault="00000000">
            <w:r>
              <w:rPr>
                <w:b/>
                <w:bCs/>
                <w:color w:val="222222"/>
                <w:sz w:val="17"/>
                <w:szCs w:val="17"/>
              </w:rPr>
              <w:t>FT-04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C2237" w14:textId="77777777" w:rsidR="004B493E" w:rsidRDefault="00000000">
            <w:r>
              <w:rPr>
                <w:color w:val="222222"/>
                <w:sz w:val="17"/>
                <w:szCs w:val="17"/>
              </w:rPr>
              <w:t>API Connection Check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984B3" w14:textId="77777777" w:rsidR="004B493E" w:rsidRDefault="00000000">
            <w:r>
              <w:rPr>
                <w:i/>
                <w:iCs/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4B65E" w14:textId="77777777" w:rsidR="004B493E" w:rsidRDefault="00000000">
            <w:r>
              <w:rPr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53135" w14:textId="77777777" w:rsidR="004B493E" w:rsidRDefault="00000000">
            <w:r>
              <w:rPr>
                <w:color w:val="888888"/>
                <w:sz w:val="17"/>
                <w:szCs w:val="17"/>
              </w:rPr>
              <w:t>N/A</w:t>
            </w:r>
          </w:p>
        </w:tc>
      </w:tr>
      <w:tr w:rsidR="004B493E" w14:paraId="746A800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C9A00" w14:textId="77777777" w:rsidR="004B493E" w:rsidRDefault="00000000">
            <w:r>
              <w:rPr>
                <w:b/>
                <w:bCs/>
                <w:color w:val="222222"/>
                <w:sz w:val="17"/>
                <w:szCs w:val="17"/>
              </w:rPr>
              <w:t>PT-01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CD2BB" w14:textId="77777777" w:rsidR="004B493E" w:rsidRDefault="00000000">
            <w:r>
              <w:rPr>
                <w:color w:val="222222"/>
                <w:sz w:val="17"/>
                <w:szCs w:val="17"/>
              </w:rPr>
              <w:t>Response Time Test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D3CE0" w14:textId="77777777" w:rsidR="004B493E" w:rsidRDefault="00000000">
            <w:r>
              <w:rPr>
                <w:i/>
                <w:iCs/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5619F" w14:textId="77777777" w:rsidR="004B493E" w:rsidRDefault="00000000">
            <w:r>
              <w:rPr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F0188" w14:textId="77777777" w:rsidR="004B493E" w:rsidRDefault="00000000">
            <w:r>
              <w:rPr>
                <w:color w:val="888888"/>
                <w:sz w:val="17"/>
                <w:szCs w:val="17"/>
              </w:rPr>
              <w:t>N/A</w:t>
            </w:r>
          </w:p>
        </w:tc>
      </w:tr>
      <w:tr w:rsidR="004B493E" w14:paraId="2E1C7BE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F0455" w14:textId="77777777" w:rsidR="004B493E" w:rsidRDefault="00000000">
            <w:r>
              <w:rPr>
                <w:b/>
                <w:bCs/>
                <w:color w:val="222222"/>
                <w:sz w:val="17"/>
                <w:szCs w:val="17"/>
              </w:rPr>
              <w:t>PT-02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5FEBB" w14:textId="77777777" w:rsidR="004B493E" w:rsidRDefault="00000000">
            <w:r>
              <w:rPr>
                <w:color w:val="222222"/>
                <w:sz w:val="17"/>
                <w:szCs w:val="17"/>
              </w:rPr>
              <w:t>API Speed Test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A1B36" w14:textId="77777777" w:rsidR="004B493E" w:rsidRDefault="00000000">
            <w:r>
              <w:rPr>
                <w:i/>
                <w:iCs/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2A0D6" w14:textId="77777777" w:rsidR="004B493E" w:rsidRDefault="00000000">
            <w:r>
              <w:rPr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110C1" w14:textId="77777777" w:rsidR="004B493E" w:rsidRDefault="00000000">
            <w:r>
              <w:rPr>
                <w:color w:val="888888"/>
                <w:sz w:val="17"/>
                <w:szCs w:val="17"/>
              </w:rPr>
              <w:t>N/A</w:t>
            </w:r>
          </w:p>
        </w:tc>
      </w:tr>
      <w:tr w:rsidR="004B493E" w14:paraId="6E02B75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93052" w14:textId="77777777" w:rsidR="004B493E" w:rsidRDefault="00000000">
            <w:r>
              <w:rPr>
                <w:b/>
                <w:bCs/>
                <w:color w:val="222222"/>
                <w:sz w:val="17"/>
                <w:szCs w:val="17"/>
              </w:rPr>
              <w:t>PT-03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F7B80" w14:textId="77777777" w:rsidR="004B493E" w:rsidRDefault="00000000">
            <w:r>
              <w:rPr>
                <w:color w:val="222222"/>
                <w:sz w:val="17"/>
                <w:szCs w:val="17"/>
              </w:rPr>
              <w:t>File Upload Load Test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1C2CE" w14:textId="77777777" w:rsidR="004B493E" w:rsidRDefault="00000000">
            <w:r>
              <w:rPr>
                <w:i/>
                <w:iCs/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B227D" w14:textId="77777777" w:rsidR="004B493E" w:rsidRDefault="00000000">
            <w:r>
              <w:rPr>
                <w:color w:val="888888"/>
                <w:sz w:val="17"/>
                <w:szCs w:val="17"/>
              </w:rPr>
              <w:t>Not Applicable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70475" w14:textId="77777777" w:rsidR="004B493E" w:rsidRDefault="00000000">
            <w:r>
              <w:rPr>
                <w:color w:val="888888"/>
                <w:sz w:val="17"/>
                <w:szCs w:val="17"/>
              </w:rPr>
              <w:t>N/A</w:t>
            </w:r>
          </w:p>
        </w:tc>
      </w:tr>
    </w:tbl>
    <w:p w14:paraId="793FB52E" w14:textId="77777777" w:rsidR="00FC3C2A" w:rsidRDefault="00FC3C2A"/>
    <w:sectPr w:rsidR="00FC3C2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14CA"/>
    <w:multiLevelType w:val="hybridMultilevel"/>
    <w:tmpl w:val="331AC2A0"/>
    <w:lvl w:ilvl="0" w:tplc="F228A952">
      <w:start w:val="1"/>
      <w:numFmt w:val="bullet"/>
      <w:lvlText w:val="●"/>
      <w:lvlJc w:val="left"/>
      <w:pPr>
        <w:ind w:left="720" w:hanging="360"/>
      </w:pPr>
    </w:lvl>
    <w:lvl w:ilvl="1" w:tplc="61DED8F4">
      <w:start w:val="1"/>
      <w:numFmt w:val="bullet"/>
      <w:lvlText w:val="○"/>
      <w:lvlJc w:val="left"/>
      <w:pPr>
        <w:ind w:left="1440" w:hanging="360"/>
      </w:pPr>
    </w:lvl>
    <w:lvl w:ilvl="2" w:tplc="94921A96">
      <w:start w:val="1"/>
      <w:numFmt w:val="bullet"/>
      <w:lvlText w:val="■"/>
      <w:lvlJc w:val="left"/>
      <w:pPr>
        <w:ind w:left="2160" w:hanging="360"/>
      </w:pPr>
    </w:lvl>
    <w:lvl w:ilvl="3" w:tplc="2E34F3E0">
      <w:start w:val="1"/>
      <w:numFmt w:val="bullet"/>
      <w:lvlText w:val="●"/>
      <w:lvlJc w:val="left"/>
      <w:pPr>
        <w:ind w:left="2880" w:hanging="360"/>
      </w:pPr>
    </w:lvl>
    <w:lvl w:ilvl="4" w:tplc="7160DC2C">
      <w:start w:val="1"/>
      <w:numFmt w:val="bullet"/>
      <w:lvlText w:val="○"/>
      <w:lvlJc w:val="left"/>
      <w:pPr>
        <w:ind w:left="3600" w:hanging="360"/>
      </w:pPr>
    </w:lvl>
    <w:lvl w:ilvl="5" w:tplc="383E28D2">
      <w:start w:val="1"/>
      <w:numFmt w:val="bullet"/>
      <w:lvlText w:val="■"/>
      <w:lvlJc w:val="left"/>
      <w:pPr>
        <w:ind w:left="4320" w:hanging="360"/>
      </w:pPr>
    </w:lvl>
    <w:lvl w:ilvl="6" w:tplc="6180056A">
      <w:start w:val="1"/>
      <w:numFmt w:val="bullet"/>
      <w:lvlText w:val="●"/>
      <w:lvlJc w:val="left"/>
      <w:pPr>
        <w:ind w:left="5040" w:hanging="360"/>
      </w:pPr>
    </w:lvl>
    <w:lvl w:ilvl="7" w:tplc="32844740">
      <w:start w:val="1"/>
      <w:numFmt w:val="bullet"/>
      <w:lvlText w:val="●"/>
      <w:lvlJc w:val="left"/>
      <w:pPr>
        <w:ind w:left="5760" w:hanging="360"/>
      </w:pPr>
    </w:lvl>
    <w:lvl w:ilvl="8" w:tplc="AF3283D4">
      <w:start w:val="1"/>
      <w:numFmt w:val="bullet"/>
      <w:lvlText w:val="●"/>
      <w:lvlJc w:val="left"/>
      <w:pPr>
        <w:ind w:left="6480" w:hanging="360"/>
      </w:pPr>
    </w:lvl>
  </w:abstractNum>
  <w:num w:numId="1" w16cid:durableId="1359740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93E"/>
    <w:rsid w:val="00303E7D"/>
    <w:rsid w:val="004B493E"/>
    <w:rsid w:val="007D00CD"/>
    <w:rsid w:val="00DA1552"/>
    <w:rsid w:val="00FB60A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C5B6C"/>
  <w15:docId w15:val="{60CCA68F-DEFF-411B-AC36-87C8F199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3</cp:revision>
  <dcterms:created xsi:type="dcterms:W3CDTF">2026-09-25T07:08:00Z</dcterms:created>
  <dcterms:modified xsi:type="dcterms:W3CDTF">2026-09-28T07:05:00Z</dcterms:modified>
</cp:coreProperties>
</file>