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7F5C" w14:textId="77777777" w:rsidR="0017439E" w:rsidRDefault="00000000"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>Project Development Phase</w:t>
      </w:r>
    </w:p>
    <w:p w14:paraId="5C9DC24A" w14:textId="77777777" w:rsidR="0017439E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Model Performance Test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17439E" w14:paraId="4692D82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370DE" w14:textId="77777777" w:rsidR="0017439E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DC246" w14:textId="77777777" w:rsidR="0017439E" w:rsidRDefault="00000000">
            <w:r>
              <w:rPr>
                <w:color w:val="222222"/>
                <w:sz w:val="21"/>
                <w:szCs w:val="21"/>
              </w:rPr>
              <w:t>25 September 2026</w:t>
            </w:r>
          </w:p>
        </w:tc>
      </w:tr>
      <w:tr w:rsidR="0017439E" w14:paraId="401B767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B89EB" w14:textId="77777777" w:rsidR="0017439E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6BADD" w14:textId="720AC4D9" w:rsidR="0017439E" w:rsidRDefault="00010B17">
            <w:r>
              <w:t>SWTID-2026-9408</w:t>
            </w:r>
          </w:p>
        </w:tc>
      </w:tr>
      <w:tr w:rsidR="0017439E" w14:paraId="12E5D92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DA12D" w14:textId="77777777" w:rsidR="0017439E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3D40A5" w14:textId="77777777" w:rsidR="0017439E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17439E" w14:paraId="1D6D2D1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C96805" w14:textId="77777777" w:rsidR="0017439E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84508" w14:textId="4A4A8915" w:rsidR="0017439E" w:rsidRDefault="0017439E"/>
        </w:tc>
      </w:tr>
    </w:tbl>
    <w:p w14:paraId="00683F8D" w14:textId="77777777" w:rsidR="0017439E" w:rsidRDefault="0017439E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39E" w14:paraId="5B8DF5A9" w14:textId="77777777">
        <w:tc>
          <w:tcPr>
            <w:tcW w:w="0" w:type="auto"/>
            <w:tcBorders>
              <w:top w:val="single" w:sz="4" w:space="0" w:color="D9A0A0"/>
              <w:left w:val="single" w:sz="4" w:space="0" w:color="D9A0A0"/>
              <w:bottom w:val="single" w:sz="4" w:space="0" w:color="D9A0A0"/>
              <w:right w:val="single" w:sz="4" w:space="0" w:color="D9A0A0"/>
            </w:tcBorders>
            <w:shd w:val="clear" w:color="auto" w:fill="FBEDE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A5AB66D" w14:textId="77777777" w:rsidR="0017439E" w:rsidRDefault="00000000">
            <w:pPr>
              <w:spacing w:after="60"/>
            </w:pPr>
            <w:r>
              <w:rPr>
                <w:b/>
                <w:bCs/>
                <w:color w:val="8B2E2E"/>
              </w:rPr>
              <w:t>NOT APPLICABLE TO THIS PROJECT</w:t>
            </w:r>
          </w:p>
          <w:p w14:paraId="451541E6" w14:textId="77777777" w:rsidR="0017439E" w:rsidRDefault="00000000">
            <w:r>
              <w:rPr>
                <w:color w:val="222222"/>
              </w:rPr>
              <w:t>This project does not include a machine learning model. ServiceNow Flow Designer automation is rule-based (trigger → condition → action), so regression/classification metrics do not apply.</w:t>
            </w:r>
          </w:p>
        </w:tc>
      </w:tr>
    </w:tbl>
    <w:p w14:paraId="70163DD1" w14:textId="77777777" w:rsidR="0017439E" w:rsidRDefault="0017439E">
      <w:pPr>
        <w:spacing w:after="120"/>
      </w:pPr>
    </w:p>
    <w:p w14:paraId="204E6A92" w14:textId="77777777" w:rsidR="0017439E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Model Performance Testing:</w:t>
      </w:r>
    </w:p>
    <w:p w14:paraId="7B5B2F63" w14:textId="77777777" w:rsidR="0017439E" w:rsidRDefault="00000000">
      <w:pPr>
        <w:spacing w:after="120"/>
      </w:pPr>
      <w:r>
        <w:rPr>
          <w:color w:val="222222"/>
          <w:sz w:val="21"/>
          <w:szCs w:val="21"/>
        </w:rPr>
        <w:t>Project team shall fill the following information in the model performance testing template.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4200"/>
        <w:gridCol w:w="3080"/>
      </w:tblGrid>
      <w:tr w:rsidR="0017439E" w14:paraId="206E8C9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5ECB0" w14:textId="77777777" w:rsidR="0017439E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6025D" w14:textId="77777777" w:rsidR="0017439E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58F4F" w14:textId="77777777" w:rsidR="0017439E" w:rsidRDefault="00000000">
            <w:r>
              <w:rPr>
                <w:b/>
                <w:bCs/>
                <w:color w:val="FFFFFF"/>
                <w:sz w:val="17"/>
                <w:szCs w:val="17"/>
              </w:rPr>
              <w:t>Values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CE9F" w14:textId="77777777" w:rsidR="0017439E" w:rsidRDefault="00000000">
            <w:r>
              <w:rPr>
                <w:b/>
                <w:bCs/>
                <w:color w:val="FFFFFF"/>
                <w:sz w:val="17"/>
                <w:szCs w:val="17"/>
              </w:rPr>
              <w:t>Screenshot</w:t>
            </w:r>
          </w:p>
        </w:tc>
      </w:tr>
      <w:tr w:rsidR="0017439E" w14:paraId="08EC3F5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46D19" w14:textId="77777777" w:rsidR="0017439E" w:rsidRDefault="00000000">
            <w:r>
              <w:rPr>
                <w:color w:val="222222"/>
                <w:sz w:val="19"/>
                <w:szCs w:val="19"/>
              </w:rPr>
              <w:t>1.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A35AB" w14:textId="77777777" w:rsidR="0017439E" w:rsidRDefault="00000000">
            <w:r>
              <w:rPr>
                <w:b/>
                <w:bCs/>
                <w:color w:val="222222"/>
                <w:sz w:val="19"/>
                <w:szCs w:val="19"/>
              </w:rPr>
              <w:t>Metrics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9B5F2" w14:textId="77777777" w:rsidR="0017439E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 — no regression model (MAE/MSE/RMSE/R2) or classification model (Confusion Matrix/Accuracy/Classification Report) is part of this solution.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5A9B4" w14:textId="77777777" w:rsidR="0017439E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  <w:tr w:rsidR="0017439E" w14:paraId="2A642BB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714D1" w14:textId="77777777" w:rsidR="0017439E" w:rsidRDefault="00000000">
            <w:r>
              <w:rPr>
                <w:color w:val="222222"/>
                <w:sz w:val="19"/>
                <w:szCs w:val="19"/>
              </w:rPr>
              <w:t>2.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68DD0" w14:textId="77777777" w:rsidR="0017439E" w:rsidRDefault="00000000">
            <w:r>
              <w:rPr>
                <w:b/>
                <w:bCs/>
                <w:color w:val="222222"/>
                <w:sz w:val="19"/>
                <w:szCs w:val="19"/>
              </w:rPr>
              <w:t>Tune the Model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B3003" w14:textId="77777777" w:rsidR="0017439E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DDFEC" w14:textId="77777777" w:rsidR="0017439E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</w:tbl>
    <w:p w14:paraId="5FEEC4AE" w14:textId="77777777" w:rsidR="00F8661F" w:rsidRDefault="00F8661F"/>
    <w:sectPr w:rsidR="00F866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F69D4"/>
    <w:multiLevelType w:val="hybridMultilevel"/>
    <w:tmpl w:val="3F96DF22"/>
    <w:lvl w:ilvl="0" w:tplc="BA8ADDCE">
      <w:start w:val="1"/>
      <w:numFmt w:val="bullet"/>
      <w:lvlText w:val="●"/>
      <w:lvlJc w:val="left"/>
      <w:pPr>
        <w:ind w:left="720" w:hanging="360"/>
      </w:pPr>
    </w:lvl>
    <w:lvl w:ilvl="1" w:tplc="C14638BC">
      <w:start w:val="1"/>
      <w:numFmt w:val="bullet"/>
      <w:lvlText w:val="○"/>
      <w:lvlJc w:val="left"/>
      <w:pPr>
        <w:ind w:left="1440" w:hanging="360"/>
      </w:pPr>
    </w:lvl>
    <w:lvl w:ilvl="2" w:tplc="D64E23BE">
      <w:start w:val="1"/>
      <w:numFmt w:val="bullet"/>
      <w:lvlText w:val="■"/>
      <w:lvlJc w:val="left"/>
      <w:pPr>
        <w:ind w:left="2160" w:hanging="360"/>
      </w:pPr>
    </w:lvl>
    <w:lvl w:ilvl="3" w:tplc="BBF2CFB8">
      <w:start w:val="1"/>
      <w:numFmt w:val="bullet"/>
      <w:lvlText w:val="●"/>
      <w:lvlJc w:val="left"/>
      <w:pPr>
        <w:ind w:left="2880" w:hanging="360"/>
      </w:pPr>
    </w:lvl>
    <w:lvl w:ilvl="4" w:tplc="6E8C71C8">
      <w:start w:val="1"/>
      <w:numFmt w:val="bullet"/>
      <w:lvlText w:val="○"/>
      <w:lvlJc w:val="left"/>
      <w:pPr>
        <w:ind w:left="3600" w:hanging="360"/>
      </w:pPr>
    </w:lvl>
    <w:lvl w:ilvl="5" w:tplc="9FD2C80E">
      <w:start w:val="1"/>
      <w:numFmt w:val="bullet"/>
      <w:lvlText w:val="■"/>
      <w:lvlJc w:val="left"/>
      <w:pPr>
        <w:ind w:left="4320" w:hanging="360"/>
      </w:pPr>
    </w:lvl>
    <w:lvl w:ilvl="6" w:tplc="3990CE52">
      <w:start w:val="1"/>
      <w:numFmt w:val="bullet"/>
      <w:lvlText w:val="●"/>
      <w:lvlJc w:val="left"/>
      <w:pPr>
        <w:ind w:left="5040" w:hanging="360"/>
      </w:pPr>
    </w:lvl>
    <w:lvl w:ilvl="7" w:tplc="B83423AE">
      <w:start w:val="1"/>
      <w:numFmt w:val="bullet"/>
      <w:lvlText w:val="●"/>
      <w:lvlJc w:val="left"/>
      <w:pPr>
        <w:ind w:left="5760" w:hanging="360"/>
      </w:pPr>
    </w:lvl>
    <w:lvl w:ilvl="8" w:tplc="1414A1DE">
      <w:start w:val="1"/>
      <w:numFmt w:val="bullet"/>
      <w:lvlText w:val="●"/>
      <w:lvlJc w:val="left"/>
      <w:pPr>
        <w:ind w:left="6480" w:hanging="360"/>
      </w:pPr>
    </w:lvl>
  </w:abstractNum>
  <w:num w:numId="1" w16cid:durableId="788545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39E"/>
    <w:rsid w:val="00010B17"/>
    <w:rsid w:val="00172EE2"/>
    <w:rsid w:val="0017439E"/>
    <w:rsid w:val="0018532C"/>
    <w:rsid w:val="00854D0F"/>
    <w:rsid w:val="00F8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99B2"/>
  <w15:docId w15:val="{E71C50EB-9693-4027-981F-C4598465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2026-09-25T07:08:00Z</dcterms:created>
  <dcterms:modified xsi:type="dcterms:W3CDTF">2026-09-28T07:04:00Z</dcterms:modified>
</cp:coreProperties>
</file>