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B90" w:rsidRPr="00763648" w:rsidRDefault="00F70D3C">
      <w:pPr>
        <w:rPr>
          <w:b/>
          <w:sz w:val="24"/>
          <w:szCs w:val="24"/>
        </w:rPr>
      </w:pPr>
      <w:r w:rsidRPr="00763648">
        <w:rPr>
          <w:rFonts w:hint="eastAsia"/>
          <w:b/>
          <w:sz w:val="24"/>
          <w:szCs w:val="24"/>
        </w:rPr>
        <w:t>EC</w:t>
      </w:r>
      <w:r w:rsidRPr="00763648">
        <w:rPr>
          <w:b/>
          <w:sz w:val="24"/>
          <w:szCs w:val="24"/>
        </w:rPr>
        <w:t>E 406</w:t>
      </w:r>
    </w:p>
    <w:p w:rsidR="00F70D3C" w:rsidRPr="00763648" w:rsidRDefault="00F70D3C">
      <w:pPr>
        <w:rPr>
          <w:b/>
          <w:sz w:val="24"/>
          <w:szCs w:val="24"/>
        </w:rPr>
      </w:pPr>
      <w:r w:rsidRPr="00763648">
        <w:rPr>
          <w:b/>
          <w:sz w:val="24"/>
          <w:szCs w:val="24"/>
        </w:rPr>
        <w:t xml:space="preserve">Team member: </w:t>
      </w:r>
      <w:proofErr w:type="spellStart"/>
      <w:r w:rsidRPr="00763648">
        <w:rPr>
          <w:b/>
          <w:sz w:val="24"/>
          <w:szCs w:val="24"/>
        </w:rPr>
        <w:t>Qingyue</w:t>
      </w:r>
      <w:proofErr w:type="spellEnd"/>
      <w:r w:rsidRPr="00763648">
        <w:rPr>
          <w:b/>
          <w:sz w:val="24"/>
          <w:szCs w:val="24"/>
        </w:rPr>
        <w:t xml:space="preserve"> Zhang, </w:t>
      </w:r>
      <w:proofErr w:type="spellStart"/>
      <w:r w:rsidRPr="00763648">
        <w:rPr>
          <w:b/>
          <w:sz w:val="24"/>
          <w:szCs w:val="24"/>
        </w:rPr>
        <w:t>Haoxiang</w:t>
      </w:r>
      <w:proofErr w:type="spellEnd"/>
      <w:r w:rsidRPr="00763648">
        <w:rPr>
          <w:b/>
          <w:sz w:val="24"/>
          <w:szCs w:val="24"/>
        </w:rPr>
        <w:t xml:space="preserve"> Hu;</w:t>
      </w:r>
    </w:p>
    <w:p w:rsidR="00F70D3C" w:rsidRDefault="00F70D3C"/>
    <w:p w:rsidR="00F70D3C" w:rsidRPr="00763648" w:rsidRDefault="00F70D3C" w:rsidP="00763648">
      <w:pPr>
        <w:jc w:val="center"/>
        <w:rPr>
          <w:b/>
          <w:sz w:val="28"/>
          <w:szCs w:val="28"/>
        </w:rPr>
      </w:pPr>
      <w:r w:rsidRPr="00763648">
        <w:rPr>
          <w:b/>
          <w:sz w:val="28"/>
          <w:szCs w:val="28"/>
        </w:rPr>
        <w:t>Final Project: Scrambled Image Recovery</w:t>
      </w:r>
    </w:p>
    <w:p w:rsidR="00763648" w:rsidRDefault="00763648"/>
    <w:p w:rsidR="007058DD" w:rsidRPr="00122904" w:rsidRDefault="00763648">
      <w:pPr>
        <w:rPr>
          <w:b/>
          <w:sz w:val="24"/>
          <w:szCs w:val="24"/>
        </w:rPr>
      </w:pPr>
      <w:r w:rsidRPr="00122904">
        <w:rPr>
          <w:rFonts w:hint="eastAsia"/>
          <w:b/>
          <w:sz w:val="24"/>
          <w:szCs w:val="24"/>
        </w:rPr>
        <w:t>Part A: CPU Version of Scrambled Image Recovery</w:t>
      </w:r>
    </w:p>
    <w:p w:rsidR="00C1664E" w:rsidRDefault="00C1664E"/>
    <w:p w:rsidR="007058DD" w:rsidRDefault="00D0419E">
      <w:r>
        <w:t>Three</w:t>
      </w:r>
      <w:r w:rsidR="007058DD">
        <w:rPr>
          <w:rFonts w:hint="eastAsia"/>
        </w:rPr>
        <w:t xml:space="preserve"> </w:t>
      </w:r>
      <w:r w:rsidR="007058DD">
        <w:t xml:space="preserve">main </w:t>
      </w:r>
      <w:r w:rsidR="007058DD">
        <w:rPr>
          <w:rFonts w:hint="eastAsia"/>
        </w:rPr>
        <w:t xml:space="preserve">steps are </w:t>
      </w:r>
      <w:r w:rsidR="007058DD">
        <w:t xml:space="preserve">implemented in descramble image based on row and column check-sum information. </w:t>
      </w:r>
    </w:p>
    <w:p w:rsidR="00D0419E" w:rsidRDefault="00D0419E"/>
    <w:p w:rsidR="00305158" w:rsidRPr="00122904" w:rsidRDefault="00D0419E">
      <w:pPr>
        <w:rPr>
          <w:b/>
        </w:rPr>
      </w:pPr>
      <w:r w:rsidRPr="00122904">
        <w:rPr>
          <w:b/>
        </w:rPr>
        <w:t xml:space="preserve">1. </w:t>
      </w:r>
      <w:r w:rsidR="00305158" w:rsidRPr="00122904">
        <w:rPr>
          <w:b/>
        </w:rPr>
        <w:t>XOR Calculation:</w:t>
      </w:r>
    </w:p>
    <w:p w:rsidR="00305158" w:rsidRDefault="00305158"/>
    <w:p w:rsidR="00D0419E" w:rsidRDefault="00D0419E">
      <w:r>
        <w:t xml:space="preserve">First, </w:t>
      </w:r>
      <w:r w:rsidR="000E3E3F">
        <w:t>using “</w:t>
      </w:r>
      <w:proofErr w:type="spellStart"/>
      <w:r w:rsidR="000E3E3F">
        <w:t>xor</w:t>
      </w:r>
      <w:proofErr w:type="spellEnd"/>
      <w:r w:rsidR="000E3E3F">
        <w:t xml:space="preserve">” calculation, the check-sum value of </w:t>
      </w:r>
      <w:r w:rsidR="00830085">
        <w:t xml:space="preserve">entire column and row from </w:t>
      </w:r>
      <w:r w:rsidR="000E3E3F">
        <w:t xml:space="preserve">both scrambled image and </w:t>
      </w:r>
      <w:r w:rsidR="008856F2">
        <w:t xml:space="preserve">actual image (based on </w:t>
      </w:r>
      <w:r w:rsidR="00470B34">
        <w:t>.csv file</w:t>
      </w:r>
      <w:r w:rsidR="008856F2">
        <w:t>)</w:t>
      </w:r>
      <w:r w:rsidR="009D104C">
        <w:t xml:space="preserve"> are derived</w:t>
      </w:r>
      <w:r w:rsidR="00470B34">
        <w:t xml:space="preserve">. </w:t>
      </w:r>
      <w:r w:rsidR="00E96608">
        <w:t xml:space="preserve">In order to avoid </w:t>
      </w:r>
      <w:proofErr w:type="spellStart"/>
      <w:r w:rsidR="00E96608">
        <w:t>xor</w:t>
      </w:r>
      <w:proofErr w:type="spellEnd"/>
      <w:r w:rsidR="00E96608">
        <w:t xml:space="preserve"> intricacy, the first value of both check-sum array are assigned by the initial value of check-sum list just in case. </w:t>
      </w:r>
    </w:p>
    <w:p w:rsidR="00E96608" w:rsidRDefault="00E96608"/>
    <w:p w:rsidR="00D36B90" w:rsidRPr="00122904" w:rsidRDefault="00E96608">
      <w:pPr>
        <w:rPr>
          <w:b/>
        </w:rPr>
      </w:pPr>
      <w:r w:rsidRPr="00122904">
        <w:rPr>
          <w:b/>
        </w:rPr>
        <w:t>2.</w:t>
      </w:r>
      <w:r w:rsidR="00D36B90" w:rsidRPr="00122904">
        <w:rPr>
          <w:b/>
        </w:rPr>
        <w:t xml:space="preserve"> Column and Row Recovery:</w:t>
      </w:r>
    </w:p>
    <w:p w:rsidR="00D36B90" w:rsidRDefault="00D36B90"/>
    <w:p w:rsidR="00E96608" w:rsidRDefault="00E96608">
      <w:r>
        <w:t xml:space="preserve"> </w:t>
      </w:r>
      <w:r w:rsidR="00350ACA">
        <w:t xml:space="preserve">After two check-sum list are ready, we compare those two respectively to narrow the scope. </w:t>
      </w:r>
    </w:p>
    <w:p w:rsidR="00350ACA" w:rsidRDefault="00350ACA"/>
    <w:p w:rsidR="00350ACA" w:rsidRDefault="00350ACA">
      <w:r>
        <w:t>In order to record the elimination, a data structure called “foo” is created. “</w:t>
      </w:r>
      <w:proofErr w:type="gramStart"/>
      <w:r>
        <w:t>foo</w:t>
      </w:r>
      <w:proofErr w:type="gramEnd"/>
      <w:r>
        <w:t xml:space="preserve">” includes two parts: list and counter. </w:t>
      </w:r>
      <w:r w:rsidR="00A01E9A">
        <w:t>For instance, if the check-sum value from scrambled image column 7 is the same with check-sum value of original image column 1, then add “7” to the corresponding “foo”</w:t>
      </w:r>
      <w:r w:rsidR="00C93AD5">
        <w:t xml:space="preserve"> and increment counter.</w:t>
      </w:r>
      <w:r w:rsidR="00A01E9A">
        <w:t xml:space="preserve"> </w:t>
      </w:r>
    </w:p>
    <w:p w:rsidR="00A01E9A" w:rsidRDefault="00A01E9A"/>
    <w:p w:rsidR="00A01E9A" w:rsidRDefault="00A01E9A">
      <w:r>
        <w:t>Two “foo” structure lists are created to record row and column possibility. In the program, “</w:t>
      </w:r>
      <w:proofErr w:type="spellStart"/>
      <w:r>
        <w:t>row_poss</w:t>
      </w:r>
      <w:proofErr w:type="spellEnd"/>
      <w:r>
        <w:t>” is used to record column possibility, and “</w:t>
      </w:r>
      <w:proofErr w:type="spellStart"/>
      <w:r>
        <w:t>col_poss</w:t>
      </w:r>
      <w:proofErr w:type="spellEnd"/>
      <w:r>
        <w:t xml:space="preserve">” is used to record row. </w:t>
      </w:r>
    </w:p>
    <w:p w:rsidR="00D67900" w:rsidRDefault="00D67900"/>
    <w:p w:rsidR="00D67900" w:rsidRDefault="00D67900">
      <w:r>
        <w:t xml:space="preserve">After all the check-sum comparison, another function </w:t>
      </w:r>
      <w:r w:rsidR="00405150">
        <w:t>“de-duplicate” is called to find the duplicate value of different lis</w:t>
      </w:r>
      <w:r w:rsidR="00D91AC1">
        <w:t xml:space="preserve">t possibility. For instance, for the column check-sum list, is the list in </w:t>
      </w:r>
      <w:proofErr w:type="spellStart"/>
      <w:r w:rsidR="00D91AC1">
        <w:t>row_poss</w:t>
      </w:r>
      <w:proofErr w:type="spellEnd"/>
      <w:r w:rsidR="00D91AC1">
        <w:t xml:space="preserve">[0] contains column [7], [9], [17] from the scrambled image, and the list in </w:t>
      </w:r>
      <w:proofErr w:type="spellStart"/>
      <w:r w:rsidR="00D91AC1">
        <w:t>row_poss</w:t>
      </w:r>
      <w:proofErr w:type="spellEnd"/>
      <w:r w:rsidR="00D91AC1">
        <w:t xml:space="preserve">[3] contains column [7] only from the scrambled image, then column [7] can be eliminated from </w:t>
      </w:r>
      <w:proofErr w:type="spellStart"/>
      <w:r w:rsidR="00D91AC1">
        <w:t>row_poss</w:t>
      </w:r>
      <w:proofErr w:type="spellEnd"/>
      <w:r w:rsidR="00D91AC1">
        <w:t xml:space="preserve">[0]; </w:t>
      </w:r>
    </w:p>
    <w:p w:rsidR="00BA509C" w:rsidRDefault="00BA509C"/>
    <w:p w:rsidR="00982BE7" w:rsidRPr="006D1CFA" w:rsidRDefault="00BA509C">
      <w:pPr>
        <w:rPr>
          <w:b/>
        </w:rPr>
      </w:pPr>
      <w:r w:rsidRPr="006D1CFA">
        <w:rPr>
          <w:b/>
        </w:rPr>
        <w:t xml:space="preserve">3. </w:t>
      </w:r>
      <w:r w:rsidR="00982BE7" w:rsidRPr="006D1CFA">
        <w:rPr>
          <w:b/>
        </w:rPr>
        <w:t xml:space="preserve">Box </w:t>
      </w:r>
      <w:proofErr w:type="spellStart"/>
      <w:r w:rsidR="00982BE7" w:rsidRPr="006D1CFA">
        <w:rPr>
          <w:b/>
        </w:rPr>
        <w:t>Recorvery</w:t>
      </w:r>
      <w:proofErr w:type="spellEnd"/>
      <w:r w:rsidR="00982BE7" w:rsidRPr="006D1CFA">
        <w:rPr>
          <w:b/>
        </w:rPr>
        <w:t>:</w:t>
      </w:r>
    </w:p>
    <w:p w:rsidR="00982BE7" w:rsidRDefault="00982BE7"/>
    <w:p w:rsidR="00BA509C" w:rsidRDefault="0011038D">
      <w:r>
        <w:t xml:space="preserve">After all the check-sum values of column and row are compared and organized, it’s time to compare the check-sum value of the box. </w:t>
      </w:r>
      <w:r w:rsidR="002565C8">
        <w:t>Take the example below as an illustration:</w:t>
      </w:r>
    </w:p>
    <w:p w:rsidR="002565C8" w:rsidRDefault="002565C8"/>
    <w:p w:rsidR="002565C8" w:rsidRDefault="00705B37">
      <w:r>
        <w:t xml:space="preserve">Assuming a 2*2 box, </w:t>
      </w:r>
      <w:proofErr w:type="spellStart"/>
      <w:r w:rsidR="00AA4475">
        <w:t>row_</w:t>
      </w:r>
      <w:proofErr w:type="gramStart"/>
      <w:r w:rsidR="00AA4475">
        <w:t>poss</w:t>
      </w:r>
      <w:proofErr w:type="spellEnd"/>
      <w:r w:rsidR="00AA4475">
        <w:t>[</w:t>
      </w:r>
      <w:proofErr w:type="gramEnd"/>
      <w:r w:rsidR="00AA4475">
        <w:t xml:space="preserve">0].list=[7, 9], </w:t>
      </w:r>
      <w:proofErr w:type="spellStart"/>
      <w:r w:rsidR="00711317">
        <w:t>col_poss</w:t>
      </w:r>
      <w:proofErr w:type="spellEnd"/>
      <w:r w:rsidR="00711317">
        <w:t xml:space="preserve">[0].list=[1, 2], </w:t>
      </w:r>
      <w:proofErr w:type="spellStart"/>
      <w:r w:rsidR="00711317">
        <w:t>col_poss</w:t>
      </w:r>
      <w:proofErr w:type="spellEnd"/>
      <w:r w:rsidR="00711317">
        <w:t>[1].list=[3, 5]</w:t>
      </w:r>
      <w:r w:rsidR="00C23F18">
        <w:t>, as shown below:</w:t>
      </w:r>
    </w:p>
    <w:p w:rsidR="00C23F18" w:rsidRDefault="00974F7C">
      <w:pPr>
        <w:rPr>
          <w:noProof/>
        </w:rPr>
      </w:pPr>
      <w:r>
        <w:rPr>
          <w:rFonts w:hint="eastAsia"/>
          <w:noProof/>
        </w:rPr>
        <mc:AlternateContent>
          <mc:Choice Requires="wps">
            <w:drawing>
              <wp:anchor distT="0" distB="0" distL="114300" distR="114300" simplePos="0" relativeHeight="251659264" behindDoc="0" locked="0" layoutInCell="1" allowOverlap="1" wp14:anchorId="7F9E893C" wp14:editId="0003C4A7">
                <wp:simplePos x="0" y="0"/>
                <wp:positionH relativeFrom="column">
                  <wp:posOffset>0</wp:posOffset>
                </wp:positionH>
                <wp:positionV relativeFrom="paragraph">
                  <wp:posOffset>-635</wp:posOffset>
                </wp:positionV>
                <wp:extent cx="723900" cy="581025"/>
                <wp:effectExtent l="0" t="0" r="19050" b="28575"/>
                <wp:wrapNone/>
                <wp:docPr id="2" name="矩形 2"/>
                <wp:cNvGraphicFramePr/>
                <a:graphic xmlns:a="http://schemas.openxmlformats.org/drawingml/2006/main">
                  <a:graphicData uri="http://schemas.microsoft.com/office/word/2010/wordprocessingShape">
                    <wps:wsp>
                      <wps:cNvSpPr/>
                      <wps:spPr>
                        <a:xfrm>
                          <a:off x="0" y="0"/>
                          <a:ext cx="7239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83E95" id="矩形 2" o:spid="_x0000_s1026" style="position:absolute;left:0;text-align:left;margin-left:0;margin-top:-.05pt;width:57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"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14:anchorId="16CFA158" wp14:editId="366D66C7">
                <wp:simplePos x="0" y="0"/>
                <wp:positionH relativeFrom="column">
                  <wp:posOffset>733425</wp:posOffset>
                </wp:positionH>
                <wp:positionV relativeFrom="paragraph">
                  <wp:posOffset>570865</wp:posOffset>
                </wp:positionV>
                <wp:extent cx="723900" cy="581025"/>
                <wp:effectExtent l="0" t="0" r="19050" b="28575"/>
                <wp:wrapNone/>
                <wp:docPr id="3" name="矩形 3"/>
                <wp:cNvGraphicFramePr/>
                <a:graphic xmlns:a="http://schemas.openxmlformats.org/drawingml/2006/main">
                  <a:graphicData uri="http://schemas.microsoft.com/office/word/2010/wordprocessingShape">
                    <wps:wsp>
                      <wps:cNvSpPr/>
                      <wps:spPr>
                        <a:xfrm>
                          <a:off x="0" y="0"/>
                          <a:ext cx="7239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16E32" id="矩形 3" o:spid="_x0000_s1026" style="position:absolute;left:0;text-align:left;margin-left:57.75pt;margin-top:44.95pt;width:57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" fillcolor="#5b9bd5 [3204]" strokecolor="#1f4d78 [1604]" strokeweight="1pt"/>
            </w:pict>
          </mc:Fallback>
        </mc:AlternateContent>
      </w:r>
      <w:r>
        <w:rPr>
          <w:rFonts w:hint="eastAsia"/>
          <w:noProof/>
        </w:rPr>
        <mc:AlternateContent>
          <mc:Choice Requires="wps">
            <w:drawing>
              <wp:anchor distT="0" distB="0" distL="114300" distR="114300" simplePos="0" relativeHeight="251661312" behindDoc="0" locked="0" layoutInCell="1" allowOverlap="1" wp14:anchorId="6735642E" wp14:editId="065116E6">
                <wp:simplePos x="0" y="0"/>
                <wp:positionH relativeFrom="column">
                  <wp:posOffset>733425</wp:posOffset>
                </wp:positionH>
                <wp:positionV relativeFrom="paragraph">
                  <wp:posOffset>-635</wp:posOffset>
                </wp:positionV>
                <wp:extent cx="723900" cy="581025"/>
                <wp:effectExtent l="0" t="0" r="19050" b="28575"/>
                <wp:wrapNone/>
                <wp:docPr id="4" name="矩形 4"/>
                <wp:cNvGraphicFramePr/>
                <a:graphic xmlns:a="http://schemas.openxmlformats.org/drawingml/2006/main">
                  <a:graphicData uri="http://schemas.microsoft.com/office/word/2010/wordprocessingShape">
                    <wps:wsp>
                      <wps:cNvSpPr/>
                      <wps:spPr>
                        <a:xfrm>
                          <a:off x="0" y="0"/>
                          <a:ext cx="7239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F6B6A" id="矩形 4" o:spid="_x0000_s1026" style="position:absolute;left:0;text-align:left;margin-left:57.75pt;margin-top:-.05pt;width:57pt;height:4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" fillcolor="#5b9bd5 [3204]" strokecolor="#1f4d78 [1604]"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3A55343D" wp14:editId="71C1EC30">
                <wp:simplePos x="0" y="0"/>
                <wp:positionH relativeFrom="margin">
                  <wp:posOffset>0</wp:posOffset>
                </wp:positionH>
                <wp:positionV relativeFrom="paragraph">
                  <wp:posOffset>570865</wp:posOffset>
                </wp:positionV>
                <wp:extent cx="723900" cy="581025"/>
                <wp:effectExtent l="0" t="0" r="19050" b="28575"/>
                <wp:wrapNone/>
                <wp:docPr id="5" name="矩形 5"/>
                <wp:cNvGraphicFramePr/>
                <a:graphic xmlns:a="http://schemas.openxmlformats.org/drawingml/2006/main">
                  <a:graphicData uri="http://schemas.microsoft.com/office/word/2010/wordprocessingShape">
                    <wps:wsp>
                      <wps:cNvSpPr/>
                      <wps:spPr>
                        <a:xfrm>
                          <a:off x="0" y="0"/>
                          <a:ext cx="7239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50DF3" id="矩形 5" o:spid="_x0000_s1026" style="position:absolute;left:0;text-align:left;margin-left:0;margin-top:44.95pt;width:57pt;height:45.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" fillcolor="#5b9bd5 [3204]" strokecolor="#1f4d78 [1604]" strokeweight="1pt">
                <w10:wrap anchorx="margin"/>
              </v:rect>
            </w:pict>
          </mc:Fallback>
        </mc:AlternateContent>
      </w:r>
    </w:p>
    <w:p w:rsidR="00974F7C" w:rsidRDefault="00974F7C">
      <w:pPr>
        <w:rPr>
          <w:noProof/>
        </w:rPr>
      </w:pPr>
    </w:p>
    <w:p w:rsidR="00974F7C" w:rsidRDefault="00974F7C">
      <w:pPr>
        <w:rPr>
          <w:noProof/>
        </w:rPr>
      </w:pPr>
    </w:p>
    <w:p w:rsidR="00974F7C" w:rsidRDefault="00974F7C">
      <w:pPr>
        <w:rPr>
          <w:noProof/>
        </w:rPr>
      </w:pPr>
    </w:p>
    <w:p w:rsidR="00974F7C" w:rsidRDefault="00974F7C">
      <w:pPr>
        <w:rPr>
          <w:noProof/>
        </w:rPr>
      </w:pPr>
    </w:p>
    <w:p w:rsidR="00974F7C" w:rsidRDefault="00974F7C">
      <w:pPr>
        <w:rPr>
          <w:noProof/>
        </w:rPr>
      </w:pPr>
    </w:p>
    <w:p w:rsidR="00974F7C" w:rsidRDefault="00974F7C">
      <w:proofErr w:type="spellStart"/>
      <w:r>
        <w:t>row_</w:t>
      </w:r>
      <w:proofErr w:type="gramStart"/>
      <w:r>
        <w:t>poss</w:t>
      </w:r>
      <w:proofErr w:type="spellEnd"/>
      <w:r>
        <w:t>[</w:t>
      </w:r>
      <w:proofErr w:type="gramEnd"/>
      <w:r>
        <w:t xml:space="preserve">0].list=[7, 9], </w:t>
      </w:r>
      <w:proofErr w:type="spellStart"/>
      <w:r>
        <w:t>col_poss</w:t>
      </w:r>
      <w:proofErr w:type="spellEnd"/>
      <w:r>
        <w:t xml:space="preserve">[0].list=[1, 2], </w:t>
      </w:r>
      <w:proofErr w:type="spellStart"/>
      <w:r>
        <w:t>col_poss</w:t>
      </w:r>
      <w:proofErr w:type="spellEnd"/>
      <w:r>
        <w:t>[1].list=[3, 5]</w:t>
      </w:r>
    </w:p>
    <w:p w:rsidR="00974F7C" w:rsidRDefault="00974F7C"/>
    <w:p w:rsidR="00974F7C" w:rsidRDefault="00974F7C">
      <w:r>
        <w:t xml:space="preserve">In order to eliminate possibilities, first column 7 is chosen from </w:t>
      </w:r>
      <w:proofErr w:type="spellStart"/>
      <w:r>
        <w:t>row_pass</w:t>
      </w:r>
      <w:proofErr w:type="spellEnd"/>
      <w:r>
        <w:t xml:space="preserve">. Combined with all the choices from </w:t>
      </w:r>
      <w:proofErr w:type="spellStart"/>
      <w:r>
        <w:t>col_</w:t>
      </w:r>
      <w:proofErr w:type="gramStart"/>
      <w:r>
        <w:t>poss</w:t>
      </w:r>
      <w:proofErr w:type="spellEnd"/>
      <w:r>
        <w:t>[</w:t>
      </w:r>
      <w:proofErr w:type="gramEnd"/>
      <w:r>
        <w:t xml:space="preserve">0] and </w:t>
      </w:r>
      <w:proofErr w:type="spellStart"/>
      <w:r>
        <w:t>col_poss</w:t>
      </w:r>
      <w:proofErr w:type="spellEnd"/>
      <w:r>
        <w:t>[1], the possible pairs are shown below:</w:t>
      </w:r>
    </w:p>
    <w:tbl>
      <w:tblPr>
        <w:tblStyle w:val="a4"/>
        <w:tblW w:w="0" w:type="auto"/>
        <w:tblLook w:val="04A0" w:firstRow="1" w:lastRow="0" w:firstColumn="1" w:lastColumn="0" w:noHBand="0" w:noVBand="1"/>
      </w:tblPr>
      <w:tblGrid>
        <w:gridCol w:w="2074"/>
        <w:gridCol w:w="2074"/>
        <w:gridCol w:w="2074"/>
        <w:gridCol w:w="2074"/>
      </w:tblGrid>
      <w:tr w:rsidR="00C1437E" w:rsidTr="00032510">
        <w:tc>
          <w:tcPr>
            <w:tcW w:w="2074" w:type="dxa"/>
          </w:tcPr>
          <w:p w:rsidR="00C1437E" w:rsidRDefault="00C1437E" w:rsidP="00C1437E">
            <w:r>
              <w:rPr>
                <w:rFonts w:hint="eastAsia"/>
              </w:rPr>
              <w:t>(</w:t>
            </w:r>
            <w:r>
              <w:t>7, 1</w:t>
            </w:r>
            <w:r>
              <w:rPr>
                <w:rFonts w:hint="eastAsia"/>
              </w:rPr>
              <w:t>)</w:t>
            </w:r>
          </w:p>
        </w:tc>
        <w:tc>
          <w:tcPr>
            <w:tcW w:w="2074" w:type="dxa"/>
          </w:tcPr>
          <w:p w:rsidR="00C1437E" w:rsidRDefault="00C1437E" w:rsidP="00C1437E">
            <w:r>
              <w:rPr>
                <w:rFonts w:hint="eastAsia"/>
              </w:rPr>
              <w:t>(</w:t>
            </w:r>
            <w:r>
              <w:t>7, 1</w:t>
            </w:r>
            <w:r>
              <w:rPr>
                <w:rFonts w:hint="eastAsia"/>
              </w:rPr>
              <w:t>)</w:t>
            </w:r>
          </w:p>
        </w:tc>
        <w:tc>
          <w:tcPr>
            <w:tcW w:w="2074" w:type="dxa"/>
          </w:tcPr>
          <w:p w:rsidR="00C1437E" w:rsidRDefault="00C1437E" w:rsidP="00C1437E">
            <w:r>
              <w:rPr>
                <w:rFonts w:hint="eastAsia"/>
              </w:rPr>
              <w:t>(</w:t>
            </w:r>
            <w:r>
              <w:t>7, 2</w:t>
            </w:r>
            <w:r>
              <w:rPr>
                <w:rFonts w:hint="eastAsia"/>
              </w:rPr>
              <w:t>)</w:t>
            </w:r>
          </w:p>
        </w:tc>
        <w:tc>
          <w:tcPr>
            <w:tcW w:w="2074" w:type="dxa"/>
          </w:tcPr>
          <w:p w:rsidR="00C1437E" w:rsidRDefault="00C1437E" w:rsidP="00C1437E">
            <w:r>
              <w:rPr>
                <w:rFonts w:hint="eastAsia"/>
              </w:rPr>
              <w:t>(</w:t>
            </w:r>
            <w:r>
              <w:t>7, 2</w:t>
            </w:r>
            <w:r>
              <w:rPr>
                <w:rFonts w:hint="eastAsia"/>
              </w:rPr>
              <w:t>)</w:t>
            </w:r>
          </w:p>
        </w:tc>
      </w:tr>
      <w:tr w:rsidR="00C1437E" w:rsidTr="00032510">
        <w:tc>
          <w:tcPr>
            <w:tcW w:w="2074" w:type="dxa"/>
          </w:tcPr>
          <w:p w:rsidR="00C1437E" w:rsidRDefault="00C1437E" w:rsidP="00C1437E">
            <w:r>
              <w:rPr>
                <w:rFonts w:hint="eastAsia"/>
              </w:rPr>
              <w:t>(</w:t>
            </w:r>
            <w:r>
              <w:t>7, 3</w:t>
            </w:r>
            <w:r>
              <w:rPr>
                <w:rFonts w:hint="eastAsia"/>
              </w:rPr>
              <w:t>)</w:t>
            </w:r>
          </w:p>
        </w:tc>
        <w:tc>
          <w:tcPr>
            <w:tcW w:w="2074" w:type="dxa"/>
          </w:tcPr>
          <w:p w:rsidR="00C1437E" w:rsidRDefault="00C1437E" w:rsidP="00C1437E">
            <w:r>
              <w:rPr>
                <w:rFonts w:hint="eastAsia"/>
              </w:rPr>
              <w:t>(</w:t>
            </w:r>
            <w:r>
              <w:t>7, 5</w:t>
            </w:r>
            <w:r>
              <w:rPr>
                <w:rFonts w:hint="eastAsia"/>
              </w:rPr>
              <w:t>)</w:t>
            </w:r>
          </w:p>
        </w:tc>
        <w:tc>
          <w:tcPr>
            <w:tcW w:w="2074" w:type="dxa"/>
          </w:tcPr>
          <w:p w:rsidR="00C1437E" w:rsidRDefault="00C1437E" w:rsidP="00C1437E">
            <w:r>
              <w:rPr>
                <w:rFonts w:hint="eastAsia"/>
              </w:rPr>
              <w:t>(</w:t>
            </w:r>
            <w:r>
              <w:t>7, 3</w:t>
            </w:r>
            <w:r>
              <w:rPr>
                <w:rFonts w:hint="eastAsia"/>
              </w:rPr>
              <w:t>)</w:t>
            </w:r>
          </w:p>
        </w:tc>
        <w:tc>
          <w:tcPr>
            <w:tcW w:w="2074" w:type="dxa"/>
          </w:tcPr>
          <w:p w:rsidR="00C1437E" w:rsidRDefault="00C1437E" w:rsidP="00C1437E">
            <w:r>
              <w:rPr>
                <w:rFonts w:hint="eastAsia"/>
              </w:rPr>
              <w:t>(</w:t>
            </w:r>
            <w:r>
              <w:t>7, 5</w:t>
            </w:r>
            <w:r>
              <w:rPr>
                <w:rFonts w:hint="eastAsia"/>
              </w:rPr>
              <w:t>)</w:t>
            </w:r>
          </w:p>
        </w:tc>
      </w:tr>
    </w:tbl>
    <w:p w:rsidR="00974F7C" w:rsidRDefault="00974F7C"/>
    <w:p w:rsidR="00C1437E" w:rsidRDefault="00396013">
      <w:r>
        <w:rPr>
          <w:rFonts w:hint="eastAsia"/>
        </w:rPr>
        <w:t xml:space="preserve">After that, we can compare the check-sum of each pair to the check-sum of original box. </w:t>
      </w:r>
      <w:r>
        <w:t xml:space="preserve">If </w:t>
      </w:r>
      <w:proofErr w:type="spellStart"/>
      <w:proofErr w:type="gramStart"/>
      <w:r>
        <w:t>non</w:t>
      </w:r>
      <w:proofErr w:type="gramEnd"/>
      <w:r>
        <w:t xml:space="preserve"> of</w:t>
      </w:r>
      <w:proofErr w:type="spellEnd"/>
      <w:r>
        <w:t xml:space="preserve"> them matches, then eliminate column “7” from </w:t>
      </w:r>
      <w:proofErr w:type="spellStart"/>
      <w:r>
        <w:t>row_poss</w:t>
      </w:r>
      <w:proofErr w:type="spellEnd"/>
      <w:r>
        <w:t xml:space="preserve">. </w:t>
      </w:r>
    </w:p>
    <w:p w:rsidR="00974F7C" w:rsidRDefault="00974F7C"/>
    <w:p w:rsidR="00C1437E" w:rsidRDefault="00396013">
      <w:r>
        <w:t xml:space="preserve">Repeat that procedure for every columns and rows until minimum possibilities of each pixel has been reached. Ideally the best case is each pixel have unique value, however, imperfections can happen in the process, resulting in less accurate de-scrambled image. </w:t>
      </w:r>
    </w:p>
    <w:p w:rsidR="00F31A10" w:rsidRDefault="00F31A10"/>
    <w:p w:rsidR="00F31A10" w:rsidRDefault="00F31A10">
      <w:pPr>
        <w:rPr>
          <w:b/>
          <w:sz w:val="24"/>
          <w:szCs w:val="24"/>
        </w:rPr>
      </w:pPr>
      <w:r w:rsidRPr="009402C9">
        <w:rPr>
          <w:b/>
          <w:sz w:val="24"/>
          <w:szCs w:val="24"/>
        </w:rPr>
        <w:t>Image comparison are shown below:</w:t>
      </w:r>
    </w:p>
    <w:p w:rsidR="00490B76" w:rsidRPr="009402C9" w:rsidRDefault="00490B76">
      <w:pPr>
        <w:rPr>
          <w:b/>
          <w:sz w:val="24"/>
          <w:szCs w:val="24"/>
        </w:rPr>
      </w:pPr>
    </w:p>
    <w:p w:rsidR="00F31A10" w:rsidRPr="00490B76" w:rsidRDefault="001213EA">
      <w:pPr>
        <w:rPr>
          <w:b/>
        </w:rPr>
      </w:pPr>
      <w:r w:rsidRPr="00490B76">
        <w:rPr>
          <w:b/>
        </w:rPr>
        <w:t>S</w:t>
      </w:r>
      <w:r w:rsidRPr="00490B76">
        <w:rPr>
          <w:rFonts w:hint="eastAsia"/>
          <w:b/>
        </w:rPr>
        <w:t>mall</w:t>
      </w:r>
      <w:r w:rsidRPr="00490B76">
        <w:rPr>
          <w:b/>
        </w:rPr>
        <w:t xml:space="preserve"> scrambled:</w:t>
      </w:r>
    </w:p>
    <w:p w:rsidR="00F31A10" w:rsidRDefault="001213EA">
      <w:r w:rsidRPr="001213EA">
        <w:rPr>
          <w:noProof/>
        </w:rPr>
        <w:drawing>
          <wp:inline distT="0" distB="0" distL="0" distR="0">
            <wp:extent cx="304800" cy="304800"/>
            <wp:effectExtent l="0" t="0" r="0" b="0"/>
            <wp:docPr id="1" name="图片 1" descr="C:\Users\Haoxiang Hu\Desktop\matlab_code\small.png_scra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ang Hu\Desktop\matlab_code\small.png_scramb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213EA" w:rsidRDefault="001213EA"/>
    <w:p w:rsidR="001213EA" w:rsidRPr="00490B76" w:rsidRDefault="001213EA">
      <w:pPr>
        <w:rPr>
          <w:b/>
        </w:rPr>
      </w:pPr>
      <w:r w:rsidRPr="00490B76">
        <w:rPr>
          <w:b/>
        </w:rPr>
        <w:t>S</w:t>
      </w:r>
      <w:r w:rsidRPr="00490B76">
        <w:rPr>
          <w:rFonts w:hint="eastAsia"/>
          <w:b/>
        </w:rPr>
        <w:t xml:space="preserve">mall </w:t>
      </w:r>
      <w:r w:rsidRPr="00490B76">
        <w:rPr>
          <w:b/>
        </w:rPr>
        <w:t>recovered:</w:t>
      </w:r>
    </w:p>
    <w:p w:rsidR="001213EA" w:rsidRDefault="001213EA">
      <w:r w:rsidRPr="001213EA">
        <w:rPr>
          <w:noProof/>
        </w:rPr>
        <w:drawing>
          <wp:inline distT="0" distB="0" distL="0" distR="0">
            <wp:extent cx="304800" cy="304800"/>
            <wp:effectExtent l="0" t="0" r="0" b="0"/>
            <wp:docPr id="6" name="图片 6" descr="C:\Users\Haoxiang Hu\Desktop\matlab_code\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oxiang Hu\Desktop\matlab_code\test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213EA" w:rsidRDefault="001213EA"/>
    <w:p w:rsidR="00096D70" w:rsidRDefault="00096D70">
      <w:r>
        <w:rPr>
          <w:rFonts w:hint="eastAsia"/>
        </w:rPr>
        <w:t>S</w:t>
      </w:r>
      <w:r>
        <w:t>mall Picture</w:t>
      </w:r>
      <w:r w:rsidR="0080316D">
        <w:t xml:space="preserve"> CPU Recovery</w:t>
      </w:r>
      <w:r>
        <w:t xml:space="preserve"> Run Time: </w:t>
      </w:r>
      <w:r w:rsidRPr="00502E53">
        <w:rPr>
          <w:b/>
        </w:rPr>
        <w:t>0.02ms</w:t>
      </w:r>
    </w:p>
    <w:p w:rsidR="00096D70" w:rsidRDefault="00096D70"/>
    <w:p w:rsidR="00720DE0" w:rsidRPr="008A3383" w:rsidRDefault="00720DE0">
      <w:pPr>
        <w:rPr>
          <w:b/>
        </w:rPr>
      </w:pPr>
      <w:r w:rsidRPr="008A3383">
        <w:rPr>
          <w:b/>
        </w:rPr>
        <w:t>M</w:t>
      </w:r>
      <w:r w:rsidRPr="008A3383">
        <w:rPr>
          <w:rFonts w:hint="eastAsia"/>
          <w:b/>
        </w:rPr>
        <w:t xml:space="preserve">edium </w:t>
      </w:r>
      <w:r w:rsidRPr="008A3383">
        <w:rPr>
          <w:b/>
        </w:rPr>
        <w:t>sc</w:t>
      </w:r>
      <w:r w:rsidR="00D55AEB" w:rsidRPr="008A3383">
        <w:rPr>
          <w:b/>
        </w:rPr>
        <w:t>r</w:t>
      </w:r>
      <w:r w:rsidRPr="008A3383">
        <w:rPr>
          <w:b/>
        </w:rPr>
        <w:t>ambled</w:t>
      </w:r>
      <w:r w:rsidR="00D55AEB" w:rsidRPr="008A3383">
        <w:rPr>
          <w:b/>
        </w:rPr>
        <w:t>:</w:t>
      </w:r>
    </w:p>
    <w:p w:rsidR="001213EA" w:rsidRDefault="001213EA">
      <w:r w:rsidRPr="001213EA">
        <w:rPr>
          <w:noProof/>
        </w:rPr>
        <w:drawing>
          <wp:inline distT="0" distB="0" distL="0" distR="0">
            <wp:extent cx="914400" cy="914400"/>
            <wp:effectExtent l="0" t="0" r="0" b="0"/>
            <wp:docPr id="7" name="图片 7" descr="C:\Users\Haoxiang Hu\Desktop\matlab_code\medium.png_scra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xiang Hu\Desktop\matlab_code\medium.png_scramb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1213EA" w:rsidRDefault="001213EA"/>
    <w:p w:rsidR="00720DE0" w:rsidRPr="008A3383" w:rsidRDefault="00720DE0">
      <w:pPr>
        <w:rPr>
          <w:b/>
        </w:rPr>
      </w:pPr>
      <w:r w:rsidRPr="008A3383">
        <w:rPr>
          <w:rFonts w:hint="eastAsia"/>
          <w:b/>
        </w:rPr>
        <w:t>Medium recovered:</w:t>
      </w:r>
    </w:p>
    <w:p w:rsidR="001213EA" w:rsidRDefault="001213EA">
      <w:r w:rsidRPr="001213EA">
        <w:rPr>
          <w:noProof/>
        </w:rPr>
        <w:drawing>
          <wp:inline distT="0" distB="0" distL="0" distR="0">
            <wp:extent cx="914400" cy="914400"/>
            <wp:effectExtent l="0" t="0" r="0" b="0"/>
            <wp:docPr id="8" name="图片 8" descr="C:\Users\Haoxiang Hu\Desktop\matlab_code\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xiang Hu\Desktop\matlab_code\te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1213EA" w:rsidRDefault="001213EA"/>
    <w:p w:rsidR="0080316D" w:rsidRDefault="00D226D4" w:rsidP="0080316D">
      <w:r>
        <w:rPr>
          <w:rFonts w:hint="eastAsia"/>
        </w:rPr>
        <w:t>Medium</w:t>
      </w:r>
      <w:r w:rsidR="0080316D">
        <w:t xml:space="preserve"> Picture</w:t>
      </w:r>
      <w:r w:rsidR="009348A8">
        <w:t xml:space="preserve"> CPU Recovery</w:t>
      </w:r>
      <w:r>
        <w:t xml:space="preserve"> Run Time: </w:t>
      </w:r>
      <w:r w:rsidRPr="00502E53">
        <w:rPr>
          <w:b/>
        </w:rPr>
        <w:t>1</w:t>
      </w:r>
      <w:r w:rsidR="0080316D" w:rsidRPr="00502E53">
        <w:rPr>
          <w:b/>
        </w:rPr>
        <w:t>2ms</w:t>
      </w:r>
    </w:p>
    <w:p w:rsidR="0080316D" w:rsidRDefault="0080316D"/>
    <w:p w:rsidR="0080316D" w:rsidRDefault="0080316D"/>
    <w:p w:rsidR="004515C0" w:rsidRPr="008A3383" w:rsidRDefault="004515C0">
      <w:pPr>
        <w:rPr>
          <w:b/>
        </w:rPr>
      </w:pPr>
      <w:r w:rsidRPr="008A3383">
        <w:rPr>
          <w:b/>
        </w:rPr>
        <w:t>L</w:t>
      </w:r>
      <w:r w:rsidRPr="008A3383">
        <w:rPr>
          <w:rFonts w:hint="eastAsia"/>
          <w:b/>
        </w:rPr>
        <w:t xml:space="preserve">arge </w:t>
      </w:r>
      <w:r w:rsidRPr="008A3383">
        <w:rPr>
          <w:b/>
        </w:rPr>
        <w:t>scrambled:</w:t>
      </w:r>
    </w:p>
    <w:p w:rsidR="001213EA" w:rsidRDefault="001213EA">
      <w:r w:rsidRPr="001213EA">
        <w:rPr>
          <w:noProof/>
        </w:rPr>
        <w:drawing>
          <wp:inline distT="0" distB="0" distL="0" distR="0">
            <wp:extent cx="2438400" cy="2438400"/>
            <wp:effectExtent l="0" t="0" r="0" b="0"/>
            <wp:docPr id="9" name="图片 9" descr="C:\Users\Haoxiang Hu\Desktop\matlab_code\large.png_scra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xiang Hu\Desktop\matlab_code\large.png_scramb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1213EA" w:rsidRDefault="001213EA"/>
    <w:p w:rsidR="00FC141A" w:rsidRPr="008A3383" w:rsidRDefault="00FC141A">
      <w:pPr>
        <w:rPr>
          <w:b/>
        </w:rPr>
      </w:pPr>
      <w:r w:rsidRPr="008A3383">
        <w:rPr>
          <w:b/>
        </w:rPr>
        <w:t>L</w:t>
      </w:r>
      <w:r w:rsidRPr="008A3383">
        <w:rPr>
          <w:rFonts w:hint="eastAsia"/>
          <w:b/>
        </w:rPr>
        <w:t xml:space="preserve">arge </w:t>
      </w:r>
      <w:r w:rsidRPr="008A3383">
        <w:rPr>
          <w:b/>
        </w:rPr>
        <w:t>recovered:</w:t>
      </w:r>
    </w:p>
    <w:p w:rsidR="001213EA" w:rsidRDefault="001213EA">
      <w:r w:rsidRPr="001213EA">
        <w:rPr>
          <w:noProof/>
        </w:rPr>
        <w:drawing>
          <wp:inline distT="0" distB="0" distL="0" distR="0">
            <wp:extent cx="2438400" cy="2438400"/>
            <wp:effectExtent l="0" t="0" r="0" b="0"/>
            <wp:docPr id="10" name="图片 10" descr="C:\Users\Haoxiang Hu\Desktop\matlab_cod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oxiang Hu\Desktop\matlab_code\tes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2644CC" w:rsidRDefault="002644CC"/>
    <w:p w:rsidR="002644CC" w:rsidRDefault="00783F74" w:rsidP="002644CC">
      <w:r>
        <w:t>Large</w:t>
      </w:r>
      <w:r w:rsidR="002644CC">
        <w:t xml:space="preserve"> Picture CPU Recovery Run Time: </w:t>
      </w:r>
      <w:r w:rsidR="002644CC" w:rsidRPr="007905BB">
        <w:rPr>
          <w:b/>
        </w:rPr>
        <w:t>1</w:t>
      </w:r>
      <w:r w:rsidR="00994303" w:rsidRPr="007905BB">
        <w:rPr>
          <w:b/>
        </w:rPr>
        <w:t>61</w:t>
      </w:r>
      <w:r w:rsidR="002644CC" w:rsidRPr="007905BB">
        <w:rPr>
          <w:b/>
        </w:rPr>
        <w:t>ms</w:t>
      </w:r>
    </w:p>
    <w:p w:rsidR="00D2027D" w:rsidRDefault="00D2027D">
      <w:pPr>
        <w:widowControl/>
        <w:jc w:val="left"/>
      </w:pPr>
      <w:r>
        <w:br w:type="page"/>
      </w:r>
    </w:p>
    <w:p w:rsidR="00D2027D" w:rsidRDefault="00D2027D" w:rsidP="00D2027D">
      <w:pPr>
        <w:rPr>
          <w:b/>
          <w:sz w:val="24"/>
          <w:szCs w:val="24"/>
        </w:rPr>
      </w:pPr>
      <w:r>
        <w:rPr>
          <w:rFonts w:hint="eastAsia"/>
          <w:b/>
          <w:sz w:val="24"/>
          <w:szCs w:val="24"/>
        </w:rPr>
        <w:lastRenderedPageBreak/>
        <w:t>Part B: G</w:t>
      </w:r>
      <w:r w:rsidRPr="00122904">
        <w:rPr>
          <w:rFonts w:hint="eastAsia"/>
          <w:b/>
          <w:sz w:val="24"/>
          <w:szCs w:val="24"/>
        </w:rPr>
        <w:t>PU Version of Scrambled Image Recovery</w:t>
      </w:r>
    </w:p>
    <w:p w:rsidR="00166FD9" w:rsidRDefault="00166FD9" w:rsidP="00D2027D">
      <w:pPr>
        <w:rPr>
          <w:b/>
          <w:sz w:val="24"/>
          <w:szCs w:val="24"/>
        </w:rPr>
      </w:pPr>
    </w:p>
    <w:p w:rsidR="0002104D" w:rsidRPr="00166FD9" w:rsidRDefault="00166FD9" w:rsidP="00D2027D">
      <w:pPr>
        <w:rPr>
          <w:sz w:val="24"/>
          <w:szCs w:val="24"/>
        </w:rPr>
      </w:pPr>
      <w:r w:rsidRPr="00166FD9">
        <w:rPr>
          <w:sz w:val="24"/>
          <w:szCs w:val="24"/>
        </w:rPr>
        <w:t>The block size is chosen by the user, and since the total number of threads equals to the 4 times of image height/width, the number of block</w:t>
      </w:r>
      <w:r w:rsidR="00860F73">
        <w:rPr>
          <w:sz w:val="24"/>
          <w:szCs w:val="24"/>
        </w:rPr>
        <w:t>s</w:t>
      </w:r>
      <w:r w:rsidRPr="00166FD9">
        <w:rPr>
          <w:sz w:val="24"/>
          <w:szCs w:val="24"/>
        </w:rPr>
        <w:t xml:space="preserve"> equals to 2*(height + width)/block size.</w:t>
      </w:r>
    </w:p>
    <w:p w:rsidR="00166FD9" w:rsidRDefault="00166FD9" w:rsidP="00D2027D">
      <w:pPr>
        <w:rPr>
          <w:b/>
          <w:sz w:val="24"/>
          <w:szCs w:val="24"/>
        </w:rPr>
      </w:pPr>
    </w:p>
    <w:p w:rsidR="007C7852" w:rsidRDefault="0002104D" w:rsidP="00D2027D">
      <w:pPr>
        <w:rPr>
          <w:b/>
          <w:sz w:val="22"/>
          <w:szCs w:val="24"/>
        </w:rPr>
      </w:pPr>
      <w:r w:rsidRPr="0002104D">
        <w:rPr>
          <w:b/>
          <w:sz w:val="22"/>
          <w:szCs w:val="24"/>
        </w:rPr>
        <w:t>GPU Main</w:t>
      </w:r>
    </w:p>
    <w:p w:rsidR="0002104D" w:rsidRDefault="0002104D" w:rsidP="00D2027D">
      <w:pPr>
        <w:rPr>
          <w:sz w:val="22"/>
          <w:szCs w:val="24"/>
        </w:rPr>
      </w:pPr>
      <w:r>
        <w:rPr>
          <w:sz w:val="22"/>
          <w:szCs w:val="24"/>
        </w:rPr>
        <w:t xml:space="preserve">There are 4 inputs for the main function: filename for the input image, checksum </w:t>
      </w:r>
      <w:r w:rsidR="00166FD9">
        <w:rPr>
          <w:sz w:val="22"/>
          <w:szCs w:val="24"/>
        </w:rPr>
        <w:t>csv name, block</w:t>
      </w:r>
      <w:r>
        <w:rPr>
          <w:sz w:val="22"/>
          <w:szCs w:val="24"/>
        </w:rPr>
        <w:t xml:space="preserve"> size and height/width of the image. We read in the image as a 2d array and checksum as row checksum and column checksum array, which has number of boxes elements. Then we start the GPU part.</w:t>
      </w:r>
    </w:p>
    <w:p w:rsidR="0002104D" w:rsidRPr="0002104D" w:rsidRDefault="0002104D" w:rsidP="00D2027D">
      <w:pPr>
        <w:rPr>
          <w:sz w:val="22"/>
          <w:szCs w:val="24"/>
        </w:rPr>
      </w:pPr>
      <w:r>
        <w:rPr>
          <w:sz w:val="22"/>
          <w:szCs w:val="24"/>
        </w:rPr>
        <w:t xml:space="preserve"> </w:t>
      </w:r>
    </w:p>
    <w:p w:rsidR="007C7852" w:rsidRPr="007C7852" w:rsidRDefault="007C7852" w:rsidP="00D2027D">
      <w:pPr>
        <w:rPr>
          <w:b/>
          <w:sz w:val="22"/>
          <w:szCs w:val="24"/>
        </w:rPr>
      </w:pPr>
      <w:r w:rsidRPr="007C7852">
        <w:rPr>
          <w:b/>
          <w:sz w:val="22"/>
          <w:szCs w:val="24"/>
        </w:rPr>
        <w:t>GPU Kernel</w:t>
      </w:r>
    </w:p>
    <w:p w:rsidR="00166FD9" w:rsidRDefault="000F60F2">
      <w:r>
        <w:t>In the GPU version, we have put the part of calculating “</w:t>
      </w:r>
      <w:proofErr w:type="spellStart"/>
      <w:r>
        <w:t>xor</w:t>
      </w:r>
      <w:proofErr w:type="spellEnd"/>
      <w:r>
        <w:t xml:space="preserve">” of entire column and row from both scrambled image and original image </w:t>
      </w:r>
      <w:r>
        <w:t>(based on .csv file)</w:t>
      </w:r>
      <w:r>
        <w:t xml:space="preserve"> into the kernel. </w:t>
      </w:r>
      <w:r w:rsidR="007C7852">
        <w:t xml:space="preserve">The input for the GPU kernel is the descrambled image, the checksum for each boxes’ row and column from the original image, GPU version of large row/column checksum for both original image and descrambled image. </w:t>
      </w:r>
      <w:r w:rsidR="00166FD9">
        <w:t xml:space="preserve">There will be four kinds of </w:t>
      </w:r>
      <w:r w:rsidR="006627EC">
        <w:t>threads. The first group of threads</w:t>
      </w:r>
      <w:r w:rsidR="00166FD9">
        <w:t xml:space="preserve"> whose index</w:t>
      </w:r>
      <w:r w:rsidR="006627EC">
        <w:t>es are</w:t>
      </w:r>
      <w:r w:rsidR="00166FD9">
        <w:t xml:space="preserve"> less than</w:t>
      </w:r>
      <w:r w:rsidR="006627EC">
        <w:t xml:space="preserve"> the image height/width will be responsible to calculate the large row checksums of original image, then the next group whose indexes are between the 2 times of image height/width and 3 times of image height/width will do the calculation of large column checksums of original image, then the next group the large row checksums of scrambled image, then the large column checksums of scrambled image.</w:t>
      </w:r>
    </w:p>
    <w:p w:rsidR="00166FD9" w:rsidRDefault="00166FD9"/>
    <w:p w:rsidR="000F60F2" w:rsidRDefault="000F60F2">
      <w:r>
        <w:t xml:space="preserve">After generating the checksum for large row and column of scrambled image and original image, </w:t>
      </w:r>
      <w:r>
        <w:t xml:space="preserve">passing the GPU data to the CPU data and free the memory, </w:t>
      </w:r>
      <w:r>
        <w:t xml:space="preserve">the code will return to the </w:t>
      </w:r>
      <w:r>
        <w:t>CPU</w:t>
      </w:r>
      <w:r w:rsidR="00166FD9">
        <w:t xml:space="preserve"> main function and call restore function</w:t>
      </w:r>
      <w:r>
        <w:t>.</w:t>
      </w:r>
    </w:p>
    <w:p w:rsidR="000F60F2" w:rsidRDefault="000F60F2"/>
    <w:p w:rsidR="007C7852" w:rsidRPr="007C7852" w:rsidRDefault="007C7852">
      <w:pPr>
        <w:rPr>
          <w:b/>
          <w:sz w:val="22"/>
          <w:szCs w:val="24"/>
        </w:rPr>
      </w:pPr>
      <w:r w:rsidRPr="007C7852">
        <w:rPr>
          <w:b/>
          <w:sz w:val="22"/>
          <w:szCs w:val="24"/>
        </w:rPr>
        <w:t>CPU function restore</w:t>
      </w:r>
    </w:p>
    <w:p w:rsidR="002644CC" w:rsidRDefault="000F60F2">
      <w:r>
        <w:t xml:space="preserve">Then we will start to compare the scrambled </w:t>
      </w:r>
      <w:r w:rsidR="007C7852">
        <w:t xml:space="preserve">row/column </w:t>
      </w:r>
      <w:r>
        <w:t>checksum with all the rest of the row</w:t>
      </w:r>
      <w:r w:rsidR="007C7852">
        <w:t>/column</w:t>
      </w:r>
      <w:r>
        <w:t xml:space="preserve"> checksum of the original image. </w:t>
      </w:r>
      <w:r w:rsidR="007C7852">
        <w:t>If</w:t>
      </w:r>
      <w:r>
        <w:t xml:space="preserve"> there is a match, count increments. At the end of the loop, if count equals to 1, </w:t>
      </w:r>
      <w:r w:rsidR="007C7852">
        <w:t>we will store the index of the match column/row. T</w:t>
      </w:r>
      <w:r w:rsidR="007C7852">
        <w:t>o restore the descrambled image</w:t>
      </w:r>
      <w:r w:rsidR="007C7852">
        <w:t>, we assign the pixels of the stored column/row to the original image matrix and output the original image matrix as the final result.</w:t>
      </w:r>
    </w:p>
    <w:p w:rsidR="00B64425" w:rsidRDefault="00B64425"/>
    <w:p w:rsidR="00B64425" w:rsidRPr="00460F4B" w:rsidRDefault="00B64425">
      <w:pPr>
        <w:rPr>
          <w:b/>
        </w:rPr>
      </w:pPr>
      <w:bookmarkStart w:id="0" w:name="_GoBack"/>
      <w:r w:rsidRPr="00460F4B">
        <w:rPr>
          <w:b/>
        </w:rPr>
        <w:t>Hindrance to the performances</w:t>
      </w:r>
    </w:p>
    <w:bookmarkEnd w:id="0"/>
    <w:p w:rsidR="007C7852" w:rsidRDefault="00B64425">
      <w:r>
        <w:t xml:space="preserve">In order to </w:t>
      </w:r>
      <w:r w:rsidR="00460F4B">
        <w:t xml:space="preserve">avoid the thread divergence, we have used the idea of group of threads. In each group, the threads will perform exactly the same task, either to calculate the row or column checksum of original or scrambled image. Since the number of threads per group equals to the image height/width, which always larger than the number of threads in a warp, the thread divergence will be avoided. </w:t>
      </w:r>
    </w:p>
    <w:p w:rsidR="00460F4B" w:rsidRDefault="00460F4B"/>
    <w:p w:rsidR="00460F4B" w:rsidRDefault="00460F4B"/>
    <w:p w:rsidR="00460F4B" w:rsidRDefault="00460F4B"/>
    <w:p w:rsidR="007C7852" w:rsidRDefault="007C7852">
      <w:pPr>
        <w:rPr>
          <w:b/>
          <w:sz w:val="22"/>
          <w:szCs w:val="24"/>
        </w:rPr>
      </w:pPr>
      <w:r w:rsidRPr="007C7852">
        <w:rPr>
          <w:b/>
          <w:sz w:val="22"/>
          <w:szCs w:val="24"/>
        </w:rPr>
        <w:lastRenderedPageBreak/>
        <w:t>The final results are shown below:</w:t>
      </w:r>
    </w:p>
    <w:p w:rsidR="007C7852" w:rsidRDefault="007C7852">
      <w:pPr>
        <w:rPr>
          <w:b/>
          <w:sz w:val="22"/>
          <w:szCs w:val="24"/>
        </w:rPr>
      </w:pPr>
    </w:p>
    <w:p w:rsidR="007C7852" w:rsidRPr="007C7852" w:rsidRDefault="007C7852">
      <w:pPr>
        <w:rPr>
          <w:b/>
        </w:rPr>
      </w:pPr>
      <w:r>
        <w:rPr>
          <w:b/>
        </w:rPr>
        <w:t>Small</w:t>
      </w:r>
      <w:r w:rsidRPr="008A3383">
        <w:rPr>
          <w:rFonts w:hint="eastAsia"/>
          <w:b/>
        </w:rPr>
        <w:t xml:space="preserve"> </w:t>
      </w:r>
      <w:r w:rsidRPr="008A3383">
        <w:rPr>
          <w:b/>
        </w:rPr>
        <w:t>recovered:</w:t>
      </w:r>
    </w:p>
    <w:p w:rsidR="007C7852" w:rsidRDefault="007C78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v:imagedata r:id="rId10" o:title="original_small"/>
          </v:shape>
        </w:pict>
      </w:r>
    </w:p>
    <w:p w:rsidR="007C7852" w:rsidRPr="007C7852" w:rsidRDefault="007C7852">
      <w:pPr>
        <w:rPr>
          <w:b/>
        </w:rPr>
      </w:pPr>
      <w:r>
        <w:rPr>
          <w:b/>
        </w:rPr>
        <w:t>Medium</w:t>
      </w:r>
      <w:r w:rsidRPr="008A3383">
        <w:rPr>
          <w:rFonts w:hint="eastAsia"/>
          <w:b/>
        </w:rPr>
        <w:t xml:space="preserve"> </w:t>
      </w:r>
      <w:r w:rsidRPr="008A3383">
        <w:rPr>
          <w:b/>
        </w:rPr>
        <w:t>recovered:</w:t>
      </w:r>
    </w:p>
    <w:p w:rsidR="007C7852" w:rsidRDefault="007C7852">
      <w:r>
        <w:pict>
          <v:shape id="_x0000_i1026" type="#_x0000_t75" style="width:1in;height:1in">
            <v:imagedata r:id="rId11" o:title="original_med"/>
          </v:shape>
        </w:pict>
      </w:r>
    </w:p>
    <w:p w:rsidR="007C7852" w:rsidRDefault="007C7852"/>
    <w:p w:rsidR="007C7852" w:rsidRPr="007C7852" w:rsidRDefault="007C7852">
      <w:pPr>
        <w:rPr>
          <w:b/>
        </w:rPr>
      </w:pPr>
      <w:r w:rsidRPr="008A3383">
        <w:rPr>
          <w:b/>
        </w:rPr>
        <w:t>L</w:t>
      </w:r>
      <w:r w:rsidRPr="008A3383">
        <w:rPr>
          <w:rFonts w:hint="eastAsia"/>
          <w:b/>
        </w:rPr>
        <w:t xml:space="preserve">arge </w:t>
      </w:r>
      <w:r w:rsidRPr="008A3383">
        <w:rPr>
          <w:b/>
        </w:rPr>
        <w:t>recovered:</w:t>
      </w:r>
    </w:p>
    <w:p w:rsidR="007C7852" w:rsidRDefault="007C7852">
      <w:r>
        <w:pict>
          <v:shape id="_x0000_i1027" type="#_x0000_t75" style="width:192pt;height:192pt">
            <v:imagedata r:id="rId12" o:title="original_large"/>
          </v:shape>
        </w:pict>
      </w:r>
    </w:p>
    <w:p w:rsidR="007C7852" w:rsidRDefault="007C7852"/>
    <w:tbl>
      <w:tblPr>
        <w:tblStyle w:val="a4"/>
        <w:tblW w:w="0" w:type="auto"/>
        <w:tblLook w:val="04A0" w:firstRow="1" w:lastRow="0" w:firstColumn="1" w:lastColumn="0" w:noHBand="0" w:noVBand="1"/>
      </w:tblPr>
      <w:tblGrid>
        <w:gridCol w:w="1498"/>
        <w:gridCol w:w="1444"/>
        <w:gridCol w:w="1327"/>
        <w:gridCol w:w="1272"/>
        <w:gridCol w:w="1353"/>
        <w:gridCol w:w="1402"/>
      </w:tblGrid>
      <w:tr w:rsidR="00460F4B" w:rsidTr="00460F4B">
        <w:tc>
          <w:tcPr>
            <w:tcW w:w="1498" w:type="dxa"/>
          </w:tcPr>
          <w:p w:rsidR="00460F4B" w:rsidRDefault="00460F4B">
            <w:r>
              <w:t>Image size</w:t>
            </w:r>
          </w:p>
        </w:tc>
        <w:tc>
          <w:tcPr>
            <w:tcW w:w="1444" w:type="dxa"/>
          </w:tcPr>
          <w:p w:rsidR="00460F4B" w:rsidRDefault="00460F4B">
            <w:r>
              <w:t>Block size</w:t>
            </w:r>
          </w:p>
        </w:tc>
        <w:tc>
          <w:tcPr>
            <w:tcW w:w="1327" w:type="dxa"/>
          </w:tcPr>
          <w:p w:rsidR="00460F4B" w:rsidRDefault="00460F4B">
            <w:r>
              <w:t xml:space="preserve">Block </w:t>
            </w:r>
            <w:proofErr w:type="spellStart"/>
            <w:r>
              <w:t>num</w:t>
            </w:r>
            <w:proofErr w:type="spellEnd"/>
          </w:p>
        </w:tc>
        <w:tc>
          <w:tcPr>
            <w:tcW w:w="1272" w:type="dxa"/>
          </w:tcPr>
          <w:p w:rsidR="00460F4B" w:rsidRDefault="00460F4B">
            <w:r>
              <w:t>Group of thread size</w:t>
            </w:r>
          </w:p>
        </w:tc>
        <w:tc>
          <w:tcPr>
            <w:tcW w:w="1353" w:type="dxa"/>
          </w:tcPr>
          <w:p w:rsidR="00460F4B" w:rsidRDefault="00460F4B">
            <w:r>
              <w:t>Box size</w:t>
            </w:r>
          </w:p>
        </w:tc>
        <w:tc>
          <w:tcPr>
            <w:tcW w:w="1402" w:type="dxa"/>
          </w:tcPr>
          <w:p w:rsidR="00460F4B" w:rsidRDefault="00460F4B">
            <w:r>
              <w:t>Run time</w:t>
            </w:r>
          </w:p>
        </w:tc>
      </w:tr>
      <w:tr w:rsidR="00460F4B" w:rsidTr="00460F4B">
        <w:tc>
          <w:tcPr>
            <w:tcW w:w="1498" w:type="dxa"/>
            <w:vMerge w:val="restart"/>
          </w:tcPr>
          <w:p w:rsidR="00460F4B" w:rsidRDefault="00460F4B">
            <w:r>
              <w:t>32x32</w:t>
            </w:r>
          </w:p>
        </w:tc>
        <w:tc>
          <w:tcPr>
            <w:tcW w:w="1444" w:type="dxa"/>
          </w:tcPr>
          <w:p w:rsidR="00460F4B" w:rsidRDefault="00460F4B">
            <w:r>
              <w:t>2</w:t>
            </w:r>
          </w:p>
        </w:tc>
        <w:tc>
          <w:tcPr>
            <w:tcW w:w="1327" w:type="dxa"/>
          </w:tcPr>
          <w:p w:rsidR="00460F4B" w:rsidRDefault="00460F4B">
            <w:r>
              <w:t>64</w:t>
            </w:r>
          </w:p>
        </w:tc>
        <w:tc>
          <w:tcPr>
            <w:tcW w:w="1272" w:type="dxa"/>
            <w:vMerge w:val="restart"/>
          </w:tcPr>
          <w:p w:rsidR="00460F4B" w:rsidRDefault="00460F4B">
            <w:r>
              <w:t>32</w:t>
            </w:r>
          </w:p>
          <w:p w:rsidR="00460F4B" w:rsidRDefault="00460F4B" w:rsidP="002F6C7B"/>
        </w:tc>
        <w:tc>
          <w:tcPr>
            <w:tcW w:w="1353" w:type="dxa"/>
          </w:tcPr>
          <w:p w:rsidR="00460F4B" w:rsidRDefault="00460F4B">
            <w:r>
              <w:t>2x2</w:t>
            </w:r>
          </w:p>
        </w:tc>
        <w:tc>
          <w:tcPr>
            <w:tcW w:w="1402" w:type="dxa"/>
          </w:tcPr>
          <w:p w:rsidR="00460F4B" w:rsidRDefault="00460F4B">
            <w:r>
              <w:t xml:space="preserve">0.05 </w:t>
            </w:r>
            <w:proofErr w:type="spellStart"/>
            <w:r>
              <w:t>ms</w:t>
            </w:r>
            <w:proofErr w:type="spellEnd"/>
          </w:p>
        </w:tc>
      </w:tr>
      <w:tr w:rsidR="00460F4B" w:rsidTr="00460F4B">
        <w:tc>
          <w:tcPr>
            <w:tcW w:w="1498" w:type="dxa"/>
            <w:vMerge/>
          </w:tcPr>
          <w:p w:rsidR="00460F4B" w:rsidRDefault="00460F4B"/>
        </w:tc>
        <w:tc>
          <w:tcPr>
            <w:tcW w:w="1444" w:type="dxa"/>
          </w:tcPr>
          <w:p w:rsidR="00460F4B" w:rsidRDefault="00460F4B">
            <w:r>
              <w:t>4</w:t>
            </w:r>
          </w:p>
        </w:tc>
        <w:tc>
          <w:tcPr>
            <w:tcW w:w="1327" w:type="dxa"/>
          </w:tcPr>
          <w:p w:rsidR="00460F4B" w:rsidRDefault="00460F4B">
            <w:r>
              <w:t>32</w:t>
            </w:r>
          </w:p>
        </w:tc>
        <w:tc>
          <w:tcPr>
            <w:tcW w:w="1272" w:type="dxa"/>
            <w:vMerge/>
          </w:tcPr>
          <w:p w:rsidR="00460F4B" w:rsidRDefault="00460F4B" w:rsidP="002F6C7B"/>
        </w:tc>
        <w:tc>
          <w:tcPr>
            <w:tcW w:w="1353" w:type="dxa"/>
          </w:tcPr>
          <w:p w:rsidR="00460F4B" w:rsidRDefault="00460F4B">
            <w:r>
              <w:t>4x4</w:t>
            </w:r>
          </w:p>
        </w:tc>
        <w:tc>
          <w:tcPr>
            <w:tcW w:w="1402" w:type="dxa"/>
          </w:tcPr>
          <w:p w:rsidR="00460F4B" w:rsidRDefault="00460F4B">
            <w:r>
              <w:t xml:space="preserve">0.05 </w:t>
            </w:r>
            <w:proofErr w:type="spellStart"/>
            <w:r>
              <w:t>ms</w:t>
            </w:r>
            <w:proofErr w:type="spellEnd"/>
          </w:p>
        </w:tc>
      </w:tr>
      <w:tr w:rsidR="00460F4B" w:rsidTr="00460F4B">
        <w:tc>
          <w:tcPr>
            <w:tcW w:w="1498" w:type="dxa"/>
            <w:vMerge/>
          </w:tcPr>
          <w:p w:rsidR="00460F4B" w:rsidRDefault="00460F4B"/>
        </w:tc>
        <w:tc>
          <w:tcPr>
            <w:tcW w:w="1444" w:type="dxa"/>
          </w:tcPr>
          <w:p w:rsidR="00460F4B" w:rsidRDefault="00460F4B">
            <w:r>
              <w:t>8</w:t>
            </w:r>
          </w:p>
        </w:tc>
        <w:tc>
          <w:tcPr>
            <w:tcW w:w="1327" w:type="dxa"/>
          </w:tcPr>
          <w:p w:rsidR="00460F4B" w:rsidRDefault="00460F4B">
            <w:r>
              <w:t>16</w:t>
            </w:r>
          </w:p>
        </w:tc>
        <w:tc>
          <w:tcPr>
            <w:tcW w:w="1272" w:type="dxa"/>
            <w:vMerge/>
          </w:tcPr>
          <w:p w:rsidR="00460F4B" w:rsidRDefault="00460F4B"/>
        </w:tc>
        <w:tc>
          <w:tcPr>
            <w:tcW w:w="1353" w:type="dxa"/>
          </w:tcPr>
          <w:p w:rsidR="00460F4B" w:rsidRDefault="00460F4B">
            <w:r>
              <w:t>8x8</w:t>
            </w:r>
          </w:p>
        </w:tc>
        <w:tc>
          <w:tcPr>
            <w:tcW w:w="1402" w:type="dxa"/>
          </w:tcPr>
          <w:p w:rsidR="00460F4B" w:rsidRDefault="00460F4B">
            <w:r>
              <w:t xml:space="preserve">0.06 </w:t>
            </w:r>
            <w:proofErr w:type="spellStart"/>
            <w:r>
              <w:t>ms</w:t>
            </w:r>
            <w:proofErr w:type="spellEnd"/>
          </w:p>
        </w:tc>
      </w:tr>
      <w:tr w:rsidR="00460F4B" w:rsidTr="00460F4B">
        <w:tc>
          <w:tcPr>
            <w:tcW w:w="1498" w:type="dxa"/>
            <w:vMerge w:val="restart"/>
          </w:tcPr>
          <w:p w:rsidR="00460F4B" w:rsidRDefault="00460F4B" w:rsidP="00860F73">
            <w:r>
              <w:t>96x96</w:t>
            </w:r>
          </w:p>
        </w:tc>
        <w:tc>
          <w:tcPr>
            <w:tcW w:w="1444" w:type="dxa"/>
          </w:tcPr>
          <w:p w:rsidR="00460F4B" w:rsidRDefault="00460F4B" w:rsidP="00860F73">
            <w:r>
              <w:t>2</w:t>
            </w:r>
          </w:p>
        </w:tc>
        <w:tc>
          <w:tcPr>
            <w:tcW w:w="1327" w:type="dxa"/>
          </w:tcPr>
          <w:p w:rsidR="00460F4B" w:rsidRDefault="00460F4B" w:rsidP="00860F73">
            <w:r>
              <w:t>192</w:t>
            </w:r>
          </w:p>
        </w:tc>
        <w:tc>
          <w:tcPr>
            <w:tcW w:w="1272" w:type="dxa"/>
            <w:vMerge w:val="restart"/>
          </w:tcPr>
          <w:p w:rsidR="00460F4B" w:rsidRDefault="00460F4B" w:rsidP="00860F73">
            <w:r>
              <w:t>96</w:t>
            </w:r>
          </w:p>
        </w:tc>
        <w:tc>
          <w:tcPr>
            <w:tcW w:w="1353" w:type="dxa"/>
          </w:tcPr>
          <w:p w:rsidR="00460F4B" w:rsidRDefault="00460F4B" w:rsidP="00860F73">
            <w:r>
              <w:t>2x2</w:t>
            </w:r>
          </w:p>
        </w:tc>
        <w:tc>
          <w:tcPr>
            <w:tcW w:w="1402" w:type="dxa"/>
          </w:tcPr>
          <w:p w:rsidR="00460F4B" w:rsidRDefault="00460F4B" w:rsidP="00860F73">
            <w:r>
              <w:t xml:space="preserve">0.11 </w:t>
            </w:r>
            <w:proofErr w:type="spellStart"/>
            <w:r>
              <w:t>ms</w:t>
            </w:r>
            <w:proofErr w:type="spellEnd"/>
          </w:p>
        </w:tc>
      </w:tr>
      <w:tr w:rsidR="00460F4B" w:rsidTr="00460F4B">
        <w:tc>
          <w:tcPr>
            <w:tcW w:w="1498" w:type="dxa"/>
            <w:vMerge/>
          </w:tcPr>
          <w:p w:rsidR="00460F4B" w:rsidRDefault="00460F4B" w:rsidP="00860F73"/>
        </w:tc>
        <w:tc>
          <w:tcPr>
            <w:tcW w:w="1444" w:type="dxa"/>
          </w:tcPr>
          <w:p w:rsidR="00460F4B" w:rsidRDefault="00460F4B" w:rsidP="00860F73">
            <w:r>
              <w:t>4</w:t>
            </w:r>
          </w:p>
        </w:tc>
        <w:tc>
          <w:tcPr>
            <w:tcW w:w="1327" w:type="dxa"/>
          </w:tcPr>
          <w:p w:rsidR="00460F4B" w:rsidRDefault="00460F4B" w:rsidP="00860F73">
            <w:r>
              <w:t>96</w:t>
            </w:r>
          </w:p>
        </w:tc>
        <w:tc>
          <w:tcPr>
            <w:tcW w:w="1272" w:type="dxa"/>
            <w:vMerge/>
          </w:tcPr>
          <w:p w:rsidR="00460F4B" w:rsidRDefault="00460F4B" w:rsidP="00860F73"/>
        </w:tc>
        <w:tc>
          <w:tcPr>
            <w:tcW w:w="1353" w:type="dxa"/>
          </w:tcPr>
          <w:p w:rsidR="00460F4B" w:rsidRDefault="00460F4B" w:rsidP="00860F73">
            <w:r>
              <w:t>4x4</w:t>
            </w:r>
          </w:p>
        </w:tc>
        <w:tc>
          <w:tcPr>
            <w:tcW w:w="1402" w:type="dxa"/>
          </w:tcPr>
          <w:p w:rsidR="00460F4B" w:rsidRDefault="00460F4B" w:rsidP="00860F73">
            <w:r>
              <w:t xml:space="preserve">0.11 </w:t>
            </w:r>
            <w:proofErr w:type="spellStart"/>
            <w:r>
              <w:t>ms</w:t>
            </w:r>
            <w:proofErr w:type="spellEnd"/>
          </w:p>
        </w:tc>
      </w:tr>
      <w:tr w:rsidR="00460F4B" w:rsidTr="00460F4B">
        <w:tc>
          <w:tcPr>
            <w:tcW w:w="1498" w:type="dxa"/>
            <w:vMerge/>
          </w:tcPr>
          <w:p w:rsidR="00460F4B" w:rsidRDefault="00460F4B" w:rsidP="00860F73"/>
        </w:tc>
        <w:tc>
          <w:tcPr>
            <w:tcW w:w="1444" w:type="dxa"/>
          </w:tcPr>
          <w:p w:rsidR="00460F4B" w:rsidRDefault="00460F4B" w:rsidP="00860F73">
            <w:r>
              <w:t>8</w:t>
            </w:r>
          </w:p>
        </w:tc>
        <w:tc>
          <w:tcPr>
            <w:tcW w:w="1327" w:type="dxa"/>
          </w:tcPr>
          <w:p w:rsidR="00460F4B" w:rsidRDefault="00460F4B" w:rsidP="00860F73">
            <w:r>
              <w:t>48</w:t>
            </w:r>
          </w:p>
        </w:tc>
        <w:tc>
          <w:tcPr>
            <w:tcW w:w="1272" w:type="dxa"/>
            <w:vMerge/>
          </w:tcPr>
          <w:p w:rsidR="00460F4B" w:rsidRDefault="00460F4B" w:rsidP="00860F73"/>
        </w:tc>
        <w:tc>
          <w:tcPr>
            <w:tcW w:w="1353" w:type="dxa"/>
          </w:tcPr>
          <w:p w:rsidR="00460F4B" w:rsidRDefault="00460F4B" w:rsidP="00860F73">
            <w:r>
              <w:t>8x8</w:t>
            </w:r>
          </w:p>
        </w:tc>
        <w:tc>
          <w:tcPr>
            <w:tcW w:w="1402" w:type="dxa"/>
          </w:tcPr>
          <w:p w:rsidR="00460F4B" w:rsidRDefault="00460F4B" w:rsidP="00860F73">
            <w:r>
              <w:t xml:space="preserve">0.11 </w:t>
            </w:r>
            <w:proofErr w:type="spellStart"/>
            <w:r>
              <w:t>ms</w:t>
            </w:r>
            <w:proofErr w:type="spellEnd"/>
          </w:p>
        </w:tc>
      </w:tr>
      <w:tr w:rsidR="00460F4B" w:rsidTr="00460F4B">
        <w:tc>
          <w:tcPr>
            <w:tcW w:w="1498" w:type="dxa"/>
            <w:vMerge w:val="restart"/>
          </w:tcPr>
          <w:p w:rsidR="00460F4B" w:rsidRDefault="00460F4B" w:rsidP="00860F73">
            <w:r>
              <w:t>256x256</w:t>
            </w:r>
          </w:p>
        </w:tc>
        <w:tc>
          <w:tcPr>
            <w:tcW w:w="1444" w:type="dxa"/>
          </w:tcPr>
          <w:p w:rsidR="00460F4B" w:rsidRDefault="00460F4B" w:rsidP="00860F73">
            <w:r>
              <w:t>2</w:t>
            </w:r>
          </w:p>
        </w:tc>
        <w:tc>
          <w:tcPr>
            <w:tcW w:w="1327" w:type="dxa"/>
          </w:tcPr>
          <w:p w:rsidR="00460F4B" w:rsidRDefault="00460F4B" w:rsidP="00860F73">
            <w:r>
              <w:t>512</w:t>
            </w:r>
          </w:p>
        </w:tc>
        <w:tc>
          <w:tcPr>
            <w:tcW w:w="1272" w:type="dxa"/>
            <w:vMerge w:val="restart"/>
          </w:tcPr>
          <w:p w:rsidR="00460F4B" w:rsidRDefault="00460F4B" w:rsidP="00860F73">
            <w:r>
              <w:t>256</w:t>
            </w:r>
          </w:p>
        </w:tc>
        <w:tc>
          <w:tcPr>
            <w:tcW w:w="1353" w:type="dxa"/>
          </w:tcPr>
          <w:p w:rsidR="00460F4B" w:rsidRDefault="00460F4B" w:rsidP="00860F73">
            <w:r>
              <w:t>2x2</w:t>
            </w:r>
          </w:p>
        </w:tc>
        <w:tc>
          <w:tcPr>
            <w:tcW w:w="1402" w:type="dxa"/>
          </w:tcPr>
          <w:p w:rsidR="00460F4B" w:rsidRDefault="00460F4B" w:rsidP="00860F73">
            <w:r>
              <w:t xml:space="preserve">0.29 </w:t>
            </w:r>
            <w:proofErr w:type="spellStart"/>
            <w:r>
              <w:t>ms</w:t>
            </w:r>
            <w:proofErr w:type="spellEnd"/>
          </w:p>
        </w:tc>
      </w:tr>
      <w:tr w:rsidR="00460F4B" w:rsidTr="00460F4B">
        <w:tc>
          <w:tcPr>
            <w:tcW w:w="1498" w:type="dxa"/>
            <w:vMerge/>
          </w:tcPr>
          <w:p w:rsidR="00460F4B" w:rsidRDefault="00460F4B" w:rsidP="00860F73"/>
        </w:tc>
        <w:tc>
          <w:tcPr>
            <w:tcW w:w="1444" w:type="dxa"/>
          </w:tcPr>
          <w:p w:rsidR="00460F4B" w:rsidRDefault="00460F4B" w:rsidP="00860F73">
            <w:r>
              <w:t>4</w:t>
            </w:r>
          </w:p>
        </w:tc>
        <w:tc>
          <w:tcPr>
            <w:tcW w:w="1327" w:type="dxa"/>
          </w:tcPr>
          <w:p w:rsidR="00460F4B" w:rsidRDefault="00460F4B" w:rsidP="00860F73">
            <w:r>
              <w:t>256</w:t>
            </w:r>
          </w:p>
        </w:tc>
        <w:tc>
          <w:tcPr>
            <w:tcW w:w="1272" w:type="dxa"/>
            <w:vMerge/>
          </w:tcPr>
          <w:p w:rsidR="00460F4B" w:rsidRDefault="00460F4B" w:rsidP="00860F73"/>
        </w:tc>
        <w:tc>
          <w:tcPr>
            <w:tcW w:w="1353" w:type="dxa"/>
          </w:tcPr>
          <w:p w:rsidR="00460F4B" w:rsidRDefault="00460F4B" w:rsidP="00860F73">
            <w:r>
              <w:t>4x4</w:t>
            </w:r>
          </w:p>
        </w:tc>
        <w:tc>
          <w:tcPr>
            <w:tcW w:w="1402" w:type="dxa"/>
          </w:tcPr>
          <w:p w:rsidR="00460F4B" w:rsidRDefault="00460F4B" w:rsidP="00860F73">
            <w:r>
              <w:t xml:space="preserve">0.30 </w:t>
            </w:r>
            <w:proofErr w:type="spellStart"/>
            <w:r>
              <w:t>ms</w:t>
            </w:r>
            <w:proofErr w:type="spellEnd"/>
          </w:p>
        </w:tc>
      </w:tr>
      <w:tr w:rsidR="00460F4B" w:rsidTr="00460F4B">
        <w:tc>
          <w:tcPr>
            <w:tcW w:w="1498" w:type="dxa"/>
            <w:vMerge/>
          </w:tcPr>
          <w:p w:rsidR="00460F4B" w:rsidRDefault="00460F4B" w:rsidP="00860F73"/>
        </w:tc>
        <w:tc>
          <w:tcPr>
            <w:tcW w:w="1444" w:type="dxa"/>
          </w:tcPr>
          <w:p w:rsidR="00460F4B" w:rsidRDefault="00460F4B" w:rsidP="00860F73">
            <w:r>
              <w:t>8</w:t>
            </w:r>
          </w:p>
        </w:tc>
        <w:tc>
          <w:tcPr>
            <w:tcW w:w="1327" w:type="dxa"/>
          </w:tcPr>
          <w:p w:rsidR="00460F4B" w:rsidRDefault="00460F4B" w:rsidP="00860F73">
            <w:r>
              <w:t>128</w:t>
            </w:r>
          </w:p>
        </w:tc>
        <w:tc>
          <w:tcPr>
            <w:tcW w:w="1272" w:type="dxa"/>
            <w:vMerge/>
          </w:tcPr>
          <w:p w:rsidR="00460F4B" w:rsidRDefault="00460F4B" w:rsidP="00860F73"/>
        </w:tc>
        <w:tc>
          <w:tcPr>
            <w:tcW w:w="1353" w:type="dxa"/>
          </w:tcPr>
          <w:p w:rsidR="00460F4B" w:rsidRDefault="00460F4B" w:rsidP="00860F73">
            <w:r>
              <w:t>8x8</w:t>
            </w:r>
          </w:p>
        </w:tc>
        <w:tc>
          <w:tcPr>
            <w:tcW w:w="1402" w:type="dxa"/>
          </w:tcPr>
          <w:p w:rsidR="00460F4B" w:rsidRDefault="00460F4B" w:rsidP="00860F73">
            <w:r>
              <w:t xml:space="preserve">0.30 </w:t>
            </w:r>
            <w:proofErr w:type="spellStart"/>
            <w:r>
              <w:t>ms</w:t>
            </w:r>
            <w:proofErr w:type="spellEnd"/>
          </w:p>
        </w:tc>
      </w:tr>
    </w:tbl>
    <w:p w:rsidR="007C7852" w:rsidRDefault="007C7852"/>
    <w:p w:rsidR="008E5CB0" w:rsidRDefault="00921335">
      <w:r>
        <w:t xml:space="preserve">The number of </w:t>
      </w:r>
      <w:r w:rsidR="00B64425">
        <w:t xml:space="preserve">box is chosen to equal </w:t>
      </w:r>
      <w:r>
        <w:t xml:space="preserve">the box size, to make sure </w:t>
      </w:r>
      <w:r w:rsidR="00B64425">
        <w:t>the number of thread</w:t>
      </w:r>
      <w:r>
        <w:t xml:space="preserve"> is always </w:t>
      </w:r>
      <w:r w:rsidR="008E5CB0">
        <w:t xml:space="preserve">equal to the multiple times of </w:t>
      </w:r>
      <w:r>
        <w:t>thread</w:t>
      </w:r>
      <w:r w:rsidR="008E5CB0">
        <w:t>s</w:t>
      </w:r>
      <w:r>
        <w:t xml:space="preserve"> doing individual checksum calculation.</w:t>
      </w:r>
      <w:r w:rsidR="008E5CB0">
        <w:t xml:space="preserve"> The speed up for the large image is 5x, and the larger the input pixels, the greater speed up the </w:t>
      </w:r>
      <w:proofErr w:type="spellStart"/>
      <w:r w:rsidR="008E5CB0">
        <w:t>gpu</w:t>
      </w:r>
      <w:proofErr w:type="spellEnd"/>
      <w:r w:rsidR="008E5CB0">
        <w:t xml:space="preserve"> version can get comparing with the </w:t>
      </w:r>
      <w:proofErr w:type="spellStart"/>
      <w:proofErr w:type="gramStart"/>
      <w:r w:rsidR="008E5CB0">
        <w:t>cpu</w:t>
      </w:r>
      <w:proofErr w:type="spellEnd"/>
      <w:proofErr w:type="gramEnd"/>
      <w:r w:rsidR="008E5CB0">
        <w:t xml:space="preserve"> version.</w:t>
      </w:r>
      <w:r w:rsidR="00B64425">
        <w:t xml:space="preserve"> The followed screenshot of </w:t>
      </w:r>
      <w:proofErr w:type="spellStart"/>
      <w:r w:rsidR="00B64425">
        <w:t>CUDA_Occupancy_Calcultor</w:t>
      </w:r>
      <w:proofErr w:type="spellEnd"/>
      <w:r w:rsidR="00B64425">
        <w:t xml:space="preserve"> is the prof of that. When using 512 as the threads per block, the occupancy can reach to a local maximum.</w:t>
      </w:r>
    </w:p>
    <w:p w:rsidR="00B64425" w:rsidRDefault="00B64425"/>
    <w:p w:rsidR="00B64425" w:rsidRDefault="00B64425">
      <w:r>
        <w:rPr>
          <w:noProof/>
        </w:rPr>
        <w:drawing>
          <wp:inline distT="0" distB="0" distL="0" distR="0">
            <wp:extent cx="4434840" cy="17221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1722120"/>
                    </a:xfrm>
                    <a:prstGeom prst="rect">
                      <a:avLst/>
                    </a:prstGeom>
                    <a:noFill/>
                    <a:ln>
                      <a:noFill/>
                    </a:ln>
                  </pic:spPr>
                </pic:pic>
              </a:graphicData>
            </a:graphic>
          </wp:inline>
        </w:drawing>
      </w:r>
    </w:p>
    <w:p w:rsidR="00B64425" w:rsidRDefault="00B64425">
      <w:r>
        <w:rPr>
          <w:noProof/>
        </w:rPr>
        <w:drawing>
          <wp:inline distT="0" distB="0" distL="0" distR="0" wp14:anchorId="699F0D90" wp14:editId="1578F974">
            <wp:extent cx="5021580" cy="3467100"/>
            <wp:effectExtent l="0" t="0" r="762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E5CB0" w:rsidRDefault="008E5CB0"/>
    <w:p w:rsidR="00921335" w:rsidRPr="002644CC" w:rsidRDefault="008E5CB0">
      <w:r>
        <w:t xml:space="preserve"> </w:t>
      </w:r>
      <w:r w:rsidR="00921335">
        <w:t xml:space="preserve"> </w:t>
      </w:r>
    </w:p>
    <w:sectPr w:rsidR="00921335" w:rsidRPr="00264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0E"/>
    <w:rsid w:val="0002104D"/>
    <w:rsid w:val="00096D70"/>
    <w:rsid w:val="000E3E3F"/>
    <w:rsid w:val="000F60F2"/>
    <w:rsid w:val="0011038D"/>
    <w:rsid w:val="001213EA"/>
    <w:rsid w:val="00122904"/>
    <w:rsid w:val="00166FD9"/>
    <w:rsid w:val="002565C8"/>
    <w:rsid w:val="002644CC"/>
    <w:rsid w:val="00305158"/>
    <w:rsid w:val="00335B90"/>
    <w:rsid w:val="00350ACA"/>
    <w:rsid w:val="00396013"/>
    <w:rsid w:val="00405150"/>
    <w:rsid w:val="004515C0"/>
    <w:rsid w:val="00460F4B"/>
    <w:rsid w:val="00470B34"/>
    <w:rsid w:val="00490B76"/>
    <w:rsid w:val="00502E53"/>
    <w:rsid w:val="00631DD3"/>
    <w:rsid w:val="006627EC"/>
    <w:rsid w:val="006D1CFA"/>
    <w:rsid w:val="007058DD"/>
    <w:rsid w:val="00705B37"/>
    <w:rsid w:val="00711317"/>
    <w:rsid w:val="00720DE0"/>
    <w:rsid w:val="00763648"/>
    <w:rsid w:val="00783F74"/>
    <w:rsid w:val="007905BB"/>
    <w:rsid w:val="007C7852"/>
    <w:rsid w:val="0080316D"/>
    <w:rsid w:val="00830085"/>
    <w:rsid w:val="00860F73"/>
    <w:rsid w:val="008856F2"/>
    <w:rsid w:val="008A3383"/>
    <w:rsid w:val="008E5CB0"/>
    <w:rsid w:val="00921335"/>
    <w:rsid w:val="009348A8"/>
    <w:rsid w:val="009402C9"/>
    <w:rsid w:val="00974F7C"/>
    <w:rsid w:val="00982BE7"/>
    <w:rsid w:val="00994303"/>
    <w:rsid w:val="009D104C"/>
    <w:rsid w:val="00A01E9A"/>
    <w:rsid w:val="00AA4475"/>
    <w:rsid w:val="00B64425"/>
    <w:rsid w:val="00BA509C"/>
    <w:rsid w:val="00C1437E"/>
    <w:rsid w:val="00C1664E"/>
    <w:rsid w:val="00C23F18"/>
    <w:rsid w:val="00C93AD5"/>
    <w:rsid w:val="00D0419E"/>
    <w:rsid w:val="00D2027D"/>
    <w:rsid w:val="00D226D4"/>
    <w:rsid w:val="00D32ED4"/>
    <w:rsid w:val="00D36B90"/>
    <w:rsid w:val="00D55AEB"/>
    <w:rsid w:val="00D67900"/>
    <w:rsid w:val="00D91AC1"/>
    <w:rsid w:val="00E96608"/>
    <w:rsid w:val="00F3021C"/>
    <w:rsid w:val="00F3150E"/>
    <w:rsid w:val="00F31A10"/>
    <w:rsid w:val="00F70D3C"/>
    <w:rsid w:val="00FC1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07427-519E-4B76-BE2B-5BACB79E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19E"/>
    <w:pPr>
      <w:ind w:firstLineChars="200" w:firstLine="420"/>
    </w:pPr>
  </w:style>
  <w:style w:type="table" w:styleId="a4">
    <w:name w:val="Table Grid"/>
    <w:basedOn w:val="a1"/>
    <w:uiPriority w:val="39"/>
    <w:rsid w:val="00C1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F:\GPU\Assignment\4\CUDA_Occupancy_calculator%20(2014%20NEW).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u="none" strike="noStrike" baseline="0">
                <a:solidFill>
                  <a:srgbClr val="000000"/>
                </a:solidFill>
                <a:latin typeface="Arial"/>
                <a:ea typeface="Arial"/>
                <a:cs typeface="Arial"/>
              </a:defRPr>
            </a:pPr>
            <a:r>
              <a:rPr lang="en-US"/>
              <a:t>Impact of Varying Block Size</a:t>
            </a:r>
          </a:p>
        </c:rich>
      </c:tx>
      <c:layout>
        <c:manualLayout>
          <c:xMode val="edge"/>
          <c:yMode val="edge"/>
          <c:x val="0.31021750126454223"/>
          <c:y val="2.0926711084191401E-2"/>
        </c:manualLayout>
      </c:layout>
      <c:overlay val="0"/>
      <c:spPr>
        <a:noFill/>
        <a:ln w="25400">
          <a:noFill/>
        </a:ln>
      </c:spPr>
    </c:title>
    <c:autoTitleDeleted val="0"/>
    <c:plotArea>
      <c:layout>
        <c:manualLayout>
          <c:layoutTarget val="inner"/>
          <c:xMode val="edge"/>
          <c:yMode val="edge"/>
          <c:x val="0.13700006010699048"/>
          <c:y val="0.18548435789534484"/>
          <c:w val="0.81068602111758947"/>
          <c:h val="0.62903390938421277"/>
        </c:manualLayout>
      </c:layout>
      <c:scatterChart>
        <c:scatterStyle val="lineMarker"/>
        <c:varyColors val="0"/>
        <c:ser>
          <c:idx val="0"/>
          <c:order val="0"/>
          <c:tx>
            <c:v>Warp Occupancy</c:v>
          </c:tx>
          <c:spPr>
            <a:ln w="12700">
              <a:solidFill>
                <a:srgbClr val="000080"/>
              </a:solidFill>
              <a:prstDash val="solid"/>
            </a:ln>
          </c:spPr>
          <c:marker>
            <c:symbol val="diamond"/>
            <c:size val="5"/>
            <c:spPr>
              <a:solidFill>
                <a:srgbClr val="000080"/>
              </a:solidFill>
              <a:ln>
                <a:solidFill>
                  <a:srgbClr val="000080"/>
                </a:solidFill>
                <a:prstDash val="solid"/>
              </a:ln>
            </c:spPr>
          </c:marker>
          <c:xVal>
            <c:numRef>
              <c:f>Calculator!$A$85:$A$180</c:f>
              <c:numCache>
                <c:formatCode>General</c:formatCode>
                <c:ptCount val="96"/>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pt idx="65">
                  <c:v>2112</c:v>
                </c:pt>
                <c:pt idx="66">
                  <c:v>2144</c:v>
                </c:pt>
                <c:pt idx="67">
                  <c:v>2176</c:v>
                </c:pt>
                <c:pt idx="68">
                  <c:v>2208</c:v>
                </c:pt>
                <c:pt idx="69">
                  <c:v>2240</c:v>
                </c:pt>
                <c:pt idx="70">
                  <c:v>2272</c:v>
                </c:pt>
                <c:pt idx="71">
                  <c:v>2304</c:v>
                </c:pt>
                <c:pt idx="72">
                  <c:v>2336</c:v>
                </c:pt>
                <c:pt idx="73">
                  <c:v>2368</c:v>
                </c:pt>
                <c:pt idx="74">
                  <c:v>2400</c:v>
                </c:pt>
                <c:pt idx="75">
                  <c:v>2432</c:v>
                </c:pt>
                <c:pt idx="76">
                  <c:v>2464</c:v>
                </c:pt>
                <c:pt idx="77">
                  <c:v>2496</c:v>
                </c:pt>
                <c:pt idx="78">
                  <c:v>2528</c:v>
                </c:pt>
                <c:pt idx="79">
                  <c:v>2560</c:v>
                </c:pt>
                <c:pt idx="80">
                  <c:v>2592</c:v>
                </c:pt>
                <c:pt idx="81">
                  <c:v>2624</c:v>
                </c:pt>
                <c:pt idx="82">
                  <c:v>2656</c:v>
                </c:pt>
                <c:pt idx="83">
                  <c:v>2688</c:v>
                </c:pt>
                <c:pt idx="84">
                  <c:v>2720</c:v>
                </c:pt>
                <c:pt idx="85">
                  <c:v>2752</c:v>
                </c:pt>
                <c:pt idx="86">
                  <c:v>2784</c:v>
                </c:pt>
                <c:pt idx="87">
                  <c:v>2816</c:v>
                </c:pt>
                <c:pt idx="88">
                  <c:v>2848</c:v>
                </c:pt>
                <c:pt idx="89">
                  <c:v>2880</c:v>
                </c:pt>
                <c:pt idx="90">
                  <c:v>2912</c:v>
                </c:pt>
                <c:pt idx="91">
                  <c:v>2944</c:v>
                </c:pt>
                <c:pt idx="92">
                  <c:v>2976</c:v>
                </c:pt>
                <c:pt idx="93">
                  <c:v>3008</c:v>
                </c:pt>
                <c:pt idx="94">
                  <c:v>3040</c:v>
                </c:pt>
                <c:pt idx="95">
                  <c:v>3072</c:v>
                </c:pt>
              </c:numCache>
            </c:numRef>
          </c:xVal>
          <c:yVal>
            <c:numRef>
              <c:f>Calculator!$B$85:$B$180</c:f>
              <c:numCache>
                <c:formatCode>General</c:formatCode>
                <c:ptCount val="96"/>
                <c:pt idx="0">
                  <c:v>16</c:v>
                </c:pt>
                <c:pt idx="1">
                  <c:v>32</c:v>
                </c:pt>
                <c:pt idx="2">
                  <c:v>48</c:v>
                </c:pt>
                <c:pt idx="3">
                  <c:v>48</c:v>
                </c:pt>
                <c:pt idx="4">
                  <c:v>45</c:v>
                </c:pt>
                <c:pt idx="5">
                  <c:v>48</c:v>
                </c:pt>
                <c:pt idx="6">
                  <c:v>42</c:v>
                </c:pt>
                <c:pt idx="7">
                  <c:v>48</c:v>
                </c:pt>
                <c:pt idx="8">
                  <c:v>45</c:v>
                </c:pt>
                <c:pt idx="9">
                  <c:v>40</c:v>
                </c:pt>
                <c:pt idx="10">
                  <c:v>44</c:v>
                </c:pt>
                <c:pt idx="11">
                  <c:v>48</c:v>
                </c:pt>
                <c:pt idx="12">
                  <c:v>39</c:v>
                </c:pt>
                <c:pt idx="13">
                  <c:v>42</c:v>
                </c:pt>
                <c:pt idx="14">
                  <c:v>45</c:v>
                </c:pt>
                <c:pt idx="15">
                  <c:v>48</c:v>
                </c:pt>
                <c:pt idx="16">
                  <c:v>34</c:v>
                </c:pt>
                <c:pt idx="17">
                  <c:v>36</c:v>
                </c:pt>
                <c:pt idx="18">
                  <c:v>38</c:v>
                </c:pt>
                <c:pt idx="19">
                  <c:v>40</c:v>
                </c:pt>
                <c:pt idx="20">
                  <c:v>42</c:v>
                </c:pt>
                <c:pt idx="21">
                  <c:v>44</c:v>
                </c:pt>
                <c:pt idx="22">
                  <c:v>46</c:v>
                </c:pt>
                <c:pt idx="23">
                  <c:v>48</c:v>
                </c:pt>
                <c:pt idx="24">
                  <c:v>25</c:v>
                </c:pt>
                <c:pt idx="25">
                  <c:v>26</c:v>
                </c:pt>
                <c:pt idx="26">
                  <c:v>27</c:v>
                </c:pt>
                <c:pt idx="27">
                  <c:v>28</c:v>
                </c:pt>
                <c:pt idx="28">
                  <c:v>29</c:v>
                </c:pt>
                <c:pt idx="29">
                  <c:v>30</c:v>
                </c:pt>
                <c:pt idx="30">
                  <c:v>31</c:v>
                </c:pt>
                <c:pt idx="31">
                  <c:v>32</c:v>
                </c:pt>
                <c:pt idx="32" formatCode="0">
                  <c:v>33</c:v>
                </c:pt>
                <c:pt idx="33" formatCode="0">
                  <c:v>34</c:v>
                </c:pt>
                <c:pt idx="34" formatCode="0">
                  <c:v>35</c:v>
                </c:pt>
                <c:pt idx="35">
                  <c:v>36</c:v>
                </c:pt>
                <c:pt idx="36">
                  <c:v>37</c:v>
                </c:pt>
                <c:pt idx="37" formatCode="0">
                  <c:v>38</c:v>
                </c:pt>
                <c:pt idx="38">
                  <c:v>39</c:v>
                </c:pt>
                <c:pt idx="39">
                  <c:v>40</c:v>
                </c:pt>
                <c:pt idx="40">
                  <c:v>41</c:v>
                </c:pt>
                <c:pt idx="41">
                  <c:v>42</c:v>
                </c:pt>
                <c:pt idx="42">
                  <c:v>43</c:v>
                </c:pt>
                <c:pt idx="43">
                  <c:v>44</c:v>
                </c:pt>
                <c:pt idx="44">
                  <c:v>45</c:v>
                </c:pt>
                <c:pt idx="45">
                  <c:v>46</c:v>
                </c:pt>
                <c:pt idx="46">
                  <c:v>47</c:v>
                </c:pt>
                <c:pt idx="47">
                  <c:v>48</c:v>
                </c:pt>
              </c:numCache>
            </c:numRef>
          </c:yVal>
          <c:smooth val="0"/>
        </c:ser>
        <c:ser>
          <c:idx val="1"/>
          <c:order val="1"/>
          <c:tx>
            <c:v>My Block Size</c:v>
          </c:tx>
          <c:spPr>
            <a:ln w="12700">
              <a:solidFill>
                <a:srgbClr val="FF0000"/>
              </a:solidFill>
              <a:prstDash val="solid"/>
            </a:ln>
          </c:spPr>
          <c:marker>
            <c:symbol val="triangle"/>
            <c:size val="11"/>
            <c:spPr>
              <a:solidFill>
                <a:srgbClr val="FF0000"/>
              </a:solidFill>
              <a:ln>
                <a:solidFill>
                  <a:srgbClr val="FF0000"/>
                </a:solidFill>
                <a:prstDash val="solid"/>
              </a:ln>
            </c:spPr>
          </c:marker>
          <c:dLbls>
            <c:dLbl>
              <c:idx val="0"/>
              <c:layout>
                <c:manualLayout>
                  <c:x val="-6.4386407805894524E-2"/>
                  <c:y val="-5.3792852800622439E-2"/>
                </c:manualLayout>
              </c:layout>
              <c:spPr>
                <a:noFill/>
                <a:ln w="25400">
                  <a:noFill/>
                </a:ln>
              </c:spPr>
              <c:txPr>
                <a:bodyPr/>
                <a:lstStyle/>
                <a:p>
                  <a:pPr>
                    <a:defRPr sz="800" b="0" i="0" u="none" strike="noStrike" baseline="0">
                      <a:solidFill>
                        <a:srgbClr val="000000"/>
                      </a:solidFill>
                      <a:latin typeface="Arial"/>
                      <a:ea typeface="Arial"/>
                      <a:cs typeface="Arial"/>
                    </a:defRPr>
                  </a:pPr>
                  <a:endParaRPr lang="en-US"/>
                </a:p>
              </c:txPr>
              <c:dLblPos val="r"/>
              <c:showLegendKey val="0"/>
              <c:showVal val="0"/>
              <c:showCatName val="1"/>
              <c:showSerName val="1"/>
              <c:showPercent val="0"/>
              <c:showBubbleSize val="0"/>
              <c:separator> </c:separator>
              <c:extLst>
                <c:ext xmlns:c15="http://schemas.microsoft.com/office/drawing/2012/chart" uri="{CE6537A1-D6FC-4f65-9D91-7224C49458BB}"/>
              </c:extLst>
            </c:dLbl>
            <c:spPr>
              <a:noFill/>
              <a:ln w="25400">
                <a:noFill/>
              </a:ln>
            </c:spPr>
            <c:txPr>
              <a:bodyPr wrap="square" lIns="38100" tIns="19050" rIns="38100" bIns="19050" anchor="ctr">
                <a:spAutoFit/>
              </a:bodyPr>
              <a:lstStyle/>
              <a:p>
                <a:pPr>
                  <a:defRPr sz="800" b="0" i="0" u="none" strike="noStrike" baseline="0">
                    <a:solidFill>
                      <a:srgbClr val="000000"/>
                    </a:solidFill>
                    <a:latin typeface="Arial"/>
                    <a:ea typeface="Arial"/>
                    <a:cs typeface="Arial"/>
                  </a:defRPr>
                </a:pPr>
                <a:endParaRPr lang="en-US"/>
              </a:p>
            </c:txPr>
            <c:dLblPos val="r"/>
            <c:showLegendKey val="0"/>
            <c:showVal val="0"/>
            <c:showCatName val="1"/>
            <c:showSerName val="1"/>
            <c:showPercent val="0"/>
            <c:showBubbleSize val="0"/>
            <c:separator> </c:separator>
            <c:showLeaderLines val="0"/>
            <c:extLst>
              <c:ext xmlns:c15="http://schemas.microsoft.com/office/drawing/2012/chart" uri="{CE6537A1-D6FC-4f65-9D91-7224C49458BB}">
                <c15:showLeaderLines val="0"/>
              </c:ext>
            </c:extLst>
          </c:dLbls>
          <c:xVal>
            <c:numRef>
              <c:f>Calculator!$A$84</c:f>
              <c:numCache>
                <c:formatCode>General</c:formatCode>
                <c:ptCount val="1"/>
                <c:pt idx="0">
                  <c:v>512</c:v>
                </c:pt>
              </c:numCache>
            </c:numRef>
          </c:xVal>
          <c:yVal>
            <c:numRef>
              <c:f>Calculator!$B$84</c:f>
              <c:numCache>
                <c:formatCode>General</c:formatCode>
                <c:ptCount val="1"/>
                <c:pt idx="0">
                  <c:v>48</c:v>
                </c:pt>
              </c:numCache>
            </c:numRef>
          </c:yVal>
          <c:smooth val="0"/>
        </c:ser>
        <c:dLbls>
          <c:showLegendKey val="0"/>
          <c:showVal val="0"/>
          <c:showCatName val="0"/>
          <c:showSerName val="0"/>
          <c:showPercent val="0"/>
          <c:showBubbleSize val="0"/>
        </c:dLbls>
        <c:axId val="432188688"/>
        <c:axId val="432187120"/>
      </c:scatterChart>
      <c:valAx>
        <c:axId val="432188688"/>
        <c:scaling>
          <c:orientation val="minMax"/>
          <c:max val="1024"/>
          <c:min val="0"/>
        </c:scaling>
        <c:delete val="0"/>
        <c:axPos val="b"/>
        <c:title>
          <c:tx>
            <c:rich>
              <a:bodyPr/>
              <a:lstStyle/>
              <a:p>
                <a:pPr>
                  <a:defRPr sz="950" b="1" i="0" u="none" strike="noStrike" baseline="0">
                    <a:solidFill>
                      <a:srgbClr val="000000"/>
                    </a:solidFill>
                    <a:latin typeface="Arial"/>
                    <a:ea typeface="Arial"/>
                    <a:cs typeface="Arial"/>
                  </a:defRPr>
                </a:pPr>
                <a:r>
                  <a:rPr lang="en-US"/>
                  <a:t>Threads Per Block</a:t>
                </a:r>
              </a:p>
            </c:rich>
          </c:tx>
          <c:layout>
            <c:manualLayout>
              <c:xMode val="edge"/>
              <c:yMode val="edge"/>
              <c:x val="0.43460763345401254"/>
              <c:y val="0.8978518069856652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432187120"/>
        <c:crossesAt val="0"/>
        <c:crossBetween val="midCat"/>
        <c:majorUnit val="64"/>
        <c:minorUnit val="32"/>
      </c:valAx>
      <c:valAx>
        <c:axId val="432187120"/>
        <c:scaling>
          <c:orientation val="minMax"/>
          <c:max val="64"/>
        </c:scaling>
        <c:delete val="0"/>
        <c:axPos val="l"/>
        <c:majorGridlines>
          <c:spPr>
            <a:ln w="3175">
              <a:solidFill>
                <a:srgbClr val="000000"/>
              </a:solidFill>
              <a:prstDash val="solid"/>
            </a:ln>
          </c:spPr>
        </c:majorGridlines>
        <c:title>
          <c:tx>
            <c:rich>
              <a:bodyPr/>
              <a:lstStyle/>
              <a:p>
                <a:pPr>
                  <a:defRPr sz="1100" b="0" i="0" u="none" strike="noStrike" baseline="0">
                    <a:solidFill>
                      <a:srgbClr val="000000"/>
                    </a:solidFill>
                    <a:latin typeface="宋体"/>
                    <a:ea typeface="宋体"/>
                    <a:cs typeface="宋体"/>
                  </a:defRPr>
                </a:pPr>
                <a:r>
                  <a:rPr lang="en-US" sz="950" b="1" i="0" u="none" strike="noStrike" baseline="0">
                    <a:solidFill>
                      <a:srgbClr val="000000"/>
                    </a:solidFill>
                    <a:latin typeface="Arial"/>
                    <a:cs typeface="Arial"/>
                  </a:rPr>
                  <a:t>Multiprocessor Warp Occupancy</a:t>
                </a:r>
              </a:p>
              <a:p>
                <a:pPr>
                  <a:defRPr sz="1100" b="0" i="0" u="none" strike="noStrike" baseline="0">
                    <a:solidFill>
                      <a:srgbClr val="000000"/>
                    </a:solidFill>
                    <a:latin typeface="宋体"/>
                    <a:ea typeface="宋体"/>
                    <a:cs typeface="宋体"/>
                  </a:defRPr>
                </a:pPr>
                <a:r>
                  <a:rPr lang="en-US" sz="950" b="1" i="0" u="none" strike="noStrike" baseline="0">
                    <a:solidFill>
                      <a:srgbClr val="000000"/>
                    </a:solidFill>
                    <a:latin typeface="Arial"/>
                    <a:cs typeface="Arial"/>
                  </a:rPr>
                  <a:t>(# warps)</a:t>
                </a:r>
              </a:p>
            </c:rich>
          </c:tx>
          <c:layout>
            <c:manualLayout>
              <c:xMode val="edge"/>
              <c:yMode val="edge"/>
              <c:x val="1.6925947610114747E-2"/>
              <c:y val="0.2099734648553546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432188688"/>
        <c:crossesAt val="0"/>
        <c:crossBetween val="midCat"/>
        <c:majorUnit val="8"/>
        <c:minorUnit val="1"/>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Haoxiang Hu</dc:creator>
  <cp:keywords/>
  <dc:description/>
  <cp:lastModifiedBy>许舒敏</cp:lastModifiedBy>
  <cp:revision>53</cp:revision>
  <dcterms:created xsi:type="dcterms:W3CDTF">2014-12-11T03:34:00Z</dcterms:created>
  <dcterms:modified xsi:type="dcterms:W3CDTF">2014-12-13T10:42:00Z</dcterms:modified>
</cp:coreProperties>
</file>