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A98D3" w14:textId="37D1A6F1" w:rsidR="00D46CC7" w:rsidRDefault="00B77158" w:rsidP="00EE4079">
      <w:pPr>
        <w:pStyle w:val="Titolo1"/>
        <w:contextualSpacing/>
      </w:pPr>
      <w:r>
        <w:t>Struttura documenti</w:t>
      </w:r>
    </w:p>
    <w:p w14:paraId="17587665" w14:textId="073869B6" w:rsidR="00E469DA" w:rsidRPr="00E469DA" w:rsidRDefault="00723E27" w:rsidP="00EE4079">
      <w:pPr>
        <w:pStyle w:val="Titolo2"/>
        <w:contextualSpacing/>
        <w:jc w:val="center"/>
      </w:pPr>
      <w:r w:rsidRPr="00E42403">
        <w:rPr>
          <w:noProof/>
        </w:rPr>
        <w:drawing>
          <wp:anchor distT="0" distB="0" distL="114300" distR="114300" simplePos="0" relativeHeight="251667456" behindDoc="0" locked="0" layoutInCell="1" allowOverlap="1" wp14:anchorId="53331B6F" wp14:editId="5C2D6E6C">
            <wp:simplePos x="0" y="0"/>
            <wp:positionH relativeFrom="column">
              <wp:posOffset>6683375</wp:posOffset>
            </wp:positionH>
            <wp:positionV relativeFrom="paragraph">
              <wp:posOffset>384992</wp:posOffset>
            </wp:positionV>
            <wp:extent cx="3414395" cy="4023360"/>
            <wp:effectExtent l="0" t="0" r="0" b="0"/>
            <wp:wrapTopAndBottom/>
            <wp:docPr id="7" name="Immagine 7" descr="Struttura del &lt;back&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Struttura del &lt;back&gt;"/>
                    <pic:cNvPicPr/>
                  </pic:nvPicPr>
                  <pic:blipFill>
                    <a:blip r:embed="rId8"/>
                    <a:stretch>
                      <a:fillRect/>
                    </a:stretch>
                  </pic:blipFill>
                  <pic:spPr>
                    <a:xfrm>
                      <a:off x="0" y="0"/>
                      <a:ext cx="3414395" cy="4023360"/>
                    </a:xfrm>
                    <a:prstGeom prst="rect">
                      <a:avLst/>
                    </a:prstGeom>
                  </pic:spPr>
                </pic:pic>
              </a:graphicData>
            </a:graphic>
            <wp14:sizeRelH relativeFrom="margin">
              <wp14:pctWidth>0</wp14:pctWidth>
            </wp14:sizeRelH>
            <wp14:sizeRelV relativeFrom="margin">
              <wp14:pctHeight>0</wp14:pctHeight>
            </wp14:sizeRelV>
          </wp:anchor>
        </w:drawing>
      </w:r>
      <w:r w:rsidRPr="00FF68DE">
        <w:rPr>
          <w:noProof/>
        </w:rPr>
        <w:drawing>
          <wp:anchor distT="0" distB="0" distL="114300" distR="114300" simplePos="0" relativeHeight="251665408" behindDoc="0" locked="0" layoutInCell="1" allowOverlap="1" wp14:anchorId="3F64ABE8" wp14:editId="2F3E3767">
            <wp:simplePos x="0" y="0"/>
            <wp:positionH relativeFrom="column">
              <wp:posOffset>2224405</wp:posOffset>
            </wp:positionH>
            <wp:positionV relativeFrom="paragraph">
              <wp:posOffset>393337</wp:posOffset>
            </wp:positionV>
            <wp:extent cx="4397375" cy="4742815"/>
            <wp:effectExtent l="0" t="0" r="0" b="0"/>
            <wp:wrapTopAndBottom/>
            <wp:docPr id="6" name="Immagine 6" descr="Struttura del &lt;facsimile&gt; e del &lt;group&gt; di &lt;text&gt; contenente il testo del co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Struttura del &lt;facsimile&gt; e del &lt;group&gt; di &lt;text&gt; contenente il testo del corpo"/>
                    <pic:cNvPicPr/>
                  </pic:nvPicPr>
                  <pic:blipFill>
                    <a:blip r:embed="rId9"/>
                    <a:stretch>
                      <a:fillRect/>
                    </a:stretch>
                  </pic:blipFill>
                  <pic:spPr>
                    <a:xfrm>
                      <a:off x="0" y="0"/>
                      <a:ext cx="4397375" cy="4742815"/>
                    </a:xfrm>
                    <a:prstGeom prst="rect">
                      <a:avLst/>
                    </a:prstGeom>
                  </pic:spPr>
                </pic:pic>
              </a:graphicData>
            </a:graphic>
            <wp14:sizeRelH relativeFrom="margin">
              <wp14:pctWidth>0</wp14:pctWidth>
            </wp14:sizeRelH>
            <wp14:sizeRelV relativeFrom="margin">
              <wp14:pctHeight>0</wp14:pctHeight>
            </wp14:sizeRelV>
          </wp:anchor>
        </w:drawing>
      </w:r>
      <w:r w:rsidRPr="006F0A2F">
        <w:rPr>
          <w:noProof/>
        </w:rPr>
        <w:drawing>
          <wp:anchor distT="0" distB="0" distL="114300" distR="114300" simplePos="0" relativeHeight="251659264" behindDoc="0" locked="0" layoutInCell="1" allowOverlap="1" wp14:anchorId="1188E820" wp14:editId="5D8EC1D9">
            <wp:simplePos x="0" y="0"/>
            <wp:positionH relativeFrom="column">
              <wp:posOffset>-266065</wp:posOffset>
            </wp:positionH>
            <wp:positionV relativeFrom="paragraph">
              <wp:posOffset>393337</wp:posOffset>
            </wp:positionV>
            <wp:extent cx="2429510" cy="5483225"/>
            <wp:effectExtent l="0" t="0" r="8890" b="3175"/>
            <wp:wrapSquare wrapText="bothSides"/>
            <wp:docPr id="1" name="Immagine 1" descr="Struttura albero dal prologo alla fine del &lt;teiHeader&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Struttura albero dal prologo alla fine del &lt;teiHeader&gt;"/>
                    <pic:cNvPicPr/>
                  </pic:nvPicPr>
                  <pic:blipFill>
                    <a:blip r:embed="rId10"/>
                    <a:stretch>
                      <a:fillRect/>
                    </a:stretch>
                  </pic:blipFill>
                  <pic:spPr>
                    <a:xfrm>
                      <a:off x="0" y="0"/>
                      <a:ext cx="2429510" cy="5483225"/>
                    </a:xfrm>
                    <a:prstGeom prst="rect">
                      <a:avLst/>
                    </a:prstGeom>
                  </pic:spPr>
                </pic:pic>
              </a:graphicData>
            </a:graphic>
            <wp14:sizeRelH relativeFrom="margin">
              <wp14:pctWidth>0</wp14:pctWidth>
            </wp14:sizeRelH>
            <wp14:sizeRelV relativeFrom="margin">
              <wp14:pctHeight>0</wp14:pctHeight>
            </wp14:sizeRelV>
          </wp:anchor>
        </w:drawing>
      </w:r>
      <w:r w:rsidR="00E469DA">
        <w:t xml:space="preserve">Struttura </w:t>
      </w:r>
      <w:r>
        <w:t>documenti XML e TEI</w:t>
      </w:r>
    </w:p>
    <w:p w14:paraId="56D1AAA9" w14:textId="7935277A" w:rsidR="008F0AA5" w:rsidRDefault="00A06D68" w:rsidP="00EE4079">
      <w:pPr>
        <w:contextualSpacing/>
      </w:pPr>
      <w:r>
        <w:t xml:space="preserve"> </w:t>
      </w:r>
      <w:r w:rsidR="008F0AA5">
        <w:br w:type="page"/>
      </w:r>
    </w:p>
    <w:p w14:paraId="64B658D5" w14:textId="40F629C1" w:rsidR="00BB1C58" w:rsidRDefault="00BB1C58" w:rsidP="00EE4079">
      <w:pPr>
        <w:contextualSpacing/>
      </w:pPr>
      <w:r w:rsidRPr="0025591F">
        <w:rPr>
          <w:noProof/>
        </w:rPr>
        <w:lastRenderedPageBreak/>
        <w:drawing>
          <wp:anchor distT="0" distB="0" distL="114300" distR="114300" simplePos="0" relativeHeight="251661312" behindDoc="0" locked="0" layoutInCell="1" allowOverlap="1" wp14:anchorId="147DE9BA" wp14:editId="694585B5">
            <wp:simplePos x="0" y="0"/>
            <wp:positionH relativeFrom="column">
              <wp:posOffset>19050</wp:posOffset>
            </wp:positionH>
            <wp:positionV relativeFrom="paragraph">
              <wp:posOffset>19386</wp:posOffset>
            </wp:positionV>
            <wp:extent cx="5659120" cy="4056380"/>
            <wp:effectExtent l="19050" t="19050" r="17780" b="20320"/>
            <wp:wrapTopAndBottom/>
            <wp:docPr id="5" name="Immagine 5" descr="Schema riassuntivo delle parti della struttura necessarie per ottenere un documento XML e un documento XML T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Schema riassuntivo delle parti della struttura necessarie per ottenere un documento XML e un documento XML TEI"/>
                    <pic:cNvPicPr/>
                  </pic:nvPicPr>
                  <pic:blipFill>
                    <a:blip r:embed="rId11"/>
                    <a:stretch>
                      <a:fillRect/>
                    </a:stretch>
                  </pic:blipFill>
                  <pic:spPr>
                    <a:xfrm>
                      <a:off x="0" y="0"/>
                      <a:ext cx="5659120" cy="4056380"/>
                    </a:xfrm>
                    <a:prstGeom prst="rect">
                      <a:avLst/>
                    </a:prstGeom>
                    <a:ln>
                      <a:solidFill>
                        <a:schemeClr val="bg1">
                          <a:lumMod val="95000"/>
                        </a:schemeClr>
                      </a:solidFill>
                    </a:ln>
                  </pic:spPr>
                </pic:pic>
              </a:graphicData>
            </a:graphic>
            <wp14:sizeRelH relativeFrom="margin">
              <wp14:pctWidth>0</wp14:pctWidth>
            </wp14:sizeRelH>
            <wp14:sizeRelV relativeFrom="margin">
              <wp14:pctHeight>0</wp14:pctHeight>
            </wp14:sizeRelV>
          </wp:anchor>
        </w:drawing>
      </w:r>
    </w:p>
    <w:p w14:paraId="28245874" w14:textId="27D567A7" w:rsidR="005D4587" w:rsidRDefault="004F344A" w:rsidP="00EE4079">
      <w:pPr>
        <w:contextualSpacing/>
      </w:pPr>
      <w:r>
        <w:t>I documenti rispettano la struttura base dei documenti XML e quella dei documenti TEI</w:t>
      </w:r>
      <w:r w:rsidR="0002240C">
        <w:t>.</w:t>
      </w:r>
    </w:p>
    <w:p w14:paraId="6AF2F733" w14:textId="674CEEA5" w:rsidR="00FC7549" w:rsidRDefault="00FC7549" w:rsidP="00EE4079">
      <w:pPr>
        <w:contextualSpacing/>
      </w:pPr>
    </w:p>
    <w:p w14:paraId="6F14DD02" w14:textId="3712C963" w:rsidR="0002240C" w:rsidRDefault="0002240C" w:rsidP="00EE4079">
      <w:pPr>
        <w:contextualSpacing/>
        <w:rPr>
          <w:i/>
          <w:iCs/>
        </w:rPr>
      </w:pPr>
      <w:r>
        <w:t xml:space="preserve">In futuro, nel prologo verranno eventualmente inserite le </w:t>
      </w:r>
      <w:r>
        <w:rPr>
          <w:i/>
          <w:iCs/>
        </w:rPr>
        <w:t xml:space="preserve">processing </w:t>
      </w:r>
      <w:proofErr w:type="spellStart"/>
      <w:r>
        <w:rPr>
          <w:i/>
          <w:iCs/>
        </w:rPr>
        <w:t>instruction</w:t>
      </w:r>
      <w:proofErr w:type="spellEnd"/>
      <w:r w:rsidR="004110D8">
        <w:rPr>
          <w:i/>
          <w:iCs/>
        </w:rPr>
        <w:t>.</w:t>
      </w:r>
    </w:p>
    <w:p w14:paraId="2DEE8CB0" w14:textId="1C0D4C5D" w:rsidR="00FC7549" w:rsidRDefault="00FC7549" w:rsidP="00EE4079">
      <w:pPr>
        <w:contextualSpacing/>
        <w:rPr>
          <w:i/>
          <w:iCs/>
        </w:rPr>
      </w:pPr>
    </w:p>
    <w:p w14:paraId="727862A3" w14:textId="4B48EDD0" w:rsidR="00FC7549" w:rsidRPr="00615C53" w:rsidRDefault="0060028D" w:rsidP="00EE4079">
      <w:pPr>
        <w:contextualSpacing/>
      </w:pPr>
      <w:r>
        <w:rPr>
          <w:b/>
          <w:bCs/>
        </w:rPr>
        <w:t xml:space="preserve">Nota per </w:t>
      </w:r>
      <w:r w:rsidR="00CB1CCB" w:rsidRPr="00615C53">
        <w:rPr>
          <w:b/>
          <w:bCs/>
        </w:rPr>
        <w:t>Prolusioni</w:t>
      </w:r>
    </w:p>
    <w:p w14:paraId="5110EDFA" w14:textId="7A227906" w:rsidR="00F65E94" w:rsidRDefault="00C453FD" w:rsidP="00EE4079">
      <w:pPr>
        <w:contextualSpacing/>
      </w:pPr>
      <w:r>
        <w:t xml:space="preserve">Il documento contiene le tre prolusioni, </w:t>
      </w:r>
      <w:r w:rsidR="00CD5987">
        <w:t xml:space="preserve">ma non è stato reso un documento </w:t>
      </w:r>
      <w:r w:rsidR="0084417B">
        <w:t>composito; infatti,</w:t>
      </w:r>
      <w:r w:rsidR="00CD5987">
        <w:t xml:space="preserve"> è</w:t>
      </w:r>
      <w:r w:rsidR="00536EFF">
        <w:t xml:space="preserve"> stata usata la radice &lt;TEI</w:t>
      </w:r>
      <w:r w:rsidR="0084417B">
        <w:t>&gt;</w:t>
      </w:r>
      <w:r w:rsidR="00694ADC">
        <w:t xml:space="preserve"> </w:t>
      </w:r>
      <w:r w:rsidR="00FB7308">
        <w:t xml:space="preserve">avente </w:t>
      </w:r>
      <w:r w:rsidR="00694ADC">
        <w:t>un unico &lt;</w:t>
      </w:r>
      <w:proofErr w:type="spellStart"/>
      <w:r w:rsidR="00694ADC">
        <w:t>teiHeader</w:t>
      </w:r>
      <w:proofErr w:type="spellEnd"/>
      <w:r w:rsidR="00694ADC">
        <w:t>&gt;</w:t>
      </w:r>
      <w:r w:rsidR="0084417B">
        <w:t xml:space="preserve"> </w:t>
      </w:r>
      <w:r w:rsidR="00FB7308">
        <w:t>come figlio, che contiene</w:t>
      </w:r>
      <w:r w:rsidR="0084417B">
        <w:t xml:space="preserve"> i metadati</w:t>
      </w:r>
      <w:r w:rsidR="00FB7308">
        <w:t xml:space="preserve"> di tutte le</w:t>
      </w:r>
      <w:r w:rsidR="00694ADC">
        <w:t xml:space="preserve"> tre prolusioni</w:t>
      </w:r>
      <w:r w:rsidR="00196F54">
        <w:t>.</w:t>
      </w:r>
    </w:p>
    <w:p w14:paraId="5526CCE6" w14:textId="4C22D720" w:rsidR="00A62CB8" w:rsidRDefault="00196F54" w:rsidP="00EE4079">
      <w:pPr>
        <w:contextualSpacing/>
      </w:pPr>
      <w:r>
        <w:t xml:space="preserve">L’alternativa sarebbe stata sostituire la </w:t>
      </w:r>
      <w:r w:rsidR="001A7B20">
        <w:t>r</w:t>
      </w:r>
      <w:r>
        <w:t>adice &lt;TEI&gt; con &lt;</w:t>
      </w:r>
      <w:proofErr w:type="spellStart"/>
      <w:r>
        <w:t>teiCorpus</w:t>
      </w:r>
      <w:proofErr w:type="spellEnd"/>
      <w:r>
        <w:t>&gt;</w:t>
      </w:r>
      <w:r w:rsidR="002667C1">
        <w:t>, inserendo un figlio &lt;TEI&gt; per ogni prolusione</w:t>
      </w:r>
      <w:r w:rsidR="00BC2F56">
        <w:t>, e procedendo con i metadati di quella prolusione specifica.</w:t>
      </w:r>
    </w:p>
    <w:p w14:paraId="5335DA0C" w14:textId="6D6B8897" w:rsidR="00322D32" w:rsidRDefault="00A62CB8" w:rsidP="00EE4079">
      <w:pPr>
        <w:contextualSpacing/>
      </w:pPr>
      <w:r>
        <w:t>Nella sezione relativa al &lt;te</w:t>
      </w:r>
      <w:r w:rsidR="006043DB">
        <w:t>xt&gt; sarà chiarita la sottostruttura del &lt;group&gt; contenente i testi delle prolusioni.</w:t>
      </w:r>
    </w:p>
    <w:p w14:paraId="51640097" w14:textId="047784E4" w:rsidR="006E2F72" w:rsidRDefault="006E2F72" w:rsidP="00EE4079">
      <w:pPr>
        <w:contextualSpacing/>
      </w:pPr>
    </w:p>
    <w:p w14:paraId="7831BEBF" w14:textId="276F8DC3" w:rsidR="006E2F72" w:rsidRDefault="006E2F72" w:rsidP="00EE4079">
      <w:pPr>
        <w:contextualSpacing/>
      </w:pPr>
    </w:p>
    <w:p w14:paraId="7D9E4CB9" w14:textId="3CF26213" w:rsidR="006E2F72" w:rsidRDefault="006E2F72" w:rsidP="00EE4079">
      <w:pPr>
        <w:contextualSpacing/>
      </w:pPr>
    </w:p>
    <w:p w14:paraId="39A938F6" w14:textId="2BFB08D7" w:rsidR="006E2F72" w:rsidRDefault="006E2F72" w:rsidP="00EE4079">
      <w:pPr>
        <w:contextualSpacing/>
      </w:pPr>
    </w:p>
    <w:p w14:paraId="588EE0EB" w14:textId="7C5775C7" w:rsidR="006E2F72" w:rsidRDefault="006E2F72" w:rsidP="00EE4079">
      <w:pPr>
        <w:contextualSpacing/>
      </w:pPr>
    </w:p>
    <w:p w14:paraId="424E4E66" w14:textId="79BE30CD" w:rsidR="006E2F72" w:rsidRDefault="006E2F72" w:rsidP="00EE4079">
      <w:pPr>
        <w:contextualSpacing/>
      </w:pPr>
    </w:p>
    <w:p w14:paraId="106324A2" w14:textId="77777777" w:rsidR="00CB0262" w:rsidRDefault="00CB0262" w:rsidP="00EE4079">
      <w:pPr>
        <w:contextualSpacing/>
      </w:pPr>
    </w:p>
    <w:p w14:paraId="2373CBBB" w14:textId="77777777" w:rsidR="00F92F9E" w:rsidRDefault="00F92F9E" w:rsidP="00EE4079">
      <w:pPr>
        <w:contextualSpacing/>
        <w:rPr>
          <w:rFonts w:eastAsiaTheme="majorEastAsia" w:cstheme="majorBidi"/>
          <w:b/>
          <w:sz w:val="26"/>
          <w:szCs w:val="26"/>
        </w:rPr>
      </w:pPr>
      <w:r>
        <w:br w:type="page"/>
      </w:r>
    </w:p>
    <w:p w14:paraId="77C60598" w14:textId="77777777" w:rsidR="00C43385" w:rsidRPr="00C43385" w:rsidRDefault="00C43385" w:rsidP="00EE4079">
      <w:pPr>
        <w:pStyle w:val="Titolo1"/>
        <w:contextualSpacing/>
      </w:pPr>
      <w:r>
        <w:lastRenderedPageBreak/>
        <w:t>&lt;</w:t>
      </w:r>
      <w:proofErr w:type="spellStart"/>
      <w:r>
        <w:t>teiHeader</w:t>
      </w:r>
      <w:proofErr w:type="spellEnd"/>
      <w:r>
        <w:t>&gt;</w:t>
      </w:r>
    </w:p>
    <w:p w14:paraId="1DD1AD7F" w14:textId="393773F5" w:rsidR="006E2F72" w:rsidRDefault="00A26CEA" w:rsidP="00EE4079">
      <w:pPr>
        <w:pStyle w:val="Titolo2"/>
        <w:contextualSpacing/>
        <w:jc w:val="both"/>
      </w:pPr>
      <w:r>
        <w:t>&lt;</w:t>
      </w:r>
      <w:proofErr w:type="spellStart"/>
      <w:r>
        <w:t>fileDesc</w:t>
      </w:r>
      <w:proofErr w:type="spellEnd"/>
      <w:r>
        <w:t>&gt;</w:t>
      </w:r>
    </w:p>
    <w:p w14:paraId="7E9C7126" w14:textId="09CE1B86" w:rsidR="004535F7" w:rsidRDefault="001D214E" w:rsidP="00EE4079">
      <w:pPr>
        <w:pStyle w:val="Titolo3"/>
        <w:contextualSpacing/>
      </w:pPr>
      <w:r w:rsidRPr="001D214E">
        <w:drawing>
          <wp:anchor distT="0" distB="0" distL="114300" distR="114300" simplePos="0" relativeHeight="251759616" behindDoc="0" locked="0" layoutInCell="1" allowOverlap="1" wp14:anchorId="1AD36519" wp14:editId="7629396F">
            <wp:simplePos x="0" y="0"/>
            <wp:positionH relativeFrom="column">
              <wp:posOffset>32385</wp:posOffset>
            </wp:positionH>
            <wp:positionV relativeFrom="paragraph">
              <wp:posOffset>279400</wp:posOffset>
            </wp:positionV>
            <wp:extent cx="4140835" cy="1365885"/>
            <wp:effectExtent l="0" t="0" r="0" b="5715"/>
            <wp:wrapTopAndBottom/>
            <wp:docPr id="15" name="Immagine 15"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descr="Immagine che contiene testo&#10;&#10;Descrizione generata automaticamente"/>
                    <pic:cNvPicPr/>
                  </pic:nvPicPr>
                  <pic:blipFill>
                    <a:blip r:embed="rId12"/>
                    <a:stretch>
                      <a:fillRect/>
                    </a:stretch>
                  </pic:blipFill>
                  <pic:spPr>
                    <a:xfrm>
                      <a:off x="0" y="0"/>
                      <a:ext cx="4140835" cy="1365885"/>
                    </a:xfrm>
                    <a:prstGeom prst="rect">
                      <a:avLst/>
                    </a:prstGeom>
                  </pic:spPr>
                </pic:pic>
              </a:graphicData>
            </a:graphic>
            <wp14:sizeRelH relativeFrom="margin">
              <wp14:pctWidth>0</wp14:pctWidth>
            </wp14:sizeRelH>
            <wp14:sizeRelV relativeFrom="margin">
              <wp14:pctHeight>0</wp14:pctHeight>
            </wp14:sizeRelV>
          </wp:anchor>
        </w:drawing>
      </w:r>
      <w:r w:rsidR="006B2E44">
        <w:t>&lt;</w:t>
      </w:r>
      <w:proofErr w:type="spellStart"/>
      <w:r w:rsidR="006B2E44">
        <w:t>titleStmt</w:t>
      </w:r>
      <w:proofErr w:type="spellEnd"/>
      <w:r w:rsidR="006B2E44">
        <w:t>&gt;</w:t>
      </w:r>
    </w:p>
    <w:p w14:paraId="24AE0626" w14:textId="60892E9D" w:rsidR="00BB1C58" w:rsidRDefault="00BB1C58" w:rsidP="00EE4079">
      <w:pPr>
        <w:contextualSpacing/>
      </w:pPr>
    </w:p>
    <w:p w14:paraId="5D83DA02" w14:textId="552609B1" w:rsidR="00F42729" w:rsidRDefault="006B2E44" w:rsidP="00EE4079">
      <w:pPr>
        <w:contextualSpacing/>
      </w:pPr>
      <w:r>
        <w:t xml:space="preserve">Il titolo </w:t>
      </w:r>
      <w:proofErr w:type="spellStart"/>
      <w:r>
        <w:rPr>
          <w:i/>
          <w:iCs/>
        </w:rPr>
        <w:t>Trois</w:t>
      </w:r>
      <w:proofErr w:type="spellEnd"/>
      <w:r>
        <w:rPr>
          <w:i/>
          <w:iCs/>
        </w:rPr>
        <w:t xml:space="preserve"> premières </w:t>
      </w:r>
      <w:proofErr w:type="spellStart"/>
      <w:r>
        <w:rPr>
          <w:i/>
          <w:iCs/>
        </w:rPr>
        <w:t>conférences</w:t>
      </w:r>
      <w:proofErr w:type="spellEnd"/>
      <w:r>
        <w:rPr>
          <w:i/>
          <w:iCs/>
        </w:rPr>
        <w:t xml:space="preserve"> à l’Université</w:t>
      </w:r>
      <w:r w:rsidR="007B3B8C">
        <w:t xml:space="preserve"> è quello indicato </w:t>
      </w:r>
      <w:r w:rsidR="00241FC1">
        <w:t>da</w:t>
      </w:r>
      <w:r w:rsidR="007B3B8C">
        <w:t>ll’</w:t>
      </w:r>
      <w:hyperlink r:id="rId13" w:history="1">
        <w:r w:rsidR="007B3B8C" w:rsidRPr="00653CAE">
          <w:rPr>
            <w:rStyle w:val="Collegamentoipertestuale"/>
          </w:rPr>
          <w:t>archivio</w:t>
        </w:r>
      </w:hyperlink>
      <w:r w:rsidR="007B3B8C">
        <w:t xml:space="preserve"> della </w:t>
      </w:r>
      <w:proofErr w:type="spellStart"/>
      <w:r w:rsidR="007B3B8C">
        <w:t>BGE</w:t>
      </w:r>
      <w:proofErr w:type="spellEnd"/>
      <w:r w:rsidR="00A945D6">
        <w:t xml:space="preserve">, </w:t>
      </w:r>
      <w:r w:rsidR="001276E0">
        <w:t xml:space="preserve">ed è affiancato dal sottotitolo </w:t>
      </w:r>
      <w:r w:rsidR="001276E0">
        <w:rPr>
          <w:i/>
          <w:iCs/>
        </w:rPr>
        <w:t>(</w:t>
      </w:r>
      <w:proofErr w:type="spellStart"/>
      <w:r w:rsidR="001276E0">
        <w:rPr>
          <w:i/>
          <w:iCs/>
        </w:rPr>
        <w:t>cours</w:t>
      </w:r>
      <w:proofErr w:type="spellEnd"/>
      <w:r w:rsidR="001276E0">
        <w:rPr>
          <w:i/>
          <w:iCs/>
        </w:rPr>
        <w:t xml:space="preserve"> d’ouverture</w:t>
      </w:r>
      <w:r w:rsidR="00D9387E">
        <w:rPr>
          <w:i/>
          <w:iCs/>
        </w:rPr>
        <w:t>, novembre 1891</w:t>
      </w:r>
      <w:r w:rsidR="001276E0">
        <w:rPr>
          <w:i/>
          <w:iCs/>
        </w:rPr>
        <w:t>)</w:t>
      </w:r>
      <w:r w:rsidR="001276E0">
        <w:t xml:space="preserve"> sempre presente nel titolo dell’opera nell’archivio, tra parentesi.</w:t>
      </w:r>
    </w:p>
    <w:p w14:paraId="14B8A075" w14:textId="142C0453" w:rsidR="00D9387E" w:rsidRDefault="00C43385" w:rsidP="00EE4079">
      <w:pPr>
        <w:pStyle w:val="Titolo3"/>
        <w:contextualSpacing/>
        <w:jc w:val="both"/>
      </w:pPr>
      <w:r w:rsidRPr="00AA10D0">
        <w:rPr>
          <w:noProof/>
        </w:rPr>
        <w:drawing>
          <wp:anchor distT="0" distB="0" distL="114300" distR="114300" simplePos="0" relativeHeight="251675648" behindDoc="0" locked="0" layoutInCell="1" allowOverlap="1" wp14:anchorId="2CFD79F1" wp14:editId="3807CBAF">
            <wp:simplePos x="0" y="0"/>
            <wp:positionH relativeFrom="column">
              <wp:posOffset>-39370</wp:posOffset>
            </wp:positionH>
            <wp:positionV relativeFrom="paragraph">
              <wp:posOffset>229870</wp:posOffset>
            </wp:positionV>
            <wp:extent cx="2780665" cy="3799205"/>
            <wp:effectExtent l="0" t="0" r="635" b="0"/>
            <wp:wrapSquare wrapText="bothSides"/>
            <wp:docPr id="13" name="Immagine 13" descr="&lt;editionStm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descr="&lt;editionStmt&gt;"/>
                    <pic:cNvPicPr/>
                  </pic:nvPicPr>
                  <pic:blipFill>
                    <a:blip r:embed="rId14"/>
                    <a:stretch>
                      <a:fillRect/>
                    </a:stretch>
                  </pic:blipFill>
                  <pic:spPr>
                    <a:xfrm>
                      <a:off x="0" y="0"/>
                      <a:ext cx="2780665" cy="3799205"/>
                    </a:xfrm>
                    <a:prstGeom prst="rect">
                      <a:avLst/>
                    </a:prstGeom>
                  </pic:spPr>
                </pic:pic>
              </a:graphicData>
            </a:graphic>
            <wp14:sizeRelH relativeFrom="margin">
              <wp14:pctWidth>0</wp14:pctWidth>
            </wp14:sizeRelH>
            <wp14:sizeRelV relativeFrom="margin">
              <wp14:pctHeight>0</wp14:pctHeight>
            </wp14:sizeRelV>
          </wp:anchor>
        </w:drawing>
      </w:r>
      <w:r w:rsidR="00F42729">
        <w:t>&lt;editionStmt&gt;</w:t>
      </w:r>
    </w:p>
    <w:p w14:paraId="4A54B5F5" w14:textId="7D809E45" w:rsidR="00D32EED" w:rsidRDefault="00D32EED" w:rsidP="00EE4079">
      <w:pPr>
        <w:ind w:left="360"/>
        <w:contextualSpacing/>
      </w:pPr>
    </w:p>
    <w:p w14:paraId="3E7851AF" w14:textId="1B973DD6" w:rsidR="00135B4E" w:rsidRDefault="00D32EED" w:rsidP="00EE4079">
      <w:pPr>
        <w:ind w:left="360"/>
        <w:contextualSpacing/>
      </w:pPr>
      <w:r>
        <w:t xml:space="preserve"> </w:t>
      </w:r>
    </w:p>
    <w:p w14:paraId="6E2BC74A" w14:textId="20895DBE" w:rsidR="00D32EED" w:rsidRDefault="00D32EED" w:rsidP="00EE4079">
      <w:pPr>
        <w:ind w:left="360"/>
        <w:contextualSpacing/>
      </w:pPr>
    </w:p>
    <w:p w14:paraId="50DDFF3D" w14:textId="6F95B05B" w:rsidR="00D32EED" w:rsidRDefault="00D32EED" w:rsidP="00EE4079">
      <w:pPr>
        <w:ind w:left="360"/>
        <w:contextualSpacing/>
      </w:pPr>
    </w:p>
    <w:p w14:paraId="5C9B9429" w14:textId="578FC189" w:rsidR="00D32EED" w:rsidRDefault="00D32EED" w:rsidP="00EE4079">
      <w:pPr>
        <w:ind w:left="360"/>
        <w:contextualSpacing/>
      </w:pPr>
    </w:p>
    <w:p w14:paraId="41007A0A" w14:textId="4A56A03B" w:rsidR="00D32EED" w:rsidRDefault="00D32EED" w:rsidP="00EE4079">
      <w:pPr>
        <w:ind w:left="360"/>
        <w:contextualSpacing/>
      </w:pPr>
    </w:p>
    <w:p w14:paraId="784DE606" w14:textId="5F7E7847" w:rsidR="00D32EED" w:rsidRDefault="00D32EED" w:rsidP="00EE4079">
      <w:pPr>
        <w:ind w:left="360"/>
        <w:contextualSpacing/>
      </w:pPr>
    </w:p>
    <w:p w14:paraId="11D91EA0" w14:textId="5178AA01" w:rsidR="00D32EED" w:rsidRDefault="00D32EED" w:rsidP="00EE4079">
      <w:pPr>
        <w:ind w:left="360"/>
        <w:contextualSpacing/>
      </w:pPr>
    </w:p>
    <w:p w14:paraId="5AE81A3C" w14:textId="4A44C164" w:rsidR="00D32EED" w:rsidRDefault="00BB1C58" w:rsidP="00EE4079">
      <w:pPr>
        <w:pStyle w:val="Titolo3"/>
        <w:contextualSpacing/>
      </w:pPr>
      <w:r>
        <w:rPr>
          <w:noProof/>
        </w:rPr>
        <mc:AlternateContent>
          <mc:Choice Requires="wps">
            <w:drawing>
              <wp:anchor distT="0" distB="0" distL="114300" distR="114300" simplePos="0" relativeHeight="251676672" behindDoc="0" locked="0" layoutInCell="1" allowOverlap="1" wp14:anchorId="15D7BF39" wp14:editId="6D460FE3">
                <wp:simplePos x="0" y="0"/>
                <wp:positionH relativeFrom="column">
                  <wp:posOffset>-260911</wp:posOffset>
                </wp:positionH>
                <wp:positionV relativeFrom="paragraph">
                  <wp:posOffset>2350247</wp:posOffset>
                </wp:positionV>
                <wp:extent cx="7144991" cy="1403497"/>
                <wp:effectExtent l="0" t="0" r="0" b="6350"/>
                <wp:wrapNone/>
                <wp:docPr id="14" name="Casella di testo 14"/>
                <wp:cNvGraphicFramePr/>
                <a:graphic xmlns:a="http://schemas.openxmlformats.org/drawingml/2006/main">
                  <a:graphicData uri="http://schemas.microsoft.com/office/word/2010/wordprocessingShape">
                    <wps:wsp>
                      <wps:cNvSpPr txBox="1"/>
                      <wps:spPr>
                        <a:xfrm>
                          <a:off x="0" y="0"/>
                          <a:ext cx="7144991" cy="1403497"/>
                        </a:xfrm>
                        <a:prstGeom prst="rect">
                          <a:avLst/>
                        </a:prstGeom>
                        <a:noFill/>
                        <a:ln w="6350">
                          <a:noFill/>
                        </a:ln>
                      </wps:spPr>
                      <wps:txbx>
                        <w:txbxContent>
                          <w:p w14:paraId="526AD864" w14:textId="7F0A39B2" w:rsidR="00D35012" w:rsidRPr="00D35012" w:rsidRDefault="00721F6C" w:rsidP="00D35012">
                            <w:pPr>
                              <w:ind w:left="207"/>
                              <w:contextualSpacing/>
                            </w:pPr>
                            <w:r>
                              <w:t>In questa sezione sono indicate le persone (con &lt;name&gt;) responsabili d</w:t>
                            </w:r>
                            <w:r w:rsidR="00A86D88">
                              <w:t>i specifici compiti (dichiarati in &lt;</w:t>
                            </w:r>
                            <w:proofErr w:type="spellStart"/>
                            <w:r w:rsidR="00A86D88">
                              <w:t>resp</w:t>
                            </w:r>
                            <w:proofErr w:type="spellEnd"/>
                            <w:r w:rsidR="00A86D88">
                              <w:t>&gt;):</w:t>
                            </w:r>
                          </w:p>
                          <w:p w14:paraId="67FC4C11" w14:textId="77777777" w:rsidR="00D35012" w:rsidRPr="00D35012" w:rsidRDefault="00D35012" w:rsidP="00D35012">
                            <w:pPr>
                              <w:numPr>
                                <w:ilvl w:val="0"/>
                                <w:numId w:val="7"/>
                              </w:numPr>
                              <w:ind w:left="567"/>
                              <w:contextualSpacing/>
                            </w:pPr>
                            <w:r w:rsidRPr="00D35012">
                              <w:t xml:space="preserve">la responsabilità generale dell’edizione è affidata a tutte le persone del gruppo di lavoro, </w:t>
                            </w:r>
                          </w:p>
                          <w:p w14:paraId="54FF1CEA" w14:textId="77777777" w:rsidR="00D35012" w:rsidRPr="00D35012" w:rsidRDefault="00D35012" w:rsidP="00D35012">
                            <w:pPr>
                              <w:numPr>
                                <w:ilvl w:val="0"/>
                                <w:numId w:val="7"/>
                              </w:numPr>
                              <w:ind w:left="567"/>
                              <w:contextualSpacing/>
                            </w:pPr>
                            <w:r w:rsidRPr="00D35012">
                              <w:t xml:space="preserve">quella della codifica alla dottoressa Silvia Piccini, al professor Del Grosso e alla sottoscritta, </w:t>
                            </w:r>
                          </w:p>
                          <w:p w14:paraId="5A0516B2" w14:textId="46544FBC" w:rsidR="00D35012" w:rsidRPr="00D35012" w:rsidRDefault="00D35012" w:rsidP="00D35012">
                            <w:pPr>
                              <w:numPr>
                                <w:ilvl w:val="0"/>
                                <w:numId w:val="7"/>
                              </w:numPr>
                              <w:ind w:left="567"/>
                              <w:contextualSpacing/>
                            </w:pPr>
                            <w:r w:rsidRPr="00D35012">
                              <w:t xml:space="preserve">le responsabilità della trascrizione sono Simon Bouquet e Rudolf </w:t>
                            </w:r>
                            <w:proofErr w:type="spellStart"/>
                            <w:r w:rsidRPr="00D35012">
                              <w:t>Engler</w:t>
                            </w:r>
                            <w:proofErr w:type="spellEnd"/>
                            <w:r w:rsidRPr="00D35012">
                              <w:t xml:space="preserve"> in quanto </w:t>
                            </w:r>
                            <w:hyperlink r:id="rId15" w:history="1">
                              <w:proofErr w:type="spellStart"/>
                              <w:r w:rsidRPr="00D35012">
                                <w:rPr>
                                  <w:i/>
                                  <w:iCs/>
                                  <w:color w:val="0563C1" w:themeColor="hyperlink"/>
                                  <w:u w:val="single"/>
                                </w:rPr>
                                <w:t>Écrits</w:t>
                              </w:r>
                              <w:proofErr w:type="spellEnd"/>
                              <w:r w:rsidRPr="00D35012">
                                <w:rPr>
                                  <w:i/>
                                  <w:iCs/>
                                  <w:color w:val="0563C1" w:themeColor="hyperlink"/>
                                  <w:u w:val="single"/>
                                </w:rPr>
                                <w:t xml:space="preserve"> de </w:t>
                              </w:r>
                              <w:proofErr w:type="spellStart"/>
                              <w:r w:rsidRPr="00D35012">
                                <w:rPr>
                                  <w:i/>
                                  <w:iCs/>
                                  <w:color w:val="0563C1" w:themeColor="hyperlink"/>
                                  <w:u w:val="single"/>
                                </w:rPr>
                                <w:t>linguistique</w:t>
                              </w:r>
                              <w:proofErr w:type="spellEnd"/>
                              <w:r w:rsidRPr="00D35012">
                                <w:rPr>
                                  <w:i/>
                                  <w:iCs/>
                                  <w:color w:val="0563C1" w:themeColor="hyperlink"/>
                                  <w:u w:val="single"/>
                                </w:rPr>
                                <w:t xml:space="preserve"> </w:t>
                              </w:r>
                              <w:proofErr w:type="spellStart"/>
                              <w:r w:rsidRPr="00D35012">
                                <w:rPr>
                                  <w:i/>
                                  <w:iCs/>
                                  <w:color w:val="0563C1" w:themeColor="hyperlink"/>
                                  <w:u w:val="single"/>
                                </w:rPr>
                                <w:t>générale</w:t>
                              </w:r>
                              <w:proofErr w:type="spellEnd"/>
                            </w:hyperlink>
                            <w:r w:rsidRPr="00D35012">
                              <w:t xml:space="preserve"> è fonte della trascrizione del manoscritto</w:t>
                            </w:r>
                            <w:r w:rsidR="00A86D88">
                              <w:t>,</w:t>
                            </w:r>
                          </w:p>
                          <w:p w14:paraId="104494C4" w14:textId="0A219B65" w:rsidR="00D35012" w:rsidRDefault="00D35012" w:rsidP="00D35012">
                            <w:pPr>
                              <w:numPr>
                                <w:ilvl w:val="0"/>
                                <w:numId w:val="7"/>
                              </w:numPr>
                              <w:ind w:left="567"/>
                              <w:contextualSpacing/>
                            </w:pPr>
                            <w:r w:rsidRPr="00D35012">
                              <w:t>così come la traduzione italiana è tratta da</w:t>
                            </w:r>
                            <w:r w:rsidRPr="00D35012">
                              <w:rPr>
                                <w:i/>
                                <w:iCs/>
                              </w:rPr>
                              <w:t xml:space="preserve"> </w:t>
                            </w:r>
                            <w:hyperlink r:id="rId16" w:history="1">
                              <w:r w:rsidRPr="00D35012">
                                <w:rPr>
                                  <w:i/>
                                  <w:iCs/>
                                  <w:color w:val="0563C1" w:themeColor="hyperlink"/>
                                  <w:u w:val="single"/>
                                </w:rPr>
                                <w:t>Lingua e mente sociale</w:t>
                              </w:r>
                            </w:hyperlink>
                            <w:r w:rsidRPr="00D35012">
                              <w:rPr>
                                <w:i/>
                                <w:iCs/>
                              </w:rPr>
                              <w:t xml:space="preserve"> </w:t>
                            </w:r>
                            <w:r w:rsidRPr="00D35012">
                              <w:t>di Emanuele Fadda, da cui la responsabilità della traduzione</w:t>
                            </w:r>
                          </w:p>
                          <w:p w14:paraId="46532DDC" w14:textId="77777777" w:rsidR="00D32EED" w:rsidRPr="00D35012" w:rsidRDefault="00D32EED" w:rsidP="00D32EED">
                            <w:pPr>
                              <w:contextual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D7BF39" id="_x0000_t202" coordsize="21600,21600" o:spt="202" path="m,l,21600r21600,l21600,xe">
                <v:stroke joinstyle="miter"/>
                <v:path gradientshapeok="t" o:connecttype="rect"/>
              </v:shapetype>
              <v:shape id="Casella di testo 14" o:spid="_x0000_s1026" type="#_x0000_t202" style="position:absolute;margin-left:-20.55pt;margin-top:185.05pt;width:562.6pt;height:1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" filled="f" stroked="f" strokeweight=".5pt">
                <v:textbox>
                  <w:txbxContent>
                    <w:p w14:paraId="526AD864" w14:textId="7F0A39B2" w:rsidR="00D35012" w:rsidRPr="00D35012" w:rsidRDefault="00721F6C" w:rsidP="00D35012">
                      <w:pPr>
                        <w:ind w:left="207"/>
                        <w:contextualSpacing/>
                      </w:pPr>
                      <w:r>
                        <w:t>In questa sezione sono indicate le persone (con &lt;name&gt;) responsabili d</w:t>
                      </w:r>
                      <w:r w:rsidR="00A86D88">
                        <w:t>i specifici compiti (dichiarati in &lt;</w:t>
                      </w:r>
                      <w:proofErr w:type="spellStart"/>
                      <w:r w:rsidR="00A86D88">
                        <w:t>resp</w:t>
                      </w:r>
                      <w:proofErr w:type="spellEnd"/>
                      <w:r w:rsidR="00A86D88">
                        <w:t>&gt;):</w:t>
                      </w:r>
                    </w:p>
                    <w:p w14:paraId="67FC4C11" w14:textId="77777777" w:rsidR="00D35012" w:rsidRPr="00D35012" w:rsidRDefault="00D35012" w:rsidP="00D35012">
                      <w:pPr>
                        <w:numPr>
                          <w:ilvl w:val="0"/>
                          <w:numId w:val="7"/>
                        </w:numPr>
                        <w:ind w:left="567"/>
                        <w:contextualSpacing/>
                      </w:pPr>
                      <w:r w:rsidRPr="00D35012">
                        <w:t xml:space="preserve">la responsabilità generale dell’edizione è affidata a tutte le persone del gruppo di lavoro, </w:t>
                      </w:r>
                    </w:p>
                    <w:p w14:paraId="54FF1CEA" w14:textId="77777777" w:rsidR="00D35012" w:rsidRPr="00D35012" w:rsidRDefault="00D35012" w:rsidP="00D35012">
                      <w:pPr>
                        <w:numPr>
                          <w:ilvl w:val="0"/>
                          <w:numId w:val="7"/>
                        </w:numPr>
                        <w:ind w:left="567"/>
                        <w:contextualSpacing/>
                      </w:pPr>
                      <w:r w:rsidRPr="00D35012">
                        <w:t xml:space="preserve">quella della codifica alla dottoressa Silvia Piccini, al professor Del Grosso e alla sottoscritta, </w:t>
                      </w:r>
                    </w:p>
                    <w:p w14:paraId="5A0516B2" w14:textId="46544FBC" w:rsidR="00D35012" w:rsidRPr="00D35012" w:rsidRDefault="00D35012" w:rsidP="00D35012">
                      <w:pPr>
                        <w:numPr>
                          <w:ilvl w:val="0"/>
                          <w:numId w:val="7"/>
                        </w:numPr>
                        <w:ind w:left="567"/>
                        <w:contextualSpacing/>
                      </w:pPr>
                      <w:r w:rsidRPr="00D35012">
                        <w:t xml:space="preserve">le responsabilità della trascrizione sono Simon Bouquet e Rudolf </w:t>
                      </w:r>
                      <w:proofErr w:type="spellStart"/>
                      <w:r w:rsidRPr="00D35012">
                        <w:t>Engler</w:t>
                      </w:r>
                      <w:proofErr w:type="spellEnd"/>
                      <w:r w:rsidRPr="00D35012">
                        <w:t xml:space="preserve"> in quanto </w:t>
                      </w:r>
                      <w:hyperlink r:id="rId17" w:history="1">
                        <w:proofErr w:type="spellStart"/>
                        <w:r w:rsidRPr="00D35012">
                          <w:rPr>
                            <w:i/>
                            <w:iCs/>
                            <w:color w:val="0563C1" w:themeColor="hyperlink"/>
                            <w:u w:val="single"/>
                          </w:rPr>
                          <w:t>Écrits</w:t>
                        </w:r>
                        <w:proofErr w:type="spellEnd"/>
                        <w:r w:rsidRPr="00D35012">
                          <w:rPr>
                            <w:i/>
                            <w:iCs/>
                            <w:color w:val="0563C1" w:themeColor="hyperlink"/>
                            <w:u w:val="single"/>
                          </w:rPr>
                          <w:t xml:space="preserve"> de </w:t>
                        </w:r>
                        <w:proofErr w:type="spellStart"/>
                        <w:r w:rsidRPr="00D35012">
                          <w:rPr>
                            <w:i/>
                            <w:iCs/>
                            <w:color w:val="0563C1" w:themeColor="hyperlink"/>
                            <w:u w:val="single"/>
                          </w:rPr>
                          <w:t>linguistique</w:t>
                        </w:r>
                        <w:proofErr w:type="spellEnd"/>
                        <w:r w:rsidRPr="00D35012">
                          <w:rPr>
                            <w:i/>
                            <w:iCs/>
                            <w:color w:val="0563C1" w:themeColor="hyperlink"/>
                            <w:u w:val="single"/>
                          </w:rPr>
                          <w:t xml:space="preserve"> </w:t>
                        </w:r>
                        <w:proofErr w:type="spellStart"/>
                        <w:r w:rsidRPr="00D35012">
                          <w:rPr>
                            <w:i/>
                            <w:iCs/>
                            <w:color w:val="0563C1" w:themeColor="hyperlink"/>
                            <w:u w:val="single"/>
                          </w:rPr>
                          <w:t>générale</w:t>
                        </w:r>
                        <w:proofErr w:type="spellEnd"/>
                      </w:hyperlink>
                      <w:r w:rsidRPr="00D35012">
                        <w:t xml:space="preserve"> è fonte della trascrizione del manoscritto</w:t>
                      </w:r>
                      <w:r w:rsidR="00A86D88">
                        <w:t>,</w:t>
                      </w:r>
                    </w:p>
                    <w:p w14:paraId="104494C4" w14:textId="0A219B65" w:rsidR="00D35012" w:rsidRDefault="00D35012" w:rsidP="00D35012">
                      <w:pPr>
                        <w:numPr>
                          <w:ilvl w:val="0"/>
                          <w:numId w:val="7"/>
                        </w:numPr>
                        <w:ind w:left="567"/>
                        <w:contextualSpacing/>
                      </w:pPr>
                      <w:r w:rsidRPr="00D35012">
                        <w:t>così come la traduzione italiana è tratta da</w:t>
                      </w:r>
                      <w:r w:rsidRPr="00D35012">
                        <w:rPr>
                          <w:i/>
                          <w:iCs/>
                        </w:rPr>
                        <w:t xml:space="preserve"> </w:t>
                      </w:r>
                      <w:hyperlink r:id="rId18" w:history="1">
                        <w:r w:rsidRPr="00D35012">
                          <w:rPr>
                            <w:i/>
                            <w:iCs/>
                            <w:color w:val="0563C1" w:themeColor="hyperlink"/>
                            <w:u w:val="single"/>
                          </w:rPr>
                          <w:t>Lingua e mente sociale</w:t>
                        </w:r>
                      </w:hyperlink>
                      <w:r w:rsidRPr="00D35012">
                        <w:rPr>
                          <w:i/>
                          <w:iCs/>
                        </w:rPr>
                        <w:t xml:space="preserve"> </w:t>
                      </w:r>
                      <w:r w:rsidRPr="00D35012">
                        <w:t>di Emanuele Fadda, da cui la responsabilità della traduzione</w:t>
                      </w:r>
                    </w:p>
                    <w:p w14:paraId="46532DDC" w14:textId="77777777" w:rsidR="00D32EED" w:rsidRPr="00D35012" w:rsidRDefault="00D32EED" w:rsidP="00D32EED">
                      <w:pPr>
                        <w:contextualSpacing/>
                      </w:pPr>
                    </w:p>
                  </w:txbxContent>
                </v:textbox>
              </v:shape>
            </w:pict>
          </mc:Fallback>
        </mc:AlternateContent>
      </w:r>
      <w:r w:rsidR="00D32EED">
        <w:br w:type="page"/>
      </w:r>
      <w:r w:rsidR="00437FF6" w:rsidRPr="00437FF6">
        <w:rPr>
          <w:noProof/>
        </w:rPr>
        <w:lastRenderedPageBreak/>
        <w:drawing>
          <wp:anchor distT="0" distB="0" distL="114300" distR="114300" simplePos="0" relativeHeight="251678720" behindDoc="0" locked="0" layoutInCell="1" allowOverlap="1" wp14:anchorId="21B4F6DF" wp14:editId="757D5573">
            <wp:simplePos x="0" y="0"/>
            <wp:positionH relativeFrom="column">
              <wp:posOffset>0</wp:posOffset>
            </wp:positionH>
            <wp:positionV relativeFrom="paragraph">
              <wp:posOffset>214630</wp:posOffset>
            </wp:positionV>
            <wp:extent cx="5844540" cy="1066800"/>
            <wp:effectExtent l="0" t="0" r="3810" b="0"/>
            <wp:wrapTopAndBottom/>
            <wp:docPr id="16" name="Immagine 16" descr="&lt;publicationStm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descr="&lt;publicationStmt&gt;"/>
                    <pic:cNvPicPr/>
                  </pic:nvPicPr>
                  <pic:blipFill>
                    <a:blip r:embed="rId19"/>
                    <a:stretch>
                      <a:fillRect/>
                    </a:stretch>
                  </pic:blipFill>
                  <pic:spPr>
                    <a:xfrm>
                      <a:off x="0" y="0"/>
                      <a:ext cx="5844540" cy="1066800"/>
                    </a:xfrm>
                    <a:prstGeom prst="rect">
                      <a:avLst/>
                    </a:prstGeom>
                  </pic:spPr>
                </pic:pic>
              </a:graphicData>
            </a:graphic>
          </wp:anchor>
        </w:drawing>
      </w:r>
      <w:r w:rsidR="003F49C4">
        <w:t>&lt;</w:t>
      </w:r>
      <w:proofErr w:type="spellStart"/>
      <w:r w:rsidR="003F49C4">
        <w:t>publicationStmt</w:t>
      </w:r>
      <w:proofErr w:type="spellEnd"/>
      <w:r w:rsidR="003F49C4">
        <w:t>&gt;</w:t>
      </w:r>
    </w:p>
    <w:p w14:paraId="0441157B" w14:textId="440E6565" w:rsidR="000C130E" w:rsidRDefault="0020095C" w:rsidP="00EE4079">
      <w:pPr>
        <w:contextualSpacing/>
      </w:pPr>
      <w:r>
        <w:t>Metadati relativi alla pubblicazione dell’edizione digitale.</w:t>
      </w:r>
    </w:p>
    <w:p w14:paraId="29CF578B" w14:textId="3956DF27" w:rsidR="000C130E" w:rsidRDefault="005F5401" w:rsidP="00EE4079">
      <w:pPr>
        <w:contextualSpacing/>
      </w:pPr>
      <w:r>
        <w:t>L’ente responsabile della distribuzione dell’edizione digitale è</w:t>
      </w:r>
      <w:r w:rsidR="006768CE">
        <w:t xml:space="preserve"> il CNR </w:t>
      </w:r>
      <w:r w:rsidR="00437FF6">
        <w:t>di Pisa</w:t>
      </w:r>
      <w:r w:rsidR="00822A90">
        <w:t xml:space="preserve"> </w:t>
      </w:r>
      <w:r w:rsidR="006768CE">
        <w:t>in collaborazione con l’Università della Calabria</w:t>
      </w:r>
      <w:r w:rsidR="00455ED1">
        <w:rPr>
          <w:rStyle w:val="Rimandocommento"/>
        </w:rPr>
        <w:t>.</w:t>
      </w:r>
    </w:p>
    <w:p w14:paraId="2A1985FF" w14:textId="7364799B" w:rsidR="006768CE" w:rsidRDefault="00822A90" w:rsidP="00EE4079">
      <w:pPr>
        <w:contextualSpacing/>
      </w:pPr>
      <w:r>
        <w:t xml:space="preserve">Il </w:t>
      </w:r>
      <w:r w:rsidR="00773FE6">
        <w:t>diritto d’autore</w:t>
      </w:r>
      <w:r>
        <w:t xml:space="preserve"> </w:t>
      </w:r>
      <w:r w:rsidR="00773FE6">
        <w:t>fa riferimento alla licenza gratuit</w:t>
      </w:r>
      <w:r w:rsidR="00B54213">
        <w:t>a.</w:t>
      </w:r>
      <w:r w:rsidR="00A44E01">
        <w:t xml:space="preserve"> </w:t>
      </w:r>
    </w:p>
    <w:p w14:paraId="62B7D47E" w14:textId="45C380AB" w:rsidR="00D026B0" w:rsidRDefault="000C2159" w:rsidP="00EE4079">
      <w:pPr>
        <w:contextualSpacing/>
      </w:pPr>
      <w:r w:rsidRPr="000C2159">
        <w:rPr>
          <w:shd w:val="clear" w:color="auto" w:fill="FBE4D5" w:themeFill="accent2" w:themeFillTint="33"/>
        </w:rPr>
        <w:t>Il valore del tag &lt;</w:t>
      </w:r>
      <w:proofErr w:type="spellStart"/>
      <w:r w:rsidRPr="000C2159">
        <w:rPr>
          <w:shd w:val="clear" w:color="auto" w:fill="FBE4D5" w:themeFill="accent2" w:themeFillTint="33"/>
        </w:rPr>
        <w:t>licence</w:t>
      </w:r>
      <w:proofErr w:type="spellEnd"/>
      <w:r w:rsidRPr="000C2159">
        <w:rPr>
          <w:shd w:val="clear" w:color="auto" w:fill="FBE4D5" w:themeFill="accent2" w:themeFillTint="33"/>
        </w:rPr>
        <w:t>&gt; è provvisorio</w:t>
      </w:r>
      <w:r>
        <w:t>.</w:t>
      </w:r>
    </w:p>
    <w:p w14:paraId="293BD225" w14:textId="3422DA09" w:rsidR="00DD19E6" w:rsidRPr="00B54213" w:rsidRDefault="005426DA" w:rsidP="00EE4079">
      <w:pPr>
        <w:contextualSpacing/>
      </w:pPr>
      <w:r>
        <w:t>La distribuzione del materiale è prevista per l’anno 2022.</w:t>
      </w:r>
    </w:p>
    <w:p w14:paraId="714B4EAB" w14:textId="7E280C36" w:rsidR="009A1FF1" w:rsidRDefault="00FF02C5" w:rsidP="00EE4079">
      <w:pPr>
        <w:pStyle w:val="Titolo3"/>
        <w:contextualSpacing/>
      </w:pPr>
      <w:r>
        <w:t>&lt;</w:t>
      </w:r>
      <w:proofErr w:type="spellStart"/>
      <w:r>
        <w:t>sourceDesc</w:t>
      </w:r>
      <w:proofErr w:type="spellEnd"/>
      <w:r>
        <w:t>&gt;</w:t>
      </w:r>
    </w:p>
    <w:p w14:paraId="3FC3718E" w14:textId="43A4E798" w:rsidR="00490A4B" w:rsidRDefault="00490A4B" w:rsidP="00EE4079">
      <w:pPr>
        <w:spacing w:line="240" w:lineRule="atLeast"/>
        <w:contextualSpacing/>
      </w:pPr>
      <w:r w:rsidRPr="006C19F9">
        <w:rPr>
          <w:noProof/>
        </w:rPr>
        <w:drawing>
          <wp:anchor distT="0" distB="0" distL="114300" distR="114300" simplePos="0" relativeHeight="251680768" behindDoc="0" locked="0" layoutInCell="1" allowOverlap="1" wp14:anchorId="53DD5CFB" wp14:editId="35C414AB">
            <wp:simplePos x="0" y="0"/>
            <wp:positionH relativeFrom="column">
              <wp:posOffset>0</wp:posOffset>
            </wp:positionH>
            <wp:positionV relativeFrom="paragraph">
              <wp:posOffset>104775</wp:posOffset>
            </wp:positionV>
            <wp:extent cx="1636395" cy="1749425"/>
            <wp:effectExtent l="0" t="0" r="1905" b="3175"/>
            <wp:wrapTopAndBottom/>
            <wp:docPr id="17" name="Immagine 17" descr="&lt;sourceDesc&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descr="&lt;sourceDesc&gt;"/>
                    <pic:cNvPicPr/>
                  </pic:nvPicPr>
                  <pic:blipFill>
                    <a:blip r:embed="rId20"/>
                    <a:stretch>
                      <a:fillRect/>
                    </a:stretch>
                  </pic:blipFill>
                  <pic:spPr>
                    <a:xfrm>
                      <a:off x="0" y="0"/>
                      <a:ext cx="1636395" cy="1749425"/>
                    </a:xfrm>
                    <a:prstGeom prst="rect">
                      <a:avLst/>
                    </a:prstGeom>
                  </pic:spPr>
                </pic:pic>
              </a:graphicData>
            </a:graphic>
            <wp14:sizeRelH relativeFrom="margin">
              <wp14:pctWidth>0</wp14:pctWidth>
            </wp14:sizeRelH>
            <wp14:sizeRelV relativeFrom="margin">
              <wp14:pctHeight>0</wp14:pctHeight>
            </wp14:sizeRelV>
          </wp:anchor>
        </w:drawing>
      </w:r>
    </w:p>
    <w:p w14:paraId="0C3C5080" w14:textId="39A23333" w:rsidR="006C19F9" w:rsidRDefault="00FF7532" w:rsidP="00EE4079">
      <w:pPr>
        <w:pStyle w:val="Titolo4"/>
        <w:contextualSpacing/>
      </w:pPr>
      <w:r w:rsidRPr="00FF7532">
        <w:drawing>
          <wp:anchor distT="0" distB="0" distL="114300" distR="114300" simplePos="0" relativeHeight="251761664" behindDoc="0" locked="0" layoutInCell="1" allowOverlap="1" wp14:anchorId="75EAB430" wp14:editId="7D634BE6">
            <wp:simplePos x="0" y="0"/>
            <wp:positionH relativeFrom="column">
              <wp:posOffset>0</wp:posOffset>
            </wp:positionH>
            <wp:positionV relativeFrom="paragraph">
              <wp:posOffset>191316</wp:posOffset>
            </wp:positionV>
            <wp:extent cx="5044440" cy="1214755"/>
            <wp:effectExtent l="0" t="0" r="3810" b="4445"/>
            <wp:wrapTopAndBottom/>
            <wp:docPr id="30" name="Immagine 30"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 30" descr="Immagine che contiene testo&#10;&#10;Descrizione generata automaticamente"/>
                    <pic:cNvPicPr/>
                  </pic:nvPicPr>
                  <pic:blipFill>
                    <a:blip r:embed="rId21"/>
                    <a:stretch>
                      <a:fillRect/>
                    </a:stretch>
                  </pic:blipFill>
                  <pic:spPr>
                    <a:xfrm>
                      <a:off x="0" y="0"/>
                      <a:ext cx="5044440" cy="1214755"/>
                    </a:xfrm>
                    <a:prstGeom prst="rect">
                      <a:avLst/>
                    </a:prstGeom>
                  </pic:spPr>
                </pic:pic>
              </a:graphicData>
            </a:graphic>
            <wp14:sizeRelH relativeFrom="margin">
              <wp14:pctWidth>0</wp14:pctWidth>
            </wp14:sizeRelH>
            <wp14:sizeRelV relativeFrom="margin">
              <wp14:pctHeight>0</wp14:pctHeight>
            </wp14:sizeRelV>
          </wp:anchor>
        </w:drawing>
      </w:r>
      <w:r w:rsidR="00BB1C58" w:rsidRPr="00D758FB">
        <w:rPr>
          <w:noProof/>
          <w:color w:val="FF0000"/>
        </w:rPr>
        <w:drawing>
          <wp:anchor distT="0" distB="0" distL="114300" distR="114300" simplePos="0" relativeHeight="251684864" behindDoc="0" locked="0" layoutInCell="1" allowOverlap="1" wp14:anchorId="229D9B00" wp14:editId="1DB704B8">
            <wp:simplePos x="0" y="0"/>
            <wp:positionH relativeFrom="column">
              <wp:posOffset>-80066</wp:posOffset>
            </wp:positionH>
            <wp:positionV relativeFrom="paragraph">
              <wp:posOffset>1838905</wp:posOffset>
            </wp:positionV>
            <wp:extent cx="2649220" cy="1097280"/>
            <wp:effectExtent l="0" t="0" r="0" b="7620"/>
            <wp:wrapTopAndBottom/>
            <wp:docPr id="19" name="Immagine 19" descr="Screenshot metadati rappresentazione digitale manoscritto Prolusioni, dall'Archivio 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descr="Screenshot metadati rappresentazione digitale manoscritto Prolusioni, dall'Archivio BGE"/>
                    <pic:cNvPicPr/>
                  </pic:nvPicPr>
                  <pic:blipFill>
                    <a:blip r:embed="rId22"/>
                    <a:stretch>
                      <a:fillRect/>
                    </a:stretch>
                  </pic:blipFill>
                  <pic:spPr>
                    <a:xfrm>
                      <a:off x="0" y="0"/>
                      <a:ext cx="2649220" cy="1097280"/>
                    </a:xfrm>
                    <a:prstGeom prst="rect">
                      <a:avLst/>
                    </a:prstGeom>
                  </pic:spPr>
                </pic:pic>
              </a:graphicData>
            </a:graphic>
            <wp14:sizeRelH relativeFrom="margin">
              <wp14:pctWidth>0</wp14:pctWidth>
            </wp14:sizeRelH>
            <wp14:sizeRelV relativeFrom="margin">
              <wp14:pctHeight>0</wp14:pctHeight>
            </wp14:sizeRelV>
          </wp:anchor>
        </w:drawing>
      </w:r>
      <w:r w:rsidR="00490A4B">
        <w:t>&lt;</w:t>
      </w:r>
      <w:proofErr w:type="spellStart"/>
      <w:r w:rsidR="00490A4B">
        <w:t>msIdentifier</w:t>
      </w:r>
      <w:proofErr w:type="spellEnd"/>
      <w:r w:rsidR="00490A4B">
        <w:t>&gt;</w:t>
      </w:r>
    </w:p>
    <w:p w14:paraId="5D691A95" w14:textId="0FAB4C7E" w:rsidR="00423FDC" w:rsidRDefault="005F4899" w:rsidP="00EE4079">
      <w:pPr>
        <w:contextualSpacing/>
      </w:pPr>
      <w:r>
        <w:t>I metadati fanno riferimento al manoscritto, è indicat</w:t>
      </w:r>
      <w:r w:rsidR="00EF5930">
        <w:t>a la locazione dell’archivio della Biblioteca di Ginevra, dove esso è conservato, e l’indirizzo web relativo</w:t>
      </w:r>
      <w:r w:rsidR="00423FDC">
        <w:t>.</w:t>
      </w:r>
    </w:p>
    <w:p w14:paraId="6A5679F4" w14:textId="20FF486F" w:rsidR="00B361D0" w:rsidRDefault="00423FDC" w:rsidP="00EE4079">
      <w:pPr>
        <w:contextualSpacing/>
      </w:pPr>
      <w:r>
        <w:t>L’</w:t>
      </w:r>
      <w:proofErr w:type="spellStart"/>
      <w:r>
        <w:t>IDNO</w:t>
      </w:r>
      <w:proofErr w:type="spellEnd"/>
      <w:r>
        <w:t xml:space="preserve"> è l’</w:t>
      </w:r>
      <w:proofErr w:type="spellStart"/>
      <w:r>
        <w:t>identification</w:t>
      </w:r>
      <w:proofErr w:type="spellEnd"/>
      <w:r>
        <w:t xml:space="preserve"> </w:t>
      </w:r>
      <w:proofErr w:type="spellStart"/>
      <w:r>
        <w:t>number</w:t>
      </w:r>
      <w:proofErr w:type="spellEnd"/>
      <w:r>
        <w:t xml:space="preserve"> del </w:t>
      </w:r>
      <w:r w:rsidR="00AA2BC2">
        <w:t>documento</w:t>
      </w:r>
      <w:r w:rsidR="007F21F5">
        <w:t xml:space="preserve"> è</w:t>
      </w:r>
      <w:r w:rsidR="00AA2BC2">
        <w:t xml:space="preserve"> stato utilizzato il codice di inventario del manoscritto, che </w:t>
      </w:r>
      <w:r w:rsidR="007F21F5">
        <w:t xml:space="preserve">in questo caso, </w:t>
      </w:r>
      <w:r w:rsidR="00AA2BC2">
        <w:t>per Prolusioni</w:t>
      </w:r>
      <w:r w:rsidR="007F21F5">
        <w:t>,</w:t>
      </w:r>
      <w:r w:rsidR="00AA2BC2">
        <w:t xml:space="preserve"> è </w:t>
      </w:r>
      <w:hyperlink r:id="rId23" w:history="1">
        <w:r w:rsidR="00AA2BC2" w:rsidRPr="00B361D0">
          <w:rPr>
            <w:rStyle w:val="Collegamentoipertestuale"/>
          </w:rPr>
          <w:t>3951/1</w:t>
        </w:r>
      </w:hyperlink>
      <w:r w:rsidR="00AA2BC2">
        <w:t>.</w:t>
      </w:r>
    </w:p>
    <w:p w14:paraId="36FD9548" w14:textId="2EF98D38" w:rsidR="008A7087" w:rsidRDefault="00631A60" w:rsidP="00EE4079">
      <w:pPr>
        <w:contextualSpacing/>
      </w:pPr>
      <w:r>
        <w:t>N</w:t>
      </w:r>
      <w:r w:rsidR="00A37A8E">
        <w:t xml:space="preserve">ell’archivio digitale della </w:t>
      </w:r>
      <w:proofErr w:type="spellStart"/>
      <w:r w:rsidR="00A37A8E">
        <w:t>BGE</w:t>
      </w:r>
      <w:proofErr w:type="spellEnd"/>
      <w:r w:rsidR="00A37A8E">
        <w:t xml:space="preserve"> è riportato anche un altro identificativo</w:t>
      </w:r>
      <w:r w:rsidR="008A07B0" w:rsidRPr="00281D04">
        <w:t xml:space="preserve"> </w:t>
      </w:r>
      <w:r w:rsidR="00281D04" w:rsidRPr="00281D04">
        <w:t>“</w:t>
      </w:r>
      <w:proofErr w:type="spellStart"/>
      <w:r w:rsidR="008A07B0" w:rsidRPr="0012385D">
        <w:rPr>
          <w:i/>
          <w:iCs/>
        </w:rPr>
        <w:t>ark</w:t>
      </w:r>
      <w:proofErr w:type="spellEnd"/>
      <w:r w:rsidR="008A07B0" w:rsidRPr="0012385D">
        <w:rPr>
          <w:i/>
          <w:iCs/>
        </w:rPr>
        <w:t>:/17786/</w:t>
      </w:r>
      <w:proofErr w:type="spellStart"/>
      <w:r w:rsidR="008A07B0" w:rsidRPr="0012385D">
        <w:rPr>
          <w:i/>
          <w:iCs/>
        </w:rPr>
        <w:t>vtae78f994bf3242bef</w:t>
      </w:r>
      <w:proofErr w:type="spellEnd"/>
      <w:r w:rsidR="00281D04">
        <w:t>”</w:t>
      </w:r>
      <w:r w:rsidR="008A7087">
        <w:t>. È</w:t>
      </w:r>
      <w:r w:rsidR="008A07B0">
        <w:t xml:space="preserve"> visibile nell’URL della </w:t>
      </w:r>
      <w:hyperlink r:id="rId24" w:history="1">
        <w:r w:rsidR="008A07B0" w:rsidRPr="00281D04">
          <w:rPr>
            <w:rStyle w:val="Collegamentoipertestuale"/>
          </w:rPr>
          <w:t>pagina</w:t>
        </w:r>
      </w:hyperlink>
      <w:r w:rsidR="00281D04">
        <w:t xml:space="preserve"> e nelle </w:t>
      </w:r>
      <w:r w:rsidR="007F21F5">
        <w:t>rappresentazioni digitali del manoscritto</w:t>
      </w:r>
      <w:r w:rsidR="008A7087">
        <w:t>.</w:t>
      </w:r>
    </w:p>
    <w:p w14:paraId="65DDDE41" w14:textId="77777777" w:rsidR="00BB1C58" w:rsidRDefault="00BB1C58" w:rsidP="00EE4079">
      <w:pPr>
        <w:contextualSpacing/>
        <w:rPr>
          <w:rFonts w:eastAsiaTheme="majorEastAsia" w:cstheme="majorBidi"/>
          <w:b/>
          <w:iCs/>
        </w:rPr>
      </w:pPr>
      <w:r>
        <w:br w:type="page"/>
      </w:r>
    </w:p>
    <w:p w14:paraId="4D173DF8" w14:textId="4994B613" w:rsidR="009A10DD" w:rsidRDefault="007B0521" w:rsidP="00EE4079">
      <w:pPr>
        <w:pStyle w:val="Titolo4"/>
        <w:contextualSpacing/>
        <w:jc w:val="both"/>
      </w:pPr>
      <w:r>
        <w:lastRenderedPageBreak/>
        <w:t>&lt;</w:t>
      </w:r>
      <w:proofErr w:type="spellStart"/>
      <w:r>
        <w:t>msContents</w:t>
      </w:r>
      <w:proofErr w:type="spellEnd"/>
      <w:r>
        <w:t>&gt;</w:t>
      </w:r>
    </w:p>
    <w:p w14:paraId="22EB5F8B" w14:textId="6D782E0B" w:rsidR="00FE3167" w:rsidRDefault="00BB1C58" w:rsidP="00EE4079">
      <w:pPr>
        <w:contextualSpacing/>
        <w:jc w:val="both"/>
      </w:pPr>
      <w:r w:rsidRPr="007B0521">
        <w:rPr>
          <w:noProof/>
        </w:rPr>
        <w:drawing>
          <wp:anchor distT="0" distB="0" distL="114300" distR="114300" simplePos="0" relativeHeight="251688960" behindDoc="0" locked="0" layoutInCell="1" allowOverlap="1" wp14:anchorId="3A546729" wp14:editId="5F0D3840">
            <wp:simplePos x="0" y="0"/>
            <wp:positionH relativeFrom="column">
              <wp:posOffset>0</wp:posOffset>
            </wp:positionH>
            <wp:positionV relativeFrom="paragraph">
              <wp:posOffset>44450</wp:posOffset>
            </wp:positionV>
            <wp:extent cx="3824605" cy="2932430"/>
            <wp:effectExtent l="0" t="0" r="4445" b="1270"/>
            <wp:wrapTopAndBottom/>
            <wp:docPr id="21" name="Immagine 21" descr="&lt;msContents&gt; di &lt;sourceDesc&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21" descr="&lt;msContents&gt; di &lt;sourceDesc&gt;"/>
                    <pic:cNvPicPr/>
                  </pic:nvPicPr>
                  <pic:blipFill>
                    <a:blip r:embed="rId25"/>
                    <a:stretch>
                      <a:fillRect/>
                    </a:stretch>
                  </pic:blipFill>
                  <pic:spPr>
                    <a:xfrm>
                      <a:off x="0" y="0"/>
                      <a:ext cx="3824605" cy="2932430"/>
                    </a:xfrm>
                    <a:prstGeom prst="rect">
                      <a:avLst/>
                    </a:prstGeom>
                  </pic:spPr>
                </pic:pic>
              </a:graphicData>
            </a:graphic>
            <wp14:sizeRelH relativeFrom="margin">
              <wp14:pctWidth>0</wp14:pctWidth>
            </wp14:sizeRelH>
            <wp14:sizeRelV relativeFrom="margin">
              <wp14:pctHeight>0</wp14:pctHeight>
            </wp14:sizeRelV>
          </wp:anchor>
        </w:drawing>
      </w:r>
      <w:r w:rsidR="00E17032">
        <w:t xml:space="preserve">I metadati </w:t>
      </w:r>
      <w:r w:rsidR="00FD4454">
        <w:t xml:space="preserve">che differiscono da </w:t>
      </w:r>
      <w:r w:rsidR="00D673ED">
        <w:t xml:space="preserve">prolusione </w:t>
      </w:r>
      <w:r w:rsidR="00FD4454">
        <w:t xml:space="preserve">a prolusione </w:t>
      </w:r>
      <w:r w:rsidR="00D673ED">
        <w:t>sono contenuti in un &lt;</w:t>
      </w:r>
      <w:proofErr w:type="spellStart"/>
      <w:r w:rsidR="00D673ED">
        <w:t>msItem</w:t>
      </w:r>
      <w:proofErr w:type="spellEnd"/>
      <w:r w:rsidR="00D673ED">
        <w:t>&gt;</w:t>
      </w:r>
      <w:r w:rsidR="00357E26">
        <w:t>.</w:t>
      </w:r>
    </w:p>
    <w:p w14:paraId="11397F67" w14:textId="20D1BB62" w:rsidR="00BB1C58" w:rsidRDefault="00357E26" w:rsidP="00EE4079">
      <w:pPr>
        <w:contextualSpacing/>
        <w:jc w:val="both"/>
      </w:pPr>
      <w:r>
        <w:t>&lt;</w:t>
      </w:r>
      <w:proofErr w:type="spellStart"/>
      <w:r>
        <w:t>docDate</w:t>
      </w:r>
      <w:proofErr w:type="spellEnd"/>
      <w:r>
        <w:t xml:space="preserve">&gt; ha come valore la data in cui </w:t>
      </w:r>
      <w:r w:rsidR="00EB66E3">
        <w:t>ogni</w:t>
      </w:r>
      <w:r>
        <w:t xml:space="preserve"> lezione è stata presumibilmente tenuta</w:t>
      </w:r>
      <w:r w:rsidR="005A41DB">
        <w:t>.</w:t>
      </w:r>
    </w:p>
    <w:p w14:paraId="51118845" w14:textId="576678EA" w:rsidR="00CA2DF3" w:rsidRDefault="008A01C9" w:rsidP="00EE4079">
      <w:pPr>
        <w:pStyle w:val="Titolo4"/>
        <w:contextualSpacing/>
      </w:pPr>
      <w:r>
        <w:t>&lt;</w:t>
      </w:r>
      <w:proofErr w:type="spellStart"/>
      <w:r>
        <w:t>physDesc</w:t>
      </w:r>
      <w:proofErr w:type="spellEnd"/>
      <w:r>
        <w:t>&gt;</w:t>
      </w:r>
    </w:p>
    <w:p w14:paraId="306CFF4D" w14:textId="24CAAB87" w:rsidR="008A01C9" w:rsidRDefault="008A01C9" w:rsidP="00EE4079">
      <w:pPr>
        <w:contextualSpacing/>
      </w:pPr>
      <w:r w:rsidRPr="008A01C9">
        <w:rPr>
          <w:noProof/>
        </w:rPr>
        <w:drawing>
          <wp:anchor distT="0" distB="0" distL="114300" distR="114300" simplePos="0" relativeHeight="251691008" behindDoc="0" locked="0" layoutInCell="1" allowOverlap="1" wp14:anchorId="14793C85" wp14:editId="12876633">
            <wp:simplePos x="0" y="0"/>
            <wp:positionH relativeFrom="column">
              <wp:posOffset>3810</wp:posOffset>
            </wp:positionH>
            <wp:positionV relativeFrom="paragraph">
              <wp:posOffset>72390</wp:posOffset>
            </wp:positionV>
            <wp:extent cx="5622925" cy="2651760"/>
            <wp:effectExtent l="0" t="0" r="0" b="0"/>
            <wp:wrapTopAndBottom/>
            <wp:docPr id="22" name="Immagine 22" descr="&lt;physDesc&gt; di &lt;sourceDesc&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2" descr="&lt;physDesc&gt; di &lt;sourceDesc&gt;"/>
                    <pic:cNvPicPr/>
                  </pic:nvPicPr>
                  <pic:blipFill>
                    <a:blip r:embed="rId26"/>
                    <a:stretch>
                      <a:fillRect/>
                    </a:stretch>
                  </pic:blipFill>
                  <pic:spPr>
                    <a:xfrm>
                      <a:off x="0" y="0"/>
                      <a:ext cx="5622925" cy="2651760"/>
                    </a:xfrm>
                    <a:prstGeom prst="rect">
                      <a:avLst/>
                    </a:prstGeom>
                  </pic:spPr>
                </pic:pic>
              </a:graphicData>
            </a:graphic>
            <wp14:sizeRelH relativeFrom="margin">
              <wp14:pctWidth>0</wp14:pctWidth>
            </wp14:sizeRelH>
            <wp14:sizeRelV relativeFrom="margin">
              <wp14:pctHeight>0</wp14:pctHeight>
            </wp14:sizeRelV>
          </wp:anchor>
        </w:drawing>
      </w:r>
      <w:r w:rsidR="007B2783">
        <w:t>I</w:t>
      </w:r>
      <w:r w:rsidR="001368D7">
        <w:t xml:space="preserve">n </w:t>
      </w:r>
      <w:r w:rsidR="001368D7" w:rsidRPr="00C47C53">
        <w:rPr>
          <w:b/>
          <w:bCs/>
        </w:rPr>
        <w:t>&lt;</w:t>
      </w:r>
      <w:proofErr w:type="spellStart"/>
      <w:r w:rsidR="001368D7" w:rsidRPr="00C47C53">
        <w:rPr>
          <w:b/>
          <w:bCs/>
        </w:rPr>
        <w:t>objectDesc</w:t>
      </w:r>
      <w:proofErr w:type="spellEnd"/>
      <w:r w:rsidR="001368D7" w:rsidRPr="00C47C53">
        <w:rPr>
          <w:b/>
          <w:bCs/>
        </w:rPr>
        <w:t>&gt;</w:t>
      </w:r>
      <w:r w:rsidR="00843A9C" w:rsidRPr="00C47C53">
        <w:t xml:space="preserve"> </w:t>
      </w:r>
      <w:r w:rsidR="00843A9C">
        <w:t>sono contenuti metadati riguardanti i</w:t>
      </w:r>
      <w:r w:rsidR="00726B05">
        <w:t>l supporto fisico dei manoscritti, come il materiale</w:t>
      </w:r>
      <w:r w:rsidR="003A519F">
        <w:t xml:space="preserve"> de</w:t>
      </w:r>
      <w:r w:rsidR="00454292">
        <w:t>lle pagine, l’estensione della raccolta</w:t>
      </w:r>
      <w:r w:rsidR="005E40EC">
        <w:t xml:space="preserve">, </w:t>
      </w:r>
      <w:r w:rsidR="00C87F02">
        <w:t>la paginazione, e le condizioni in cui il manoscritto si è conservato.</w:t>
      </w:r>
    </w:p>
    <w:p w14:paraId="022B8445" w14:textId="320A261B" w:rsidR="00383CDF" w:rsidRDefault="00383CDF" w:rsidP="00EE4079">
      <w:pPr>
        <w:shd w:val="clear" w:color="auto" w:fill="FBE4D5" w:themeFill="accent2" w:themeFillTint="33"/>
        <w:contextualSpacing/>
      </w:pPr>
      <w:commentRangeStart w:id="0"/>
      <w:r w:rsidRPr="005B6723">
        <w:rPr>
          <w:u w:val="single"/>
        </w:rPr>
        <w:t>Domanda</w:t>
      </w:r>
      <w:commentRangeEnd w:id="0"/>
      <w:r w:rsidR="005E40EC">
        <w:rPr>
          <w:rStyle w:val="Rimandocommento"/>
        </w:rPr>
        <w:commentReference w:id="0"/>
      </w:r>
      <w:r>
        <w:t>: per le dimensioni fisiche della pagina utilizzo l’attributo &lt;</w:t>
      </w:r>
      <w:proofErr w:type="spellStart"/>
      <w:r>
        <w:t>dimensions</w:t>
      </w:r>
      <w:proofErr w:type="spellEnd"/>
      <w:r>
        <w:t>&gt; oppure un figlio &lt;</w:t>
      </w:r>
      <w:proofErr w:type="spellStart"/>
      <w:r>
        <w:t>measure</w:t>
      </w:r>
      <w:proofErr w:type="spellEnd"/>
      <w:r>
        <w:t>&gt; in &lt;</w:t>
      </w:r>
      <w:proofErr w:type="spellStart"/>
      <w:r>
        <w:t>measureGrp</w:t>
      </w:r>
      <w:proofErr w:type="spellEnd"/>
      <w:r>
        <w:t>&gt;?</w:t>
      </w:r>
    </w:p>
    <w:p w14:paraId="793087E6" w14:textId="59418133" w:rsidR="005E40EC" w:rsidRDefault="005E40EC" w:rsidP="00EE4079">
      <w:pPr>
        <w:contextualSpacing/>
      </w:pPr>
    </w:p>
    <w:p w14:paraId="41067092" w14:textId="238E6E75" w:rsidR="00C47C53" w:rsidRDefault="00C47C53" w:rsidP="00EE4079">
      <w:pPr>
        <w:contextualSpacing/>
      </w:pPr>
      <w:r>
        <w:t xml:space="preserve">In </w:t>
      </w:r>
      <w:r>
        <w:rPr>
          <w:b/>
          <w:bCs/>
        </w:rPr>
        <w:t>&lt;</w:t>
      </w:r>
      <w:proofErr w:type="spellStart"/>
      <w:r>
        <w:rPr>
          <w:b/>
          <w:bCs/>
        </w:rPr>
        <w:t>handDesc</w:t>
      </w:r>
      <w:proofErr w:type="spellEnd"/>
      <w:r w:rsidRPr="00C47C53">
        <w:rPr>
          <w:b/>
          <w:bCs/>
        </w:rPr>
        <w:t>&gt;</w:t>
      </w:r>
      <w:r>
        <w:t xml:space="preserve"> è contenuta una piccola </w:t>
      </w:r>
      <w:r w:rsidR="000C5614">
        <w:t>descrizione dell’identificazione delle mani che hanno scritto il manoscritto, nelle pagine che ho codificato ne ho riconosciuta una soltanto, quella di Saussure</w:t>
      </w:r>
      <w:r w:rsidR="003045CF">
        <w:t>, che torna sullo scritto con correzioni e aggiunte.</w:t>
      </w:r>
    </w:p>
    <w:p w14:paraId="2A303D7C" w14:textId="17B37802" w:rsidR="002914CD" w:rsidRDefault="002914CD" w:rsidP="00EE4079">
      <w:pPr>
        <w:contextualSpacing/>
      </w:pPr>
    </w:p>
    <w:p w14:paraId="5B0F982A" w14:textId="004D64A2" w:rsidR="002914CD" w:rsidRDefault="002914CD" w:rsidP="00EE4079">
      <w:pPr>
        <w:contextualSpacing/>
      </w:pPr>
      <w:r>
        <w:br w:type="page"/>
      </w:r>
    </w:p>
    <w:p w14:paraId="341A3CB8" w14:textId="48B332D1" w:rsidR="002914CD" w:rsidRDefault="001B53D5" w:rsidP="00EE4079">
      <w:pPr>
        <w:pStyle w:val="Titolo4"/>
        <w:contextualSpacing/>
      </w:pPr>
      <w:r>
        <w:lastRenderedPageBreak/>
        <w:t>&lt;history&gt;</w:t>
      </w:r>
    </w:p>
    <w:p w14:paraId="713A81EF" w14:textId="581BAA6D" w:rsidR="004D2773" w:rsidRDefault="004D2773" w:rsidP="00EE4079">
      <w:pPr>
        <w:contextualSpacing/>
      </w:pPr>
      <w:r w:rsidRPr="002914CD">
        <w:rPr>
          <w:noProof/>
        </w:rPr>
        <w:drawing>
          <wp:anchor distT="0" distB="0" distL="114300" distR="114300" simplePos="0" relativeHeight="251693056" behindDoc="0" locked="0" layoutInCell="1" allowOverlap="1" wp14:anchorId="4EF6983B" wp14:editId="3C420C76">
            <wp:simplePos x="0" y="0"/>
            <wp:positionH relativeFrom="column">
              <wp:posOffset>3810</wp:posOffset>
            </wp:positionH>
            <wp:positionV relativeFrom="paragraph">
              <wp:posOffset>46355</wp:posOffset>
            </wp:positionV>
            <wp:extent cx="5544820" cy="1064895"/>
            <wp:effectExtent l="0" t="0" r="0" b="1905"/>
            <wp:wrapTopAndBottom/>
            <wp:docPr id="23" name="Immagine 23" descr="&lt;history&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23" descr="&lt;history&gt;"/>
                    <pic:cNvPicPr/>
                  </pic:nvPicPr>
                  <pic:blipFill>
                    <a:blip r:embed="rId31"/>
                    <a:stretch>
                      <a:fillRect/>
                    </a:stretch>
                  </pic:blipFill>
                  <pic:spPr>
                    <a:xfrm>
                      <a:off x="0" y="0"/>
                      <a:ext cx="5544820" cy="1064895"/>
                    </a:xfrm>
                    <a:prstGeom prst="rect">
                      <a:avLst/>
                    </a:prstGeom>
                  </pic:spPr>
                </pic:pic>
              </a:graphicData>
            </a:graphic>
            <wp14:sizeRelH relativeFrom="margin">
              <wp14:pctWidth>0</wp14:pctWidth>
            </wp14:sizeRelH>
            <wp14:sizeRelV relativeFrom="margin">
              <wp14:pctHeight>0</wp14:pctHeight>
            </wp14:sizeRelV>
          </wp:anchor>
        </w:drawing>
      </w:r>
      <w:r w:rsidR="00D5449F">
        <w:t xml:space="preserve">In &lt;history&gt; </w:t>
      </w:r>
      <w:r w:rsidR="002750F5">
        <w:t>è contenuta la datazione del documento</w:t>
      </w:r>
      <w:r w:rsidR="006A1D77">
        <w:t xml:space="preserve"> </w:t>
      </w:r>
      <w:r w:rsidR="006A1D77">
        <w:rPr>
          <w:rFonts w:cstheme="minorHAnsi"/>
        </w:rPr>
        <w:t>↑</w:t>
      </w:r>
      <w:r w:rsidR="006823FA">
        <w:t>.</w:t>
      </w:r>
    </w:p>
    <w:p w14:paraId="4494200B" w14:textId="13BC4DB3" w:rsidR="006A1D77" w:rsidRDefault="006823FA" w:rsidP="00EE4079">
      <w:pPr>
        <w:contextualSpacing/>
      </w:pPr>
      <w:r>
        <w:t>Ogni prolusione è accompagnata dalla data della sua composizione e dal grado di sicurezza di questa informazione, insieme alla fonte da cui è tratta.</w:t>
      </w:r>
      <w:r w:rsidR="000205A0">
        <w:t xml:space="preserve"> </w:t>
      </w:r>
    </w:p>
    <w:p w14:paraId="59D75D58" w14:textId="76E86E59" w:rsidR="0015691E" w:rsidRDefault="00111ED5" w:rsidP="00EE4079">
      <w:pPr>
        <w:shd w:val="clear" w:color="auto" w:fill="FBE4D5" w:themeFill="accent2" w:themeFillTint="33"/>
        <w:contextualSpacing/>
        <w:rPr>
          <w:rFonts w:cstheme="minorHAnsi"/>
        </w:rPr>
      </w:pPr>
      <w:r w:rsidRPr="007730E5">
        <w:rPr>
          <w:rStyle w:val="Collegamentoipertestuale"/>
          <w:noProof/>
        </w:rPr>
        <w:drawing>
          <wp:anchor distT="0" distB="0" distL="114300" distR="114300" simplePos="0" relativeHeight="251695104" behindDoc="0" locked="0" layoutInCell="1" allowOverlap="1" wp14:anchorId="40EA29A6" wp14:editId="751816C6">
            <wp:simplePos x="0" y="0"/>
            <wp:positionH relativeFrom="column">
              <wp:posOffset>2540</wp:posOffset>
            </wp:positionH>
            <wp:positionV relativeFrom="paragraph">
              <wp:posOffset>103323</wp:posOffset>
            </wp:positionV>
            <wp:extent cx="3355200" cy="1281600"/>
            <wp:effectExtent l="19050" t="19050" r="17145" b="13970"/>
            <wp:wrapSquare wrapText="bothSides"/>
            <wp:docPr id="24" name="Immagine 24" descr="Testo del file Prolusioni 1 - Prova di tag contenuto: datazione Chidich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 24" descr="Testo del file Prolusioni 1 - Prova di tag contenuto: datazione Chidichimo"/>
                    <pic:cNvPicPr/>
                  </pic:nvPicPr>
                  <pic:blipFill rotWithShape="1">
                    <a:blip r:embed="rId32"/>
                    <a:srcRect b="48545"/>
                    <a:stretch/>
                  </pic:blipFill>
                  <pic:spPr bwMode="auto">
                    <a:xfrm>
                      <a:off x="0" y="0"/>
                      <a:ext cx="3355200" cy="1281600"/>
                    </a:xfrm>
                    <a:prstGeom prst="rect">
                      <a:avLst/>
                    </a:prstGeom>
                    <a:ln>
                      <a:solidFill>
                        <a:schemeClr val="bg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19A4">
        <w:t>N</w:t>
      </w:r>
      <w:r w:rsidR="000631DC">
        <w:t>el documento</w:t>
      </w:r>
      <w:r w:rsidR="00167B3A">
        <w:t xml:space="preserve"> </w:t>
      </w:r>
      <w:hyperlink r:id="rId33" w:history="1">
        <w:r w:rsidR="00841855">
          <w:rPr>
            <w:rStyle w:val="Collegamentoipertestuale"/>
          </w:rPr>
          <w:t>Prolusioni 1 - Prova di tag Contenuto</w:t>
        </w:r>
      </w:hyperlink>
      <w:r w:rsidR="006A1D77">
        <w:t xml:space="preserve"> </w:t>
      </w:r>
      <w:r w:rsidR="006A1D77">
        <w:rPr>
          <w:rFonts w:cstheme="minorHAnsi"/>
        </w:rPr>
        <w:t>→</w:t>
      </w:r>
      <w:r w:rsidR="009619A4">
        <w:rPr>
          <w:rFonts w:cstheme="minorHAnsi"/>
        </w:rPr>
        <w:t xml:space="preserve"> è citato </w:t>
      </w:r>
      <w:proofErr w:type="spellStart"/>
      <w:r w:rsidR="009619A4">
        <w:rPr>
          <w:rFonts w:cstheme="minorHAnsi"/>
        </w:rPr>
        <w:t>Chidichimo</w:t>
      </w:r>
      <w:proofErr w:type="spellEnd"/>
      <w:r w:rsidR="009619A4">
        <w:rPr>
          <w:rFonts w:cstheme="minorHAnsi"/>
        </w:rPr>
        <w:t xml:space="preserve"> 2009 riguardo </w:t>
      </w:r>
      <w:r w:rsidR="00F10F00">
        <w:rPr>
          <w:rFonts w:cstheme="minorHAnsi"/>
        </w:rPr>
        <w:t xml:space="preserve">la datazione, </w:t>
      </w:r>
      <w:commentRangeStart w:id="1"/>
      <w:r w:rsidR="00F10F00">
        <w:rPr>
          <w:rFonts w:cstheme="minorHAnsi"/>
        </w:rPr>
        <w:t>qual è la fonte da cui sono tratte le date delle tre lezioni</w:t>
      </w:r>
      <w:commentRangeEnd w:id="1"/>
      <w:r w:rsidR="00F10F00">
        <w:rPr>
          <w:rStyle w:val="Rimandocommento"/>
        </w:rPr>
        <w:commentReference w:id="1"/>
      </w:r>
      <w:r w:rsidR="00F10F00">
        <w:rPr>
          <w:rFonts w:cstheme="minorHAnsi"/>
        </w:rPr>
        <w:t>?</w:t>
      </w:r>
    </w:p>
    <w:p w14:paraId="3738ACF1" w14:textId="77777777" w:rsidR="00111ED5" w:rsidRDefault="00111ED5" w:rsidP="00EE4079">
      <w:pPr>
        <w:contextualSpacing/>
        <w:rPr>
          <w:rFonts w:cstheme="minorHAnsi"/>
        </w:rPr>
      </w:pPr>
    </w:p>
    <w:p w14:paraId="54BF08EF" w14:textId="28A891CD" w:rsidR="002A4B70" w:rsidRDefault="002A4B70" w:rsidP="00EE4079">
      <w:pPr>
        <w:contextualSpacing/>
        <w:rPr>
          <w:rFonts w:cstheme="minorHAnsi"/>
        </w:rPr>
      </w:pPr>
    </w:p>
    <w:p w14:paraId="65EE27EF" w14:textId="77777777" w:rsidR="00AE503D" w:rsidRDefault="00AE503D" w:rsidP="00EE4079">
      <w:pPr>
        <w:contextualSpacing/>
        <w:rPr>
          <w:rFonts w:cstheme="minorHAnsi"/>
        </w:rPr>
      </w:pPr>
    </w:p>
    <w:p w14:paraId="2AA9C7BD" w14:textId="77777777" w:rsidR="00111ED5" w:rsidRDefault="00111ED5" w:rsidP="00EE4079">
      <w:pPr>
        <w:contextualSpacing/>
        <w:rPr>
          <w:rFonts w:cstheme="minorHAnsi"/>
        </w:rPr>
      </w:pPr>
    </w:p>
    <w:p w14:paraId="3E7FA63E" w14:textId="45AE2456" w:rsidR="002A4B70" w:rsidRDefault="002A4B70" w:rsidP="00EE4079">
      <w:pPr>
        <w:contextualSpacing/>
        <w:rPr>
          <w:rFonts w:cstheme="minorHAnsi"/>
        </w:rPr>
      </w:pPr>
    </w:p>
    <w:p w14:paraId="7DDEDBE7" w14:textId="193D2C5D" w:rsidR="001A06E0" w:rsidRDefault="00095199" w:rsidP="00EE4079">
      <w:pPr>
        <w:pStyle w:val="Titolo3"/>
        <w:contextualSpacing/>
      </w:pPr>
      <w:r w:rsidRPr="00BD0029">
        <w:rPr>
          <w:noProof/>
        </w:rPr>
        <w:drawing>
          <wp:anchor distT="0" distB="0" distL="114300" distR="114300" simplePos="0" relativeHeight="251701248" behindDoc="0" locked="0" layoutInCell="1" allowOverlap="1" wp14:anchorId="547A6E05" wp14:editId="2E98DC34">
            <wp:simplePos x="0" y="0"/>
            <wp:positionH relativeFrom="column">
              <wp:posOffset>0</wp:posOffset>
            </wp:positionH>
            <wp:positionV relativeFrom="paragraph">
              <wp:posOffset>232738</wp:posOffset>
            </wp:positionV>
            <wp:extent cx="4334510" cy="732790"/>
            <wp:effectExtent l="0" t="0" r="8890" b="0"/>
            <wp:wrapTopAndBottom/>
            <wp:docPr id="27" name="Immagine 2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descr="Immagine che contiene testo&#10;&#10;Descrizione generata automaticamente"/>
                    <pic:cNvPicPr/>
                  </pic:nvPicPr>
                  <pic:blipFill>
                    <a:blip r:embed="rId34"/>
                    <a:stretch>
                      <a:fillRect/>
                    </a:stretch>
                  </pic:blipFill>
                  <pic:spPr>
                    <a:xfrm>
                      <a:off x="0" y="0"/>
                      <a:ext cx="4334510" cy="732790"/>
                    </a:xfrm>
                    <a:prstGeom prst="rect">
                      <a:avLst/>
                    </a:prstGeom>
                  </pic:spPr>
                </pic:pic>
              </a:graphicData>
            </a:graphic>
            <wp14:sizeRelH relativeFrom="margin">
              <wp14:pctWidth>0</wp14:pctWidth>
            </wp14:sizeRelH>
            <wp14:sizeRelV relativeFrom="margin">
              <wp14:pctHeight>0</wp14:pctHeight>
            </wp14:sizeRelV>
          </wp:anchor>
        </w:drawing>
      </w:r>
      <w:r w:rsidR="002A4B70">
        <w:t>&lt;</w:t>
      </w:r>
      <w:proofErr w:type="spellStart"/>
      <w:r w:rsidR="002A4B70">
        <w:t>encodingDesc</w:t>
      </w:r>
      <w:proofErr w:type="spellEnd"/>
      <w:r w:rsidR="002A4B70">
        <w:t>&gt;</w:t>
      </w:r>
    </w:p>
    <w:p w14:paraId="3D499A5D" w14:textId="23738D58" w:rsidR="006202AD" w:rsidRPr="006202AD" w:rsidRDefault="003E0AB9" w:rsidP="00EE4079">
      <w:pPr>
        <w:pStyle w:val="Titolo4"/>
        <w:contextualSpacing/>
      </w:pPr>
      <w:r>
        <w:t>&lt;</w:t>
      </w:r>
      <w:proofErr w:type="spellStart"/>
      <w:r>
        <w:t>c</w:t>
      </w:r>
      <w:r w:rsidRPr="003E0AB9">
        <w:t>lassDesc</w:t>
      </w:r>
      <w:proofErr w:type="spellEnd"/>
      <w:r>
        <w:t>&gt;</w:t>
      </w:r>
    </w:p>
    <w:p w14:paraId="02C10A3F" w14:textId="59D3694D" w:rsidR="006E6865" w:rsidRDefault="00705D1B" w:rsidP="00EE4079">
      <w:pPr>
        <w:contextualSpacing/>
      </w:pPr>
      <w:r w:rsidRPr="00E7726F">
        <w:rPr>
          <w:noProof/>
        </w:rPr>
        <w:drawing>
          <wp:anchor distT="0" distB="0" distL="114300" distR="114300" simplePos="0" relativeHeight="251697152" behindDoc="0" locked="0" layoutInCell="1" allowOverlap="1" wp14:anchorId="20935E7F" wp14:editId="2D62A4D6">
            <wp:simplePos x="0" y="0"/>
            <wp:positionH relativeFrom="column">
              <wp:posOffset>3810</wp:posOffset>
            </wp:positionH>
            <wp:positionV relativeFrom="paragraph">
              <wp:posOffset>82550</wp:posOffset>
            </wp:positionV>
            <wp:extent cx="2491740" cy="2491740"/>
            <wp:effectExtent l="0" t="0" r="3810" b="3810"/>
            <wp:wrapTopAndBottom/>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91740" cy="2491740"/>
                    </a:xfrm>
                    <a:prstGeom prst="rect">
                      <a:avLst/>
                    </a:prstGeom>
                  </pic:spPr>
                </pic:pic>
              </a:graphicData>
            </a:graphic>
          </wp:anchor>
        </w:drawing>
      </w:r>
      <w:r w:rsidRPr="00705D1B">
        <w:t>Contiene la tassonomia delle parole chiave che verranno usate in &lt;</w:t>
      </w:r>
      <w:proofErr w:type="spellStart"/>
      <w:r w:rsidRPr="00705D1B">
        <w:t>profileDesc</w:t>
      </w:r>
      <w:proofErr w:type="spellEnd"/>
      <w:r w:rsidRPr="00705D1B">
        <w:t>&gt;&lt;</w:t>
      </w:r>
      <w:proofErr w:type="spellStart"/>
      <w:r w:rsidRPr="00705D1B">
        <w:t>textClass</w:t>
      </w:r>
      <w:proofErr w:type="spellEnd"/>
      <w:r w:rsidRPr="00705D1B">
        <w:t>&gt; per definire gli argomenti di cui tratta il testo</w:t>
      </w:r>
      <w:r w:rsidR="00111ED5">
        <w:t>.</w:t>
      </w:r>
    </w:p>
    <w:p w14:paraId="46FCA182" w14:textId="77777777" w:rsidR="006E6865" w:rsidRDefault="006E6865" w:rsidP="00EE4079">
      <w:pPr>
        <w:contextualSpacing/>
      </w:pPr>
      <w:r>
        <w:br w:type="page"/>
      </w:r>
    </w:p>
    <w:p w14:paraId="32201691" w14:textId="4256D9A3" w:rsidR="001A06E0" w:rsidRDefault="001A06E0" w:rsidP="00EE4079">
      <w:pPr>
        <w:pStyle w:val="Titolo4"/>
        <w:contextualSpacing/>
      </w:pPr>
      <w:r>
        <w:lastRenderedPageBreak/>
        <w:t>&lt;</w:t>
      </w:r>
      <w:proofErr w:type="spellStart"/>
      <w:r>
        <w:t>editorialDecl</w:t>
      </w:r>
      <w:proofErr w:type="spellEnd"/>
      <w:r>
        <w:t>&gt;</w:t>
      </w:r>
    </w:p>
    <w:p w14:paraId="08D9D016" w14:textId="18E80714" w:rsidR="00111ED5" w:rsidRDefault="00111ED5" w:rsidP="00EE4079">
      <w:pPr>
        <w:contextualSpacing/>
      </w:pPr>
      <w:r w:rsidRPr="0015084C">
        <w:rPr>
          <w:noProof/>
        </w:rPr>
        <w:drawing>
          <wp:anchor distT="0" distB="0" distL="114300" distR="114300" simplePos="0" relativeHeight="251699200" behindDoc="0" locked="0" layoutInCell="1" allowOverlap="1" wp14:anchorId="25808FBB" wp14:editId="2D9D5E97">
            <wp:simplePos x="0" y="0"/>
            <wp:positionH relativeFrom="column">
              <wp:posOffset>12700</wp:posOffset>
            </wp:positionH>
            <wp:positionV relativeFrom="paragraph">
              <wp:posOffset>57150</wp:posOffset>
            </wp:positionV>
            <wp:extent cx="4385945" cy="4779010"/>
            <wp:effectExtent l="0" t="0" r="0" b="2540"/>
            <wp:wrapTopAndBottom/>
            <wp:docPr id="26" name="Immagine 26" descr="&lt;editorialDecl&gt; di &lt;encodingDesc&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descr="&lt;editorialDecl&gt; di &lt;encodingDesc&gt;"/>
                    <pic:cNvPicPr/>
                  </pic:nvPicPr>
                  <pic:blipFill>
                    <a:blip r:embed="rId36"/>
                    <a:stretch>
                      <a:fillRect/>
                    </a:stretch>
                  </pic:blipFill>
                  <pic:spPr>
                    <a:xfrm>
                      <a:off x="0" y="0"/>
                      <a:ext cx="4385945" cy="4779010"/>
                    </a:xfrm>
                    <a:prstGeom prst="rect">
                      <a:avLst/>
                    </a:prstGeom>
                  </pic:spPr>
                </pic:pic>
              </a:graphicData>
            </a:graphic>
            <wp14:sizeRelH relativeFrom="margin">
              <wp14:pctWidth>0</wp14:pctWidth>
            </wp14:sizeRelH>
            <wp14:sizeRelV relativeFrom="margin">
              <wp14:pctHeight>0</wp14:pctHeight>
            </wp14:sizeRelV>
          </wp:anchor>
        </w:drawing>
      </w:r>
    </w:p>
    <w:p w14:paraId="3781C116" w14:textId="690D1396" w:rsidR="00CC1FA5" w:rsidRDefault="000A5265" w:rsidP="00EE4079">
      <w:pPr>
        <w:contextualSpacing/>
      </w:pPr>
      <w:r>
        <w:t>&lt;</w:t>
      </w:r>
      <w:proofErr w:type="spellStart"/>
      <w:r>
        <w:t>editorialDecl</w:t>
      </w:r>
      <w:proofErr w:type="spellEnd"/>
      <w:r>
        <w:t>&gt; contiene una lista composta da</w:t>
      </w:r>
      <w:r w:rsidR="003B5405">
        <w:t xml:space="preserve"> tre elementi</w:t>
      </w:r>
      <w:r w:rsidR="00B536EE">
        <w:t>:</w:t>
      </w:r>
    </w:p>
    <w:p w14:paraId="35B54200" w14:textId="77777777" w:rsidR="00B536EE" w:rsidRDefault="00B536EE" w:rsidP="00EE4079">
      <w:pPr>
        <w:contextualSpacing/>
      </w:pPr>
    </w:p>
    <w:p w14:paraId="5757C547" w14:textId="11D3B3E2" w:rsidR="006050DD" w:rsidRDefault="006050DD" w:rsidP="00EE4079">
      <w:pPr>
        <w:ind w:left="360"/>
        <w:contextualSpacing/>
      </w:pPr>
      <w:r>
        <w:t xml:space="preserve">&lt;label&gt; contiene </w:t>
      </w:r>
      <w:r w:rsidR="003B5405">
        <w:t xml:space="preserve">il codice </w:t>
      </w:r>
      <w:r w:rsidR="00327722">
        <w:t>(</w:t>
      </w:r>
      <w:r>
        <w:t>&lt;</w:t>
      </w:r>
      <w:proofErr w:type="spellStart"/>
      <w:r w:rsidR="00327722">
        <w:t>idno</w:t>
      </w:r>
      <w:proofErr w:type="spellEnd"/>
      <w:r>
        <w:t>&gt;</w:t>
      </w:r>
      <w:r w:rsidR="00327722">
        <w:t xml:space="preserve">) </w:t>
      </w:r>
      <w:r w:rsidR="003B5405">
        <w:t>della pericope</w:t>
      </w:r>
      <w:r w:rsidR="0057538E">
        <w:t xml:space="preserve"> (</w:t>
      </w:r>
      <w:proofErr w:type="spellStart"/>
      <w:r w:rsidR="0057538E">
        <w:t>91Aaaa001</w:t>
      </w:r>
      <w:proofErr w:type="spellEnd"/>
      <w:r w:rsidR="0057538E">
        <w:t>)</w:t>
      </w:r>
    </w:p>
    <w:p w14:paraId="01A8AE50" w14:textId="77777777" w:rsidR="00B536EE" w:rsidRDefault="00B536EE" w:rsidP="00EE4079">
      <w:pPr>
        <w:ind w:left="360"/>
        <w:contextualSpacing/>
      </w:pPr>
    </w:p>
    <w:p w14:paraId="6100F9D7" w14:textId="6D09EDDB" w:rsidR="00170436" w:rsidRDefault="006050DD" w:rsidP="00EE4079">
      <w:pPr>
        <w:ind w:left="360"/>
        <w:contextualSpacing/>
      </w:pPr>
      <w:r>
        <w:t>&lt;item</w:t>
      </w:r>
      <w:r w:rsidR="00076DA3">
        <w:t>&gt;</w:t>
      </w:r>
      <w:r w:rsidR="00B536EE">
        <w:t xml:space="preserve"> composto da:</w:t>
      </w:r>
    </w:p>
    <w:p w14:paraId="6F76037C" w14:textId="385209D5" w:rsidR="00A83ADE" w:rsidRDefault="00170436" w:rsidP="00EE4079">
      <w:pPr>
        <w:ind w:left="1080"/>
        <w:contextualSpacing/>
      </w:pPr>
      <w:r>
        <w:t>&lt;</w:t>
      </w:r>
      <w:proofErr w:type="spellStart"/>
      <w:r>
        <w:t>seg</w:t>
      </w:r>
      <w:proofErr w:type="spellEnd"/>
      <w:r>
        <w:t>&gt; contiene</w:t>
      </w:r>
      <w:r w:rsidR="00327722">
        <w:t xml:space="preserve"> l’inizio del testo della pericope</w:t>
      </w:r>
      <w:r w:rsidR="001C06B3">
        <w:t>,</w:t>
      </w:r>
    </w:p>
    <w:p w14:paraId="5CA9645D" w14:textId="5ED1C8BC" w:rsidR="006202AD" w:rsidRDefault="00A83ADE" w:rsidP="00EE4079">
      <w:pPr>
        <w:ind w:left="1080"/>
        <w:contextualSpacing/>
        <w:rPr>
          <w:noProof/>
        </w:rPr>
      </w:pPr>
      <w:r>
        <w:t>&lt;</w:t>
      </w:r>
      <w:proofErr w:type="spellStart"/>
      <w:r>
        <w:t>desc</w:t>
      </w:r>
      <w:proofErr w:type="spellEnd"/>
      <w:r>
        <w:t xml:space="preserve">&gt; è </w:t>
      </w:r>
      <w:r w:rsidR="00327722">
        <w:t xml:space="preserve">una breve </w:t>
      </w:r>
      <w:commentRangeStart w:id="2"/>
      <w:r w:rsidR="00327722">
        <w:t>descrizione</w:t>
      </w:r>
      <w:commentRangeEnd w:id="2"/>
      <w:r w:rsidR="00B536EE">
        <w:rPr>
          <w:rStyle w:val="Rimandocommento"/>
        </w:rPr>
        <w:commentReference w:id="2"/>
      </w:r>
      <w:r w:rsidR="00327722">
        <w:t xml:space="preserve"> riassuntiva della pericope</w:t>
      </w:r>
      <w:r>
        <w:t>.</w:t>
      </w:r>
      <w:r w:rsidR="00916B01" w:rsidRPr="00916B01">
        <w:rPr>
          <w:noProof/>
        </w:rPr>
        <w:t xml:space="preserve"> </w:t>
      </w:r>
    </w:p>
    <w:p w14:paraId="310EB0C2" w14:textId="6ACAA576" w:rsidR="00773BA4" w:rsidRDefault="00773BA4" w:rsidP="00EE4079">
      <w:pPr>
        <w:ind w:left="1080"/>
        <w:contextualSpacing/>
        <w:rPr>
          <w:noProof/>
        </w:rPr>
      </w:pPr>
    </w:p>
    <w:p w14:paraId="20F542A7" w14:textId="5D64A65A" w:rsidR="00916B01" w:rsidRDefault="00AE503D" w:rsidP="00EE4079">
      <w:pPr>
        <w:contextualSpacing/>
        <w:rPr>
          <w:noProof/>
        </w:rPr>
      </w:pPr>
      <w:r w:rsidRPr="006E17FB">
        <w:rPr>
          <w:noProof/>
        </w:rPr>
        <w:drawing>
          <wp:anchor distT="0" distB="0" distL="114300" distR="114300" simplePos="0" relativeHeight="251763712" behindDoc="0" locked="0" layoutInCell="1" allowOverlap="1" wp14:anchorId="7799C7C4" wp14:editId="5FE88C48">
            <wp:simplePos x="0" y="0"/>
            <wp:positionH relativeFrom="column">
              <wp:posOffset>3836307</wp:posOffset>
            </wp:positionH>
            <wp:positionV relativeFrom="paragraph">
              <wp:posOffset>132624</wp:posOffset>
            </wp:positionV>
            <wp:extent cx="3178175" cy="1136015"/>
            <wp:effectExtent l="19050" t="19050" r="22225" b="26035"/>
            <wp:wrapSquare wrapText="bothSides"/>
            <wp:docPr id="34" name="Immagine 34"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descr="Immagine che contiene tavolo&#10;&#10;Descrizione generata automaticamente"/>
                    <pic:cNvPicPr/>
                  </pic:nvPicPr>
                  <pic:blipFill>
                    <a:blip r:embed="rId37"/>
                    <a:stretch>
                      <a:fillRect/>
                    </a:stretch>
                  </pic:blipFill>
                  <pic:spPr>
                    <a:xfrm>
                      <a:off x="0" y="0"/>
                      <a:ext cx="3178175" cy="1136015"/>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p>
    <w:p w14:paraId="693F4933" w14:textId="3866DE23" w:rsidR="006E17FB" w:rsidRDefault="006E17FB" w:rsidP="003E1980">
      <w:pPr>
        <w:contextualSpacing/>
        <w:rPr>
          <w:noProof/>
        </w:rPr>
      </w:pPr>
      <w:r>
        <w:rPr>
          <w:noProof/>
        </w:rPr>
        <w:t xml:space="preserve">I codici delle pericopi di </w:t>
      </w:r>
      <w:r w:rsidRPr="006E17FB">
        <w:rPr>
          <w:noProof/>
          <w:u w:val="single"/>
        </w:rPr>
        <w:t>Prolusioni</w:t>
      </w:r>
      <w:r>
        <w:rPr>
          <w:noProof/>
        </w:rPr>
        <w:t xml:space="preserve"> sono quelli ipotizzati dai saussuriani nel documento “</w:t>
      </w:r>
      <w:hyperlink r:id="rId38" w:history="1">
        <w:r w:rsidR="000E6104" w:rsidRPr="000E6104">
          <w:rPr>
            <w:rStyle w:val="Collegamentoipertestuale"/>
            <w:noProof/>
          </w:rPr>
          <w:t>Note e tag per Angelo e Silvia</w:t>
        </w:r>
      </w:hyperlink>
      <w:r>
        <w:rPr>
          <w:noProof/>
        </w:rPr>
        <w:t xml:space="preserve">” </w:t>
      </w:r>
      <w:r w:rsidR="000E6104">
        <w:rPr>
          <w:noProof/>
        </w:rPr>
        <w:t>.</w:t>
      </w:r>
    </w:p>
    <w:p w14:paraId="52DB1085" w14:textId="03248081" w:rsidR="006E17FB" w:rsidRDefault="006E17FB" w:rsidP="00EE4079">
      <w:pPr>
        <w:contextualSpacing/>
        <w:rPr>
          <w:noProof/>
        </w:rPr>
      </w:pPr>
    </w:p>
    <w:p w14:paraId="0F5D2E9D" w14:textId="77777777" w:rsidR="00AE503D" w:rsidRDefault="00AE503D" w:rsidP="003E1980">
      <w:pPr>
        <w:contextualSpacing/>
        <w:rPr>
          <w:noProof/>
        </w:rPr>
      </w:pPr>
      <w:r w:rsidRPr="006E17FB">
        <w:rPr>
          <w:noProof/>
        </w:rPr>
        <w:drawing>
          <wp:anchor distT="0" distB="0" distL="114300" distR="114300" simplePos="0" relativeHeight="251765760" behindDoc="0" locked="0" layoutInCell="1" allowOverlap="1" wp14:anchorId="76E74C9A" wp14:editId="26D8AC15">
            <wp:simplePos x="0" y="0"/>
            <wp:positionH relativeFrom="column">
              <wp:posOffset>3229973</wp:posOffset>
            </wp:positionH>
            <wp:positionV relativeFrom="paragraph">
              <wp:posOffset>722358</wp:posOffset>
            </wp:positionV>
            <wp:extent cx="3784600" cy="431165"/>
            <wp:effectExtent l="19050" t="19050" r="25400" b="26035"/>
            <wp:wrapSquare wrapText="bothSides"/>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84600" cy="431165"/>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6E17FB">
        <w:rPr>
          <w:noProof/>
        </w:rPr>
        <w:t xml:space="preserve">Per quanto riguarda </w:t>
      </w:r>
      <w:r w:rsidR="006E17FB" w:rsidRPr="006E17FB">
        <w:rPr>
          <w:noProof/>
          <w:u w:val="single"/>
        </w:rPr>
        <w:t>Morfologia</w:t>
      </w:r>
      <w:r w:rsidR="006E17FB">
        <w:rPr>
          <w:noProof/>
        </w:rPr>
        <w:t xml:space="preserve">, ho utilizzato il codice “pericope_3951-7.x” dove x è il numero della pericope. </w:t>
      </w:r>
    </w:p>
    <w:p w14:paraId="0F88E508" w14:textId="04D1FFA6" w:rsidR="006E17FB" w:rsidRDefault="006E17FB" w:rsidP="003E1980">
      <w:pPr>
        <w:contextualSpacing/>
        <w:rPr>
          <w:noProof/>
        </w:rPr>
      </w:pPr>
      <w:r>
        <w:rPr>
          <w:noProof/>
        </w:rPr>
        <w:t>La prima pericope di Morfologia ha il codice “</w:t>
      </w:r>
      <w:r w:rsidRPr="006E17FB">
        <w:rPr>
          <w:noProof/>
        </w:rPr>
        <w:t>pericope_3951-7.1</w:t>
      </w:r>
      <w:r>
        <w:rPr>
          <w:noProof/>
        </w:rPr>
        <w:t>”, la seconda “</w:t>
      </w:r>
      <w:r w:rsidRPr="006E17FB">
        <w:rPr>
          <w:noProof/>
        </w:rPr>
        <w:t>pericope_3951-7.</w:t>
      </w:r>
      <w:r>
        <w:rPr>
          <w:noProof/>
        </w:rPr>
        <w:t>2” e così via…</w:t>
      </w:r>
    </w:p>
    <w:p w14:paraId="07494924" w14:textId="77777777" w:rsidR="00AE503D" w:rsidRDefault="00AE503D" w:rsidP="003E1980">
      <w:pPr>
        <w:contextualSpacing/>
        <w:rPr>
          <w:noProof/>
        </w:rPr>
      </w:pPr>
    </w:p>
    <w:p w14:paraId="68D568C6" w14:textId="45BB3982" w:rsidR="006E17FB" w:rsidRDefault="006E17FB" w:rsidP="003E1980">
      <w:pPr>
        <w:contextualSpacing/>
        <w:rPr>
          <w:noProof/>
        </w:rPr>
      </w:pPr>
      <w:r>
        <w:rPr>
          <w:noProof/>
        </w:rPr>
        <w:t xml:space="preserve">Nel file </w:t>
      </w:r>
      <w:hyperlink r:id="rId40" w:history="1">
        <w:r w:rsidR="000E6104">
          <w:rPr>
            <w:rStyle w:val="Collegamentoipertestuale"/>
            <w:noProof/>
          </w:rPr>
          <w:t>Morfologia cpl</w:t>
        </w:r>
      </w:hyperlink>
      <w:r>
        <w:rPr>
          <w:noProof/>
        </w:rPr>
        <w:t xml:space="preserve">, non ho capito quale </w:t>
      </w:r>
      <w:r w:rsidRPr="00A45AD3">
        <w:rPr>
          <w:noProof/>
          <w:shd w:val="clear" w:color="auto" w:fill="FBE4D5" w:themeFill="accent2" w:themeFillTint="33"/>
        </w:rPr>
        <w:t>numerazione delle pericopi</w:t>
      </w:r>
      <w:r>
        <w:rPr>
          <w:noProof/>
        </w:rPr>
        <w:t xml:space="preserve"> debba essere seguita</w:t>
      </w:r>
      <w:r w:rsidR="003E1980">
        <w:rPr>
          <w:noProof/>
        </w:rPr>
        <w:t>.</w:t>
      </w:r>
    </w:p>
    <w:p w14:paraId="5B59DA51" w14:textId="77777777" w:rsidR="000E6104" w:rsidRDefault="000E6104" w:rsidP="003E1980">
      <w:pPr>
        <w:contextualSpacing/>
        <w:rPr>
          <w:noProof/>
        </w:rPr>
      </w:pPr>
    </w:p>
    <w:p w14:paraId="331D5A1D" w14:textId="7B3410F2" w:rsidR="00A45AD3" w:rsidRPr="006E17FB" w:rsidRDefault="003E1980" w:rsidP="003E1980">
      <w:pPr>
        <w:contextualSpacing/>
        <w:rPr>
          <w:noProof/>
        </w:rPr>
      </w:pPr>
      <w:commentRangeStart w:id="3"/>
      <w:r>
        <w:rPr>
          <w:noProof/>
        </w:rPr>
        <w:t>Io ho adottato quella usata dalla BGE nell’archivio delle pagine del manoscritto scansionate (3951/7</w:t>
      </w:r>
      <w:r w:rsidR="00A45AD3">
        <w:rPr>
          <w:noProof/>
        </w:rPr>
        <w:t xml:space="preserve">), l’altra è quella di Engler? Quale utilizzo? Anche considerando un’ultima versione, seguendo il criterio della pericopatura di Prolusioni: </w:t>
      </w:r>
      <w:r w:rsidR="00A45AD3" w:rsidRPr="00A45AD3">
        <w:rPr>
          <w:noProof/>
        </w:rPr>
        <w:t>94Gaaa001</w:t>
      </w:r>
      <w:r w:rsidR="00A45AD3">
        <w:rPr>
          <w:noProof/>
        </w:rPr>
        <w:t>.</w:t>
      </w:r>
      <w:commentRangeEnd w:id="3"/>
      <w:r w:rsidR="00892009">
        <w:rPr>
          <w:rStyle w:val="Rimandocommento"/>
        </w:rPr>
        <w:commentReference w:id="3"/>
      </w:r>
    </w:p>
    <w:p w14:paraId="1C85AB89" w14:textId="4F1273B8" w:rsidR="006E17FB" w:rsidRDefault="006E17FB" w:rsidP="00EE4079">
      <w:pPr>
        <w:contextualSpacing/>
        <w:rPr>
          <w:noProof/>
        </w:rPr>
      </w:pPr>
    </w:p>
    <w:p w14:paraId="39C99099" w14:textId="76CECEA5" w:rsidR="00916B01" w:rsidRDefault="00773BA4" w:rsidP="00EE4079">
      <w:pPr>
        <w:pStyle w:val="Titolo3"/>
        <w:contextualSpacing/>
      </w:pPr>
      <w:r w:rsidRPr="0071517C">
        <w:rPr>
          <w:noProof/>
        </w:rPr>
        <w:lastRenderedPageBreak/>
        <w:drawing>
          <wp:anchor distT="0" distB="0" distL="114300" distR="114300" simplePos="0" relativeHeight="251705344" behindDoc="0" locked="0" layoutInCell="1" allowOverlap="1" wp14:anchorId="0848DCF7" wp14:editId="242D52DF">
            <wp:simplePos x="0" y="0"/>
            <wp:positionH relativeFrom="column">
              <wp:posOffset>12609</wp:posOffset>
            </wp:positionH>
            <wp:positionV relativeFrom="paragraph">
              <wp:posOffset>245745</wp:posOffset>
            </wp:positionV>
            <wp:extent cx="6591935" cy="3158490"/>
            <wp:effectExtent l="0" t="0" r="0" b="3810"/>
            <wp:wrapTopAndBottom/>
            <wp:docPr id="31" name="Immagine 31" descr="&lt;profileDesc&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descr="&lt;profileDesc&gt;"/>
                    <pic:cNvPicPr/>
                  </pic:nvPicPr>
                  <pic:blipFill>
                    <a:blip r:embed="rId41">
                      <a:extLst>
                        <a:ext uri="{28A0092B-C50C-407E-A947-70E740481C1C}">
                          <a14:useLocalDpi xmlns:a14="http://schemas.microsoft.com/office/drawing/2010/main" val="0"/>
                        </a:ext>
                      </a:extLst>
                    </a:blip>
                    <a:stretch>
                      <a:fillRect/>
                    </a:stretch>
                  </pic:blipFill>
                  <pic:spPr>
                    <a:xfrm>
                      <a:off x="0" y="0"/>
                      <a:ext cx="6591935" cy="3158490"/>
                    </a:xfrm>
                    <a:prstGeom prst="rect">
                      <a:avLst/>
                    </a:prstGeom>
                  </pic:spPr>
                </pic:pic>
              </a:graphicData>
            </a:graphic>
            <wp14:sizeRelH relativeFrom="margin">
              <wp14:pctWidth>0</wp14:pctWidth>
            </wp14:sizeRelH>
            <wp14:sizeRelV relativeFrom="margin">
              <wp14:pctHeight>0</wp14:pctHeight>
            </wp14:sizeRelV>
          </wp:anchor>
        </w:drawing>
      </w:r>
      <w:r w:rsidR="00916B01">
        <w:t>&lt;</w:t>
      </w:r>
      <w:proofErr w:type="spellStart"/>
      <w:r w:rsidR="00916B01">
        <w:t>profile</w:t>
      </w:r>
      <w:r w:rsidR="0071517C">
        <w:t>D</w:t>
      </w:r>
      <w:r w:rsidR="00916B01">
        <w:t>esc</w:t>
      </w:r>
      <w:proofErr w:type="spellEnd"/>
      <w:r w:rsidR="00916B01">
        <w:t>&gt;</w:t>
      </w:r>
    </w:p>
    <w:p w14:paraId="165B4DA0" w14:textId="0D103ED2" w:rsidR="003F41E2" w:rsidRDefault="003F41E2" w:rsidP="00EE4079">
      <w:pPr>
        <w:pStyle w:val="Titolo4"/>
        <w:contextualSpacing/>
      </w:pPr>
      <w:r>
        <w:t>&lt;</w:t>
      </w:r>
      <w:proofErr w:type="spellStart"/>
      <w:r>
        <w:t>textClass</w:t>
      </w:r>
      <w:proofErr w:type="spellEnd"/>
      <w:r>
        <w:t>&gt;</w:t>
      </w:r>
    </w:p>
    <w:p w14:paraId="6C75FDDF" w14:textId="735C068A" w:rsidR="003F41E2" w:rsidRDefault="006F2735" w:rsidP="00EE4079">
      <w:pPr>
        <w:contextualSpacing/>
      </w:pPr>
      <w:r w:rsidRPr="006F2735">
        <w:rPr>
          <w:noProof/>
        </w:rPr>
        <w:drawing>
          <wp:anchor distT="0" distB="0" distL="114300" distR="114300" simplePos="0" relativeHeight="251707392" behindDoc="0" locked="0" layoutInCell="1" allowOverlap="1" wp14:anchorId="7FEC6CB3" wp14:editId="34DE14D7">
            <wp:simplePos x="0" y="0"/>
            <wp:positionH relativeFrom="column">
              <wp:posOffset>12337</wp:posOffset>
            </wp:positionH>
            <wp:positionV relativeFrom="paragraph">
              <wp:posOffset>24674</wp:posOffset>
            </wp:positionV>
            <wp:extent cx="2089150" cy="1027430"/>
            <wp:effectExtent l="0" t="0" r="6350" b="1270"/>
            <wp:wrapSquare wrapText="bothSides"/>
            <wp:docPr id="2" name="Immagine 2" descr="&lt;textClass&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lt;textClass&gt;"/>
                    <pic:cNvPicPr/>
                  </pic:nvPicPr>
                  <pic:blipFill>
                    <a:blip r:embed="rId42"/>
                    <a:stretch>
                      <a:fillRect/>
                    </a:stretch>
                  </pic:blipFill>
                  <pic:spPr>
                    <a:xfrm>
                      <a:off x="0" y="0"/>
                      <a:ext cx="2089150" cy="1027430"/>
                    </a:xfrm>
                    <a:prstGeom prst="rect">
                      <a:avLst/>
                    </a:prstGeom>
                  </pic:spPr>
                </pic:pic>
              </a:graphicData>
            </a:graphic>
            <wp14:sizeRelH relativeFrom="margin">
              <wp14:pctWidth>0</wp14:pctWidth>
            </wp14:sizeRelH>
            <wp14:sizeRelV relativeFrom="margin">
              <wp14:pctHeight>0</wp14:pctHeight>
            </wp14:sizeRelV>
          </wp:anchor>
        </w:drawing>
      </w:r>
      <w:r w:rsidR="003F41E2">
        <w:t>Contiene</w:t>
      </w:r>
      <w:r w:rsidR="00BF5B3F">
        <w:t xml:space="preserve"> una selezione del</w:t>
      </w:r>
      <w:r w:rsidR="003F41E2">
        <w:t xml:space="preserve">le </w:t>
      </w:r>
      <w:r w:rsidR="00777A5B">
        <w:t>parole chiave definite precedentemente nell’&lt;</w:t>
      </w:r>
      <w:proofErr w:type="spellStart"/>
      <w:r w:rsidR="00777A5B">
        <w:t>encodingDesc</w:t>
      </w:r>
      <w:proofErr w:type="spellEnd"/>
      <w:r w:rsidR="00777A5B">
        <w:t>&gt;, che definisc</w:t>
      </w:r>
      <w:r w:rsidR="00BF5B3F">
        <w:t xml:space="preserve">e </w:t>
      </w:r>
      <w:r w:rsidR="00777A5B">
        <w:t>i macro</w:t>
      </w:r>
      <w:r w:rsidR="00BF5B3F">
        <w:t>-</w:t>
      </w:r>
      <w:r w:rsidR="00777A5B">
        <w:t>argomenti del testo</w:t>
      </w:r>
      <w:r w:rsidR="00BF5B3F">
        <w:t xml:space="preserve">, in questo caso: </w:t>
      </w:r>
      <w:proofErr w:type="spellStart"/>
      <w:r w:rsidR="00BF5B3F">
        <w:t>linguistics</w:t>
      </w:r>
      <w:proofErr w:type="spellEnd"/>
      <w:r w:rsidR="00BF5B3F">
        <w:t xml:space="preserve">, </w:t>
      </w:r>
      <w:proofErr w:type="spellStart"/>
      <w:r w:rsidR="00BF5B3F">
        <w:t>university</w:t>
      </w:r>
      <w:proofErr w:type="spellEnd"/>
      <w:r w:rsidR="00BF5B3F">
        <w:t xml:space="preserve"> e </w:t>
      </w:r>
      <w:proofErr w:type="spellStart"/>
      <w:r w:rsidR="00BF5B3F">
        <w:t>teaching</w:t>
      </w:r>
      <w:proofErr w:type="spellEnd"/>
      <w:r w:rsidR="00BF5B3F">
        <w:t>.</w:t>
      </w:r>
    </w:p>
    <w:p w14:paraId="2C73DC90" w14:textId="73E140AC" w:rsidR="000165E9" w:rsidRDefault="000165E9" w:rsidP="00EE4079">
      <w:pPr>
        <w:contextualSpacing/>
      </w:pPr>
    </w:p>
    <w:p w14:paraId="237B07D0" w14:textId="41E77DD2" w:rsidR="000165E9" w:rsidRDefault="000165E9" w:rsidP="00EE4079">
      <w:pPr>
        <w:contextualSpacing/>
      </w:pPr>
    </w:p>
    <w:p w14:paraId="68D2B129" w14:textId="77777777" w:rsidR="000165E9" w:rsidRDefault="000165E9" w:rsidP="00EE4079">
      <w:pPr>
        <w:contextualSpacing/>
      </w:pPr>
    </w:p>
    <w:p w14:paraId="1D0D54C9" w14:textId="34C62C58" w:rsidR="00C812E4" w:rsidRDefault="00A75173" w:rsidP="00EE4079">
      <w:pPr>
        <w:pStyle w:val="Titolo4"/>
        <w:contextualSpacing/>
      </w:pPr>
      <w:r w:rsidRPr="00A75173">
        <w:rPr>
          <w:noProof/>
        </w:rPr>
        <w:drawing>
          <wp:anchor distT="0" distB="0" distL="114300" distR="114300" simplePos="0" relativeHeight="251709440" behindDoc="0" locked="0" layoutInCell="1" allowOverlap="1" wp14:anchorId="10EB6788" wp14:editId="46772B12">
            <wp:simplePos x="0" y="0"/>
            <wp:positionH relativeFrom="column">
              <wp:posOffset>3810</wp:posOffset>
            </wp:positionH>
            <wp:positionV relativeFrom="paragraph">
              <wp:posOffset>178435</wp:posOffset>
            </wp:positionV>
            <wp:extent cx="2180590" cy="417830"/>
            <wp:effectExtent l="0" t="0" r="0" b="1270"/>
            <wp:wrapTopAndBottom/>
            <wp:docPr id="3" name="Immagine 3" descr="&lt;langUsage&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lt;langUsage&gt;"/>
                    <pic:cNvPicPr/>
                  </pic:nvPicPr>
                  <pic:blipFill>
                    <a:blip r:embed="rId43"/>
                    <a:stretch>
                      <a:fillRect/>
                    </a:stretch>
                  </pic:blipFill>
                  <pic:spPr>
                    <a:xfrm>
                      <a:off x="0" y="0"/>
                      <a:ext cx="2180590" cy="417830"/>
                    </a:xfrm>
                    <a:prstGeom prst="rect">
                      <a:avLst/>
                    </a:prstGeom>
                  </pic:spPr>
                </pic:pic>
              </a:graphicData>
            </a:graphic>
            <wp14:sizeRelH relativeFrom="margin">
              <wp14:pctWidth>0</wp14:pctWidth>
            </wp14:sizeRelH>
            <wp14:sizeRelV relativeFrom="margin">
              <wp14:pctHeight>0</wp14:pctHeight>
            </wp14:sizeRelV>
          </wp:anchor>
        </w:drawing>
      </w:r>
      <w:r w:rsidR="00C812E4">
        <w:t>&lt;</w:t>
      </w:r>
      <w:proofErr w:type="spellStart"/>
      <w:r w:rsidR="00C812E4">
        <w:t>langUsage</w:t>
      </w:r>
      <w:proofErr w:type="spellEnd"/>
      <w:r w:rsidR="00C812E4">
        <w:t>&gt;</w:t>
      </w:r>
      <w:r w:rsidRPr="00A75173">
        <w:rPr>
          <w:noProof/>
        </w:rPr>
        <w:t xml:space="preserve"> </w:t>
      </w:r>
    </w:p>
    <w:p w14:paraId="2B11918D" w14:textId="40C64A23" w:rsidR="00BF5B3F" w:rsidRDefault="00315B47" w:rsidP="00EE4079">
      <w:pPr>
        <w:contextualSpacing/>
      </w:pPr>
      <w:r>
        <w:t xml:space="preserve">Il linguaggio </w:t>
      </w:r>
      <w:r w:rsidR="00C812E4">
        <w:t xml:space="preserve">principale </w:t>
      </w:r>
      <w:r>
        <w:t xml:space="preserve">del documento </w:t>
      </w:r>
      <w:r w:rsidR="00C812E4">
        <w:t xml:space="preserve">manoscritto </w:t>
      </w:r>
      <w:r>
        <w:t xml:space="preserve">originale </w:t>
      </w:r>
      <w:r w:rsidR="00C812E4">
        <w:t xml:space="preserve">e della trascrizione su cui ci basiamo </w:t>
      </w:r>
      <w:r>
        <w:t>è il francese.</w:t>
      </w:r>
      <w:r w:rsidR="00C812E4">
        <w:t xml:space="preserve"> La presenza di esempi in lingue differenti dal francese è segnalata puntualmente nel copro del testo codificato con il tag &lt;</w:t>
      </w:r>
      <w:proofErr w:type="spellStart"/>
      <w:r w:rsidR="003459BE">
        <w:t>foreign</w:t>
      </w:r>
      <w:proofErr w:type="spellEnd"/>
      <w:r w:rsidR="003459BE">
        <w:t xml:space="preserve"> </w:t>
      </w:r>
      <w:proofErr w:type="spellStart"/>
      <w:r w:rsidR="003459BE">
        <w:t>lang</w:t>
      </w:r>
      <w:proofErr w:type="spellEnd"/>
      <w:r w:rsidR="003459BE">
        <w:t>=</w:t>
      </w:r>
      <w:r w:rsidR="000112D5">
        <w:rPr>
          <w:rFonts w:cstheme="minorHAnsi"/>
        </w:rPr>
        <w:t>″</w:t>
      </w:r>
      <w:r w:rsidR="000112D5">
        <w:t>...</w:t>
      </w:r>
      <w:r w:rsidR="003459BE">
        <w:t xml:space="preserve">”&gt; spesso </w:t>
      </w:r>
      <w:r w:rsidR="000112D5">
        <w:t>come figlio del tag &lt;</w:t>
      </w:r>
      <w:proofErr w:type="spellStart"/>
      <w:r w:rsidR="000112D5">
        <w:t>eg</w:t>
      </w:r>
      <w:proofErr w:type="spellEnd"/>
      <w:r w:rsidR="000112D5">
        <w:t>&gt; in quanto solitamente sono degli esempi utili alla spiegazione e relativi al contesto.</w:t>
      </w:r>
    </w:p>
    <w:p w14:paraId="793FB5B9" w14:textId="581995C0" w:rsidR="00EF2A98" w:rsidRDefault="00D57CD5" w:rsidP="00EE4079">
      <w:pPr>
        <w:pStyle w:val="Titolo4"/>
        <w:contextualSpacing/>
        <w:rPr>
          <w:shd w:val="clear" w:color="auto" w:fill="FBE4D5" w:themeFill="accent2" w:themeFillTint="33"/>
        </w:rPr>
      </w:pPr>
      <w:r w:rsidRPr="00567FAA">
        <w:rPr>
          <w:noProof/>
          <w:shd w:val="clear" w:color="auto" w:fill="FBE4D5" w:themeFill="accent2" w:themeFillTint="33"/>
        </w:rPr>
        <w:drawing>
          <wp:anchor distT="0" distB="0" distL="114300" distR="114300" simplePos="0" relativeHeight="251711488" behindDoc="0" locked="0" layoutInCell="1" allowOverlap="1" wp14:anchorId="701E268E" wp14:editId="1F403872">
            <wp:simplePos x="0" y="0"/>
            <wp:positionH relativeFrom="column">
              <wp:posOffset>3810</wp:posOffset>
            </wp:positionH>
            <wp:positionV relativeFrom="paragraph">
              <wp:posOffset>249646</wp:posOffset>
            </wp:positionV>
            <wp:extent cx="6832600" cy="1704340"/>
            <wp:effectExtent l="0" t="0" r="6350" b="0"/>
            <wp:wrapTopAndBottom/>
            <wp:docPr id="4" name="Immagine 4" descr="&lt;creation&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descr="&lt;creation&gt;"/>
                    <pic:cNvPicPr/>
                  </pic:nvPicPr>
                  <pic:blipFill>
                    <a:blip r:embed="rId44"/>
                    <a:stretch>
                      <a:fillRect/>
                    </a:stretch>
                  </pic:blipFill>
                  <pic:spPr>
                    <a:xfrm>
                      <a:off x="0" y="0"/>
                      <a:ext cx="6832600" cy="1704340"/>
                    </a:xfrm>
                    <a:prstGeom prst="rect">
                      <a:avLst/>
                    </a:prstGeom>
                  </pic:spPr>
                </pic:pic>
              </a:graphicData>
            </a:graphic>
          </wp:anchor>
        </w:drawing>
      </w:r>
      <w:r w:rsidR="00EF2A98" w:rsidRPr="00567FAA">
        <w:rPr>
          <w:shd w:val="clear" w:color="auto" w:fill="FBE4D5" w:themeFill="accent2" w:themeFillTint="33"/>
        </w:rPr>
        <w:t>&lt;</w:t>
      </w:r>
      <w:proofErr w:type="spellStart"/>
      <w:r w:rsidR="00EF2A98" w:rsidRPr="00567FAA">
        <w:rPr>
          <w:shd w:val="clear" w:color="auto" w:fill="FBE4D5" w:themeFill="accent2" w:themeFillTint="33"/>
        </w:rPr>
        <w:t>creation</w:t>
      </w:r>
      <w:proofErr w:type="spellEnd"/>
      <w:r w:rsidR="00EF2A98" w:rsidRPr="009562B2">
        <w:rPr>
          <w:shd w:val="clear" w:color="auto" w:fill="FBE4D5" w:themeFill="accent2" w:themeFillTint="33"/>
        </w:rPr>
        <w:t>&gt;</w:t>
      </w:r>
    </w:p>
    <w:p w14:paraId="62B118F4" w14:textId="1FABC3B7" w:rsidR="00315B47" w:rsidRDefault="00EF2A98" w:rsidP="00EE4079">
      <w:pPr>
        <w:contextualSpacing/>
      </w:pPr>
      <w:r>
        <w:t xml:space="preserve">Tentativo di classificazione dei diversi </w:t>
      </w:r>
      <w:commentRangeStart w:id="4"/>
      <w:r w:rsidRPr="00026493">
        <w:rPr>
          <w:shd w:val="clear" w:color="auto" w:fill="FBE4D5" w:themeFill="accent2" w:themeFillTint="33"/>
        </w:rPr>
        <w:t>stage di stesura</w:t>
      </w:r>
      <w:commentRangeEnd w:id="4"/>
      <w:r w:rsidR="00026493">
        <w:rPr>
          <w:rStyle w:val="Rimandocommento"/>
        </w:rPr>
        <w:commentReference w:id="4"/>
      </w:r>
      <w:r>
        <w:t xml:space="preserve"> de</w:t>
      </w:r>
      <w:r w:rsidR="00344B52">
        <w:t>lla prima pagina del manoscritto</w:t>
      </w:r>
      <w:r w:rsidR="00FA04D2">
        <w:t>, tenendo conto principalmente dell’ordine temporale di scrittura</w:t>
      </w:r>
      <w:r w:rsidR="00175593">
        <w:t xml:space="preserve"> della versione “bella”, ignorando le bozze dei manoscritti</w:t>
      </w:r>
      <w:r w:rsidR="00FA04D2">
        <w:t>.</w:t>
      </w:r>
    </w:p>
    <w:p w14:paraId="1B80141B" w14:textId="0B0C6D1A" w:rsidR="008E5D90" w:rsidRDefault="008E5D90" w:rsidP="00EE4079">
      <w:pPr>
        <w:contextualSpacing/>
      </w:pPr>
      <w:r>
        <w:t>Riferendoci, ad esempio, a Prolusioni:</w:t>
      </w:r>
    </w:p>
    <w:p w14:paraId="4C8983F1" w14:textId="63F465C8" w:rsidR="008630EC" w:rsidRDefault="00FA04D2" w:rsidP="00EE4079">
      <w:pPr>
        <w:numPr>
          <w:ilvl w:val="0"/>
          <w:numId w:val="16"/>
        </w:numPr>
        <w:contextualSpacing/>
      </w:pPr>
      <w:r>
        <w:t xml:space="preserve">Una prima stesura è quella fatta </w:t>
      </w:r>
      <w:r w:rsidR="00175593">
        <w:t>scrivendo la maggior parte del testo</w:t>
      </w:r>
      <w:r w:rsidR="00F753DF">
        <w:t xml:space="preserve">, </w:t>
      </w:r>
    </w:p>
    <w:p w14:paraId="1E520091" w14:textId="36068D91" w:rsidR="008630EC" w:rsidRDefault="00F753DF" w:rsidP="00EE4079">
      <w:pPr>
        <w:numPr>
          <w:ilvl w:val="0"/>
          <w:numId w:val="16"/>
        </w:numPr>
        <w:contextualSpacing/>
      </w:pPr>
      <w:r>
        <w:t>la seconda facendo piccole correzioni e aggiunte durante la prima</w:t>
      </w:r>
      <w:r w:rsidR="000879E3">
        <w:t xml:space="preserve"> seguendo e proseguendo il flusso di quella stesura</w:t>
      </w:r>
      <w:r>
        <w:t xml:space="preserve">, </w:t>
      </w:r>
    </w:p>
    <w:p w14:paraId="65ADFB64" w14:textId="00CF6129" w:rsidR="00907B11" w:rsidRDefault="00907B11" w:rsidP="00EE4079">
      <w:pPr>
        <w:numPr>
          <w:ilvl w:val="0"/>
          <w:numId w:val="16"/>
        </w:numPr>
        <w:contextualSpacing/>
      </w:pPr>
      <w:r>
        <w:t xml:space="preserve">La terza </w:t>
      </w:r>
      <w:r w:rsidR="000879E3">
        <w:t>stesura ritorna sulle prime due e fa piccole correzioni e aggiunte, in un momento successivo alle prime due,</w:t>
      </w:r>
    </w:p>
    <w:p w14:paraId="2C1C8A16" w14:textId="58CFD68E" w:rsidR="00F753DF" w:rsidRDefault="000879E3" w:rsidP="00EE4079">
      <w:pPr>
        <w:numPr>
          <w:ilvl w:val="0"/>
          <w:numId w:val="16"/>
        </w:numPr>
        <w:contextualSpacing/>
      </w:pPr>
      <w:r>
        <w:lastRenderedPageBreak/>
        <w:t>La</w:t>
      </w:r>
      <w:r w:rsidR="00F753DF">
        <w:t xml:space="preserve"> </w:t>
      </w:r>
      <w:r>
        <w:t>q</w:t>
      </w:r>
      <w:r w:rsidR="008630EC">
        <w:t>uarta</w:t>
      </w:r>
      <w:r w:rsidR="00F753DF">
        <w:t xml:space="preserve"> inserisce consistenti parte di testo a margine, in un momento temporalmente successivo alle prime </w:t>
      </w:r>
      <w:r>
        <w:t>tre,</w:t>
      </w:r>
    </w:p>
    <w:p w14:paraId="67FEFA45" w14:textId="5C57816A" w:rsidR="00BF5B3F" w:rsidRDefault="000879E3" w:rsidP="00EE4079">
      <w:pPr>
        <w:numPr>
          <w:ilvl w:val="0"/>
          <w:numId w:val="16"/>
        </w:numPr>
        <w:contextualSpacing/>
      </w:pPr>
      <w:r>
        <w:t>La</w:t>
      </w:r>
      <w:r w:rsidR="00972887">
        <w:t xml:space="preserve"> quinta stesura </w:t>
      </w:r>
      <w:r>
        <w:t>corregge ciò che è stato scritto a margine durante la quarta</w:t>
      </w:r>
    </w:p>
    <w:p w14:paraId="240CB66C" w14:textId="2777A917" w:rsidR="008124BB" w:rsidRDefault="008124BB" w:rsidP="00EE4079">
      <w:pPr>
        <w:numPr>
          <w:ilvl w:val="0"/>
          <w:numId w:val="16"/>
        </w:numPr>
        <w:contextualSpacing/>
      </w:pPr>
      <w:r>
        <w:t>Tre linee sottili a fondo pagina</w:t>
      </w:r>
      <w:r w:rsidR="00344B52">
        <w:t xml:space="preserve">, sopra </w:t>
      </w:r>
      <w:proofErr w:type="spellStart"/>
      <w:r w:rsidR="00344B52">
        <w:t>THVP</w:t>
      </w:r>
      <w:proofErr w:type="spellEnd"/>
      <w:r w:rsidR="00344B52">
        <w:t>, mi sono sembrate appartenenti ad un flusso differente dal resto della pagina</w:t>
      </w:r>
    </w:p>
    <w:p w14:paraId="349E9339" w14:textId="3C9D648B" w:rsidR="006A05B5" w:rsidRDefault="004D008E" w:rsidP="00EE4079">
      <w:pPr>
        <w:pStyle w:val="Titolo1"/>
        <w:contextualSpacing/>
      </w:pPr>
      <w:r w:rsidRPr="00F9335F">
        <w:rPr>
          <w:noProof/>
        </w:rPr>
        <w:drawing>
          <wp:anchor distT="0" distB="0" distL="114300" distR="114300" simplePos="0" relativeHeight="251715584" behindDoc="0" locked="0" layoutInCell="1" allowOverlap="1" wp14:anchorId="623626F0" wp14:editId="6CAEA453">
            <wp:simplePos x="0" y="0"/>
            <wp:positionH relativeFrom="column">
              <wp:posOffset>6350</wp:posOffset>
            </wp:positionH>
            <wp:positionV relativeFrom="paragraph">
              <wp:posOffset>1444625</wp:posOffset>
            </wp:positionV>
            <wp:extent cx="4594860" cy="927100"/>
            <wp:effectExtent l="0" t="0" r="0" b="6350"/>
            <wp:wrapTopAndBottom/>
            <wp:docPr id="9" name="Immagine 9" descr="&lt;facsimile&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lt;facsimile&gt;"/>
                    <pic:cNvPicPr/>
                  </pic:nvPicPr>
                  <pic:blipFill>
                    <a:blip r:embed="rId45"/>
                    <a:stretch>
                      <a:fillRect/>
                    </a:stretch>
                  </pic:blipFill>
                  <pic:spPr>
                    <a:xfrm>
                      <a:off x="0" y="0"/>
                      <a:ext cx="4594860" cy="927100"/>
                    </a:xfrm>
                    <a:prstGeom prst="rect">
                      <a:avLst/>
                    </a:prstGeom>
                  </pic:spPr>
                </pic:pic>
              </a:graphicData>
            </a:graphic>
            <wp14:sizeRelH relativeFrom="margin">
              <wp14:pctWidth>0</wp14:pctWidth>
            </wp14:sizeRelH>
            <wp14:sizeRelV relativeFrom="margin">
              <wp14:pctHeight>0</wp14:pctHeight>
            </wp14:sizeRelV>
          </wp:anchor>
        </w:drawing>
      </w:r>
      <w:r w:rsidRPr="000A4A25">
        <w:rPr>
          <w:noProof/>
        </w:rPr>
        <w:drawing>
          <wp:anchor distT="0" distB="0" distL="114300" distR="114300" simplePos="0" relativeHeight="251713536" behindDoc="0" locked="0" layoutInCell="1" allowOverlap="1" wp14:anchorId="4B57A52A" wp14:editId="382632ED">
            <wp:simplePos x="0" y="0"/>
            <wp:positionH relativeFrom="column">
              <wp:posOffset>0</wp:posOffset>
            </wp:positionH>
            <wp:positionV relativeFrom="paragraph">
              <wp:posOffset>340995</wp:posOffset>
            </wp:positionV>
            <wp:extent cx="1789430" cy="1046480"/>
            <wp:effectExtent l="0" t="0" r="1270" b="1270"/>
            <wp:wrapTopAndBottom/>
            <wp:docPr id="8" name="Immagine 8" descr="&lt;facsimile&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lt;facsimile&gt;"/>
                    <pic:cNvPicPr/>
                  </pic:nvPicPr>
                  <pic:blipFill>
                    <a:blip r:embed="rId46"/>
                    <a:stretch>
                      <a:fillRect/>
                    </a:stretch>
                  </pic:blipFill>
                  <pic:spPr>
                    <a:xfrm>
                      <a:off x="0" y="0"/>
                      <a:ext cx="1789430" cy="1046480"/>
                    </a:xfrm>
                    <a:prstGeom prst="rect">
                      <a:avLst/>
                    </a:prstGeom>
                  </pic:spPr>
                </pic:pic>
              </a:graphicData>
            </a:graphic>
            <wp14:sizeRelH relativeFrom="margin">
              <wp14:pctWidth>0</wp14:pctWidth>
            </wp14:sizeRelH>
            <wp14:sizeRelV relativeFrom="margin">
              <wp14:pctHeight>0</wp14:pctHeight>
            </wp14:sizeRelV>
          </wp:anchor>
        </w:drawing>
      </w:r>
      <w:r w:rsidR="00825EEE">
        <w:t>&lt;facsimile&gt;</w:t>
      </w:r>
    </w:p>
    <w:p w14:paraId="2763FDF5" w14:textId="0FB139E6" w:rsidR="00F9335F" w:rsidRDefault="00F9335F" w:rsidP="00EE4079">
      <w:pPr>
        <w:contextualSpacing/>
      </w:pPr>
      <w:r>
        <w:t xml:space="preserve">La </w:t>
      </w:r>
      <w:r w:rsidR="00376FD4">
        <w:t xml:space="preserve">rappresentazione </w:t>
      </w:r>
      <w:r w:rsidR="001F6F26">
        <w:t>del testo tramite immagini del manoscritto viene fatta nel &lt;facsimile&gt;, che sarà comunque affiancato al &lt;text&gt; contenente il corpo della trascrizione.</w:t>
      </w:r>
    </w:p>
    <w:p w14:paraId="0611387A" w14:textId="51FFAB2F" w:rsidR="001F6F26" w:rsidRDefault="001F6F26" w:rsidP="00EE4079">
      <w:pPr>
        <w:contextualSpacing/>
      </w:pPr>
      <w:r>
        <w:t>Vi è un unico facsimile</w:t>
      </w:r>
      <w:r w:rsidR="00544B9D">
        <w:t xml:space="preserve">, il quale </w:t>
      </w:r>
      <w:r w:rsidR="001C5D51">
        <w:t>può contenere una suddivisione in base alle pagine del manoscritto: ogni pagina ha un proprio tag &lt;</w:t>
      </w:r>
      <w:proofErr w:type="spellStart"/>
      <w:r w:rsidR="001C5D51">
        <w:t>surface</w:t>
      </w:r>
      <w:proofErr w:type="spellEnd"/>
      <w:r w:rsidR="001C5D51">
        <w:t xml:space="preserve">&gt; </w:t>
      </w:r>
      <w:r w:rsidR="00ED5F8A">
        <w:t>nel quale sono marcate le pericopi, gli hotspot della scannerizzazione, le righe, e altri fenomeni testuali a cui si fa riferimento nel corpo del testo.</w:t>
      </w:r>
    </w:p>
    <w:p w14:paraId="58571D76" w14:textId="1DBF70AF" w:rsidR="00390B2C" w:rsidRDefault="00390B2C" w:rsidP="00EE4079">
      <w:pPr>
        <w:contextualSpacing/>
      </w:pPr>
      <w:r>
        <w:t xml:space="preserve">Ogni pericope ha una propria zone, </w:t>
      </w:r>
      <w:r w:rsidRPr="00FF468F">
        <w:rPr>
          <w:shd w:val="clear" w:color="auto" w:fill="FBE4D5" w:themeFill="accent2" w:themeFillTint="33"/>
        </w:rPr>
        <w:t xml:space="preserve">se la pericope è divisa in </w:t>
      </w:r>
      <w:commentRangeStart w:id="5"/>
      <w:r w:rsidRPr="00FF468F">
        <w:rPr>
          <w:shd w:val="clear" w:color="auto" w:fill="FBE4D5" w:themeFill="accent2" w:themeFillTint="33"/>
        </w:rPr>
        <w:t>più pagine</w:t>
      </w:r>
      <w:commentRangeEnd w:id="5"/>
      <w:r w:rsidR="00FF468F">
        <w:rPr>
          <w:rStyle w:val="Rimandocommento"/>
        </w:rPr>
        <w:commentReference w:id="5"/>
      </w:r>
      <w:r>
        <w:t xml:space="preserve"> </w:t>
      </w:r>
      <w:r w:rsidR="00195823">
        <w:t>ha tante zone quante divisioni: ad esempio, se vi è un cambio pagina soltanto, abbiamo una zon</w:t>
      </w:r>
      <w:r w:rsidR="00304242">
        <w:t>e per la pericope nella prima pagina, e una zone per la pericope nella seconda pagina.</w:t>
      </w:r>
      <w:r w:rsidR="00A33C32">
        <w:t xml:space="preserve"> Il corpo del testo segue questo principio: </w:t>
      </w:r>
      <w:r w:rsidR="007730D3">
        <w:t xml:space="preserve">la prima parte della pericope ha un </w:t>
      </w:r>
      <w:r w:rsidR="00016D6F">
        <w:t>“</w:t>
      </w:r>
      <w:proofErr w:type="spellStart"/>
      <w:r w:rsidR="007730D3">
        <w:t>xml:id</w:t>
      </w:r>
      <w:proofErr w:type="spellEnd"/>
      <w:r w:rsidR="00016D6F">
        <w:t>”</w:t>
      </w:r>
      <w:r w:rsidR="007730D3">
        <w:t xml:space="preserve"> proprio </w:t>
      </w:r>
      <w:r w:rsidR="00E77787">
        <w:t xml:space="preserve">mentre la seconda parte </w:t>
      </w:r>
      <w:r w:rsidR="00016D6F">
        <w:t>porterà il valore dell’id della prima nel suo attributo “</w:t>
      </w:r>
      <w:proofErr w:type="spellStart"/>
      <w:r w:rsidR="00016D6F">
        <w:t>corresp</w:t>
      </w:r>
      <w:proofErr w:type="spellEnd"/>
      <w:r w:rsidR="00016D6F">
        <w:t>”</w:t>
      </w:r>
      <w:r w:rsidR="005C6653">
        <w:t>.</w:t>
      </w:r>
    </w:p>
    <w:p w14:paraId="00142231" w14:textId="3A8CA716" w:rsidR="00D006D4" w:rsidRDefault="00A85250" w:rsidP="00EE4079">
      <w:pPr>
        <w:pStyle w:val="Titolo1"/>
        <w:contextualSpacing/>
      </w:pPr>
      <w:r w:rsidRPr="00A85250">
        <w:rPr>
          <w:noProof/>
        </w:rPr>
        <w:drawing>
          <wp:anchor distT="0" distB="0" distL="114300" distR="114300" simplePos="0" relativeHeight="251717632" behindDoc="0" locked="0" layoutInCell="1" allowOverlap="1" wp14:anchorId="5533C325" wp14:editId="18563147">
            <wp:simplePos x="0" y="0"/>
            <wp:positionH relativeFrom="column">
              <wp:posOffset>32385</wp:posOffset>
            </wp:positionH>
            <wp:positionV relativeFrom="paragraph">
              <wp:posOffset>333375</wp:posOffset>
            </wp:positionV>
            <wp:extent cx="3193415" cy="1270000"/>
            <wp:effectExtent l="0" t="0" r="6985" b="6350"/>
            <wp:wrapTopAndBottom/>
            <wp:docPr id="10" name="Immagine 10" descr="&lt;tex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descr="&lt;text&gt;"/>
                    <pic:cNvPicPr/>
                  </pic:nvPicPr>
                  <pic:blipFill>
                    <a:blip r:embed="rId47"/>
                    <a:stretch>
                      <a:fillRect/>
                    </a:stretch>
                  </pic:blipFill>
                  <pic:spPr>
                    <a:xfrm>
                      <a:off x="0" y="0"/>
                      <a:ext cx="3193415" cy="1270000"/>
                    </a:xfrm>
                    <a:prstGeom prst="rect">
                      <a:avLst/>
                    </a:prstGeom>
                  </pic:spPr>
                </pic:pic>
              </a:graphicData>
            </a:graphic>
            <wp14:sizeRelH relativeFrom="margin">
              <wp14:pctWidth>0</wp14:pctWidth>
            </wp14:sizeRelH>
            <wp14:sizeRelV relativeFrom="margin">
              <wp14:pctHeight>0</wp14:pctHeight>
            </wp14:sizeRelV>
          </wp:anchor>
        </w:drawing>
      </w:r>
      <w:r w:rsidR="00D006D4">
        <w:t>&lt;text&gt;</w:t>
      </w:r>
    </w:p>
    <w:p w14:paraId="40F2D45A" w14:textId="769685A0" w:rsidR="00A85250" w:rsidRDefault="00A85250" w:rsidP="00EE4079">
      <w:pPr>
        <w:contextualSpacing/>
      </w:pPr>
      <w:r>
        <w:t xml:space="preserve">Contiene un &lt;group&gt; nel quale sono </w:t>
      </w:r>
      <w:r w:rsidR="00D75AE0">
        <w:t>marcati i testi, e un &lt;back&gt; contenente le annotazioni e le liste.</w:t>
      </w:r>
    </w:p>
    <w:p w14:paraId="0791354D" w14:textId="2CD2C188" w:rsidR="002A4CF1" w:rsidRDefault="00986B35" w:rsidP="00EE4079">
      <w:pPr>
        <w:pStyle w:val="Titolo2"/>
        <w:contextualSpacing/>
      </w:pPr>
      <w:r w:rsidRPr="00986B35">
        <w:rPr>
          <w:noProof/>
        </w:rPr>
        <w:lastRenderedPageBreak/>
        <w:drawing>
          <wp:anchor distT="0" distB="0" distL="114300" distR="114300" simplePos="0" relativeHeight="251719680" behindDoc="0" locked="0" layoutInCell="1" allowOverlap="1" wp14:anchorId="175D5EDA" wp14:editId="6D063A99">
            <wp:simplePos x="0" y="0"/>
            <wp:positionH relativeFrom="column">
              <wp:posOffset>0</wp:posOffset>
            </wp:positionH>
            <wp:positionV relativeFrom="paragraph">
              <wp:posOffset>275590</wp:posOffset>
            </wp:positionV>
            <wp:extent cx="4272280" cy="3579495"/>
            <wp:effectExtent l="0" t="0" r="0" b="1905"/>
            <wp:wrapTopAndBottom/>
            <wp:docPr id="12" name="Immagine 12" descr="&lt;group&gt; di &lt;tex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descr="&lt;group&gt; di &lt;text&gt;"/>
                    <pic:cNvPicPr/>
                  </pic:nvPicPr>
                  <pic:blipFill>
                    <a:blip r:embed="rId48"/>
                    <a:stretch>
                      <a:fillRect/>
                    </a:stretch>
                  </pic:blipFill>
                  <pic:spPr>
                    <a:xfrm>
                      <a:off x="0" y="0"/>
                      <a:ext cx="4272280" cy="3579495"/>
                    </a:xfrm>
                    <a:prstGeom prst="rect">
                      <a:avLst/>
                    </a:prstGeom>
                  </pic:spPr>
                </pic:pic>
              </a:graphicData>
            </a:graphic>
            <wp14:sizeRelH relativeFrom="margin">
              <wp14:pctWidth>0</wp14:pctWidth>
            </wp14:sizeRelH>
            <wp14:sizeRelV relativeFrom="margin">
              <wp14:pctHeight>0</wp14:pctHeight>
            </wp14:sizeRelV>
          </wp:anchor>
        </w:drawing>
      </w:r>
      <w:r w:rsidR="002A4CF1">
        <w:t>&lt;group&gt;</w:t>
      </w:r>
    </w:p>
    <w:p w14:paraId="5AC57EAD" w14:textId="77777777" w:rsidR="001961A9" w:rsidRDefault="001961A9" w:rsidP="00EE4079">
      <w:pPr>
        <w:spacing w:line="240" w:lineRule="atLeast"/>
        <w:contextualSpacing/>
      </w:pPr>
    </w:p>
    <w:p w14:paraId="1808170E" w14:textId="3A8350F4" w:rsidR="001D764C" w:rsidRDefault="009C1003" w:rsidP="00EE4079">
      <w:pPr>
        <w:spacing w:line="240" w:lineRule="atLeast"/>
        <w:contextualSpacing/>
      </w:pPr>
      <w:r>
        <w:t xml:space="preserve">La suddivisione di &lt;group&gt; segue un criterio linguistico: </w:t>
      </w:r>
    </w:p>
    <w:p w14:paraId="3F9C825C" w14:textId="58AC7DF5" w:rsidR="00E823CD" w:rsidRDefault="001D764C" w:rsidP="00EE4079">
      <w:pPr>
        <w:numPr>
          <w:ilvl w:val="0"/>
          <w:numId w:val="18"/>
        </w:numPr>
        <w:spacing w:line="240" w:lineRule="atLeast"/>
        <w:ind w:left="426"/>
        <w:contextualSpacing/>
      </w:pPr>
      <w:r>
        <w:t>N</w:t>
      </w:r>
      <w:r w:rsidR="009C1003">
        <w:t>el primo sottogruppo sono inseriti e marcati i testi presi dalla trascrizione del manoscritto</w:t>
      </w:r>
      <w:r>
        <w:t>, nel caso delle prolusioni sono tre &lt;text&gt; in quanto abbiamo tre prolusioni</w:t>
      </w:r>
    </w:p>
    <w:p w14:paraId="5B7D6A85" w14:textId="24F3BA57" w:rsidR="001D764C" w:rsidRDefault="001D764C" w:rsidP="00EE4079">
      <w:pPr>
        <w:numPr>
          <w:ilvl w:val="0"/>
          <w:numId w:val="18"/>
        </w:numPr>
        <w:spacing w:line="240" w:lineRule="atLeast"/>
        <w:ind w:left="426"/>
        <w:contextualSpacing/>
      </w:pPr>
      <w:r>
        <w:t xml:space="preserve">Nel secondo, </w:t>
      </w:r>
      <w:r w:rsidR="00E823CD">
        <w:t>è riportata la traduzione italiana di ogni testo</w:t>
      </w:r>
    </w:p>
    <w:p w14:paraId="3540566D" w14:textId="4D971E2C" w:rsidR="00790CEE" w:rsidRDefault="00790CEE" w:rsidP="00EE4079">
      <w:pPr>
        <w:numPr>
          <w:ilvl w:val="0"/>
          <w:numId w:val="18"/>
        </w:numPr>
        <w:spacing w:line="240" w:lineRule="atLeast"/>
        <w:ind w:left="426"/>
        <w:contextualSpacing/>
      </w:pPr>
      <w:r>
        <w:t>Nel terzo quella inglese</w:t>
      </w:r>
    </w:p>
    <w:p w14:paraId="396D58CC" w14:textId="517F1669" w:rsidR="00790CEE" w:rsidRDefault="00790CEE" w:rsidP="00EE4079">
      <w:pPr>
        <w:spacing w:line="240" w:lineRule="atLeast"/>
        <w:contextualSpacing/>
      </w:pPr>
    </w:p>
    <w:p w14:paraId="138BA479" w14:textId="5CAEAA96" w:rsidR="00227CD5" w:rsidRDefault="00227CD5" w:rsidP="00EE4079">
      <w:pPr>
        <w:spacing w:line="240" w:lineRule="atLeast"/>
        <w:contextualSpacing/>
      </w:pPr>
      <w:r>
        <w:t>Saltiamo momentaneamente il primo sottogruppo, e vediamo come è organizzata la traduzione.</w:t>
      </w:r>
    </w:p>
    <w:p w14:paraId="33D31116" w14:textId="77777777" w:rsidR="00044153" w:rsidRDefault="00044153" w:rsidP="00EE4079">
      <w:pPr>
        <w:spacing w:line="240" w:lineRule="atLeast"/>
        <w:contextualSpacing/>
      </w:pPr>
    </w:p>
    <w:p w14:paraId="37A6C03B" w14:textId="76BF5BE8" w:rsidR="00227CD5" w:rsidRDefault="00AA7319" w:rsidP="00EE4079">
      <w:pPr>
        <w:pStyle w:val="Titolo3"/>
        <w:contextualSpacing/>
      </w:pPr>
      <w:r w:rsidRPr="00D2154E">
        <w:rPr>
          <w:noProof/>
        </w:rPr>
        <w:lastRenderedPageBreak/>
        <w:drawing>
          <wp:anchor distT="0" distB="0" distL="114300" distR="114300" simplePos="0" relativeHeight="251725824" behindDoc="0" locked="0" layoutInCell="1" allowOverlap="1" wp14:anchorId="1D8B2E33" wp14:editId="4DDA38ED">
            <wp:simplePos x="0" y="0"/>
            <wp:positionH relativeFrom="column">
              <wp:posOffset>-353060</wp:posOffset>
            </wp:positionH>
            <wp:positionV relativeFrom="paragraph">
              <wp:posOffset>302009</wp:posOffset>
            </wp:positionV>
            <wp:extent cx="3660775" cy="4101465"/>
            <wp:effectExtent l="0" t="0" r="0" b="0"/>
            <wp:wrapTopAndBottom/>
            <wp:docPr id="28" name="Immagine 2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 28" descr="Immagine che contiene testo&#10;&#10;Descrizione generata automaticamente"/>
                    <pic:cNvPicPr/>
                  </pic:nvPicPr>
                  <pic:blipFill>
                    <a:blip r:embed="rId49"/>
                    <a:stretch>
                      <a:fillRect/>
                    </a:stretch>
                  </pic:blipFill>
                  <pic:spPr>
                    <a:xfrm>
                      <a:off x="0" y="0"/>
                      <a:ext cx="3660775" cy="4101465"/>
                    </a:xfrm>
                    <a:prstGeom prst="rect">
                      <a:avLst/>
                    </a:prstGeom>
                  </pic:spPr>
                </pic:pic>
              </a:graphicData>
            </a:graphic>
            <wp14:sizeRelH relativeFrom="margin">
              <wp14:pctWidth>0</wp14:pctWidth>
            </wp14:sizeRelH>
            <wp14:sizeRelV relativeFrom="margin">
              <wp14:pctHeight>0</wp14:pctHeight>
            </wp14:sizeRelV>
          </wp:anchor>
        </w:drawing>
      </w:r>
      <w:r w:rsidRPr="00661D39">
        <w:rPr>
          <w:noProof/>
        </w:rPr>
        <w:drawing>
          <wp:anchor distT="0" distB="0" distL="114300" distR="114300" simplePos="0" relativeHeight="251727872" behindDoc="0" locked="0" layoutInCell="1" allowOverlap="1" wp14:anchorId="24C90426" wp14:editId="177A2FB5">
            <wp:simplePos x="0" y="0"/>
            <wp:positionH relativeFrom="column">
              <wp:posOffset>3335918</wp:posOffset>
            </wp:positionH>
            <wp:positionV relativeFrom="paragraph">
              <wp:posOffset>299085</wp:posOffset>
            </wp:positionV>
            <wp:extent cx="3691890" cy="3697605"/>
            <wp:effectExtent l="0" t="0" r="3810" b="0"/>
            <wp:wrapTopAndBottom/>
            <wp:docPr id="29" name="Immagine 2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 29" descr="Immagine che contiene testo&#10;&#10;Descrizione generata automaticamente"/>
                    <pic:cNvPicPr/>
                  </pic:nvPicPr>
                  <pic:blipFill>
                    <a:blip r:embed="rId50"/>
                    <a:stretch>
                      <a:fillRect/>
                    </a:stretch>
                  </pic:blipFill>
                  <pic:spPr>
                    <a:xfrm>
                      <a:off x="0" y="0"/>
                      <a:ext cx="3691890" cy="3697605"/>
                    </a:xfrm>
                    <a:prstGeom prst="rect">
                      <a:avLst/>
                    </a:prstGeom>
                  </pic:spPr>
                </pic:pic>
              </a:graphicData>
            </a:graphic>
            <wp14:sizeRelH relativeFrom="margin">
              <wp14:pctWidth>0</wp14:pctWidth>
            </wp14:sizeRelH>
            <wp14:sizeRelV relativeFrom="margin">
              <wp14:pctHeight>0</wp14:pctHeight>
            </wp14:sizeRelV>
          </wp:anchor>
        </w:drawing>
      </w:r>
      <w:r w:rsidR="001961A9" w:rsidRPr="001961A9">
        <w:t>Traduzione</w:t>
      </w:r>
      <w:r w:rsidR="00766E93">
        <w:t xml:space="preserve"> (per ITA </w:t>
      </w:r>
      <w:r w:rsidR="005D3011">
        <w:t>-</w:t>
      </w:r>
      <w:r w:rsidR="00766E93">
        <w:t xml:space="preserve"> EN)</w:t>
      </w:r>
    </w:p>
    <w:p w14:paraId="00F439AB" w14:textId="77777777" w:rsidR="00AA7319" w:rsidRDefault="00AA7319" w:rsidP="00EE4079">
      <w:pPr>
        <w:spacing w:line="240" w:lineRule="atLeast"/>
        <w:contextualSpacing/>
      </w:pPr>
    </w:p>
    <w:p w14:paraId="0F8D29FC" w14:textId="0F985B9C" w:rsidR="001961A9" w:rsidRDefault="005247FA" w:rsidP="00EE4079">
      <w:pPr>
        <w:spacing w:line="240" w:lineRule="atLeast"/>
        <w:contextualSpacing/>
      </w:pPr>
      <w:r w:rsidRPr="001330A8">
        <w:rPr>
          <w:noProof/>
        </w:rPr>
        <w:drawing>
          <wp:anchor distT="0" distB="0" distL="114300" distR="114300" simplePos="0" relativeHeight="251723776" behindDoc="0" locked="0" layoutInCell="1" allowOverlap="1" wp14:anchorId="5BE49A1D" wp14:editId="4CE55CD6">
            <wp:simplePos x="0" y="0"/>
            <wp:positionH relativeFrom="column">
              <wp:posOffset>0</wp:posOffset>
            </wp:positionH>
            <wp:positionV relativeFrom="paragraph">
              <wp:posOffset>559785</wp:posOffset>
            </wp:positionV>
            <wp:extent cx="4752340" cy="267970"/>
            <wp:effectExtent l="0" t="0" r="0" b="0"/>
            <wp:wrapTopAndBottom/>
            <wp:docPr id="18" name="Immagine 18" descr="Pericope franc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descr="Pericope francese"/>
                    <pic:cNvPicPr/>
                  </pic:nvPicPr>
                  <pic:blipFill>
                    <a:blip r:embed="rId51"/>
                    <a:stretch>
                      <a:fillRect/>
                    </a:stretch>
                  </pic:blipFill>
                  <pic:spPr>
                    <a:xfrm>
                      <a:off x="0" y="0"/>
                      <a:ext cx="4752340" cy="267970"/>
                    </a:xfrm>
                    <a:prstGeom prst="rect">
                      <a:avLst/>
                    </a:prstGeom>
                  </pic:spPr>
                </pic:pic>
              </a:graphicData>
            </a:graphic>
            <wp14:sizeRelH relativeFrom="margin">
              <wp14:pctWidth>0</wp14:pctWidth>
            </wp14:sizeRelH>
            <wp14:sizeRelV relativeFrom="margin">
              <wp14:pctHeight>0</wp14:pctHeight>
            </wp14:sizeRelV>
          </wp:anchor>
        </w:drawing>
      </w:r>
      <w:r w:rsidR="009B4638">
        <w:t>Nel corpo</w:t>
      </w:r>
      <w:r w:rsidR="00766E93">
        <w:t xml:space="preserve"> è presente la traduzione di ciascuna pericope</w:t>
      </w:r>
      <w:r w:rsidR="009B4638">
        <w:t xml:space="preserve"> </w:t>
      </w:r>
      <w:r w:rsidR="00766E93">
        <w:t xml:space="preserve">in modo da creare una corrispondenza </w:t>
      </w:r>
      <w:r w:rsidR="004F62B4">
        <w:t xml:space="preserve">tra la traduzione e la trascrizione francese. Difatti, </w:t>
      </w:r>
      <w:r w:rsidR="005C7857">
        <w:t>il tag &lt;ab&gt; che indica l’inizio della pericope</w:t>
      </w:r>
      <w:r w:rsidR="00B245AE">
        <w:t xml:space="preserve"> tradotta</w:t>
      </w:r>
      <w:r w:rsidR="005C7857">
        <w:t>, riporta la pericope francese corrispondente nel “</w:t>
      </w:r>
      <w:proofErr w:type="spellStart"/>
      <w:r w:rsidR="005C7857">
        <w:t>corresp</w:t>
      </w:r>
      <w:proofErr w:type="spellEnd"/>
      <w:r w:rsidR="005C7857">
        <w:t xml:space="preserve">” e viceversa fa la pericope </w:t>
      </w:r>
      <w:r w:rsidR="00B245AE">
        <w:t>d</w:t>
      </w:r>
      <w:r w:rsidR="005C7857">
        <w:t>el corpo francese</w:t>
      </w:r>
      <w:r w:rsidR="001330A8">
        <w:t>:</w:t>
      </w:r>
    </w:p>
    <w:p w14:paraId="7768AB89" w14:textId="5CD7EE0F" w:rsidR="00F96FF0" w:rsidRDefault="000655E8" w:rsidP="00EE4079">
      <w:pPr>
        <w:spacing w:line="240" w:lineRule="atLeast"/>
        <w:contextualSpacing/>
      </w:pPr>
      <w:r>
        <w:t>La traduzione italiana è tratta dal lavoro di Emanuele Fadda, Lingua e mente sociale</w:t>
      </w:r>
      <w:r w:rsidR="000B2F87">
        <w:t xml:space="preserve">, ed è esplicitato tramite gli attributi source e </w:t>
      </w:r>
      <w:proofErr w:type="spellStart"/>
      <w:r w:rsidR="000B2F87">
        <w:t>resp</w:t>
      </w:r>
      <w:proofErr w:type="spellEnd"/>
      <w:r w:rsidR="000B2F87">
        <w:t>; mentre per la</w:t>
      </w:r>
      <w:r w:rsidR="00F96FF0">
        <w:t xml:space="preserve"> traduzione inglese la responsabilità è mia, in quanto è un mio tentativo di traduzione</w:t>
      </w:r>
      <w:r w:rsidR="000B2F87">
        <w:t>, e perciò</w:t>
      </w:r>
      <w:r w:rsidR="00DD5F91">
        <w:t xml:space="preserve"> non</w:t>
      </w:r>
      <w:r w:rsidR="000B2F87">
        <w:t xml:space="preserve"> è</w:t>
      </w:r>
      <w:r w:rsidR="00DD5F91">
        <w:t xml:space="preserve"> riportata una</w:t>
      </w:r>
      <w:r w:rsidR="000B2F87">
        <w:t xml:space="preserve"> fonte autorevole.</w:t>
      </w:r>
    </w:p>
    <w:p w14:paraId="62D49967" w14:textId="110DEA19" w:rsidR="00F33F8B" w:rsidRDefault="00F33F8B" w:rsidP="00EE4079">
      <w:pPr>
        <w:spacing w:line="240" w:lineRule="atLeast"/>
        <w:contextualSpacing/>
      </w:pPr>
    </w:p>
    <w:p w14:paraId="5DDA8737" w14:textId="26A9988D" w:rsidR="00F33F8B" w:rsidRDefault="005D3011" w:rsidP="00EE4079">
      <w:pPr>
        <w:pStyle w:val="Titolo3"/>
        <w:contextualSpacing/>
      </w:pPr>
      <w:r w:rsidRPr="005D3011">
        <w:rPr>
          <w:noProof/>
        </w:rPr>
        <w:lastRenderedPageBreak/>
        <w:drawing>
          <wp:anchor distT="0" distB="0" distL="114300" distR="114300" simplePos="0" relativeHeight="251729920" behindDoc="0" locked="0" layoutInCell="1" allowOverlap="1" wp14:anchorId="6923BB9D" wp14:editId="44CE206C">
            <wp:simplePos x="0" y="0"/>
            <wp:positionH relativeFrom="column">
              <wp:posOffset>-3618</wp:posOffset>
            </wp:positionH>
            <wp:positionV relativeFrom="paragraph">
              <wp:posOffset>239262</wp:posOffset>
            </wp:positionV>
            <wp:extent cx="4826635" cy="3770630"/>
            <wp:effectExtent l="0" t="0" r="0" b="1270"/>
            <wp:wrapTopAndBottom/>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26635" cy="3770630"/>
                    </a:xfrm>
                    <a:prstGeom prst="rect">
                      <a:avLst/>
                    </a:prstGeom>
                  </pic:spPr>
                </pic:pic>
              </a:graphicData>
            </a:graphic>
            <wp14:sizeRelH relativeFrom="margin">
              <wp14:pctWidth>0</wp14:pctWidth>
            </wp14:sizeRelH>
            <wp14:sizeRelV relativeFrom="margin">
              <wp14:pctHeight>0</wp14:pctHeight>
            </wp14:sizeRelV>
          </wp:anchor>
        </w:drawing>
      </w:r>
      <w:r w:rsidR="00F33F8B">
        <w:t>Trascrizione marcata francese</w:t>
      </w:r>
    </w:p>
    <w:p w14:paraId="2CD445A6" w14:textId="536B6E53" w:rsidR="005D3011" w:rsidRDefault="005D3011" w:rsidP="00EE4079">
      <w:pPr>
        <w:contextualSpacing/>
      </w:pPr>
    </w:p>
    <w:p w14:paraId="5B743CEB" w14:textId="064490AF" w:rsidR="002924D2" w:rsidRDefault="002924D2" w:rsidP="00CA4EBF">
      <w:pPr>
        <w:contextualSpacing/>
        <w:jc w:val="both"/>
      </w:pPr>
      <w:r>
        <w:t xml:space="preserve">Il &lt;body&gt; contiene </w:t>
      </w:r>
      <w:r w:rsidR="00EE4079">
        <w:t xml:space="preserve">l’intero </w:t>
      </w:r>
      <w:r>
        <w:t>corpo in francese</w:t>
      </w:r>
      <w:r w:rsidR="00EE4079">
        <w:t xml:space="preserve"> di ogni prolusione.</w:t>
      </w:r>
    </w:p>
    <w:p w14:paraId="6D8FE146" w14:textId="7C7C9C87" w:rsidR="00F26E7B" w:rsidRDefault="00EE4079" w:rsidP="00AF0B52">
      <w:pPr>
        <w:contextualSpacing/>
      </w:pPr>
      <w:r>
        <w:t xml:space="preserve">Ogni pagina è annunciata da una </w:t>
      </w:r>
      <w:r w:rsidR="006A565E">
        <w:t>milestone &lt;</w:t>
      </w:r>
      <w:proofErr w:type="spellStart"/>
      <w:r w:rsidR="006A565E">
        <w:t>pb</w:t>
      </w:r>
      <w:proofErr w:type="spellEnd"/>
      <w:r w:rsidR="006A565E">
        <w:t>/&gt; che ne indica l’inizio</w:t>
      </w:r>
      <w:r w:rsidR="00F26E7B">
        <w:t>.</w:t>
      </w:r>
      <w:r w:rsidR="00AF0B52">
        <w:t xml:space="preserve"> Per quanto riguarda gli attributi, il valore di “n” indica quale folio sia, retro o verso, e che pagina, </w:t>
      </w:r>
      <w:r w:rsidR="000F05CC">
        <w:t xml:space="preserve">il valore di </w:t>
      </w:r>
      <w:proofErr w:type="spellStart"/>
      <w:r w:rsidR="000F05CC" w:rsidRPr="00E03A05">
        <w:rPr>
          <w:shd w:val="clear" w:color="auto" w:fill="FBE4D5" w:themeFill="accent2" w:themeFillTint="33"/>
        </w:rPr>
        <w:t>facs</w:t>
      </w:r>
      <w:proofErr w:type="spellEnd"/>
      <w:r w:rsidR="000F05CC" w:rsidRPr="00E03A05">
        <w:rPr>
          <w:shd w:val="clear" w:color="auto" w:fill="FBE4D5" w:themeFill="accent2" w:themeFillTint="33"/>
        </w:rPr>
        <w:t xml:space="preserve"> è il valore dell’</w:t>
      </w:r>
      <w:proofErr w:type="spellStart"/>
      <w:r w:rsidR="000F05CC" w:rsidRPr="00E03A05">
        <w:rPr>
          <w:shd w:val="clear" w:color="auto" w:fill="FBE4D5" w:themeFill="accent2" w:themeFillTint="33"/>
        </w:rPr>
        <w:t>xml:id</w:t>
      </w:r>
      <w:proofErr w:type="spellEnd"/>
      <w:r w:rsidR="000F05CC" w:rsidRPr="00E03A05">
        <w:rPr>
          <w:shd w:val="clear" w:color="auto" w:fill="FBE4D5" w:themeFill="accent2" w:themeFillTint="33"/>
        </w:rPr>
        <w:t xml:space="preserve"> della </w:t>
      </w:r>
      <w:proofErr w:type="spellStart"/>
      <w:r w:rsidR="00A31093" w:rsidRPr="00E03A05">
        <w:rPr>
          <w:shd w:val="clear" w:color="auto" w:fill="FBE4D5" w:themeFill="accent2" w:themeFillTint="33"/>
        </w:rPr>
        <w:t>surface</w:t>
      </w:r>
      <w:proofErr w:type="spellEnd"/>
      <w:r w:rsidR="00A31093" w:rsidRPr="00E03A05">
        <w:rPr>
          <w:shd w:val="clear" w:color="auto" w:fill="FBE4D5" w:themeFill="accent2" w:themeFillTint="33"/>
        </w:rPr>
        <w:t xml:space="preserve"> del facsimile</w:t>
      </w:r>
      <w:commentRangeStart w:id="6"/>
      <w:r w:rsidR="00D157CC">
        <w:t>.</w:t>
      </w:r>
      <w:commentRangeEnd w:id="6"/>
      <w:r w:rsidR="00E03A05">
        <w:rPr>
          <w:rStyle w:val="Rimandocommento"/>
        </w:rPr>
        <w:commentReference w:id="6"/>
      </w:r>
      <w:r w:rsidR="00F26E7B">
        <w:t xml:space="preserve"> </w:t>
      </w:r>
    </w:p>
    <w:p w14:paraId="1F7D7840" w14:textId="7EEFDB67" w:rsidR="00855C82" w:rsidRDefault="00DA090C" w:rsidP="00CA4EBF">
      <w:pPr>
        <w:contextualSpacing/>
        <w:jc w:val="both"/>
      </w:pPr>
      <w:r>
        <w:t xml:space="preserve">L’uso della milestone permette di aggirare alcuni problemi di annidamento, </w:t>
      </w:r>
      <w:r w:rsidR="00BC3B4E">
        <w:t>tuttavia,</w:t>
      </w:r>
      <w:r>
        <w:t xml:space="preserve"> siccome </w:t>
      </w:r>
      <w:r w:rsidR="008A6651">
        <w:t xml:space="preserve">volevo usare lo stesso criterio di marcatura delle pericopi </w:t>
      </w:r>
      <w:r w:rsidR="00BC3B4E">
        <w:t>sia nel</w:t>
      </w:r>
      <w:r w:rsidR="008A6651">
        <w:t xml:space="preserve"> facsimile </w:t>
      </w:r>
      <w:r w:rsidR="00BC3B4E">
        <w:t>ch</w:t>
      </w:r>
      <w:r w:rsidR="008A6651">
        <w:t xml:space="preserve">e nel corpo testuale, </w:t>
      </w:r>
      <w:r w:rsidR="00176114">
        <w:t>ho comunque diviso le pericopi in modo</w:t>
      </w:r>
      <w:r w:rsidR="00F13FF2">
        <w:t xml:space="preserve"> che la fine del tag rispettasse l’inizio di una nuova pagina</w:t>
      </w:r>
      <w:r w:rsidR="00E4407A">
        <w:t xml:space="preserve">. </w:t>
      </w:r>
    </w:p>
    <w:p w14:paraId="78472865" w14:textId="1E32D693" w:rsidR="00EE4079" w:rsidRDefault="00E4407A" w:rsidP="00CA4EBF">
      <w:pPr>
        <w:contextualSpacing/>
        <w:jc w:val="both"/>
      </w:pPr>
      <w:r>
        <w:t xml:space="preserve">Inoltre, il secondo motivo </w:t>
      </w:r>
      <w:r w:rsidR="00855C82">
        <w:t>di questa scelta</w:t>
      </w:r>
      <w:r w:rsidR="00530D1D">
        <w:t xml:space="preserve"> è anche dato dall</w:t>
      </w:r>
      <w:r w:rsidR="00ED4559">
        <w:t xml:space="preserve">a presenza </w:t>
      </w:r>
      <w:r w:rsidR="00530D1D">
        <w:t xml:space="preserve">di un contenitore &lt;div&gt; </w:t>
      </w:r>
      <w:r w:rsidR="00332A21">
        <w:t>per le pericopi di una stessa pagina</w:t>
      </w:r>
      <w:r w:rsidR="00ED4559">
        <w:t>.</w:t>
      </w:r>
    </w:p>
    <w:p w14:paraId="395A8CF8" w14:textId="24982E1A" w:rsidR="00FA625B" w:rsidRDefault="003725FA" w:rsidP="00CA4EBF">
      <w:pPr>
        <w:contextualSpacing/>
        <w:jc w:val="both"/>
      </w:pPr>
      <w:r w:rsidRPr="002766BC">
        <w:rPr>
          <w:noProof/>
        </w:rPr>
        <w:drawing>
          <wp:anchor distT="0" distB="0" distL="114300" distR="114300" simplePos="0" relativeHeight="251734016" behindDoc="0" locked="0" layoutInCell="1" allowOverlap="1" wp14:anchorId="1EA0FC14" wp14:editId="58810E94">
            <wp:simplePos x="0" y="0"/>
            <wp:positionH relativeFrom="column">
              <wp:posOffset>-310618</wp:posOffset>
            </wp:positionH>
            <wp:positionV relativeFrom="paragraph">
              <wp:posOffset>1367790</wp:posOffset>
            </wp:positionV>
            <wp:extent cx="7346315" cy="1374775"/>
            <wp:effectExtent l="0" t="0" r="6985" b="0"/>
            <wp:wrapTopAndBottom/>
            <wp:docPr id="35" name="Immagine 35" descr="Peri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descr="Pericope"/>
                    <pic:cNvPicPr/>
                  </pic:nvPicPr>
                  <pic:blipFill>
                    <a:blip r:embed="rId53"/>
                    <a:stretch>
                      <a:fillRect/>
                    </a:stretch>
                  </pic:blipFill>
                  <pic:spPr>
                    <a:xfrm>
                      <a:off x="0" y="0"/>
                      <a:ext cx="7346315" cy="1374775"/>
                    </a:xfrm>
                    <a:prstGeom prst="rect">
                      <a:avLst/>
                    </a:prstGeom>
                  </pic:spPr>
                </pic:pic>
              </a:graphicData>
            </a:graphic>
            <wp14:sizeRelH relativeFrom="margin">
              <wp14:pctWidth>0</wp14:pctWidth>
            </wp14:sizeRelH>
            <wp14:sizeRelV relativeFrom="margin">
              <wp14:pctHeight>0</wp14:pctHeight>
            </wp14:sizeRelV>
          </wp:anchor>
        </w:drawing>
      </w:r>
      <w:r w:rsidR="002766BC">
        <w:rPr>
          <w:noProof/>
        </w:rPr>
        <mc:AlternateContent>
          <mc:Choice Requires="wps">
            <w:drawing>
              <wp:anchor distT="0" distB="0" distL="114300" distR="114300" simplePos="0" relativeHeight="251735040" behindDoc="0" locked="0" layoutInCell="1" allowOverlap="1" wp14:anchorId="2492F901" wp14:editId="2E8CBE3E">
                <wp:simplePos x="0" y="0"/>
                <wp:positionH relativeFrom="column">
                  <wp:posOffset>5745126</wp:posOffset>
                </wp:positionH>
                <wp:positionV relativeFrom="paragraph">
                  <wp:posOffset>318460</wp:posOffset>
                </wp:positionV>
                <wp:extent cx="1240465" cy="956930"/>
                <wp:effectExtent l="0" t="0" r="17145" b="15240"/>
                <wp:wrapNone/>
                <wp:docPr id="36" name="Casella di testo 36"/>
                <wp:cNvGraphicFramePr/>
                <a:graphic xmlns:a="http://schemas.openxmlformats.org/drawingml/2006/main">
                  <a:graphicData uri="http://schemas.microsoft.com/office/word/2010/wordprocessingShape">
                    <wps:wsp>
                      <wps:cNvSpPr txBox="1"/>
                      <wps:spPr>
                        <a:xfrm>
                          <a:off x="0" y="0"/>
                          <a:ext cx="1240465" cy="956930"/>
                        </a:xfrm>
                        <a:prstGeom prst="rect">
                          <a:avLst/>
                        </a:prstGeom>
                        <a:noFill/>
                        <a:ln w="6350">
                          <a:solidFill>
                            <a:schemeClr val="bg1"/>
                          </a:solidFill>
                        </a:ln>
                      </wps:spPr>
                      <wps:txbx>
                        <w:txbxContent>
                          <w:p w14:paraId="0619D2AF" w14:textId="0610CFFD" w:rsidR="002766BC" w:rsidRDefault="002766BC">
                            <w:r>
                              <w:t>Esempio inizio pericope</w:t>
                            </w:r>
                            <w:r w:rsidR="00692CD8">
                              <w:t xml:space="preserve"> </w:t>
                            </w:r>
                            <w:r w:rsidR="00692CD8">
                              <w:rPr>
                                <w:rFonts w:cstheme="minorHAnsi"/>
                              </w:rPr>
                              <w:t>←</w:t>
                            </w:r>
                          </w:p>
                          <w:p w14:paraId="441191A1" w14:textId="78168B71" w:rsidR="002766BC" w:rsidRDefault="002766BC">
                            <w:r>
                              <w:t xml:space="preserve">Esempio </w:t>
                            </w:r>
                            <w:r w:rsidR="00692CD8">
                              <w:t xml:space="preserve">fine pericope </w:t>
                            </w:r>
                            <w:r w:rsidR="00692CD8">
                              <w:rPr>
                                <w:rFonts w:cstheme="minorHAns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2F901" id="Casella di testo 36" o:spid="_x0000_s1027" type="#_x0000_t202" style="position:absolute;left:0;text-align:left;margin-left:452.35pt;margin-top:25.1pt;width:97.65pt;height:75.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" filled="f" strokecolor="white [3212]" strokeweight=".5pt">
                <v:textbox>
                  <w:txbxContent>
                    <w:p w14:paraId="0619D2AF" w14:textId="0610CFFD" w:rsidR="002766BC" w:rsidRDefault="002766BC">
                      <w:r>
                        <w:t>Esempio inizio pericope</w:t>
                      </w:r>
                      <w:r w:rsidR="00692CD8">
                        <w:t xml:space="preserve"> </w:t>
                      </w:r>
                      <w:r w:rsidR="00692CD8">
                        <w:rPr>
                          <w:rFonts w:cstheme="minorHAnsi"/>
                        </w:rPr>
                        <w:t>←</w:t>
                      </w:r>
                    </w:p>
                    <w:p w14:paraId="441191A1" w14:textId="78168B71" w:rsidR="002766BC" w:rsidRDefault="002766BC">
                      <w:r>
                        <w:t xml:space="preserve">Esempio </w:t>
                      </w:r>
                      <w:r w:rsidR="00692CD8">
                        <w:t xml:space="preserve">fine pericope </w:t>
                      </w:r>
                      <w:r w:rsidR="00692CD8">
                        <w:rPr>
                          <w:rFonts w:cstheme="minorHAnsi"/>
                        </w:rPr>
                        <w:t>↓</w:t>
                      </w:r>
                    </w:p>
                  </w:txbxContent>
                </v:textbox>
              </v:shape>
            </w:pict>
          </mc:Fallback>
        </mc:AlternateContent>
      </w:r>
      <w:r w:rsidR="00C11A5A" w:rsidRPr="00C11A5A">
        <w:rPr>
          <w:noProof/>
        </w:rPr>
        <w:drawing>
          <wp:anchor distT="0" distB="0" distL="114300" distR="114300" simplePos="0" relativeHeight="251731968" behindDoc="0" locked="0" layoutInCell="1" allowOverlap="1" wp14:anchorId="52639E74" wp14:editId="16E71D9B">
            <wp:simplePos x="0" y="0"/>
            <wp:positionH relativeFrom="column">
              <wp:posOffset>-3810</wp:posOffset>
            </wp:positionH>
            <wp:positionV relativeFrom="paragraph">
              <wp:posOffset>268605</wp:posOffset>
            </wp:positionV>
            <wp:extent cx="5681345" cy="963930"/>
            <wp:effectExtent l="0" t="0" r="0" b="7620"/>
            <wp:wrapTopAndBottom/>
            <wp:docPr id="33" name="Immagine 33" descr="Peri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descr="Pericope"/>
                    <pic:cNvPicPr/>
                  </pic:nvPicPr>
                  <pic:blipFill>
                    <a:blip r:embed="rId54"/>
                    <a:stretch>
                      <a:fillRect/>
                    </a:stretch>
                  </pic:blipFill>
                  <pic:spPr>
                    <a:xfrm>
                      <a:off x="0" y="0"/>
                      <a:ext cx="5681345" cy="963930"/>
                    </a:xfrm>
                    <a:prstGeom prst="rect">
                      <a:avLst/>
                    </a:prstGeom>
                  </pic:spPr>
                </pic:pic>
              </a:graphicData>
            </a:graphic>
            <wp14:sizeRelH relativeFrom="margin">
              <wp14:pctWidth>0</wp14:pctWidth>
            </wp14:sizeRelH>
            <wp14:sizeRelV relativeFrom="margin">
              <wp14:pctHeight>0</wp14:pctHeight>
            </wp14:sizeRelV>
          </wp:anchor>
        </w:drawing>
      </w:r>
      <w:r w:rsidR="00FA625B">
        <w:t xml:space="preserve">L’&lt;ab&gt; viene anche usato come contenitore </w:t>
      </w:r>
      <w:r w:rsidR="000F02FF">
        <w:t>di stampe o numeri</w:t>
      </w:r>
      <w:r w:rsidR="00EC7A4C">
        <w:t xml:space="preserve"> che necessitavano di un contenitore</w:t>
      </w:r>
      <w:r w:rsidR="006C76A8">
        <w:t>.</w:t>
      </w:r>
    </w:p>
    <w:p w14:paraId="4B2D2744" w14:textId="336AD5C8" w:rsidR="00CA4EBF" w:rsidRDefault="00CA4EBF" w:rsidP="00CA4EBF">
      <w:pPr>
        <w:contextualSpacing/>
        <w:jc w:val="both"/>
      </w:pPr>
    </w:p>
    <w:p w14:paraId="724B7E22" w14:textId="5AEDCBAA" w:rsidR="00CA4EBF" w:rsidRDefault="00CA4EBF" w:rsidP="00CA4EBF">
      <w:pPr>
        <w:contextualSpacing/>
      </w:pPr>
    </w:p>
    <w:p w14:paraId="60EEAF5C" w14:textId="64FA669F" w:rsidR="003725FA" w:rsidRDefault="003725FA">
      <w:r>
        <w:br w:type="page"/>
      </w:r>
    </w:p>
    <w:p w14:paraId="24A03149" w14:textId="7388BDAF" w:rsidR="003725FA" w:rsidRDefault="00564B75" w:rsidP="00CA4EBF">
      <w:pPr>
        <w:contextualSpacing/>
      </w:pPr>
      <w:r w:rsidRPr="00564B75">
        <w:rPr>
          <w:noProof/>
        </w:rPr>
        <w:lastRenderedPageBreak/>
        <w:drawing>
          <wp:anchor distT="0" distB="0" distL="114300" distR="114300" simplePos="0" relativeHeight="251737088" behindDoc="0" locked="0" layoutInCell="1" allowOverlap="1" wp14:anchorId="306473E9" wp14:editId="742DE76C">
            <wp:simplePos x="0" y="0"/>
            <wp:positionH relativeFrom="column">
              <wp:posOffset>-77972</wp:posOffset>
            </wp:positionH>
            <wp:positionV relativeFrom="paragraph">
              <wp:posOffset>163</wp:posOffset>
            </wp:positionV>
            <wp:extent cx="6832600" cy="3232785"/>
            <wp:effectExtent l="0" t="0" r="6350" b="5715"/>
            <wp:wrapTopAndBottom/>
            <wp:docPr id="39" name="Immagine 3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descr="Immagine che contiene testo&#10;&#10;Descrizione generata automaticamente"/>
                    <pic:cNvPicPr/>
                  </pic:nvPicPr>
                  <pic:blipFill>
                    <a:blip r:embed="rId55"/>
                    <a:stretch>
                      <a:fillRect/>
                    </a:stretch>
                  </pic:blipFill>
                  <pic:spPr>
                    <a:xfrm>
                      <a:off x="0" y="0"/>
                      <a:ext cx="6832600" cy="3232785"/>
                    </a:xfrm>
                    <a:prstGeom prst="rect">
                      <a:avLst/>
                    </a:prstGeom>
                  </pic:spPr>
                </pic:pic>
              </a:graphicData>
            </a:graphic>
          </wp:anchor>
        </w:drawing>
      </w:r>
      <w:r w:rsidR="001C5618" w:rsidRPr="001C5618">
        <w:t xml:space="preserve"> </w:t>
      </w:r>
    </w:p>
    <w:p w14:paraId="50E5DC95" w14:textId="6B958F90" w:rsidR="003725FA" w:rsidRDefault="00D47900" w:rsidP="00CA4EBF">
      <w:pPr>
        <w:contextualSpacing/>
      </w:pPr>
      <w:r>
        <w:t>Q</w:t>
      </w:r>
      <w:r w:rsidR="003725FA">
        <w:t>uesto</w:t>
      </w:r>
      <w:r>
        <w:t xml:space="preserve"> </w:t>
      </w:r>
      <w:r>
        <w:rPr>
          <w:rFonts w:cstheme="minorHAnsi"/>
        </w:rPr>
        <w:t>↑</w:t>
      </w:r>
      <w:r>
        <w:t xml:space="preserve"> esempio rappresenta </w:t>
      </w:r>
      <w:r w:rsidR="00F633BC">
        <w:t>una pericope “a cavallo” di due pagine.</w:t>
      </w:r>
    </w:p>
    <w:p w14:paraId="19003169" w14:textId="51F4643C" w:rsidR="00F633BC" w:rsidRDefault="00F633BC" w:rsidP="00CA4EBF">
      <w:pPr>
        <w:contextualSpacing/>
      </w:pPr>
      <w:r>
        <w:t>Nella prima pagina c’è la prima parte della pericope 2, nella seconda la fine della stessa.</w:t>
      </w:r>
    </w:p>
    <w:p w14:paraId="27B64291" w14:textId="7D19C088" w:rsidR="003250D2" w:rsidRDefault="003250D2" w:rsidP="00240B5D">
      <w:pPr>
        <w:contextualSpacing/>
      </w:pPr>
      <w:r>
        <w:t>La seconda parte si riallaccia alla prima usando il valore dell’</w:t>
      </w:r>
      <w:proofErr w:type="spellStart"/>
      <w:r>
        <w:t>xml:id</w:t>
      </w:r>
      <w:proofErr w:type="spellEnd"/>
      <w:r>
        <w:t xml:space="preserve"> della prima come valore dell’attributo </w:t>
      </w:r>
      <w:proofErr w:type="spellStart"/>
      <w:r>
        <w:t>corresp</w:t>
      </w:r>
      <w:proofErr w:type="spellEnd"/>
      <w:r>
        <w:t xml:space="preserve"> della seconda</w:t>
      </w:r>
      <w:r w:rsidR="00520AD2">
        <w:t xml:space="preserve"> (insieme alle traduzioni della relativa pericope)</w:t>
      </w:r>
      <w:r w:rsidR="00240B5D">
        <w:t xml:space="preserve">. La seconda parte della pericope ha una zone propria nel facsimile, perciò l’attributo </w:t>
      </w:r>
      <w:proofErr w:type="spellStart"/>
      <w:r w:rsidR="00240B5D">
        <w:t>facs</w:t>
      </w:r>
      <w:proofErr w:type="spellEnd"/>
      <w:r w:rsidR="00240B5D">
        <w:t xml:space="preserve"> sarà </w:t>
      </w:r>
      <w:r w:rsidR="007710C8">
        <w:t>proprio.</w:t>
      </w:r>
    </w:p>
    <w:p w14:paraId="5D90E148" w14:textId="46D8E5E0" w:rsidR="00564B75" w:rsidRDefault="00564B75" w:rsidP="00240B5D">
      <w:pPr>
        <w:contextualSpacing/>
      </w:pPr>
    </w:p>
    <w:p w14:paraId="798F3C35" w14:textId="569555EE" w:rsidR="00564B75" w:rsidRDefault="00564B75" w:rsidP="00240B5D">
      <w:pPr>
        <w:contextualSpacing/>
      </w:pPr>
      <w:commentRangeStart w:id="7"/>
      <w:r w:rsidRPr="00EB7153">
        <w:rPr>
          <w:b/>
          <w:bCs/>
          <w:shd w:val="clear" w:color="auto" w:fill="FBE4D5" w:themeFill="accent2" w:themeFillTint="33"/>
        </w:rPr>
        <w:t>Domanda 1</w:t>
      </w:r>
      <w:commentRangeEnd w:id="7"/>
      <w:r w:rsidR="00E70EB0" w:rsidRPr="00EB7153">
        <w:rPr>
          <w:rStyle w:val="Rimandocommento"/>
          <w:b/>
          <w:bCs/>
        </w:rPr>
        <w:commentReference w:id="7"/>
      </w:r>
      <w:r>
        <w:t xml:space="preserve">: </w:t>
      </w:r>
      <w:r w:rsidR="00282804">
        <w:t xml:space="preserve">la sigla </w:t>
      </w:r>
      <w:proofErr w:type="spellStart"/>
      <w:r w:rsidR="00282804">
        <w:t>THVP</w:t>
      </w:r>
      <w:proofErr w:type="spellEnd"/>
      <w:r w:rsidR="00F309A7">
        <w:t xml:space="preserve"> (riga 468)</w:t>
      </w:r>
      <w:r w:rsidR="00282804">
        <w:t xml:space="preserve"> usata per indicare di voltare pagina è marcata con &lt;</w:t>
      </w:r>
      <w:proofErr w:type="spellStart"/>
      <w:r w:rsidR="00282804">
        <w:t>metamark</w:t>
      </w:r>
      <w:proofErr w:type="spellEnd"/>
      <w:r w:rsidR="00282804">
        <w:t>&gt; in quanto l’ho ritenuta un’indicazione su un livello superiore al testo, e fuori dal suo flusso.</w:t>
      </w:r>
      <w:r w:rsidR="00F309A7">
        <w:t xml:space="preserve"> Può essere appropriato</w:t>
      </w:r>
      <w:r w:rsidR="00675838">
        <w:t xml:space="preserve"> questo tag</w:t>
      </w:r>
      <w:r w:rsidR="00F309A7">
        <w:t>?</w:t>
      </w:r>
    </w:p>
    <w:p w14:paraId="3A0E7868" w14:textId="77777777" w:rsidR="00EB7153" w:rsidRDefault="00EB7153" w:rsidP="00240B5D">
      <w:pPr>
        <w:contextualSpacing/>
      </w:pPr>
    </w:p>
    <w:p w14:paraId="566A4E7C" w14:textId="582E0BAA" w:rsidR="009F320F" w:rsidRDefault="009F320F" w:rsidP="00240B5D">
      <w:pPr>
        <w:contextualSpacing/>
      </w:pPr>
      <w:commentRangeStart w:id="8"/>
      <w:r w:rsidRPr="00EB7153">
        <w:rPr>
          <w:b/>
          <w:bCs/>
          <w:shd w:val="clear" w:color="auto" w:fill="FBE4D5" w:themeFill="accent2" w:themeFillTint="33"/>
        </w:rPr>
        <w:t>Domanda 3</w:t>
      </w:r>
      <w:commentRangeEnd w:id="8"/>
      <w:r w:rsidR="00E70EB0" w:rsidRPr="00EB7153">
        <w:rPr>
          <w:rStyle w:val="Rimandocommento"/>
          <w:b/>
          <w:bCs/>
        </w:rPr>
        <w:commentReference w:id="8"/>
      </w:r>
      <w:r>
        <w:t xml:space="preserve">: </w:t>
      </w:r>
      <w:proofErr w:type="spellStart"/>
      <w:r>
        <w:t>THVP</w:t>
      </w:r>
      <w:proofErr w:type="spellEnd"/>
      <w:r>
        <w:t xml:space="preserve"> non sono ancora riuscita a scioglierlo.</w:t>
      </w:r>
    </w:p>
    <w:p w14:paraId="79826972" w14:textId="77777777" w:rsidR="00EB7153" w:rsidRDefault="00EB7153" w:rsidP="00240B5D">
      <w:pPr>
        <w:contextualSpacing/>
      </w:pPr>
    </w:p>
    <w:p w14:paraId="02D1BB4E" w14:textId="2B177C0A" w:rsidR="00F309A7" w:rsidRDefault="00F309A7" w:rsidP="00240B5D">
      <w:pPr>
        <w:contextualSpacing/>
      </w:pPr>
      <w:commentRangeStart w:id="9"/>
      <w:r w:rsidRPr="00EB7153">
        <w:rPr>
          <w:b/>
          <w:bCs/>
          <w:shd w:val="clear" w:color="auto" w:fill="FBE4D5" w:themeFill="accent2" w:themeFillTint="33"/>
        </w:rPr>
        <w:t>Domanda 2</w:t>
      </w:r>
      <w:commentRangeEnd w:id="9"/>
      <w:r w:rsidR="00E70EB0" w:rsidRPr="00EB7153">
        <w:rPr>
          <w:rStyle w:val="Rimandocommento"/>
          <w:b/>
          <w:bCs/>
        </w:rPr>
        <w:commentReference w:id="9"/>
      </w:r>
      <w:r>
        <w:t>: durante la validazione</w:t>
      </w:r>
      <w:r w:rsidR="006C2F89">
        <w:t xml:space="preserve"> la coesistenza di &lt;ab&gt; </w:t>
      </w:r>
      <w:r w:rsidR="00043109">
        <w:t xml:space="preserve">(riga 375) </w:t>
      </w:r>
      <w:r w:rsidR="006C2F89">
        <w:t>e di</w:t>
      </w:r>
      <w:r w:rsidR="00581D4E">
        <w:t xml:space="preserve"> un &lt;div&gt; precedente </w:t>
      </w:r>
      <w:r w:rsidR="003E0987">
        <w:t xml:space="preserve">(riga 375) </w:t>
      </w:r>
      <w:r w:rsidR="00581D4E">
        <w:t xml:space="preserve">dà errore sul </w:t>
      </w:r>
      <w:proofErr w:type="spellStart"/>
      <w:r w:rsidR="00581D4E">
        <w:t>content</w:t>
      </w:r>
      <w:proofErr w:type="spellEnd"/>
      <w:r w:rsidR="00581D4E">
        <w:t xml:space="preserve"> del </w:t>
      </w:r>
      <w:r w:rsidR="00E911B0">
        <w:t>&lt;body&gt;</w:t>
      </w:r>
      <w:r w:rsidR="00154F3F">
        <w:t>, ma non ho capito come mai. Ho commentato l’&lt;ab&gt; in questione facendo rimanere il &lt;</w:t>
      </w:r>
      <w:proofErr w:type="spellStart"/>
      <w:r w:rsidR="00154F3F">
        <w:t>fw</w:t>
      </w:r>
      <w:proofErr w:type="spellEnd"/>
      <w:r w:rsidR="00154F3F">
        <w:t>&gt; senza un contenitore.</w:t>
      </w:r>
    </w:p>
    <w:p w14:paraId="0B56733A" w14:textId="50E476FA" w:rsidR="003725FA" w:rsidRDefault="003725FA" w:rsidP="00CA4EBF">
      <w:pPr>
        <w:contextualSpacing/>
      </w:pPr>
    </w:p>
    <w:p w14:paraId="7C51F3E2" w14:textId="4223A663" w:rsidR="00924DA1" w:rsidRDefault="00284865" w:rsidP="00284865">
      <w:pPr>
        <w:pStyle w:val="Titolo2"/>
        <w:contextualSpacing/>
      </w:pPr>
      <w:r w:rsidRPr="00924DA1">
        <w:rPr>
          <w:noProof/>
        </w:rPr>
        <w:lastRenderedPageBreak/>
        <w:drawing>
          <wp:anchor distT="0" distB="0" distL="114300" distR="114300" simplePos="0" relativeHeight="251739136" behindDoc="0" locked="0" layoutInCell="1" allowOverlap="1" wp14:anchorId="38B9BFB3" wp14:editId="0086708F">
            <wp:simplePos x="0" y="0"/>
            <wp:positionH relativeFrom="column">
              <wp:posOffset>10160</wp:posOffset>
            </wp:positionH>
            <wp:positionV relativeFrom="paragraph">
              <wp:posOffset>230891</wp:posOffset>
            </wp:positionV>
            <wp:extent cx="3033395" cy="3633470"/>
            <wp:effectExtent l="0" t="0" r="0" b="5080"/>
            <wp:wrapTopAndBottom/>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33395" cy="3633470"/>
                    </a:xfrm>
                    <a:prstGeom prst="rect">
                      <a:avLst/>
                    </a:prstGeom>
                  </pic:spPr>
                </pic:pic>
              </a:graphicData>
            </a:graphic>
            <wp14:sizeRelH relativeFrom="margin">
              <wp14:pctWidth>0</wp14:pctWidth>
            </wp14:sizeRelH>
            <wp14:sizeRelV relativeFrom="margin">
              <wp14:pctHeight>0</wp14:pctHeight>
            </wp14:sizeRelV>
          </wp:anchor>
        </w:drawing>
      </w:r>
      <w:r>
        <w:t>&lt;back&gt;</w:t>
      </w:r>
    </w:p>
    <w:p w14:paraId="70AAF67F" w14:textId="676EB580" w:rsidR="00924DA1" w:rsidRDefault="00924DA1" w:rsidP="00CA4EBF">
      <w:pPr>
        <w:contextualSpacing/>
      </w:pPr>
    </w:p>
    <w:p w14:paraId="3938B40C" w14:textId="6B4B2813" w:rsidR="00284865" w:rsidRDefault="00284865" w:rsidP="00CA4EBF">
      <w:pPr>
        <w:contextualSpacing/>
      </w:pPr>
      <w:r>
        <w:t>Il back contiene eventuali note, le fonti bibliografiche, l’elenco delle persone</w:t>
      </w:r>
      <w:r w:rsidR="003170B5">
        <w:t>/luoghi/enti</w:t>
      </w:r>
      <w:r>
        <w:t xml:space="preserve"> citat</w:t>
      </w:r>
      <w:r w:rsidR="003170B5">
        <w:t>i</w:t>
      </w:r>
      <w:r>
        <w:t xml:space="preserve"> con</w:t>
      </w:r>
      <w:r w:rsidR="00E80BD2">
        <w:t xml:space="preserve"> relativi metadati</w:t>
      </w:r>
      <w:r w:rsidR="003170B5">
        <w:t>, e un glossario dei termini.</w:t>
      </w:r>
    </w:p>
    <w:p w14:paraId="35FB2D44" w14:textId="1DB1E3A9" w:rsidR="003170B5" w:rsidRDefault="00BC4AFF" w:rsidP="00B94FD4">
      <w:pPr>
        <w:pStyle w:val="Titolo3"/>
      </w:pPr>
      <w:r w:rsidRPr="00BC4AFF">
        <w:rPr>
          <w:noProof/>
        </w:rPr>
        <w:drawing>
          <wp:anchor distT="0" distB="0" distL="114300" distR="114300" simplePos="0" relativeHeight="251741184" behindDoc="0" locked="0" layoutInCell="1" allowOverlap="1" wp14:anchorId="038E67FF" wp14:editId="7B2194EA">
            <wp:simplePos x="0" y="0"/>
            <wp:positionH relativeFrom="column">
              <wp:posOffset>12972</wp:posOffset>
            </wp:positionH>
            <wp:positionV relativeFrom="paragraph">
              <wp:posOffset>228963</wp:posOffset>
            </wp:positionV>
            <wp:extent cx="2602865" cy="1338580"/>
            <wp:effectExtent l="0" t="0" r="6985" b="0"/>
            <wp:wrapTopAndBottom/>
            <wp:docPr id="41" name="Immagine 4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magine 41" descr="Immagine che contiene testo&#10;&#10;Descrizione generata automaticamente"/>
                    <pic:cNvPicPr/>
                  </pic:nvPicPr>
                  <pic:blipFill>
                    <a:blip r:embed="rId57"/>
                    <a:stretch>
                      <a:fillRect/>
                    </a:stretch>
                  </pic:blipFill>
                  <pic:spPr>
                    <a:xfrm>
                      <a:off x="0" y="0"/>
                      <a:ext cx="2602865" cy="1338580"/>
                    </a:xfrm>
                    <a:prstGeom prst="rect">
                      <a:avLst/>
                    </a:prstGeom>
                  </pic:spPr>
                </pic:pic>
              </a:graphicData>
            </a:graphic>
            <wp14:sizeRelH relativeFrom="margin">
              <wp14:pctWidth>0</wp14:pctWidth>
            </wp14:sizeRelH>
            <wp14:sizeRelV relativeFrom="margin">
              <wp14:pctHeight>0</wp14:pctHeight>
            </wp14:sizeRelV>
          </wp:anchor>
        </w:drawing>
      </w:r>
      <w:r>
        <w:t>Note</w:t>
      </w:r>
    </w:p>
    <w:p w14:paraId="413E01B9" w14:textId="421DAE4E" w:rsidR="003170B5" w:rsidRDefault="00955F59" w:rsidP="00CA4EBF">
      <w:pPr>
        <w:contextualSpacing/>
      </w:pPr>
      <w:r>
        <w:t xml:space="preserve">Questi elenchi, essendo liste, contengono &lt;item&gt; per ogni </w:t>
      </w:r>
      <w:r w:rsidR="00EA4AF0">
        <w:t>entrata.</w:t>
      </w:r>
    </w:p>
    <w:p w14:paraId="07B4B6F6" w14:textId="3ADBBFED" w:rsidR="00EA4AF0" w:rsidRDefault="00EA4AF0" w:rsidP="00CA4EBF">
      <w:pPr>
        <w:contextualSpacing/>
      </w:pPr>
    </w:p>
    <w:p w14:paraId="3DE07FBD" w14:textId="77777777" w:rsidR="00E70EB0" w:rsidRDefault="00E70EB0">
      <w:pPr>
        <w:rPr>
          <w:rFonts w:eastAsiaTheme="majorEastAsia" w:cstheme="majorBidi"/>
          <w:b/>
          <w:sz w:val="24"/>
          <w:szCs w:val="24"/>
        </w:rPr>
      </w:pPr>
      <w:r>
        <w:br w:type="page"/>
      </w:r>
    </w:p>
    <w:p w14:paraId="1B5EC8A8" w14:textId="64DE43EB" w:rsidR="00EA4AF0" w:rsidRDefault="00EA4AF0" w:rsidP="00EA4AF0">
      <w:pPr>
        <w:pStyle w:val="Titolo3"/>
      </w:pPr>
      <w:r>
        <w:lastRenderedPageBreak/>
        <w:t>&lt;</w:t>
      </w:r>
      <w:proofErr w:type="spellStart"/>
      <w:r>
        <w:t>listBibl</w:t>
      </w:r>
      <w:proofErr w:type="spellEnd"/>
      <w:r>
        <w:t>&gt;</w:t>
      </w:r>
    </w:p>
    <w:p w14:paraId="4D432A09" w14:textId="060BE5E1" w:rsidR="00F06160" w:rsidRDefault="00730F7F" w:rsidP="00F06160">
      <w:pPr>
        <w:contextualSpacing/>
      </w:pPr>
      <w:r>
        <w:t xml:space="preserve">Per ogni entrata </w:t>
      </w:r>
      <w:r w:rsidR="00F06160">
        <w:t>(fonte) abbiamo un elemento &lt;</w:t>
      </w:r>
      <w:proofErr w:type="spellStart"/>
      <w:r w:rsidR="00F06160">
        <w:t>bibl</w:t>
      </w:r>
      <w:proofErr w:type="spellEnd"/>
      <w:r w:rsidR="00F06160">
        <w:t>&gt;.</w:t>
      </w:r>
    </w:p>
    <w:p w14:paraId="509B6A3D" w14:textId="62D5D1CF" w:rsidR="00F06160" w:rsidRDefault="000B3012" w:rsidP="001708BC">
      <w:pPr>
        <w:contextualSpacing/>
        <w:jc w:val="both"/>
      </w:pPr>
      <w:r>
        <w:t xml:space="preserve">Vengono elencati: il titolo, gli autori dell’opera, la data di pubblicazione e </w:t>
      </w:r>
      <w:r w:rsidR="00C84FF5">
        <w:t xml:space="preserve">la casa editrice, insieme al luogo e ad un codice identificativo, ad esempio </w:t>
      </w:r>
      <w:proofErr w:type="spellStart"/>
      <w:r w:rsidR="00C84FF5">
        <w:t>ISSN</w:t>
      </w:r>
      <w:proofErr w:type="spellEnd"/>
      <w:r w:rsidR="00C84FF5">
        <w:t>, l’estensione ed eventuali note.</w:t>
      </w:r>
    </w:p>
    <w:p w14:paraId="2316140C" w14:textId="4326E30C" w:rsidR="002D1C04" w:rsidRDefault="00E70EB0" w:rsidP="002D1C04">
      <w:pPr>
        <w:contextualSpacing/>
        <w:jc w:val="both"/>
      </w:pPr>
      <w:r w:rsidRPr="00730F7F">
        <w:rPr>
          <w:noProof/>
        </w:rPr>
        <w:drawing>
          <wp:anchor distT="0" distB="0" distL="114300" distR="114300" simplePos="0" relativeHeight="251743232" behindDoc="0" locked="0" layoutInCell="1" allowOverlap="1" wp14:anchorId="079B5709" wp14:editId="53A47F5A">
            <wp:simplePos x="0" y="0"/>
            <wp:positionH relativeFrom="column">
              <wp:posOffset>-42404</wp:posOffset>
            </wp:positionH>
            <wp:positionV relativeFrom="paragraph">
              <wp:posOffset>421569</wp:posOffset>
            </wp:positionV>
            <wp:extent cx="3915410" cy="6166485"/>
            <wp:effectExtent l="0" t="0" r="8890" b="5715"/>
            <wp:wrapTopAndBottom/>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15410" cy="6166485"/>
                    </a:xfrm>
                    <a:prstGeom prst="rect">
                      <a:avLst/>
                    </a:prstGeom>
                  </pic:spPr>
                </pic:pic>
              </a:graphicData>
            </a:graphic>
            <wp14:sizeRelH relativeFrom="margin">
              <wp14:pctWidth>0</wp14:pctWidth>
            </wp14:sizeRelH>
            <wp14:sizeRelV relativeFrom="margin">
              <wp14:pctHeight>0</wp14:pctHeight>
            </wp14:sizeRelV>
          </wp:anchor>
        </w:drawing>
      </w:r>
      <w:r w:rsidR="00F308AD">
        <w:t>Nel caso di Prolusioni,</w:t>
      </w:r>
      <w:r w:rsidR="00A2514A" w:rsidRPr="00A2514A">
        <w:t xml:space="preserve"> </w:t>
      </w:r>
      <w:r w:rsidR="00A2514A">
        <w:t xml:space="preserve">la fonte della trascrizione è </w:t>
      </w:r>
      <w:hyperlink r:id="rId59" w:history="1">
        <w:proofErr w:type="spellStart"/>
        <w:r w:rsidR="00A2514A" w:rsidRPr="0097559D">
          <w:rPr>
            <w:rStyle w:val="Collegamentoipertestuale"/>
          </w:rPr>
          <w:t>Écrits</w:t>
        </w:r>
        <w:proofErr w:type="spellEnd"/>
        <w:r w:rsidR="00A2514A" w:rsidRPr="0097559D">
          <w:rPr>
            <w:rStyle w:val="Collegamentoipertestuale"/>
          </w:rPr>
          <w:t xml:space="preserve"> de </w:t>
        </w:r>
        <w:proofErr w:type="spellStart"/>
        <w:r w:rsidR="00A2514A" w:rsidRPr="0097559D">
          <w:rPr>
            <w:rStyle w:val="Collegamentoipertestuale"/>
          </w:rPr>
          <w:t>linguistique</w:t>
        </w:r>
        <w:proofErr w:type="spellEnd"/>
        <w:r w:rsidR="00A2514A" w:rsidRPr="0097559D">
          <w:rPr>
            <w:rStyle w:val="Collegamentoipertestuale"/>
          </w:rPr>
          <w:t xml:space="preserve"> </w:t>
        </w:r>
        <w:proofErr w:type="spellStart"/>
        <w:r w:rsidR="00A2514A" w:rsidRPr="0097559D">
          <w:rPr>
            <w:rStyle w:val="Collegamentoipertestuale"/>
          </w:rPr>
          <w:t>générale</w:t>
        </w:r>
        <w:proofErr w:type="spellEnd"/>
      </w:hyperlink>
      <w:r w:rsidR="002B0BEC">
        <w:t xml:space="preserve"> (2002)</w:t>
      </w:r>
      <w:r w:rsidR="00A2514A">
        <w:t xml:space="preserve"> di Simon Bouquet e Rudolf </w:t>
      </w:r>
      <w:proofErr w:type="spellStart"/>
      <w:r w:rsidR="00A2514A">
        <w:t>Engler</w:t>
      </w:r>
      <w:proofErr w:type="spellEnd"/>
      <w:r w:rsidR="00A2514A">
        <w:t xml:space="preserve">. La traduzione italiana è tratta da </w:t>
      </w:r>
      <w:hyperlink r:id="rId60" w:history="1">
        <w:r w:rsidR="00A2514A" w:rsidRPr="0097559D">
          <w:rPr>
            <w:rStyle w:val="Collegamentoipertestuale"/>
          </w:rPr>
          <w:t>Lingua e mente</w:t>
        </w:r>
      </w:hyperlink>
      <w:r w:rsidR="00A2514A">
        <w:t xml:space="preserve"> </w:t>
      </w:r>
      <w:r w:rsidR="0097559D">
        <w:t xml:space="preserve">(2006) </w:t>
      </w:r>
      <w:r w:rsidR="00A2514A">
        <w:t>sociale di Emanuele Fadda.</w:t>
      </w:r>
    </w:p>
    <w:p w14:paraId="4F749EB3" w14:textId="2F755411" w:rsidR="002D1C04" w:rsidRDefault="002D1C04">
      <w:r>
        <w:br w:type="page"/>
      </w:r>
    </w:p>
    <w:p w14:paraId="14CB1C24" w14:textId="7B2FBBCF" w:rsidR="002F78B3" w:rsidRDefault="002D1C04" w:rsidP="002C52E9">
      <w:pPr>
        <w:pStyle w:val="Titolo3"/>
      </w:pPr>
      <w:r w:rsidRPr="002D1C04">
        <w:rPr>
          <w:noProof/>
        </w:rPr>
        <w:lastRenderedPageBreak/>
        <w:drawing>
          <wp:anchor distT="0" distB="0" distL="114300" distR="114300" simplePos="0" relativeHeight="251745280" behindDoc="0" locked="0" layoutInCell="1" allowOverlap="1" wp14:anchorId="1DF9FBAC" wp14:editId="0F9BD61F">
            <wp:simplePos x="0" y="0"/>
            <wp:positionH relativeFrom="column">
              <wp:posOffset>0</wp:posOffset>
            </wp:positionH>
            <wp:positionV relativeFrom="paragraph">
              <wp:posOffset>296545</wp:posOffset>
            </wp:positionV>
            <wp:extent cx="6832600" cy="4224655"/>
            <wp:effectExtent l="0" t="0" r="6350" b="4445"/>
            <wp:wrapTopAndBottom/>
            <wp:docPr id="43" name="Immagine 43"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 43" descr="Immagine che contiene testo&#10;&#10;Descrizione generata automaticamente"/>
                    <pic:cNvPicPr/>
                  </pic:nvPicPr>
                  <pic:blipFill>
                    <a:blip r:embed="rId61"/>
                    <a:stretch>
                      <a:fillRect/>
                    </a:stretch>
                  </pic:blipFill>
                  <pic:spPr>
                    <a:xfrm>
                      <a:off x="0" y="0"/>
                      <a:ext cx="6832600" cy="4224655"/>
                    </a:xfrm>
                    <a:prstGeom prst="rect">
                      <a:avLst/>
                    </a:prstGeom>
                  </pic:spPr>
                </pic:pic>
              </a:graphicData>
            </a:graphic>
          </wp:anchor>
        </w:drawing>
      </w:r>
      <w:r>
        <w:t>&lt;</w:t>
      </w:r>
      <w:proofErr w:type="spellStart"/>
      <w:r>
        <w:t>listPerson</w:t>
      </w:r>
      <w:proofErr w:type="spellEnd"/>
      <w:r>
        <w:t>&gt;</w:t>
      </w:r>
    </w:p>
    <w:p w14:paraId="7245790C" w14:textId="5F219004" w:rsidR="002D1C04" w:rsidRDefault="002D1C04" w:rsidP="002D1C04"/>
    <w:p w14:paraId="433448A2" w14:textId="1C1230F4" w:rsidR="004B1479" w:rsidRDefault="005F24F6" w:rsidP="004B1479">
      <w:pPr>
        <w:contextualSpacing/>
      </w:pPr>
      <w:r>
        <w:t xml:space="preserve">Ogni persona citata nel testo o come responsabilità è un’entrata </w:t>
      </w:r>
      <w:r w:rsidR="004B1479">
        <w:t>“</w:t>
      </w:r>
      <w:proofErr w:type="spellStart"/>
      <w:r w:rsidR="004B1479">
        <w:t>person</w:t>
      </w:r>
      <w:proofErr w:type="spellEnd"/>
      <w:r w:rsidR="004B1479">
        <w:t xml:space="preserve">” </w:t>
      </w:r>
      <w:r>
        <w:t>nella lista.</w:t>
      </w:r>
    </w:p>
    <w:p w14:paraId="00ECCAE6" w14:textId="57DBBA14" w:rsidR="004B1479" w:rsidRDefault="00D1180E" w:rsidP="004B1479">
      <w:pPr>
        <w:contextualSpacing/>
      </w:pPr>
      <w:r>
        <w:t xml:space="preserve">Viene riportata l’entrata su </w:t>
      </w:r>
      <w:proofErr w:type="spellStart"/>
      <w:r>
        <w:t>VIAF</w:t>
      </w:r>
      <w:proofErr w:type="spellEnd"/>
      <w:r>
        <w:t xml:space="preserve"> e su </w:t>
      </w:r>
      <w:proofErr w:type="spellStart"/>
      <w:r>
        <w:t>WorldCat</w:t>
      </w:r>
      <w:proofErr w:type="spellEnd"/>
      <w:r>
        <w:t xml:space="preserve"> (</w:t>
      </w:r>
      <w:r w:rsidR="00EB2299">
        <w:t>se presenti</w:t>
      </w:r>
      <w:r>
        <w:t xml:space="preserve">) come valori dell’attributo </w:t>
      </w:r>
      <w:proofErr w:type="spellStart"/>
      <w:r>
        <w:t>sameAs</w:t>
      </w:r>
      <w:proofErr w:type="spellEnd"/>
      <w:r>
        <w:t>.</w:t>
      </w:r>
    </w:p>
    <w:p w14:paraId="5B1EEC44" w14:textId="1B1441D0" w:rsidR="00D1180E" w:rsidRDefault="006A4625" w:rsidP="006732D3">
      <w:pPr>
        <w:contextualSpacing/>
        <w:jc w:val="both"/>
      </w:pPr>
      <w:r>
        <w:t>Di ogni persona è riportato il nome anagrafico, il sesso, le informazioni sulla nascita (data, luogo</w:t>
      </w:r>
      <w:r w:rsidR="00E904E8">
        <w:t>), e sulla morte</w:t>
      </w:r>
      <w:r w:rsidR="00452BD9">
        <w:t>, quando possibile il reperimento online.</w:t>
      </w:r>
    </w:p>
    <w:p w14:paraId="732D84BA" w14:textId="77777777" w:rsidR="00EB7153" w:rsidRDefault="00EB7153" w:rsidP="006732D3">
      <w:pPr>
        <w:contextualSpacing/>
        <w:jc w:val="both"/>
      </w:pPr>
    </w:p>
    <w:p w14:paraId="1630239F" w14:textId="063E210F" w:rsidR="006732D3" w:rsidRDefault="00C9420B" w:rsidP="00C9420B">
      <w:pPr>
        <w:contextualSpacing/>
      </w:pPr>
      <w:commentRangeStart w:id="10"/>
      <w:r w:rsidRPr="00EB7153">
        <w:rPr>
          <w:b/>
          <w:bCs/>
          <w:shd w:val="clear" w:color="auto" w:fill="FBE4D5" w:themeFill="accent2" w:themeFillTint="33"/>
        </w:rPr>
        <w:t>Domanda</w:t>
      </w:r>
      <w:commentRangeEnd w:id="10"/>
      <w:r w:rsidR="00210C0F" w:rsidRPr="00EB7153">
        <w:rPr>
          <w:rStyle w:val="Rimandocommento"/>
          <w:b/>
          <w:bCs/>
        </w:rPr>
        <w:commentReference w:id="10"/>
      </w:r>
      <w:r>
        <w:t>: nel caso di Ferdinand de Saussure è più adeguato “</w:t>
      </w:r>
      <w:proofErr w:type="spellStart"/>
      <w:r>
        <w:t>author</w:t>
      </w:r>
      <w:proofErr w:type="spellEnd"/>
      <w:r>
        <w:t>” o “</w:t>
      </w:r>
      <w:proofErr w:type="spellStart"/>
      <w:r>
        <w:t>linguistic</w:t>
      </w:r>
      <w:proofErr w:type="spellEnd"/>
      <w:r>
        <w:t>” come valore dell’attributo “</w:t>
      </w:r>
      <w:proofErr w:type="spellStart"/>
      <w:r>
        <w:t>role</w:t>
      </w:r>
      <w:proofErr w:type="spellEnd"/>
      <w:r>
        <w:t>” dell’entrata? È prevalentemente citato</w:t>
      </w:r>
      <w:r w:rsidR="00163401">
        <w:t xml:space="preserve"> nelle occorrenze</w:t>
      </w:r>
      <w:r>
        <w:t xml:space="preserve"> come autore del manoscritto</w:t>
      </w:r>
      <w:r w:rsidR="00163401">
        <w:t xml:space="preserve"> dell’edizione digitale.</w:t>
      </w:r>
    </w:p>
    <w:p w14:paraId="7E7F2840" w14:textId="2D212330" w:rsidR="00210C0F" w:rsidRDefault="00210C0F" w:rsidP="00C9420B">
      <w:pPr>
        <w:contextualSpacing/>
      </w:pPr>
    </w:p>
    <w:p w14:paraId="6A7CDC05" w14:textId="1029F5F1" w:rsidR="001D1F7C" w:rsidRDefault="002C52E9" w:rsidP="002C52E9">
      <w:pPr>
        <w:pStyle w:val="Titolo3"/>
      </w:pPr>
      <w:r w:rsidRPr="002C52E9">
        <w:rPr>
          <w:noProof/>
        </w:rPr>
        <w:drawing>
          <wp:anchor distT="0" distB="0" distL="114300" distR="114300" simplePos="0" relativeHeight="251747328" behindDoc="0" locked="0" layoutInCell="1" allowOverlap="1" wp14:anchorId="79BA3329" wp14:editId="5142D073">
            <wp:simplePos x="0" y="0"/>
            <wp:positionH relativeFrom="column">
              <wp:posOffset>0</wp:posOffset>
            </wp:positionH>
            <wp:positionV relativeFrom="paragraph">
              <wp:posOffset>283210</wp:posOffset>
            </wp:positionV>
            <wp:extent cx="6832600" cy="1451610"/>
            <wp:effectExtent l="0" t="0" r="6350" b="0"/>
            <wp:wrapTopAndBottom/>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832600" cy="1451610"/>
                    </a:xfrm>
                    <a:prstGeom prst="rect">
                      <a:avLst/>
                    </a:prstGeom>
                  </pic:spPr>
                </pic:pic>
              </a:graphicData>
            </a:graphic>
          </wp:anchor>
        </w:drawing>
      </w:r>
      <w:r>
        <w:t>&lt;</w:t>
      </w:r>
      <w:proofErr w:type="spellStart"/>
      <w:r>
        <w:t>listPlace</w:t>
      </w:r>
      <w:proofErr w:type="spellEnd"/>
      <w:r>
        <w:t>&gt;</w:t>
      </w:r>
    </w:p>
    <w:p w14:paraId="3898009B" w14:textId="7A017386" w:rsidR="002C52E9" w:rsidRDefault="00990647" w:rsidP="002C52E9">
      <w:r>
        <w:t>Elenco dei luoghi citati nel documento</w:t>
      </w:r>
      <w:r w:rsidR="00724582">
        <w:t xml:space="preserve"> (testo o liste)</w:t>
      </w:r>
      <w:r w:rsidR="0016671C">
        <w:t>,</w:t>
      </w:r>
      <w:r>
        <w:t xml:space="preserve"> con</w:t>
      </w:r>
      <w:r w:rsidR="0016671C">
        <w:t xml:space="preserve"> riferimento</w:t>
      </w:r>
      <w:r>
        <w:t xml:space="preserve"> </w:t>
      </w:r>
      <w:r w:rsidR="0016671C">
        <w:t>al</w:t>
      </w:r>
      <w:r>
        <w:t xml:space="preserve">l’entrata su </w:t>
      </w:r>
      <w:proofErr w:type="spellStart"/>
      <w:r>
        <w:t>Geonames</w:t>
      </w:r>
      <w:proofErr w:type="spellEnd"/>
      <w:r>
        <w:t xml:space="preserve"> quando possibile.</w:t>
      </w:r>
    </w:p>
    <w:p w14:paraId="4750F9CD" w14:textId="259DCC13" w:rsidR="00C56076" w:rsidRDefault="00C56076">
      <w:pPr>
        <w:rPr>
          <w:rFonts w:eastAsiaTheme="majorEastAsia" w:cstheme="majorBidi"/>
          <w:b/>
          <w:sz w:val="24"/>
          <w:szCs w:val="24"/>
        </w:rPr>
      </w:pPr>
      <w:r>
        <w:br w:type="page"/>
      </w:r>
    </w:p>
    <w:p w14:paraId="0F55D1BB" w14:textId="01C8E28F" w:rsidR="0016671C" w:rsidRDefault="00C56076" w:rsidP="00C56076">
      <w:pPr>
        <w:pStyle w:val="Titolo3"/>
      </w:pPr>
      <w:r w:rsidRPr="00C56076">
        <w:rPr>
          <w:noProof/>
        </w:rPr>
        <w:lastRenderedPageBreak/>
        <w:drawing>
          <wp:anchor distT="0" distB="0" distL="114300" distR="114300" simplePos="0" relativeHeight="251749376" behindDoc="0" locked="0" layoutInCell="1" allowOverlap="1" wp14:anchorId="4C17D74D" wp14:editId="37DD7443">
            <wp:simplePos x="0" y="0"/>
            <wp:positionH relativeFrom="column">
              <wp:posOffset>23495</wp:posOffset>
            </wp:positionH>
            <wp:positionV relativeFrom="paragraph">
              <wp:posOffset>196850</wp:posOffset>
            </wp:positionV>
            <wp:extent cx="2398395" cy="1922780"/>
            <wp:effectExtent l="0" t="0" r="1905" b="1270"/>
            <wp:wrapSquare wrapText="bothSides"/>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98395" cy="1922780"/>
                    </a:xfrm>
                    <a:prstGeom prst="rect">
                      <a:avLst/>
                    </a:prstGeom>
                  </pic:spPr>
                </pic:pic>
              </a:graphicData>
            </a:graphic>
            <wp14:sizeRelH relativeFrom="margin">
              <wp14:pctWidth>0</wp14:pctWidth>
            </wp14:sizeRelH>
            <wp14:sizeRelV relativeFrom="margin">
              <wp14:pctHeight>0</wp14:pctHeight>
            </wp14:sizeRelV>
          </wp:anchor>
        </w:drawing>
      </w:r>
      <w:r w:rsidR="009E7B1E">
        <w:t>Glossario terminologia</w:t>
      </w:r>
    </w:p>
    <w:p w14:paraId="0239449D" w14:textId="4FC3F2FD" w:rsidR="00C56076" w:rsidRDefault="00C56076" w:rsidP="00C56076">
      <w:r>
        <w:t xml:space="preserve">È una lista, come tale </w:t>
      </w:r>
      <w:r w:rsidR="009369F0">
        <w:t>è un insieme di coppie formate da</w:t>
      </w:r>
      <w:r>
        <w:t xml:space="preserve"> una label che contiene il termine di cui stiamo dando la definizione,</w:t>
      </w:r>
      <w:r w:rsidR="0086424C">
        <w:t xml:space="preserve"> </w:t>
      </w:r>
      <w:r w:rsidR="009369F0">
        <w:t xml:space="preserve">e un </w:t>
      </w:r>
      <w:r w:rsidR="0086424C">
        <w:t>item seguente</w:t>
      </w:r>
      <w:r w:rsidR="009369F0">
        <w:t xml:space="preserve"> che invece contiene la definizione.</w:t>
      </w:r>
    </w:p>
    <w:p w14:paraId="2B4DAE33" w14:textId="5E20AFA5" w:rsidR="0058381C" w:rsidRDefault="0058381C" w:rsidP="00C56076"/>
    <w:p w14:paraId="26FF33F8" w14:textId="27798192" w:rsidR="0058381C" w:rsidRDefault="0058381C" w:rsidP="00C56076"/>
    <w:p w14:paraId="7B6C74A9" w14:textId="0AC46132" w:rsidR="0058381C" w:rsidRDefault="0058381C" w:rsidP="00C56076"/>
    <w:p w14:paraId="2AD180ED" w14:textId="424BBBB2" w:rsidR="0058381C" w:rsidRDefault="0058381C" w:rsidP="00C56076"/>
    <w:p w14:paraId="6E6C6CF5" w14:textId="0B051454" w:rsidR="0058381C" w:rsidRDefault="0058381C" w:rsidP="00C56076">
      <w:r w:rsidRPr="0058381C">
        <w:rPr>
          <w:noProof/>
        </w:rPr>
        <w:drawing>
          <wp:anchor distT="0" distB="0" distL="114300" distR="114300" simplePos="0" relativeHeight="251751424" behindDoc="0" locked="0" layoutInCell="1" allowOverlap="1" wp14:anchorId="798FB2D4" wp14:editId="5C880D4A">
            <wp:simplePos x="0" y="0"/>
            <wp:positionH relativeFrom="column">
              <wp:posOffset>23188</wp:posOffset>
            </wp:positionH>
            <wp:positionV relativeFrom="paragraph">
              <wp:posOffset>285246</wp:posOffset>
            </wp:positionV>
            <wp:extent cx="5154930" cy="2950845"/>
            <wp:effectExtent l="0" t="0" r="7620" b="1905"/>
            <wp:wrapTopAndBottom/>
            <wp:docPr id="47" name="Immagine 4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magine 47" descr="Immagine che contiene testo&#10;&#10;Descrizione generata automaticamente"/>
                    <pic:cNvPicPr/>
                  </pic:nvPicPr>
                  <pic:blipFill>
                    <a:blip r:embed="rId64"/>
                    <a:stretch>
                      <a:fillRect/>
                    </a:stretch>
                  </pic:blipFill>
                  <pic:spPr>
                    <a:xfrm>
                      <a:off x="0" y="0"/>
                      <a:ext cx="5154930" cy="2950845"/>
                    </a:xfrm>
                    <a:prstGeom prst="rect">
                      <a:avLst/>
                    </a:prstGeom>
                  </pic:spPr>
                </pic:pic>
              </a:graphicData>
            </a:graphic>
            <wp14:sizeRelH relativeFrom="margin">
              <wp14:pctWidth>0</wp14:pctWidth>
            </wp14:sizeRelH>
            <wp14:sizeRelV relativeFrom="margin">
              <wp14:pctHeight>0</wp14:pctHeight>
            </wp14:sizeRelV>
          </wp:anchor>
        </w:drawing>
      </w:r>
    </w:p>
    <w:p w14:paraId="30A0E4A0" w14:textId="0696C00C" w:rsidR="0058381C" w:rsidRDefault="009D10C9" w:rsidP="004349D9">
      <w:pPr>
        <w:contextualSpacing/>
      </w:pPr>
      <w:r>
        <w:t xml:space="preserve">La definizione vera e propria è contenuta in una glossa. </w:t>
      </w:r>
      <w:r w:rsidRPr="00BB2FF4">
        <w:rPr>
          <w:shd w:val="clear" w:color="auto" w:fill="FBE4D5" w:themeFill="accent2" w:themeFillTint="33"/>
        </w:rPr>
        <w:t>Ho utilizzato una glossa per ogni definizione fornita dello stesso termine, distinguendole con l’attributo “n”</w:t>
      </w:r>
      <w:r w:rsidR="004349D9">
        <w:t>; mentre il “target” indica la label a cui fa riferimento la glossa.</w:t>
      </w:r>
      <w:r w:rsidR="00BB2FF4">
        <w:t xml:space="preserve"> </w:t>
      </w:r>
      <w:commentRangeStart w:id="11"/>
      <w:r w:rsidR="00BB2FF4">
        <w:t>Posso farlo?</w:t>
      </w:r>
      <w:commentRangeEnd w:id="11"/>
      <w:r w:rsidR="00BB2FF4">
        <w:rPr>
          <w:rStyle w:val="Rimandocommento"/>
        </w:rPr>
        <w:commentReference w:id="11"/>
      </w:r>
      <w:r w:rsidR="00BB2FF4">
        <w:t xml:space="preserve"> Valida correttamente.</w:t>
      </w:r>
    </w:p>
    <w:p w14:paraId="697C21EB" w14:textId="77777777" w:rsidR="001E559B" w:rsidRDefault="001E559B" w:rsidP="00857BBC">
      <w:pPr>
        <w:contextualSpacing/>
        <w:rPr>
          <w:rFonts w:cstheme="minorHAnsi"/>
          <w:b/>
          <w:bCs/>
          <w:color w:val="FF0000"/>
        </w:rPr>
      </w:pPr>
    </w:p>
    <w:p w14:paraId="43E4D335" w14:textId="6495FF9D" w:rsidR="00857BBC" w:rsidRPr="00857BBC" w:rsidRDefault="00857BBC" w:rsidP="00232994">
      <w:pPr>
        <w:pBdr>
          <w:left w:val="single" w:sz="18" w:space="4" w:color="F4B083" w:themeColor="accent2" w:themeTint="99"/>
        </w:pBdr>
        <w:contextualSpacing/>
        <w:rPr>
          <w:b/>
          <w:bCs/>
          <w:lang w:eastAsia="it-IT"/>
        </w:rPr>
      </w:pPr>
      <w:r w:rsidRPr="00857BBC">
        <w:rPr>
          <w:rFonts w:cstheme="minorHAnsi"/>
          <w:b/>
          <w:bCs/>
          <w:color w:val="FF0000"/>
        </w:rPr>
        <w:t>DOMANDA</w:t>
      </w:r>
      <w:r w:rsidR="003B5430">
        <w:rPr>
          <w:rFonts w:cstheme="minorHAnsi"/>
          <w:b/>
          <w:bCs/>
          <w:color w:val="FF0000"/>
        </w:rPr>
        <w:t xml:space="preserve">: </w:t>
      </w:r>
      <w:r w:rsidRPr="00857BBC">
        <w:rPr>
          <w:b/>
          <w:bCs/>
          <w:lang w:eastAsia="it-IT"/>
        </w:rPr>
        <w:t xml:space="preserve">Come collego </w:t>
      </w:r>
      <w:proofErr w:type="spellStart"/>
      <w:r w:rsidRPr="00857BBC">
        <w:rPr>
          <w:b/>
          <w:bCs/>
          <w:lang w:eastAsia="it-IT"/>
        </w:rPr>
        <w:t>ontology_F_d_S.owl</w:t>
      </w:r>
      <w:proofErr w:type="spellEnd"/>
      <w:r w:rsidRPr="00857BBC">
        <w:rPr>
          <w:b/>
          <w:bCs/>
          <w:lang w:eastAsia="it-IT"/>
        </w:rPr>
        <w:t xml:space="preserve"> a MarcaturaProlusioni.xml?</w:t>
      </w:r>
    </w:p>
    <w:p w14:paraId="3C877D42" w14:textId="52E001C6" w:rsidR="00857BBC" w:rsidRDefault="00857BBC" w:rsidP="00232994">
      <w:pPr>
        <w:pBdr>
          <w:left w:val="single" w:sz="18" w:space="4" w:color="F4B083" w:themeColor="accent2" w:themeTint="99"/>
        </w:pBdr>
        <w:contextualSpacing/>
      </w:pPr>
      <w:r w:rsidRPr="00857BBC">
        <w:t xml:space="preserve">Posso costruire un glossario usando &lt;item&gt; abbinato a &lt;gloss&gt; e ricopiando le definizioni, ma vorrei evitare la ridondanza se già è presente il file </w:t>
      </w:r>
      <w:proofErr w:type="spellStart"/>
      <w:r w:rsidRPr="00857BBC">
        <w:t>ontology_F_d_S.owl</w:t>
      </w:r>
      <w:proofErr w:type="spellEnd"/>
      <w:r w:rsidRPr="00857BBC">
        <w:t xml:space="preserve"> con le definizioni.</w:t>
      </w:r>
    </w:p>
    <w:p w14:paraId="76B0E34A" w14:textId="6DD332AC" w:rsidR="00857BBC" w:rsidRDefault="00857BBC" w:rsidP="00232994">
      <w:pPr>
        <w:pBdr>
          <w:left w:val="single" w:sz="18" w:space="4" w:color="F4B083" w:themeColor="accent2" w:themeTint="99"/>
        </w:pBdr>
        <w:contextualSpacing/>
      </w:pPr>
    </w:p>
    <w:p w14:paraId="5D7E5549" w14:textId="008FFB82" w:rsidR="003B5430" w:rsidRPr="003B5430" w:rsidRDefault="003B5430" w:rsidP="00232994">
      <w:pPr>
        <w:pBdr>
          <w:left w:val="single" w:sz="18" w:space="4" w:color="F4B083" w:themeColor="accent2" w:themeTint="99"/>
        </w:pBdr>
        <w:contextualSpacing/>
        <w:rPr>
          <w:b/>
          <w:bCs/>
          <w:sz w:val="28"/>
          <w:szCs w:val="28"/>
        </w:rPr>
      </w:pPr>
      <w:r w:rsidRPr="003B5430">
        <w:rPr>
          <w:b/>
          <w:bCs/>
          <w:sz w:val="28"/>
          <w:szCs w:val="28"/>
        </w:rPr>
        <w:t>Senza costruire un glossario</w:t>
      </w:r>
    </w:p>
    <w:p w14:paraId="2951227A" w14:textId="2EB052B0" w:rsidR="003B5430" w:rsidRDefault="00E43A9C" w:rsidP="00232994">
      <w:pPr>
        <w:pBdr>
          <w:left w:val="single" w:sz="18" w:space="4" w:color="F4B083" w:themeColor="accent2" w:themeTint="99"/>
        </w:pBdr>
        <w:contextualSpacing/>
      </w:pPr>
      <w:r w:rsidRPr="00E43A9C">
        <w:rPr>
          <w:noProof/>
        </w:rPr>
        <w:drawing>
          <wp:anchor distT="0" distB="0" distL="114300" distR="114300" simplePos="0" relativeHeight="251753472" behindDoc="0" locked="0" layoutInCell="1" allowOverlap="1" wp14:anchorId="60AE1D8B" wp14:editId="0778590D">
            <wp:simplePos x="0" y="0"/>
            <wp:positionH relativeFrom="column">
              <wp:posOffset>19685</wp:posOffset>
            </wp:positionH>
            <wp:positionV relativeFrom="paragraph">
              <wp:posOffset>304165</wp:posOffset>
            </wp:positionV>
            <wp:extent cx="6832600" cy="93345"/>
            <wp:effectExtent l="0" t="0" r="6350" b="1905"/>
            <wp:wrapTopAndBottom/>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832600" cy="93345"/>
                    </a:xfrm>
                    <a:prstGeom prst="rect">
                      <a:avLst/>
                    </a:prstGeom>
                  </pic:spPr>
                </pic:pic>
              </a:graphicData>
            </a:graphic>
            <wp14:sizeRelH relativeFrom="margin">
              <wp14:pctWidth>0</wp14:pctWidth>
            </wp14:sizeRelH>
            <wp14:sizeRelV relativeFrom="margin">
              <wp14:pctHeight>0</wp14:pctHeight>
            </wp14:sizeRelV>
          </wp:anchor>
        </w:drawing>
      </w:r>
      <w:r w:rsidR="003B5430">
        <w:t xml:space="preserve">Come faccio riferimento alla URI di </w:t>
      </w:r>
      <w:proofErr w:type="spellStart"/>
      <w:r w:rsidR="003B5430">
        <w:t>Ontology</w:t>
      </w:r>
      <w:proofErr w:type="spellEnd"/>
      <w:r w:rsidR="003B5430">
        <w:t>?</w:t>
      </w:r>
    </w:p>
    <w:p w14:paraId="1E89E897" w14:textId="77777777" w:rsidR="00E43A9C" w:rsidRDefault="00E43A9C" w:rsidP="00232994">
      <w:pPr>
        <w:pBdr>
          <w:left w:val="single" w:sz="18" w:space="4" w:color="F4B083" w:themeColor="accent2" w:themeTint="99"/>
        </w:pBdr>
        <w:contextualSpacing/>
      </w:pPr>
    </w:p>
    <w:p w14:paraId="1C230B88" w14:textId="77777777" w:rsidR="0082029D" w:rsidRDefault="00E43A9C" w:rsidP="00232994">
      <w:pPr>
        <w:pBdr>
          <w:left w:val="single" w:sz="18" w:space="4" w:color="F4B083" w:themeColor="accent2" w:themeTint="99"/>
        </w:pBdr>
        <w:contextualSpacing/>
      </w:pPr>
      <w:r>
        <w:t xml:space="preserve">Dall’esame di </w:t>
      </w:r>
      <w:proofErr w:type="spellStart"/>
      <w:r>
        <w:t>Di</w:t>
      </w:r>
      <w:proofErr w:type="spellEnd"/>
      <w:r>
        <w:t xml:space="preserve"> Serio</w:t>
      </w:r>
      <w:r w:rsidR="0082029D">
        <w:t xml:space="preserve">. </w:t>
      </w:r>
    </w:p>
    <w:p w14:paraId="134DBA3D" w14:textId="2006EAA2" w:rsidR="0082029D" w:rsidRDefault="0082029D" w:rsidP="00232994">
      <w:pPr>
        <w:pBdr>
          <w:left w:val="single" w:sz="18" w:space="4" w:color="F4B083" w:themeColor="accent2" w:themeTint="99"/>
        </w:pBdr>
        <w:contextualSpacing/>
      </w:pPr>
      <w:r>
        <w:t>Inserendo l’URI al file GitHub nell’attributo `target" di `&lt;gloss&gt;`. In questo esempio però non viene indicato nel target il termine a cui facciamo riferimento, ma solo il file. Si può indicare magari come #ID finale all’URI? (come ho fatto nel mio documento)</w:t>
      </w:r>
    </w:p>
    <w:p w14:paraId="2C09EFDC" w14:textId="4241D408" w:rsidR="00857BBC" w:rsidRDefault="0082029D" w:rsidP="00232994">
      <w:pPr>
        <w:pBdr>
          <w:left w:val="single" w:sz="18" w:space="4" w:color="F4B083" w:themeColor="accent2" w:themeTint="99"/>
        </w:pBdr>
        <w:contextualSpacing/>
      </w:pPr>
      <w:r>
        <w:t xml:space="preserve">In questo modo, devo comunque riscrivere la definizione ricopiandola da </w:t>
      </w:r>
      <w:proofErr w:type="spellStart"/>
      <w:r>
        <w:t>Ontology</w:t>
      </w:r>
      <w:proofErr w:type="spellEnd"/>
      <w:r>
        <w:t>, o posso evitarlo? (nel mio documento l’ho riscritta)</w:t>
      </w:r>
    </w:p>
    <w:p w14:paraId="72701670" w14:textId="77777777" w:rsidR="0065153F" w:rsidRDefault="0065153F" w:rsidP="00232994">
      <w:pPr>
        <w:pBdr>
          <w:left w:val="single" w:sz="18" w:space="4" w:color="F4B083" w:themeColor="accent2" w:themeTint="99"/>
        </w:pBdr>
        <w:contextualSpacing/>
      </w:pPr>
    </w:p>
    <w:p w14:paraId="730FDA97" w14:textId="77777777" w:rsidR="0065153F" w:rsidRPr="0065153F" w:rsidRDefault="0065153F" w:rsidP="00232994">
      <w:pPr>
        <w:pBdr>
          <w:left w:val="single" w:sz="18" w:space="4" w:color="F4B083" w:themeColor="accent2" w:themeTint="99"/>
        </w:pBdr>
        <w:contextualSpacing/>
        <w:rPr>
          <w:b/>
          <w:bCs/>
          <w:sz w:val="28"/>
          <w:szCs w:val="28"/>
        </w:rPr>
      </w:pPr>
      <w:r w:rsidRPr="0065153F">
        <w:rPr>
          <w:b/>
          <w:bCs/>
          <w:sz w:val="28"/>
          <w:szCs w:val="28"/>
        </w:rPr>
        <w:t>Avendo costruito un glossario</w:t>
      </w:r>
    </w:p>
    <w:p w14:paraId="209A011B" w14:textId="7F336B01" w:rsidR="0065153F" w:rsidRPr="0065153F" w:rsidRDefault="0065153F" w:rsidP="00232994">
      <w:pPr>
        <w:pBdr>
          <w:left w:val="single" w:sz="18" w:space="4" w:color="F4B083" w:themeColor="accent2" w:themeTint="99"/>
        </w:pBdr>
        <w:contextualSpacing/>
        <w:rPr>
          <w:b/>
          <w:bCs/>
        </w:rPr>
      </w:pPr>
      <w:r w:rsidRPr="0065153F">
        <w:rPr>
          <w:b/>
          <w:bCs/>
        </w:rPr>
        <w:t>Termini con più accezioni</w:t>
      </w:r>
      <w:r>
        <w:rPr>
          <w:b/>
          <w:bCs/>
        </w:rPr>
        <w:t xml:space="preserve">: </w:t>
      </w:r>
      <w:r>
        <w:t xml:space="preserve">In </w:t>
      </w:r>
      <w:proofErr w:type="spellStart"/>
      <w:r>
        <w:t>Ontology</w:t>
      </w:r>
      <w:proofErr w:type="spellEnd"/>
      <w:r>
        <w:t xml:space="preserve"> alcuni termini sono presenti più volte per definire le varie accezioni. Nel mio glossario devo riportare l’accezione adatta al contesto del testo, oppure tutte quelle presenti? In questo ultimo caso, cosa uso come attributo per distinguerle e farci riferimento? Nel mio codice ho usato l’attributo `n="1"`.</w:t>
      </w:r>
    </w:p>
    <w:p w14:paraId="655C52FF" w14:textId="49024DA0" w:rsidR="0082029D" w:rsidRDefault="0082029D" w:rsidP="0082029D">
      <w:pPr>
        <w:contextualSpacing/>
      </w:pPr>
    </w:p>
    <w:p w14:paraId="394254A2" w14:textId="045B37F8" w:rsidR="00503368" w:rsidRPr="00503368" w:rsidRDefault="00503368" w:rsidP="00503368">
      <w:pPr>
        <w:contextualSpacing/>
        <w:rPr>
          <w:b/>
          <w:bCs/>
          <w:sz w:val="28"/>
          <w:szCs w:val="28"/>
        </w:rPr>
      </w:pPr>
      <w:r>
        <w:rPr>
          <w:b/>
          <w:bCs/>
          <w:sz w:val="28"/>
          <w:szCs w:val="28"/>
        </w:rPr>
        <w:lastRenderedPageBreak/>
        <w:t>V</w:t>
      </w:r>
      <w:r w:rsidRPr="00503368">
        <w:rPr>
          <w:b/>
          <w:bCs/>
          <w:sz w:val="28"/>
          <w:szCs w:val="28"/>
        </w:rPr>
        <w:t xml:space="preserve">alore di </w:t>
      </w:r>
      <w:proofErr w:type="spellStart"/>
      <w:r w:rsidRPr="00503368">
        <w:rPr>
          <w:b/>
          <w:bCs/>
          <w:sz w:val="28"/>
          <w:szCs w:val="28"/>
        </w:rPr>
        <w:t>subtype</w:t>
      </w:r>
      <w:proofErr w:type="spellEnd"/>
    </w:p>
    <w:p w14:paraId="1436C392" w14:textId="48A5C368" w:rsidR="00503368" w:rsidRDefault="00503368" w:rsidP="00503368">
      <w:pPr>
        <w:contextualSpacing/>
      </w:pPr>
      <w:r>
        <w:t xml:space="preserve">Come posso capire quale valore di </w:t>
      </w:r>
      <w:proofErr w:type="spellStart"/>
      <w:r>
        <w:t>subtype</w:t>
      </w:r>
      <w:proofErr w:type="spellEnd"/>
      <w:r>
        <w:t xml:space="preserve"> sia adeguato, ad esempio, per “histoire”?</w:t>
      </w:r>
    </w:p>
    <w:p w14:paraId="13F96BBE" w14:textId="77777777" w:rsidR="00503368" w:rsidRDefault="00503368" w:rsidP="00503368">
      <w:pPr>
        <w:contextualSpacing/>
      </w:pPr>
    </w:p>
    <w:p w14:paraId="62A7183C" w14:textId="1DA8397F" w:rsidR="00503368" w:rsidRPr="00503368" w:rsidRDefault="00503368" w:rsidP="00503368">
      <w:pPr>
        <w:contextualSpacing/>
        <w:rPr>
          <w:b/>
          <w:bCs/>
          <w:sz w:val="28"/>
          <w:szCs w:val="28"/>
        </w:rPr>
      </w:pPr>
      <w:r w:rsidRPr="00503368">
        <w:rPr>
          <w:b/>
          <w:bCs/>
          <w:sz w:val="28"/>
          <w:szCs w:val="28"/>
        </w:rPr>
        <w:t>Perifrasi per lo stesso termine</w:t>
      </w:r>
    </w:p>
    <w:p w14:paraId="6DBC65C9" w14:textId="180C0CD8" w:rsidR="00503368" w:rsidRDefault="00495F44" w:rsidP="00503368">
      <w:pPr>
        <w:contextualSpacing/>
      </w:pPr>
      <w:r w:rsidRPr="00431B3E">
        <w:rPr>
          <w:b/>
          <w:bCs/>
          <w:noProof/>
          <w:color w:val="FF0000"/>
        </w:rPr>
        <w:drawing>
          <wp:anchor distT="0" distB="0" distL="114300" distR="114300" simplePos="0" relativeHeight="251755520" behindDoc="0" locked="0" layoutInCell="1" allowOverlap="1" wp14:anchorId="16CABA18" wp14:editId="259E578B">
            <wp:simplePos x="0" y="0"/>
            <wp:positionH relativeFrom="column">
              <wp:posOffset>-32606</wp:posOffset>
            </wp:positionH>
            <wp:positionV relativeFrom="paragraph">
              <wp:posOffset>685165</wp:posOffset>
            </wp:positionV>
            <wp:extent cx="6832600" cy="1727200"/>
            <wp:effectExtent l="0" t="0" r="6350" b="6350"/>
            <wp:wrapTopAndBottom/>
            <wp:docPr id="49" name="Immagine 4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 49" descr="Immagine che contiene testo&#10;&#10;Descrizione generata automaticamente"/>
                    <pic:cNvPicPr/>
                  </pic:nvPicPr>
                  <pic:blipFill>
                    <a:blip r:embed="rId66"/>
                    <a:stretch>
                      <a:fillRect/>
                    </a:stretch>
                  </pic:blipFill>
                  <pic:spPr>
                    <a:xfrm>
                      <a:off x="0" y="0"/>
                      <a:ext cx="6832600" cy="1727200"/>
                    </a:xfrm>
                    <a:prstGeom prst="rect">
                      <a:avLst/>
                    </a:prstGeom>
                  </pic:spPr>
                </pic:pic>
              </a:graphicData>
            </a:graphic>
          </wp:anchor>
        </w:drawing>
      </w:r>
      <w:r w:rsidR="00503368">
        <w:t>Se nel testo è presente l’istanza di un termine sotto forma di giro di parole, e successivamente l’istanza del termine letterale, posso fare riferimento alla definizione del termine apparso per primo, per indicare la definizione del termine apparso per secondo (anche se il primo è la perifrasi)?</w:t>
      </w:r>
    </w:p>
    <w:p w14:paraId="7868C35F" w14:textId="03E234B1" w:rsidR="00503368" w:rsidRPr="00857BBC" w:rsidRDefault="00503368" w:rsidP="00503368">
      <w:pPr>
        <w:contextualSpacing/>
      </w:pPr>
    </w:p>
    <w:p w14:paraId="4255282D" w14:textId="0591F63A" w:rsidR="00857946" w:rsidRDefault="009713E2" w:rsidP="0077427B">
      <w:pPr>
        <w:pStyle w:val="Titolo3"/>
      </w:pPr>
      <w:r w:rsidRPr="009713E2">
        <w:rPr>
          <w:noProof/>
        </w:rPr>
        <w:drawing>
          <wp:anchor distT="0" distB="0" distL="114300" distR="114300" simplePos="0" relativeHeight="251757568" behindDoc="0" locked="0" layoutInCell="1" allowOverlap="1" wp14:anchorId="5190564D" wp14:editId="33152C40">
            <wp:simplePos x="0" y="0"/>
            <wp:positionH relativeFrom="column">
              <wp:posOffset>-9525</wp:posOffset>
            </wp:positionH>
            <wp:positionV relativeFrom="paragraph">
              <wp:posOffset>259908</wp:posOffset>
            </wp:positionV>
            <wp:extent cx="5966977" cy="2019475"/>
            <wp:effectExtent l="0" t="0" r="0" b="0"/>
            <wp:wrapTopAndBottom/>
            <wp:docPr id="50" name="Immagine 50"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 50" descr="Immagine che contiene testo&#10;&#10;Descrizione generata automaticamente"/>
                    <pic:cNvPicPr/>
                  </pic:nvPicPr>
                  <pic:blipFill>
                    <a:blip r:embed="rId67"/>
                    <a:stretch>
                      <a:fillRect/>
                    </a:stretch>
                  </pic:blipFill>
                  <pic:spPr>
                    <a:xfrm>
                      <a:off x="0" y="0"/>
                      <a:ext cx="5966977" cy="2019475"/>
                    </a:xfrm>
                    <a:prstGeom prst="rect">
                      <a:avLst/>
                    </a:prstGeom>
                  </pic:spPr>
                </pic:pic>
              </a:graphicData>
            </a:graphic>
          </wp:anchor>
        </w:drawing>
      </w:r>
      <w:r w:rsidRPr="009713E2">
        <w:t>Enti</w:t>
      </w:r>
    </w:p>
    <w:p w14:paraId="4B9FB8BB" w14:textId="50E03330" w:rsidR="0077427B" w:rsidRDefault="0077427B" w:rsidP="005F4F96">
      <w:pPr>
        <w:jc w:val="both"/>
      </w:pPr>
      <w:r>
        <w:t>Ogni entrata nella lista è segnata con &lt;</w:t>
      </w:r>
      <w:proofErr w:type="spellStart"/>
      <w:r>
        <w:t>org</w:t>
      </w:r>
      <w:proofErr w:type="spellEnd"/>
      <w:r>
        <w:t>&gt; e riporta una pagina web di riferimento</w:t>
      </w:r>
      <w:r w:rsidR="006E614B">
        <w:t xml:space="preserve"> e una breve descrizione </w:t>
      </w:r>
      <w:r w:rsidR="005F4F96">
        <w:t>se necessaria.</w:t>
      </w:r>
    </w:p>
    <w:p w14:paraId="44189234" w14:textId="77777777" w:rsidR="005F4F96" w:rsidRPr="0077427B" w:rsidRDefault="005F4F96" w:rsidP="005F4F96">
      <w:pPr>
        <w:jc w:val="both"/>
      </w:pPr>
    </w:p>
    <w:p w14:paraId="222165E6" w14:textId="77777777" w:rsidR="00857946" w:rsidRPr="00857946" w:rsidRDefault="00857946" w:rsidP="00857946"/>
    <w:sectPr w:rsidR="00857946" w:rsidRPr="00857946" w:rsidSect="00BB6058">
      <w:pgSz w:w="11906" w:h="16838"/>
      <w:pgMar w:top="720" w:right="426"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gnese Camici" w:date="2022-02-19T11:23:00Z" w:initials="AC">
    <w:p w14:paraId="290363DC" w14:textId="77777777" w:rsidR="005E40EC" w:rsidRDefault="005E40EC" w:rsidP="005E40EC">
      <w:pPr>
        <w:pStyle w:val="Testocommento"/>
      </w:pPr>
      <w:r>
        <w:rPr>
          <w:rStyle w:val="Rimandocommento"/>
        </w:rPr>
        <w:annotationRef/>
      </w:r>
      <w:r>
        <w:t>All’interno di &lt;</w:t>
      </w:r>
      <w:proofErr w:type="spellStart"/>
      <w:r>
        <w:t>measureGrp</w:t>
      </w:r>
      <w:proofErr w:type="spellEnd"/>
      <w:r>
        <w:t>&gt; ho inserito sia la composizione di ogni prolusione, in pagine, sia le dimensioni fisiche di ogni pagina in mm.</w:t>
      </w:r>
    </w:p>
    <w:p w14:paraId="7C0A5F0F" w14:textId="021AC565" w:rsidR="005E40EC" w:rsidRDefault="005E40EC" w:rsidP="005E40EC">
      <w:pPr>
        <w:pStyle w:val="Testocommento"/>
      </w:pPr>
      <w:r>
        <w:t>Ho anche utilizzato l’attributo &lt;</w:t>
      </w:r>
      <w:proofErr w:type="spellStart"/>
      <w:r>
        <w:t>dimensions</w:t>
      </w:r>
      <w:proofErr w:type="spellEnd"/>
      <w:r>
        <w:t>&gt; a quest’ultimo scopo; ma è ridondante: quale utilizzo?</w:t>
      </w:r>
    </w:p>
  </w:comment>
  <w:comment w:id="1" w:author="Agnese Camici" w:date="2022-02-19T12:19:00Z" w:initials="AC">
    <w:p w14:paraId="350C7244" w14:textId="62594A77" w:rsidR="00F10F00" w:rsidRDefault="00F10F00">
      <w:pPr>
        <w:pStyle w:val="Testocommento"/>
      </w:pPr>
      <w:r>
        <w:rPr>
          <w:rStyle w:val="Rimandocommento"/>
        </w:rPr>
        <w:annotationRef/>
      </w:r>
      <w:r w:rsidRPr="00F10F00">
        <w:t xml:space="preserve">Nel documento Prolusioni 1 - Prova di tag Contenuto → è citato </w:t>
      </w:r>
      <w:proofErr w:type="spellStart"/>
      <w:r w:rsidRPr="00F10F00">
        <w:t>Chidichimo</w:t>
      </w:r>
      <w:proofErr w:type="spellEnd"/>
      <w:r w:rsidRPr="00F10F00">
        <w:t xml:space="preserve"> 2009 riguardo la datazione, qual è la fonte da cui sono tratte le date delle tre lezioni?</w:t>
      </w:r>
    </w:p>
  </w:comment>
  <w:comment w:id="2" w:author="Agnese Camici" w:date="2022-02-19T15:54:00Z" w:initials="AC">
    <w:p w14:paraId="703E630F" w14:textId="3E4FF9BC" w:rsidR="00B536EE" w:rsidRDefault="00B536EE">
      <w:pPr>
        <w:pStyle w:val="Testocommento"/>
      </w:pPr>
      <w:r>
        <w:rPr>
          <w:rStyle w:val="Rimandocommento"/>
        </w:rPr>
        <w:annotationRef/>
      </w:r>
      <w:r w:rsidR="00773BA4">
        <w:t xml:space="preserve">DA CORREGGERE: </w:t>
      </w:r>
      <w:r w:rsidRPr="00B536EE">
        <w:t>Quelle inserite sono principalmente</w:t>
      </w:r>
      <w:r>
        <w:t xml:space="preserve"> dei</w:t>
      </w:r>
      <w:r w:rsidRPr="00B536EE">
        <w:t xml:space="preserve"> segnaposto, non sono molto corrette</w:t>
      </w:r>
      <w:r w:rsidR="001C06B3">
        <w:t>.</w:t>
      </w:r>
      <w:r w:rsidR="00773BA4">
        <w:t>.</w:t>
      </w:r>
      <w:r w:rsidRPr="00B536EE">
        <w:t>.</w:t>
      </w:r>
    </w:p>
  </w:comment>
  <w:comment w:id="3" w:author="Agnese Camici [2]" w:date="2022-02-20T15:23:00Z" w:initials="AC">
    <w:p w14:paraId="07CD90F5" w14:textId="77777777" w:rsidR="00892009" w:rsidRDefault="00892009">
      <w:pPr>
        <w:pStyle w:val="Testocommento"/>
      </w:pPr>
      <w:r>
        <w:rPr>
          <w:rStyle w:val="Rimandocommento"/>
        </w:rPr>
        <w:annotationRef/>
      </w:r>
      <w:r>
        <w:t>Per numerare le pericopi in Morfologia posso usare tre criteri:</w:t>
      </w:r>
    </w:p>
    <w:p w14:paraId="408C10FE" w14:textId="226AF88E" w:rsidR="00892009" w:rsidRDefault="00892009" w:rsidP="00892009">
      <w:pPr>
        <w:pStyle w:val="Testocommento"/>
        <w:numPr>
          <w:ilvl w:val="0"/>
          <w:numId w:val="21"/>
        </w:numPr>
      </w:pPr>
      <w:r>
        <w:t xml:space="preserve"> Quello suggerito per Prolusioni dai saussurian</w:t>
      </w:r>
      <w:r w:rsidR="000E6104">
        <w:t xml:space="preserve">i: </w:t>
      </w:r>
      <w:proofErr w:type="spellStart"/>
      <w:r w:rsidR="000E6104" w:rsidRPr="000E6104">
        <w:t>94Gaaa001</w:t>
      </w:r>
      <w:proofErr w:type="spellEnd"/>
    </w:p>
    <w:p w14:paraId="723E367A" w14:textId="24BFE4C5" w:rsidR="00892009" w:rsidRDefault="000E6104" w:rsidP="00645422">
      <w:pPr>
        <w:pStyle w:val="Testocommento"/>
        <w:numPr>
          <w:ilvl w:val="0"/>
          <w:numId w:val="21"/>
        </w:numPr>
      </w:pPr>
      <w:r>
        <w:t xml:space="preserve"> Quello delle scansioni </w:t>
      </w:r>
      <w:proofErr w:type="spellStart"/>
      <w:r>
        <w:t>BGE</w:t>
      </w:r>
      <w:proofErr w:type="spellEnd"/>
      <w:r w:rsidR="00892009">
        <w:t xml:space="preserve"> 3951/</w:t>
      </w:r>
      <w:proofErr w:type="spellStart"/>
      <w:proofErr w:type="gramStart"/>
      <w:r w:rsidR="00892009">
        <w:t>7.n</w:t>
      </w:r>
      <w:proofErr w:type="spellEnd"/>
      <w:proofErr w:type="gramEnd"/>
    </w:p>
    <w:p w14:paraId="202258E3" w14:textId="4F539F05" w:rsidR="00892009" w:rsidRDefault="000E6104" w:rsidP="00645422">
      <w:pPr>
        <w:pStyle w:val="Testocommento"/>
        <w:numPr>
          <w:ilvl w:val="0"/>
          <w:numId w:val="21"/>
        </w:numPr>
      </w:pPr>
      <w:r>
        <w:t xml:space="preserve"> </w:t>
      </w:r>
      <w:proofErr w:type="spellStart"/>
      <w:r w:rsidR="00892009">
        <w:t>3293.1n</w:t>
      </w:r>
      <w:proofErr w:type="spellEnd"/>
    </w:p>
  </w:comment>
  <w:comment w:id="4" w:author="Agnese Camici" w:date="2022-02-19T16:02:00Z" w:initials="AC">
    <w:p w14:paraId="501A0D3D" w14:textId="121D5A8E" w:rsidR="00026493" w:rsidRDefault="00026493">
      <w:pPr>
        <w:pStyle w:val="Testocommento"/>
      </w:pPr>
      <w:r>
        <w:rPr>
          <w:rStyle w:val="Rimandocommento"/>
        </w:rPr>
        <w:t>DA CORREGGER</w:t>
      </w:r>
      <w:r w:rsidR="00567FAA">
        <w:rPr>
          <w:rStyle w:val="Rimandocommento"/>
        </w:rPr>
        <w:t>E</w:t>
      </w:r>
      <w:r>
        <w:rPr>
          <w:rStyle w:val="Rimandocommento"/>
        </w:rPr>
        <w:t xml:space="preserve">: </w:t>
      </w:r>
      <w:r>
        <w:rPr>
          <w:rStyle w:val="Rimandocommento"/>
        </w:rPr>
        <w:annotationRef/>
      </w:r>
      <w:r>
        <w:rPr>
          <w:rStyle w:val="Rimandocommento"/>
        </w:rPr>
        <w:t>Non sono corretti, sono mie</w:t>
      </w:r>
      <w:r w:rsidR="00567FAA">
        <w:rPr>
          <w:rStyle w:val="Rimandocommento"/>
        </w:rPr>
        <w:t xml:space="preserve"> ipotesi </w:t>
      </w:r>
      <w:r>
        <w:rPr>
          <w:rStyle w:val="Rimandocommento"/>
        </w:rPr>
        <w:t xml:space="preserve"> </w:t>
      </w:r>
    </w:p>
  </w:comment>
  <w:comment w:id="5" w:author="Agnese Camici" w:date="2022-02-19T16:18:00Z" w:initials="AC">
    <w:p w14:paraId="7599347B" w14:textId="77777777" w:rsidR="00FF468F" w:rsidRDefault="00FF468F">
      <w:pPr>
        <w:pStyle w:val="Testocommento"/>
      </w:pPr>
      <w:r>
        <w:rPr>
          <w:rStyle w:val="Rimandocommento"/>
        </w:rPr>
        <w:annotationRef/>
      </w:r>
      <w:r>
        <w:t>Questa soluzione non mi convince al 100%, in quanto la seconda parte della pericope non ha un proprio ID e non</w:t>
      </w:r>
      <w:r w:rsidR="000E6D6E">
        <w:t xml:space="preserve"> vi si può fare riferimento, così.</w:t>
      </w:r>
    </w:p>
    <w:p w14:paraId="3E2DC8AF" w14:textId="4D3BD0A7" w:rsidR="00942EBD" w:rsidRDefault="00942EBD">
      <w:pPr>
        <w:pStyle w:val="Testocommento"/>
      </w:pPr>
      <w:r>
        <w:t>Non ho trovato altra soluzione che non compromettesse la correttezza dell’annida</w:t>
      </w:r>
      <w:r w:rsidR="0046719C">
        <w:t>mento</w:t>
      </w:r>
      <w:r w:rsidR="009B6E50">
        <w:t>, e che fosse applicabile come concetto sia al &lt;facsimile&gt; che al &lt;text&gt;.</w:t>
      </w:r>
    </w:p>
  </w:comment>
  <w:comment w:id="6" w:author="Agnese Camici" w:date="2022-02-19T18:11:00Z" w:initials="AC">
    <w:p w14:paraId="07873AC0" w14:textId="1D1C1255" w:rsidR="00E03A05" w:rsidRDefault="00E03A05">
      <w:pPr>
        <w:pStyle w:val="Testocommento"/>
      </w:pPr>
      <w:r>
        <w:rPr>
          <w:rStyle w:val="Rimandocommento"/>
        </w:rPr>
        <w:annotationRef/>
      </w:r>
      <w:r>
        <w:t>Valida, ma non so se sia corretto</w:t>
      </w:r>
      <w:r w:rsidR="005D53D7">
        <w:t xml:space="preserve"> a livello di funzionamento di una futura corrispondenza bidirezionale tra facsimile e testo.</w:t>
      </w:r>
    </w:p>
  </w:comment>
  <w:comment w:id="7" w:author="Agnese Camici" w:date="2022-02-19T19:07:00Z" w:initials="AC">
    <w:p w14:paraId="6B55CAD2" w14:textId="4BFB27ED" w:rsidR="00E70EB0" w:rsidRDefault="00E70EB0">
      <w:pPr>
        <w:pStyle w:val="Testocommento"/>
      </w:pPr>
      <w:r>
        <w:rPr>
          <w:rStyle w:val="Rimandocommento"/>
        </w:rPr>
        <w:annotationRef/>
      </w:r>
      <w:r w:rsidRPr="00E70EB0">
        <w:t xml:space="preserve">la sigla </w:t>
      </w:r>
      <w:proofErr w:type="spellStart"/>
      <w:r w:rsidRPr="00E70EB0">
        <w:t>THVP</w:t>
      </w:r>
      <w:proofErr w:type="spellEnd"/>
      <w:r w:rsidRPr="00E70EB0">
        <w:t xml:space="preserve"> (riga 468) usata per indicare di voltare pagina è marcata con &lt;</w:t>
      </w:r>
      <w:proofErr w:type="spellStart"/>
      <w:r w:rsidRPr="00E70EB0">
        <w:t>metamark</w:t>
      </w:r>
      <w:proofErr w:type="spellEnd"/>
      <w:r w:rsidRPr="00E70EB0">
        <w:t>&gt; in quanto l’ho ritenuta un’indicazione su un livello superiore al testo, e fuori dal suo flusso. Può essere appropriato questo tag?</w:t>
      </w:r>
    </w:p>
  </w:comment>
  <w:comment w:id="8" w:author="Agnese Camici" w:date="2022-02-19T19:07:00Z" w:initials="AC">
    <w:p w14:paraId="20A213F2" w14:textId="40A4A333" w:rsidR="00E70EB0" w:rsidRDefault="00E70EB0">
      <w:pPr>
        <w:pStyle w:val="Testocommento"/>
      </w:pPr>
      <w:r>
        <w:rPr>
          <w:rStyle w:val="Rimandocommento"/>
        </w:rPr>
        <w:annotationRef/>
      </w:r>
      <w:proofErr w:type="spellStart"/>
      <w:r w:rsidRPr="00E70EB0">
        <w:t>THVP</w:t>
      </w:r>
      <w:proofErr w:type="spellEnd"/>
      <w:r w:rsidRPr="00E70EB0">
        <w:t xml:space="preserve"> non sono ancora riuscita a scioglierlo</w:t>
      </w:r>
    </w:p>
  </w:comment>
  <w:comment w:id="9" w:author="Agnese Camici" w:date="2022-02-19T19:07:00Z" w:initials="AC">
    <w:p w14:paraId="62C799B1" w14:textId="0EE6212C" w:rsidR="00E70EB0" w:rsidRDefault="00E70EB0">
      <w:pPr>
        <w:pStyle w:val="Testocommento"/>
      </w:pPr>
      <w:r>
        <w:rPr>
          <w:rStyle w:val="Rimandocommento"/>
        </w:rPr>
        <w:annotationRef/>
      </w:r>
      <w:r w:rsidRPr="00E70EB0">
        <w:t xml:space="preserve">durante la validazione la coesistenza di &lt;ab&gt; (riga 375) e di un &lt;div&gt; precedente (riga 375) dà errore sul </w:t>
      </w:r>
      <w:proofErr w:type="spellStart"/>
      <w:r w:rsidRPr="00E70EB0">
        <w:t>content</w:t>
      </w:r>
      <w:proofErr w:type="spellEnd"/>
      <w:r w:rsidRPr="00E70EB0">
        <w:t xml:space="preserve"> del &lt;body&gt;, ma non ho capito come mai. Ho commentato l’&lt;ab&gt; in questione facendo rimanere il &lt;</w:t>
      </w:r>
      <w:proofErr w:type="spellStart"/>
      <w:r w:rsidRPr="00E70EB0">
        <w:t>fw</w:t>
      </w:r>
      <w:proofErr w:type="spellEnd"/>
      <w:r w:rsidRPr="00E70EB0">
        <w:t>&gt; senza un contenitore</w:t>
      </w:r>
    </w:p>
  </w:comment>
  <w:comment w:id="10" w:author="Agnese Camici" w:date="2022-02-19T19:06:00Z" w:initials="AC">
    <w:p w14:paraId="710B0BBB" w14:textId="4CE9F618" w:rsidR="00210C0F" w:rsidRDefault="00210C0F">
      <w:pPr>
        <w:pStyle w:val="Testocommento"/>
      </w:pPr>
      <w:r>
        <w:rPr>
          <w:rStyle w:val="Rimandocommento"/>
        </w:rPr>
        <w:annotationRef/>
      </w:r>
      <w:r>
        <w:t>N</w:t>
      </w:r>
      <w:r w:rsidRPr="00210C0F">
        <w:t>el caso di Ferdinand de Saussure è più adeguato “</w:t>
      </w:r>
      <w:proofErr w:type="spellStart"/>
      <w:r w:rsidRPr="00210C0F">
        <w:t>author</w:t>
      </w:r>
      <w:proofErr w:type="spellEnd"/>
      <w:r w:rsidRPr="00210C0F">
        <w:t>” o “</w:t>
      </w:r>
      <w:proofErr w:type="spellStart"/>
      <w:r w:rsidRPr="00210C0F">
        <w:t>linguistic</w:t>
      </w:r>
      <w:proofErr w:type="spellEnd"/>
      <w:r w:rsidRPr="00210C0F">
        <w:t>” come valore dell’attributo “</w:t>
      </w:r>
      <w:proofErr w:type="spellStart"/>
      <w:r w:rsidRPr="00210C0F">
        <w:t>role</w:t>
      </w:r>
      <w:proofErr w:type="spellEnd"/>
      <w:r w:rsidRPr="00210C0F">
        <w:t>” dell’entrata?</w:t>
      </w:r>
    </w:p>
  </w:comment>
  <w:comment w:id="11" w:author="Agnese Camici" w:date="2022-02-19T19:17:00Z" w:initials="AC">
    <w:p w14:paraId="60523139" w14:textId="4F4FA8AB" w:rsidR="00BB2FF4" w:rsidRDefault="00BB2FF4">
      <w:pPr>
        <w:pStyle w:val="Testocommento"/>
      </w:pPr>
      <w:r>
        <w:rPr>
          <w:rStyle w:val="Rimandocommento"/>
        </w:rPr>
        <w:annotationRef/>
      </w:r>
      <w:r>
        <w:t xml:space="preserve">Usare più glosse in un item e distinguerle con l’attributo </w:t>
      </w:r>
      <w:r w:rsidRPr="00BB2FF4">
        <w:rPr>
          <w:i/>
          <w:iCs/>
        </w:rPr>
        <w:t>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0A5F0F" w15:done="0"/>
  <w15:commentEx w15:paraId="350C7244" w15:done="0"/>
  <w15:commentEx w15:paraId="703E630F" w15:done="0"/>
  <w15:commentEx w15:paraId="202258E3" w15:done="0"/>
  <w15:commentEx w15:paraId="501A0D3D" w15:done="0"/>
  <w15:commentEx w15:paraId="3E2DC8AF" w15:done="0"/>
  <w15:commentEx w15:paraId="07873AC0" w15:done="0"/>
  <w15:commentEx w15:paraId="6B55CAD2" w15:done="0"/>
  <w15:commentEx w15:paraId="20A213F2" w15:done="0"/>
  <w15:commentEx w15:paraId="62C799B1" w15:done="0"/>
  <w15:commentEx w15:paraId="710B0BBB" w15:done="0"/>
  <w15:commentEx w15:paraId="605231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B51CA" w16cex:dateUtc="2022-02-19T10:23:00Z"/>
  <w16cex:commentExtensible w16cex:durableId="25BB5EEA" w16cex:dateUtc="2022-02-19T11:19:00Z"/>
  <w16cex:commentExtensible w16cex:durableId="25BB911D" w16cex:dateUtc="2022-02-19T14:54:00Z"/>
  <w16cex:commentExtensible w16cex:durableId="25BCDB58" w16cex:dateUtc="2022-02-20T14:23:00Z"/>
  <w16cex:commentExtensible w16cex:durableId="25BB9316" w16cex:dateUtc="2022-02-19T15:02:00Z"/>
  <w16cex:commentExtensible w16cex:durableId="25BB96D8" w16cex:dateUtc="2022-02-19T15:18:00Z"/>
  <w16cex:commentExtensible w16cex:durableId="25BBB146" w16cex:dateUtc="2022-02-19T17:11:00Z"/>
  <w16cex:commentExtensible w16cex:durableId="25BBBE6F" w16cex:dateUtc="2022-02-19T18:07:00Z"/>
  <w16cex:commentExtensible w16cex:durableId="25BBBE78" w16cex:dateUtc="2022-02-19T18:07:00Z"/>
  <w16cex:commentExtensible w16cex:durableId="25BBBE8B" w16cex:dateUtc="2022-02-19T18:07:00Z"/>
  <w16cex:commentExtensible w16cex:durableId="25BBBE22" w16cex:dateUtc="2022-02-19T18:06:00Z"/>
  <w16cex:commentExtensible w16cex:durableId="25BBC0B9" w16cex:dateUtc="2022-02-19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0A5F0F" w16cid:durableId="25BB51CA"/>
  <w16cid:commentId w16cid:paraId="350C7244" w16cid:durableId="25BB5EEA"/>
  <w16cid:commentId w16cid:paraId="703E630F" w16cid:durableId="25BB911D"/>
  <w16cid:commentId w16cid:paraId="202258E3" w16cid:durableId="25BCDB58"/>
  <w16cid:commentId w16cid:paraId="501A0D3D" w16cid:durableId="25BB9316"/>
  <w16cid:commentId w16cid:paraId="3E2DC8AF" w16cid:durableId="25BB96D8"/>
  <w16cid:commentId w16cid:paraId="07873AC0" w16cid:durableId="25BBB146"/>
  <w16cid:commentId w16cid:paraId="6B55CAD2" w16cid:durableId="25BBBE6F"/>
  <w16cid:commentId w16cid:paraId="20A213F2" w16cid:durableId="25BBBE78"/>
  <w16cid:commentId w16cid:paraId="62C799B1" w16cid:durableId="25BBBE8B"/>
  <w16cid:commentId w16cid:paraId="710B0BBB" w16cid:durableId="25BBBE22"/>
  <w16cid:commentId w16cid:paraId="60523139" w16cid:durableId="25BBC0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8D3FC" w14:textId="77777777" w:rsidR="00F373FB" w:rsidRDefault="00F373FB" w:rsidP="009A1FF1">
      <w:pPr>
        <w:spacing w:after="0" w:line="240" w:lineRule="auto"/>
      </w:pPr>
      <w:r>
        <w:separator/>
      </w:r>
    </w:p>
  </w:endnote>
  <w:endnote w:type="continuationSeparator" w:id="0">
    <w:p w14:paraId="46654091" w14:textId="77777777" w:rsidR="00F373FB" w:rsidRDefault="00F373FB" w:rsidP="009A1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671B6" w14:textId="77777777" w:rsidR="00F373FB" w:rsidRDefault="00F373FB" w:rsidP="009A1FF1">
      <w:pPr>
        <w:spacing w:after="0" w:line="240" w:lineRule="auto"/>
      </w:pPr>
      <w:r>
        <w:separator/>
      </w:r>
    </w:p>
  </w:footnote>
  <w:footnote w:type="continuationSeparator" w:id="0">
    <w:p w14:paraId="7297AAF4" w14:textId="77777777" w:rsidR="00F373FB" w:rsidRDefault="00F373FB" w:rsidP="009A1F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865B4"/>
    <w:multiLevelType w:val="hybridMultilevel"/>
    <w:tmpl w:val="AFCCB1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4BD6A0C8">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EE3148"/>
    <w:multiLevelType w:val="hybridMultilevel"/>
    <w:tmpl w:val="94DE8110"/>
    <w:lvl w:ilvl="0" w:tplc="04100011">
      <w:start w:val="1"/>
      <w:numFmt w:val="decimal"/>
      <w:lvlText w:val="%1)"/>
      <w:lvlJc w:val="left"/>
      <w:pPr>
        <w:ind w:left="720" w:hanging="360"/>
      </w:pPr>
      <w:rPr>
        <w:rFonts w:hint="default"/>
      </w:rPr>
    </w:lvl>
    <w:lvl w:ilvl="1" w:tplc="F776157A">
      <w:start w:val="26"/>
      <w:numFmt w:val="bullet"/>
      <w:lvlText w:val="·"/>
      <w:lvlJc w:val="left"/>
      <w:pPr>
        <w:ind w:left="1440" w:hanging="360"/>
      </w:pPr>
      <w:rPr>
        <w:rFonts w:ascii="Calibri" w:eastAsiaTheme="minorHAnsi" w:hAnsi="Calibri"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2416EE8"/>
    <w:multiLevelType w:val="hybridMultilevel"/>
    <w:tmpl w:val="228489B8"/>
    <w:lvl w:ilvl="0" w:tplc="61AC6F80">
      <w:start w:val="1"/>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C67865"/>
    <w:multiLevelType w:val="hybridMultilevel"/>
    <w:tmpl w:val="35E4E4C2"/>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10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4E4830"/>
    <w:multiLevelType w:val="hybridMultilevel"/>
    <w:tmpl w:val="4DD0911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1ED17451"/>
    <w:multiLevelType w:val="hybridMultilevel"/>
    <w:tmpl w:val="1F881A3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BD6A0C8">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B46AED"/>
    <w:multiLevelType w:val="hybridMultilevel"/>
    <w:tmpl w:val="1BA2618E"/>
    <w:lvl w:ilvl="0" w:tplc="F776157A">
      <w:start w:val="26"/>
      <w:numFmt w:val="bullet"/>
      <w:lvlText w:val="·"/>
      <w:lvlJc w:val="left"/>
      <w:pPr>
        <w:ind w:left="1080" w:hanging="360"/>
      </w:pPr>
      <w:rPr>
        <w:rFonts w:ascii="Calibri" w:eastAsiaTheme="minorHAnsi" w:hAnsi="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2DD57446"/>
    <w:multiLevelType w:val="hybridMultilevel"/>
    <w:tmpl w:val="5E544F4A"/>
    <w:lvl w:ilvl="0" w:tplc="FF1A4AEA">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FC3774D"/>
    <w:multiLevelType w:val="hybridMultilevel"/>
    <w:tmpl w:val="A802ED6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0CE7AAF"/>
    <w:multiLevelType w:val="hybridMultilevel"/>
    <w:tmpl w:val="72D49D8C"/>
    <w:lvl w:ilvl="0" w:tplc="61AC6F80">
      <w:start w:val="1"/>
      <w:numFmt w:val="bullet"/>
      <w:lvlText w:val=""/>
      <w:lvlJc w:val="left"/>
      <w:pPr>
        <w:ind w:left="720" w:hanging="360"/>
      </w:pPr>
      <w:rPr>
        <w:rFonts w:ascii="Symbol" w:eastAsiaTheme="minorHAnsi" w:hAnsi="Symbol"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1345C93"/>
    <w:multiLevelType w:val="hybridMultilevel"/>
    <w:tmpl w:val="7DA8286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1F11C3C"/>
    <w:multiLevelType w:val="hybridMultilevel"/>
    <w:tmpl w:val="D786CC2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11743D0"/>
    <w:multiLevelType w:val="hybridMultilevel"/>
    <w:tmpl w:val="73F28AEA"/>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4C8B37C1"/>
    <w:multiLevelType w:val="hybridMultilevel"/>
    <w:tmpl w:val="1DA6EB0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2E97AAF"/>
    <w:multiLevelType w:val="hybridMultilevel"/>
    <w:tmpl w:val="71205A5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45F7E91"/>
    <w:multiLevelType w:val="hybridMultilevel"/>
    <w:tmpl w:val="AA169B8C"/>
    <w:lvl w:ilvl="0" w:tplc="F776157A">
      <w:start w:val="26"/>
      <w:numFmt w:val="bullet"/>
      <w:lvlText w:val="·"/>
      <w:lvlJc w:val="left"/>
      <w:pPr>
        <w:ind w:left="1440" w:hanging="360"/>
      </w:pPr>
      <w:rPr>
        <w:rFonts w:ascii="Calibri" w:eastAsiaTheme="minorHAnsi" w:hAnsi="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5E4E2D53"/>
    <w:multiLevelType w:val="hybridMultilevel"/>
    <w:tmpl w:val="F2F4FC30"/>
    <w:lvl w:ilvl="0" w:tplc="F776157A">
      <w:start w:val="26"/>
      <w:numFmt w:val="bullet"/>
      <w:lvlText w:val="·"/>
      <w:lvlJc w:val="left"/>
      <w:pPr>
        <w:ind w:left="720" w:hanging="360"/>
      </w:pPr>
      <w:rPr>
        <w:rFonts w:ascii="Calibri" w:eastAsiaTheme="minorHAns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4137CF0"/>
    <w:multiLevelType w:val="hybridMultilevel"/>
    <w:tmpl w:val="B266872C"/>
    <w:lvl w:ilvl="0" w:tplc="1D941944">
      <w:start w:val="1"/>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11C1358"/>
    <w:multiLevelType w:val="hybridMultilevel"/>
    <w:tmpl w:val="9990B9E6"/>
    <w:lvl w:ilvl="0" w:tplc="61AC6F80">
      <w:start w:val="1"/>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3A0466"/>
    <w:multiLevelType w:val="hybridMultilevel"/>
    <w:tmpl w:val="11601622"/>
    <w:lvl w:ilvl="0" w:tplc="F776157A">
      <w:start w:val="26"/>
      <w:numFmt w:val="bullet"/>
      <w:lvlText w:val="·"/>
      <w:lvlJc w:val="left"/>
      <w:pPr>
        <w:ind w:left="1440" w:hanging="360"/>
      </w:pPr>
      <w:rPr>
        <w:rFonts w:ascii="Calibri" w:eastAsiaTheme="minorHAnsi" w:hAnsi="Calibri" w:hint="default"/>
      </w:rPr>
    </w:lvl>
    <w:lvl w:ilvl="1" w:tplc="F776157A">
      <w:start w:val="26"/>
      <w:numFmt w:val="bullet"/>
      <w:lvlText w:val="·"/>
      <w:lvlJc w:val="left"/>
      <w:pPr>
        <w:ind w:left="1800" w:hanging="360"/>
      </w:pPr>
      <w:rPr>
        <w:rFonts w:ascii="Calibri" w:eastAsiaTheme="minorHAnsi" w:hAnsi="Calibri" w:hint="default"/>
      </w:rPr>
    </w:lvl>
    <w:lvl w:ilvl="2" w:tplc="04100005">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0" w15:restartNumberingAfterBreak="0">
    <w:nsid w:val="7BED7362"/>
    <w:multiLevelType w:val="hybridMultilevel"/>
    <w:tmpl w:val="B3D48296"/>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abstractNumId w:val="7"/>
  </w:num>
  <w:num w:numId="2">
    <w:abstractNumId w:val="1"/>
  </w:num>
  <w:num w:numId="3">
    <w:abstractNumId w:val="17"/>
  </w:num>
  <w:num w:numId="4">
    <w:abstractNumId w:val="2"/>
  </w:num>
  <w:num w:numId="5">
    <w:abstractNumId w:val="16"/>
  </w:num>
  <w:num w:numId="6">
    <w:abstractNumId w:val="18"/>
  </w:num>
  <w:num w:numId="7">
    <w:abstractNumId w:val="4"/>
  </w:num>
  <w:num w:numId="8">
    <w:abstractNumId w:val="9"/>
  </w:num>
  <w:num w:numId="9">
    <w:abstractNumId w:val="6"/>
  </w:num>
  <w:num w:numId="10">
    <w:abstractNumId w:val="12"/>
  </w:num>
  <w:num w:numId="11">
    <w:abstractNumId w:val="15"/>
  </w:num>
  <w:num w:numId="12">
    <w:abstractNumId w:val="19"/>
  </w:num>
  <w:num w:numId="13">
    <w:abstractNumId w:val="0"/>
  </w:num>
  <w:num w:numId="14">
    <w:abstractNumId w:val="5"/>
  </w:num>
  <w:num w:numId="15">
    <w:abstractNumId w:val="3"/>
  </w:num>
  <w:num w:numId="16">
    <w:abstractNumId w:val="11"/>
  </w:num>
  <w:num w:numId="17">
    <w:abstractNumId w:val="20"/>
  </w:num>
  <w:num w:numId="18">
    <w:abstractNumId w:val="10"/>
  </w:num>
  <w:num w:numId="19">
    <w:abstractNumId w:val="8"/>
  </w:num>
  <w:num w:numId="20">
    <w:abstractNumId w:val="14"/>
  </w:num>
  <w:num w:numId="2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gnese Camici">
    <w15:presenceInfo w15:providerId="None" w15:userId="Agnese Camici"/>
  </w15:person>
  <w15:person w15:author="Agnese Camici [2]">
    <w15:presenceInfo w15:providerId="Windows Live" w15:userId="3ab3f8f91978f1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E6D"/>
    <w:rsid w:val="00003181"/>
    <w:rsid w:val="000040C6"/>
    <w:rsid w:val="000112D5"/>
    <w:rsid w:val="000165E9"/>
    <w:rsid w:val="00016D6F"/>
    <w:rsid w:val="000172B8"/>
    <w:rsid w:val="000205A0"/>
    <w:rsid w:val="0002240C"/>
    <w:rsid w:val="00024432"/>
    <w:rsid w:val="00026493"/>
    <w:rsid w:val="00030830"/>
    <w:rsid w:val="000403EF"/>
    <w:rsid w:val="00043109"/>
    <w:rsid w:val="00044153"/>
    <w:rsid w:val="000631DC"/>
    <w:rsid w:val="000655E8"/>
    <w:rsid w:val="00076DA3"/>
    <w:rsid w:val="000879E3"/>
    <w:rsid w:val="00095199"/>
    <w:rsid w:val="000A4A25"/>
    <w:rsid w:val="000A5265"/>
    <w:rsid w:val="000B2B40"/>
    <w:rsid w:val="000B2F87"/>
    <w:rsid w:val="000B3012"/>
    <w:rsid w:val="000C130E"/>
    <w:rsid w:val="000C2159"/>
    <w:rsid w:val="000C5614"/>
    <w:rsid w:val="000D1CF8"/>
    <w:rsid w:val="000D2E40"/>
    <w:rsid w:val="000E1D4F"/>
    <w:rsid w:val="000E6104"/>
    <w:rsid w:val="000E6D6E"/>
    <w:rsid w:val="000F02FF"/>
    <w:rsid w:val="000F05CC"/>
    <w:rsid w:val="000F2851"/>
    <w:rsid w:val="0010252A"/>
    <w:rsid w:val="00106957"/>
    <w:rsid w:val="00111ED5"/>
    <w:rsid w:val="00115AF3"/>
    <w:rsid w:val="0012385D"/>
    <w:rsid w:val="001276E0"/>
    <w:rsid w:val="0013077D"/>
    <w:rsid w:val="001330A8"/>
    <w:rsid w:val="00133756"/>
    <w:rsid w:val="00135B4E"/>
    <w:rsid w:val="001368D7"/>
    <w:rsid w:val="0015084C"/>
    <w:rsid w:val="00154F3F"/>
    <w:rsid w:val="0015691E"/>
    <w:rsid w:val="00161432"/>
    <w:rsid w:val="00163401"/>
    <w:rsid w:val="0016671C"/>
    <w:rsid w:val="00167641"/>
    <w:rsid w:val="00167B3A"/>
    <w:rsid w:val="00170436"/>
    <w:rsid w:val="001708BC"/>
    <w:rsid w:val="00175593"/>
    <w:rsid w:val="00176114"/>
    <w:rsid w:val="001776F8"/>
    <w:rsid w:val="00194352"/>
    <w:rsid w:val="00195823"/>
    <w:rsid w:val="001961A9"/>
    <w:rsid w:val="00196F54"/>
    <w:rsid w:val="001A06E0"/>
    <w:rsid w:val="001A7B20"/>
    <w:rsid w:val="001A7C82"/>
    <w:rsid w:val="001B234F"/>
    <w:rsid w:val="001B53D5"/>
    <w:rsid w:val="001C06B3"/>
    <w:rsid w:val="001C3A5C"/>
    <w:rsid w:val="001C5618"/>
    <w:rsid w:val="001C5D51"/>
    <w:rsid w:val="001D1F7C"/>
    <w:rsid w:val="001D214E"/>
    <w:rsid w:val="001D764C"/>
    <w:rsid w:val="001E559B"/>
    <w:rsid w:val="001E66FF"/>
    <w:rsid w:val="001F40C5"/>
    <w:rsid w:val="001F6F26"/>
    <w:rsid w:val="0020095C"/>
    <w:rsid w:val="00207675"/>
    <w:rsid w:val="00210C0F"/>
    <w:rsid w:val="002110A7"/>
    <w:rsid w:val="00225B82"/>
    <w:rsid w:val="00227CD5"/>
    <w:rsid w:val="00232994"/>
    <w:rsid w:val="00240B5D"/>
    <w:rsid w:val="00241FC1"/>
    <w:rsid w:val="00242C6A"/>
    <w:rsid w:val="0025591F"/>
    <w:rsid w:val="00260D27"/>
    <w:rsid w:val="002667C1"/>
    <w:rsid w:val="0026780E"/>
    <w:rsid w:val="002750F5"/>
    <w:rsid w:val="002766BC"/>
    <w:rsid w:val="00281D04"/>
    <w:rsid w:val="00282804"/>
    <w:rsid w:val="00284865"/>
    <w:rsid w:val="002914CD"/>
    <w:rsid w:val="002924D2"/>
    <w:rsid w:val="0029510A"/>
    <w:rsid w:val="002A4B70"/>
    <w:rsid w:val="002A4CF1"/>
    <w:rsid w:val="002A65AA"/>
    <w:rsid w:val="002B0BEC"/>
    <w:rsid w:val="002B6F88"/>
    <w:rsid w:val="002C52E9"/>
    <w:rsid w:val="002D1C04"/>
    <w:rsid w:val="002F3F44"/>
    <w:rsid w:val="002F78B3"/>
    <w:rsid w:val="00304242"/>
    <w:rsid w:val="003045CF"/>
    <w:rsid w:val="00315B47"/>
    <w:rsid w:val="003170B5"/>
    <w:rsid w:val="003223A5"/>
    <w:rsid w:val="00322D32"/>
    <w:rsid w:val="003250D2"/>
    <w:rsid w:val="00326ABF"/>
    <w:rsid w:val="00327722"/>
    <w:rsid w:val="00332A21"/>
    <w:rsid w:val="00344B52"/>
    <w:rsid w:val="003459BE"/>
    <w:rsid w:val="00351529"/>
    <w:rsid w:val="00356045"/>
    <w:rsid w:val="00357E26"/>
    <w:rsid w:val="00362041"/>
    <w:rsid w:val="003725FA"/>
    <w:rsid w:val="00376FD4"/>
    <w:rsid w:val="00377F74"/>
    <w:rsid w:val="00383CDF"/>
    <w:rsid w:val="00390B2C"/>
    <w:rsid w:val="003A4E32"/>
    <w:rsid w:val="003A519F"/>
    <w:rsid w:val="003A7DF4"/>
    <w:rsid w:val="003B5405"/>
    <w:rsid w:val="003B5430"/>
    <w:rsid w:val="003E0987"/>
    <w:rsid w:val="003E0AB9"/>
    <w:rsid w:val="003E1980"/>
    <w:rsid w:val="003F41E2"/>
    <w:rsid w:val="003F49C4"/>
    <w:rsid w:val="00402216"/>
    <w:rsid w:val="004046DC"/>
    <w:rsid w:val="004110D8"/>
    <w:rsid w:val="00423FDC"/>
    <w:rsid w:val="00431B3E"/>
    <w:rsid w:val="00431D81"/>
    <w:rsid w:val="004349D9"/>
    <w:rsid w:val="00437FF6"/>
    <w:rsid w:val="00452BD9"/>
    <w:rsid w:val="004535F7"/>
    <w:rsid w:val="00454042"/>
    <w:rsid w:val="00454292"/>
    <w:rsid w:val="00455ED1"/>
    <w:rsid w:val="0046719C"/>
    <w:rsid w:val="00475154"/>
    <w:rsid w:val="00490A4B"/>
    <w:rsid w:val="00495F44"/>
    <w:rsid w:val="004B1479"/>
    <w:rsid w:val="004B534A"/>
    <w:rsid w:val="004C4285"/>
    <w:rsid w:val="004D008E"/>
    <w:rsid w:val="004D2773"/>
    <w:rsid w:val="004F10A6"/>
    <w:rsid w:val="004F344A"/>
    <w:rsid w:val="004F62B4"/>
    <w:rsid w:val="00501CDD"/>
    <w:rsid w:val="00503368"/>
    <w:rsid w:val="0050749E"/>
    <w:rsid w:val="00520AD2"/>
    <w:rsid w:val="005247FA"/>
    <w:rsid w:val="00530D1D"/>
    <w:rsid w:val="00536EFF"/>
    <w:rsid w:val="005426DA"/>
    <w:rsid w:val="00544B9D"/>
    <w:rsid w:val="00564B75"/>
    <w:rsid w:val="00567FAA"/>
    <w:rsid w:val="0057538E"/>
    <w:rsid w:val="00581D4E"/>
    <w:rsid w:val="0058381C"/>
    <w:rsid w:val="005A41DB"/>
    <w:rsid w:val="005B6723"/>
    <w:rsid w:val="005C6653"/>
    <w:rsid w:val="005C7857"/>
    <w:rsid w:val="005D3011"/>
    <w:rsid w:val="005D4587"/>
    <w:rsid w:val="005D53D7"/>
    <w:rsid w:val="005E40EC"/>
    <w:rsid w:val="005E5344"/>
    <w:rsid w:val="005F0D7C"/>
    <w:rsid w:val="005F24F6"/>
    <w:rsid w:val="005F4899"/>
    <w:rsid w:val="005F4F96"/>
    <w:rsid w:val="005F5401"/>
    <w:rsid w:val="0060028D"/>
    <w:rsid w:val="006043DB"/>
    <w:rsid w:val="006050DD"/>
    <w:rsid w:val="00615B06"/>
    <w:rsid w:val="00615C53"/>
    <w:rsid w:val="006202AD"/>
    <w:rsid w:val="00625592"/>
    <w:rsid w:val="00630551"/>
    <w:rsid w:val="006308B7"/>
    <w:rsid w:val="00631A60"/>
    <w:rsid w:val="00631FCE"/>
    <w:rsid w:val="00635C53"/>
    <w:rsid w:val="00647928"/>
    <w:rsid w:val="0065153F"/>
    <w:rsid w:val="00653CAE"/>
    <w:rsid w:val="00660815"/>
    <w:rsid w:val="00661D39"/>
    <w:rsid w:val="0066309F"/>
    <w:rsid w:val="006713B1"/>
    <w:rsid w:val="006732D3"/>
    <w:rsid w:val="00675838"/>
    <w:rsid w:val="006768CE"/>
    <w:rsid w:val="00680390"/>
    <w:rsid w:val="006823FA"/>
    <w:rsid w:val="00687304"/>
    <w:rsid w:val="00692CD8"/>
    <w:rsid w:val="00694ADC"/>
    <w:rsid w:val="006A05B5"/>
    <w:rsid w:val="006A1D77"/>
    <w:rsid w:val="006A4625"/>
    <w:rsid w:val="006A565E"/>
    <w:rsid w:val="006B2E44"/>
    <w:rsid w:val="006C10C2"/>
    <w:rsid w:val="006C19F9"/>
    <w:rsid w:val="006C2F89"/>
    <w:rsid w:val="006C76A8"/>
    <w:rsid w:val="006E17FB"/>
    <w:rsid w:val="006E2F72"/>
    <w:rsid w:val="006E614B"/>
    <w:rsid w:val="006E6865"/>
    <w:rsid w:val="006F0A2F"/>
    <w:rsid w:val="006F2735"/>
    <w:rsid w:val="00705D1B"/>
    <w:rsid w:val="0071517C"/>
    <w:rsid w:val="00721F6C"/>
    <w:rsid w:val="00723E27"/>
    <w:rsid w:val="00724582"/>
    <w:rsid w:val="00724A4D"/>
    <w:rsid w:val="00726B05"/>
    <w:rsid w:val="00730F7F"/>
    <w:rsid w:val="00735C08"/>
    <w:rsid w:val="00760DCC"/>
    <w:rsid w:val="00764F0C"/>
    <w:rsid w:val="007665B6"/>
    <w:rsid w:val="00766E93"/>
    <w:rsid w:val="007710C8"/>
    <w:rsid w:val="00771578"/>
    <w:rsid w:val="007730D3"/>
    <w:rsid w:val="007730E5"/>
    <w:rsid w:val="00773A4D"/>
    <w:rsid w:val="00773BA4"/>
    <w:rsid w:val="00773FE6"/>
    <w:rsid w:val="0077427B"/>
    <w:rsid w:val="00777A5B"/>
    <w:rsid w:val="00790CEE"/>
    <w:rsid w:val="007B0521"/>
    <w:rsid w:val="007B2783"/>
    <w:rsid w:val="007B3B8C"/>
    <w:rsid w:val="007C1328"/>
    <w:rsid w:val="007D2DAF"/>
    <w:rsid w:val="007F21F5"/>
    <w:rsid w:val="007F74A0"/>
    <w:rsid w:val="008124BB"/>
    <w:rsid w:val="0082029D"/>
    <w:rsid w:val="00822A90"/>
    <w:rsid w:val="00825EEE"/>
    <w:rsid w:val="00841855"/>
    <w:rsid w:val="0084239A"/>
    <w:rsid w:val="00843A9C"/>
    <w:rsid w:val="0084417B"/>
    <w:rsid w:val="008456BE"/>
    <w:rsid w:val="008520CB"/>
    <w:rsid w:val="00855C82"/>
    <w:rsid w:val="00857946"/>
    <w:rsid w:val="00857BBC"/>
    <w:rsid w:val="00857DC3"/>
    <w:rsid w:val="008630EC"/>
    <w:rsid w:val="0086424C"/>
    <w:rsid w:val="00891358"/>
    <w:rsid w:val="00892009"/>
    <w:rsid w:val="008A01C9"/>
    <w:rsid w:val="008A07B0"/>
    <w:rsid w:val="008A6651"/>
    <w:rsid w:val="008A7087"/>
    <w:rsid w:val="008C2457"/>
    <w:rsid w:val="008C3D11"/>
    <w:rsid w:val="008E5D90"/>
    <w:rsid w:val="008F0AA5"/>
    <w:rsid w:val="008F181E"/>
    <w:rsid w:val="00907B11"/>
    <w:rsid w:val="00911CFD"/>
    <w:rsid w:val="00916B01"/>
    <w:rsid w:val="00924DA1"/>
    <w:rsid w:val="009369F0"/>
    <w:rsid w:val="00942EBD"/>
    <w:rsid w:val="00955F59"/>
    <w:rsid w:val="009562B2"/>
    <w:rsid w:val="009619A4"/>
    <w:rsid w:val="00961CC0"/>
    <w:rsid w:val="00962734"/>
    <w:rsid w:val="00967707"/>
    <w:rsid w:val="009713E2"/>
    <w:rsid w:val="00972887"/>
    <w:rsid w:val="0097559D"/>
    <w:rsid w:val="00986B35"/>
    <w:rsid w:val="00990647"/>
    <w:rsid w:val="009A10DD"/>
    <w:rsid w:val="009A1FF1"/>
    <w:rsid w:val="009B4638"/>
    <w:rsid w:val="009B6E50"/>
    <w:rsid w:val="009C1003"/>
    <w:rsid w:val="009C39DC"/>
    <w:rsid w:val="009D10C9"/>
    <w:rsid w:val="009E7B1E"/>
    <w:rsid w:val="009F320F"/>
    <w:rsid w:val="00A06D68"/>
    <w:rsid w:val="00A2514A"/>
    <w:rsid w:val="00A26BA4"/>
    <w:rsid w:val="00A26CEA"/>
    <w:rsid w:val="00A31093"/>
    <w:rsid w:val="00A33C32"/>
    <w:rsid w:val="00A37A8E"/>
    <w:rsid w:val="00A42C57"/>
    <w:rsid w:val="00A44E01"/>
    <w:rsid w:val="00A45AD3"/>
    <w:rsid w:val="00A60FD5"/>
    <w:rsid w:val="00A62CB8"/>
    <w:rsid w:val="00A75173"/>
    <w:rsid w:val="00A83ADE"/>
    <w:rsid w:val="00A85250"/>
    <w:rsid w:val="00A86D88"/>
    <w:rsid w:val="00A945D6"/>
    <w:rsid w:val="00A96F7E"/>
    <w:rsid w:val="00AA10D0"/>
    <w:rsid w:val="00AA2BC2"/>
    <w:rsid w:val="00AA7319"/>
    <w:rsid w:val="00AC267A"/>
    <w:rsid w:val="00AD7D86"/>
    <w:rsid w:val="00AE503D"/>
    <w:rsid w:val="00AF0B52"/>
    <w:rsid w:val="00AF47CE"/>
    <w:rsid w:val="00B245AE"/>
    <w:rsid w:val="00B361D0"/>
    <w:rsid w:val="00B44843"/>
    <w:rsid w:val="00B4667F"/>
    <w:rsid w:val="00B509BB"/>
    <w:rsid w:val="00B536EE"/>
    <w:rsid w:val="00B54213"/>
    <w:rsid w:val="00B77158"/>
    <w:rsid w:val="00B861D0"/>
    <w:rsid w:val="00B90CC1"/>
    <w:rsid w:val="00B94FD4"/>
    <w:rsid w:val="00B97459"/>
    <w:rsid w:val="00BA1420"/>
    <w:rsid w:val="00BB1C58"/>
    <w:rsid w:val="00BB2FF4"/>
    <w:rsid w:val="00BB31EB"/>
    <w:rsid w:val="00BB6058"/>
    <w:rsid w:val="00BC2F56"/>
    <w:rsid w:val="00BC3B4E"/>
    <w:rsid w:val="00BC4AFF"/>
    <w:rsid w:val="00BD0029"/>
    <w:rsid w:val="00BD32B2"/>
    <w:rsid w:val="00BE02A0"/>
    <w:rsid w:val="00BE2241"/>
    <w:rsid w:val="00BE57EE"/>
    <w:rsid w:val="00BF23F7"/>
    <w:rsid w:val="00BF3F9E"/>
    <w:rsid w:val="00BF5B3F"/>
    <w:rsid w:val="00C11A5A"/>
    <w:rsid w:val="00C43385"/>
    <w:rsid w:val="00C453FD"/>
    <w:rsid w:val="00C47C53"/>
    <w:rsid w:val="00C56076"/>
    <w:rsid w:val="00C62889"/>
    <w:rsid w:val="00C70B17"/>
    <w:rsid w:val="00C70FC7"/>
    <w:rsid w:val="00C812E4"/>
    <w:rsid w:val="00C84FF5"/>
    <w:rsid w:val="00C87F02"/>
    <w:rsid w:val="00C9420B"/>
    <w:rsid w:val="00CA2DF3"/>
    <w:rsid w:val="00CA4EBF"/>
    <w:rsid w:val="00CA54B6"/>
    <w:rsid w:val="00CB0262"/>
    <w:rsid w:val="00CB1CCB"/>
    <w:rsid w:val="00CC1FA5"/>
    <w:rsid w:val="00CC2E31"/>
    <w:rsid w:val="00CD5987"/>
    <w:rsid w:val="00CF6D9E"/>
    <w:rsid w:val="00D006D4"/>
    <w:rsid w:val="00D01B3C"/>
    <w:rsid w:val="00D026B0"/>
    <w:rsid w:val="00D1180E"/>
    <w:rsid w:val="00D11C25"/>
    <w:rsid w:val="00D157CC"/>
    <w:rsid w:val="00D2154E"/>
    <w:rsid w:val="00D32EED"/>
    <w:rsid w:val="00D35012"/>
    <w:rsid w:val="00D44E6D"/>
    <w:rsid w:val="00D46CC7"/>
    <w:rsid w:val="00D47900"/>
    <w:rsid w:val="00D50C44"/>
    <w:rsid w:val="00D5449F"/>
    <w:rsid w:val="00D57CD5"/>
    <w:rsid w:val="00D65C33"/>
    <w:rsid w:val="00D673ED"/>
    <w:rsid w:val="00D758FB"/>
    <w:rsid w:val="00D75AE0"/>
    <w:rsid w:val="00D76464"/>
    <w:rsid w:val="00D9019E"/>
    <w:rsid w:val="00D9387E"/>
    <w:rsid w:val="00DA090C"/>
    <w:rsid w:val="00DB24AD"/>
    <w:rsid w:val="00DB7F4E"/>
    <w:rsid w:val="00DC444A"/>
    <w:rsid w:val="00DD19E6"/>
    <w:rsid w:val="00DD5F91"/>
    <w:rsid w:val="00DF2855"/>
    <w:rsid w:val="00DF638C"/>
    <w:rsid w:val="00DF65E0"/>
    <w:rsid w:val="00E03A05"/>
    <w:rsid w:val="00E17032"/>
    <w:rsid w:val="00E42403"/>
    <w:rsid w:val="00E43A9C"/>
    <w:rsid w:val="00E4407A"/>
    <w:rsid w:val="00E469DA"/>
    <w:rsid w:val="00E70EB0"/>
    <w:rsid w:val="00E7726F"/>
    <w:rsid w:val="00E77787"/>
    <w:rsid w:val="00E77AEC"/>
    <w:rsid w:val="00E80BD2"/>
    <w:rsid w:val="00E8216D"/>
    <w:rsid w:val="00E823CD"/>
    <w:rsid w:val="00E8397B"/>
    <w:rsid w:val="00E904E8"/>
    <w:rsid w:val="00E911B0"/>
    <w:rsid w:val="00EA4AF0"/>
    <w:rsid w:val="00EA5C16"/>
    <w:rsid w:val="00EB0326"/>
    <w:rsid w:val="00EB2299"/>
    <w:rsid w:val="00EB6632"/>
    <w:rsid w:val="00EB66E3"/>
    <w:rsid w:val="00EB7153"/>
    <w:rsid w:val="00EC7A4C"/>
    <w:rsid w:val="00ED4559"/>
    <w:rsid w:val="00ED5F8A"/>
    <w:rsid w:val="00EE3EE6"/>
    <w:rsid w:val="00EE4079"/>
    <w:rsid w:val="00EF2931"/>
    <w:rsid w:val="00EF2A98"/>
    <w:rsid w:val="00EF5930"/>
    <w:rsid w:val="00F06160"/>
    <w:rsid w:val="00F10F00"/>
    <w:rsid w:val="00F13FF2"/>
    <w:rsid w:val="00F220FA"/>
    <w:rsid w:val="00F26E7B"/>
    <w:rsid w:val="00F308AD"/>
    <w:rsid w:val="00F309A7"/>
    <w:rsid w:val="00F33F8B"/>
    <w:rsid w:val="00F3458D"/>
    <w:rsid w:val="00F373FB"/>
    <w:rsid w:val="00F40D19"/>
    <w:rsid w:val="00F41775"/>
    <w:rsid w:val="00F42729"/>
    <w:rsid w:val="00F45F25"/>
    <w:rsid w:val="00F55493"/>
    <w:rsid w:val="00F633BC"/>
    <w:rsid w:val="00F638D0"/>
    <w:rsid w:val="00F65E94"/>
    <w:rsid w:val="00F72CBC"/>
    <w:rsid w:val="00F753DF"/>
    <w:rsid w:val="00F775CA"/>
    <w:rsid w:val="00F92F9E"/>
    <w:rsid w:val="00F9335F"/>
    <w:rsid w:val="00F96FF0"/>
    <w:rsid w:val="00FA04D2"/>
    <w:rsid w:val="00FA625B"/>
    <w:rsid w:val="00FB0A20"/>
    <w:rsid w:val="00FB63CC"/>
    <w:rsid w:val="00FB7308"/>
    <w:rsid w:val="00FC7549"/>
    <w:rsid w:val="00FD4454"/>
    <w:rsid w:val="00FD45D7"/>
    <w:rsid w:val="00FE3167"/>
    <w:rsid w:val="00FE3ACD"/>
    <w:rsid w:val="00FF02C5"/>
    <w:rsid w:val="00FF468F"/>
    <w:rsid w:val="00FF68DE"/>
    <w:rsid w:val="00FF6BA4"/>
    <w:rsid w:val="00FF75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13A1"/>
  <w15:chartTrackingRefBased/>
  <w15:docId w15:val="{8AD4F291-2C14-4CDF-A353-8B701C6C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autoRedefine/>
    <w:uiPriority w:val="9"/>
    <w:qFormat/>
    <w:rsid w:val="00501CDD"/>
    <w:pPr>
      <w:keepNext/>
      <w:keepLines/>
      <w:spacing w:before="240" w:after="0"/>
      <w:jc w:val="center"/>
      <w:outlineLvl w:val="0"/>
    </w:pPr>
    <w:rPr>
      <w:rFonts w:eastAsiaTheme="majorEastAsia" w:cstheme="majorBidi"/>
      <w:b/>
      <w:sz w:val="32"/>
      <w:szCs w:val="32"/>
    </w:rPr>
  </w:style>
  <w:style w:type="paragraph" w:styleId="Titolo2">
    <w:name w:val="heading 2"/>
    <w:basedOn w:val="Normale"/>
    <w:next w:val="Normale"/>
    <w:link w:val="Titolo2Carattere"/>
    <w:uiPriority w:val="9"/>
    <w:unhideWhenUsed/>
    <w:qFormat/>
    <w:rsid w:val="000D1CF8"/>
    <w:pPr>
      <w:keepNext/>
      <w:keepLines/>
      <w:spacing w:before="40" w:after="0"/>
      <w:outlineLvl w:val="1"/>
    </w:pPr>
    <w:rPr>
      <w:rFonts w:eastAsiaTheme="majorEastAsia" w:cstheme="majorBidi"/>
      <w:b/>
      <w:sz w:val="26"/>
      <w:szCs w:val="26"/>
    </w:rPr>
  </w:style>
  <w:style w:type="paragraph" w:styleId="Titolo3">
    <w:name w:val="heading 3"/>
    <w:basedOn w:val="Normale"/>
    <w:next w:val="Normale"/>
    <w:link w:val="Titolo3Carattere"/>
    <w:uiPriority w:val="9"/>
    <w:unhideWhenUsed/>
    <w:qFormat/>
    <w:rsid w:val="000D1CF8"/>
    <w:pPr>
      <w:keepNext/>
      <w:keepLines/>
      <w:spacing w:before="40" w:after="0"/>
      <w:outlineLvl w:val="2"/>
    </w:pPr>
    <w:rPr>
      <w:rFonts w:eastAsiaTheme="majorEastAsia" w:cstheme="majorBidi"/>
      <w:b/>
      <w:sz w:val="24"/>
      <w:szCs w:val="24"/>
    </w:rPr>
  </w:style>
  <w:style w:type="paragraph" w:styleId="Titolo4">
    <w:name w:val="heading 4"/>
    <w:basedOn w:val="Normale"/>
    <w:next w:val="Normale"/>
    <w:link w:val="Titolo4Carattere"/>
    <w:uiPriority w:val="9"/>
    <w:unhideWhenUsed/>
    <w:qFormat/>
    <w:rsid w:val="00490A4B"/>
    <w:pPr>
      <w:keepNext/>
      <w:keepLines/>
      <w:spacing w:before="40" w:after="0"/>
      <w:outlineLvl w:val="3"/>
    </w:pPr>
    <w:rPr>
      <w:rFonts w:eastAsiaTheme="majorEastAsia" w:cstheme="majorBidi"/>
      <w:b/>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01CDD"/>
    <w:rPr>
      <w:rFonts w:eastAsiaTheme="majorEastAsia" w:cstheme="majorBidi"/>
      <w:b/>
      <w:sz w:val="32"/>
      <w:szCs w:val="32"/>
    </w:rPr>
  </w:style>
  <w:style w:type="character" w:customStyle="1" w:styleId="Titolo2Carattere">
    <w:name w:val="Titolo 2 Carattere"/>
    <w:basedOn w:val="Carpredefinitoparagrafo"/>
    <w:link w:val="Titolo2"/>
    <w:uiPriority w:val="9"/>
    <w:rsid w:val="000D1CF8"/>
    <w:rPr>
      <w:rFonts w:eastAsiaTheme="majorEastAsia" w:cstheme="majorBidi"/>
      <w:b/>
      <w:sz w:val="26"/>
      <w:szCs w:val="26"/>
    </w:rPr>
  </w:style>
  <w:style w:type="character" w:customStyle="1" w:styleId="Titolo3Carattere">
    <w:name w:val="Titolo 3 Carattere"/>
    <w:basedOn w:val="Carpredefinitoparagrafo"/>
    <w:link w:val="Titolo3"/>
    <w:uiPriority w:val="9"/>
    <w:rsid w:val="000D1CF8"/>
    <w:rPr>
      <w:rFonts w:eastAsiaTheme="majorEastAsia" w:cstheme="majorBidi"/>
      <w:b/>
      <w:sz w:val="24"/>
      <w:szCs w:val="24"/>
    </w:rPr>
  </w:style>
  <w:style w:type="character" w:styleId="Collegamentoipertestuale">
    <w:name w:val="Hyperlink"/>
    <w:basedOn w:val="Carpredefinitoparagrafo"/>
    <w:uiPriority w:val="99"/>
    <w:unhideWhenUsed/>
    <w:rsid w:val="00653CAE"/>
    <w:rPr>
      <w:color w:val="0563C1" w:themeColor="hyperlink"/>
      <w:u w:val="single"/>
    </w:rPr>
  </w:style>
  <w:style w:type="character" w:styleId="Menzionenonrisolta">
    <w:name w:val="Unresolved Mention"/>
    <w:basedOn w:val="Carpredefinitoparagrafo"/>
    <w:uiPriority w:val="99"/>
    <w:semiHidden/>
    <w:unhideWhenUsed/>
    <w:rsid w:val="00653CAE"/>
    <w:rPr>
      <w:color w:val="605E5C"/>
      <w:shd w:val="clear" w:color="auto" w:fill="E1DFDD"/>
    </w:rPr>
  </w:style>
  <w:style w:type="character" w:styleId="Rimandocommento">
    <w:name w:val="annotation reference"/>
    <w:basedOn w:val="Carpredefinitoparagrafo"/>
    <w:uiPriority w:val="99"/>
    <w:semiHidden/>
    <w:unhideWhenUsed/>
    <w:rsid w:val="003223A5"/>
    <w:rPr>
      <w:sz w:val="16"/>
      <w:szCs w:val="16"/>
    </w:rPr>
  </w:style>
  <w:style w:type="paragraph" w:styleId="Testocommento">
    <w:name w:val="annotation text"/>
    <w:basedOn w:val="Normale"/>
    <w:link w:val="TestocommentoCarattere"/>
    <w:uiPriority w:val="99"/>
    <w:semiHidden/>
    <w:unhideWhenUsed/>
    <w:rsid w:val="003223A5"/>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3223A5"/>
    <w:rPr>
      <w:sz w:val="20"/>
      <w:szCs w:val="20"/>
    </w:rPr>
  </w:style>
  <w:style w:type="paragraph" w:styleId="Soggettocommento">
    <w:name w:val="annotation subject"/>
    <w:basedOn w:val="Testocommento"/>
    <w:next w:val="Testocommento"/>
    <w:link w:val="SoggettocommentoCarattere"/>
    <w:uiPriority w:val="99"/>
    <w:semiHidden/>
    <w:unhideWhenUsed/>
    <w:rsid w:val="003223A5"/>
    <w:rPr>
      <w:b/>
      <w:bCs/>
    </w:rPr>
  </w:style>
  <w:style w:type="character" w:customStyle="1" w:styleId="SoggettocommentoCarattere">
    <w:name w:val="Soggetto commento Carattere"/>
    <w:basedOn w:val="TestocommentoCarattere"/>
    <w:link w:val="Soggettocommento"/>
    <w:uiPriority w:val="99"/>
    <w:semiHidden/>
    <w:rsid w:val="003223A5"/>
    <w:rPr>
      <w:b/>
      <w:bCs/>
      <w:sz w:val="20"/>
      <w:szCs w:val="20"/>
    </w:rPr>
  </w:style>
  <w:style w:type="paragraph" w:styleId="Testonotaapidipagina">
    <w:name w:val="footnote text"/>
    <w:basedOn w:val="Normale"/>
    <w:link w:val="TestonotaapidipaginaCarattere"/>
    <w:uiPriority w:val="99"/>
    <w:semiHidden/>
    <w:unhideWhenUsed/>
    <w:rsid w:val="009A1FF1"/>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9A1FF1"/>
    <w:rPr>
      <w:sz w:val="20"/>
      <w:szCs w:val="20"/>
    </w:rPr>
  </w:style>
  <w:style w:type="character" w:styleId="Rimandonotaapidipagina">
    <w:name w:val="footnote reference"/>
    <w:basedOn w:val="Carpredefinitoparagrafo"/>
    <w:uiPriority w:val="99"/>
    <w:semiHidden/>
    <w:unhideWhenUsed/>
    <w:rsid w:val="009A1FF1"/>
    <w:rPr>
      <w:vertAlign w:val="superscript"/>
    </w:rPr>
  </w:style>
  <w:style w:type="character" w:customStyle="1" w:styleId="Titolo4Carattere">
    <w:name w:val="Titolo 4 Carattere"/>
    <w:basedOn w:val="Carpredefinitoparagrafo"/>
    <w:link w:val="Titolo4"/>
    <w:uiPriority w:val="9"/>
    <w:rsid w:val="00490A4B"/>
    <w:rPr>
      <w:rFonts w:eastAsiaTheme="majorEastAsia" w:cstheme="majorBidi"/>
      <w:b/>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7027">
      <w:bodyDiv w:val="1"/>
      <w:marLeft w:val="0"/>
      <w:marRight w:val="0"/>
      <w:marTop w:val="0"/>
      <w:marBottom w:val="0"/>
      <w:divBdr>
        <w:top w:val="none" w:sz="0" w:space="0" w:color="auto"/>
        <w:left w:val="none" w:sz="0" w:space="0" w:color="auto"/>
        <w:bottom w:val="none" w:sz="0" w:space="0" w:color="auto"/>
        <w:right w:val="none" w:sz="0" w:space="0" w:color="auto"/>
      </w:divBdr>
    </w:div>
    <w:div w:id="314602577">
      <w:bodyDiv w:val="1"/>
      <w:marLeft w:val="0"/>
      <w:marRight w:val="0"/>
      <w:marTop w:val="0"/>
      <w:marBottom w:val="0"/>
      <w:divBdr>
        <w:top w:val="none" w:sz="0" w:space="0" w:color="auto"/>
        <w:left w:val="none" w:sz="0" w:space="0" w:color="auto"/>
        <w:bottom w:val="none" w:sz="0" w:space="0" w:color="auto"/>
        <w:right w:val="none" w:sz="0" w:space="0" w:color="auto"/>
      </w:divBdr>
      <w:divsChild>
        <w:div w:id="1826506807">
          <w:marLeft w:val="0"/>
          <w:marRight w:val="0"/>
          <w:marTop w:val="0"/>
          <w:marBottom w:val="0"/>
          <w:divBdr>
            <w:top w:val="none" w:sz="0" w:space="0" w:color="auto"/>
            <w:left w:val="none" w:sz="0" w:space="0" w:color="auto"/>
            <w:bottom w:val="none" w:sz="0" w:space="0" w:color="auto"/>
            <w:right w:val="none" w:sz="0" w:space="0" w:color="auto"/>
          </w:divBdr>
          <w:divsChild>
            <w:div w:id="155412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2938">
      <w:bodyDiv w:val="1"/>
      <w:marLeft w:val="0"/>
      <w:marRight w:val="0"/>
      <w:marTop w:val="0"/>
      <w:marBottom w:val="0"/>
      <w:divBdr>
        <w:top w:val="none" w:sz="0" w:space="0" w:color="auto"/>
        <w:left w:val="none" w:sz="0" w:space="0" w:color="auto"/>
        <w:bottom w:val="none" w:sz="0" w:space="0" w:color="auto"/>
        <w:right w:val="none" w:sz="0" w:space="0" w:color="auto"/>
      </w:divBdr>
      <w:divsChild>
        <w:div w:id="1499421670">
          <w:marLeft w:val="0"/>
          <w:marRight w:val="0"/>
          <w:marTop w:val="0"/>
          <w:marBottom w:val="0"/>
          <w:divBdr>
            <w:top w:val="none" w:sz="0" w:space="0" w:color="auto"/>
            <w:left w:val="none" w:sz="0" w:space="0" w:color="auto"/>
            <w:bottom w:val="none" w:sz="0" w:space="0" w:color="auto"/>
            <w:right w:val="none" w:sz="0" w:space="0" w:color="auto"/>
          </w:divBdr>
          <w:divsChild>
            <w:div w:id="17346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0504">
      <w:bodyDiv w:val="1"/>
      <w:marLeft w:val="0"/>
      <w:marRight w:val="0"/>
      <w:marTop w:val="0"/>
      <w:marBottom w:val="0"/>
      <w:divBdr>
        <w:top w:val="none" w:sz="0" w:space="0" w:color="auto"/>
        <w:left w:val="none" w:sz="0" w:space="0" w:color="auto"/>
        <w:bottom w:val="none" w:sz="0" w:space="0" w:color="auto"/>
        <w:right w:val="none" w:sz="0" w:space="0" w:color="auto"/>
      </w:divBdr>
    </w:div>
    <w:div w:id="667247851">
      <w:bodyDiv w:val="1"/>
      <w:marLeft w:val="0"/>
      <w:marRight w:val="0"/>
      <w:marTop w:val="0"/>
      <w:marBottom w:val="0"/>
      <w:divBdr>
        <w:top w:val="none" w:sz="0" w:space="0" w:color="auto"/>
        <w:left w:val="none" w:sz="0" w:space="0" w:color="auto"/>
        <w:bottom w:val="none" w:sz="0" w:space="0" w:color="auto"/>
        <w:right w:val="none" w:sz="0" w:space="0" w:color="auto"/>
      </w:divBdr>
    </w:div>
    <w:div w:id="862129972">
      <w:bodyDiv w:val="1"/>
      <w:marLeft w:val="0"/>
      <w:marRight w:val="0"/>
      <w:marTop w:val="0"/>
      <w:marBottom w:val="0"/>
      <w:divBdr>
        <w:top w:val="none" w:sz="0" w:space="0" w:color="auto"/>
        <w:left w:val="none" w:sz="0" w:space="0" w:color="auto"/>
        <w:bottom w:val="none" w:sz="0" w:space="0" w:color="auto"/>
        <w:right w:val="none" w:sz="0" w:space="0" w:color="auto"/>
      </w:divBdr>
    </w:div>
    <w:div w:id="985209980">
      <w:bodyDiv w:val="1"/>
      <w:marLeft w:val="0"/>
      <w:marRight w:val="0"/>
      <w:marTop w:val="0"/>
      <w:marBottom w:val="0"/>
      <w:divBdr>
        <w:top w:val="none" w:sz="0" w:space="0" w:color="auto"/>
        <w:left w:val="none" w:sz="0" w:space="0" w:color="auto"/>
        <w:bottom w:val="none" w:sz="0" w:space="0" w:color="auto"/>
        <w:right w:val="none" w:sz="0" w:space="0" w:color="auto"/>
      </w:divBdr>
      <w:divsChild>
        <w:div w:id="2128428451">
          <w:marLeft w:val="0"/>
          <w:marRight w:val="0"/>
          <w:marTop w:val="0"/>
          <w:marBottom w:val="0"/>
          <w:divBdr>
            <w:top w:val="none" w:sz="0" w:space="0" w:color="auto"/>
            <w:left w:val="none" w:sz="0" w:space="0" w:color="auto"/>
            <w:bottom w:val="none" w:sz="0" w:space="0" w:color="auto"/>
            <w:right w:val="none" w:sz="0" w:space="0" w:color="auto"/>
          </w:divBdr>
          <w:divsChild>
            <w:div w:id="184956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787">
      <w:bodyDiv w:val="1"/>
      <w:marLeft w:val="0"/>
      <w:marRight w:val="0"/>
      <w:marTop w:val="0"/>
      <w:marBottom w:val="0"/>
      <w:divBdr>
        <w:top w:val="none" w:sz="0" w:space="0" w:color="auto"/>
        <w:left w:val="none" w:sz="0" w:space="0" w:color="auto"/>
        <w:bottom w:val="none" w:sz="0" w:space="0" w:color="auto"/>
        <w:right w:val="none" w:sz="0" w:space="0" w:color="auto"/>
      </w:divBdr>
    </w:div>
    <w:div w:id="1129131893">
      <w:bodyDiv w:val="1"/>
      <w:marLeft w:val="0"/>
      <w:marRight w:val="0"/>
      <w:marTop w:val="0"/>
      <w:marBottom w:val="0"/>
      <w:divBdr>
        <w:top w:val="none" w:sz="0" w:space="0" w:color="auto"/>
        <w:left w:val="none" w:sz="0" w:space="0" w:color="auto"/>
        <w:bottom w:val="none" w:sz="0" w:space="0" w:color="auto"/>
        <w:right w:val="none" w:sz="0" w:space="0" w:color="auto"/>
      </w:divBdr>
    </w:div>
    <w:div w:id="1236012743">
      <w:bodyDiv w:val="1"/>
      <w:marLeft w:val="0"/>
      <w:marRight w:val="0"/>
      <w:marTop w:val="0"/>
      <w:marBottom w:val="0"/>
      <w:divBdr>
        <w:top w:val="none" w:sz="0" w:space="0" w:color="auto"/>
        <w:left w:val="none" w:sz="0" w:space="0" w:color="auto"/>
        <w:bottom w:val="none" w:sz="0" w:space="0" w:color="auto"/>
        <w:right w:val="none" w:sz="0" w:space="0" w:color="auto"/>
      </w:divBdr>
      <w:divsChild>
        <w:div w:id="2059280194">
          <w:marLeft w:val="0"/>
          <w:marRight w:val="0"/>
          <w:marTop w:val="0"/>
          <w:marBottom w:val="0"/>
          <w:divBdr>
            <w:top w:val="none" w:sz="0" w:space="0" w:color="auto"/>
            <w:left w:val="none" w:sz="0" w:space="0" w:color="auto"/>
            <w:bottom w:val="none" w:sz="0" w:space="0" w:color="auto"/>
            <w:right w:val="none" w:sz="0" w:space="0" w:color="auto"/>
          </w:divBdr>
          <w:divsChild>
            <w:div w:id="16883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1527">
      <w:bodyDiv w:val="1"/>
      <w:marLeft w:val="0"/>
      <w:marRight w:val="0"/>
      <w:marTop w:val="0"/>
      <w:marBottom w:val="0"/>
      <w:divBdr>
        <w:top w:val="none" w:sz="0" w:space="0" w:color="auto"/>
        <w:left w:val="none" w:sz="0" w:space="0" w:color="auto"/>
        <w:bottom w:val="none" w:sz="0" w:space="0" w:color="auto"/>
        <w:right w:val="none" w:sz="0" w:space="0" w:color="auto"/>
      </w:divBdr>
      <w:divsChild>
        <w:div w:id="1830947506">
          <w:marLeft w:val="0"/>
          <w:marRight w:val="0"/>
          <w:marTop w:val="0"/>
          <w:marBottom w:val="0"/>
          <w:divBdr>
            <w:top w:val="none" w:sz="0" w:space="0" w:color="auto"/>
            <w:left w:val="none" w:sz="0" w:space="0" w:color="auto"/>
            <w:bottom w:val="none" w:sz="0" w:space="0" w:color="auto"/>
            <w:right w:val="none" w:sz="0" w:space="0" w:color="auto"/>
          </w:divBdr>
          <w:divsChild>
            <w:div w:id="213485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5505">
      <w:bodyDiv w:val="1"/>
      <w:marLeft w:val="0"/>
      <w:marRight w:val="0"/>
      <w:marTop w:val="0"/>
      <w:marBottom w:val="0"/>
      <w:divBdr>
        <w:top w:val="none" w:sz="0" w:space="0" w:color="auto"/>
        <w:left w:val="none" w:sz="0" w:space="0" w:color="auto"/>
        <w:bottom w:val="none" w:sz="0" w:space="0" w:color="auto"/>
        <w:right w:val="none" w:sz="0" w:space="0" w:color="auto"/>
      </w:divBdr>
    </w:div>
    <w:div w:id="1842046684">
      <w:bodyDiv w:val="1"/>
      <w:marLeft w:val="0"/>
      <w:marRight w:val="0"/>
      <w:marTop w:val="0"/>
      <w:marBottom w:val="0"/>
      <w:divBdr>
        <w:top w:val="none" w:sz="0" w:space="0" w:color="auto"/>
        <w:left w:val="none" w:sz="0" w:space="0" w:color="auto"/>
        <w:bottom w:val="none" w:sz="0" w:space="0" w:color="auto"/>
        <w:right w:val="none" w:sz="0" w:space="0" w:color="auto"/>
      </w:divBdr>
    </w:div>
    <w:div w:id="2007897738">
      <w:bodyDiv w:val="1"/>
      <w:marLeft w:val="0"/>
      <w:marRight w:val="0"/>
      <w:marTop w:val="0"/>
      <w:marBottom w:val="0"/>
      <w:divBdr>
        <w:top w:val="none" w:sz="0" w:space="0" w:color="auto"/>
        <w:left w:val="none" w:sz="0" w:space="0" w:color="auto"/>
        <w:bottom w:val="none" w:sz="0" w:space="0" w:color="auto"/>
        <w:right w:val="none" w:sz="0" w:space="0" w:color="auto"/>
      </w:divBdr>
      <w:divsChild>
        <w:div w:id="509224172">
          <w:marLeft w:val="0"/>
          <w:marRight w:val="0"/>
          <w:marTop w:val="0"/>
          <w:marBottom w:val="0"/>
          <w:divBdr>
            <w:top w:val="none" w:sz="0" w:space="0" w:color="auto"/>
            <w:left w:val="none" w:sz="0" w:space="0" w:color="auto"/>
            <w:bottom w:val="none" w:sz="0" w:space="0" w:color="auto"/>
            <w:right w:val="none" w:sz="0" w:space="0" w:color="auto"/>
          </w:divBdr>
          <w:divsChild>
            <w:div w:id="11953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s.bge-geneve.ch/ark:/17786/vtae78f994bf3242bef" TargetMode="External"/><Relationship Id="rId18" Type="http://schemas.openxmlformats.org/officeDocument/2006/relationships/hyperlink" Target="http://www.worldcat.org/oclc/493479805" TargetMode="External"/><Relationship Id="rId26" Type="http://schemas.openxmlformats.org/officeDocument/2006/relationships/image" Target="media/image12.png"/><Relationship Id="rId39" Type="http://schemas.openxmlformats.org/officeDocument/2006/relationships/image" Target="media/image19.png"/><Relationship Id="rId21" Type="http://schemas.openxmlformats.org/officeDocument/2006/relationships/image" Target="media/image9.png"/><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worldcat.org/oclc/493479805"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chives.bge-geneve.ch/ark:/17786/vtae78f994bf3242bef" TargetMode="External"/><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hyperlink" Target="https://docs.google.com/document/d/1KkT8If8LVtv3Yx4ePIbyisfh5bTn66ms/edit" TargetMode="Externa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3.png"/><Relationship Id="rId5" Type="http://schemas.openxmlformats.org/officeDocument/2006/relationships/webSettings" Target="webSettings.xml"/><Relationship Id="rId15" Type="http://schemas.openxmlformats.org/officeDocument/2006/relationships/hyperlink" Target="http://www.worldcat.org/oclc/781224141" TargetMode="External"/><Relationship Id="rId23" Type="http://schemas.openxmlformats.org/officeDocument/2006/relationships/hyperlink" Target="https://archives.bge-geneve.ch/ark:/17786/vtae78f994bf3242bef" TargetMode="External"/><Relationship Id="rId28" Type="http://schemas.microsoft.com/office/2011/relationships/commentsExtended" Target="commentsExtended.xml"/><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image" Target="media/image38.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http://www.worldcat.org/oclc/493479805" TargetMode="External"/><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1.png"/><Relationship Id="rId69"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www.worldcat.org/oclc/781224141" TargetMode="External"/><Relationship Id="rId25" Type="http://schemas.openxmlformats.org/officeDocument/2006/relationships/image" Target="media/image11.png"/><Relationship Id="rId33" Type="http://schemas.openxmlformats.org/officeDocument/2006/relationships/hyperlink" Target="https://unipiit-my.sharepoint.com/:w:/g/personal/a_camici1_studenti_unipi_it/EcrmSQsKN_BDv24dXZJXB1MB3dCmhttps:/docs.google.com/document/d/17pC_z6ZF4oE_kr5GlgNZaNEVojbLoXAL/edit?rtpof=true7PsCjKdQtqPMZ_y_ZQ" TargetMode="External"/><Relationship Id="rId38" Type="http://schemas.openxmlformats.org/officeDocument/2006/relationships/hyperlink" Target="https://docs.google.com/document/d/1QVbwyLd-94n_s-xOWuennY_NAfqnB5Gl/edit" TargetMode="External"/><Relationship Id="rId46" Type="http://schemas.openxmlformats.org/officeDocument/2006/relationships/image" Target="media/image25.png"/><Relationship Id="rId59" Type="http://schemas.openxmlformats.org/officeDocument/2006/relationships/hyperlink" Target="http://www.worldcat.org/oclc/781224141" TargetMode="External"/><Relationship Id="rId67" Type="http://schemas.openxmlformats.org/officeDocument/2006/relationships/image" Target="media/image44.png"/><Relationship Id="rId20"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39.png"/><Relationship Id="rId7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BE490-6F23-46C5-B2D1-F3899B98D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4977</TotalTime>
  <Pages>18</Pages>
  <Words>2108</Words>
  <Characters>12017</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Agnese Camici</dc:creator>
  <cp:keywords/>
  <dc:description/>
  <cp:lastModifiedBy>Agnese Camici</cp:lastModifiedBy>
  <cp:revision>494</cp:revision>
  <dcterms:created xsi:type="dcterms:W3CDTF">2022-02-16T08:18:00Z</dcterms:created>
  <dcterms:modified xsi:type="dcterms:W3CDTF">2022-02-20T14:32:00Z</dcterms:modified>
</cp:coreProperties>
</file>