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are designing a service that aims to make apartment search smarter by using data to sort rental listings by quality. As part of the service you are asked to develop a model that predicts the number of inquiries a new listing receives based on the listing’s creation date and other features. The dataset that is provided has the following fields:</w:t>
      </w:r>
    </w:p>
    <w:p w:rsidR="00000000" w:rsidDel="00000000" w:rsidP="00000000" w:rsidRDefault="00000000" w:rsidRPr="00000000" w14:paraId="00000001">
      <w:pPr>
        <w:pStyle w:val="Heading2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Data fields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hanging="283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bathrooms: number of bathrooms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hanging="283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bedrooms: number of bathrooms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hanging="283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building_id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hanging="283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hanging="283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hanging="283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display_address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hanging="283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features: a list of features about this apartment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hanging="283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hanging="283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listing_id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hanging="283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hanging="283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manager_id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hanging="283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photos: a list of photo links. You are welcome to download the pictures yourselves from renthop's site, but they are the same as imgs.zip.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hanging="283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price: in USD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hanging="283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street_address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40" w:before="0" w:line="288" w:lineRule="auto"/>
        <w:ind w:left="707" w:right="0" w:hanging="283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interest_level: this is the target variable. It has 3 categories: 'high', 'medium', 'low' </w:t>
      </w:r>
    </w:p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Under photos you can find some sample images that you can also (optionally) use. In addition,  we also provide sample code that created features and fits a model to this data.</w:t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Questions: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we the insights we can derive from the model?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Can we improve on the existing model? (please provide your solution as code)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Is it possible to include the images (optional step)?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would you consider as additional things to try for further improvement (ideas, not code)? </w: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rtl w:val="0"/>
        </w:rPr>
        <w:t xml:space="preserve">Finally, make the model you have created accessible through an API: anything like tensorflow serving, Flask, lambda functions, etc. is ok as long as we can use the API to make predictions live (speed is not a big consideration for this task).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some of the questions are intentionally open ended and many correct answers are possible.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eration San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