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FF586" w14:textId="306895BC" w:rsidR="00DA21E7" w:rsidRPr="00DA21E7" w:rsidRDefault="00DA21E7">
      <w:pPr>
        <w:rPr>
          <w:b/>
          <w:bCs/>
          <w:sz w:val="28"/>
          <w:szCs w:val="28"/>
          <w:lang w:val="en-US"/>
        </w:rPr>
      </w:pPr>
      <w:r w:rsidRPr="00DA21E7">
        <w:rPr>
          <w:b/>
          <w:bCs/>
          <w:sz w:val="28"/>
          <w:szCs w:val="28"/>
          <w:lang w:val="en-US"/>
        </w:rPr>
        <w:t xml:space="preserve">                                              Assaying </w:t>
      </w:r>
      <w:proofErr w:type="spellStart"/>
      <w:r w:rsidRPr="00DA21E7">
        <w:rPr>
          <w:b/>
          <w:bCs/>
          <w:sz w:val="28"/>
          <w:szCs w:val="28"/>
          <w:lang w:val="en-US"/>
        </w:rPr>
        <w:t>Chilli</w:t>
      </w:r>
      <w:proofErr w:type="spellEnd"/>
      <w:r w:rsidRPr="00DA21E7">
        <w:rPr>
          <w:b/>
          <w:bCs/>
          <w:sz w:val="28"/>
          <w:szCs w:val="28"/>
          <w:lang w:val="en-US"/>
        </w:rPr>
        <w:t xml:space="preserve"> Architecture.</w:t>
      </w:r>
    </w:p>
    <w:p w14:paraId="7109D633" w14:textId="77777777" w:rsidR="00DA21E7" w:rsidRDefault="00DA21E7">
      <w:pPr>
        <w:rPr>
          <w:lang w:val="en-US"/>
        </w:rPr>
      </w:pPr>
    </w:p>
    <w:p w14:paraId="3AB5974B" w14:textId="77777777" w:rsidR="00DA21E7" w:rsidRPr="00DA21E7" w:rsidRDefault="00DA21E7" w:rsidP="00DA21E7">
      <w:pPr>
        <w:rPr>
          <w:b/>
          <w:bCs/>
        </w:rPr>
      </w:pPr>
      <w:r w:rsidRPr="00DA21E7">
        <w:rPr>
          <w:b/>
          <w:bCs/>
        </w:rPr>
        <w:t>Overview</w:t>
      </w:r>
    </w:p>
    <w:p w14:paraId="6E5E4984" w14:textId="28183E56" w:rsidR="00DA21E7" w:rsidRDefault="00DA21E7" w:rsidP="00DA21E7">
      <w:r w:rsidRPr="00DA21E7">
        <w:t xml:space="preserve">This document provides a detailed explanation of the </w:t>
      </w:r>
      <w:proofErr w:type="spellStart"/>
      <w:r>
        <w:t>Qualix</w:t>
      </w:r>
      <w:proofErr w:type="spellEnd"/>
      <w:r>
        <w:t xml:space="preserve"> A</w:t>
      </w:r>
      <w:r w:rsidRPr="00DA21E7">
        <w:t>rchitecture and flow illustrated in the provided image diagram. The diagram represents a system involving chemical and physical parameters classification using AI/ML, data storage, and dashboard</w:t>
      </w:r>
      <w:r>
        <w:t xml:space="preserve"> for reporting and other metrics.</w:t>
      </w:r>
    </w:p>
    <w:p w14:paraId="6379D875" w14:textId="494B71EC" w:rsidR="00DA21E7" w:rsidRPr="00DA21E7" w:rsidRDefault="00DA21E7" w:rsidP="00DA21E7">
      <w:r w:rsidRPr="00DA21E7">
        <w:t>Below is a step-by-step breakdown of the components and their interactions.</w:t>
      </w:r>
    </w:p>
    <w:p w14:paraId="1C19B830" w14:textId="77777777" w:rsidR="00DA21E7" w:rsidRPr="00DA21E7" w:rsidRDefault="00DA21E7" w:rsidP="00DA21E7">
      <w:pPr>
        <w:rPr>
          <w:b/>
          <w:bCs/>
        </w:rPr>
      </w:pPr>
      <w:r w:rsidRPr="00DA21E7">
        <w:rPr>
          <w:b/>
          <w:bCs/>
        </w:rPr>
        <w:t>Components</w:t>
      </w:r>
    </w:p>
    <w:p w14:paraId="21BBCA7A" w14:textId="77777777" w:rsidR="00DA21E7" w:rsidRPr="00DA21E7" w:rsidRDefault="00DA21E7" w:rsidP="00DA21E7">
      <w:pPr>
        <w:numPr>
          <w:ilvl w:val="0"/>
          <w:numId w:val="1"/>
        </w:numPr>
      </w:pPr>
      <w:proofErr w:type="spellStart"/>
      <w:r w:rsidRPr="00DA21E7">
        <w:rPr>
          <w:b/>
          <w:bCs/>
        </w:rPr>
        <w:t>SpecxPro</w:t>
      </w:r>
      <w:proofErr w:type="spellEnd"/>
      <w:r w:rsidRPr="00DA21E7">
        <w:t>:</w:t>
      </w:r>
    </w:p>
    <w:p w14:paraId="3C537746" w14:textId="77777777" w:rsidR="00DA21E7" w:rsidRPr="00DA21E7" w:rsidRDefault="00DA21E7" w:rsidP="00DA21E7">
      <w:pPr>
        <w:numPr>
          <w:ilvl w:val="1"/>
          <w:numId w:val="1"/>
        </w:numPr>
      </w:pPr>
      <w:r w:rsidRPr="00DA21E7">
        <w:t>Device responsible for the classification of chemical parameters.</w:t>
      </w:r>
    </w:p>
    <w:p w14:paraId="691380CF" w14:textId="77777777" w:rsidR="00DA21E7" w:rsidRPr="00DA21E7" w:rsidRDefault="00DA21E7" w:rsidP="00DA21E7">
      <w:pPr>
        <w:numPr>
          <w:ilvl w:val="1"/>
          <w:numId w:val="1"/>
        </w:numPr>
      </w:pPr>
      <w:r w:rsidRPr="00DA21E7">
        <w:t>Feeds data into the unified assaying app.</w:t>
      </w:r>
    </w:p>
    <w:p w14:paraId="2C4170DF" w14:textId="77777777" w:rsidR="00DA21E7" w:rsidRPr="00DA21E7" w:rsidRDefault="00DA21E7" w:rsidP="00DA21E7">
      <w:pPr>
        <w:numPr>
          <w:ilvl w:val="0"/>
          <w:numId w:val="1"/>
        </w:numPr>
      </w:pPr>
      <w:proofErr w:type="spellStart"/>
      <w:r w:rsidRPr="00DA21E7">
        <w:rPr>
          <w:b/>
          <w:bCs/>
        </w:rPr>
        <w:t>Photobox</w:t>
      </w:r>
      <w:proofErr w:type="spellEnd"/>
      <w:r w:rsidRPr="00DA21E7">
        <w:t>:</w:t>
      </w:r>
    </w:p>
    <w:p w14:paraId="6593F586" w14:textId="77777777" w:rsidR="00DA21E7" w:rsidRPr="00DA21E7" w:rsidRDefault="00DA21E7" w:rsidP="00DA21E7">
      <w:pPr>
        <w:numPr>
          <w:ilvl w:val="1"/>
          <w:numId w:val="1"/>
        </w:numPr>
      </w:pPr>
      <w:r w:rsidRPr="00DA21E7">
        <w:t>Device responsible for the classification of physical parameters.</w:t>
      </w:r>
    </w:p>
    <w:p w14:paraId="783EFFB3" w14:textId="77777777" w:rsidR="00DA21E7" w:rsidRDefault="00DA21E7" w:rsidP="00DA21E7">
      <w:pPr>
        <w:numPr>
          <w:ilvl w:val="1"/>
          <w:numId w:val="1"/>
        </w:numPr>
      </w:pPr>
      <w:r w:rsidRPr="00DA21E7">
        <w:t>Feeds data into the unified assaying app.</w:t>
      </w:r>
    </w:p>
    <w:p w14:paraId="2979DF21" w14:textId="77777777" w:rsidR="00DA21E7" w:rsidRPr="00DA21E7" w:rsidRDefault="00DA21E7" w:rsidP="00DA21E7">
      <w:pPr>
        <w:ind w:left="1440"/>
      </w:pPr>
    </w:p>
    <w:p w14:paraId="23E4770E" w14:textId="77777777" w:rsidR="00DA21E7" w:rsidRPr="00DA21E7" w:rsidRDefault="00DA21E7" w:rsidP="00DA21E7">
      <w:pPr>
        <w:numPr>
          <w:ilvl w:val="0"/>
          <w:numId w:val="1"/>
        </w:numPr>
      </w:pPr>
      <w:r w:rsidRPr="00DA21E7">
        <w:rPr>
          <w:b/>
          <w:bCs/>
        </w:rPr>
        <w:t>Unified Assaying App</w:t>
      </w:r>
      <w:r w:rsidRPr="00DA21E7">
        <w:t>:</w:t>
      </w:r>
    </w:p>
    <w:p w14:paraId="0EB825D6" w14:textId="33AC685B" w:rsidR="00DA21E7" w:rsidRPr="00DA21E7" w:rsidRDefault="00DA21E7" w:rsidP="00DA21E7">
      <w:pPr>
        <w:numPr>
          <w:ilvl w:val="1"/>
          <w:numId w:val="1"/>
        </w:numPr>
      </w:pPr>
      <w:r w:rsidRPr="00DA21E7">
        <w:t xml:space="preserve">Central application for collecting data from </w:t>
      </w:r>
      <w:r>
        <w:t xml:space="preserve">multiple sensor and assaying devices like </w:t>
      </w:r>
      <w:proofErr w:type="spellStart"/>
      <w:r>
        <w:t>SpecxPro</w:t>
      </w:r>
      <w:proofErr w:type="spellEnd"/>
      <w:r>
        <w:t xml:space="preserve"> / Connect / </w:t>
      </w:r>
      <w:proofErr w:type="spellStart"/>
      <w:r>
        <w:t>Photobox</w:t>
      </w:r>
      <w:proofErr w:type="spellEnd"/>
      <w:r>
        <w:t xml:space="preserve"> / </w:t>
      </w:r>
      <w:proofErr w:type="spellStart"/>
      <w:r>
        <w:t>VisioPrime</w:t>
      </w:r>
      <w:proofErr w:type="spellEnd"/>
      <w:r>
        <w:t xml:space="preserve"> / Moisture Metre etc.</w:t>
      </w:r>
    </w:p>
    <w:p w14:paraId="49903CBD" w14:textId="77777777" w:rsidR="00DA21E7" w:rsidRPr="00DA21E7" w:rsidRDefault="00DA21E7" w:rsidP="00DA21E7">
      <w:pPr>
        <w:numPr>
          <w:ilvl w:val="1"/>
          <w:numId w:val="1"/>
        </w:numPr>
      </w:pPr>
      <w:r w:rsidRPr="00DA21E7">
        <w:t xml:space="preserve">Utilizes AI/ML for inferencing to classify and </w:t>
      </w:r>
      <w:proofErr w:type="spellStart"/>
      <w:r w:rsidRPr="00DA21E7">
        <w:t>analyze</w:t>
      </w:r>
      <w:proofErr w:type="spellEnd"/>
      <w:r w:rsidRPr="00DA21E7">
        <w:t xml:space="preserve"> the data.</w:t>
      </w:r>
    </w:p>
    <w:p w14:paraId="3D76E8C4" w14:textId="77777777" w:rsidR="00DA21E7" w:rsidRPr="00DA21E7" w:rsidRDefault="00DA21E7" w:rsidP="00DA21E7">
      <w:pPr>
        <w:numPr>
          <w:ilvl w:val="1"/>
          <w:numId w:val="1"/>
        </w:numPr>
      </w:pPr>
      <w:r w:rsidRPr="00DA21E7">
        <w:t>Acts as an intermediary to send data to the backend through the Application Gateway.</w:t>
      </w:r>
    </w:p>
    <w:p w14:paraId="15CC7355" w14:textId="77777777" w:rsidR="00DA21E7" w:rsidRPr="00DA21E7" w:rsidRDefault="00DA21E7" w:rsidP="00DA21E7">
      <w:pPr>
        <w:numPr>
          <w:ilvl w:val="0"/>
          <w:numId w:val="1"/>
        </w:numPr>
      </w:pPr>
      <w:r w:rsidRPr="00DA21E7">
        <w:rPr>
          <w:b/>
          <w:bCs/>
        </w:rPr>
        <w:t>Application Gateway</w:t>
      </w:r>
      <w:r w:rsidRPr="00DA21E7">
        <w:t>:</w:t>
      </w:r>
    </w:p>
    <w:p w14:paraId="5F714C55" w14:textId="77777777" w:rsidR="00DA21E7" w:rsidRPr="00DA21E7" w:rsidRDefault="00DA21E7" w:rsidP="00DA21E7">
      <w:pPr>
        <w:numPr>
          <w:ilvl w:val="1"/>
          <w:numId w:val="1"/>
        </w:numPr>
      </w:pPr>
      <w:r w:rsidRPr="00DA21E7">
        <w:t>Facilitates secure and efficient communication between the Unified Assaying App and the backend servers.</w:t>
      </w:r>
    </w:p>
    <w:p w14:paraId="188A4B86" w14:textId="77777777" w:rsidR="00DA21E7" w:rsidRPr="00DA21E7" w:rsidRDefault="00DA21E7" w:rsidP="00DA21E7">
      <w:pPr>
        <w:numPr>
          <w:ilvl w:val="0"/>
          <w:numId w:val="1"/>
        </w:numPr>
      </w:pPr>
      <w:proofErr w:type="spellStart"/>
      <w:r w:rsidRPr="00DA21E7">
        <w:rPr>
          <w:b/>
          <w:bCs/>
        </w:rPr>
        <w:t>Qualix</w:t>
      </w:r>
      <w:proofErr w:type="spellEnd"/>
      <w:r w:rsidRPr="00DA21E7">
        <w:rPr>
          <w:b/>
          <w:bCs/>
        </w:rPr>
        <w:t xml:space="preserve"> Backend</w:t>
      </w:r>
      <w:r w:rsidRPr="00DA21E7">
        <w:t>:</w:t>
      </w:r>
    </w:p>
    <w:p w14:paraId="0C8003B6" w14:textId="77777777" w:rsidR="00DA21E7" w:rsidRPr="00DA21E7" w:rsidRDefault="00DA21E7" w:rsidP="00DA21E7">
      <w:pPr>
        <w:numPr>
          <w:ilvl w:val="1"/>
          <w:numId w:val="1"/>
        </w:numPr>
      </w:pPr>
      <w:r w:rsidRPr="00DA21E7">
        <w:t>Backend infrastructure that processes and manages data received from the Unified Assaying App.</w:t>
      </w:r>
    </w:p>
    <w:p w14:paraId="30A60706" w14:textId="171C8CD9" w:rsidR="00DA21E7" w:rsidRDefault="00DA21E7" w:rsidP="00DA21E7">
      <w:pPr>
        <w:numPr>
          <w:ilvl w:val="1"/>
          <w:numId w:val="1"/>
        </w:numPr>
      </w:pPr>
      <w:r w:rsidRPr="00DA21E7">
        <w:t>Interacts with file and image servers for storing relevant data.</w:t>
      </w:r>
    </w:p>
    <w:p w14:paraId="48572985" w14:textId="1FCECA92" w:rsidR="00DA21E7" w:rsidRPr="00DA21E7" w:rsidRDefault="00DA21E7" w:rsidP="00DA21E7">
      <w:r>
        <w:lastRenderedPageBreak/>
        <w:t>6.</w:t>
      </w:r>
      <w:r w:rsidRPr="00DA21E7">
        <w:t xml:space="preserve"> </w:t>
      </w:r>
      <w:r w:rsidRPr="00DA21E7">
        <w:rPr>
          <w:b/>
          <w:bCs/>
        </w:rPr>
        <w:t>File and Image Servers</w:t>
      </w:r>
      <w:r w:rsidRPr="00DA21E7">
        <w:t>:</w:t>
      </w:r>
    </w:p>
    <w:p w14:paraId="52E0A117" w14:textId="77777777" w:rsidR="00DA21E7" w:rsidRPr="00DA21E7" w:rsidRDefault="00DA21E7" w:rsidP="00DA21E7">
      <w:pPr>
        <w:numPr>
          <w:ilvl w:val="0"/>
          <w:numId w:val="2"/>
        </w:numPr>
      </w:pPr>
      <w:r w:rsidRPr="00DA21E7">
        <w:t>Dedicated servers for storing files and images used and generated by the system.</w:t>
      </w:r>
    </w:p>
    <w:p w14:paraId="0E90DE07" w14:textId="4B90DD3F" w:rsidR="00DA21E7" w:rsidRPr="00DA21E7" w:rsidRDefault="00DA21E7" w:rsidP="00DA21E7">
      <w:r>
        <w:t xml:space="preserve">7. </w:t>
      </w:r>
      <w:proofErr w:type="spellStart"/>
      <w:r w:rsidRPr="00DA21E7">
        <w:rPr>
          <w:b/>
          <w:bCs/>
        </w:rPr>
        <w:t>Qualix</w:t>
      </w:r>
      <w:proofErr w:type="spellEnd"/>
      <w:r w:rsidRPr="00DA21E7">
        <w:rPr>
          <w:b/>
          <w:bCs/>
        </w:rPr>
        <w:t xml:space="preserve"> DBs</w:t>
      </w:r>
      <w:r w:rsidRPr="00DA21E7">
        <w:t>:</w:t>
      </w:r>
    </w:p>
    <w:p w14:paraId="66A270E2" w14:textId="77777777" w:rsidR="00DA21E7" w:rsidRPr="00DA21E7" w:rsidRDefault="00DA21E7" w:rsidP="00DA21E7">
      <w:pPr>
        <w:numPr>
          <w:ilvl w:val="0"/>
          <w:numId w:val="3"/>
        </w:numPr>
      </w:pPr>
      <w:r w:rsidRPr="00DA21E7">
        <w:t>Database systems (MySQL and another database indicated by an icon) for storing and retrieving data.</w:t>
      </w:r>
    </w:p>
    <w:p w14:paraId="00D16CBD" w14:textId="7222100E" w:rsidR="00DA21E7" w:rsidRPr="00DA21E7" w:rsidRDefault="00DA21E7" w:rsidP="00DA21E7">
      <w:r>
        <w:t xml:space="preserve">8. </w:t>
      </w:r>
      <w:proofErr w:type="spellStart"/>
      <w:r w:rsidRPr="00DA21E7">
        <w:rPr>
          <w:b/>
          <w:bCs/>
        </w:rPr>
        <w:t>Qualix</w:t>
      </w:r>
      <w:proofErr w:type="spellEnd"/>
      <w:r w:rsidRPr="00DA21E7">
        <w:rPr>
          <w:b/>
          <w:bCs/>
        </w:rPr>
        <w:t xml:space="preserve"> Dashboard</w:t>
      </w:r>
      <w:r w:rsidRPr="00DA21E7">
        <w:t>:</w:t>
      </w:r>
    </w:p>
    <w:p w14:paraId="7D4551F1" w14:textId="77777777" w:rsidR="00DA21E7" w:rsidRPr="00DA21E7" w:rsidRDefault="00DA21E7" w:rsidP="00DA21E7">
      <w:pPr>
        <w:numPr>
          <w:ilvl w:val="0"/>
          <w:numId w:val="4"/>
        </w:numPr>
      </w:pPr>
      <w:r w:rsidRPr="00DA21E7">
        <w:t>User interface for monitoring and visualizing data.</w:t>
      </w:r>
    </w:p>
    <w:p w14:paraId="67658F19" w14:textId="77777777" w:rsidR="00DA21E7" w:rsidRPr="00DA21E7" w:rsidRDefault="00DA21E7" w:rsidP="00DA21E7">
      <w:pPr>
        <w:numPr>
          <w:ilvl w:val="0"/>
          <w:numId w:val="4"/>
        </w:numPr>
      </w:pPr>
      <w:r w:rsidRPr="00DA21E7">
        <w:t>Displays collected data and test results.</w:t>
      </w:r>
    </w:p>
    <w:p w14:paraId="0EF1BCE1" w14:textId="77777777" w:rsidR="00DA21E7" w:rsidRDefault="00DA21E7" w:rsidP="00DA21E7"/>
    <w:p w14:paraId="592CCAF7" w14:textId="50EF8DD5" w:rsidR="00DA21E7" w:rsidRPr="00DA21E7" w:rsidRDefault="00DA21E7" w:rsidP="00DA21E7">
      <w:pPr>
        <w:rPr>
          <w:b/>
          <w:bCs/>
        </w:rPr>
      </w:pPr>
      <w:r w:rsidRPr="00DA21E7">
        <w:rPr>
          <w:b/>
          <w:bCs/>
        </w:rPr>
        <w:t>Data Flow</w:t>
      </w:r>
    </w:p>
    <w:p w14:paraId="7A2E9211" w14:textId="2E5FD3E9" w:rsidR="00DA21E7" w:rsidRPr="00DA21E7" w:rsidRDefault="00DA21E7" w:rsidP="00DA21E7">
      <w:pPr>
        <w:pStyle w:val="ListParagraph"/>
        <w:numPr>
          <w:ilvl w:val="0"/>
          <w:numId w:val="10"/>
        </w:numPr>
      </w:pPr>
      <w:r w:rsidRPr="00DA21E7">
        <w:rPr>
          <w:b/>
          <w:bCs/>
        </w:rPr>
        <w:t>Data Collection</w:t>
      </w:r>
      <w:r w:rsidRPr="00DA21E7">
        <w:t>:</w:t>
      </w:r>
    </w:p>
    <w:p w14:paraId="67A68238" w14:textId="77777777" w:rsidR="00DA21E7" w:rsidRPr="00DA21E7" w:rsidRDefault="00DA21E7" w:rsidP="00DA21E7">
      <w:pPr>
        <w:numPr>
          <w:ilvl w:val="0"/>
          <w:numId w:val="5"/>
        </w:numPr>
      </w:pPr>
      <w:proofErr w:type="spellStart"/>
      <w:r w:rsidRPr="00DA21E7">
        <w:rPr>
          <w:b/>
          <w:bCs/>
        </w:rPr>
        <w:t>SpecxPro</w:t>
      </w:r>
      <w:proofErr w:type="spellEnd"/>
      <w:r w:rsidRPr="00DA21E7">
        <w:t xml:space="preserve"> and </w:t>
      </w:r>
      <w:proofErr w:type="spellStart"/>
      <w:r w:rsidRPr="00DA21E7">
        <w:rPr>
          <w:b/>
          <w:bCs/>
        </w:rPr>
        <w:t>Photobox</w:t>
      </w:r>
      <w:proofErr w:type="spellEnd"/>
      <w:r w:rsidRPr="00DA21E7">
        <w:t xml:space="preserve"> devices collect chemical and physical parameters, respectively.</w:t>
      </w:r>
    </w:p>
    <w:p w14:paraId="79DE9BD8" w14:textId="77777777" w:rsidR="00DA21E7" w:rsidRPr="00DA21E7" w:rsidRDefault="00DA21E7" w:rsidP="00DA21E7">
      <w:pPr>
        <w:numPr>
          <w:ilvl w:val="0"/>
          <w:numId w:val="5"/>
        </w:numPr>
      </w:pPr>
      <w:r w:rsidRPr="00DA21E7">
        <w:t xml:space="preserve">Data is sent to the </w:t>
      </w:r>
      <w:r w:rsidRPr="00DA21E7">
        <w:rPr>
          <w:b/>
          <w:bCs/>
        </w:rPr>
        <w:t>Unified Assaying App</w:t>
      </w:r>
      <w:r w:rsidRPr="00DA21E7">
        <w:t xml:space="preserve"> for further processing.</w:t>
      </w:r>
    </w:p>
    <w:p w14:paraId="6C0DB72F" w14:textId="5D0C0460" w:rsidR="00DA21E7" w:rsidRPr="00DA21E7" w:rsidRDefault="00DA21E7" w:rsidP="00DA21E7">
      <w:pPr>
        <w:pStyle w:val="ListParagraph"/>
        <w:numPr>
          <w:ilvl w:val="0"/>
          <w:numId w:val="10"/>
        </w:numPr>
      </w:pPr>
      <w:r w:rsidRPr="00DA21E7">
        <w:t xml:space="preserve"> </w:t>
      </w:r>
      <w:r w:rsidRPr="00DA21E7">
        <w:rPr>
          <w:b/>
          <w:bCs/>
        </w:rPr>
        <w:t>AI/ML Processing</w:t>
      </w:r>
      <w:r w:rsidRPr="00DA21E7">
        <w:t>:</w:t>
      </w:r>
    </w:p>
    <w:p w14:paraId="653980E1" w14:textId="77777777" w:rsidR="00DA21E7" w:rsidRPr="00DA21E7" w:rsidRDefault="00DA21E7" w:rsidP="00DA21E7">
      <w:pPr>
        <w:numPr>
          <w:ilvl w:val="0"/>
          <w:numId w:val="6"/>
        </w:numPr>
      </w:pPr>
      <w:r w:rsidRPr="00DA21E7">
        <w:t xml:space="preserve">The </w:t>
      </w:r>
      <w:r w:rsidRPr="00DA21E7">
        <w:rPr>
          <w:b/>
          <w:bCs/>
        </w:rPr>
        <w:t>Unified Assaying App</w:t>
      </w:r>
      <w:r w:rsidRPr="00DA21E7">
        <w:t xml:space="preserve"> uses AI/ML models to </w:t>
      </w:r>
      <w:proofErr w:type="spellStart"/>
      <w:r w:rsidRPr="00DA21E7">
        <w:t>analyze</w:t>
      </w:r>
      <w:proofErr w:type="spellEnd"/>
      <w:r w:rsidRPr="00DA21E7">
        <w:t xml:space="preserve"> and classify the collected data.</w:t>
      </w:r>
    </w:p>
    <w:p w14:paraId="6A122CD9" w14:textId="77777777" w:rsidR="00DA21E7" w:rsidRPr="00DA21E7" w:rsidRDefault="00DA21E7" w:rsidP="00DA21E7">
      <w:pPr>
        <w:numPr>
          <w:ilvl w:val="0"/>
          <w:numId w:val="6"/>
        </w:numPr>
      </w:pPr>
      <w:r w:rsidRPr="00DA21E7">
        <w:t>Processed data is prepared for backend storage and further analysis.</w:t>
      </w:r>
    </w:p>
    <w:p w14:paraId="564F7D5D" w14:textId="6C56E7EB" w:rsidR="00DA21E7" w:rsidRPr="00DA21E7" w:rsidRDefault="00DA21E7" w:rsidP="00DA21E7">
      <w:r>
        <w:t>3.</w:t>
      </w:r>
      <w:r w:rsidRPr="00DA21E7">
        <w:t xml:space="preserve"> </w:t>
      </w:r>
      <w:r w:rsidRPr="00DA21E7">
        <w:rPr>
          <w:b/>
          <w:bCs/>
        </w:rPr>
        <w:t>Data Transmission</w:t>
      </w:r>
      <w:r w:rsidRPr="00DA21E7">
        <w:t>:</w:t>
      </w:r>
    </w:p>
    <w:p w14:paraId="42892E47" w14:textId="77777777" w:rsidR="00DA21E7" w:rsidRPr="00DA21E7" w:rsidRDefault="00DA21E7" w:rsidP="00DA21E7">
      <w:pPr>
        <w:numPr>
          <w:ilvl w:val="0"/>
          <w:numId w:val="7"/>
        </w:numPr>
      </w:pPr>
      <w:r w:rsidRPr="00DA21E7">
        <w:t xml:space="preserve">The processed data is sent from the </w:t>
      </w:r>
      <w:r w:rsidRPr="00DA21E7">
        <w:rPr>
          <w:b/>
          <w:bCs/>
        </w:rPr>
        <w:t>Unified Assaying App</w:t>
      </w:r>
      <w:r w:rsidRPr="00DA21E7">
        <w:t xml:space="preserve"> through the </w:t>
      </w:r>
      <w:r w:rsidRPr="00DA21E7">
        <w:rPr>
          <w:b/>
          <w:bCs/>
        </w:rPr>
        <w:t>Application Gateway</w:t>
      </w:r>
      <w:r w:rsidRPr="00DA21E7">
        <w:t xml:space="preserve"> to the </w:t>
      </w:r>
      <w:proofErr w:type="spellStart"/>
      <w:r w:rsidRPr="00DA21E7">
        <w:rPr>
          <w:b/>
          <w:bCs/>
        </w:rPr>
        <w:t>Qualix</w:t>
      </w:r>
      <w:proofErr w:type="spellEnd"/>
      <w:r w:rsidRPr="00DA21E7">
        <w:rPr>
          <w:b/>
          <w:bCs/>
        </w:rPr>
        <w:t xml:space="preserve"> Backend</w:t>
      </w:r>
      <w:r w:rsidRPr="00DA21E7">
        <w:t>.</w:t>
      </w:r>
    </w:p>
    <w:p w14:paraId="23C13D4D" w14:textId="68B978A8" w:rsidR="00DA21E7" w:rsidRPr="00DA21E7" w:rsidRDefault="00DA21E7" w:rsidP="00DA21E7">
      <w:r>
        <w:t xml:space="preserve">4. </w:t>
      </w:r>
      <w:r w:rsidRPr="00DA21E7">
        <w:t xml:space="preserve">  </w:t>
      </w:r>
      <w:r w:rsidRPr="00DA21E7">
        <w:rPr>
          <w:b/>
          <w:bCs/>
        </w:rPr>
        <w:t>Data Storage</w:t>
      </w:r>
      <w:r w:rsidRPr="00DA21E7">
        <w:t>:</w:t>
      </w:r>
    </w:p>
    <w:p w14:paraId="47596ED7" w14:textId="77777777" w:rsidR="00DA21E7" w:rsidRPr="00DA21E7" w:rsidRDefault="00DA21E7" w:rsidP="00DA21E7">
      <w:pPr>
        <w:numPr>
          <w:ilvl w:val="0"/>
          <w:numId w:val="8"/>
        </w:numPr>
      </w:pPr>
      <w:r w:rsidRPr="00DA21E7">
        <w:t xml:space="preserve">The </w:t>
      </w:r>
      <w:proofErr w:type="spellStart"/>
      <w:r w:rsidRPr="00DA21E7">
        <w:rPr>
          <w:b/>
          <w:bCs/>
        </w:rPr>
        <w:t>Qualix</w:t>
      </w:r>
      <w:proofErr w:type="spellEnd"/>
      <w:r w:rsidRPr="00DA21E7">
        <w:rPr>
          <w:b/>
          <w:bCs/>
        </w:rPr>
        <w:t xml:space="preserve"> Backend</w:t>
      </w:r>
      <w:r w:rsidRPr="00DA21E7">
        <w:t xml:space="preserve"> manages the data, interacting with the </w:t>
      </w:r>
      <w:r w:rsidRPr="00DA21E7">
        <w:rPr>
          <w:b/>
          <w:bCs/>
        </w:rPr>
        <w:t>file and image servers</w:t>
      </w:r>
      <w:r w:rsidRPr="00DA21E7">
        <w:t xml:space="preserve"> for storing relevant files and images.</w:t>
      </w:r>
    </w:p>
    <w:p w14:paraId="4CFE0CF7" w14:textId="77777777" w:rsidR="00DA21E7" w:rsidRPr="00DA21E7" w:rsidRDefault="00DA21E7" w:rsidP="00DA21E7">
      <w:pPr>
        <w:numPr>
          <w:ilvl w:val="0"/>
          <w:numId w:val="8"/>
        </w:numPr>
      </w:pPr>
      <w:r w:rsidRPr="00DA21E7">
        <w:t xml:space="preserve">Data is stored in the </w:t>
      </w:r>
      <w:proofErr w:type="spellStart"/>
      <w:r w:rsidRPr="00DA21E7">
        <w:rPr>
          <w:b/>
          <w:bCs/>
        </w:rPr>
        <w:t>Qualix</w:t>
      </w:r>
      <w:proofErr w:type="spellEnd"/>
      <w:r w:rsidRPr="00DA21E7">
        <w:rPr>
          <w:b/>
          <w:bCs/>
        </w:rPr>
        <w:t xml:space="preserve"> DBs</w:t>
      </w:r>
      <w:r w:rsidRPr="00DA21E7">
        <w:t xml:space="preserve"> for structured storage and retrieval.</w:t>
      </w:r>
    </w:p>
    <w:p w14:paraId="494437EC" w14:textId="3C7A339F" w:rsidR="00DA21E7" w:rsidRPr="00DA21E7" w:rsidRDefault="00DA21E7" w:rsidP="00DA21E7">
      <w:r>
        <w:t>5.</w:t>
      </w:r>
      <w:r w:rsidRPr="00DA21E7">
        <w:t xml:space="preserve">  </w:t>
      </w:r>
      <w:r w:rsidRPr="00DA21E7">
        <w:rPr>
          <w:b/>
          <w:bCs/>
        </w:rPr>
        <w:t>Data Visualization</w:t>
      </w:r>
      <w:r w:rsidRPr="00DA21E7">
        <w:t>:</w:t>
      </w:r>
    </w:p>
    <w:p w14:paraId="59222A8E" w14:textId="77777777" w:rsidR="00DA21E7" w:rsidRPr="00DA21E7" w:rsidRDefault="00DA21E7" w:rsidP="00DA21E7">
      <w:pPr>
        <w:numPr>
          <w:ilvl w:val="0"/>
          <w:numId w:val="9"/>
        </w:numPr>
      </w:pPr>
      <w:r w:rsidRPr="00DA21E7">
        <w:t xml:space="preserve">The stored data is accessed by the </w:t>
      </w:r>
      <w:proofErr w:type="spellStart"/>
      <w:r w:rsidRPr="00DA21E7">
        <w:rPr>
          <w:b/>
          <w:bCs/>
        </w:rPr>
        <w:t>Qualix</w:t>
      </w:r>
      <w:proofErr w:type="spellEnd"/>
      <w:r w:rsidRPr="00DA21E7">
        <w:rPr>
          <w:b/>
          <w:bCs/>
        </w:rPr>
        <w:t xml:space="preserve"> Dashboard</w:t>
      </w:r>
      <w:r w:rsidRPr="00DA21E7">
        <w:t xml:space="preserve"> through another </w:t>
      </w:r>
      <w:r w:rsidRPr="00DA21E7">
        <w:rPr>
          <w:b/>
          <w:bCs/>
        </w:rPr>
        <w:t>Application Gateway</w:t>
      </w:r>
      <w:r w:rsidRPr="00DA21E7">
        <w:t>.</w:t>
      </w:r>
    </w:p>
    <w:p w14:paraId="0EC770EA" w14:textId="77777777" w:rsidR="00DA21E7" w:rsidRPr="00DA21E7" w:rsidRDefault="00DA21E7" w:rsidP="00DA21E7">
      <w:pPr>
        <w:numPr>
          <w:ilvl w:val="0"/>
          <w:numId w:val="9"/>
        </w:numPr>
      </w:pPr>
      <w:r w:rsidRPr="00DA21E7">
        <w:t xml:space="preserve">The </w:t>
      </w:r>
      <w:proofErr w:type="spellStart"/>
      <w:r w:rsidRPr="00DA21E7">
        <w:rPr>
          <w:b/>
          <w:bCs/>
        </w:rPr>
        <w:t>Qualix</w:t>
      </w:r>
      <w:proofErr w:type="spellEnd"/>
      <w:r w:rsidRPr="00DA21E7">
        <w:rPr>
          <w:b/>
          <w:bCs/>
        </w:rPr>
        <w:t xml:space="preserve"> Dashboard</w:t>
      </w:r>
      <w:r w:rsidRPr="00DA21E7">
        <w:t xml:space="preserve"> provides a user-friendly interface for monitoring data collections and test results, offering insights and analytics.</w:t>
      </w:r>
    </w:p>
    <w:p w14:paraId="3E7EDB0A" w14:textId="77777777" w:rsidR="00DA21E7" w:rsidRPr="00DA21E7" w:rsidRDefault="00DA21E7" w:rsidP="00DA21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</w:pPr>
      <w:r w:rsidRPr="00DA21E7">
        <w:rPr>
          <w:rFonts w:ascii="Times New Roman" w:eastAsia="Times New Roman" w:hAnsi="Times New Roman" w:cs="Times New Roman"/>
          <w:b/>
          <w:bCs/>
          <w:kern w:val="0"/>
          <w:lang w:eastAsia="en-AE"/>
          <w14:ligatures w14:val="none"/>
        </w:rPr>
        <w:lastRenderedPageBreak/>
        <w:t>Summary</w:t>
      </w:r>
    </w:p>
    <w:p w14:paraId="23A5EA32" w14:textId="77777777" w:rsidR="00DA21E7" w:rsidRPr="00DA21E7" w:rsidRDefault="00DA21E7" w:rsidP="00DA21E7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AE"/>
          <w14:ligatures w14:val="none"/>
        </w:rPr>
      </w:pPr>
      <w:r w:rsidRPr="00DA21E7">
        <w:rPr>
          <w:rFonts w:eastAsia="Times New Roman" w:cs="Times New Roman"/>
          <w:kern w:val="0"/>
          <w:lang w:eastAsia="en-AE"/>
          <w14:ligatures w14:val="none"/>
        </w:rPr>
        <w:t>The system depicted in the diagram showcases a comprehensive workflow for collecting, processing, storing, and visualizing data related to chemical and physical parameters. The integration of AI/ML for inferencing, along with robust backend infrastructure and user-friendly dashboard, ensures efficient and effective data management and analysis.</w:t>
      </w:r>
    </w:p>
    <w:p w14:paraId="74F8A2AC" w14:textId="77777777" w:rsidR="00DA21E7" w:rsidRPr="00DA21E7" w:rsidRDefault="00DA21E7" w:rsidP="00DA21E7"/>
    <w:sectPr w:rsidR="00DA21E7" w:rsidRPr="00DA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05B92"/>
    <w:multiLevelType w:val="multilevel"/>
    <w:tmpl w:val="988E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E6518"/>
    <w:multiLevelType w:val="hybridMultilevel"/>
    <w:tmpl w:val="662ABCA6"/>
    <w:lvl w:ilvl="0" w:tplc="E916B6F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4CF5227"/>
    <w:multiLevelType w:val="multilevel"/>
    <w:tmpl w:val="AC54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45E06"/>
    <w:multiLevelType w:val="multilevel"/>
    <w:tmpl w:val="A1A4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B7BF7"/>
    <w:multiLevelType w:val="multilevel"/>
    <w:tmpl w:val="FE08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FF74F3"/>
    <w:multiLevelType w:val="multilevel"/>
    <w:tmpl w:val="D108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A35E1"/>
    <w:multiLevelType w:val="multilevel"/>
    <w:tmpl w:val="6A08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704DA"/>
    <w:multiLevelType w:val="multilevel"/>
    <w:tmpl w:val="ABD2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23939"/>
    <w:multiLevelType w:val="multilevel"/>
    <w:tmpl w:val="21E4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50637"/>
    <w:multiLevelType w:val="multilevel"/>
    <w:tmpl w:val="532A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201666">
    <w:abstractNumId w:val="4"/>
  </w:num>
  <w:num w:numId="2" w16cid:durableId="864295983">
    <w:abstractNumId w:val="2"/>
  </w:num>
  <w:num w:numId="3" w16cid:durableId="26571491">
    <w:abstractNumId w:val="9"/>
  </w:num>
  <w:num w:numId="4" w16cid:durableId="1250774899">
    <w:abstractNumId w:val="5"/>
  </w:num>
  <w:num w:numId="5" w16cid:durableId="764500940">
    <w:abstractNumId w:val="3"/>
  </w:num>
  <w:num w:numId="6" w16cid:durableId="393506052">
    <w:abstractNumId w:val="7"/>
  </w:num>
  <w:num w:numId="7" w16cid:durableId="1075128755">
    <w:abstractNumId w:val="0"/>
  </w:num>
  <w:num w:numId="8" w16cid:durableId="588541193">
    <w:abstractNumId w:val="8"/>
  </w:num>
  <w:num w:numId="9" w16cid:durableId="1622111435">
    <w:abstractNumId w:val="6"/>
  </w:num>
  <w:num w:numId="10" w16cid:durableId="358436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E7"/>
    <w:rsid w:val="003E7E52"/>
    <w:rsid w:val="00DA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FA0C7"/>
  <w15:chartTrackingRefBased/>
  <w15:docId w15:val="{482F40AC-A7AE-4D7C-9CE4-C02E888B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2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A2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1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7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7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9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03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Kumar</dc:creator>
  <cp:keywords/>
  <dc:description/>
  <cp:lastModifiedBy>Mitesh Kumar</cp:lastModifiedBy>
  <cp:revision>1</cp:revision>
  <dcterms:created xsi:type="dcterms:W3CDTF">2024-07-26T10:13:00Z</dcterms:created>
  <dcterms:modified xsi:type="dcterms:W3CDTF">2024-07-26T10:22:00Z</dcterms:modified>
</cp:coreProperties>
</file>