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048" w:rsidRDefault="00EF4048" w:rsidP="009416D2">
      <w:pPr>
        <w:pStyle w:val="Nagwek2"/>
        <w:numPr>
          <w:ilvl w:val="0"/>
          <w:numId w:val="3"/>
        </w:numPr>
        <w:rPr>
          <w:rFonts w:eastAsia="Times New Roman"/>
          <w:lang w:eastAsia="pl-PL"/>
        </w:rPr>
      </w:pPr>
      <w:r w:rsidRPr="009416D2">
        <w:rPr>
          <w:rFonts w:eastAsia="Times New Roman"/>
          <w:lang w:eastAsia="pl-PL"/>
        </w:rPr>
        <w:t>Wymagania funkcjonalne</w:t>
      </w:r>
    </w:p>
    <w:p w:rsidR="009416D2" w:rsidRDefault="009416D2" w:rsidP="009416D2">
      <w:pPr>
        <w:rPr>
          <w:lang w:eastAsia="pl-PL"/>
        </w:rPr>
      </w:pPr>
    </w:p>
    <w:p w:rsidR="009416D2" w:rsidRPr="009416D2" w:rsidRDefault="009416D2" w:rsidP="009416D2">
      <w:pPr>
        <w:pStyle w:val="Akapitzlist"/>
        <w:numPr>
          <w:ilvl w:val="0"/>
          <w:numId w:val="4"/>
        </w:numPr>
        <w:rPr>
          <w:b/>
          <w:lang w:eastAsia="pl-PL"/>
        </w:rPr>
      </w:pPr>
      <w:r w:rsidRPr="009416D2">
        <w:rPr>
          <w:b/>
          <w:lang w:eastAsia="pl-PL"/>
        </w:rPr>
        <w:t>Opowieści użytkownika</w:t>
      </w:r>
    </w:p>
    <w:p w:rsidR="00EF4048" w:rsidRPr="00EF4048" w:rsidRDefault="00EF4048" w:rsidP="009416D2">
      <w:pPr>
        <w:rPr>
          <w:lang w:eastAsia="pl-PL"/>
        </w:rPr>
      </w:pPr>
      <w:r w:rsidRPr="00EF4048">
        <w:rPr>
          <w:lang w:eastAsia="pl-PL"/>
        </w:rPr>
        <w:t xml:space="preserve">Jako </w:t>
      </w:r>
      <w:r w:rsidR="009416D2">
        <w:rPr>
          <w:lang w:eastAsia="pl-PL"/>
        </w:rPr>
        <w:t>pracownik</w:t>
      </w:r>
      <w:r w:rsidRPr="00EF4048">
        <w:rPr>
          <w:lang w:eastAsia="pl-PL"/>
        </w:rPr>
        <w:t xml:space="preserve"> chciałbym, aby system rejestrował godzinę wejścia i wyjścia z pracy w</w:t>
      </w:r>
      <w:r w:rsidR="009416D2">
        <w:rPr>
          <w:lang w:eastAsia="pl-PL"/>
        </w:rPr>
        <w:t> </w:t>
      </w:r>
      <w:r w:rsidRPr="00EF4048">
        <w:rPr>
          <w:lang w:eastAsia="pl-PL"/>
        </w:rPr>
        <w:t>celu udokumentowania obecności w pracy.</w:t>
      </w:r>
    </w:p>
    <w:p w:rsidR="00EF4048" w:rsidRPr="00EF4048" w:rsidRDefault="00EF4048" w:rsidP="009416D2">
      <w:pPr>
        <w:rPr>
          <w:lang w:eastAsia="pl-PL"/>
        </w:rPr>
      </w:pPr>
      <w:r w:rsidRPr="00EF4048">
        <w:rPr>
          <w:lang w:eastAsia="pl-PL"/>
        </w:rPr>
        <w:t>Jako szef firmy chciałbym mieć dostęp do danych</w:t>
      </w:r>
      <w:r>
        <w:rPr>
          <w:lang w:eastAsia="pl-PL"/>
        </w:rPr>
        <w:t xml:space="preserve"> w celu sprawdzenia obecności w </w:t>
      </w:r>
      <w:r w:rsidRPr="00EF4048">
        <w:rPr>
          <w:lang w:eastAsia="pl-PL"/>
        </w:rPr>
        <w:t>pracy pracowników.</w:t>
      </w:r>
    </w:p>
    <w:p w:rsidR="00EF4048" w:rsidRPr="00EF4048" w:rsidRDefault="00EF4048" w:rsidP="009416D2">
      <w:pPr>
        <w:rPr>
          <w:lang w:eastAsia="pl-PL"/>
        </w:rPr>
      </w:pPr>
      <w:r w:rsidRPr="00EF4048">
        <w:rPr>
          <w:lang w:eastAsia="pl-PL"/>
        </w:rPr>
        <w:t xml:space="preserve">Jako </w:t>
      </w:r>
      <w:r w:rsidR="009416D2">
        <w:rPr>
          <w:lang w:eastAsia="pl-PL"/>
        </w:rPr>
        <w:t>pracownik</w:t>
      </w:r>
      <w:r w:rsidRPr="00EF4048">
        <w:rPr>
          <w:lang w:eastAsia="pl-PL"/>
        </w:rPr>
        <w:t xml:space="preserve"> chciałbym mieć dostęp do swoich danych w celu ich weryfikacji.</w:t>
      </w:r>
    </w:p>
    <w:p w:rsidR="00EF4048" w:rsidRPr="00EF4048" w:rsidRDefault="00EF4048" w:rsidP="009416D2">
      <w:pPr>
        <w:rPr>
          <w:lang w:eastAsia="pl-PL"/>
        </w:rPr>
      </w:pPr>
      <w:r w:rsidRPr="00EF4048">
        <w:rPr>
          <w:lang w:eastAsia="pl-PL"/>
        </w:rPr>
        <w:t xml:space="preserve">Jako </w:t>
      </w:r>
      <w:r w:rsidR="009416D2">
        <w:rPr>
          <w:lang w:eastAsia="pl-PL"/>
        </w:rPr>
        <w:t>pracownik</w:t>
      </w:r>
      <w:r w:rsidRPr="00EF4048">
        <w:rPr>
          <w:lang w:eastAsia="pl-PL"/>
        </w:rPr>
        <w:t xml:space="preserve"> </w:t>
      </w:r>
      <w:r w:rsidR="009416D2" w:rsidRPr="00EF4048">
        <w:rPr>
          <w:lang w:eastAsia="pl-PL"/>
        </w:rPr>
        <w:t>chciałbym</w:t>
      </w:r>
      <w:r w:rsidRPr="00EF4048">
        <w:rPr>
          <w:lang w:eastAsia="pl-PL"/>
        </w:rPr>
        <w:t xml:space="preserve"> mieć możliwość składania wniosków o urlop i nadgodziny, w celu poinformowania przełożonego.</w:t>
      </w:r>
    </w:p>
    <w:p w:rsidR="00EF4048" w:rsidRPr="00EF4048" w:rsidRDefault="00EF4048" w:rsidP="009416D2">
      <w:pPr>
        <w:rPr>
          <w:lang w:eastAsia="pl-PL"/>
        </w:rPr>
      </w:pPr>
      <w:r w:rsidRPr="00EF4048">
        <w:rPr>
          <w:lang w:eastAsia="pl-PL"/>
        </w:rPr>
        <w:t>Jako szef firmy chciałbym mieć możliwość akceptacji lub odrzucenia wniosków w celu kontroli czasu pracy pracowników.</w:t>
      </w:r>
    </w:p>
    <w:p w:rsidR="00EF4048" w:rsidRPr="00EF4048" w:rsidRDefault="00EF4048" w:rsidP="009416D2">
      <w:pPr>
        <w:rPr>
          <w:lang w:eastAsia="pl-PL"/>
        </w:rPr>
      </w:pPr>
      <w:r w:rsidRPr="00EF4048">
        <w:rPr>
          <w:lang w:eastAsia="pl-PL"/>
        </w:rPr>
        <w:t xml:space="preserve">Jako </w:t>
      </w:r>
      <w:r w:rsidR="009416D2">
        <w:rPr>
          <w:lang w:eastAsia="pl-PL"/>
        </w:rPr>
        <w:t>pracownik</w:t>
      </w:r>
      <w:r w:rsidRPr="00EF4048">
        <w:rPr>
          <w:lang w:eastAsia="pl-PL"/>
        </w:rPr>
        <w:t xml:space="preserve"> chciałbym mieć możliwość wglądu</w:t>
      </w:r>
      <w:r>
        <w:rPr>
          <w:lang w:eastAsia="pl-PL"/>
        </w:rPr>
        <w:t xml:space="preserve"> do decyzji na temat wniosków w </w:t>
      </w:r>
      <w:r w:rsidRPr="00EF4048">
        <w:rPr>
          <w:lang w:eastAsia="pl-PL"/>
        </w:rPr>
        <w:t>celu poznania decyzji przełożonego.</w:t>
      </w:r>
    </w:p>
    <w:p w:rsidR="00EF4048" w:rsidRPr="00EF4048" w:rsidRDefault="00EF4048" w:rsidP="009416D2">
      <w:pPr>
        <w:rPr>
          <w:lang w:eastAsia="pl-PL"/>
        </w:rPr>
      </w:pPr>
      <w:r w:rsidRPr="00EF4048">
        <w:rPr>
          <w:lang w:eastAsia="pl-PL"/>
        </w:rPr>
        <w:t>Jako dział personalny chciałbym mieć możliwość dod</w:t>
      </w:r>
      <w:r w:rsidR="009416D2">
        <w:rPr>
          <w:lang w:eastAsia="pl-PL"/>
        </w:rPr>
        <w:t>a</w:t>
      </w:r>
      <w:r w:rsidRPr="00EF4048">
        <w:rPr>
          <w:lang w:eastAsia="pl-PL"/>
        </w:rPr>
        <w:t xml:space="preserve">wania i usuwania użytkowników aby odwzorować procesy zatrudniania pracowników i rozwiązywania </w:t>
      </w:r>
      <w:r w:rsidR="009416D2" w:rsidRPr="00EF4048">
        <w:rPr>
          <w:lang w:eastAsia="pl-PL"/>
        </w:rPr>
        <w:t>stosunku</w:t>
      </w:r>
      <w:r w:rsidRPr="00EF4048">
        <w:rPr>
          <w:lang w:eastAsia="pl-PL"/>
        </w:rPr>
        <w:t xml:space="preserve"> pracy.</w:t>
      </w:r>
    </w:p>
    <w:p w:rsidR="00EF4048" w:rsidRPr="00EF4048" w:rsidRDefault="00EF4048" w:rsidP="009416D2">
      <w:pPr>
        <w:rPr>
          <w:lang w:eastAsia="pl-PL"/>
        </w:rPr>
      </w:pPr>
      <w:r w:rsidRPr="00EF4048">
        <w:rPr>
          <w:lang w:eastAsia="pl-PL"/>
        </w:rPr>
        <w:t>Jako k</w:t>
      </w:r>
      <w:r w:rsidR="009416D2">
        <w:rPr>
          <w:lang w:eastAsia="pl-PL"/>
        </w:rPr>
        <w:t>adrowa</w:t>
      </w:r>
      <w:r w:rsidRPr="00EF4048">
        <w:rPr>
          <w:lang w:eastAsia="pl-PL"/>
        </w:rPr>
        <w:t xml:space="preserve"> chciałabym mieć możliwość dostępu do danych księgowych w celu tworzenia raportów i obliczania pensji pracowników.</w:t>
      </w:r>
    </w:p>
    <w:p w:rsidR="00EF4048" w:rsidRDefault="00EF4048" w:rsidP="009416D2">
      <w:pPr>
        <w:rPr>
          <w:lang w:eastAsia="pl-PL"/>
        </w:rPr>
      </w:pPr>
      <w:r w:rsidRPr="00EF4048">
        <w:rPr>
          <w:lang w:eastAsia="pl-PL"/>
        </w:rPr>
        <w:t>Jako dział personalny chciałbym mieć możliwość edycji danych w celu korygowania błędów i</w:t>
      </w:r>
      <w:r w:rsidR="009416D2">
        <w:rPr>
          <w:lang w:eastAsia="pl-PL"/>
        </w:rPr>
        <w:t> </w:t>
      </w:r>
      <w:r w:rsidRPr="00EF4048">
        <w:rPr>
          <w:lang w:eastAsia="pl-PL"/>
        </w:rPr>
        <w:t>uzupełniania brakujących danych.</w:t>
      </w:r>
    </w:p>
    <w:p w:rsidR="00EF4048" w:rsidRDefault="00EF4048" w:rsidP="009416D2">
      <w:pPr>
        <w:rPr>
          <w:lang w:eastAsia="pl-PL"/>
        </w:rPr>
      </w:pPr>
    </w:p>
    <w:p w:rsidR="009416D2" w:rsidRPr="009416D2" w:rsidRDefault="009416D2" w:rsidP="009416D2">
      <w:pPr>
        <w:pStyle w:val="Akapitzlist"/>
        <w:numPr>
          <w:ilvl w:val="0"/>
          <w:numId w:val="4"/>
        </w:numPr>
        <w:rPr>
          <w:b/>
          <w:lang w:eastAsia="pl-PL"/>
        </w:rPr>
      </w:pPr>
      <w:r w:rsidRPr="009416D2">
        <w:rPr>
          <w:b/>
          <w:lang w:eastAsia="pl-PL"/>
        </w:rPr>
        <w:t>Diagram przypadków użycia</w:t>
      </w:r>
    </w:p>
    <w:p w:rsidR="009416D2" w:rsidRDefault="009416D2" w:rsidP="00EF4048">
      <w:pPr>
        <w:shd w:val="clear" w:color="auto" w:fill="FFFFFF"/>
        <w:spacing w:line="420" w:lineRule="atLeast"/>
        <w:rPr>
          <w:rFonts w:eastAsia="Times New Roman" w:cs="Times New Roman"/>
          <w:color w:val="1D2129"/>
          <w:sz w:val="26"/>
          <w:szCs w:val="26"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4544060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4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6D2" w:rsidRDefault="009416D2" w:rsidP="009416D2">
      <w:pPr>
        <w:rPr>
          <w:lang w:eastAsia="pl-PL"/>
        </w:rPr>
      </w:pPr>
    </w:p>
    <w:p w:rsidR="009416D2" w:rsidRDefault="009416D2" w:rsidP="009416D2">
      <w:pPr>
        <w:pStyle w:val="Akapitzlist"/>
        <w:numPr>
          <w:ilvl w:val="0"/>
          <w:numId w:val="4"/>
        </w:numPr>
        <w:rPr>
          <w:b/>
          <w:lang w:eastAsia="pl-PL"/>
        </w:rPr>
      </w:pPr>
      <w:r w:rsidRPr="009416D2">
        <w:rPr>
          <w:b/>
          <w:lang w:eastAsia="pl-PL"/>
        </w:rPr>
        <w:t>Opis przypadków użycia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99"/>
        <w:gridCol w:w="7663"/>
      </w:tblGrid>
      <w:tr w:rsidR="009416D2" w:rsidTr="009416D2">
        <w:tc>
          <w:tcPr>
            <w:tcW w:w="1101" w:type="dxa"/>
          </w:tcPr>
          <w:p w:rsidR="009416D2" w:rsidRDefault="009416D2" w:rsidP="009416D2">
            <w:pPr>
              <w:rPr>
                <w:lang w:eastAsia="pl-PL"/>
              </w:rPr>
            </w:pPr>
            <w:r>
              <w:rPr>
                <w:lang w:eastAsia="pl-PL"/>
              </w:rPr>
              <w:t>Nr/Tytuł</w:t>
            </w:r>
          </w:p>
        </w:tc>
        <w:tc>
          <w:tcPr>
            <w:tcW w:w="8111" w:type="dxa"/>
          </w:tcPr>
          <w:p w:rsidR="009416D2" w:rsidRDefault="009416D2" w:rsidP="009416D2">
            <w:pPr>
              <w:pStyle w:val="Akapitzlist"/>
              <w:numPr>
                <w:ilvl w:val="0"/>
                <w:numId w:val="5"/>
              </w:numPr>
              <w:rPr>
                <w:lang w:eastAsia="pl-PL"/>
              </w:rPr>
            </w:pPr>
            <w:r>
              <w:rPr>
                <w:lang w:eastAsia="pl-PL"/>
              </w:rPr>
              <w:t>Rejestracja czasu wejścia/wyjścia</w:t>
            </w:r>
          </w:p>
        </w:tc>
      </w:tr>
      <w:tr w:rsidR="009416D2" w:rsidTr="009416D2">
        <w:tc>
          <w:tcPr>
            <w:tcW w:w="1101" w:type="dxa"/>
          </w:tcPr>
          <w:p w:rsidR="009416D2" w:rsidRDefault="009416D2" w:rsidP="009416D2">
            <w:pPr>
              <w:rPr>
                <w:lang w:eastAsia="pl-PL"/>
              </w:rPr>
            </w:pPr>
            <w:r>
              <w:rPr>
                <w:lang w:eastAsia="pl-PL"/>
              </w:rPr>
              <w:t>Poziom</w:t>
            </w:r>
          </w:p>
        </w:tc>
        <w:tc>
          <w:tcPr>
            <w:tcW w:w="8111" w:type="dxa"/>
          </w:tcPr>
          <w:p w:rsidR="009416D2" w:rsidRDefault="008868FD" w:rsidP="009416D2">
            <w:pPr>
              <w:rPr>
                <w:lang w:eastAsia="pl-PL"/>
              </w:rPr>
            </w:pPr>
            <w:r>
              <w:rPr>
                <w:lang w:eastAsia="pl-PL"/>
              </w:rPr>
              <w:t>Poprzez aplikację</w:t>
            </w:r>
          </w:p>
        </w:tc>
      </w:tr>
      <w:tr w:rsidR="009416D2" w:rsidTr="009416D2">
        <w:tc>
          <w:tcPr>
            <w:tcW w:w="1101" w:type="dxa"/>
          </w:tcPr>
          <w:p w:rsidR="009416D2" w:rsidRDefault="009416D2" w:rsidP="009416D2">
            <w:pPr>
              <w:rPr>
                <w:lang w:eastAsia="pl-PL"/>
              </w:rPr>
            </w:pPr>
            <w:r>
              <w:rPr>
                <w:lang w:eastAsia="pl-PL"/>
              </w:rPr>
              <w:t>Aktor</w:t>
            </w:r>
          </w:p>
        </w:tc>
        <w:tc>
          <w:tcPr>
            <w:tcW w:w="8111" w:type="dxa"/>
          </w:tcPr>
          <w:p w:rsidR="009416D2" w:rsidRDefault="008868FD" w:rsidP="009416D2">
            <w:pPr>
              <w:rPr>
                <w:lang w:eastAsia="pl-PL"/>
              </w:rPr>
            </w:pPr>
            <w:r>
              <w:rPr>
                <w:lang w:eastAsia="pl-PL"/>
              </w:rPr>
              <w:t>Pracownik</w:t>
            </w:r>
          </w:p>
        </w:tc>
      </w:tr>
      <w:tr w:rsidR="009416D2" w:rsidTr="009416D2">
        <w:tc>
          <w:tcPr>
            <w:tcW w:w="1101" w:type="dxa"/>
          </w:tcPr>
          <w:p w:rsidR="009416D2" w:rsidRDefault="009416D2" w:rsidP="009416D2">
            <w:pPr>
              <w:rPr>
                <w:lang w:eastAsia="pl-PL"/>
              </w:rPr>
            </w:pPr>
            <w:r>
              <w:rPr>
                <w:lang w:eastAsia="pl-PL"/>
              </w:rPr>
              <w:t>Scenariusz główny</w:t>
            </w:r>
          </w:p>
        </w:tc>
        <w:tc>
          <w:tcPr>
            <w:tcW w:w="8111" w:type="dxa"/>
          </w:tcPr>
          <w:p w:rsidR="009416D2" w:rsidRDefault="008868FD" w:rsidP="008868FD">
            <w:pPr>
              <w:pStyle w:val="Akapitzlist"/>
              <w:numPr>
                <w:ilvl w:val="0"/>
                <w:numId w:val="6"/>
              </w:numPr>
              <w:rPr>
                <w:lang w:eastAsia="pl-PL"/>
              </w:rPr>
            </w:pPr>
            <w:r>
              <w:rPr>
                <w:lang w:eastAsia="pl-PL"/>
              </w:rPr>
              <w:t>Pracownik loguje się do programu</w:t>
            </w:r>
          </w:p>
          <w:p w:rsidR="008868FD" w:rsidRDefault="008868FD" w:rsidP="008868FD">
            <w:pPr>
              <w:pStyle w:val="Akapitzlist"/>
              <w:numPr>
                <w:ilvl w:val="0"/>
                <w:numId w:val="6"/>
              </w:numPr>
              <w:rPr>
                <w:lang w:eastAsia="pl-PL"/>
              </w:rPr>
            </w:pPr>
            <w:r>
              <w:rPr>
                <w:lang w:eastAsia="pl-PL"/>
              </w:rPr>
              <w:t>System wyświetla menu główne</w:t>
            </w:r>
          </w:p>
          <w:p w:rsidR="008868FD" w:rsidRDefault="008868FD" w:rsidP="008868FD">
            <w:pPr>
              <w:pStyle w:val="Akapitzlist"/>
              <w:numPr>
                <w:ilvl w:val="0"/>
                <w:numId w:val="6"/>
              </w:numPr>
              <w:rPr>
                <w:lang w:eastAsia="pl-PL"/>
              </w:rPr>
            </w:pPr>
            <w:r>
              <w:rPr>
                <w:lang w:eastAsia="pl-PL"/>
              </w:rPr>
              <w:t>Pracownik wybiera opcję „rejestracja wejścia” lub „rejestracja wyjścia”</w:t>
            </w:r>
          </w:p>
          <w:p w:rsidR="008868FD" w:rsidRDefault="008868FD" w:rsidP="008868FD">
            <w:pPr>
              <w:pStyle w:val="Akapitzlist"/>
              <w:numPr>
                <w:ilvl w:val="0"/>
                <w:numId w:val="6"/>
              </w:numPr>
              <w:rPr>
                <w:lang w:eastAsia="pl-PL"/>
              </w:rPr>
            </w:pPr>
            <w:r>
              <w:rPr>
                <w:lang w:eastAsia="pl-PL"/>
              </w:rPr>
              <w:t>System zapisuje datę wejścia/wyjścia w bazie, przeprowadza weryfikację zgodności z harmonogramem i wyświetla komunikat „Dziękuję, dane zapisano”</w:t>
            </w:r>
          </w:p>
        </w:tc>
      </w:tr>
      <w:tr w:rsidR="009416D2" w:rsidTr="009416D2">
        <w:tc>
          <w:tcPr>
            <w:tcW w:w="1101" w:type="dxa"/>
          </w:tcPr>
          <w:p w:rsidR="009416D2" w:rsidRDefault="009416D2" w:rsidP="009416D2">
            <w:pPr>
              <w:rPr>
                <w:lang w:eastAsia="pl-PL"/>
              </w:rPr>
            </w:pPr>
            <w:r>
              <w:rPr>
                <w:lang w:eastAsia="pl-PL"/>
              </w:rPr>
              <w:t>Scenariusz alternatywny</w:t>
            </w:r>
          </w:p>
        </w:tc>
        <w:tc>
          <w:tcPr>
            <w:tcW w:w="8111" w:type="dxa"/>
          </w:tcPr>
          <w:p w:rsidR="009416D2" w:rsidRDefault="008868FD" w:rsidP="009416D2">
            <w:pPr>
              <w:rPr>
                <w:lang w:eastAsia="pl-PL"/>
              </w:rPr>
            </w:pPr>
            <w:r>
              <w:rPr>
                <w:lang w:eastAsia="pl-PL"/>
              </w:rPr>
              <w:t>Jeśli w trakcie weryfikacji zgodności wejścia/wyjścia z harmonogramem wykryto niezgodności, program wyświetla komunikat o konieczności kontaktu z działem personalnym.</w:t>
            </w:r>
          </w:p>
        </w:tc>
      </w:tr>
    </w:tbl>
    <w:p w:rsidR="009416D2" w:rsidRDefault="009416D2" w:rsidP="009416D2">
      <w:pPr>
        <w:rPr>
          <w:b/>
          <w:lang w:eastAsia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99"/>
        <w:gridCol w:w="7663"/>
      </w:tblGrid>
      <w:tr w:rsidR="008868FD" w:rsidTr="00936D92">
        <w:tc>
          <w:tcPr>
            <w:tcW w:w="1101" w:type="dxa"/>
          </w:tcPr>
          <w:p w:rsidR="008868FD" w:rsidRDefault="008868FD" w:rsidP="00936D92">
            <w:pPr>
              <w:rPr>
                <w:lang w:eastAsia="pl-PL"/>
              </w:rPr>
            </w:pPr>
            <w:r>
              <w:rPr>
                <w:lang w:eastAsia="pl-PL"/>
              </w:rPr>
              <w:t>Nr/Tytuł</w:t>
            </w:r>
          </w:p>
        </w:tc>
        <w:tc>
          <w:tcPr>
            <w:tcW w:w="8111" w:type="dxa"/>
          </w:tcPr>
          <w:p w:rsidR="008868FD" w:rsidRDefault="00B9070A" w:rsidP="00936D92">
            <w:pPr>
              <w:pStyle w:val="Akapitzlist"/>
              <w:numPr>
                <w:ilvl w:val="0"/>
                <w:numId w:val="5"/>
              </w:numPr>
              <w:rPr>
                <w:lang w:eastAsia="pl-PL"/>
              </w:rPr>
            </w:pPr>
            <w:r>
              <w:rPr>
                <w:lang w:eastAsia="pl-PL"/>
              </w:rPr>
              <w:t>Weryfikacja danych</w:t>
            </w:r>
          </w:p>
        </w:tc>
      </w:tr>
      <w:tr w:rsidR="008868FD" w:rsidTr="00936D92">
        <w:tc>
          <w:tcPr>
            <w:tcW w:w="1101" w:type="dxa"/>
          </w:tcPr>
          <w:p w:rsidR="008868FD" w:rsidRDefault="008868FD" w:rsidP="00936D92">
            <w:pPr>
              <w:rPr>
                <w:lang w:eastAsia="pl-PL"/>
              </w:rPr>
            </w:pPr>
            <w:r>
              <w:rPr>
                <w:lang w:eastAsia="pl-PL"/>
              </w:rPr>
              <w:t>Poziom</w:t>
            </w:r>
          </w:p>
        </w:tc>
        <w:tc>
          <w:tcPr>
            <w:tcW w:w="8111" w:type="dxa"/>
          </w:tcPr>
          <w:p w:rsidR="008868FD" w:rsidRDefault="00B9070A" w:rsidP="00936D92">
            <w:pPr>
              <w:rPr>
                <w:lang w:eastAsia="pl-PL"/>
              </w:rPr>
            </w:pPr>
            <w:r>
              <w:rPr>
                <w:lang w:eastAsia="pl-PL"/>
              </w:rPr>
              <w:t>Poprzez aplikację</w:t>
            </w:r>
          </w:p>
        </w:tc>
      </w:tr>
      <w:tr w:rsidR="008868FD" w:rsidTr="00936D92">
        <w:tc>
          <w:tcPr>
            <w:tcW w:w="1101" w:type="dxa"/>
          </w:tcPr>
          <w:p w:rsidR="008868FD" w:rsidRDefault="008868FD" w:rsidP="00936D92">
            <w:pPr>
              <w:rPr>
                <w:lang w:eastAsia="pl-PL"/>
              </w:rPr>
            </w:pPr>
            <w:r>
              <w:rPr>
                <w:lang w:eastAsia="pl-PL"/>
              </w:rPr>
              <w:t>Aktor</w:t>
            </w:r>
          </w:p>
        </w:tc>
        <w:tc>
          <w:tcPr>
            <w:tcW w:w="8111" w:type="dxa"/>
          </w:tcPr>
          <w:p w:rsidR="008868FD" w:rsidRDefault="00B9070A" w:rsidP="00936D92">
            <w:pPr>
              <w:rPr>
                <w:lang w:eastAsia="pl-PL"/>
              </w:rPr>
            </w:pPr>
            <w:r>
              <w:rPr>
                <w:lang w:eastAsia="pl-PL"/>
              </w:rPr>
              <w:t>Pracownik</w:t>
            </w:r>
          </w:p>
        </w:tc>
      </w:tr>
      <w:tr w:rsidR="008868FD" w:rsidTr="00936D92">
        <w:tc>
          <w:tcPr>
            <w:tcW w:w="1101" w:type="dxa"/>
          </w:tcPr>
          <w:p w:rsidR="008868FD" w:rsidRDefault="008868FD" w:rsidP="00936D92">
            <w:pPr>
              <w:rPr>
                <w:lang w:eastAsia="pl-PL"/>
              </w:rPr>
            </w:pPr>
            <w:r>
              <w:rPr>
                <w:lang w:eastAsia="pl-PL"/>
              </w:rPr>
              <w:t>Scenariusz główny</w:t>
            </w:r>
          </w:p>
        </w:tc>
        <w:tc>
          <w:tcPr>
            <w:tcW w:w="8111" w:type="dxa"/>
          </w:tcPr>
          <w:p w:rsidR="00B9070A" w:rsidRDefault="00B9070A" w:rsidP="00B9070A">
            <w:pPr>
              <w:pStyle w:val="Akapitzlist"/>
              <w:numPr>
                <w:ilvl w:val="0"/>
                <w:numId w:val="8"/>
              </w:numPr>
              <w:rPr>
                <w:lang w:eastAsia="pl-PL"/>
              </w:rPr>
            </w:pPr>
            <w:r>
              <w:rPr>
                <w:lang w:eastAsia="pl-PL"/>
              </w:rPr>
              <w:t>Pracownik loguje się do aplikacji</w:t>
            </w:r>
          </w:p>
          <w:p w:rsidR="008868FD" w:rsidRDefault="00B9070A" w:rsidP="00B9070A">
            <w:pPr>
              <w:pStyle w:val="Akapitzlist"/>
              <w:numPr>
                <w:ilvl w:val="0"/>
                <w:numId w:val="8"/>
              </w:numPr>
              <w:rPr>
                <w:lang w:eastAsia="pl-PL"/>
              </w:rPr>
            </w:pPr>
            <w:r>
              <w:rPr>
                <w:lang w:eastAsia="pl-PL"/>
              </w:rPr>
              <w:t>Sprawdza swoje dane.</w:t>
            </w:r>
          </w:p>
          <w:p w:rsidR="00B9070A" w:rsidRDefault="00B9070A" w:rsidP="00B9070A">
            <w:pPr>
              <w:pStyle w:val="Akapitzlist"/>
              <w:numPr>
                <w:ilvl w:val="0"/>
                <w:numId w:val="8"/>
              </w:numPr>
              <w:rPr>
                <w:lang w:eastAsia="pl-PL"/>
              </w:rPr>
            </w:pPr>
            <w:r>
              <w:rPr>
                <w:lang w:eastAsia="pl-PL"/>
              </w:rPr>
              <w:t>Możliwość poproszenia o zmianę danych.</w:t>
            </w:r>
          </w:p>
        </w:tc>
      </w:tr>
      <w:tr w:rsidR="008868FD" w:rsidTr="00936D92">
        <w:tc>
          <w:tcPr>
            <w:tcW w:w="1101" w:type="dxa"/>
          </w:tcPr>
          <w:p w:rsidR="008868FD" w:rsidRDefault="008868FD" w:rsidP="00936D92">
            <w:pPr>
              <w:rPr>
                <w:lang w:eastAsia="pl-PL"/>
              </w:rPr>
            </w:pPr>
            <w:r>
              <w:rPr>
                <w:lang w:eastAsia="pl-PL"/>
              </w:rPr>
              <w:lastRenderedPageBreak/>
              <w:t>Scenariusz alternatywny</w:t>
            </w:r>
          </w:p>
        </w:tc>
        <w:tc>
          <w:tcPr>
            <w:tcW w:w="8111" w:type="dxa"/>
          </w:tcPr>
          <w:p w:rsidR="008868FD" w:rsidRDefault="00B9070A" w:rsidP="00936D92">
            <w:pPr>
              <w:rPr>
                <w:lang w:eastAsia="pl-PL"/>
              </w:rPr>
            </w:pPr>
            <w:r>
              <w:rPr>
                <w:lang w:eastAsia="pl-PL"/>
              </w:rPr>
              <w:t>Jeśli podczas weryfikacji danych pracownika, nie zostaną one wyświetlone program wyświetli komunikat o konieczności kontakty z administracją.</w:t>
            </w:r>
          </w:p>
        </w:tc>
      </w:tr>
    </w:tbl>
    <w:p w:rsidR="008868FD" w:rsidRPr="009416D2" w:rsidRDefault="008868FD" w:rsidP="009416D2">
      <w:pPr>
        <w:rPr>
          <w:b/>
          <w:lang w:eastAsia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99"/>
        <w:gridCol w:w="7663"/>
      </w:tblGrid>
      <w:tr w:rsidR="008868FD" w:rsidTr="00B9070A">
        <w:tc>
          <w:tcPr>
            <w:tcW w:w="1399" w:type="dxa"/>
          </w:tcPr>
          <w:p w:rsidR="008868FD" w:rsidRDefault="008868FD" w:rsidP="00936D92">
            <w:pPr>
              <w:rPr>
                <w:lang w:eastAsia="pl-PL"/>
              </w:rPr>
            </w:pPr>
            <w:r>
              <w:rPr>
                <w:lang w:eastAsia="pl-PL"/>
              </w:rPr>
              <w:t>Nr/Tytuł</w:t>
            </w:r>
          </w:p>
        </w:tc>
        <w:tc>
          <w:tcPr>
            <w:tcW w:w="7889" w:type="dxa"/>
          </w:tcPr>
          <w:p w:rsidR="008868FD" w:rsidRDefault="00B9070A" w:rsidP="00B9070A">
            <w:pPr>
              <w:rPr>
                <w:lang w:eastAsia="pl-PL"/>
              </w:rPr>
            </w:pPr>
            <w:r>
              <w:rPr>
                <w:lang w:eastAsia="pl-PL"/>
              </w:rPr>
              <w:t xml:space="preserve">    3.  Składanie wniosków o urlop, czas wolny lub nadgodziny</w:t>
            </w:r>
          </w:p>
        </w:tc>
      </w:tr>
      <w:tr w:rsidR="008868FD" w:rsidTr="00B9070A">
        <w:tc>
          <w:tcPr>
            <w:tcW w:w="1399" w:type="dxa"/>
          </w:tcPr>
          <w:p w:rsidR="008868FD" w:rsidRDefault="008868FD" w:rsidP="00936D92">
            <w:pPr>
              <w:rPr>
                <w:lang w:eastAsia="pl-PL"/>
              </w:rPr>
            </w:pPr>
            <w:r>
              <w:rPr>
                <w:lang w:eastAsia="pl-PL"/>
              </w:rPr>
              <w:t>Poziom</w:t>
            </w:r>
          </w:p>
        </w:tc>
        <w:tc>
          <w:tcPr>
            <w:tcW w:w="7889" w:type="dxa"/>
          </w:tcPr>
          <w:p w:rsidR="008868FD" w:rsidRDefault="00B9070A" w:rsidP="00936D92">
            <w:pPr>
              <w:rPr>
                <w:lang w:eastAsia="pl-PL"/>
              </w:rPr>
            </w:pPr>
            <w:r>
              <w:rPr>
                <w:lang w:eastAsia="pl-PL"/>
              </w:rPr>
              <w:t>Poprzez aplikację</w:t>
            </w:r>
          </w:p>
        </w:tc>
      </w:tr>
      <w:tr w:rsidR="008868FD" w:rsidTr="00B9070A">
        <w:tc>
          <w:tcPr>
            <w:tcW w:w="1399" w:type="dxa"/>
          </w:tcPr>
          <w:p w:rsidR="008868FD" w:rsidRDefault="008868FD" w:rsidP="00936D92">
            <w:pPr>
              <w:rPr>
                <w:lang w:eastAsia="pl-PL"/>
              </w:rPr>
            </w:pPr>
            <w:r>
              <w:rPr>
                <w:lang w:eastAsia="pl-PL"/>
              </w:rPr>
              <w:t>Aktor</w:t>
            </w:r>
          </w:p>
        </w:tc>
        <w:tc>
          <w:tcPr>
            <w:tcW w:w="7889" w:type="dxa"/>
          </w:tcPr>
          <w:p w:rsidR="008868FD" w:rsidRDefault="00B9070A" w:rsidP="00936D92">
            <w:pPr>
              <w:rPr>
                <w:lang w:eastAsia="pl-PL"/>
              </w:rPr>
            </w:pPr>
            <w:r>
              <w:rPr>
                <w:lang w:eastAsia="pl-PL"/>
              </w:rPr>
              <w:t>Pracownik</w:t>
            </w:r>
          </w:p>
        </w:tc>
      </w:tr>
      <w:tr w:rsidR="008868FD" w:rsidTr="00B9070A">
        <w:tc>
          <w:tcPr>
            <w:tcW w:w="1399" w:type="dxa"/>
          </w:tcPr>
          <w:p w:rsidR="008868FD" w:rsidRDefault="008868FD" w:rsidP="00936D92">
            <w:pPr>
              <w:rPr>
                <w:lang w:eastAsia="pl-PL"/>
              </w:rPr>
            </w:pPr>
            <w:r>
              <w:rPr>
                <w:lang w:eastAsia="pl-PL"/>
              </w:rPr>
              <w:t>Scenariusz główny</w:t>
            </w:r>
          </w:p>
        </w:tc>
        <w:tc>
          <w:tcPr>
            <w:tcW w:w="7889" w:type="dxa"/>
          </w:tcPr>
          <w:p w:rsidR="008868FD" w:rsidRDefault="00B9070A" w:rsidP="00B9070A">
            <w:pPr>
              <w:pStyle w:val="Akapitzlist"/>
              <w:numPr>
                <w:ilvl w:val="0"/>
                <w:numId w:val="9"/>
              </w:numPr>
              <w:rPr>
                <w:lang w:eastAsia="pl-PL"/>
              </w:rPr>
            </w:pPr>
            <w:r>
              <w:rPr>
                <w:lang w:eastAsia="pl-PL"/>
              </w:rPr>
              <w:t xml:space="preserve">Pracownik wybiera opcję z dostępnych: nadgodziny, </w:t>
            </w:r>
            <w:proofErr w:type="spellStart"/>
            <w:r>
              <w:rPr>
                <w:lang w:eastAsia="pl-PL"/>
              </w:rPr>
              <w:t>wolne,urlop</w:t>
            </w:r>
            <w:proofErr w:type="spellEnd"/>
            <w:r>
              <w:rPr>
                <w:lang w:eastAsia="pl-PL"/>
              </w:rPr>
              <w:t>.</w:t>
            </w:r>
          </w:p>
          <w:p w:rsidR="00B9070A" w:rsidRDefault="00B9070A" w:rsidP="00B9070A">
            <w:pPr>
              <w:pStyle w:val="Akapitzlist"/>
              <w:numPr>
                <w:ilvl w:val="0"/>
                <w:numId w:val="9"/>
              </w:numPr>
              <w:rPr>
                <w:lang w:eastAsia="pl-PL"/>
              </w:rPr>
            </w:pPr>
            <w:r>
              <w:rPr>
                <w:lang w:eastAsia="pl-PL"/>
              </w:rPr>
              <w:t>Pracownik wybiera czas dla powyższych opcji.</w:t>
            </w:r>
          </w:p>
          <w:p w:rsidR="00B9070A" w:rsidRDefault="00B9070A" w:rsidP="00B9070A">
            <w:pPr>
              <w:pStyle w:val="Akapitzlist"/>
              <w:numPr>
                <w:ilvl w:val="0"/>
                <w:numId w:val="9"/>
              </w:numPr>
              <w:rPr>
                <w:lang w:eastAsia="pl-PL"/>
              </w:rPr>
            </w:pPr>
            <w:r>
              <w:rPr>
                <w:lang w:eastAsia="pl-PL"/>
              </w:rPr>
              <w:t>Pracownik może sprawdzić czy jego urlop został zaakceptowany.</w:t>
            </w:r>
          </w:p>
        </w:tc>
      </w:tr>
      <w:tr w:rsidR="00B9070A" w:rsidTr="00B9070A">
        <w:tc>
          <w:tcPr>
            <w:tcW w:w="1399" w:type="dxa"/>
          </w:tcPr>
          <w:p w:rsidR="00B9070A" w:rsidRDefault="00B9070A" w:rsidP="00B9070A">
            <w:pPr>
              <w:rPr>
                <w:lang w:eastAsia="pl-PL"/>
              </w:rPr>
            </w:pPr>
            <w:r>
              <w:rPr>
                <w:lang w:eastAsia="pl-PL"/>
              </w:rPr>
              <w:t>Scenariusz alternatywny</w:t>
            </w:r>
          </w:p>
        </w:tc>
        <w:tc>
          <w:tcPr>
            <w:tcW w:w="7889" w:type="dxa"/>
          </w:tcPr>
          <w:p w:rsidR="00B9070A" w:rsidRDefault="00B9070A" w:rsidP="00B9070A">
            <w:pPr>
              <w:rPr>
                <w:lang w:eastAsia="pl-PL"/>
              </w:rPr>
            </w:pPr>
            <w:r>
              <w:rPr>
                <w:lang w:eastAsia="pl-PL"/>
              </w:rPr>
              <w:t>Jeśli pracownik nie ma już dni urlopu, nie może wybrać tej opcji.</w:t>
            </w:r>
          </w:p>
        </w:tc>
      </w:tr>
    </w:tbl>
    <w:p w:rsidR="009416D2" w:rsidRDefault="009416D2" w:rsidP="009416D2">
      <w:pPr>
        <w:rPr>
          <w:lang w:eastAsia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99"/>
        <w:gridCol w:w="7663"/>
      </w:tblGrid>
      <w:tr w:rsidR="00B9070A" w:rsidTr="0073438E">
        <w:tc>
          <w:tcPr>
            <w:tcW w:w="1399" w:type="dxa"/>
          </w:tcPr>
          <w:p w:rsidR="00B9070A" w:rsidRDefault="00B9070A" w:rsidP="0073438E">
            <w:pPr>
              <w:rPr>
                <w:lang w:eastAsia="pl-PL"/>
              </w:rPr>
            </w:pPr>
            <w:r>
              <w:rPr>
                <w:lang w:eastAsia="pl-PL"/>
              </w:rPr>
              <w:t>Nr/Tytuł</w:t>
            </w:r>
          </w:p>
        </w:tc>
        <w:tc>
          <w:tcPr>
            <w:tcW w:w="7889" w:type="dxa"/>
          </w:tcPr>
          <w:p w:rsidR="00B9070A" w:rsidRDefault="00B9070A" w:rsidP="004A7214">
            <w:pPr>
              <w:rPr>
                <w:lang w:eastAsia="pl-PL"/>
              </w:rPr>
            </w:pPr>
            <w:r>
              <w:rPr>
                <w:lang w:eastAsia="pl-PL"/>
              </w:rPr>
              <w:t xml:space="preserve">    </w:t>
            </w:r>
            <w:r w:rsidR="004A7214">
              <w:rPr>
                <w:lang w:eastAsia="pl-PL"/>
              </w:rPr>
              <w:t>4.  Generowanie raportu miesięcznego</w:t>
            </w:r>
          </w:p>
        </w:tc>
      </w:tr>
      <w:tr w:rsidR="00B9070A" w:rsidTr="0073438E">
        <w:tc>
          <w:tcPr>
            <w:tcW w:w="1399" w:type="dxa"/>
          </w:tcPr>
          <w:p w:rsidR="00B9070A" w:rsidRDefault="00B9070A" w:rsidP="0073438E">
            <w:pPr>
              <w:rPr>
                <w:lang w:eastAsia="pl-PL"/>
              </w:rPr>
            </w:pPr>
            <w:r>
              <w:rPr>
                <w:lang w:eastAsia="pl-PL"/>
              </w:rPr>
              <w:t>Poziom</w:t>
            </w:r>
          </w:p>
        </w:tc>
        <w:tc>
          <w:tcPr>
            <w:tcW w:w="7889" w:type="dxa"/>
          </w:tcPr>
          <w:p w:rsidR="00B9070A" w:rsidRDefault="00B9070A" w:rsidP="0073438E">
            <w:pPr>
              <w:rPr>
                <w:lang w:eastAsia="pl-PL"/>
              </w:rPr>
            </w:pPr>
            <w:r>
              <w:rPr>
                <w:lang w:eastAsia="pl-PL"/>
              </w:rPr>
              <w:t>Poprzez aplikację</w:t>
            </w:r>
          </w:p>
        </w:tc>
      </w:tr>
      <w:tr w:rsidR="00B9070A" w:rsidTr="0073438E">
        <w:tc>
          <w:tcPr>
            <w:tcW w:w="1399" w:type="dxa"/>
          </w:tcPr>
          <w:p w:rsidR="00B9070A" w:rsidRDefault="00B9070A" w:rsidP="0073438E">
            <w:pPr>
              <w:rPr>
                <w:lang w:eastAsia="pl-PL"/>
              </w:rPr>
            </w:pPr>
            <w:r>
              <w:rPr>
                <w:lang w:eastAsia="pl-PL"/>
              </w:rPr>
              <w:t>Aktor</w:t>
            </w:r>
          </w:p>
        </w:tc>
        <w:tc>
          <w:tcPr>
            <w:tcW w:w="7889" w:type="dxa"/>
          </w:tcPr>
          <w:p w:rsidR="00B9070A" w:rsidRDefault="004A7214" w:rsidP="0073438E">
            <w:pPr>
              <w:rPr>
                <w:lang w:eastAsia="pl-PL"/>
              </w:rPr>
            </w:pPr>
            <w:r>
              <w:rPr>
                <w:lang w:eastAsia="pl-PL"/>
              </w:rPr>
              <w:t>Kadrowy</w:t>
            </w:r>
          </w:p>
        </w:tc>
      </w:tr>
      <w:tr w:rsidR="00B9070A" w:rsidTr="0073438E">
        <w:tc>
          <w:tcPr>
            <w:tcW w:w="1399" w:type="dxa"/>
          </w:tcPr>
          <w:p w:rsidR="00B9070A" w:rsidRDefault="00B9070A" w:rsidP="0073438E">
            <w:pPr>
              <w:rPr>
                <w:lang w:eastAsia="pl-PL"/>
              </w:rPr>
            </w:pPr>
            <w:r>
              <w:rPr>
                <w:lang w:eastAsia="pl-PL"/>
              </w:rPr>
              <w:t>Scenariusz główny</w:t>
            </w:r>
          </w:p>
        </w:tc>
        <w:tc>
          <w:tcPr>
            <w:tcW w:w="7889" w:type="dxa"/>
          </w:tcPr>
          <w:p w:rsidR="00B9070A" w:rsidRDefault="004A7214" w:rsidP="00B9070A">
            <w:pPr>
              <w:pStyle w:val="Akapitzlist"/>
              <w:numPr>
                <w:ilvl w:val="0"/>
                <w:numId w:val="10"/>
              </w:numPr>
              <w:rPr>
                <w:lang w:eastAsia="pl-PL"/>
              </w:rPr>
            </w:pPr>
            <w:r>
              <w:rPr>
                <w:lang w:eastAsia="pl-PL"/>
              </w:rPr>
              <w:t>Kadrowy</w:t>
            </w:r>
            <w:r w:rsidR="00B9070A">
              <w:rPr>
                <w:lang w:eastAsia="pl-PL"/>
              </w:rPr>
              <w:t xml:space="preserve"> wybiera opcję z </w:t>
            </w:r>
            <w:r>
              <w:rPr>
                <w:lang w:eastAsia="pl-PL"/>
              </w:rPr>
              <w:t>raportu : dzienny, miesięczny, roczny.</w:t>
            </w:r>
          </w:p>
          <w:p w:rsidR="00B9070A" w:rsidRDefault="004A7214" w:rsidP="00B9070A">
            <w:pPr>
              <w:pStyle w:val="Akapitzlist"/>
              <w:numPr>
                <w:ilvl w:val="0"/>
                <w:numId w:val="10"/>
              </w:numPr>
              <w:rPr>
                <w:lang w:eastAsia="pl-PL"/>
              </w:rPr>
            </w:pPr>
            <w:r>
              <w:rPr>
                <w:lang w:eastAsia="pl-PL"/>
              </w:rPr>
              <w:t xml:space="preserve">Kadrowy </w:t>
            </w:r>
            <w:r w:rsidR="00B9070A">
              <w:rPr>
                <w:lang w:eastAsia="pl-PL"/>
              </w:rPr>
              <w:t xml:space="preserve">wybiera </w:t>
            </w:r>
            <w:r>
              <w:rPr>
                <w:lang w:eastAsia="pl-PL"/>
              </w:rPr>
              <w:t>typ raportu: nadgodzin, czasu pracy, wolnego.</w:t>
            </w:r>
          </w:p>
          <w:p w:rsidR="00B9070A" w:rsidRDefault="004A7214" w:rsidP="004A7214">
            <w:pPr>
              <w:pStyle w:val="Akapitzlist"/>
              <w:numPr>
                <w:ilvl w:val="0"/>
                <w:numId w:val="10"/>
              </w:numPr>
              <w:rPr>
                <w:lang w:eastAsia="pl-PL"/>
              </w:rPr>
            </w:pPr>
            <w:r>
              <w:rPr>
                <w:lang w:eastAsia="pl-PL"/>
              </w:rPr>
              <w:t xml:space="preserve">Kadrowy </w:t>
            </w:r>
            <w:r w:rsidR="00B9070A">
              <w:rPr>
                <w:lang w:eastAsia="pl-PL"/>
              </w:rPr>
              <w:t xml:space="preserve">może </w:t>
            </w:r>
            <w:r>
              <w:rPr>
                <w:lang w:eastAsia="pl-PL"/>
              </w:rPr>
              <w:t xml:space="preserve">wydrukować raport lub zapisać do </w:t>
            </w:r>
            <w:proofErr w:type="spellStart"/>
            <w:r>
              <w:rPr>
                <w:lang w:eastAsia="pl-PL"/>
              </w:rPr>
              <w:t>pdfu</w:t>
            </w:r>
            <w:proofErr w:type="spellEnd"/>
            <w:r>
              <w:rPr>
                <w:lang w:eastAsia="pl-PL"/>
              </w:rPr>
              <w:t>.</w:t>
            </w:r>
          </w:p>
        </w:tc>
      </w:tr>
      <w:tr w:rsidR="00B9070A" w:rsidTr="0073438E">
        <w:tc>
          <w:tcPr>
            <w:tcW w:w="1399" w:type="dxa"/>
          </w:tcPr>
          <w:p w:rsidR="00B9070A" w:rsidRDefault="00B9070A" w:rsidP="0073438E">
            <w:pPr>
              <w:rPr>
                <w:lang w:eastAsia="pl-PL"/>
              </w:rPr>
            </w:pPr>
            <w:r>
              <w:rPr>
                <w:lang w:eastAsia="pl-PL"/>
              </w:rPr>
              <w:t>Scenariusz alternatywny</w:t>
            </w:r>
          </w:p>
        </w:tc>
        <w:tc>
          <w:tcPr>
            <w:tcW w:w="7889" w:type="dxa"/>
          </w:tcPr>
          <w:p w:rsidR="00B9070A" w:rsidRDefault="004A7214" w:rsidP="004A7214">
            <w:pPr>
              <w:rPr>
                <w:lang w:eastAsia="pl-PL"/>
              </w:rPr>
            </w:pPr>
            <w:r>
              <w:rPr>
                <w:lang w:eastAsia="pl-PL"/>
              </w:rPr>
              <w:t>Jeśli kadrowy nie zaznaczy wymaganej co najmniej jednej opcji wyskoczy komunikat.</w:t>
            </w:r>
          </w:p>
        </w:tc>
      </w:tr>
    </w:tbl>
    <w:p w:rsidR="00B9070A" w:rsidRDefault="00B9070A" w:rsidP="009416D2">
      <w:pPr>
        <w:rPr>
          <w:lang w:eastAsia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99"/>
        <w:gridCol w:w="7663"/>
      </w:tblGrid>
      <w:tr w:rsidR="00B9070A" w:rsidTr="0073438E">
        <w:tc>
          <w:tcPr>
            <w:tcW w:w="1399" w:type="dxa"/>
          </w:tcPr>
          <w:p w:rsidR="00B9070A" w:rsidRDefault="00B9070A" w:rsidP="0073438E">
            <w:pPr>
              <w:rPr>
                <w:lang w:eastAsia="pl-PL"/>
              </w:rPr>
            </w:pPr>
            <w:r>
              <w:rPr>
                <w:lang w:eastAsia="pl-PL"/>
              </w:rPr>
              <w:t>Nr/Tytuł</w:t>
            </w:r>
          </w:p>
        </w:tc>
        <w:tc>
          <w:tcPr>
            <w:tcW w:w="7889" w:type="dxa"/>
          </w:tcPr>
          <w:p w:rsidR="00B9070A" w:rsidRDefault="00B9070A" w:rsidP="004A7214">
            <w:pPr>
              <w:rPr>
                <w:lang w:eastAsia="pl-PL"/>
              </w:rPr>
            </w:pPr>
            <w:r>
              <w:rPr>
                <w:lang w:eastAsia="pl-PL"/>
              </w:rPr>
              <w:t xml:space="preserve">    </w:t>
            </w:r>
            <w:r w:rsidR="004A7214">
              <w:rPr>
                <w:lang w:eastAsia="pl-PL"/>
              </w:rPr>
              <w:t>5.  Określanie dni wolnych od pracy</w:t>
            </w:r>
          </w:p>
        </w:tc>
      </w:tr>
      <w:tr w:rsidR="00B9070A" w:rsidTr="0073438E">
        <w:tc>
          <w:tcPr>
            <w:tcW w:w="1399" w:type="dxa"/>
          </w:tcPr>
          <w:p w:rsidR="00B9070A" w:rsidRDefault="00B9070A" w:rsidP="0073438E">
            <w:pPr>
              <w:rPr>
                <w:lang w:eastAsia="pl-PL"/>
              </w:rPr>
            </w:pPr>
            <w:r>
              <w:rPr>
                <w:lang w:eastAsia="pl-PL"/>
              </w:rPr>
              <w:t>Poziom</w:t>
            </w:r>
          </w:p>
        </w:tc>
        <w:tc>
          <w:tcPr>
            <w:tcW w:w="7889" w:type="dxa"/>
          </w:tcPr>
          <w:p w:rsidR="00B9070A" w:rsidRDefault="00B9070A" w:rsidP="0073438E">
            <w:pPr>
              <w:rPr>
                <w:lang w:eastAsia="pl-PL"/>
              </w:rPr>
            </w:pPr>
            <w:r>
              <w:rPr>
                <w:lang w:eastAsia="pl-PL"/>
              </w:rPr>
              <w:t>Poprzez aplikację</w:t>
            </w:r>
          </w:p>
        </w:tc>
      </w:tr>
      <w:tr w:rsidR="00B9070A" w:rsidTr="0073438E">
        <w:tc>
          <w:tcPr>
            <w:tcW w:w="1399" w:type="dxa"/>
          </w:tcPr>
          <w:p w:rsidR="00B9070A" w:rsidRDefault="00B9070A" w:rsidP="0073438E">
            <w:pPr>
              <w:rPr>
                <w:lang w:eastAsia="pl-PL"/>
              </w:rPr>
            </w:pPr>
            <w:r>
              <w:rPr>
                <w:lang w:eastAsia="pl-PL"/>
              </w:rPr>
              <w:t>Aktor</w:t>
            </w:r>
          </w:p>
        </w:tc>
        <w:tc>
          <w:tcPr>
            <w:tcW w:w="7889" w:type="dxa"/>
          </w:tcPr>
          <w:p w:rsidR="00B9070A" w:rsidRDefault="004A7214" w:rsidP="0073438E">
            <w:pPr>
              <w:rPr>
                <w:lang w:eastAsia="pl-PL"/>
              </w:rPr>
            </w:pPr>
            <w:r>
              <w:rPr>
                <w:lang w:eastAsia="pl-PL"/>
              </w:rPr>
              <w:t>Kadrowy</w:t>
            </w:r>
          </w:p>
        </w:tc>
      </w:tr>
      <w:tr w:rsidR="00B9070A" w:rsidTr="0073438E">
        <w:tc>
          <w:tcPr>
            <w:tcW w:w="1399" w:type="dxa"/>
          </w:tcPr>
          <w:p w:rsidR="00B9070A" w:rsidRDefault="00B9070A" w:rsidP="0073438E">
            <w:pPr>
              <w:rPr>
                <w:lang w:eastAsia="pl-PL"/>
              </w:rPr>
            </w:pPr>
            <w:r>
              <w:rPr>
                <w:lang w:eastAsia="pl-PL"/>
              </w:rPr>
              <w:t>Scenariusz główny</w:t>
            </w:r>
          </w:p>
        </w:tc>
        <w:tc>
          <w:tcPr>
            <w:tcW w:w="7889" w:type="dxa"/>
          </w:tcPr>
          <w:p w:rsidR="00B9070A" w:rsidRDefault="004A7214" w:rsidP="00B9070A">
            <w:pPr>
              <w:pStyle w:val="Akapitzlist"/>
              <w:numPr>
                <w:ilvl w:val="0"/>
                <w:numId w:val="11"/>
              </w:numPr>
              <w:rPr>
                <w:lang w:eastAsia="pl-PL"/>
              </w:rPr>
            </w:pPr>
            <w:r>
              <w:rPr>
                <w:lang w:eastAsia="pl-PL"/>
              </w:rPr>
              <w:t>Kadrowy</w:t>
            </w:r>
            <w:r w:rsidR="00B9070A">
              <w:rPr>
                <w:lang w:eastAsia="pl-PL"/>
              </w:rPr>
              <w:t xml:space="preserve"> </w:t>
            </w:r>
            <w:r>
              <w:rPr>
                <w:lang w:eastAsia="pl-PL"/>
              </w:rPr>
              <w:t>wybiera w kalendarzu dni wolne od pracy.</w:t>
            </w:r>
          </w:p>
          <w:p w:rsidR="00B9070A" w:rsidRDefault="004A7214" w:rsidP="00B9070A">
            <w:pPr>
              <w:pStyle w:val="Akapitzlist"/>
              <w:numPr>
                <w:ilvl w:val="0"/>
                <w:numId w:val="11"/>
              </w:numPr>
              <w:rPr>
                <w:lang w:eastAsia="pl-PL"/>
              </w:rPr>
            </w:pPr>
            <w:r>
              <w:rPr>
                <w:lang w:eastAsia="pl-PL"/>
              </w:rPr>
              <w:t>Kadrowy może użyć kalendarza dni wolnych dla np.: danego kraju.</w:t>
            </w:r>
          </w:p>
          <w:p w:rsidR="00B9070A" w:rsidRDefault="00B9070A" w:rsidP="004A7214">
            <w:pPr>
              <w:ind w:left="360"/>
              <w:rPr>
                <w:lang w:eastAsia="pl-PL"/>
              </w:rPr>
            </w:pPr>
          </w:p>
        </w:tc>
      </w:tr>
      <w:tr w:rsidR="00B9070A" w:rsidTr="0073438E">
        <w:tc>
          <w:tcPr>
            <w:tcW w:w="1399" w:type="dxa"/>
          </w:tcPr>
          <w:p w:rsidR="00B9070A" w:rsidRDefault="00B9070A" w:rsidP="0073438E">
            <w:pPr>
              <w:rPr>
                <w:lang w:eastAsia="pl-PL"/>
              </w:rPr>
            </w:pPr>
            <w:r>
              <w:rPr>
                <w:lang w:eastAsia="pl-PL"/>
              </w:rPr>
              <w:t>Scenariusz alternatywny</w:t>
            </w:r>
          </w:p>
        </w:tc>
        <w:tc>
          <w:tcPr>
            <w:tcW w:w="7889" w:type="dxa"/>
          </w:tcPr>
          <w:p w:rsidR="00B9070A" w:rsidRDefault="00B9070A" w:rsidP="004A7214">
            <w:pPr>
              <w:rPr>
                <w:lang w:eastAsia="pl-PL"/>
              </w:rPr>
            </w:pPr>
            <w:r>
              <w:rPr>
                <w:lang w:eastAsia="pl-PL"/>
              </w:rPr>
              <w:t xml:space="preserve">Jeśli </w:t>
            </w:r>
            <w:r w:rsidR="004A7214">
              <w:rPr>
                <w:lang w:eastAsia="pl-PL"/>
              </w:rPr>
              <w:t>kadrowy</w:t>
            </w:r>
            <w:r>
              <w:rPr>
                <w:lang w:eastAsia="pl-PL"/>
              </w:rPr>
              <w:t xml:space="preserve"> </w:t>
            </w:r>
            <w:r w:rsidR="004A7214">
              <w:rPr>
                <w:lang w:eastAsia="pl-PL"/>
              </w:rPr>
              <w:t>wybierze więcej dni wolnych w roku niż 30% wyskakuje komunikat.</w:t>
            </w:r>
          </w:p>
        </w:tc>
      </w:tr>
    </w:tbl>
    <w:p w:rsidR="00B9070A" w:rsidRDefault="00B9070A" w:rsidP="009416D2">
      <w:pPr>
        <w:rPr>
          <w:lang w:eastAsia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99"/>
        <w:gridCol w:w="7663"/>
      </w:tblGrid>
      <w:tr w:rsidR="00B9070A" w:rsidTr="0073438E">
        <w:tc>
          <w:tcPr>
            <w:tcW w:w="1399" w:type="dxa"/>
          </w:tcPr>
          <w:p w:rsidR="00B9070A" w:rsidRDefault="00B9070A" w:rsidP="0073438E">
            <w:pPr>
              <w:rPr>
                <w:lang w:eastAsia="pl-PL"/>
              </w:rPr>
            </w:pPr>
            <w:r>
              <w:rPr>
                <w:lang w:eastAsia="pl-PL"/>
              </w:rPr>
              <w:t>Nr/Tytuł</w:t>
            </w:r>
          </w:p>
        </w:tc>
        <w:tc>
          <w:tcPr>
            <w:tcW w:w="7889" w:type="dxa"/>
          </w:tcPr>
          <w:p w:rsidR="00B9070A" w:rsidRDefault="004A7214" w:rsidP="004A7214">
            <w:pPr>
              <w:pStyle w:val="Akapitzlist"/>
              <w:numPr>
                <w:ilvl w:val="0"/>
                <w:numId w:val="15"/>
              </w:numPr>
              <w:rPr>
                <w:lang w:eastAsia="pl-PL"/>
              </w:rPr>
            </w:pPr>
            <w:r>
              <w:rPr>
                <w:lang w:eastAsia="pl-PL"/>
              </w:rPr>
              <w:t>Zatwierdzanie odrzucanie wniosków</w:t>
            </w:r>
          </w:p>
        </w:tc>
      </w:tr>
      <w:tr w:rsidR="00B9070A" w:rsidTr="0073438E">
        <w:tc>
          <w:tcPr>
            <w:tcW w:w="1399" w:type="dxa"/>
          </w:tcPr>
          <w:p w:rsidR="00B9070A" w:rsidRDefault="00B9070A" w:rsidP="0073438E">
            <w:pPr>
              <w:rPr>
                <w:lang w:eastAsia="pl-PL"/>
              </w:rPr>
            </w:pPr>
            <w:r>
              <w:rPr>
                <w:lang w:eastAsia="pl-PL"/>
              </w:rPr>
              <w:t>Poziom</w:t>
            </w:r>
          </w:p>
        </w:tc>
        <w:tc>
          <w:tcPr>
            <w:tcW w:w="7889" w:type="dxa"/>
          </w:tcPr>
          <w:p w:rsidR="00B9070A" w:rsidRDefault="00B9070A" w:rsidP="0073438E">
            <w:pPr>
              <w:rPr>
                <w:lang w:eastAsia="pl-PL"/>
              </w:rPr>
            </w:pPr>
            <w:r>
              <w:rPr>
                <w:lang w:eastAsia="pl-PL"/>
              </w:rPr>
              <w:t>Poprzez aplikację</w:t>
            </w:r>
          </w:p>
        </w:tc>
      </w:tr>
      <w:tr w:rsidR="00B9070A" w:rsidTr="0073438E">
        <w:tc>
          <w:tcPr>
            <w:tcW w:w="1399" w:type="dxa"/>
          </w:tcPr>
          <w:p w:rsidR="00B9070A" w:rsidRDefault="00B9070A" w:rsidP="0073438E">
            <w:pPr>
              <w:rPr>
                <w:lang w:eastAsia="pl-PL"/>
              </w:rPr>
            </w:pPr>
            <w:r>
              <w:rPr>
                <w:lang w:eastAsia="pl-PL"/>
              </w:rPr>
              <w:t>Aktor</w:t>
            </w:r>
          </w:p>
        </w:tc>
        <w:tc>
          <w:tcPr>
            <w:tcW w:w="7889" w:type="dxa"/>
          </w:tcPr>
          <w:p w:rsidR="00B9070A" w:rsidRDefault="004A7214" w:rsidP="0073438E">
            <w:pPr>
              <w:rPr>
                <w:lang w:eastAsia="pl-PL"/>
              </w:rPr>
            </w:pPr>
            <w:r>
              <w:rPr>
                <w:lang w:eastAsia="pl-PL"/>
              </w:rPr>
              <w:t>Przełożony</w:t>
            </w:r>
          </w:p>
        </w:tc>
      </w:tr>
      <w:tr w:rsidR="00B9070A" w:rsidTr="0073438E">
        <w:tc>
          <w:tcPr>
            <w:tcW w:w="1399" w:type="dxa"/>
          </w:tcPr>
          <w:p w:rsidR="00B9070A" w:rsidRDefault="00B9070A" w:rsidP="0073438E">
            <w:pPr>
              <w:rPr>
                <w:lang w:eastAsia="pl-PL"/>
              </w:rPr>
            </w:pPr>
            <w:r>
              <w:rPr>
                <w:lang w:eastAsia="pl-PL"/>
              </w:rPr>
              <w:t>Scenariusz główny</w:t>
            </w:r>
          </w:p>
        </w:tc>
        <w:tc>
          <w:tcPr>
            <w:tcW w:w="7889" w:type="dxa"/>
          </w:tcPr>
          <w:p w:rsidR="00B9070A" w:rsidRDefault="004A7214" w:rsidP="00B9070A">
            <w:pPr>
              <w:pStyle w:val="Akapitzlist"/>
              <w:numPr>
                <w:ilvl w:val="0"/>
                <w:numId w:val="12"/>
              </w:numPr>
              <w:rPr>
                <w:lang w:eastAsia="pl-PL"/>
              </w:rPr>
            </w:pPr>
            <w:r>
              <w:rPr>
                <w:lang w:eastAsia="pl-PL"/>
              </w:rPr>
              <w:t>Przełożony</w:t>
            </w:r>
            <w:r>
              <w:rPr>
                <w:lang w:eastAsia="pl-PL"/>
              </w:rPr>
              <w:t xml:space="preserve"> widzi wnioski wszystkich swoich pracowników.</w:t>
            </w:r>
          </w:p>
          <w:p w:rsidR="00B9070A" w:rsidRDefault="004A7214" w:rsidP="00B9070A">
            <w:pPr>
              <w:pStyle w:val="Akapitzlist"/>
              <w:numPr>
                <w:ilvl w:val="0"/>
                <w:numId w:val="12"/>
              </w:numPr>
              <w:rPr>
                <w:lang w:eastAsia="pl-PL"/>
              </w:rPr>
            </w:pPr>
            <w:r>
              <w:rPr>
                <w:lang w:eastAsia="pl-PL"/>
              </w:rPr>
              <w:t xml:space="preserve">Przełożony </w:t>
            </w:r>
            <w:r>
              <w:rPr>
                <w:lang w:eastAsia="pl-PL"/>
              </w:rPr>
              <w:t>wybiera wniosek.</w:t>
            </w:r>
          </w:p>
          <w:p w:rsidR="00B9070A" w:rsidRDefault="004A7214" w:rsidP="004A7214">
            <w:pPr>
              <w:pStyle w:val="Akapitzlist"/>
              <w:numPr>
                <w:ilvl w:val="0"/>
                <w:numId w:val="12"/>
              </w:numPr>
              <w:rPr>
                <w:lang w:eastAsia="pl-PL"/>
              </w:rPr>
            </w:pPr>
            <w:r>
              <w:rPr>
                <w:lang w:eastAsia="pl-PL"/>
              </w:rPr>
              <w:t xml:space="preserve">Przełożony </w:t>
            </w:r>
            <w:r w:rsidR="00B9070A">
              <w:rPr>
                <w:lang w:eastAsia="pl-PL"/>
              </w:rPr>
              <w:t xml:space="preserve">może </w:t>
            </w:r>
            <w:r>
              <w:rPr>
                <w:lang w:eastAsia="pl-PL"/>
              </w:rPr>
              <w:t>zatwierdzić lub odrzucić wniosek i dodać komentarz</w:t>
            </w:r>
            <w:r w:rsidR="00B9070A">
              <w:rPr>
                <w:lang w:eastAsia="pl-PL"/>
              </w:rPr>
              <w:t>.</w:t>
            </w:r>
          </w:p>
        </w:tc>
      </w:tr>
      <w:tr w:rsidR="00B9070A" w:rsidTr="0073438E">
        <w:tc>
          <w:tcPr>
            <w:tcW w:w="1399" w:type="dxa"/>
          </w:tcPr>
          <w:p w:rsidR="00B9070A" w:rsidRDefault="00B9070A" w:rsidP="0073438E">
            <w:pPr>
              <w:rPr>
                <w:lang w:eastAsia="pl-PL"/>
              </w:rPr>
            </w:pPr>
            <w:r>
              <w:rPr>
                <w:lang w:eastAsia="pl-PL"/>
              </w:rPr>
              <w:t>Scenariusz alternatywny</w:t>
            </w:r>
          </w:p>
        </w:tc>
        <w:tc>
          <w:tcPr>
            <w:tcW w:w="7889" w:type="dxa"/>
          </w:tcPr>
          <w:p w:rsidR="00B9070A" w:rsidRDefault="00B9070A" w:rsidP="004A7214">
            <w:pPr>
              <w:rPr>
                <w:lang w:eastAsia="pl-PL"/>
              </w:rPr>
            </w:pPr>
            <w:r>
              <w:rPr>
                <w:lang w:eastAsia="pl-PL"/>
              </w:rPr>
              <w:t xml:space="preserve">Jeśli </w:t>
            </w:r>
            <w:r w:rsidR="004A7214">
              <w:rPr>
                <w:lang w:eastAsia="pl-PL"/>
              </w:rPr>
              <w:t>p</w:t>
            </w:r>
            <w:r w:rsidR="004A7214">
              <w:rPr>
                <w:lang w:eastAsia="pl-PL"/>
              </w:rPr>
              <w:t xml:space="preserve">rzełożony </w:t>
            </w:r>
            <w:r w:rsidR="004A7214">
              <w:rPr>
                <w:lang w:eastAsia="pl-PL"/>
              </w:rPr>
              <w:t>nie wchodzi do zakładki wniosków to przychodzą mu powiadomienia na telefon o aktywnych wnioskach.</w:t>
            </w:r>
          </w:p>
        </w:tc>
      </w:tr>
    </w:tbl>
    <w:p w:rsidR="00B9070A" w:rsidRDefault="00B9070A" w:rsidP="009416D2">
      <w:pPr>
        <w:rPr>
          <w:lang w:eastAsia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99"/>
        <w:gridCol w:w="7663"/>
      </w:tblGrid>
      <w:tr w:rsidR="00B9070A" w:rsidTr="0073438E">
        <w:tc>
          <w:tcPr>
            <w:tcW w:w="1399" w:type="dxa"/>
          </w:tcPr>
          <w:p w:rsidR="00B9070A" w:rsidRDefault="00B9070A" w:rsidP="0073438E">
            <w:pPr>
              <w:rPr>
                <w:lang w:eastAsia="pl-PL"/>
              </w:rPr>
            </w:pPr>
            <w:r>
              <w:rPr>
                <w:lang w:eastAsia="pl-PL"/>
              </w:rPr>
              <w:t>Nr/Tytuł</w:t>
            </w:r>
          </w:p>
        </w:tc>
        <w:tc>
          <w:tcPr>
            <w:tcW w:w="7889" w:type="dxa"/>
          </w:tcPr>
          <w:p w:rsidR="00B9070A" w:rsidRDefault="00B9070A" w:rsidP="004A7214">
            <w:pPr>
              <w:rPr>
                <w:lang w:eastAsia="pl-PL"/>
              </w:rPr>
            </w:pPr>
            <w:r>
              <w:rPr>
                <w:lang w:eastAsia="pl-PL"/>
              </w:rPr>
              <w:t xml:space="preserve">    </w:t>
            </w:r>
            <w:r w:rsidR="004A7214">
              <w:rPr>
                <w:lang w:eastAsia="pl-PL"/>
              </w:rPr>
              <w:t>7</w:t>
            </w:r>
            <w:r>
              <w:rPr>
                <w:lang w:eastAsia="pl-PL"/>
              </w:rPr>
              <w:t xml:space="preserve">.  </w:t>
            </w:r>
            <w:r w:rsidR="004A7214">
              <w:rPr>
                <w:lang w:eastAsia="pl-PL"/>
              </w:rPr>
              <w:t>Podgląd informacji o podwładnych pracownikach.</w:t>
            </w:r>
          </w:p>
        </w:tc>
      </w:tr>
      <w:tr w:rsidR="00B9070A" w:rsidTr="0073438E">
        <w:tc>
          <w:tcPr>
            <w:tcW w:w="1399" w:type="dxa"/>
          </w:tcPr>
          <w:p w:rsidR="00B9070A" w:rsidRDefault="00B9070A" w:rsidP="0073438E">
            <w:pPr>
              <w:rPr>
                <w:lang w:eastAsia="pl-PL"/>
              </w:rPr>
            </w:pPr>
            <w:r>
              <w:rPr>
                <w:lang w:eastAsia="pl-PL"/>
              </w:rPr>
              <w:t>Poziom</w:t>
            </w:r>
          </w:p>
        </w:tc>
        <w:tc>
          <w:tcPr>
            <w:tcW w:w="7889" w:type="dxa"/>
          </w:tcPr>
          <w:p w:rsidR="00B9070A" w:rsidRDefault="00B9070A" w:rsidP="0073438E">
            <w:pPr>
              <w:rPr>
                <w:lang w:eastAsia="pl-PL"/>
              </w:rPr>
            </w:pPr>
            <w:r>
              <w:rPr>
                <w:lang w:eastAsia="pl-PL"/>
              </w:rPr>
              <w:t>Poprzez aplikację</w:t>
            </w:r>
          </w:p>
        </w:tc>
      </w:tr>
      <w:tr w:rsidR="00B9070A" w:rsidTr="0073438E">
        <w:tc>
          <w:tcPr>
            <w:tcW w:w="1399" w:type="dxa"/>
          </w:tcPr>
          <w:p w:rsidR="00B9070A" w:rsidRDefault="00B9070A" w:rsidP="0073438E">
            <w:pPr>
              <w:rPr>
                <w:lang w:eastAsia="pl-PL"/>
              </w:rPr>
            </w:pPr>
            <w:r>
              <w:rPr>
                <w:lang w:eastAsia="pl-PL"/>
              </w:rPr>
              <w:t>Aktor</w:t>
            </w:r>
          </w:p>
        </w:tc>
        <w:tc>
          <w:tcPr>
            <w:tcW w:w="7889" w:type="dxa"/>
          </w:tcPr>
          <w:p w:rsidR="00B9070A" w:rsidRDefault="004A7214" w:rsidP="0073438E">
            <w:pPr>
              <w:rPr>
                <w:lang w:eastAsia="pl-PL"/>
              </w:rPr>
            </w:pPr>
            <w:r>
              <w:rPr>
                <w:lang w:eastAsia="pl-PL"/>
              </w:rPr>
              <w:t>Przełożony</w:t>
            </w:r>
          </w:p>
        </w:tc>
      </w:tr>
      <w:tr w:rsidR="00B9070A" w:rsidTr="0073438E">
        <w:tc>
          <w:tcPr>
            <w:tcW w:w="1399" w:type="dxa"/>
          </w:tcPr>
          <w:p w:rsidR="00B9070A" w:rsidRDefault="00B9070A" w:rsidP="0073438E">
            <w:pPr>
              <w:rPr>
                <w:lang w:eastAsia="pl-PL"/>
              </w:rPr>
            </w:pPr>
            <w:r>
              <w:rPr>
                <w:lang w:eastAsia="pl-PL"/>
              </w:rPr>
              <w:t>Scenariusz główny</w:t>
            </w:r>
          </w:p>
        </w:tc>
        <w:tc>
          <w:tcPr>
            <w:tcW w:w="7889" w:type="dxa"/>
          </w:tcPr>
          <w:p w:rsidR="00B9070A" w:rsidRDefault="004A7214" w:rsidP="00B9070A">
            <w:pPr>
              <w:pStyle w:val="Akapitzlist"/>
              <w:numPr>
                <w:ilvl w:val="0"/>
                <w:numId w:val="13"/>
              </w:numPr>
              <w:rPr>
                <w:lang w:eastAsia="pl-PL"/>
              </w:rPr>
            </w:pPr>
            <w:r>
              <w:rPr>
                <w:lang w:eastAsia="pl-PL"/>
              </w:rPr>
              <w:t>Przełożony</w:t>
            </w:r>
            <w:r>
              <w:rPr>
                <w:lang w:eastAsia="pl-PL"/>
              </w:rPr>
              <w:t xml:space="preserve"> </w:t>
            </w:r>
            <w:r w:rsidR="00B9070A">
              <w:rPr>
                <w:lang w:eastAsia="pl-PL"/>
              </w:rPr>
              <w:t xml:space="preserve">wybiera </w:t>
            </w:r>
            <w:r>
              <w:rPr>
                <w:lang w:eastAsia="pl-PL"/>
              </w:rPr>
              <w:t>pracownika.</w:t>
            </w:r>
          </w:p>
          <w:p w:rsidR="00B9070A" w:rsidRDefault="004A7214" w:rsidP="004A7214">
            <w:pPr>
              <w:pStyle w:val="Akapitzlist"/>
              <w:numPr>
                <w:ilvl w:val="0"/>
                <w:numId w:val="13"/>
              </w:numPr>
              <w:rPr>
                <w:lang w:eastAsia="pl-PL"/>
              </w:rPr>
            </w:pPr>
            <w:r>
              <w:rPr>
                <w:lang w:eastAsia="pl-PL"/>
              </w:rPr>
              <w:t>Przełożony może obejrzeć czas pracy oraz wszystkie dane swojego pracownika.</w:t>
            </w:r>
          </w:p>
        </w:tc>
      </w:tr>
      <w:tr w:rsidR="00B9070A" w:rsidTr="0073438E">
        <w:tc>
          <w:tcPr>
            <w:tcW w:w="1399" w:type="dxa"/>
          </w:tcPr>
          <w:p w:rsidR="00B9070A" w:rsidRDefault="00B9070A" w:rsidP="0073438E">
            <w:pPr>
              <w:rPr>
                <w:lang w:eastAsia="pl-PL"/>
              </w:rPr>
            </w:pPr>
            <w:r>
              <w:rPr>
                <w:lang w:eastAsia="pl-PL"/>
              </w:rPr>
              <w:lastRenderedPageBreak/>
              <w:t>Scenariusz alternatywny</w:t>
            </w:r>
          </w:p>
        </w:tc>
        <w:tc>
          <w:tcPr>
            <w:tcW w:w="7889" w:type="dxa"/>
          </w:tcPr>
          <w:p w:rsidR="00B9070A" w:rsidRDefault="00B9070A" w:rsidP="004A7214">
            <w:pPr>
              <w:rPr>
                <w:lang w:eastAsia="pl-PL"/>
              </w:rPr>
            </w:pPr>
            <w:r>
              <w:rPr>
                <w:lang w:eastAsia="pl-PL"/>
              </w:rPr>
              <w:t xml:space="preserve">Jeśli </w:t>
            </w:r>
            <w:r w:rsidR="004A7214">
              <w:rPr>
                <w:lang w:eastAsia="pl-PL"/>
              </w:rPr>
              <w:t>pracownik nie pracuje jest zastosowany odpowiedni komunikat.</w:t>
            </w:r>
          </w:p>
        </w:tc>
      </w:tr>
    </w:tbl>
    <w:p w:rsidR="00B9070A" w:rsidRDefault="00B9070A" w:rsidP="009416D2">
      <w:pPr>
        <w:rPr>
          <w:lang w:eastAsia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99"/>
        <w:gridCol w:w="7663"/>
      </w:tblGrid>
      <w:tr w:rsidR="004A7214" w:rsidTr="00F82F07">
        <w:tc>
          <w:tcPr>
            <w:tcW w:w="1399" w:type="dxa"/>
          </w:tcPr>
          <w:p w:rsidR="004A7214" w:rsidRDefault="004A7214" w:rsidP="00F82F07">
            <w:pPr>
              <w:rPr>
                <w:lang w:eastAsia="pl-PL"/>
              </w:rPr>
            </w:pPr>
            <w:r>
              <w:rPr>
                <w:lang w:eastAsia="pl-PL"/>
              </w:rPr>
              <w:t>Nr/Tytuł</w:t>
            </w:r>
          </w:p>
        </w:tc>
        <w:tc>
          <w:tcPr>
            <w:tcW w:w="7889" w:type="dxa"/>
          </w:tcPr>
          <w:p w:rsidR="004A7214" w:rsidRDefault="004A7214" w:rsidP="00757E4A">
            <w:pPr>
              <w:rPr>
                <w:lang w:eastAsia="pl-PL"/>
              </w:rPr>
            </w:pPr>
            <w:r>
              <w:rPr>
                <w:lang w:eastAsia="pl-PL"/>
              </w:rPr>
              <w:t xml:space="preserve">    </w:t>
            </w:r>
            <w:r w:rsidR="00757E4A">
              <w:rPr>
                <w:lang w:eastAsia="pl-PL"/>
              </w:rPr>
              <w:t>8.  Korygowanie wpisów</w:t>
            </w:r>
          </w:p>
        </w:tc>
      </w:tr>
      <w:tr w:rsidR="004A7214" w:rsidTr="00F82F07">
        <w:tc>
          <w:tcPr>
            <w:tcW w:w="1399" w:type="dxa"/>
          </w:tcPr>
          <w:p w:rsidR="004A7214" w:rsidRDefault="004A7214" w:rsidP="00F82F07">
            <w:pPr>
              <w:rPr>
                <w:lang w:eastAsia="pl-PL"/>
              </w:rPr>
            </w:pPr>
            <w:r>
              <w:rPr>
                <w:lang w:eastAsia="pl-PL"/>
              </w:rPr>
              <w:t>Poziom</w:t>
            </w:r>
          </w:p>
        </w:tc>
        <w:tc>
          <w:tcPr>
            <w:tcW w:w="7889" w:type="dxa"/>
          </w:tcPr>
          <w:p w:rsidR="004A7214" w:rsidRDefault="004A7214" w:rsidP="00F82F07">
            <w:pPr>
              <w:rPr>
                <w:lang w:eastAsia="pl-PL"/>
              </w:rPr>
            </w:pPr>
            <w:r>
              <w:rPr>
                <w:lang w:eastAsia="pl-PL"/>
              </w:rPr>
              <w:t>Poprzez aplikację</w:t>
            </w:r>
          </w:p>
        </w:tc>
      </w:tr>
      <w:tr w:rsidR="004A7214" w:rsidTr="00F82F07">
        <w:tc>
          <w:tcPr>
            <w:tcW w:w="1399" w:type="dxa"/>
          </w:tcPr>
          <w:p w:rsidR="004A7214" w:rsidRDefault="004A7214" w:rsidP="00F82F07">
            <w:pPr>
              <w:rPr>
                <w:lang w:eastAsia="pl-PL"/>
              </w:rPr>
            </w:pPr>
            <w:r>
              <w:rPr>
                <w:lang w:eastAsia="pl-PL"/>
              </w:rPr>
              <w:t>Aktor</w:t>
            </w:r>
          </w:p>
        </w:tc>
        <w:tc>
          <w:tcPr>
            <w:tcW w:w="7889" w:type="dxa"/>
          </w:tcPr>
          <w:p w:rsidR="004A7214" w:rsidRDefault="00757E4A" w:rsidP="00F82F07">
            <w:pPr>
              <w:rPr>
                <w:lang w:eastAsia="pl-PL"/>
              </w:rPr>
            </w:pPr>
            <w:r>
              <w:rPr>
                <w:lang w:eastAsia="pl-PL"/>
              </w:rPr>
              <w:t>Personalny</w:t>
            </w:r>
          </w:p>
        </w:tc>
      </w:tr>
      <w:tr w:rsidR="004A7214" w:rsidTr="00F82F07">
        <w:tc>
          <w:tcPr>
            <w:tcW w:w="1399" w:type="dxa"/>
          </w:tcPr>
          <w:p w:rsidR="004A7214" w:rsidRDefault="004A7214" w:rsidP="00F82F07">
            <w:pPr>
              <w:rPr>
                <w:lang w:eastAsia="pl-PL"/>
              </w:rPr>
            </w:pPr>
            <w:r>
              <w:rPr>
                <w:lang w:eastAsia="pl-PL"/>
              </w:rPr>
              <w:t>Scenariusz główny</w:t>
            </w:r>
          </w:p>
        </w:tc>
        <w:tc>
          <w:tcPr>
            <w:tcW w:w="7889" w:type="dxa"/>
          </w:tcPr>
          <w:p w:rsidR="004A7214" w:rsidRDefault="00757E4A" w:rsidP="004A7214">
            <w:pPr>
              <w:pStyle w:val="Akapitzlist"/>
              <w:numPr>
                <w:ilvl w:val="0"/>
                <w:numId w:val="14"/>
              </w:numPr>
              <w:rPr>
                <w:lang w:eastAsia="pl-PL"/>
              </w:rPr>
            </w:pPr>
            <w:r>
              <w:rPr>
                <w:lang w:eastAsia="pl-PL"/>
              </w:rPr>
              <w:t>Personalny</w:t>
            </w:r>
            <w:r>
              <w:rPr>
                <w:lang w:eastAsia="pl-PL"/>
              </w:rPr>
              <w:t xml:space="preserve"> </w:t>
            </w:r>
            <w:r w:rsidR="004A7214">
              <w:rPr>
                <w:lang w:eastAsia="pl-PL"/>
              </w:rPr>
              <w:t xml:space="preserve">wybiera </w:t>
            </w:r>
            <w:r>
              <w:rPr>
                <w:lang w:eastAsia="pl-PL"/>
              </w:rPr>
              <w:t>pracownika.</w:t>
            </w:r>
          </w:p>
          <w:p w:rsidR="004A7214" w:rsidRDefault="00757E4A" w:rsidP="00757E4A">
            <w:pPr>
              <w:pStyle w:val="Akapitzlist"/>
              <w:numPr>
                <w:ilvl w:val="0"/>
                <w:numId w:val="14"/>
              </w:numPr>
              <w:rPr>
                <w:lang w:eastAsia="pl-PL"/>
              </w:rPr>
            </w:pPr>
            <w:r>
              <w:rPr>
                <w:lang w:eastAsia="pl-PL"/>
              </w:rPr>
              <w:t>Personalny</w:t>
            </w:r>
            <w:r>
              <w:rPr>
                <w:lang w:eastAsia="pl-PL"/>
              </w:rPr>
              <w:t xml:space="preserve"> poprawia czas pracy, urlopy, nadgodziny i korygować </w:t>
            </w:r>
            <w:proofErr w:type="spellStart"/>
            <w:r>
              <w:rPr>
                <w:lang w:eastAsia="pl-PL"/>
              </w:rPr>
              <w:t>wej</w:t>
            </w:r>
            <w:proofErr w:type="spellEnd"/>
            <w:r>
              <w:rPr>
                <w:lang w:eastAsia="pl-PL"/>
              </w:rPr>
              <w:t>/wyj.</w:t>
            </w:r>
          </w:p>
        </w:tc>
      </w:tr>
      <w:tr w:rsidR="004A7214" w:rsidTr="00F82F07">
        <w:tc>
          <w:tcPr>
            <w:tcW w:w="1399" w:type="dxa"/>
          </w:tcPr>
          <w:p w:rsidR="004A7214" w:rsidRDefault="004A7214" w:rsidP="00F82F07">
            <w:pPr>
              <w:rPr>
                <w:lang w:eastAsia="pl-PL"/>
              </w:rPr>
            </w:pPr>
            <w:r>
              <w:rPr>
                <w:lang w:eastAsia="pl-PL"/>
              </w:rPr>
              <w:t>Scenariusz alternatywny</w:t>
            </w:r>
          </w:p>
        </w:tc>
        <w:tc>
          <w:tcPr>
            <w:tcW w:w="7889" w:type="dxa"/>
          </w:tcPr>
          <w:p w:rsidR="004A7214" w:rsidRDefault="00757E4A" w:rsidP="00F82F07">
            <w:pPr>
              <w:rPr>
                <w:lang w:eastAsia="pl-PL"/>
              </w:rPr>
            </w:pPr>
            <w:r>
              <w:rPr>
                <w:lang w:eastAsia="pl-PL"/>
              </w:rPr>
              <w:t>Jeśli personalny próbuje dać za długi czas pracy wyskakuje odpowiedni komunikat.</w:t>
            </w:r>
          </w:p>
        </w:tc>
      </w:tr>
    </w:tbl>
    <w:p w:rsidR="009416D2" w:rsidRDefault="009416D2" w:rsidP="009416D2">
      <w:pPr>
        <w:rPr>
          <w:lang w:eastAsia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99"/>
        <w:gridCol w:w="7663"/>
      </w:tblGrid>
      <w:tr w:rsidR="00757E4A" w:rsidTr="00F82F07">
        <w:tc>
          <w:tcPr>
            <w:tcW w:w="1399" w:type="dxa"/>
          </w:tcPr>
          <w:p w:rsidR="00757E4A" w:rsidRDefault="00757E4A" w:rsidP="00F82F07">
            <w:pPr>
              <w:rPr>
                <w:lang w:eastAsia="pl-PL"/>
              </w:rPr>
            </w:pPr>
            <w:r>
              <w:rPr>
                <w:lang w:eastAsia="pl-PL"/>
              </w:rPr>
              <w:t>Nr/Tytuł</w:t>
            </w:r>
          </w:p>
        </w:tc>
        <w:tc>
          <w:tcPr>
            <w:tcW w:w="7889" w:type="dxa"/>
          </w:tcPr>
          <w:p w:rsidR="00757E4A" w:rsidRDefault="00757E4A" w:rsidP="00757E4A">
            <w:pPr>
              <w:rPr>
                <w:lang w:eastAsia="pl-PL"/>
              </w:rPr>
            </w:pPr>
            <w:r>
              <w:rPr>
                <w:lang w:eastAsia="pl-PL"/>
              </w:rPr>
              <w:t xml:space="preserve">    </w:t>
            </w:r>
            <w:r>
              <w:rPr>
                <w:lang w:eastAsia="pl-PL"/>
              </w:rPr>
              <w:t>9</w:t>
            </w:r>
            <w:r>
              <w:rPr>
                <w:lang w:eastAsia="pl-PL"/>
              </w:rPr>
              <w:t xml:space="preserve">.  </w:t>
            </w:r>
            <w:r>
              <w:rPr>
                <w:lang w:eastAsia="pl-PL"/>
              </w:rPr>
              <w:t>Wprowadzanie/edycja/usuwanie danych o pracownikach</w:t>
            </w:r>
          </w:p>
        </w:tc>
      </w:tr>
      <w:tr w:rsidR="00757E4A" w:rsidTr="00F82F07">
        <w:tc>
          <w:tcPr>
            <w:tcW w:w="1399" w:type="dxa"/>
          </w:tcPr>
          <w:p w:rsidR="00757E4A" w:rsidRDefault="00757E4A" w:rsidP="00F82F07">
            <w:pPr>
              <w:rPr>
                <w:lang w:eastAsia="pl-PL"/>
              </w:rPr>
            </w:pPr>
            <w:r>
              <w:rPr>
                <w:lang w:eastAsia="pl-PL"/>
              </w:rPr>
              <w:t>Poziom</w:t>
            </w:r>
          </w:p>
        </w:tc>
        <w:tc>
          <w:tcPr>
            <w:tcW w:w="7889" w:type="dxa"/>
          </w:tcPr>
          <w:p w:rsidR="00757E4A" w:rsidRDefault="00757E4A" w:rsidP="00F82F07">
            <w:pPr>
              <w:rPr>
                <w:lang w:eastAsia="pl-PL"/>
              </w:rPr>
            </w:pPr>
            <w:r>
              <w:rPr>
                <w:lang w:eastAsia="pl-PL"/>
              </w:rPr>
              <w:t>Poprzez aplikację</w:t>
            </w:r>
          </w:p>
        </w:tc>
      </w:tr>
      <w:tr w:rsidR="00757E4A" w:rsidTr="00F82F07">
        <w:tc>
          <w:tcPr>
            <w:tcW w:w="1399" w:type="dxa"/>
          </w:tcPr>
          <w:p w:rsidR="00757E4A" w:rsidRDefault="00757E4A" w:rsidP="00F82F07">
            <w:pPr>
              <w:rPr>
                <w:lang w:eastAsia="pl-PL"/>
              </w:rPr>
            </w:pPr>
            <w:r>
              <w:rPr>
                <w:lang w:eastAsia="pl-PL"/>
              </w:rPr>
              <w:t>Aktor</w:t>
            </w:r>
          </w:p>
        </w:tc>
        <w:tc>
          <w:tcPr>
            <w:tcW w:w="7889" w:type="dxa"/>
          </w:tcPr>
          <w:p w:rsidR="00757E4A" w:rsidRDefault="00757E4A" w:rsidP="00F82F07">
            <w:pPr>
              <w:rPr>
                <w:lang w:eastAsia="pl-PL"/>
              </w:rPr>
            </w:pPr>
            <w:r>
              <w:rPr>
                <w:lang w:eastAsia="pl-PL"/>
              </w:rPr>
              <w:t>Personalny</w:t>
            </w:r>
          </w:p>
        </w:tc>
      </w:tr>
      <w:tr w:rsidR="00757E4A" w:rsidTr="00F82F07">
        <w:tc>
          <w:tcPr>
            <w:tcW w:w="1399" w:type="dxa"/>
          </w:tcPr>
          <w:p w:rsidR="00757E4A" w:rsidRDefault="00757E4A" w:rsidP="00F82F07">
            <w:pPr>
              <w:rPr>
                <w:lang w:eastAsia="pl-PL"/>
              </w:rPr>
            </w:pPr>
            <w:r>
              <w:rPr>
                <w:lang w:eastAsia="pl-PL"/>
              </w:rPr>
              <w:t>Scenariusz główny</w:t>
            </w:r>
          </w:p>
        </w:tc>
        <w:tc>
          <w:tcPr>
            <w:tcW w:w="7889" w:type="dxa"/>
          </w:tcPr>
          <w:p w:rsidR="00757E4A" w:rsidRDefault="00757E4A" w:rsidP="00757E4A">
            <w:pPr>
              <w:pStyle w:val="Akapitzlist"/>
              <w:numPr>
                <w:ilvl w:val="0"/>
                <w:numId w:val="16"/>
              </w:numPr>
              <w:rPr>
                <w:lang w:eastAsia="pl-PL"/>
              </w:rPr>
            </w:pPr>
            <w:r>
              <w:rPr>
                <w:lang w:eastAsia="pl-PL"/>
              </w:rPr>
              <w:t>Personalny wybiera</w:t>
            </w:r>
            <w:r>
              <w:rPr>
                <w:lang w:eastAsia="pl-PL"/>
              </w:rPr>
              <w:t>/wprowadza do systemu</w:t>
            </w:r>
            <w:r>
              <w:rPr>
                <w:lang w:eastAsia="pl-PL"/>
              </w:rPr>
              <w:t xml:space="preserve"> pracownika.</w:t>
            </w:r>
          </w:p>
          <w:p w:rsidR="00757E4A" w:rsidRDefault="00757E4A" w:rsidP="00757E4A">
            <w:pPr>
              <w:pStyle w:val="Akapitzlist"/>
              <w:numPr>
                <w:ilvl w:val="0"/>
                <w:numId w:val="16"/>
              </w:numPr>
              <w:rPr>
                <w:lang w:eastAsia="pl-PL"/>
              </w:rPr>
            </w:pPr>
            <w:r>
              <w:rPr>
                <w:lang w:eastAsia="pl-PL"/>
              </w:rPr>
              <w:t xml:space="preserve">Personalny </w:t>
            </w:r>
            <w:r>
              <w:rPr>
                <w:lang w:eastAsia="pl-PL"/>
              </w:rPr>
              <w:t>zmienia/dodaje dane pracownika</w:t>
            </w:r>
            <w:r>
              <w:rPr>
                <w:lang w:eastAsia="pl-PL"/>
              </w:rPr>
              <w:t>.</w:t>
            </w:r>
          </w:p>
          <w:p w:rsidR="00757E4A" w:rsidRDefault="00757E4A" w:rsidP="00757E4A">
            <w:pPr>
              <w:pStyle w:val="Akapitzlist"/>
              <w:numPr>
                <w:ilvl w:val="0"/>
                <w:numId w:val="16"/>
              </w:numPr>
              <w:rPr>
                <w:lang w:eastAsia="pl-PL"/>
              </w:rPr>
            </w:pPr>
            <w:r>
              <w:rPr>
                <w:lang w:eastAsia="pl-PL"/>
              </w:rPr>
              <w:t>Personalny jeśli ktoś nie pracuje usuwa go z listy.</w:t>
            </w:r>
          </w:p>
          <w:p w:rsidR="00757E4A" w:rsidRDefault="00757E4A" w:rsidP="00757E4A">
            <w:pPr>
              <w:pStyle w:val="Akapitzlist"/>
              <w:numPr>
                <w:ilvl w:val="0"/>
                <w:numId w:val="16"/>
              </w:numPr>
              <w:rPr>
                <w:lang w:eastAsia="pl-PL"/>
              </w:rPr>
            </w:pPr>
            <w:r>
              <w:rPr>
                <w:lang w:eastAsia="pl-PL"/>
              </w:rPr>
              <w:t>Personalny akceptuje zmiany.</w:t>
            </w:r>
          </w:p>
        </w:tc>
      </w:tr>
      <w:tr w:rsidR="00757E4A" w:rsidTr="00F82F07">
        <w:tc>
          <w:tcPr>
            <w:tcW w:w="1399" w:type="dxa"/>
          </w:tcPr>
          <w:p w:rsidR="00757E4A" w:rsidRDefault="00757E4A" w:rsidP="00F82F07">
            <w:pPr>
              <w:rPr>
                <w:lang w:eastAsia="pl-PL"/>
              </w:rPr>
            </w:pPr>
            <w:r>
              <w:rPr>
                <w:lang w:eastAsia="pl-PL"/>
              </w:rPr>
              <w:t>Scenariusz alternatywny</w:t>
            </w:r>
          </w:p>
        </w:tc>
        <w:tc>
          <w:tcPr>
            <w:tcW w:w="7889" w:type="dxa"/>
          </w:tcPr>
          <w:p w:rsidR="00757E4A" w:rsidRDefault="00757E4A" w:rsidP="00F82F07">
            <w:pPr>
              <w:rPr>
                <w:lang w:eastAsia="pl-PL"/>
              </w:rPr>
            </w:pPr>
            <w:r>
              <w:rPr>
                <w:lang w:eastAsia="pl-PL"/>
              </w:rPr>
              <w:t>Jeśli personalny próbuje dodać istniejącego pracownika wyskakuje odpowiedni komunikat.</w:t>
            </w:r>
          </w:p>
        </w:tc>
      </w:tr>
    </w:tbl>
    <w:p w:rsidR="00757E4A" w:rsidRDefault="00757E4A" w:rsidP="009416D2">
      <w:pPr>
        <w:rPr>
          <w:lang w:eastAsia="pl-PL"/>
        </w:rPr>
      </w:pPr>
    </w:p>
    <w:p w:rsidR="004A7214" w:rsidRDefault="004A7214" w:rsidP="009416D2">
      <w:pPr>
        <w:rPr>
          <w:lang w:eastAsia="pl-PL"/>
        </w:rPr>
      </w:pPr>
    </w:p>
    <w:p w:rsidR="004A7214" w:rsidRPr="009416D2" w:rsidRDefault="004A7214" w:rsidP="009416D2">
      <w:pPr>
        <w:rPr>
          <w:lang w:eastAsia="pl-PL"/>
        </w:rPr>
      </w:pPr>
    </w:p>
    <w:p w:rsidR="00EF4048" w:rsidRDefault="00EF4048" w:rsidP="009416D2">
      <w:pPr>
        <w:pStyle w:val="Nagwek2"/>
        <w:numPr>
          <w:ilvl w:val="0"/>
          <w:numId w:val="3"/>
        </w:numPr>
        <w:rPr>
          <w:rFonts w:eastAsia="Times New Roman"/>
          <w:lang w:eastAsia="pl-PL"/>
        </w:rPr>
      </w:pPr>
      <w:r w:rsidRPr="009416D2">
        <w:rPr>
          <w:rFonts w:eastAsia="Times New Roman"/>
          <w:lang w:eastAsia="pl-PL"/>
        </w:rPr>
        <w:t xml:space="preserve">Wymagania poza funkcjonalne </w:t>
      </w:r>
      <w:r w:rsidRPr="008868FD">
        <w:rPr>
          <w:rFonts w:eastAsia="Times New Roman"/>
          <w:color w:val="FF0000"/>
          <w:lang w:eastAsia="pl-PL"/>
        </w:rPr>
        <w:t>(do uzupełnienia)</w:t>
      </w:r>
    </w:p>
    <w:p w:rsidR="009416D2" w:rsidRPr="009416D2" w:rsidRDefault="009416D2" w:rsidP="009416D2">
      <w:pPr>
        <w:rPr>
          <w:lang w:eastAsia="pl-PL"/>
        </w:rPr>
      </w:pPr>
    </w:p>
    <w:p w:rsidR="00EF4048" w:rsidRDefault="00EF4048" w:rsidP="009416D2">
      <w:pPr>
        <w:rPr>
          <w:lang w:eastAsia="pl-PL"/>
        </w:rPr>
      </w:pPr>
      <w:r w:rsidRPr="00EF4048">
        <w:rPr>
          <w:lang w:eastAsia="pl-PL"/>
        </w:rPr>
        <w:t>1. Stabilność funkcjonalna</w:t>
      </w:r>
    </w:p>
    <w:p w:rsidR="00C1652E" w:rsidRPr="00EF4048" w:rsidRDefault="00C1652E" w:rsidP="009416D2">
      <w:pPr>
        <w:rPr>
          <w:lang w:eastAsia="pl-PL"/>
        </w:rPr>
      </w:pPr>
      <w:r>
        <w:rPr>
          <w:lang w:eastAsia="pl-PL"/>
        </w:rPr>
        <w:t>System rejestruje i oblicza czas pracy co do minuty.</w:t>
      </w:r>
    </w:p>
    <w:p w:rsidR="00C1652E" w:rsidRPr="00EF4048" w:rsidRDefault="00C1652E" w:rsidP="009416D2">
      <w:pPr>
        <w:rPr>
          <w:color w:val="FF0000"/>
          <w:lang w:eastAsia="pl-PL"/>
        </w:rPr>
      </w:pPr>
      <w:r w:rsidRPr="00D11C28">
        <w:rPr>
          <w:color w:val="FF0000"/>
          <w:lang w:eastAsia="pl-PL"/>
        </w:rPr>
        <w:t xml:space="preserve">System zaczytuje czas z serwera </w:t>
      </w:r>
      <w:r w:rsidR="00D11C28" w:rsidRPr="00D11C28">
        <w:rPr>
          <w:color w:val="FF0000"/>
          <w:lang w:eastAsia="pl-PL"/>
        </w:rPr>
        <w:t xml:space="preserve">… </w:t>
      </w:r>
      <w:r w:rsidRPr="00D11C28">
        <w:rPr>
          <w:color w:val="FF0000"/>
          <w:lang w:eastAsia="pl-PL"/>
        </w:rPr>
        <w:t>codziennie o godz. 0.00</w:t>
      </w:r>
      <w:r w:rsidR="00D11C28" w:rsidRPr="00D11C28">
        <w:rPr>
          <w:color w:val="FF0000"/>
          <w:lang w:eastAsia="pl-PL"/>
        </w:rPr>
        <w:t xml:space="preserve"> pod warunkiem prawidłowego podłączenia do Internetu</w:t>
      </w:r>
      <w:r w:rsidRPr="00D11C28">
        <w:rPr>
          <w:color w:val="FF0000"/>
          <w:lang w:eastAsia="pl-PL"/>
        </w:rPr>
        <w:t>.</w:t>
      </w:r>
    </w:p>
    <w:p w:rsidR="00C1652E" w:rsidRPr="00EF4048" w:rsidRDefault="00C1652E" w:rsidP="009416D2">
      <w:pPr>
        <w:rPr>
          <w:lang w:eastAsia="pl-PL"/>
        </w:rPr>
      </w:pPr>
      <w:r>
        <w:rPr>
          <w:lang w:eastAsia="pl-PL"/>
        </w:rPr>
        <w:t>Pensje pracowników obliczane są z dokładnością do 1 gr.</w:t>
      </w:r>
    </w:p>
    <w:p w:rsidR="00EF4048" w:rsidRDefault="00EF4048" w:rsidP="009416D2">
      <w:pPr>
        <w:rPr>
          <w:lang w:eastAsia="pl-PL"/>
        </w:rPr>
      </w:pPr>
      <w:r w:rsidRPr="00EF4048">
        <w:rPr>
          <w:lang w:eastAsia="pl-PL"/>
        </w:rPr>
        <w:t>2. Wydajność</w:t>
      </w:r>
    </w:p>
    <w:p w:rsidR="00C1652E" w:rsidRPr="00D11C28" w:rsidRDefault="00C1652E" w:rsidP="009416D2">
      <w:pPr>
        <w:rPr>
          <w:color w:val="FF0000"/>
          <w:lang w:eastAsia="pl-PL"/>
        </w:rPr>
      </w:pPr>
      <w:r w:rsidRPr="00D11C28">
        <w:rPr>
          <w:color w:val="FF0000"/>
          <w:lang w:eastAsia="pl-PL"/>
        </w:rPr>
        <w:t>Baza danych pomieści informacje:</w:t>
      </w:r>
    </w:p>
    <w:p w:rsidR="00C1652E" w:rsidRPr="00D11C28" w:rsidRDefault="00C1652E" w:rsidP="009416D2">
      <w:pPr>
        <w:rPr>
          <w:color w:val="FF0000"/>
          <w:lang w:eastAsia="pl-PL"/>
        </w:rPr>
      </w:pPr>
      <w:r w:rsidRPr="00D11C28">
        <w:rPr>
          <w:color w:val="FF0000"/>
          <w:lang w:eastAsia="pl-PL"/>
        </w:rPr>
        <w:t>- do x pracowników</w:t>
      </w:r>
    </w:p>
    <w:p w:rsidR="00C1652E" w:rsidRPr="00D11C28" w:rsidRDefault="00C1652E" w:rsidP="009416D2">
      <w:pPr>
        <w:rPr>
          <w:color w:val="FF0000"/>
          <w:lang w:eastAsia="pl-PL"/>
        </w:rPr>
      </w:pPr>
      <w:r w:rsidRPr="00D11C28">
        <w:rPr>
          <w:color w:val="FF0000"/>
          <w:lang w:eastAsia="pl-PL"/>
        </w:rPr>
        <w:t>- do y lat</w:t>
      </w:r>
    </w:p>
    <w:p w:rsidR="00C1652E" w:rsidRDefault="00C1652E" w:rsidP="009416D2">
      <w:pPr>
        <w:rPr>
          <w:lang w:eastAsia="pl-PL"/>
        </w:rPr>
      </w:pPr>
      <w:r>
        <w:rPr>
          <w:lang w:eastAsia="pl-PL"/>
        </w:rPr>
        <w:t>Praca urządzenia bez zasilania do 7 godzin.</w:t>
      </w:r>
    </w:p>
    <w:p w:rsidR="00EF4048" w:rsidRDefault="00EF4048" w:rsidP="009416D2">
      <w:pPr>
        <w:rPr>
          <w:lang w:eastAsia="pl-PL"/>
        </w:rPr>
      </w:pPr>
      <w:r w:rsidRPr="00EF4048">
        <w:rPr>
          <w:lang w:eastAsia="pl-PL"/>
        </w:rPr>
        <w:t>3. Kompatybilność</w:t>
      </w:r>
    </w:p>
    <w:p w:rsidR="00C1652E" w:rsidRDefault="00C1652E" w:rsidP="009416D2">
      <w:pPr>
        <w:rPr>
          <w:lang w:eastAsia="pl-PL"/>
        </w:rPr>
      </w:pPr>
      <w:r>
        <w:rPr>
          <w:lang w:eastAsia="pl-PL"/>
        </w:rPr>
        <w:lastRenderedPageBreak/>
        <w:t>Szyfrowanie na bazie danych algorytmem AES-256.</w:t>
      </w:r>
    </w:p>
    <w:p w:rsidR="00D11C28" w:rsidRPr="00D11C28" w:rsidRDefault="00D11C28" w:rsidP="009416D2">
      <w:pPr>
        <w:rPr>
          <w:color w:val="FF0000"/>
          <w:lang w:eastAsia="pl-PL"/>
        </w:rPr>
      </w:pPr>
      <w:r w:rsidRPr="00D11C28">
        <w:rPr>
          <w:color w:val="FF0000"/>
          <w:lang w:eastAsia="pl-PL"/>
        </w:rPr>
        <w:t xml:space="preserve">Aplikacja dostosowana do działania w przeglądarkach Internet Explorer xxx, </w:t>
      </w:r>
      <w:proofErr w:type="spellStart"/>
      <w:r w:rsidRPr="00D11C28">
        <w:rPr>
          <w:color w:val="FF0000"/>
          <w:lang w:eastAsia="pl-PL"/>
        </w:rPr>
        <w:t>Firefox</w:t>
      </w:r>
      <w:proofErr w:type="spellEnd"/>
      <w:r w:rsidRPr="00D11C28">
        <w:rPr>
          <w:color w:val="FF0000"/>
          <w:lang w:eastAsia="pl-PL"/>
        </w:rPr>
        <w:t xml:space="preserve"> xxx oraz Chrome xxx.</w:t>
      </w:r>
    </w:p>
    <w:p w:rsidR="00757E4A" w:rsidRPr="00757E4A" w:rsidRDefault="00C1652E" w:rsidP="00757E4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pl-PL"/>
        </w:rPr>
      </w:pPr>
      <w:r w:rsidRPr="00D11C28">
        <w:rPr>
          <w:color w:val="FF0000"/>
          <w:lang w:eastAsia="pl-PL"/>
        </w:rPr>
        <w:t>Parametry zasilania</w:t>
      </w:r>
    </w:p>
    <w:p w:rsidR="00757E4A" w:rsidRPr="00757E4A" w:rsidRDefault="00757E4A" w:rsidP="00757E4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pl-PL"/>
        </w:rPr>
      </w:pPr>
      <w:r w:rsidRPr="00757E4A">
        <w:rPr>
          <w:rFonts w:ascii="Arial" w:eastAsia="Times New Roman" w:hAnsi="Arial" w:cs="Arial"/>
          <w:color w:val="444444"/>
          <w:sz w:val="24"/>
          <w:szCs w:val="24"/>
          <w:lang w:eastAsia="pl-PL"/>
        </w:rPr>
        <w:t>napięcie Wejściowe AC: </w:t>
      </w:r>
      <w:r w:rsidRPr="00757E4A">
        <w:rPr>
          <w:rFonts w:ascii="Arial" w:eastAsia="Times New Roman" w:hAnsi="Arial" w:cs="Arial"/>
          <w:b/>
          <w:bCs/>
          <w:color w:val="444444"/>
          <w:sz w:val="24"/>
          <w:szCs w:val="24"/>
          <w:lang w:eastAsia="pl-PL"/>
        </w:rPr>
        <w:t>90~264V (47Hz~63Hz)</w:t>
      </w:r>
    </w:p>
    <w:p w:rsidR="00757E4A" w:rsidRPr="00757E4A" w:rsidRDefault="00757E4A" w:rsidP="00757E4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pl-PL"/>
        </w:rPr>
      </w:pPr>
      <w:r w:rsidRPr="00757E4A">
        <w:rPr>
          <w:rFonts w:ascii="Arial" w:eastAsia="Times New Roman" w:hAnsi="Arial" w:cs="Arial"/>
          <w:color w:val="444444"/>
          <w:sz w:val="24"/>
          <w:szCs w:val="24"/>
          <w:lang w:eastAsia="pl-PL"/>
        </w:rPr>
        <w:t>napięcie Wyjściowe DC:</w:t>
      </w:r>
      <w:r w:rsidRPr="00757E4A">
        <w:rPr>
          <w:rFonts w:ascii="Arial" w:eastAsia="Times New Roman" w:hAnsi="Arial" w:cs="Arial"/>
          <w:b/>
          <w:bCs/>
          <w:color w:val="444444"/>
          <w:sz w:val="24"/>
          <w:szCs w:val="24"/>
          <w:lang w:eastAsia="pl-PL"/>
        </w:rPr>
        <w:t> 12 V</w:t>
      </w:r>
    </w:p>
    <w:p w:rsidR="00757E4A" w:rsidRPr="00757E4A" w:rsidRDefault="00757E4A" w:rsidP="00757E4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pl-PL"/>
        </w:rPr>
      </w:pPr>
      <w:r w:rsidRPr="00757E4A">
        <w:rPr>
          <w:rFonts w:ascii="Arial" w:eastAsia="Times New Roman" w:hAnsi="Arial" w:cs="Arial"/>
          <w:color w:val="444444"/>
          <w:sz w:val="24"/>
          <w:szCs w:val="24"/>
          <w:lang w:eastAsia="pl-PL"/>
        </w:rPr>
        <w:t>sprawność: </w:t>
      </w:r>
      <w:r w:rsidRPr="00757E4A">
        <w:rPr>
          <w:rFonts w:ascii="Arial" w:eastAsia="Times New Roman" w:hAnsi="Arial" w:cs="Arial"/>
          <w:b/>
          <w:bCs/>
          <w:color w:val="444444"/>
          <w:sz w:val="24"/>
          <w:szCs w:val="24"/>
          <w:lang w:eastAsia="pl-PL"/>
        </w:rPr>
        <w:t>&gt;70%</w:t>
      </w:r>
    </w:p>
    <w:p w:rsidR="00757E4A" w:rsidRPr="00757E4A" w:rsidRDefault="00757E4A" w:rsidP="00757E4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pl-PL"/>
        </w:rPr>
      </w:pPr>
      <w:r w:rsidRPr="00757E4A">
        <w:rPr>
          <w:rFonts w:ascii="Arial" w:eastAsia="Times New Roman" w:hAnsi="Arial" w:cs="Arial"/>
          <w:color w:val="444444"/>
          <w:sz w:val="24"/>
          <w:szCs w:val="24"/>
          <w:lang w:eastAsia="pl-PL"/>
        </w:rPr>
        <w:t>temperatura Pracy: </w:t>
      </w:r>
      <w:r w:rsidRPr="00757E4A">
        <w:rPr>
          <w:rFonts w:ascii="Arial" w:eastAsia="Times New Roman" w:hAnsi="Arial" w:cs="Arial"/>
          <w:b/>
          <w:bCs/>
          <w:color w:val="444444"/>
          <w:sz w:val="24"/>
          <w:szCs w:val="24"/>
          <w:lang w:eastAsia="pl-PL"/>
        </w:rPr>
        <w:t>0'C~40'C</w:t>
      </w:r>
    </w:p>
    <w:p w:rsidR="00757E4A" w:rsidRPr="00757E4A" w:rsidRDefault="00757E4A" w:rsidP="00757E4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pl-PL"/>
        </w:rPr>
      </w:pPr>
      <w:r w:rsidRPr="00757E4A">
        <w:rPr>
          <w:rFonts w:ascii="Arial" w:eastAsia="Times New Roman" w:hAnsi="Arial" w:cs="Arial"/>
          <w:color w:val="444444"/>
          <w:sz w:val="24"/>
          <w:szCs w:val="24"/>
          <w:lang w:eastAsia="pl-PL"/>
        </w:rPr>
        <w:t>tętnienia: </w:t>
      </w:r>
      <w:r w:rsidRPr="00757E4A">
        <w:rPr>
          <w:rFonts w:ascii="Arial" w:eastAsia="Times New Roman" w:hAnsi="Arial" w:cs="Arial"/>
          <w:b/>
          <w:bCs/>
          <w:color w:val="444444"/>
          <w:sz w:val="24"/>
          <w:szCs w:val="24"/>
          <w:lang w:eastAsia="pl-PL"/>
        </w:rPr>
        <w:t>130mV</w:t>
      </w:r>
    </w:p>
    <w:p w:rsidR="00757E4A" w:rsidRPr="00757E4A" w:rsidRDefault="00757E4A" w:rsidP="00757E4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pl-PL"/>
        </w:rPr>
      </w:pPr>
      <w:r w:rsidRPr="00757E4A">
        <w:rPr>
          <w:rFonts w:ascii="Arial" w:eastAsia="Times New Roman" w:hAnsi="Arial" w:cs="Arial"/>
          <w:color w:val="444444"/>
          <w:sz w:val="24"/>
          <w:szCs w:val="24"/>
          <w:lang w:eastAsia="pl-PL"/>
        </w:rPr>
        <w:t>M.T.B.F.: </w:t>
      </w:r>
      <w:r w:rsidRPr="00757E4A">
        <w:rPr>
          <w:rFonts w:ascii="Arial" w:eastAsia="Times New Roman" w:hAnsi="Arial" w:cs="Arial"/>
          <w:b/>
          <w:bCs/>
          <w:color w:val="444444"/>
          <w:sz w:val="24"/>
          <w:szCs w:val="24"/>
          <w:lang w:eastAsia="pl-PL"/>
        </w:rPr>
        <w:t>50000h</w:t>
      </w:r>
    </w:p>
    <w:p w:rsidR="00757E4A" w:rsidRPr="00757E4A" w:rsidRDefault="00757E4A" w:rsidP="00757E4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pl-PL"/>
        </w:rPr>
      </w:pPr>
      <w:r w:rsidRPr="00757E4A">
        <w:rPr>
          <w:rFonts w:ascii="Arial" w:eastAsia="Times New Roman" w:hAnsi="Arial" w:cs="Arial"/>
          <w:color w:val="444444"/>
          <w:sz w:val="24"/>
          <w:szCs w:val="24"/>
          <w:lang w:eastAsia="pl-PL"/>
        </w:rPr>
        <w:t>zabezpieczenia: </w:t>
      </w:r>
      <w:r w:rsidRPr="00757E4A">
        <w:rPr>
          <w:rFonts w:ascii="Arial" w:eastAsia="Times New Roman" w:hAnsi="Arial" w:cs="Arial"/>
          <w:b/>
          <w:bCs/>
          <w:color w:val="444444"/>
          <w:sz w:val="24"/>
          <w:szCs w:val="24"/>
          <w:lang w:eastAsia="pl-PL"/>
        </w:rPr>
        <w:t>OCP (nadprądowe), OVP (przeciwprzepięciowe), SCP (przeciwzwarciowe)</w:t>
      </w:r>
    </w:p>
    <w:p w:rsidR="00757E4A" w:rsidRPr="00757E4A" w:rsidRDefault="00757E4A" w:rsidP="00757E4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pl-PL"/>
        </w:rPr>
      </w:pPr>
      <w:r w:rsidRPr="00757E4A">
        <w:rPr>
          <w:rFonts w:ascii="Arial" w:eastAsia="Times New Roman" w:hAnsi="Arial" w:cs="Arial"/>
          <w:color w:val="444444"/>
          <w:sz w:val="24"/>
          <w:szCs w:val="24"/>
          <w:lang w:eastAsia="pl-PL"/>
        </w:rPr>
        <w:t>certyfikaty: </w:t>
      </w:r>
      <w:r w:rsidRPr="00757E4A">
        <w:rPr>
          <w:rFonts w:ascii="Arial" w:eastAsia="Times New Roman" w:hAnsi="Arial" w:cs="Arial"/>
          <w:b/>
          <w:bCs/>
          <w:color w:val="444444"/>
          <w:sz w:val="24"/>
          <w:szCs w:val="24"/>
          <w:lang w:eastAsia="pl-PL"/>
        </w:rPr>
        <w:t>CE; TUV/GS;</w:t>
      </w:r>
    </w:p>
    <w:p w:rsidR="00757E4A" w:rsidRPr="00757E4A" w:rsidRDefault="00757E4A" w:rsidP="00757E4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pl-PL"/>
        </w:rPr>
      </w:pPr>
      <w:r w:rsidRPr="00757E4A">
        <w:rPr>
          <w:rFonts w:ascii="Arial" w:eastAsia="Times New Roman" w:hAnsi="Arial" w:cs="Arial"/>
          <w:color w:val="444444"/>
          <w:sz w:val="24"/>
          <w:szCs w:val="24"/>
          <w:lang w:eastAsia="pl-PL"/>
        </w:rPr>
        <w:t>wymiary: </w:t>
      </w:r>
      <w:r w:rsidRPr="00757E4A">
        <w:rPr>
          <w:rFonts w:ascii="Arial" w:eastAsia="Times New Roman" w:hAnsi="Arial" w:cs="Arial"/>
          <w:b/>
          <w:bCs/>
          <w:color w:val="444444"/>
          <w:sz w:val="24"/>
          <w:szCs w:val="24"/>
          <w:lang w:eastAsia="pl-PL"/>
        </w:rPr>
        <w:t>48x44x26 m</w:t>
      </w:r>
    </w:p>
    <w:p w:rsidR="00757E4A" w:rsidRPr="00757E4A" w:rsidRDefault="00757E4A" w:rsidP="00757E4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pl-PL"/>
        </w:rPr>
      </w:pPr>
      <w:r w:rsidRPr="00757E4A">
        <w:rPr>
          <w:rFonts w:ascii="Arial" w:eastAsia="Times New Roman" w:hAnsi="Arial" w:cs="Arial"/>
          <w:color w:val="444444"/>
          <w:sz w:val="24"/>
          <w:szCs w:val="24"/>
          <w:lang w:eastAsia="pl-PL"/>
        </w:rPr>
        <w:t>waga:</w:t>
      </w:r>
      <w:r w:rsidRPr="00757E4A">
        <w:rPr>
          <w:rFonts w:ascii="Arial" w:eastAsia="Times New Roman" w:hAnsi="Arial" w:cs="Arial"/>
          <w:b/>
          <w:bCs/>
          <w:color w:val="444444"/>
          <w:sz w:val="24"/>
          <w:szCs w:val="24"/>
          <w:lang w:eastAsia="pl-PL"/>
        </w:rPr>
        <w:t> 85 g</w:t>
      </w:r>
    </w:p>
    <w:p w:rsidR="00C1652E" w:rsidRPr="00D11C28" w:rsidRDefault="00C1652E" w:rsidP="009416D2">
      <w:pPr>
        <w:rPr>
          <w:color w:val="FF0000"/>
          <w:lang w:eastAsia="pl-PL"/>
        </w:rPr>
      </w:pPr>
    </w:p>
    <w:p w:rsidR="00C1652E" w:rsidRDefault="00757E4A" w:rsidP="009416D2">
      <w:pPr>
        <w:rPr>
          <w:color w:val="FF0000"/>
          <w:lang w:eastAsia="pl-PL"/>
        </w:rPr>
      </w:pPr>
      <w:r>
        <w:rPr>
          <w:color w:val="FF0000"/>
          <w:lang w:eastAsia="pl-PL"/>
        </w:rPr>
        <w:t>Warunki klimatyczne;</w:t>
      </w:r>
    </w:p>
    <w:p w:rsidR="00757E4A" w:rsidRDefault="00757E4A" w:rsidP="009416D2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color w:val="FF0000"/>
          <w:lang w:eastAsia="pl-PL"/>
        </w:rPr>
        <w:t xml:space="preserve">Urządzenie ma wodoszczelność potwierdzoną certyfikatem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IP67 oznacza, że mamy zapewnioną całkowitą ochronę przed zapyleniem. Istotny jest też czas przebywania urządzenia w tych warunkach – nie powinno to być więcej niż pół godziny.</w:t>
      </w:r>
    </w:p>
    <w:p w:rsidR="00757E4A" w:rsidRDefault="00757E4A" w:rsidP="009416D2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Bez problemu może być używane np.: w fabrykach, gdzie jest duże zapylenie.</w:t>
      </w:r>
    </w:p>
    <w:p w:rsidR="00757E4A" w:rsidRPr="00EF4048" w:rsidRDefault="00757E4A" w:rsidP="009416D2">
      <w:pPr>
        <w:rPr>
          <w:color w:val="FF0000"/>
          <w:lang w:eastAsia="pl-PL"/>
        </w:rPr>
      </w:pPr>
    </w:p>
    <w:p w:rsidR="00EF4048" w:rsidRDefault="00EF4048" w:rsidP="009416D2">
      <w:pPr>
        <w:rPr>
          <w:lang w:eastAsia="pl-PL"/>
        </w:rPr>
      </w:pPr>
      <w:r w:rsidRPr="00EF4048">
        <w:rPr>
          <w:lang w:eastAsia="pl-PL"/>
        </w:rPr>
        <w:t>4. Użyteczność</w:t>
      </w:r>
    </w:p>
    <w:p w:rsidR="00D11C28" w:rsidRDefault="00D11C28" w:rsidP="009416D2">
      <w:pPr>
        <w:rPr>
          <w:lang w:eastAsia="pl-PL"/>
        </w:rPr>
      </w:pPr>
      <w:r>
        <w:rPr>
          <w:lang w:eastAsia="pl-PL"/>
        </w:rPr>
        <w:t>Program tworzony jest w polskiej wersji językowej.</w:t>
      </w:r>
    </w:p>
    <w:p w:rsidR="00C1652E" w:rsidRDefault="00C1652E" w:rsidP="009416D2">
      <w:pPr>
        <w:rPr>
          <w:lang w:eastAsia="pl-PL"/>
        </w:rPr>
      </w:pPr>
      <w:r>
        <w:rPr>
          <w:lang w:eastAsia="pl-PL"/>
        </w:rPr>
        <w:t>W programie uwzględnia się wymaganie akceptacji wniosków urlopowych i o nadgodziny przez przełożonego.</w:t>
      </w:r>
    </w:p>
    <w:p w:rsidR="00C1652E" w:rsidRDefault="00C1652E" w:rsidP="009416D2">
      <w:pPr>
        <w:rPr>
          <w:lang w:eastAsia="pl-PL"/>
        </w:rPr>
      </w:pPr>
      <w:r>
        <w:rPr>
          <w:lang w:eastAsia="pl-PL"/>
        </w:rPr>
        <w:t>Logowanie do programu następuje przez login o poniższym formacie i bezpieczne hasło.</w:t>
      </w:r>
    </w:p>
    <w:p w:rsidR="00C1652E" w:rsidRDefault="00C1652E" w:rsidP="009416D2">
      <w:pPr>
        <w:rPr>
          <w:lang w:eastAsia="pl-PL"/>
        </w:rPr>
      </w:pPr>
      <w:r>
        <w:rPr>
          <w:lang w:eastAsia="pl-PL"/>
        </w:rPr>
        <w:t xml:space="preserve">Login: </w:t>
      </w:r>
      <w:proofErr w:type="spellStart"/>
      <w:r>
        <w:rPr>
          <w:lang w:eastAsia="pl-PL"/>
        </w:rPr>
        <w:t>ImięNazwiskoX</w:t>
      </w:r>
      <w:proofErr w:type="spellEnd"/>
      <w:r>
        <w:rPr>
          <w:lang w:eastAsia="pl-PL"/>
        </w:rPr>
        <w:t xml:space="preserve"> </w:t>
      </w:r>
    </w:p>
    <w:p w:rsidR="00C1652E" w:rsidRDefault="00C1652E" w:rsidP="009416D2">
      <w:pPr>
        <w:rPr>
          <w:lang w:eastAsia="pl-PL"/>
        </w:rPr>
      </w:pPr>
      <w:r>
        <w:rPr>
          <w:lang w:eastAsia="pl-PL"/>
        </w:rPr>
        <w:t>gdzie X oznacza 2 ostatnie cyfry numeru PESEL</w:t>
      </w:r>
    </w:p>
    <w:p w:rsidR="00C1652E" w:rsidRDefault="00C1652E" w:rsidP="009416D2">
      <w:pPr>
        <w:rPr>
          <w:lang w:eastAsia="pl-PL"/>
        </w:rPr>
      </w:pPr>
      <w:r>
        <w:rPr>
          <w:lang w:eastAsia="pl-PL"/>
        </w:rPr>
        <w:t>Wymagania dla bezpiecznego hasła:</w:t>
      </w:r>
    </w:p>
    <w:p w:rsidR="00D11C28" w:rsidRDefault="00D11C28" w:rsidP="009416D2">
      <w:pPr>
        <w:rPr>
          <w:lang w:eastAsia="pl-PL"/>
        </w:rPr>
      </w:pPr>
      <w:r>
        <w:rPr>
          <w:lang w:eastAsia="pl-PL"/>
        </w:rPr>
        <w:t>- przynajmniej 8 znaków</w:t>
      </w:r>
    </w:p>
    <w:p w:rsidR="00C1652E" w:rsidRDefault="00C1652E" w:rsidP="009416D2">
      <w:pPr>
        <w:rPr>
          <w:lang w:eastAsia="pl-PL"/>
        </w:rPr>
      </w:pPr>
      <w:r>
        <w:rPr>
          <w:lang w:eastAsia="pl-PL"/>
        </w:rPr>
        <w:t xml:space="preserve">- musi zawierać 3 z czterech rodzajów </w:t>
      </w:r>
      <w:r w:rsidR="00D11C28">
        <w:rPr>
          <w:lang w:eastAsia="pl-PL"/>
        </w:rPr>
        <w:t>znaków (A-Z, a-z, 0…9, znaki specjalne)</w:t>
      </w:r>
    </w:p>
    <w:p w:rsidR="00D11C28" w:rsidRDefault="00D11C28" w:rsidP="009416D2">
      <w:pPr>
        <w:rPr>
          <w:lang w:eastAsia="pl-PL"/>
        </w:rPr>
      </w:pPr>
      <w:r>
        <w:rPr>
          <w:lang w:eastAsia="pl-PL"/>
        </w:rPr>
        <w:t>Hasło startowe należy zmienić przy pierwszym logowaniu.</w:t>
      </w:r>
    </w:p>
    <w:p w:rsidR="00D11C28" w:rsidRDefault="00D11C28" w:rsidP="009416D2">
      <w:pPr>
        <w:rPr>
          <w:color w:val="FF0000"/>
          <w:lang w:eastAsia="pl-PL"/>
        </w:rPr>
      </w:pPr>
      <w:r w:rsidRPr="00D11C28">
        <w:rPr>
          <w:color w:val="FF0000"/>
          <w:lang w:eastAsia="pl-PL"/>
        </w:rPr>
        <w:t>Program uwzględnia wymagania prawne zawarte w:</w:t>
      </w:r>
    </w:p>
    <w:p w:rsidR="00D11C28" w:rsidRDefault="00666514" w:rsidP="00666514">
      <w:pPr>
        <w:rPr>
          <w:color w:val="FF0000"/>
          <w:lang w:eastAsia="pl-PL"/>
        </w:rPr>
      </w:pPr>
      <w:r>
        <w:rPr>
          <w:color w:val="FF0000"/>
          <w:lang w:eastAsia="pl-PL"/>
        </w:rPr>
        <w:lastRenderedPageBreak/>
        <w:t xml:space="preserve">RODO </w:t>
      </w:r>
    </w:p>
    <w:p w:rsidR="00666514" w:rsidRPr="00EF4048" w:rsidRDefault="00666514" w:rsidP="00666514">
      <w:pPr>
        <w:rPr>
          <w:color w:val="FF0000"/>
          <w:lang w:eastAsia="pl-PL"/>
        </w:rPr>
      </w:pPr>
      <w:r>
        <w:rPr>
          <w:color w:val="FF0000"/>
          <w:lang w:eastAsia="pl-PL"/>
        </w:rPr>
        <w:t>Kodeks pracy</w:t>
      </w:r>
    </w:p>
    <w:p w:rsidR="00EF4048" w:rsidRDefault="00EF4048" w:rsidP="009416D2">
      <w:pPr>
        <w:rPr>
          <w:lang w:eastAsia="pl-PL"/>
        </w:rPr>
      </w:pPr>
      <w:r w:rsidRPr="00EF4048">
        <w:rPr>
          <w:lang w:eastAsia="pl-PL"/>
        </w:rPr>
        <w:t>5. Niezawodność</w:t>
      </w:r>
    </w:p>
    <w:p w:rsidR="00C1652E" w:rsidRPr="00D11C28" w:rsidRDefault="00C1652E" w:rsidP="009416D2">
      <w:pPr>
        <w:rPr>
          <w:color w:val="FF0000"/>
          <w:lang w:eastAsia="pl-PL"/>
        </w:rPr>
      </w:pPr>
      <w:r w:rsidRPr="00D11C28">
        <w:rPr>
          <w:color w:val="FF0000"/>
          <w:lang w:eastAsia="pl-PL"/>
        </w:rPr>
        <w:t>System rejestruje w dziennikach błędów następujące zdarzenia:</w:t>
      </w:r>
    </w:p>
    <w:p w:rsidR="00C1652E" w:rsidRDefault="00C1652E" w:rsidP="009416D2">
      <w:pPr>
        <w:rPr>
          <w:color w:val="FF0000"/>
          <w:lang w:eastAsia="pl-PL"/>
        </w:rPr>
      </w:pPr>
      <w:r w:rsidRPr="00D11C28">
        <w:rPr>
          <w:color w:val="FF0000"/>
          <w:lang w:eastAsia="pl-PL"/>
        </w:rPr>
        <w:t xml:space="preserve">- </w:t>
      </w:r>
      <w:r w:rsidR="00666514">
        <w:rPr>
          <w:color w:val="FF0000"/>
          <w:lang w:eastAsia="pl-PL"/>
        </w:rPr>
        <w:t>Podwójne odbicia</w:t>
      </w:r>
    </w:p>
    <w:p w:rsidR="00666514" w:rsidRDefault="00666514" w:rsidP="009416D2">
      <w:pPr>
        <w:rPr>
          <w:color w:val="FF0000"/>
          <w:lang w:eastAsia="pl-PL"/>
        </w:rPr>
      </w:pPr>
      <w:r>
        <w:rPr>
          <w:color w:val="FF0000"/>
          <w:lang w:eastAsia="pl-PL"/>
        </w:rPr>
        <w:t>-brak odbić</w:t>
      </w:r>
    </w:p>
    <w:p w:rsidR="00666514" w:rsidRDefault="00666514" w:rsidP="009416D2">
      <w:pPr>
        <w:rPr>
          <w:color w:val="FF0000"/>
          <w:lang w:eastAsia="pl-PL"/>
        </w:rPr>
      </w:pPr>
      <w:r>
        <w:rPr>
          <w:color w:val="FF0000"/>
          <w:lang w:eastAsia="pl-PL"/>
        </w:rPr>
        <w:t>-próby nieautoryzowanych dostępów</w:t>
      </w:r>
    </w:p>
    <w:p w:rsidR="00666514" w:rsidRDefault="00666514" w:rsidP="009416D2">
      <w:pPr>
        <w:rPr>
          <w:color w:val="FF0000"/>
          <w:lang w:eastAsia="pl-PL"/>
        </w:rPr>
      </w:pPr>
      <w:r>
        <w:rPr>
          <w:color w:val="FF0000"/>
          <w:lang w:eastAsia="pl-PL"/>
        </w:rPr>
        <w:t>-próby dostania się do bazy danych</w:t>
      </w:r>
    </w:p>
    <w:p w:rsidR="00666514" w:rsidRDefault="00666514" w:rsidP="009416D2">
      <w:pPr>
        <w:rPr>
          <w:color w:val="FF0000"/>
          <w:lang w:eastAsia="pl-PL"/>
        </w:rPr>
      </w:pPr>
      <w:r>
        <w:rPr>
          <w:color w:val="FF0000"/>
          <w:lang w:eastAsia="pl-PL"/>
        </w:rPr>
        <w:t>-zmiany w danych pracownikach oraz kto ich dokonywał</w:t>
      </w:r>
    </w:p>
    <w:p w:rsidR="00666514" w:rsidRPr="00EF4048" w:rsidRDefault="00666514" w:rsidP="009416D2">
      <w:pPr>
        <w:rPr>
          <w:color w:val="FF0000"/>
          <w:lang w:eastAsia="pl-PL"/>
        </w:rPr>
      </w:pPr>
      <w:r>
        <w:rPr>
          <w:color w:val="FF0000"/>
          <w:lang w:eastAsia="pl-PL"/>
        </w:rPr>
        <w:t>-zapisuje również nieobsłużone wyjątki</w:t>
      </w:r>
    </w:p>
    <w:p w:rsidR="00EF4048" w:rsidRDefault="00EF4048" w:rsidP="009416D2">
      <w:pPr>
        <w:rPr>
          <w:lang w:eastAsia="pl-PL"/>
        </w:rPr>
      </w:pPr>
      <w:r w:rsidRPr="00EF4048">
        <w:rPr>
          <w:lang w:eastAsia="pl-PL"/>
        </w:rPr>
        <w:t>6. Bezpieczeństwo</w:t>
      </w:r>
    </w:p>
    <w:p w:rsidR="00D11C28" w:rsidRPr="00EF4048" w:rsidRDefault="00D11C28" w:rsidP="009416D2">
      <w:pPr>
        <w:rPr>
          <w:lang w:eastAsia="pl-PL"/>
        </w:rPr>
      </w:pPr>
      <w:r>
        <w:rPr>
          <w:lang w:eastAsia="pl-PL"/>
        </w:rPr>
        <w:t>Szyfrowanie na bazie danych algorytmem AES-256.</w:t>
      </w:r>
    </w:p>
    <w:p w:rsidR="00EF4048" w:rsidRDefault="00EF4048" w:rsidP="00666514">
      <w:pPr>
        <w:pStyle w:val="Akapitzlist"/>
        <w:numPr>
          <w:ilvl w:val="0"/>
          <w:numId w:val="15"/>
        </w:numPr>
        <w:rPr>
          <w:lang w:eastAsia="pl-PL"/>
        </w:rPr>
      </w:pPr>
      <w:proofErr w:type="spellStart"/>
      <w:r w:rsidRPr="00EF4048">
        <w:rPr>
          <w:lang w:eastAsia="pl-PL"/>
        </w:rPr>
        <w:t>Utrzymywalność</w:t>
      </w:r>
      <w:proofErr w:type="spellEnd"/>
    </w:p>
    <w:p w:rsidR="00666514" w:rsidRDefault="00666514" w:rsidP="00666514">
      <w:pPr>
        <w:ind w:left="360"/>
        <w:rPr>
          <w:lang w:eastAsia="pl-PL"/>
        </w:rPr>
      </w:pPr>
      <w:bookmarkStart w:id="0" w:name="_GoBack"/>
      <w:bookmarkEnd w:id="0"/>
      <w:r>
        <w:rPr>
          <w:lang w:eastAsia="pl-PL"/>
        </w:rPr>
        <w:t>TAK</w:t>
      </w:r>
    </w:p>
    <w:p w:rsidR="00EF4048" w:rsidRDefault="00EF4048" w:rsidP="009416D2">
      <w:pPr>
        <w:rPr>
          <w:lang w:eastAsia="pl-PL"/>
        </w:rPr>
      </w:pPr>
      <w:r w:rsidRPr="00EF4048">
        <w:rPr>
          <w:lang w:eastAsia="pl-PL"/>
        </w:rPr>
        <w:t>8. Przenoszalność</w:t>
      </w:r>
    </w:p>
    <w:p w:rsidR="00D11C28" w:rsidRPr="00EF4048" w:rsidRDefault="00D11C28" w:rsidP="009416D2">
      <w:pPr>
        <w:rPr>
          <w:lang w:eastAsia="pl-PL"/>
        </w:rPr>
      </w:pPr>
      <w:r>
        <w:rPr>
          <w:lang w:eastAsia="pl-PL"/>
        </w:rPr>
        <w:t>Dokumentacja i instrukcja sporządzone są w języku polskim.</w:t>
      </w:r>
    </w:p>
    <w:p w:rsidR="00217E7A" w:rsidRPr="00EF4048" w:rsidRDefault="00217E7A"/>
    <w:sectPr w:rsidR="00217E7A" w:rsidRPr="00EF4048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324" w:rsidRDefault="00830324" w:rsidP="009416D2">
      <w:pPr>
        <w:spacing w:after="0" w:line="240" w:lineRule="auto"/>
      </w:pPr>
      <w:r>
        <w:separator/>
      </w:r>
    </w:p>
  </w:endnote>
  <w:endnote w:type="continuationSeparator" w:id="0">
    <w:p w:rsidR="00830324" w:rsidRDefault="00830324" w:rsidP="00941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6D2" w:rsidRDefault="009416D2">
    <w:pPr>
      <w:pStyle w:val="Stopka"/>
    </w:pPr>
    <w:r>
      <w:t xml:space="preserve">Dokumentacja projektu: System elektronicznej rejestracji czasu pracy, rok </w:t>
    </w:r>
    <w:proofErr w:type="spellStart"/>
    <w:r>
      <w:t>akad</w:t>
    </w:r>
    <w:proofErr w:type="spellEnd"/>
    <w:r>
      <w:t>. 2018/2019.</w:t>
    </w:r>
    <w:r>
      <w:tab/>
    </w:r>
    <w:r>
      <w:fldChar w:fldCharType="begin"/>
    </w:r>
    <w:r>
      <w:instrText>PAGE   \* MERGEFORMAT</w:instrText>
    </w:r>
    <w:r>
      <w:fldChar w:fldCharType="separate"/>
    </w:r>
    <w:r w:rsidR="003B3147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324" w:rsidRDefault="00830324" w:rsidP="009416D2">
      <w:pPr>
        <w:spacing w:after="0" w:line="240" w:lineRule="auto"/>
      </w:pPr>
      <w:r>
        <w:separator/>
      </w:r>
    </w:p>
  </w:footnote>
  <w:footnote w:type="continuationSeparator" w:id="0">
    <w:p w:rsidR="00830324" w:rsidRDefault="00830324" w:rsidP="009416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A4BB3"/>
    <w:multiLevelType w:val="hybridMultilevel"/>
    <w:tmpl w:val="3CF614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86DEE"/>
    <w:multiLevelType w:val="hybridMultilevel"/>
    <w:tmpl w:val="C50C18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53553"/>
    <w:multiLevelType w:val="hybridMultilevel"/>
    <w:tmpl w:val="3CF614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C02BE"/>
    <w:multiLevelType w:val="hybridMultilevel"/>
    <w:tmpl w:val="3CF614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95E01"/>
    <w:multiLevelType w:val="hybridMultilevel"/>
    <w:tmpl w:val="638C7F94"/>
    <w:lvl w:ilvl="0" w:tplc="3BA80C3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40AC9"/>
    <w:multiLevelType w:val="hybridMultilevel"/>
    <w:tmpl w:val="E54C10A8"/>
    <w:lvl w:ilvl="0" w:tplc="0415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83B2F"/>
    <w:multiLevelType w:val="multilevel"/>
    <w:tmpl w:val="5268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69080B"/>
    <w:multiLevelType w:val="hybridMultilevel"/>
    <w:tmpl w:val="B5CA8B50"/>
    <w:lvl w:ilvl="0" w:tplc="320EC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6F50F7"/>
    <w:multiLevelType w:val="hybridMultilevel"/>
    <w:tmpl w:val="B7ACC422"/>
    <w:lvl w:ilvl="0" w:tplc="0415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77491"/>
    <w:multiLevelType w:val="hybridMultilevel"/>
    <w:tmpl w:val="D2D856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6E4439"/>
    <w:multiLevelType w:val="hybridMultilevel"/>
    <w:tmpl w:val="3CF614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D12FAA"/>
    <w:multiLevelType w:val="hybridMultilevel"/>
    <w:tmpl w:val="3CF614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F65E5"/>
    <w:multiLevelType w:val="hybridMultilevel"/>
    <w:tmpl w:val="3CF614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B433AF"/>
    <w:multiLevelType w:val="hybridMultilevel"/>
    <w:tmpl w:val="3CF614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CD5982"/>
    <w:multiLevelType w:val="hybridMultilevel"/>
    <w:tmpl w:val="6A04916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952C4E"/>
    <w:multiLevelType w:val="hybridMultilevel"/>
    <w:tmpl w:val="B5CA8B50"/>
    <w:lvl w:ilvl="0" w:tplc="320EC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311C31"/>
    <w:multiLevelType w:val="hybridMultilevel"/>
    <w:tmpl w:val="B1B88BA8"/>
    <w:lvl w:ilvl="0" w:tplc="5E4AC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4"/>
  </w:num>
  <w:num w:numId="5">
    <w:abstractNumId w:val="15"/>
  </w:num>
  <w:num w:numId="6">
    <w:abstractNumId w:val="16"/>
  </w:num>
  <w:num w:numId="7">
    <w:abstractNumId w:val="7"/>
  </w:num>
  <w:num w:numId="8">
    <w:abstractNumId w:val="1"/>
  </w:num>
  <w:num w:numId="9">
    <w:abstractNumId w:val="13"/>
  </w:num>
  <w:num w:numId="10">
    <w:abstractNumId w:val="11"/>
  </w:num>
  <w:num w:numId="11">
    <w:abstractNumId w:val="10"/>
  </w:num>
  <w:num w:numId="12">
    <w:abstractNumId w:val="0"/>
  </w:num>
  <w:num w:numId="13">
    <w:abstractNumId w:val="12"/>
  </w:num>
  <w:num w:numId="14">
    <w:abstractNumId w:val="3"/>
  </w:num>
  <w:num w:numId="15">
    <w:abstractNumId w:val="5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EBA"/>
    <w:rsid w:val="00217E7A"/>
    <w:rsid w:val="003B3147"/>
    <w:rsid w:val="004A7214"/>
    <w:rsid w:val="00666514"/>
    <w:rsid w:val="0068127B"/>
    <w:rsid w:val="00757E4A"/>
    <w:rsid w:val="00793EBA"/>
    <w:rsid w:val="00830324"/>
    <w:rsid w:val="008868FD"/>
    <w:rsid w:val="009416D2"/>
    <w:rsid w:val="00B9070A"/>
    <w:rsid w:val="00C1652E"/>
    <w:rsid w:val="00D11C28"/>
    <w:rsid w:val="00EF4048"/>
    <w:rsid w:val="00F7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BE2650"/>
  <w15:docId w15:val="{80EAA1C8-F4AB-4869-94EF-13746773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416D2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EF4048"/>
    <w:rPr>
      <w:color w:val="0000FF"/>
      <w:u w:val="single"/>
    </w:rPr>
  </w:style>
  <w:style w:type="character" w:customStyle="1" w:styleId="4mg">
    <w:name w:val="_4_mg"/>
    <w:basedOn w:val="Domylnaczcionkaakapitu"/>
    <w:rsid w:val="00EF4048"/>
  </w:style>
  <w:style w:type="paragraph" w:styleId="Akapitzlist">
    <w:name w:val="List Paragraph"/>
    <w:basedOn w:val="Normalny"/>
    <w:uiPriority w:val="34"/>
    <w:qFormat/>
    <w:rsid w:val="00EF4048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41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416D2"/>
  </w:style>
  <w:style w:type="paragraph" w:styleId="Stopka">
    <w:name w:val="footer"/>
    <w:basedOn w:val="Normalny"/>
    <w:link w:val="StopkaZnak"/>
    <w:uiPriority w:val="99"/>
    <w:unhideWhenUsed/>
    <w:rsid w:val="00941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416D2"/>
  </w:style>
  <w:style w:type="character" w:customStyle="1" w:styleId="Nagwek2Znak">
    <w:name w:val="Nagłówek 2 Znak"/>
    <w:basedOn w:val="Domylnaczcionkaakapitu"/>
    <w:link w:val="Nagwek2"/>
    <w:uiPriority w:val="9"/>
    <w:rsid w:val="009416D2"/>
    <w:rPr>
      <w:rFonts w:eastAsiaTheme="majorEastAsia" w:cstheme="majorBidi"/>
      <w:b/>
      <w:sz w:val="28"/>
      <w:szCs w:val="26"/>
    </w:rPr>
  </w:style>
  <w:style w:type="table" w:styleId="Tabela-Siatka">
    <w:name w:val="Table Grid"/>
    <w:basedOn w:val="Standardowy"/>
    <w:uiPriority w:val="59"/>
    <w:unhideWhenUsed/>
    <w:rsid w:val="00941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8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54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1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1460">
                          <w:marLeft w:val="6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48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888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298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866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59520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83518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98906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8415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16159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0488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306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7280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1068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0296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0497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051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2491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1158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6146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17556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7777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4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6D459-DD9F-47A0-88AE-97D5968D7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986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Patryk</cp:lastModifiedBy>
  <cp:revision>4</cp:revision>
  <dcterms:created xsi:type="dcterms:W3CDTF">2019-06-07T22:07:00Z</dcterms:created>
  <dcterms:modified xsi:type="dcterms:W3CDTF">2019-06-07T23:03:00Z</dcterms:modified>
</cp:coreProperties>
</file>