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78133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154" w:rsidRDefault="00CE2154">
          <w:pPr>
            <w:pStyle w:val="Nagwekspisutreci"/>
          </w:pPr>
          <w:r>
            <w:t>Spis treści</w:t>
          </w:r>
        </w:p>
        <w:p w:rsidR="00E613AD" w:rsidRDefault="00F75930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F75930">
            <w:fldChar w:fldCharType="begin"/>
          </w:r>
          <w:r w:rsidR="00CE2154">
            <w:instrText xml:space="preserve"> TOC \o "1-3" \h \z \u </w:instrText>
          </w:r>
          <w:r w:rsidRPr="00F75930">
            <w:fldChar w:fldCharType="separate"/>
          </w:r>
          <w:hyperlink w:anchor="_Toc504476103" w:history="1">
            <w:r w:rsidR="00E613AD" w:rsidRPr="002B2137">
              <w:rPr>
                <w:rStyle w:val="Hipercze"/>
                <w:noProof/>
              </w:rPr>
              <w:t>Listopad: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04" w:history="1">
            <w:r w:rsidR="00E613AD" w:rsidRPr="002B2137">
              <w:rPr>
                <w:rStyle w:val="Hipercze"/>
                <w:noProof/>
              </w:rPr>
              <w:t>Raport postępu prac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05" w:history="1">
            <w:r w:rsidR="00E613AD" w:rsidRPr="002B2137">
              <w:rPr>
                <w:rStyle w:val="Hipercze"/>
                <w:noProof/>
              </w:rPr>
              <w:t>Raport kosztów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06" w:history="1">
            <w:r w:rsidR="00E613AD" w:rsidRPr="002B2137">
              <w:rPr>
                <w:rStyle w:val="Hipercze"/>
                <w:noProof/>
              </w:rPr>
              <w:t>Raport z alokacji zasobów.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F71E90">
            <w:instrText xml:space="preserve"> HYPERLINK \l "_Toc504476107" </w:instrText>
          </w:r>
          <w:r>
            <w:fldChar w:fldCharType="separate"/>
          </w:r>
          <w:r w:rsidR="00E613AD" w:rsidRPr="002B2137">
            <w:rPr>
              <w:rStyle w:val="Hipercze"/>
              <w:noProof/>
            </w:rPr>
            <w:t>Potencjalne zagrożenia w listopadzie</w:t>
          </w:r>
          <w:r w:rsidR="00E613A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613AD">
            <w:rPr>
              <w:noProof/>
              <w:webHidden/>
            </w:rPr>
            <w:instrText xml:space="preserve"> PAGEREF _Toc504476107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71E90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:rsidR="00E613AD" w:rsidRDefault="00F7593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F71E90">
            <w:instrText xml:space="preserve"> HYPERLINK \l "_Toc504476108" </w:instrText>
          </w:r>
          <w:r>
            <w:fldChar w:fldCharType="separate"/>
          </w:r>
          <w:r w:rsidR="00E613AD" w:rsidRPr="002B2137">
            <w:rPr>
              <w:rStyle w:val="Hipercze"/>
              <w:noProof/>
            </w:rPr>
            <w:t>Grudzień:</w:t>
          </w:r>
          <w:r w:rsidR="00E613A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613AD">
            <w:rPr>
              <w:noProof/>
              <w:webHidden/>
            </w:rPr>
            <w:instrText xml:space="preserve"> PAGEREF _Toc504476108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71E90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09" w:history="1">
            <w:r w:rsidR="00E613AD" w:rsidRPr="002B2137">
              <w:rPr>
                <w:rStyle w:val="Hipercze"/>
                <w:noProof/>
              </w:rPr>
              <w:t>Raport postępu prac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0" w:history="1">
            <w:r w:rsidR="00E613AD" w:rsidRPr="002B2137">
              <w:rPr>
                <w:rStyle w:val="Hipercze"/>
                <w:noProof/>
              </w:rPr>
              <w:t>Raport kosztów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1" w:history="1">
            <w:r w:rsidR="00E613AD" w:rsidRPr="002B2137">
              <w:rPr>
                <w:rStyle w:val="Hipercze"/>
                <w:noProof/>
              </w:rPr>
              <w:t>Raport z alokacji zasobów.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2" w:history="1">
            <w:r w:rsidR="00E613AD" w:rsidRPr="002B2137">
              <w:rPr>
                <w:rStyle w:val="Hipercze"/>
                <w:noProof/>
              </w:rPr>
              <w:t>Potencjalne zagrożenia w grudniu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4476113" w:history="1">
            <w:r w:rsidR="00E613AD" w:rsidRPr="002B2137">
              <w:rPr>
                <w:rStyle w:val="Hipercze"/>
                <w:noProof/>
              </w:rPr>
              <w:t>Styczeń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4" w:history="1">
            <w:r w:rsidR="00E613AD" w:rsidRPr="002B2137">
              <w:rPr>
                <w:rStyle w:val="Hipercze"/>
                <w:noProof/>
              </w:rPr>
              <w:t>Raport postępu prac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5" w:history="1">
            <w:r w:rsidR="00E613AD" w:rsidRPr="002B2137">
              <w:rPr>
                <w:rStyle w:val="Hipercze"/>
                <w:noProof/>
              </w:rPr>
              <w:t>Raport kosztów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6" w:history="1">
            <w:r w:rsidR="00E613AD" w:rsidRPr="002B2137">
              <w:rPr>
                <w:rStyle w:val="Hipercze"/>
                <w:noProof/>
              </w:rPr>
              <w:t>Raport z alokacji zasobów.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7" w:history="1">
            <w:r w:rsidR="00E613AD" w:rsidRPr="002B2137">
              <w:rPr>
                <w:rStyle w:val="Hipercze"/>
                <w:noProof/>
              </w:rPr>
              <w:t>Potencjalne zagrożenia w styczniu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4476118" w:history="1">
            <w:r w:rsidR="00E613AD" w:rsidRPr="002B2137">
              <w:rPr>
                <w:rStyle w:val="Hipercze"/>
                <w:noProof/>
              </w:rPr>
              <w:t>Luty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19" w:history="1">
            <w:r w:rsidR="00E613AD" w:rsidRPr="002B2137">
              <w:rPr>
                <w:rStyle w:val="Hipercze"/>
                <w:noProof/>
              </w:rPr>
              <w:t>Raport postępu prac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0" w:history="1">
            <w:r w:rsidR="00E613AD" w:rsidRPr="002B2137">
              <w:rPr>
                <w:rStyle w:val="Hipercze"/>
                <w:noProof/>
              </w:rPr>
              <w:t>Raport kosztów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1" w:history="1">
            <w:r w:rsidR="00E613AD" w:rsidRPr="002B2137">
              <w:rPr>
                <w:rStyle w:val="Hipercze"/>
                <w:noProof/>
              </w:rPr>
              <w:t>Raport z alokacji zasobów.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2" w:history="1">
            <w:r w:rsidR="00E613AD" w:rsidRPr="002B2137">
              <w:rPr>
                <w:rStyle w:val="Hipercze"/>
                <w:noProof/>
              </w:rPr>
              <w:t>Potencjalne zagrożenia w lutym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4476123" w:history="1">
            <w:r w:rsidR="00E613AD" w:rsidRPr="002B2137">
              <w:rPr>
                <w:rStyle w:val="Hipercze"/>
                <w:noProof/>
              </w:rPr>
              <w:t>Marzec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4" w:history="1">
            <w:r w:rsidR="00E613AD" w:rsidRPr="002B2137">
              <w:rPr>
                <w:rStyle w:val="Hipercze"/>
                <w:noProof/>
              </w:rPr>
              <w:t>Raport postępu prac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5" w:history="1">
            <w:r w:rsidR="00E613AD" w:rsidRPr="002B2137">
              <w:rPr>
                <w:rStyle w:val="Hipercze"/>
                <w:noProof/>
              </w:rPr>
              <w:t>Raport kosztów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6" w:history="1">
            <w:r w:rsidR="00E613AD" w:rsidRPr="002B2137">
              <w:rPr>
                <w:rStyle w:val="Hipercze"/>
                <w:noProof/>
              </w:rPr>
              <w:t>Raport z alokacji zasobów.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7" w:history="1">
            <w:r w:rsidR="00E613AD" w:rsidRPr="002B2137">
              <w:rPr>
                <w:rStyle w:val="Hipercze"/>
                <w:noProof/>
              </w:rPr>
              <w:t>Potencjalne zagrożenia w marcu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4476128" w:history="1">
            <w:r w:rsidR="00E613AD" w:rsidRPr="002B2137">
              <w:rPr>
                <w:rStyle w:val="Hipercze"/>
                <w:noProof/>
              </w:rPr>
              <w:t>Kwiecień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29" w:history="1">
            <w:r w:rsidR="00E613AD" w:rsidRPr="002B2137">
              <w:rPr>
                <w:rStyle w:val="Hipercze"/>
                <w:noProof/>
              </w:rPr>
              <w:t>Raport postępu prac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30" w:history="1">
            <w:r w:rsidR="00E613AD" w:rsidRPr="002B2137">
              <w:rPr>
                <w:rStyle w:val="Hipercze"/>
                <w:noProof/>
              </w:rPr>
              <w:t>Raport kosztów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31" w:history="1">
            <w:r w:rsidR="00E613AD" w:rsidRPr="002B2137">
              <w:rPr>
                <w:rStyle w:val="Hipercze"/>
                <w:noProof/>
              </w:rPr>
              <w:t>Raport z alokacji zasobów.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3AD" w:rsidRDefault="00F7593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4476132" w:history="1">
            <w:r w:rsidR="00E613AD" w:rsidRPr="002B2137">
              <w:rPr>
                <w:rStyle w:val="Hipercze"/>
                <w:noProof/>
              </w:rPr>
              <w:t>Potencjalne zagrożenia w kwietniu</w:t>
            </w:r>
            <w:r w:rsidR="00E6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13AD">
              <w:rPr>
                <w:noProof/>
                <w:webHidden/>
              </w:rPr>
              <w:instrText xml:space="preserve"> PAGEREF _Toc504476132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9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54" w:rsidRDefault="00F75930">
          <w:r>
            <w:rPr>
              <w:b/>
              <w:bCs/>
            </w:rPr>
            <w:fldChar w:fldCharType="end"/>
          </w:r>
        </w:p>
      </w:sdtContent>
    </w:sdt>
    <w:p w:rsidR="00CE2154" w:rsidRDefault="00CE215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F4946" w:rsidRDefault="00FF4946" w:rsidP="00FF4946">
      <w:pPr>
        <w:pStyle w:val="Nagwek1"/>
      </w:pPr>
      <w:bookmarkStart w:id="1" w:name="_Toc504476103"/>
      <w:r>
        <w:lastRenderedPageBreak/>
        <w:t>Listopad:</w:t>
      </w:r>
      <w:bookmarkEnd w:id="1"/>
      <w:r>
        <w:t xml:space="preserve"> </w:t>
      </w:r>
    </w:p>
    <w:p w:rsidR="00914234" w:rsidRDefault="00914234" w:rsidP="00FF4946">
      <w:pPr>
        <w:pStyle w:val="Nagwek2"/>
      </w:pPr>
      <w:bookmarkStart w:id="2" w:name="_Toc504476104"/>
      <w:r>
        <w:t>Raport postępu prac</w:t>
      </w:r>
      <w:bookmarkEnd w:id="2"/>
      <w:r>
        <w:t xml:space="preserve"> </w:t>
      </w:r>
    </w:p>
    <w:p w:rsidR="00FF4946" w:rsidRDefault="00FF4946" w:rsidP="00FF4946">
      <w:pPr>
        <w:ind w:left="19" w:right="6"/>
      </w:pPr>
      <w:r>
        <w:t>Raport ob</w:t>
      </w:r>
      <w:r w:rsidR="00335D7D">
        <w:t>ejmuje okres od 1 listopada 2018</w:t>
      </w:r>
      <w:r>
        <w:t xml:space="preserve"> roku do </w:t>
      </w:r>
      <w:r w:rsidR="00CE2154">
        <w:t>30</w:t>
      </w:r>
      <w:r w:rsidR="00335D7D">
        <w:t xml:space="preserve"> listopada 2018</w:t>
      </w:r>
      <w:r>
        <w:t xml:space="preserve"> roku </w:t>
      </w:r>
      <w:r w:rsidR="00CE2154">
        <w:t>–</w:t>
      </w:r>
      <w:r>
        <w:t xml:space="preserve"> </w:t>
      </w:r>
      <w:r w:rsidR="00CE2154">
        <w:t>1 miesiąc.</w:t>
      </w:r>
      <w:r>
        <w:t xml:space="preserve"> Główne cele niezbędne do zrealizowania w tym okresie są następujące: </w:t>
      </w:r>
    </w:p>
    <w:p w:rsidR="00FF4946" w:rsidRDefault="00FF4946" w:rsidP="00FF4946">
      <w:pPr>
        <w:numPr>
          <w:ilvl w:val="0"/>
          <w:numId w:val="1"/>
        </w:numPr>
        <w:spacing w:after="5" w:line="249" w:lineRule="auto"/>
        <w:ind w:right="6" w:hanging="118"/>
      </w:pPr>
      <w:r>
        <w:t xml:space="preserve">konfiguracja środowisk pracy </w:t>
      </w:r>
    </w:p>
    <w:p w:rsidR="00FF4946" w:rsidRDefault="00FF4946" w:rsidP="00FF4946">
      <w:pPr>
        <w:numPr>
          <w:ilvl w:val="0"/>
          <w:numId w:val="1"/>
        </w:numPr>
        <w:spacing w:after="5" w:line="249" w:lineRule="auto"/>
        <w:ind w:right="6" w:hanging="118"/>
      </w:pPr>
      <w:r>
        <w:t>Organizacja projektu</w:t>
      </w:r>
    </w:p>
    <w:p w:rsidR="00FF4946" w:rsidRDefault="00FF4946" w:rsidP="00FF4946">
      <w:pPr>
        <w:numPr>
          <w:ilvl w:val="0"/>
          <w:numId w:val="1"/>
        </w:numPr>
        <w:spacing w:after="5" w:line="249" w:lineRule="auto"/>
        <w:ind w:right="6" w:hanging="118"/>
      </w:pPr>
      <w:r>
        <w:t>analiza wymagań i funkcjonalności</w:t>
      </w:r>
    </w:p>
    <w:p w:rsidR="005C73D2" w:rsidRDefault="005C73D2" w:rsidP="00FF4946">
      <w:pPr>
        <w:numPr>
          <w:ilvl w:val="0"/>
          <w:numId w:val="1"/>
        </w:numPr>
        <w:spacing w:after="5" w:line="249" w:lineRule="auto"/>
        <w:ind w:right="6" w:hanging="118"/>
      </w:pPr>
      <w:r>
        <w:t>interfejs graficzny</w:t>
      </w:r>
    </w:p>
    <w:p w:rsidR="00CE2154" w:rsidRDefault="00CE2154" w:rsidP="00FF4946">
      <w:pPr>
        <w:ind w:left="19" w:right="6"/>
      </w:pPr>
    </w:p>
    <w:p w:rsidR="00FF4946" w:rsidRDefault="00FF4946" w:rsidP="00FF4946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FF4946" w:rsidRDefault="00FF4946" w:rsidP="00FF4946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76457A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</w:pPr>
            <w:r>
              <w:t>1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  <w:ind w:left="2"/>
            </w:pPr>
            <w:r>
              <w:t xml:space="preserve">Konfiguracja stanowisk pracy - przystosowanie sprzętu komputerowego do przyszłej pracy oraz przystosowanie każdego stanowiska pracy do indywidualnych potrzeb pracownika </w:t>
            </w:r>
          </w:p>
        </w:tc>
      </w:tr>
      <w:tr w:rsidR="0076457A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</w:pPr>
            <w:r>
              <w:t>2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  <w:ind w:left="2"/>
            </w:pPr>
            <w:r>
              <w:t>Organizacja projektu – sprawy formalne, organizacyjne niezbędne do rozpoczęcia projektu</w:t>
            </w:r>
          </w:p>
        </w:tc>
      </w:tr>
      <w:tr w:rsidR="0076457A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</w:pPr>
            <w:r>
              <w:t>3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  <w:ind w:left="2"/>
            </w:pPr>
            <w:r w:rsidRPr="00C431A8">
              <w:t>analiza wymagań i funkcjonalności</w:t>
            </w:r>
            <w:r>
              <w:t xml:space="preserve"> – usystematyzowanie wymagań i funkcjonalności wykorzystywanych w projekcie</w:t>
            </w:r>
          </w:p>
        </w:tc>
      </w:tr>
      <w:tr w:rsidR="0076457A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spacing w:line="259" w:lineRule="auto"/>
            </w:pPr>
            <w:r>
              <w:t>4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Pr="00C431A8" w:rsidRDefault="0076457A" w:rsidP="0076457A">
            <w:pPr>
              <w:spacing w:line="259" w:lineRule="auto"/>
              <w:ind w:left="2"/>
            </w:pPr>
            <w:r>
              <w:t>Interfejs graficzny – stworzenie poglądowej wersji wyglądu aplikacji</w:t>
            </w:r>
          </w:p>
        </w:tc>
      </w:tr>
    </w:tbl>
    <w:p w:rsidR="00FF4946" w:rsidRDefault="00FF4946" w:rsidP="00FF4946">
      <w:pPr>
        <w:spacing w:after="0" w:line="259" w:lineRule="auto"/>
      </w:pPr>
      <w:r>
        <w:t xml:space="preserve"> </w:t>
      </w:r>
    </w:p>
    <w:p w:rsidR="00CE2154" w:rsidRDefault="00CE215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F4946" w:rsidRPr="00D67BFE" w:rsidRDefault="00FF4946" w:rsidP="00FF4946">
      <w:pPr>
        <w:pStyle w:val="Nagwek2"/>
      </w:pPr>
      <w:bookmarkStart w:id="3" w:name="_Toc504476105"/>
      <w:r>
        <w:lastRenderedPageBreak/>
        <w:t xml:space="preserve">Raport </w:t>
      </w:r>
      <w:r w:rsidR="00D82C25">
        <w:t>kosztów</w:t>
      </w:r>
      <w:bookmarkEnd w:id="3"/>
    </w:p>
    <w:p w:rsidR="00FF4946" w:rsidRDefault="00FF4946" w:rsidP="00FF4946">
      <w:pPr>
        <w:ind w:right="6"/>
      </w:pPr>
      <w:r>
        <w:t>Raport ob</w:t>
      </w:r>
      <w:r w:rsidR="00335D7D">
        <w:t>ejmuje okres od 1 listopada 2018 roku do 30 listopada 2018</w:t>
      </w:r>
      <w:r>
        <w:t xml:space="preserve"> roku. Raport obejmuje wszystkie zadania niezbędne do przeprowadzenia prac w tym okresie. </w:t>
      </w:r>
    </w:p>
    <w:p w:rsidR="00FF4946" w:rsidRDefault="00FF4946" w:rsidP="00FF4946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FF4946" w:rsidTr="00CE2154"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FF4946" w:rsidRDefault="00FF4946" w:rsidP="00CE2154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FF4946" w:rsidRDefault="00FF4946" w:rsidP="00CE2154">
            <w:pPr>
              <w:pStyle w:val="Bezodstpw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FF4946" w:rsidRDefault="00FF4946" w:rsidP="00CE2154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FF4946" w:rsidTr="00CE2154"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946" w:rsidRDefault="00FF4946" w:rsidP="00CE2154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946" w:rsidRDefault="00FF4946" w:rsidP="00CE2154">
            <w:pPr>
              <w:pStyle w:val="Bezodstpw"/>
            </w:pPr>
            <w:r>
              <w:t>Przeszkolenie personelu -</w:t>
            </w:r>
            <w:r w:rsidR="0076457A">
              <w:t xml:space="preserve"> okresowe</w:t>
            </w:r>
            <w:r>
              <w:t xml:space="preserve"> </w:t>
            </w:r>
            <w:r w:rsidR="0076457A">
              <w:t>szkolenie</w:t>
            </w:r>
            <w:r>
              <w:t xml:space="preserve"> BHP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946" w:rsidRDefault="0076457A" w:rsidP="00CE2154">
            <w:pPr>
              <w:pStyle w:val="Bezodstpw"/>
            </w:pPr>
            <w:r>
              <w:t xml:space="preserve">3 </w:t>
            </w:r>
            <w:r w:rsidR="00FF4946">
              <w:t xml:space="preserve">000zł </w:t>
            </w:r>
          </w:p>
        </w:tc>
      </w:tr>
      <w:tr w:rsidR="00232161" w:rsidTr="00CE2154"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2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Konfiguracja stanowisk pracy - przystosowanie sprzętu komputerowego do przyszłej pracy oraz przystosowanie każdego stanowiska pracy do indywidualnych potrzeb pracownika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</w:tr>
      <w:tr w:rsidR="00232161" w:rsidTr="00CE2154"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Organizacja projektu – sprawy formalne, organizacyjne niezbędne do rozpoczęcia projektu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</w:tr>
      <w:tr w:rsidR="00232161" w:rsidTr="00CE2154"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4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A</w:t>
            </w:r>
            <w:r w:rsidRPr="00C431A8">
              <w:t>naliza wymagań i funkcjonalności</w:t>
            </w:r>
            <w:r>
              <w:t xml:space="preserve"> – usystematyzowanie wymagań i funkcjonalności wykorzystywanych w projekcie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</w:tr>
      <w:tr w:rsidR="00232161" w:rsidTr="00CE2154"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spacing w:line="259" w:lineRule="auto"/>
            </w:pPr>
            <w:r>
              <w:t>5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Pr="00C431A8" w:rsidRDefault="00232161" w:rsidP="00232161">
            <w:pPr>
              <w:spacing w:line="259" w:lineRule="auto"/>
              <w:ind w:left="2"/>
            </w:pPr>
            <w:r>
              <w:t>Interfejs graficzny – stworzenie poglądowej wersji wyglądu aplikacji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</w:tr>
      <w:tr w:rsidR="0076457A" w:rsidTr="00CE2154">
        <w:tblPrEx>
          <w:tblCellMar>
            <w:right w:w="95" w:type="dxa"/>
          </w:tblCellMar>
        </w:tblPrEx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76457A" w:rsidRDefault="0076457A" w:rsidP="0076457A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6457A" w:rsidRDefault="0076457A" w:rsidP="0076457A">
            <w:pPr>
              <w:pStyle w:val="Bezodstpw"/>
            </w:pPr>
            <w:r>
              <w:rPr>
                <w:b/>
              </w:rPr>
              <w:t>Koszty osobowe i dodatkowe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6457A" w:rsidRDefault="0076457A" w:rsidP="0076457A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76457A" w:rsidTr="00CE2154">
        <w:tblPrEx>
          <w:tblCellMar>
            <w:right w:w="95" w:type="dxa"/>
          </w:tblCellMar>
        </w:tblPrEx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pStyle w:val="Bezodstpw"/>
            </w:pPr>
            <w:r>
              <w:t xml:space="preserve">Suma miesięcznego wynagrodzenia dla pracowników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pStyle w:val="Bezodstpw"/>
            </w:pPr>
            <w:r>
              <w:t xml:space="preserve">35 500zł </w:t>
            </w:r>
          </w:p>
        </w:tc>
      </w:tr>
      <w:tr w:rsidR="0076457A" w:rsidTr="00CE2154">
        <w:tblPrEx>
          <w:tblCellMar>
            <w:right w:w="95" w:type="dxa"/>
          </w:tblCellMar>
        </w:tblPrEx>
        <w:trPr>
          <w:trHeight w:val="2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pStyle w:val="Bezodstpw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76457A" w:rsidP="0076457A">
            <w:pPr>
              <w:pStyle w:val="Bezodstpw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57A" w:rsidRDefault="00E0126F" w:rsidP="0076457A">
            <w:pPr>
              <w:pStyle w:val="Bezodstpw"/>
            </w:pPr>
            <w:r>
              <w:t>2</w:t>
            </w:r>
            <w:r w:rsidR="0076457A">
              <w:t xml:space="preserve"> 000zł </w:t>
            </w:r>
          </w:p>
        </w:tc>
      </w:tr>
    </w:tbl>
    <w:p w:rsidR="00FF4946" w:rsidRDefault="00FF4946" w:rsidP="00FF4946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</w:r>
      <w:r w:rsidR="002042CF">
        <w:rPr>
          <w:b/>
        </w:rPr>
        <w:t>40</w:t>
      </w:r>
      <w:r w:rsidR="0076457A">
        <w:rPr>
          <w:b/>
        </w:rPr>
        <w:t xml:space="preserve"> 5</w:t>
      </w:r>
      <w:r>
        <w:rPr>
          <w:b/>
        </w:rPr>
        <w:t xml:space="preserve">00zł </w:t>
      </w:r>
    </w:p>
    <w:p w:rsidR="00FF4946" w:rsidRDefault="00FF4946" w:rsidP="00FF4946">
      <w:pPr>
        <w:spacing w:after="218" w:line="259" w:lineRule="auto"/>
      </w:pPr>
      <w:r>
        <w:rPr>
          <w:b/>
        </w:rPr>
        <w:t xml:space="preserve"> </w:t>
      </w:r>
    </w:p>
    <w:p w:rsidR="00CE2154" w:rsidRDefault="00CE215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F4946" w:rsidRDefault="00FF4946" w:rsidP="00FF4946">
      <w:pPr>
        <w:pStyle w:val="Nagwek2"/>
      </w:pPr>
      <w:bookmarkStart w:id="4" w:name="_Toc504476106"/>
      <w:r>
        <w:lastRenderedPageBreak/>
        <w:t>Raport z alokacji zasobów.</w:t>
      </w:r>
      <w:bookmarkEnd w:id="4"/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4188"/>
        <w:gridCol w:w="1569"/>
        <w:gridCol w:w="1290"/>
        <w:gridCol w:w="2163"/>
      </w:tblGrid>
      <w:tr w:rsidR="00FF4946" w:rsidTr="00C62765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FF4946" w:rsidRDefault="00FF4946" w:rsidP="00C62765">
            <w:pPr>
              <w:pStyle w:val="Bezodstpw"/>
            </w:pPr>
            <w:r>
              <w:t xml:space="preserve">Zadanie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FF4946" w:rsidRDefault="00FF4946" w:rsidP="00C62765">
            <w:pPr>
              <w:pStyle w:val="Bezodstpw"/>
            </w:pPr>
            <w:r>
              <w:t xml:space="preserve">Zasób osobowy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FF4946" w:rsidRDefault="00FF4946" w:rsidP="00C62765">
            <w:pPr>
              <w:pStyle w:val="Bezodstpw"/>
            </w:pPr>
            <w:r>
              <w:t xml:space="preserve">Inne zasoby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FF4946" w:rsidRDefault="00FF4946" w:rsidP="00C62765">
            <w:pPr>
              <w:pStyle w:val="Bezodstpw"/>
            </w:pPr>
            <w:r>
              <w:t xml:space="preserve">Podsumowanie </w:t>
            </w:r>
          </w:p>
        </w:tc>
      </w:tr>
      <w:tr w:rsidR="00232161" w:rsidTr="00C62765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Przeszkolenie personelu - okresowe szkolenie BHP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Wszyscy uczestnicy projektu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Szkolenia zostały przeprowadzone </w:t>
            </w:r>
          </w:p>
        </w:tc>
      </w:tr>
      <w:tr w:rsidR="00232161" w:rsidTr="00C62765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Konfiguracja stanowisk pracy - przystosowanie sprzętu komputerowego do przyszłej pracy oraz przystosowanie każdego stanowiska pracy do indywidualnych potrzeb pracownika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Wszyscy uczestnicy projektu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 Środowiska zostały skonfigurowane</w:t>
            </w:r>
          </w:p>
        </w:tc>
      </w:tr>
      <w:tr w:rsidR="00232161" w:rsidTr="00C62765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Organizacja projektu – sprawy formalne, organizacyjne niezbędne do rozpoczęcia projektu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 xml:space="preserve">Menedżer projektu, architekt,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Sprawy konieczne do rozpoczęcia projektu zostały pozytywnie zakończone</w:t>
            </w:r>
          </w:p>
        </w:tc>
      </w:tr>
      <w:tr w:rsidR="00232161" w:rsidTr="00C62765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A</w:t>
            </w:r>
            <w:r w:rsidRPr="00C431A8">
              <w:t>naliza wymagań i funkcjonalności</w:t>
            </w:r>
            <w:r>
              <w:t xml:space="preserve"> – usystematyzowanie wymagań i funkcjonalności wykorzystywanych w projekcie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Wszyscy uczestnicy projektu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Usystematyzowano wymagania i funkcjonalności</w:t>
            </w:r>
          </w:p>
        </w:tc>
      </w:tr>
      <w:tr w:rsidR="00232161" w:rsidTr="00C62765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Pr="00C431A8" w:rsidRDefault="00232161" w:rsidP="00232161">
            <w:pPr>
              <w:pStyle w:val="Bezodstpw"/>
            </w:pPr>
            <w:r>
              <w:t>Interfejs graficzny – stworzenie poglądowej wersji wyglądu aplikacji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Grafik, architekt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r w:rsidRPr="0004339D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161" w:rsidRDefault="00232161" w:rsidP="00232161">
            <w:pPr>
              <w:pStyle w:val="Bezodstpw"/>
            </w:pPr>
            <w:r>
              <w:t>Interfejs został stworzony</w:t>
            </w:r>
          </w:p>
        </w:tc>
      </w:tr>
    </w:tbl>
    <w:p w:rsidR="00C62765" w:rsidRDefault="00C62765" w:rsidP="00FF4946"/>
    <w:p w:rsidR="00C62765" w:rsidRDefault="00C62765" w:rsidP="00C62765">
      <w:r>
        <w:br w:type="page"/>
      </w:r>
    </w:p>
    <w:p w:rsidR="00FF4946" w:rsidRDefault="00C62765" w:rsidP="00C62765">
      <w:pPr>
        <w:pStyle w:val="Nagwek2"/>
      </w:pPr>
      <w:bookmarkStart w:id="5" w:name="_Toc504476107"/>
      <w:r>
        <w:lastRenderedPageBreak/>
        <w:t>Potencjalne zagrożenia w listopadzie</w:t>
      </w:r>
      <w:bookmarkEnd w:id="5"/>
    </w:p>
    <w:tbl>
      <w:tblPr>
        <w:tblStyle w:val="Tabela-Siatka"/>
        <w:tblW w:w="9493" w:type="dxa"/>
        <w:tblInd w:w="0" w:type="dxa"/>
        <w:tblLayout w:type="fixed"/>
        <w:tblLook w:val="04A0"/>
      </w:tblPr>
      <w:tblGrid>
        <w:gridCol w:w="1344"/>
        <w:gridCol w:w="3101"/>
        <w:gridCol w:w="665"/>
        <w:gridCol w:w="3249"/>
        <w:gridCol w:w="1134"/>
      </w:tblGrid>
      <w:tr w:rsidR="00004AB4" w:rsidTr="00004AB4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pStyle w:val="Bezodstpw"/>
              <w:jc w:val="center"/>
              <w:rPr>
                <w:rFonts w:eastAsiaTheme="minorHAnsi"/>
                <w:sz w:val="52"/>
                <w:szCs w:val="52"/>
              </w:rPr>
            </w:pPr>
            <w:r>
              <w:rPr>
                <w:sz w:val="52"/>
                <w:szCs w:val="52"/>
              </w:rPr>
              <w:t>jeżeli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pStyle w:val="Bezodstpw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czy wystąpiło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 xml:space="preserve">pojawi się konflikt między członkami grupy projektowej 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mediator przeprowadza rozmowę z członkami grupy projektowej w celu identyfikacji 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 uda usystematyzować wymagań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prowadzimy rozmowy z klientem.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 możemy wykonać danej funkcjonalności ze względów technicznych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 xml:space="preserve">poradzimy rozmowy z klientem oraz robimy </w:t>
            </w:r>
            <w:proofErr w:type="spellStart"/>
            <w:r>
              <w:t>analize</w:t>
            </w:r>
            <w:proofErr w:type="spellEnd"/>
            <w:r>
              <w:t xml:space="preserve"> innych technologii w celu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jeden z uczestników projektu zrezygnuje z uczestnictwa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rozdzielimy jego obowiązki między pozostałych uczestników projektu lub zatrudnimy  nowego uczestnika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niewłaściwie zinterpretujemy wymagania lub funkcjonalności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przeprowadzimy dodatkowe rozmowy z klientem  w celu właściwego zrozumienie wymagań lub funkcjonalności.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wykonamy prace poniżej poziomu jakościowego wymaganego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dokonamy analizy jakościowej i  wprowadzimy poprawki w celu osiągniecia wymaganego poziomu jakościowego.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pojawią się zmiany prawne powodujące konieczność implementacji bardziej skomplikowanych zabezpieczeń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dokonamy analizy zabezpieczeń i wprowadzimy poprawki w celu osiągniecia wymaganego poziomu zabezpieczeń.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projekt będzie niekompetentnie zarządzany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zorganizujemy spotkanie wszystkich uczestników projektu w celu prowadzenia dyskusji na temat możliwości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wystąpią niejasności w kwestii podziału ról i obowiązków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precyzyjnie określimy role i obowiązki w projekcie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 awaria energii elektrycznej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najmiemy specjalistę do rozwiązania problemu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 zagrożenie dla bezpieczeństwa systemu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 xml:space="preserve">wykorzystamy inną metodę szyfrowania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pojawią się niejasne oczekiwania klienta w odniesieniu do produktu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przeprowadzimy rozmowy z klientem w celu poprawnego zrozumienia oczekiwań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pracownik będzie przemęczony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przeanalizujemy zakres obowiązków uczestników projektu, w razie konieczności zatrudnimy nowego uczestnika projektu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 ograniczony kontakt z klientem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  <w:r>
              <w:t>zwiększymy ilość prób kontaktu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3916DF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04AB4" w:rsidRDefault="00004AB4" w:rsidP="00D257AB">
            <w:pPr>
              <w:pStyle w:val="Bezodstpw"/>
              <w:rPr>
                <w:rFonts w:eastAsiaTheme="minorHAnsi"/>
              </w:rPr>
            </w:pPr>
            <w:r>
              <w:t>osoba prowadząca szkolenie nie pojawi się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004AB4" w:rsidRDefault="00004AB4" w:rsidP="00D257AB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04AB4" w:rsidRDefault="00004AB4" w:rsidP="00D257AB">
            <w:pPr>
              <w:pStyle w:val="Bezodstpw"/>
              <w:rPr>
                <w:rFonts w:eastAsiaTheme="minorHAnsi"/>
              </w:rPr>
            </w:pPr>
            <w:r>
              <w:t>szkolenie zostanie przełożone na inny termin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04AB4" w:rsidRDefault="00004AB4" w:rsidP="00D257AB">
            <w:pPr>
              <w:pStyle w:val="Bezodstpw"/>
            </w:pPr>
            <w:r>
              <w:t>tak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  <w:r>
              <w:t>pojawi się problem z skonfigurowaniem stanowiska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  <w:r>
              <w:t>pomoże mu inny członek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D257AB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  <w:r>
              <w:t>nie uzyskamy akceptacji poglądowej wersji wyglądu aplikacji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  <w:r>
              <w:t>zmienimy wygląd aplikacji zgodnie z sugestią klienta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D257AB">
            <w:pPr>
              <w:pStyle w:val="Bezodstpw"/>
            </w:pPr>
            <w:r>
              <w:t>nie</w:t>
            </w:r>
          </w:p>
        </w:tc>
      </w:tr>
    </w:tbl>
    <w:p w:rsidR="00694764" w:rsidRDefault="00694764" w:rsidP="00FF4946">
      <w:pPr>
        <w:pStyle w:val="Nagwek1"/>
        <w:rPr>
          <w:rStyle w:val="Nagwek2Znak"/>
          <w:sz w:val="32"/>
          <w:szCs w:val="32"/>
        </w:rPr>
      </w:pPr>
    </w:p>
    <w:p w:rsidR="00694764" w:rsidRDefault="00694764" w:rsidP="00694764">
      <w:pPr>
        <w:rPr>
          <w:rStyle w:val="Nagwek2Znak"/>
          <w:sz w:val="32"/>
          <w:szCs w:val="32"/>
        </w:rPr>
      </w:pPr>
      <w:r>
        <w:rPr>
          <w:rStyle w:val="Nagwek2Znak"/>
          <w:sz w:val="32"/>
          <w:szCs w:val="32"/>
        </w:rPr>
        <w:br w:type="page"/>
      </w:r>
    </w:p>
    <w:p w:rsidR="00FF4946" w:rsidRDefault="00FF4946" w:rsidP="00FF4946">
      <w:pPr>
        <w:pStyle w:val="Nagwek1"/>
      </w:pPr>
      <w:bookmarkStart w:id="6" w:name="_Toc504476108"/>
      <w:r w:rsidRPr="00FF4946">
        <w:rPr>
          <w:rStyle w:val="Nagwek2Znak"/>
          <w:sz w:val="32"/>
          <w:szCs w:val="32"/>
        </w:rPr>
        <w:lastRenderedPageBreak/>
        <w:t>Grudzień</w:t>
      </w:r>
      <w:r w:rsidRPr="00FF4946">
        <w:t>:</w:t>
      </w:r>
      <w:bookmarkEnd w:id="6"/>
      <w:r w:rsidRPr="00FF4946">
        <w:t xml:space="preserve"> </w:t>
      </w:r>
    </w:p>
    <w:p w:rsidR="0052299D" w:rsidRDefault="0052299D" w:rsidP="0052299D">
      <w:pPr>
        <w:pStyle w:val="Nagwek2"/>
      </w:pPr>
      <w:bookmarkStart w:id="7" w:name="_Toc504476109"/>
      <w:r>
        <w:t>Raport postępu prac</w:t>
      </w:r>
      <w:bookmarkEnd w:id="7"/>
      <w:r>
        <w:t xml:space="preserve"> </w:t>
      </w:r>
    </w:p>
    <w:p w:rsidR="0052299D" w:rsidRDefault="0052299D" w:rsidP="0052299D">
      <w:pPr>
        <w:ind w:left="19" w:right="6"/>
      </w:pPr>
      <w:r>
        <w:t xml:space="preserve">Raport </w:t>
      </w:r>
      <w:r w:rsidR="00335D7D">
        <w:t>obejmuje okres od 1 grudnia 2018 roku do 31 grudnia 2018</w:t>
      </w:r>
      <w:r>
        <w:t xml:space="preserve"> roku – 1 miesiąc. Główne cele niezbędne do zrealizowania w tym okresie są następujące: </w:t>
      </w:r>
    </w:p>
    <w:p w:rsidR="0052299D" w:rsidRDefault="0052299D" w:rsidP="0052299D">
      <w:pPr>
        <w:pStyle w:val="Bezodstpw"/>
        <w:numPr>
          <w:ilvl w:val="0"/>
          <w:numId w:val="6"/>
        </w:numPr>
      </w:pPr>
      <w:r>
        <w:t>Przygotowanie prototypu aplikacji</w:t>
      </w:r>
    </w:p>
    <w:p w:rsidR="0052299D" w:rsidRDefault="0052299D" w:rsidP="0052299D">
      <w:pPr>
        <w:pStyle w:val="Bezodstpw"/>
        <w:numPr>
          <w:ilvl w:val="0"/>
          <w:numId w:val="6"/>
        </w:numPr>
      </w:pPr>
      <w:r>
        <w:t>interfejs użytkownika i użyteczności, analiza biznesowa oraz techniczna</w:t>
      </w:r>
    </w:p>
    <w:p w:rsidR="0052299D" w:rsidRDefault="0052299D" w:rsidP="0052299D">
      <w:pPr>
        <w:pStyle w:val="Bezodstpw"/>
        <w:numPr>
          <w:ilvl w:val="0"/>
          <w:numId w:val="6"/>
        </w:numPr>
      </w:pPr>
      <w:r>
        <w:t>Testy użyteczności, statyczna analiza wymagań</w:t>
      </w:r>
    </w:p>
    <w:p w:rsidR="0052299D" w:rsidRDefault="0052299D" w:rsidP="0052299D">
      <w:pPr>
        <w:pStyle w:val="Bezodstpw"/>
        <w:numPr>
          <w:ilvl w:val="0"/>
          <w:numId w:val="6"/>
        </w:numPr>
      </w:pPr>
      <w:r>
        <w:t>Specyfikacja wymagań technicznych dla poszczególnych modułów wykonywanych etapie 1</w:t>
      </w:r>
    </w:p>
    <w:p w:rsidR="0052299D" w:rsidRDefault="0052299D" w:rsidP="0052299D">
      <w:pPr>
        <w:pStyle w:val="Bezodstpw"/>
        <w:numPr>
          <w:ilvl w:val="0"/>
          <w:numId w:val="6"/>
        </w:numPr>
      </w:pPr>
      <w:r>
        <w:t>Akceptacja strategiczna</w:t>
      </w:r>
    </w:p>
    <w:p w:rsidR="0052299D" w:rsidRDefault="0052299D" w:rsidP="0052299D">
      <w:pPr>
        <w:pStyle w:val="Bezodstpw"/>
        <w:numPr>
          <w:ilvl w:val="0"/>
          <w:numId w:val="6"/>
        </w:numPr>
      </w:pPr>
      <w:r>
        <w:t>Specyfikacja wymagań techniczny</w:t>
      </w:r>
      <w:r w:rsidR="00E0126F">
        <w:t>ch</w:t>
      </w:r>
      <w:r>
        <w:t xml:space="preserve"> - zagadnienia ogólne</w:t>
      </w:r>
    </w:p>
    <w:p w:rsidR="0052299D" w:rsidRDefault="0052299D" w:rsidP="0052299D">
      <w:pPr>
        <w:ind w:left="19" w:right="6"/>
      </w:pPr>
    </w:p>
    <w:p w:rsidR="0052299D" w:rsidRDefault="0052299D" w:rsidP="0052299D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52299D" w:rsidRDefault="0052299D" w:rsidP="0052299D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52299D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</w:pPr>
            <w:r>
              <w:t>1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  <w:ind w:left="2"/>
            </w:pPr>
            <w:r w:rsidRPr="0052299D">
              <w:t>Przygotowanie prototypu aplikacji</w:t>
            </w:r>
            <w:r>
              <w:t xml:space="preserve"> – stworzenie pierwszej wersji aplikacji</w:t>
            </w:r>
          </w:p>
        </w:tc>
      </w:tr>
      <w:tr w:rsidR="0052299D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</w:pPr>
            <w:r>
              <w:t>2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  <w:ind w:left="2"/>
            </w:pPr>
            <w:r>
              <w:t xml:space="preserve">interfejs użytkownika i użyteczności, analiza biznesowa oraz techniczna </w:t>
            </w:r>
            <w:r w:rsidR="00E0126F">
              <w:t>– stworzenie podstawowej funkcjonalności systemu, przedstawienie klientowi koncepcji projektu, kosztów itp.</w:t>
            </w:r>
          </w:p>
        </w:tc>
      </w:tr>
      <w:tr w:rsidR="0052299D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</w:pPr>
            <w:r>
              <w:t>3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  <w:ind w:left="2"/>
            </w:pPr>
            <w:r>
              <w:t>Testy użyteczności, statyczna analiza wymagań</w:t>
            </w:r>
            <w:r w:rsidR="00E0126F">
              <w:t xml:space="preserve"> – wykonanie testów użyteczności prototypu aplikacji, przegląd dokumentacji</w:t>
            </w:r>
          </w:p>
        </w:tc>
      </w:tr>
      <w:tr w:rsidR="0052299D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</w:pPr>
            <w:r>
              <w:t>4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Pr="00C431A8" w:rsidRDefault="0052299D" w:rsidP="002042CF">
            <w:pPr>
              <w:spacing w:line="259" w:lineRule="auto"/>
              <w:ind w:left="2"/>
            </w:pPr>
            <w:r w:rsidRPr="0052299D">
              <w:t>Specyfikacja wymagań technicznych dla poszczególnych modułów wykonywanych etapie 1</w:t>
            </w:r>
            <w:r w:rsidR="00E0126F">
              <w:t xml:space="preserve"> </w:t>
            </w:r>
          </w:p>
        </w:tc>
      </w:tr>
      <w:tr w:rsidR="0052299D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</w:pPr>
            <w:r>
              <w:t>5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Pr="0052299D" w:rsidRDefault="0052299D" w:rsidP="0052299D">
            <w:pPr>
              <w:pStyle w:val="Bezodstpw"/>
            </w:pPr>
            <w:r>
              <w:t>Akceptacja strategiczna</w:t>
            </w:r>
            <w:r w:rsidR="00E0126F">
              <w:t xml:space="preserve"> – uzyskanie akceptacji klienta i ewentualne wprowadzenie poprawek</w:t>
            </w:r>
          </w:p>
        </w:tc>
      </w:tr>
      <w:tr w:rsidR="0052299D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Default="0052299D" w:rsidP="002042CF">
            <w:pPr>
              <w:spacing w:line="259" w:lineRule="auto"/>
            </w:pPr>
            <w:r>
              <w:t>6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99D" w:rsidRPr="0052299D" w:rsidRDefault="00E0126F" w:rsidP="0052299D">
            <w:pPr>
              <w:pStyle w:val="Bezodstpw"/>
            </w:pPr>
            <w:r>
              <w:t>S</w:t>
            </w:r>
            <w:r w:rsidR="0052299D">
              <w:t>pecyfikacja wymagań techniczny</w:t>
            </w:r>
            <w:r>
              <w:t>ch</w:t>
            </w:r>
            <w:r w:rsidR="0052299D">
              <w:t xml:space="preserve"> - zagadnienia ogólne</w:t>
            </w:r>
          </w:p>
        </w:tc>
      </w:tr>
    </w:tbl>
    <w:p w:rsidR="0052299D" w:rsidRDefault="0052299D" w:rsidP="0052299D">
      <w:pPr>
        <w:spacing w:after="0" w:line="259" w:lineRule="auto"/>
      </w:pPr>
      <w:r>
        <w:t xml:space="preserve"> </w:t>
      </w:r>
    </w:p>
    <w:p w:rsidR="0052299D" w:rsidRDefault="0052299D" w:rsidP="0052299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2299D" w:rsidRPr="00D67BFE" w:rsidRDefault="0052299D" w:rsidP="0052299D">
      <w:pPr>
        <w:pStyle w:val="Nagwek2"/>
      </w:pPr>
      <w:bookmarkStart w:id="8" w:name="_Toc504476110"/>
      <w:r>
        <w:lastRenderedPageBreak/>
        <w:t xml:space="preserve">Raport </w:t>
      </w:r>
      <w:r w:rsidR="00D82C25">
        <w:t>kosztów</w:t>
      </w:r>
      <w:bookmarkEnd w:id="8"/>
    </w:p>
    <w:p w:rsidR="0052299D" w:rsidRDefault="0052299D" w:rsidP="0052299D">
      <w:pPr>
        <w:ind w:right="6"/>
      </w:pPr>
      <w:r>
        <w:t>Raport ob</w:t>
      </w:r>
      <w:r w:rsidR="00335D7D">
        <w:t>ejmuje okres od 1 listopada 2018 roku do 30 listopada 2018</w:t>
      </w:r>
      <w:r>
        <w:t xml:space="preserve"> roku. Raport obejmuje wszystkie zadania niezbędne do przeprowadzenia prac w tym okresie. </w:t>
      </w:r>
    </w:p>
    <w:p w:rsidR="0052299D" w:rsidRDefault="0052299D" w:rsidP="0052299D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52299D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</w:p>
          <w:p w:rsidR="00E0126F" w:rsidRDefault="00E0126F" w:rsidP="002042CF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E0126F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26F" w:rsidRDefault="00E0126F" w:rsidP="00E0126F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26F" w:rsidRDefault="00E0126F" w:rsidP="00E0126F">
            <w:pPr>
              <w:spacing w:line="259" w:lineRule="auto"/>
              <w:ind w:left="2"/>
            </w:pPr>
            <w:r w:rsidRPr="0052299D">
              <w:t>Przygotowanie prototypu aplikacji</w:t>
            </w:r>
            <w: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26F" w:rsidRDefault="00B854D9" w:rsidP="00E0126F">
            <w:pPr>
              <w:pStyle w:val="Bezodstpw"/>
            </w:pPr>
            <w:r>
              <w:t>Zgodnie z Budżetem projektu</w:t>
            </w:r>
          </w:p>
        </w:tc>
      </w:tr>
      <w:tr w:rsidR="00B854D9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2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  <w:ind w:left="2"/>
            </w:pPr>
            <w:r>
              <w:t xml:space="preserve">interfejs użytkownika i użyteczności, analiza biznesowa oraz techniczna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Zgodnie z Budżetem projektu</w:t>
            </w:r>
          </w:p>
        </w:tc>
      </w:tr>
      <w:tr w:rsidR="00B854D9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  <w:ind w:left="2"/>
            </w:pPr>
            <w:r>
              <w:t xml:space="preserve">Testy użyteczności, statyczna analiza wymagań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Zgodnie z Budżetem projektu</w:t>
            </w:r>
          </w:p>
        </w:tc>
      </w:tr>
      <w:tr w:rsidR="00B854D9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4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C431A8" w:rsidRDefault="00B854D9" w:rsidP="00B854D9">
            <w:pPr>
              <w:spacing w:line="259" w:lineRule="auto"/>
              <w:ind w:left="2"/>
            </w:pPr>
            <w:r w:rsidRPr="0052299D">
              <w:t>Specyfikacja wymagań technicznych dla poszczególnych modułów wykonywanych etapie 1</w:t>
            </w:r>
            <w: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Zgodnie z Budżetem projektu</w:t>
            </w:r>
          </w:p>
        </w:tc>
      </w:tr>
      <w:tr w:rsidR="00B854D9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</w:pPr>
            <w:r>
              <w:t>5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52299D" w:rsidRDefault="00B854D9" w:rsidP="00B854D9">
            <w:pPr>
              <w:pStyle w:val="Bezodstpw"/>
            </w:pPr>
            <w:r>
              <w:t xml:space="preserve">Akceptacja strategiczna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Zgodnie z Budżetem projektu</w:t>
            </w:r>
          </w:p>
        </w:tc>
      </w:tr>
      <w:tr w:rsidR="00B854D9" w:rsidTr="00E0126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</w:pPr>
            <w:r>
              <w:t>6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52299D" w:rsidRDefault="00B854D9" w:rsidP="00B854D9">
            <w:pPr>
              <w:pStyle w:val="Bezodstpw"/>
            </w:pPr>
            <w:r>
              <w:t>Specyfikacja wymagań technicznych - zagadnienia ogólne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Zgodnie z Budżetem projektu</w:t>
            </w:r>
          </w:p>
        </w:tc>
      </w:tr>
      <w:tr w:rsidR="00B854D9" w:rsidTr="00E0126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B854D9" w:rsidRDefault="00B854D9" w:rsidP="00B854D9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854D9" w:rsidRDefault="00B854D9" w:rsidP="00B854D9">
            <w:pPr>
              <w:pStyle w:val="Bezodstpw"/>
            </w:pPr>
            <w:r>
              <w:rPr>
                <w:b/>
              </w:rPr>
              <w:t>Koszty osobowe i dodatkowe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854D9" w:rsidRDefault="00B854D9" w:rsidP="00B854D9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B854D9" w:rsidTr="00E0126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Suma miesięcznego wynagrodzenia dla pracowników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35 500zł </w:t>
            </w:r>
          </w:p>
        </w:tc>
      </w:tr>
      <w:tr w:rsidR="00B854D9" w:rsidTr="00E0126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2 000zł </w:t>
            </w:r>
          </w:p>
        </w:tc>
      </w:tr>
    </w:tbl>
    <w:p w:rsidR="0052299D" w:rsidRDefault="0052299D" w:rsidP="0052299D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  <w:t>3</w:t>
      </w:r>
      <w:r w:rsidR="002042CF">
        <w:rPr>
          <w:b/>
        </w:rPr>
        <w:t>7</w:t>
      </w:r>
      <w:r>
        <w:rPr>
          <w:b/>
        </w:rPr>
        <w:t xml:space="preserve"> 500zł </w:t>
      </w:r>
    </w:p>
    <w:p w:rsidR="0052299D" w:rsidRDefault="0052299D" w:rsidP="0052299D">
      <w:pPr>
        <w:spacing w:after="218" w:line="259" w:lineRule="auto"/>
      </w:pPr>
      <w:r>
        <w:rPr>
          <w:b/>
        </w:rPr>
        <w:t xml:space="preserve"> </w:t>
      </w:r>
    </w:p>
    <w:p w:rsidR="0052299D" w:rsidRDefault="0052299D" w:rsidP="0052299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2299D" w:rsidRDefault="0052299D" w:rsidP="0052299D">
      <w:pPr>
        <w:pStyle w:val="Nagwek2"/>
      </w:pPr>
      <w:bookmarkStart w:id="9" w:name="_Toc504476111"/>
      <w:r>
        <w:lastRenderedPageBreak/>
        <w:t>Raport z alokacji zasobów.</w:t>
      </w:r>
      <w:bookmarkEnd w:id="9"/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4188"/>
        <w:gridCol w:w="1569"/>
        <w:gridCol w:w="1290"/>
        <w:gridCol w:w="2163"/>
      </w:tblGrid>
      <w:tr w:rsidR="0052299D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  <w:r>
              <w:t xml:space="preserve">Zadanie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  <w:r>
              <w:t xml:space="preserve">Zasób osobowy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  <w:r>
              <w:t xml:space="preserve">Inne zasoby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52299D" w:rsidRDefault="0052299D" w:rsidP="002042CF">
            <w:pPr>
              <w:pStyle w:val="Bezodstpw"/>
            </w:pPr>
            <w:r>
              <w:t xml:space="preserve">Podsumowanie 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  <w:ind w:left="2"/>
            </w:pPr>
            <w:r w:rsidRPr="0052299D">
              <w:t>Przygotowanie prototypu aplikacji</w:t>
            </w:r>
            <w:r>
              <w:t xml:space="preserve">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Programiści, architekt, grafik, </w:t>
            </w:r>
            <w:proofErr w:type="spellStart"/>
            <w:r>
              <w:t>Scrum</w:t>
            </w:r>
            <w:proofErr w:type="spellEnd"/>
            <w:r>
              <w:t xml:space="preserve"> Master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Zgodnie z planem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Prototyp został stworzony 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  <w:ind w:left="2"/>
            </w:pPr>
            <w:r>
              <w:t xml:space="preserve">interfejs użytkownika i użyteczności, analiza biznesowa oraz techniczna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Menadżer projektu, architekt, </w:t>
            </w:r>
            <w:proofErr w:type="spellStart"/>
            <w:r>
              <w:t>Scrum</w:t>
            </w:r>
            <w:proofErr w:type="spellEnd"/>
            <w:r>
              <w:t xml:space="preserve"> Master, programiści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C1AB6">
              <w:t xml:space="preserve">Zgodnie z planem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Interfejs został przygotowany, przeprowadzono analizy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  <w:ind w:left="2"/>
            </w:pPr>
            <w:r>
              <w:t xml:space="preserve">Testy użyteczności, statyczna analiza wymagań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Testerzy,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C1AB6">
              <w:t xml:space="preserve">Zgodnie z planem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Testy zostały przeprowadzone, znalezione błędy zostały naprawione, analiza została przeprowadzona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C431A8" w:rsidRDefault="00B854D9" w:rsidP="00B854D9">
            <w:pPr>
              <w:spacing w:line="259" w:lineRule="auto"/>
              <w:ind w:left="2"/>
            </w:pPr>
            <w:r w:rsidRPr="0052299D">
              <w:t>Specyfikacja wymagań technicznych dla poszczególnych modułów wykonywanych etapie 1</w:t>
            </w:r>
            <w:r>
              <w:t xml:space="preserve">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Menadżer projektu, architekt, </w:t>
            </w:r>
            <w:proofErr w:type="spellStart"/>
            <w:r>
              <w:t>Scrum</w:t>
            </w:r>
            <w:proofErr w:type="spellEnd"/>
            <w:r>
              <w:t xml:space="preserve"> Master, programiści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C1AB6">
              <w:t xml:space="preserve">Zgodnie z planem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Specyfikacja została utworzona</w:t>
            </w:r>
          </w:p>
        </w:tc>
      </w:tr>
      <w:tr w:rsidR="002042CF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Pr="0052299D" w:rsidRDefault="002042CF" w:rsidP="002042CF">
            <w:pPr>
              <w:pStyle w:val="Bezodstpw"/>
            </w:pPr>
            <w:r>
              <w:t xml:space="preserve">Akceptacja strategiczna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>Menadżer projektu,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B854D9" w:rsidP="002042CF">
            <w:pPr>
              <w:pStyle w:val="Bezodstpw"/>
            </w:pPr>
            <w:r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>Projekt zaakceptowano przez klienta</w:t>
            </w:r>
          </w:p>
        </w:tc>
      </w:tr>
      <w:tr w:rsidR="002042CF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Pr="0052299D" w:rsidRDefault="002042CF" w:rsidP="002042CF">
            <w:pPr>
              <w:pStyle w:val="Bezodstpw"/>
            </w:pPr>
            <w:r>
              <w:t>Specyfikacja wymagań technicznych - zagadnienia ogólne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 xml:space="preserve">Menadżer projektu, architekt, </w:t>
            </w:r>
            <w:proofErr w:type="spellStart"/>
            <w:r>
              <w:t>Scrum</w:t>
            </w:r>
            <w:proofErr w:type="spellEnd"/>
            <w:r>
              <w:t xml:space="preserve"> Master,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B854D9" w:rsidP="002042CF">
            <w:pPr>
              <w:pStyle w:val="Bezodstpw"/>
            </w:pPr>
            <w:r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>Specyfikacja została utworzona</w:t>
            </w:r>
          </w:p>
        </w:tc>
      </w:tr>
    </w:tbl>
    <w:p w:rsidR="0052299D" w:rsidRDefault="0052299D" w:rsidP="0052299D"/>
    <w:p w:rsidR="0052299D" w:rsidRDefault="0052299D" w:rsidP="0052299D">
      <w:r>
        <w:br w:type="page"/>
      </w:r>
    </w:p>
    <w:p w:rsidR="0052299D" w:rsidRDefault="0052299D" w:rsidP="0052299D">
      <w:pPr>
        <w:pStyle w:val="Nagwek2"/>
      </w:pPr>
      <w:bookmarkStart w:id="10" w:name="_Toc504476112"/>
      <w:r>
        <w:lastRenderedPageBreak/>
        <w:t xml:space="preserve">Potencjalne zagrożenia w </w:t>
      </w:r>
      <w:r w:rsidR="002042CF">
        <w:t>grudniu</w:t>
      </w:r>
      <w:bookmarkEnd w:id="10"/>
    </w:p>
    <w:p w:rsidR="0052299D" w:rsidRPr="00C62765" w:rsidRDefault="0052299D" w:rsidP="0052299D"/>
    <w:tbl>
      <w:tblPr>
        <w:tblStyle w:val="Tabela-Siatka"/>
        <w:tblW w:w="9493" w:type="dxa"/>
        <w:tblInd w:w="0" w:type="dxa"/>
        <w:tblLayout w:type="fixed"/>
        <w:tblLook w:val="04A0"/>
      </w:tblPr>
      <w:tblGrid>
        <w:gridCol w:w="1344"/>
        <w:gridCol w:w="3101"/>
        <w:gridCol w:w="665"/>
        <w:gridCol w:w="3249"/>
        <w:gridCol w:w="1134"/>
      </w:tblGrid>
      <w:tr w:rsidR="00D257AB" w:rsidTr="00004AB4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pStyle w:val="Bezodstpw"/>
              <w:jc w:val="center"/>
              <w:rPr>
                <w:rFonts w:eastAsiaTheme="minorHAnsi"/>
                <w:sz w:val="52"/>
                <w:szCs w:val="52"/>
              </w:rPr>
            </w:pPr>
            <w:r>
              <w:rPr>
                <w:sz w:val="52"/>
                <w:szCs w:val="52"/>
              </w:rPr>
              <w:t>jeżeli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pStyle w:val="Bezodstpw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czy wystąpiło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 xml:space="preserve">pojawi się konflikt między członkami grupy projektowej 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mediator przeprowadza rozmowę z członkami grupy projektowej w celu identyfikacji 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 uda usystematyzować wymagań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prowadzimy rozmowy z klientem.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 możemy wykonać danej funkcjonalności ze względów technicznych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B854D9" w:rsidP="00004AB4">
            <w:pPr>
              <w:pStyle w:val="Bezodstpw"/>
            </w:pPr>
            <w:r>
              <w:t>przeprowadzimy</w:t>
            </w:r>
            <w:r w:rsidR="00D257AB">
              <w:t xml:space="preserve"> rozmowy z klientem oraz </w:t>
            </w:r>
            <w:r>
              <w:t>z</w:t>
            </w:r>
            <w:r w:rsidR="00D257AB">
              <w:t xml:space="preserve">robimy </w:t>
            </w:r>
            <w:r w:rsidR="00004AB4">
              <w:t>analizę</w:t>
            </w:r>
            <w:r w:rsidR="00D257AB">
              <w:t xml:space="preserve"> innych technologii w celu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jeden z uczestników projektu zrezygnuje z uczestnictwa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rozdzielimy jego obowiązki między pozostałych uczestników projektu lub zatrudnimy  nowego uczestnika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niewłaściwie zinterpretujemy wymagania lub funkcjonalności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przeprowadzimy dodatkowe rozmowy z klientem  w celu właściwego zrozumienie wymagań lub funkcjonalności.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wykonamy prace poniżej poziomu jakościowego wymaganego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57AB" w:rsidRDefault="00D257AB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dokonamy analizy jakościowej i  wprowadzimy poprawki w celu osiągniecia wymaganego poziomu jakościowego.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pojawią się zmiany prawne powodujące konieczność implementacji bardziej skomplikowanych zabezpieczeń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dokonamy analizy zabezpieczeń i wprowadzimy poprawki w celu osiągniecia wymaganego poziomu zabezpieczeń.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projekt będzie niekompetentnie zarządzany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zorganizujemy spotkanie wszystkich uczestników projektu w celu prowadzenia dyskusji na temat możliwości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wystąpią niejasności w kwestii podziału ról i obowiązków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precyzyjnie określimy role i obowiązki w projekcie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wystąpi awaria energii elektrycznej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najmiemy specjalistę do rozwiązania problemu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wystąpi zagrożenie dla bezpieczeństwa systemu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 xml:space="preserve">wykorzystamy inną metodę szyfrowania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pojawią się niejasne oczekiwania klienta w odniesieniu do produktu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przeprowadzimy rozmowy z klientem w celu poprawnego zrozumienia oczekiwań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pracownik będzie przemęczony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przeanalizujemy zakres obowiązków uczestników projektu, w razie konieczności zatrudnimy nowego uczestnika projektu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wystąpi ograniczony kontakt z klientem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  <w:r>
              <w:t>zwiększymy ilość prób kontaktu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  <w:tr w:rsidR="00D257AB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AB" w:rsidRDefault="00004AB4" w:rsidP="00004AB4">
            <w:pPr>
              <w:pStyle w:val="Bezodstpw"/>
            </w:pPr>
            <w:r>
              <w:t>nie uzyskamy akceptacji klienta dla działań strategicznych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7AB" w:rsidRDefault="00D257AB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AB" w:rsidRDefault="00004AB4" w:rsidP="00004AB4">
            <w:pPr>
              <w:pStyle w:val="Bezodstpw"/>
            </w:pPr>
            <w:r>
              <w:t>podejmiemy rozmowy z klientem w celu uzgodnienia wspólnego zdania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7AB" w:rsidRDefault="00D257AB" w:rsidP="00004AB4">
            <w:pPr>
              <w:pStyle w:val="Bezodstpw"/>
            </w:pPr>
            <w:r>
              <w:t>nie</w:t>
            </w:r>
          </w:p>
        </w:tc>
      </w:tr>
    </w:tbl>
    <w:p w:rsidR="00761F67" w:rsidRPr="00467DC7" w:rsidRDefault="00761F6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6270" w:rsidRDefault="00761F67" w:rsidP="00761F67">
      <w:pPr>
        <w:pStyle w:val="Nagwek1"/>
        <w:rPr>
          <w:rStyle w:val="Nagwek2Znak"/>
          <w:sz w:val="32"/>
          <w:szCs w:val="32"/>
        </w:rPr>
      </w:pPr>
      <w:bookmarkStart w:id="11" w:name="_Toc504476113"/>
      <w:r>
        <w:rPr>
          <w:rStyle w:val="Nagwek2Znak"/>
          <w:sz w:val="32"/>
          <w:szCs w:val="32"/>
        </w:rPr>
        <w:lastRenderedPageBreak/>
        <w:t>Styczeń</w:t>
      </w:r>
      <w:bookmarkEnd w:id="11"/>
    </w:p>
    <w:p w:rsidR="002042CF" w:rsidRDefault="002042CF" w:rsidP="002042CF">
      <w:pPr>
        <w:pStyle w:val="Nagwek2"/>
      </w:pPr>
      <w:bookmarkStart w:id="12" w:name="_Toc504476114"/>
      <w:r>
        <w:t>Raport postępu prac</w:t>
      </w:r>
      <w:bookmarkEnd w:id="12"/>
      <w:r>
        <w:t xml:space="preserve"> </w:t>
      </w:r>
    </w:p>
    <w:p w:rsidR="002042CF" w:rsidRDefault="002042CF" w:rsidP="002042CF">
      <w:pPr>
        <w:ind w:left="19" w:right="6"/>
      </w:pPr>
      <w:r>
        <w:t xml:space="preserve">Raport obejmuje okres od 1 </w:t>
      </w:r>
      <w:r w:rsidR="00467DC7">
        <w:t>stycznia</w:t>
      </w:r>
      <w:r>
        <w:t xml:space="preserve"> 201</w:t>
      </w:r>
      <w:r w:rsidR="00335D7D">
        <w:t>9</w:t>
      </w:r>
      <w:r>
        <w:t xml:space="preserve"> roku do 31 </w:t>
      </w:r>
      <w:r w:rsidR="00467DC7">
        <w:t xml:space="preserve">stycznia </w:t>
      </w:r>
      <w:r>
        <w:t>201</w:t>
      </w:r>
      <w:r w:rsidR="00335D7D">
        <w:t>9</w:t>
      </w:r>
      <w:r>
        <w:t xml:space="preserve"> roku – 1 miesiąc. Główne cele niezbędne do zrealizowania w tym okresie są następujące: </w:t>
      </w:r>
    </w:p>
    <w:p w:rsidR="002042CF" w:rsidRDefault="002042CF" w:rsidP="002042CF">
      <w:pPr>
        <w:pStyle w:val="Bezodstpw"/>
        <w:numPr>
          <w:ilvl w:val="0"/>
          <w:numId w:val="7"/>
        </w:numPr>
      </w:pPr>
      <w:r>
        <w:t>Wykonanie systemu</w:t>
      </w:r>
    </w:p>
    <w:p w:rsidR="002042CF" w:rsidRDefault="002042CF" w:rsidP="002042CF">
      <w:pPr>
        <w:pStyle w:val="Bezodstpw"/>
        <w:numPr>
          <w:ilvl w:val="0"/>
          <w:numId w:val="7"/>
        </w:numPr>
      </w:pPr>
      <w:r>
        <w:t>Testowanie systemu</w:t>
      </w:r>
    </w:p>
    <w:p w:rsidR="002042CF" w:rsidRDefault="002042CF" w:rsidP="002042CF">
      <w:pPr>
        <w:pStyle w:val="Bezodstpw"/>
        <w:numPr>
          <w:ilvl w:val="0"/>
          <w:numId w:val="7"/>
        </w:numPr>
      </w:pPr>
      <w:r>
        <w:t>Integracja modułów</w:t>
      </w:r>
    </w:p>
    <w:p w:rsidR="002042CF" w:rsidRDefault="002042CF" w:rsidP="002042CF">
      <w:pPr>
        <w:pStyle w:val="Bezodstpw"/>
        <w:numPr>
          <w:ilvl w:val="0"/>
          <w:numId w:val="7"/>
        </w:numPr>
      </w:pPr>
      <w:r>
        <w:t>Wersja próbna systemu</w:t>
      </w:r>
    </w:p>
    <w:p w:rsidR="002042CF" w:rsidRDefault="002042CF" w:rsidP="002042CF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2042CF" w:rsidRDefault="002042CF" w:rsidP="002042CF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2042CF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spacing w:line="259" w:lineRule="auto"/>
            </w:pPr>
            <w:r>
              <w:t>1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Pr="002042CF" w:rsidRDefault="002042CF" w:rsidP="002042CF">
            <w:pPr>
              <w:pStyle w:val="Bezodstpw"/>
            </w:pPr>
            <w:r w:rsidRPr="002042CF">
              <w:t>Wykonanie systemu: pulpit, logowanie użytkownika, zarządzanie kontem, realizacja przelewów, przegląd historii operacji, obsługa kart płatniczych</w:t>
            </w:r>
          </w:p>
        </w:tc>
      </w:tr>
      <w:tr w:rsidR="002042CF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spacing w:line="259" w:lineRule="auto"/>
            </w:pPr>
            <w:r>
              <w:t>2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Pr="002042CF" w:rsidRDefault="002042CF" w:rsidP="002042CF">
            <w:pPr>
              <w:pStyle w:val="Bezodstpw"/>
            </w:pPr>
            <w:r w:rsidRPr="002042CF">
              <w:t>Testowanie systemu</w:t>
            </w:r>
            <w:r w:rsidR="00467DC7">
              <w:t xml:space="preserve"> – sprawdzenie poprawności stworzonego systemu</w:t>
            </w:r>
          </w:p>
        </w:tc>
      </w:tr>
      <w:tr w:rsidR="002042CF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spacing w:line="259" w:lineRule="auto"/>
            </w:pPr>
            <w:r>
              <w:t>3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Pr="002042CF" w:rsidRDefault="002042CF" w:rsidP="002042CF">
            <w:pPr>
              <w:pStyle w:val="Bezodstpw"/>
            </w:pPr>
            <w:r w:rsidRPr="002042CF">
              <w:t>Integracja modułów</w:t>
            </w:r>
            <w:r w:rsidR="00467DC7">
              <w:t xml:space="preserve"> – połączenie modułów w większe części systemu</w:t>
            </w:r>
          </w:p>
        </w:tc>
      </w:tr>
      <w:tr w:rsidR="002042CF" w:rsidTr="002042CF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spacing w:line="259" w:lineRule="auto"/>
            </w:pPr>
            <w:r>
              <w:t>4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Pr="002042CF" w:rsidRDefault="002042CF" w:rsidP="002042CF">
            <w:pPr>
              <w:pStyle w:val="Bezodstpw"/>
            </w:pPr>
            <w:r w:rsidRPr="002042CF">
              <w:t>Wersja próbna systemu</w:t>
            </w:r>
            <w:r w:rsidR="00467DC7">
              <w:t xml:space="preserve"> – stworzenie wersji próbnej systemu</w:t>
            </w:r>
          </w:p>
        </w:tc>
      </w:tr>
    </w:tbl>
    <w:p w:rsidR="002042CF" w:rsidRDefault="002042CF" w:rsidP="002042CF">
      <w:pPr>
        <w:spacing w:after="0" w:line="259" w:lineRule="auto"/>
      </w:pPr>
      <w:r>
        <w:t xml:space="preserve"> </w:t>
      </w:r>
    </w:p>
    <w:p w:rsidR="002042CF" w:rsidRDefault="002042CF" w:rsidP="002042C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042CF" w:rsidRPr="00D67BFE" w:rsidRDefault="002042CF" w:rsidP="002042CF">
      <w:pPr>
        <w:pStyle w:val="Nagwek2"/>
      </w:pPr>
      <w:bookmarkStart w:id="13" w:name="_Toc504476115"/>
      <w:r>
        <w:lastRenderedPageBreak/>
        <w:t xml:space="preserve">Raport </w:t>
      </w:r>
      <w:r w:rsidR="00D82C25">
        <w:t>kosztów</w:t>
      </w:r>
      <w:bookmarkEnd w:id="13"/>
    </w:p>
    <w:p w:rsidR="002042CF" w:rsidRDefault="002042CF" w:rsidP="002042CF">
      <w:pPr>
        <w:ind w:right="6"/>
      </w:pPr>
      <w:r>
        <w:t>Raport ob</w:t>
      </w:r>
      <w:r w:rsidR="00335D7D">
        <w:t>ejmuje okres od 1 listopada 2018 roku do 30 listopada 2018</w:t>
      </w:r>
      <w:r>
        <w:t xml:space="preserve"> roku. Raport obejmuje wszystkie zadania niezbędne do przeprowadzenia prac w tym okresie. </w:t>
      </w:r>
    </w:p>
    <w:p w:rsidR="002042CF" w:rsidRDefault="002042CF" w:rsidP="002042CF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2042CF" w:rsidTr="002042C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</w:p>
          <w:p w:rsidR="002042CF" w:rsidRDefault="002042CF" w:rsidP="002042CF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B854D9" w:rsidTr="002042C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Wykonanie systemu: pulpit, logowanie użytkownika, zarządzanie kontem, realizacja przelewów, przegląd historii operacji, obsługa kart płatniczych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F24ABF">
              <w:t>Zgodnie z planem</w:t>
            </w:r>
          </w:p>
        </w:tc>
      </w:tr>
      <w:tr w:rsidR="00B854D9" w:rsidTr="002042C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2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Testowanie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F24ABF">
              <w:t>Zgodnie z planem</w:t>
            </w:r>
          </w:p>
        </w:tc>
      </w:tr>
      <w:tr w:rsidR="00B854D9" w:rsidTr="002042C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Integracja modułów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F24ABF">
              <w:t>Zgodnie z planem</w:t>
            </w:r>
          </w:p>
        </w:tc>
      </w:tr>
      <w:tr w:rsidR="00B854D9" w:rsidTr="002042CF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4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Wersja próbna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F24ABF">
              <w:t>Zgodnie z planem</w:t>
            </w:r>
          </w:p>
        </w:tc>
      </w:tr>
      <w:tr w:rsidR="002042CF" w:rsidTr="002042C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rPr>
                <w:b/>
              </w:rPr>
              <w:t>Koszty osobowe i dodatkowe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2042CF" w:rsidTr="002042C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 xml:space="preserve">Suma miesięcznego wynagrodzenia dla pracowników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 xml:space="preserve">35 500zł </w:t>
            </w:r>
          </w:p>
        </w:tc>
      </w:tr>
      <w:tr w:rsidR="002042CF" w:rsidTr="002042C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2CF" w:rsidRDefault="002042CF" w:rsidP="002042CF">
            <w:pPr>
              <w:pStyle w:val="Bezodstpw"/>
            </w:pPr>
            <w:r>
              <w:t xml:space="preserve">2 000zł </w:t>
            </w:r>
          </w:p>
        </w:tc>
      </w:tr>
      <w:tr w:rsidR="00467DC7" w:rsidTr="002042CF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DC7" w:rsidRDefault="00467DC7" w:rsidP="002042CF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DC7" w:rsidRDefault="00467DC7" w:rsidP="002042CF">
            <w:pPr>
              <w:pStyle w:val="Bezodstpw"/>
            </w:pPr>
            <w:r>
              <w:t>Wynajem serwera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DC7" w:rsidRDefault="00467DC7" w:rsidP="002042CF">
            <w:pPr>
              <w:pStyle w:val="Bezodstpw"/>
            </w:pPr>
            <w:r>
              <w:t>4 000zł</w:t>
            </w:r>
          </w:p>
        </w:tc>
      </w:tr>
    </w:tbl>
    <w:p w:rsidR="002042CF" w:rsidRDefault="002042CF" w:rsidP="002042CF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</w:r>
      <w:r w:rsidR="00467DC7">
        <w:rPr>
          <w:b/>
        </w:rPr>
        <w:t>41</w:t>
      </w:r>
      <w:r>
        <w:rPr>
          <w:b/>
        </w:rPr>
        <w:t xml:space="preserve"> 500zł </w:t>
      </w:r>
    </w:p>
    <w:p w:rsidR="002042CF" w:rsidRDefault="002042CF" w:rsidP="002042CF">
      <w:pPr>
        <w:spacing w:after="218" w:line="259" w:lineRule="auto"/>
      </w:pPr>
      <w:r>
        <w:rPr>
          <w:b/>
        </w:rPr>
        <w:t xml:space="preserve"> </w:t>
      </w:r>
    </w:p>
    <w:p w:rsidR="002042CF" w:rsidRDefault="002042CF" w:rsidP="002042C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042CF" w:rsidRDefault="002042CF" w:rsidP="002042CF">
      <w:pPr>
        <w:pStyle w:val="Nagwek2"/>
      </w:pPr>
      <w:bookmarkStart w:id="14" w:name="_Toc504476116"/>
      <w:r>
        <w:lastRenderedPageBreak/>
        <w:t>Raport z alokacji zasobów.</w:t>
      </w:r>
      <w:bookmarkEnd w:id="14"/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4188"/>
        <w:gridCol w:w="1569"/>
        <w:gridCol w:w="1290"/>
        <w:gridCol w:w="2163"/>
      </w:tblGrid>
      <w:tr w:rsidR="002042CF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t xml:space="preserve">Zadanie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t xml:space="preserve">Zasób osobowy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t xml:space="preserve">Inne zasoby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042CF" w:rsidRDefault="002042CF" w:rsidP="002042CF">
            <w:pPr>
              <w:pStyle w:val="Bezodstpw"/>
            </w:pPr>
            <w:r>
              <w:t xml:space="preserve">Podsumowanie 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Wykonanie systemu: pulpit, logowanie użytkownika, zarządzanie kontem, realizacja przelewów, przegląd historii operacji, obsługa kart płatniczych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Programiści, architekt, grafik, </w:t>
            </w:r>
            <w:proofErr w:type="spellStart"/>
            <w:r>
              <w:t>Scrum</w:t>
            </w:r>
            <w:proofErr w:type="spellEnd"/>
            <w:r>
              <w:t xml:space="preserve"> Master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A11D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Części systemu zostały stworzone 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Testowanie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Testerzy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A11D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Testy zostały przeprowadzone, znalezione błędy zostały naprawione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Integracja modułów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Programiści, testerzy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A11D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Moduły zostały zintegrowane</w:t>
            </w:r>
          </w:p>
        </w:tc>
      </w:tr>
      <w:tr w:rsidR="00B854D9" w:rsidTr="002042CF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467DC7" w:rsidRDefault="00B854D9" w:rsidP="00B854D9">
            <w:pPr>
              <w:pStyle w:val="Bezodstpw"/>
            </w:pPr>
            <w:r w:rsidRPr="00467DC7">
              <w:t>Wersja próbna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architekt, </w:t>
            </w:r>
            <w:proofErr w:type="spellStart"/>
            <w:r>
              <w:t>Scrum</w:t>
            </w:r>
            <w:proofErr w:type="spellEnd"/>
            <w:r>
              <w:t xml:space="preserve"> Master, programiści, grafik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A11D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Wersja próbna systemu została stworzona</w:t>
            </w:r>
          </w:p>
        </w:tc>
      </w:tr>
    </w:tbl>
    <w:p w:rsidR="002042CF" w:rsidRDefault="002042CF" w:rsidP="002042CF"/>
    <w:p w:rsidR="002042CF" w:rsidRDefault="002042CF" w:rsidP="002042CF">
      <w:r>
        <w:br w:type="page"/>
      </w:r>
    </w:p>
    <w:p w:rsidR="002042CF" w:rsidRDefault="002042CF" w:rsidP="002042CF">
      <w:pPr>
        <w:pStyle w:val="Nagwek2"/>
      </w:pPr>
      <w:bookmarkStart w:id="15" w:name="_Toc504476117"/>
      <w:r>
        <w:lastRenderedPageBreak/>
        <w:t xml:space="preserve">Potencjalne zagrożenia w </w:t>
      </w:r>
      <w:r w:rsidR="001A7AF3">
        <w:t>styczniu</w:t>
      </w:r>
      <w:bookmarkEnd w:id="15"/>
    </w:p>
    <w:tbl>
      <w:tblPr>
        <w:tblStyle w:val="Tabela-Siatka"/>
        <w:tblW w:w="9493" w:type="dxa"/>
        <w:tblInd w:w="0" w:type="dxa"/>
        <w:tblLayout w:type="fixed"/>
        <w:tblLook w:val="04A0"/>
      </w:tblPr>
      <w:tblGrid>
        <w:gridCol w:w="1344"/>
        <w:gridCol w:w="3101"/>
        <w:gridCol w:w="665"/>
        <w:gridCol w:w="3249"/>
        <w:gridCol w:w="1134"/>
      </w:tblGrid>
      <w:tr w:rsidR="00004AB4" w:rsidTr="00004AB4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pStyle w:val="Bezodstpw"/>
              <w:jc w:val="center"/>
              <w:rPr>
                <w:rFonts w:eastAsiaTheme="minorHAnsi"/>
                <w:sz w:val="52"/>
                <w:szCs w:val="52"/>
              </w:rPr>
            </w:pPr>
            <w:bookmarkStart w:id="16" w:name="_Hlk504297777"/>
            <w:r>
              <w:rPr>
                <w:sz w:val="52"/>
                <w:szCs w:val="52"/>
              </w:rPr>
              <w:t>jeżeli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pStyle w:val="Bezodstpw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czy wystąpiło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 xml:space="preserve">pojawi się konflikt między członkami grupy projektowej 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mediator przeprowadza rozmowę z członkami grupy projektowej w celu identyfikacji 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 uda usystematyzować wymagań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prowadzimy rozmowy z klientem.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 możemy wykonać danej funkcjonalności ze względów technicznych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poradzimy rozmowy z klientem oraz robimy analizę innych technologii w celu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jeden z uczestników projektu zrezygnuje z uczestnictwa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rozdzielimy jego obowiązki między pozostałych uczestników projektu lub zatrudnimy  nowego uczestnika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niewłaściwie zinterpretujemy wymagania lub funkcjonalności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przeprowadzimy dodatkowe rozmowy z klientem  w celu właściwego zrozumienie wymagań lub funkcjonalności.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wykonamy prace poniżej poziomu jakościowego wymaganego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4AB4" w:rsidRDefault="00004AB4" w:rsidP="00004AB4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dokonamy analizy jakościowej i  wprowadzimy poprawki w celu osiągniecia wymaganego poziomu jakościowego.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pojawią się zmiany prawne powodujące konieczność implementacji bardziej skomplikowanych zabezpieczeń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dokonamy analizy zabezpieczeń i wprowadzimy poprawki w celu osiągniecia wymaganego poziomu zabezpieczeń.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projekt będzie niekompetentnie zarządzany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zorganizujemy spotkanie wszystkich uczestników projektu w celu prowadzenia dyskusji na temat możliwości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wystąpią niejasności w kwestii podziału ról i obowiązków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precyzyjnie określimy role i obowiązki w projekcie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 awaria energii elektrycznej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najmiemy specjalistę do rozwiązania problemu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 zagrożenie dla bezpieczeństwa systemu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 xml:space="preserve">wykorzystamy inną metodę szyfrowania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pojawią się niejasne oczekiwania klienta w odniesieniu do produktu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przeprowadzimy rozmowy z klientem w celu poprawnego zrozumienia oczekiwań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pracownik będzie przemęczony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przeanalizujemy zakres obowiązków uczestników projektu, w razie konieczności zatrudnimy nowego uczestnika projektu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wystąpi ograniczony kontakt z klientem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  <w:r>
              <w:t>zwiększymy ilość prób kontaktu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4" w:rsidRDefault="00004AB4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  <w:rPr>
                <w:rFonts w:eastAsiaTheme="minorHAnsi"/>
              </w:rPr>
            </w:pPr>
            <w:r>
              <w:t>wystąpi awaria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skontaktujemy się z firmą udostępniając serwer w celu naprawy.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nie</w:t>
            </w:r>
          </w:p>
        </w:tc>
      </w:tr>
      <w:tr w:rsidR="00004AB4" w:rsidTr="00004AB4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będą występowały regularne awarie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zmienimy firmę udostępniającej serwer.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nie</w:t>
            </w:r>
          </w:p>
        </w:tc>
      </w:tr>
      <w:tr w:rsidR="00004AB4" w:rsidTr="00DE03CB">
        <w:trPr>
          <w:trHeight w:val="70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wystąpi przeciążenia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AB4" w:rsidRDefault="00004AB4" w:rsidP="00004AB4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wynajmiemy dodatkowy serwer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AB4" w:rsidRDefault="00DE03CB" w:rsidP="00004AB4">
            <w:pPr>
              <w:pStyle w:val="Bezodstpw"/>
            </w:pPr>
            <w:r>
              <w:t>nie</w:t>
            </w:r>
          </w:p>
        </w:tc>
      </w:tr>
      <w:bookmarkEnd w:id="16"/>
    </w:tbl>
    <w:p w:rsidR="00DE03CB" w:rsidRDefault="00DE03CB" w:rsidP="00761F67">
      <w:pPr>
        <w:pStyle w:val="Nagwek1"/>
      </w:pPr>
    </w:p>
    <w:p w:rsidR="00DE03CB" w:rsidRDefault="00DE03CB" w:rsidP="00DE03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6270" w:rsidRDefault="00F16270" w:rsidP="00761F67">
      <w:pPr>
        <w:pStyle w:val="Nagwek1"/>
      </w:pPr>
      <w:bookmarkStart w:id="17" w:name="_Toc504476118"/>
      <w:r>
        <w:lastRenderedPageBreak/>
        <w:t>Luty</w:t>
      </w:r>
      <w:bookmarkEnd w:id="17"/>
    </w:p>
    <w:p w:rsidR="001A7AF3" w:rsidRDefault="001A7AF3" w:rsidP="001A7AF3">
      <w:pPr>
        <w:pStyle w:val="Nagwek2"/>
      </w:pPr>
      <w:bookmarkStart w:id="18" w:name="_Toc504476119"/>
      <w:r>
        <w:t>Raport postępu prac</w:t>
      </w:r>
      <w:bookmarkEnd w:id="18"/>
      <w:r>
        <w:t xml:space="preserve"> </w:t>
      </w:r>
    </w:p>
    <w:p w:rsidR="001A7AF3" w:rsidRDefault="001A7AF3" w:rsidP="001A7AF3">
      <w:pPr>
        <w:ind w:left="19" w:right="6"/>
      </w:pPr>
      <w:r>
        <w:t>Raport</w:t>
      </w:r>
      <w:r w:rsidR="00335D7D">
        <w:t xml:space="preserve"> obejmuje okres od 1 lutego 2019 roku do 28 lutego 2019</w:t>
      </w:r>
      <w:r>
        <w:t xml:space="preserve"> roku – 1 miesiąc. Główne cele niezbędne do zrealizowania w tym okresie są następujące: </w:t>
      </w:r>
    </w:p>
    <w:p w:rsidR="001A7AF3" w:rsidRDefault="001A7AF3" w:rsidP="001A7AF3">
      <w:pPr>
        <w:pStyle w:val="Bezodstpw"/>
        <w:numPr>
          <w:ilvl w:val="0"/>
          <w:numId w:val="8"/>
        </w:numPr>
      </w:pPr>
      <w:r>
        <w:t>interfejs użytkownika i użyteczności, analiza biznesowa oraz techniczna nowych funkcjonalności</w:t>
      </w:r>
    </w:p>
    <w:p w:rsidR="001A7AF3" w:rsidRDefault="001A7AF3" w:rsidP="001A7AF3">
      <w:pPr>
        <w:pStyle w:val="Bezodstpw"/>
        <w:numPr>
          <w:ilvl w:val="0"/>
          <w:numId w:val="8"/>
        </w:numPr>
      </w:pPr>
      <w:r>
        <w:t>Akceptacja systemu</w:t>
      </w:r>
    </w:p>
    <w:p w:rsidR="001A7AF3" w:rsidRDefault="001A7AF3" w:rsidP="001A7AF3">
      <w:pPr>
        <w:pStyle w:val="Bezodstpw"/>
        <w:numPr>
          <w:ilvl w:val="0"/>
          <w:numId w:val="8"/>
        </w:numPr>
      </w:pPr>
      <w:r>
        <w:t>Specyfikacja wymagań technicznych dla poszczególnych modułów wykonywanych w tym etapie</w:t>
      </w:r>
    </w:p>
    <w:p w:rsidR="001A7AF3" w:rsidRDefault="001A7AF3" w:rsidP="001A7AF3">
      <w:pPr>
        <w:pStyle w:val="Bezodstpw"/>
        <w:numPr>
          <w:ilvl w:val="0"/>
          <w:numId w:val="8"/>
        </w:numPr>
      </w:pPr>
      <w:r>
        <w:t>Uruchomienie systemu</w:t>
      </w:r>
    </w:p>
    <w:p w:rsidR="001A7AF3" w:rsidRDefault="001A7AF3" w:rsidP="001A7AF3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1A7AF3" w:rsidRDefault="001A7AF3" w:rsidP="001A7AF3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1A7AF3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1A7AF3">
            <w:pPr>
              <w:spacing w:line="259" w:lineRule="auto"/>
            </w:pPr>
            <w:r>
              <w:t>1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Pr="001A7AF3" w:rsidRDefault="001A7AF3" w:rsidP="001A7AF3">
            <w:pPr>
              <w:pStyle w:val="Bezodstpw"/>
            </w:pPr>
            <w:r w:rsidRPr="001A7AF3">
              <w:t>interfejs użytkownika i użyteczności, analiza biznesowa oraz techniczna nowych funkcjonalności</w:t>
            </w:r>
            <w:r>
              <w:t xml:space="preserve"> - – stworzenie funkcjonalności systemu do obsługi kredytów, przedstawienie klientowi koncepcji drugiego etapu projektu</w:t>
            </w:r>
          </w:p>
        </w:tc>
      </w:tr>
      <w:tr w:rsidR="001A7AF3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1A7AF3">
            <w:pPr>
              <w:spacing w:line="259" w:lineRule="auto"/>
            </w:pPr>
            <w:r>
              <w:t>2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Pr="001A7AF3" w:rsidRDefault="001A7AF3" w:rsidP="001A7AF3">
            <w:pPr>
              <w:pStyle w:val="Bezodstpw"/>
            </w:pPr>
            <w:r w:rsidRPr="001A7AF3">
              <w:t>Akceptacja systemu</w:t>
            </w:r>
            <w:r>
              <w:t xml:space="preserve"> – otrzymanie akceptacji klienta dla planowanych działań</w:t>
            </w:r>
          </w:p>
        </w:tc>
      </w:tr>
      <w:tr w:rsidR="001A7AF3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1A7AF3">
            <w:pPr>
              <w:spacing w:line="259" w:lineRule="auto"/>
            </w:pPr>
            <w:r>
              <w:t>3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Pr="001A7AF3" w:rsidRDefault="001A7AF3" w:rsidP="001A7AF3">
            <w:pPr>
              <w:pStyle w:val="Bezodstpw"/>
            </w:pPr>
            <w:r w:rsidRPr="001A7AF3">
              <w:t>Specyfikacja wymagań technicznych dla poszczególnych modułów wykonywanych w tym etapie</w:t>
            </w:r>
          </w:p>
        </w:tc>
      </w:tr>
      <w:tr w:rsidR="001A7AF3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1A7AF3">
            <w:pPr>
              <w:spacing w:line="259" w:lineRule="auto"/>
            </w:pPr>
            <w:r>
              <w:t>4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Pr="001A7AF3" w:rsidRDefault="001A7AF3" w:rsidP="001A7AF3">
            <w:pPr>
              <w:pStyle w:val="Bezodstpw"/>
            </w:pPr>
            <w:r w:rsidRPr="001A7AF3">
              <w:t>Uruchomienie</w:t>
            </w:r>
            <w:r>
              <w:t xml:space="preserve"> </w:t>
            </w:r>
            <w:r w:rsidRPr="001A7AF3">
              <w:t>systemu</w:t>
            </w:r>
            <w:r>
              <w:t xml:space="preserve"> - </w:t>
            </w:r>
            <w:r w:rsidRPr="001A7AF3">
              <w:t>Uruchomienie</w:t>
            </w:r>
            <w:r>
              <w:t xml:space="preserve"> pierwszej wersji </w:t>
            </w:r>
            <w:r w:rsidRPr="001A7AF3">
              <w:t>systemu</w:t>
            </w:r>
          </w:p>
        </w:tc>
      </w:tr>
    </w:tbl>
    <w:p w:rsidR="001A7AF3" w:rsidRDefault="001A7AF3" w:rsidP="001A7AF3">
      <w:pPr>
        <w:spacing w:after="0" w:line="259" w:lineRule="auto"/>
      </w:pPr>
      <w:r>
        <w:t xml:space="preserve"> </w:t>
      </w:r>
    </w:p>
    <w:p w:rsidR="001A7AF3" w:rsidRDefault="001A7AF3" w:rsidP="001A7AF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A7AF3" w:rsidRPr="00D67BFE" w:rsidRDefault="001A7AF3" w:rsidP="001A7AF3">
      <w:pPr>
        <w:pStyle w:val="Nagwek2"/>
      </w:pPr>
      <w:bookmarkStart w:id="19" w:name="_Toc504476120"/>
      <w:r>
        <w:lastRenderedPageBreak/>
        <w:t xml:space="preserve">Raport </w:t>
      </w:r>
      <w:r w:rsidR="00D82C25">
        <w:t>kosztów</w:t>
      </w:r>
      <w:bookmarkEnd w:id="19"/>
    </w:p>
    <w:p w:rsidR="001A7AF3" w:rsidRDefault="001A7AF3" w:rsidP="001A7AF3">
      <w:pPr>
        <w:ind w:right="6"/>
      </w:pPr>
      <w:r>
        <w:t>Raport ob</w:t>
      </w:r>
      <w:r w:rsidR="00335D7D">
        <w:t>ejmuje okres od 1 listopada 2018 roku do 30 listopada 2018</w:t>
      </w:r>
      <w:r>
        <w:t xml:space="preserve"> roku. Raport obejmuje wszystkie zadania niezbędne do przeprowadzenia prac w tym okresie. </w:t>
      </w:r>
    </w:p>
    <w:p w:rsidR="001A7AF3" w:rsidRDefault="001A7AF3" w:rsidP="001A7AF3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1A7AF3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</w:p>
          <w:p w:rsidR="001A7AF3" w:rsidRDefault="001A7AF3" w:rsidP="00694764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interfejs użytkownika i użyteczności, analiza biznesowa oraz techniczna nowych funkcjonalności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C434B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2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Akceptacja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C434B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Specyfikacja wymagań technicznych dla poszczególnych modułów wykonywanych w tym etapie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C434B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4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Uruchomienie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3C434B">
              <w:t>Zgodnie z planem</w:t>
            </w:r>
          </w:p>
        </w:tc>
      </w:tr>
      <w:tr w:rsidR="001A7AF3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rPr>
                <w:b/>
              </w:rPr>
              <w:t>Koszty osobowe i dodatkowe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1A7AF3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 xml:space="preserve">Suma miesięcznego wynagrodzenia dla pracowników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 xml:space="preserve">35 500zł </w:t>
            </w:r>
          </w:p>
        </w:tc>
      </w:tr>
      <w:tr w:rsidR="001A7AF3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 xml:space="preserve">2 000zł </w:t>
            </w:r>
          </w:p>
        </w:tc>
      </w:tr>
      <w:tr w:rsidR="001A7AF3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>Wynajem serwera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AF3" w:rsidRDefault="001A7AF3" w:rsidP="00694764">
            <w:pPr>
              <w:pStyle w:val="Bezodstpw"/>
            </w:pPr>
            <w:r>
              <w:t>4 000zł</w:t>
            </w:r>
          </w:p>
        </w:tc>
      </w:tr>
    </w:tbl>
    <w:p w:rsidR="001A7AF3" w:rsidRDefault="001A7AF3" w:rsidP="001A7AF3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  <w:t xml:space="preserve">41 500zł </w:t>
      </w:r>
    </w:p>
    <w:p w:rsidR="001A7AF3" w:rsidRDefault="001A7AF3" w:rsidP="001A7AF3">
      <w:pPr>
        <w:spacing w:after="218" w:line="259" w:lineRule="auto"/>
      </w:pPr>
      <w:r>
        <w:rPr>
          <w:b/>
        </w:rPr>
        <w:t xml:space="preserve"> </w:t>
      </w:r>
    </w:p>
    <w:p w:rsidR="001A7AF3" w:rsidRDefault="001A7AF3" w:rsidP="001A7AF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A7AF3" w:rsidRDefault="001A7AF3" w:rsidP="001A7AF3">
      <w:pPr>
        <w:pStyle w:val="Nagwek2"/>
      </w:pPr>
      <w:bookmarkStart w:id="20" w:name="_Toc504476121"/>
      <w:r>
        <w:lastRenderedPageBreak/>
        <w:t>Raport z alokacji zasobów.</w:t>
      </w:r>
      <w:bookmarkEnd w:id="20"/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4188"/>
        <w:gridCol w:w="1569"/>
        <w:gridCol w:w="1290"/>
        <w:gridCol w:w="2163"/>
      </w:tblGrid>
      <w:tr w:rsidR="001A7AF3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t xml:space="preserve">Zadanie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t xml:space="preserve">Zasób osobowy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t xml:space="preserve">Inne zasoby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A7AF3" w:rsidRDefault="001A7AF3" w:rsidP="00694764">
            <w:pPr>
              <w:pStyle w:val="Bezodstpw"/>
            </w:pPr>
            <w:r>
              <w:t xml:space="preserve">Podsumowanie 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interfejs użytkownika i użyteczności, analiza biznesowa oraz techniczna nowych funkcjonalności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Menadżer projektu, architekt, </w:t>
            </w:r>
            <w:proofErr w:type="spellStart"/>
            <w:r>
              <w:t>Scrum</w:t>
            </w:r>
            <w:proofErr w:type="spellEnd"/>
            <w:r>
              <w:t xml:space="preserve"> Master, programiści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AE177E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Interfejs został przygotowany, przeprowadzono analizy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bookmarkStart w:id="21" w:name="_Hlk504145403"/>
            <w:r w:rsidRPr="001A7AF3">
              <w:t>Akceptacja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Menadżer projektu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AE177E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System uzyskał akceptację klienta</w:t>
            </w:r>
          </w:p>
        </w:tc>
      </w:tr>
      <w:bookmarkEnd w:id="21"/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Specyfikacja wymagań technicznych dla poszczególnych modułów wykonywanych w tym etapie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Menadżer projektu, architekt, </w:t>
            </w:r>
            <w:proofErr w:type="spellStart"/>
            <w:r>
              <w:t>Scrum</w:t>
            </w:r>
            <w:proofErr w:type="spellEnd"/>
            <w:r>
              <w:t xml:space="preserve"> Master, programiści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AE177E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Specyfikacja została utworzona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1A7AF3" w:rsidRDefault="00B854D9" w:rsidP="00B854D9">
            <w:pPr>
              <w:pStyle w:val="Bezodstpw"/>
            </w:pPr>
            <w:r w:rsidRPr="001A7AF3">
              <w:t>Uruchomienie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Programiści,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AE177E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System został uruchomiony</w:t>
            </w:r>
          </w:p>
        </w:tc>
      </w:tr>
    </w:tbl>
    <w:p w:rsidR="001A7AF3" w:rsidRDefault="001A7AF3" w:rsidP="001A7AF3"/>
    <w:p w:rsidR="001A7AF3" w:rsidRDefault="001A7AF3" w:rsidP="001A7AF3">
      <w:r>
        <w:br w:type="page"/>
      </w:r>
    </w:p>
    <w:p w:rsidR="001A7AF3" w:rsidRDefault="001A7AF3" w:rsidP="001A7AF3">
      <w:pPr>
        <w:pStyle w:val="Nagwek2"/>
      </w:pPr>
      <w:bookmarkStart w:id="22" w:name="_Toc504476122"/>
      <w:r>
        <w:lastRenderedPageBreak/>
        <w:t xml:space="preserve">Potencjalne zagrożenia w </w:t>
      </w:r>
      <w:r w:rsidR="002429D2">
        <w:t>lutym</w:t>
      </w:r>
      <w:bookmarkEnd w:id="22"/>
    </w:p>
    <w:tbl>
      <w:tblPr>
        <w:tblStyle w:val="Tabela-Siatka"/>
        <w:tblW w:w="9493" w:type="dxa"/>
        <w:tblInd w:w="0" w:type="dxa"/>
        <w:tblLayout w:type="fixed"/>
        <w:tblLook w:val="04A0"/>
      </w:tblPr>
      <w:tblGrid>
        <w:gridCol w:w="1344"/>
        <w:gridCol w:w="3101"/>
        <w:gridCol w:w="665"/>
        <w:gridCol w:w="3249"/>
        <w:gridCol w:w="1134"/>
      </w:tblGrid>
      <w:tr w:rsidR="00DE03CB" w:rsidTr="00D82C25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pStyle w:val="Bezodstpw"/>
              <w:jc w:val="center"/>
              <w:rPr>
                <w:rFonts w:eastAsiaTheme="minorHAnsi"/>
                <w:sz w:val="52"/>
                <w:szCs w:val="52"/>
              </w:rPr>
            </w:pPr>
            <w:r>
              <w:rPr>
                <w:sz w:val="52"/>
                <w:szCs w:val="52"/>
              </w:rPr>
              <w:t>jeżeli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pStyle w:val="Bezodstpw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czy wystąpiło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 xml:space="preserve">pojawi się konflikt między członkami grupy projektowej 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mediator przeprowadza rozmowę z członkami grupy projektowej w celu identyfikacji 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 uda usystematyzować wymagań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prowadzimy rozmowy z klientem.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 możemy wykonać danej funkcjonalności ze względów technicznych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poradzimy rozmowy z klientem oraz robimy analizę innych technologii w celu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jeden z uczestników projektu zrezygnuje z uczestnictwa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rozdzielimy jego obowiązki między pozostałych uczestników projektu lub zatrudnimy  nowego uczestnika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niewłaściwie zinterpretujemy wymagania lub funkcjonalności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przeprowadzimy dodatkowe rozmowy z klientem  w celu właściwego zrozumienie wymagań lub funkcjonalności.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wykonamy prace poniżej poziomu jakościowego wymaganego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dokonamy analizy jakościowej i  wprowadzimy poprawki w celu osiągniecia wymaganego poziomu jakościowego.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pojawią się zmiany prawne powodujące konieczność implementacji bardziej skomplikowanych zabezpieczeń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dokonamy analizy zabezpieczeń i wprowadzimy poprawki w celu osiągniecia wymaganego poziomu zabezpieczeń.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projekt będzie niekompetentnie zarządzany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zorganizujemy spotkanie wszystkich uczestników projektu w celu prowadzenia dyskusji na temat możliwości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wystąpią niejasności w kwestii podziału ról i obowiązków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precyzyjnie określimy role i obowiązki w projekcie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awaria energii elektrycznej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najmiemy specjalistę do rozwiązania problemu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zagrożenie dla bezpieczeństwa systemu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 xml:space="preserve">wykorzystamy inną metodę szyfrowania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pojawią się niejasne oczekiwania klienta w odniesieniu do produktu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przeprowadzimy rozmowy z klientem w celu poprawnego zrozumienia oczekiwań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pracownik będzie przemęczony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przeanalizujemy zakres obowiązków uczestników projektu, w razie konieczności zatrudnimy nowego uczestnika projektu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ograniczony kontakt z klientem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zwiększymy ilość prób kontaktu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  <w:rPr>
                <w:rFonts w:eastAsiaTheme="minorHAnsi"/>
              </w:rPr>
            </w:pPr>
            <w:r>
              <w:t>wystąpi awaria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skontaktujemy się z firmą udostępniając serwer w celu naprawy.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będą występowały regularne awarie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zmienimy firmę udostępniającej serwer.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rPr>
          <w:trHeight w:val="70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wystąpi przeciążenia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wynajmiemy dodatkowy serwer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</w:tbl>
    <w:p w:rsidR="001A7AF3" w:rsidRDefault="001A7AF3" w:rsidP="001A7AF3">
      <w:pPr>
        <w:rPr>
          <w:rStyle w:val="Nagwek2Znak"/>
          <w:sz w:val="32"/>
          <w:szCs w:val="32"/>
        </w:rPr>
      </w:pPr>
    </w:p>
    <w:p w:rsidR="001A7AF3" w:rsidRPr="001A7AF3" w:rsidRDefault="001A7AF3" w:rsidP="001A7AF3"/>
    <w:p w:rsidR="00F16270" w:rsidRDefault="00F16270" w:rsidP="00F162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429D2" w:rsidRDefault="00F16270" w:rsidP="002429D2">
      <w:pPr>
        <w:pStyle w:val="Nagwek1"/>
      </w:pPr>
      <w:bookmarkStart w:id="23" w:name="_Toc504476123"/>
      <w:r>
        <w:lastRenderedPageBreak/>
        <w:t>Marzec</w:t>
      </w:r>
      <w:bookmarkEnd w:id="23"/>
    </w:p>
    <w:p w:rsidR="002429D2" w:rsidRDefault="002429D2" w:rsidP="002429D2">
      <w:pPr>
        <w:pStyle w:val="Nagwek2"/>
      </w:pPr>
      <w:bookmarkStart w:id="24" w:name="_Toc504476124"/>
      <w:r>
        <w:t>Raport postępu prac</w:t>
      </w:r>
      <w:bookmarkEnd w:id="24"/>
      <w:r>
        <w:t xml:space="preserve"> </w:t>
      </w:r>
    </w:p>
    <w:p w:rsidR="002429D2" w:rsidRDefault="002429D2" w:rsidP="002429D2">
      <w:pPr>
        <w:ind w:left="19" w:right="6"/>
      </w:pPr>
      <w:r>
        <w:t>Rapor</w:t>
      </w:r>
      <w:r w:rsidR="00335D7D">
        <w:t>t obejmuje okres od 1 marca 2019 roku do 31 marca 2019</w:t>
      </w:r>
      <w:r>
        <w:t xml:space="preserve"> roku – 1 miesiąc. Główne cele niezbędne do zrealizowania w tym okresie są następujące: </w:t>
      </w:r>
    </w:p>
    <w:p w:rsidR="002429D2" w:rsidRDefault="002429D2" w:rsidP="002429D2">
      <w:pPr>
        <w:pStyle w:val="Bezodstpw"/>
        <w:numPr>
          <w:ilvl w:val="0"/>
          <w:numId w:val="9"/>
        </w:numPr>
      </w:pPr>
      <w:r>
        <w:t>Wykonanie systemu: analiza finansowa, obsługa kredytów</w:t>
      </w:r>
    </w:p>
    <w:p w:rsidR="002429D2" w:rsidRDefault="002429D2" w:rsidP="002429D2">
      <w:pPr>
        <w:pStyle w:val="Bezodstpw"/>
        <w:numPr>
          <w:ilvl w:val="0"/>
          <w:numId w:val="9"/>
        </w:numPr>
      </w:pPr>
      <w:r>
        <w:t>Testowanie systemu</w:t>
      </w:r>
    </w:p>
    <w:p w:rsidR="002429D2" w:rsidRDefault="002429D2" w:rsidP="002429D2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2429D2" w:rsidRDefault="002429D2" w:rsidP="002429D2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2429D2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2429D2">
            <w:pPr>
              <w:spacing w:line="259" w:lineRule="auto"/>
            </w:pPr>
            <w:r>
              <w:t>1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Pr="002429D2" w:rsidRDefault="002429D2" w:rsidP="002429D2">
            <w:pPr>
              <w:pStyle w:val="Bezodstpw"/>
            </w:pPr>
            <w:r w:rsidRPr="002429D2">
              <w:t>Wykonanie system</w:t>
            </w:r>
            <w:r>
              <w:t xml:space="preserve"> – wykonanie modułów</w:t>
            </w:r>
            <w:r w:rsidRPr="002429D2">
              <w:t>: analiza finansowa, obsługa kredytów</w:t>
            </w:r>
            <w:r>
              <w:t xml:space="preserve"> </w:t>
            </w:r>
          </w:p>
        </w:tc>
      </w:tr>
      <w:tr w:rsidR="002429D2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2429D2">
            <w:pPr>
              <w:spacing w:line="259" w:lineRule="auto"/>
            </w:pPr>
            <w:r>
              <w:t>2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Pr="002429D2" w:rsidRDefault="002429D2" w:rsidP="002429D2">
            <w:pPr>
              <w:pStyle w:val="Bezodstpw"/>
            </w:pPr>
            <w:r w:rsidRPr="002429D2">
              <w:t>Testowanie systemu</w:t>
            </w:r>
            <w:r w:rsidR="00322488">
              <w:t xml:space="preserve"> – sprawdzenie poprawności stworzonego systemu</w:t>
            </w:r>
          </w:p>
        </w:tc>
      </w:tr>
    </w:tbl>
    <w:p w:rsidR="002429D2" w:rsidRDefault="002429D2" w:rsidP="002429D2">
      <w:pPr>
        <w:spacing w:after="0" w:line="259" w:lineRule="auto"/>
      </w:pPr>
      <w:r>
        <w:t xml:space="preserve"> </w:t>
      </w:r>
    </w:p>
    <w:p w:rsidR="002429D2" w:rsidRDefault="002429D2" w:rsidP="002429D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429D2" w:rsidRPr="00D67BFE" w:rsidRDefault="002429D2" w:rsidP="002429D2">
      <w:pPr>
        <w:pStyle w:val="Nagwek2"/>
      </w:pPr>
      <w:bookmarkStart w:id="25" w:name="_Toc504476125"/>
      <w:r>
        <w:lastRenderedPageBreak/>
        <w:t xml:space="preserve">Raport </w:t>
      </w:r>
      <w:r w:rsidR="00D82C25">
        <w:t>kosztów</w:t>
      </w:r>
      <w:bookmarkEnd w:id="25"/>
    </w:p>
    <w:p w:rsidR="002429D2" w:rsidRDefault="002429D2" w:rsidP="002429D2">
      <w:pPr>
        <w:ind w:right="6"/>
      </w:pPr>
      <w:r>
        <w:t>Raport ob</w:t>
      </w:r>
      <w:r w:rsidR="00335D7D">
        <w:t>ejmuje okres od 1 listopada 2018 roku do 30 listopada 2018</w:t>
      </w:r>
      <w:r>
        <w:t xml:space="preserve"> roku. Raport obejmuje wszystkie zadania niezbędne do przeprowadzenia prac w tym okresie. </w:t>
      </w:r>
    </w:p>
    <w:p w:rsidR="002429D2" w:rsidRDefault="002429D2" w:rsidP="002429D2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2429D2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</w:p>
          <w:p w:rsidR="002429D2" w:rsidRDefault="002429D2" w:rsidP="00694764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2429D2" w:rsidRDefault="00B854D9" w:rsidP="00B854D9">
            <w:pPr>
              <w:pStyle w:val="Bezodstpw"/>
            </w:pPr>
            <w:r w:rsidRPr="002429D2">
              <w:t>Wykonanie systemu: analiza finansowa, obsługa kredytów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1B4BD6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2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2429D2" w:rsidRDefault="00B854D9" w:rsidP="00B854D9">
            <w:pPr>
              <w:pStyle w:val="Bezodstpw"/>
            </w:pPr>
            <w:r w:rsidRPr="002429D2">
              <w:t>Testowanie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1B4BD6">
              <w:t>Zgodnie z planem</w:t>
            </w:r>
          </w:p>
        </w:tc>
      </w:tr>
      <w:tr w:rsidR="002429D2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rPr>
                <w:b/>
              </w:rPr>
              <w:t>Koszty osobowe i dodatkowe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2429D2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 xml:space="preserve">Suma miesięcznego wynagrodzenia dla pracowników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 xml:space="preserve">35 500zł </w:t>
            </w:r>
          </w:p>
        </w:tc>
      </w:tr>
      <w:tr w:rsidR="002429D2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 xml:space="preserve">2 000zł </w:t>
            </w:r>
          </w:p>
        </w:tc>
      </w:tr>
      <w:tr w:rsidR="002429D2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>Wynajem serwera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9D2" w:rsidRDefault="002429D2" w:rsidP="00694764">
            <w:pPr>
              <w:pStyle w:val="Bezodstpw"/>
            </w:pPr>
            <w:r>
              <w:t>4 000zł</w:t>
            </w:r>
          </w:p>
        </w:tc>
      </w:tr>
    </w:tbl>
    <w:p w:rsidR="002429D2" w:rsidRDefault="002429D2" w:rsidP="002429D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  <w:t xml:space="preserve">41 500zł </w:t>
      </w:r>
    </w:p>
    <w:p w:rsidR="002429D2" w:rsidRDefault="002429D2" w:rsidP="002429D2">
      <w:pPr>
        <w:spacing w:after="218" w:line="259" w:lineRule="auto"/>
      </w:pPr>
      <w:r>
        <w:rPr>
          <w:b/>
        </w:rPr>
        <w:t xml:space="preserve"> </w:t>
      </w:r>
    </w:p>
    <w:p w:rsidR="002429D2" w:rsidRDefault="002429D2" w:rsidP="002429D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429D2" w:rsidRDefault="002429D2" w:rsidP="002429D2">
      <w:pPr>
        <w:pStyle w:val="Nagwek2"/>
      </w:pPr>
      <w:bookmarkStart w:id="26" w:name="_Toc504476126"/>
      <w:r>
        <w:lastRenderedPageBreak/>
        <w:t>Raport z alokacji zasobów.</w:t>
      </w:r>
      <w:bookmarkEnd w:id="26"/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4188"/>
        <w:gridCol w:w="1569"/>
        <w:gridCol w:w="1290"/>
        <w:gridCol w:w="2163"/>
      </w:tblGrid>
      <w:tr w:rsidR="002429D2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t xml:space="preserve">Zadanie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t xml:space="preserve">Zasób osobowy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t xml:space="preserve">Inne zasoby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429D2" w:rsidRDefault="002429D2" w:rsidP="00694764">
            <w:pPr>
              <w:pStyle w:val="Bezodstpw"/>
            </w:pPr>
            <w:r>
              <w:t xml:space="preserve">Podsumowanie 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2429D2" w:rsidRDefault="00B854D9" w:rsidP="00B854D9">
            <w:pPr>
              <w:pStyle w:val="Bezodstpw"/>
            </w:pPr>
            <w:r w:rsidRPr="002429D2">
              <w:t>Wykonanie systemu: analiza finansowa, obsługa kredytów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Programiści, architekt, grafik, </w:t>
            </w:r>
            <w:proofErr w:type="spellStart"/>
            <w:r>
              <w:t>Scrum</w:t>
            </w:r>
            <w:proofErr w:type="spellEnd"/>
            <w:r>
              <w:t xml:space="preserve"> Master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B79BA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Części systemu zostały stworzone 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2429D2" w:rsidRDefault="00B854D9" w:rsidP="00B854D9">
            <w:pPr>
              <w:pStyle w:val="Bezodstpw"/>
            </w:pPr>
            <w:r w:rsidRPr="002429D2">
              <w:t>Testowanie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Testerzy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B79BA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Testy zostały przeprowadzone, znalezione błędy zostały naprawione</w:t>
            </w:r>
          </w:p>
        </w:tc>
      </w:tr>
    </w:tbl>
    <w:p w:rsidR="002429D2" w:rsidRDefault="002429D2" w:rsidP="002429D2"/>
    <w:p w:rsidR="002429D2" w:rsidRDefault="002429D2" w:rsidP="002429D2">
      <w:r>
        <w:br w:type="page"/>
      </w:r>
    </w:p>
    <w:p w:rsidR="002429D2" w:rsidRDefault="002429D2" w:rsidP="002429D2">
      <w:pPr>
        <w:pStyle w:val="Nagwek2"/>
      </w:pPr>
      <w:bookmarkStart w:id="27" w:name="_Toc504476127"/>
      <w:r>
        <w:lastRenderedPageBreak/>
        <w:t xml:space="preserve">Potencjalne zagrożenia w </w:t>
      </w:r>
      <w:r w:rsidR="00322488">
        <w:t>marcu</w:t>
      </w:r>
      <w:bookmarkEnd w:id="27"/>
    </w:p>
    <w:tbl>
      <w:tblPr>
        <w:tblStyle w:val="Tabela-Siatka"/>
        <w:tblW w:w="9493" w:type="dxa"/>
        <w:tblInd w:w="0" w:type="dxa"/>
        <w:tblLayout w:type="fixed"/>
        <w:tblLook w:val="04A0"/>
      </w:tblPr>
      <w:tblGrid>
        <w:gridCol w:w="1344"/>
        <w:gridCol w:w="3101"/>
        <w:gridCol w:w="665"/>
        <w:gridCol w:w="3249"/>
        <w:gridCol w:w="1134"/>
      </w:tblGrid>
      <w:tr w:rsidR="00DE03CB" w:rsidTr="00D82C25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pStyle w:val="Bezodstpw"/>
              <w:jc w:val="center"/>
              <w:rPr>
                <w:rFonts w:eastAsiaTheme="minorHAnsi"/>
                <w:sz w:val="52"/>
                <w:szCs w:val="52"/>
              </w:rPr>
            </w:pPr>
            <w:r>
              <w:rPr>
                <w:sz w:val="52"/>
                <w:szCs w:val="52"/>
              </w:rPr>
              <w:t>jeżeli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pStyle w:val="Bezodstpw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czy wystąpiło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 xml:space="preserve">pojawi się konflikt między członkami grupy projektowej 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mediator przeprowadza rozmowę z członkami grupy projektowej w celu identyfikacji 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 uda usystematyzować wymagań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prowadzimy rozmowy z klientem.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 możemy wykonać danej funkcjonalności ze względów technicznych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poradzimy rozmowy z klientem oraz robimy analizę innych technologii w celu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jeden z uczestników projektu zrezygnuje z uczestnictwa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rozdzielimy jego obowiązki między pozostałych uczestników projektu lub zatrudnimy  nowego uczestnika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niewłaściwie zinterpretujemy wymagania lub funkcjonalności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przeprowadzimy dodatkowe rozmowy z klientem  w celu właściwego zrozumienie wymagań lub funkcjonalności.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wykonamy prace poniżej poziomu jakościowego wymaganego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dokonamy analizy jakościowej i  wprowadzimy poprawki w celu osiągniecia wymaganego poziomu jakościowego.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pojawią się zmiany prawne powodujące konieczność implementacji bardziej skomplikowanych zabezpieczeń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dokonamy analizy zabezpieczeń i wprowadzimy poprawki w celu osiągniecia wymaganego poziomu zabezpieczeń.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projekt będzie niekompetentnie zarządzany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zorganizujemy spotkanie wszystkich uczestników projektu w celu prowadzenia dyskusji na temat możliwości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wystąpią niejasności w kwestii podziału ról i obowiązków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precyzyjnie określimy role i obowiązki w projekcie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awaria energii elektrycznej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najmiemy specjalistę do rozwiązania problemu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zagrożenie dla bezpieczeństwa systemu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 xml:space="preserve">wykorzystamy inną metodę szyfrowania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pojawią się niejasne oczekiwania klienta w odniesieniu do produktu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przeprowadzimy rozmowy z klientem w celu poprawnego zrozumienia oczekiwań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pracownik będzie przemęczony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przeanalizujemy zakres obowiązków uczestników projektu, w razie konieczności zatrudnimy nowego uczestnika projektu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ograniczony kontakt z klientem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zwiększymy ilość prób kontaktu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3916DF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E03CB" w:rsidRDefault="00DE03CB" w:rsidP="00D82C25">
            <w:pPr>
              <w:pStyle w:val="Bezodstpw"/>
              <w:rPr>
                <w:rFonts w:eastAsiaTheme="minorHAnsi"/>
              </w:rPr>
            </w:pPr>
            <w:r>
              <w:t>wystąpi awaria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E03CB" w:rsidRDefault="00DE03CB" w:rsidP="00D82C25">
            <w:pPr>
              <w:pStyle w:val="Bezodstpw"/>
            </w:pPr>
            <w:r>
              <w:t>skontaktujemy się z firmą udostępniając serwer w celu naprawy.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E03CB" w:rsidRDefault="00DE03CB" w:rsidP="00D82C25">
            <w:pPr>
              <w:pStyle w:val="Bezodstpw"/>
            </w:pPr>
            <w:r>
              <w:t>tak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będą występowały regularne awarie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zmienimy firmę udostępniającej serwer.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rPr>
          <w:trHeight w:val="70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wystąpi przeciążenia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wynajmiemy dodatkowy serwer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</w:tbl>
    <w:p w:rsidR="00D257AB" w:rsidRDefault="00CE2154" w:rsidP="002429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2154" w:rsidRDefault="00CE2154" w:rsidP="00761F67">
      <w:pPr>
        <w:pStyle w:val="Nagwek1"/>
      </w:pPr>
      <w:bookmarkStart w:id="28" w:name="_Toc504476128"/>
      <w:r>
        <w:lastRenderedPageBreak/>
        <w:t>Kwiecień</w:t>
      </w:r>
      <w:bookmarkEnd w:id="28"/>
    </w:p>
    <w:p w:rsidR="00322488" w:rsidRDefault="00322488" w:rsidP="00322488">
      <w:pPr>
        <w:pStyle w:val="Nagwek2"/>
      </w:pPr>
      <w:bookmarkStart w:id="29" w:name="_Toc504476129"/>
      <w:r>
        <w:t>Raport postępu prac</w:t>
      </w:r>
      <w:bookmarkEnd w:id="29"/>
      <w:r>
        <w:t xml:space="preserve"> </w:t>
      </w:r>
    </w:p>
    <w:p w:rsidR="00322488" w:rsidRDefault="00322488" w:rsidP="00322488">
      <w:pPr>
        <w:ind w:left="19" w:right="6"/>
      </w:pPr>
      <w:r>
        <w:t>Raport o</w:t>
      </w:r>
      <w:r w:rsidR="00335D7D">
        <w:t>bejmuje okres od 1 kwietnia 2019 roku do 30 kwietnia 2019</w:t>
      </w:r>
      <w:r>
        <w:t xml:space="preserve"> roku – 1 miesiąc. Główne cele niezbędne do zrealizowania w tym okresie są następujące: </w:t>
      </w:r>
    </w:p>
    <w:p w:rsidR="00322488" w:rsidRDefault="00322488" w:rsidP="00322488">
      <w:pPr>
        <w:pStyle w:val="Bezodstpw"/>
        <w:numPr>
          <w:ilvl w:val="0"/>
          <w:numId w:val="10"/>
        </w:numPr>
      </w:pPr>
      <w:r>
        <w:t>Integracja modułów</w:t>
      </w:r>
    </w:p>
    <w:p w:rsidR="00322488" w:rsidRDefault="00322488" w:rsidP="00322488">
      <w:pPr>
        <w:pStyle w:val="Bezodstpw"/>
        <w:numPr>
          <w:ilvl w:val="0"/>
          <w:numId w:val="10"/>
        </w:numPr>
      </w:pPr>
      <w:r>
        <w:t>Akceptacja całego systemu</w:t>
      </w:r>
    </w:p>
    <w:p w:rsidR="00322488" w:rsidRDefault="00322488" w:rsidP="00322488">
      <w:pPr>
        <w:pStyle w:val="Bezodstpw"/>
        <w:numPr>
          <w:ilvl w:val="0"/>
          <w:numId w:val="10"/>
        </w:numPr>
      </w:pPr>
      <w:r>
        <w:t>Uruchomienie i wdrożenie systemu</w:t>
      </w:r>
    </w:p>
    <w:p w:rsidR="00322488" w:rsidRDefault="00322488" w:rsidP="00322488">
      <w:pPr>
        <w:pStyle w:val="Bezodstpw"/>
        <w:numPr>
          <w:ilvl w:val="0"/>
          <w:numId w:val="10"/>
        </w:numPr>
      </w:pPr>
      <w:r>
        <w:t>Zamknięcie projektu</w:t>
      </w:r>
    </w:p>
    <w:p w:rsidR="00322488" w:rsidRDefault="00322488" w:rsidP="00322488">
      <w:pPr>
        <w:ind w:left="19" w:right="6"/>
      </w:pPr>
      <w:r>
        <w:t xml:space="preserve">Opis zadań przyjętych do realizacji w okresie objętym sprawozdaniem w odniesieniu do poszczególnych pakietów pracy: </w:t>
      </w:r>
    </w:p>
    <w:p w:rsidR="00322488" w:rsidRDefault="00322488" w:rsidP="00322488">
      <w:pPr>
        <w:spacing w:after="0" w:line="259" w:lineRule="auto"/>
      </w:pPr>
      <w:r>
        <w:t xml:space="preserve"> </w:t>
      </w:r>
    </w:p>
    <w:tbl>
      <w:tblPr>
        <w:tblStyle w:val="TableGrid"/>
        <w:tblW w:w="9213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816"/>
        <w:gridCol w:w="8397"/>
      </w:tblGrid>
      <w:tr w:rsidR="00322488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spacing w:line="259" w:lineRule="auto"/>
            </w:pPr>
            <w:r>
              <w:t>1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Pr="00322488" w:rsidRDefault="00322488" w:rsidP="00322488">
            <w:pPr>
              <w:pStyle w:val="Bezodstpw"/>
            </w:pPr>
            <w:r w:rsidRPr="002042CF">
              <w:t>Integracja modułów</w:t>
            </w:r>
            <w:r>
              <w:t xml:space="preserve"> – dołączenie nowych modułów do systemu</w:t>
            </w:r>
          </w:p>
        </w:tc>
      </w:tr>
      <w:tr w:rsidR="00322488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spacing w:line="259" w:lineRule="auto"/>
            </w:pPr>
            <w:r>
              <w:t>2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Pr="001A7AF3" w:rsidRDefault="00322488" w:rsidP="00322488">
            <w:pPr>
              <w:pStyle w:val="Bezodstpw"/>
            </w:pPr>
            <w:r w:rsidRPr="001A7AF3">
              <w:t>Akceptacja systemu</w:t>
            </w:r>
            <w:r>
              <w:t xml:space="preserve"> –  zaakceptowanie systemu przez klienta</w:t>
            </w:r>
          </w:p>
        </w:tc>
      </w:tr>
      <w:tr w:rsidR="00322488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spacing w:line="259" w:lineRule="auto"/>
            </w:pPr>
            <w:r>
              <w:t>3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Pr="00322488" w:rsidRDefault="00322488" w:rsidP="00322488">
            <w:pPr>
              <w:pStyle w:val="Bezodstpw"/>
            </w:pPr>
            <w:r w:rsidRPr="00322488">
              <w:t>Uruchomienie i wdrożenie systemu</w:t>
            </w:r>
          </w:p>
        </w:tc>
      </w:tr>
      <w:tr w:rsidR="00322488" w:rsidTr="00694764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spacing w:line="259" w:lineRule="auto"/>
            </w:pPr>
            <w:r>
              <w:t>4</w:t>
            </w:r>
          </w:p>
        </w:tc>
        <w:tc>
          <w:tcPr>
            <w:tcW w:w="8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Pr="00322488" w:rsidRDefault="00322488" w:rsidP="00322488">
            <w:pPr>
              <w:pStyle w:val="Bezodstpw"/>
            </w:pPr>
            <w:r w:rsidRPr="00322488">
              <w:t>Zamknięcie projektu</w:t>
            </w:r>
          </w:p>
        </w:tc>
      </w:tr>
    </w:tbl>
    <w:p w:rsidR="00322488" w:rsidRDefault="00322488" w:rsidP="00322488">
      <w:pPr>
        <w:spacing w:after="0" w:line="259" w:lineRule="auto"/>
      </w:pPr>
      <w:r>
        <w:t xml:space="preserve"> </w:t>
      </w:r>
    </w:p>
    <w:p w:rsidR="00322488" w:rsidRDefault="00322488" w:rsidP="0032248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22488" w:rsidRPr="00D67BFE" w:rsidRDefault="00322488" w:rsidP="00322488">
      <w:pPr>
        <w:pStyle w:val="Nagwek2"/>
      </w:pPr>
      <w:bookmarkStart w:id="30" w:name="_Toc504476130"/>
      <w:r>
        <w:lastRenderedPageBreak/>
        <w:t xml:space="preserve">Raport </w:t>
      </w:r>
      <w:r w:rsidR="00D82C25">
        <w:t>kosztów</w:t>
      </w:r>
      <w:bookmarkEnd w:id="30"/>
    </w:p>
    <w:p w:rsidR="00322488" w:rsidRDefault="00322488" w:rsidP="00322488">
      <w:pPr>
        <w:ind w:right="6"/>
      </w:pPr>
      <w:r>
        <w:t>Raport ob</w:t>
      </w:r>
      <w:r w:rsidR="00335D7D">
        <w:t>ejmuje okres od 1 listopada 2018 roku do 30 listopada 2018</w:t>
      </w:r>
      <w:r>
        <w:t xml:space="preserve"> roku. Raport obejmuje wszystkie zadania niezbędne do przeprowadzenia prac w tym okresie. </w:t>
      </w:r>
    </w:p>
    <w:p w:rsidR="00322488" w:rsidRDefault="00322488" w:rsidP="00322488">
      <w:pPr>
        <w:spacing w:after="0" w:line="259" w:lineRule="auto"/>
      </w:pPr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72" w:type="dxa"/>
        </w:tblCellMar>
        <w:tblLook w:val="04A0"/>
      </w:tblPr>
      <w:tblGrid>
        <w:gridCol w:w="814"/>
        <w:gridCol w:w="5326"/>
        <w:gridCol w:w="3070"/>
      </w:tblGrid>
      <w:tr w:rsidR="00322488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</w:p>
          <w:p w:rsidR="00322488" w:rsidRDefault="00322488" w:rsidP="00694764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  <w:r>
              <w:rPr>
                <w:b/>
              </w:rPr>
              <w:t xml:space="preserve">Raport zaplanowanej pracy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</w:pPr>
            <w:r>
              <w:t>1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Integracja modułów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4339D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Akceptacja całego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4339D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Uruchomienie i wdrożenie systemu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4339D">
              <w:t>Zgodnie z planem</w:t>
            </w:r>
          </w:p>
        </w:tc>
      </w:tr>
      <w:tr w:rsidR="00B854D9" w:rsidTr="00694764"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spacing w:line="259" w:lineRule="auto"/>
            </w:pPr>
            <w:r>
              <w:t>4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Zamknięcie projektu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04339D">
              <w:t>Zgodnie z planem</w:t>
            </w:r>
          </w:p>
        </w:tc>
      </w:tr>
      <w:tr w:rsidR="00322488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DB3E2"/>
          </w:tcPr>
          <w:p w:rsidR="00322488" w:rsidRDefault="00322488" w:rsidP="00322488">
            <w:pPr>
              <w:pStyle w:val="Bezodstpw"/>
            </w:pPr>
          </w:p>
        </w:tc>
        <w:tc>
          <w:tcPr>
            <w:tcW w:w="5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322488">
            <w:pPr>
              <w:pStyle w:val="Bezodstpw"/>
            </w:pPr>
            <w:r>
              <w:rPr>
                <w:b/>
              </w:rPr>
              <w:t>Koszty osobowe i dodatkowe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322488">
            <w:pPr>
              <w:pStyle w:val="Bezodstpw"/>
            </w:pPr>
            <w:r>
              <w:rPr>
                <w:b/>
              </w:rPr>
              <w:t xml:space="preserve">Koszty </w:t>
            </w:r>
          </w:p>
        </w:tc>
      </w:tr>
      <w:tr w:rsidR="00322488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 xml:space="preserve">1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 xml:space="preserve">Suma miesięcznego wynagrodzenia dla pracowników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 xml:space="preserve">35 500zł </w:t>
            </w:r>
          </w:p>
        </w:tc>
      </w:tr>
      <w:tr w:rsidR="00322488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>2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 xml:space="preserve">Budżet na wypadki losowe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 xml:space="preserve">2 000zł </w:t>
            </w:r>
          </w:p>
        </w:tc>
      </w:tr>
      <w:tr w:rsidR="00322488" w:rsidTr="00694764">
        <w:tblPrEx>
          <w:tblCellMar>
            <w:right w:w="95" w:type="dxa"/>
          </w:tblCellMar>
        </w:tblPrEx>
        <w:trPr>
          <w:trHeight w:val="57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>3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>Wynajem serwera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88" w:rsidRDefault="00322488" w:rsidP="00322488">
            <w:pPr>
              <w:pStyle w:val="Bezodstpw"/>
            </w:pPr>
            <w:r>
              <w:t>4 000zł</w:t>
            </w:r>
          </w:p>
        </w:tc>
      </w:tr>
    </w:tbl>
    <w:p w:rsidR="00322488" w:rsidRDefault="00322488" w:rsidP="00322488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5474"/>
          <w:tab w:val="center" w:pos="6373"/>
          <w:tab w:val="center" w:pos="7514"/>
        </w:tabs>
        <w:spacing w:after="0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SUMA: </w:t>
      </w:r>
      <w:r>
        <w:rPr>
          <w:b/>
        </w:rPr>
        <w:tab/>
        <w:t xml:space="preserve"> </w:t>
      </w:r>
      <w:r>
        <w:rPr>
          <w:b/>
        </w:rPr>
        <w:tab/>
        <w:t xml:space="preserve">41 500zł </w:t>
      </w:r>
    </w:p>
    <w:p w:rsidR="00322488" w:rsidRDefault="00322488" w:rsidP="00322488">
      <w:pPr>
        <w:spacing w:after="218" w:line="259" w:lineRule="auto"/>
      </w:pPr>
      <w:r>
        <w:rPr>
          <w:b/>
        </w:rPr>
        <w:t xml:space="preserve"> </w:t>
      </w:r>
    </w:p>
    <w:p w:rsidR="00322488" w:rsidRDefault="00322488" w:rsidP="0032248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22488" w:rsidRDefault="00322488" w:rsidP="00322488">
      <w:pPr>
        <w:pStyle w:val="Nagwek2"/>
      </w:pPr>
      <w:bookmarkStart w:id="31" w:name="_Toc504476131"/>
      <w:r>
        <w:lastRenderedPageBreak/>
        <w:t>Raport z alokacji zasobów.</w:t>
      </w:r>
      <w:bookmarkEnd w:id="31"/>
      <w:r>
        <w:t xml:space="preserve"> </w:t>
      </w:r>
    </w:p>
    <w:tbl>
      <w:tblPr>
        <w:tblStyle w:val="TableGrid"/>
        <w:tblW w:w="9210" w:type="dxa"/>
        <w:tblInd w:w="-106" w:type="dxa"/>
        <w:tblCellMar>
          <w:top w:w="44" w:type="dxa"/>
          <w:left w:w="106" w:type="dxa"/>
          <w:right w:w="27" w:type="dxa"/>
        </w:tblCellMar>
        <w:tblLook w:val="04A0"/>
      </w:tblPr>
      <w:tblGrid>
        <w:gridCol w:w="4188"/>
        <w:gridCol w:w="1569"/>
        <w:gridCol w:w="1290"/>
        <w:gridCol w:w="2163"/>
      </w:tblGrid>
      <w:tr w:rsidR="00322488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  <w:r>
              <w:t xml:space="preserve">Zadanie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  <w:r>
              <w:t xml:space="preserve">Zasób osobowy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  <w:r>
              <w:t xml:space="preserve">Inne zasoby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22488" w:rsidRDefault="00322488" w:rsidP="00694764">
            <w:pPr>
              <w:pStyle w:val="Bezodstpw"/>
            </w:pPr>
            <w:r>
              <w:t xml:space="preserve">Podsumowanie 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Integracja modułów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Programiści, testerzy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C00F3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Moduły zostały zintegrowane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Akceptacja całego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Menadżer projektu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C00F3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System uzyskał akceptację klienta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Uruchomienie i wdrożenie systemu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 xml:space="preserve">Programiści,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C00F3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System został uruchomiony</w:t>
            </w:r>
          </w:p>
        </w:tc>
      </w:tr>
      <w:tr w:rsidR="00B854D9" w:rsidTr="00694764">
        <w:trPr>
          <w:trHeight w:val="2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Pr="00322488" w:rsidRDefault="00B854D9" w:rsidP="00B854D9">
            <w:pPr>
              <w:pStyle w:val="Bezodstpw"/>
            </w:pPr>
            <w:r w:rsidRPr="00322488">
              <w:t>Zamknięcie projektu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Wszyscy uczestnicy projektu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r w:rsidRPr="00C00F3C">
              <w:t>Zgodnie z planem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4D9" w:rsidRDefault="00B854D9" w:rsidP="00B854D9">
            <w:pPr>
              <w:pStyle w:val="Bezodstpw"/>
            </w:pPr>
            <w:r>
              <w:t>Projekt został zrealizowany i zakończony</w:t>
            </w:r>
          </w:p>
        </w:tc>
      </w:tr>
    </w:tbl>
    <w:p w:rsidR="00322488" w:rsidRDefault="00322488" w:rsidP="00322488"/>
    <w:p w:rsidR="00322488" w:rsidRDefault="00322488" w:rsidP="00322488">
      <w:r>
        <w:br w:type="page"/>
      </w:r>
    </w:p>
    <w:p w:rsidR="00322488" w:rsidRDefault="00322488" w:rsidP="00322488">
      <w:pPr>
        <w:pStyle w:val="Nagwek2"/>
      </w:pPr>
      <w:bookmarkStart w:id="32" w:name="_Toc504476132"/>
      <w:r>
        <w:lastRenderedPageBreak/>
        <w:t xml:space="preserve">Potencjalne zagrożenia w </w:t>
      </w:r>
      <w:r w:rsidR="00A5192B">
        <w:t>kwietniu</w:t>
      </w:r>
      <w:bookmarkEnd w:id="32"/>
    </w:p>
    <w:tbl>
      <w:tblPr>
        <w:tblStyle w:val="Tabela-Siatka"/>
        <w:tblW w:w="9493" w:type="dxa"/>
        <w:tblInd w:w="0" w:type="dxa"/>
        <w:tblLayout w:type="fixed"/>
        <w:tblLook w:val="04A0"/>
      </w:tblPr>
      <w:tblGrid>
        <w:gridCol w:w="1344"/>
        <w:gridCol w:w="3101"/>
        <w:gridCol w:w="665"/>
        <w:gridCol w:w="3249"/>
        <w:gridCol w:w="1134"/>
      </w:tblGrid>
      <w:tr w:rsidR="00DE03CB" w:rsidTr="00D82C25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pStyle w:val="Bezodstpw"/>
              <w:jc w:val="center"/>
              <w:rPr>
                <w:rFonts w:eastAsiaTheme="minorHAnsi"/>
                <w:sz w:val="52"/>
                <w:szCs w:val="52"/>
              </w:rPr>
            </w:pPr>
            <w:r>
              <w:rPr>
                <w:sz w:val="52"/>
                <w:szCs w:val="52"/>
              </w:rPr>
              <w:t>jeżeli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pStyle w:val="Bezodstpw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czy wystąpiło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 xml:space="preserve">pojawi się konflikt między członkami grupy projektowej 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mediator przeprowadza rozmowę z członkami grupy projektowej w celu identyfikacji 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 uda usystematyzować wymagań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prowadzimy rozmowy z klientem.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 możemy wykonać danej funkcjonalności ze względów technicznych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poradzimy rozmowy z klientem oraz robimy analizę innych technologii w celu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jeden z uczestników projektu zrezygnuje z uczestnictwa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rozdzielimy jego obowiązki między pozostałych uczestników projektu lub zatrudnimy  nowego uczestnika projektu.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niewłaściwie zinterpretujemy wymagania lub funkcjonalności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przeprowadzimy dodatkowe rozmowy z klientem  w celu właściwego zrozumienie wymagań lub funkcjonalności.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wykonamy prace poniżej poziomu jakościowego wymaganego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E03CB" w:rsidRDefault="00DE03CB" w:rsidP="00D82C25">
            <w:pPr>
              <w:spacing w:after="0" w:line="240" w:lineRule="auto"/>
              <w:rPr>
                <w:rFonts w:eastAsiaTheme="minorHAnsi"/>
                <w:sz w:val="52"/>
                <w:szCs w:val="52"/>
                <w:lang w:eastAsia="en-US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dokonamy analizy jakościowej i  wprowadzimy poprawki w celu osiągniecia wymaganego poziomu jakościowego.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pojawią się zmiany prawne powodujące konieczność implementacji bardziej skomplikowanych zabezpieczeń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dokonamy analizy zabezpieczeń i wprowadzimy poprawki w celu osiągniecia wymaganego poziomu zabezpieczeń.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projekt będzie niekompetentnie zarządzany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zorganizujemy spotkanie wszystkich uczestników projektu w celu prowadzenia dyskusji na temat możliwości rozwiązania problemu.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wystąpią niejasności w kwestii podziału ról i obowiązków w projekcie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precyzyjnie określimy role i obowiązki w projekcie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awaria energii elektrycznej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najmiemy specjalistę do rozwiązania problemu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zagrożenie dla bezpieczeństwa systemu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 xml:space="preserve">wykorzystamy inną metodę szyfrowania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pojawią się niejasne oczekiwania klienta w odniesieniu do produktu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przeprowadzimy rozmowy z klientem w celu poprawnego zrozumienia oczekiwań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pracownik będzie przemęczony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przeanalizujemy zakres obowiązków uczestników projektu, w razie konieczności zatrudnimy nowego uczestnika projektu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wystąpi ograniczony kontakt z klientem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zwiększymy ilość prób kontaktu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  <w:rPr>
                <w:rFonts w:eastAsiaTheme="minorHAnsi"/>
              </w:rPr>
            </w:pPr>
            <w:r>
              <w:t>wystąpi awaria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skontaktujemy się z firmą udostępniając serwer w celu naprawy.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będą występowały regularne awarie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zmienimy firmę udostępniającej serwer.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rPr>
          <w:trHeight w:val="70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wystąpi przeciążenia serwera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wynajmiemy dodatkowy serwer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  <w:tr w:rsidR="00DE03CB" w:rsidTr="00D82C25">
        <w:trPr>
          <w:trHeight w:val="70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 trakcie etapu zamknięcia projektu pojawią się problemy</w:t>
            </w:r>
          </w:p>
        </w:tc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Wydłużymy czas trwania projektu o 7 dni celem ich rozwiązania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CB" w:rsidRDefault="00DE03CB" w:rsidP="00D82C25">
            <w:pPr>
              <w:pStyle w:val="Bezodstpw"/>
            </w:pPr>
            <w:r>
              <w:t>nie</w:t>
            </w:r>
          </w:p>
        </w:tc>
      </w:tr>
    </w:tbl>
    <w:p w:rsidR="00CE2154" w:rsidRDefault="00CE2154" w:rsidP="00CE21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E2154" w:rsidSect="00F75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F46"/>
    <w:multiLevelType w:val="hybridMultilevel"/>
    <w:tmpl w:val="0370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2839"/>
    <w:multiLevelType w:val="hybridMultilevel"/>
    <w:tmpl w:val="A92A3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55E95"/>
    <w:multiLevelType w:val="hybridMultilevel"/>
    <w:tmpl w:val="9634B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42C31"/>
    <w:multiLevelType w:val="hybridMultilevel"/>
    <w:tmpl w:val="254AFF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97C34"/>
    <w:multiLevelType w:val="hybridMultilevel"/>
    <w:tmpl w:val="0E763CD2"/>
    <w:lvl w:ilvl="0" w:tplc="D9227F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11EFF"/>
    <w:multiLevelType w:val="hybridMultilevel"/>
    <w:tmpl w:val="B498AAA0"/>
    <w:lvl w:ilvl="0" w:tplc="4080BE86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20D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492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84A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2C8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8B3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2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648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EF3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822EB4"/>
    <w:multiLevelType w:val="hybridMultilevel"/>
    <w:tmpl w:val="346EAAC2"/>
    <w:lvl w:ilvl="0" w:tplc="03BA5138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55449"/>
    <w:multiLevelType w:val="hybridMultilevel"/>
    <w:tmpl w:val="65B4362A"/>
    <w:lvl w:ilvl="0" w:tplc="7558405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A3E0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2D0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097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B2D2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EFD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058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3D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AA06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A2C0E91"/>
    <w:multiLevelType w:val="hybridMultilevel"/>
    <w:tmpl w:val="1F0EE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63AB"/>
    <w:multiLevelType w:val="hybridMultilevel"/>
    <w:tmpl w:val="AB9032DC"/>
    <w:lvl w:ilvl="0" w:tplc="B130032E">
      <w:start w:val="9"/>
      <w:numFmt w:val="decimal"/>
      <w:lvlText w:val="%1."/>
      <w:lvlJc w:val="left"/>
      <w:pPr>
        <w:ind w:left="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290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C61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8E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A0F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EE2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C20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A7A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47F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14234"/>
    <w:rsid w:val="00004AB4"/>
    <w:rsid w:val="000C5711"/>
    <w:rsid w:val="001A7AF3"/>
    <w:rsid w:val="002042CF"/>
    <w:rsid w:val="00232161"/>
    <w:rsid w:val="002429D2"/>
    <w:rsid w:val="00322488"/>
    <w:rsid w:val="00335D7D"/>
    <w:rsid w:val="003916DF"/>
    <w:rsid w:val="00412E25"/>
    <w:rsid w:val="00467DC7"/>
    <w:rsid w:val="0052299D"/>
    <w:rsid w:val="005C73D2"/>
    <w:rsid w:val="00694764"/>
    <w:rsid w:val="00761F67"/>
    <w:rsid w:val="0076457A"/>
    <w:rsid w:val="00914234"/>
    <w:rsid w:val="009419A8"/>
    <w:rsid w:val="00A5192B"/>
    <w:rsid w:val="00AC0B91"/>
    <w:rsid w:val="00B01BBD"/>
    <w:rsid w:val="00B346AB"/>
    <w:rsid w:val="00B854D9"/>
    <w:rsid w:val="00B9250A"/>
    <w:rsid w:val="00C62765"/>
    <w:rsid w:val="00CE2154"/>
    <w:rsid w:val="00D257AB"/>
    <w:rsid w:val="00D82C25"/>
    <w:rsid w:val="00DA51EF"/>
    <w:rsid w:val="00DE03CB"/>
    <w:rsid w:val="00E0126F"/>
    <w:rsid w:val="00E52F2C"/>
    <w:rsid w:val="00E613AD"/>
    <w:rsid w:val="00EF3DD6"/>
    <w:rsid w:val="00F16270"/>
    <w:rsid w:val="00F31DEF"/>
    <w:rsid w:val="00F71E90"/>
    <w:rsid w:val="00F75930"/>
    <w:rsid w:val="00FF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4234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914234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91423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F49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F4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2154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E215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E215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E215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CE2154"/>
    <w:pPr>
      <w:spacing w:after="0" w:line="240" w:lineRule="auto"/>
    </w:pPr>
    <w:rPr>
      <w:rFonts w:eastAsiaTheme="minorEastAsia"/>
      <w:lang w:eastAsia="pl-PL"/>
    </w:rPr>
  </w:style>
  <w:style w:type="table" w:styleId="Tabela-Siatka">
    <w:name w:val="Table Grid"/>
    <w:basedOn w:val="Standardowy"/>
    <w:uiPriority w:val="39"/>
    <w:rsid w:val="0069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3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5D7D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FD39-4D5F-4E5E-9F55-E0CE45CF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31</Pages>
  <Words>4307</Words>
  <Characters>25847</Characters>
  <Application>Microsoft Office Word</Application>
  <DocSecurity>0</DocSecurity>
  <Lines>215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Adamczyk</dc:creator>
  <cp:keywords/>
  <dc:description/>
  <cp:lastModifiedBy>Agnieszka Bielak</cp:lastModifiedBy>
  <cp:revision>20</cp:revision>
  <cp:lastPrinted>2018-01-23T16:35:00Z</cp:lastPrinted>
  <dcterms:created xsi:type="dcterms:W3CDTF">2017-12-12T16:54:00Z</dcterms:created>
  <dcterms:modified xsi:type="dcterms:W3CDTF">2018-12-05T17:31:00Z</dcterms:modified>
</cp:coreProperties>
</file>