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4472C4" w:themeColor="accent1"/>
          <w:sz w:val="32"/>
          <w:szCs w:val="32"/>
          <w:lang w:val="en-IN" w:eastAsia="en-US"/>
        </w:rPr>
        <w:id w:val="-182290762"/>
        <w:docPartObj>
          <w:docPartGallery w:val="Cover Pages"/>
          <w:docPartUnique/>
        </w:docPartObj>
      </w:sdtPr>
      <w:sdtEndPr>
        <w:rPr>
          <w:color w:val="2F5496" w:themeColor="accent1" w:themeShade="BF"/>
        </w:rPr>
      </w:sdtEndPr>
      <w:sdtContent>
        <w:p w14:paraId="40607D83" w14:textId="1D648D0C" w:rsidR="00020E76" w:rsidRDefault="00020E76">
          <w:pPr>
            <w:pStyle w:val="NoSpacing"/>
            <w:spacing w:before="1540" w:after="240"/>
            <w:jc w:val="center"/>
            <w:rPr>
              <w:color w:val="4472C4" w:themeColor="accent1"/>
            </w:rPr>
          </w:pPr>
          <w:r>
            <w:rPr>
              <w:noProof/>
              <w:color w:val="4472C4" w:themeColor="accent1"/>
            </w:rPr>
            <w:drawing>
              <wp:inline distT="0" distB="0" distL="0" distR="0" wp14:anchorId="15C760F1" wp14:editId="1CDEB107">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D233EE5A97933B4CBFE4473F8E47FE0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0BBE421" w14:textId="3C9A5A6C" w:rsidR="00020E76" w:rsidRDefault="00020E76">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Lab -11 Introduction to AMazon Ec-2</w:t>
              </w:r>
            </w:p>
          </w:sdtContent>
        </w:sdt>
        <w:sdt>
          <w:sdtPr>
            <w:rPr>
              <w:color w:val="4472C4" w:themeColor="accent1"/>
              <w:sz w:val="28"/>
              <w:szCs w:val="28"/>
            </w:rPr>
            <w:alias w:val="Subtitle"/>
            <w:tag w:val=""/>
            <w:id w:val="328029620"/>
            <w:placeholder>
              <w:docPart w:val="35A57CC5FA3F7A4DA84F0541E08ACEB8"/>
            </w:placeholder>
            <w:dataBinding w:prefixMappings="xmlns:ns0='http://purl.org/dc/elements/1.1/' xmlns:ns1='http://schemas.openxmlformats.org/package/2006/metadata/core-properties' " w:xpath="/ns1:coreProperties[1]/ns0:subject[1]" w:storeItemID="{6C3C8BC8-F283-45AE-878A-BAB7291924A1}"/>
            <w:text/>
          </w:sdtPr>
          <w:sdtContent>
            <w:p w14:paraId="532BA226" w14:textId="1EC4A92B" w:rsidR="00020E76" w:rsidRDefault="00020E76">
              <w:pPr>
                <w:pStyle w:val="NoSpacing"/>
                <w:jc w:val="center"/>
                <w:rPr>
                  <w:color w:val="4472C4" w:themeColor="accent1"/>
                  <w:sz w:val="28"/>
                  <w:szCs w:val="28"/>
                </w:rPr>
              </w:pPr>
              <w:r>
                <w:rPr>
                  <w:color w:val="4472C4" w:themeColor="accent1"/>
                  <w:sz w:val="28"/>
                  <w:szCs w:val="28"/>
                </w:rPr>
                <w:t>Lab Support Guide for CATOR-2</w:t>
              </w:r>
              <w:r w:rsidR="002472EF">
                <w:rPr>
                  <w:color w:val="4472C4" w:themeColor="accent1"/>
                  <w:sz w:val="28"/>
                  <w:szCs w:val="28"/>
                </w:rPr>
                <w:t>8</w:t>
              </w:r>
            </w:p>
          </w:sdtContent>
        </w:sdt>
        <w:p w14:paraId="4BF875AE" w14:textId="77777777" w:rsidR="00020E76" w:rsidRDefault="00020E76">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63A2B37" wp14:editId="2098B65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0-27T00:00:00Z">
                                    <w:dateFormat w:val="MMMM d, yyyy"/>
                                    <w:lid w:val="en-US"/>
                                    <w:storeMappedDataAs w:val="dateTime"/>
                                    <w:calendar w:val="gregorian"/>
                                  </w:date>
                                </w:sdtPr>
                                <w:sdtContent>
                                  <w:p w14:paraId="10707204" w14:textId="7DAE8FAB" w:rsidR="00020E76" w:rsidRDefault="002472EF">
                                    <w:pPr>
                                      <w:pStyle w:val="NoSpacing"/>
                                      <w:spacing w:after="40"/>
                                      <w:jc w:val="center"/>
                                      <w:rPr>
                                        <w:caps/>
                                        <w:color w:val="4472C4" w:themeColor="accent1"/>
                                        <w:sz w:val="28"/>
                                        <w:szCs w:val="28"/>
                                      </w:rPr>
                                    </w:pPr>
                                    <w:r>
                                      <w:rPr>
                                        <w:caps/>
                                        <w:color w:val="4472C4" w:themeColor="accent1"/>
                                        <w:sz w:val="28"/>
                                        <w:szCs w:val="28"/>
                                      </w:rPr>
                                      <w:t>October 27, 2022</w:t>
                                    </w:r>
                                  </w:p>
                                </w:sdtContent>
                              </w:sdt>
                              <w:p w14:paraId="44D2CE4E" w14:textId="660A46A1" w:rsidR="00020E76"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2472EF">
                                      <w:rPr>
                                        <w:caps/>
                                        <w:color w:val="4472C4" w:themeColor="accent1"/>
                                      </w:rPr>
                                      <w:t>CATOR 28</w:t>
                                    </w:r>
                                  </w:sdtContent>
                                </w:sdt>
                              </w:p>
                              <w:p w14:paraId="664171C8" w14:textId="1CA069D5" w:rsidR="00020E76" w:rsidRDefault="00000000">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020E76">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63A2B3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LfOXQIAAC0FAAAOAAAAZHJzL2Uyb0RvYy54bWysVN9v2jAQfp+0/8Hy+wi0o60QoWJUTJOq&#13;&#10;tiqd+mwcG6I5Pu9sSNhfv7OTQMX20mkvzsX3+7vvPL1tKsP2Cn0JNuejwZAzZSUUpd3k/PvL8tMN&#13;&#10;Zz4IWwgDVuX8oDy/nX38MK3dRF3AFkyhkFEQ6ye1y/k2BDfJMi+3qhJ+AE5ZUmrASgT6xU1WoKgp&#13;&#10;emWyi+HwKqsBC4cglfd0e9cq+SzF11rJ8Ki1V4GZnFNtIZ2YznU8s9lUTDYo3LaUXRniH6qoRGkp&#13;&#10;6THUnQiC7bD8I1RVSgQPOgwkVBloXUqVeqBuRsOzblZb4VTqhcDx7giT/39h5cN+5Z6QheYLNDTA&#13;&#10;CEjt/MTTZeyn0VjFL1XKSE8QHo6wqSYwSZdX4/ElzYIzSbrx+Pr65nMMk528HfrwVUHFopBzpLEk&#13;&#10;tMT+3ofWtDeJySwsS2PSaIxlNWW4HA+Tw1FDwY2NtioNuQtzqjxJ4WBUtDH2WWlWFqmBeJHopRYG&#13;&#10;2V4QMYSUyobUe4pL1tFKUxHvcezsT1W9x7nto88MNhydq9ICpu7Pyi5+9CXr1p4wf9N3FEOzbrqJ&#13;&#10;rqE40KAR2h3wTi5Lmsa98OFJIJGeBkiLHB7p0AYIdegkzraAv/52H+2Ji6TlrKYlyrn/uROoODPf&#13;&#10;LLE0blwvYC+se8HuqgUQ/CN6IpxMIjlgML2oEapX2u95zEIqYSXlyvm6FxehXWV6H6Saz5MR7ZUT&#13;&#10;4d6unIyh4zQit16aV4GuI2Ag6j5Av15icsbD1jYRxc13gdiYSBoBbVHsgKadTDTv3o+49G//k9Xp&#13;&#10;lZv9BgAA//8DAFBLAwQUAAYACAAAACEAtr5Rbt0AAAAKAQAADwAAAGRycy9kb3ducmV2LnhtbExP&#13;&#10;y07DMBC8I/EP1iJxozYBlSiNUyFeEidEilC5ufGSRInXUey2yd+z5QKXkUYzOzuTryfXiwOOofWk&#13;&#10;4XqhQCBV3rZUa/jYPF+lIEI0ZE3vCTXMGGBdnJ/lJrP+SO94KGMtOIRCZjQ0MQ6ZlKFq0Jmw8AMS&#13;&#10;a99+dCYyHWtpR3PkcNfLRKmldKYl/tCYAR8arLpy7zSo+eVr2ZXzKyZPb7ef3bQls9lqfXkxPa4Y&#13;&#10;7lcgIk7x7wJOG7g/FFxs5/dkg+g5iH2/eNLUTcJ8pyG9S0EWufw/ofgBAAD//wMAUEsBAi0AFAAG&#13;&#10;AAgAAAAhALaDOJL+AAAA4QEAABMAAAAAAAAAAAAAAAAAAAAAAFtDb250ZW50X1R5cGVzXS54bWxQ&#13;&#10;SwECLQAUAAYACAAAACEAOP0h/9YAAACUAQAACwAAAAAAAAAAAAAAAAAvAQAAX3JlbHMvLnJlbHNQ&#13;&#10;SwECLQAUAAYACAAAACEAU8S3zl0CAAAtBQAADgAAAAAAAAAAAAAAAAAuAgAAZHJzL2Uyb0RvYy54&#13;&#10;bWxQSwECLQAUAAYACAAAACEAtr5Rbt0AAAAKAQAADwAAAAAAAAAAAAAAAAC3BAAAZHJzL2Rvd25y&#13;&#10;ZXYueG1sUEsFBgAAAAAEAAQA8wAAAMEFAAAAAA==&#13;&#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0-27T00:00:00Z">
                              <w:dateFormat w:val="MMMM d, yyyy"/>
                              <w:lid w:val="en-US"/>
                              <w:storeMappedDataAs w:val="dateTime"/>
                              <w:calendar w:val="gregorian"/>
                            </w:date>
                          </w:sdtPr>
                          <w:sdtContent>
                            <w:p w14:paraId="10707204" w14:textId="7DAE8FAB" w:rsidR="00020E76" w:rsidRDefault="002472EF">
                              <w:pPr>
                                <w:pStyle w:val="NoSpacing"/>
                                <w:spacing w:after="40"/>
                                <w:jc w:val="center"/>
                                <w:rPr>
                                  <w:caps/>
                                  <w:color w:val="4472C4" w:themeColor="accent1"/>
                                  <w:sz w:val="28"/>
                                  <w:szCs w:val="28"/>
                                </w:rPr>
                              </w:pPr>
                              <w:r>
                                <w:rPr>
                                  <w:caps/>
                                  <w:color w:val="4472C4" w:themeColor="accent1"/>
                                  <w:sz w:val="28"/>
                                  <w:szCs w:val="28"/>
                                </w:rPr>
                                <w:t>October 27, 2022</w:t>
                              </w:r>
                            </w:p>
                          </w:sdtContent>
                        </w:sdt>
                        <w:p w14:paraId="44D2CE4E" w14:textId="660A46A1" w:rsidR="00020E76"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2472EF">
                                <w:rPr>
                                  <w:caps/>
                                  <w:color w:val="4472C4" w:themeColor="accent1"/>
                                </w:rPr>
                                <w:t>CATOR 28</w:t>
                              </w:r>
                            </w:sdtContent>
                          </w:sdt>
                        </w:p>
                        <w:p w14:paraId="664171C8" w14:textId="1CA069D5" w:rsidR="00020E76" w:rsidRDefault="00000000">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020E76">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1D9928BD" wp14:editId="17BCA66A">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C821A0E" w14:textId="3F942B6A" w:rsidR="00020E76" w:rsidRDefault="00020E76" w:rsidP="00020E76">
          <w:pPr>
            <w:pStyle w:val="Heading1"/>
          </w:pPr>
          <w:r>
            <w:br w:type="page"/>
          </w:r>
        </w:p>
      </w:sdtContent>
    </w:sdt>
    <w:p w14:paraId="6314A03B" w14:textId="19075237" w:rsidR="003C066F" w:rsidRDefault="00020E76" w:rsidP="00020E76">
      <w:pPr>
        <w:pStyle w:val="Heading1"/>
      </w:pPr>
      <w:r>
        <w:lastRenderedPageBreak/>
        <w:t xml:space="preserve">Introduction </w:t>
      </w:r>
    </w:p>
    <w:p w14:paraId="23C8543A" w14:textId="57540910" w:rsidR="00020E76" w:rsidRDefault="00020E76"/>
    <w:p w14:paraId="6B421E55" w14:textId="7071F875" w:rsidR="00020E76" w:rsidRDefault="00020E76">
      <w:r>
        <w:t xml:space="preserve">This Lab Support Guide is prepared to help </w:t>
      </w:r>
      <w:r w:rsidR="002472EF">
        <w:t>participants</w:t>
      </w:r>
      <w:r>
        <w:t xml:space="preserve"> of AWS Restart to complete the AWS Restart Lab Activity without any difficulty.</w:t>
      </w:r>
    </w:p>
    <w:p w14:paraId="142C4A1C" w14:textId="0223D54A" w:rsidR="00020E76" w:rsidRDefault="00020E76"/>
    <w:p w14:paraId="33BA2571" w14:textId="4B6D5CEC" w:rsidR="00020E76" w:rsidRDefault="00020E76" w:rsidP="00020E76">
      <w:pPr>
        <w:pStyle w:val="Heading1"/>
      </w:pPr>
      <w:r>
        <w:t>Step -1</w:t>
      </w:r>
    </w:p>
    <w:p w14:paraId="3D92ACB7" w14:textId="3EF8C04C" w:rsidR="00020E76" w:rsidRDefault="00020E76"/>
    <w:p w14:paraId="67F5F8F3" w14:textId="33F2F8B2" w:rsidR="00020E76" w:rsidRDefault="00020E76">
      <w:r>
        <w:t xml:space="preserve">Click on Start Labs in the </w:t>
      </w:r>
      <w:proofErr w:type="spellStart"/>
      <w:r>
        <w:t>Voccareum</w:t>
      </w:r>
      <w:proofErr w:type="spellEnd"/>
      <w:r>
        <w:t xml:space="preserve"> Labs Page which is interlinked to AWS Restart Lesson -11 (11-[CF]-Lab -Introduction to Amazon EC-2.</w:t>
      </w:r>
    </w:p>
    <w:p w14:paraId="3B71C0CC" w14:textId="15FE1566" w:rsidR="00020E76" w:rsidRDefault="00020E76"/>
    <w:p w14:paraId="4F87A1E0" w14:textId="77777777" w:rsidR="00020E76" w:rsidRDefault="00020E76"/>
    <w:p w14:paraId="2D567C16" w14:textId="1308A251" w:rsidR="00020E76" w:rsidRDefault="00020E76">
      <w:r>
        <w:rPr>
          <w:noProof/>
        </w:rPr>
        <w:drawing>
          <wp:inline distT="0" distB="0" distL="0" distR="0" wp14:anchorId="4D47BB04" wp14:editId="473A3F1A">
            <wp:extent cx="5731510" cy="4546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54660"/>
                    </a:xfrm>
                    <a:prstGeom prst="rect">
                      <a:avLst/>
                    </a:prstGeom>
                  </pic:spPr>
                </pic:pic>
              </a:graphicData>
            </a:graphic>
          </wp:inline>
        </w:drawing>
      </w:r>
    </w:p>
    <w:p w14:paraId="496F0768" w14:textId="5FDDC6AE" w:rsidR="00020E76" w:rsidRDefault="00020E76"/>
    <w:p w14:paraId="5A1BF845" w14:textId="09CEC343" w:rsidR="00020E76" w:rsidRDefault="00020E76" w:rsidP="00020E76">
      <w:pPr>
        <w:pStyle w:val="Heading1"/>
      </w:pPr>
      <w:r>
        <w:t>Step -2</w:t>
      </w:r>
    </w:p>
    <w:p w14:paraId="7DF5F5A5" w14:textId="77777777" w:rsidR="00020E76" w:rsidRDefault="00020E76"/>
    <w:p w14:paraId="5B8353A8" w14:textId="0B3B9930" w:rsidR="00020E76" w:rsidRDefault="00020E76">
      <w:r>
        <w:t>Wait for the AWS Icon  in the Left to turn Green.</w:t>
      </w:r>
    </w:p>
    <w:p w14:paraId="087075B9" w14:textId="5D60DEEC" w:rsidR="00020E76" w:rsidRDefault="00020E76"/>
    <w:p w14:paraId="6854DDB9" w14:textId="3974A035" w:rsidR="00020E76" w:rsidRDefault="00020E76">
      <w:r>
        <w:rPr>
          <w:noProof/>
        </w:rPr>
        <w:drawing>
          <wp:inline distT="0" distB="0" distL="0" distR="0" wp14:anchorId="37B207E1" wp14:editId="0A7EB1B8">
            <wp:extent cx="5731510" cy="5441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44195"/>
                    </a:xfrm>
                    <a:prstGeom prst="rect">
                      <a:avLst/>
                    </a:prstGeom>
                  </pic:spPr>
                </pic:pic>
              </a:graphicData>
            </a:graphic>
          </wp:inline>
        </w:drawing>
      </w:r>
    </w:p>
    <w:p w14:paraId="4A32EC37" w14:textId="1E9CE774" w:rsidR="00020E76" w:rsidRDefault="00020E76"/>
    <w:p w14:paraId="04680F15" w14:textId="2AF57684" w:rsidR="00020E76" w:rsidRDefault="00020E76" w:rsidP="00020E76">
      <w:pPr>
        <w:pStyle w:val="Heading1"/>
      </w:pPr>
      <w:r>
        <w:t>Step -3</w:t>
      </w:r>
    </w:p>
    <w:p w14:paraId="25D06D5D" w14:textId="4800573C" w:rsidR="00020E76" w:rsidRDefault="00020E76"/>
    <w:p w14:paraId="501F7974" w14:textId="0ECC8507" w:rsidR="00020E76" w:rsidRDefault="00020E76">
      <w:r>
        <w:t>Click on Details to Know the AWS Status of the Time allotted to complete the labs</w:t>
      </w:r>
    </w:p>
    <w:p w14:paraId="5718069A" w14:textId="4FC23077" w:rsidR="00020E76" w:rsidRDefault="00020E76"/>
    <w:p w14:paraId="67CA1BFF" w14:textId="6B9E467D" w:rsidR="00020E76" w:rsidRDefault="00020E76">
      <w:r>
        <w:rPr>
          <w:noProof/>
        </w:rPr>
        <w:drawing>
          <wp:inline distT="0" distB="0" distL="0" distR="0" wp14:anchorId="32030EA4" wp14:editId="25E4E651">
            <wp:extent cx="5731510" cy="2355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355850"/>
                    </a:xfrm>
                    <a:prstGeom prst="rect">
                      <a:avLst/>
                    </a:prstGeom>
                  </pic:spPr>
                </pic:pic>
              </a:graphicData>
            </a:graphic>
          </wp:inline>
        </w:drawing>
      </w:r>
    </w:p>
    <w:p w14:paraId="48C70B3F" w14:textId="170752B8" w:rsidR="00020E76" w:rsidRDefault="00020E76"/>
    <w:p w14:paraId="0EFD26BA" w14:textId="10C66C39" w:rsidR="00020E76" w:rsidRDefault="00EF21DD" w:rsidP="00EF21DD">
      <w:pPr>
        <w:pStyle w:val="Heading1"/>
      </w:pPr>
      <w:r>
        <w:t>Step -4</w:t>
      </w:r>
    </w:p>
    <w:p w14:paraId="27328ABE" w14:textId="5901722A" w:rsidR="00EF21DD" w:rsidRDefault="00EF21DD"/>
    <w:p w14:paraId="2785989D" w14:textId="20E397A9" w:rsidR="00EF21DD" w:rsidRDefault="00EF21DD">
      <w:r>
        <w:lastRenderedPageBreak/>
        <w:t>Click on the AWS Icon on the left end of the Page</w:t>
      </w:r>
    </w:p>
    <w:p w14:paraId="563DE70B" w14:textId="1FD567C4" w:rsidR="00EF21DD" w:rsidRDefault="00EF21DD"/>
    <w:p w14:paraId="58FA8AB7" w14:textId="2CECB74D" w:rsidR="00EF21DD" w:rsidRDefault="00EF21DD">
      <w:r>
        <w:rPr>
          <w:noProof/>
        </w:rPr>
        <w:drawing>
          <wp:inline distT="0" distB="0" distL="0" distR="0" wp14:anchorId="418A2348" wp14:editId="7DE7491C">
            <wp:extent cx="5731510" cy="930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930910"/>
                    </a:xfrm>
                    <a:prstGeom prst="rect">
                      <a:avLst/>
                    </a:prstGeom>
                  </pic:spPr>
                </pic:pic>
              </a:graphicData>
            </a:graphic>
          </wp:inline>
        </w:drawing>
      </w:r>
    </w:p>
    <w:p w14:paraId="1040DB38" w14:textId="2326A972" w:rsidR="00EF21DD" w:rsidRDefault="00EF21DD"/>
    <w:p w14:paraId="1D3F3370" w14:textId="52CD3930" w:rsidR="00EF21DD" w:rsidRDefault="00EF21DD">
      <w:r>
        <w:t xml:space="preserve">The AWS Console opens up displaying the </w:t>
      </w:r>
      <w:r w:rsidRPr="00EF21DD">
        <w:rPr>
          <w:b/>
          <w:bCs/>
        </w:rPr>
        <w:t>AWS Management Console</w:t>
      </w:r>
      <w:r>
        <w:t xml:space="preserve"> Page</w:t>
      </w:r>
    </w:p>
    <w:p w14:paraId="2617D290" w14:textId="7AF595E8" w:rsidR="00EF21DD" w:rsidRDefault="00EF21DD"/>
    <w:p w14:paraId="3A84DCF1" w14:textId="6DC4FF91" w:rsidR="00EF21DD" w:rsidRDefault="00EF21DD">
      <w:r>
        <w:rPr>
          <w:noProof/>
        </w:rPr>
        <w:drawing>
          <wp:inline distT="0" distB="0" distL="0" distR="0" wp14:anchorId="398D49CC" wp14:editId="55141371">
            <wp:extent cx="5731510" cy="23564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56485"/>
                    </a:xfrm>
                    <a:prstGeom prst="rect">
                      <a:avLst/>
                    </a:prstGeom>
                  </pic:spPr>
                </pic:pic>
              </a:graphicData>
            </a:graphic>
          </wp:inline>
        </w:drawing>
      </w:r>
    </w:p>
    <w:p w14:paraId="1817644C" w14:textId="546F8682" w:rsidR="00EF21DD" w:rsidRDefault="00EF21DD"/>
    <w:p w14:paraId="55880D54" w14:textId="6B7C43DC" w:rsidR="00EF21DD" w:rsidRDefault="00EF21DD">
      <w:r>
        <w:t xml:space="preserve">Note that you have been </w:t>
      </w:r>
      <w:proofErr w:type="spellStart"/>
      <w:r>
        <w:t>autosigned</w:t>
      </w:r>
      <w:proofErr w:type="spellEnd"/>
      <w:r>
        <w:t xml:space="preserve"> into Amazon Web Services which has a </w:t>
      </w:r>
      <w:r w:rsidRPr="00EF21DD">
        <w:rPr>
          <w:b/>
          <w:bCs/>
        </w:rPr>
        <w:t>service control policy</w:t>
      </w:r>
      <w:r>
        <w:t xml:space="preserve"> permitting you only to do the lab activity.</w:t>
      </w:r>
    </w:p>
    <w:p w14:paraId="19444649" w14:textId="6B491FA1" w:rsidR="00EF21DD" w:rsidRDefault="00EF21DD"/>
    <w:p w14:paraId="6F4F5DC5" w14:textId="77777777" w:rsidR="00EF21DD" w:rsidRDefault="00EF21DD"/>
    <w:p w14:paraId="20A75B34" w14:textId="69B9E243" w:rsidR="00EF21DD" w:rsidRDefault="00EF21DD" w:rsidP="00EF21DD">
      <w:pPr>
        <w:pStyle w:val="Heading1"/>
      </w:pPr>
      <w:r>
        <w:t>Step -5</w:t>
      </w:r>
    </w:p>
    <w:p w14:paraId="1B2A19FB" w14:textId="39336C67" w:rsidR="00EF21DD" w:rsidRDefault="00EF21DD"/>
    <w:p w14:paraId="04D28A6E" w14:textId="31000897" w:rsidR="00EF21DD" w:rsidRDefault="00EF21DD">
      <w:r>
        <w:t>Click on EC2 which is present in the AWS Management Console or Pinned on Top.</w:t>
      </w:r>
    </w:p>
    <w:p w14:paraId="69564BB0" w14:textId="2EA2A00A" w:rsidR="00EF21DD" w:rsidRDefault="00EF21DD"/>
    <w:p w14:paraId="2FE27833" w14:textId="4C75FFA3" w:rsidR="00EF21DD" w:rsidRDefault="00EF21DD">
      <w:r>
        <w:rPr>
          <w:noProof/>
        </w:rPr>
        <w:drawing>
          <wp:inline distT="0" distB="0" distL="0" distR="0" wp14:anchorId="4729CF84" wp14:editId="371F7270">
            <wp:extent cx="5731510" cy="2112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112645"/>
                    </a:xfrm>
                    <a:prstGeom prst="rect">
                      <a:avLst/>
                    </a:prstGeom>
                  </pic:spPr>
                </pic:pic>
              </a:graphicData>
            </a:graphic>
          </wp:inline>
        </w:drawing>
      </w:r>
    </w:p>
    <w:p w14:paraId="65DCFEF5" w14:textId="6A2DE8AC" w:rsidR="00EF21DD" w:rsidRDefault="00EF21DD" w:rsidP="00EF21DD">
      <w:pPr>
        <w:pStyle w:val="Heading1"/>
      </w:pPr>
    </w:p>
    <w:p w14:paraId="7E440F5C" w14:textId="039C9E27" w:rsidR="00EF21DD" w:rsidRDefault="00EF21DD" w:rsidP="00EF21DD">
      <w:pPr>
        <w:pStyle w:val="Heading1"/>
      </w:pPr>
      <w:r>
        <w:t>Step -6</w:t>
      </w:r>
    </w:p>
    <w:p w14:paraId="2A6BF518" w14:textId="0AA652AB" w:rsidR="00EF21DD" w:rsidRDefault="00EF21DD" w:rsidP="00EF21DD"/>
    <w:p w14:paraId="29BE1F66" w14:textId="2059EE80" w:rsidR="00EF21DD" w:rsidRDefault="00EF21DD" w:rsidP="00EF21DD">
      <w:r>
        <w:t>The EC-2 Dashboard Opens up displaying the Elastic Compute Cloud Environments which is to be used for the Lab Activity.</w:t>
      </w:r>
    </w:p>
    <w:p w14:paraId="351F5C19" w14:textId="0F1CFC62" w:rsidR="00EF21DD" w:rsidRDefault="00EF21DD" w:rsidP="00EF21DD"/>
    <w:p w14:paraId="660AF226" w14:textId="41D6BFB1" w:rsidR="00EF21DD" w:rsidRDefault="006B4C19" w:rsidP="00EF21DD">
      <w:r>
        <w:rPr>
          <w:noProof/>
        </w:rPr>
        <w:drawing>
          <wp:inline distT="0" distB="0" distL="0" distR="0" wp14:anchorId="1A3D5773" wp14:editId="5F6BB39F">
            <wp:extent cx="5731510" cy="28670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67025"/>
                    </a:xfrm>
                    <a:prstGeom prst="rect">
                      <a:avLst/>
                    </a:prstGeom>
                  </pic:spPr>
                </pic:pic>
              </a:graphicData>
            </a:graphic>
          </wp:inline>
        </w:drawing>
      </w:r>
    </w:p>
    <w:p w14:paraId="6684B67A" w14:textId="0C59439C" w:rsidR="006B4C19" w:rsidRDefault="006B4C19" w:rsidP="00EF21DD"/>
    <w:p w14:paraId="5783709E" w14:textId="26CCBE91" w:rsidR="006B4C19" w:rsidRDefault="006B4C19" w:rsidP="006B4C19">
      <w:pPr>
        <w:pStyle w:val="Heading1"/>
      </w:pPr>
      <w:r>
        <w:t>Step -7</w:t>
      </w:r>
    </w:p>
    <w:p w14:paraId="17B784F0" w14:textId="7673B0DE" w:rsidR="006B4C19" w:rsidRDefault="006B4C19" w:rsidP="00EF21DD"/>
    <w:p w14:paraId="4F553201" w14:textId="5AF291B6" w:rsidR="006B4C19" w:rsidRDefault="006B4C19" w:rsidP="00EF21DD">
      <w:r>
        <w:t>Click on Launch Instance to Launch the EC-2 Instances</w:t>
      </w:r>
    </w:p>
    <w:p w14:paraId="26CCEA8E" w14:textId="2487B04C" w:rsidR="006B4C19" w:rsidRDefault="006B4C19" w:rsidP="00EF21DD">
      <w:r>
        <w:rPr>
          <w:noProof/>
        </w:rPr>
        <w:drawing>
          <wp:inline distT="0" distB="0" distL="0" distR="0" wp14:anchorId="7F4A8478" wp14:editId="13905E8B">
            <wp:extent cx="5731510" cy="27165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16530"/>
                    </a:xfrm>
                    <a:prstGeom prst="rect">
                      <a:avLst/>
                    </a:prstGeom>
                  </pic:spPr>
                </pic:pic>
              </a:graphicData>
            </a:graphic>
          </wp:inline>
        </w:drawing>
      </w:r>
      <w:r>
        <w:tab/>
      </w:r>
    </w:p>
    <w:p w14:paraId="4EAC82B5" w14:textId="77777777" w:rsidR="006B4C19" w:rsidRDefault="006B4C19" w:rsidP="006B4C19">
      <w:pPr>
        <w:pStyle w:val="Heading1"/>
      </w:pPr>
    </w:p>
    <w:p w14:paraId="04831720" w14:textId="135212EB" w:rsidR="006B4C19" w:rsidRDefault="006B4C19" w:rsidP="006B4C19">
      <w:pPr>
        <w:pStyle w:val="Heading1"/>
      </w:pPr>
      <w:r>
        <w:t>Step -8</w:t>
      </w:r>
    </w:p>
    <w:p w14:paraId="129F94F0" w14:textId="77777777" w:rsidR="006B4C19" w:rsidRDefault="006B4C19" w:rsidP="00EF21DD"/>
    <w:p w14:paraId="1F5F0E71" w14:textId="7FDE6A43" w:rsidR="006B4C19" w:rsidRDefault="006B4C19" w:rsidP="00EF21DD">
      <w:r w:rsidRPr="006B4C19">
        <w:t xml:space="preserve">In the </w:t>
      </w:r>
      <w:r w:rsidRPr="006B4C19">
        <w:rPr>
          <w:b/>
          <w:bCs/>
        </w:rPr>
        <w:t>Name and tags</w:t>
      </w:r>
      <w:r w:rsidRPr="006B4C19">
        <w:t xml:space="preserve"> pane, in the </w:t>
      </w:r>
      <w:r w:rsidRPr="006B4C19">
        <w:rPr>
          <w:b/>
          <w:bCs/>
        </w:rPr>
        <w:t>Name</w:t>
      </w:r>
      <w:r w:rsidRPr="006B4C19">
        <w:t xml:space="preserve"> text box, enter Web Server</w:t>
      </w:r>
    </w:p>
    <w:p w14:paraId="083F4FA0" w14:textId="4B1F4294" w:rsidR="006B4C19" w:rsidRDefault="006B4C19" w:rsidP="00EF21DD"/>
    <w:p w14:paraId="094A0607" w14:textId="283C850E" w:rsidR="006B4C19" w:rsidRDefault="006B4C19" w:rsidP="00EF21DD">
      <w:r>
        <w:rPr>
          <w:noProof/>
        </w:rPr>
        <w:drawing>
          <wp:inline distT="0" distB="0" distL="0" distR="0" wp14:anchorId="2F37D798" wp14:editId="609DFE95">
            <wp:extent cx="5731510" cy="23602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360295"/>
                    </a:xfrm>
                    <a:prstGeom prst="rect">
                      <a:avLst/>
                    </a:prstGeom>
                  </pic:spPr>
                </pic:pic>
              </a:graphicData>
            </a:graphic>
          </wp:inline>
        </w:drawing>
      </w:r>
    </w:p>
    <w:p w14:paraId="34C92548" w14:textId="23A801AA" w:rsidR="006B4C19" w:rsidRDefault="006B4C19" w:rsidP="00EF21DD"/>
    <w:p w14:paraId="7F54ADAC" w14:textId="0D4EADEC" w:rsidR="006B4C19" w:rsidRDefault="006B4C19" w:rsidP="006B4C19">
      <w:pPr>
        <w:pStyle w:val="Heading1"/>
      </w:pPr>
      <w:r>
        <w:t xml:space="preserve">Step -9 </w:t>
      </w:r>
    </w:p>
    <w:p w14:paraId="1E72F826" w14:textId="3BA6933C" w:rsidR="006B4C19" w:rsidRDefault="006B4C19" w:rsidP="00EF21DD"/>
    <w:p w14:paraId="006B3EF1" w14:textId="3C006787" w:rsidR="006B4C19" w:rsidRDefault="006B4C19" w:rsidP="00EF21DD">
      <w:pPr>
        <w:rPr>
          <w:rStyle w:val="Strong"/>
          <w:rFonts w:ascii="Open Sans" w:hAnsi="Open Sans" w:cs="Open Sans"/>
          <w:b w:val="0"/>
          <w:bCs w:val="0"/>
          <w:color w:val="333333"/>
          <w:shd w:val="clear" w:color="auto" w:fill="FFFFFF"/>
        </w:rPr>
      </w:pPr>
      <w:r>
        <w:t xml:space="preserve">Choose an Amazon Machine Image </w:t>
      </w:r>
      <w:r>
        <w:rPr>
          <w:rStyle w:val="Strong"/>
          <w:rFonts w:ascii="Open Sans" w:hAnsi="Open Sans" w:cs="Open Sans"/>
          <w:color w:val="333333"/>
          <w:shd w:val="clear" w:color="auto" w:fill="FFFFFF"/>
        </w:rPr>
        <w:t>Amazon Linux 2 AMI.</w:t>
      </w:r>
      <w:r w:rsidRPr="006B4C19">
        <w:rPr>
          <w:rStyle w:val="Strong"/>
          <w:rFonts w:ascii="Open Sans" w:hAnsi="Open Sans" w:cs="Open Sans"/>
          <w:b w:val="0"/>
          <w:bCs w:val="0"/>
          <w:color w:val="333333"/>
          <w:shd w:val="clear" w:color="auto" w:fill="FFFFFF"/>
        </w:rPr>
        <w:t xml:space="preserve"> Normally this gets selected as default.</w:t>
      </w:r>
    </w:p>
    <w:p w14:paraId="76907311" w14:textId="46481417" w:rsidR="006B4C19" w:rsidRDefault="006B4C19" w:rsidP="00EF21DD">
      <w:pPr>
        <w:rPr>
          <w:rStyle w:val="Strong"/>
          <w:rFonts w:ascii="Open Sans" w:hAnsi="Open Sans" w:cs="Open Sans"/>
          <w:color w:val="333333"/>
          <w:shd w:val="clear" w:color="auto" w:fill="FFFFFF"/>
        </w:rPr>
      </w:pPr>
      <w:r>
        <w:rPr>
          <w:rFonts w:ascii="Open Sans" w:hAnsi="Open Sans" w:cs="Open Sans"/>
          <w:b/>
          <w:bCs/>
          <w:noProof/>
          <w:color w:val="333333"/>
          <w:shd w:val="clear" w:color="auto" w:fill="FFFFFF"/>
        </w:rPr>
        <w:drawing>
          <wp:inline distT="0" distB="0" distL="0" distR="0" wp14:anchorId="56379836" wp14:editId="732F29FF">
            <wp:extent cx="5731510" cy="27755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14:paraId="0FF6FAAF" w14:textId="10FBCDAA" w:rsidR="006B4C19" w:rsidRDefault="006B4C19" w:rsidP="00EF21DD">
      <w:pPr>
        <w:rPr>
          <w:rStyle w:val="Strong"/>
          <w:rFonts w:ascii="Open Sans" w:hAnsi="Open Sans" w:cs="Open Sans"/>
          <w:color w:val="333333"/>
          <w:shd w:val="clear" w:color="auto" w:fill="FFFFFF"/>
        </w:rPr>
      </w:pPr>
    </w:p>
    <w:p w14:paraId="72744C62" w14:textId="77777777" w:rsidR="006B4C19" w:rsidRDefault="006B4C19">
      <w:pPr>
        <w:rPr>
          <w:rFonts w:asciiTheme="majorHAnsi" w:eastAsiaTheme="majorEastAsia" w:hAnsiTheme="majorHAnsi" w:cstheme="majorBidi"/>
          <w:color w:val="2F5496" w:themeColor="accent1" w:themeShade="BF"/>
          <w:sz w:val="32"/>
          <w:szCs w:val="32"/>
        </w:rPr>
      </w:pPr>
      <w:r>
        <w:br w:type="page"/>
      </w:r>
    </w:p>
    <w:p w14:paraId="270DAE2E" w14:textId="6D410546" w:rsidR="006B4C19" w:rsidRDefault="006B4C19" w:rsidP="006B4C19">
      <w:pPr>
        <w:pStyle w:val="Heading1"/>
      </w:pPr>
      <w:r>
        <w:lastRenderedPageBreak/>
        <w:t xml:space="preserve">Step -10 </w:t>
      </w:r>
    </w:p>
    <w:p w14:paraId="636BAFDF" w14:textId="3546EDA8" w:rsidR="006B4C19" w:rsidRDefault="006B4C19" w:rsidP="00EF21DD"/>
    <w:p w14:paraId="7D18123B" w14:textId="3A2381BA" w:rsidR="006B4C19" w:rsidRDefault="006B4C19" w:rsidP="00EF21DD">
      <w:r>
        <w:t>Choose an Instance Type. Select T-3 Micro</w:t>
      </w:r>
    </w:p>
    <w:p w14:paraId="7F34894B" w14:textId="1D840273" w:rsidR="0067664F" w:rsidRDefault="0067664F" w:rsidP="00EF21DD"/>
    <w:p w14:paraId="6C5EC786" w14:textId="35DD137B" w:rsidR="0067664F" w:rsidRDefault="0067664F" w:rsidP="00EF21DD">
      <w:r>
        <w:rPr>
          <w:noProof/>
        </w:rPr>
        <w:drawing>
          <wp:inline distT="0" distB="0" distL="0" distR="0" wp14:anchorId="2D79C294" wp14:editId="37F46540">
            <wp:extent cx="5731510" cy="171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714500"/>
                    </a:xfrm>
                    <a:prstGeom prst="rect">
                      <a:avLst/>
                    </a:prstGeom>
                  </pic:spPr>
                </pic:pic>
              </a:graphicData>
            </a:graphic>
          </wp:inline>
        </w:drawing>
      </w:r>
    </w:p>
    <w:p w14:paraId="7D41173E" w14:textId="7C761742" w:rsidR="0067664F" w:rsidRDefault="0067664F" w:rsidP="00EF21DD"/>
    <w:p w14:paraId="59674552" w14:textId="42C23488" w:rsidR="0067664F" w:rsidRDefault="0067664F" w:rsidP="0067664F">
      <w:pPr>
        <w:pStyle w:val="Heading1"/>
      </w:pPr>
      <w:r>
        <w:t>Step -11</w:t>
      </w:r>
    </w:p>
    <w:p w14:paraId="2F662FE1" w14:textId="7E47A8D8" w:rsidR="0067664F" w:rsidRDefault="0067664F" w:rsidP="00EF21DD"/>
    <w:p w14:paraId="1E256C11" w14:textId="6B147492" w:rsidR="0067664F" w:rsidRDefault="0067664F" w:rsidP="00EF21DD">
      <w:pPr>
        <w:rPr>
          <w:i/>
          <w:iCs/>
        </w:rPr>
      </w:pPr>
      <w:r>
        <w:t xml:space="preserve">In the Keypair login </w:t>
      </w:r>
      <w:r w:rsidRPr="0067664F">
        <w:rPr>
          <w:i/>
          <w:iCs/>
        </w:rPr>
        <w:t>(required)</w:t>
      </w:r>
      <w:r>
        <w:rPr>
          <w:i/>
          <w:iCs/>
        </w:rPr>
        <w:t xml:space="preserve"> select Proceed without a Keypair (Not Recommended)</w:t>
      </w:r>
    </w:p>
    <w:p w14:paraId="0AC8FEA7" w14:textId="5BDDF8A6" w:rsidR="0067664F" w:rsidRDefault="0067664F" w:rsidP="00EF21DD">
      <w:pPr>
        <w:rPr>
          <w:i/>
          <w:iCs/>
        </w:rPr>
      </w:pPr>
    </w:p>
    <w:p w14:paraId="6D98EA0B" w14:textId="0DD4410B" w:rsidR="0067664F" w:rsidRDefault="0067664F" w:rsidP="00EF21DD">
      <w:r>
        <w:rPr>
          <w:noProof/>
        </w:rPr>
        <w:drawing>
          <wp:inline distT="0" distB="0" distL="0" distR="0" wp14:anchorId="6AF00EE0" wp14:editId="3F07FCB6">
            <wp:extent cx="5731510" cy="27247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24785"/>
                    </a:xfrm>
                    <a:prstGeom prst="rect">
                      <a:avLst/>
                    </a:prstGeom>
                  </pic:spPr>
                </pic:pic>
              </a:graphicData>
            </a:graphic>
          </wp:inline>
        </w:drawing>
      </w:r>
    </w:p>
    <w:p w14:paraId="22D00011" w14:textId="209F4114" w:rsidR="00444793" w:rsidRDefault="00444793" w:rsidP="00EF21DD"/>
    <w:p w14:paraId="189058E3" w14:textId="2A2C5274" w:rsidR="00444793" w:rsidRDefault="00444793" w:rsidP="00444793">
      <w:pPr>
        <w:pStyle w:val="Heading1"/>
      </w:pPr>
      <w:r>
        <w:t>Step -12 Configure the Network Settings</w:t>
      </w:r>
    </w:p>
    <w:p w14:paraId="0163FB6B" w14:textId="62A65073" w:rsidR="00444793" w:rsidRDefault="00444793" w:rsidP="00EF21DD"/>
    <w:p w14:paraId="21693AAC" w14:textId="6C37AE7B" w:rsidR="00444793" w:rsidRDefault="00444793" w:rsidP="00EF21DD">
      <w:r>
        <w:t>The VPC is your own isolated Network on the AWS Cloud .While creation of a AWS Environment there is a default VPC that is created.</w:t>
      </w:r>
    </w:p>
    <w:p w14:paraId="2F2D9D9F" w14:textId="040496D6" w:rsidR="00444793" w:rsidRDefault="00444793" w:rsidP="00EF21DD"/>
    <w:p w14:paraId="294D8EB0" w14:textId="77777777" w:rsidR="00444793" w:rsidRPr="00444793" w:rsidRDefault="00444793" w:rsidP="00444793">
      <w:pPr>
        <w:shd w:val="clear" w:color="auto" w:fill="FFFFFF"/>
        <w:ind w:left="720"/>
        <w:rPr>
          <w:rFonts w:ascii="Open Sans" w:eastAsia="Times New Roman" w:hAnsi="Open Sans" w:cs="Open Sans"/>
          <w:color w:val="333333"/>
          <w:lang w:eastAsia="en-GB"/>
        </w:rPr>
      </w:pPr>
    </w:p>
    <w:p w14:paraId="1F67B567" w14:textId="0E40B50A" w:rsidR="00444793" w:rsidRDefault="00444793" w:rsidP="00444793">
      <w:pPr>
        <w:shd w:val="clear" w:color="auto" w:fill="FFFFFF"/>
        <w:spacing w:before="100" w:beforeAutospacing="1" w:after="100" w:afterAutospacing="1"/>
        <w:rPr>
          <w:rFonts w:ascii="Open Sans" w:eastAsia="Times New Roman" w:hAnsi="Open Sans" w:cs="Open Sans"/>
          <w:b/>
          <w:bCs/>
          <w:color w:val="545B64"/>
          <w:sz w:val="22"/>
          <w:szCs w:val="22"/>
          <w:bdr w:val="single" w:sz="6" w:space="2" w:color="545B64" w:frame="1"/>
          <w:shd w:val="clear" w:color="auto" w:fill="FFFFFF"/>
          <w:lang w:eastAsia="en-GB"/>
        </w:rPr>
      </w:pPr>
      <w:r w:rsidRPr="00444793">
        <w:rPr>
          <w:rFonts w:ascii="Open Sans" w:eastAsia="Times New Roman" w:hAnsi="Open Sans" w:cs="Open Sans"/>
          <w:color w:val="333333"/>
          <w:lang w:eastAsia="en-GB"/>
        </w:rPr>
        <w:t xml:space="preserve">In the </w:t>
      </w:r>
      <w:r w:rsidRPr="00444793">
        <w:rPr>
          <w:rFonts w:ascii="Open Sans" w:eastAsia="Times New Roman" w:hAnsi="Open Sans" w:cs="Open Sans"/>
          <w:b/>
          <w:bCs/>
          <w:color w:val="333333"/>
          <w:lang w:eastAsia="en-GB"/>
        </w:rPr>
        <w:t>Network settings</w:t>
      </w:r>
      <w:r w:rsidRPr="00444793">
        <w:rPr>
          <w:rFonts w:ascii="Open Sans" w:eastAsia="Times New Roman" w:hAnsi="Open Sans" w:cs="Open Sans"/>
          <w:color w:val="333333"/>
          <w:lang w:eastAsia="en-GB"/>
        </w:rPr>
        <w:t xml:space="preserve"> pane, choose </w:t>
      </w:r>
      <w:r w:rsidRPr="00444793">
        <w:rPr>
          <w:rFonts w:ascii="Open Sans" w:eastAsia="Times New Roman" w:hAnsi="Open Sans" w:cs="Open Sans"/>
          <w:b/>
          <w:bCs/>
          <w:color w:val="545B64"/>
          <w:sz w:val="22"/>
          <w:szCs w:val="22"/>
          <w:bdr w:val="single" w:sz="6" w:space="2" w:color="545B64" w:frame="1"/>
          <w:shd w:val="clear" w:color="auto" w:fill="FFFFFF"/>
          <w:lang w:eastAsia="en-GB"/>
        </w:rPr>
        <w:t>Edit</w:t>
      </w:r>
    </w:p>
    <w:p w14:paraId="636DE652" w14:textId="7EA9C6F9" w:rsidR="00444793" w:rsidRPr="00444793" w:rsidRDefault="00444793" w:rsidP="00444793">
      <w:pPr>
        <w:shd w:val="clear" w:color="auto" w:fill="FFFFFF"/>
        <w:spacing w:before="100" w:beforeAutospacing="1" w:after="100" w:afterAutospacing="1"/>
        <w:rPr>
          <w:rFonts w:ascii="Open Sans" w:eastAsia="Times New Roman" w:hAnsi="Open Sans" w:cs="Open Sans"/>
          <w:color w:val="333333"/>
          <w:lang w:eastAsia="en-GB"/>
        </w:rPr>
      </w:pPr>
      <w:r>
        <w:rPr>
          <w:rFonts w:ascii="Open Sans" w:eastAsia="Times New Roman" w:hAnsi="Open Sans" w:cs="Open Sans"/>
          <w:noProof/>
          <w:color w:val="333333"/>
          <w:lang w:eastAsia="en-GB"/>
        </w:rPr>
        <w:lastRenderedPageBreak/>
        <w:drawing>
          <wp:inline distT="0" distB="0" distL="0" distR="0" wp14:anchorId="52433AD6" wp14:editId="070B4D99">
            <wp:extent cx="5731510" cy="56718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671820"/>
                    </a:xfrm>
                    <a:prstGeom prst="rect">
                      <a:avLst/>
                    </a:prstGeom>
                  </pic:spPr>
                </pic:pic>
              </a:graphicData>
            </a:graphic>
          </wp:inline>
        </w:drawing>
      </w:r>
    </w:p>
    <w:p w14:paraId="68A7047C" w14:textId="57AC9303" w:rsidR="00444793" w:rsidRDefault="00444793" w:rsidP="00444793">
      <w:pPr>
        <w:shd w:val="clear" w:color="auto" w:fill="FFFFFF"/>
        <w:spacing w:before="100" w:beforeAutospacing="1" w:after="100" w:afterAutospacing="1"/>
        <w:rPr>
          <w:rFonts w:ascii="Open Sans" w:eastAsia="Times New Roman" w:hAnsi="Open Sans" w:cs="Open Sans"/>
          <w:color w:val="333333"/>
          <w:lang w:eastAsia="en-GB"/>
        </w:rPr>
      </w:pPr>
      <w:r w:rsidRPr="00444793">
        <w:rPr>
          <w:rFonts w:ascii="Open Sans" w:eastAsia="Times New Roman" w:hAnsi="Open Sans" w:cs="Open Sans"/>
          <w:color w:val="333333"/>
          <w:lang w:eastAsia="en-GB"/>
        </w:rPr>
        <w:t xml:space="preserve">For </w:t>
      </w:r>
      <w:r w:rsidRPr="00444793">
        <w:rPr>
          <w:rFonts w:ascii="Open Sans" w:eastAsia="Times New Roman" w:hAnsi="Open Sans" w:cs="Open Sans"/>
          <w:b/>
          <w:bCs/>
          <w:color w:val="333333"/>
          <w:lang w:eastAsia="en-GB"/>
        </w:rPr>
        <w:t xml:space="preserve">VPC - </w:t>
      </w:r>
      <w:r w:rsidRPr="00444793">
        <w:rPr>
          <w:rFonts w:ascii="Open Sans" w:eastAsia="Times New Roman" w:hAnsi="Open Sans" w:cs="Open Sans"/>
          <w:b/>
          <w:bCs/>
          <w:i/>
          <w:iCs/>
          <w:color w:val="333333"/>
          <w:lang w:eastAsia="en-GB"/>
        </w:rPr>
        <w:t>required</w:t>
      </w:r>
      <w:r w:rsidRPr="00444793">
        <w:rPr>
          <w:rFonts w:ascii="Open Sans" w:eastAsia="Times New Roman" w:hAnsi="Open Sans" w:cs="Open Sans"/>
          <w:color w:val="333333"/>
          <w:lang w:eastAsia="en-GB"/>
        </w:rPr>
        <w:t xml:space="preserve">, select </w:t>
      </w:r>
      <w:r w:rsidRPr="00444793">
        <w:rPr>
          <w:rFonts w:ascii="Open Sans" w:eastAsia="Times New Roman" w:hAnsi="Open Sans" w:cs="Open Sans"/>
          <w:b/>
          <w:bCs/>
          <w:color w:val="333333"/>
          <w:lang w:eastAsia="en-GB"/>
        </w:rPr>
        <w:t>Lab VPC</w:t>
      </w:r>
      <w:r w:rsidRPr="00444793">
        <w:rPr>
          <w:rFonts w:ascii="Open Sans" w:eastAsia="Times New Roman" w:hAnsi="Open Sans" w:cs="Open Sans"/>
          <w:color w:val="333333"/>
          <w:lang w:eastAsia="en-GB"/>
        </w:rPr>
        <w:t>.</w:t>
      </w:r>
    </w:p>
    <w:p w14:paraId="1290CF48" w14:textId="586CB3ED" w:rsidR="00444793" w:rsidRDefault="00444793" w:rsidP="00444793">
      <w:pPr>
        <w:shd w:val="clear" w:color="auto" w:fill="FFFFFF"/>
        <w:spacing w:before="100" w:beforeAutospacing="1" w:after="100" w:afterAutospacing="1"/>
        <w:rPr>
          <w:rFonts w:ascii="Open Sans" w:eastAsia="Times New Roman" w:hAnsi="Open Sans" w:cs="Open Sans"/>
          <w:color w:val="333333"/>
          <w:lang w:eastAsia="en-GB"/>
        </w:rPr>
      </w:pPr>
    </w:p>
    <w:p w14:paraId="5D3F82D5" w14:textId="304DE8B2" w:rsidR="00444793" w:rsidRDefault="00444793" w:rsidP="00444793">
      <w:pPr>
        <w:shd w:val="clear" w:color="auto" w:fill="FFFFFF"/>
        <w:spacing w:before="100" w:beforeAutospacing="1" w:after="100" w:afterAutospacing="1"/>
        <w:rPr>
          <w:rFonts w:ascii="Open Sans" w:eastAsia="Times New Roman" w:hAnsi="Open Sans" w:cs="Open Sans"/>
          <w:color w:val="333333"/>
          <w:lang w:eastAsia="en-GB"/>
        </w:rPr>
      </w:pPr>
      <w:r>
        <w:rPr>
          <w:rFonts w:ascii="Open Sans" w:eastAsia="Times New Roman" w:hAnsi="Open Sans" w:cs="Open Sans"/>
          <w:noProof/>
          <w:color w:val="333333"/>
          <w:lang w:eastAsia="en-GB"/>
        </w:rPr>
        <w:lastRenderedPageBreak/>
        <w:drawing>
          <wp:inline distT="0" distB="0" distL="0" distR="0" wp14:anchorId="4506B531" wp14:editId="75B80969">
            <wp:extent cx="5731510" cy="22720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272030"/>
                    </a:xfrm>
                    <a:prstGeom prst="rect">
                      <a:avLst/>
                    </a:prstGeom>
                  </pic:spPr>
                </pic:pic>
              </a:graphicData>
            </a:graphic>
          </wp:inline>
        </w:drawing>
      </w:r>
    </w:p>
    <w:p w14:paraId="37E4CFB4" w14:textId="296566AF" w:rsidR="00444793" w:rsidRDefault="00444793" w:rsidP="00444793">
      <w:pPr>
        <w:shd w:val="clear" w:color="auto" w:fill="FFFFFF"/>
        <w:spacing w:before="100" w:beforeAutospacing="1" w:after="100" w:afterAutospacing="1"/>
        <w:rPr>
          <w:rFonts w:ascii="Open Sans" w:eastAsia="Times New Roman" w:hAnsi="Open Sans" w:cs="Open Sans"/>
          <w:color w:val="333333"/>
          <w:lang w:eastAsia="en-GB"/>
        </w:rPr>
      </w:pPr>
      <w:r>
        <w:rPr>
          <w:rFonts w:ascii="Open Sans" w:eastAsia="Times New Roman" w:hAnsi="Open Sans" w:cs="Open Sans"/>
          <w:color w:val="333333"/>
          <w:lang w:eastAsia="en-GB"/>
        </w:rPr>
        <w:t>Note that the IP has a structure ***.**.**.* /16 which gives plenty of addresses</w:t>
      </w:r>
    </w:p>
    <w:p w14:paraId="20958B69" w14:textId="77777777" w:rsidR="00444793" w:rsidRPr="00444793" w:rsidRDefault="00444793" w:rsidP="00444793">
      <w:pPr>
        <w:shd w:val="clear" w:color="auto" w:fill="FFFFFF"/>
        <w:spacing w:before="100" w:beforeAutospacing="1" w:after="100" w:afterAutospacing="1"/>
        <w:rPr>
          <w:rFonts w:ascii="Open Sans" w:eastAsia="Times New Roman" w:hAnsi="Open Sans" w:cs="Open Sans"/>
          <w:color w:val="333333"/>
          <w:lang w:eastAsia="en-GB"/>
        </w:rPr>
      </w:pPr>
    </w:p>
    <w:p w14:paraId="6A64019B" w14:textId="3221137A" w:rsidR="00444793" w:rsidRDefault="00444793" w:rsidP="00444793">
      <w:pPr>
        <w:shd w:val="clear" w:color="auto" w:fill="FFFFFF"/>
        <w:spacing w:before="100" w:beforeAutospacing="1" w:after="100" w:afterAutospacing="1"/>
        <w:rPr>
          <w:rFonts w:ascii="Open Sans" w:eastAsia="Times New Roman" w:hAnsi="Open Sans" w:cs="Open Sans"/>
          <w:color w:val="333333"/>
          <w:lang w:eastAsia="en-GB"/>
        </w:rPr>
      </w:pPr>
      <w:r w:rsidRPr="00444793">
        <w:rPr>
          <w:rFonts w:ascii="Open Sans" w:eastAsia="Times New Roman" w:hAnsi="Open Sans" w:cs="Open Sans"/>
          <w:color w:val="333333"/>
          <w:lang w:eastAsia="en-GB"/>
        </w:rPr>
        <w:t xml:space="preserve">Still in the </w:t>
      </w:r>
      <w:r w:rsidRPr="00444793">
        <w:rPr>
          <w:rFonts w:ascii="Open Sans" w:eastAsia="Times New Roman" w:hAnsi="Open Sans" w:cs="Open Sans"/>
          <w:b/>
          <w:bCs/>
          <w:color w:val="333333"/>
          <w:lang w:eastAsia="en-GB"/>
        </w:rPr>
        <w:t>Network settings</w:t>
      </w:r>
      <w:r w:rsidRPr="00444793">
        <w:rPr>
          <w:rFonts w:ascii="Open Sans" w:eastAsia="Times New Roman" w:hAnsi="Open Sans" w:cs="Open Sans"/>
          <w:color w:val="333333"/>
          <w:lang w:eastAsia="en-GB"/>
        </w:rPr>
        <w:t xml:space="preserve"> pane, configure the Security Group as follows:</w:t>
      </w:r>
    </w:p>
    <w:p w14:paraId="39F5093C" w14:textId="08701B71" w:rsidR="00444793" w:rsidRDefault="00444793" w:rsidP="00444793">
      <w:pPr>
        <w:shd w:val="clear" w:color="auto" w:fill="FFFFFF"/>
        <w:spacing w:before="100" w:beforeAutospacing="1" w:after="100" w:afterAutospacing="1"/>
        <w:rPr>
          <w:rFonts w:ascii="Open Sans" w:eastAsia="Times New Roman" w:hAnsi="Open Sans" w:cs="Open Sans"/>
          <w:color w:val="333333"/>
          <w:lang w:eastAsia="en-GB"/>
        </w:rPr>
      </w:pPr>
    </w:p>
    <w:tbl>
      <w:tblPr>
        <w:tblStyle w:val="TableGrid"/>
        <w:tblW w:w="0" w:type="auto"/>
        <w:tblLook w:val="04A0" w:firstRow="1" w:lastRow="0" w:firstColumn="1" w:lastColumn="0" w:noHBand="0" w:noVBand="1"/>
      </w:tblPr>
      <w:tblGrid>
        <w:gridCol w:w="4508"/>
        <w:gridCol w:w="4508"/>
      </w:tblGrid>
      <w:tr w:rsidR="00444793" w14:paraId="0092F22D" w14:textId="77777777" w:rsidTr="00444793">
        <w:tc>
          <w:tcPr>
            <w:tcW w:w="4508" w:type="dxa"/>
          </w:tcPr>
          <w:p w14:paraId="296D41B2" w14:textId="2C49478E" w:rsidR="00444793" w:rsidRDefault="00444793" w:rsidP="00444793">
            <w:pPr>
              <w:spacing w:before="100" w:beforeAutospacing="1" w:after="100" w:afterAutospacing="1"/>
              <w:rPr>
                <w:rFonts w:ascii="Open Sans" w:eastAsia="Times New Roman" w:hAnsi="Open Sans" w:cs="Open Sans"/>
                <w:color w:val="333333"/>
                <w:lang w:eastAsia="en-GB"/>
              </w:rPr>
            </w:pPr>
            <w:r>
              <w:rPr>
                <w:rFonts w:ascii="Open Sans" w:eastAsia="Times New Roman" w:hAnsi="Open Sans" w:cs="Open Sans"/>
                <w:color w:val="333333"/>
                <w:lang w:eastAsia="en-GB"/>
              </w:rPr>
              <w:t>Security Group</w:t>
            </w:r>
          </w:p>
        </w:tc>
        <w:tc>
          <w:tcPr>
            <w:tcW w:w="4508" w:type="dxa"/>
          </w:tcPr>
          <w:p w14:paraId="5F7E0501" w14:textId="1B0761FC" w:rsidR="00444793" w:rsidRDefault="00444793" w:rsidP="00444793">
            <w:pPr>
              <w:spacing w:before="100" w:beforeAutospacing="1" w:after="100" w:afterAutospacing="1"/>
              <w:rPr>
                <w:rFonts w:ascii="Open Sans" w:eastAsia="Times New Roman" w:hAnsi="Open Sans" w:cs="Open Sans"/>
                <w:color w:val="333333"/>
                <w:lang w:eastAsia="en-GB"/>
              </w:rPr>
            </w:pPr>
            <w:r>
              <w:rPr>
                <w:rFonts w:ascii="Open Sans" w:eastAsia="Times New Roman" w:hAnsi="Open Sans" w:cs="Open Sans"/>
                <w:color w:val="333333"/>
                <w:lang w:eastAsia="en-GB"/>
              </w:rPr>
              <w:t>Web Server Security Group</w:t>
            </w:r>
          </w:p>
        </w:tc>
      </w:tr>
      <w:tr w:rsidR="00444793" w14:paraId="1581D656" w14:textId="77777777" w:rsidTr="00444793">
        <w:tc>
          <w:tcPr>
            <w:tcW w:w="4508" w:type="dxa"/>
          </w:tcPr>
          <w:p w14:paraId="206150A9" w14:textId="69638D4A" w:rsidR="00444793" w:rsidRDefault="00444793" w:rsidP="00444793">
            <w:pPr>
              <w:spacing w:before="100" w:beforeAutospacing="1" w:after="100" w:afterAutospacing="1"/>
              <w:rPr>
                <w:rFonts w:ascii="Open Sans" w:eastAsia="Times New Roman" w:hAnsi="Open Sans" w:cs="Open Sans"/>
                <w:color w:val="333333"/>
                <w:lang w:eastAsia="en-GB"/>
              </w:rPr>
            </w:pPr>
            <w:r>
              <w:rPr>
                <w:rFonts w:ascii="Open Sans" w:eastAsia="Times New Roman" w:hAnsi="Open Sans" w:cs="Open Sans"/>
                <w:color w:val="333333"/>
                <w:lang w:eastAsia="en-GB"/>
              </w:rPr>
              <w:t>Description</w:t>
            </w:r>
          </w:p>
        </w:tc>
        <w:tc>
          <w:tcPr>
            <w:tcW w:w="4508" w:type="dxa"/>
          </w:tcPr>
          <w:p w14:paraId="50603298" w14:textId="76F3AF94" w:rsidR="00444793" w:rsidRDefault="00444793" w:rsidP="00444793">
            <w:pPr>
              <w:spacing w:before="100" w:beforeAutospacing="1" w:after="100" w:afterAutospacing="1"/>
              <w:rPr>
                <w:rFonts w:ascii="Open Sans" w:eastAsia="Times New Roman" w:hAnsi="Open Sans" w:cs="Open Sans"/>
                <w:color w:val="333333"/>
                <w:lang w:eastAsia="en-GB"/>
              </w:rPr>
            </w:pPr>
            <w:r w:rsidRPr="00444793">
              <w:rPr>
                <w:rFonts w:ascii="Open Sans" w:eastAsia="Times New Roman" w:hAnsi="Open Sans" w:cs="Open Sans"/>
                <w:color w:val="333333"/>
                <w:lang w:eastAsia="en-GB"/>
              </w:rPr>
              <w:t>Security group for my web server</w:t>
            </w:r>
          </w:p>
        </w:tc>
      </w:tr>
    </w:tbl>
    <w:p w14:paraId="4FD96CF5" w14:textId="3E88614E" w:rsidR="00444793" w:rsidRDefault="00444793" w:rsidP="00444793">
      <w:pPr>
        <w:shd w:val="clear" w:color="auto" w:fill="FFFFFF"/>
        <w:spacing w:before="100" w:beforeAutospacing="1" w:after="100" w:afterAutospacing="1"/>
        <w:rPr>
          <w:rFonts w:ascii="Open Sans" w:eastAsia="Times New Roman" w:hAnsi="Open Sans" w:cs="Open Sans"/>
          <w:color w:val="333333"/>
          <w:lang w:eastAsia="en-GB"/>
        </w:rPr>
      </w:pPr>
      <w:r>
        <w:rPr>
          <w:rFonts w:ascii="Open Sans" w:eastAsia="Times New Roman" w:hAnsi="Open Sans" w:cs="Open Sans"/>
          <w:noProof/>
          <w:color w:val="333333"/>
          <w:lang w:eastAsia="en-GB"/>
        </w:rPr>
        <w:drawing>
          <wp:inline distT="0" distB="0" distL="0" distR="0" wp14:anchorId="0EC33C38" wp14:editId="43160346">
            <wp:extent cx="5731510" cy="29813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81325"/>
                    </a:xfrm>
                    <a:prstGeom prst="rect">
                      <a:avLst/>
                    </a:prstGeom>
                  </pic:spPr>
                </pic:pic>
              </a:graphicData>
            </a:graphic>
          </wp:inline>
        </w:drawing>
      </w:r>
    </w:p>
    <w:p w14:paraId="1109D51D" w14:textId="625E297E" w:rsidR="00444793" w:rsidRDefault="00444793" w:rsidP="00444793">
      <w:pPr>
        <w:shd w:val="clear" w:color="auto" w:fill="FFFFFF"/>
        <w:spacing w:before="100" w:beforeAutospacing="1" w:after="100" w:afterAutospacing="1"/>
        <w:rPr>
          <w:rFonts w:ascii="Open Sans" w:eastAsia="Times New Roman" w:hAnsi="Open Sans" w:cs="Open Sans"/>
          <w:color w:val="333333"/>
          <w:lang w:eastAsia="en-GB"/>
        </w:rPr>
      </w:pPr>
      <w:r>
        <w:rPr>
          <w:rFonts w:ascii="Open Sans" w:eastAsia="Times New Roman" w:hAnsi="Open Sans" w:cs="Open Sans"/>
          <w:color w:val="333333"/>
          <w:lang w:eastAsia="en-GB"/>
        </w:rPr>
        <w:t>Click on Remove and Remove the Inbound Security Group</w:t>
      </w:r>
    </w:p>
    <w:p w14:paraId="2F4D8938" w14:textId="77777777" w:rsidR="00444793" w:rsidRDefault="00444793" w:rsidP="00444793">
      <w:pPr>
        <w:shd w:val="clear" w:color="auto" w:fill="FFFFFF"/>
        <w:spacing w:before="100" w:beforeAutospacing="1" w:after="100" w:afterAutospacing="1"/>
        <w:rPr>
          <w:rFonts w:ascii="Open Sans" w:eastAsia="Times New Roman" w:hAnsi="Open Sans" w:cs="Open Sans"/>
          <w:color w:val="333333"/>
          <w:lang w:eastAsia="en-GB"/>
        </w:rPr>
      </w:pPr>
    </w:p>
    <w:p w14:paraId="32723A56" w14:textId="77777777" w:rsidR="00444793" w:rsidRDefault="00444793" w:rsidP="00444793">
      <w:pPr>
        <w:shd w:val="clear" w:color="auto" w:fill="FFFFFF"/>
        <w:spacing w:before="100" w:beforeAutospacing="1" w:after="100" w:afterAutospacing="1"/>
        <w:rPr>
          <w:rFonts w:ascii="Open Sans" w:eastAsia="Times New Roman" w:hAnsi="Open Sans" w:cs="Open Sans"/>
          <w:color w:val="333333"/>
          <w:lang w:eastAsia="en-GB"/>
        </w:rPr>
      </w:pPr>
    </w:p>
    <w:p w14:paraId="516AB092" w14:textId="4C960608" w:rsidR="00444793" w:rsidRDefault="00444793" w:rsidP="00444793">
      <w:pPr>
        <w:pStyle w:val="Heading1"/>
        <w:rPr>
          <w:rFonts w:eastAsia="Times New Roman"/>
          <w:lang w:eastAsia="en-GB"/>
        </w:rPr>
      </w:pPr>
      <w:r>
        <w:rPr>
          <w:rFonts w:eastAsia="Times New Roman"/>
          <w:lang w:eastAsia="en-GB"/>
        </w:rPr>
        <w:lastRenderedPageBreak/>
        <w:t>Step -6</w:t>
      </w:r>
    </w:p>
    <w:p w14:paraId="1520632E" w14:textId="7D4E4585" w:rsidR="00444793" w:rsidRDefault="00444793" w:rsidP="00444793">
      <w:pPr>
        <w:shd w:val="clear" w:color="auto" w:fill="FFFFFF"/>
        <w:spacing w:before="100" w:beforeAutospacing="1" w:after="100" w:afterAutospacing="1"/>
        <w:rPr>
          <w:rFonts w:ascii="Open Sans" w:eastAsia="Times New Roman" w:hAnsi="Open Sans" w:cs="Open Sans"/>
          <w:color w:val="333333"/>
          <w:lang w:eastAsia="en-GB"/>
        </w:rPr>
      </w:pPr>
      <w:r>
        <w:rPr>
          <w:rFonts w:ascii="Open Sans" w:eastAsia="Times New Roman" w:hAnsi="Open Sans" w:cs="Open Sans"/>
          <w:color w:val="333333"/>
          <w:lang w:eastAsia="en-GB"/>
        </w:rPr>
        <w:t>Add Storage</w:t>
      </w:r>
    </w:p>
    <w:p w14:paraId="5ED54512" w14:textId="77777777" w:rsidR="00EB5D64" w:rsidRPr="00EB5D64" w:rsidRDefault="00EB5D64" w:rsidP="00EB5D64">
      <w:pPr>
        <w:shd w:val="clear" w:color="auto" w:fill="FFFFFF"/>
        <w:spacing w:before="192" w:after="192"/>
        <w:rPr>
          <w:rFonts w:ascii="Open Sans" w:eastAsia="Times New Roman" w:hAnsi="Open Sans" w:cs="Open Sans"/>
          <w:color w:val="333333"/>
          <w:lang w:eastAsia="en-GB"/>
        </w:rPr>
      </w:pPr>
      <w:r w:rsidRPr="00EB5D64">
        <w:rPr>
          <w:rFonts w:ascii="Open Sans" w:eastAsia="Times New Roman" w:hAnsi="Open Sans" w:cs="Open Sans"/>
          <w:color w:val="333333"/>
          <w:lang w:eastAsia="en-GB"/>
        </w:rPr>
        <w:t>Amazon EC2 stores data on a network-attached virtual disk called Amazon Elastic Block Store (Amazon EBS).</w:t>
      </w:r>
    </w:p>
    <w:p w14:paraId="36C79BA8" w14:textId="77777777" w:rsidR="00EB5D64" w:rsidRPr="00EB5D64" w:rsidRDefault="00EB5D64" w:rsidP="00EB5D64">
      <w:pPr>
        <w:shd w:val="clear" w:color="auto" w:fill="FFFFFF"/>
        <w:spacing w:before="192" w:after="192"/>
        <w:rPr>
          <w:rFonts w:ascii="Open Sans" w:eastAsia="Times New Roman" w:hAnsi="Open Sans" w:cs="Open Sans"/>
          <w:color w:val="333333"/>
          <w:lang w:eastAsia="en-GB"/>
        </w:rPr>
      </w:pPr>
      <w:r w:rsidRPr="00EB5D64">
        <w:rPr>
          <w:rFonts w:ascii="Open Sans" w:eastAsia="Times New Roman" w:hAnsi="Open Sans" w:cs="Open Sans"/>
          <w:color w:val="333333"/>
          <w:lang w:eastAsia="en-GB"/>
        </w:rPr>
        <w:t>You launch the EC2 instance using a default 8 GiB disk volume. This is your root volume (also known as a boot volume).</w:t>
      </w:r>
    </w:p>
    <w:p w14:paraId="22AB46E3" w14:textId="77777777" w:rsidR="00EB5D64" w:rsidRPr="00EB5D64" w:rsidRDefault="00EB5D64" w:rsidP="00EB5D64">
      <w:pPr>
        <w:shd w:val="clear" w:color="auto" w:fill="FFFFFF"/>
        <w:spacing w:before="192" w:after="192"/>
        <w:ind w:left="720"/>
        <w:rPr>
          <w:rFonts w:ascii="Open Sans" w:eastAsia="Times New Roman" w:hAnsi="Open Sans" w:cs="Open Sans"/>
          <w:color w:val="333333"/>
          <w:lang w:eastAsia="en-GB"/>
        </w:rPr>
      </w:pPr>
    </w:p>
    <w:p w14:paraId="3ECE0BBC" w14:textId="203F87BE" w:rsidR="00444793" w:rsidRPr="00444793" w:rsidRDefault="00EB5D64" w:rsidP="00444793">
      <w:pPr>
        <w:shd w:val="clear" w:color="auto" w:fill="FFFFFF"/>
        <w:spacing w:before="100" w:beforeAutospacing="1" w:after="100" w:afterAutospacing="1"/>
        <w:rPr>
          <w:rFonts w:ascii="Open Sans" w:eastAsia="Times New Roman" w:hAnsi="Open Sans" w:cs="Open Sans"/>
          <w:color w:val="333333"/>
          <w:lang w:eastAsia="en-GB"/>
        </w:rPr>
      </w:pPr>
      <w:r>
        <w:rPr>
          <w:rFonts w:ascii="Open Sans" w:eastAsia="Times New Roman" w:hAnsi="Open Sans" w:cs="Open Sans"/>
          <w:noProof/>
          <w:color w:val="333333"/>
          <w:lang w:eastAsia="en-GB"/>
        </w:rPr>
        <w:drawing>
          <wp:inline distT="0" distB="0" distL="0" distR="0" wp14:anchorId="40475000" wp14:editId="2FE7C368">
            <wp:extent cx="5731510" cy="2543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543175"/>
                    </a:xfrm>
                    <a:prstGeom prst="rect">
                      <a:avLst/>
                    </a:prstGeom>
                  </pic:spPr>
                </pic:pic>
              </a:graphicData>
            </a:graphic>
          </wp:inline>
        </w:drawing>
      </w:r>
    </w:p>
    <w:p w14:paraId="199E7B1E" w14:textId="5570F799" w:rsidR="00444793" w:rsidRDefault="00EB5D64" w:rsidP="00EB5D64">
      <w:pPr>
        <w:pStyle w:val="Heading1"/>
        <w:rPr>
          <w:rFonts w:eastAsia="Times New Roman"/>
          <w:lang w:eastAsia="en-GB"/>
        </w:rPr>
      </w:pPr>
      <w:r>
        <w:rPr>
          <w:rFonts w:eastAsia="Times New Roman"/>
          <w:lang w:eastAsia="en-GB"/>
        </w:rPr>
        <w:t>Step -7</w:t>
      </w:r>
    </w:p>
    <w:p w14:paraId="0282D5C9" w14:textId="77777777" w:rsidR="00EB5D64" w:rsidRDefault="00EB5D64" w:rsidP="00EB5D64">
      <w:pPr>
        <w:rPr>
          <w:rFonts w:ascii="Times New Roman" w:eastAsia="Times New Roman" w:hAnsi="Times New Roman" w:cs="Times New Roman"/>
          <w:lang w:eastAsia="en-GB"/>
        </w:rPr>
      </w:pPr>
    </w:p>
    <w:p w14:paraId="77EDB0D7" w14:textId="705042A1" w:rsidR="00EB5D64" w:rsidRDefault="00EB5D64" w:rsidP="00EB5D64">
      <w:pPr>
        <w:rPr>
          <w:rFonts w:ascii="Times New Roman" w:eastAsia="Times New Roman" w:hAnsi="Times New Roman" w:cs="Times New Roman"/>
          <w:lang w:eastAsia="en-GB"/>
        </w:rPr>
      </w:pPr>
      <w:r w:rsidRPr="00C5424D">
        <w:rPr>
          <w:rFonts w:ascii="Open Sans" w:eastAsia="Times New Roman" w:hAnsi="Open Sans" w:cs="Open Sans"/>
          <w:color w:val="333333"/>
          <w:lang w:eastAsia="en-GB"/>
        </w:rPr>
        <w:t>Configure Advanced Details</w:t>
      </w:r>
    </w:p>
    <w:p w14:paraId="1AA7BC26" w14:textId="77777777" w:rsidR="00EB5D64" w:rsidRPr="00EB5D64" w:rsidRDefault="00EB5D64" w:rsidP="00EB5D64">
      <w:pPr>
        <w:shd w:val="clear" w:color="auto" w:fill="FFFFFF"/>
        <w:spacing w:before="100" w:beforeAutospacing="1" w:after="100" w:afterAutospacing="1"/>
        <w:rPr>
          <w:rFonts w:ascii="Open Sans" w:eastAsia="Times New Roman" w:hAnsi="Open Sans" w:cs="Open Sans"/>
          <w:color w:val="333333"/>
          <w:lang w:eastAsia="en-GB"/>
        </w:rPr>
      </w:pPr>
      <w:r w:rsidRPr="00EB5D64">
        <w:rPr>
          <w:rFonts w:ascii="Open Sans" w:eastAsia="Times New Roman" w:hAnsi="Open Sans" w:cs="Open Sans"/>
          <w:color w:val="333333"/>
          <w:lang w:eastAsia="en-GB"/>
        </w:rPr>
        <w:t xml:space="preserve">Expand the </w:t>
      </w:r>
      <w:r w:rsidRPr="00EB5D64">
        <w:rPr>
          <w:rFonts w:ascii="Open Sans" w:eastAsia="Times New Roman" w:hAnsi="Open Sans" w:cs="Open Sans"/>
          <w:b/>
          <w:bCs/>
          <w:color w:val="333333"/>
          <w:lang w:eastAsia="en-GB"/>
        </w:rPr>
        <w:t>Advanced details</w:t>
      </w:r>
      <w:r w:rsidRPr="00EB5D64">
        <w:rPr>
          <w:rFonts w:ascii="Open Sans" w:eastAsia="Times New Roman" w:hAnsi="Open Sans" w:cs="Open Sans"/>
          <w:color w:val="333333"/>
          <w:lang w:eastAsia="en-GB"/>
        </w:rPr>
        <w:t xml:space="preserve"> pane.</w:t>
      </w:r>
    </w:p>
    <w:p w14:paraId="2FE9C6A3" w14:textId="15E4B89C" w:rsidR="00EB5D64" w:rsidRDefault="00EB5D64" w:rsidP="00EB5D64">
      <w:pPr>
        <w:shd w:val="clear" w:color="auto" w:fill="FFFFFF"/>
        <w:spacing w:before="100" w:beforeAutospacing="1" w:after="100" w:afterAutospacing="1"/>
        <w:rPr>
          <w:rFonts w:ascii="Open Sans" w:eastAsia="Times New Roman" w:hAnsi="Open Sans" w:cs="Open Sans"/>
          <w:color w:val="333333"/>
          <w:lang w:eastAsia="en-GB"/>
        </w:rPr>
      </w:pPr>
      <w:r w:rsidRPr="00EB5D64">
        <w:rPr>
          <w:rFonts w:ascii="Open Sans" w:eastAsia="Times New Roman" w:hAnsi="Open Sans" w:cs="Open Sans"/>
          <w:color w:val="333333"/>
          <w:lang w:eastAsia="en-GB"/>
        </w:rPr>
        <w:t xml:space="preserve">Select the dropdown for </w:t>
      </w:r>
      <w:r w:rsidRPr="00EB5D64">
        <w:rPr>
          <w:rFonts w:ascii="Open Sans" w:eastAsia="Times New Roman" w:hAnsi="Open Sans" w:cs="Open Sans"/>
          <w:b/>
          <w:bCs/>
          <w:color w:val="333333"/>
          <w:lang w:eastAsia="en-GB"/>
        </w:rPr>
        <w:t>Termination protection</w:t>
      </w:r>
      <w:r w:rsidRPr="00EB5D64">
        <w:rPr>
          <w:rFonts w:ascii="Open Sans" w:eastAsia="Times New Roman" w:hAnsi="Open Sans" w:cs="Open Sans"/>
          <w:color w:val="333333"/>
          <w:lang w:eastAsia="en-GB"/>
        </w:rPr>
        <w:t xml:space="preserve">, then choose </w:t>
      </w:r>
      <w:proofErr w:type="spellStart"/>
      <w:r w:rsidRPr="00EB5D64">
        <w:rPr>
          <w:rFonts w:ascii="Open Sans" w:eastAsia="Times New Roman" w:hAnsi="Open Sans" w:cs="Open Sans"/>
          <w:b/>
          <w:bCs/>
          <w:color w:val="333333"/>
          <w:lang w:eastAsia="en-GB"/>
        </w:rPr>
        <w:t>Enable</w:t>
      </w:r>
      <w:r w:rsidRPr="00EB5D64">
        <w:rPr>
          <w:rFonts w:ascii="Open Sans" w:eastAsia="Times New Roman" w:hAnsi="Open Sans" w:cs="Open Sans"/>
          <w:color w:val="333333"/>
          <w:lang w:eastAsia="en-GB"/>
        </w:rPr>
        <w:t>.</w:t>
      </w:r>
      <w:r w:rsidR="00C5424D">
        <w:rPr>
          <w:rFonts w:ascii="Open Sans" w:eastAsia="Times New Roman" w:hAnsi="Open Sans" w:cs="Open Sans"/>
          <w:color w:val="333333"/>
          <w:lang w:eastAsia="en-GB"/>
        </w:rPr>
        <w:t>By</w:t>
      </w:r>
      <w:proofErr w:type="spellEnd"/>
      <w:r w:rsidR="00C5424D">
        <w:rPr>
          <w:rFonts w:ascii="Open Sans" w:eastAsia="Times New Roman" w:hAnsi="Open Sans" w:cs="Open Sans"/>
          <w:color w:val="333333"/>
          <w:lang w:eastAsia="en-GB"/>
        </w:rPr>
        <w:t xml:space="preserve"> doing this step you are protecting the EC-2 Instance from accidental termination.</w:t>
      </w:r>
    </w:p>
    <w:p w14:paraId="606C92BE" w14:textId="6898C29B" w:rsidR="00C5424D" w:rsidRPr="00EB5D64" w:rsidRDefault="00C5424D" w:rsidP="00EB5D64">
      <w:pPr>
        <w:shd w:val="clear" w:color="auto" w:fill="FFFFFF"/>
        <w:spacing w:before="100" w:beforeAutospacing="1" w:after="100" w:afterAutospacing="1"/>
        <w:rPr>
          <w:rFonts w:ascii="Open Sans" w:eastAsia="Times New Roman" w:hAnsi="Open Sans" w:cs="Open Sans"/>
          <w:color w:val="333333"/>
          <w:lang w:eastAsia="en-GB"/>
        </w:rPr>
      </w:pPr>
      <w:r>
        <w:rPr>
          <w:rFonts w:ascii="Open Sans" w:eastAsia="Times New Roman" w:hAnsi="Open Sans" w:cs="Open Sans"/>
          <w:noProof/>
          <w:color w:val="333333"/>
          <w:lang w:eastAsia="en-GB"/>
        </w:rPr>
        <w:drawing>
          <wp:inline distT="0" distB="0" distL="0" distR="0" wp14:anchorId="476EB1F7" wp14:editId="4176ACE0">
            <wp:extent cx="5731510" cy="1209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209675"/>
                    </a:xfrm>
                    <a:prstGeom prst="rect">
                      <a:avLst/>
                    </a:prstGeom>
                  </pic:spPr>
                </pic:pic>
              </a:graphicData>
            </a:graphic>
          </wp:inline>
        </w:drawing>
      </w:r>
    </w:p>
    <w:p w14:paraId="367623F9" w14:textId="5A07AAF8" w:rsidR="00EB5D64" w:rsidRPr="00EB5D64" w:rsidRDefault="00EB5D64" w:rsidP="00EB5D64">
      <w:pPr>
        <w:shd w:val="clear" w:color="auto" w:fill="FFFFFF"/>
        <w:spacing w:before="100" w:beforeAutospacing="1" w:after="100" w:afterAutospacing="1"/>
        <w:rPr>
          <w:rFonts w:ascii="Open Sans" w:eastAsia="Times New Roman" w:hAnsi="Open Sans" w:cs="Open Sans"/>
          <w:color w:val="333333"/>
          <w:lang w:eastAsia="en-GB"/>
        </w:rPr>
      </w:pPr>
      <w:r w:rsidRPr="00EB5D64">
        <w:rPr>
          <w:rFonts w:ascii="Open Sans" w:eastAsia="Times New Roman" w:hAnsi="Open Sans" w:cs="Open Sans"/>
          <w:color w:val="333333"/>
          <w:lang w:eastAsia="en-GB"/>
        </w:rPr>
        <w:t xml:space="preserve">When you launch an instance in Amazon EC2, you have the option of passing user data to the instance. These commands can be used to perform common automated configuration tasks and even run scripts after the instance starts. </w:t>
      </w:r>
    </w:p>
    <w:p w14:paraId="6D4EC93E" w14:textId="1C74CFA3" w:rsidR="00EB5D64" w:rsidRPr="00EB5D64" w:rsidRDefault="00EB5D64" w:rsidP="00EB5D64">
      <w:pPr>
        <w:shd w:val="clear" w:color="auto" w:fill="FFFFFF"/>
        <w:spacing w:before="100" w:beforeAutospacing="1" w:after="100" w:afterAutospacing="1"/>
        <w:rPr>
          <w:rFonts w:ascii="Open Sans" w:eastAsia="Times New Roman" w:hAnsi="Open Sans" w:cs="Open Sans"/>
          <w:color w:val="333333"/>
          <w:lang w:eastAsia="en-GB"/>
        </w:rPr>
      </w:pPr>
      <w:r w:rsidRPr="00EB5D64">
        <w:rPr>
          <w:rFonts w:ascii="Open Sans" w:eastAsia="Times New Roman" w:hAnsi="Open Sans" w:cs="Open Sans"/>
          <w:color w:val="333333"/>
          <w:lang w:eastAsia="en-GB"/>
        </w:rPr>
        <w:lastRenderedPageBreak/>
        <w:t xml:space="preserve">Copy the following commands, and paste them into the </w:t>
      </w:r>
      <w:r w:rsidRPr="00EB5D64">
        <w:rPr>
          <w:rFonts w:ascii="Open Sans" w:eastAsia="Times New Roman" w:hAnsi="Open Sans" w:cs="Open Sans"/>
          <w:b/>
          <w:bCs/>
          <w:color w:val="333333"/>
          <w:lang w:eastAsia="en-GB"/>
        </w:rPr>
        <w:t>User data</w:t>
      </w:r>
      <w:r w:rsidRPr="00EB5D64">
        <w:rPr>
          <w:rFonts w:ascii="Open Sans" w:eastAsia="Times New Roman" w:hAnsi="Open Sans" w:cs="Open Sans"/>
          <w:color w:val="333333"/>
          <w:lang w:eastAsia="en-GB"/>
        </w:rPr>
        <w:t xml:space="preserve"> text </w:t>
      </w:r>
      <w:proofErr w:type="spellStart"/>
      <w:r w:rsidRPr="00EB5D64">
        <w:rPr>
          <w:rFonts w:ascii="Open Sans" w:eastAsia="Times New Roman" w:hAnsi="Open Sans" w:cs="Open Sans"/>
          <w:color w:val="333333"/>
          <w:lang w:eastAsia="en-GB"/>
        </w:rPr>
        <w:t>box.</w:t>
      </w:r>
      <w:r w:rsidR="00C5424D">
        <w:rPr>
          <w:rFonts w:ascii="Open Sans" w:eastAsia="Times New Roman" w:hAnsi="Open Sans" w:cs="Open Sans"/>
          <w:color w:val="333333"/>
          <w:lang w:eastAsia="en-GB"/>
        </w:rPr>
        <w:t>We</w:t>
      </w:r>
      <w:proofErr w:type="spellEnd"/>
      <w:r w:rsidR="00C5424D">
        <w:rPr>
          <w:rFonts w:ascii="Open Sans" w:eastAsia="Times New Roman" w:hAnsi="Open Sans" w:cs="Open Sans"/>
          <w:color w:val="333333"/>
          <w:lang w:eastAsia="en-GB"/>
        </w:rPr>
        <w:t xml:space="preserve"> do this to install Apache Web </w:t>
      </w:r>
      <w:proofErr w:type="spellStart"/>
      <w:r w:rsidR="00C5424D">
        <w:rPr>
          <w:rFonts w:ascii="Open Sans" w:eastAsia="Times New Roman" w:hAnsi="Open Sans" w:cs="Open Sans"/>
          <w:color w:val="333333"/>
          <w:lang w:eastAsia="en-GB"/>
        </w:rPr>
        <w:t>Server.The</w:t>
      </w:r>
      <w:proofErr w:type="spellEnd"/>
      <w:r w:rsidR="00C5424D">
        <w:rPr>
          <w:rFonts w:ascii="Open Sans" w:eastAsia="Times New Roman" w:hAnsi="Open Sans" w:cs="Open Sans"/>
          <w:color w:val="333333"/>
          <w:lang w:eastAsia="en-GB"/>
        </w:rPr>
        <w:t xml:space="preserve"> Last line with the prefix echo is the message seen in the welcome page .</w:t>
      </w:r>
    </w:p>
    <w:p w14:paraId="33531635" w14:textId="77777777" w:rsidR="00EB5D64" w:rsidRDefault="00EB5D64" w:rsidP="00EB5D64">
      <w:pPr>
        <w:rPr>
          <w:rFonts w:ascii="Times New Roman" w:eastAsia="Times New Roman" w:hAnsi="Times New Roman" w:cs="Times New Roman"/>
          <w:lang w:eastAsia="en-GB"/>
        </w:rPr>
      </w:pPr>
    </w:p>
    <w:p w14:paraId="6DB44E78" w14:textId="77777777" w:rsidR="00EB5D64" w:rsidRPr="00EB5D64" w:rsidRDefault="00EB5D64" w:rsidP="00EB5D64">
      <w:pPr>
        <w:rPr>
          <w:rFonts w:ascii="Times New Roman" w:eastAsia="Times New Roman" w:hAnsi="Times New Roman" w:cs="Times New Roman"/>
          <w:lang w:eastAsia="en-GB"/>
        </w:rPr>
      </w:pPr>
      <w:r w:rsidRPr="00EB5D64">
        <w:rPr>
          <w:rFonts w:ascii="Times New Roman" w:eastAsia="Times New Roman" w:hAnsi="Times New Roman" w:cs="Times New Roman"/>
          <w:lang w:eastAsia="en-GB"/>
        </w:rPr>
        <w:t>#!/bin/bash</w:t>
      </w:r>
    </w:p>
    <w:p w14:paraId="39335133" w14:textId="77777777" w:rsidR="00EB5D64" w:rsidRPr="00EB5D64" w:rsidRDefault="00EB5D64" w:rsidP="00EB5D64">
      <w:pPr>
        <w:rPr>
          <w:rFonts w:ascii="Times New Roman" w:eastAsia="Times New Roman" w:hAnsi="Times New Roman" w:cs="Times New Roman"/>
          <w:lang w:eastAsia="en-GB"/>
        </w:rPr>
      </w:pPr>
      <w:r w:rsidRPr="00EB5D64">
        <w:rPr>
          <w:rFonts w:ascii="Times New Roman" w:eastAsia="Times New Roman" w:hAnsi="Times New Roman" w:cs="Times New Roman"/>
          <w:lang w:eastAsia="en-GB"/>
        </w:rPr>
        <w:t>yum -y install httpd</w:t>
      </w:r>
    </w:p>
    <w:p w14:paraId="00BED1E5" w14:textId="77777777" w:rsidR="00EB5D64" w:rsidRPr="00EB5D64" w:rsidRDefault="00EB5D64" w:rsidP="00EB5D64">
      <w:pPr>
        <w:rPr>
          <w:rFonts w:ascii="Times New Roman" w:eastAsia="Times New Roman" w:hAnsi="Times New Roman" w:cs="Times New Roman"/>
          <w:lang w:eastAsia="en-GB"/>
        </w:rPr>
      </w:pPr>
      <w:proofErr w:type="spellStart"/>
      <w:r w:rsidRPr="00EB5D64">
        <w:rPr>
          <w:rFonts w:ascii="Times New Roman" w:eastAsia="Times New Roman" w:hAnsi="Times New Roman" w:cs="Times New Roman"/>
          <w:lang w:eastAsia="en-GB"/>
        </w:rPr>
        <w:t>systemctl</w:t>
      </w:r>
      <w:proofErr w:type="spellEnd"/>
      <w:r w:rsidRPr="00EB5D64">
        <w:rPr>
          <w:rFonts w:ascii="Times New Roman" w:eastAsia="Times New Roman" w:hAnsi="Times New Roman" w:cs="Times New Roman"/>
          <w:lang w:eastAsia="en-GB"/>
        </w:rPr>
        <w:t xml:space="preserve"> enable httpd</w:t>
      </w:r>
    </w:p>
    <w:p w14:paraId="3386F2CB" w14:textId="77777777" w:rsidR="00EB5D64" w:rsidRPr="00EB5D64" w:rsidRDefault="00EB5D64" w:rsidP="00EB5D64">
      <w:pPr>
        <w:rPr>
          <w:rFonts w:ascii="Times New Roman" w:eastAsia="Times New Roman" w:hAnsi="Times New Roman" w:cs="Times New Roman"/>
          <w:lang w:eastAsia="en-GB"/>
        </w:rPr>
      </w:pPr>
      <w:proofErr w:type="spellStart"/>
      <w:r w:rsidRPr="00EB5D64">
        <w:rPr>
          <w:rFonts w:ascii="Times New Roman" w:eastAsia="Times New Roman" w:hAnsi="Times New Roman" w:cs="Times New Roman"/>
          <w:lang w:eastAsia="en-GB"/>
        </w:rPr>
        <w:t>systemctl</w:t>
      </w:r>
      <w:proofErr w:type="spellEnd"/>
      <w:r w:rsidRPr="00EB5D64">
        <w:rPr>
          <w:rFonts w:ascii="Times New Roman" w:eastAsia="Times New Roman" w:hAnsi="Times New Roman" w:cs="Times New Roman"/>
          <w:lang w:eastAsia="en-GB"/>
        </w:rPr>
        <w:t xml:space="preserve"> start httpd</w:t>
      </w:r>
    </w:p>
    <w:p w14:paraId="5B1D1CDA" w14:textId="77777777" w:rsidR="00EB5D64" w:rsidRPr="00EB5D64" w:rsidRDefault="00EB5D64" w:rsidP="00EB5D64">
      <w:pPr>
        <w:rPr>
          <w:rFonts w:ascii="Times New Roman" w:eastAsia="Times New Roman" w:hAnsi="Times New Roman" w:cs="Times New Roman"/>
          <w:lang w:eastAsia="en-GB"/>
        </w:rPr>
      </w:pPr>
      <w:r w:rsidRPr="00EB5D64">
        <w:rPr>
          <w:rFonts w:ascii="Times New Roman" w:eastAsia="Times New Roman" w:hAnsi="Times New Roman" w:cs="Times New Roman"/>
          <w:lang w:eastAsia="en-GB"/>
        </w:rPr>
        <w:t>echo '&lt;html&gt;&lt;h1&gt;Hello From Your Web Server!&lt;/h1&gt;&lt;/html&gt;' &gt; /var/www/html/index.html</w:t>
      </w:r>
    </w:p>
    <w:p w14:paraId="06E8CB00" w14:textId="77777777" w:rsidR="00EB5D64" w:rsidRPr="00EB5D64" w:rsidRDefault="00EB5D64" w:rsidP="00EB5D64">
      <w:pPr>
        <w:rPr>
          <w:rFonts w:ascii="Times New Roman" w:eastAsia="Times New Roman" w:hAnsi="Times New Roman" w:cs="Times New Roman"/>
          <w:lang w:eastAsia="en-GB"/>
        </w:rPr>
      </w:pPr>
    </w:p>
    <w:p w14:paraId="75932AB0" w14:textId="6621AC9E" w:rsidR="00EB5D64" w:rsidRDefault="00EB5D64" w:rsidP="00EB5D64">
      <w:pPr>
        <w:pStyle w:val="Heading1"/>
        <w:rPr>
          <w:rFonts w:eastAsia="Times New Roman"/>
          <w:lang w:eastAsia="en-GB"/>
        </w:rPr>
      </w:pPr>
      <w:r>
        <w:rPr>
          <w:rFonts w:eastAsia="Times New Roman"/>
          <w:lang w:eastAsia="en-GB"/>
        </w:rPr>
        <w:t>Step -8 .</w:t>
      </w:r>
    </w:p>
    <w:p w14:paraId="34E81958" w14:textId="472106AE" w:rsidR="00EB5D64" w:rsidRDefault="00EB5D64" w:rsidP="00EB5D64">
      <w:pPr>
        <w:rPr>
          <w:rFonts w:ascii="Times New Roman" w:eastAsia="Times New Roman" w:hAnsi="Times New Roman" w:cs="Times New Roman"/>
          <w:lang w:eastAsia="en-GB"/>
        </w:rPr>
      </w:pPr>
    </w:p>
    <w:p w14:paraId="590A2683" w14:textId="29217F33" w:rsidR="00EB5D64" w:rsidRDefault="00EB5D64" w:rsidP="00EB5D64">
      <w:pPr>
        <w:rPr>
          <w:rFonts w:ascii="Times New Roman" w:eastAsia="Times New Roman" w:hAnsi="Times New Roman" w:cs="Times New Roman"/>
          <w:lang w:eastAsia="en-GB"/>
        </w:rPr>
      </w:pPr>
      <w:r>
        <w:rPr>
          <w:rFonts w:ascii="Times New Roman" w:eastAsia="Times New Roman" w:hAnsi="Times New Roman" w:cs="Times New Roman"/>
          <w:lang w:eastAsia="en-GB"/>
        </w:rPr>
        <w:t>Click on Launch Instance</w:t>
      </w:r>
    </w:p>
    <w:p w14:paraId="0519A138" w14:textId="77777777" w:rsidR="00EB5D64" w:rsidRPr="00444793" w:rsidRDefault="00EB5D64" w:rsidP="00EB5D64">
      <w:pPr>
        <w:rPr>
          <w:rFonts w:ascii="Times New Roman" w:eastAsia="Times New Roman" w:hAnsi="Times New Roman" w:cs="Times New Roman"/>
          <w:lang w:eastAsia="en-GB"/>
        </w:rPr>
      </w:pPr>
    </w:p>
    <w:p w14:paraId="3F1B3A74" w14:textId="77777777" w:rsidR="00444793" w:rsidRDefault="00444793" w:rsidP="00EF21DD"/>
    <w:p w14:paraId="66443B5D" w14:textId="0CD6D529" w:rsidR="00444793" w:rsidRDefault="00EB5D64" w:rsidP="00EF21DD">
      <w:r>
        <w:t>Note that the Launch activity takes you back to the EC-2 Dashboard which shows the instances starting up</w:t>
      </w:r>
    </w:p>
    <w:p w14:paraId="28BC44E9" w14:textId="77BF1DE7" w:rsidR="00EB5D64" w:rsidRDefault="00EB5D64" w:rsidP="00EF21DD">
      <w:r>
        <w:rPr>
          <w:noProof/>
        </w:rPr>
        <w:drawing>
          <wp:inline distT="0" distB="0" distL="0" distR="0" wp14:anchorId="67E1D1AE" wp14:editId="5503396E">
            <wp:extent cx="5731510" cy="15481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548130"/>
                    </a:xfrm>
                    <a:prstGeom prst="rect">
                      <a:avLst/>
                    </a:prstGeom>
                  </pic:spPr>
                </pic:pic>
              </a:graphicData>
            </a:graphic>
          </wp:inline>
        </w:drawing>
      </w:r>
    </w:p>
    <w:p w14:paraId="79EB2B2A" w14:textId="4DE3DB06" w:rsidR="00EB5D64" w:rsidRDefault="00EB5D64" w:rsidP="00EF21DD"/>
    <w:p w14:paraId="4E6468A5" w14:textId="77777777" w:rsidR="00EB5D64" w:rsidRDefault="00EB5D64" w:rsidP="00EB5D64">
      <w:pPr>
        <w:pStyle w:val="Heading1"/>
      </w:pPr>
      <w:r>
        <w:t>Step -9</w:t>
      </w:r>
    </w:p>
    <w:p w14:paraId="5199F551" w14:textId="77777777" w:rsidR="00EB5D64" w:rsidRDefault="00EB5D64" w:rsidP="00EF21DD"/>
    <w:p w14:paraId="39565D41" w14:textId="1A651798" w:rsidR="00EB5D64" w:rsidRDefault="00EB5D64" w:rsidP="00EF21DD">
      <w:r>
        <w:t xml:space="preserve">Copy the Public IP </w:t>
      </w:r>
    </w:p>
    <w:p w14:paraId="3346DCAA" w14:textId="408C334F" w:rsidR="00EB5D64" w:rsidRDefault="00EB5D64" w:rsidP="00EF21DD"/>
    <w:p w14:paraId="5D993776" w14:textId="5370F868" w:rsidR="00EB5D64" w:rsidRDefault="00EB5D64" w:rsidP="00EF21DD">
      <w:r>
        <w:rPr>
          <w:noProof/>
        </w:rPr>
        <w:drawing>
          <wp:inline distT="0" distB="0" distL="0" distR="0" wp14:anchorId="1900D118" wp14:editId="4265B8D7">
            <wp:extent cx="5731510" cy="23812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inline>
        </w:drawing>
      </w:r>
    </w:p>
    <w:p w14:paraId="55255476" w14:textId="7303E0F2" w:rsidR="00EB5D64" w:rsidRDefault="00EB5D64" w:rsidP="00EB5D64">
      <w:pPr>
        <w:pStyle w:val="Heading1"/>
      </w:pPr>
      <w:r>
        <w:lastRenderedPageBreak/>
        <w:t>Step -10</w:t>
      </w:r>
    </w:p>
    <w:p w14:paraId="76D9A89C" w14:textId="17265CE3" w:rsidR="00EB5D64" w:rsidRDefault="00EB5D64" w:rsidP="00EF21DD"/>
    <w:p w14:paraId="35C63FD1" w14:textId="62163D17" w:rsidR="00EB5D64" w:rsidRDefault="00EB5D64" w:rsidP="00EF21DD">
      <w:r>
        <w:t>Try opening the Address in a new Window</w:t>
      </w:r>
    </w:p>
    <w:p w14:paraId="0A328562" w14:textId="4F33B4E7" w:rsidR="00EB5D64" w:rsidRDefault="00EB5D64" w:rsidP="00EF21DD"/>
    <w:p w14:paraId="0DAFD385" w14:textId="2431D193" w:rsidR="00EB5D64" w:rsidRDefault="00EB5D64" w:rsidP="00EF21DD">
      <w:r>
        <w:t>There is no response</w:t>
      </w:r>
    </w:p>
    <w:p w14:paraId="2641BFA2" w14:textId="43616B6A" w:rsidR="00EB5D64" w:rsidRDefault="00EB5D64" w:rsidP="00EF21DD"/>
    <w:p w14:paraId="616894E7" w14:textId="77777777" w:rsidR="00EB5D64" w:rsidRDefault="00EB5D64" w:rsidP="00EF21DD"/>
    <w:p w14:paraId="0B6298E1" w14:textId="1D6FB467" w:rsidR="00EB5D64" w:rsidRDefault="00EB5D64" w:rsidP="00EB5D64">
      <w:pPr>
        <w:pStyle w:val="Heading1"/>
      </w:pPr>
      <w:r>
        <w:t>Step -11</w:t>
      </w:r>
    </w:p>
    <w:p w14:paraId="3C76322D" w14:textId="0589E284" w:rsidR="00EB5D64" w:rsidRDefault="00EB5D64" w:rsidP="00EF21DD"/>
    <w:p w14:paraId="15C3A17F" w14:textId="74CFFF9C" w:rsidR="00EB5D64" w:rsidRDefault="006268D0" w:rsidP="00EF21DD">
      <w:r>
        <w:t>Edit Existing Security Group to allow inbound rules to permit traffic on Port 80.This should allow HTTP Requests to reach our EC-2 Instance</w:t>
      </w:r>
    </w:p>
    <w:p w14:paraId="08854193" w14:textId="7B31497D" w:rsidR="003041CF" w:rsidRDefault="003041CF" w:rsidP="00EF21DD"/>
    <w:p w14:paraId="2CDD3D3E" w14:textId="1D65E521" w:rsidR="003041CF" w:rsidRDefault="006268D0" w:rsidP="00EF21DD">
      <w:r>
        <w:rPr>
          <w:noProof/>
        </w:rPr>
        <w:drawing>
          <wp:inline distT="0" distB="0" distL="0" distR="0" wp14:anchorId="2CB1C556" wp14:editId="5B59C19F">
            <wp:extent cx="5731510" cy="1668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668780"/>
                    </a:xfrm>
                    <a:prstGeom prst="rect">
                      <a:avLst/>
                    </a:prstGeom>
                  </pic:spPr>
                </pic:pic>
              </a:graphicData>
            </a:graphic>
          </wp:inline>
        </w:drawing>
      </w:r>
    </w:p>
    <w:p w14:paraId="6913D9D5" w14:textId="3998BF15" w:rsidR="006268D0" w:rsidRDefault="006268D0" w:rsidP="00EF21DD"/>
    <w:p w14:paraId="33E76863" w14:textId="652E7494" w:rsidR="006268D0" w:rsidRDefault="006268D0" w:rsidP="00EF21DD">
      <w:r>
        <w:t>Save the Rule</w:t>
      </w:r>
    </w:p>
    <w:p w14:paraId="423B4CCC" w14:textId="77FE11B0" w:rsidR="006268D0" w:rsidRDefault="006268D0" w:rsidP="00EF21DD"/>
    <w:p w14:paraId="68F97622" w14:textId="0ABB694E" w:rsidR="006268D0" w:rsidRDefault="006268D0" w:rsidP="006268D0">
      <w:pPr>
        <w:pStyle w:val="Heading1"/>
      </w:pPr>
      <w:r>
        <w:t>Step -12</w:t>
      </w:r>
    </w:p>
    <w:p w14:paraId="52C39DB7" w14:textId="49B02856" w:rsidR="006268D0" w:rsidRDefault="006268D0" w:rsidP="00EF21DD"/>
    <w:p w14:paraId="0608398C" w14:textId="7E3B2168" w:rsidR="006268D0" w:rsidRDefault="006268D0" w:rsidP="00EF21DD">
      <w:r>
        <w:t>Reopen the Webpage with the Public IP .Remove the Secure part (https) and use only http.</w:t>
      </w:r>
    </w:p>
    <w:p w14:paraId="3D7D98C1" w14:textId="1659F543" w:rsidR="006268D0" w:rsidRDefault="006268D0" w:rsidP="00EF21DD"/>
    <w:p w14:paraId="1422DA51" w14:textId="2EDDF5C3" w:rsidR="006268D0" w:rsidRDefault="006268D0" w:rsidP="00EF21DD">
      <w:r>
        <w:t xml:space="preserve">The Webpage opens up showing the message </w:t>
      </w:r>
      <w:r w:rsidRPr="006268D0">
        <w:rPr>
          <w:b/>
          <w:bCs/>
        </w:rPr>
        <w:t>“Hello From Your Web Server!”</w:t>
      </w:r>
    </w:p>
    <w:p w14:paraId="3C3F74A1" w14:textId="142A03A6" w:rsidR="006268D0" w:rsidRDefault="006268D0" w:rsidP="00EF21DD">
      <w:r>
        <w:rPr>
          <w:noProof/>
        </w:rPr>
        <w:drawing>
          <wp:inline distT="0" distB="0" distL="0" distR="0" wp14:anchorId="3B809D62" wp14:editId="28DE965C">
            <wp:extent cx="5731510" cy="1842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842770"/>
                    </a:xfrm>
                    <a:prstGeom prst="rect">
                      <a:avLst/>
                    </a:prstGeom>
                  </pic:spPr>
                </pic:pic>
              </a:graphicData>
            </a:graphic>
          </wp:inline>
        </w:drawing>
      </w:r>
    </w:p>
    <w:p w14:paraId="2ADAA78F" w14:textId="5CDFE7A1" w:rsidR="006268D0" w:rsidRDefault="006268D0" w:rsidP="00EF21DD">
      <w:r>
        <w:t>End of Labs</w:t>
      </w:r>
    </w:p>
    <w:p w14:paraId="14C5FC09" w14:textId="77777777" w:rsidR="006268D0" w:rsidRPr="0067664F" w:rsidRDefault="006268D0" w:rsidP="00EF21DD"/>
    <w:sectPr w:rsidR="006268D0" w:rsidRPr="0067664F" w:rsidSect="00020E76">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5C3C4F"/>
    <w:multiLevelType w:val="multilevel"/>
    <w:tmpl w:val="A4B2B5B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37F591E"/>
    <w:multiLevelType w:val="multilevel"/>
    <w:tmpl w:val="40928F6A"/>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7237938">
    <w:abstractNumId w:val="1"/>
  </w:num>
  <w:num w:numId="2" w16cid:durableId="6057739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E76"/>
    <w:rsid w:val="00020E76"/>
    <w:rsid w:val="002472EF"/>
    <w:rsid w:val="003041CF"/>
    <w:rsid w:val="003C066F"/>
    <w:rsid w:val="00444793"/>
    <w:rsid w:val="006268D0"/>
    <w:rsid w:val="0067664F"/>
    <w:rsid w:val="006B4C19"/>
    <w:rsid w:val="00922666"/>
    <w:rsid w:val="00C5424D"/>
    <w:rsid w:val="00CD3875"/>
    <w:rsid w:val="00EB5D64"/>
    <w:rsid w:val="00EF21DD"/>
    <w:rsid w:val="00FC16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A39FE"/>
  <w15:chartTrackingRefBased/>
  <w15:docId w15:val="{B10B5686-26D8-544C-8038-DAE4FF248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0E7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20E76"/>
    <w:rPr>
      <w:rFonts w:eastAsiaTheme="minorEastAsia"/>
      <w:sz w:val="22"/>
      <w:szCs w:val="22"/>
      <w:lang w:val="en-US" w:eastAsia="zh-CN"/>
    </w:rPr>
  </w:style>
  <w:style w:type="character" w:customStyle="1" w:styleId="NoSpacingChar">
    <w:name w:val="No Spacing Char"/>
    <w:basedOn w:val="DefaultParagraphFont"/>
    <w:link w:val="NoSpacing"/>
    <w:uiPriority w:val="1"/>
    <w:rsid w:val="00020E76"/>
    <w:rPr>
      <w:rFonts w:eastAsiaTheme="minorEastAsia"/>
      <w:sz w:val="22"/>
      <w:szCs w:val="22"/>
      <w:lang w:val="en-US" w:eastAsia="zh-CN"/>
    </w:rPr>
  </w:style>
  <w:style w:type="character" w:customStyle="1" w:styleId="Heading1Char">
    <w:name w:val="Heading 1 Char"/>
    <w:basedOn w:val="DefaultParagraphFont"/>
    <w:link w:val="Heading1"/>
    <w:uiPriority w:val="9"/>
    <w:rsid w:val="00020E7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20E76"/>
    <w:rPr>
      <w:color w:val="0563C1" w:themeColor="hyperlink"/>
      <w:u w:val="single"/>
    </w:rPr>
  </w:style>
  <w:style w:type="character" w:styleId="UnresolvedMention">
    <w:name w:val="Unresolved Mention"/>
    <w:basedOn w:val="DefaultParagraphFont"/>
    <w:uiPriority w:val="99"/>
    <w:semiHidden/>
    <w:unhideWhenUsed/>
    <w:rsid w:val="00020E76"/>
    <w:rPr>
      <w:color w:val="605E5C"/>
      <w:shd w:val="clear" w:color="auto" w:fill="E1DFDD"/>
    </w:rPr>
  </w:style>
  <w:style w:type="character" w:styleId="Strong">
    <w:name w:val="Strong"/>
    <w:basedOn w:val="DefaultParagraphFont"/>
    <w:uiPriority w:val="22"/>
    <w:qFormat/>
    <w:rsid w:val="006B4C19"/>
    <w:rPr>
      <w:b/>
      <w:bCs/>
    </w:rPr>
  </w:style>
  <w:style w:type="paragraph" w:styleId="NormalWeb">
    <w:name w:val="Normal (Web)"/>
    <w:basedOn w:val="Normal"/>
    <w:uiPriority w:val="99"/>
    <w:semiHidden/>
    <w:unhideWhenUsed/>
    <w:rsid w:val="00444793"/>
    <w:pPr>
      <w:spacing w:before="100" w:beforeAutospacing="1" w:after="100" w:afterAutospacing="1"/>
    </w:pPr>
    <w:rPr>
      <w:rFonts w:ascii="Times New Roman" w:eastAsia="Times New Roman" w:hAnsi="Times New Roman" w:cs="Times New Roman"/>
      <w:lang w:eastAsia="en-GB"/>
    </w:rPr>
  </w:style>
  <w:style w:type="character" w:styleId="Emphasis">
    <w:name w:val="Emphasis"/>
    <w:basedOn w:val="DefaultParagraphFont"/>
    <w:uiPriority w:val="20"/>
    <w:qFormat/>
    <w:rsid w:val="00444793"/>
    <w:rPr>
      <w:i/>
      <w:iCs/>
    </w:rPr>
  </w:style>
  <w:style w:type="table" w:styleId="TableGrid">
    <w:name w:val="Table Grid"/>
    <w:basedOn w:val="TableNormal"/>
    <w:uiPriority w:val="39"/>
    <w:rsid w:val="004447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B5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B5D64"/>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367505">
      <w:bodyDiv w:val="1"/>
      <w:marLeft w:val="0"/>
      <w:marRight w:val="0"/>
      <w:marTop w:val="0"/>
      <w:marBottom w:val="0"/>
      <w:divBdr>
        <w:top w:val="none" w:sz="0" w:space="0" w:color="auto"/>
        <w:left w:val="none" w:sz="0" w:space="0" w:color="auto"/>
        <w:bottom w:val="none" w:sz="0" w:space="0" w:color="auto"/>
        <w:right w:val="none" w:sz="0" w:space="0" w:color="auto"/>
      </w:divBdr>
    </w:div>
    <w:div w:id="222564340">
      <w:bodyDiv w:val="1"/>
      <w:marLeft w:val="0"/>
      <w:marRight w:val="0"/>
      <w:marTop w:val="0"/>
      <w:marBottom w:val="0"/>
      <w:divBdr>
        <w:top w:val="none" w:sz="0" w:space="0" w:color="auto"/>
        <w:left w:val="none" w:sz="0" w:space="0" w:color="auto"/>
        <w:bottom w:val="none" w:sz="0" w:space="0" w:color="auto"/>
        <w:right w:val="none" w:sz="0" w:space="0" w:color="auto"/>
      </w:divBdr>
      <w:divsChild>
        <w:div w:id="715395050">
          <w:marLeft w:val="0"/>
          <w:marRight w:val="0"/>
          <w:marTop w:val="0"/>
          <w:marBottom w:val="0"/>
          <w:divBdr>
            <w:top w:val="none" w:sz="0" w:space="0" w:color="auto"/>
            <w:left w:val="none" w:sz="0" w:space="0" w:color="auto"/>
            <w:bottom w:val="none" w:sz="0" w:space="0" w:color="auto"/>
            <w:right w:val="none" w:sz="0" w:space="0" w:color="auto"/>
          </w:divBdr>
          <w:divsChild>
            <w:div w:id="1736707671">
              <w:marLeft w:val="0"/>
              <w:marRight w:val="0"/>
              <w:marTop w:val="0"/>
              <w:marBottom w:val="0"/>
              <w:divBdr>
                <w:top w:val="none" w:sz="0" w:space="0" w:color="auto"/>
                <w:left w:val="none" w:sz="0" w:space="0" w:color="auto"/>
                <w:bottom w:val="none" w:sz="0" w:space="0" w:color="auto"/>
                <w:right w:val="none" w:sz="0" w:space="0" w:color="auto"/>
              </w:divBdr>
              <w:divsChild>
                <w:div w:id="2099054058">
                  <w:marLeft w:val="0"/>
                  <w:marRight w:val="0"/>
                  <w:marTop w:val="0"/>
                  <w:marBottom w:val="0"/>
                  <w:divBdr>
                    <w:top w:val="none" w:sz="0" w:space="0" w:color="auto"/>
                    <w:left w:val="none" w:sz="0" w:space="0" w:color="auto"/>
                    <w:bottom w:val="none" w:sz="0" w:space="0" w:color="auto"/>
                    <w:right w:val="none" w:sz="0" w:space="0" w:color="auto"/>
                  </w:divBdr>
                  <w:divsChild>
                    <w:div w:id="1926958878">
                      <w:marLeft w:val="0"/>
                      <w:marRight w:val="0"/>
                      <w:marTop w:val="0"/>
                      <w:marBottom w:val="0"/>
                      <w:divBdr>
                        <w:top w:val="none" w:sz="0" w:space="0" w:color="auto"/>
                        <w:left w:val="none" w:sz="0" w:space="0" w:color="auto"/>
                        <w:bottom w:val="none" w:sz="0" w:space="0" w:color="auto"/>
                        <w:right w:val="none" w:sz="0" w:space="0" w:color="auto"/>
                      </w:divBdr>
                      <w:divsChild>
                        <w:div w:id="1387874495">
                          <w:marLeft w:val="0"/>
                          <w:marRight w:val="0"/>
                          <w:marTop w:val="0"/>
                          <w:marBottom w:val="0"/>
                          <w:divBdr>
                            <w:top w:val="none" w:sz="0" w:space="0" w:color="auto"/>
                            <w:left w:val="none" w:sz="0" w:space="0" w:color="auto"/>
                            <w:bottom w:val="none" w:sz="0" w:space="0" w:color="auto"/>
                            <w:right w:val="none" w:sz="0" w:space="0" w:color="auto"/>
                          </w:divBdr>
                          <w:divsChild>
                            <w:div w:id="1016886022">
                              <w:marLeft w:val="0"/>
                              <w:marRight w:val="0"/>
                              <w:marTop w:val="0"/>
                              <w:marBottom w:val="0"/>
                              <w:divBdr>
                                <w:top w:val="none" w:sz="0" w:space="0" w:color="auto"/>
                                <w:left w:val="none" w:sz="0" w:space="0" w:color="auto"/>
                                <w:bottom w:val="none" w:sz="0" w:space="0" w:color="auto"/>
                                <w:right w:val="none" w:sz="0" w:space="0" w:color="auto"/>
                              </w:divBdr>
                              <w:divsChild>
                                <w:div w:id="190606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3294953">
      <w:bodyDiv w:val="1"/>
      <w:marLeft w:val="0"/>
      <w:marRight w:val="0"/>
      <w:marTop w:val="0"/>
      <w:marBottom w:val="0"/>
      <w:divBdr>
        <w:top w:val="none" w:sz="0" w:space="0" w:color="auto"/>
        <w:left w:val="none" w:sz="0" w:space="0" w:color="auto"/>
        <w:bottom w:val="none" w:sz="0" w:space="0" w:color="auto"/>
        <w:right w:val="none" w:sz="0" w:space="0" w:color="auto"/>
      </w:divBdr>
    </w:div>
    <w:div w:id="548954838">
      <w:bodyDiv w:val="1"/>
      <w:marLeft w:val="0"/>
      <w:marRight w:val="0"/>
      <w:marTop w:val="0"/>
      <w:marBottom w:val="0"/>
      <w:divBdr>
        <w:top w:val="none" w:sz="0" w:space="0" w:color="auto"/>
        <w:left w:val="none" w:sz="0" w:space="0" w:color="auto"/>
        <w:bottom w:val="none" w:sz="0" w:space="0" w:color="auto"/>
        <w:right w:val="none" w:sz="0" w:space="0" w:color="auto"/>
      </w:divBdr>
      <w:divsChild>
        <w:div w:id="50423619">
          <w:marLeft w:val="360"/>
          <w:marRight w:val="360"/>
          <w:marTop w:val="0"/>
          <w:marBottom w:val="0"/>
          <w:divBdr>
            <w:top w:val="none" w:sz="0" w:space="0" w:color="auto"/>
            <w:left w:val="none" w:sz="0" w:space="0" w:color="auto"/>
            <w:bottom w:val="single" w:sz="6" w:space="0" w:color="C7CDD1"/>
            <w:right w:val="none" w:sz="0" w:space="0" w:color="auto"/>
          </w:divBdr>
          <w:divsChild>
            <w:div w:id="653947665">
              <w:marLeft w:val="0"/>
              <w:marRight w:val="0"/>
              <w:marTop w:val="0"/>
              <w:marBottom w:val="0"/>
              <w:divBdr>
                <w:top w:val="none" w:sz="0" w:space="0" w:color="auto"/>
                <w:left w:val="none" w:sz="0" w:space="0" w:color="auto"/>
                <w:bottom w:val="none" w:sz="0" w:space="0" w:color="auto"/>
                <w:right w:val="none" w:sz="0" w:space="0" w:color="auto"/>
              </w:divBdr>
            </w:div>
          </w:divsChild>
        </w:div>
        <w:div w:id="436368269">
          <w:marLeft w:val="2880"/>
          <w:marRight w:val="0"/>
          <w:marTop w:val="0"/>
          <w:marBottom w:val="0"/>
          <w:divBdr>
            <w:top w:val="none" w:sz="0" w:space="0" w:color="auto"/>
            <w:left w:val="none" w:sz="0" w:space="0" w:color="auto"/>
            <w:bottom w:val="none" w:sz="0" w:space="0" w:color="auto"/>
            <w:right w:val="none" w:sz="0" w:space="0" w:color="auto"/>
          </w:divBdr>
        </w:div>
      </w:divsChild>
    </w:div>
    <w:div w:id="1018196421">
      <w:bodyDiv w:val="1"/>
      <w:marLeft w:val="0"/>
      <w:marRight w:val="0"/>
      <w:marTop w:val="0"/>
      <w:marBottom w:val="0"/>
      <w:divBdr>
        <w:top w:val="none" w:sz="0" w:space="0" w:color="auto"/>
        <w:left w:val="none" w:sz="0" w:space="0" w:color="auto"/>
        <w:bottom w:val="none" w:sz="0" w:space="0" w:color="auto"/>
        <w:right w:val="none" w:sz="0" w:space="0" w:color="auto"/>
      </w:divBdr>
      <w:divsChild>
        <w:div w:id="1416705826">
          <w:marLeft w:val="0"/>
          <w:marRight w:val="0"/>
          <w:marTop w:val="0"/>
          <w:marBottom w:val="0"/>
          <w:divBdr>
            <w:top w:val="none" w:sz="0" w:space="0" w:color="auto"/>
            <w:left w:val="none" w:sz="0" w:space="0" w:color="auto"/>
            <w:bottom w:val="none" w:sz="0" w:space="0" w:color="auto"/>
            <w:right w:val="none" w:sz="0" w:space="0" w:color="auto"/>
          </w:divBdr>
          <w:divsChild>
            <w:div w:id="1956019207">
              <w:marLeft w:val="0"/>
              <w:marRight w:val="0"/>
              <w:marTop w:val="0"/>
              <w:marBottom w:val="0"/>
              <w:divBdr>
                <w:top w:val="none" w:sz="0" w:space="0" w:color="auto"/>
                <w:left w:val="none" w:sz="0" w:space="0" w:color="auto"/>
                <w:bottom w:val="none" w:sz="0" w:space="0" w:color="auto"/>
                <w:right w:val="none" w:sz="0" w:space="0" w:color="auto"/>
              </w:divBdr>
              <w:divsChild>
                <w:div w:id="340934630">
                  <w:marLeft w:val="0"/>
                  <w:marRight w:val="0"/>
                  <w:marTop w:val="0"/>
                  <w:marBottom w:val="0"/>
                  <w:divBdr>
                    <w:top w:val="none" w:sz="0" w:space="0" w:color="auto"/>
                    <w:left w:val="none" w:sz="0" w:space="0" w:color="auto"/>
                    <w:bottom w:val="none" w:sz="0" w:space="0" w:color="auto"/>
                    <w:right w:val="none" w:sz="0" w:space="0" w:color="auto"/>
                  </w:divBdr>
                  <w:divsChild>
                    <w:div w:id="2007706641">
                      <w:marLeft w:val="0"/>
                      <w:marRight w:val="0"/>
                      <w:marTop w:val="0"/>
                      <w:marBottom w:val="0"/>
                      <w:divBdr>
                        <w:top w:val="none" w:sz="0" w:space="0" w:color="auto"/>
                        <w:left w:val="none" w:sz="0" w:space="0" w:color="auto"/>
                        <w:bottom w:val="none" w:sz="0" w:space="0" w:color="auto"/>
                        <w:right w:val="none" w:sz="0" w:space="0" w:color="auto"/>
                      </w:divBdr>
                      <w:divsChild>
                        <w:div w:id="908735294">
                          <w:marLeft w:val="0"/>
                          <w:marRight w:val="0"/>
                          <w:marTop w:val="0"/>
                          <w:marBottom w:val="0"/>
                          <w:divBdr>
                            <w:top w:val="none" w:sz="0" w:space="0" w:color="auto"/>
                            <w:left w:val="none" w:sz="0" w:space="0" w:color="auto"/>
                            <w:bottom w:val="none" w:sz="0" w:space="0" w:color="auto"/>
                            <w:right w:val="none" w:sz="0" w:space="0" w:color="auto"/>
                          </w:divBdr>
                          <w:divsChild>
                            <w:div w:id="1949460415">
                              <w:marLeft w:val="0"/>
                              <w:marRight w:val="0"/>
                              <w:marTop w:val="0"/>
                              <w:marBottom w:val="0"/>
                              <w:divBdr>
                                <w:top w:val="none" w:sz="0" w:space="0" w:color="auto"/>
                                <w:left w:val="none" w:sz="0" w:space="0" w:color="auto"/>
                                <w:bottom w:val="none" w:sz="0" w:space="0" w:color="auto"/>
                                <w:right w:val="none" w:sz="0" w:space="0" w:color="auto"/>
                              </w:divBdr>
                              <w:divsChild>
                                <w:div w:id="115534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5281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233EE5A97933B4CBFE4473F8E47FE00"/>
        <w:category>
          <w:name w:val="General"/>
          <w:gallery w:val="placeholder"/>
        </w:category>
        <w:types>
          <w:type w:val="bbPlcHdr"/>
        </w:types>
        <w:behaviors>
          <w:behavior w:val="content"/>
        </w:behaviors>
        <w:guid w:val="{FAA26FB9-1F9B-B344-843C-D6AC157049B0}"/>
      </w:docPartPr>
      <w:docPartBody>
        <w:p w:rsidR="000E1458" w:rsidRDefault="002B289B" w:rsidP="002B289B">
          <w:pPr>
            <w:pStyle w:val="D233EE5A97933B4CBFE4473F8E47FE00"/>
          </w:pPr>
          <w:r>
            <w:rPr>
              <w:rFonts w:asciiTheme="majorHAnsi" w:eastAsiaTheme="majorEastAsia" w:hAnsiTheme="majorHAnsi" w:cstheme="majorBidi"/>
              <w:caps/>
              <w:color w:val="4472C4" w:themeColor="accent1"/>
              <w:sz w:val="80"/>
              <w:szCs w:val="80"/>
            </w:rPr>
            <w:t>[Document title]</w:t>
          </w:r>
        </w:p>
      </w:docPartBody>
    </w:docPart>
    <w:docPart>
      <w:docPartPr>
        <w:name w:val="35A57CC5FA3F7A4DA84F0541E08ACEB8"/>
        <w:category>
          <w:name w:val="General"/>
          <w:gallery w:val="placeholder"/>
        </w:category>
        <w:types>
          <w:type w:val="bbPlcHdr"/>
        </w:types>
        <w:behaviors>
          <w:behavior w:val="content"/>
        </w:behaviors>
        <w:guid w:val="{B3E25639-E0AF-6440-9E33-8736DD866383}"/>
      </w:docPartPr>
      <w:docPartBody>
        <w:p w:rsidR="000E1458" w:rsidRDefault="002B289B" w:rsidP="002B289B">
          <w:pPr>
            <w:pStyle w:val="35A57CC5FA3F7A4DA84F0541E08ACEB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89B"/>
    <w:rsid w:val="000E1458"/>
    <w:rsid w:val="002B289B"/>
    <w:rsid w:val="008D3A32"/>
    <w:rsid w:val="00F736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233EE5A97933B4CBFE4473F8E47FE00">
    <w:name w:val="D233EE5A97933B4CBFE4473F8E47FE00"/>
    <w:rsid w:val="002B289B"/>
  </w:style>
  <w:style w:type="paragraph" w:customStyle="1" w:styleId="35A57CC5FA3F7A4DA84F0541E08ACEB8">
    <w:name w:val="35A57CC5FA3F7A4DA84F0541E08ACEB8"/>
    <w:rsid w:val="002B28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4713C7-0DB1-744D-A275-B16581AD0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547</Words>
  <Characters>3120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CATOR 28</Company>
  <LinksUpToDate>false</LinksUpToDate>
  <CharactersWithSpaces>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Introduction to AMazon Ec-2</dc:title>
  <dc:subject>Lab Support Guide for CATOR-28</dc:subject>
  <dc:creator>David Joseph</dc:creator>
  <cp:keywords/>
  <dc:description/>
  <cp:lastModifiedBy> </cp:lastModifiedBy>
  <cp:revision>2</cp:revision>
  <dcterms:created xsi:type="dcterms:W3CDTF">2023-05-25T08:19:00Z</dcterms:created>
  <dcterms:modified xsi:type="dcterms:W3CDTF">2023-05-25T08:19:00Z</dcterms:modified>
</cp:coreProperties>
</file>