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left="840" w:leftChars="0" w:hanging="420" w:firstLineChars="0"/>
        <w:rPr>
          <w:rFonts w:ascii="宋体-简" w:hAnsi="宋体-简" w:eastAsia="宋体-简"/>
        </w:rPr>
      </w:pPr>
      <w:r>
        <w:rPr>
          <w:rFonts w:ascii="宋体-简" w:hAnsi="宋体-简" w:eastAsia="宋体-简"/>
        </w:rPr>
        <w:t>1955年</w:t>
      </w:r>
      <w:r>
        <w:rPr>
          <w:rFonts w:ascii="宋体-简" w:hAnsi="宋体-简" w:eastAsia="宋体-简"/>
        </w:rPr>
        <w:tab/>
      </w:r>
      <w:r>
        <w:rPr>
          <w:rFonts w:ascii="宋体-简" w:hAnsi="宋体-简" w:eastAsia="宋体-简"/>
        </w:rPr>
        <w:t>决定组建学校 （0，0）</w:t>
      </w:r>
    </w:p>
    <w:p>
      <w:pPr>
        <w:ind w:left="480"/>
        <w:rPr>
          <w:rFonts w:ascii="宋体-简" w:hAnsi="宋体-简" w:eastAsia="宋体-简"/>
        </w:rPr>
      </w:pPr>
      <w:r>
        <w:rPr>
          <w:rFonts w:ascii="宋体-简" w:hAnsi="宋体-简" w:eastAsia="宋体-简"/>
        </w:rPr>
        <w:t>中央</w:t>
      </w:r>
      <w:r>
        <w:rPr>
          <w:rFonts w:ascii="宋体-简" w:hAnsi="宋体-简" w:eastAsia="宋体-简"/>
          <w:color w:val="FF0000"/>
        </w:rPr>
        <w:t>高教部</w:t>
      </w:r>
      <w:r>
        <w:rPr>
          <w:rFonts w:ascii="宋体-简" w:hAnsi="宋体-简" w:eastAsia="宋体-简"/>
        </w:rPr>
        <w:t>以成都为中心建设西南无线电工业基地。</w:t>
      </w:r>
      <w:r>
        <w:rPr>
          <w:rFonts w:ascii="宋体-简" w:hAnsi="宋体-简" w:eastAsia="宋体-简"/>
          <w:color w:val="FF0000"/>
        </w:rPr>
        <w:t>与交通大学、华南工学院相关系科共同组建成都电讯工程学院（今电子科技大学）。</w:t>
      </w:r>
    </w:p>
    <w:p>
      <w:pPr>
        <w:pStyle w:val="12"/>
        <w:numPr>
          <w:ilvl w:val="0"/>
          <w:numId w:val="2"/>
        </w:numPr>
        <w:ind w:firstLineChars="0"/>
        <w:rPr>
          <w:rFonts w:ascii="宋体-简" w:hAnsi="宋体-简" w:eastAsia="宋体-简"/>
        </w:rPr>
      </w:pPr>
      <w:r>
        <w:rPr>
          <w:rFonts w:ascii="宋体-简" w:hAnsi="宋体-简" w:eastAsia="宋体-简"/>
        </w:rPr>
        <w:t>1956年</w:t>
      </w:r>
      <w:r>
        <w:rPr>
          <w:rFonts w:hint="eastAsia" w:ascii="宋体-简" w:hAnsi="宋体-简" w:eastAsia="宋体-简"/>
        </w:rPr>
        <w:t xml:space="preserve"> 建校</w:t>
      </w:r>
      <w:r>
        <w:rPr>
          <w:rFonts w:ascii="宋体-简" w:hAnsi="宋体-简" w:eastAsia="宋体-简"/>
        </w:rPr>
        <w:t xml:space="preserve"> （1，0）</w:t>
      </w:r>
    </w:p>
    <w:p>
      <w:pPr>
        <w:ind w:firstLine="480"/>
        <w:rPr>
          <w:rFonts w:ascii="宋体-简" w:hAnsi="宋体-简" w:eastAsia="宋体-简"/>
        </w:rPr>
      </w:pPr>
      <w:r>
        <w:rPr>
          <w:rFonts w:ascii="宋体-简" w:hAnsi="宋体-简" w:eastAsia="宋体-简"/>
        </w:rPr>
        <w:t>1956年9月，</w:t>
      </w:r>
      <w:r>
        <w:rPr>
          <w:rFonts w:hint="eastAsia" w:ascii="宋体-简" w:hAnsi="宋体-简" w:eastAsia="宋体-简"/>
        </w:rPr>
        <w:t>交通大学（现上海交通大学、西安交通大学）的电讯工程系、华南工学院（现华南理工大学）的电讯系和南京工学院（现东南大学）的无线电系合并创建而成</w:t>
      </w:r>
      <w:r>
        <w:rPr>
          <w:rFonts w:hint="eastAsia" w:ascii="宋体-简" w:hAnsi="宋体-简" w:eastAsia="宋体-简"/>
          <w:color w:val="FF0000"/>
        </w:rPr>
        <w:t>了</w:t>
      </w:r>
      <w:r>
        <w:rPr>
          <w:rFonts w:hint="eastAsia" w:ascii="宋体-简" w:hAnsi="宋体-简" w:eastAsia="宋体-简"/>
        </w:rPr>
        <w:t>新中国第一所无线电大学。</w:t>
      </w:r>
    </w:p>
    <w:p>
      <w:pPr>
        <w:pStyle w:val="12"/>
        <w:numPr>
          <w:ilvl w:val="0"/>
          <w:numId w:val="2"/>
        </w:numPr>
        <w:ind w:firstLineChars="0"/>
        <w:rPr>
          <w:rFonts w:ascii="宋体-简" w:hAnsi="宋体-简" w:eastAsia="宋体-简"/>
        </w:rPr>
      </w:pPr>
      <w:r>
        <w:rPr>
          <w:rFonts w:ascii="宋体-简" w:hAnsi="宋体-简" w:eastAsia="宋体-简"/>
        </w:rPr>
        <w:t>1956年</w:t>
      </w:r>
      <w:r>
        <w:rPr>
          <w:rFonts w:ascii="宋体-简" w:hAnsi="宋体-简" w:eastAsia="宋体-简"/>
        </w:rPr>
        <w:tab/>
      </w:r>
      <w:r>
        <w:rPr>
          <w:rFonts w:ascii="宋体-简" w:hAnsi="宋体-简" w:eastAsia="宋体-简"/>
        </w:rPr>
        <w:t>首届开学典礼举行 （1，1）</w:t>
      </w:r>
    </w:p>
    <w:p>
      <w:pPr>
        <w:ind w:left="480"/>
        <w:rPr>
          <w:rFonts w:ascii="宋体-简" w:hAnsi="宋体-简" w:eastAsia="宋体-简"/>
        </w:rPr>
      </w:pPr>
      <w:r>
        <w:rPr>
          <w:rFonts w:ascii="宋体-简" w:hAnsi="宋体-简" w:eastAsia="宋体-简"/>
        </w:rPr>
        <w:t>1956年</w:t>
      </w:r>
      <w:r>
        <w:rPr>
          <w:rFonts w:ascii="宋体-简" w:hAnsi="宋体-简" w:eastAsia="宋体-简"/>
          <w:color w:val="FF0000"/>
        </w:rPr>
        <w:t>9月29日下午，</w:t>
      </w:r>
      <w:r>
        <w:rPr>
          <w:rFonts w:ascii="宋体-简" w:hAnsi="宋体-简" w:eastAsia="宋体-简"/>
        </w:rPr>
        <w:t>全校3000多名师生员工和来宾，在主楼东边体育场隆重举行了成都电讯工程学院首届开学典礼。</w:t>
      </w:r>
    </w:p>
    <w:p>
      <w:pPr>
        <w:pStyle w:val="12"/>
        <w:numPr>
          <w:ilvl w:val="0"/>
          <w:numId w:val="2"/>
        </w:numPr>
        <w:ind w:firstLineChars="0"/>
        <w:rPr>
          <w:rFonts w:ascii="宋体-简" w:hAnsi="宋体-简" w:eastAsia="宋体-简"/>
        </w:rPr>
      </w:pPr>
      <w:r>
        <w:rPr>
          <w:rFonts w:ascii="宋体-简" w:hAnsi="宋体-简" w:eastAsia="宋体-简"/>
        </w:rPr>
        <w:t>1956年</w:t>
      </w:r>
      <w:r>
        <w:rPr>
          <w:rFonts w:ascii="宋体-简" w:hAnsi="宋体-简" w:eastAsia="宋体-简"/>
        </w:rPr>
        <w:tab/>
      </w:r>
      <w:r>
        <w:rPr>
          <w:rFonts w:ascii="宋体-简" w:hAnsi="宋体-简" w:eastAsia="宋体-简"/>
        </w:rPr>
        <w:t>傅世全成为第一个到成电报到的人 （1，2）</w:t>
      </w:r>
    </w:p>
    <w:p>
      <w:pPr>
        <w:ind w:left="480"/>
        <w:rPr>
          <w:rFonts w:ascii="宋体-简" w:hAnsi="宋体-简" w:eastAsia="宋体-简"/>
        </w:rPr>
      </w:pPr>
      <w:r>
        <w:rPr>
          <w:rFonts w:ascii="宋体-简" w:hAnsi="宋体-简" w:eastAsia="宋体-简"/>
          <w:color w:val="FF0000"/>
        </w:rPr>
        <w:t>在来学校报道的路上得知学校延迟一个月开学的消息</w:t>
      </w:r>
      <w:r>
        <w:rPr>
          <w:rFonts w:hint="eastAsia" w:ascii="宋体-简" w:hAnsi="宋体-简" w:eastAsia="宋体-简"/>
          <w:color w:val="FF0000"/>
        </w:rPr>
        <w:t>时</w:t>
      </w:r>
      <w:r>
        <w:rPr>
          <w:rFonts w:hint="eastAsia" w:ascii="宋体-简" w:hAnsi="宋体-简" w:eastAsia="宋体-简"/>
        </w:rPr>
        <w:t>，</w:t>
      </w:r>
      <w:r>
        <w:rPr>
          <w:rFonts w:ascii="宋体-简" w:hAnsi="宋体-简" w:eastAsia="宋体-简"/>
        </w:rPr>
        <w:t>他没有转道回家，而是毅然决然地来到了学校。与工人通吃同住，一起参与校园建设。在毕业之后，他也选择留在了学校工作至退休，是一位名副其实的老成电人。</w:t>
      </w:r>
    </w:p>
    <w:p>
      <w:pPr>
        <w:pStyle w:val="12"/>
        <w:numPr>
          <w:ilvl w:val="0"/>
          <w:numId w:val="2"/>
        </w:numPr>
        <w:ind w:firstLineChars="0"/>
        <w:rPr>
          <w:rFonts w:ascii="宋体-简" w:hAnsi="宋体-简" w:eastAsia="宋体-简"/>
        </w:rPr>
      </w:pPr>
      <w:r>
        <w:rPr>
          <w:rFonts w:ascii="宋体-简" w:hAnsi="宋体-简" w:eastAsia="宋体-简"/>
        </w:rPr>
        <w:t>1956年</w:t>
      </w:r>
      <w:r>
        <w:rPr>
          <w:rFonts w:ascii="宋体-简" w:hAnsi="宋体-简" w:eastAsia="宋体-简"/>
        </w:rPr>
        <w:tab/>
      </w:r>
      <w:r>
        <w:rPr>
          <w:rFonts w:ascii="宋体-简" w:hAnsi="宋体-简" w:eastAsia="宋体-简"/>
        </w:rPr>
        <w:t>选定校址，开始建造主楼 （1，3）</w:t>
      </w:r>
    </w:p>
    <w:p>
      <w:pPr>
        <w:ind w:left="480"/>
        <w:rPr>
          <w:rFonts w:ascii="宋体-简" w:hAnsi="宋体-简" w:eastAsia="宋体-简"/>
        </w:rPr>
      </w:pPr>
      <w:r>
        <w:rPr>
          <w:rFonts w:ascii="宋体-简" w:hAnsi="宋体-简" w:eastAsia="宋体-简"/>
        </w:rPr>
        <w:t>1956年</w:t>
      </w:r>
      <w:r>
        <w:rPr>
          <w:rFonts w:hint="eastAsia" w:ascii="宋体-简" w:hAnsi="宋体-简" w:eastAsia="宋体-简"/>
          <w:color w:val="FF0000"/>
        </w:rPr>
        <w:t>2月</w:t>
      </w:r>
      <w:r>
        <w:rPr>
          <w:rFonts w:hint="default" w:ascii="宋体-简" w:hAnsi="宋体-简" w:eastAsia="宋体-简"/>
          <w:color w:val="FF0000"/>
        </w:rPr>
        <w:t>，</w:t>
      </w:r>
      <w:r>
        <w:rPr>
          <w:rFonts w:hint="eastAsia" w:ascii="宋体-简" w:hAnsi="宋体-简" w:eastAsia="宋体-简"/>
        </w:rPr>
        <w:t>由于选</w:t>
      </w:r>
      <w:r>
        <w:rPr>
          <w:rFonts w:hint="eastAsia" w:ascii="宋体-简" w:hAnsi="宋体-简" w:eastAsia="宋体-简"/>
          <w:color w:val="FF0000"/>
        </w:rPr>
        <w:t>定校址到开学一共只有半年的时间</w:t>
      </w:r>
      <w:r>
        <w:rPr>
          <w:rFonts w:hint="eastAsia" w:ascii="宋体-简" w:hAnsi="宋体-简" w:eastAsia="宋体-简"/>
        </w:rPr>
        <w:t>，时间紧迫，便</w:t>
      </w:r>
      <w:r>
        <w:rPr>
          <w:rFonts w:ascii="宋体-简" w:hAnsi="宋体-简" w:eastAsia="宋体-简"/>
        </w:rPr>
        <w:t>直接采用了苏联莫斯科动力学院的主楼图纸。由于建筑材料不足，主楼还借用了部分成都市城墙的砖修建。</w:t>
      </w:r>
    </w:p>
    <w:p>
      <w:pPr>
        <w:pStyle w:val="12"/>
        <w:numPr>
          <w:ilvl w:val="0"/>
          <w:numId w:val="2"/>
        </w:numPr>
        <w:ind w:firstLineChars="0"/>
        <w:rPr>
          <w:rFonts w:ascii="宋体-简" w:hAnsi="宋体-简" w:eastAsia="宋体-简"/>
        </w:rPr>
      </w:pPr>
      <w:r>
        <w:rPr>
          <w:rFonts w:ascii="宋体-简" w:hAnsi="宋体-简" w:eastAsia="宋体-简"/>
        </w:rPr>
        <w:t>1957年</w:t>
      </w:r>
      <w:r>
        <w:rPr>
          <w:rFonts w:ascii="宋体-简" w:hAnsi="宋体-简" w:eastAsia="宋体-简"/>
        </w:rPr>
        <w:tab/>
      </w:r>
      <w:r>
        <w:rPr>
          <w:rFonts w:ascii="宋体-简" w:hAnsi="宋体-简" w:eastAsia="宋体-简"/>
          <w:color w:val="FF0000"/>
        </w:rPr>
        <w:t>学校举行首届毕业生典礼 （2，0）</w:t>
      </w:r>
    </w:p>
    <w:p>
      <w:pPr>
        <w:ind w:left="480"/>
        <w:rPr>
          <w:rFonts w:ascii="宋体-简" w:hAnsi="宋体-简" w:eastAsia="宋体-简"/>
        </w:rPr>
      </w:pPr>
      <w:r>
        <w:rPr>
          <w:rFonts w:ascii="宋体-简" w:hAnsi="宋体-简" w:eastAsia="宋体-简"/>
        </w:rPr>
        <w:t>1957年</w:t>
      </w:r>
      <w:r>
        <w:rPr>
          <w:rFonts w:ascii="宋体-简" w:hAnsi="宋体-简" w:eastAsia="宋体-简"/>
          <w:color w:val="FF0000"/>
        </w:rPr>
        <w:t>9月，</w:t>
      </w:r>
      <w:r>
        <w:rPr>
          <w:rFonts w:ascii="宋体-简" w:hAnsi="宋体-简" w:eastAsia="宋体-简"/>
        </w:rPr>
        <w:t>110名毕业生走上了建设祖国的岗位，这是成电建校以来向国家输送的第一批高级电讯技术人才。</w:t>
      </w:r>
    </w:p>
    <w:p>
      <w:pPr>
        <w:pStyle w:val="12"/>
        <w:numPr>
          <w:ilvl w:val="0"/>
          <w:numId w:val="2"/>
        </w:numPr>
        <w:ind w:firstLineChars="0"/>
        <w:rPr>
          <w:rFonts w:ascii="宋体-简" w:hAnsi="宋体-简" w:eastAsia="宋体-简"/>
        </w:rPr>
      </w:pPr>
      <w:r>
        <w:rPr>
          <w:rFonts w:ascii="宋体-简" w:hAnsi="宋体-简" w:eastAsia="宋体-简"/>
        </w:rPr>
        <w:t>1959年</w:t>
      </w:r>
      <w:r>
        <w:rPr>
          <w:rFonts w:ascii="宋体-简" w:hAnsi="宋体-简" w:eastAsia="宋体-简"/>
        </w:rPr>
        <w:tab/>
      </w:r>
      <w:r>
        <w:rPr>
          <w:rFonts w:ascii="宋体-简" w:hAnsi="宋体-简" w:eastAsia="宋体-简"/>
        </w:rPr>
        <w:t>学校召开了首届党代会</w:t>
      </w:r>
      <w:r>
        <w:rPr>
          <w:rFonts w:hint="eastAsia" w:ascii="宋体-简" w:hAnsi="宋体-简" w:eastAsia="宋体-简"/>
          <w:color w:val="FF0000"/>
        </w:rPr>
        <w:t>并</w:t>
      </w:r>
      <w:r>
        <w:rPr>
          <w:rFonts w:ascii="宋体-简" w:hAnsi="宋体-简" w:eastAsia="宋体-简"/>
          <w:color w:val="FF0000"/>
        </w:rPr>
        <w:t>提出</w:t>
      </w:r>
      <w:r>
        <w:rPr>
          <w:rFonts w:hint="eastAsia" w:ascii="宋体-简" w:hAnsi="宋体-简" w:eastAsia="宋体-简"/>
          <w:color w:val="FF0000"/>
        </w:rPr>
        <w:t>新的</w:t>
      </w:r>
      <w:r>
        <w:rPr>
          <w:rFonts w:ascii="宋体-简" w:hAnsi="宋体-简" w:eastAsia="宋体-简"/>
          <w:color w:val="FF0000"/>
        </w:rPr>
        <w:t>人才培养目标 （</w:t>
      </w:r>
      <w:r>
        <w:rPr>
          <w:rFonts w:ascii="宋体-简" w:hAnsi="宋体-简" w:eastAsia="宋体-简"/>
          <w:color w:val="FF0000"/>
        </w:rPr>
        <w:t>4</w:t>
      </w:r>
      <w:r>
        <w:rPr>
          <w:rFonts w:ascii="宋体-简" w:hAnsi="宋体-简" w:eastAsia="宋体-简"/>
          <w:color w:val="FF0000"/>
        </w:rPr>
        <w:t>，0）</w:t>
      </w:r>
    </w:p>
    <w:p>
      <w:pPr>
        <w:ind w:left="480"/>
        <w:rPr>
          <w:rFonts w:ascii="宋体-简" w:hAnsi="宋体-简" w:eastAsia="宋体-简"/>
          <w:color w:val="FF0000"/>
        </w:rPr>
      </w:pPr>
      <w:r>
        <w:rPr>
          <w:rFonts w:hint="eastAsia" w:ascii="宋体-简" w:hAnsi="宋体-简" w:eastAsia="宋体-简"/>
        </w:rPr>
        <w:t>会上，校党委书记蒋崇璟号召全校师生：克服前进中的一切困难，建设共产主义的无线电工业大学的理想一定能实现。</w:t>
      </w:r>
      <w:r>
        <w:rPr>
          <w:rFonts w:hint="eastAsia" w:ascii="宋体-简" w:hAnsi="宋体-简" w:eastAsia="宋体-简"/>
          <w:color w:val="FF0000"/>
        </w:rPr>
        <w:t>学校提出人才培养目标是：</w:t>
      </w:r>
      <w:r>
        <w:rPr>
          <w:rFonts w:ascii="宋体-简" w:hAnsi="宋体-简" w:eastAsia="宋体-简"/>
          <w:color w:val="FF0000"/>
        </w:rPr>
        <w:t>贯彻党的教育方针，培养出有共产主义觉悟的全面发展的新人。</w:t>
      </w:r>
    </w:p>
    <w:p>
      <w:pPr>
        <w:pStyle w:val="12"/>
        <w:numPr>
          <w:ilvl w:val="0"/>
          <w:numId w:val="2"/>
        </w:numPr>
        <w:ind w:firstLineChars="0"/>
        <w:rPr>
          <w:rFonts w:ascii="宋体-简" w:hAnsi="宋体-简" w:eastAsia="宋体-简"/>
        </w:rPr>
      </w:pPr>
      <w:r>
        <w:rPr>
          <w:rFonts w:ascii="宋体-简" w:hAnsi="宋体-简" w:eastAsia="宋体-简"/>
        </w:rPr>
        <w:t>1960年</w:t>
      </w:r>
      <w:r>
        <w:rPr>
          <w:rFonts w:ascii="宋体-简" w:hAnsi="宋体-简" w:eastAsia="宋体-简"/>
        </w:rPr>
        <w:tab/>
      </w:r>
      <w:r>
        <w:rPr>
          <w:rFonts w:ascii="宋体-简" w:hAnsi="宋体-简" w:eastAsia="宋体-简"/>
        </w:rPr>
        <w:t>确立重点高校 （</w:t>
      </w:r>
      <w:r>
        <w:rPr>
          <w:rFonts w:ascii="宋体-简" w:hAnsi="宋体-简" w:eastAsia="宋体-简"/>
        </w:rPr>
        <w:t>5</w:t>
      </w:r>
      <w:r>
        <w:rPr>
          <w:rFonts w:ascii="宋体-简" w:hAnsi="宋体-简" w:eastAsia="宋体-简"/>
        </w:rPr>
        <w:t>，0）</w:t>
      </w:r>
    </w:p>
    <w:p>
      <w:pPr>
        <w:pStyle w:val="12"/>
        <w:ind w:left="480" w:firstLine="0" w:firstLineChars="0"/>
        <w:rPr>
          <w:rFonts w:ascii="宋体-简" w:hAnsi="宋体-简" w:eastAsia="宋体-简"/>
        </w:rPr>
      </w:pPr>
      <w:r>
        <w:rPr>
          <w:rFonts w:hint="eastAsia" w:ascii="宋体-简" w:hAnsi="宋体-简" w:eastAsia="宋体-简"/>
        </w:rPr>
        <w:t>定</w:t>
      </w:r>
      <w:r>
        <w:rPr>
          <w:rFonts w:ascii="宋体-简" w:hAnsi="宋体-简" w:eastAsia="宋体-简"/>
        </w:rPr>
        <w:t>为全国重点高校，随后又被确定为七所国防重点院校之一。</w:t>
      </w:r>
    </w:p>
    <w:p>
      <w:pPr>
        <w:pStyle w:val="12"/>
        <w:numPr>
          <w:ilvl w:val="0"/>
          <w:numId w:val="2"/>
        </w:numPr>
        <w:ind w:firstLineChars="0"/>
        <w:rPr>
          <w:rFonts w:ascii="宋体-简" w:hAnsi="宋体-简" w:eastAsia="宋体-简"/>
        </w:rPr>
      </w:pPr>
      <w:r>
        <w:rPr>
          <w:rFonts w:ascii="宋体-简" w:hAnsi="宋体-简" w:eastAsia="宋体-简"/>
        </w:rPr>
        <w:t>1964年</w:t>
      </w:r>
      <w:r>
        <w:rPr>
          <w:rFonts w:ascii="宋体-简" w:hAnsi="宋体-简" w:eastAsia="宋体-简"/>
        </w:rPr>
        <w:tab/>
      </w:r>
      <w:r>
        <w:rPr>
          <w:rFonts w:ascii="宋体-简" w:hAnsi="宋体-简" w:eastAsia="宋体-简"/>
        </w:rPr>
        <w:t>建立研究室 （</w:t>
      </w:r>
      <w:r>
        <w:rPr>
          <w:rFonts w:ascii="宋体-简" w:hAnsi="宋体-简" w:eastAsia="宋体-简"/>
        </w:rPr>
        <w:t>9</w:t>
      </w:r>
      <w:r>
        <w:rPr>
          <w:rFonts w:ascii="宋体-简" w:hAnsi="宋体-简" w:eastAsia="宋体-简"/>
        </w:rPr>
        <w:t>，0）</w:t>
      </w:r>
    </w:p>
    <w:p>
      <w:pPr>
        <w:pStyle w:val="12"/>
        <w:ind w:left="480" w:firstLine="0" w:firstLineChars="0"/>
        <w:rPr>
          <w:rFonts w:ascii="宋体-简" w:hAnsi="宋体-简" w:eastAsia="宋体-简"/>
        </w:rPr>
      </w:pPr>
      <w:r>
        <w:rPr>
          <w:rFonts w:hint="eastAsia" w:ascii="宋体-简" w:hAnsi="宋体-简" w:eastAsia="宋体-简"/>
        </w:rPr>
        <w:t>成立</w:t>
      </w:r>
      <w:r>
        <w:rPr>
          <w:rFonts w:ascii="宋体-简" w:hAnsi="宋体-简" w:eastAsia="宋体-简"/>
        </w:rPr>
        <w:t>电真空与固体器件研究室。</w:t>
      </w:r>
    </w:p>
    <w:p>
      <w:pPr>
        <w:pStyle w:val="12"/>
        <w:numPr>
          <w:ilvl w:val="0"/>
          <w:numId w:val="2"/>
        </w:numPr>
        <w:ind w:firstLineChars="0"/>
        <w:rPr>
          <w:rFonts w:ascii="宋体-简" w:hAnsi="宋体-简" w:eastAsia="宋体-简"/>
        </w:rPr>
      </w:pPr>
      <w:r>
        <w:rPr>
          <w:rFonts w:ascii="宋体-简" w:hAnsi="宋体-简" w:eastAsia="宋体-简"/>
        </w:rPr>
        <w:t>1964年</w:t>
      </w:r>
      <w:r>
        <w:rPr>
          <w:rFonts w:ascii="宋体-简" w:hAnsi="宋体-简" w:eastAsia="宋体-简"/>
        </w:rPr>
        <w:tab/>
      </w:r>
      <w:r>
        <w:rPr>
          <w:rFonts w:ascii="宋体-简" w:hAnsi="宋体-简" w:eastAsia="宋体-简"/>
        </w:rPr>
        <w:t>参加高校运动会（</w:t>
      </w:r>
      <w:r>
        <w:rPr>
          <w:rFonts w:ascii="宋体-简" w:hAnsi="宋体-简" w:eastAsia="宋体-简"/>
        </w:rPr>
        <w:t>9</w:t>
      </w:r>
      <w:r>
        <w:rPr>
          <w:rFonts w:ascii="宋体-简" w:hAnsi="宋体-简" w:eastAsia="宋体-简"/>
        </w:rPr>
        <w:t>，1）</w:t>
      </w:r>
    </w:p>
    <w:p>
      <w:pPr>
        <w:pStyle w:val="12"/>
        <w:ind w:left="480" w:firstLine="0" w:firstLineChars="0"/>
        <w:rPr>
          <w:rFonts w:ascii="宋体-简" w:hAnsi="宋体-简" w:eastAsia="宋体-简"/>
        </w:rPr>
      </w:pPr>
      <w:r>
        <w:rPr>
          <w:rFonts w:hint="eastAsia" w:ascii="宋体-简" w:hAnsi="宋体-简" w:eastAsia="宋体-简"/>
        </w:rPr>
        <w:t>在</w:t>
      </w:r>
      <w:r>
        <w:rPr>
          <w:rFonts w:ascii="宋体-简" w:hAnsi="宋体-简" w:eastAsia="宋体-简"/>
        </w:rPr>
        <w:t>成都市高校田径运动会上，在37个比赛项目中，共夺得21个冠军。</w:t>
      </w:r>
    </w:p>
    <w:p>
      <w:pPr>
        <w:pStyle w:val="12"/>
        <w:numPr>
          <w:ilvl w:val="0"/>
          <w:numId w:val="2"/>
        </w:numPr>
        <w:ind w:firstLineChars="0"/>
        <w:rPr>
          <w:rFonts w:ascii="宋体-简" w:hAnsi="宋体-简" w:eastAsia="宋体-简"/>
        </w:rPr>
      </w:pPr>
      <w:r>
        <w:rPr>
          <w:rFonts w:ascii="宋体-简" w:hAnsi="宋体-简" w:eastAsia="宋体-简"/>
        </w:rPr>
        <w:t>1965年</w:t>
      </w:r>
      <w:r>
        <w:rPr>
          <w:rFonts w:ascii="宋体-简" w:hAnsi="宋体-简" w:eastAsia="宋体-简"/>
        </w:rPr>
        <w:tab/>
      </w:r>
      <w:r>
        <w:rPr>
          <w:rFonts w:ascii="宋体-简" w:hAnsi="宋体-简" w:eastAsia="宋体-简"/>
        </w:rPr>
        <w:t>建成校舍 （</w:t>
      </w:r>
      <w:r>
        <w:rPr>
          <w:rFonts w:ascii="宋体-简" w:hAnsi="宋体-简" w:eastAsia="宋体-简"/>
        </w:rPr>
        <w:t>10</w:t>
      </w:r>
      <w:r>
        <w:rPr>
          <w:rFonts w:ascii="宋体-简" w:hAnsi="宋体-简" w:eastAsia="宋体-简"/>
        </w:rPr>
        <w:t>，0）</w:t>
      </w:r>
    </w:p>
    <w:p>
      <w:pPr>
        <w:ind w:left="480"/>
        <w:rPr>
          <w:rFonts w:ascii="宋体-简" w:hAnsi="宋体-简" w:eastAsia="宋体-简"/>
        </w:rPr>
      </w:pPr>
      <w:r>
        <w:rPr>
          <w:rFonts w:hint="eastAsia" w:ascii="宋体-简" w:hAnsi="宋体-简" w:eastAsia="宋体-简"/>
        </w:rPr>
        <w:t>学校基建投入达</w:t>
      </w:r>
      <w:r>
        <w:rPr>
          <w:rFonts w:ascii="宋体-简" w:hAnsi="宋体-简" w:eastAsia="宋体-简"/>
        </w:rPr>
        <w:t>3000多万元，建成教学用房10幢。</w:t>
      </w:r>
    </w:p>
    <w:p>
      <w:pPr>
        <w:pStyle w:val="12"/>
        <w:numPr>
          <w:ilvl w:val="0"/>
          <w:numId w:val="2"/>
        </w:numPr>
        <w:ind w:firstLineChars="0"/>
        <w:rPr>
          <w:rFonts w:ascii="宋体-简" w:hAnsi="宋体-简" w:eastAsia="宋体-简"/>
        </w:rPr>
      </w:pPr>
      <w:r>
        <w:rPr>
          <w:rFonts w:ascii="宋体-简" w:hAnsi="宋体-简" w:eastAsia="宋体-简"/>
        </w:rPr>
        <w:t>1966年</w:t>
      </w:r>
      <w:r>
        <w:rPr>
          <w:rFonts w:ascii="宋体-简" w:hAnsi="宋体-简" w:eastAsia="宋体-简"/>
        </w:rPr>
        <w:tab/>
      </w:r>
      <w:r>
        <w:rPr>
          <w:rFonts w:ascii="宋体-简" w:hAnsi="宋体-简" w:eastAsia="宋体-简"/>
        </w:rPr>
        <w:t>图书馆藏书达41万册 （</w:t>
      </w:r>
      <w:r>
        <w:rPr>
          <w:rFonts w:ascii="宋体-简" w:hAnsi="宋体-简" w:eastAsia="宋体-简"/>
        </w:rPr>
        <w:t>11</w:t>
      </w:r>
      <w:r>
        <w:rPr>
          <w:rFonts w:ascii="宋体-简" w:hAnsi="宋体-简" w:eastAsia="宋体-简"/>
        </w:rPr>
        <w:t>，0）</w:t>
      </w:r>
    </w:p>
    <w:p>
      <w:pPr>
        <w:ind w:left="480"/>
        <w:rPr>
          <w:rFonts w:ascii="宋体-简" w:hAnsi="宋体-简" w:eastAsia="宋体-简"/>
        </w:rPr>
      </w:pPr>
      <w:r>
        <w:rPr>
          <w:rFonts w:hint="eastAsia" w:ascii="宋体-简" w:hAnsi="宋体-简" w:eastAsia="宋体-简"/>
        </w:rPr>
        <w:t>建校之初，学校图书馆拥有图书</w:t>
      </w:r>
      <w:r>
        <w:rPr>
          <w:rFonts w:ascii="宋体-简" w:hAnsi="宋体-简" w:eastAsia="宋体-简"/>
        </w:rPr>
        <w:t>14万册，1966年，图书馆藏书达已达41万册。</w:t>
      </w:r>
    </w:p>
    <w:p>
      <w:pPr>
        <w:pStyle w:val="12"/>
        <w:numPr>
          <w:ilvl w:val="0"/>
          <w:numId w:val="2"/>
        </w:numPr>
        <w:ind w:firstLineChars="0"/>
        <w:rPr>
          <w:rFonts w:ascii="宋体-简" w:hAnsi="宋体-简" w:eastAsia="宋体-简"/>
        </w:rPr>
      </w:pPr>
      <w:r>
        <w:rPr>
          <w:rFonts w:ascii="宋体-简" w:hAnsi="宋体-简" w:eastAsia="宋体-简"/>
        </w:rPr>
        <w:t>1970年</w:t>
      </w:r>
      <w:r>
        <w:rPr>
          <w:rFonts w:ascii="宋体-简" w:hAnsi="宋体-简" w:eastAsia="宋体-简"/>
        </w:rPr>
        <w:tab/>
      </w:r>
      <w:r>
        <w:rPr>
          <w:rFonts w:ascii="宋体-简" w:hAnsi="宋体-简" w:eastAsia="宋体-简"/>
        </w:rPr>
        <w:t>我校发展惠及民生（</w:t>
      </w:r>
      <w:r>
        <w:rPr>
          <w:rFonts w:ascii="宋体-简" w:hAnsi="宋体-简" w:eastAsia="宋体-简"/>
        </w:rPr>
        <w:t>15</w:t>
      </w:r>
      <w:r>
        <w:rPr>
          <w:rFonts w:ascii="宋体-简" w:hAnsi="宋体-简" w:eastAsia="宋体-简"/>
        </w:rPr>
        <w:t>，0）</w:t>
      </w:r>
    </w:p>
    <w:p>
      <w:pPr>
        <w:ind w:left="480"/>
        <w:rPr>
          <w:rFonts w:ascii="宋体-简" w:hAnsi="宋体-简" w:eastAsia="宋体-简"/>
        </w:rPr>
      </w:pPr>
      <w:r>
        <w:rPr>
          <w:rFonts w:ascii="宋体-简" w:hAnsi="宋体-简" w:eastAsia="宋体-简"/>
        </w:rPr>
        <w:t>由我校牵头，顾德仁教授负责总体设计的彩色电视大会战在100多位教师和科研人员的共同努力下圆满完成任务，获得了上级嘉奖。</w:t>
      </w:r>
    </w:p>
    <w:p>
      <w:pPr>
        <w:pStyle w:val="12"/>
        <w:numPr>
          <w:ilvl w:val="0"/>
          <w:numId w:val="2"/>
        </w:numPr>
        <w:ind w:firstLineChars="0"/>
        <w:rPr>
          <w:rFonts w:ascii="宋体-简" w:hAnsi="宋体-简" w:eastAsia="宋体-简"/>
        </w:rPr>
      </w:pPr>
      <w:r>
        <w:rPr>
          <w:rFonts w:ascii="宋体-简" w:hAnsi="宋体-简" w:eastAsia="宋体-简"/>
        </w:rPr>
        <w:t>1971年</w:t>
      </w:r>
      <w:r>
        <w:rPr>
          <w:rFonts w:ascii="宋体-简" w:hAnsi="宋体-简" w:eastAsia="宋体-简"/>
        </w:rPr>
        <w:tab/>
      </w:r>
      <w:r>
        <w:rPr>
          <w:rFonts w:ascii="宋体-简" w:hAnsi="宋体-简" w:eastAsia="宋体-简"/>
        </w:rPr>
        <w:t>筹建国营永红机械厂暨国营4200厂 （</w:t>
      </w:r>
      <w:r>
        <w:rPr>
          <w:rFonts w:ascii="宋体-简" w:hAnsi="宋体-简" w:eastAsia="宋体-简"/>
        </w:rPr>
        <w:t>16</w:t>
      </w:r>
      <w:r>
        <w:rPr>
          <w:rFonts w:ascii="宋体-简" w:hAnsi="宋体-简" w:eastAsia="宋体-简"/>
        </w:rPr>
        <w:t>，0）</w:t>
      </w:r>
    </w:p>
    <w:p>
      <w:pPr>
        <w:ind w:left="480"/>
        <w:rPr>
          <w:rFonts w:ascii="宋体-简" w:hAnsi="宋体-简" w:eastAsia="宋体-简"/>
        </w:rPr>
      </w:pPr>
      <w:r>
        <w:rPr>
          <w:rFonts w:ascii="宋体-简" w:hAnsi="宋体-简" w:eastAsia="宋体-简"/>
        </w:rPr>
        <w:t>截至目前我校附属工厂仍在学生学习及部分产品试制方面发挥着重要作用。</w:t>
      </w:r>
    </w:p>
    <w:p>
      <w:pPr>
        <w:pStyle w:val="12"/>
        <w:numPr>
          <w:ilvl w:val="0"/>
          <w:numId w:val="2"/>
        </w:numPr>
        <w:ind w:firstLineChars="0"/>
        <w:rPr>
          <w:rFonts w:ascii="宋体-简" w:hAnsi="宋体-简" w:eastAsia="宋体-简"/>
        </w:rPr>
      </w:pPr>
      <w:r>
        <w:rPr>
          <w:rFonts w:ascii="宋体-简" w:hAnsi="宋体-简" w:eastAsia="宋体-简"/>
        </w:rPr>
        <w:t>1971年</w:t>
      </w:r>
      <w:r>
        <w:rPr>
          <w:rFonts w:ascii="宋体-简" w:hAnsi="宋体-简" w:eastAsia="宋体-简"/>
        </w:rPr>
        <w:tab/>
      </w:r>
      <w:r>
        <w:rPr>
          <w:rFonts w:ascii="宋体-简" w:hAnsi="宋体-简" w:eastAsia="宋体-简"/>
        </w:rPr>
        <w:t>学校招收首届“工农兵”学员 （</w:t>
      </w:r>
      <w:r>
        <w:rPr>
          <w:rFonts w:ascii="宋体-简" w:hAnsi="宋体-简" w:eastAsia="宋体-简"/>
        </w:rPr>
        <w:t>16</w:t>
      </w:r>
      <w:r>
        <w:rPr>
          <w:rFonts w:ascii="宋体-简" w:hAnsi="宋体-简" w:eastAsia="宋体-简"/>
        </w:rPr>
        <w:t>，1）</w:t>
      </w:r>
    </w:p>
    <w:p>
      <w:pPr>
        <w:pStyle w:val="12"/>
        <w:ind w:firstLineChars="0"/>
        <w:rPr>
          <w:rFonts w:ascii="宋体-简" w:hAnsi="宋体-简" w:eastAsia="宋体-简"/>
        </w:rPr>
      </w:pPr>
      <w:r>
        <w:rPr>
          <w:rFonts w:ascii="宋体-简" w:hAnsi="宋体-简" w:eastAsia="宋体-简"/>
        </w:rPr>
        <w:t>首届“工农兵”学员259人包括工人和生产兵团学员196名，解放军学员63名。设有5个专业：短波超短波通信、电视、电子计算机、半导体器件、电真空器件，学制三年。</w:t>
      </w:r>
    </w:p>
    <w:p>
      <w:pPr>
        <w:pStyle w:val="12"/>
        <w:numPr>
          <w:ilvl w:val="0"/>
          <w:numId w:val="2"/>
        </w:numPr>
        <w:ind w:firstLineChars="0"/>
        <w:rPr>
          <w:rFonts w:ascii="宋体-简" w:hAnsi="宋体-简" w:eastAsia="宋体-简"/>
        </w:rPr>
      </w:pPr>
      <w:r>
        <w:rPr>
          <w:rFonts w:ascii="宋体-简" w:hAnsi="宋体-简" w:eastAsia="宋体-简"/>
        </w:rPr>
        <w:t>1974年</w:t>
      </w:r>
      <w:r>
        <w:rPr>
          <w:rFonts w:ascii="宋体-简" w:hAnsi="宋体-简" w:eastAsia="宋体-简"/>
        </w:rPr>
        <w:tab/>
      </w:r>
      <w:r>
        <w:rPr>
          <w:rFonts w:ascii="宋体-简" w:hAnsi="宋体-简" w:eastAsia="宋体-简"/>
        </w:rPr>
        <w:t>成功研制地铁传输设备 （1</w:t>
      </w:r>
      <w:r>
        <w:rPr>
          <w:rFonts w:ascii="宋体-简" w:hAnsi="宋体-简" w:eastAsia="宋体-简"/>
        </w:rPr>
        <w:t>9</w:t>
      </w:r>
      <w:r>
        <w:rPr>
          <w:rFonts w:hint="eastAsia" w:ascii="宋体-简" w:hAnsi="宋体-简" w:eastAsia="宋体-简"/>
        </w:rPr>
        <w:t>，1）</w:t>
      </w:r>
    </w:p>
    <w:p>
      <w:pPr>
        <w:ind w:left="480"/>
        <w:rPr>
          <w:rFonts w:ascii="宋体-简" w:hAnsi="宋体-简" w:eastAsia="宋体-简"/>
        </w:rPr>
      </w:pPr>
      <w:r>
        <w:rPr>
          <w:rFonts w:ascii="宋体-简" w:hAnsi="宋体-简" w:eastAsia="宋体-简"/>
        </w:rPr>
        <w:t>成功研制了北京地铁运行需要的无线接续信息传输设备，地铁各站点、列车与总站之间的实时联系成为可能，保证了地铁运行的高安全性。</w:t>
      </w:r>
    </w:p>
    <w:p>
      <w:pPr>
        <w:pStyle w:val="12"/>
        <w:numPr>
          <w:ilvl w:val="0"/>
          <w:numId w:val="2"/>
        </w:numPr>
        <w:ind w:firstLineChars="0"/>
        <w:rPr>
          <w:rFonts w:ascii="宋体-简" w:hAnsi="宋体-简" w:eastAsia="宋体-简"/>
        </w:rPr>
      </w:pPr>
      <w:r>
        <w:rPr>
          <w:rFonts w:ascii="宋体-简" w:hAnsi="宋体-简" w:eastAsia="宋体-简"/>
        </w:rPr>
        <w:t>1975年</w:t>
      </w:r>
      <w:r>
        <w:rPr>
          <w:rFonts w:ascii="宋体-简" w:hAnsi="宋体-简" w:eastAsia="宋体-简"/>
        </w:rPr>
        <w:tab/>
      </w:r>
      <w:r>
        <w:rPr>
          <w:rFonts w:ascii="宋体-简" w:hAnsi="宋体-简" w:eastAsia="宋体-简"/>
        </w:rPr>
        <w:t>开展函授教育 （</w:t>
      </w:r>
      <w:r>
        <w:rPr>
          <w:rFonts w:ascii="宋体-简" w:hAnsi="宋体-简" w:eastAsia="宋体-简"/>
        </w:rPr>
        <w:t>20</w:t>
      </w:r>
      <w:r>
        <w:rPr>
          <w:rFonts w:ascii="宋体-简" w:hAnsi="宋体-简" w:eastAsia="宋体-简"/>
        </w:rPr>
        <w:t>，0）</w:t>
      </w:r>
    </w:p>
    <w:p>
      <w:pPr>
        <w:pStyle w:val="12"/>
        <w:ind w:left="480" w:firstLine="0" w:firstLineChars="0"/>
        <w:rPr>
          <w:rFonts w:ascii="宋体-简" w:hAnsi="宋体-简" w:eastAsia="宋体-简"/>
        </w:rPr>
      </w:pPr>
      <w:r>
        <w:rPr>
          <w:rFonts w:hint="eastAsia" w:ascii="宋体-简" w:hAnsi="宋体-简" w:eastAsia="宋体-简"/>
          <w:color w:val="FF0000"/>
        </w:rPr>
        <w:t>文革期间，学校</w:t>
      </w:r>
      <w:r>
        <w:rPr>
          <w:rFonts w:ascii="宋体-简" w:hAnsi="宋体-简" w:eastAsia="宋体-简"/>
        </w:rPr>
        <w:t>以知训班的形式开展函授教育,先后在温江地区举办了4期无线电、农机类知训班。</w:t>
      </w:r>
    </w:p>
    <w:p>
      <w:pPr>
        <w:pStyle w:val="12"/>
        <w:numPr>
          <w:ilvl w:val="0"/>
          <w:numId w:val="2"/>
        </w:numPr>
        <w:ind w:firstLineChars="0"/>
        <w:rPr>
          <w:rFonts w:ascii="宋体-简" w:hAnsi="宋体-简" w:eastAsia="宋体-简"/>
        </w:rPr>
      </w:pPr>
      <w:r>
        <w:rPr>
          <w:rFonts w:ascii="宋体-简" w:hAnsi="宋体-简" w:eastAsia="宋体-简"/>
        </w:rPr>
        <w:t>1979年</w:t>
      </w:r>
      <w:r>
        <w:rPr>
          <w:rFonts w:ascii="宋体-简" w:hAnsi="宋体-简" w:eastAsia="宋体-简"/>
        </w:rPr>
        <w:tab/>
      </w:r>
      <w:r>
        <w:rPr>
          <w:rFonts w:ascii="宋体-简" w:hAnsi="宋体-简" w:eastAsia="宋体-简"/>
        </w:rPr>
        <w:t>吴立人校长去世 （</w:t>
      </w:r>
      <w:r>
        <w:rPr>
          <w:rFonts w:ascii="宋体-简" w:hAnsi="宋体-简" w:eastAsia="宋体-简"/>
        </w:rPr>
        <w:t>24</w:t>
      </w:r>
      <w:r>
        <w:rPr>
          <w:rFonts w:ascii="宋体-简" w:hAnsi="宋体-简" w:eastAsia="宋体-简"/>
        </w:rPr>
        <w:t>，0）</w:t>
      </w:r>
    </w:p>
    <w:p>
      <w:pPr>
        <w:rPr>
          <w:rFonts w:ascii="宋体-简" w:hAnsi="宋体-简" w:eastAsia="宋体-简" w:cs="Arial"/>
          <w:color w:val="FF0000"/>
          <w:shd w:val="clear" w:color="auto" w:fill="FFFFFF"/>
        </w:rPr>
      </w:pPr>
      <w:r>
        <w:rPr>
          <w:rFonts w:hint="eastAsia" w:ascii="宋体-简" w:hAnsi="宋体-简" w:eastAsia="宋体-简"/>
          <w:color w:val="FF0000"/>
        </w:rPr>
        <w:t>吴立人</w:t>
      </w:r>
      <w:r>
        <w:rPr>
          <w:rFonts w:ascii="宋体-简" w:hAnsi="宋体-简" w:eastAsia="宋体-简"/>
          <w:color w:val="FF0000"/>
        </w:rPr>
        <w:t>校长</w:t>
      </w:r>
      <w:r>
        <w:rPr>
          <w:rFonts w:hint="eastAsia" w:ascii="宋体-简" w:hAnsi="宋体-简" w:eastAsia="宋体-简"/>
          <w:color w:val="FF0000"/>
        </w:rPr>
        <w:t>是电子科技大学首任书记和院长，也是“</w:t>
      </w:r>
      <w:r>
        <w:rPr>
          <w:rFonts w:ascii="宋体-简" w:hAnsi="宋体-简" w:eastAsia="宋体-简"/>
          <w:color w:val="FF0000"/>
        </w:rPr>
        <w:t>12.9”学生运动中的活跃分子，抗战前加入地下党</w:t>
      </w:r>
      <w:r>
        <w:rPr>
          <w:rFonts w:hint="eastAsia" w:ascii="宋体-简" w:hAnsi="宋体-简" w:eastAsia="宋体-简"/>
          <w:color w:val="FF0000"/>
        </w:rPr>
        <w:t>。</w:t>
      </w:r>
      <w:r>
        <w:rPr>
          <w:rFonts w:ascii="宋体-简" w:hAnsi="宋体-简" w:eastAsia="宋体-简" w:cs="Arial"/>
          <w:color w:val="FF0000"/>
          <w:shd w:val="clear" w:color="auto" w:fill="FFFFFF"/>
        </w:rPr>
        <w:t>他奉命在短短—年内，将三校电讯系迁到成都，以此为基础，合并以后，重建新院，并要求必须在1956年秋季按时招收新生开学</w:t>
      </w:r>
      <w:r>
        <w:rPr>
          <w:rFonts w:hint="eastAsia" w:ascii="宋体-简" w:hAnsi="宋体-简" w:eastAsia="宋体-简" w:cs="Arial"/>
          <w:color w:val="FF0000"/>
          <w:shd w:val="clear" w:color="auto" w:fill="FFFFFF"/>
        </w:rPr>
        <w:t>，</w:t>
      </w:r>
      <w:r>
        <w:rPr>
          <w:rFonts w:ascii="宋体-简" w:hAnsi="宋体-简" w:eastAsia="宋体-简" w:cs="Arial"/>
          <w:color w:val="FF0000"/>
          <w:shd w:val="clear" w:color="auto" w:fill="FFFFFF"/>
        </w:rPr>
        <w:t>这在全国筹建大学的历史上是空前的</w:t>
      </w:r>
      <w:r>
        <w:rPr>
          <w:rFonts w:hint="eastAsia" w:ascii="宋体-简" w:hAnsi="宋体-简" w:eastAsia="宋体-简" w:cs="Arial"/>
          <w:color w:val="FF0000"/>
          <w:shd w:val="clear" w:color="auto" w:fill="FFFFFF"/>
        </w:rPr>
        <w:t>。</w:t>
      </w:r>
      <w:r>
        <w:rPr>
          <w:rFonts w:ascii="宋体-简" w:hAnsi="宋体-简" w:eastAsia="宋体-简" w:cs="Arial"/>
          <w:color w:val="FF0000"/>
          <w:shd w:val="clear" w:color="auto" w:fill="FFFFFF"/>
        </w:rPr>
        <w:t>在成电期间坚定地依靠知识分子办学</w:t>
      </w:r>
      <w:r>
        <w:rPr>
          <w:rFonts w:hint="eastAsia" w:ascii="宋体-简" w:hAnsi="宋体-简" w:eastAsia="宋体-简" w:cs="Arial"/>
          <w:color w:val="FF0000"/>
          <w:shd w:val="clear" w:color="auto" w:fill="FFFFFF"/>
        </w:rPr>
        <w:t>，</w:t>
      </w:r>
      <w:r>
        <w:rPr>
          <w:rFonts w:ascii="宋体-简" w:hAnsi="宋体-简" w:eastAsia="宋体-简" w:cs="Arial"/>
          <w:color w:val="FF0000"/>
          <w:shd w:val="clear" w:color="auto" w:fill="FFFFFF"/>
        </w:rPr>
        <w:t>为学校的发展打下了良好的基础</w:t>
      </w:r>
      <w:r>
        <w:rPr>
          <w:rFonts w:hint="eastAsia" w:ascii="宋体-简" w:hAnsi="宋体-简" w:eastAsia="宋体-简" w:cs="Arial"/>
          <w:color w:val="FF0000"/>
          <w:shd w:val="clear" w:color="auto" w:fill="FFFFFF"/>
        </w:rPr>
        <w:t>。</w:t>
      </w:r>
    </w:p>
    <w:p>
      <w:pPr>
        <w:pStyle w:val="13"/>
        <w:numPr>
          <w:ilvl w:val="0"/>
          <w:numId w:val="3"/>
        </w:numPr>
        <w:ind w:firstLineChars="0"/>
        <w:rPr>
          <w:rFonts w:ascii="宋体-简" w:hAnsi="宋体-简" w:eastAsia="宋体-简" w:cs="Arial"/>
          <w:color w:val="FF0000"/>
          <w:sz w:val="22"/>
          <w:szCs w:val="21"/>
          <w:shd w:val="clear" w:color="auto" w:fill="FFFFFF"/>
        </w:rPr>
      </w:pPr>
      <w:r>
        <w:rPr>
          <w:rFonts w:ascii="宋体-简" w:hAnsi="宋体-简" w:eastAsia="宋体-简"/>
        </w:rPr>
        <w:t xml:space="preserve">   1980年</w:t>
      </w:r>
      <w:r>
        <w:rPr>
          <w:rFonts w:ascii="宋体-简" w:hAnsi="宋体-简" w:eastAsia="宋体-简"/>
        </w:rPr>
        <w:tab/>
      </w:r>
      <w:r>
        <w:rPr>
          <w:rFonts w:ascii="宋体-简" w:hAnsi="宋体-简" w:eastAsia="宋体-简"/>
        </w:rPr>
        <w:t>张煦当选为中国科学院院士 （</w:t>
      </w:r>
      <w:r>
        <w:rPr>
          <w:rFonts w:ascii="宋体-简" w:hAnsi="宋体-简" w:eastAsia="宋体-简"/>
        </w:rPr>
        <w:t>25</w:t>
      </w:r>
      <w:r>
        <w:rPr>
          <w:rFonts w:ascii="宋体-简" w:hAnsi="宋体-简" w:eastAsia="宋体-简"/>
        </w:rPr>
        <w:t>，0）</w:t>
      </w:r>
    </w:p>
    <w:p>
      <w:pPr>
        <w:pStyle w:val="12"/>
        <w:ind w:firstLine="0" w:firstLineChars="0"/>
        <w:rPr>
          <w:rFonts w:ascii="宋体-简" w:hAnsi="宋体-简" w:eastAsia="宋体-简"/>
          <w:color w:val="FF0000"/>
        </w:rPr>
      </w:pPr>
      <w:r>
        <w:rPr>
          <w:rFonts w:hint="eastAsia" w:ascii="宋体-简" w:hAnsi="宋体-简" w:eastAsia="宋体-简"/>
          <w:color w:val="FF0000"/>
        </w:rPr>
        <w:t>张煦</w:t>
      </w:r>
      <w:r>
        <w:rPr>
          <w:rFonts w:ascii="宋体-简" w:hAnsi="宋体-简" w:eastAsia="宋体-简"/>
          <w:color w:val="FF0000"/>
        </w:rPr>
        <w:t>院士</w:t>
      </w:r>
      <w:r>
        <w:rPr>
          <w:rFonts w:hint="eastAsia" w:ascii="宋体-简" w:hAnsi="宋体-简" w:eastAsia="宋体-简"/>
          <w:color w:val="FF0000"/>
        </w:rPr>
        <w:t>，信息与通信系统专家。</w:t>
      </w:r>
      <w:r>
        <w:rPr>
          <w:rFonts w:ascii="宋体-简" w:hAnsi="宋体-简" w:eastAsia="宋体-简"/>
          <w:color w:val="FF0000"/>
        </w:rPr>
        <w:t>他是我国早年参加通信建设的著名教授之一。在我国通信建设的历史转折阶段起了带头和推动作用。</w:t>
      </w:r>
    </w:p>
    <w:p>
      <w:pPr>
        <w:pStyle w:val="12"/>
        <w:numPr>
          <w:ilvl w:val="0"/>
          <w:numId w:val="2"/>
        </w:numPr>
        <w:ind w:firstLineChars="0"/>
        <w:rPr>
          <w:rFonts w:ascii="宋体-简" w:hAnsi="宋体-简" w:eastAsia="宋体-简"/>
        </w:rPr>
      </w:pPr>
      <w:r>
        <w:rPr>
          <w:rFonts w:ascii="宋体-简" w:hAnsi="宋体-简" w:eastAsia="宋体-简"/>
        </w:rPr>
        <w:t>1981年</w:t>
      </w:r>
      <w:r>
        <w:rPr>
          <w:rFonts w:ascii="宋体-简" w:hAnsi="宋体-简" w:eastAsia="宋体-简"/>
        </w:rPr>
        <w:tab/>
      </w:r>
      <w:r>
        <w:rPr>
          <w:rFonts w:ascii="宋体-简" w:hAnsi="宋体-简" w:eastAsia="宋体-简"/>
        </w:rPr>
        <w:t>博士点受批 （</w:t>
      </w:r>
      <w:r>
        <w:rPr>
          <w:rFonts w:ascii="宋体-简" w:hAnsi="宋体-简" w:eastAsia="宋体-简"/>
        </w:rPr>
        <w:t>26</w:t>
      </w:r>
      <w:r>
        <w:rPr>
          <w:rFonts w:ascii="宋体-简" w:hAnsi="宋体-简" w:eastAsia="宋体-简"/>
        </w:rPr>
        <w:t>，0）</w:t>
      </w:r>
    </w:p>
    <w:p>
      <w:pPr>
        <w:rPr>
          <w:rFonts w:ascii="宋体-简" w:hAnsi="宋体-简" w:eastAsia="宋体-简"/>
        </w:rPr>
      </w:pPr>
      <w:r>
        <w:rPr>
          <w:rFonts w:ascii="宋体-简" w:hAnsi="宋体-简" w:eastAsia="宋体-简"/>
        </w:rPr>
        <w:t>国务院批准我校为全国首批具有博士授位权单位，批准3个博士学科点和4名博士生导师，这四名导师是刘盛纲，林为干，谢处方，顾德仁。</w:t>
      </w:r>
    </w:p>
    <w:p>
      <w:pPr>
        <w:ind w:left="480"/>
        <w:rPr>
          <w:rFonts w:ascii="宋体-简" w:hAnsi="宋体-简" w:eastAsia="宋体-简"/>
        </w:rPr>
      </w:pPr>
    </w:p>
    <w:p>
      <w:pPr>
        <w:pStyle w:val="13"/>
        <w:numPr>
          <w:ilvl w:val="0"/>
          <w:numId w:val="4"/>
        </w:numPr>
        <w:ind w:firstLineChars="0"/>
        <w:rPr>
          <w:rFonts w:ascii="宋体-简" w:hAnsi="宋体-简" w:eastAsia="宋体-简"/>
        </w:rPr>
      </w:pPr>
      <w:r>
        <w:rPr>
          <w:rFonts w:hint="eastAsia" w:ascii="宋体-简" w:hAnsi="宋体-简" w:eastAsia="宋体-简"/>
          <w:color w:val="FF0000"/>
        </w:rPr>
        <w:t>1</w:t>
      </w:r>
      <w:r>
        <w:rPr>
          <w:rFonts w:ascii="宋体-简" w:hAnsi="宋体-简" w:eastAsia="宋体-简"/>
          <w:color w:val="FF0000"/>
        </w:rPr>
        <w:t>986</w:t>
      </w:r>
      <w:r>
        <w:rPr>
          <w:rFonts w:hint="eastAsia" w:ascii="宋体-简" w:hAnsi="宋体-简" w:eastAsia="宋体-简"/>
          <w:color w:val="FF0000"/>
        </w:rPr>
        <w:t>年 刘盛纲任我校校长</w:t>
      </w:r>
      <w:r>
        <w:rPr>
          <w:rFonts w:ascii="宋体-简" w:hAnsi="宋体-简" w:eastAsia="宋体-简"/>
          <w:color w:val="FF0000"/>
        </w:rPr>
        <w:t xml:space="preserve"> （</w:t>
      </w:r>
      <w:r>
        <w:rPr>
          <w:rFonts w:ascii="宋体-简" w:hAnsi="宋体-简" w:eastAsia="宋体-简"/>
          <w:color w:val="FF0000"/>
        </w:rPr>
        <w:t>31</w:t>
      </w:r>
      <w:r>
        <w:rPr>
          <w:rFonts w:ascii="宋体-简" w:hAnsi="宋体-简" w:eastAsia="宋体-简"/>
          <w:color w:val="FF0000"/>
        </w:rPr>
        <w:t>，0）</w:t>
      </w:r>
    </w:p>
    <w:p>
      <w:pPr>
        <w:ind w:left="480"/>
        <w:rPr>
          <w:rFonts w:ascii="宋体-简" w:hAnsi="宋体-简" w:eastAsia="宋体-简"/>
          <w:color w:val="FF0000"/>
        </w:rPr>
      </w:pPr>
      <w:r>
        <w:rPr>
          <w:rFonts w:hint="eastAsia" w:ascii="宋体-简" w:hAnsi="宋体-简" w:eastAsia="宋体-简"/>
          <w:color w:val="FF0000"/>
        </w:rPr>
        <w:t>1</w:t>
      </w:r>
      <w:r>
        <w:rPr>
          <w:rFonts w:ascii="宋体-简" w:hAnsi="宋体-简" w:eastAsia="宋体-简"/>
          <w:color w:val="FF0000"/>
        </w:rPr>
        <w:t>986</w:t>
      </w:r>
      <w:r>
        <w:rPr>
          <w:rFonts w:hint="eastAsia" w:ascii="宋体-简" w:hAnsi="宋体-简" w:eastAsia="宋体-简"/>
          <w:color w:val="FF0000"/>
        </w:rPr>
        <w:t>年6月</w:t>
      </w:r>
      <w:r>
        <w:rPr>
          <w:rFonts w:hint="default" w:ascii="宋体-简" w:hAnsi="宋体-简" w:eastAsia="宋体-简"/>
          <w:color w:val="FF0000"/>
        </w:rPr>
        <w:t>，</w:t>
      </w:r>
      <w:r>
        <w:rPr>
          <w:rFonts w:hint="eastAsia" w:ascii="宋体-简" w:hAnsi="宋体-简" w:eastAsia="宋体-简"/>
          <w:color w:val="FF0000"/>
        </w:rPr>
        <w:t>刘盛纲任我校校长</w:t>
      </w:r>
      <w:r>
        <w:rPr>
          <w:rFonts w:hint="default" w:ascii="宋体-简" w:hAnsi="宋体-简" w:eastAsia="宋体-简"/>
          <w:color w:val="FF0000"/>
        </w:rPr>
        <w:t>。</w:t>
      </w:r>
      <w:r>
        <w:rPr>
          <w:rFonts w:hint="eastAsia" w:ascii="宋体-简" w:hAnsi="宋体-简" w:eastAsia="宋体-简"/>
          <w:color w:val="FF0000"/>
        </w:rPr>
        <w:t>刘盛纲</w:t>
      </w:r>
      <w:r>
        <w:rPr>
          <w:rFonts w:ascii="宋体-简" w:hAnsi="宋体-简" w:eastAsia="宋体-简"/>
          <w:color w:val="FF0000"/>
        </w:rPr>
        <w:t>，物理电子学家，中国科学院学部委员（院士），美国MIT电磁科学院院士</w:t>
      </w:r>
      <w:r>
        <w:rPr>
          <w:rFonts w:hint="eastAsia" w:ascii="宋体-简" w:hAnsi="宋体-简" w:eastAsia="宋体-简"/>
          <w:color w:val="FF0000"/>
        </w:rPr>
        <w:t>。</w:t>
      </w:r>
      <w:r>
        <w:rPr>
          <w:rFonts w:ascii="宋体-简" w:hAnsi="宋体-简" w:eastAsia="宋体-简"/>
          <w:color w:val="FF0000"/>
        </w:rPr>
        <w:t>在电磁慢波结构、电子回旋脉塞（ECRM）、自由电子激光、相对论电子学和相对论等离子体电子学等领域做了大量的原创性工作，为电子科学技术的发展作出了大量的贡献。是国内公认的中国太赫兹科学研究的领导者。</w:t>
      </w:r>
    </w:p>
    <w:p>
      <w:pPr>
        <w:pStyle w:val="13"/>
        <w:numPr>
          <w:ilvl w:val="0"/>
          <w:numId w:val="4"/>
        </w:numPr>
        <w:ind w:firstLineChars="0"/>
        <w:rPr>
          <w:rFonts w:ascii="宋体-简" w:hAnsi="宋体-简" w:eastAsia="宋体-简"/>
        </w:rPr>
      </w:pPr>
      <w:r>
        <w:rPr>
          <w:rFonts w:ascii="宋体-简" w:hAnsi="宋体-简" w:eastAsia="宋体-简"/>
        </w:rPr>
        <w:t>1988年</w:t>
      </w:r>
      <w:r>
        <w:rPr>
          <w:rFonts w:ascii="宋体-简" w:hAnsi="宋体-简" w:eastAsia="宋体-简"/>
        </w:rPr>
        <w:t xml:space="preserve"> </w:t>
      </w:r>
      <w:r>
        <w:rPr>
          <w:rFonts w:ascii="宋体-简" w:hAnsi="宋体-简" w:eastAsia="宋体-简"/>
        </w:rPr>
        <w:tab/>
      </w:r>
      <w:r>
        <w:rPr>
          <w:rFonts w:ascii="宋体-简" w:hAnsi="宋体-简" w:eastAsia="宋体-简"/>
        </w:rPr>
        <w:t>更名为“电子科技大学” （</w:t>
      </w:r>
      <w:r>
        <w:rPr>
          <w:rFonts w:ascii="宋体-简" w:hAnsi="宋体-简" w:eastAsia="宋体-简"/>
        </w:rPr>
        <w:t>33</w:t>
      </w:r>
      <w:r>
        <w:rPr>
          <w:rFonts w:ascii="宋体-简" w:hAnsi="宋体-简" w:eastAsia="宋体-简"/>
        </w:rPr>
        <w:t>，0）</w:t>
      </w:r>
    </w:p>
    <w:p>
      <w:pPr>
        <w:ind w:left="480"/>
        <w:rPr>
          <w:rFonts w:ascii="宋体-简" w:hAnsi="宋体-简" w:eastAsia="宋体-简"/>
        </w:rPr>
      </w:pPr>
      <w:r>
        <w:rPr>
          <w:rFonts w:ascii="宋体-简" w:hAnsi="宋体-简" w:eastAsia="宋体-简"/>
        </w:rPr>
        <w:t>1988年</w:t>
      </w:r>
      <w:r>
        <w:rPr>
          <w:rFonts w:hint="eastAsia" w:ascii="宋体-简" w:hAnsi="宋体-简" w:eastAsia="宋体-简"/>
          <w:color w:val="FF0000"/>
        </w:rPr>
        <w:t>5月</w:t>
      </w:r>
      <w:r>
        <w:rPr>
          <w:rFonts w:hint="default" w:ascii="宋体-简" w:hAnsi="宋体-简" w:eastAsia="宋体-简"/>
          <w:color w:val="FF0000"/>
        </w:rPr>
        <w:t>，</w:t>
      </w:r>
      <w:r>
        <w:rPr>
          <w:rFonts w:ascii="宋体-简" w:hAnsi="宋体-简" w:eastAsia="宋体-简"/>
        </w:rPr>
        <w:t>国家教委批准学校更名为“电子科技大学”,英文缩写为“UESTC”。学校逐步发展为以电子信息科学技术为核心，以工为主，理工渗透，理、工、管、文协调发展的多科性研究型大学。</w:t>
      </w:r>
    </w:p>
    <w:p>
      <w:pPr>
        <w:pStyle w:val="12"/>
        <w:numPr>
          <w:ilvl w:val="0"/>
          <w:numId w:val="2"/>
        </w:numPr>
        <w:ind w:firstLineChars="0"/>
        <w:rPr>
          <w:rFonts w:ascii="宋体-简" w:hAnsi="宋体-简" w:eastAsia="宋体-简"/>
        </w:rPr>
      </w:pPr>
      <w:r>
        <w:rPr>
          <w:rFonts w:ascii="宋体-简" w:hAnsi="宋体-简" w:eastAsia="宋体-简"/>
        </w:rPr>
        <w:t>1991年</w:t>
      </w:r>
      <w:r>
        <w:rPr>
          <w:rFonts w:ascii="宋体-简" w:hAnsi="宋体-简" w:eastAsia="宋体-简"/>
        </w:rPr>
        <w:tab/>
      </w:r>
      <w:r>
        <w:rPr>
          <w:rFonts w:ascii="宋体-简" w:hAnsi="宋体-简" w:eastAsia="宋体-简"/>
        </w:rPr>
        <w:t>江泽民题词 （</w:t>
      </w:r>
      <w:r>
        <w:rPr>
          <w:rFonts w:ascii="宋体-简" w:hAnsi="宋体-简" w:eastAsia="宋体-简"/>
        </w:rPr>
        <w:t>36</w:t>
      </w:r>
      <w:r>
        <w:rPr>
          <w:rFonts w:ascii="宋体-简" w:hAnsi="宋体-简" w:eastAsia="宋体-简"/>
        </w:rPr>
        <w:t>，0）</w:t>
      </w:r>
    </w:p>
    <w:p>
      <w:pPr>
        <w:pStyle w:val="12"/>
        <w:ind w:left="480" w:firstLine="0" w:firstLineChars="0"/>
        <w:rPr>
          <w:rFonts w:ascii="宋体-简" w:hAnsi="宋体-简" w:eastAsia="宋体-简"/>
        </w:rPr>
      </w:pPr>
      <w:r>
        <w:rPr>
          <w:rFonts w:ascii="宋体-简" w:hAnsi="宋体-简" w:eastAsia="宋体-简"/>
        </w:rPr>
        <w:t>江泽民题词</w:t>
      </w:r>
      <w:r>
        <w:rPr>
          <w:rFonts w:hint="eastAsia" w:ascii="宋体-简" w:hAnsi="宋体-简" w:eastAsia="宋体-简"/>
        </w:rPr>
        <w:t>为我校题词</w:t>
      </w:r>
      <w:r>
        <w:rPr>
          <w:rFonts w:ascii="宋体-简" w:hAnsi="宋体-简" w:eastAsia="宋体-简"/>
        </w:rPr>
        <w:t>：“努力培养电子科技人才，为我国社会主义现代化建设服务”。</w:t>
      </w:r>
    </w:p>
    <w:p>
      <w:pPr>
        <w:pStyle w:val="12"/>
        <w:numPr>
          <w:ilvl w:val="0"/>
          <w:numId w:val="2"/>
        </w:numPr>
        <w:ind w:firstLineChars="0"/>
        <w:rPr>
          <w:rFonts w:ascii="宋体-简" w:hAnsi="宋体-简" w:eastAsia="宋体-简"/>
        </w:rPr>
      </w:pPr>
      <w:r>
        <w:rPr>
          <w:rFonts w:ascii="宋体-简" w:hAnsi="宋体-简" w:eastAsia="宋体-简"/>
        </w:rPr>
        <w:t>1991年</w:t>
      </w:r>
      <w:r>
        <w:rPr>
          <w:rFonts w:ascii="宋体-简" w:hAnsi="宋体-简" w:eastAsia="宋体-简"/>
        </w:rPr>
        <w:tab/>
      </w:r>
      <w:r>
        <w:rPr>
          <w:rFonts w:ascii="宋体-简" w:hAnsi="宋体-简" w:eastAsia="宋体-简"/>
        </w:rPr>
        <w:t>启动“优秀班集体”创建活动 （</w:t>
      </w:r>
      <w:r>
        <w:rPr>
          <w:rFonts w:ascii="宋体-简" w:hAnsi="宋体-简" w:eastAsia="宋体-简"/>
        </w:rPr>
        <w:t>36</w:t>
      </w:r>
      <w:r>
        <w:rPr>
          <w:rFonts w:ascii="宋体-简" w:hAnsi="宋体-简" w:eastAsia="宋体-简"/>
        </w:rPr>
        <w:t>，1）</w:t>
      </w:r>
    </w:p>
    <w:p>
      <w:pPr>
        <w:ind w:left="480"/>
        <w:rPr>
          <w:rFonts w:ascii="宋体-简" w:hAnsi="宋体-简" w:eastAsia="宋体-简"/>
        </w:rPr>
      </w:pPr>
      <w:r>
        <w:rPr>
          <w:rFonts w:hint="eastAsia" w:ascii="宋体-简" w:hAnsi="宋体-简" w:eastAsia="宋体-简"/>
          <w:color w:val="FF0000"/>
        </w:rPr>
        <w:t>我校</w:t>
      </w:r>
      <w:r>
        <w:rPr>
          <w:rFonts w:ascii="宋体-简" w:hAnsi="宋体-简" w:eastAsia="宋体-简"/>
        </w:rPr>
        <w:t>每年在本科毕业班级中评选出10个最优秀的班级授予“陈邦清班”称号，以纪念我校1987级校友、舍己救人的革命烈士陈邦清。</w:t>
      </w:r>
    </w:p>
    <w:p>
      <w:pPr>
        <w:pStyle w:val="12"/>
        <w:numPr>
          <w:ilvl w:val="0"/>
          <w:numId w:val="2"/>
        </w:numPr>
        <w:ind w:firstLineChars="0"/>
        <w:rPr>
          <w:rFonts w:ascii="宋体-简" w:hAnsi="宋体-简" w:eastAsia="宋体-简"/>
        </w:rPr>
      </w:pPr>
      <w:r>
        <w:rPr>
          <w:rFonts w:ascii="宋体-简" w:hAnsi="宋体-简" w:eastAsia="宋体-简"/>
        </w:rPr>
        <w:t>1997年</w:t>
      </w:r>
      <w:r>
        <w:rPr>
          <w:rFonts w:ascii="宋体-简" w:hAnsi="宋体-简" w:eastAsia="宋体-简"/>
        </w:rPr>
        <w:tab/>
      </w:r>
      <w:r>
        <w:rPr>
          <w:rFonts w:ascii="宋体-简" w:hAnsi="宋体-简" w:eastAsia="宋体-简"/>
        </w:rPr>
        <w:t>学校科技经费首次突破一亿元 （</w:t>
      </w:r>
      <w:r>
        <w:rPr>
          <w:rFonts w:ascii="宋体-简" w:hAnsi="宋体-简" w:eastAsia="宋体-简"/>
        </w:rPr>
        <w:t>42</w:t>
      </w:r>
      <w:r>
        <w:rPr>
          <w:rFonts w:ascii="宋体-简" w:hAnsi="宋体-简" w:eastAsia="宋体-简"/>
        </w:rPr>
        <w:t>，0）</w:t>
      </w:r>
    </w:p>
    <w:p>
      <w:pPr>
        <w:ind w:left="480"/>
        <w:rPr>
          <w:rFonts w:ascii="宋体-简" w:hAnsi="宋体-简" w:eastAsia="宋体-简"/>
        </w:rPr>
      </w:pPr>
      <w:r>
        <w:rPr>
          <w:rFonts w:ascii="宋体-简" w:hAnsi="宋体-简" w:eastAsia="宋体-简"/>
        </w:rPr>
        <w:t>现今我校的科研经费已经连续五年突破10亿元，在全国高等院校中排第29位。</w:t>
      </w:r>
    </w:p>
    <w:p>
      <w:pPr>
        <w:pStyle w:val="12"/>
        <w:numPr>
          <w:ilvl w:val="0"/>
          <w:numId w:val="2"/>
        </w:numPr>
        <w:ind w:firstLineChars="0"/>
        <w:rPr>
          <w:rFonts w:ascii="宋体-简" w:hAnsi="宋体-简" w:eastAsia="宋体-简"/>
        </w:rPr>
      </w:pPr>
      <w:r>
        <w:rPr>
          <w:rFonts w:ascii="宋体-简" w:hAnsi="宋体-简" w:eastAsia="宋体-简"/>
        </w:rPr>
        <w:t>1997年 进入国家“211工程”首批重点建设大学的行列 （</w:t>
      </w:r>
      <w:r>
        <w:rPr>
          <w:rFonts w:ascii="宋体-简" w:hAnsi="宋体-简" w:eastAsia="宋体-简"/>
        </w:rPr>
        <w:t>42</w:t>
      </w:r>
      <w:r>
        <w:rPr>
          <w:rFonts w:ascii="宋体-简" w:hAnsi="宋体-简" w:eastAsia="宋体-简"/>
        </w:rPr>
        <w:t>，1）</w:t>
      </w:r>
    </w:p>
    <w:p>
      <w:pPr>
        <w:ind w:left="480"/>
        <w:rPr>
          <w:rFonts w:ascii="宋体-简" w:hAnsi="宋体-简" w:eastAsia="宋体-简"/>
        </w:rPr>
      </w:pPr>
      <w:r>
        <w:rPr>
          <w:rFonts w:ascii="宋体-简" w:hAnsi="宋体-简" w:eastAsia="宋体-简"/>
        </w:rPr>
        <w:t>1997年</w:t>
      </w:r>
      <w:r>
        <w:rPr>
          <w:rFonts w:hint="eastAsia" w:ascii="宋体-简" w:hAnsi="宋体-简" w:eastAsia="宋体-简"/>
          <w:color w:val="FF0000"/>
        </w:rPr>
        <w:t>1</w:t>
      </w:r>
      <w:r>
        <w:rPr>
          <w:rFonts w:ascii="宋体-简" w:hAnsi="宋体-简" w:eastAsia="宋体-简"/>
          <w:color w:val="FF0000"/>
        </w:rPr>
        <w:t>0</w:t>
      </w:r>
      <w:r>
        <w:rPr>
          <w:rFonts w:hint="eastAsia" w:ascii="宋体-简" w:hAnsi="宋体-简" w:eastAsia="宋体-简"/>
          <w:color w:val="FF0000"/>
        </w:rPr>
        <w:t>月</w:t>
      </w:r>
      <w:r>
        <w:rPr>
          <w:rFonts w:hint="default" w:ascii="宋体-简" w:hAnsi="宋体-简" w:eastAsia="宋体-简"/>
          <w:color w:val="FF0000"/>
        </w:rPr>
        <w:t>，</w:t>
      </w:r>
      <w:r>
        <w:rPr>
          <w:rFonts w:hint="eastAsia" w:ascii="宋体-简" w:hAnsi="宋体-简" w:eastAsia="宋体-简"/>
          <w:color w:val="FF0000"/>
        </w:rPr>
        <w:t>我校成为国家首批“</w:t>
      </w:r>
      <w:r>
        <w:rPr>
          <w:rFonts w:ascii="宋体-简" w:hAnsi="宋体-简" w:eastAsia="宋体-简"/>
          <w:color w:val="FF0000"/>
        </w:rPr>
        <w:t xml:space="preserve">211”工程重点建设大学之一 </w:t>
      </w:r>
      <w:r>
        <w:rPr>
          <w:rFonts w:hint="eastAsia" w:ascii="宋体-简" w:hAnsi="宋体-简" w:eastAsia="宋体-简"/>
          <w:color w:val="FF0000"/>
        </w:rPr>
        <w:t>，</w:t>
      </w:r>
      <w:r>
        <w:rPr>
          <w:rFonts w:ascii="宋体-简" w:hAnsi="宋体-简" w:eastAsia="宋体-简"/>
        </w:rPr>
        <w:t>进入211工程以后，迎来了学校发展史上的一个新起点。作为211建设项目之一，学校建成了“中国教育与科研计算机网西南区域网络中心”，该中心成为中国教育与科研网十大节点之一。</w:t>
      </w:r>
    </w:p>
    <w:p>
      <w:pPr>
        <w:pStyle w:val="12"/>
        <w:numPr>
          <w:ilvl w:val="0"/>
          <w:numId w:val="2"/>
        </w:numPr>
        <w:ind w:firstLineChars="0"/>
        <w:rPr>
          <w:rFonts w:ascii="宋体-简" w:hAnsi="宋体-简" w:eastAsia="宋体-简"/>
        </w:rPr>
      </w:pPr>
      <w:r>
        <w:rPr>
          <w:rFonts w:ascii="宋体-简" w:hAnsi="宋体-简" w:eastAsia="宋体-简"/>
        </w:rPr>
        <w:t>2000年</w:t>
      </w:r>
      <w:r>
        <w:rPr>
          <w:rFonts w:ascii="宋体-简" w:hAnsi="宋体-简" w:eastAsia="宋体-简"/>
        </w:rPr>
        <w:tab/>
      </w:r>
      <w:r>
        <w:rPr>
          <w:rFonts w:hint="eastAsia" w:ascii="宋体-简" w:hAnsi="宋体-简" w:eastAsia="宋体-简"/>
          <w:color w:val="FF0000"/>
        </w:rPr>
        <w:t>我校</w:t>
      </w:r>
      <w:r>
        <w:rPr>
          <w:rFonts w:ascii="宋体-简" w:hAnsi="宋体-简" w:eastAsia="宋体-简"/>
        </w:rPr>
        <w:t>划归教育部主管 （</w:t>
      </w:r>
      <w:r>
        <w:rPr>
          <w:rFonts w:ascii="宋体-简" w:hAnsi="宋体-简" w:eastAsia="宋体-简"/>
        </w:rPr>
        <w:t>45</w:t>
      </w:r>
      <w:r>
        <w:rPr>
          <w:rFonts w:ascii="宋体-简" w:hAnsi="宋体-简" w:eastAsia="宋体-简"/>
        </w:rPr>
        <w:t>，0）</w:t>
      </w:r>
    </w:p>
    <w:p>
      <w:pPr>
        <w:ind w:left="480"/>
        <w:rPr>
          <w:rFonts w:ascii="宋体-简" w:hAnsi="宋体-简" w:eastAsia="宋体-简"/>
        </w:rPr>
      </w:pPr>
      <w:r>
        <w:rPr>
          <w:rFonts w:ascii="宋体-简" w:hAnsi="宋体-简" w:eastAsia="宋体-简"/>
        </w:rPr>
        <w:t>2000年</w:t>
      </w:r>
      <w:r>
        <w:rPr>
          <w:rFonts w:hint="eastAsia" w:ascii="宋体-简" w:hAnsi="宋体-简" w:eastAsia="宋体-简" w:cs="微软雅黑"/>
          <w:color w:val="FF0000"/>
        </w:rPr>
        <w:t>4月</w:t>
      </w:r>
      <w:r>
        <w:rPr>
          <w:rFonts w:hint="default" w:ascii="宋体-简" w:hAnsi="宋体-简" w:eastAsia="宋体-简" w:cs="微软雅黑"/>
          <w:color w:val="FF0000"/>
        </w:rPr>
        <w:t>，</w:t>
      </w:r>
      <w:r>
        <w:rPr>
          <w:rFonts w:ascii="宋体-简" w:hAnsi="宋体-简" w:eastAsia="宋体-简"/>
        </w:rPr>
        <w:t>学校由信息产业部划归教育部主管，成为教育部直属的全国重点大学。</w:t>
      </w:r>
    </w:p>
    <w:p>
      <w:pPr>
        <w:pStyle w:val="12"/>
        <w:numPr>
          <w:ilvl w:val="0"/>
          <w:numId w:val="2"/>
        </w:numPr>
        <w:ind w:firstLineChars="0"/>
        <w:rPr>
          <w:rFonts w:ascii="宋体-简" w:hAnsi="宋体-简" w:eastAsia="宋体-简"/>
        </w:rPr>
      </w:pPr>
      <w:r>
        <w:rPr>
          <w:rFonts w:ascii="宋体-简" w:hAnsi="宋体-简" w:eastAsia="宋体-简"/>
        </w:rPr>
        <w:t>2001年</w:t>
      </w:r>
      <w:r>
        <w:rPr>
          <w:rFonts w:ascii="宋体-简" w:hAnsi="宋体-简" w:eastAsia="宋体-简"/>
        </w:rPr>
        <w:tab/>
      </w:r>
      <w:r>
        <w:rPr>
          <w:rFonts w:ascii="宋体-简" w:hAnsi="宋体-简" w:eastAsia="宋体-简"/>
        </w:rPr>
        <w:t>成为"985工程"重点建设大学 （</w:t>
      </w:r>
      <w:r>
        <w:rPr>
          <w:rFonts w:ascii="宋体-简" w:hAnsi="宋体-简" w:eastAsia="宋体-简"/>
        </w:rPr>
        <w:t>46</w:t>
      </w:r>
      <w:r>
        <w:rPr>
          <w:rFonts w:ascii="宋体-简" w:hAnsi="宋体-简" w:eastAsia="宋体-简"/>
        </w:rPr>
        <w:t>，0）</w:t>
      </w:r>
    </w:p>
    <w:p>
      <w:pPr>
        <w:ind w:left="480"/>
        <w:rPr>
          <w:rFonts w:ascii="宋体-简" w:hAnsi="宋体-简" w:eastAsia="宋体-简"/>
          <w:color w:val="FF0000"/>
        </w:rPr>
      </w:pPr>
      <w:r>
        <w:rPr>
          <w:rFonts w:ascii="宋体-简" w:hAnsi="宋体-简" w:eastAsia="宋体-简"/>
        </w:rPr>
        <w:t>2001年</w:t>
      </w:r>
      <w:r>
        <w:rPr>
          <w:rFonts w:hint="eastAsia" w:ascii="宋体-简" w:hAnsi="宋体-简" w:eastAsia="宋体-简"/>
          <w:color w:val="FF0000"/>
        </w:rPr>
        <w:t>9月</w:t>
      </w:r>
      <w:r>
        <w:rPr>
          <w:rFonts w:ascii="宋体-简" w:hAnsi="宋体-简" w:eastAsia="宋体-简"/>
          <w:color w:val="FF0000"/>
        </w:rPr>
        <w:t>29日，</w:t>
      </w:r>
      <w:r>
        <w:rPr>
          <w:rFonts w:hint="eastAsia" w:ascii="宋体-简" w:hAnsi="宋体-简" w:eastAsia="宋体-简"/>
          <w:color w:val="FF0000"/>
        </w:rPr>
        <w:t>成都锦江大礼堂举行部省共建电子科技大学签字仪式，原教育部副部长吕福源与四川省省长张中伟分别代表教育部与四川省人民政府共同签署省部共建电子科技大学协议，标志着我校跨入国家“</w:t>
      </w:r>
      <w:r>
        <w:rPr>
          <w:rFonts w:ascii="宋体-简" w:hAnsi="宋体-简" w:eastAsia="宋体-简"/>
          <w:color w:val="FF0000"/>
        </w:rPr>
        <w:t>985工程”重点建设的大学行列，为建设高水平研究型大学奠定了坚实的基础。</w:t>
      </w:r>
    </w:p>
    <w:p>
      <w:pPr>
        <w:pStyle w:val="12"/>
        <w:numPr>
          <w:ilvl w:val="0"/>
          <w:numId w:val="2"/>
        </w:numPr>
        <w:ind w:firstLineChars="0"/>
        <w:rPr>
          <w:rFonts w:ascii="宋体-简" w:hAnsi="宋体-简" w:eastAsia="宋体-简"/>
        </w:rPr>
      </w:pPr>
      <w:r>
        <w:rPr>
          <w:rFonts w:ascii="宋体-简" w:hAnsi="宋体-简" w:eastAsia="宋体-简"/>
        </w:rPr>
        <w:t>2007年</w:t>
      </w:r>
      <w:r>
        <w:rPr>
          <w:rFonts w:ascii="宋体-简" w:hAnsi="宋体-简" w:eastAsia="宋体-简"/>
        </w:rPr>
        <w:tab/>
      </w:r>
      <w:r>
        <w:rPr>
          <w:rFonts w:ascii="宋体-简" w:hAnsi="宋体-简" w:eastAsia="宋体-简"/>
        </w:rPr>
        <w:t>清水河校区投入使用 （</w:t>
      </w:r>
      <w:r>
        <w:rPr>
          <w:rFonts w:ascii="宋体-简" w:hAnsi="宋体-简" w:eastAsia="宋体-简"/>
        </w:rPr>
        <w:t>52</w:t>
      </w:r>
      <w:r>
        <w:rPr>
          <w:rFonts w:ascii="宋体-简" w:hAnsi="宋体-简" w:eastAsia="宋体-简"/>
        </w:rPr>
        <w:t>，0）</w:t>
      </w:r>
    </w:p>
    <w:p>
      <w:pPr>
        <w:ind w:left="480"/>
        <w:rPr>
          <w:rFonts w:ascii="宋体-简" w:hAnsi="宋体-简" w:eastAsia="宋体-简"/>
          <w:color w:val="FF0000"/>
        </w:rPr>
      </w:pPr>
      <w:r>
        <w:rPr>
          <w:rFonts w:ascii="宋体-简" w:hAnsi="宋体-简" w:eastAsia="宋体-简"/>
        </w:rPr>
        <w:t>2007年</w:t>
      </w:r>
      <w:r>
        <w:rPr>
          <w:rFonts w:hint="eastAsia" w:ascii="宋体-简" w:hAnsi="宋体-简" w:eastAsia="宋体-简"/>
          <w:color w:val="FF0000"/>
        </w:rPr>
        <w:t>9月</w:t>
      </w:r>
      <w:r>
        <w:rPr>
          <w:rFonts w:hint="default" w:ascii="宋体-简" w:hAnsi="宋体-简" w:eastAsia="宋体-简"/>
          <w:color w:val="FF0000"/>
        </w:rPr>
        <w:t>，</w:t>
      </w:r>
      <w:r>
        <w:rPr>
          <w:rFonts w:ascii="宋体-简" w:hAnsi="宋体-简" w:eastAsia="宋体-简"/>
          <w:color w:val="FF0000"/>
        </w:rPr>
        <w:t>电子科技大学清水河校区正式投入使用，学校的主楼，体育馆，游泳馆工程曾获得 “中国建筑工程鲁班奖”。</w:t>
      </w:r>
      <w:r>
        <w:rPr>
          <w:rFonts w:ascii="宋体-简" w:hAnsi="宋体-简" w:eastAsia="宋体-简"/>
          <w:color w:val="FF0000"/>
        </w:rPr>
        <w:tab/>
      </w:r>
      <w:r>
        <w:rPr>
          <w:rFonts w:ascii="宋体-简" w:hAnsi="宋体-简" w:eastAsia="宋体-简"/>
          <w:color w:val="FF0000"/>
        </w:rPr>
        <w:t>校内遍植各种珍贵植物，1500余株银杏树巍然挺拔，建筑厚重大气，与学校“求实求真，大气大为”的办学理念有机融合，是具有鲜明特色的数字化绿色校园。</w:t>
      </w:r>
    </w:p>
    <w:p>
      <w:pPr>
        <w:pStyle w:val="12"/>
        <w:numPr>
          <w:ilvl w:val="0"/>
          <w:numId w:val="2"/>
        </w:numPr>
        <w:ind w:firstLineChars="0"/>
        <w:rPr>
          <w:rFonts w:ascii="宋体-简" w:hAnsi="宋体-简" w:eastAsia="宋体-简"/>
        </w:rPr>
      </w:pPr>
      <w:r>
        <w:rPr>
          <w:rFonts w:ascii="宋体-简" w:hAnsi="宋体-简" w:eastAsia="宋体-简"/>
        </w:rPr>
        <w:t>2007年</w:t>
      </w:r>
      <w:r>
        <w:rPr>
          <w:rFonts w:ascii="宋体-简" w:hAnsi="宋体-简" w:eastAsia="宋体-简"/>
        </w:rPr>
        <w:tab/>
      </w:r>
      <w:r>
        <w:rPr>
          <w:rFonts w:ascii="宋体-简" w:hAnsi="宋体-简" w:eastAsia="宋体-简"/>
        </w:rPr>
        <w:t>图书馆藏书达近300万册 （</w:t>
      </w:r>
      <w:r>
        <w:rPr>
          <w:rFonts w:ascii="宋体-简" w:hAnsi="宋体-简" w:eastAsia="宋体-简"/>
        </w:rPr>
        <w:t>52</w:t>
      </w:r>
      <w:r>
        <w:rPr>
          <w:rFonts w:ascii="宋体-简" w:hAnsi="宋体-简" w:eastAsia="宋体-简"/>
        </w:rPr>
        <w:t>，1）</w:t>
      </w:r>
    </w:p>
    <w:p>
      <w:pPr>
        <w:pStyle w:val="12"/>
        <w:ind w:left="480" w:firstLine="0" w:firstLineChars="0"/>
        <w:rPr>
          <w:rFonts w:ascii="宋体-简" w:hAnsi="宋体-简" w:eastAsia="宋体-简"/>
        </w:rPr>
      </w:pPr>
      <w:r>
        <w:rPr>
          <w:rFonts w:ascii="宋体-简" w:hAnsi="宋体-简" w:eastAsia="宋体-简"/>
        </w:rPr>
        <w:t>图书馆纸质藏书120.83万册，数字文献178.55万册。</w:t>
      </w:r>
    </w:p>
    <w:p>
      <w:pPr>
        <w:pStyle w:val="12"/>
        <w:numPr>
          <w:ilvl w:val="0"/>
          <w:numId w:val="2"/>
        </w:numPr>
        <w:ind w:firstLineChars="0"/>
        <w:rPr>
          <w:rFonts w:ascii="宋体-简" w:hAnsi="宋体-简" w:eastAsia="宋体-简"/>
        </w:rPr>
      </w:pPr>
      <w:r>
        <w:rPr>
          <w:rFonts w:ascii="宋体-简" w:hAnsi="宋体-简" w:eastAsia="宋体-简"/>
        </w:rPr>
        <w:t>2012年</w:t>
      </w:r>
      <w:r>
        <w:rPr>
          <w:rFonts w:ascii="宋体-简" w:hAnsi="宋体-简" w:eastAsia="宋体-简"/>
        </w:rPr>
        <w:tab/>
      </w:r>
      <w:r>
        <w:rPr>
          <w:rFonts w:ascii="宋体-简" w:hAnsi="宋体-简" w:eastAsia="宋体-简"/>
        </w:rPr>
        <w:t>全国一级学科评估结果出炉 （</w:t>
      </w:r>
      <w:r>
        <w:rPr>
          <w:rFonts w:ascii="宋体-简" w:hAnsi="宋体-简" w:eastAsia="宋体-简"/>
        </w:rPr>
        <w:t>56</w:t>
      </w:r>
      <w:r>
        <w:rPr>
          <w:rFonts w:ascii="宋体-简" w:hAnsi="宋体-简" w:eastAsia="宋体-简"/>
        </w:rPr>
        <w:t>，0）</w:t>
      </w:r>
    </w:p>
    <w:p>
      <w:pPr>
        <w:pStyle w:val="12"/>
        <w:ind w:firstLine="0" w:firstLineChars="0"/>
        <w:rPr>
          <w:rFonts w:ascii="宋体-简" w:hAnsi="宋体-简" w:eastAsia="宋体-简"/>
        </w:rPr>
      </w:pPr>
      <w:r>
        <w:rPr>
          <w:rFonts w:ascii="宋体-简" w:hAnsi="宋体-简" w:eastAsia="宋体-简"/>
          <w:color w:val="FF0000"/>
        </w:rPr>
        <w:t>全国一级学科评估中，我校共有5个一级学科排名进入全国前十。“电子科学与技术”排名第一，“信息与通信工程”并列第二；工程学、物理学、材料科学和计算机科学等7个学科进入ESI前1%</w:t>
      </w:r>
      <w:r>
        <w:rPr>
          <w:rFonts w:hint="eastAsia" w:ascii="宋体-简" w:hAnsi="宋体-简" w:eastAsia="宋体-简"/>
        </w:rPr>
        <w:t>。</w:t>
      </w:r>
    </w:p>
    <w:p>
      <w:pPr>
        <w:pStyle w:val="12"/>
        <w:numPr>
          <w:ilvl w:val="0"/>
          <w:numId w:val="5"/>
        </w:numPr>
        <w:ind w:left="840" w:leftChars="0" w:firstLineChars="0"/>
        <w:rPr>
          <w:rFonts w:ascii="宋体-简" w:hAnsi="宋体-简" w:eastAsia="宋体-简"/>
          <w:color w:val="FF0000"/>
        </w:rPr>
      </w:pPr>
      <w:r>
        <w:rPr>
          <w:rFonts w:ascii="宋体-简" w:hAnsi="宋体-简" w:eastAsia="宋体-简"/>
          <w:color w:val="FF0000"/>
        </w:rPr>
        <w:t>2013年</w:t>
      </w:r>
      <w:r>
        <w:rPr>
          <w:rFonts w:hint="eastAsia" w:ascii="宋体-简" w:hAnsi="宋体-简" w:eastAsia="宋体-简"/>
          <w:color w:val="FF0000"/>
        </w:rPr>
        <w:t xml:space="preserve"> 李言荣</w:t>
      </w:r>
      <w:r>
        <w:rPr>
          <w:rFonts w:ascii="宋体-简" w:hAnsi="宋体-简" w:eastAsia="宋体-简"/>
          <w:color w:val="FF0000"/>
        </w:rPr>
        <w:t>任</w:t>
      </w:r>
      <w:r>
        <w:rPr>
          <w:rFonts w:hint="eastAsia" w:ascii="宋体-简" w:hAnsi="宋体-简" w:eastAsia="宋体-简"/>
          <w:color w:val="FF0000"/>
        </w:rPr>
        <w:t>我校</w:t>
      </w:r>
      <w:r>
        <w:rPr>
          <w:rFonts w:ascii="宋体-简" w:hAnsi="宋体-简" w:eastAsia="宋体-简"/>
          <w:color w:val="FF0000"/>
        </w:rPr>
        <w:t>党委副书记、校长 （</w:t>
      </w:r>
      <w:r>
        <w:rPr>
          <w:rFonts w:ascii="宋体-简" w:hAnsi="宋体-简" w:eastAsia="宋体-简"/>
          <w:color w:val="FF0000"/>
        </w:rPr>
        <w:t>57</w:t>
      </w:r>
      <w:r>
        <w:rPr>
          <w:rFonts w:ascii="宋体-简" w:hAnsi="宋体-简" w:eastAsia="宋体-简"/>
          <w:color w:val="FF0000"/>
        </w:rPr>
        <w:t>，0）</w:t>
      </w:r>
    </w:p>
    <w:p>
      <w:pPr>
        <w:pStyle w:val="12"/>
        <w:ind w:firstLine="0" w:firstLineChars="0"/>
        <w:rPr>
          <w:rFonts w:ascii="宋体-简" w:hAnsi="宋体-简" w:eastAsia="宋体-简"/>
          <w:color w:val="FF0000"/>
        </w:rPr>
      </w:pPr>
      <w:r>
        <w:rPr>
          <w:rFonts w:hint="eastAsia" w:ascii="宋体-简" w:hAnsi="宋体-简" w:eastAsia="宋体-简"/>
          <w:color w:val="FF0000"/>
        </w:rPr>
        <w:t>李言荣，</w:t>
      </w:r>
      <w:r>
        <w:rPr>
          <w:rFonts w:ascii="宋体-简" w:hAnsi="宋体-简" w:eastAsia="宋体-简"/>
          <w:color w:val="FF0000"/>
        </w:rPr>
        <w:t>中共党员，中国工程院院士，电子科技大学教授、博士生导师。2017年任四川大学校长（副部级）。2019年任四川省科学技术协会第九届委员会主席</w:t>
      </w:r>
      <w:r>
        <w:rPr>
          <w:rFonts w:hint="eastAsia" w:ascii="宋体-简" w:hAnsi="宋体-简" w:eastAsia="宋体-简"/>
          <w:color w:val="FF0000"/>
        </w:rPr>
        <w:t>，同</w:t>
      </w:r>
      <w:r>
        <w:rPr>
          <w:rFonts w:ascii="宋体-简" w:hAnsi="宋体-简" w:eastAsia="宋体-简"/>
          <w:color w:val="FF0000"/>
        </w:rPr>
        <w:t>年当选为亚太材料科学院院士</w:t>
      </w:r>
      <w:r>
        <w:rPr>
          <w:rFonts w:hint="eastAsia" w:ascii="宋体-简" w:hAnsi="宋体-简" w:eastAsia="宋体-简"/>
          <w:color w:val="FF0000"/>
        </w:rPr>
        <w:t>。</w:t>
      </w:r>
    </w:p>
    <w:p>
      <w:pPr>
        <w:pStyle w:val="12"/>
        <w:numPr>
          <w:ilvl w:val="0"/>
          <w:numId w:val="2"/>
        </w:numPr>
        <w:ind w:firstLineChars="0"/>
        <w:rPr>
          <w:rFonts w:ascii="宋体-简" w:hAnsi="宋体-简" w:eastAsia="宋体-简"/>
        </w:rPr>
      </w:pPr>
      <w:r>
        <w:rPr>
          <w:rFonts w:ascii="宋体-简" w:hAnsi="宋体-简" w:eastAsia="宋体-简"/>
        </w:rPr>
        <w:t>2015年</w:t>
      </w:r>
      <w:r>
        <w:rPr>
          <w:rFonts w:ascii="宋体-简" w:hAnsi="宋体-简" w:eastAsia="宋体-简"/>
        </w:rPr>
        <w:tab/>
      </w:r>
      <w:r>
        <w:rPr>
          <w:rFonts w:ascii="宋体-简" w:hAnsi="宋体-简" w:eastAsia="宋体-简"/>
        </w:rPr>
        <w:t>陈星弼院士荣获奖项 （</w:t>
      </w:r>
      <w:r>
        <w:rPr>
          <w:rFonts w:ascii="宋体-简" w:hAnsi="宋体-简" w:eastAsia="宋体-简"/>
        </w:rPr>
        <w:t>59</w:t>
      </w:r>
      <w:r>
        <w:rPr>
          <w:rFonts w:ascii="宋体-简" w:hAnsi="宋体-简" w:eastAsia="宋体-简"/>
        </w:rPr>
        <w:t>，0）</w:t>
      </w:r>
    </w:p>
    <w:p>
      <w:pPr>
        <w:pStyle w:val="12"/>
        <w:ind w:firstLine="0" w:firstLineChars="0"/>
        <w:rPr>
          <w:rFonts w:ascii="宋体-简" w:hAnsi="宋体-简" w:eastAsia="宋体-简"/>
        </w:rPr>
      </w:pPr>
      <w:r>
        <w:rPr>
          <w:rFonts w:ascii="宋体-简" w:hAnsi="宋体-简" w:eastAsia="宋体-简"/>
        </w:rPr>
        <w:t>陈星弼院士对高功率MOSFET理论与设计的卓越贡献获得IEEE ISPSD 2015 Pioneer Award。</w:t>
      </w:r>
      <w:r>
        <w:rPr>
          <w:rFonts w:ascii="宋体-简" w:hAnsi="宋体-简" w:eastAsia="宋体-简"/>
        </w:rPr>
        <w:tab/>
      </w:r>
    </w:p>
    <w:p>
      <w:pPr>
        <w:pStyle w:val="12"/>
        <w:numPr>
          <w:ilvl w:val="0"/>
          <w:numId w:val="2"/>
        </w:numPr>
        <w:ind w:firstLineChars="0"/>
        <w:rPr>
          <w:rFonts w:ascii="宋体-简" w:hAnsi="宋体-简" w:eastAsia="宋体-简"/>
        </w:rPr>
      </w:pPr>
      <w:r>
        <w:rPr>
          <w:rFonts w:ascii="宋体-简" w:hAnsi="宋体-简" w:eastAsia="宋体-简"/>
        </w:rPr>
        <w:t>2015年</w:t>
      </w:r>
      <w:r>
        <w:rPr>
          <w:rFonts w:ascii="宋体-简" w:hAnsi="宋体-简" w:eastAsia="宋体-简"/>
        </w:rPr>
        <w:tab/>
      </w:r>
      <w:r>
        <w:rPr>
          <w:rFonts w:hint="eastAsia" w:ascii="宋体-简" w:hAnsi="宋体-简" w:eastAsia="宋体-简"/>
        </w:rPr>
        <w:t>获得</w:t>
      </w:r>
      <w:r>
        <w:rPr>
          <w:rFonts w:ascii="宋体-简" w:hAnsi="宋体-简" w:eastAsia="宋体-简"/>
        </w:rPr>
        <w:t>艺术成就 （</w:t>
      </w:r>
      <w:r>
        <w:rPr>
          <w:rFonts w:ascii="宋体-简" w:hAnsi="宋体-简" w:eastAsia="宋体-简"/>
        </w:rPr>
        <w:t>59</w:t>
      </w:r>
      <w:r>
        <w:rPr>
          <w:rFonts w:ascii="宋体-简" w:hAnsi="宋体-简" w:eastAsia="宋体-简"/>
        </w:rPr>
        <w:t>，1）</w:t>
      </w:r>
    </w:p>
    <w:p>
      <w:pPr>
        <w:pStyle w:val="12"/>
        <w:ind w:firstLine="0" w:firstLineChars="0"/>
        <w:rPr>
          <w:rFonts w:ascii="宋体-简" w:hAnsi="宋体-简" w:eastAsia="宋体-简"/>
        </w:rPr>
      </w:pPr>
      <w:r>
        <w:rPr>
          <w:rFonts w:ascii="宋体-简" w:hAnsi="宋体-简" w:eastAsia="宋体-简"/>
        </w:rPr>
        <w:t>第四届全国大学生艺术展演中，我们学校的舞蹈《羌寨欢歌》和摄影作品《不止于室》获得一等奖。</w:t>
      </w:r>
      <w:r>
        <w:rPr>
          <w:rFonts w:ascii="宋体-简" w:hAnsi="宋体-简" w:eastAsia="宋体-简"/>
        </w:rPr>
        <w:tab/>
      </w:r>
    </w:p>
    <w:p>
      <w:pPr>
        <w:pStyle w:val="12"/>
        <w:numPr>
          <w:ilvl w:val="0"/>
          <w:numId w:val="2"/>
        </w:numPr>
        <w:ind w:firstLineChars="0"/>
        <w:rPr>
          <w:rFonts w:ascii="宋体-简" w:hAnsi="宋体-简" w:eastAsia="宋体-简"/>
        </w:rPr>
      </w:pPr>
      <w:r>
        <w:rPr>
          <w:rFonts w:ascii="宋体-简" w:hAnsi="宋体-简" w:eastAsia="宋体-简"/>
        </w:rPr>
        <w:t>2016年    学术排名更新 （</w:t>
      </w:r>
      <w:r>
        <w:rPr>
          <w:rFonts w:ascii="宋体-简" w:hAnsi="宋体-简" w:eastAsia="宋体-简"/>
        </w:rPr>
        <w:t>60</w:t>
      </w:r>
      <w:r>
        <w:rPr>
          <w:rFonts w:ascii="宋体-简" w:hAnsi="宋体-简" w:eastAsia="宋体-简"/>
        </w:rPr>
        <w:t>，0）</w:t>
      </w:r>
    </w:p>
    <w:p>
      <w:pPr>
        <w:pStyle w:val="12"/>
        <w:ind w:firstLine="0" w:firstLineChars="0"/>
        <w:rPr>
          <w:rFonts w:ascii="宋体-简" w:hAnsi="宋体-简" w:eastAsia="宋体-简"/>
        </w:rPr>
      </w:pPr>
      <w:r>
        <w:rPr>
          <w:rFonts w:hint="eastAsia" w:ascii="宋体-简" w:hAnsi="宋体-简" w:eastAsia="宋体-简"/>
          <w:color w:val="FF0000"/>
        </w:rPr>
        <w:t>我校</w:t>
      </w:r>
      <w:r>
        <w:rPr>
          <w:rFonts w:ascii="宋体-简" w:hAnsi="宋体-简" w:eastAsia="宋体-简"/>
        </w:rPr>
        <w:t>进入ARWU2016年世界大学学术排行榜前400名。</w:t>
      </w:r>
      <w:r>
        <w:rPr>
          <w:rFonts w:ascii="宋体-简" w:hAnsi="宋体-简" w:eastAsia="宋体-简"/>
        </w:rPr>
        <w:tab/>
      </w:r>
    </w:p>
    <w:p>
      <w:pPr>
        <w:pStyle w:val="12"/>
        <w:numPr>
          <w:ilvl w:val="0"/>
          <w:numId w:val="2"/>
        </w:numPr>
        <w:ind w:firstLineChars="0"/>
        <w:rPr>
          <w:rFonts w:ascii="宋体-简" w:hAnsi="宋体-简" w:eastAsia="宋体-简"/>
        </w:rPr>
      </w:pPr>
      <w:r>
        <w:rPr>
          <w:rFonts w:ascii="宋体-简" w:hAnsi="宋体-简" w:eastAsia="宋体-简"/>
        </w:rPr>
        <w:t>2017年</w:t>
      </w:r>
      <w:r>
        <w:rPr>
          <w:rFonts w:ascii="宋体-简" w:hAnsi="宋体-简" w:eastAsia="宋体-简"/>
        </w:rPr>
        <w:tab/>
      </w:r>
      <w:r>
        <w:rPr>
          <w:rFonts w:ascii="宋体-简" w:hAnsi="宋体-简" w:eastAsia="宋体-简"/>
        </w:rPr>
        <w:t>设立“电子科大日” （</w:t>
      </w:r>
      <w:r>
        <w:rPr>
          <w:rFonts w:ascii="宋体-简" w:hAnsi="宋体-简" w:eastAsia="宋体-简"/>
        </w:rPr>
        <w:t>61</w:t>
      </w:r>
      <w:r>
        <w:rPr>
          <w:rFonts w:ascii="宋体-简" w:hAnsi="宋体-简" w:eastAsia="宋体-简"/>
        </w:rPr>
        <w:t>，0）</w:t>
      </w:r>
    </w:p>
    <w:p>
      <w:pPr>
        <w:pStyle w:val="12"/>
        <w:ind w:firstLine="0" w:firstLineChars="0"/>
        <w:rPr>
          <w:rFonts w:ascii="宋体-简" w:hAnsi="宋体-简" w:eastAsia="宋体-简"/>
        </w:rPr>
      </w:pPr>
      <w:r>
        <w:rPr>
          <w:rFonts w:ascii="宋体-简" w:hAnsi="宋体-简" w:eastAsia="宋体-简"/>
        </w:rPr>
        <w:t>成都市政府将9月29日设立为“电子科大日”。双方共同举办产业发展峰会、高端论坛、成果对接等系列活动，推动构筑名城名校“命运共同体”。</w:t>
      </w:r>
    </w:p>
    <w:p>
      <w:pPr>
        <w:pStyle w:val="12"/>
        <w:numPr>
          <w:ilvl w:val="0"/>
          <w:numId w:val="2"/>
        </w:numPr>
        <w:ind w:firstLineChars="0"/>
        <w:rPr>
          <w:rFonts w:ascii="宋体-简" w:hAnsi="宋体-简" w:eastAsia="宋体-简"/>
        </w:rPr>
      </w:pPr>
      <w:r>
        <w:rPr>
          <w:rFonts w:ascii="宋体-简" w:hAnsi="宋体-简" w:eastAsia="宋体-简"/>
        </w:rPr>
        <w:t>2017年</w:t>
      </w:r>
      <w:r>
        <w:rPr>
          <w:rFonts w:ascii="宋体-简" w:hAnsi="宋体-简" w:eastAsia="宋体-简"/>
        </w:rPr>
        <w:tab/>
      </w:r>
      <w:r>
        <w:rPr>
          <w:rFonts w:ascii="宋体-简" w:hAnsi="宋体-简" w:eastAsia="宋体-简"/>
        </w:rPr>
        <w:t>入选双一流大学名单 （</w:t>
      </w:r>
      <w:r>
        <w:rPr>
          <w:rFonts w:ascii="宋体-简" w:hAnsi="宋体-简" w:eastAsia="宋体-简"/>
        </w:rPr>
        <w:t>61</w:t>
      </w:r>
      <w:r>
        <w:rPr>
          <w:rFonts w:ascii="宋体-简" w:hAnsi="宋体-简" w:eastAsia="宋体-简"/>
        </w:rPr>
        <w:t>，1）</w:t>
      </w:r>
    </w:p>
    <w:p>
      <w:pPr>
        <w:pStyle w:val="12"/>
        <w:ind w:firstLine="0" w:firstLineChars="0"/>
        <w:rPr>
          <w:rFonts w:ascii="宋体-简" w:hAnsi="宋体-简" w:eastAsia="宋体-简"/>
        </w:rPr>
      </w:pPr>
      <w:r>
        <w:rPr>
          <w:rFonts w:ascii="宋体-简" w:hAnsi="宋体-简" w:eastAsia="宋体-简"/>
        </w:rPr>
        <w:t>2017年</w:t>
      </w:r>
      <w:r>
        <w:rPr>
          <w:rFonts w:hint="eastAsia" w:ascii="宋体-简" w:hAnsi="宋体-简" w:eastAsia="宋体-简"/>
          <w:color w:val="FF0000"/>
        </w:rPr>
        <w:t>9月</w:t>
      </w:r>
      <w:r>
        <w:rPr>
          <w:rFonts w:hint="default" w:ascii="宋体-简" w:hAnsi="宋体-简" w:eastAsia="宋体-简"/>
          <w:color w:val="FF0000"/>
        </w:rPr>
        <w:t>，</w:t>
      </w:r>
      <w:r>
        <w:rPr>
          <w:rFonts w:ascii="宋体-简" w:hAnsi="宋体-简" w:eastAsia="宋体-简"/>
        </w:rPr>
        <w:t>学校迈入“双一流”A类大学建设行列。</w:t>
      </w:r>
    </w:p>
    <w:p>
      <w:pPr>
        <w:pStyle w:val="12"/>
        <w:numPr>
          <w:ilvl w:val="0"/>
          <w:numId w:val="2"/>
        </w:numPr>
        <w:ind w:firstLineChars="0"/>
        <w:rPr>
          <w:rFonts w:ascii="宋体-简" w:hAnsi="宋体-简" w:eastAsia="宋体-简"/>
        </w:rPr>
      </w:pPr>
      <w:r>
        <w:rPr>
          <w:rFonts w:ascii="宋体-简" w:hAnsi="宋体-简" w:eastAsia="宋体-简"/>
        </w:rPr>
        <w:t>2017年 入选双一流学科 （</w:t>
      </w:r>
      <w:r>
        <w:rPr>
          <w:rFonts w:ascii="宋体-简" w:hAnsi="宋体-简" w:eastAsia="宋体-简"/>
        </w:rPr>
        <w:t>61</w:t>
      </w:r>
      <w:r>
        <w:rPr>
          <w:rFonts w:ascii="宋体-简" w:hAnsi="宋体-简" w:eastAsia="宋体-简"/>
        </w:rPr>
        <w:t>，2）</w:t>
      </w:r>
    </w:p>
    <w:p>
      <w:pPr>
        <w:pStyle w:val="12"/>
        <w:ind w:firstLine="0" w:firstLineChars="0"/>
        <w:rPr>
          <w:rFonts w:ascii="宋体-简" w:hAnsi="宋体-简" w:eastAsia="宋体-简"/>
        </w:rPr>
      </w:pPr>
      <w:r>
        <w:rPr>
          <w:rFonts w:ascii="宋体-简" w:hAnsi="宋体-简" w:eastAsia="宋体-简"/>
        </w:rPr>
        <w:t>“电子科学与技术”，“信息与通信工程”两个学科入选“双一流”建设学科名单。</w:t>
      </w:r>
    </w:p>
    <w:p>
      <w:pPr>
        <w:pStyle w:val="12"/>
        <w:numPr>
          <w:ilvl w:val="0"/>
          <w:numId w:val="6"/>
        </w:numPr>
        <w:ind w:firstLineChars="0"/>
        <w:rPr>
          <w:rFonts w:ascii="宋体-简" w:hAnsi="宋体-简" w:eastAsia="宋体-简"/>
        </w:rPr>
      </w:pPr>
      <w:r>
        <w:rPr>
          <w:rFonts w:ascii="宋体-简" w:hAnsi="宋体-简" w:eastAsia="宋体-简"/>
        </w:rPr>
        <w:t>2017年</w:t>
      </w:r>
      <w:r>
        <w:rPr>
          <w:rFonts w:hint="eastAsia" w:ascii="宋体-简" w:hAnsi="宋体-简" w:eastAsia="宋体-简"/>
        </w:rPr>
        <w:t xml:space="preserve"> </w:t>
      </w:r>
      <w:r>
        <w:rPr>
          <w:rFonts w:ascii="宋体-简" w:hAnsi="宋体-简" w:eastAsia="宋体-简"/>
        </w:rPr>
        <w:tab/>
      </w:r>
      <w:r>
        <w:rPr>
          <w:rFonts w:ascii="宋体-简" w:hAnsi="宋体-简" w:eastAsia="宋体-简"/>
        </w:rPr>
        <w:t>匿名校友捐赠，助力学校发展 （</w:t>
      </w:r>
      <w:r>
        <w:rPr>
          <w:rFonts w:ascii="宋体-简" w:hAnsi="宋体-简" w:eastAsia="宋体-简"/>
        </w:rPr>
        <w:t>61</w:t>
      </w:r>
      <w:r>
        <w:rPr>
          <w:rFonts w:ascii="宋体-简" w:hAnsi="宋体-简" w:eastAsia="宋体-简"/>
        </w:rPr>
        <w:t>，3）</w:t>
      </w:r>
    </w:p>
    <w:p>
      <w:pPr>
        <w:pStyle w:val="12"/>
        <w:ind w:firstLine="0" w:firstLineChars="0"/>
        <w:rPr>
          <w:rFonts w:ascii="宋体-简" w:hAnsi="宋体-简" w:eastAsia="宋体-简"/>
        </w:rPr>
      </w:pPr>
      <w:r>
        <w:rPr>
          <w:rFonts w:ascii="宋体-简" w:hAnsi="宋体-简" w:eastAsia="宋体-简"/>
        </w:rPr>
        <w:t>一位匿名的爱心校友在学校的东湖畔捐赠了一栋大楼。这栋大楼与2018年校庆之际正式建设，并命名为“宣邦楼“，这座大楼的设计灵感来自于计算机二进制。</w:t>
      </w:r>
    </w:p>
    <w:p>
      <w:pPr>
        <w:pStyle w:val="12"/>
        <w:numPr>
          <w:ilvl w:val="0"/>
          <w:numId w:val="2"/>
        </w:numPr>
        <w:ind w:firstLineChars="0"/>
        <w:rPr>
          <w:rFonts w:ascii="宋体-简" w:hAnsi="宋体-简" w:eastAsia="宋体-简"/>
        </w:rPr>
      </w:pPr>
      <w:r>
        <w:rPr>
          <w:rFonts w:ascii="宋体-简" w:hAnsi="宋体-简" w:eastAsia="宋体-简"/>
        </w:rPr>
        <w:t xml:space="preserve">2018年 </w:t>
      </w:r>
      <w:r>
        <w:rPr>
          <w:rFonts w:ascii="宋体-简" w:hAnsi="宋体-简" w:eastAsia="宋体-简"/>
        </w:rPr>
        <w:tab/>
      </w:r>
      <w:r>
        <w:rPr>
          <w:rFonts w:ascii="宋体-简" w:hAnsi="宋体-简" w:eastAsia="宋体-简"/>
        </w:rPr>
        <w:t>荣获国家科技奖项 （</w:t>
      </w:r>
      <w:r>
        <w:rPr>
          <w:rFonts w:ascii="宋体-简" w:hAnsi="宋体-简" w:eastAsia="宋体-简"/>
        </w:rPr>
        <w:t>62</w:t>
      </w:r>
      <w:r>
        <w:rPr>
          <w:rFonts w:ascii="宋体-简" w:hAnsi="宋体-简" w:eastAsia="宋体-简"/>
        </w:rPr>
        <w:t>，0）</w:t>
      </w:r>
    </w:p>
    <w:p>
      <w:pPr>
        <w:pStyle w:val="12"/>
        <w:ind w:left="480" w:firstLine="0" w:firstLineChars="0"/>
        <w:rPr>
          <w:rFonts w:ascii="宋体-简" w:hAnsi="宋体-简" w:eastAsia="宋体-简"/>
        </w:rPr>
      </w:pPr>
      <w:r>
        <w:rPr>
          <w:rFonts w:ascii="宋体-简" w:hAnsi="宋体-简" w:eastAsia="宋体-简"/>
        </w:rPr>
        <w:t>我校获得一项科技进步奖和两项技术发明奖。</w:t>
      </w:r>
      <w:r>
        <w:rPr>
          <w:rFonts w:ascii="宋体-简" w:hAnsi="宋体-简" w:eastAsia="宋体-简"/>
        </w:rPr>
        <w:tab/>
      </w:r>
    </w:p>
    <w:p>
      <w:pPr>
        <w:pStyle w:val="12"/>
        <w:numPr>
          <w:ilvl w:val="0"/>
          <w:numId w:val="2"/>
        </w:numPr>
        <w:ind w:firstLineChars="0"/>
        <w:rPr>
          <w:rFonts w:ascii="宋体-简" w:hAnsi="宋体-简" w:eastAsia="宋体-简"/>
        </w:rPr>
      </w:pPr>
      <w:r>
        <w:rPr>
          <w:rFonts w:ascii="宋体-简" w:hAnsi="宋体-简" w:eastAsia="宋体-简"/>
        </w:rPr>
        <w:t>2018年 举办电子信息发展高峰论坛 （</w:t>
      </w:r>
      <w:r>
        <w:rPr>
          <w:rFonts w:ascii="宋体-简" w:hAnsi="宋体-简" w:eastAsia="宋体-简"/>
        </w:rPr>
        <w:t>62</w:t>
      </w:r>
      <w:r>
        <w:rPr>
          <w:rFonts w:ascii="宋体-简" w:hAnsi="宋体-简" w:eastAsia="宋体-简"/>
        </w:rPr>
        <w:t>，</w:t>
      </w:r>
      <w:r>
        <w:rPr>
          <w:rFonts w:ascii="宋体-简" w:hAnsi="宋体-简" w:eastAsia="宋体-简"/>
        </w:rPr>
        <w:t>1</w:t>
      </w:r>
      <w:r>
        <w:rPr>
          <w:rFonts w:ascii="宋体-简" w:hAnsi="宋体-简" w:eastAsia="宋体-简"/>
        </w:rPr>
        <w:t>）</w:t>
      </w:r>
    </w:p>
    <w:p>
      <w:pPr>
        <w:pStyle w:val="12"/>
        <w:ind w:firstLineChars="0"/>
        <w:rPr>
          <w:rFonts w:ascii="宋体-简" w:hAnsi="宋体-简" w:eastAsia="宋体-简"/>
          <w:color w:val="FF0000"/>
        </w:rPr>
      </w:pPr>
      <w:r>
        <w:rPr>
          <w:rFonts w:ascii="宋体-简" w:hAnsi="宋体-简" w:eastAsia="宋体-简"/>
        </w:rPr>
        <w:t>2018年9月29日，</w:t>
      </w:r>
      <w:r>
        <w:rPr>
          <w:rFonts w:ascii="宋体-简" w:hAnsi="宋体-简" w:eastAsia="宋体-简"/>
          <w:color w:val="FF0000"/>
        </w:rPr>
        <w:t>在成电62岁生日之际，学校以“一流大学、一流产业、一线城市”为主题，在成电会堂举行了电子信息发展高峰论坛暨电子科技大学行业校友会成立大会。</w:t>
      </w:r>
    </w:p>
    <w:p>
      <w:pPr>
        <w:pStyle w:val="12"/>
        <w:numPr>
          <w:ilvl w:val="0"/>
          <w:numId w:val="6"/>
        </w:numPr>
        <w:ind w:firstLineChars="0"/>
        <w:rPr>
          <w:rFonts w:ascii="宋体-简" w:hAnsi="宋体-简" w:eastAsia="宋体-简"/>
        </w:rPr>
      </w:pPr>
      <w:r>
        <w:rPr>
          <w:rFonts w:ascii="宋体-简" w:hAnsi="宋体-简" w:eastAsia="宋体-简"/>
        </w:rPr>
        <w:t>2018年</w:t>
      </w:r>
      <w:r>
        <w:rPr>
          <w:rFonts w:ascii="宋体-简" w:hAnsi="宋体-简" w:eastAsia="宋体-简"/>
        </w:rPr>
        <w:tab/>
      </w:r>
      <w:r>
        <w:rPr>
          <w:rFonts w:ascii="宋体-简" w:hAnsi="宋体-简" w:eastAsia="宋体-简"/>
        </w:rPr>
        <w:t>陈星弼院士入选ISPSD首届名人堂（</w:t>
      </w:r>
      <w:r>
        <w:rPr>
          <w:rFonts w:ascii="宋体-简" w:hAnsi="宋体-简" w:eastAsia="宋体-简"/>
        </w:rPr>
        <w:t>62</w:t>
      </w:r>
      <w:r>
        <w:rPr>
          <w:rFonts w:ascii="宋体-简" w:hAnsi="宋体-简" w:eastAsia="宋体-简"/>
        </w:rPr>
        <w:t>，</w:t>
      </w:r>
      <w:r>
        <w:rPr>
          <w:rFonts w:ascii="宋体-简" w:hAnsi="宋体-简" w:eastAsia="宋体-简"/>
        </w:rPr>
        <w:t>2</w:t>
      </w:r>
      <w:r>
        <w:rPr>
          <w:rFonts w:ascii="宋体-简" w:hAnsi="宋体-简" w:eastAsia="宋体-简"/>
        </w:rPr>
        <w:t>）</w:t>
      </w:r>
    </w:p>
    <w:p>
      <w:pPr>
        <w:pStyle w:val="12"/>
        <w:ind w:firstLine="0" w:firstLineChars="0"/>
        <w:rPr>
          <w:rFonts w:ascii="宋体-简" w:hAnsi="宋体-简" w:eastAsia="宋体-简"/>
          <w:color w:val="FF0000"/>
        </w:rPr>
      </w:pPr>
      <w:r>
        <w:rPr>
          <w:rFonts w:ascii="宋体-简" w:hAnsi="宋体-简" w:eastAsia="宋体-简"/>
        </w:rPr>
        <w:t>2018年</w:t>
      </w:r>
      <w:r>
        <w:rPr>
          <w:rFonts w:hint="eastAsia" w:ascii="宋体-简" w:hAnsi="宋体-简" w:eastAsia="宋体-简"/>
        </w:rPr>
        <w:t>5月</w:t>
      </w:r>
      <w:r>
        <w:rPr>
          <w:rFonts w:hint="default" w:ascii="宋体-简" w:hAnsi="宋体-简" w:eastAsia="宋体-简"/>
        </w:rPr>
        <w:t>，</w:t>
      </w:r>
      <w:r>
        <w:rPr>
          <w:rFonts w:ascii="宋体-简" w:hAnsi="宋体-简" w:eastAsia="宋体-简"/>
          <w:color w:val="FF0000"/>
        </w:rPr>
        <w:t>功率半导体领域最顶级的学术年会——第三十届国际功率半导体器件与集成电路年会（IEEE ISPSD 2018）在美国芝加哥举行。我校陈星弼院士因对超结功率半导体器件的卓越贡献入选ISPSD首届名人堂，成为国内首位入选名人堂的华人科学家。</w:t>
      </w:r>
    </w:p>
    <w:p>
      <w:pPr>
        <w:pStyle w:val="12"/>
        <w:numPr>
          <w:ilvl w:val="0"/>
          <w:numId w:val="2"/>
        </w:numPr>
        <w:ind w:firstLineChars="0"/>
        <w:rPr>
          <w:rFonts w:ascii="宋体-简" w:hAnsi="宋体-简" w:eastAsia="宋体-简"/>
        </w:rPr>
      </w:pPr>
      <w:r>
        <w:rPr>
          <w:rFonts w:ascii="宋体-简" w:hAnsi="宋体-简" w:eastAsia="宋体-简"/>
        </w:rPr>
        <w:t>2018年</w:t>
      </w:r>
      <w:r>
        <w:rPr>
          <w:rFonts w:ascii="宋体-简" w:hAnsi="宋体-简" w:eastAsia="宋体-简"/>
        </w:rPr>
        <w:tab/>
      </w:r>
      <w:r>
        <w:rPr>
          <w:rFonts w:ascii="宋体-简" w:hAnsi="宋体-简" w:eastAsia="宋体-简"/>
        </w:rPr>
        <w:t>16名学者入选“全球高被引科学家名单” （</w:t>
      </w:r>
      <w:r>
        <w:rPr>
          <w:rFonts w:ascii="宋体-简" w:hAnsi="宋体-简" w:eastAsia="宋体-简"/>
        </w:rPr>
        <w:t>62</w:t>
      </w:r>
      <w:r>
        <w:rPr>
          <w:rFonts w:ascii="宋体-简" w:hAnsi="宋体-简" w:eastAsia="宋体-简"/>
        </w:rPr>
        <w:t>，</w:t>
      </w:r>
      <w:r>
        <w:rPr>
          <w:rFonts w:ascii="宋体-简" w:hAnsi="宋体-简" w:eastAsia="宋体-简"/>
        </w:rPr>
        <w:t>3</w:t>
      </w:r>
      <w:r>
        <w:rPr>
          <w:rFonts w:ascii="宋体-简" w:hAnsi="宋体-简" w:eastAsia="宋体-简"/>
        </w:rPr>
        <w:t>）</w:t>
      </w:r>
    </w:p>
    <w:p>
      <w:pPr>
        <w:rPr>
          <w:rFonts w:ascii="宋体-简" w:hAnsi="宋体-简" w:eastAsia="宋体-简"/>
        </w:rPr>
      </w:pPr>
      <w:r>
        <w:rPr>
          <w:rFonts w:ascii="宋体-简" w:hAnsi="宋体-简" w:eastAsia="宋体-简"/>
        </w:rPr>
        <w:t>科睿唯安发布的2018年“全球高被引科学家名单”中我校16名学者入选，入选人数仅次于清华、北大和浙大，位居中国大陆及港澳台地区高校第四，进入亚洲高校前十。</w:t>
      </w:r>
    </w:p>
    <w:p>
      <w:pPr>
        <w:pStyle w:val="12"/>
        <w:numPr>
          <w:ilvl w:val="0"/>
          <w:numId w:val="2"/>
        </w:numPr>
        <w:ind w:firstLineChars="0"/>
        <w:rPr>
          <w:rFonts w:ascii="宋体-简" w:hAnsi="宋体-简" w:eastAsia="宋体-简"/>
        </w:rPr>
      </w:pPr>
      <w:r>
        <w:rPr>
          <w:rFonts w:ascii="宋体-简" w:hAnsi="宋体-简" w:eastAsia="宋体-简"/>
        </w:rPr>
        <w:t xml:space="preserve">2018年 </w:t>
      </w:r>
      <w:r>
        <w:rPr>
          <w:rFonts w:ascii="宋体-简" w:hAnsi="宋体-简" w:eastAsia="宋体-简"/>
        </w:rPr>
        <w:tab/>
      </w:r>
      <w:r>
        <w:rPr>
          <w:rFonts w:ascii="宋体-简" w:hAnsi="宋体-简" w:eastAsia="宋体-简"/>
        </w:rPr>
        <w:t>创电子设计竞赛获奖记录 （</w:t>
      </w:r>
      <w:r>
        <w:rPr>
          <w:rFonts w:ascii="宋体-简" w:hAnsi="宋体-简" w:eastAsia="宋体-简"/>
        </w:rPr>
        <w:t>62</w:t>
      </w:r>
      <w:r>
        <w:rPr>
          <w:rFonts w:ascii="宋体-简" w:hAnsi="宋体-简" w:eastAsia="宋体-简"/>
        </w:rPr>
        <w:t>，</w:t>
      </w:r>
      <w:r>
        <w:rPr>
          <w:rFonts w:ascii="宋体-简" w:hAnsi="宋体-简" w:eastAsia="宋体-简"/>
        </w:rPr>
        <w:t>4</w:t>
      </w:r>
      <w:r>
        <w:rPr>
          <w:rFonts w:ascii="宋体-简" w:hAnsi="宋体-简" w:eastAsia="宋体-简"/>
        </w:rPr>
        <w:t>）</w:t>
      </w:r>
    </w:p>
    <w:p>
      <w:pPr>
        <w:pStyle w:val="12"/>
        <w:ind w:firstLineChars="0"/>
        <w:rPr>
          <w:rFonts w:ascii="宋体-简" w:hAnsi="宋体-简" w:eastAsia="宋体-简"/>
        </w:rPr>
      </w:pPr>
      <w:r>
        <w:rPr>
          <w:rFonts w:ascii="宋体-简" w:hAnsi="宋体-简" w:eastAsia="宋体-简"/>
        </w:rPr>
        <w:t>英特尔杯大学生电子设计竞赛嵌入式系统专题邀请赛全球总决赛中，电子科技大学共斩获一等奖3项、二等奖1项，获奖数量位居全球参赛高校第一，并创造了该项赛事举办以来单所高校所获一等奖最多的记录。</w:t>
      </w:r>
      <w:r>
        <w:rPr>
          <w:rFonts w:ascii="宋体-简" w:hAnsi="宋体-简" w:eastAsia="宋体-简"/>
        </w:rPr>
        <w:tab/>
      </w:r>
    </w:p>
    <w:p>
      <w:pPr>
        <w:pStyle w:val="12"/>
        <w:numPr>
          <w:ilvl w:val="0"/>
          <w:numId w:val="6"/>
        </w:numPr>
        <w:ind w:firstLineChars="0"/>
        <w:rPr>
          <w:rFonts w:ascii="宋体-简" w:hAnsi="宋体-简" w:eastAsia="宋体-简"/>
          <w:color w:val="FF0000"/>
        </w:rPr>
      </w:pPr>
      <w:r>
        <w:rPr>
          <w:rFonts w:ascii="宋体-简" w:hAnsi="宋体-简" w:eastAsia="宋体-简"/>
          <w:color w:val="FF0000"/>
        </w:rPr>
        <w:t>2018年</w:t>
      </w:r>
      <w:r>
        <w:rPr>
          <w:rFonts w:hint="eastAsia" w:ascii="宋体-简" w:hAnsi="宋体-简" w:eastAsia="宋体-简"/>
          <w:color w:val="FF0000"/>
        </w:rPr>
        <w:t xml:space="preserve"> 曾勇任我校校长</w:t>
      </w:r>
      <w:r>
        <w:rPr>
          <w:rFonts w:ascii="宋体-简" w:hAnsi="宋体-简" w:eastAsia="宋体-简"/>
          <w:color w:val="FF0000"/>
        </w:rPr>
        <w:t xml:space="preserve"> （</w:t>
      </w:r>
      <w:r>
        <w:rPr>
          <w:rFonts w:ascii="宋体-简" w:hAnsi="宋体-简" w:eastAsia="宋体-简"/>
          <w:color w:val="FF0000"/>
        </w:rPr>
        <w:t>62</w:t>
      </w:r>
      <w:r>
        <w:rPr>
          <w:rFonts w:ascii="宋体-简" w:hAnsi="宋体-简" w:eastAsia="宋体-简"/>
          <w:color w:val="FF0000"/>
        </w:rPr>
        <w:t>，</w:t>
      </w:r>
      <w:r>
        <w:rPr>
          <w:rFonts w:ascii="宋体-简" w:hAnsi="宋体-简" w:eastAsia="宋体-简"/>
          <w:color w:val="FF0000"/>
        </w:rPr>
        <w:t>5</w:t>
      </w:r>
      <w:r>
        <w:rPr>
          <w:rFonts w:ascii="宋体-简" w:hAnsi="宋体-简" w:eastAsia="宋体-简"/>
          <w:color w:val="FF0000"/>
        </w:rPr>
        <w:t>）</w:t>
      </w:r>
    </w:p>
    <w:p>
      <w:pPr>
        <w:pStyle w:val="12"/>
        <w:ind w:left="420" w:firstLine="0" w:firstLineChars="0"/>
        <w:rPr>
          <w:rFonts w:ascii="宋体-简" w:hAnsi="宋体-简" w:eastAsia="宋体-简"/>
          <w:color w:val="FF0000"/>
        </w:rPr>
      </w:pPr>
      <w:r>
        <w:rPr>
          <w:rFonts w:ascii="宋体-简" w:hAnsi="宋体-简" w:eastAsia="宋体-简"/>
          <w:color w:val="FF0000"/>
        </w:rPr>
        <w:t>2018年10月11日</w:t>
      </w:r>
      <w:r>
        <w:rPr>
          <w:rFonts w:hint="eastAsia" w:ascii="宋体-简" w:hAnsi="宋体-简" w:eastAsia="宋体-简"/>
          <w:color w:val="FF0000"/>
        </w:rPr>
        <w:t xml:space="preserve"> 曾勇任我校校长</w:t>
      </w:r>
      <w:r>
        <w:rPr>
          <w:rFonts w:hint="default" w:ascii="宋体-简" w:hAnsi="宋体-简" w:eastAsia="宋体-简"/>
          <w:color w:val="FF0000"/>
        </w:rPr>
        <w:t>。</w:t>
      </w:r>
      <w:r>
        <w:rPr>
          <w:rFonts w:hint="eastAsia" w:ascii="宋体-简" w:hAnsi="宋体-简" w:eastAsia="宋体-简"/>
          <w:color w:val="FF0000"/>
        </w:rPr>
        <w:t>曾勇，</w:t>
      </w:r>
      <w:r>
        <w:rPr>
          <w:rFonts w:ascii="宋体-简" w:hAnsi="宋体-简" w:eastAsia="宋体-简"/>
          <w:color w:val="FF0000"/>
        </w:rPr>
        <w:t>清华大学工学学士、工学硕士和管理学博士，曾在香港中文大学财务学系从事博士后研究。中国致公党党员，教授，博士生导师。中国致公党第十五届中央委员会委员。</w:t>
      </w:r>
      <w:r>
        <w:rPr>
          <w:rFonts w:hint="eastAsia" w:ascii="宋体-简" w:hAnsi="宋体-简" w:eastAsia="宋体-简"/>
          <w:color w:val="FF0000"/>
        </w:rPr>
        <w:t>从事</w:t>
      </w:r>
      <w:r>
        <w:rPr>
          <w:rFonts w:ascii="宋体-简" w:hAnsi="宋体-简" w:eastAsia="宋体-简"/>
          <w:color w:val="FF0000"/>
        </w:rPr>
        <w:t>公司财务与资本市场、金融工程</w:t>
      </w:r>
      <w:r>
        <w:rPr>
          <w:rFonts w:hint="eastAsia" w:ascii="宋体-简" w:hAnsi="宋体-简" w:eastAsia="宋体-简"/>
          <w:color w:val="FF0000"/>
        </w:rPr>
        <w:t>的研究和教学工作</w:t>
      </w:r>
      <w:r>
        <w:rPr>
          <w:rFonts w:ascii="宋体-简" w:hAnsi="宋体-简" w:eastAsia="宋体-简"/>
          <w:color w:val="FF0000"/>
        </w:rPr>
        <w:t>。</w:t>
      </w:r>
    </w:p>
    <w:p>
      <w:pPr>
        <w:pStyle w:val="12"/>
        <w:numPr>
          <w:ilvl w:val="0"/>
          <w:numId w:val="2"/>
        </w:numPr>
        <w:ind w:firstLineChars="0"/>
        <w:rPr>
          <w:rFonts w:ascii="宋体-简" w:hAnsi="宋体-简" w:eastAsia="宋体-简"/>
        </w:rPr>
      </w:pPr>
      <w:r>
        <w:rPr>
          <w:rFonts w:ascii="宋体-简" w:hAnsi="宋体-简" w:eastAsia="宋体-简"/>
        </w:rPr>
        <w:t>2019年</w:t>
      </w:r>
      <w:r>
        <w:rPr>
          <w:rFonts w:ascii="宋体-简" w:hAnsi="宋体-简" w:eastAsia="宋体-简"/>
        </w:rPr>
        <w:tab/>
      </w:r>
      <w:r>
        <w:rPr>
          <w:rFonts w:ascii="宋体-简" w:hAnsi="宋体-简" w:eastAsia="宋体-简"/>
        </w:rPr>
        <w:t>图书馆藏书量再破新高 （</w:t>
      </w:r>
      <w:r>
        <w:rPr>
          <w:rFonts w:ascii="宋体-简" w:hAnsi="宋体-简" w:eastAsia="宋体-简"/>
        </w:rPr>
        <w:t>63</w:t>
      </w:r>
      <w:r>
        <w:rPr>
          <w:rFonts w:ascii="宋体-简" w:hAnsi="宋体-简" w:eastAsia="宋体-简"/>
        </w:rPr>
        <w:t>，0）</w:t>
      </w:r>
    </w:p>
    <w:p>
      <w:pPr>
        <w:pStyle w:val="12"/>
        <w:ind w:left="480" w:firstLine="0" w:firstLineChars="0"/>
        <w:rPr>
          <w:rFonts w:ascii="宋体-简" w:hAnsi="宋体-简" w:eastAsia="宋体-简"/>
        </w:rPr>
      </w:pPr>
      <w:r>
        <w:rPr>
          <w:rFonts w:hint="eastAsia" w:ascii="宋体-简" w:hAnsi="宋体-简" w:eastAsia="宋体-简"/>
          <w:color w:val="FF0000"/>
        </w:rPr>
        <w:t>图书馆</w:t>
      </w:r>
      <w:r>
        <w:rPr>
          <w:rFonts w:ascii="宋体-简" w:hAnsi="宋体-简" w:eastAsia="宋体-简"/>
        </w:rPr>
        <w:t>纸质藏书276万册，数字文献资源220TB（包含各类网络数字图书共计983万册）</w:t>
      </w:r>
      <w:r>
        <w:rPr>
          <w:rFonts w:ascii="宋体-简" w:hAnsi="宋体-简" w:eastAsia="宋体-简"/>
        </w:rPr>
        <w:t>。</w:t>
      </w:r>
      <w:bookmarkStart w:id="0" w:name="_GoBack"/>
      <w:bookmarkEnd w:id="0"/>
    </w:p>
    <w:p>
      <w:pPr>
        <w:ind w:left="480"/>
        <w:rPr>
          <w:rFonts w:ascii="宋体-简" w:hAnsi="宋体-简" w:eastAsia="宋体-简"/>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0000000000000000000"/>
    <w:charset w:val="88"/>
    <w:family w:val="auto"/>
    <w:pitch w:val="default"/>
    <w:sig w:usb0="00000000" w:usb1="00000000" w:usb2="00010016" w:usb3="00000000" w:csb0="0014000F"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8"/>
    <w:family w:val="auto"/>
    <w:pitch w:val="default"/>
    <w:sig w:usb0="00000001" w:usb1="080F0000" w:usb2="00000000" w:usb3="00000000" w:csb0="00040000" w:csb1="00000000"/>
  </w:font>
  <w:font w:name="Arial">
    <w:panose1 w:val="020B0604020202090204"/>
    <w:charset w:val="00"/>
    <w:family w:val="auto"/>
    <w:pitch w:val="default"/>
    <w:sig w:usb0="E0000AFF" w:usb1="00007843" w:usb2="00000001" w:usb3="00000000" w:csb0="400001BF" w:csb1="DFF70000"/>
  </w:font>
  <w:font w:name="微软雅黑">
    <w:altName w:val="汉仪旗黑KW"/>
    <w:panose1 w:val="00000000000000000000"/>
    <w:charset w:val="86"/>
    <w:family w:val="swiss"/>
    <w:pitch w:val="default"/>
    <w:sig w:usb0="00000000" w:usb1="00000000" w:usb2="00000016" w:usb3="00000000" w:csb0="0004001F" w:csb1="00000000"/>
  </w:font>
  <w:font w:name="等线 Light">
    <w:altName w:val="汉仪中等线KW"/>
    <w:panose1 w:val="00000000000000000000"/>
    <w:charset w:val="88"/>
    <w:family w:val="auto"/>
    <w:pitch w:val="default"/>
    <w:sig w:usb0="00000000" w:usb1="00000000" w:usb2="00010016" w:usb3="00000000" w:csb0="001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Wingdings">
    <w:panose1 w:val="05000000000000000000"/>
    <w:charset w:val="00"/>
    <w:family w:val="auto"/>
    <w:pitch w:val="default"/>
    <w:sig w:usb0="00000000" w:usb1="00000000" w:usb2="00000000" w:usb3="00000000" w:csb0="80000000" w:csb1="00000000"/>
  </w:font>
  <w:font w:name="汉仪旗黑KW">
    <w:panose1 w:val="00020600040101010101"/>
    <w:charset w:val="86"/>
    <w:family w:val="auto"/>
    <w:pitch w:val="default"/>
    <w:sig w:usb0="A00002BF" w:usb1="3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7A9D"/>
    <w:multiLevelType w:val="multilevel"/>
    <w:tmpl w:val="03AC7A9D"/>
    <w:lvl w:ilvl="0" w:tentative="0">
      <w:start w:val="1"/>
      <w:numFmt w:val="bullet"/>
      <w:lvlText w:val=""/>
      <w:lvlJc w:val="left"/>
      <w:pPr>
        <w:ind w:left="420" w:hanging="420"/>
      </w:pPr>
      <w:rPr>
        <w:rFonts w:hint="default" w:ascii="Wingdings" w:hAnsi="Wingdings"/>
        <w:color w:val="000000" w:themeColor="text1"/>
        <w14:textFill>
          <w14:solidFill>
            <w14:schemeClr w14:val="tx1"/>
          </w14:solidFill>
        </w14:textFil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F0C461A"/>
    <w:multiLevelType w:val="multilevel"/>
    <w:tmpl w:val="1F0C461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7CE39B3"/>
    <w:multiLevelType w:val="multilevel"/>
    <w:tmpl w:val="27CE39B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288660C2"/>
    <w:multiLevelType w:val="multilevel"/>
    <w:tmpl w:val="288660C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2E942C72"/>
    <w:multiLevelType w:val="multilevel"/>
    <w:tmpl w:val="2E942C72"/>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5D7768D0"/>
    <w:multiLevelType w:val="singleLevel"/>
    <w:tmpl w:val="5D7768D0"/>
    <w:lvl w:ilvl="0" w:tentative="0">
      <w:start w:val="1"/>
      <w:numFmt w:val="bullet"/>
      <w:lvlText w:val=""/>
      <w:lvlJc w:val="left"/>
      <w:pPr>
        <w:ind w:left="420" w:leftChars="0" w:hanging="420" w:firstLineChars="0"/>
      </w:pPr>
      <w:rPr>
        <w:rFonts w:hint="default" w:ascii="Wingdings" w:hAnsi="Wingdings"/>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986"/>
    <w:rsid w:val="000511CA"/>
    <w:rsid w:val="00063874"/>
    <w:rsid w:val="000B0573"/>
    <w:rsid w:val="00162928"/>
    <w:rsid w:val="00286460"/>
    <w:rsid w:val="002A46C4"/>
    <w:rsid w:val="004D092B"/>
    <w:rsid w:val="004D615A"/>
    <w:rsid w:val="004F5EC1"/>
    <w:rsid w:val="006642D3"/>
    <w:rsid w:val="007541BA"/>
    <w:rsid w:val="00764572"/>
    <w:rsid w:val="00781A46"/>
    <w:rsid w:val="00793670"/>
    <w:rsid w:val="007B1D04"/>
    <w:rsid w:val="008E678D"/>
    <w:rsid w:val="009117DE"/>
    <w:rsid w:val="009D4036"/>
    <w:rsid w:val="00B47112"/>
    <w:rsid w:val="00F20357"/>
    <w:rsid w:val="00FA5986"/>
    <w:rsid w:val="0B4FC133"/>
    <w:rsid w:val="24FE0F8D"/>
    <w:rsid w:val="2DB35933"/>
    <w:rsid w:val="30FD81C7"/>
    <w:rsid w:val="3DBF5120"/>
    <w:rsid w:val="3DBFF7F2"/>
    <w:rsid w:val="3E22235E"/>
    <w:rsid w:val="3ECDC4C4"/>
    <w:rsid w:val="3FBD86BA"/>
    <w:rsid w:val="5BEE3D92"/>
    <w:rsid w:val="5F7F5DEC"/>
    <w:rsid w:val="5F8EB81C"/>
    <w:rsid w:val="5FBE2FD5"/>
    <w:rsid w:val="5FFFE16B"/>
    <w:rsid w:val="6DB99CC8"/>
    <w:rsid w:val="6F98C2DD"/>
    <w:rsid w:val="6FAEC802"/>
    <w:rsid w:val="73BE3D56"/>
    <w:rsid w:val="73DFE2ED"/>
    <w:rsid w:val="7AFE91EF"/>
    <w:rsid w:val="7CF31F23"/>
    <w:rsid w:val="7DBC50CA"/>
    <w:rsid w:val="7EF71E6E"/>
    <w:rsid w:val="7F97C0E1"/>
    <w:rsid w:val="9769D7C8"/>
    <w:rsid w:val="AB5FAE3B"/>
    <w:rsid w:val="B1FF6FB8"/>
    <w:rsid w:val="BB6F1D55"/>
    <w:rsid w:val="BD9D522F"/>
    <w:rsid w:val="BF7F4120"/>
    <w:rsid w:val="BFDF86D7"/>
    <w:rsid w:val="BFFA0E77"/>
    <w:rsid w:val="BFFFFBD2"/>
    <w:rsid w:val="CF7B9424"/>
    <w:rsid w:val="D7073079"/>
    <w:rsid w:val="DA3FD287"/>
    <w:rsid w:val="EA6448B9"/>
    <w:rsid w:val="EE0AE784"/>
    <w:rsid w:val="EF6F3ED7"/>
    <w:rsid w:val="EFB734D6"/>
    <w:rsid w:val="EFD7CD9F"/>
    <w:rsid w:val="EFEF24D3"/>
    <w:rsid w:val="F57DA4E9"/>
    <w:rsid w:val="F7760C35"/>
    <w:rsid w:val="F7EFF706"/>
    <w:rsid w:val="F7FEFB3B"/>
    <w:rsid w:val="FA3D0D4F"/>
    <w:rsid w:val="FADFA73C"/>
    <w:rsid w:val="FF07F6EB"/>
    <w:rsid w:val="FF29103A"/>
    <w:rsid w:val="FF79A66F"/>
    <w:rsid w:val="FF9A42E1"/>
    <w:rsid w:val="FFD61B80"/>
    <w:rsid w:val="FFD67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华文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link w:val="11"/>
    <w:unhideWhenUsed/>
    <w:qFormat/>
    <w:uiPriority w:val="99"/>
    <w:pPr>
      <w:ind w:left="100" w:leftChars="2500"/>
    </w:pPr>
  </w:style>
  <w:style w:type="paragraph" w:styleId="3">
    <w:name w:val="footer"/>
    <w:basedOn w:val="1"/>
    <w:link w:val="10"/>
    <w:unhideWhenUsed/>
    <w:qFormat/>
    <w:uiPriority w:val="99"/>
    <w:pPr>
      <w:tabs>
        <w:tab w:val="center" w:pos="4153"/>
        <w:tab w:val="right" w:pos="8306"/>
      </w:tabs>
      <w:snapToGrid w:val="0"/>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footnote text"/>
    <w:basedOn w:val="1"/>
    <w:link w:val="14"/>
    <w:unhideWhenUsed/>
    <w:qFormat/>
    <w:uiPriority w:val="99"/>
    <w:pPr>
      <w:snapToGrid w:val="0"/>
    </w:pPr>
    <w:rPr>
      <w:sz w:val="18"/>
      <w:szCs w:val="18"/>
    </w:rPr>
  </w:style>
  <w:style w:type="character" w:styleId="7">
    <w:name w:val="footnote reference"/>
    <w:basedOn w:val="6"/>
    <w:unhideWhenUsed/>
    <w:qFormat/>
    <w:uiPriority w:val="99"/>
    <w:rPr>
      <w:vertAlign w:val="superscript"/>
    </w:rPr>
  </w:style>
  <w:style w:type="character" w:customStyle="1" w:styleId="9">
    <w:name w:val="页眉字符"/>
    <w:basedOn w:val="6"/>
    <w:link w:val="4"/>
    <w:uiPriority w:val="99"/>
    <w:rPr>
      <w:sz w:val="18"/>
      <w:szCs w:val="18"/>
    </w:rPr>
  </w:style>
  <w:style w:type="character" w:customStyle="1" w:styleId="10">
    <w:name w:val="页脚字符"/>
    <w:basedOn w:val="6"/>
    <w:link w:val="3"/>
    <w:uiPriority w:val="99"/>
    <w:rPr>
      <w:sz w:val="18"/>
      <w:szCs w:val="18"/>
    </w:rPr>
  </w:style>
  <w:style w:type="character" w:customStyle="1" w:styleId="11">
    <w:name w:val="日期字符"/>
    <w:basedOn w:val="6"/>
    <w:link w:val="2"/>
    <w:semiHidden/>
    <w:uiPriority w:val="99"/>
  </w:style>
  <w:style w:type="paragraph" w:customStyle="1" w:styleId="12">
    <w:name w:val="列表段落1"/>
    <w:basedOn w:val="1"/>
    <w:qFormat/>
    <w:uiPriority w:val="34"/>
    <w:pPr>
      <w:ind w:firstLine="420" w:firstLineChars="200"/>
    </w:pPr>
  </w:style>
  <w:style w:type="paragraph" w:customStyle="1" w:styleId="13">
    <w:name w:val="列出段落1"/>
    <w:basedOn w:val="1"/>
    <w:uiPriority w:val="99"/>
    <w:pPr>
      <w:ind w:firstLine="420" w:firstLineChars="200"/>
    </w:pPr>
  </w:style>
  <w:style w:type="character" w:customStyle="1" w:styleId="14">
    <w:name w:val="脚注文本字符"/>
    <w:basedOn w:val="6"/>
    <w:link w:val="5"/>
    <w:uiPriority w:val="99"/>
    <w:rPr>
      <w:rFonts w:ascii="宋体" w:hAnsi="宋体" w:eastAsia="宋体" w:cs="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622</Words>
  <Characters>3550</Characters>
  <Lines>29</Lines>
  <Paragraphs>8</Paragraphs>
  <ScaleCrop>false</ScaleCrop>
  <LinksUpToDate>false</LinksUpToDate>
  <CharactersWithSpaces>4164</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2019-09-05T01:29:00Z</dcterms:created>
  <dc:creator>欣慧 李</dc:creator>
  <cp:lastModifiedBy>jingyichu</cp:lastModifiedBy>
  <dcterms:modified xsi:type="dcterms:W3CDTF">2019-09-11T14:05:48Z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