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beskrivelse"/>
    <w:p>
      <w:pPr>
        <w:pStyle w:val="Heading1"/>
      </w:pPr>
      <w:r>
        <w:t xml:space="preserve">Beskrivelse</w:t>
      </w:r>
    </w:p>
    <w:p>
      <w:pPr>
        <w:pStyle w:val="FirstParagraph"/>
      </w:pPr>
      <w:r>
        <w:t xml:space="preserve">Systemarkitekt og senior-utvikler med 20+ års erfaring fra design av skalerbare</w:t>
      </w:r>
      <w:r>
        <w:t xml:space="preserve"> </w:t>
      </w:r>
      <w:r>
        <w:t xml:space="preserve">løsninger i ulike bransjer. Spesialisert innen applikasjonssikkerhet, distribuerte</w:t>
      </w:r>
      <w:r>
        <w:t xml:space="preserve"> </w:t>
      </w:r>
      <w:r>
        <w:t xml:space="preserve">systemer og moderne arkitektur. Erfaring med team-ledelse, smidig metodikk og</w:t>
      </w:r>
      <w:r>
        <w:t xml:space="preserve"> </w:t>
      </w:r>
      <w:r>
        <w:t xml:space="preserve">sikkerhetsstyring.</w:t>
      </w:r>
    </w:p>
    <w:bookmarkEnd w:id="10"/>
    <w:bookmarkStart w:id="13" w:name="arbeidserfaring"/>
    <w:p>
      <w:pPr>
        <w:pStyle w:val="Heading1"/>
      </w:pPr>
      <w:r>
        <w:t xml:space="preserve">Arbeidserfaring</w:t>
      </w:r>
    </w:p>
    <w:bookmarkStart w:id="11" w:name="X3c4c11a41ce2039e11ab9a8593808c787bc9fb2"/>
    <w:p>
      <w:pPr>
        <w:pStyle w:val="Heading2"/>
      </w:pPr>
      <w:r>
        <w:t xml:space="preserve">Systemarkitekt &amp; seniorutvikler — Delichon AS</w:t>
      </w:r>
    </w:p>
    <w:p>
      <w:pPr>
        <w:pStyle w:val="FirstParagraph"/>
      </w:pPr>
      <w:r>
        <w:t xml:space="preserve">05.2019 – d.d.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systemutvikler (3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 måneders engasjement som seniorutvikler hos GEBHARDT Fördertechnik (tysk leverandør av materialhåndteringsautomasjon), med leveranse av C# / .NET Core-funksjonalitet innenfor selskapets GitLab + YouTrack-arbeidsflyt.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Seniorutvikler på eManager — Element Logics flaggskipsprodukt for lagerautomatisering — i over fem år. Leverte funksjonalitet i C# / Akka.NET / Blazor på tvers av REST- og GraphQL-API-er. Initierte og leder Element Logics Security Champions Guild — selskapets interne program for sikkerhetsstyring — og driver fram sikker-kodepraksis på tvers av utviklingsorganisasjonen.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systemutvikler (6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 måneders engasjement som seniorutvikler hos ABB på en skybasert teknologistakk: Azure DevOps, Azure DB / WebServices, .NET Core, React / TypeScript, Akka.NET.</w:t>
      </w:r>
    </w:p>
    <w:bookmarkEnd w:id="11"/>
    <w:bookmarkStart w:id="12" w:name="tidligere-stillinger"/>
    <w:p>
      <w:pPr>
        <w:pStyle w:val="Heading2"/>
      </w:pPr>
      <w:r>
        <w:t xml:space="preserve">Tidligere stillinger</w:t>
      </w:r>
    </w:p>
    <w:p>
      <w:pPr>
        <w:pStyle w:val="Compact"/>
        <w:numPr>
          <w:ilvl w:val="0"/>
          <w:numId w:val="1001"/>
        </w:numPr>
      </w:pPr>
      <w:r>
        <w:t xml:space="preserve">01.2018 – 04.2019 —</w:t>
      </w:r>
      <w:r>
        <w:t xml:space="preserve"> </w:t>
      </w:r>
      <w:r>
        <w:rPr>
          <w:b/>
          <w:bCs/>
        </w:rPr>
        <w:t xml:space="preserve">Sopra Steria</w:t>
      </w:r>
      <w:r>
        <w:t xml:space="preserve">, Lead Software Engineer</w:t>
      </w:r>
    </w:p>
    <w:p>
      <w:pPr>
        <w:pStyle w:val="Compact"/>
        <w:numPr>
          <w:ilvl w:val="0"/>
          <w:numId w:val="1001"/>
        </w:numPr>
      </w:pPr>
      <w:r>
        <w:t xml:space="preserve">03.2014 – 08.2017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webutvikler</w:t>
      </w:r>
    </w:p>
    <w:p>
      <w:pPr>
        <w:pStyle w:val="Compact"/>
        <w:numPr>
          <w:ilvl w:val="0"/>
          <w:numId w:val="1001"/>
        </w:numPr>
      </w:pPr>
      <w:r>
        <w:t xml:space="preserve">03.2010 – 01.2014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systemkonsulent</w:t>
      </w:r>
    </w:p>
    <w:p>
      <w:pPr>
        <w:pStyle w:val="Compact"/>
        <w:numPr>
          <w:ilvl w:val="0"/>
          <w:numId w:val="1001"/>
        </w:numPr>
      </w:pPr>
      <w:r>
        <w:t xml:space="preserve">08.2008 – 12.2009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Konsulent / Systemutvikler</w:t>
      </w:r>
    </w:p>
    <w:p>
      <w:pPr>
        <w:pStyle w:val="Compact"/>
        <w:numPr>
          <w:ilvl w:val="0"/>
          <w:numId w:val="1001"/>
        </w:numPr>
      </w:pPr>
      <w:r>
        <w:t xml:space="preserve">02.2006 – 07.2008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Systemutvikler &amp; Prosjektleder</w:t>
      </w:r>
    </w:p>
    <w:p>
      <w:pPr>
        <w:pStyle w:val="Compact"/>
        <w:numPr>
          <w:ilvl w:val="0"/>
          <w:numId w:val="1001"/>
        </w:numPr>
      </w:pPr>
      <w:r>
        <w:t xml:space="preserve">10.2004 – 02.2008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05.1995 – 06.2002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Konsulent</w:t>
      </w:r>
    </w:p>
    <w:bookmarkEnd w:id="12"/>
    <w:bookmarkEnd w:id="13"/>
    <w:bookmarkStart w:id="14" w:name="utdannelse"/>
    <w:p>
      <w:pPr>
        <w:pStyle w:val="Heading1"/>
      </w:pPr>
      <w:r>
        <w:t xml:space="preserve">Utdannelse</w:t>
      </w:r>
    </w:p>
    <w:p>
      <w:pPr>
        <w:pStyle w:val="Compact"/>
        <w:numPr>
          <w:ilvl w:val="0"/>
          <w:numId w:val="1002"/>
        </w:numPr>
      </w:pPr>
      <w:r>
        <w:t xml:space="preserve">Pågående —</w:t>
      </w:r>
      <w:r>
        <w:t xml:space="preserve"> </w:t>
      </w:r>
      <w:r>
        <w:rPr>
          <w:b/>
          <w:bCs/>
        </w:rPr>
        <w:t xml:space="preserve">Høgskolen Kristiania</w:t>
      </w:r>
      <w:r>
        <w:t xml:space="preserve">, Skysikkerheet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PPU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NæringsAkademiet</w:t>
      </w:r>
      <w:r>
        <w:t xml:space="preserve">, IT-kandidat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VGS</w:t>
      </w:r>
      <w:r>
        <w:t xml:space="preserve">, Naturfaglinjen</w:t>
      </w:r>
    </w:p>
    <w:bookmarkEnd w:id="14"/>
    <w:bookmarkStart w:id="15" w:name="sertifiseringer"/>
    <w:p>
      <w:pPr>
        <w:pStyle w:val="Heading1"/>
      </w:pPr>
      <w:r>
        <w:t xml:space="preserve">Sertifiseringer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Sikker koding</w:t>
      </w:r>
    </w:p>
    <w:p>
      <w:pPr>
        <w:pStyle w:val="Compact"/>
        <w:numPr>
          <w:ilvl w:val="0"/>
          <w:numId w:val="1003"/>
        </w:numPr>
      </w:pPr>
      <w:r>
        <w:t xml:space="preserve">2021 — Sertifisert Optimizely-utvikler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Sertifisert Scrum Master</w:t>
      </w:r>
    </w:p>
    <w:bookmarkEnd w:id="15"/>
    <w:bookmarkStart w:id="16" w:name="kurs"/>
    <w:p>
      <w:pPr>
        <w:pStyle w:val="Heading1"/>
      </w:pPr>
      <w:r>
        <w:t xml:space="preserve">Kurs</w:t>
      </w:r>
    </w:p>
    <w:p>
      <w:pPr>
        <w:pStyle w:val="Compact"/>
        <w:numPr>
          <w:ilvl w:val="0"/>
          <w:numId w:val="1004"/>
        </w:numPr>
      </w:pPr>
      <w:r>
        <w:t xml:space="preserve">2024 — Bygging av et AppSec-scanningprogram</w:t>
      </w:r>
    </w:p>
    <w:p>
      <w:pPr>
        <w:pStyle w:val="Compact"/>
        <w:numPr>
          <w:ilvl w:val="0"/>
          <w:numId w:val="1004"/>
        </w:numPr>
      </w:pPr>
      <w:r>
        <w:t xml:space="preserve">2019 — Tom Gilb: Arkitekturworkshop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Arkitekturskolen</w:t>
      </w:r>
    </w:p>
    <w:p>
      <w:pPr>
        <w:pStyle w:val="Compact"/>
        <w:numPr>
          <w:ilvl w:val="0"/>
          <w:numId w:val="1004"/>
        </w:numPr>
      </w:pPr>
      <w:r>
        <w:t xml:space="preserve">2015 — Microsoft: Lederprogram for Enterprise-arkitekter</w:t>
      </w:r>
    </w:p>
    <w:bookmarkEnd w:id="16"/>
    <w:bookmarkStart w:id="17" w:name="utmerkelser"/>
    <w:p>
      <w:pPr>
        <w:pStyle w:val="Heading1"/>
      </w:pPr>
      <w:r>
        <w:t xml:space="preserve">Utmerkelser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7"/>
    <w:bookmarkStart w:id="18" w:name="kvalifikasjoner"/>
    <w:p>
      <w:pPr>
        <w:pStyle w:val="Heading1"/>
      </w:pPr>
      <w:r>
        <w:t xml:space="preserve">Kvalifikasjoner</w:t>
      </w:r>
    </w:p>
    <w:p>
      <w:pPr>
        <w:pStyle w:val="FirstParagraph"/>
      </w:pPr>
      <w:r>
        <w:rPr>
          <w:b/>
          <w:bCs/>
        </w:rPr>
        <w:t xml:space="preserve">Programmeringsspråk: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Rammeverk og biblioteker: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Sky og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Sikkerhet: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Samarbeid: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Metodikk:</w:t>
      </w:r>
      <w:r>
        <w:t xml:space="preserve"> </w:t>
      </w:r>
      <w:r>
        <w:t xml:space="preserve">Systemarkitektur, Smidig, Scrum, Kanban, Prosjektledelse</w:t>
      </w:r>
    </w:p>
    <w:p>
      <w:pPr>
        <w:pStyle w:val="BodyText"/>
      </w:pPr>
      <w:r>
        <w:rPr>
          <w:b/>
          <w:bCs/>
        </w:rPr>
        <w:t xml:space="preserve">Andre verktøy:</w:t>
      </w:r>
      <w:r>
        <w:t xml:space="preserve"> </w:t>
      </w:r>
      <w:r>
        <w:t xml:space="preserve">LaTeX</w:t>
      </w:r>
    </w:p>
    <w:bookmarkEnd w:id="18"/>
    <w:bookmarkStart w:id="19" w:name="språk"/>
    <w:p>
      <w:pPr>
        <w:pStyle w:val="Heading1"/>
      </w:pPr>
      <w:r>
        <w:t xml:space="preserve">Språk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Profesjonell:</w:t>
      </w:r>
      <w:r>
        <w:t xml:space="preserve"> </w:t>
      </w:r>
      <w:r>
        <w:t xml:space="preserve">Norsk (morsmål), Engelsk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Samtalenivå:</w:t>
      </w:r>
      <w:r>
        <w:t xml:space="preserve"> </w:t>
      </w:r>
      <w:r>
        <w:t xml:space="preserve">Tysk (B2), Bulgarsk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Nybegynner:</w:t>
      </w:r>
      <w:r>
        <w:t xml:space="preserve"> </w:t>
      </w:r>
      <w:r>
        <w:t xml:space="preserve">Spansk, Katalansk, Japansk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2026-05-08T15:17:01Z</dcterms:created>
  <dcterms:modified xsi:type="dcterms:W3CDTF">2026-05-08T15:17:01Z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