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96C47" w14:textId="77777777" w:rsidR="004D2E3B" w:rsidRDefault="004D2E3B">
      <w:r>
        <w:br/>
      </w:r>
      <w:proofErr w:type="spellStart"/>
      <w:r>
        <w:t>Requerimientos</w:t>
      </w:r>
      <w:proofErr w:type="spellEnd"/>
      <w:r>
        <w:t xml:space="preserve"> Funcionales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01"/>
        <w:gridCol w:w="4329"/>
      </w:tblGrid>
      <w:tr w:rsidR="004D2E3B" w14:paraId="04776711" w14:textId="77777777" w:rsidTr="004D2E3B">
        <w:tc>
          <w:tcPr>
            <w:tcW w:w="4390" w:type="dxa"/>
          </w:tcPr>
          <w:p w14:paraId="0835A187" w14:textId="65643797" w:rsidR="004D2E3B" w:rsidRDefault="004D2E3B">
            <w:r>
              <w:t>RF1:</w:t>
            </w:r>
          </w:p>
        </w:tc>
        <w:tc>
          <w:tcPr>
            <w:tcW w:w="4390" w:type="dxa"/>
          </w:tcPr>
          <w:p w14:paraId="0C827962" w14:textId="0E3F8787" w:rsidR="004D2E3B" w:rsidRDefault="004D2E3B">
            <w:r>
              <w:t xml:space="preserve">Registrar </w:t>
            </w:r>
            <w:proofErr w:type="spellStart"/>
            <w:r>
              <w:t>ingresos</w:t>
            </w:r>
            <w:proofErr w:type="spellEnd"/>
            <w:r>
              <w:t xml:space="preserve"> con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categoría</w:t>
            </w:r>
            <w:proofErr w:type="spellEnd"/>
            <w:r>
              <w:t xml:space="preserve">, </w:t>
            </w:r>
            <w:proofErr w:type="spellStart"/>
            <w:r>
              <w:t>descripción</w:t>
            </w:r>
            <w:proofErr w:type="spellEnd"/>
            <w:r>
              <w:t xml:space="preserve"> y </w:t>
            </w:r>
            <w:proofErr w:type="spellStart"/>
            <w:r>
              <w:t>monto</w:t>
            </w:r>
            <w:proofErr w:type="spellEnd"/>
            <w:r>
              <w:t>.</w:t>
            </w:r>
          </w:p>
        </w:tc>
      </w:tr>
      <w:tr w:rsidR="004D2E3B" w14:paraId="456C3C9E" w14:textId="77777777" w:rsidTr="004D2E3B">
        <w:tc>
          <w:tcPr>
            <w:tcW w:w="4390" w:type="dxa"/>
          </w:tcPr>
          <w:p w14:paraId="73B9AF12" w14:textId="5BCD64F1" w:rsidR="004D2E3B" w:rsidRDefault="004D2E3B">
            <w:r>
              <w:t>RF2:</w:t>
            </w:r>
          </w:p>
        </w:tc>
        <w:tc>
          <w:tcPr>
            <w:tcW w:w="4390" w:type="dxa"/>
          </w:tcPr>
          <w:p w14:paraId="357E32B6" w14:textId="6268C904" w:rsidR="004D2E3B" w:rsidRDefault="004D2E3B">
            <w:r>
              <w:t xml:space="preserve">Registrar </w:t>
            </w:r>
            <w:proofErr w:type="spellStart"/>
            <w:r>
              <w:t>gastos</w:t>
            </w:r>
            <w:proofErr w:type="spellEnd"/>
            <w:r>
              <w:t xml:space="preserve"> con </w:t>
            </w:r>
            <w:proofErr w:type="spellStart"/>
            <w:r>
              <w:t>categoría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  <w:r>
              <w:t xml:space="preserve"> (</w:t>
            </w:r>
            <w:proofErr w:type="spellStart"/>
            <w:r>
              <w:t>fijo</w:t>
            </w:r>
            <w:proofErr w:type="spellEnd"/>
            <w:r>
              <w:t xml:space="preserve">/variable), </w:t>
            </w:r>
            <w:proofErr w:type="spellStart"/>
            <w:r>
              <w:t>descripción</w:t>
            </w:r>
            <w:proofErr w:type="spellEnd"/>
            <w:r>
              <w:t xml:space="preserve"> y </w:t>
            </w:r>
            <w:proofErr w:type="spellStart"/>
            <w:r>
              <w:t>monto</w:t>
            </w:r>
            <w:proofErr w:type="spellEnd"/>
            <w:r>
              <w:t>.</w:t>
            </w:r>
          </w:p>
        </w:tc>
      </w:tr>
      <w:tr w:rsidR="004D2E3B" w14:paraId="70F1514A" w14:textId="77777777" w:rsidTr="004D2E3B">
        <w:tc>
          <w:tcPr>
            <w:tcW w:w="4390" w:type="dxa"/>
          </w:tcPr>
          <w:p w14:paraId="645E64B2" w14:textId="27702990" w:rsidR="004D2E3B" w:rsidRDefault="004D2E3B">
            <w:r>
              <w:t>RF3:</w:t>
            </w:r>
          </w:p>
        </w:tc>
        <w:tc>
          <w:tcPr>
            <w:tcW w:w="4390" w:type="dxa"/>
          </w:tcPr>
          <w:p w14:paraId="1449DEB4" w14:textId="10F288A4" w:rsidR="004D2E3B" w:rsidRDefault="004D2E3B"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balance </w:t>
            </w:r>
            <w:proofErr w:type="spellStart"/>
            <w:r>
              <w:t>actualizado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se </w:t>
            </w:r>
            <w:proofErr w:type="spellStart"/>
            <w:r>
              <w:t>registre</w:t>
            </w:r>
            <w:proofErr w:type="spellEnd"/>
            <w:r>
              <w:t xml:space="preserve"> o </w:t>
            </w:r>
            <w:proofErr w:type="spellStart"/>
            <w:r>
              <w:t>modifique</w:t>
            </w:r>
            <w:proofErr w:type="spellEnd"/>
            <w:r>
              <w:t xml:space="preserve"> un </w:t>
            </w:r>
            <w:proofErr w:type="spellStart"/>
            <w:r>
              <w:t>dato</w:t>
            </w:r>
            <w:proofErr w:type="spellEnd"/>
            <w:r>
              <w:t>.</w:t>
            </w:r>
            <w:r>
              <w:br/>
            </w:r>
          </w:p>
        </w:tc>
      </w:tr>
      <w:tr w:rsidR="004D2E3B" w14:paraId="035B95A1" w14:textId="77777777" w:rsidTr="004D2E3B">
        <w:tc>
          <w:tcPr>
            <w:tcW w:w="4390" w:type="dxa"/>
          </w:tcPr>
          <w:p w14:paraId="74C88309" w14:textId="496C5839" w:rsidR="004D2E3B" w:rsidRDefault="004D2E3B">
            <w:r>
              <w:t>RF4:</w:t>
            </w:r>
          </w:p>
        </w:tc>
        <w:tc>
          <w:tcPr>
            <w:tcW w:w="4390" w:type="dxa"/>
          </w:tcPr>
          <w:p w14:paraId="4B57D38D" w14:textId="345F0933" w:rsidR="004D2E3B" w:rsidRDefault="004D2E3B">
            <w:proofErr w:type="spellStart"/>
            <w:r>
              <w:t>Generar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dinámicos</w:t>
            </w:r>
            <w:proofErr w:type="spellEnd"/>
            <w:r>
              <w:t xml:space="preserve"> con </w:t>
            </w:r>
            <w:proofErr w:type="spellStart"/>
            <w:r>
              <w:t>gráficos</w:t>
            </w:r>
            <w:proofErr w:type="spellEnd"/>
            <w:r>
              <w:t>.</w:t>
            </w:r>
          </w:p>
        </w:tc>
      </w:tr>
      <w:tr w:rsidR="004D2E3B" w14:paraId="2D47E454" w14:textId="77777777" w:rsidTr="004D2E3B">
        <w:tc>
          <w:tcPr>
            <w:tcW w:w="4390" w:type="dxa"/>
          </w:tcPr>
          <w:p w14:paraId="6B87E6F3" w14:textId="0DC8976E" w:rsidR="004D2E3B" w:rsidRDefault="004D2E3B">
            <w:r>
              <w:t>RF5:</w:t>
            </w:r>
          </w:p>
        </w:tc>
        <w:tc>
          <w:tcPr>
            <w:tcW w:w="4390" w:type="dxa"/>
          </w:tcPr>
          <w:p w14:paraId="57B3F196" w14:textId="70AEF845" w:rsidR="004D2E3B" w:rsidRDefault="004D2E3B"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buscar</w:t>
            </w:r>
            <w:proofErr w:type="spellEnd"/>
            <w:r>
              <w:t xml:space="preserve"> y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ingresos</w:t>
            </w:r>
            <w:proofErr w:type="spellEnd"/>
            <w:r>
              <w:t xml:space="preserve"> y </w:t>
            </w:r>
            <w:proofErr w:type="spellStart"/>
            <w:r>
              <w:t>gastos</w:t>
            </w:r>
            <w:proofErr w:type="spellEnd"/>
          </w:p>
        </w:tc>
      </w:tr>
      <w:tr w:rsidR="004D2E3B" w14:paraId="199A9260" w14:textId="77777777" w:rsidTr="004D2E3B">
        <w:tc>
          <w:tcPr>
            <w:tcW w:w="4390" w:type="dxa"/>
          </w:tcPr>
          <w:p w14:paraId="3A0F4661" w14:textId="4C0F0AC6" w:rsidR="004D2E3B" w:rsidRDefault="004D2E3B">
            <w:r>
              <w:t>RF6:</w:t>
            </w:r>
          </w:p>
        </w:tc>
        <w:tc>
          <w:tcPr>
            <w:tcW w:w="4390" w:type="dxa"/>
          </w:tcPr>
          <w:p w14:paraId="770BC53C" w14:textId="4D202AB8" w:rsidR="004D2E3B" w:rsidRDefault="004D2E3B"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a PDF o CSV.</w:t>
            </w:r>
            <w:r>
              <w:br/>
            </w:r>
          </w:p>
        </w:tc>
      </w:tr>
      <w:tr w:rsidR="004D2E3B" w14:paraId="07541FBA" w14:textId="77777777" w:rsidTr="004D2E3B">
        <w:tc>
          <w:tcPr>
            <w:tcW w:w="4390" w:type="dxa"/>
          </w:tcPr>
          <w:p w14:paraId="59EE1EDA" w14:textId="2E41050A" w:rsidR="004D2E3B" w:rsidRDefault="004D2E3B">
            <w:r>
              <w:t>RF7:</w:t>
            </w:r>
          </w:p>
        </w:tc>
        <w:tc>
          <w:tcPr>
            <w:tcW w:w="4390" w:type="dxa"/>
          </w:tcPr>
          <w:p w14:paraId="1F2270F5" w14:textId="03C45950" w:rsidR="004D2E3B" w:rsidRDefault="004D2E3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  <w:r>
              <w:t xml:space="preserve"> </w:t>
            </w:r>
            <w:proofErr w:type="spellStart"/>
            <w:r>
              <w:t>supere</w:t>
            </w:r>
            <w:proofErr w:type="spellEnd"/>
            <w:r>
              <w:t xml:space="preserve"> al </w:t>
            </w:r>
            <w:proofErr w:type="spellStart"/>
            <w:r>
              <w:t>ingreso</w:t>
            </w:r>
            <w:proofErr w:type="spellEnd"/>
            <w:r>
              <w:t>.</w:t>
            </w:r>
          </w:p>
        </w:tc>
      </w:tr>
      <w:tr w:rsidR="004D2E3B" w14:paraId="2DC0C633" w14:textId="77777777" w:rsidTr="004D2E3B">
        <w:tc>
          <w:tcPr>
            <w:tcW w:w="4390" w:type="dxa"/>
          </w:tcPr>
          <w:p w14:paraId="4151E94E" w14:textId="3C2181DD" w:rsidR="004D2E3B" w:rsidRDefault="004D2E3B">
            <w:r>
              <w:t>RF8:</w:t>
            </w:r>
          </w:p>
        </w:tc>
        <w:tc>
          <w:tcPr>
            <w:tcW w:w="4390" w:type="dxa"/>
          </w:tcPr>
          <w:p w14:paraId="7E701ACA" w14:textId="12FFE556" w:rsidR="004D2E3B" w:rsidRDefault="004D2E3B"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>.</w:t>
            </w:r>
            <w:r>
              <w:br/>
            </w:r>
          </w:p>
        </w:tc>
      </w:tr>
    </w:tbl>
    <w:p w14:paraId="5620F9A0" w14:textId="77777777" w:rsidR="004D2E3B" w:rsidRDefault="004D2E3B"/>
    <w:p w14:paraId="2C834A14" w14:textId="77777777" w:rsidR="004D2E3B" w:rsidRDefault="004D2E3B">
      <w:r>
        <w:t xml:space="preserve"> Requerimientos No Funcionales </w:t>
      </w:r>
    </w:p>
    <w:p w14:paraId="5DF6EC8D" w14:textId="77777777" w:rsidR="004D2E3B" w:rsidRDefault="004D2E3B"/>
    <w:p w14:paraId="2C6248D8" w14:textId="77777777" w:rsidR="004D2E3B" w:rsidRDefault="004D2E3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169"/>
        <w:gridCol w:w="4300"/>
      </w:tblGrid>
      <w:tr w:rsidR="004D2E3B" w14:paraId="55A09A8B" w14:textId="77777777" w:rsidTr="004D2E3B">
        <w:tc>
          <w:tcPr>
            <w:tcW w:w="2205" w:type="dxa"/>
          </w:tcPr>
          <w:p w14:paraId="6E4D1793" w14:textId="3723A743" w:rsidR="004D2E3B" w:rsidRDefault="004D2E3B">
            <w:r>
              <w:t>RNF1:</w:t>
            </w:r>
          </w:p>
        </w:tc>
        <w:tc>
          <w:tcPr>
            <w:tcW w:w="2185" w:type="dxa"/>
          </w:tcPr>
          <w:p w14:paraId="3C930247" w14:textId="24DB536A" w:rsidR="004D2E3B" w:rsidRDefault="004D2E3B" w:rsidP="004D2E3B">
            <w:proofErr w:type="spellStart"/>
            <w:r>
              <w:t>Usabilidad</w:t>
            </w:r>
            <w:proofErr w:type="spellEnd"/>
          </w:p>
        </w:tc>
        <w:tc>
          <w:tcPr>
            <w:tcW w:w="4390" w:type="dxa"/>
          </w:tcPr>
          <w:p w14:paraId="1E8E56B2" w14:textId="15E56BE2" w:rsidR="004D2E3B" w:rsidRDefault="004D2E3B">
            <w:proofErr w:type="spellStart"/>
            <w:r>
              <w:t>Interfaz</w:t>
            </w:r>
            <w:proofErr w:type="spellEnd"/>
            <w:r>
              <w:t xml:space="preserve"> simple, </w:t>
            </w:r>
            <w:proofErr w:type="spellStart"/>
            <w:r>
              <w:t>accesible</w:t>
            </w:r>
            <w:proofErr w:type="spellEnd"/>
            <w:r>
              <w:t xml:space="preserve"> y con </w:t>
            </w:r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>.</w:t>
            </w:r>
          </w:p>
        </w:tc>
      </w:tr>
      <w:tr w:rsidR="004D2E3B" w14:paraId="67396892" w14:textId="77777777" w:rsidTr="004D2E3B">
        <w:tc>
          <w:tcPr>
            <w:tcW w:w="2205" w:type="dxa"/>
          </w:tcPr>
          <w:p w14:paraId="0D55A2F6" w14:textId="3BDC1AB5" w:rsidR="004D2E3B" w:rsidRDefault="004D2E3B">
            <w:r>
              <w:t>RNF2:</w:t>
            </w:r>
          </w:p>
        </w:tc>
        <w:tc>
          <w:tcPr>
            <w:tcW w:w="2185" w:type="dxa"/>
          </w:tcPr>
          <w:p w14:paraId="30A81E4E" w14:textId="57508D46" w:rsidR="004D2E3B" w:rsidRDefault="004D2E3B" w:rsidP="004D2E3B">
            <w:proofErr w:type="spellStart"/>
            <w:r>
              <w:t>Rendimiento</w:t>
            </w:r>
            <w:proofErr w:type="spellEnd"/>
          </w:p>
        </w:tc>
        <w:tc>
          <w:tcPr>
            <w:tcW w:w="4390" w:type="dxa"/>
          </w:tcPr>
          <w:p w14:paraId="29597064" w14:textId="58A49EF7" w:rsidR="004D2E3B" w:rsidRDefault="004D2E3B">
            <w:proofErr w:type="spellStart"/>
            <w:r>
              <w:t>Cálculo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de 1 </w:t>
            </w:r>
            <w:proofErr w:type="spellStart"/>
            <w:r>
              <w:t>segundo</w:t>
            </w:r>
            <w:proofErr w:type="spellEnd"/>
            <w:r>
              <w:t xml:space="preserve"> y </w:t>
            </w:r>
            <w:proofErr w:type="spellStart"/>
            <w:r>
              <w:t>gráficos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de 3 </w:t>
            </w:r>
            <w:proofErr w:type="spellStart"/>
            <w:r>
              <w:t>segundos</w:t>
            </w:r>
            <w:proofErr w:type="spellEnd"/>
            <w:r>
              <w:t>.</w:t>
            </w:r>
          </w:p>
        </w:tc>
      </w:tr>
      <w:tr w:rsidR="004D2E3B" w14:paraId="4DCFB259" w14:textId="77777777" w:rsidTr="004D2E3B">
        <w:tc>
          <w:tcPr>
            <w:tcW w:w="2205" w:type="dxa"/>
          </w:tcPr>
          <w:p w14:paraId="206D8461" w14:textId="4B0775FF" w:rsidR="004D2E3B" w:rsidRDefault="004D2E3B">
            <w:r>
              <w:t>RNF3:</w:t>
            </w:r>
          </w:p>
        </w:tc>
        <w:tc>
          <w:tcPr>
            <w:tcW w:w="2185" w:type="dxa"/>
          </w:tcPr>
          <w:p w14:paraId="79617D88" w14:textId="469D5D90" w:rsidR="004D2E3B" w:rsidRDefault="004D2E3B" w:rsidP="004D2E3B">
            <w:proofErr w:type="spellStart"/>
            <w:r>
              <w:t>Seguridad</w:t>
            </w:r>
            <w:proofErr w:type="spellEnd"/>
          </w:p>
        </w:tc>
        <w:tc>
          <w:tcPr>
            <w:tcW w:w="4390" w:type="dxa"/>
          </w:tcPr>
          <w:p w14:paraId="247C40D3" w14:textId="2AB720EE" w:rsidR="004D2E3B" w:rsidRDefault="004D2E3B">
            <w:proofErr w:type="spellStart"/>
            <w:r>
              <w:t>Datos</w:t>
            </w:r>
            <w:proofErr w:type="spellEnd"/>
            <w:r>
              <w:t xml:space="preserve"> locales </w:t>
            </w:r>
            <w:proofErr w:type="spellStart"/>
            <w:r>
              <w:t>cifrados</w:t>
            </w:r>
            <w:proofErr w:type="spellEnd"/>
            <w:r>
              <w:t xml:space="preserve">; </w:t>
            </w:r>
            <w:proofErr w:type="spellStart"/>
            <w:r>
              <w:t>protección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  <w:r>
              <w:t xml:space="preserve"> personal.</w:t>
            </w:r>
          </w:p>
        </w:tc>
      </w:tr>
      <w:tr w:rsidR="004D2E3B" w14:paraId="0CC69570" w14:textId="77777777" w:rsidTr="004D2E3B">
        <w:tc>
          <w:tcPr>
            <w:tcW w:w="2205" w:type="dxa"/>
          </w:tcPr>
          <w:p w14:paraId="33F9D60D" w14:textId="5FF2FBC2" w:rsidR="004D2E3B" w:rsidRDefault="004D2E3B">
            <w:r>
              <w:t>RNF4:</w:t>
            </w:r>
          </w:p>
        </w:tc>
        <w:tc>
          <w:tcPr>
            <w:tcW w:w="2185" w:type="dxa"/>
          </w:tcPr>
          <w:p w14:paraId="7269661C" w14:textId="32FE2FF4" w:rsidR="004D2E3B" w:rsidRDefault="004D2E3B" w:rsidP="004D2E3B">
            <w:proofErr w:type="spellStart"/>
            <w:r>
              <w:t>Compatibilidad</w:t>
            </w:r>
            <w:proofErr w:type="spellEnd"/>
          </w:p>
        </w:tc>
        <w:tc>
          <w:tcPr>
            <w:tcW w:w="4390" w:type="dxa"/>
          </w:tcPr>
          <w:p w14:paraId="129582C6" w14:textId="21CDC131" w:rsidR="004D2E3B" w:rsidRDefault="004D2E3B">
            <w:proofErr w:type="spellStart"/>
            <w:r>
              <w:t>Funcionar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Chrome, Firefox, Edge y </w:t>
            </w:r>
            <w:proofErr w:type="spellStart"/>
            <w:r>
              <w:t>dispositivos</w:t>
            </w:r>
            <w:proofErr w:type="spellEnd"/>
            <w:r>
              <w:t xml:space="preserve"> Android/iOS.</w:t>
            </w:r>
          </w:p>
        </w:tc>
      </w:tr>
      <w:tr w:rsidR="004D2E3B" w14:paraId="5FD2DFE2" w14:textId="77777777" w:rsidTr="004D2E3B">
        <w:tc>
          <w:tcPr>
            <w:tcW w:w="2205" w:type="dxa"/>
          </w:tcPr>
          <w:p w14:paraId="395FA34F" w14:textId="40091359" w:rsidR="004D2E3B" w:rsidRDefault="004D2E3B">
            <w:r>
              <w:t>RNF5:</w:t>
            </w:r>
          </w:p>
        </w:tc>
        <w:tc>
          <w:tcPr>
            <w:tcW w:w="2185" w:type="dxa"/>
          </w:tcPr>
          <w:p w14:paraId="325B99CD" w14:textId="2020B0A8" w:rsidR="004D2E3B" w:rsidRDefault="004D2E3B" w:rsidP="004D2E3B">
            <w:proofErr w:type="spellStart"/>
            <w:r>
              <w:t>Mantenibilidad</w:t>
            </w:r>
            <w:proofErr w:type="spellEnd"/>
          </w:p>
        </w:tc>
        <w:tc>
          <w:tcPr>
            <w:tcW w:w="4390" w:type="dxa"/>
          </w:tcPr>
          <w:p w14:paraId="2508DB54" w14:textId="5D10A90A" w:rsidR="004D2E3B" w:rsidRDefault="004D2E3B">
            <w:r>
              <w:t xml:space="preserve">Código modular y </w:t>
            </w:r>
            <w:proofErr w:type="spellStart"/>
            <w:r>
              <w:t>documentado</w:t>
            </w:r>
            <w:proofErr w:type="spellEnd"/>
          </w:p>
        </w:tc>
      </w:tr>
      <w:tr w:rsidR="004D2E3B" w14:paraId="5F98BB37" w14:textId="77777777" w:rsidTr="004D2E3B">
        <w:tc>
          <w:tcPr>
            <w:tcW w:w="2205" w:type="dxa"/>
          </w:tcPr>
          <w:p w14:paraId="37E3CE0C" w14:textId="2FA8E282" w:rsidR="004D2E3B" w:rsidRDefault="004D2E3B">
            <w:r>
              <w:t>RNF6</w:t>
            </w:r>
            <w:r>
              <w:t>:</w:t>
            </w:r>
          </w:p>
        </w:tc>
        <w:tc>
          <w:tcPr>
            <w:tcW w:w="2185" w:type="dxa"/>
          </w:tcPr>
          <w:p w14:paraId="2D69E0AC" w14:textId="4A4A4C00" w:rsidR="004D2E3B" w:rsidRDefault="004D2E3B" w:rsidP="004D2E3B">
            <w:proofErr w:type="spellStart"/>
            <w:r>
              <w:t>Escalabilidad</w:t>
            </w:r>
            <w:proofErr w:type="spellEnd"/>
          </w:p>
        </w:tc>
        <w:tc>
          <w:tcPr>
            <w:tcW w:w="4390" w:type="dxa"/>
          </w:tcPr>
          <w:p w14:paraId="3964803F" w14:textId="7D743DFD" w:rsidR="004D2E3B" w:rsidRDefault="004D2E3B">
            <w:proofErr w:type="spellStart"/>
            <w:r>
              <w:t>Posibilidad</w:t>
            </w:r>
            <w:proofErr w:type="spellEnd"/>
            <w:r>
              <w:t xml:space="preserve"> de </w:t>
            </w:r>
            <w:proofErr w:type="spellStart"/>
            <w:r>
              <w:t>incorporar</w:t>
            </w:r>
            <w:proofErr w:type="spellEnd"/>
            <w:r>
              <w:t xml:space="preserve"> </w:t>
            </w:r>
            <w:proofErr w:type="spellStart"/>
            <w:r>
              <w:t>conexión</w:t>
            </w:r>
            <w:proofErr w:type="spellEnd"/>
            <w:r>
              <w:t xml:space="preserve"> a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versiones</w:t>
            </w:r>
            <w:proofErr w:type="spellEnd"/>
          </w:p>
        </w:tc>
      </w:tr>
    </w:tbl>
    <w:p w14:paraId="793F2C36" w14:textId="5FE6ADDD" w:rsidR="00AF31D7" w:rsidRDefault="004D2E3B">
      <w:r>
        <w:br/>
      </w:r>
      <w:r>
        <w:br/>
      </w:r>
    </w:p>
    <w:sectPr w:rsidR="00AF3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2E3B"/>
    <w:rsid w:val="00AA1D8D"/>
    <w:rsid w:val="00AF31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1587C"/>
  <w14:defaultImageDpi w14:val="300"/>
  <w15:docId w15:val="{86F139D8-D296-46AF-ABCE-687B28F9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abelsaul72@gmail.com</cp:lastModifiedBy>
  <cp:revision>2</cp:revision>
  <dcterms:created xsi:type="dcterms:W3CDTF">2025-11-17T19:26:00Z</dcterms:created>
  <dcterms:modified xsi:type="dcterms:W3CDTF">2025-11-17T19:26:00Z</dcterms:modified>
  <cp:category/>
</cp:coreProperties>
</file>