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9.xml" ContentType="application/vnd.openxmlformats-officedocument.wordprocessingml.header+xml"/>
  <Override PartName="/word/footer14.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E0D86" w14:textId="77777777" w:rsidR="00CA443C" w:rsidRDefault="00CA443C" w:rsidP="00916F0F">
      <w:pPr>
        <w:spacing w:after="0"/>
        <w:ind w:firstLine="0"/>
        <w:rPr>
          <w:sz w:val="24"/>
          <w:szCs w:val="24"/>
        </w:rPr>
      </w:pPr>
    </w:p>
    <w:p w14:paraId="41D1A04B" w14:textId="77777777" w:rsidR="00B83BEA" w:rsidRPr="0043359F" w:rsidRDefault="00F511CB" w:rsidP="00B83BEA">
      <w:pPr>
        <w:ind w:firstLine="0"/>
        <w:jc w:val="center"/>
      </w:pPr>
      <w:r>
        <w:rPr>
          <w:noProof/>
          <w:lang w:eastAsia="es-ES"/>
        </w:rPr>
        <w:drawing>
          <wp:inline distT="0" distB="0" distL="0" distR="0" wp14:anchorId="364B60F4" wp14:editId="04D33940">
            <wp:extent cx="3095625" cy="1740582"/>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PSA-ESCUD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43795" cy="1767667"/>
                    </a:xfrm>
                    <a:prstGeom prst="rect">
                      <a:avLst/>
                    </a:prstGeom>
                  </pic:spPr>
                </pic:pic>
              </a:graphicData>
            </a:graphic>
          </wp:inline>
        </w:drawing>
      </w:r>
    </w:p>
    <w:p w14:paraId="21FF330B" w14:textId="77777777" w:rsidR="00B83BEA" w:rsidRPr="00746EB2" w:rsidRDefault="00B83BEA" w:rsidP="00B83BEA">
      <w:pPr>
        <w:spacing w:after="0"/>
        <w:ind w:firstLine="0"/>
        <w:jc w:val="center"/>
        <w:rPr>
          <w:smallCaps/>
          <w:sz w:val="28"/>
          <w:szCs w:val="28"/>
        </w:rPr>
      </w:pPr>
      <w:r w:rsidRPr="00746EB2">
        <w:rPr>
          <w:smallCaps/>
          <w:sz w:val="28"/>
          <w:szCs w:val="28"/>
        </w:rPr>
        <w:t>Universidad Pontificia de Salamanca</w:t>
      </w:r>
    </w:p>
    <w:p w14:paraId="5655DFA6" w14:textId="77777777" w:rsidR="00B83BEA" w:rsidRPr="00746EB2" w:rsidRDefault="00B83BEA" w:rsidP="00B83BEA">
      <w:pPr>
        <w:spacing w:after="0"/>
        <w:ind w:firstLine="0"/>
        <w:jc w:val="center"/>
        <w:rPr>
          <w:smallCaps/>
          <w:sz w:val="28"/>
          <w:szCs w:val="28"/>
        </w:rPr>
      </w:pPr>
      <w:r w:rsidRPr="00746EB2">
        <w:rPr>
          <w:smallCaps/>
          <w:sz w:val="28"/>
          <w:szCs w:val="28"/>
        </w:rPr>
        <w:t>Facultad de Informática</w:t>
      </w:r>
    </w:p>
    <w:p w14:paraId="3771B50D" w14:textId="77777777" w:rsidR="00B83BEA" w:rsidRDefault="00B83BEA" w:rsidP="00B83BEA">
      <w:pPr>
        <w:spacing w:after="0"/>
        <w:ind w:firstLine="0"/>
        <w:jc w:val="center"/>
        <w:rPr>
          <w:sz w:val="24"/>
          <w:szCs w:val="24"/>
        </w:rPr>
      </w:pPr>
      <w:r w:rsidRPr="00746EB2">
        <w:rPr>
          <w:sz w:val="24"/>
          <w:szCs w:val="24"/>
        </w:rPr>
        <w:t>Grado en Informática</w:t>
      </w:r>
    </w:p>
    <w:p w14:paraId="203B9415" w14:textId="77777777" w:rsidR="00B83BEA" w:rsidRDefault="00B83BEA" w:rsidP="00B83BEA">
      <w:pPr>
        <w:spacing w:after="0"/>
        <w:ind w:firstLine="0"/>
        <w:jc w:val="center"/>
        <w:rPr>
          <w:sz w:val="24"/>
          <w:szCs w:val="24"/>
        </w:rPr>
      </w:pPr>
    </w:p>
    <w:p w14:paraId="28ACB3BC" w14:textId="77777777" w:rsidR="00B83BEA" w:rsidRDefault="00B83BEA" w:rsidP="00B83BEA">
      <w:pPr>
        <w:spacing w:after="0"/>
        <w:ind w:firstLine="0"/>
        <w:jc w:val="center"/>
        <w:rPr>
          <w:sz w:val="24"/>
          <w:szCs w:val="24"/>
        </w:rPr>
      </w:pPr>
    </w:p>
    <w:p w14:paraId="0477FF6E" w14:textId="77777777" w:rsidR="00B83BEA" w:rsidRDefault="00B83BEA" w:rsidP="00B83BEA">
      <w:pPr>
        <w:spacing w:after="0"/>
        <w:ind w:firstLine="0"/>
        <w:jc w:val="center"/>
        <w:rPr>
          <w:sz w:val="24"/>
          <w:szCs w:val="24"/>
        </w:rPr>
      </w:pPr>
    </w:p>
    <w:p w14:paraId="0A8EC10F" w14:textId="77777777" w:rsidR="00B83BEA" w:rsidRDefault="00B83BEA" w:rsidP="00B83BEA">
      <w:pPr>
        <w:spacing w:after="0"/>
        <w:ind w:firstLine="0"/>
        <w:jc w:val="center"/>
        <w:rPr>
          <w:sz w:val="24"/>
          <w:szCs w:val="24"/>
        </w:rPr>
      </w:pPr>
    </w:p>
    <w:p w14:paraId="2191025D" w14:textId="77777777" w:rsidR="00B83BEA" w:rsidRDefault="00B83BEA" w:rsidP="00B83BEA">
      <w:pPr>
        <w:spacing w:after="0"/>
        <w:ind w:firstLine="0"/>
        <w:jc w:val="center"/>
        <w:rPr>
          <w:sz w:val="24"/>
          <w:szCs w:val="24"/>
        </w:rPr>
      </w:pPr>
    </w:p>
    <w:p w14:paraId="5314802D" w14:textId="77777777" w:rsidR="00B83BEA" w:rsidRPr="00746EB2" w:rsidRDefault="00B83BEA" w:rsidP="00B83BEA">
      <w:pPr>
        <w:spacing w:after="0"/>
        <w:ind w:firstLine="0"/>
        <w:jc w:val="center"/>
        <w:rPr>
          <w:sz w:val="24"/>
          <w:szCs w:val="24"/>
        </w:rPr>
      </w:pPr>
    </w:p>
    <w:p w14:paraId="548628BF" w14:textId="77777777" w:rsidR="00B83BEA" w:rsidRPr="00CA443C" w:rsidRDefault="00B83BEA" w:rsidP="00B83BEA">
      <w:pPr>
        <w:spacing w:after="0"/>
        <w:ind w:firstLine="0"/>
        <w:jc w:val="center"/>
        <w:rPr>
          <w:sz w:val="36"/>
          <w:szCs w:val="36"/>
        </w:rPr>
      </w:pPr>
      <w:r w:rsidRPr="00CA443C">
        <w:rPr>
          <w:sz w:val="36"/>
          <w:szCs w:val="36"/>
        </w:rPr>
        <w:t>Trabajo Fin de Grado</w:t>
      </w:r>
    </w:p>
    <w:p w14:paraId="39D5FE87" w14:textId="77777777" w:rsidR="00B83BEA" w:rsidRDefault="00B83BEA" w:rsidP="00B83BEA">
      <w:pPr>
        <w:spacing w:after="0"/>
        <w:ind w:firstLine="0"/>
        <w:jc w:val="center"/>
        <w:rPr>
          <w:sz w:val="24"/>
          <w:szCs w:val="24"/>
        </w:rPr>
      </w:pPr>
    </w:p>
    <w:p w14:paraId="61926465" w14:textId="0631C541" w:rsidR="00B83BEA" w:rsidRPr="0022795E" w:rsidRDefault="00916F0F" w:rsidP="00B83BEA">
      <w:pPr>
        <w:spacing w:after="0"/>
        <w:ind w:firstLine="0"/>
        <w:jc w:val="center"/>
        <w:rPr>
          <w:b/>
          <w:smallCaps/>
          <w:sz w:val="48"/>
          <w:szCs w:val="48"/>
        </w:rPr>
      </w:pPr>
      <w:r>
        <w:rPr>
          <w:b/>
          <w:sz w:val="48"/>
          <w:szCs w:val="48"/>
        </w:rPr>
        <w:t>Detección y corrección de movimiento para telerehabilitación de lesiones</w:t>
      </w:r>
    </w:p>
    <w:p w14:paraId="48227159" w14:textId="77777777" w:rsidR="00B83BEA" w:rsidRPr="002A2C80" w:rsidRDefault="00B83BEA" w:rsidP="00B83BEA">
      <w:pPr>
        <w:spacing w:after="0"/>
        <w:ind w:firstLine="0"/>
        <w:jc w:val="center"/>
        <w:rPr>
          <w:sz w:val="4"/>
          <w:szCs w:val="4"/>
        </w:rPr>
      </w:pPr>
    </w:p>
    <w:p w14:paraId="6C634A6E" w14:textId="77777777" w:rsidR="00B83BEA" w:rsidRDefault="00B83BEA" w:rsidP="00B83BEA">
      <w:pPr>
        <w:spacing w:after="0"/>
        <w:ind w:firstLine="0"/>
        <w:rPr>
          <w:sz w:val="4"/>
          <w:szCs w:val="4"/>
        </w:rPr>
      </w:pPr>
    </w:p>
    <w:p w14:paraId="382B5BC4" w14:textId="77777777" w:rsidR="00B83BEA" w:rsidRDefault="00B83BEA" w:rsidP="00B83BEA">
      <w:pPr>
        <w:spacing w:after="0"/>
        <w:ind w:firstLine="0"/>
        <w:rPr>
          <w:sz w:val="4"/>
          <w:szCs w:val="4"/>
        </w:rPr>
      </w:pPr>
    </w:p>
    <w:p w14:paraId="726C4724" w14:textId="77777777" w:rsidR="00B83BEA" w:rsidRDefault="00B83BEA" w:rsidP="00B83BEA">
      <w:pPr>
        <w:spacing w:after="0"/>
        <w:ind w:firstLine="0"/>
        <w:rPr>
          <w:sz w:val="4"/>
          <w:szCs w:val="4"/>
        </w:rPr>
      </w:pPr>
    </w:p>
    <w:p w14:paraId="3EF22138" w14:textId="77777777" w:rsidR="00B83BEA" w:rsidRDefault="00B83BEA" w:rsidP="00B83BEA">
      <w:pPr>
        <w:spacing w:after="0"/>
        <w:ind w:firstLine="0"/>
        <w:rPr>
          <w:sz w:val="4"/>
          <w:szCs w:val="4"/>
        </w:rPr>
      </w:pPr>
    </w:p>
    <w:p w14:paraId="69F145F8" w14:textId="77777777" w:rsidR="00B83BEA" w:rsidRDefault="00B83BEA" w:rsidP="00B83BEA">
      <w:pPr>
        <w:spacing w:after="0"/>
        <w:ind w:firstLine="0"/>
        <w:rPr>
          <w:sz w:val="4"/>
          <w:szCs w:val="4"/>
        </w:rPr>
      </w:pPr>
    </w:p>
    <w:p w14:paraId="6816391F" w14:textId="77777777" w:rsidR="00B83BEA" w:rsidRDefault="00B83BEA" w:rsidP="00B83BEA">
      <w:pPr>
        <w:spacing w:after="0"/>
        <w:ind w:firstLine="0"/>
        <w:rPr>
          <w:sz w:val="4"/>
          <w:szCs w:val="4"/>
        </w:rPr>
      </w:pPr>
    </w:p>
    <w:p w14:paraId="379A4808" w14:textId="77777777" w:rsidR="00B83BEA" w:rsidRDefault="00B83BEA" w:rsidP="00B83BEA">
      <w:pPr>
        <w:spacing w:after="0"/>
        <w:ind w:firstLine="0"/>
        <w:rPr>
          <w:sz w:val="4"/>
          <w:szCs w:val="4"/>
        </w:rPr>
      </w:pPr>
    </w:p>
    <w:p w14:paraId="34CA38B8" w14:textId="77777777" w:rsidR="00B83BEA" w:rsidRDefault="00B83BEA" w:rsidP="00B83BEA">
      <w:pPr>
        <w:spacing w:after="0"/>
        <w:ind w:firstLine="0"/>
        <w:rPr>
          <w:sz w:val="4"/>
          <w:szCs w:val="4"/>
        </w:rPr>
      </w:pPr>
    </w:p>
    <w:p w14:paraId="4CEEAE34" w14:textId="77777777" w:rsidR="00B83BEA" w:rsidRDefault="00B83BEA" w:rsidP="00B83BEA">
      <w:pPr>
        <w:spacing w:after="0"/>
        <w:ind w:firstLine="0"/>
        <w:rPr>
          <w:sz w:val="4"/>
          <w:szCs w:val="4"/>
        </w:rPr>
      </w:pPr>
    </w:p>
    <w:p w14:paraId="7B9DE60A" w14:textId="77777777" w:rsidR="00B83BEA" w:rsidRDefault="00B83BEA" w:rsidP="00B83BEA">
      <w:pPr>
        <w:spacing w:after="0"/>
        <w:ind w:firstLine="0"/>
        <w:rPr>
          <w:sz w:val="4"/>
          <w:szCs w:val="4"/>
        </w:rPr>
      </w:pPr>
    </w:p>
    <w:p w14:paraId="738F1613" w14:textId="77777777" w:rsidR="00B83BEA" w:rsidRDefault="00B83BEA" w:rsidP="00B83BEA">
      <w:pPr>
        <w:spacing w:after="0"/>
        <w:ind w:firstLine="0"/>
        <w:rPr>
          <w:sz w:val="4"/>
          <w:szCs w:val="4"/>
        </w:rPr>
      </w:pPr>
    </w:p>
    <w:p w14:paraId="534ECE43" w14:textId="77777777" w:rsidR="00B83BEA" w:rsidRDefault="00B83BEA" w:rsidP="00B83BEA">
      <w:pPr>
        <w:spacing w:after="0"/>
        <w:ind w:firstLine="0"/>
        <w:rPr>
          <w:sz w:val="4"/>
          <w:szCs w:val="4"/>
        </w:rPr>
      </w:pPr>
    </w:p>
    <w:p w14:paraId="114BC7D2" w14:textId="77777777" w:rsidR="00B83BEA" w:rsidRDefault="00B83BEA" w:rsidP="00B83BEA">
      <w:pPr>
        <w:spacing w:after="0"/>
        <w:ind w:firstLine="0"/>
        <w:rPr>
          <w:sz w:val="4"/>
          <w:szCs w:val="4"/>
        </w:rPr>
      </w:pPr>
    </w:p>
    <w:p w14:paraId="233D70D9" w14:textId="77777777" w:rsidR="00B83BEA" w:rsidRDefault="00B83BEA" w:rsidP="00B83BEA">
      <w:pPr>
        <w:spacing w:after="0"/>
        <w:ind w:firstLine="0"/>
        <w:rPr>
          <w:sz w:val="4"/>
          <w:szCs w:val="4"/>
        </w:rPr>
      </w:pPr>
    </w:p>
    <w:p w14:paraId="071EF918" w14:textId="77777777" w:rsidR="00B83BEA" w:rsidRDefault="00B83BEA" w:rsidP="00B83BEA">
      <w:pPr>
        <w:spacing w:after="0"/>
        <w:ind w:firstLine="0"/>
        <w:rPr>
          <w:sz w:val="4"/>
          <w:szCs w:val="4"/>
        </w:rPr>
      </w:pPr>
    </w:p>
    <w:p w14:paraId="4A46D367" w14:textId="77777777" w:rsidR="00B83BEA" w:rsidRDefault="00B83BEA" w:rsidP="00B83BEA">
      <w:pPr>
        <w:spacing w:after="0"/>
        <w:ind w:firstLine="0"/>
        <w:rPr>
          <w:sz w:val="4"/>
          <w:szCs w:val="4"/>
        </w:rPr>
      </w:pPr>
    </w:p>
    <w:p w14:paraId="1A28ED6A" w14:textId="77777777" w:rsidR="00B83BEA" w:rsidRDefault="00B83BEA" w:rsidP="00B83BEA">
      <w:pPr>
        <w:spacing w:after="0"/>
        <w:ind w:firstLine="0"/>
        <w:rPr>
          <w:sz w:val="4"/>
          <w:szCs w:val="4"/>
        </w:rPr>
      </w:pPr>
    </w:p>
    <w:p w14:paraId="2F28AA90" w14:textId="77777777" w:rsidR="00B83BEA" w:rsidRDefault="00B83BEA" w:rsidP="00B83BEA">
      <w:pPr>
        <w:spacing w:after="0"/>
        <w:ind w:firstLine="0"/>
        <w:rPr>
          <w:sz w:val="4"/>
          <w:szCs w:val="4"/>
        </w:rPr>
      </w:pPr>
    </w:p>
    <w:p w14:paraId="462432D9" w14:textId="77777777" w:rsidR="00B83BEA" w:rsidRDefault="00B83BEA" w:rsidP="00B83BEA">
      <w:pPr>
        <w:spacing w:after="0"/>
        <w:ind w:firstLine="0"/>
        <w:rPr>
          <w:sz w:val="4"/>
          <w:szCs w:val="4"/>
        </w:rPr>
      </w:pPr>
    </w:p>
    <w:p w14:paraId="75BF952E" w14:textId="77777777" w:rsidR="00B83BEA" w:rsidRDefault="00B83BEA" w:rsidP="00B83BEA">
      <w:pPr>
        <w:spacing w:after="0"/>
        <w:ind w:firstLine="0"/>
        <w:rPr>
          <w:sz w:val="4"/>
          <w:szCs w:val="4"/>
        </w:rPr>
      </w:pPr>
    </w:p>
    <w:p w14:paraId="51CB0A8F" w14:textId="77777777" w:rsidR="00B83BEA" w:rsidRDefault="00B83BEA" w:rsidP="00B83BEA">
      <w:pPr>
        <w:spacing w:after="0"/>
        <w:ind w:firstLine="0"/>
        <w:rPr>
          <w:sz w:val="4"/>
          <w:szCs w:val="4"/>
        </w:rPr>
      </w:pPr>
    </w:p>
    <w:p w14:paraId="7560EBBC" w14:textId="77777777" w:rsidR="00B83BEA" w:rsidRDefault="00B83BEA" w:rsidP="00B83BEA">
      <w:pPr>
        <w:spacing w:after="0"/>
        <w:ind w:firstLine="0"/>
        <w:rPr>
          <w:sz w:val="4"/>
          <w:szCs w:val="4"/>
        </w:rPr>
      </w:pPr>
    </w:p>
    <w:p w14:paraId="224078B2" w14:textId="77777777" w:rsidR="00B83BEA" w:rsidRDefault="00B83BEA" w:rsidP="00B83BEA">
      <w:pPr>
        <w:spacing w:after="0"/>
        <w:ind w:firstLine="0"/>
        <w:rPr>
          <w:sz w:val="4"/>
          <w:szCs w:val="4"/>
        </w:rPr>
      </w:pPr>
    </w:p>
    <w:p w14:paraId="1E62FFA3" w14:textId="77777777" w:rsidR="00B83BEA" w:rsidRDefault="00B83BEA" w:rsidP="00B83BEA">
      <w:pPr>
        <w:spacing w:after="0"/>
        <w:ind w:firstLine="0"/>
        <w:rPr>
          <w:sz w:val="4"/>
          <w:szCs w:val="4"/>
        </w:rPr>
      </w:pPr>
    </w:p>
    <w:p w14:paraId="56F5C1D1" w14:textId="77777777" w:rsidR="00B83BEA" w:rsidRPr="002A2C80" w:rsidRDefault="00B83BEA" w:rsidP="00B83BEA">
      <w:pPr>
        <w:spacing w:after="0"/>
        <w:ind w:firstLine="0"/>
        <w:rPr>
          <w:sz w:val="4"/>
          <w:szCs w:val="4"/>
        </w:rPr>
      </w:pPr>
    </w:p>
    <w:p w14:paraId="2D195235" w14:textId="77777777" w:rsidR="00B83BEA" w:rsidRPr="002A2C80" w:rsidRDefault="00B83BEA" w:rsidP="00B83BEA">
      <w:pPr>
        <w:spacing w:after="0"/>
        <w:ind w:firstLine="0"/>
        <w:jc w:val="right"/>
        <w:rPr>
          <w:smallCaps/>
          <w:sz w:val="4"/>
          <w:szCs w:val="4"/>
        </w:rPr>
      </w:pPr>
    </w:p>
    <w:p w14:paraId="3F738895" w14:textId="77777777" w:rsidR="00B83BEA" w:rsidRPr="002A2C80" w:rsidRDefault="00B83BEA" w:rsidP="00B83BEA">
      <w:pPr>
        <w:spacing w:after="0"/>
        <w:ind w:firstLine="0"/>
        <w:jc w:val="right"/>
        <w:rPr>
          <w:smallCaps/>
          <w:sz w:val="4"/>
          <w:szCs w:val="4"/>
        </w:rPr>
      </w:pPr>
    </w:p>
    <w:p w14:paraId="4E4B80FD" w14:textId="77777777" w:rsidR="00B83BEA" w:rsidRPr="002A2C80" w:rsidRDefault="00B83BEA" w:rsidP="00B83BEA">
      <w:pPr>
        <w:spacing w:after="0"/>
        <w:ind w:firstLine="0"/>
        <w:jc w:val="right"/>
        <w:rPr>
          <w:smallCaps/>
          <w:sz w:val="4"/>
          <w:szCs w:val="4"/>
        </w:rPr>
      </w:pPr>
    </w:p>
    <w:p w14:paraId="41A040FA" w14:textId="77777777" w:rsidR="00B83BEA" w:rsidRPr="002A2C80" w:rsidRDefault="00B83BEA" w:rsidP="00B83BEA">
      <w:pPr>
        <w:spacing w:after="0"/>
        <w:ind w:firstLine="0"/>
        <w:jc w:val="right"/>
        <w:rPr>
          <w:smallCaps/>
          <w:sz w:val="4"/>
          <w:szCs w:val="4"/>
        </w:rPr>
      </w:pPr>
    </w:p>
    <w:p w14:paraId="3BE99335" w14:textId="77777777" w:rsidR="00B83BEA" w:rsidRPr="002A2C80" w:rsidRDefault="00B83BEA" w:rsidP="00B83BEA">
      <w:pPr>
        <w:spacing w:after="0"/>
        <w:ind w:firstLine="0"/>
        <w:jc w:val="right"/>
        <w:rPr>
          <w:smallCaps/>
          <w:sz w:val="4"/>
          <w:szCs w:val="4"/>
        </w:rPr>
      </w:pPr>
    </w:p>
    <w:p w14:paraId="0AC130AC" w14:textId="77777777" w:rsidR="00B83BEA" w:rsidRPr="002A2C80" w:rsidRDefault="00B83BEA" w:rsidP="00B83BEA">
      <w:pPr>
        <w:spacing w:after="0"/>
        <w:ind w:firstLine="0"/>
        <w:jc w:val="right"/>
        <w:rPr>
          <w:smallCaps/>
          <w:sz w:val="4"/>
          <w:szCs w:val="4"/>
        </w:rPr>
      </w:pPr>
    </w:p>
    <w:p w14:paraId="3074F6D9" w14:textId="77777777" w:rsidR="00B83BEA" w:rsidRPr="002A2C80" w:rsidRDefault="00B83BEA" w:rsidP="00B83BEA">
      <w:pPr>
        <w:spacing w:after="0"/>
        <w:ind w:firstLine="0"/>
        <w:jc w:val="right"/>
        <w:rPr>
          <w:smallCaps/>
          <w:sz w:val="4"/>
          <w:szCs w:val="4"/>
        </w:rPr>
      </w:pPr>
    </w:p>
    <w:p w14:paraId="122EBDCC" w14:textId="0DB9E0E3" w:rsidR="00B83BEA" w:rsidRDefault="00916F0F" w:rsidP="00B83BEA">
      <w:pPr>
        <w:spacing w:after="0"/>
        <w:ind w:firstLine="0"/>
        <w:jc w:val="center"/>
        <w:rPr>
          <w:sz w:val="28"/>
          <w:szCs w:val="28"/>
        </w:rPr>
      </w:pPr>
      <w:r>
        <w:rPr>
          <w:sz w:val="28"/>
          <w:szCs w:val="28"/>
        </w:rPr>
        <w:t>Aarón Gómez Vera</w:t>
      </w:r>
    </w:p>
    <w:p w14:paraId="3445E048" w14:textId="77777777" w:rsidR="00B83BEA" w:rsidRPr="002A2C80" w:rsidRDefault="00B83BEA" w:rsidP="00B83BEA">
      <w:pPr>
        <w:spacing w:after="0"/>
        <w:ind w:firstLine="0"/>
        <w:jc w:val="right"/>
        <w:rPr>
          <w:smallCaps/>
          <w:sz w:val="4"/>
          <w:szCs w:val="4"/>
        </w:rPr>
      </w:pPr>
    </w:p>
    <w:p w14:paraId="77B9FDFF" w14:textId="77777777" w:rsidR="00B83BEA" w:rsidRDefault="00B83BEA" w:rsidP="00B83BEA">
      <w:pPr>
        <w:spacing w:after="0"/>
        <w:ind w:firstLine="0"/>
        <w:jc w:val="left"/>
        <w:rPr>
          <w:smallCaps/>
          <w:sz w:val="4"/>
          <w:szCs w:val="4"/>
        </w:rPr>
      </w:pPr>
    </w:p>
    <w:p w14:paraId="355229A8" w14:textId="77777777" w:rsidR="00B83BEA" w:rsidRDefault="00B83BEA" w:rsidP="00B83BEA">
      <w:pPr>
        <w:spacing w:after="0"/>
        <w:ind w:firstLine="0"/>
        <w:jc w:val="left"/>
        <w:rPr>
          <w:smallCaps/>
          <w:sz w:val="4"/>
          <w:szCs w:val="4"/>
        </w:rPr>
      </w:pPr>
    </w:p>
    <w:p w14:paraId="2C14DBFD" w14:textId="77777777" w:rsidR="00B83BEA" w:rsidRDefault="00B83BEA" w:rsidP="00B83BEA">
      <w:pPr>
        <w:spacing w:after="0"/>
        <w:ind w:firstLine="0"/>
        <w:jc w:val="left"/>
        <w:rPr>
          <w:smallCaps/>
          <w:sz w:val="4"/>
          <w:szCs w:val="4"/>
        </w:rPr>
      </w:pPr>
    </w:p>
    <w:p w14:paraId="3748371A" w14:textId="77777777" w:rsidR="00B83BEA" w:rsidRDefault="00B83BEA" w:rsidP="00B83BEA">
      <w:pPr>
        <w:spacing w:after="0"/>
        <w:ind w:firstLine="0"/>
        <w:jc w:val="left"/>
        <w:rPr>
          <w:smallCaps/>
          <w:sz w:val="4"/>
          <w:szCs w:val="4"/>
        </w:rPr>
      </w:pPr>
    </w:p>
    <w:p w14:paraId="6876B124" w14:textId="77777777" w:rsidR="00B83BEA" w:rsidRDefault="00B83BEA" w:rsidP="00B83BEA">
      <w:pPr>
        <w:spacing w:after="0"/>
        <w:ind w:firstLine="0"/>
        <w:jc w:val="left"/>
        <w:rPr>
          <w:smallCaps/>
          <w:sz w:val="4"/>
          <w:szCs w:val="4"/>
        </w:rPr>
      </w:pPr>
    </w:p>
    <w:p w14:paraId="2C76A3F8" w14:textId="77777777" w:rsidR="00B83BEA" w:rsidRDefault="00B83BEA" w:rsidP="00B83BEA">
      <w:pPr>
        <w:spacing w:after="0"/>
        <w:ind w:firstLine="0"/>
        <w:jc w:val="left"/>
        <w:rPr>
          <w:smallCaps/>
          <w:sz w:val="4"/>
          <w:szCs w:val="4"/>
        </w:rPr>
      </w:pPr>
    </w:p>
    <w:p w14:paraId="5E7D3E87" w14:textId="77777777" w:rsidR="00B83BEA" w:rsidRDefault="00B83BEA" w:rsidP="00B83BEA">
      <w:pPr>
        <w:spacing w:after="0"/>
        <w:ind w:firstLine="0"/>
        <w:jc w:val="left"/>
        <w:rPr>
          <w:smallCaps/>
          <w:sz w:val="4"/>
          <w:szCs w:val="4"/>
        </w:rPr>
      </w:pPr>
    </w:p>
    <w:p w14:paraId="05D4AE4B" w14:textId="77777777" w:rsidR="00B83BEA" w:rsidRDefault="00B83BEA" w:rsidP="00B83BEA">
      <w:pPr>
        <w:spacing w:after="0"/>
        <w:ind w:firstLine="0"/>
        <w:jc w:val="left"/>
        <w:rPr>
          <w:smallCaps/>
          <w:sz w:val="4"/>
          <w:szCs w:val="4"/>
        </w:rPr>
      </w:pPr>
    </w:p>
    <w:p w14:paraId="4B2F2047" w14:textId="77777777" w:rsidR="00B83BEA" w:rsidRDefault="00B83BEA" w:rsidP="00B83BEA">
      <w:pPr>
        <w:spacing w:after="0"/>
        <w:ind w:firstLine="0"/>
        <w:jc w:val="left"/>
        <w:rPr>
          <w:smallCaps/>
          <w:sz w:val="4"/>
          <w:szCs w:val="4"/>
        </w:rPr>
      </w:pPr>
    </w:p>
    <w:p w14:paraId="69F62400" w14:textId="77777777" w:rsidR="00B83BEA" w:rsidRDefault="00B83BEA" w:rsidP="00B83BEA">
      <w:pPr>
        <w:spacing w:after="0"/>
        <w:ind w:firstLine="0"/>
        <w:jc w:val="left"/>
        <w:rPr>
          <w:smallCaps/>
          <w:sz w:val="4"/>
          <w:szCs w:val="4"/>
        </w:rPr>
      </w:pPr>
    </w:p>
    <w:p w14:paraId="22CFF688" w14:textId="77777777" w:rsidR="00B83BEA" w:rsidRDefault="00B83BEA" w:rsidP="00B83BEA">
      <w:pPr>
        <w:spacing w:after="0"/>
        <w:ind w:firstLine="0"/>
        <w:jc w:val="left"/>
        <w:rPr>
          <w:smallCaps/>
          <w:sz w:val="4"/>
          <w:szCs w:val="4"/>
        </w:rPr>
      </w:pPr>
    </w:p>
    <w:p w14:paraId="1F3193C7" w14:textId="77777777" w:rsidR="00B83BEA" w:rsidRDefault="00B83BEA" w:rsidP="00B83BEA">
      <w:pPr>
        <w:spacing w:after="0"/>
        <w:ind w:firstLine="0"/>
        <w:jc w:val="left"/>
        <w:rPr>
          <w:smallCaps/>
          <w:sz w:val="4"/>
          <w:szCs w:val="4"/>
        </w:rPr>
      </w:pPr>
    </w:p>
    <w:p w14:paraId="4BFF0100" w14:textId="77777777" w:rsidR="00B83BEA" w:rsidRDefault="00B83BEA" w:rsidP="00B83BEA">
      <w:pPr>
        <w:spacing w:after="0"/>
        <w:ind w:firstLine="0"/>
        <w:jc w:val="left"/>
        <w:rPr>
          <w:smallCaps/>
          <w:sz w:val="4"/>
          <w:szCs w:val="4"/>
        </w:rPr>
      </w:pPr>
    </w:p>
    <w:p w14:paraId="10D63053" w14:textId="77777777" w:rsidR="00B83BEA" w:rsidRDefault="00B83BEA" w:rsidP="00B83BEA">
      <w:pPr>
        <w:spacing w:after="0"/>
        <w:ind w:firstLine="0"/>
        <w:jc w:val="left"/>
        <w:rPr>
          <w:smallCaps/>
          <w:sz w:val="4"/>
          <w:szCs w:val="4"/>
        </w:rPr>
      </w:pPr>
    </w:p>
    <w:p w14:paraId="57FD5A32" w14:textId="77777777" w:rsidR="00B83BEA" w:rsidRDefault="00B83BEA" w:rsidP="00B83BEA">
      <w:pPr>
        <w:spacing w:after="0"/>
        <w:ind w:firstLine="0"/>
        <w:jc w:val="left"/>
        <w:rPr>
          <w:smallCaps/>
          <w:sz w:val="4"/>
          <w:szCs w:val="4"/>
        </w:rPr>
      </w:pPr>
    </w:p>
    <w:p w14:paraId="2D7A0429" w14:textId="77777777" w:rsidR="00B83BEA" w:rsidRDefault="00B83BEA" w:rsidP="00B83BEA">
      <w:pPr>
        <w:spacing w:after="0"/>
        <w:ind w:firstLine="0"/>
        <w:jc w:val="left"/>
        <w:rPr>
          <w:smallCaps/>
          <w:sz w:val="4"/>
          <w:szCs w:val="4"/>
        </w:rPr>
      </w:pPr>
    </w:p>
    <w:p w14:paraId="3CFE6420" w14:textId="77777777" w:rsidR="00B83BEA" w:rsidRDefault="00B83BEA" w:rsidP="00B83BEA">
      <w:pPr>
        <w:spacing w:after="0"/>
        <w:ind w:firstLine="0"/>
        <w:jc w:val="left"/>
        <w:rPr>
          <w:smallCaps/>
          <w:sz w:val="4"/>
          <w:szCs w:val="4"/>
        </w:rPr>
      </w:pPr>
    </w:p>
    <w:p w14:paraId="0653E131" w14:textId="77777777" w:rsidR="00B83BEA" w:rsidRDefault="00B83BEA" w:rsidP="00B83BEA">
      <w:pPr>
        <w:spacing w:after="0"/>
        <w:ind w:firstLine="0"/>
        <w:jc w:val="left"/>
        <w:rPr>
          <w:smallCaps/>
          <w:sz w:val="4"/>
          <w:szCs w:val="4"/>
        </w:rPr>
      </w:pPr>
    </w:p>
    <w:p w14:paraId="5AF2C5CD" w14:textId="77777777" w:rsidR="00B83BEA" w:rsidRDefault="00B83BEA" w:rsidP="00B83BEA">
      <w:pPr>
        <w:spacing w:after="0"/>
        <w:ind w:firstLine="0"/>
        <w:jc w:val="left"/>
        <w:rPr>
          <w:smallCaps/>
          <w:sz w:val="4"/>
          <w:szCs w:val="4"/>
        </w:rPr>
      </w:pPr>
    </w:p>
    <w:p w14:paraId="2E9B41BC" w14:textId="77777777" w:rsidR="00B83BEA" w:rsidRDefault="00B83BEA" w:rsidP="00B83BEA">
      <w:pPr>
        <w:spacing w:after="0"/>
        <w:ind w:firstLine="0"/>
        <w:jc w:val="left"/>
        <w:rPr>
          <w:smallCaps/>
          <w:sz w:val="4"/>
          <w:szCs w:val="4"/>
        </w:rPr>
      </w:pPr>
    </w:p>
    <w:p w14:paraId="1535913B" w14:textId="77777777" w:rsidR="00B83BEA" w:rsidRDefault="00B83BEA" w:rsidP="00B83BEA">
      <w:pPr>
        <w:spacing w:after="0"/>
        <w:ind w:firstLine="0"/>
        <w:jc w:val="left"/>
        <w:rPr>
          <w:smallCaps/>
          <w:sz w:val="4"/>
          <w:szCs w:val="4"/>
        </w:rPr>
      </w:pPr>
    </w:p>
    <w:p w14:paraId="4311464C" w14:textId="77777777" w:rsidR="00B83BEA" w:rsidRDefault="00B83BEA" w:rsidP="00B83BEA">
      <w:pPr>
        <w:spacing w:after="0"/>
        <w:ind w:firstLine="0"/>
        <w:jc w:val="left"/>
        <w:rPr>
          <w:smallCaps/>
          <w:sz w:val="4"/>
          <w:szCs w:val="4"/>
        </w:rPr>
      </w:pPr>
    </w:p>
    <w:p w14:paraId="08C29E7D" w14:textId="77777777" w:rsidR="00B83BEA" w:rsidRDefault="00B83BEA" w:rsidP="00B83BEA">
      <w:pPr>
        <w:spacing w:after="0"/>
        <w:ind w:firstLine="0"/>
        <w:jc w:val="left"/>
        <w:rPr>
          <w:smallCaps/>
          <w:sz w:val="4"/>
          <w:szCs w:val="4"/>
        </w:rPr>
      </w:pPr>
    </w:p>
    <w:p w14:paraId="2D46E2D3" w14:textId="77777777" w:rsidR="00B83BEA" w:rsidRDefault="00B83BEA" w:rsidP="00B83BEA">
      <w:pPr>
        <w:spacing w:after="0"/>
        <w:ind w:firstLine="0"/>
        <w:jc w:val="left"/>
        <w:rPr>
          <w:smallCaps/>
          <w:sz w:val="4"/>
          <w:szCs w:val="4"/>
        </w:rPr>
      </w:pPr>
    </w:p>
    <w:p w14:paraId="13788216" w14:textId="77777777" w:rsidR="00B83BEA" w:rsidRDefault="00B83BEA" w:rsidP="00B83BEA">
      <w:pPr>
        <w:spacing w:after="0"/>
        <w:ind w:firstLine="0"/>
        <w:jc w:val="left"/>
        <w:rPr>
          <w:smallCaps/>
          <w:sz w:val="4"/>
          <w:szCs w:val="4"/>
        </w:rPr>
      </w:pPr>
    </w:p>
    <w:p w14:paraId="3BDC5BC1" w14:textId="2EB01A1C" w:rsidR="00B83BEA" w:rsidRPr="00ED06B0" w:rsidRDefault="00916F0F" w:rsidP="00B83BEA">
      <w:pPr>
        <w:spacing w:after="0"/>
        <w:ind w:firstLine="0"/>
        <w:jc w:val="center"/>
        <w:rPr>
          <w:sz w:val="28"/>
          <w:szCs w:val="28"/>
        </w:rPr>
      </w:pPr>
      <w:r>
        <w:rPr>
          <w:sz w:val="28"/>
          <w:szCs w:val="28"/>
        </w:rPr>
        <w:t>Dr. Alberto Pedrero Esteban</w:t>
      </w:r>
    </w:p>
    <w:p w14:paraId="0FB8DF25" w14:textId="77777777" w:rsidR="00B83BEA" w:rsidRPr="00ED06B0" w:rsidRDefault="00B83BEA" w:rsidP="00B83BEA">
      <w:pPr>
        <w:spacing w:after="0"/>
        <w:ind w:firstLine="0"/>
        <w:jc w:val="center"/>
        <w:rPr>
          <w:smallCaps/>
          <w:sz w:val="24"/>
          <w:szCs w:val="24"/>
        </w:rPr>
      </w:pPr>
      <w:r w:rsidRPr="00ED06B0">
        <w:rPr>
          <w:sz w:val="24"/>
          <w:szCs w:val="24"/>
        </w:rPr>
        <w:t>Director</w:t>
      </w:r>
    </w:p>
    <w:p w14:paraId="425554B9" w14:textId="77777777" w:rsidR="00B83BEA" w:rsidRDefault="00B83BEA" w:rsidP="00B83BEA">
      <w:pPr>
        <w:spacing w:after="0"/>
        <w:ind w:firstLine="0"/>
        <w:jc w:val="left"/>
        <w:rPr>
          <w:smallCaps/>
          <w:sz w:val="4"/>
          <w:szCs w:val="4"/>
        </w:rPr>
      </w:pPr>
    </w:p>
    <w:p w14:paraId="5EA02595" w14:textId="77777777" w:rsidR="00B83BEA" w:rsidRPr="00B013A5" w:rsidRDefault="00B83BEA" w:rsidP="00B83BEA">
      <w:pPr>
        <w:spacing w:after="0"/>
        <w:ind w:firstLine="0"/>
        <w:jc w:val="left"/>
        <w:rPr>
          <w:smallCaps/>
          <w:sz w:val="4"/>
          <w:szCs w:val="4"/>
        </w:rPr>
      </w:pPr>
    </w:p>
    <w:p w14:paraId="40CE9FF1" w14:textId="77777777" w:rsidR="00B83BEA" w:rsidRPr="00B013A5" w:rsidRDefault="00B83BEA" w:rsidP="00B83BEA">
      <w:pPr>
        <w:spacing w:after="0"/>
        <w:ind w:firstLine="0"/>
        <w:jc w:val="left"/>
        <w:rPr>
          <w:smallCaps/>
          <w:sz w:val="4"/>
          <w:szCs w:val="4"/>
        </w:rPr>
      </w:pPr>
    </w:p>
    <w:p w14:paraId="51DAC015" w14:textId="77777777" w:rsidR="00B83BEA" w:rsidRPr="00B013A5" w:rsidRDefault="00B83BEA" w:rsidP="00B83BEA">
      <w:pPr>
        <w:spacing w:after="0"/>
        <w:jc w:val="left"/>
        <w:rPr>
          <w:sz w:val="4"/>
          <w:szCs w:val="4"/>
        </w:rPr>
      </w:pPr>
    </w:p>
    <w:p w14:paraId="5007D62C" w14:textId="77777777" w:rsidR="00B83BEA" w:rsidRPr="00B013A5" w:rsidRDefault="00B83BEA" w:rsidP="00B83BEA">
      <w:pPr>
        <w:spacing w:after="0"/>
        <w:jc w:val="left"/>
        <w:rPr>
          <w:sz w:val="4"/>
          <w:szCs w:val="4"/>
        </w:rPr>
      </w:pPr>
    </w:p>
    <w:p w14:paraId="57B02914" w14:textId="77777777" w:rsidR="00B83BEA" w:rsidRPr="00B013A5" w:rsidRDefault="00B83BEA" w:rsidP="00B83BEA">
      <w:pPr>
        <w:spacing w:after="0"/>
        <w:ind w:firstLine="0"/>
        <w:jc w:val="right"/>
        <w:rPr>
          <w:sz w:val="4"/>
          <w:szCs w:val="4"/>
        </w:rPr>
      </w:pPr>
    </w:p>
    <w:p w14:paraId="1C24CEF7" w14:textId="77777777" w:rsidR="00B83BEA" w:rsidRDefault="00B83BEA" w:rsidP="00B83BEA">
      <w:pPr>
        <w:spacing w:after="0"/>
        <w:ind w:firstLine="0"/>
        <w:jc w:val="right"/>
        <w:rPr>
          <w:sz w:val="4"/>
          <w:szCs w:val="4"/>
        </w:rPr>
      </w:pPr>
    </w:p>
    <w:p w14:paraId="4B24A662" w14:textId="77777777" w:rsidR="00B83BEA" w:rsidRDefault="00B83BEA" w:rsidP="00B83BEA">
      <w:pPr>
        <w:spacing w:after="0"/>
        <w:ind w:firstLine="0"/>
        <w:jc w:val="right"/>
        <w:rPr>
          <w:sz w:val="4"/>
          <w:szCs w:val="4"/>
        </w:rPr>
      </w:pPr>
    </w:p>
    <w:p w14:paraId="580FD079" w14:textId="77777777" w:rsidR="00B83BEA" w:rsidRDefault="00B83BEA" w:rsidP="00B83BEA">
      <w:pPr>
        <w:spacing w:after="0"/>
        <w:ind w:firstLine="0"/>
        <w:jc w:val="right"/>
        <w:rPr>
          <w:sz w:val="4"/>
          <w:szCs w:val="4"/>
        </w:rPr>
      </w:pPr>
    </w:p>
    <w:p w14:paraId="71BD87BF" w14:textId="77777777" w:rsidR="00B83BEA" w:rsidRDefault="00B83BEA" w:rsidP="00B83BEA">
      <w:pPr>
        <w:spacing w:after="0"/>
        <w:ind w:firstLine="0"/>
        <w:jc w:val="right"/>
        <w:rPr>
          <w:sz w:val="4"/>
          <w:szCs w:val="4"/>
        </w:rPr>
      </w:pPr>
    </w:p>
    <w:p w14:paraId="0F0DA9C5" w14:textId="77777777" w:rsidR="00B83BEA" w:rsidRDefault="00B83BEA" w:rsidP="00B83BEA">
      <w:pPr>
        <w:spacing w:after="0"/>
        <w:ind w:firstLine="0"/>
        <w:jc w:val="right"/>
        <w:rPr>
          <w:sz w:val="4"/>
          <w:szCs w:val="4"/>
        </w:rPr>
      </w:pPr>
    </w:p>
    <w:p w14:paraId="1A3695F4" w14:textId="77777777" w:rsidR="00B83BEA" w:rsidRDefault="00B83BEA" w:rsidP="00B83BEA">
      <w:pPr>
        <w:spacing w:after="0"/>
        <w:ind w:firstLine="0"/>
        <w:jc w:val="right"/>
        <w:rPr>
          <w:sz w:val="4"/>
          <w:szCs w:val="4"/>
        </w:rPr>
      </w:pPr>
    </w:p>
    <w:p w14:paraId="3B236BA3" w14:textId="77777777" w:rsidR="00B83BEA" w:rsidRDefault="00B83BEA" w:rsidP="00B83BEA">
      <w:pPr>
        <w:spacing w:after="0"/>
        <w:ind w:firstLine="0"/>
        <w:jc w:val="right"/>
        <w:rPr>
          <w:sz w:val="4"/>
          <w:szCs w:val="4"/>
        </w:rPr>
      </w:pPr>
    </w:p>
    <w:p w14:paraId="58E51651" w14:textId="77777777" w:rsidR="00B83BEA" w:rsidRDefault="00B83BEA" w:rsidP="00B83BEA">
      <w:pPr>
        <w:spacing w:after="0"/>
        <w:ind w:firstLine="0"/>
        <w:jc w:val="right"/>
        <w:rPr>
          <w:sz w:val="4"/>
          <w:szCs w:val="4"/>
        </w:rPr>
      </w:pPr>
    </w:p>
    <w:p w14:paraId="679613EA" w14:textId="77777777" w:rsidR="00B83BEA" w:rsidRDefault="00B83BEA" w:rsidP="00B83BEA">
      <w:pPr>
        <w:spacing w:after="0"/>
        <w:ind w:firstLine="0"/>
        <w:jc w:val="right"/>
        <w:rPr>
          <w:sz w:val="4"/>
          <w:szCs w:val="4"/>
        </w:rPr>
      </w:pPr>
    </w:p>
    <w:p w14:paraId="0386E6D5" w14:textId="77777777" w:rsidR="00B83BEA" w:rsidRDefault="00B83BEA" w:rsidP="00B83BEA">
      <w:pPr>
        <w:spacing w:after="0"/>
        <w:ind w:firstLine="0"/>
        <w:jc w:val="right"/>
        <w:rPr>
          <w:sz w:val="4"/>
          <w:szCs w:val="4"/>
        </w:rPr>
      </w:pPr>
    </w:p>
    <w:p w14:paraId="69521F4A" w14:textId="77777777" w:rsidR="00B83BEA" w:rsidRDefault="00B83BEA" w:rsidP="00B83BEA">
      <w:pPr>
        <w:spacing w:after="0"/>
        <w:ind w:firstLine="0"/>
        <w:jc w:val="right"/>
        <w:rPr>
          <w:sz w:val="4"/>
          <w:szCs w:val="4"/>
        </w:rPr>
      </w:pPr>
    </w:p>
    <w:p w14:paraId="0E8756A4" w14:textId="77777777" w:rsidR="00B83BEA" w:rsidRDefault="00B83BEA" w:rsidP="00B83BEA">
      <w:pPr>
        <w:spacing w:after="0"/>
        <w:ind w:firstLine="0"/>
        <w:jc w:val="right"/>
        <w:rPr>
          <w:sz w:val="4"/>
          <w:szCs w:val="4"/>
        </w:rPr>
      </w:pPr>
    </w:p>
    <w:p w14:paraId="7913959C" w14:textId="77777777" w:rsidR="00B83BEA" w:rsidRDefault="00B83BEA" w:rsidP="00B83BEA">
      <w:pPr>
        <w:spacing w:after="0"/>
        <w:ind w:firstLine="0"/>
        <w:jc w:val="right"/>
        <w:rPr>
          <w:sz w:val="4"/>
          <w:szCs w:val="4"/>
        </w:rPr>
      </w:pPr>
    </w:p>
    <w:p w14:paraId="7F5F7F2C" w14:textId="77777777" w:rsidR="00B83BEA" w:rsidRDefault="00B83BEA" w:rsidP="00B83BEA">
      <w:pPr>
        <w:spacing w:after="0"/>
        <w:ind w:firstLine="0"/>
        <w:jc w:val="right"/>
        <w:rPr>
          <w:sz w:val="4"/>
          <w:szCs w:val="4"/>
        </w:rPr>
      </w:pPr>
    </w:p>
    <w:p w14:paraId="0D9EC4C8" w14:textId="77777777" w:rsidR="00B83BEA" w:rsidRDefault="00B83BEA" w:rsidP="00B83BEA">
      <w:pPr>
        <w:spacing w:after="0"/>
        <w:ind w:firstLine="0"/>
        <w:jc w:val="right"/>
        <w:rPr>
          <w:sz w:val="4"/>
          <w:szCs w:val="4"/>
        </w:rPr>
      </w:pPr>
    </w:p>
    <w:p w14:paraId="1EEFE1A2" w14:textId="77777777" w:rsidR="00B83BEA" w:rsidRDefault="00B83BEA" w:rsidP="00B83BEA">
      <w:pPr>
        <w:spacing w:after="0"/>
        <w:ind w:firstLine="0"/>
        <w:jc w:val="right"/>
        <w:rPr>
          <w:sz w:val="4"/>
          <w:szCs w:val="4"/>
        </w:rPr>
      </w:pPr>
    </w:p>
    <w:p w14:paraId="73AFC76F" w14:textId="77777777" w:rsidR="00B83BEA" w:rsidRDefault="00B83BEA" w:rsidP="00B83BEA">
      <w:pPr>
        <w:spacing w:after="0"/>
        <w:ind w:firstLine="0"/>
        <w:jc w:val="right"/>
        <w:rPr>
          <w:sz w:val="4"/>
          <w:szCs w:val="4"/>
        </w:rPr>
      </w:pPr>
    </w:p>
    <w:p w14:paraId="3982E762" w14:textId="77777777" w:rsidR="00B83BEA" w:rsidRDefault="00B83BEA" w:rsidP="00B83BEA">
      <w:pPr>
        <w:spacing w:after="0"/>
        <w:ind w:firstLine="0"/>
        <w:jc w:val="right"/>
        <w:rPr>
          <w:sz w:val="4"/>
          <w:szCs w:val="4"/>
        </w:rPr>
      </w:pPr>
    </w:p>
    <w:p w14:paraId="6DF37064" w14:textId="77777777" w:rsidR="00B83BEA" w:rsidRDefault="00B83BEA" w:rsidP="00B83BEA">
      <w:pPr>
        <w:spacing w:after="0"/>
        <w:ind w:firstLine="0"/>
        <w:jc w:val="right"/>
        <w:rPr>
          <w:sz w:val="4"/>
          <w:szCs w:val="4"/>
        </w:rPr>
      </w:pPr>
    </w:p>
    <w:p w14:paraId="2F2BABB5" w14:textId="77777777" w:rsidR="00B83BEA" w:rsidRDefault="00B83BEA" w:rsidP="00B83BEA">
      <w:pPr>
        <w:spacing w:after="0"/>
        <w:ind w:firstLine="0"/>
        <w:jc w:val="right"/>
        <w:rPr>
          <w:sz w:val="4"/>
          <w:szCs w:val="4"/>
        </w:rPr>
      </w:pPr>
    </w:p>
    <w:p w14:paraId="39671080" w14:textId="77777777" w:rsidR="00B83BEA" w:rsidRDefault="00B83BEA" w:rsidP="00B83BEA">
      <w:pPr>
        <w:spacing w:after="0"/>
        <w:ind w:firstLine="0"/>
        <w:jc w:val="right"/>
        <w:rPr>
          <w:sz w:val="4"/>
          <w:szCs w:val="4"/>
        </w:rPr>
      </w:pPr>
    </w:p>
    <w:p w14:paraId="41F0DEDC" w14:textId="77777777" w:rsidR="00B83BEA" w:rsidRDefault="00B83BEA" w:rsidP="00B83BEA">
      <w:pPr>
        <w:spacing w:after="0"/>
        <w:ind w:firstLine="0"/>
        <w:jc w:val="right"/>
        <w:rPr>
          <w:sz w:val="4"/>
          <w:szCs w:val="4"/>
        </w:rPr>
      </w:pPr>
    </w:p>
    <w:p w14:paraId="50A26806" w14:textId="77777777" w:rsidR="00B83BEA" w:rsidRPr="00B013A5" w:rsidRDefault="00B83BEA" w:rsidP="00B83BEA">
      <w:pPr>
        <w:spacing w:after="0"/>
        <w:ind w:firstLine="0"/>
        <w:jc w:val="right"/>
        <w:rPr>
          <w:sz w:val="4"/>
          <w:szCs w:val="4"/>
        </w:rPr>
      </w:pPr>
    </w:p>
    <w:p w14:paraId="74872160" w14:textId="7C169F40" w:rsidR="000D3ACB" w:rsidRDefault="00B83BEA" w:rsidP="000E6321">
      <w:pPr>
        <w:spacing w:after="0"/>
        <w:ind w:firstLine="0"/>
        <w:jc w:val="center"/>
        <w:rPr>
          <w:sz w:val="28"/>
          <w:szCs w:val="28"/>
        </w:rPr>
      </w:pPr>
      <w:r>
        <w:rPr>
          <w:sz w:val="28"/>
          <w:szCs w:val="28"/>
        </w:rPr>
        <w:t xml:space="preserve">Salamanca, </w:t>
      </w:r>
      <w:proofErr w:type="gramStart"/>
      <w:r w:rsidR="008062AA">
        <w:rPr>
          <w:sz w:val="28"/>
          <w:szCs w:val="28"/>
        </w:rPr>
        <w:t>Junio</w:t>
      </w:r>
      <w:proofErr w:type="gramEnd"/>
      <w:r>
        <w:rPr>
          <w:sz w:val="28"/>
          <w:szCs w:val="28"/>
        </w:rPr>
        <w:t xml:space="preserve"> de </w:t>
      </w:r>
      <w:r w:rsidR="00916F0F">
        <w:rPr>
          <w:sz w:val="28"/>
          <w:szCs w:val="28"/>
        </w:rPr>
        <w:t>2026</w:t>
      </w:r>
      <w:r w:rsidR="000D3ACB">
        <w:rPr>
          <w:sz w:val="28"/>
          <w:szCs w:val="28"/>
        </w:rPr>
        <w:br w:type="page"/>
      </w:r>
    </w:p>
    <w:p w14:paraId="50B050F2" w14:textId="77777777" w:rsidR="004F02D0" w:rsidRDefault="004F02D0" w:rsidP="004F02D0">
      <w:pPr>
        <w:spacing w:after="0"/>
        <w:ind w:left="708" w:firstLine="0"/>
        <w:rPr>
          <w:sz w:val="24"/>
          <w:szCs w:val="24"/>
        </w:rPr>
      </w:pPr>
    </w:p>
    <w:p w14:paraId="171E3D57" w14:textId="77777777" w:rsidR="004F02D0" w:rsidRPr="0043359F" w:rsidRDefault="004F02D0" w:rsidP="004F02D0">
      <w:pPr>
        <w:ind w:left="708" w:firstLine="0"/>
        <w:jc w:val="center"/>
      </w:pPr>
      <w:r>
        <w:rPr>
          <w:noProof/>
          <w:lang w:eastAsia="es-ES"/>
        </w:rPr>
        <w:drawing>
          <wp:inline distT="0" distB="0" distL="0" distR="0" wp14:anchorId="135AF02C" wp14:editId="22BC874D">
            <wp:extent cx="3095625" cy="1740582"/>
            <wp:effectExtent l="0" t="0" r="0" b="0"/>
            <wp:docPr id="2105927522" name="Imagen 2105927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PSA-ESCUD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43795" cy="1767667"/>
                    </a:xfrm>
                    <a:prstGeom prst="rect">
                      <a:avLst/>
                    </a:prstGeom>
                  </pic:spPr>
                </pic:pic>
              </a:graphicData>
            </a:graphic>
          </wp:inline>
        </w:drawing>
      </w:r>
    </w:p>
    <w:p w14:paraId="7E23FBE2" w14:textId="3F8089BF" w:rsidR="004F02D0" w:rsidRPr="00746EB2" w:rsidRDefault="004F02D0" w:rsidP="004F02D0">
      <w:pPr>
        <w:spacing w:after="0"/>
        <w:ind w:left="708" w:firstLine="0"/>
        <w:jc w:val="center"/>
        <w:rPr>
          <w:smallCaps/>
          <w:sz w:val="28"/>
          <w:szCs w:val="28"/>
        </w:rPr>
      </w:pPr>
      <w:r>
        <w:rPr>
          <w:smallCaps/>
          <w:sz w:val="28"/>
          <w:szCs w:val="28"/>
        </w:rPr>
        <w:t xml:space="preserve">         </w:t>
      </w:r>
      <w:r w:rsidRPr="00746EB2">
        <w:rPr>
          <w:smallCaps/>
          <w:sz w:val="28"/>
          <w:szCs w:val="28"/>
        </w:rPr>
        <w:t>Universidad Pontificia de Salamanca</w:t>
      </w:r>
    </w:p>
    <w:p w14:paraId="4582FFAB" w14:textId="1B660903" w:rsidR="004F02D0" w:rsidRPr="00746EB2" w:rsidRDefault="004F02D0" w:rsidP="004F02D0">
      <w:pPr>
        <w:spacing w:after="0"/>
        <w:ind w:left="708" w:firstLine="0"/>
        <w:jc w:val="center"/>
        <w:rPr>
          <w:smallCaps/>
          <w:sz w:val="28"/>
          <w:szCs w:val="28"/>
        </w:rPr>
      </w:pPr>
      <w:r>
        <w:rPr>
          <w:smallCaps/>
          <w:sz w:val="28"/>
          <w:szCs w:val="28"/>
        </w:rPr>
        <w:t xml:space="preserve">         </w:t>
      </w:r>
      <w:r w:rsidRPr="00746EB2">
        <w:rPr>
          <w:smallCaps/>
          <w:sz w:val="28"/>
          <w:szCs w:val="28"/>
        </w:rPr>
        <w:t>Facultad de Informática</w:t>
      </w:r>
    </w:p>
    <w:p w14:paraId="4D97129F" w14:textId="7EA2FB87" w:rsidR="004F02D0" w:rsidRDefault="004F02D0" w:rsidP="004F02D0">
      <w:pPr>
        <w:spacing w:after="0"/>
        <w:ind w:left="708" w:firstLine="0"/>
        <w:jc w:val="center"/>
        <w:rPr>
          <w:sz w:val="24"/>
          <w:szCs w:val="24"/>
        </w:rPr>
      </w:pPr>
      <w:r>
        <w:rPr>
          <w:sz w:val="24"/>
          <w:szCs w:val="24"/>
        </w:rPr>
        <w:t xml:space="preserve">     </w:t>
      </w:r>
      <w:r w:rsidRPr="00746EB2">
        <w:rPr>
          <w:sz w:val="24"/>
          <w:szCs w:val="24"/>
        </w:rPr>
        <w:t>Grado en Informática</w:t>
      </w:r>
    </w:p>
    <w:p w14:paraId="37B22CE3" w14:textId="77777777" w:rsidR="004F02D0" w:rsidRDefault="004F02D0" w:rsidP="004F02D0">
      <w:pPr>
        <w:spacing w:after="0"/>
        <w:ind w:left="708" w:firstLine="0"/>
        <w:jc w:val="center"/>
        <w:rPr>
          <w:sz w:val="24"/>
          <w:szCs w:val="24"/>
        </w:rPr>
      </w:pPr>
    </w:p>
    <w:p w14:paraId="4970D31C" w14:textId="77777777" w:rsidR="004F02D0" w:rsidRDefault="004F02D0" w:rsidP="004F02D0">
      <w:pPr>
        <w:spacing w:after="0"/>
        <w:ind w:left="708" w:firstLine="0"/>
        <w:jc w:val="center"/>
        <w:rPr>
          <w:sz w:val="24"/>
          <w:szCs w:val="24"/>
        </w:rPr>
      </w:pPr>
    </w:p>
    <w:p w14:paraId="085FC06D" w14:textId="77777777" w:rsidR="004F02D0" w:rsidRDefault="004F02D0" w:rsidP="004F02D0">
      <w:pPr>
        <w:spacing w:after="0"/>
        <w:ind w:left="708" w:firstLine="0"/>
        <w:jc w:val="center"/>
        <w:rPr>
          <w:sz w:val="24"/>
          <w:szCs w:val="24"/>
        </w:rPr>
      </w:pPr>
    </w:p>
    <w:p w14:paraId="5C65D49C" w14:textId="77777777" w:rsidR="004F02D0" w:rsidRDefault="004F02D0" w:rsidP="004F02D0">
      <w:pPr>
        <w:spacing w:after="0"/>
        <w:ind w:left="708" w:firstLine="0"/>
        <w:jc w:val="center"/>
        <w:rPr>
          <w:sz w:val="24"/>
          <w:szCs w:val="24"/>
        </w:rPr>
      </w:pPr>
    </w:p>
    <w:p w14:paraId="499A5BA8" w14:textId="77777777" w:rsidR="004F02D0" w:rsidRDefault="004F02D0" w:rsidP="004F02D0">
      <w:pPr>
        <w:spacing w:after="0"/>
        <w:ind w:left="708" w:firstLine="0"/>
        <w:jc w:val="center"/>
        <w:rPr>
          <w:sz w:val="24"/>
          <w:szCs w:val="24"/>
        </w:rPr>
      </w:pPr>
    </w:p>
    <w:p w14:paraId="41BB26F4" w14:textId="77777777" w:rsidR="004F02D0" w:rsidRPr="00746EB2" w:rsidRDefault="004F02D0" w:rsidP="004F02D0">
      <w:pPr>
        <w:spacing w:after="0"/>
        <w:ind w:left="708" w:firstLine="0"/>
        <w:jc w:val="center"/>
        <w:rPr>
          <w:sz w:val="24"/>
          <w:szCs w:val="24"/>
        </w:rPr>
      </w:pPr>
    </w:p>
    <w:p w14:paraId="43D24033" w14:textId="18FAA36F" w:rsidR="004F02D0" w:rsidRPr="00CA443C" w:rsidRDefault="004F02D0" w:rsidP="004F02D0">
      <w:pPr>
        <w:spacing w:after="0"/>
        <w:ind w:left="708" w:firstLine="0"/>
        <w:jc w:val="center"/>
        <w:rPr>
          <w:sz w:val="36"/>
          <w:szCs w:val="36"/>
        </w:rPr>
      </w:pPr>
      <w:r>
        <w:rPr>
          <w:sz w:val="36"/>
          <w:szCs w:val="36"/>
        </w:rPr>
        <w:t xml:space="preserve">     </w:t>
      </w:r>
      <w:r w:rsidRPr="00CA443C">
        <w:rPr>
          <w:sz w:val="36"/>
          <w:szCs w:val="36"/>
        </w:rPr>
        <w:t>Trabajo Fin de Grado</w:t>
      </w:r>
    </w:p>
    <w:p w14:paraId="73F5AB08" w14:textId="77777777" w:rsidR="004F02D0" w:rsidRDefault="004F02D0" w:rsidP="004F02D0">
      <w:pPr>
        <w:spacing w:after="0"/>
        <w:ind w:left="708" w:firstLine="0"/>
        <w:jc w:val="center"/>
        <w:rPr>
          <w:sz w:val="24"/>
          <w:szCs w:val="24"/>
        </w:rPr>
      </w:pPr>
    </w:p>
    <w:p w14:paraId="32AF4F30" w14:textId="77777777" w:rsidR="004F02D0" w:rsidRPr="0022795E" w:rsidRDefault="004F02D0" w:rsidP="004F02D0">
      <w:pPr>
        <w:spacing w:after="0"/>
        <w:ind w:left="708" w:firstLine="0"/>
        <w:jc w:val="center"/>
        <w:rPr>
          <w:b/>
          <w:smallCaps/>
          <w:sz w:val="48"/>
          <w:szCs w:val="48"/>
        </w:rPr>
      </w:pPr>
      <w:r>
        <w:rPr>
          <w:b/>
          <w:sz w:val="48"/>
          <w:szCs w:val="48"/>
        </w:rPr>
        <w:t>Detección y corrección de movimiento para telerehabilitación de lesiones</w:t>
      </w:r>
    </w:p>
    <w:p w14:paraId="0A7DB2E4" w14:textId="77777777" w:rsidR="004F02D0" w:rsidRPr="002A2C80" w:rsidRDefault="004F02D0" w:rsidP="004F02D0">
      <w:pPr>
        <w:spacing w:after="0"/>
        <w:ind w:left="708" w:firstLine="0"/>
        <w:jc w:val="center"/>
        <w:rPr>
          <w:sz w:val="4"/>
          <w:szCs w:val="4"/>
        </w:rPr>
      </w:pPr>
    </w:p>
    <w:p w14:paraId="13448F20" w14:textId="77777777" w:rsidR="004F02D0" w:rsidRDefault="004F02D0" w:rsidP="004F02D0">
      <w:pPr>
        <w:spacing w:after="0"/>
        <w:ind w:left="708" w:firstLine="0"/>
        <w:rPr>
          <w:sz w:val="4"/>
          <w:szCs w:val="4"/>
        </w:rPr>
      </w:pPr>
    </w:p>
    <w:p w14:paraId="48337E3D" w14:textId="77777777" w:rsidR="004F02D0" w:rsidRDefault="004F02D0" w:rsidP="004F02D0">
      <w:pPr>
        <w:spacing w:after="0"/>
        <w:ind w:left="708" w:firstLine="0"/>
        <w:rPr>
          <w:sz w:val="4"/>
          <w:szCs w:val="4"/>
        </w:rPr>
      </w:pPr>
    </w:p>
    <w:p w14:paraId="7A7ECC2A" w14:textId="77777777" w:rsidR="004F02D0" w:rsidRDefault="004F02D0" w:rsidP="004F02D0">
      <w:pPr>
        <w:spacing w:after="0"/>
        <w:ind w:left="708" w:firstLine="0"/>
        <w:rPr>
          <w:sz w:val="4"/>
          <w:szCs w:val="4"/>
        </w:rPr>
      </w:pPr>
    </w:p>
    <w:p w14:paraId="6D6B5793" w14:textId="77777777" w:rsidR="004F02D0" w:rsidRDefault="004F02D0" w:rsidP="004F02D0">
      <w:pPr>
        <w:spacing w:after="0"/>
        <w:ind w:left="708" w:firstLine="0"/>
        <w:rPr>
          <w:sz w:val="4"/>
          <w:szCs w:val="4"/>
        </w:rPr>
      </w:pPr>
    </w:p>
    <w:p w14:paraId="4A0B8708" w14:textId="77777777" w:rsidR="004F02D0" w:rsidRDefault="004F02D0" w:rsidP="004F02D0">
      <w:pPr>
        <w:spacing w:after="0"/>
        <w:ind w:left="708" w:firstLine="0"/>
        <w:rPr>
          <w:sz w:val="4"/>
          <w:szCs w:val="4"/>
        </w:rPr>
      </w:pPr>
    </w:p>
    <w:p w14:paraId="374815A6" w14:textId="77777777" w:rsidR="004F02D0" w:rsidRDefault="004F02D0" w:rsidP="004F02D0">
      <w:pPr>
        <w:spacing w:after="0"/>
        <w:ind w:left="708" w:firstLine="0"/>
        <w:rPr>
          <w:sz w:val="4"/>
          <w:szCs w:val="4"/>
        </w:rPr>
      </w:pPr>
    </w:p>
    <w:p w14:paraId="63734FAE" w14:textId="77777777" w:rsidR="004F02D0" w:rsidRDefault="004F02D0" w:rsidP="004F02D0">
      <w:pPr>
        <w:spacing w:after="0"/>
        <w:ind w:left="708" w:firstLine="0"/>
        <w:rPr>
          <w:sz w:val="4"/>
          <w:szCs w:val="4"/>
        </w:rPr>
      </w:pPr>
    </w:p>
    <w:p w14:paraId="59C49FE6" w14:textId="77777777" w:rsidR="004F02D0" w:rsidRDefault="004F02D0" w:rsidP="004F02D0">
      <w:pPr>
        <w:spacing w:after="0"/>
        <w:ind w:left="708" w:firstLine="0"/>
        <w:rPr>
          <w:sz w:val="4"/>
          <w:szCs w:val="4"/>
        </w:rPr>
      </w:pPr>
    </w:p>
    <w:p w14:paraId="673724A7" w14:textId="77777777" w:rsidR="004F02D0" w:rsidRDefault="004F02D0" w:rsidP="004F02D0">
      <w:pPr>
        <w:spacing w:after="0"/>
        <w:ind w:left="708" w:firstLine="0"/>
        <w:rPr>
          <w:sz w:val="4"/>
          <w:szCs w:val="4"/>
        </w:rPr>
      </w:pPr>
    </w:p>
    <w:p w14:paraId="4985FC4D" w14:textId="77777777" w:rsidR="004F02D0" w:rsidRDefault="004F02D0" w:rsidP="004F02D0">
      <w:pPr>
        <w:spacing w:after="0"/>
        <w:ind w:left="708" w:firstLine="0"/>
        <w:rPr>
          <w:sz w:val="4"/>
          <w:szCs w:val="4"/>
        </w:rPr>
      </w:pPr>
    </w:p>
    <w:p w14:paraId="342CE373" w14:textId="77777777" w:rsidR="004F02D0" w:rsidRDefault="004F02D0" w:rsidP="004F02D0">
      <w:pPr>
        <w:spacing w:after="0"/>
        <w:ind w:left="708" w:firstLine="0"/>
        <w:rPr>
          <w:sz w:val="4"/>
          <w:szCs w:val="4"/>
        </w:rPr>
      </w:pPr>
    </w:p>
    <w:p w14:paraId="391E8593" w14:textId="77777777" w:rsidR="004F02D0" w:rsidRDefault="004F02D0" w:rsidP="004F02D0">
      <w:pPr>
        <w:spacing w:after="0"/>
        <w:ind w:left="708" w:firstLine="0"/>
        <w:rPr>
          <w:sz w:val="4"/>
          <w:szCs w:val="4"/>
        </w:rPr>
      </w:pPr>
    </w:p>
    <w:p w14:paraId="62F7273A" w14:textId="77777777" w:rsidR="004F02D0" w:rsidRDefault="004F02D0" w:rsidP="004F02D0">
      <w:pPr>
        <w:spacing w:after="0"/>
        <w:ind w:left="708" w:firstLine="0"/>
        <w:rPr>
          <w:sz w:val="4"/>
          <w:szCs w:val="4"/>
        </w:rPr>
      </w:pPr>
    </w:p>
    <w:p w14:paraId="3EA8B935" w14:textId="77777777" w:rsidR="004F02D0" w:rsidRDefault="004F02D0" w:rsidP="004F02D0">
      <w:pPr>
        <w:spacing w:after="0"/>
        <w:ind w:left="708" w:firstLine="0"/>
        <w:rPr>
          <w:sz w:val="4"/>
          <w:szCs w:val="4"/>
        </w:rPr>
      </w:pPr>
    </w:p>
    <w:p w14:paraId="69D5F7A0" w14:textId="77777777" w:rsidR="004F02D0" w:rsidRDefault="004F02D0" w:rsidP="004F02D0">
      <w:pPr>
        <w:spacing w:after="0"/>
        <w:ind w:left="708" w:firstLine="0"/>
        <w:rPr>
          <w:sz w:val="4"/>
          <w:szCs w:val="4"/>
        </w:rPr>
      </w:pPr>
    </w:p>
    <w:p w14:paraId="50899901" w14:textId="77777777" w:rsidR="004F02D0" w:rsidRDefault="004F02D0" w:rsidP="004F02D0">
      <w:pPr>
        <w:spacing w:after="0"/>
        <w:ind w:left="708" w:firstLine="0"/>
        <w:rPr>
          <w:sz w:val="4"/>
          <w:szCs w:val="4"/>
        </w:rPr>
      </w:pPr>
    </w:p>
    <w:p w14:paraId="49BF9A13" w14:textId="77777777" w:rsidR="004F02D0" w:rsidRDefault="004F02D0" w:rsidP="004F02D0">
      <w:pPr>
        <w:spacing w:after="0"/>
        <w:ind w:left="708" w:firstLine="0"/>
        <w:rPr>
          <w:sz w:val="4"/>
          <w:szCs w:val="4"/>
        </w:rPr>
      </w:pPr>
    </w:p>
    <w:p w14:paraId="56869528" w14:textId="77777777" w:rsidR="004F02D0" w:rsidRDefault="004F02D0" w:rsidP="004F02D0">
      <w:pPr>
        <w:spacing w:after="0"/>
        <w:ind w:left="708" w:firstLine="0"/>
        <w:rPr>
          <w:sz w:val="4"/>
          <w:szCs w:val="4"/>
        </w:rPr>
      </w:pPr>
    </w:p>
    <w:p w14:paraId="0414F999" w14:textId="77777777" w:rsidR="004F02D0" w:rsidRDefault="004F02D0" w:rsidP="004F02D0">
      <w:pPr>
        <w:spacing w:after="0"/>
        <w:ind w:left="708" w:firstLine="0"/>
        <w:rPr>
          <w:sz w:val="4"/>
          <w:szCs w:val="4"/>
        </w:rPr>
      </w:pPr>
    </w:p>
    <w:p w14:paraId="33B822CC" w14:textId="77777777" w:rsidR="004F02D0" w:rsidRDefault="004F02D0" w:rsidP="004F02D0">
      <w:pPr>
        <w:spacing w:after="0"/>
        <w:ind w:left="708" w:firstLine="0"/>
        <w:rPr>
          <w:sz w:val="4"/>
          <w:szCs w:val="4"/>
        </w:rPr>
      </w:pPr>
    </w:p>
    <w:p w14:paraId="3A1BB923" w14:textId="77777777" w:rsidR="004F02D0" w:rsidRDefault="004F02D0" w:rsidP="004F02D0">
      <w:pPr>
        <w:spacing w:after="0"/>
        <w:ind w:left="708" w:firstLine="0"/>
        <w:rPr>
          <w:sz w:val="4"/>
          <w:szCs w:val="4"/>
        </w:rPr>
      </w:pPr>
    </w:p>
    <w:p w14:paraId="549A4310" w14:textId="77777777" w:rsidR="004F02D0" w:rsidRDefault="004F02D0" w:rsidP="004F02D0">
      <w:pPr>
        <w:spacing w:after="0"/>
        <w:ind w:left="708" w:firstLine="0"/>
        <w:rPr>
          <w:sz w:val="4"/>
          <w:szCs w:val="4"/>
        </w:rPr>
      </w:pPr>
    </w:p>
    <w:p w14:paraId="3D0BA45D" w14:textId="77777777" w:rsidR="004F02D0" w:rsidRDefault="004F02D0" w:rsidP="004F02D0">
      <w:pPr>
        <w:spacing w:after="0"/>
        <w:ind w:left="708" w:firstLine="0"/>
        <w:rPr>
          <w:sz w:val="4"/>
          <w:szCs w:val="4"/>
        </w:rPr>
      </w:pPr>
    </w:p>
    <w:p w14:paraId="02AD5EAD" w14:textId="77777777" w:rsidR="004F02D0" w:rsidRDefault="004F02D0" w:rsidP="004F02D0">
      <w:pPr>
        <w:spacing w:after="0"/>
        <w:ind w:left="708" w:firstLine="0"/>
        <w:rPr>
          <w:sz w:val="4"/>
          <w:szCs w:val="4"/>
        </w:rPr>
      </w:pPr>
    </w:p>
    <w:p w14:paraId="5015D2FC" w14:textId="77777777" w:rsidR="004F02D0" w:rsidRPr="002A2C80" w:rsidRDefault="004F02D0" w:rsidP="004F02D0">
      <w:pPr>
        <w:spacing w:after="0"/>
        <w:ind w:left="708" w:firstLine="0"/>
        <w:rPr>
          <w:sz w:val="4"/>
          <w:szCs w:val="4"/>
        </w:rPr>
      </w:pPr>
    </w:p>
    <w:p w14:paraId="704BF9F8" w14:textId="77777777" w:rsidR="004F02D0" w:rsidRPr="002A2C80" w:rsidRDefault="004F02D0" w:rsidP="004F02D0">
      <w:pPr>
        <w:spacing w:after="0"/>
        <w:ind w:left="708" w:firstLine="0"/>
        <w:jc w:val="right"/>
        <w:rPr>
          <w:smallCaps/>
          <w:sz w:val="4"/>
          <w:szCs w:val="4"/>
        </w:rPr>
      </w:pPr>
    </w:p>
    <w:p w14:paraId="2DC18991" w14:textId="77777777" w:rsidR="004F02D0" w:rsidRPr="002A2C80" w:rsidRDefault="004F02D0" w:rsidP="004F02D0">
      <w:pPr>
        <w:spacing w:after="0"/>
        <w:ind w:left="708" w:firstLine="0"/>
        <w:jc w:val="right"/>
        <w:rPr>
          <w:smallCaps/>
          <w:sz w:val="4"/>
          <w:szCs w:val="4"/>
        </w:rPr>
      </w:pPr>
    </w:p>
    <w:p w14:paraId="74C75DDC" w14:textId="77777777" w:rsidR="004F02D0" w:rsidRPr="002A2C80" w:rsidRDefault="004F02D0" w:rsidP="004F02D0">
      <w:pPr>
        <w:spacing w:after="0"/>
        <w:ind w:left="708" w:firstLine="0"/>
        <w:jc w:val="right"/>
        <w:rPr>
          <w:smallCaps/>
          <w:sz w:val="4"/>
          <w:szCs w:val="4"/>
        </w:rPr>
      </w:pPr>
    </w:p>
    <w:p w14:paraId="1F68A720" w14:textId="77777777" w:rsidR="004F02D0" w:rsidRPr="002A2C80" w:rsidRDefault="004F02D0" w:rsidP="004F02D0">
      <w:pPr>
        <w:spacing w:after="0"/>
        <w:ind w:left="708" w:firstLine="0"/>
        <w:jc w:val="right"/>
        <w:rPr>
          <w:smallCaps/>
          <w:sz w:val="4"/>
          <w:szCs w:val="4"/>
        </w:rPr>
      </w:pPr>
    </w:p>
    <w:p w14:paraId="0CE0472D" w14:textId="77777777" w:rsidR="004F02D0" w:rsidRPr="002A2C80" w:rsidRDefault="004F02D0" w:rsidP="004F02D0">
      <w:pPr>
        <w:spacing w:after="0"/>
        <w:ind w:left="708" w:firstLine="0"/>
        <w:jc w:val="right"/>
        <w:rPr>
          <w:smallCaps/>
          <w:sz w:val="4"/>
          <w:szCs w:val="4"/>
        </w:rPr>
      </w:pPr>
    </w:p>
    <w:p w14:paraId="131746F1" w14:textId="77777777" w:rsidR="004F02D0" w:rsidRPr="002A2C80" w:rsidRDefault="004F02D0" w:rsidP="004F02D0">
      <w:pPr>
        <w:spacing w:after="0"/>
        <w:ind w:left="708" w:firstLine="0"/>
        <w:jc w:val="right"/>
        <w:rPr>
          <w:smallCaps/>
          <w:sz w:val="4"/>
          <w:szCs w:val="4"/>
        </w:rPr>
      </w:pPr>
    </w:p>
    <w:p w14:paraId="7F094ADD" w14:textId="77777777" w:rsidR="004F02D0" w:rsidRPr="002A2C80" w:rsidRDefault="004F02D0" w:rsidP="004F02D0">
      <w:pPr>
        <w:spacing w:after="0"/>
        <w:ind w:left="708" w:firstLine="0"/>
        <w:jc w:val="right"/>
        <w:rPr>
          <w:smallCaps/>
          <w:sz w:val="4"/>
          <w:szCs w:val="4"/>
        </w:rPr>
      </w:pPr>
    </w:p>
    <w:p w14:paraId="2289ECC9" w14:textId="76570275" w:rsidR="004F02D0" w:rsidRDefault="004F02D0" w:rsidP="004F02D0">
      <w:pPr>
        <w:spacing w:after="0"/>
        <w:ind w:left="708" w:firstLine="0"/>
        <w:jc w:val="center"/>
        <w:rPr>
          <w:sz w:val="28"/>
          <w:szCs w:val="28"/>
        </w:rPr>
      </w:pPr>
      <w:r>
        <w:rPr>
          <w:sz w:val="28"/>
          <w:szCs w:val="28"/>
        </w:rPr>
        <w:t xml:space="preserve">  Aarón Gómez Vera</w:t>
      </w:r>
    </w:p>
    <w:p w14:paraId="204D8F19" w14:textId="77777777" w:rsidR="004F02D0" w:rsidRPr="002A2C80" w:rsidRDefault="004F02D0" w:rsidP="004F02D0">
      <w:pPr>
        <w:spacing w:after="0"/>
        <w:ind w:left="708" w:firstLine="0"/>
        <w:jc w:val="right"/>
        <w:rPr>
          <w:smallCaps/>
          <w:sz w:val="4"/>
          <w:szCs w:val="4"/>
        </w:rPr>
      </w:pPr>
    </w:p>
    <w:p w14:paraId="5A776EC6" w14:textId="77777777" w:rsidR="004F02D0" w:rsidRDefault="004F02D0" w:rsidP="004F02D0">
      <w:pPr>
        <w:spacing w:after="0"/>
        <w:ind w:left="708" w:firstLine="0"/>
        <w:jc w:val="left"/>
        <w:rPr>
          <w:smallCaps/>
          <w:sz w:val="4"/>
          <w:szCs w:val="4"/>
        </w:rPr>
      </w:pPr>
    </w:p>
    <w:p w14:paraId="32E180B7" w14:textId="77777777" w:rsidR="004F02D0" w:rsidRDefault="004F02D0" w:rsidP="004F02D0">
      <w:pPr>
        <w:spacing w:after="0"/>
        <w:ind w:left="708" w:firstLine="0"/>
        <w:jc w:val="left"/>
        <w:rPr>
          <w:smallCaps/>
          <w:sz w:val="4"/>
          <w:szCs w:val="4"/>
        </w:rPr>
      </w:pPr>
    </w:p>
    <w:p w14:paraId="1013BDB5" w14:textId="77777777" w:rsidR="004F02D0" w:rsidRDefault="004F02D0" w:rsidP="004F02D0">
      <w:pPr>
        <w:spacing w:after="0"/>
        <w:ind w:left="708" w:firstLine="0"/>
        <w:jc w:val="left"/>
        <w:rPr>
          <w:smallCaps/>
          <w:sz w:val="4"/>
          <w:szCs w:val="4"/>
        </w:rPr>
      </w:pPr>
    </w:p>
    <w:p w14:paraId="60617855" w14:textId="77777777" w:rsidR="004F02D0" w:rsidRDefault="004F02D0" w:rsidP="004F02D0">
      <w:pPr>
        <w:spacing w:after="0"/>
        <w:ind w:left="708" w:firstLine="0"/>
        <w:jc w:val="left"/>
        <w:rPr>
          <w:smallCaps/>
          <w:sz w:val="4"/>
          <w:szCs w:val="4"/>
        </w:rPr>
      </w:pPr>
    </w:p>
    <w:p w14:paraId="16523BD5" w14:textId="77777777" w:rsidR="004F02D0" w:rsidRDefault="004F02D0" w:rsidP="004F02D0">
      <w:pPr>
        <w:spacing w:after="0"/>
        <w:ind w:left="708" w:firstLine="0"/>
        <w:jc w:val="left"/>
        <w:rPr>
          <w:smallCaps/>
          <w:sz w:val="4"/>
          <w:szCs w:val="4"/>
        </w:rPr>
      </w:pPr>
    </w:p>
    <w:p w14:paraId="6BCE23E2" w14:textId="77777777" w:rsidR="004F02D0" w:rsidRDefault="004F02D0" w:rsidP="004F02D0">
      <w:pPr>
        <w:spacing w:after="0"/>
        <w:ind w:left="708" w:firstLine="0"/>
        <w:jc w:val="left"/>
        <w:rPr>
          <w:smallCaps/>
          <w:sz w:val="4"/>
          <w:szCs w:val="4"/>
        </w:rPr>
      </w:pPr>
    </w:p>
    <w:p w14:paraId="5E437635" w14:textId="77777777" w:rsidR="004F02D0" w:rsidRDefault="004F02D0" w:rsidP="004F02D0">
      <w:pPr>
        <w:spacing w:after="0"/>
        <w:ind w:left="708" w:firstLine="0"/>
        <w:jc w:val="left"/>
        <w:rPr>
          <w:smallCaps/>
          <w:sz w:val="4"/>
          <w:szCs w:val="4"/>
        </w:rPr>
      </w:pPr>
    </w:p>
    <w:p w14:paraId="5D1AB8AD" w14:textId="77777777" w:rsidR="004F02D0" w:rsidRDefault="004F02D0" w:rsidP="004F02D0">
      <w:pPr>
        <w:spacing w:after="0"/>
        <w:ind w:left="708" w:firstLine="0"/>
        <w:jc w:val="left"/>
        <w:rPr>
          <w:smallCaps/>
          <w:sz w:val="4"/>
          <w:szCs w:val="4"/>
        </w:rPr>
      </w:pPr>
    </w:p>
    <w:p w14:paraId="652BB47D" w14:textId="77777777" w:rsidR="004F02D0" w:rsidRDefault="004F02D0" w:rsidP="004F02D0">
      <w:pPr>
        <w:spacing w:after="0"/>
        <w:ind w:left="708" w:firstLine="0"/>
        <w:jc w:val="left"/>
        <w:rPr>
          <w:smallCaps/>
          <w:sz w:val="4"/>
          <w:szCs w:val="4"/>
        </w:rPr>
      </w:pPr>
    </w:p>
    <w:p w14:paraId="58B811F9" w14:textId="77777777" w:rsidR="004F02D0" w:rsidRDefault="004F02D0" w:rsidP="004F02D0">
      <w:pPr>
        <w:spacing w:after="0"/>
        <w:ind w:left="708" w:firstLine="0"/>
        <w:jc w:val="left"/>
        <w:rPr>
          <w:smallCaps/>
          <w:sz w:val="4"/>
          <w:szCs w:val="4"/>
        </w:rPr>
      </w:pPr>
    </w:p>
    <w:p w14:paraId="2896733F" w14:textId="77777777" w:rsidR="004F02D0" w:rsidRDefault="004F02D0" w:rsidP="004F02D0">
      <w:pPr>
        <w:spacing w:after="0"/>
        <w:ind w:left="708" w:firstLine="0"/>
        <w:jc w:val="left"/>
        <w:rPr>
          <w:smallCaps/>
          <w:sz w:val="4"/>
          <w:szCs w:val="4"/>
        </w:rPr>
      </w:pPr>
    </w:p>
    <w:p w14:paraId="2ED0000B" w14:textId="77777777" w:rsidR="004F02D0" w:rsidRDefault="004F02D0" w:rsidP="004F02D0">
      <w:pPr>
        <w:spacing w:after="0"/>
        <w:ind w:left="708" w:firstLine="0"/>
        <w:jc w:val="left"/>
        <w:rPr>
          <w:smallCaps/>
          <w:sz w:val="4"/>
          <w:szCs w:val="4"/>
        </w:rPr>
      </w:pPr>
    </w:p>
    <w:p w14:paraId="7C9E7CC2" w14:textId="77777777" w:rsidR="004F02D0" w:rsidRDefault="004F02D0" w:rsidP="004F02D0">
      <w:pPr>
        <w:spacing w:after="0"/>
        <w:ind w:left="708" w:firstLine="0"/>
        <w:jc w:val="left"/>
        <w:rPr>
          <w:smallCaps/>
          <w:sz w:val="4"/>
          <w:szCs w:val="4"/>
        </w:rPr>
      </w:pPr>
    </w:p>
    <w:p w14:paraId="67252BB7" w14:textId="77777777" w:rsidR="004F02D0" w:rsidRDefault="004F02D0" w:rsidP="004F02D0">
      <w:pPr>
        <w:spacing w:after="0"/>
        <w:ind w:left="708" w:firstLine="0"/>
        <w:jc w:val="left"/>
        <w:rPr>
          <w:smallCaps/>
          <w:sz w:val="4"/>
          <w:szCs w:val="4"/>
        </w:rPr>
      </w:pPr>
    </w:p>
    <w:p w14:paraId="180AF475" w14:textId="77777777" w:rsidR="004F02D0" w:rsidRDefault="004F02D0" w:rsidP="004F02D0">
      <w:pPr>
        <w:spacing w:after="0"/>
        <w:ind w:left="708" w:firstLine="0"/>
        <w:jc w:val="left"/>
        <w:rPr>
          <w:smallCaps/>
          <w:sz w:val="4"/>
          <w:szCs w:val="4"/>
        </w:rPr>
      </w:pPr>
    </w:p>
    <w:p w14:paraId="7750F256" w14:textId="77777777" w:rsidR="004F02D0" w:rsidRDefault="004F02D0" w:rsidP="004F02D0">
      <w:pPr>
        <w:spacing w:after="0"/>
        <w:ind w:left="708" w:firstLine="0"/>
        <w:jc w:val="left"/>
        <w:rPr>
          <w:smallCaps/>
          <w:sz w:val="4"/>
          <w:szCs w:val="4"/>
        </w:rPr>
      </w:pPr>
    </w:p>
    <w:p w14:paraId="776DB22B" w14:textId="77777777" w:rsidR="004F02D0" w:rsidRDefault="004F02D0" w:rsidP="004F02D0">
      <w:pPr>
        <w:spacing w:after="0"/>
        <w:ind w:left="708" w:firstLine="0"/>
        <w:jc w:val="left"/>
        <w:rPr>
          <w:smallCaps/>
          <w:sz w:val="4"/>
          <w:szCs w:val="4"/>
        </w:rPr>
      </w:pPr>
    </w:p>
    <w:p w14:paraId="46590F3C" w14:textId="77777777" w:rsidR="004F02D0" w:rsidRDefault="004F02D0" w:rsidP="004F02D0">
      <w:pPr>
        <w:spacing w:after="0"/>
        <w:ind w:left="708" w:firstLine="0"/>
        <w:jc w:val="left"/>
        <w:rPr>
          <w:smallCaps/>
          <w:sz w:val="4"/>
          <w:szCs w:val="4"/>
        </w:rPr>
      </w:pPr>
    </w:p>
    <w:p w14:paraId="61AA5520" w14:textId="77777777" w:rsidR="004F02D0" w:rsidRDefault="004F02D0" w:rsidP="004F02D0">
      <w:pPr>
        <w:spacing w:after="0"/>
        <w:ind w:left="708" w:firstLine="0"/>
        <w:jc w:val="left"/>
        <w:rPr>
          <w:smallCaps/>
          <w:sz w:val="4"/>
          <w:szCs w:val="4"/>
        </w:rPr>
      </w:pPr>
    </w:p>
    <w:p w14:paraId="5E908EC8" w14:textId="77777777" w:rsidR="004F02D0" w:rsidRDefault="004F02D0" w:rsidP="004F02D0">
      <w:pPr>
        <w:spacing w:after="0"/>
        <w:ind w:left="708" w:firstLine="0"/>
        <w:jc w:val="left"/>
        <w:rPr>
          <w:smallCaps/>
          <w:sz w:val="4"/>
          <w:szCs w:val="4"/>
        </w:rPr>
      </w:pPr>
    </w:p>
    <w:p w14:paraId="6AC2668B" w14:textId="77777777" w:rsidR="004F02D0" w:rsidRDefault="004F02D0" w:rsidP="004F02D0">
      <w:pPr>
        <w:spacing w:after="0"/>
        <w:ind w:left="708" w:firstLine="0"/>
        <w:jc w:val="left"/>
        <w:rPr>
          <w:smallCaps/>
          <w:sz w:val="4"/>
          <w:szCs w:val="4"/>
        </w:rPr>
      </w:pPr>
    </w:p>
    <w:p w14:paraId="3EE4E52C" w14:textId="77777777" w:rsidR="004F02D0" w:rsidRDefault="004F02D0" w:rsidP="004F02D0">
      <w:pPr>
        <w:spacing w:after="0"/>
        <w:ind w:left="708" w:firstLine="0"/>
        <w:jc w:val="left"/>
        <w:rPr>
          <w:smallCaps/>
          <w:sz w:val="4"/>
          <w:szCs w:val="4"/>
        </w:rPr>
      </w:pPr>
    </w:p>
    <w:p w14:paraId="6E389A6E" w14:textId="77777777" w:rsidR="004F02D0" w:rsidRDefault="004F02D0" w:rsidP="004F02D0">
      <w:pPr>
        <w:spacing w:after="0"/>
        <w:ind w:left="708" w:firstLine="0"/>
        <w:jc w:val="left"/>
        <w:rPr>
          <w:smallCaps/>
          <w:sz w:val="4"/>
          <w:szCs w:val="4"/>
        </w:rPr>
      </w:pPr>
    </w:p>
    <w:p w14:paraId="0C8958D0" w14:textId="77777777" w:rsidR="004F02D0" w:rsidRDefault="004F02D0" w:rsidP="004F02D0">
      <w:pPr>
        <w:spacing w:after="0"/>
        <w:ind w:left="708" w:firstLine="0"/>
        <w:jc w:val="left"/>
        <w:rPr>
          <w:smallCaps/>
          <w:sz w:val="4"/>
          <w:szCs w:val="4"/>
        </w:rPr>
      </w:pPr>
    </w:p>
    <w:p w14:paraId="0C20D7F1" w14:textId="77777777" w:rsidR="004F02D0" w:rsidRDefault="004F02D0" w:rsidP="004F02D0">
      <w:pPr>
        <w:spacing w:after="0"/>
        <w:ind w:left="708" w:firstLine="0"/>
        <w:jc w:val="left"/>
        <w:rPr>
          <w:smallCaps/>
          <w:sz w:val="4"/>
          <w:szCs w:val="4"/>
        </w:rPr>
      </w:pPr>
    </w:p>
    <w:p w14:paraId="6308EAC0" w14:textId="5D00AAA5" w:rsidR="004F02D0" w:rsidRPr="00ED06B0" w:rsidRDefault="004F02D0" w:rsidP="004F02D0">
      <w:pPr>
        <w:spacing w:after="0"/>
        <w:ind w:left="708" w:firstLine="0"/>
        <w:jc w:val="center"/>
        <w:rPr>
          <w:sz w:val="28"/>
          <w:szCs w:val="28"/>
        </w:rPr>
      </w:pPr>
      <w:r>
        <w:rPr>
          <w:sz w:val="28"/>
          <w:szCs w:val="28"/>
        </w:rPr>
        <w:t xml:space="preserve">    Dr. Alberto Pedrero Esteban</w:t>
      </w:r>
    </w:p>
    <w:p w14:paraId="6822BC69" w14:textId="40AE5133" w:rsidR="004F02D0" w:rsidRPr="00ED06B0" w:rsidRDefault="004F02D0" w:rsidP="004F02D0">
      <w:pPr>
        <w:spacing w:after="0"/>
        <w:ind w:left="708" w:firstLine="0"/>
        <w:jc w:val="center"/>
        <w:rPr>
          <w:smallCaps/>
          <w:sz w:val="24"/>
          <w:szCs w:val="24"/>
        </w:rPr>
      </w:pPr>
      <w:r>
        <w:rPr>
          <w:sz w:val="24"/>
          <w:szCs w:val="24"/>
        </w:rPr>
        <w:t xml:space="preserve">   </w:t>
      </w:r>
      <w:r w:rsidRPr="00ED06B0">
        <w:rPr>
          <w:sz w:val="24"/>
          <w:szCs w:val="24"/>
        </w:rPr>
        <w:t>Director</w:t>
      </w:r>
    </w:p>
    <w:p w14:paraId="17A3013B" w14:textId="77777777" w:rsidR="004F02D0" w:rsidRDefault="004F02D0" w:rsidP="004F02D0">
      <w:pPr>
        <w:spacing w:after="0"/>
        <w:ind w:left="708" w:firstLine="0"/>
        <w:jc w:val="left"/>
        <w:rPr>
          <w:smallCaps/>
          <w:sz w:val="4"/>
          <w:szCs w:val="4"/>
        </w:rPr>
      </w:pPr>
    </w:p>
    <w:p w14:paraId="6372FC4A" w14:textId="77777777" w:rsidR="004F02D0" w:rsidRPr="00B013A5" w:rsidRDefault="004F02D0" w:rsidP="004F02D0">
      <w:pPr>
        <w:spacing w:after="0"/>
        <w:ind w:left="708" w:firstLine="0"/>
        <w:jc w:val="left"/>
        <w:rPr>
          <w:smallCaps/>
          <w:sz w:val="4"/>
          <w:szCs w:val="4"/>
        </w:rPr>
      </w:pPr>
    </w:p>
    <w:p w14:paraId="4D458424" w14:textId="77777777" w:rsidR="004F02D0" w:rsidRPr="00B013A5" w:rsidRDefault="004F02D0" w:rsidP="004F02D0">
      <w:pPr>
        <w:spacing w:after="0"/>
        <w:ind w:left="708" w:firstLine="0"/>
        <w:jc w:val="left"/>
        <w:rPr>
          <w:smallCaps/>
          <w:sz w:val="4"/>
          <w:szCs w:val="4"/>
        </w:rPr>
      </w:pPr>
    </w:p>
    <w:p w14:paraId="7EEB2A12" w14:textId="77777777" w:rsidR="004F02D0" w:rsidRPr="00B013A5" w:rsidRDefault="004F02D0" w:rsidP="004F02D0">
      <w:pPr>
        <w:spacing w:after="0"/>
        <w:ind w:left="708"/>
        <w:jc w:val="left"/>
        <w:rPr>
          <w:sz w:val="4"/>
          <w:szCs w:val="4"/>
        </w:rPr>
      </w:pPr>
    </w:p>
    <w:p w14:paraId="1EBA024E" w14:textId="77777777" w:rsidR="004F02D0" w:rsidRPr="00B013A5" w:rsidRDefault="004F02D0" w:rsidP="004F02D0">
      <w:pPr>
        <w:spacing w:after="0"/>
        <w:ind w:left="708"/>
        <w:jc w:val="left"/>
        <w:rPr>
          <w:sz w:val="4"/>
          <w:szCs w:val="4"/>
        </w:rPr>
      </w:pPr>
    </w:p>
    <w:p w14:paraId="60F73749" w14:textId="77777777" w:rsidR="004F02D0" w:rsidRPr="00B013A5" w:rsidRDefault="004F02D0" w:rsidP="004F02D0">
      <w:pPr>
        <w:spacing w:after="0"/>
        <w:ind w:left="708" w:firstLine="0"/>
        <w:jc w:val="right"/>
        <w:rPr>
          <w:sz w:val="4"/>
          <w:szCs w:val="4"/>
        </w:rPr>
      </w:pPr>
    </w:p>
    <w:p w14:paraId="0710DA44" w14:textId="77777777" w:rsidR="004F02D0" w:rsidRDefault="004F02D0" w:rsidP="004F02D0">
      <w:pPr>
        <w:spacing w:after="0"/>
        <w:ind w:left="708" w:firstLine="0"/>
        <w:jc w:val="right"/>
        <w:rPr>
          <w:sz w:val="4"/>
          <w:szCs w:val="4"/>
        </w:rPr>
      </w:pPr>
    </w:p>
    <w:p w14:paraId="2C922803" w14:textId="77777777" w:rsidR="004F02D0" w:rsidRDefault="004F02D0" w:rsidP="004F02D0">
      <w:pPr>
        <w:spacing w:after="0"/>
        <w:ind w:left="708" w:firstLine="0"/>
        <w:jc w:val="right"/>
        <w:rPr>
          <w:sz w:val="4"/>
          <w:szCs w:val="4"/>
        </w:rPr>
      </w:pPr>
    </w:p>
    <w:p w14:paraId="7E15D59A" w14:textId="77777777" w:rsidR="004F02D0" w:rsidRDefault="004F02D0" w:rsidP="004F02D0">
      <w:pPr>
        <w:spacing w:after="0"/>
        <w:ind w:left="708" w:firstLine="0"/>
        <w:jc w:val="right"/>
        <w:rPr>
          <w:sz w:val="4"/>
          <w:szCs w:val="4"/>
        </w:rPr>
      </w:pPr>
    </w:p>
    <w:p w14:paraId="26B05EF9" w14:textId="77777777" w:rsidR="004F02D0" w:rsidRDefault="004F02D0" w:rsidP="004F02D0">
      <w:pPr>
        <w:spacing w:after="0"/>
        <w:ind w:left="708" w:firstLine="0"/>
        <w:jc w:val="right"/>
        <w:rPr>
          <w:sz w:val="4"/>
          <w:szCs w:val="4"/>
        </w:rPr>
      </w:pPr>
    </w:p>
    <w:p w14:paraId="57382AD5" w14:textId="77777777" w:rsidR="004F02D0" w:rsidRDefault="004F02D0" w:rsidP="004F02D0">
      <w:pPr>
        <w:spacing w:after="0"/>
        <w:ind w:left="708" w:firstLine="0"/>
        <w:jc w:val="right"/>
        <w:rPr>
          <w:sz w:val="4"/>
          <w:szCs w:val="4"/>
        </w:rPr>
      </w:pPr>
    </w:p>
    <w:p w14:paraId="20D005F2" w14:textId="77777777" w:rsidR="004F02D0" w:rsidRDefault="004F02D0" w:rsidP="004F02D0">
      <w:pPr>
        <w:spacing w:after="0"/>
        <w:ind w:left="708" w:firstLine="0"/>
        <w:jc w:val="right"/>
        <w:rPr>
          <w:sz w:val="4"/>
          <w:szCs w:val="4"/>
        </w:rPr>
      </w:pPr>
    </w:p>
    <w:p w14:paraId="6780E336" w14:textId="77777777" w:rsidR="004F02D0" w:rsidRDefault="004F02D0" w:rsidP="004F02D0">
      <w:pPr>
        <w:spacing w:after="0"/>
        <w:ind w:left="708" w:firstLine="0"/>
        <w:jc w:val="right"/>
        <w:rPr>
          <w:sz w:val="4"/>
          <w:szCs w:val="4"/>
        </w:rPr>
      </w:pPr>
    </w:p>
    <w:p w14:paraId="569987B3" w14:textId="77777777" w:rsidR="004F02D0" w:rsidRDefault="004F02D0" w:rsidP="004F02D0">
      <w:pPr>
        <w:spacing w:after="0"/>
        <w:ind w:left="708" w:firstLine="0"/>
        <w:jc w:val="right"/>
        <w:rPr>
          <w:sz w:val="4"/>
          <w:szCs w:val="4"/>
        </w:rPr>
      </w:pPr>
    </w:p>
    <w:p w14:paraId="5AF7CC3F" w14:textId="77777777" w:rsidR="004F02D0" w:rsidRDefault="004F02D0" w:rsidP="004F02D0">
      <w:pPr>
        <w:spacing w:after="0"/>
        <w:ind w:left="708" w:firstLine="0"/>
        <w:jc w:val="right"/>
        <w:rPr>
          <w:sz w:val="4"/>
          <w:szCs w:val="4"/>
        </w:rPr>
      </w:pPr>
    </w:p>
    <w:p w14:paraId="6F636E24" w14:textId="77777777" w:rsidR="004F02D0" w:rsidRDefault="004F02D0" w:rsidP="004F02D0">
      <w:pPr>
        <w:spacing w:after="0"/>
        <w:ind w:left="708" w:firstLine="0"/>
        <w:jc w:val="right"/>
        <w:rPr>
          <w:sz w:val="4"/>
          <w:szCs w:val="4"/>
        </w:rPr>
      </w:pPr>
    </w:p>
    <w:p w14:paraId="54855270" w14:textId="77777777" w:rsidR="004F02D0" w:rsidRDefault="004F02D0" w:rsidP="004F02D0">
      <w:pPr>
        <w:spacing w:after="0"/>
        <w:ind w:left="708" w:firstLine="0"/>
        <w:jc w:val="right"/>
        <w:rPr>
          <w:sz w:val="4"/>
          <w:szCs w:val="4"/>
        </w:rPr>
      </w:pPr>
    </w:p>
    <w:p w14:paraId="19B87A2B" w14:textId="77777777" w:rsidR="004F02D0" w:rsidRDefault="004F02D0" w:rsidP="004F02D0">
      <w:pPr>
        <w:spacing w:after="0"/>
        <w:ind w:left="708" w:firstLine="0"/>
        <w:jc w:val="right"/>
        <w:rPr>
          <w:sz w:val="4"/>
          <w:szCs w:val="4"/>
        </w:rPr>
      </w:pPr>
    </w:p>
    <w:p w14:paraId="5533712D" w14:textId="77777777" w:rsidR="004F02D0" w:rsidRDefault="004F02D0" w:rsidP="004F02D0">
      <w:pPr>
        <w:spacing w:after="0"/>
        <w:ind w:left="708" w:firstLine="0"/>
        <w:jc w:val="right"/>
        <w:rPr>
          <w:sz w:val="4"/>
          <w:szCs w:val="4"/>
        </w:rPr>
      </w:pPr>
    </w:p>
    <w:p w14:paraId="3189B5F9" w14:textId="77777777" w:rsidR="004F02D0" w:rsidRDefault="004F02D0" w:rsidP="004F02D0">
      <w:pPr>
        <w:spacing w:after="0"/>
        <w:ind w:left="708" w:firstLine="0"/>
        <w:jc w:val="right"/>
        <w:rPr>
          <w:sz w:val="4"/>
          <w:szCs w:val="4"/>
        </w:rPr>
      </w:pPr>
    </w:p>
    <w:p w14:paraId="0B16D725" w14:textId="77777777" w:rsidR="004F02D0" w:rsidRDefault="004F02D0" w:rsidP="004F02D0">
      <w:pPr>
        <w:spacing w:after="0"/>
        <w:ind w:left="708" w:firstLine="0"/>
        <w:jc w:val="right"/>
        <w:rPr>
          <w:sz w:val="4"/>
          <w:szCs w:val="4"/>
        </w:rPr>
      </w:pPr>
    </w:p>
    <w:p w14:paraId="06485713" w14:textId="77777777" w:rsidR="004F02D0" w:rsidRDefault="004F02D0" w:rsidP="004F02D0">
      <w:pPr>
        <w:spacing w:after="0"/>
        <w:ind w:left="708" w:firstLine="0"/>
        <w:jc w:val="right"/>
        <w:rPr>
          <w:sz w:val="4"/>
          <w:szCs w:val="4"/>
        </w:rPr>
      </w:pPr>
    </w:p>
    <w:p w14:paraId="204122F6" w14:textId="77777777" w:rsidR="004F02D0" w:rsidRDefault="004F02D0" w:rsidP="004F02D0">
      <w:pPr>
        <w:spacing w:after="0"/>
        <w:ind w:left="708" w:firstLine="0"/>
        <w:jc w:val="right"/>
        <w:rPr>
          <w:sz w:val="4"/>
          <w:szCs w:val="4"/>
        </w:rPr>
      </w:pPr>
    </w:p>
    <w:p w14:paraId="7DE6ED89" w14:textId="77777777" w:rsidR="004F02D0" w:rsidRDefault="004F02D0" w:rsidP="004F02D0">
      <w:pPr>
        <w:spacing w:after="0"/>
        <w:ind w:left="708" w:firstLine="0"/>
        <w:jc w:val="right"/>
        <w:rPr>
          <w:sz w:val="4"/>
          <w:szCs w:val="4"/>
        </w:rPr>
      </w:pPr>
    </w:p>
    <w:p w14:paraId="1F33AD7D" w14:textId="77777777" w:rsidR="004F02D0" w:rsidRDefault="004F02D0" w:rsidP="004F02D0">
      <w:pPr>
        <w:spacing w:after="0"/>
        <w:ind w:left="708" w:firstLine="0"/>
        <w:jc w:val="right"/>
        <w:rPr>
          <w:sz w:val="4"/>
          <w:szCs w:val="4"/>
        </w:rPr>
      </w:pPr>
    </w:p>
    <w:p w14:paraId="1C934CAF" w14:textId="77777777" w:rsidR="004F02D0" w:rsidRDefault="004F02D0" w:rsidP="004F02D0">
      <w:pPr>
        <w:spacing w:after="0"/>
        <w:ind w:left="708" w:firstLine="0"/>
        <w:jc w:val="right"/>
        <w:rPr>
          <w:sz w:val="4"/>
          <w:szCs w:val="4"/>
        </w:rPr>
      </w:pPr>
    </w:p>
    <w:p w14:paraId="59F198DC" w14:textId="77777777" w:rsidR="004F02D0" w:rsidRDefault="004F02D0" w:rsidP="004F02D0">
      <w:pPr>
        <w:spacing w:after="0"/>
        <w:ind w:left="708" w:firstLine="0"/>
        <w:jc w:val="right"/>
        <w:rPr>
          <w:sz w:val="4"/>
          <w:szCs w:val="4"/>
        </w:rPr>
      </w:pPr>
    </w:p>
    <w:p w14:paraId="24820E1C" w14:textId="77777777" w:rsidR="004F02D0" w:rsidRDefault="004F02D0" w:rsidP="004F02D0">
      <w:pPr>
        <w:spacing w:after="0"/>
        <w:ind w:left="708" w:firstLine="0"/>
        <w:jc w:val="right"/>
        <w:rPr>
          <w:sz w:val="4"/>
          <w:szCs w:val="4"/>
        </w:rPr>
      </w:pPr>
    </w:p>
    <w:p w14:paraId="2C640803" w14:textId="77777777" w:rsidR="004F02D0" w:rsidRPr="00B013A5" w:rsidRDefault="004F02D0" w:rsidP="004F02D0">
      <w:pPr>
        <w:spacing w:after="0"/>
        <w:ind w:left="708" w:firstLine="0"/>
        <w:jc w:val="right"/>
        <w:rPr>
          <w:sz w:val="4"/>
          <w:szCs w:val="4"/>
        </w:rPr>
      </w:pPr>
    </w:p>
    <w:p w14:paraId="045F6A27" w14:textId="4D866CE0" w:rsidR="0094428D" w:rsidRDefault="004F02D0" w:rsidP="004F02D0">
      <w:pPr>
        <w:spacing w:after="0"/>
        <w:ind w:left="2832" w:firstLine="0"/>
        <w:rPr>
          <w:sz w:val="28"/>
          <w:szCs w:val="28"/>
        </w:rPr>
        <w:sectPr w:rsidR="0094428D" w:rsidSect="00B26076">
          <w:headerReference w:type="even" r:id="rId9"/>
          <w:footerReference w:type="first" r:id="rId10"/>
          <w:type w:val="oddPage"/>
          <w:pgSz w:w="11906" w:h="16838" w:code="9"/>
          <w:pgMar w:top="1701" w:right="1418" w:bottom="1701" w:left="1985" w:header="709" w:footer="709" w:gutter="0"/>
          <w:pgNumType w:fmt="lowerRoman" w:start="1"/>
          <w:cols w:space="708"/>
          <w:titlePg/>
          <w:docGrid w:linePitch="360"/>
        </w:sectPr>
      </w:pPr>
      <w:r>
        <w:rPr>
          <w:sz w:val="28"/>
          <w:szCs w:val="28"/>
        </w:rPr>
        <w:t xml:space="preserve">       Salamanca, </w:t>
      </w:r>
      <w:proofErr w:type="gramStart"/>
      <w:r>
        <w:rPr>
          <w:sz w:val="28"/>
          <w:szCs w:val="28"/>
        </w:rPr>
        <w:t>Junio</w:t>
      </w:r>
      <w:proofErr w:type="gramEnd"/>
      <w:r>
        <w:rPr>
          <w:sz w:val="28"/>
          <w:szCs w:val="28"/>
        </w:rPr>
        <w:t xml:space="preserve"> de 202</w:t>
      </w:r>
      <w:r w:rsidR="00CC4EDE">
        <w:rPr>
          <w:sz w:val="28"/>
          <w:szCs w:val="28"/>
        </w:rPr>
        <w:t>6</w:t>
      </w:r>
    </w:p>
    <w:p w14:paraId="7C091FD3" w14:textId="77777777" w:rsidR="00B07E60" w:rsidRDefault="00AE14FF" w:rsidP="005E2130">
      <w:pPr>
        <w:pStyle w:val="TtuloResumen-ndice-Bibliografa"/>
      </w:pPr>
      <w:r>
        <w:lastRenderedPageBreak/>
        <w:t>Resumen</w:t>
      </w:r>
    </w:p>
    <w:p w14:paraId="0DD92989" w14:textId="77777777" w:rsidR="00427F0F" w:rsidRPr="00427F0F" w:rsidRDefault="00427F0F" w:rsidP="00BA721A">
      <w:r w:rsidRPr="00427F0F">
        <w:t>Aunque la digitalización avanza rápidamente, la telerehabilitación aún presenta un retraso en su adopción clínica. Este Trabajo de Fin de Grado aborda la necesidad de descentralizar la fisioterapia desarrollando una plataforma integral de telerehabilitación preventiva asistida por Inteligencia Artificial. Su objetivo es democratizar el análisis biomecánico, reduciendo la dependencia de entornos presenciales y sustituyendo costosos laboratorios de captura de movimiento o sensores inerciales.</w:t>
      </w:r>
    </w:p>
    <w:p w14:paraId="5F1B299C" w14:textId="77777777" w:rsidR="00427F0F" w:rsidRPr="00427F0F" w:rsidRDefault="00427F0F" w:rsidP="00BA721A">
      <w:r w:rsidRPr="00427F0F">
        <w:t>Para ello, se ha desarrollado una aplicación nativa en Python impulsada por la red neuronal topológica MediaPipe y OpenCV. El sistema utiliza una cámara web convencional para extraer, en tiempo real y sin marcadores físicos, las coordenadas anatómicas tridimensionales del paciente. Simultáneamente, mediante un núcleo trigonométrico basado en NumPy, el software calcula los ángulos articulares con alta precisión.</w:t>
      </w:r>
    </w:p>
    <w:p w14:paraId="30183265" w14:textId="77777777" w:rsidR="00427F0F" w:rsidRPr="00427F0F" w:rsidRDefault="00427F0F" w:rsidP="00BA721A">
      <w:r w:rsidRPr="00427F0F">
        <w:t>A nivel técnico, la herramienta destaca por su arquitectura orientada a objetos escalable. Emplea un diseño de máquina de estados finita para auditar dinámicamente las fases mecánicas de distintos ejercicios, filtrando falsos positivos y emitiendo retroalimentación audiovisual correctora ante infracciones posturales.</w:t>
      </w:r>
    </w:p>
    <w:p w14:paraId="2B5215AC" w14:textId="1E6B2237" w:rsidR="00427F0F" w:rsidRPr="00427F0F" w:rsidRDefault="00427F0F" w:rsidP="00BA721A">
      <w:r>
        <w:t>F</w:t>
      </w:r>
      <w:r w:rsidRPr="00427F0F">
        <w:t>inalmente, el ecosistema garantiza la calidad asistencial automatizando el almacenamiento de historiales en una base de datos relacional y generando informes de progresión en texto, permitiendo un seguimiento telemétrico riguroso por parte del fisioterapeuta.</w:t>
      </w:r>
    </w:p>
    <w:p w14:paraId="45C3B7C1" w14:textId="3A1D7073" w:rsidR="00F47B9C" w:rsidRDefault="00AE14FF" w:rsidP="00F47B9C">
      <w:pPr>
        <w:pStyle w:val="TtuloResumen-ndice-Bibliografa"/>
      </w:pPr>
      <w:proofErr w:type="spellStart"/>
      <w:r>
        <w:t>A</w:t>
      </w:r>
      <w:r w:rsidR="00427F0F">
        <w:t>b</w:t>
      </w:r>
      <w:r>
        <w:t>stract</w:t>
      </w:r>
      <w:proofErr w:type="spellEnd"/>
    </w:p>
    <w:p w14:paraId="4118AB9F" w14:textId="77777777" w:rsidR="00427F0F" w:rsidRPr="00427F0F" w:rsidRDefault="00427F0F" w:rsidP="00EC2A3C">
      <w:proofErr w:type="spellStart"/>
      <w:r w:rsidRPr="00427F0F">
        <w:t>Although</w:t>
      </w:r>
      <w:proofErr w:type="spellEnd"/>
      <w:r w:rsidRPr="00427F0F">
        <w:t xml:space="preserve"> </w:t>
      </w:r>
      <w:proofErr w:type="spellStart"/>
      <w:r w:rsidRPr="00427F0F">
        <w:t>digitalization</w:t>
      </w:r>
      <w:proofErr w:type="spellEnd"/>
      <w:r w:rsidRPr="00427F0F">
        <w:t xml:space="preserve"> </w:t>
      </w:r>
      <w:proofErr w:type="spellStart"/>
      <w:r w:rsidRPr="00427F0F">
        <w:t>is</w:t>
      </w:r>
      <w:proofErr w:type="spellEnd"/>
      <w:r w:rsidRPr="00427F0F">
        <w:t xml:space="preserve"> </w:t>
      </w:r>
      <w:proofErr w:type="spellStart"/>
      <w:r w:rsidRPr="00427F0F">
        <w:t>advancing</w:t>
      </w:r>
      <w:proofErr w:type="spellEnd"/>
      <w:r w:rsidRPr="00427F0F">
        <w:t xml:space="preserve"> </w:t>
      </w:r>
      <w:proofErr w:type="spellStart"/>
      <w:r w:rsidRPr="00427F0F">
        <w:t>rapidly</w:t>
      </w:r>
      <w:proofErr w:type="spellEnd"/>
      <w:r w:rsidRPr="00427F0F">
        <w:t xml:space="preserve">, </w:t>
      </w:r>
      <w:proofErr w:type="spellStart"/>
      <w:r w:rsidRPr="00427F0F">
        <w:t>telerehabilitation</w:t>
      </w:r>
      <w:proofErr w:type="spellEnd"/>
      <w:r w:rsidRPr="00427F0F">
        <w:t xml:space="preserve"> </w:t>
      </w:r>
      <w:proofErr w:type="spellStart"/>
      <w:r w:rsidRPr="00427F0F">
        <w:t>still</w:t>
      </w:r>
      <w:proofErr w:type="spellEnd"/>
      <w:r w:rsidRPr="00427F0F">
        <w:t xml:space="preserve"> </w:t>
      </w:r>
      <w:proofErr w:type="spellStart"/>
      <w:r w:rsidRPr="00427F0F">
        <w:t>lags</w:t>
      </w:r>
      <w:proofErr w:type="spellEnd"/>
      <w:r w:rsidRPr="00427F0F">
        <w:t xml:space="preserve"> in </w:t>
      </w:r>
      <w:proofErr w:type="spellStart"/>
      <w:r w:rsidRPr="00427F0F">
        <w:t>clinical</w:t>
      </w:r>
      <w:proofErr w:type="spellEnd"/>
      <w:r w:rsidRPr="00427F0F">
        <w:t xml:space="preserve"> </w:t>
      </w:r>
      <w:proofErr w:type="spellStart"/>
      <w:r w:rsidRPr="00427F0F">
        <w:t>adoption</w:t>
      </w:r>
      <w:proofErr w:type="spellEnd"/>
      <w:r w:rsidRPr="00427F0F">
        <w:t xml:space="preserve">. </w:t>
      </w:r>
      <w:proofErr w:type="spellStart"/>
      <w:r w:rsidRPr="00427F0F">
        <w:t>This</w:t>
      </w:r>
      <w:proofErr w:type="spellEnd"/>
      <w:r w:rsidRPr="00427F0F">
        <w:t xml:space="preserve"> </w:t>
      </w:r>
      <w:proofErr w:type="spellStart"/>
      <w:r w:rsidRPr="00427F0F">
        <w:t>Bachelor's</w:t>
      </w:r>
      <w:proofErr w:type="spellEnd"/>
      <w:r w:rsidRPr="00427F0F">
        <w:t xml:space="preserve"> </w:t>
      </w:r>
      <w:proofErr w:type="spellStart"/>
      <w:r w:rsidRPr="00427F0F">
        <w:t>Thesis</w:t>
      </w:r>
      <w:proofErr w:type="spellEnd"/>
      <w:r w:rsidRPr="00427F0F">
        <w:t xml:space="preserve"> </w:t>
      </w:r>
      <w:proofErr w:type="spellStart"/>
      <w:r w:rsidRPr="00427F0F">
        <w:t>addresses</w:t>
      </w:r>
      <w:proofErr w:type="spellEnd"/>
      <w:r w:rsidRPr="00427F0F">
        <w:t xml:space="preserve"> </w:t>
      </w:r>
      <w:proofErr w:type="spellStart"/>
      <w:r w:rsidRPr="00427F0F">
        <w:t>the</w:t>
      </w:r>
      <w:proofErr w:type="spellEnd"/>
      <w:r w:rsidRPr="00427F0F">
        <w:t xml:space="preserve"> </w:t>
      </w:r>
      <w:proofErr w:type="spellStart"/>
      <w:r w:rsidRPr="00427F0F">
        <w:t>need</w:t>
      </w:r>
      <w:proofErr w:type="spellEnd"/>
      <w:r w:rsidRPr="00427F0F">
        <w:t xml:space="preserve"> </w:t>
      </w:r>
      <w:proofErr w:type="spellStart"/>
      <w:r w:rsidRPr="00427F0F">
        <w:t>to</w:t>
      </w:r>
      <w:proofErr w:type="spellEnd"/>
      <w:r w:rsidRPr="00427F0F">
        <w:t xml:space="preserve"> </w:t>
      </w:r>
      <w:proofErr w:type="spellStart"/>
      <w:r w:rsidRPr="00427F0F">
        <w:t>decentralize</w:t>
      </w:r>
      <w:proofErr w:type="spellEnd"/>
      <w:r w:rsidRPr="00427F0F">
        <w:t xml:space="preserve"> </w:t>
      </w:r>
      <w:proofErr w:type="spellStart"/>
      <w:r w:rsidRPr="00427F0F">
        <w:t>physiotherapy</w:t>
      </w:r>
      <w:proofErr w:type="spellEnd"/>
      <w:r w:rsidRPr="00427F0F">
        <w:t xml:space="preserve"> </w:t>
      </w:r>
      <w:proofErr w:type="spellStart"/>
      <w:r w:rsidRPr="00427F0F">
        <w:t>by</w:t>
      </w:r>
      <w:proofErr w:type="spellEnd"/>
      <w:r w:rsidRPr="00427F0F">
        <w:t xml:space="preserve"> </w:t>
      </w:r>
      <w:proofErr w:type="spellStart"/>
      <w:r w:rsidRPr="00427F0F">
        <w:t>developing</w:t>
      </w:r>
      <w:proofErr w:type="spellEnd"/>
      <w:r w:rsidRPr="00427F0F">
        <w:t xml:space="preserve"> a comprehensive preventive </w:t>
      </w:r>
      <w:proofErr w:type="spellStart"/>
      <w:r w:rsidRPr="00427F0F">
        <w:t>telerehabilitation</w:t>
      </w:r>
      <w:proofErr w:type="spellEnd"/>
      <w:r w:rsidRPr="00427F0F">
        <w:t xml:space="preserve"> </w:t>
      </w:r>
      <w:proofErr w:type="spellStart"/>
      <w:r w:rsidRPr="00427F0F">
        <w:t>platform</w:t>
      </w:r>
      <w:proofErr w:type="spellEnd"/>
      <w:r w:rsidRPr="00427F0F">
        <w:t xml:space="preserve"> </w:t>
      </w:r>
      <w:proofErr w:type="spellStart"/>
      <w:r w:rsidRPr="00427F0F">
        <w:t>assisted</w:t>
      </w:r>
      <w:proofErr w:type="spellEnd"/>
      <w:r w:rsidRPr="00427F0F">
        <w:t xml:space="preserve"> </w:t>
      </w:r>
      <w:proofErr w:type="spellStart"/>
      <w:r w:rsidRPr="00427F0F">
        <w:t>by</w:t>
      </w:r>
      <w:proofErr w:type="spellEnd"/>
      <w:r w:rsidRPr="00427F0F">
        <w:t xml:space="preserve"> Artificial </w:t>
      </w:r>
      <w:proofErr w:type="spellStart"/>
      <w:r w:rsidRPr="00427F0F">
        <w:t>Intelligence</w:t>
      </w:r>
      <w:proofErr w:type="spellEnd"/>
      <w:r w:rsidRPr="00427F0F">
        <w:t xml:space="preserve">. </w:t>
      </w:r>
      <w:proofErr w:type="spellStart"/>
      <w:r w:rsidRPr="00427F0F">
        <w:t>Its</w:t>
      </w:r>
      <w:proofErr w:type="spellEnd"/>
      <w:r w:rsidRPr="00427F0F">
        <w:t xml:space="preserve"> </w:t>
      </w:r>
      <w:proofErr w:type="spellStart"/>
      <w:r w:rsidRPr="00427F0F">
        <w:t>objective</w:t>
      </w:r>
      <w:proofErr w:type="spellEnd"/>
      <w:r w:rsidRPr="00427F0F">
        <w:t xml:space="preserve"> </w:t>
      </w:r>
      <w:proofErr w:type="spellStart"/>
      <w:r w:rsidRPr="00427F0F">
        <w:t>is</w:t>
      </w:r>
      <w:proofErr w:type="spellEnd"/>
      <w:r w:rsidRPr="00427F0F">
        <w:t xml:space="preserve"> </w:t>
      </w:r>
      <w:proofErr w:type="spellStart"/>
      <w:r w:rsidRPr="00427F0F">
        <w:t>to</w:t>
      </w:r>
      <w:proofErr w:type="spellEnd"/>
      <w:r w:rsidRPr="00427F0F">
        <w:t xml:space="preserve"> </w:t>
      </w:r>
      <w:proofErr w:type="spellStart"/>
      <w:r w:rsidRPr="00427F0F">
        <w:t>democratize</w:t>
      </w:r>
      <w:proofErr w:type="spellEnd"/>
      <w:r w:rsidRPr="00427F0F">
        <w:t xml:space="preserve"> </w:t>
      </w:r>
      <w:proofErr w:type="spellStart"/>
      <w:r w:rsidRPr="00427F0F">
        <w:t>biomechanical</w:t>
      </w:r>
      <w:proofErr w:type="spellEnd"/>
      <w:r w:rsidRPr="00427F0F">
        <w:t xml:space="preserve"> </w:t>
      </w:r>
      <w:proofErr w:type="spellStart"/>
      <w:r w:rsidRPr="00427F0F">
        <w:t>analysis</w:t>
      </w:r>
      <w:proofErr w:type="spellEnd"/>
      <w:r w:rsidRPr="00427F0F">
        <w:t xml:space="preserve">, </w:t>
      </w:r>
      <w:proofErr w:type="spellStart"/>
      <w:r w:rsidRPr="00427F0F">
        <w:t>reducing</w:t>
      </w:r>
      <w:proofErr w:type="spellEnd"/>
      <w:r w:rsidRPr="00427F0F">
        <w:t xml:space="preserve"> </w:t>
      </w:r>
      <w:proofErr w:type="spellStart"/>
      <w:r w:rsidRPr="00427F0F">
        <w:t>dependence</w:t>
      </w:r>
      <w:proofErr w:type="spellEnd"/>
      <w:r w:rsidRPr="00427F0F">
        <w:t xml:space="preserve"> </w:t>
      </w:r>
      <w:proofErr w:type="spellStart"/>
      <w:r w:rsidRPr="00427F0F">
        <w:t>on</w:t>
      </w:r>
      <w:proofErr w:type="spellEnd"/>
      <w:r w:rsidRPr="00427F0F">
        <w:t xml:space="preserve"> in-</w:t>
      </w:r>
      <w:proofErr w:type="spellStart"/>
      <w:r w:rsidRPr="00427F0F">
        <w:t>person</w:t>
      </w:r>
      <w:proofErr w:type="spellEnd"/>
      <w:r w:rsidRPr="00427F0F">
        <w:t xml:space="preserve"> </w:t>
      </w:r>
      <w:proofErr w:type="spellStart"/>
      <w:r w:rsidRPr="00427F0F">
        <w:t>clinical</w:t>
      </w:r>
      <w:proofErr w:type="spellEnd"/>
      <w:r w:rsidRPr="00427F0F">
        <w:t xml:space="preserve"> </w:t>
      </w:r>
      <w:proofErr w:type="spellStart"/>
      <w:r w:rsidRPr="00427F0F">
        <w:t>environments</w:t>
      </w:r>
      <w:proofErr w:type="spellEnd"/>
      <w:r w:rsidRPr="00427F0F">
        <w:t xml:space="preserve"> and </w:t>
      </w:r>
      <w:proofErr w:type="spellStart"/>
      <w:r w:rsidRPr="00427F0F">
        <w:t>replacing</w:t>
      </w:r>
      <w:proofErr w:type="spellEnd"/>
      <w:r w:rsidRPr="00427F0F">
        <w:t xml:space="preserve"> </w:t>
      </w:r>
      <w:proofErr w:type="spellStart"/>
      <w:r w:rsidRPr="00427F0F">
        <w:t>expensive</w:t>
      </w:r>
      <w:proofErr w:type="spellEnd"/>
      <w:r w:rsidRPr="00427F0F">
        <w:t xml:space="preserve"> </w:t>
      </w:r>
      <w:proofErr w:type="spellStart"/>
      <w:r w:rsidRPr="00427F0F">
        <w:t>motion</w:t>
      </w:r>
      <w:proofErr w:type="spellEnd"/>
      <w:r w:rsidRPr="00427F0F">
        <w:t xml:space="preserve"> capture </w:t>
      </w:r>
      <w:proofErr w:type="spellStart"/>
      <w:r w:rsidRPr="00427F0F">
        <w:t>laboratories</w:t>
      </w:r>
      <w:proofErr w:type="spellEnd"/>
      <w:r w:rsidRPr="00427F0F">
        <w:t xml:space="preserve"> </w:t>
      </w:r>
      <w:proofErr w:type="spellStart"/>
      <w:r w:rsidRPr="00427F0F">
        <w:t>or</w:t>
      </w:r>
      <w:proofErr w:type="spellEnd"/>
      <w:r w:rsidRPr="00427F0F">
        <w:t xml:space="preserve"> </w:t>
      </w:r>
      <w:proofErr w:type="spellStart"/>
      <w:r w:rsidRPr="00427F0F">
        <w:t>inertial</w:t>
      </w:r>
      <w:proofErr w:type="spellEnd"/>
      <w:r w:rsidRPr="00427F0F">
        <w:t xml:space="preserve"> </w:t>
      </w:r>
      <w:proofErr w:type="spellStart"/>
      <w:r w:rsidRPr="00427F0F">
        <w:t>sensors</w:t>
      </w:r>
      <w:proofErr w:type="spellEnd"/>
      <w:r w:rsidRPr="00427F0F">
        <w:t>.</w:t>
      </w:r>
    </w:p>
    <w:p w14:paraId="6A7CDA29" w14:textId="77777777" w:rsidR="00427F0F" w:rsidRPr="00427F0F" w:rsidRDefault="00427F0F" w:rsidP="00EC2A3C">
      <w:proofErr w:type="spellStart"/>
      <w:r w:rsidRPr="00427F0F">
        <w:t>To</w:t>
      </w:r>
      <w:proofErr w:type="spellEnd"/>
      <w:r w:rsidRPr="00427F0F">
        <w:t xml:space="preserve"> </w:t>
      </w:r>
      <w:proofErr w:type="spellStart"/>
      <w:r w:rsidRPr="00427F0F">
        <w:t>achieve</w:t>
      </w:r>
      <w:proofErr w:type="spellEnd"/>
      <w:r w:rsidRPr="00427F0F">
        <w:t xml:space="preserve"> </w:t>
      </w:r>
      <w:proofErr w:type="spellStart"/>
      <w:r w:rsidRPr="00427F0F">
        <w:t>this</w:t>
      </w:r>
      <w:proofErr w:type="spellEnd"/>
      <w:r w:rsidRPr="00427F0F">
        <w:t xml:space="preserve">, a native Python </w:t>
      </w:r>
      <w:proofErr w:type="spellStart"/>
      <w:r w:rsidRPr="00427F0F">
        <w:t>application</w:t>
      </w:r>
      <w:proofErr w:type="spellEnd"/>
      <w:r w:rsidRPr="00427F0F">
        <w:t xml:space="preserve"> has </w:t>
      </w:r>
      <w:proofErr w:type="spellStart"/>
      <w:r w:rsidRPr="00427F0F">
        <w:t>been</w:t>
      </w:r>
      <w:proofErr w:type="spellEnd"/>
      <w:r w:rsidRPr="00427F0F">
        <w:t xml:space="preserve"> </w:t>
      </w:r>
      <w:proofErr w:type="spellStart"/>
      <w:r w:rsidRPr="00427F0F">
        <w:t>developed</w:t>
      </w:r>
      <w:proofErr w:type="spellEnd"/>
      <w:r w:rsidRPr="00427F0F">
        <w:t xml:space="preserve">, </w:t>
      </w:r>
      <w:proofErr w:type="spellStart"/>
      <w:r w:rsidRPr="00427F0F">
        <w:t>powered</w:t>
      </w:r>
      <w:proofErr w:type="spellEnd"/>
      <w:r w:rsidRPr="00427F0F">
        <w:t xml:space="preserve"> </w:t>
      </w:r>
      <w:proofErr w:type="spellStart"/>
      <w:r w:rsidRPr="00427F0F">
        <w:t>by</w:t>
      </w:r>
      <w:proofErr w:type="spellEnd"/>
      <w:r w:rsidRPr="00427F0F">
        <w:t xml:space="preserve"> </w:t>
      </w:r>
      <w:proofErr w:type="spellStart"/>
      <w:r w:rsidRPr="00427F0F">
        <w:t>the</w:t>
      </w:r>
      <w:proofErr w:type="spellEnd"/>
      <w:r w:rsidRPr="00427F0F">
        <w:t xml:space="preserve"> MediaPipe </w:t>
      </w:r>
      <w:proofErr w:type="spellStart"/>
      <w:r w:rsidRPr="00427F0F">
        <w:t>topological</w:t>
      </w:r>
      <w:proofErr w:type="spellEnd"/>
      <w:r w:rsidRPr="00427F0F">
        <w:t xml:space="preserve"> neural </w:t>
      </w:r>
      <w:proofErr w:type="spellStart"/>
      <w:r w:rsidRPr="00427F0F">
        <w:t>network</w:t>
      </w:r>
      <w:proofErr w:type="spellEnd"/>
      <w:r w:rsidRPr="00427F0F">
        <w:t xml:space="preserve"> and OpenCV. The </w:t>
      </w:r>
      <w:proofErr w:type="spellStart"/>
      <w:r w:rsidRPr="00427F0F">
        <w:t>system</w:t>
      </w:r>
      <w:proofErr w:type="spellEnd"/>
      <w:r w:rsidRPr="00427F0F">
        <w:t xml:space="preserve"> uses a standard webcam </w:t>
      </w:r>
      <w:proofErr w:type="spellStart"/>
      <w:r w:rsidRPr="00427F0F">
        <w:t>to</w:t>
      </w:r>
      <w:proofErr w:type="spellEnd"/>
      <w:r w:rsidRPr="00427F0F">
        <w:t xml:space="preserve"> </w:t>
      </w:r>
      <w:proofErr w:type="spellStart"/>
      <w:r w:rsidRPr="00427F0F">
        <w:t>extract</w:t>
      </w:r>
      <w:proofErr w:type="spellEnd"/>
      <w:r w:rsidRPr="00427F0F">
        <w:t xml:space="preserve"> </w:t>
      </w:r>
      <w:proofErr w:type="spellStart"/>
      <w:r w:rsidRPr="00427F0F">
        <w:t>the</w:t>
      </w:r>
      <w:proofErr w:type="spellEnd"/>
      <w:r w:rsidRPr="00427F0F">
        <w:t xml:space="preserve"> </w:t>
      </w:r>
      <w:proofErr w:type="spellStart"/>
      <w:r w:rsidRPr="00427F0F">
        <w:t>patient's</w:t>
      </w:r>
      <w:proofErr w:type="spellEnd"/>
      <w:r w:rsidRPr="00427F0F">
        <w:t xml:space="preserve"> </w:t>
      </w:r>
      <w:proofErr w:type="spellStart"/>
      <w:r w:rsidRPr="00427F0F">
        <w:t>three</w:t>
      </w:r>
      <w:proofErr w:type="spellEnd"/>
      <w:r w:rsidRPr="00427F0F">
        <w:t xml:space="preserve">-dimensional </w:t>
      </w:r>
      <w:proofErr w:type="spellStart"/>
      <w:r w:rsidRPr="00427F0F">
        <w:t>anatomical</w:t>
      </w:r>
      <w:proofErr w:type="spellEnd"/>
      <w:r w:rsidRPr="00427F0F">
        <w:t xml:space="preserve"> </w:t>
      </w:r>
      <w:proofErr w:type="spellStart"/>
      <w:r w:rsidRPr="00427F0F">
        <w:t>coordinates</w:t>
      </w:r>
      <w:proofErr w:type="spellEnd"/>
      <w:r w:rsidRPr="00427F0F">
        <w:t xml:space="preserve"> in real time, </w:t>
      </w:r>
      <w:proofErr w:type="spellStart"/>
      <w:r w:rsidRPr="00427F0F">
        <w:t>without</w:t>
      </w:r>
      <w:proofErr w:type="spellEnd"/>
      <w:r w:rsidRPr="00427F0F">
        <w:t xml:space="preserve"> </w:t>
      </w:r>
      <w:proofErr w:type="spellStart"/>
      <w:r w:rsidRPr="00427F0F">
        <w:t>the</w:t>
      </w:r>
      <w:proofErr w:type="spellEnd"/>
      <w:r w:rsidRPr="00427F0F">
        <w:t xml:space="preserve"> </w:t>
      </w:r>
      <w:proofErr w:type="spellStart"/>
      <w:r w:rsidRPr="00427F0F">
        <w:t>need</w:t>
      </w:r>
      <w:proofErr w:type="spellEnd"/>
      <w:r w:rsidRPr="00427F0F">
        <w:t xml:space="preserve"> </w:t>
      </w:r>
      <w:proofErr w:type="spellStart"/>
      <w:r w:rsidRPr="00427F0F">
        <w:t>for</w:t>
      </w:r>
      <w:proofErr w:type="spellEnd"/>
      <w:r w:rsidRPr="00427F0F">
        <w:t xml:space="preserve"> </w:t>
      </w:r>
      <w:proofErr w:type="spellStart"/>
      <w:r w:rsidRPr="00427F0F">
        <w:t>physical</w:t>
      </w:r>
      <w:proofErr w:type="spellEnd"/>
      <w:r w:rsidRPr="00427F0F">
        <w:t xml:space="preserve"> </w:t>
      </w:r>
      <w:proofErr w:type="spellStart"/>
      <w:r w:rsidRPr="00427F0F">
        <w:t>markers</w:t>
      </w:r>
      <w:proofErr w:type="spellEnd"/>
      <w:r w:rsidRPr="00427F0F">
        <w:t xml:space="preserve">. Simultaneously, </w:t>
      </w:r>
      <w:proofErr w:type="spellStart"/>
      <w:r w:rsidRPr="00427F0F">
        <w:t>using</w:t>
      </w:r>
      <w:proofErr w:type="spellEnd"/>
      <w:r w:rsidRPr="00427F0F">
        <w:t xml:space="preserve"> a </w:t>
      </w:r>
      <w:proofErr w:type="spellStart"/>
      <w:r w:rsidRPr="00427F0F">
        <w:t>trigonometric</w:t>
      </w:r>
      <w:proofErr w:type="spellEnd"/>
      <w:r w:rsidRPr="00427F0F">
        <w:t xml:space="preserve"> </w:t>
      </w:r>
      <w:proofErr w:type="spellStart"/>
      <w:r w:rsidRPr="00427F0F">
        <w:t>core</w:t>
      </w:r>
      <w:proofErr w:type="spellEnd"/>
      <w:r w:rsidRPr="00427F0F">
        <w:t xml:space="preserve"> </w:t>
      </w:r>
      <w:proofErr w:type="spellStart"/>
      <w:r w:rsidRPr="00427F0F">
        <w:t>based</w:t>
      </w:r>
      <w:proofErr w:type="spellEnd"/>
      <w:r w:rsidRPr="00427F0F">
        <w:t xml:space="preserve"> </w:t>
      </w:r>
      <w:proofErr w:type="spellStart"/>
      <w:r w:rsidRPr="00427F0F">
        <w:t>on</w:t>
      </w:r>
      <w:proofErr w:type="spellEnd"/>
      <w:r w:rsidRPr="00427F0F">
        <w:t xml:space="preserve"> NumPy, </w:t>
      </w:r>
      <w:proofErr w:type="spellStart"/>
      <w:r w:rsidRPr="00427F0F">
        <w:t>the</w:t>
      </w:r>
      <w:proofErr w:type="spellEnd"/>
      <w:r w:rsidRPr="00427F0F">
        <w:t xml:space="preserve"> software </w:t>
      </w:r>
      <w:proofErr w:type="spellStart"/>
      <w:r w:rsidRPr="00427F0F">
        <w:t>calculates</w:t>
      </w:r>
      <w:proofErr w:type="spellEnd"/>
      <w:r w:rsidRPr="00427F0F">
        <w:t xml:space="preserve"> </w:t>
      </w:r>
      <w:proofErr w:type="spellStart"/>
      <w:r w:rsidRPr="00427F0F">
        <w:t>joint</w:t>
      </w:r>
      <w:proofErr w:type="spellEnd"/>
      <w:r w:rsidRPr="00427F0F">
        <w:t xml:space="preserve"> angles </w:t>
      </w:r>
      <w:proofErr w:type="spellStart"/>
      <w:r w:rsidRPr="00427F0F">
        <w:t>with</w:t>
      </w:r>
      <w:proofErr w:type="spellEnd"/>
      <w:r w:rsidRPr="00427F0F">
        <w:t xml:space="preserve"> </w:t>
      </w:r>
      <w:proofErr w:type="spellStart"/>
      <w:r w:rsidRPr="00427F0F">
        <w:t>high</w:t>
      </w:r>
      <w:proofErr w:type="spellEnd"/>
      <w:r w:rsidRPr="00427F0F">
        <w:t xml:space="preserve"> </w:t>
      </w:r>
      <w:proofErr w:type="spellStart"/>
      <w:r w:rsidRPr="00427F0F">
        <w:t>precision</w:t>
      </w:r>
      <w:proofErr w:type="spellEnd"/>
      <w:r w:rsidRPr="00427F0F">
        <w:t>.</w:t>
      </w:r>
    </w:p>
    <w:p w14:paraId="52CA4A35" w14:textId="77777777" w:rsidR="00427F0F" w:rsidRPr="00427F0F" w:rsidRDefault="00427F0F" w:rsidP="00EC2A3C">
      <w:proofErr w:type="spellStart"/>
      <w:r w:rsidRPr="00427F0F">
        <w:t>Technically</w:t>
      </w:r>
      <w:proofErr w:type="spellEnd"/>
      <w:r w:rsidRPr="00427F0F">
        <w:t xml:space="preserve">, </w:t>
      </w:r>
      <w:proofErr w:type="spellStart"/>
      <w:r w:rsidRPr="00427F0F">
        <w:t>the</w:t>
      </w:r>
      <w:proofErr w:type="spellEnd"/>
      <w:r w:rsidRPr="00427F0F">
        <w:t xml:space="preserve"> </w:t>
      </w:r>
      <w:proofErr w:type="spellStart"/>
      <w:r w:rsidRPr="00427F0F">
        <w:t>tool</w:t>
      </w:r>
      <w:proofErr w:type="spellEnd"/>
      <w:r w:rsidRPr="00427F0F">
        <w:t xml:space="preserve"> stands </w:t>
      </w:r>
      <w:proofErr w:type="spellStart"/>
      <w:r w:rsidRPr="00427F0F">
        <w:t>out</w:t>
      </w:r>
      <w:proofErr w:type="spellEnd"/>
      <w:r w:rsidRPr="00427F0F">
        <w:t xml:space="preserve"> </w:t>
      </w:r>
      <w:proofErr w:type="spellStart"/>
      <w:r w:rsidRPr="00427F0F">
        <w:t>for</w:t>
      </w:r>
      <w:proofErr w:type="spellEnd"/>
      <w:r w:rsidRPr="00427F0F">
        <w:t xml:space="preserve"> </w:t>
      </w:r>
      <w:proofErr w:type="spellStart"/>
      <w:r w:rsidRPr="00427F0F">
        <w:t>its</w:t>
      </w:r>
      <w:proofErr w:type="spellEnd"/>
      <w:r w:rsidRPr="00427F0F">
        <w:t xml:space="preserve"> </w:t>
      </w:r>
      <w:proofErr w:type="spellStart"/>
      <w:r w:rsidRPr="00427F0F">
        <w:t>scalable</w:t>
      </w:r>
      <w:proofErr w:type="spellEnd"/>
      <w:r w:rsidRPr="00427F0F">
        <w:t xml:space="preserve"> </w:t>
      </w:r>
      <w:proofErr w:type="spellStart"/>
      <w:r w:rsidRPr="00427F0F">
        <w:t>object-oriented</w:t>
      </w:r>
      <w:proofErr w:type="spellEnd"/>
      <w:r w:rsidRPr="00427F0F">
        <w:t xml:space="preserve"> </w:t>
      </w:r>
      <w:proofErr w:type="spellStart"/>
      <w:r w:rsidRPr="00427F0F">
        <w:t>architecture</w:t>
      </w:r>
      <w:proofErr w:type="spellEnd"/>
      <w:r w:rsidRPr="00427F0F">
        <w:t xml:space="preserve">. </w:t>
      </w:r>
      <w:proofErr w:type="spellStart"/>
      <w:r w:rsidRPr="00427F0F">
        <w:t>It</w:t>
      </w:r>
      <w:proofErr w:type="spellEnd"/>
      <w:r w:rsidRPr="00427F0F">
        <w:t xml:space="preserve"> </w:t>
      </w:r>
      <w:proofErr w:type="spellStart"/>
      <w:r w:rsidRPr="00427F0F">
        <w:t>employs</w:t>
      </w:r>
      <w:proofErr w:type="spellEnd"/>
      <w:r w:rsidRPr="00427F0F">
        <w:t xml:space="preserve"> a finite </w:t>
      </w:r>
      <w:proofErr w:type="spellStart"/>
      <w:r w:rsidRPr="00427F0F">
        <w:t>state</w:t>
      </w:r>
      <w:proofErr w:type="spellEnd"/>
      <w:r w:rsidRPr="00427F0F">
        <w:t xml:space="preserve"> machine </w:t>
      </w:r>
      <w:proofErr w:type="spellStart"/>
      <w:r w:rsidRPr="00427F0F">
        <w:t>design</w:t>
      </w:r>
      <w:proofErr w:type="spellEnd"/>
      <w:r w:rsidRPr="00427F0F">
        <w:t xml:space="preserve"> </w:t>
      </w:r>
      <w:proofErr w:type="spellStart"/>
      <w:r w:rsidRPr="00427F0F">
        <w:t>to</w:t>
      </w:r>
      <w:proofErr w:type="spellEnd"/>
      <w:r w:rsidRPr="00427F0F">
        <w:t xml:space="preserve"> </w:t>
      </w:r>
      <w:proofErr w:type="spellStart"/>
      <w:r w:rsidRPr="00427F0F">
        <w:t>dynamically</w:t>
      </w:r>
      <w:proofErr w:type="spellEnd"/>
      <w:r w:rsidRPr="00427F0F">
        <w:t xml:space="preserve"> </w:t>
      </w:r>
      <w:proofErr w:type="spellStart"/>
      <w:r w:rsidRPr="00427F0F">
        <w:t>audit</w:t>
      </w:r>
      <w:proofErr w:type="spellEnd"/>
      <w:r w:rsidRPr="00427F0F">
        <w:t xml:space="preserve"> </w:t>
      </w:r>
      <w:proofErr w:type="spellStart"/>
      <w:r w:rsidRPr="00427F0F">
        <w:t>the</w:t>
      </w:r>
      <w:proofErr w:type="spellEnd"/>
      <w:r w:rsidRPr="00427F0F">
        <w:t xml:space="preserve"> </w:t>
      </w:r>
      <w:proofErr w:type="spellStart"/>
      <w:r w:rsidRPr="00427F0F">
        <w:t>mechanical</w:t>
      </w:r>
      <w:proofErr w:type="spellEnd"/>
      <w:r w:rsidRPr="00427F0F">
        <w:t xml:space="preserve"> </w:t>
      </w:r>
      <w:proofErr w:type="spellStart"/>
      <w:r w:rsidRPr="00427F0F">
        <w:t>phases</w:t>
      </w:r>
      <w:proofErr w:type="spellEnd"/>
      <w:r w:rsidRPr="00427F0F">
        <w:t xml:space="preserve"> </w:t>
      </w:r>
      <w:proofErr w:type="spellStart"/>
      <w:r w:rsidRPr="00427F0F">
        <w:t>of</w:t>
      </w:r>
      <w:proofErr w:type="spellEnd"/>
      <w:r w:rsidRPr="00427F0F">
        <w:t xml:space="preserve"> </w:t>
      </w:r>
      <w:proofErr w:type="spellStart"/>
      <w:r w:rsidRPr="00427F0F">
        <w:t>different</w:t>
      </w:r>
      <w:proofErr w:type="spellEnd"/>
      <w:r w:rsidRPr="00427F0F">
        <w:t xml:space="preserve"> </w:t>
      </w:r>
      <w:proofErr w:type="spellStart"/>
      <w:r w:rsidRPr="00427F0F">
        <w:t>exercises</w:t>
      </w:r>
      <w:proofErr w:type="spellEnd"/>
      <w:r w:rsidRPr="00427F0F">
        <w:t xml:space="preserve">, </w:t>
      </w:r>
      <w:proofErr w:type="spellStart"/>
      <w:r w:rsidRPr="00427F0F">
        <w:t>filtering</w:t>
      </w:r>
      <w:proofErr w:type="spellEnd"/>
      <w:r w:rsidRPr="00427F0F">
        <w:t xml:space="preserve"> false positives and </w:t>
      </w:r>
      <w:proofErr w:type="spellStart"/>
      <w:r w:rsidRPr="00427F0F">
        <w:t>issuing</w:t>
      </w:r>
      <w:proofErr w:type="spellEnd"/>
      <w:r w:rsidRPr="00427F0F">
        <w:t xml:space="preserve"> corrective audiovisual feedback </w:t>
      </w:r>
      <w:proofErr w:type="spellStart"/>
      <w:r w:rsidRPr="00427F0F">
        <w:t>when</w:t>
      </w:r>
      <w:proofErr w:type="spellEnd"/>
      <w:r w:rsidRPr="00427F0F">
        <w:t xml:space="preserve"> postural </w:t>
      </w:r>
      <w:proofErr w:type="spellStart"/>
      <w:r w:rsidRPr="00427F0F">
        <w:t>violations</w:t>
      </w:r>
      <w:proofErr w:type="spellEnd"/>
      <w:r w:rsidRPr="00427F0F">
        <w:t xml:space="preserve"> </w:t>
      </w:r>
      <w:proofErr w:type="spellStart"/>
      <w:r w:rsidRPr="00427F0F">
        <w:t>occur</w:t>
      </w:r>
      <w:proofErr w:type="spellEnd"/>
      <w:r w:rsidRPr="00427F0F">
        <w:t>.</w:t>
      </w:r>
    </w:p>
    <w:p w14:paraId="315BAAA8" w14:textId="390BA963" w:rsidR="00EC2A3C" w:rsidRPr="00427F0F" w:rsidRDefault="00427F0F" w:rsidP="00CC4EDE">
      <w:proofErr w:type="spellStart"/>
      <w:r w:rsidRPr="00427F0F">
        <w:t>Finally</w:t>
      </w:r>
      <w:proofErr w:type="spellEnd"/>
      <w:r w:rsidRPr="00427F0F">
        <w:t xml:space="preserve">, </w:t>
      </w:r>
      <w:proofErr w:type="spellStart"/>
      <w:r w:rsidRPr="00427F0F">
        <w:t>the</w:t>
      </w:r>
      <w:proofErr w:type="spellEnd"/>
      <w:r w:rsidRPr="00427F0F">
        <w:t xml:space="preserve"> </w:t>
      </w:r>
      <w:proofErr w:type="spellStart"/>
      <w:r w:rsidRPr="00427F0F">
        <w:t>ecosystem</w:t>
      </w:r>
      <w:proofErr w:type="spellEnd"/>
      <w:r w:rsidRPr="00427F0F">
        <w:t xml:space="preserve"> </w:t>
      </w:r>
      <w:proofErr w:type="spellStart"/>
      <w:r w:rsidRPr="00427F0F">
        <w:t>ensures</w:t>
      </w:r>
      <w:proofErr w:type="spellEnd"/>
      <w:r w:rsidRPr="00427F0F">
        <w:t xml:space="preserve"> </w:t>
      </w:r>
      <w:proofErr w:type="spellStart"/>
      <w:r w:rsidRPr="00427F0F">
        <w:t>quality</w:t>
      </w:r>
      <w:proofErr w:type="spellEnd"/>
      <w:r w:rsidRPr="00427F0F">
        <w:t xml:space="preserve"> </w:t>
      </w:r>
      <w:proofErr w:type="spellStart"/>
      <w:r w:rsidRPr="00427F0F">
        <w:t>of</w:t>
      </w:r>
      <w:proofErr w:type="spellEnd"/>
      <w:r w:rsidRPr="00427F0F">
        <w:t xml:space="preserve"> care </w:t>
      </w:r>
      <w:proofErr w:type="spellStart"/>
      <w:r w:rsidRPr="00427F0F">
        <w:t>by</w:t>
      </w:r>
      <w:proofErr w:type="spellEnd"/>
      <w:r w:rsidRPr="00427F0F">
        <w:t xml:space="preserve"> </w:t>
      </w:r>
      <w:proofErr w:type="spellStart"/>
      <w:r w:rsidRPr="00427F0F">
        <w:t>automating</w:t>
      </w:r>
      <w:proofErr w:type="spellEnd"/>
      <w:r w:rsidRPr="00427F0F">
        <w:t xml:space="preserve"> </w:t>
      </w:r>
      <w:proofErr w:type="spellStart"/>
      <w:r w:rsidRPr="00427F0F">
        <w:t>the</w:t>
      </w:r>
      <w:proofErr w:type="spellEnd"/>
      <w:r w:rsidRPr="00427F0F">
        <w:t xml:space="preserve"> </w:t>
      </w:r>
      <w:proofErr w:type="spellStart"/>
      <w:r w:rsidRPr="00427F0F">
        <w:t>storage</w:t>
      </w:r>
      <w:proofErr w:type="spellEnd"/>
      <w:r w:rsidRPr="00427F0F">
        <w:t xml:space="preserve"> </w:t>
      </w:r>
      <w:proofErr w:type="spellStart"/>
      <w:r w:rsidRPr="00427F0F">
        <w:t>of</w:t>
      </w:r>
      <w:proofErr w:type="spellEnd"/>
      <w:r w:rsidRPr="00427F0F">
        <w:t xml:space="preserve"> </w:t>
      </w:r>
      <w:proofErr w:type="spellStart"/>
      <w:r w:rsidRPr="00427F0F">
        <w:t>clinical</w:t>
      </w:r>
      <w:proofErr w:type="spellEnd"/>
      <w:r w:rsidRPr="00427F0F">
        <w:t xml:space="preserve"> histories in a </w:t>
      </w:r>
      <w:proofErr w:type="spellStart"/>
      <w:r w:rsidRPr="00427F0F">
        <w:t>relational</w:t>
      </w:r>
      <w:proofErr w:type="spellEnd"/>
      <w:r w:rsidRPr="00427F0F">
        <w:t xml:space="preserve"> </w:t>
      </w:r>
      <w:proofErr w:type="spellStart"/>
      <w:r w:rsidRPr="00427F0F">
        <w:t>database</w:t>
      </w:r>
      <w:proofErr w:type="spellEnd"/>
      <w:r w:rsidRPr="00427F0F">
        <w:t xml:space="preserve"> and </w:t>
      </w:r>
      <w:proofErr w:type="spellStart"/>
      <w:r w:rsidRPr="00427F0F">
        <w:t>generating</w:t>
      </w:r>
      <w:proofErr w:type="spellEnd"/>
      <w:r w:rsidRPr="00427F0F">
        <w:t xml:space="preserve"> </w:t>
      </w:r>
      <w:proofErr w:type="spellStart"/>
      <w:r w:rsidRPr="00427F0F">
        <w:t>text-based</w:t>
      </w:r>
      <w:proofErr w:type="spellEnd"/>
      <w:r w:rsidRPr="00427F0F">
        <w:t xml:space="preserve"> </w:t>
      </w:r>
      <w:proofErr w:type="spellStart"/>
      <w:r w:rsidRPr="00427F0F">
        <w:t>progression</w:t>
      </w:r>
      <w:proofErr w:type="spellEnd"/>
      <w:r w:rsidRPr="00427F0F">
        <w:t xml:space="preserve"> </w:t>
      </w:r>
      <w:proofErr w:type="spellStart"/>
      <w:r w:rsidRPr="00427F0F">
        <w:t>reports</w:t>
      </w:r>
      <w:proofErr w:type="spellEnd"/>
      <w:r w:rsidRPr="00427F0F">
        <w:t xml:space="preserve">, </w:t>
      </w:r>
      <w:proofErr w:type="spellStart"/>
      <w:r w:rsidRPr="00427F0F">
        <w:t>enabling</w:t>
      </w:r>
      <w:proofErr w:type="spellEnd"/>
      <w:r w:rsidRPr="00427F0F">
        <w:t xml:space="preserve"> </w:t>
      </w:r>
      <w:proofErr w:type="spellStart"/>
      <w:r w:rsidRPr="00427F0F">
        <w:t>rigorous</w:t>
      </w:r>
      <w:proofErr w:type="spellEnd"/>
      <w:r w:rsidRPr="00427F0F">
        <w:t xml:space="preserve"> </w:t>
      </w:r>
      <w:proofErr w:type="spellStart"/>
      <w:r w:rsidRPr="00427F0F">
        <w:t>telemetric</w:t>
      </w:r>
      <w:proofErr w:type="spellEnd"/>
      <w:r w:rsidRPr="00427F0F">
        <w:t xml:space="preserve"> </w:t>
      </w:r>
      <w:proofErr w:type="spellStart"/>
      <w:r w:rsidRPr="00427F0F">
        <w:t>monitoring</w:t>
      </w:r>
      <w:proofErr w:type="spellEnd"/>
      <w:r w:rsidRPr="00427F0F">
        <w:t xml:space="preserve"> </w:t>
      </w:r>
      <w:proofErr w:type="spellStart"/>
      <w:r w:rsidRPr="00427F0F">
        <w:t>by</w:t>
      </w:r>
      <w:proofErr w:type="spellEnd"/>
      <w:r w:rsidRPr="00427F0F">
        <w:t xml:space="preserve"> </w:t>
      </w:r>
      <w:proofErr w:type="spellStart"/>
      <w:r w:rsidRPr="00427F0F">
        <w:t>the</w:t>
      </w:r>
      <w:proofErr w:type="spellEnd"/>
      <w:r w:rsidRPr="00427F0F">
        <w:t xml:space="preserve"> </w:t>
      </w:r>
      <w:proofErr w:type="spellStart"/>
      <w:r w:rsidRPr="00427F0F">
        <w:t>physiotherapist</w:t>
      </w:r>
      <w:proofErr w:type="spellEnd"/>
      <w:r w:rsidRPr="00427F0F">
        <w:t>.</w:t>
      </w:r>
    </w:p>
    <w:p w14:paraId="34709756" w14:textId="32A3821F" w:rsidR="00F47B9C" w:rsidRDefault="00013D72" w:rsidP="00F47B9C">
      <w:pPr>
        <w:pStyle w:val="TtuloResumen-ndice-Bibliografa"/>
      </w:pPr>
      <w:r>
        <w:t>Descri</w:t>
      </w:r>
      <w:r w:rsidR="00782724">
        <w:t>p</w:t>
      </w:r>
      <w:r>
        <w:t>tores</w:t>
      </w:r>
    </w:p>
    <w:p w14:paraId="235E7892" w14:textId="77777777" w:rsidR="0094428D" w:rsidRDefault="00F47B9C" w:rsidP="00492F7C">
      <w:pPr>
        <w:ind w:firstLine="0"/>
        <w:sectPr w:rsidR="0094428D" w:rsidSect="0094428D">
          <w:headerReference w:type="first" r:id="rId11"/>
          <w:footerReference w:type="first" r:id="rId12"/>
          <w:type w:val="evenPage"/>
          <w:pgSz w:w="11906" w:h="16838" w:code="9"/>
          <w:pgMar w:top="1701" w:right="1418" w:bottom="1701" w:left="1985" w:header="709" w:footer="709" w:gutter="0"/>
          <w:pgNumType w:fmt="lowerRoman" w:start="1"/>
          <w:cols w:space="708"/>
          <w:titlePg/>
          <w:docGrid w:linePitch="360"/>
        </w:sectPr>
      </w:pPr>
      <w:r>
        <w:t>Telerehabilitación, Mediapipe, Análisis biomecánico</w:t>
      </w:r>
      <w:r w:rsidR="005B51D1">
        <w:t xml:space="preserve"> y </w:t>
      </w:r>
      <w:r>
        <w:t>Monitorización en tiempo r</w:t>
      </w:r>
      <w:r w:rsidR="0094428D">
        <w:t>eal</w:t>
      </w:r>
    </w:p>
    <w:p w14:paraId="0AB4039C" w14:textId="77777777" w:rsidR="0094428D" w:rsidRDefault="0094428D" w:rsidP="00C802BC">
      <w:pPr>
        <w:pStyle w:val="TtuloResumen-ndice-Bibliografa"/>
        <w:sectPr w:rsidR="0094428D" w:rsidSect="005D7F18">
          <w:headerReference w:type="even" r:id="rId13"/>
          <w:headerReference w:type="default" r:id="rId14"/>
          <w:footerReference w:type="even" r:id="rId15"/>
          <w:headerReference w:type="first" r:id="rId16"/>
          <w:footerReference w:type="first" r:id="rId17"/>
          <w:type w:val="oddPage"/>
          <w:pgSz w:w="11906" w:h="16838" w:code="9"/>
          <w:pgMar w:top="1701" w:right="1418" w:bottom="1701" w:left="1985" w:header="709" w:footer="709" w:gutter="0"/>
          <w:pgNumType w:fmt="lowerRoman"/>
          <w:cols w:space="708"/>
          <w:titlePg/>
          <w:docGrid w:linePitch="360"/>
        </w:sectPr>
      </w:pPr>
    </w:p>
    <w:p w14:paraId="4CF23747" w14:textId="77777777" w:rsidR="006C17EE" w:rsidRDefault="00BF0F96" w:rsidP="00C802BC">
      <w:pPr>
        <w:pStyle w:val="TtuloResumen-ndice-Bibliografa"/>
      </w:pPr>
      <w:r>
        <w:lastRenderedPageBreak/>
        <w:t>Ín</w:t>
      </w:r>
      <w:r w:rsidR="00F3197B">
        <w:t>dice</w:t>
      </w:r>
    </w:p>
    <w:p w14:paraId="4DADE48F" w14:textId="3AAD9DEF" w:rsidR="005D7F18" w:rsidRDefault="00603101">
      <w:pPr>
        <w:pStyle w:val="TDC1"/>
        <w:tabs>
          <w:tab w:val="left" w:pos="720"/>
          <w:tab w:val="right" w:leader="dot" w:pos="8493"/>
        </w:tabs>
        <w:rPr>
          <w:rFonts w:eastAsiaTheme="minorEastAsia"/>
          <w:noProof/>
          <w:kern w:val="2"/>
          <w:sz w:val="24"/>
          <w:szCs w:val="24"/>
          <w:lang w:eastAsia="es-ES_tradnl"/>
          <w14:ligatures w14:val="standardContextual"/>
        </w:rPr>
      </w:pPr>
      <w:r>
        <w:fldChar w:fldCharType="begin"/>
      </w:r>
      <w:r w:rsidR="007D4C3E">
        <w:instrText xml:space="preserve"> TOC \o "1-3" \h \z \u </w:instrText>
      </w:r>
      <w:r>
        <w:fldChar w:fldCharType="separate"/>
      </w:r>
      <w:hyperlink w:anchor="_Toc231670146" w:history="1">
        <w:r w:rsidR="005D7F18" w:rsidRPr="005650DF">
          <w:rPr>
            <w:rStyle w:val="Hipervnculo"/>
            <w:noProof/>
          </w:rPr>
          <w:t>1.</w:t>
        </w:r>
        <w:r w:rsidR="005D7F18">
          <w:rPr>
            <w:rFonts w:eastAsiaTheme="minorEastAsia"/>
            <w:noProof/>
            <w:kern w:val="2"/>
            <w:sz w:val="24"/>
            <w:szCs w:val="24"/>
            <w:lang w:eastAsia="es-ES_tradnl"/>
            <w14:ligatures w14:val="standardContextual"/>
          </w:rPr>
          <w:tab/>
        </w:r>
        <w:r w:rsidR="005D7F18" w:rsidRPr="005650DF">
          <w:rPr>
            <w:rStyle w:val="Hipervnculo"/>
            <w:noProof/>
          </w:rPr>
          <w:t>Introducción</w:t>
        </w:r>
        <w:r w:rsidR="005D7F18">
          <w:rPr>
            <w:noProof/>
            <w:webHidden/>
          </w:rPr>
          <w:tab/>
        </w:r>
        <w:r w:rsidR="005D7F18">
          <w:rPr>
            <w:noProof/>
            <w:webHidden/>
          </w:rPr>
          <w:fldChar w:fldCharType="begin"/>
        </w:r>
        <w:r w:rsidR="005D7F18">
          <w:rPr>
            <w:noProof/>
            <w:webHidden/>
          </w:rPr>
          <w:instrText xml:space="preserve"> PAGEREF _Toc231670146 \h </w:instrText>
        </w:r>
        <w:r w:rsidR="005D7F18">
          <w:rPr>
            <w:noProof/>
            <w:webHidden/>
          </w:rPr>
        </w:r>
        <w:r w:rsidR="005D7F18">
          <w:rPr>
            <w:noProof/>
            <w:webHidden/>
          </w:rPr>
          <w:fldChar w:fldCharType="separate"/>
        </w:r>
        <w:r w:rsidR="00127F21">
          <w:rPr>
            <w:noProof/>
            <w:webHidden/>
          </w:rPr>
          <w:t>1</w:t>
        </w:r>
        <w:r w:rsidR="005D7F18">
          <w:rPr>
            <w:noProof/>
            <w:webHidden/>
          </w:rPr>
          <w:fldChar w:fldCharType="end"/>
        </w:r>
      </w:hyperlink>
    </w:p>
    <w:p w14:paraId="23261F63" w14:textId="7237E8C6" w:rsidR="005D7F18" w:rsidRDefault="005D7F18">
      <w:pPr>
        <w:pStyle w:val="TDC2"/>
        <w:tabs>
          <w:tab w:val="left" w:pos="1200"/>
          <w:tab w:val="right" w:leader="dot" w:pos="8493"/>
        </w:tabs>
        <w:rPr>
          <w:rFonts w:eastAsiaTheme="minorEastAsia"/>
          <w:noProof/>
          <w:kern w:val="2"/>
          <w:sz w:val="24"/>
          <w:szCs w:val="24"/>
          <w:lang w:eastAsia="es-ES_tradnl"/>
          <w14:ligatures w14:val="standardContextual"/>
        </w:rPr>
      </w:pPr>
      <w:hyperlink w:anchor="_Toc231670147" w:history="1">
        <w:r w:rsidRPr="005650DF">
          <w:rPr>
            <w:rStyle w:val="Hipervnculo"/>
            <w:noProof/>
          </w:rPr>
          <w:t>1.1</w:t>
        </w:r>
        <w:r>
          <w:rPr>
            <w:rFonts w:eastAsiaTheme="minorEastAsia"/>
            <w:noProof/>
            <w:kern w:val="2"/>
            <w:sz w:val="24"/>
            <w:szCs w:val="24"/>
            <w:lang w:eastAsia="es-ES_tradnl"/>
            <w14:ligatures w14:val="standardContextual"/>
          </w:rPr>
          <w:tab/>
        </w:r>
        <w:r w:rsidRPr="005650DF">
          <w:rPr>
            <w:rStyle w:val="Hipervnculo"/>
            <w:noProof/>
          </w:rPr>
          <w:t>Motivación del TFG</w:t>
        </w:r>
        <w:r>
          <w:rPr>
            <w:noProof/>
            <w:webHidden/>
          </w:rPr>
          <w:tab/>
        </w:r>
        <w:r>
          <w:rPr>
            <w:noProof/>
            <w:webHidden/>
          </w:rPr>
          <w:fldChar w:fldCharType="begin"/>
        </w:r>
        <w:r>
          <w:rPr>
            <w:noProof/>
            <w:webHidden/>
          </w:rPr>
          <w:instrText xml:space="preserve"> PAGEREF _Toc231670147 \h </w:instrText>
        </w:r>
        <w:r>
          <w:rPr>
            <w:noProof/>
            <w:webHidden/>
          </w:rPr>
        </w:r>
        <w:r>
          <w:rPr>
            <w:noProof/>
            <w:webHidden/>
          </w:rPr>
          <w:fldChar w:fldCharType="separate"/>
        </w:r>
        <w:r w:rsidR="00127F21">
          <w:rPr>
            <w:noProof/>
            <w:webHidden/>
          </w:rPr>
          <w:t>1</w:t>
        </w:r>
        <w:r>
          <w:rPr>
            <w:noProof/>
            <w:webHidden/>
          </w:rPr>
          <w:fldChar w:fldCharType="end"/>
        </w:r>
      </w:hyperlink>
    </w:p>
    <w:p w14:paraId="088EDFDA" w14:textId="59FCFCE5" w:rsidR="005D7F18" w:rsidRDefault="005D7F18">
      <w:pPr>
        <w:pStyle w:val="TDC2"/>
        <w:tabs>
          <w:tab w:val="left" w:pos="1200"/>
          <w:tab w:val="right" w:leader="dot" w:pos="8493"/>
        </w:tabs>
        <w:rPr>
          <w:rFonts w:eastAsiaTheme="minorEastAsia"/>
          <w:noProof/>
          <w:kern w:val="2"/>
          <w:sz w:val="24"/>
          <w:szCs w:val="24"/>
          <w:lang w:eastAsia="es-ES_tradnl"/>
          <w14:ligatures w14:val="standardContextual"/>
        </w:rPr>
      </w:pPr>
      <w:hyperlink w:anchor="_Toc231670148" w:history="1">
        <w:r w:rsidRPr="005650DF">
          <w:rPr>
            <w:rStyle w:val="Hipervnculo"/>
            <w:noProof/>
          </w:rPr>
          <w:t>1.2</w:t>
        </w:r>
        <w:r>
          <w:rPr>
            <w:rFonts w:eastAsiaTheme="minorEastAsia"/>
            <w:noProof/>
            <w:kern w:val="2"/>
            <w:sz w:val="24"/>
            <w:szCs w:val="24"/>
            <w:lang w:eastAsia="es-ES_tradnl"/>
            <w14:ligatures w14:val="standardContextual"/>
          </w:rPr>
          <w:tab/>
        </w:r>
        <w:r w:rsidRPr="005650DF">
          <w:rPr>
            <w:rStyle w:val="Hipervnculo"/>
            <w:noProof/>
          </w:rPr>
          <w:t>Objetivos del TFG</w:t>
        </w:r>
        <w:r>
          <w:rPr>
            <w:noProof/>
            <w:webHidden/>
          </w:rPr>
          <w:tab/>
        </w:r>
        <w:r>
          <w:rPr>
            <w:noProof/>
            <w:webHidden/>
          </w:rPr>
          <w:fldChar w:fldCharType="begin"/>
        </w:r>
        <w:r>
          <w:rPr>
            <w:noProof/>
            <w:webHidden/>
          </w:rPr>
          <w:instrText xml:space="preserve"> PAGEREF _Toc231670148 \h </w:instrText>
        </w:r>
        <w:r>
          <w:rPr>
            <w:noProof/>
            <w:webHidden/>
          </w:rPr>
        </w:r>
        <w:r>
          <w:rPr>
            <w:noProof/>
            <w:webHidden/>
          </w:rPr>
          <w:fldChar w:fldCharType="separate"/>
        </w:r>
        <w:r w:rsidR="00127F21">
          <w:rPr>
            <w:noProof/>
            <w:webHidden/>
          </w:rPr>
          <w:t>2</w:t>
        </w:r>
        <w:r>
          <w:rPr>
            <w:noProof/>
            <w:webHidden/>
          </w:rPr>
          <w:fldChar w:fldCharType="end"/>
        </w:r>
      </w:hyperlink>
    </w:p>
    <w:p w14:paraId="6C2E5B3A" w14:textId="6F3788F2" w:rsidR="005D7F18" w:rsidRDefault="005D7F18">
      <w:pPr>
        <w:pStyle w:val="TDC2"/>
        <w:tabs>
          <w:tab w:val="left" w:pos="1200"/>
          <w:tab w:val="right" w:leader="dot" w:pos="8493"/>
        </w:tabs>
        <w:rPr>
          <w:rFonts w:eastAsiaTheme="minorEastAsia"/>
          <w:noProof/>
          <w:kern w:val="2"/>
          <w:sz w:val="24"/>
          <w:szCs w:val="24"/>
          <w:lang w:eastAsia="es-ES_tradnl"/>
          <w14:ligatures w14:val="standardContextual"/>
        </w:rPr>
      </w:pPr>
      <w:hyperlink w:anchor="_Toc231670149" w:history="1">
        <w:r w:rsidRPr="005650DF">
          <w:rPr>
            <w:rStyle w:val="Hipervnculo"/>
            <w:noProof/>
          </w:rPr>
          <w:t>1.3</w:t>
        </w:r>
        <w:r>
          <w:rPr>
            <w:rFonts w:eastAsiaTheme="minorEastAsia"/>
            <w:noProof/>
            <w:kern w:val="2"/>
            <w:sz w:val="24"/>
            <w:szCs w:val="24"/>
            <w:lang w:eastAsia="es-ES_tradnl"/>
            <w14:ligatures w14:val="standardContextual"/>
          </w:rPr>
          <w:tab/>
        </w:r>
        <w:r w:rsidRPr="005650DF">
          <w:rPr>
            <w:rStyle w:val="Hipervnculo"/>
            <w:noProof/>
          </w:rPr>
          <w:t>Organización de la memoria</w:t>
        </w:r>
        <w:r>
          <w:rPr>
            <w:noProof/>
            <w:webHidden/>
          </w:rPr>
          <w:tab/>
        </w:r>
        <w:r>
          <w:rPr>
            <w:noProof/>
            <w:webHidden/>
          </w:rPr>
          <w:fldChar w:fldCharType="begin"/>
        </w:r>
        <w:r>
          <w:rPr>
            <w:noProof/>
            <w:webHidden/>
          </w:rPr>
          <w:instrText xml:space="preserve"> PAGEREF _Toc231670149 \h </w:instrText>
        </w:r>
        <w:r>
          <w:rPr>
            <w:noProof/>
            <w:webHidden/>
          </w:rPr>
        </w:r>
        <w:r>
          <w:rPr>
            <w:noProof/>
            <w:webHidden/>
          </w:rPr>
          <w:fldChar w:fldCharType="separate"/>
        </w:r>
        <w:r w:rsidR="00127F21">
          <w:rPr>
            <w:noProof/>
            <w:webHidden/>
          </w:rPr>
          <w:t>2</w:t>
        </w:r>
        <w:r>
          <w:rPr>
            <w:noProof/>
            <w:webHidden/>
          </w:rPr>
          <w:fldChar w:fldCharType="end"/>
        </w:r>
      </w:hyperlink>
    </w:p>
    <w:p w14:paraId="496EA047" w14:textId="1167E23E" w:rsidR="005D7F18" w:rsidRDefault="005D7F18">
      <w:pPr>
        <w:pStyle w:val="TDC1"/>
        <w:tabs>
          <w:tab w:val="left" w:pos="720"/>
          <w:tab w:val="right" w:leader="dot" w:pos="8493"/>
        </w:tabs>
        <w:rPr>
          <w:rFonts w:eastAsiaTheme="minorEastAsia"/>
          <w:noProof/>
          <w:kern w:val="2"/>
          <w:sz w:val="24"/>
          <w:szCs w:val="24"/>
          <w:lang w:eastAsia="es-ES_tradnl"/>
          <w14:ligatures w14:val="standardContextual"/>
        </w:rPr>
      </w:pPr>
      <w:hyperlink w:anchor="_Toc231670150" w:history="1">
        <w:r w:rsidRPr="005650DF">
          <w:rPr>
            <w:rStyle w:val="Hipervnculo"/>
            <w:noProof/>
          </w:rPr>
          <w:t>2.</w:t>
        </w:r>
        <w:r>
          <w:rPr>
            <w:rFonts w:eastAsiaTheme="minorEastAsia"/>
            <w:noProof/>
            <w:kern w:val="2"/>
            <w:sz w:val="24"/>
            <w:szCs w:val="24"/>
            <w:lang w:eastAsia="es-ES_tradnl"/>
            <w14:ligatures w14:val="standardContextual"/>
          </w:rPr>
          <w:tab/>
        </w:r>
        <w:r w:rsidRPr="005650DF">
          <w:rPr>
            <w:rStyle w:val="Hipervnculo"/>
            <w:noProof/>
          </w:rPr>
          <w:t>Telerehabilitación</w:t>
        </w:r>
        <w:r>
          <w:rPr>
            <w:noProof/>
            <w:webHidden/>
          </w:rPr>
          <w:tab/>
        </w:r>
        <w:r>
          <w:rPr>
            <w:noProof/>
            <w:webHidden/>
          </w:rPr>
          <w:fldChar w:fldCharType="begin"/>
        </w:r>
        <w:r>
          <w:rPr>
            <w:noProof/>
            <w:webHidden/>
          </w:rPr>
          <w:instrText xml:space="preserve"> PAGEREF _Toc231670150 \h </w:instrText>
        </w:r>
        <w:r>
          <w:rPr>
            <w:noProof/>
            <w:webHidden/>
          </w:rPr>
        </w:r>
        <w:r>
          <w:rPr>
            <w:noProof/>
            <w:webHidden/>
          </w:rPr>
          <w:fldChar w:fldCharType="separate"/>
        </w:r>
        <w:r w:rsidR="00127F21">
          <w:rPr>
            <w:noProof/>
            <w:webHidden/>
          </w:rPr>
          <w:t>5</w:t>
        </w:r>
        <w:r>
          <w:rPr>
            <w:noProof/>
            <w:webHidden/>
          </w:rPr>
          <w:fldChar w:fldCharType="end"/>
        </w:r>
      </w:hyperlink>
    </w:p>
    <w:p w14:paraId="3407A653" w14:textId="336D040A" w:rsidR="005D7F18" w:rsidRDefault="005D7F18">
      <w:pPr>
        <w:pStyle w:val="TDC2"/>
        <w:tabs>
          <w:tab w:val="left" w:pos="1200"/>
          <w:tab w:val="right" w:leader="dot" w:pos="8493"/>
        </w:tabs>
        <w:rPr>
          <w:rFonts w:eastAsiaTheme="minorEastAsia"/>
          <w:noProof/>
          <w:kern w:val="2"/>
          <w:sz w:val="24"/>
          <w:szCs w:val="24"/>
          <w:lang w:eastAsia="es-ES_tradnl"/>
          <w14:ligatures w14:val="standardContextual"/>
        </w:rPr>
      </w:pPr>
      <w:hyperlink w:anchor="_Toc231670151" w:history="1">
        <w:r w:rsidRPr="005650DF">
          <w:rPr>
            <w:rStyle w:val="Hipervnculo"/>
            <w:noProof/>
          </w:rPr>
          <w:t>2.1</w:t>
        </w:r>
        <w:r>
          <w:rPr>
            <w:rFonts w:eastAsiaTheme="minorEastAsia"/>
            <w:noProof/>
            <w:kern w:val="2"/>
            <w:sz w:val="24"/>
            <w:szCs w:val="24"/>
            <w:lang w:eastAsia="es-ES_tradnl"/>
            <w14:ligatures w14:val="standardContextual"/>
          </w:rPr>
          <w:tab/>
        </w:r>
        <w:r w:rsidRPr="005650DF">
          <w:rPr>
            <w:rStyle w:val="Hipervnculo"/>
            <w:noProof/>
          </w:rPr>
          <w:t>¿Qué es la telerehabilitación?</w:t>
        </w:r>
        <w:r>
          <w:rPr>
            <w:noProof/>
            <w:webHidden/>
          </w:rPr>
          <w:tab/>
        </w:r>
        <w:r>
          <w:rPr>
            <w:noProof/>
            <w:webHidden/>
          </w:rPr>
          <w:fldChar w:fldCharType="begin"/>
        </w:r>
        <w:r>
          <w:rPr>
            <w:noProof/>
            <w:webHidden/>
          </w:rPr>
          <w:instrText xml:space="preserve"> PAGEREF _Toc231670151 \h </w:instrText>
        </w:r>
        <w:r>
          <w:rPr>
            <w:noProof/>
            <w:webHidden/>
          </w:rPr>
        </w:r>
        <w:r>
          <w:rPr>
            <w:noProof/>
            <w:webHidden/>
          </w:rPr>
          <w:fldChar w:fldCharType="separate"/>
        </w:r>
        <w:r w:rsidR="00127F21">
          <w:rPr>
            <w:noProof/>
            <w:webHidden/>
          </w:rPr>
          <w:t>5</w:t>
        </w:r>
        <w:r>
          <w:rPr>
            <w:noProof/>
            <w:webHidden/>
          </w:rPr>
          <w:fldChar w:fldCharType="end"/>
        </w:r>
      </w:hyperlink>
    </w:p>
    <w:p w14:paraId="24849286" w14:textId="6787DE9A" w:rsidR="005D7F18" w:rsidRDefault="005D7F18">
      <w:pPr>
        <w:pStyle w:val="TDC2"/>
        <w:tabs>
          <w:tab w:val="left" w:pos="1200"/>
          <w:tab w:val="right" w:leader="dot" w:pos="8493"/>
        </w:tabs>
        <w:rPr>
          <w:rFonts w:eastAsiaTheme="minorEastAsia"/>
          <w:noProof/>
          <w:kern w:val="2"/>
          <w:sz w:val="24"/>
          <w:szCs w:val="24"/>
          <w:lang w:eastAsia="es-ES_tradnl"/>
          <w14:ligatures w14:val="standardContextual"/>
        </w:rPr>
      </w:pPr>
      <w:hyperlink w:anchor="_Toc231670152" w:history="1">
        <w:r w:rsidRPr="005650DF">
          <w:rPr>
            <w:rStyle w:val="Hipervnculo"/>
            <w:noProof/>
          </w:rPr>
          <w:t>2.2</w:t>
        </w:r>
        <w:r>
          <w:rPr>
            <w:rFonts w:eastAsiaTheme="minorEastAsia"/>
            <w:noProof/>
            <w:kern w:val="2"/>
            <w:sz w:val="24"/>
            <w:szCs w:val="24"/>
            <w:lang w:eastAsia="es-ES_tradnl"/>
            <w14:ligatures w14:val="standardContextual"/>
          </w:rPr>
          <w:tab/>
        </w:r>
        <w:r w:rsidRPr="005650DF">
          <w:rPr>
            <w:rStyle w:val="Hipervnculo"/>
            <w:noProof/>
          </w:rPr>
          <w:t>¿Cómo funciona el proceso de telerehabilitación?</w:t>
        </w:r>
        <w:r>
          <w:rPr>
            <w:noProof/>
            <w:webHidden/>
          </w:rPr>
          <w:tab/>
        </w:r>
        <w:r>
          <w:rPr>
            <w:noProof/>
            <w:webHidden/>
          </w:rPr>
          <w:fldChar w:fldCharType="begin"/>
        </w:r>
        <w:r>
          <w:rPr>
            <w:noProof/>
            <w:webHidden/>
          </w:rPr>
          <w:instrText xml:space="preserve"> PAGEREF _Toc231670152 \h </w:instrText>
        </w:r>
        <w:r>
          <w:rPr>
            <w:noProof/>
            <w:webHidden/>
          </w:rPr>
        </w:r>
        <w:r>
          <w:rPr>
            <w:noProof/>
            <w:webHidden/>
          </w:rPr>
          <w:fldChar w:fldCharType="separate"/>
        </w:r>
        <w:r w:rsidR="00127F21">
          <w:rPr>
            <w:noProof/>
            <w:webHidden/>
          </w:rPr>
          <w:t>5</w:t>
        </w:r>
        <w:r>
          <w:rPr>
            <w:noProof/>
            <w:webHidden/>
          </w:rPr>
          <w:fldChar w:fldCharType="end"/>
        </w:r>
      </w:hyperlink>
    </w:p>
    <w:p w14:paraId="0CF5E664" w14:textId="0C461AA7" w:rsidR="005D7F18" w:rsidRDefault="005D7F18">
      <w:pPr>
        <w:pStyle w:val="TDC2"/>
        <w:tabs>
          <w:tab w:val="left" w:pos="1200"/>
          <w:tab w:val="right" w:leader="dot" w:pos="8493"/>
        </w:tabs>
        <w:rPr>
          <w:rFonts w:eastAsiaTheme="minorEastAsia"/>
          <w:noProof/>
          <w:kern w:val="2"/>
          <w:sz w:val="24"/>
          <w:szCs w:val="24"/>
          <w:lang w:eastAsia="es-ES_tradnl"/>
          <w14:ligatures w14:val="standardContextual"/>
        </w:rPr>
      </w:pPr>
      <w:hyperlink w:anchor="_Toc231670153" w:history="1">
        <w:r w:rsidRPr="005650DF">
          <w:rPr>
            <w:rStyle w:val="Hipervnculo"/>
            <w:noProof/>
          </w:rPr>
          <w:t>2.3</w:t>
        </w:r>
        <w:r>
          <w:rPr>
            <w:rFonts w:eastAsiaTheme="minorEastAsia"/>
            <w:noProof/>
            <w:kern w:val="2"/>
            <w:sz w:val="24"/>
            <w:szCs w:val="24"/>
            <w:lang w:eastAsia="es-ES_tradnl"/>
            <w14:ligatures w14:val="standardContextual"/>
          </w:rPr>
          <w:tab/>
        </w:r>
        <w:r w:rsidRPr="005650DF">
          <w:rPr>
            <w:rStyle w:val="Hipervnculo"/>
            <w:noProof/>
          </w:rPr>
          <w:t>Aspecto claves de la telerehabilitación</w:t>
        </w:r>
        <w:r>
          <w:rPr>
            <w:noProof/>
            <w:webHidden/>
          </w:rPr>
          <w:tab/>
        </w:r>
        <w:r>
          <w:rPr>
            <w:noProof/>
            <w:webHidden/>
          </w:rPr>
          <w:fldChar w:fldCharType="begin"/>
        </w:r>
        <w:r>
          <w:rPr>
            <w:noProof/>
            <w:webHidden/>
          </w:rPr>
          <w:instrText xml:space="preserve"> PAGEREF _Toc231670153 \h </w:instrText>
        </w:r>
        <w:r>
          <w:rPr>
            <w:noProof/>
            <w:webHidden/>
          </w:rPr>
        </w:r>
        <w:r>
          <w:rPr>
            <w:noProof/>
            <w:webHidden/>
          </w:rPr>
          <w:fldChar w:fldCharType="separate"/>
        </w:r>
        <w:r w:rsidR="00127F21">
          <w:rPr>
            <w:noProof/>
            <w:webHidden/>
          </w:rPr>
          <w:t>5</w:t>
        </w:r>
        <w:r>
          <w:rPr>
            <w:noProof/>
            <w:webHidden/>
          </w:rPr>
          <w:fldChar w:fldCharType="end"/>
        </w:r>
      </w:hyperlink>
    </w:p>
    <w:p w14:paraId="50943749" w14:textId="5D43063B" w:rsidR="005D7F18" w:rsidRDefault="005D7F18">
      <w:pPr>
        <w:pStyle w:val="TDC2"/>
        <w:tabs>
          <w:tab w:val="left" w:pos="1200"/>
          <w:tab w:val="right" w:leader="dot" w:pos="8493"/>
        </w:tabs>
        <w:rPr>
          <w:rFonts w:eastAsiaTheme="minorEastAsia"/>
          <w:noProof/>
          <w:kern w:val="2"/>
          <w:sz w:val="24"/>
          <w:szCs w:val="24"/>
          <w:lang w:eastAsia="es-ES_tradnl"/>
          <w14:ligatures w14:val="standardContextual"/>
        </w:rPr>
      </w:pPr>
      <w:hyperlink w:anchor="_Toc231670154" w:history="1">
        <w:r w:rsidRPr="005650DF">
          <w:rPr>
            <w:rStyle w:val="Hipervnculo"/>
            <w:noProof/>
          </w:rPr>
          <w:t>2.4</w:t>
        </w:r>
        <w:r>
          <w:rPr>
            <w:rFonts w:eastAsiaTheme="minorEastAsia"/>
            <w:noProof/>
            <w:kern w:val="2"/>
            <w:sz w:val="24"/>
            <w:szCs w:val="24"/>
            <w:lang w:eastAsia="es-ES_tradnl"/>
            <w14:ligatures w14:val="standardContextual"/>
          </w:rPr>
          <w:tab/>
        </w:r>
        <w:r w:rsidRPr="005650DF">
          <w:rPr>
            <w:rStyle w:val="Hipervnculo"/>
            <w:noProof/>
          </w:rPr>
          <w:t>Objetivos de la telerehabilitación</w:t>
        </w:r>
        <w:r>
          <w:rPr>
            <w:noProof/>
            <w:webHidden/>
          </w:rPr>
          <w:tab/>
        </w:r>
        <w:r>
          <w:rPr>
            <w:noProof/>
            <w:webHidden/>
          </w:rPr>
          <w:fldChar w:fldCharType="begin"/>
        </w:r>
        <w:r>
          <w:rPr>
            <w:noProof/>
            <w:webHidden/>
          </w:rPr>
          <w:instrText xml:space="preserve"> PAGEREF _Toc231670154 \h </w:instrText>
        </w:r>
        <w:r>
          <w:rPr>
            <w:noProof/>
            <w:webHidden/>
          </w:rPr>
        </w:r>
        <w:r>
          <w:rPr>
            <w:noProof/>
            <w:webHidden/>
          </w:rPr>
          <w:fldChar w:fldCharType="separate"/>
        </w:r>
        <w:r w:rsidR="00127F21">
          <w:rPr>
            <w:noProof/>
            <w:webHidden/>
          </w:rPr>
          <w:t>6</w:t>
        </w:r>
        <w:r>
          <w:rPr>
            <w:noProof/>
            <w:webHidden/>
          </w:rPr>
          <w:fldChar w:fldCharType="end"/>
        </w:r>
      </w:hyperlink>
    </w:p>
    <w:p w14:paraId="6119C4C2" w14:textId="5B0CBDED" w:rsidR="005D7F18" w:rsidRDefault="005D7F18">
      <w:pPr>
        <w:pStyle w:val="TDC3"/>
        <w:tabs>
          <w:tab w:val="left" w:pos="1680"/>
          <w:tab w:val="right" w:leader="dot" w:pos="8493"/>
        </w:tabs>
        <w:rPr>
          <w:rFonts w:eastAsiaTheme="minorEastAsia"/>
          <w:noProof/>
          <w:kern w:val="2"/>
          <w:sz w:val="24"/>
          <w:szCs w:val="24"/>
          <w:lang w:eastAsia="es-ES_tradnl"/>
          <w14:ligatures w14:val="standardContextual"/>
        </w:rPr>
      </w:pPr>
      <w:hyperlink w:anchor="_Toc231670155" w:history="1">
        <w:r w:rsidRPr="005650DF">
          <w:rPr>
            <w:rStyle w:val="Hipervnculo"/>
            <w:noProof/>
          </w:rPr>
          <w:t>2.4.1</w:t>
        </w:r>
        <w:r>
          <w:rPr>
            <w:rFonts w:eastAsiaTheme="minorEastAsia"/>
            <w:noProof/>
            <w:kern w:val="2"/>
            <w:sz w:val="24"/>
            <w:szCs w:val="24"/>
            <w:lang w:eastAsia="es-ES_tradnl"/>
            <w14:ligatures w14:val="standardContextual"/>
          </w:rPr>
          <w:tab/>
        </w:r>
        <w:r w:rsidRPr="005650DF">
          <w:rPr>
            <w:rStyle w:val="Hipervnculo"/>
            <w:noProof/>
          </w:rPr>
          <w:t>Investigación y Evaluación de Tecnologías:</w:t>
        </w:r>
        <w:r>
          <w:rPr>
            <w:noProof/>
            <w:webHidden/>
          </w:rPr>
          <w:tab/>
        </w:r>
        <w:r>
          <w:rPr>
            <w:noProof/>
            <w:webHidden/>
          </w:rPr>
          <w:fldChar w:fldCharType="begin"/>
        </w:r>
        <w:r>
          <w:rPr>
            <w:noProof/>
            <w:webHidden/>
          </w:rPr>
          <w:instrText xml:space="preserve"> PAGEREF _Toc231670155 \h </w:instrText>
        </w:r>
        <w:r>
          <w:rPr>
            <w:noProof/>
            <w:webHidden/>
          </w:rPr>
        </w:r>
        <w:r>
          <w:rPr>
            <w:noProof/>
            <w:webHidden/>
          </w:rPr>
          <w:fldChar w:fldCharType="separate"/>
        </w:r>
        <w:r w:rsidR="00127F21">
          <w:rPr>
            <w:noProof/>
            <w:webHidden/>
          </w:rPr>
          <w:t>6</w:t>
        </w:r>
        <w:r>
          <w:rPr>
            <w:noProof/>
            <w:webHidden/>
          </w:rPr>
          <w:fldChar w:fldCharType="end"/>
        </w:r>
      </w:hyperlink>
    </w:p>
    <w:p w14:paraId="349E2D21" w14:textId="1272E758" w:rsidR="005D7F18" w:rsidRDefault="005D7F18">
      <w:pPr>
        <w:pStyle w:val="TDC3"/>
        <w:tabs>
          <w:tab w:val="left" w:pos="1680"/>
          <w:tab w:val="right" w:leader="dot" w:pos="8493"/>
        </w:tabs>
        <w:rPr>
          <w:rFonts w:eastAsiaTheme="minorEastAsia"/>
          <w:noProof/>
          <w:kern w:val="2"/>
          <w:sz w:val="24"/>
          <w:szCs w:val="24"/>
          <w:lang w:eastAsia="es-ES_tradnl"/>
          <w14:ligatures w14:val="standardContextual"/>
        </w:rPr>
      </w:pPr>
      <w:hyperlink w:anchor="_Toc231670156" w:history="1">
        <w:r w:rsidRPr="005650DF">
          <w:rPr>
            <w:rStyle w:val="Hipervnculo"/>
            <w:noProof/>
          </w:rPr>
          <w:t>2.4.2</w:t>
        </w:r>
        <w:r>
          <w:rPr>
            <w:rFonts w:eastAsiaTheme="minorEastAsia"/>
            <w:noProof/>
            <w:kern w:val="2"/>
            <w:sz w:val="24"/>
            <w:szCs w:val="24"/>
            <w:lang w:eastAsia="es-ES_tradnl"/>
            <w14:ligatures w14:val="standardContextual"/>
          </w:rPr>
          <w:tab/>
        </w:r>
        <w:r w:rsidRPr="005650DF">
          <w:rPr>
            <w:rStyle w:val="Hipervnculo"/>
            <w:noProof/>
          </w:rPr>
          <w:t>Desarrollo del Algoritmo</w:t>
        </w:r>
        <w:r>
          <w:rPr>
            <w:noProof/>
            <w:webHidden/>
          </w:rPr>
          <w:tab/>
        </w:r>
        <w:r>
          <w:rPr>
            <w:noProof/>
            <w:webHidden/>
          </w:rPr>
          <w:fldChar w:fldCharType="begin"/>
        </w:r>
        <w:r>
          <w:rPr>
            <w:noProof/>
            <w:webHidden/>
          </w:rPr>
          <w:instrText xml:space="preserve"> PAGEREF _Toc231670156 \h </w:instrText>
        </w:r>
        <w:r>
          <w:rPr>
            <w:noProof/>
            <w:webHidden/>
          </w:rPr>
        </w:r>
        <w:r>
          <w:rPr>
            <w:noProof/>
            <w:webHidden/>
          </w:rPr>
          <w:fldChar w:fldCharType="separate"/>
        </w:r>
        <w:r w:rsidR="00127F21">
          <w:rPr>
            <w:noProof/>
            <w:webHidden/>
          </w:rPr>
          <w:t>6</w:t>
        </w:r>
        <w:r>
          <w:rPr>
            <w:noProof/>
            <w:webHidden/>
          </w:rPr>
          <w:fldChar w:fldCharType="end"/>
        </w:r>
      </w:hyperlink>
    </w:p>
    <w:p w14:paraId="33361EFC" w14:textId="7589769E" w:rsidR="005D7F18" w:rsidRDefault="005D7F18">
      <w:pPr>
        <w:pStyle w:val="TDC3"/>
        <w:tabs>
          <w:tab w:val="left" w:pos="1680"/>
          <w:tab w:val="right" w:leader="dot" w:pos="8493"/>
        </w:tabs>
        <w:rPr>
          <w:rFonts w:eastAsiaTheme="minorEastAsia"/>
          <w:noProof/>
          <w:kern w:val="2"/>
          <w:sz w:val="24"/>
          <w:szCs w:val="24"/>
          <w:lang w:eastAsia="es-ES_tradnl"/>
          <w14:ligatures w14:val="standardContextual"/>
        </w:rPr>
      </w:pPr>
      <w:hyperlink w:anchor="_Toc231670157" w:history="1">
        <w:r w:rsidRPr="005650DF">
          <w:rPr>
            <w:rStyle w:val="Hipervnculo"/>
            <w:noProof/>
          </w:rPr>
          <w:t>2.4.3</w:t>
        </w:r>
        <w:r>
          <w:rPr>
            <w:rFonts w:eastAsiaTheme="minorEastAsia"/>
            <w:noProof/>
            <w:kern w:val="2"/>
            <w:sz w:val="24"/>
            <w:szCs w:val="24"/>
            <w:lang w:eastAsia="es-ES_tradnl"/>
            <w14:ligatures w14:val="standardContextual"/>
          </w:rPr>
          <w:tab/>
        </w:r>
        <w:r w:rsidRPr="005650DF">
          <w:rPr>
            <w:rStyle w:val="Hipervnculo"/>
            <w:noProof/>
          </w:rPr>
          <w:t>Desarrollo de la Plataforma e Interfaz de Usuario:</w:t>
        </w:r>
        <w:r>
          <w:rPr>
            <w:noProof/>
            <w:webHidden/>
          </w:rPr>
          <w:tab/>
        </w:r>
        <w:r>
          <w:rPr>
            <w:noProof/>
            <w:webHidden/>
          </w:rPr>
          <w:fldChar w:fldCharType="begin"/>
        </w:r>
        <w:r>
          <w:rPr>
            <w:noProof/>
            <w:webHidden/>
          </w:rPr>
          <w:instrText xml:space="preserve"> PAGEREF _Toc231670157 \h </w:instrText>
        </w:r>
        <w:r>
          <w:rPr>
            <w:noProof/>
            <w:webHidden/>
          </w:rPr>
        </w:r>
        <w:r>
          <w:rPr>
            <w:noProof/>
            <w:webHidden/>
          </w:rPr>
          <w:fldChar w:fldCharType="separate"/>
        </w:r>
        <w:r w:rsidR="00127F21">
          <w:rPr>
            <w:noProof/>
            <w:webHidden/>
          </w:rPr>
          <w:t>6</w:t>
        </w:r>
        <w:r>
          <w:rPr>
            <w:noProof/>
            <w:webHidden/>
          </w:rPr>
          <w:fldChar w:fldCharType="end"/>
        </w:r>
      </w:hyperlink>
    </w:p>
    <w:p w14:paraId="3E4F74C6" w14:textId="35FCFE0A" w:rsidR="005D7F18" w:rsidRDefault="005D7F18">
      <w:pPr>
        <w:pStyle w:val="TDC3"/>
        <w:tabs>
          <w:tab w:val="left" w:pos="1680"/>
          <w:tab w:val="right" w:leader="dot" w:pos="8493"/>
        </w:tabs>
        <w:rPr>
          <w:rFonts w:eastAsiaTheme="minorEastAsia"/>
          <w:noProof/>
          <w:kern w:val="2"/>
          <w:sz w:val="24"/>
          <w:szCs w:val="24"/>
          <w:lang w:eastAsia="es-ES_tradnl"/>
          <w14:ligatures w14:val="standardContextual"/>
        </w:rPr>
      </w:pPr>
      <w:hyperlink w:anchor="_Toc231670158" w:history="1">
        <w:r w:rsidRPr="005650DF">
          <w:rPr>
            <w:rStyle w:val="Hipervnculo"/>
            <w:noProof/>
          </w:rPr>
          <w:t>2.4.4</w:t>
        </w:r>
        <w:r>
          <w:rPr>
            <w:rFonts w:eastAsiaTheme="minorEastAsia"/>
            <w:noProof/>
            <w:kern w:val="2"/>
            <w:sz w:val="24"/>
            <w:szCs w:val="24"/>
            <w:lang w:eastAsia="es-ES_tradnl"/>
            <w14:ligatures w14:val="standardContextual"/>
          </w:rPr>
          <w:tab/>
        </w:r>
        <w:r w:rsidRPr="005650DF">
          <w:rPr>
            <w:rStyle w:val="Hipervnculo"/>
            <w:noProof/>
          </w:rPr>
          <w:t>Tratamiento de Datos e Informes:</w:t>
        </w:r>
        <w:r>
          <w:rPr>
            <w:noProof/>
            <w:webHidden/>
          </w:rPr>
          <w:tab/>
        </w:r>
        <w:r>
          <w:rPr>
            <w:noProof/>
            <w:webHidden/>
          </w:rPr>
          <w:fldChar w:fldCharType="begin"/>
        </w:r>
        <w:r>
          <w:rPr>
            <w:noProof/>
            <w:webHidden/>
          </w:rPr>
          <w:instrText xml:space="preserve"> PAGEREF _Toc231670158 \h </w:instrText>
        </w:r>
        <w:r>
          <w:rPr>
            <w:noProof/>
            <w:webHidden/>
          </w:rPr>
        </w:r>
        <w:r>
          <w:rPr>
            <w:noProof/>
            <w:webHidden/>
          </w:rPr>
          <w:fldChar w:fldCharType="separate"/>
        </w:r>
        <w:r w:rsidR="00127F21">
          <w:rPr>
            <w:noProof/>
            <w:webHidden/>
          </w:rPr>
          <w:t>6</w:t>
        </w:r>
        <w:r>
          <w:rPr>
            <w:noProof/>
            <w:webHidden/>
          </w:rPr>
          <w:fldChar w:fldCharType="end"/>
        </w:r>
      </w:hyperlink>
    </w:p>
    <w:p w14:paraId="093FB7DC" w14:textId="3EFF47C2" w:rsidR="005D7F18" w:rsidRDefault="005D7F18">
      <w:pPr>
        <w:pStyle w:val="TDC3"/>
        <w:tabs>
          <w:tab w:val="left" w:pos="1680"/>
          <w:tab w:val="right" w:leader="dot" w:pos="8493"/>
        </w:tabs>
        <w:rPr>
          <w:rFonts w:eastAsiaTheme="minorEastAsia"/>
          <w:noProof/>
          <w:kern w:val="2"/>
          <w:sz w:val="24"/>
          <w:szCs w:val="24"/>
          <w:lang w:eastAsia="es-ES_tradnl"/>
          <w14:ligatures w14:val="standardContextual"/>
        </w:rPr>
      </w:pPr>
      <w:hyperlink w:anchor="_Toc231670159" w:history="1">
        <w:r w:rsidRPr="005650DF">
          <w:rPr>
            <w:rStyle w:val="Hipervnculo"/>
            <w:noProof/>
          </w:rPr>
          <w:t>2.4.5</w:t>
        </w:r>
        <w:r>
          <w:rPr>
            <w:rFonts w:eastAsiaTheme="minorEastAsia"/>
            <w:noProof/>
            <w:kern w:val="2"/>
            <w:sz w:val="24"/>
            <w:szCs w:val="24"/>
            <w:lang w:eastAsia="es-ES_tradnl"/>
            <w14:ligatures w14:val="standardContextual"/>
          </w:rPr>
          <w:tab/>
        </w:r>
        <w:r w:rsidRPr="005650DF">
          <w:rPr>
            <w:rStyle w:val="Hipervnculo"/>
            <w:noProof/>
          </w:rPr>
          <w:t>Validación y Pruebas:</w:t>
        </w:r>
        <w:r>
          <w:rPr>
            <w:noProof/>
            <w:webHidden/>
          </w:rPr>
          <w:tab/>
        </w:r>
        <w:r>
          <w:rPr>
            <w:noProof/>
            <w:webHidden/>
          </w:rPr>
          <w:fldChar w:fldCharType="begin"/>
        </w:r>
        <w:r>
          <w:rPr>
            <w:noProof/>
            <w:webHidden/>
          </w:rPr>
          <w:instrText xml:space="preserve"> PAGEREF _Toc231670159 \h </w:instrText>
        </w:r>
        <w:r>
          <w:rPr>
            <w:noProof/>
            <w:webHidden/>
          </w:rPr>
        </w:r>
        <w:r>
          <w:rPr>
            <w:noProof/>
            <w:webHidden/>
          </w:rPr>
          <w:fldChar w:fldCharType="separate"/>
        </w:r>
        <w:r w:rsidR="00127F21">
          <w:rPr>
            <w:noProof/>
            <w:webHidden/>
          </w:rPr>
          <w:t>6</w:t>
        </w:r>
        <w:r>
          <w:rPr>
            <w:noProof/>
            <w:webHidden/>
          </w:rPr>
          <w:fldChar w:fldCharType="end"/>
        </w:r>
      </w:hyperlink>
    </w:p>
    <w:p w14:paraId="6C7D23EC" w14:textId="171BE849" w:rsidR="005D7F18" w:rsidRDefault="005D7F18">
      <w:pPr>
        <w:pStyle w:val="TDC2"/>
        <w:tabs>
          <w:tab w:val="left" w:pos="1200"/>
          <w:tab w:val="right" w:leader="dot" w:pos="8493"/>
        </w:tabs>
        <w:rPr>
          <w:rFonts w:eastAsiaTheme="minorEastAsia"/>
          <w:noProof/>
          <w:kern w:val="2"/>
          <w:sz w:val="24"/>
          <w:szCs w:val="24"/>
          <w:lang w:eastAsia="es-ES_tradnl"/>
          <w14:ligatures w14:val="standardContextual"/>
        </w:rPr>
      </w:pPr>
      <w:hyperlink w:anchor="_Toc231670160" w:history="1">
        <w:r w:rsidRPr="005650DF">
          <w:rPr>
            <w:rStyle w:val="Hipervnculo"/>
            <w:noProof/>
          </w:rPr>
          <w:t>2.5</w:t>
        </w:r>
        <w:r>
          <w:rPr>
            <w:rFonts w:eastAsiaTheme="minorEastAsia"/>
            <w:noProof/>
            <w:kern w:val="2"/>
            <w:sz w:val="24"/>
            <w:szCs w:val="24"/>
            <w:lang w:eastAsia="es-ES_tradnl"/>
            <w14:ligatures w14:val="standardContextual"/>
          </w:rPr>
          <w:tab/>
        </w:r>
        <w:r w:rsidRPr="005650DF">
          <w:rPr>
            <w:rStyle w:val="Hipervnculo"/>
            <w:noProof/>
          </w:rPr>
          <w:t>Beneficios de la telerehabilitación</w:t>
        </w:r>
        <w:r>
          <w:rPr>
            <w:noProof/>
            <w:webHidden/>
          </w:rPr>
          <w:tab/>
        </w:r>
        <w:r>
          <w:rPr>
            <w:noProof/>
            <w:webHidden/>
          </w:rPr>
          <w:fldChar w:fldCharType="begin"/>
        </w:r>
        <w:r>
          <w:rPr>
            <w:noProof/>
            <w:webHidden/>
          </w:rPr>
          <w:instrText xml:space="preserve"> PAGEREF _Toc231670160 \h </w:instrText>
        </w:r>
        <w:r>
          <w:rPr>
            <w:noProof/>
            <w:webHidden/>
          </w:rPr>
        </w:r>
        <w:r>
          <w:rPr>
            <w:noProof/>
            <w:webHidden/>
          </w:rPr>
          <w:fldChar w:fldCharType="separate"/>
        </w:r>
        <w:r w:rsidR="00127F21">
          <w:rPr>
            <w:noProof/>
            <w:webHidden/>
          </w:rPr>
          <w:t>7</w:t>
        </w:r>
        <w:r>
          <w:rPr>
            <w:noProof/>
            <w:webHidden/>
          </w:rPr>
          <w:fldChar w:fldCharType="end"/>
        </w:r>
      </w:hyperlink>
    </w:p>
    <w:p w14:paraId="17D80CFF" w14:textId="4C9C8244" w:rsidR="005D7F18" w:rsidRDefault="005D7F18">
      <w:pPr>
        <w:pStyle w:val="TDC3"/>
        <w:tabs>
          <w:tab w:val="left" w:pos="1680"/>
          <w:tab w:val="right" w:leader="dot" w:pos="8493"/>
        </w:tabs>
        <w:rPr>
          <w:rFonts w:eastAsiaTheme="minorEastAsia"/>
          <w:noProof/>
          <w:kern w:val="2"/>
          <w:sz w:val="24"/>
          <w:szCs w:val="24"/>
          <w:lang w:eastAsia="es-ES_tradnl"/>
          <w14:ligatures w14:val="standardContextual"/>
        </w:rPr>
      </w:pPr>
      <w:hyperlink w:anchor="_Toc231670161" w:history="1">
        <w:r w:rsidRPr="005650DF">
          <w:rPr>
            <w:rStyle w:val="Hipervnculo"/>
            <w:noProof/>
          </w:rPr>
          <w:t>2.5.1</w:t>
        </w:r>
        <w:r>
          <w:rPr>
            <w:rFonts w:eastAsiaTheme="minorEastAsia"/>
            <w:noProof/>
            <w:kern w:val="2"/>
            <w:sz w:val="24"/>
            <w:szCs w:val="24"/>
            <w:lang w:eastAsia="es-ES_tradnl"/>
            <w14:ligatures w14:val="standardContextual"/>
          </w:rPr>
          <w:tab/>
        </w:r>
        <w:r w:rsidRPr="005650DF">
          <w:rPr>
            <w:rStyle w:val="Hipervnculo"/>
            <w:noProof/>
          </w:rPr>
          <w:t>Innovación Tecnológica y Modernización de la Salud</w:t>
        </w:r>
        <w:r>
          <w:rPr>
            <w:noProof/>
            <w:webHidden/>
          </w:rPr>
          <w:tab/>
        </w:r>
        <w:r>
          <w:rPr>
            <w:noProof/>
            <w:webHidden/>
          </w:rPr>
          <w:fldChar w:fldCharType="begin"/>
        </w:r>
        <w:r>
          <w:rPr>
            <w:noProof/>
            <w:webHidden/>
          </w:rPr>
          <w:instrText xml:space="preserve"> PAGEREF _Toc231670161 \h </w:instrText>
        </w:r>
        <w:r>
          <w:rPr>
            <w:noProof/>
            <w:webHidden/>
          </w:rPr>
        </w:r>
        <w:r>
          <w:rPr>
            <w:noProof/>
            <w:webHidden/>
          </w:rPr>
          <w:fldChar w:fldCharType="separate"/>
        </w:r>
        <w:r w:rsidR="00127F21">
          <w:rPr>
            <w:noProof/>
            <w:webHidden/>
          </w:rPr>
          <w:t>7</w:t>
        </w:r>
        <w:r>
          <w:rPr>
            <w:noProof/>
            <w:webHidden/>
          </w:rPr>
          <w:fldChar w:fldCharType="end"/>
        </w:r>
      </w:hyperlink>
    </w:p>
    <w:p w14:paraId="56775AA4" w14:textId="0DB0477E" w:rsidR="005D7F18" w:rsidRDefault="005D7F18">
      <w:pPr>
        <w:pStyle w:val="TDC3"/>
        <w:tabs>
          <w:tab w:val="left" w:pos="1680"/>
          <w:tab w:val="right" w:leader="dot" w:pos="8493"/>
        </w:tabs>
        <w:rPr>
          <w:rFonts w:eastAsiaTheme="minorEastAsia"/>
          <w:noProof/>
          <w:kern w:val="2"/>
          <w:sz w:val="24"/>
          <w:szCs w:val="24"/>
          <w:lang w:eastAsia="es-ES_tradnl"/>
          <w14:ligatures w14:val="standardContextual"/>
        </w:rPr>
      </w:pPr>
      <w:hyperlink w:anchor="_Toc231670162" w:history="1">
        <w:r w:rsidRPr="005650DF">
          <w:rPr>
            <w:rStyle w:val="Hipervnculo"/>
            <w:noProof/>
          </w:rPr>
          <w:t>2.5.2</w:t>
        </w:r>
        <w:r>
          <w:rPr>
            <w:rFonts w:eastAsiaTheme="minorEastAsia"/>
            <w:noProof/>
            <w:kern w:val="2"/>
            <w:sz w:val="24"/>
            <w:szCs w:val="24"/>
            <w:lang w:eastAsia="es-ES_tradnl"/>
            <w14:ligatures w14:val="standardContextual"/>
          </w:rPr>
          <w:tab/>
        </w:r>
        <w:r w:rsidRPr="005650DF">
          <w:rPr>
            <w:rStyle w:val="Hipervnculo"/>
            <w:noProof/>
          </w:rPr>
          <w:t>Democratización y Accesibilidad</w:t>
        </w:r>
        <w:r>
          <w:rPr>
            <w:noProof/>
            <w:webHidden/>
          </w:rPr>
          <w:tab/>
        </w:r>
        <w:r>
          <w:rPr>
            <w:noProof/>
            <w:webHidden/>
          </w:rPr>
          <w:fldChar w:fldCharType="begin"/>
        </w:r>
        <w:r>
          <w:rPr>
            <w:noProof/>
            <w:webHidden/>
          </w:rPr>
          <w:instrText xml:space="preserve"> PAGEREF _Toc231670162 \h </w:instrText>
        </w:r>
        <w:r>
          <w:rPr>
            <w:noProof/>
            <w:webHidden/>
          </w:rPr>
        </w:r>
        <w:r>
          <w:rPr>
            <w:noProof/>
            <w:webHidden/>
          </w:rPr>
          <w:fldChar w:fldCharType="separate"/>
        </w:r>
        <w:r w:rsidR="00127F21">
          <w:rPr>
            <w:noProof/>
            <w:webHidden/>
          </w:rPr>
          <w:t>7</w:t>
        </w:r>
        <w:r>
          <w:rPr>
            <w:noProof/>
            <w:webHidden/>
          </w:rPr>
          <w:fldChar w:fldCharType="end"/>
        </w:r>
      </w:hyperlink>
    </w:p>
    <w:p w14:paraId="3BDD34C6" w14:textId="02CDE56F" w:rsidR="005D7F18" w:rsidRDefault="005D7F18">
      <w:pPr>
        <w:pStyle w:val="TDC3"/>
        <w:tabs>
          <w:tab w:val="left" w:pos="1680"/>
          <w:tab w:val="right" w:leader="dot" w:pos="8493"/>
        </w:tabs>
        <w:rPr>
          <w:rFonts w:eastAsiaTheme="minorEastAsia"/>
          <w:noProof/>
          <w:kern w:val="2"/>
          <w:sz w:val="24"/>
          <w:szCs w:val="24"/>
          <w:lang w:eastAsia="es-ES_tradnl"/>
          <w14:ligatures w14:val="standardContextual"/>
        </w:rPr>
      </w:pPr>
      <w:hyperlink w:anchor="_Toc231670163" w:history="1">
        <w:r w:rsidRPr="005650DF">
          <w:rPr>
            <w:rStyle w:val="Hipervnculo"/>
            <w:noProof/>
          </w:rPr>
          <w:t>2.5.3</w:t>
        </w:r>
        <w:r>
          <w:rPr>
            <w:rFonts w:eastAsiaTheme="minorEastAsia"/>
            <w:noProof/>
            <w:kern w:val="2"/>
            <w:sz w:val="24"/>
            <w:szCs w:val="24"/>
            <w:lang w:eastAsia="es-ES_tradnl"/>
            <w14:ligatures w14:val="standardContextual"/>
          </w:rPr>
          <w:tab/>
        </w:r>
        <w:r w:rsidRPr="005650DF">
          <w:rPr>
            <w:rStyle w:val="Hipervnculo"/>
            <w:noProof/>
          </w:rPr>
          <w:t>Mejora en la Adherencia al Tratamiento</w:t>
        </w:r>
        <w:r>
          <w:rPr>
            <w:noProof/>
            <w:webHidden/>
          </w:rPr>
          <w:tab/>
        </w:r>
        <w:r>
          <w:rPr>
            <w:noProof/>
            <w:webHidden/>
          </w:rPr>
          <w:fldChar w:fldCharType="begin"/>
        </w:r>
        <w:r>
          <w:rPr>
            <w:noProof/>
            <w:webHidden/>
          </w:rPr>
          <w:instrText xml:space="preserve"> PAGEREF _Toc231670163 \h </w:instrText>
        </w:r>
        <w:r>
          <w:rPr>
            <w:noProof/>
            <w:webHidden/>
          </w:rPr>
        </w:r>
        <w:r>
          <w:rPr>
            <w:noProof/>
            <w:webHidden/>
          </w:rPr>
          <w:fldChar w:fldCharType="separate"/>
        </w:r>
        <w:r w:rsidR="00127F21">
          <w:rPr>
            <w:noProof/>
            <w:webHidden/>
          </w:rPr>
          <w:t>7</w:t>
        </w:r>
        <w:r>
          <w:rPr>
            <w:noProof/>
            <w:webHidden/>
          </w:rPr>
          <w:fldChar w:fldCharType="end"/>
        </w:r>
      </w:hyperlink>
    </w:p>
    <w:p w14:paraId="303E58B0" w14:textId="60AC9253" w:rsidR="005D7F18" w:rsidRDefault="005D7F18">
      <w:pPr>
        <w:pStyle w:val="TDC3"/>
        <w:tabs>
          <w:tab w:val="left" w:pos="1680"/>
          <w:tab w:val="right" w:leader="dot" w:pos="8493"/>
        </w:tabs>
        <w:rPr>
          <w:rFonts w:eastAsiaTheme="minorEastAsia"/>
          <w:noProof/>
          <w:kern w:val="2"/>
          <w:sz w:val="24"/>
          <w:szCs w:val="24"/>
          <w:lang w:eastAsia="es-ES_tradnl"/>
          <w14:ligatures w14:val="standardContextual"/>
        </w:rPr>
      </w:pPr>
      <w:hyperlink w:anchor="_Toc231670164" w:history="1">
        <w:r w:rsidRPr="005650DF">
          <w:rPr>
            <w:rStyle w:val="Hipervnculo"/>
            <w:noProof/>
          </w:rPr>
          <w:t>2.5.4</w:t>
        </w:r>
        <w:r>
          <w:rPr>
            <w:rFonts w:eastAsiaTheme="minorEastAsia"/>
            <w:noProof/>
            <w:kern w:val="2"/>
            <w:sz w:val="24"/>
            <w:szCs w:val="24"/>
            <w:lang w:eastAsia="es-ES_tradnl"/>
            <w14:ligatures w14:val="standardContextual"/>
          </w:rPr>
          <w:tab/>
        </w:r>
        <w:r w:rsidRPr="005650DF">
          <w:rPr>
            <w:rStyle w:val="Hipervnculo"/>
            <w:noProof/>
          </w:rPr>
          <w:t>Empoderamiento del Paciente y Prevención de Recaídas</w:t>
        </w:r>
        <w:r>
          <w:rPr>
            <w:noProof/>
            <w:webHidden/>
          </w:rPr>
          <w:tab/>
        </w:r>
        <w:r>
          <w:rPr>
            <w:noProof/>
            <w:webHidden/>
          </w:rPr>
          <w:fldChar w:fldCharType="begin"/>
        </w:r>
        <w:r>
          <w:rPr>
            <w:noProof/>
            <w:webHidden/>
          </w:rPr>
          <w:instrText xml:space="preserve"> PAGEREF _Toc231670164 \h </w:instrText>
        </w:r>
        <w:r>
          <w:rPr>
            <w:noProof/>
            <w:webHidden/>
          </w:rPr>
        </w:r>
        <w:r>
          <w:rPr>
            <w:noProof/>
            <w:webHidden/>
          </w:rPr>
          <w:fldChar w:fldCharType="separate"/>
        </w:r>
        <w:r w:rsidR="00127F21">
          <w:rPr>
            <w:noProof/>
            <w:webHidden/>
          </w:rPr>
          <w:t>7</w:t>
        </w:r>
        <w:r>
          <w:rPr>
            <w:noProof/>
            <w:webHidden/>
          </w:rPr>
          <w:fldChar w:fldCharType="end"/>
        </w:r>
      </w:hyperlink>
    </w:p>
    <w:p w14:paraId="62DD19B9" w14:textId="75D69706" w:rsidR="005D7F18" w:rsidRDefault="005D7F18">
      <w:pPr>
        <w:pStyle w:val="TDC3"/>
        <w:tabs>
          <w:tab w:val="left" w:pos="1680"/>
          <w:tab w:val="right" w:leader="dot" w:pos="8493"/>
        </w:tabs>
        <w:rPr>
          <w:rFonts w:eastAsiaTheme="minorEastAsia"/>
          <w:noProof/>
          <w:kern w:val="2"/>
          <w:sz w:val="24"/>
          <w:szCs w:val="24"/>
          <w:lang w:eastAsia="es-ES_tradnl"/>
          <w14:ligatures w14:val="standardContextual"/>
        </w:rPr>
      </w:pPr>
      <w:hyperlink w:anchor="_Toc231670165" w:history="1">
        <w:r w:rsidRPr="005650DF">
          <w:rPr>
            <w:rStyle w:val="Hipervnculo"/>
            <w:noProof/>
          </w:rPr>
          <w:t>2.5.5</w:t>
        </w:r>
        <w:r>
          <w:rPr>
            <w:rFonts w:eastAsiaTheme="minorEastAsia"/>
            <w:noProof/>
            <w:kern w:val="2"/>
            <w:sz w:val="24"/>
            <w:szCs w:val="24"/>
            <w:lang w:eastAsia="es-ES_tradnl"/>
            <w14:ligatures w14:val="standardContextual"/>
          </w:rPr>
          <w:tab/>
        </w:r>
        <w:r w:rsidRPr="005650DF">
          <w:rPr>
            <w:rStyle w:val="Hipervnculo"/>
            <w:noProof/>
          </w:rPr>
          <w:t>Optimización del Tiempo del Profesional</w:t>
        </w:r>
        <w:r>
          <w:rPr>
            <w:noProof/>
            <w:webHidden/>
          </w:rPr>
          <w:tab/>
        </w:r>
        <w:r>
          <w:rPr>
            <w:noProof/>
            <w:webHidden/>
          </w:rPr>
          <w:fldChar w:fldCharType="begin"/>
        </w:r>
        <w:r>
          <w:rPr>
            <w:noProof/>
            <w:webHidden/>
          </w:rPr>
          <w:instrText xml:space="preserve"> PAGEREF _Toc231670165 \h </w:instrText>
        </w:r>
        <w:r>
          <w:rPr>
            <w:noProof/>
            <w:webHidden/>
          </w:rPr>
        </w:r>
        <w:r>
          <w:rPr>
            <w:noProof/>
            <w:webHidden/>
          </w:rPr>
          <w:fldChar w:fldCharType="separate"/>
        </w:r>
        <w:r w:rsidR="00127F21">
          <w:rPr>
            <w:noProof/>
            <w:webHidden/>
          </w:rPr>
          <w:t>7</w:t>
        </w:r>
        <w:r>
          <w:rPr>
            <w:noProof/>
            <w:webHidden/>
          </w:rPr>
          <w:fldChar w:fldCharType="end"/>
        </w:r>
      </w:hyperlink>
    </w:p>
    <w:p w14:paraId="5730BA7A" w14:textId="18863DE8" w:rsidR="005D7F18" w:rsidRDefault="005D7F18">
      <w:pPr>
        <w:pStyle w:val="TDC2"/>
        <w:tabs>
          <w:tab w:val="left" w:pos="1200"/>
          <w:tab w:val="right" w:leader="dot" w:pos="8493"/>
        </w:tabs>
        <w:rPr>
          <w:rFonts w:eastAsiaTheme="minorEastAsia"/>
          <w:noProof/>
          <w:kern w:val="2"/>
          <w:sz w:val="24"/>
          <w:szCs w:val="24"/>
          <w:lang w:eastAsia="es-ES_tradnl"/>
          <w14:ligatures w14:val="standardContextual"/>
        </w:rPr>
      </w:pPr>
      <w:hyperlink w:anchor="_Toc231670166" w:history="1">
        <w:r w:rsidRPr="005650DF">
          <w:rPr>
            <w:rStyle w:val="Hipervnculo"/>
            <w:noProof/>
          </w:rPr>
          <w:t>2.6</w:t>
        </w:r>
        <w:r>
          <w:rPr>
            <w:rFonts w:eastAsiaTheme="minorEastAsia"/>
            <w:noProof/>
            <w:kern w:val="2"/>
            <w:sz w:val="24"/>
            <w:szCs w:val="24"/>
            <w:lang w:eastAsia="es-ES_tradnl"/>
            <w14:ligatures w14:val="standardContextual"/>
          </w:rPr>
          <w:tab/>
        </w:r>
        <w:r w:rsidRPr="005650DF">
          <w:rPr>
            <w:rStyle w:val="Hipervnculo"/>
            <w:noProof/>
          </w:rPr>
          <w:t>Pros y contras de la telerehabilitación</w:t>
        </w:r>
        <w:r>
          <w:rPr>
            <w:noProof/>
            <w:webHidden/>
          </w:rPr>
          <w:tab/>
        </w:r>
        <w:r>
          <w:rPr>
            <w:noProof/>
            <w:webHidden/>
          </w:rPr>
          <w:fldChar w:fldCharType="begin"/>
        </w:r>
        <w:r>
          <w:rPr>
            <w:noProof/>
            <w:webHidden/>
          </w:rPr>
          <w:instrText xml:space="preserve"> PAGEREF _Toc231670166 \h </w:instrText>
        </w:r>
        <w:r>
          <w:rPr>
            <w:noProof/>
            <w:webHidden/>
          </w:rPr>
        </w:r>
        <w:r>
          <w:rPr>
            <w:noProof/>
            <w:webHidden/>
          </w:rPr>
          <w:fldChar w:fldCharType="separate"/>
        </w:r>
        <w:r w:rsidR="00127F21">
          <w:rPr>
            <w:noProof/>
            <w:webHidden/>
          </w:rPr>
          <w:t>8</w:t>
        </w:r>
        <w:r>
          <w:rPr>
            <w:noProof/>
            <w:webHidden/>
          </w:rPr>
          <w:fldChar w:fldCharType="end"/>
        </w:r>
      </w:hyperlink>
    </w:p>
    <w:p w14:paraId="036EC639" w14:textId="68B18AED" w:rsidR="005D7F18" w:rsidRDefault="005D7F18">
      <w:pPr>
        <w:pStyle w:val="TDC3"/>
        <w:tabs>
          <w:tab w:val="left" w:pos="1680"/>
          <w:tab w:val="right" w:leader="dot" w:pos="8493"/>
        </w:tabs>
        <w:rPr>
          <w:rFonts w:eastAsiaTheme="minorEastAsia"/>
          <w:noProof/>
          <w:kern w:val="2"/>
          <w:sz w:val="24"/>
          <w:szCs w:val="24"/>
          <w:lang w:eastAsia="es-ES_tradnl"/>
          <w14:ligatures w14:val="standardContextual"/>
        </w:rPr>
      </w:pPr>
      <w:hyperlink w:anchor="_Toc231670167" w:history="1">
        <w:r w:rsidRPr="005650DF">
          <w:rPr>
            <w:rStyle w:val="Hipervnculo"/>
            <w:noProof/>
          </w:rPr>
          <w:t>2.6.1</w:t>
        </w:r>
        <w:r>
          <w:rPr>
            <w:rFonts w:eastAsiaTheme="minorEastAsia"/>
            <w:noProof/>
            <w:kern w:val="2"/>
            <w:sz w:val="24"/>
            <w:szCs w:val="24"/>
            <w:lang w:eastAsia="es-ES_tradnl"/>
            <w14:ligatures w14:val="standardContextual"/>
          </w:rPr>
          <w:tab/>
        </w:r>
        <w:r w:rsidRPr="005650DF">
          <w:rPr>
            <w:rStyle w:val="Hipervnculo"/>
            <w:noProof/>
          </w:rPr>
          <w:t>Aspectos a favor de la telerehabilitación</w:t>
        </w:r>
        <w:r>
          <w:rPr>
            <w:noProof/>
            <w:webHidden/>
          </w:rPr>
          <w:tab/>
        </w:r>
        <w:r>
          <w:rPr>
            <w:noProof/>
            <w:webHidden/>
          </w:rPr>
          <w:fldChar w:fldCharType="begin"/>
        </w:r>
        <w:r>
          <w:rPr>
            <w:noProof/>
            <w:webHidden/>
          </w:rPr>
          <w:instrText xml:space="preserve"> PAGEREF _Toc231670167 \h </w:instrText>
        </w:r>
        <w:r>
          <w:rPr>
            <w:noProof/>
            <w:webHidden/>
          </w:rPr>
        </w:r>
        <w:r>
          <w:rPr>
            <w:noProof/>
            <w:webHidden/>
          </w:rPr>
          <w:fldChar w:fldCharType="separate"/>
        </w:r>
        <w:r w:rsidR="00127F21">
          <w:rPr>
            <w:noProof/>
            <w:webHidden/>
          </w:rPr>
          <w:t>8</w:t>
        </w:r>
        <w:r>
          <w:rPr>
            <w:noProof/>
            <w:webHidden/>
          </w:rPr>
          <w:fldChar w:fldCharType="end"/>
        </w:r>
      </w:hyperlink>
    </w:p>
    <w:p w14:paraId="4BB71B66" w14:textId="6BD6E6CC" w:rsidR="005D7F18" w:rsidRDefault="005D7F18">
      <w:pPr>
        <w:pStyle w:val="TDC3"/>
        <w:tabs>
          <w:tab w:val="left" w:pos="1680"/>
          <w:tab w:val="right" w:leader="dot" w:pos="8493"/>
        </w:tabs>
        <w:rPr>
          <w:rFonts w:eastAsiaTheme="minorEastAsia"/>
          <w:noProof/>
          <w:kern w:val="2"/>
          <w:sz w:val="24"/>
          <w:szCs w:val="24"/>
          <w:lang w:eastAsia="es-ES_tradnl"/>
          <w14:ligatures w14:val="standardContextual"/>
        </w:rPr>
      </w:pPr>
      <w:hyperlink w:anchor="_Toc231670168" w:history="1">
        <w:r w:rsidRPr="005650DF">
          <w:rPr>
            <w:rStyle w:val="Hipervnculo"/>
            <w:noProof/>
          </w:rPr>
          <w:t>2.6.2</w:t>
        </w:r>
        <w:r>
          <w:rPr>
            <w:rFonts w:eastAsiaTheme="minorEastAsia"/>
            <w:noProof/>
            <w:kern w:val="2"/>
            <w:sz w:val="24"/>
            <w:szCs w:val="24"/>
            <w:lang w:eastAsia="es-ES_tradnl"/>
            <w14:ligatures w14:val="standardContextual"/>
          </w:rPr>
          <w:tab/>
        </w:r>
        <w:r w:rsidRPr="005650DF">
          <w:rPr>
            <w:rStyle w:val="Hipervnculo"/>
            <w:noProof/>
          </w:rPr>
          <w:t>Aspectos en contra de la telerehabilitación</w:t>
        </w:r>
        <w:r>
          <w:rPr>
            <w:noProof/>
            <w:webHidden/>
          </w:rPr>
          <w:tab/>
        </w:r>
        <w:r>
          <w:rPr>
            <w:noProof/>
            <w:webHidden/>
          </w:rPr>
          <w:fldChar w:fldCharType="begin"/>
        </w:r>
        <w:r>
          <w:rPr>
            <w:noProof/>
            <w:webHidden/>
          </w:rPr>
          <w:instrText xml:space="preserve"> PAGEREF _Toc231670168 \h </w:instrText>
        </w:r>
        <w:r>
          <w:rPr>
            <w:noProof/>
            <w:webHidden/>
          </w:rPr>
        </w:r>
        <w:r>
          <w:rPr>
            <w:noProof/>
            <w:webHidden/>
          </w:rPr>
          <w:fldChar w:fldCharType="separate"/>
        </w:r>
        <w:r w:rsidR="00127F21">
          <w:rPr>
            <w:noProof/>
            <w:webHidden/>
          </w:rPr>
          <w:t>8</w:t>
        </w:r>
        <w:r>
          <w:rPr>
            <w:noProof/>
            <w:webHidden/>
          </w:rPr>
          <w:fldChar w:fldCharType="end"/>
        </w:r>
      </w:hyperlink>
    </w:p>
    <w:p w14:paraId="4AA2F5B7" w14:textId="5CF987A3" w:rsidR="005D7F18" w:rsidRDefault="005D7F18">
      <w:pPr>
        <w:pStyle w:val="TDC2"/>
        <w:tabs>
          <w:tab w:val="left" w:pos="1200"/>
          <w:tab w:val="right" w:leader="dot" w:pos="8493"/>
        </w:tabs>
        <w:rPr>
          <w:rFonts w:eastAsiaTheme="minorEastAsia"/>
          <w:noProof/>
          <w:kern w:val="2"/>
          <w:sz w:val="24"/>
          <w:szCs w:val="24"/>
          <w:lang w:eastAsia="es-ES_tradnl"/>
          <w14:ligatures w14:val="standardContextual"/>
        </w:rPr>
      </w:pPr>
      <w:hyperlink w:anchor="_Toc231670169" w:history="1">
        <w:r w:rsidRPr="005650DF">
          <w:rPr>
            <w:rStyle w:val="Hipervnculo"/>
            <w:noProof/>
          </w:rPr>
          <w:t>2.7</w:t>
        </w:r>
        <w:r>
          <w:rPr>
            <w:rFonts w:eastAsiaTheme="minorEastAsia"/>
            <w:noProof/>
            <w:kern w:val="2"/>
            <w:sz w:val="24"/>
            <w:szCs w:val="24"/>
            <w:lang w:eastAsia="es-ES_tradnl"/>
            <w14:ligatures w14:val="standardContextual"/>
          </w:rPr>
          <w:tab/>
        </w:r>
        <w:r w:rsidRPr="005650DF">
          <w:rPr>
            <w:rStyle w:val="Hipervnculo"/>
            <w:noProof/>
          </w:rPr>
          <w:t>Telerehabilitación en la actualidad</w:t>
        </w:r>
        <w:r>
          <w:rPr>
            <w:noProof/>
            <w:webHidden/>
          </w:rPr>
          <w:tab/>
        </w:r>
        <w:r>
          <w:rPr>
            <w:noProof/>
            <w:webHidden/>
          </w:rPr>
          <w:fldChar w:fldCharType="begin"/>
        </w:r>
        <w:r>
          <w:rPr>
            <w:noProof/>
            <w:webHidden/>
          </w:rPr>
          <w:instrText xml:space="preserve"> PAGEREF _Toc231670169 \h </w:instrText>
        </w:r>
        <w:r>
          <w:rPr>
            <w:noProof/>
            <w:webHidden/>
          </w:rPr>
        </w:r>
        <w:r>
          <w:rPr>
            <w:noProof/>
            <w:webHidden/>
          </w:rPr>
          <w:fldChar w:fldCharType="separate"/>
        </w:r>
        <w:r w:rsidR="00127F21">
          <w:rPr>
            <w:noProof/>
            <w:webHidden/>
          </w:rPr>
          <w:t>8</w:t>
        </w:r>
        <w:r>
          <w:rPr>
            <w:noProof/>
            <w:webHidden/>
          </w:rPr>
          <w:fldChar w:fldCharType="end"/>
        </w:r>
      </w:hyperlink>
    </w:p>
    <w:p w14:paraId="68B94944" w14:textId="764BA01F" w:rsidR="005D7F18" w:rsidRDefault="005D7F18">
      <w:pPr>
        <w:pStyle w:val="TDC3"/>
        <w:tabs>
          <w:tab w:val="left" w:pos="1680"/>
          <w:tab w:val="right" w:leader="dot" w:pos="8493"/>
        </w:tabs>
        <w:rPr>
          <w:rFonts w:eastAsiaTheme="minorEastAsia"/>
          <w:noProof/>
          <w:kern w:val="2"/>
          <w:sz w:val="24"/>
          <w:szCs w:val="24"/>
          <w:lang w:eastAsia="es-ES_tradnl"/>
          <w14:ligatures w14:val="standardContextual"/>
        </w:rPr>
      </w:pPr>
      <w:hyperlink w:anchor="_Toc231670170" w:history="1">
        <w:r w:rsidRPr="005650DF">
          <w:rPr>
            <w:rStyle w:val="Hipervnculo"/>
            <w:noProof/>
          </w:rPr>
          <w:t>2.7.1</w:t>
        </w:r>
        <w:r>
          <w:rPr>
            <w:rFonts w:eastAsiaTheme="minorEastAsia"/>
            <w:noProof/>
            <w:kern w:val="2"/>
            <w:sz w:val="24"/>
            <w:szCs w:val="24"/>
            <w:lang w:eastAsia="es-ES_tradnl"/>
            <w14:ligatures w14:val="standardContextual"/>
          </w:rPr>
          <w:tab/>
        </w:r>
        <w:r w:rsidRPr="005650DF">
          <w:rPr>
            <w:rStyle w:val="Hipervnculo"/>
            <w:noProof/>
          </w:rPr>
          <w:t>Sistemas Basados en Inteligencia Artificial y Visión Computacional</w:t>
        </w:r>
        <w:r>
          <w:rPr>
            <w:noProof/>
            <w:webHidden/>
          </w:rPr>
          <w:tab/>
        </w:r>
        <w:r>
          <w:rPr>
            <w:noProof/>
            <w:webHidden/>
          </w:rPr>
          <w:fldChar w:fldCharType="begin"/>
        </w:r>
        <w:r>
          <w:rPr>
            <w:noProof/>
            <w:webHidden/>
          </w:rPr>
          <w:instrText xml:space="preserve"> PAGEREF _Toc231670170 \h </w:instrText>
        </w:r>
        <w:r>
          <w:rPr>
            <w:noProof/>
            <w:webHidden/>
          </w:rPr>
        </w:r>
        <w:r>
          <w:rPr>
            <w:noProof/>
            <w:webHidden/>
          </w:rPr>
          <w:fldChar w:fldCharType="separate"/>
        </w:r>
        <w:r w:rsidR="00127F21">
          <w:rPr>
            <w:noProof/>
            <w:webHidden/>
          </w:rPr>
          <w:t>8</w:t>
        </w:r>
        <w:r>
          <w:rPr>
            <w:noProof/>
            <w:webHidden/>
          </w:rPr>
          <w:fldChar w:fldCharType="end"/>
        </w:r>
      </w:hyperlink>
    </w:p>
    <w:p w14:paraId="273CA31A" w14:textId="21532859" w:rsidR="005D7F18" w:rsidRDefault="005D7F18">
      <w:pPr>
        <w:pStyle w:val="TDC3"/>
        <w:tabs>
          <w:tab w:val="left" w:pos="1680"/>
          <w:tab w:val="right" w:leader="dot" w:pos="8493"/>
        </w:tabs>
        <w:rPr>
          <w:rFonts w:eastAsiaTheme="minorEastAsia"/>
          <w:noProof/>
          <w:kern w:val="2"/>
          <w:sz w:val="24"/>
          <w:szCs w:val="24"/>
          <w:lang w:eastAsia="es-ES_tradnl"/>
          <w14:ligatures w14:val="standardContextual"/>
        </w:rPr>
      </w:pPr>
      <w:hyperlink w:anchor="_Toc231670171" w:history="1">
        <w:r w:rsidRPr="005650DF">
          <w:rPr>
            <w:rStyle w:val="Hipervnculo"/>
            <w:noProof/>
          </w:rPr>
          <w:t>2.7.2</w:t>
        </w:r>
        <w:r>
          <w:rPr>
            <w:rFonts w:eastAsiaTheme="minorEastAsia"/>
            <w:noProof/>
            <w:kern w:val="2"/>
            <w:sz w:val="24"/>
            <w:szCs w:val="24"/>
            <w:lang w:eastAsia="es-ES_tradnl"/>
            <w14:ligatures w14:val="standardContextual"/>
          </w:rPr>
          <w:tab/>
        </w:r>
        <w:r w:rsidRPr="005650DF">
          <w:rPr>
            <w:rStyle w:val="Hipervnculo"/>
            <w:noProof/>
          </w:rPr>
          <w:t>Sistemas de Realidad Virtual y Aumentada</w:t>
        </w:r>
        <w:r>
          <w:rPr>
            <w:noProof/>
            <w:webHidden/>
          </w:rPr>
          <w:tab/>
        </w:r>
        <w:r>
          <w:rPr>
            <w:noProof/>
            <w:webHidden/>
          </w:rPr>
          <w:fldChar w:fldCharType="begin"/>
        </w:r>
        <w:r>
          <w:rPr>
            <w:noProof/>
            <w:webHidden/>
          </w:rPr>
          <w:instrText xml:space="preserve"> PAGEREF _Toc231670171 \h </w:instrText>
        </w:r>
        <w:r>
          <w:rPr>
            <w:noProof/>
            <w:webHidden/>
          </w:rPr>
        </w:r>
        <w:r>
          <w:rPr>
            <w:noProof/>
            <w:webHidden/>
          </w:rPr>
          <w:fldChar w:fldCharType="separate"/>
        </w:r>
        <w:r w:rsidR="00127F21">
          <w:rPr>
            <w:noProof/>
            <w:webHidden/>
          </w:rPr>
          <w:t>9</w:t>
        </w:r>
        <w:r>
          <w:rPr>
            <w:noProof/>
            <w:webHidden/>
          </w:rPr>
          <w:fldChar w:fldCharType="end"/>
        </w:r>
      </w:hyperlink>
    </w:p>
    <w:p w14:paraId="5C49D76A" w14:textId="39C64CFB" w:rsidR="005D7F18" w:rsidRDefault="005D7F18">
      <w:pPr>
        <w:pStyle w:val="TDC3"/>
        <w:tabs>
          <w:tab w:val="left" w:pos="1680"/>
          <w:tab w:val="right" w:leader="dot" w:pos="8493"/>
        </w:tabs>
        <w:rPr>
          <w:rFonts w:eastAsiaTheme="minorEastAsia"/>
          <w:noProof/>
          <w:kern w:val="2"/>
          <w:sz w:val="24"/>
          <w:szCs w:val="24"/>
          <w:lang w:eastAsia="es-ES_tradnl"/>
          <w14:ligatures w14:val="standardContextual"/>
        </w:rPr>
      </w:pPr>
      <w:hyperlink w:anchor="_Toc231670172" w:history="1">
        <w:r w:rsidRPr="005650DF">
          <w:rPr>
            <w:rStyle w:val="Hipervnculo"/>
            <w:noProof/>
          </w:rPr>
          <w:t>2.7.3</w:t>
        </w:r>
        <w:r>
          <w:rPr>
            <w:rFonts w:eastAsiaTheme="minorEastAsia"/>
            <w:noProof/>
            <w:kern w:val="2"/>
            <w:sz w:val="24"/>
            <w:szCs w:val="24"/>
            <w:lang w:eastAsia="es-ES_tradnl"/>
            <w14:ligatures w14:val="standardContextual"/>
          </w:rPr>
          <w:tab/>
        </w:r>
        <w:r w:rsidRPr="005650DF">
          <w:rPr>
            <w:rStyle w:val="Hipervnculo"/>
            <w:noProof/>
          </w:rPr>
          <w:t>Dispositivos Wearables y Sensores Inerciales</w:t>
        </w:r>
        <w:r>
          <w:rPr>
            <w:noProof/>
            <w:webHidden/>
          </w:rPr>
          <w:tab/>
        </w:r>
        <w:r>
          <w:rPr>
            <w:noProof/>
            <w:webHidden/>
          </w:rPr>
          <w:fldChar w:fldCharType="begin"/>
        </w:r>
        <w:r>
          <w:rPr>
            <w:noProof/>
            <w:webHidden/>
          </w:rPr>
          <w:instrText xml:space="preserve"> PAGEREF _Toc231670172 \h </w:instrText>
        </w:r>
        <w:r>
          <w:rPr>
            <w:noProof/>
            <w:webHidden/>
          </w:rPr>
        </w:r>
        <w:r>
          <w:rPr>
            <w:noProof/>
            <w:webHidden/>
          </w:rPr>
          <w:fldChar w:fldCharType="separate"/>
        </w:r>
        <w:r w:rsidR="00127F21">
          <w:rPr>
            <w:noProof/>
            <w:webHidden/>
          </w:rPr>
          <w:t>9</w:t>
        </w:r>
        <w:r>
          <w:rPr>
            <w:noProof/>
            <w:webHidden/>
          </w:rPr>
          <w:fldChar w:fldCharType="end"/>
        </w:r>
      </w:hyperlink>
    </w:p>
    <w:p w14:paraId="17D9D57A" w14:textId="70B54088" w:rsidR="005D7F18" w:rsidRDefault="005D7F18">
      <w:pPr>
        <w:pStyle w:val="TDC3"/>
        <w:tabs>
          <w:tab w:val="left" w:pos="1680"/>
          <w:tab w:val="right" w:leader="dot" w:pos="8493"/>
        </w:tabs>
        <w:rPr>
          <w:rFonts w:eastAsiaTheme="minorEastAsia"/>
          <w:noProof/>
          <w:kern w:val="2"/>
          <w:sz w:val="24"/>
          <w:szCs w:val="24"/>
          <w:lang w:eastAsia="es-ES_tradnl"/>
          <w14:ligatures w14:val="standardContextual"/>
        </w:rPr>
      </w:pPr>
      <w:hyperlink w:anchor="_Toc231670173" w:history="1">
        <w:r w:rsidRPr="005650DF">
          <w:rPr>
            <w:rStyle w:val="Hipervnculo"/>
            <w:noProof/>
          </w:rPr>
          <w:t>2.7.4</w:t>
        </w:r>
        <w:r>
          <w:rPr>
            <w:rFonts w:eastAsiaTheme="minorEastAsia"/>
            <w:noProof/>
            <w:kern w:val="2"/>
            <w:sz w:val="24"/>
            <w:szCs w:val="24"/>
            <w:lang w:eastAsia="es-ES_tradnl"/>
            <w14:ligatures w14:val="standardContextual"/>
          </w:rPr>
          <w:tab/>
        </w:r>
        <w:r w:rsidRPr="005650DF">
          <w:rPr>
            <w:rStyle w:val="Hipervnculo"/>
            <w:noProof/>
          </w:rPr>
          <w:t>Telemedicina y Teleconsulta</w:t>
        </w:r>
        <w:r>
          <w:rPr>
            <w:noProof/>
            <w:webHidden/>
          </w:rPr>
          <w:tab/>
        </w:r>
        <w:r>
          <w:rPr>
            <w:noProof/>
            <w:webHidden/>
          </w:rPr>
          <w:fldChar w:fldCharType="begin"/>
        </w:r>
        <w:r>
          <w:rPr>
            <w:noProof/>
            <w:webHidden/>
          </w:rPr>
          <w:instrText xml:space="preserve"> PAGEREF _Toc231670173 \h </w:instrText>
        </w:r>
        <w:r>
          <w:rPr>
            <w:noProof/>
            <w:webHidden/>
          </w:rPr>
        </w:r>
        <w:r>
          <w:rPr>
            <w:noProof/>
            <w:webHidden/>
          </w:rPr>
          <w:fldChar w:fldCharType="separate"/>
        </w:r>
        <w:r w:rsidR="00127F21">
          <w:rPr>
            <w:noProof/>
            <w:webHidden/>
          </w:rPr>
          <w:t>9</w:t>
        </w:r>
        <w:r>
          <w:rPr>
            <w:noProof/>
            <w:webHidden/>
          </w:rPr>
          <w:fldChar w:fldCharType="end"/>
        </w:r>
      </w:hyperlink>
    </w:p>
    <w:p w14:paraId="1ADF663D" w14:textId="75B03814" w:rsidR="005D7F18" w:rsidRDefault="005D7F18">
      <w:pPr>
        <w:pStyle w:val="TDC3"/>
        <w:tabs>
          <w:tab w:val="left" w:pos="1680"/>
          <w:tab w:val="right" w:leader="dot" w:pos="8493"/>
        </w:tabs>
        <w:rPr>
          <w:rFonts w:eastAsiaTheme="minorEastAsia"/>
          <w:noProof/>
          <w:kern w:val="2"/>
          <w:sz w:val="24"/>
          <w:szCs w:val="24"/>
          <w:lang w:eastAsia="es-ES_tradnl"/>
          <w14:ligatures w14:val="standardContextual"/>
        </w:rPr>
      </w:pPr>
      <w:hyperlink w:anchor="_Toc231670174" w:history="1">
        <w:r w:rsidRPr="005650DF">
          <w:rPr>
            <w:rStyle w:val="Hipervnculo"/>
            <w:noProof/>
          </w:rPr>
          <w:t>2.7.5</w:t>
        </w:r>
        <w:r>
          <w:rPr>
            <w:rFonts w:eastAsiaTheme="minorEastAsia"/>
            <w:noProof/>
            <w:kern w:val="2"/>
            <w:sz w:val="24"/>
            <w:szCs w:val="24"/>
            <w:lang w:eastAsia="es-ES_tradnl"/>
            <w14:ligatures w14:val="standardContextual"/>
          </w:rPr>
          <w:tab/>
        </w:r>
        <w:r w:rsidRPr="005650DF">
          <w:rPr>
            <w:rStyle w:val="Hipervnculo"/>
            <w:noProof/>
          </w:rPr>
          <w:t>Principales aplicaciones actuales de la telerehabilitación</w:t>
        </w:r>
        <w:r>
          <w:rPr>
            <w:noProof/>
            <w:webHidden/>
          </w:rPr>
          <w:tab/>
        </w:r>
        <w:r>
          <w:rPr>
            <w:noProof/>
            <w:webHidden/>
          </w:rPr>
          <w:fldChar w:fldCharType="begin"/>
        </w:r>
        <w:r>
          <w:rPr>
            <w:noProof/>
            <w:webHidden/>
          </w:rPr>
          <w:instrText xml:space="preserve"> PAGEREF _Toc231670174 \h </w:instrText>
        </w:r>
        <w:r>
          <w:rPr>
            <w:noProof/>
            <w:webHidden/>
          </w:rPr>
        </w:r>
        <w:r>
          <w:rPr>
            <w:noProof/>
            <w:webHidden/>
          </w:rPr>
          <w:fldChar w:fldCharType="separate"/>
        </w:r>
        <w:r w:rsidR="00127F21">
          <w:rPr>
            <w:noProof/>
            <w:webHidden/>
          </w:rPr>
          <w:t>9</w:t>
        </w:r>
        <w:r>
          <w:rPr>
            <w:noProof/>
            <w:webHidden/>
          </w:rPr>
          <w:fldChar w:fldCharType="end"/>
        </w:r>
      </w:hyperlink>
    </w:p>
    <w:p w14:paraId="0761FF7D" w14:textId="177F73B9" w:rsidR="005D7F18" w:rsidRDefault="005D7F18">
      <w:pPr>
        <w:pStyle w:val="TDC2"/>
        <w:tabs>
          <w:tab w:val="left" w:pos="1200"/>
          <w:tab w:val="right" w:leader="dot" w:pos="8493"/>
        </w:tabs>
        <w:rPr>
          <w:rFonts w:eastAsiaTheme="minorEastAsia"/>
          <w:noProof/>
          <w:kern w:val="2"/>
          <w:sz w:val="24"/>
          <w:szCs w:val="24"/>
          <w:lang w:eastAsia="es-ES_tradnl"/>
          <w14:ligatures w14:val="standardContextual"/>
        </w:rPr>
      </w:pPr>
      <w:hyperlink w:anchor="_Toc231670175" w:history="1">
        <w:r w:rsidRPr="005650DF">
          <w:rPr>
            <w:rStyle w:val="Hipervnculo"/>
            <w:noProof/>
          </w:rPr>
          <w:t>2.8</w:t>
        </w:r>
        <w:r>
          <w:rPr>
            <w:rFonts w:eastAsiaTheme="minorEastAsia"/>
            <w:noProof/>
            <w:kern w:val="2"/>
            <w:sz w:val="24"/>
            <w:szCs w:val="24"/>
            <w:lang w:eastAsia="es-ES_tradnl"/>
            <w14:ligatures w14:val="standardContextual"/>
          </w:rPr>
          <w:tab/>
        </w:r>
        <w:r w:rsidRPr="005650DF">
          <w:rPr>
            <w:rStyle w:val="Hipervnculo"/>
            <w:noProof/>
          </w:rPr>
          <w:t>Posibilidades de mejora para la telerehabilitación</w:t>
        </w:r>
        <w:r>
          <w:rPr>
            <w:noProof/>
            <w:webHidden/>
          </w:rPr>
          <w:tab/>
        </w:r>
        <w:r>
          <w:rPr>
            <w:noProof/>
            <w:webHidden/>
          </w:rPr>
          <w:fldChar w:fldCharType="begin"/>
        </w:r>
        <w:r>
          <w:rPr>
            <w:noProof/>
            <w:webHidden/>
          </w:rPr>
          <w:instrText xml:space="preserve"> PAGEREF _Toc231670175 \h </w:instrText>
        </w:r>
        <w:r>
          <w:rPr>
            <w:noProof/>
            <w:webHidden/>
          </w:rPr>
        </w:r>
        <w:r>
          <w:rPr>
            <w:noProof/>
            <w:webHidden/>
          </w:rPr>
          <w:fldChar w:fldCharType="separate"/>
        </w:r>
        <w:r w:rsidR="00127F21">
          <w:rPr>
            <w:noProof/>
            <w:webHidden/>
          </w:rPr>
          <w:t>9</w:t>
        </w:r>
        <w:r>
          <w:rPr>
            <w:noProof/>
            <w:webHidden/>
          </w:rPr>
          <w:fldChar w:fldCharType="end"/>
        </w:r>
      </w:hyperlink>
    </w:p>
    <w:p w14:paraId="55932345" w14:textId="546B88FD" w:rsidR="005D7F18" w:rsidRDefault="005D7F18">
      <w:pPr>
        <w:pStyle w:val="TDC2"/>
        <w:tabs>
          <w:tab w:val="left" w:pos="1200"/>
          <w:tab w:val="right" w:leader="dot" w:pos="8493"/>
        </w:tabs>
        <w:rPr>
          <w:rFonts w:eastAsiaTheme="minorEastAsia"/>
          <w:noProof/>
          <w:kern w:val="2"/>
          <w:sz w:val="24"/>
          <w:szCs w:val="24"/>
          <w:lang w:eastAsia="es-ES_tradnl"/>
          <w14:ligatures w14:val="standardContextual"/>
        </w:rPr>
      </w:pPr>
      <w:hyperlink w:anchor="_Toc231670176" w:history="1">
        <w:r w:rsidRPr="005650DF">
          <w:rPr>
            <w:rStyle w:val="Hipervnculo"/>
            <w:noProof/>
          </w:rPr>
          <w:t>2.9</w:t>
        </w:r>
        <w:r>
          <w:rPr>
            <w:rFonts w:eastAsiaTheme="minorEastAsia"/>
            <w:noProof/>
            <w:kern w:val="2"/>
            <w:sz w:val="24"/>
            <w:szCs w:val="24"/>
            <w:lang w:eastAsia="es-ES_tradnl"/>
            <w14:ligatures w14:val="standardContextual"/>
          </w:rPr>
          <w:tab/>
        </w:r>
        <w:r w:rsidRPr="005650DF">
          <w:rPr>
            <w:rStyle w:val="Hipervnculo"/>
            <w:noProof/>
          </w:rPr>
          <w:t>Trabajos similares y antecedentes</w:t>
        </w:r>
        <w:r>
          <w:rPr>
            <w:noProof/>
            <w:webHidden/>
          </w:rPr>
          <w:tab/>
        </w:r>
        <w:r>
          <w:rPr>
            <w:noProof/>
            <w:webHidden/>
          </w:rPr>
          <w:fldChar w:fldCharType="begin"/>
        </w:r>
        <w:r>
          <w:rPr>
            <w:noProof/>
            <w:webHidden/>
          </w:rPr>
          <w:instrText xml:space="preserve"> PAGEREF _Toc231670176 \h </w:instrText>
        </w:r>
        <w:r>
          <w:rPr>
            <w:noProof/>
            <w:webHidden/>
          </w:rPr>
        </w:r>
        <w:r>
          <w:rPr>
            <w:noProof/>
            <w:webHidden/>
          </w:rPr>
          <w:fldChar w:fldCharType="separate"/>
        </w:r>
        <w:r w:rsidR="00127F21">
          <w:rPr>
            <w:noProof/>
            <w:webHidden/>
          </w:rPr>
          <w:t>10</w:t>
        </w:r>
        <w:r>
          <w:rPr>
            <w:noProof/>
            <w:webHidden/>
          </w:rPr>
          <w:fldChar w:fldCharType="end"/>
        </w:r>
      </w:hyperlink>
    </w:p>
    <w:p w14:paraId="08BCE523" w14:textId="2D86E6B4" w:rsidR="005D7F18" w:rsidRDefault="005D7F18">
      <w:pPr>
        <w:pStyle w:val="TDC3"/>
        <w:tabs>
          <w:tab w:val="left" w:pos="1680"/>
          <w:tab w:val="right" w:leader="dot" w:pos="8493"/>
        </w:tabs>
        <w:rPr>
          <w:rFonts w:eastAsiaTheme="minorEastAsia"/>
          <w:noProof/>
          <w:kern w:val="2"/>
          <w:sz w:val="24"/>
          <w:szCs w:val="24"/>
          <w:lang w:eastAsia="es-ES_tradnl"/>
          <w14:ligatures w14:val="standardContextual"/>
        </w:rPr>
      </w:pPr>
      <w:hyperlink w:anchor="_Toc231670177" w:history="1">
        <w:r w:rsidRPr="005650DF">
          <w:rPr>
            <w:rStyle w:val="Hipervnculo"/>
            <w:noProof/>
          </w:rPr>
          <w:t>2.9.1</w:t>
        </w:r>
        <w:r>
          <w:rPr>
            <w:rFonts w:eastAsiaTheme="minorEastAsia"/>
            <w:noProof/>
            <w:kern w:val="2"/>
            <w:sz w:val="24"/>
            <w:szCs w:val="24"/>
            <w:lang w:eastAsia="es-ES_tradnl"/>
            <w14:ligatures w14:val="standardContextual"/>
          </w:rPr>
          <w:tab/>
        </w:r>
        <w:r w:rsidRPr="005650DF">
          <w:rPr>
            <w:rStyle w:val="Hipervnculo"/>
            <w:noProof/>
          </w:rPr>
          <w:t>Validación científica de MediaPipe para el cálculo del rango de movimiento</w:t>
        </w:r>
        <w:r>
          <w:rPr>
            <w:noProof/>
            <w:webHidden/>
          </w:rPr>
          <w:tab/>
        </w:r>
        <w:r>
          <w:rPr>
            <w:noProof/>
            <w:webHidden/>
          </w:rPr>
          <w:fldChar w:fldCharType="begin"/>
        </w:r>
        <w:r>
          <w:rPr>
            <w:noProof/>
            <w:webHidden/>
          </w:rPr>
          <w:instrText xml:space="preserve"> PAGEREF _Toc231670177 \h </w:instrText>
        </w:r>
        <w:r>
          <w:rPr>
            <w:noProof/>
            <w:webHidden/>
          </w:rPr>
        </w:r>
        <w:r>
          <w:rPr>
            <w:noProof/>
            <w:webHidden/>
          </w:rPr>
          <w:fldChar w:fldCharType="separate"/>
        </w:r>
        <w:r w:rsidR="00127F21">
          <w:rPr>
            <w:noProof/>
            <w:webHidden/>
          </w:rPr>
          <w:t>10</w:t>
        </w:r>
        <w:r>
          <w:rPr>
            <w:noProof/>
            <w:webHidden/>
          </w:rPr>
          <w:fldChar w:fldCharType="end"/>
        </w:r>
      </w:hyperlink>
    </w:p>
    <w:p w14:paraId="51AF25BD" w14:textId="4EDAB12C" w:rsidR="005D7F18" w:rsidRDefault="005D7F18">
      <w:pPr>
        <w:pStyle w:val="TDC3"/>
        <w:tabs>
          <w:tab w:val="left" w:pos="1680"/>
          <w:tab w:val="right" w:leader="dot" w:pos="8493"/>
        </w:tabs>
        <w:rPr>
          <w:rFonts w:eastAsiaTheme="minorEastAsia"/>
          <w:noProof/>
          <w:kern w:val="2"/>
          <w:sz w:val="24"/>
          <w:szCs w:val="24"/>
          <w:lang w:eastAsia="es-ES_tradnl"/>
          <w14:ligatures w14:val="standardContextual"/>
        </w:rPr>
      </w:pPr>
      <w:hyperlink w:anchor="_Toc231670178" w:history="1">
        <w:r w:rsidRPr="005650DF">
          <w:rPr>
            <w:rStyle w:val="Hipervnculo"/>
            <w:noProof/>
          </w:rPr>
          <w:t>2.9.2</w:t>
        </w:r>
        <w:r>
          <w:rPr>
            <w:rFonts w:eastAsiaTheme="minorEastAsia"/>
            <w:noProof/>
            <w:kern w:val="2"/>
            <w:sz w:val="24"/>
            <w:szCs w:val="24"/>
            <w:lang w:eastAsia="es-ES_tradnl"/>
            <w14:ligatures w14:val="standardContextual"/>
          </w:rPr>
          <w:tab/>
        </w:r>
        <w:r w:rsidRPr="005650DF">
          <w:rPr>
            <w:rStyle w:val="Hipervnculo"/>
            <w:noProof/>
          </w:rPr>
          <w:t>Análisis de la marcha y patologías del tren Inferior</w:t>
        </w:r>
        <w:r>
          <w:rPr>
            <w:noProof/>
            <w:webHidden/>
          </w:rPr>
          <w:tab/>
        </w:r>
        <w:r>
          <w:rPr>
            <w:noProof/>
            <w:webHidden/>
          </w:rPr>
          <w:fldChar w:fldCharType="begin"/>
        </w:r>
        <w:r>
          <w:rPr>
            <w:noProof/>
            <w:webHidden/>
          </w:rPr>
          <w:instrText xml:space="preserve"> PAGEREF _Toc231670178 \h </w:instrText>
        </w:r>
        <w:r>
          <w:rPr>
            <w:noProof/>
            <w:webHidden/>
          </w:rPr>
        </w:r>
        <w:r>
          <w:rPr>
            <w:noProof/>
            <w:webHidden/>
          </w:rPr>
          <w:fldChar w:fldCharType="separate"/>
        </w:r>
        <w:r w:rsidR="00127F21">
          <w:rPr>
            <w:noProof/>
            <w:webHidden/>
          </w:rPr>
          <w:t>11</w:t>
        </w:r>
        <w:r>
          <w:rPr>
            <w:noProof/>
            <w:webHidden/>
          </w:rPr>
          <w:fldChar w:fldCharType="end"/>
        </w:r>
      </w:hyperlink>
    </w:p>
    <w:p w14:paraId="47479C13" w14:textId="4002E63B" w:rsidR="005D7F18" w:rsidRDefault="005D7F18">
      <w:pPr>
        <w:pStyle w:val="TDC1"/>
        <w:tabs>
          <w:tab w:val="left" w:pos="720"/>
          <w:tab w:val="right" w:leader="dot" w:pos="8493"/>
        </w:tabs>
        <w:rPr>
          <w:rFonts w:eastAsiaTheme="minorEastAsia"/>
          <w:noProof/>
          <w:kern w:val="2"/>
          <w:sz w:val="24"/>
          <w:szCs w:val="24"/>
          <w:lang w:eastAsia="es-ES_tradnl"/>
          <w14:ligatures w14:val="standardContextual"/>
        </w:rPr>
      </w:pPr>
      <w:hyperlink w:anchor="_Toc231670179" w:history="1">
        <w:r w:rsidRPr="005650DF">
          <w:rPr>
            <w:rStyle w:val="Hipervnculo"/>
            <w:noProof/>
          </w:rPr>
          <w:t>3.</w:t>
        </w:r>
        <w:r>
          <w:rPr>
            <w:rFonts w:eastAsiaTheme="minorEastAsia"/>
            <w:noProof/>
            <w:kern w:val="2"/>
            <w:sz w:val="24"/>
            <w:szCs w:val="24"/>
            <w:lang w:eastAsia="es-ES_tradnl"/>
            <w14:ligatures w14:val="standardContextual"/>
          </w:rPr>
          <w:tab/>
        </w:r>
        <w:r w:rsidRPr="005650DF">
          <w:rPr>
            <w:rStyle w:val="Hipervnculo"/>
            <w:noProof/>
          </w:rPr>
          <w:t>Aplicación desarrollada</w:t>
        </w:r>
        <w:r>
          <w:rPr>
            <w:noProof/>
            <w:webHidden/>
          </w:rPr>
          <w:tab/>
        </w:r>
        <w:r>
          <w:rPr>
            <w:noProof/>
            <w:webHidden/>
          </w:rPr>
          <w:fldChar w:fldCharType="begin"/>
        </w:r>
        <w:r>
          <w:rPr>
            <w:noProof/>
            <w:webHidden/>
          </w:rPr>
          <w:instrText xml:space="preserve"> PAGEREF _Toc231670179 \h </w:instrText>
        </w:r>
        <w:r>
          <w:rPr>
            <w:noProof/>
            <w:webHidden/>
          </w:rPr>
        </w:r>
        <w:r>
          <w:rPr>
            <w:noProof/>
            <w:webHidden/>
          </w:rPr>
          <w:fldChar w:fldCharType="separate"/>
        </w:r>
        <w:r w:rsidR="00127F21">
          <w:rPr>
            <w:noProof/>
            <w:webHidden/>
          </w:rPr>
          <w:t>13</w:t>
        </w:r>
        <w:r>
          <w:rPr>
            <w:noProof/>
            <w:webHidden/>
          </w:rPr>
          <w:fldChar w:fldCharType="end"/>
        </w:r>
      </w:hyperlink>
    </w:p>
    <w:p w14:paraId="213B6BA2" w14:textId="2B7B44C8" w:rsidR="005D7F18" w:rsidRDefault="005D7F18">
      <w:pPr>
        <w:pStyle w:val="TDC2"/>
        <w:tabs>
          <w:tab w:val="left" w:pos="1200"/>
          <w:tab w:val="right" w:leader="dot" w:pos="8493"/>
        </w:tabs>
        <w:rPr>
          <w:rFonts w:eastAsiaTheme="minorEastAsia"/>
          <w:noProof/>
          <w:kern w:val="2"/>
          <w:sz w:val="24"/>
          <w:szCs w:val="24"/>
          <w:lang w:eastAsia="es-ES_tradnl"/>
          <w14:ligatures w14:val="standardContextual"/>
        </w:rPr>
      </w:pPr>
      <w:hyperlink w:anchor="_Toc231670180" w:history="1">
        <w:r w:rsidRPr="005650DF">
          <w:rPr>
            <w:rStyle w:val="Hipervnculo"/>
            <w:noProof/>
          </w:rPr>
          <w:t>3.1</w:t>
        </w:r>
        <w:r>
          <w:rPr>
            <w:rFonts w:eastAsiaTheme="minorEastAsia"/>
            <w:noProof/>
            <w:kern w:val="2"/>
            <w:sz w:val="24"/>
            <w:szCs w:val="24"/>
            <w:lang w:eastAsia="es-ES_tradnl"/>
            <w14:ligatures w14:val="standardContextual"/>
          </w:rPr>
          <w:tab/>
        </w:r>
        <w:r w:rsidRPr="005650DF">
          <w:rPr>
            <w:rStyle w:val="Hipervnculo"/>
            <w:noProof/>
          </w:rPr>
          <w:t>Objetivos y requisitos de la aplicación</w:t>
        </w:r>
        <w:r>
          <w:rPr>
            <w:noProof/>
            <w:webHidden/>
          </w:rPr>
          <w:tab/>
        </w:r>
        <w:r>
          <w:rPr>
            <w:noProof/>
            <w:webHidden/>
          </w:rPr>
          <w:fldChar w:fldCharType="begin"/>
        </w:r>
        <w:r>
          <w:rPr>
            <w:noProof/>
            <w:webHidden/>
          </w:rPr>
          <w:instrText xml:space="preserve"> PAGEREF _Toc231670180 \h </w:instrText>
        </w:r>
        <w:r>
          <w:rPr>
            <w:noProof/>
            <w:webHidden/>
          </w:rPr>
        </w:r>
        <w:r>
          <w:rPr>
            <w:noProof/>
            <w:webHidden/>
          </w:rPr>
          <w:fldChar w:fldCharType="separate"/>
        </w:r>
        <w:r w:rsidR="00127F21">
          <w:rPr>
            <w:noProof/>
            <w:webHidden/>
          </w:rPr>
          <w:t>13</w:t>
        </w:r>
        <w:r>
          <w:rPr>
            <w:noProof/>
            <w:webHidden/>
          </w:rPr>
          <w:fldChar w:fldCharType="end"/>
        </w:r>
      </w:hyperlink>
    </w:p>
    <w:p w14:paraId="7F9CDA73" w14:textId="35666CDA" w:rsidR="005D7F18" w:rsidRDefault="005D7F18">
      <w:pPr>
        <w:pStyle w:val="TDC3"/>
        <w:tabs>
          <w:tab w:val="left" w:pos="1680"/>
          <w:tab w:val="right" w:leader="dot" w:pos="8493"/>
        </w:tabs>
        <w:rPr>
          <w:rFonts w:eastAsiaTheme="minorEastAsia"/>
          <w:noProof/>
          <w:kern w:val="2"/>
          <w:sz w:val="24"/>
          <w:szCs w:val="24"/>
          <w:lang w:eastAsia="es-ES_tradnl"/>
          <w14:ligatures w14:val="standardContextual"/>
        </w:rPr>
      </w:pPr>
      <w:hyperlink w:anchor="_Toc231670181" w:history="1">
        <w:r w:rsidRPr="005650DF">
          <w:rPr>
            <w:rStyle w:val="Hipervnculo"/>
            <w:noProof/>
          </w:rPr>
          <w:t>3.1.1</w:t>
        </w:r>
        <w:r>
          <w:rPr>
            <w:rFonts w:eastAsiaTheme="minorEastAsia"/>
            <w:noProof/>
            <w:kern w:val="2"/>
            <w:sz w:val="24"/>
            <w:szCs w:val="24"/>
            <w:lang w:eastAsia="es-ES_tradnl"/>
            <w14:ligatures w14:val="standardContextual"/>
          </w:rPr>
          <w:tab/>
        </w:r>
        <w:r w:rsidRPr="005650DF">
          <w:rPr>
            <w:rStyle w:val="Hipervnculo"/>
            <w:noProof/>
          </w:rPr>
          <w:t>Requisitos Funcionales</w:t>
        </w:r>
        <w:r>
          <w:rPr>
            <w:noProof/>
            <w:webHidden/>
          </w:rPr>
          <w:tab/>
        </w:r>
        <w:r>
          <w:rPr>
            <w:noProof/>
            <w:webHidden/>
          </w:rPr>
          <w:fldChar w:fldCharType="begin"/>
        </w:r>
        <w:r>
          <w:rPr>
            <w:noProof/>
            <w:webHidden/>
          </w:rPr>
          <w:instrText xml:space="preserve"> PAGEREF _Toc231670181 \h </w:instrText>
        </w:r>
        <w:r>
          <w:rPr>
            <w:noProof/>
            <w:webHidden/>
          </w:rPr>
        </w:r>
        <w:r>
          <w:rPr>
            <w:noProof/>
            <w:webHidden/>
          </w:rPr>
          <w:fldChar w:fldCharType="separate"/>
        </w:r>
        <w:r w:rsidR="00127F21">
          <w:rPr>
            <w:noProof/>
            <w:webHidden/>
          </w:rPr>
          <w:t>13</w:t>
        </w:r>
        <w:r>
          <w:rPr>
            <w:noProof/>
            <w:webHidden/>
          </w:rPr>
          <w:fldChar w:fldCharType="end"/>
        </w:r>
      </w:hyperlink>
    </w:p>
    <w:p w14:paraId="3F755B3F" w14:textId="5C81DC2C" w:rsidR="005D7F18" w:rsidRDefault="005D7F18">
      <w:pPr>
        <w:pStyle w:val="TDC3"/>
        <w:tabs>
          <w:tab w:val="left" w:pos="1680"/>
          <w:tab w:val="right" w:leader="dot" w:pos="8493"/>
        </w:tabs>
        <w:rPr>
          <w:rFonts w:eastAsiaTheme="minorEastAsia"/>
          <w:noProof/>
          <w:kern w:val="2"/>
          <w:sz w:val="24"/>
          <w:szCs w:val="24"/>
          <w:lang w:eastAsia="es-ES_tradnl"/>
          <w14:ligatures w14:val="standardContextual"/>
        </w:rPr>
      </w:pPr>
      <w:hyperlink w:anchor="_Toc231670182" w:history="1">
        <w:r w:rsidRPr="005650DF">
          <w:rPr>
            <w:rStyle w:val="Hipervnculo"/>
            <w:noProof/>
          </w:rPr>
          <w:t>3.1.2</w:t>
        </w:r>
        <w:r>
          <w:rPr>
            <w:rFonts w:eastAsiaTheme="minorEastAsia"/>
            <w:noProof/>
            <w:kern w:val="2"/>
            <w:sz w:val="24"/>
            <w:szCs w:val="24"/>
            <w:lang w:eastAsia="es-ES_tradnl"/>
            <w14:ligatures w14:val="standardContextual"/>
          </w:rPr>
          <w:tab/>
        </w:r>
        <w:r w:rsidRPr="005650DF">
          <w:rPr>
            <w:rStyle w:val="Hipervnculo"/>
            <w:noProof/>
          </w:rPr>
          <w:t>Requisitos No Funcionales</w:t>
        </w:r>
        <w:r>
          <w:rPr>
            <w:noProof/>
            <w:webHidden/>
          </w:rPr>
          <w:tab/>
        </w:r>
        <w:r>
          <w:rPr>
            <w:noProof/>
            <w:webHidden/>
          </w:rPr>
          <w:fldChar w:fldCharType="begin"/>
        </w:r>
        <w:r>
          <w:rPr>
            <w:noProof/>
            <w:webHidden/>
          </w:rPr>
          <w:instrText xml:space="preserve"> PAGEREF _Toc231670182 \h </w:instrText>
        </w:r>
        <w:r>
          <w:rPr>
            <w:noProof/>
            <w:webHidden/>
          </w:rPr>
        </w:r>
        <w:r>
          <w:rPr>
            <w:noProof/>
            <w:webHidden/>
          </w:rPr>
          <w:fldChar w:fldCharType="separate"/>
        </w:r>
        <w:r w:rsidR="00127F21">
          <w:rPr>
            <w:noProof/>
            <w:webHidden/>
          </w:rPr>
          <w:t>14</w:t>
        </w:r>
        <w:r>
          <w:rPr>
            <w:noProof/>
            <w:webHidden/>
          </w:rPr>
          <w:fldChar w:fldCharType="end"/>
        </w:r>
      </w:hyperlink>
    </w:p>
    <w:p w14:paraId="143A6844" w14:textId="7A9D8B39" w:rsidR="005D7F18" w:rsidRDefault="005D7F18">
      <w:pPr>
        <w:pStyle w:val="TDC2"/>
        <w:tabs>
          <w:tab w:val="left" w:pos="1200"/>
          <w:tab w:val="right" w:leader="dot" w:pos="8493"/>
        </w:tabs>
        <w:rPr>
          <w:rFonts w:eastAsiaTheme="minorEastAsia"/>
          <w:noProof/>
          <w:kern w:val="2"/>
          <w:sz w:val="24"/>
          <w:szCs w:val="24"/>
          <w:lang w:eastAsia="es-ES_tradnl"/>
          <w14:ligatures w14:val="standardContextual"/>
        </w:rPr>
      </w:pPr>
      <w:hyperlink w:anchor="_Toc231670183" w:history="1">
        <w:r w:rsidRPr="005650DF">
          <w:rPr>
            <w:rStyle w:val="Hipervnculo"/>
            <w:noProof/>
          </w:rPr>
          <w:t>3.2</w:t>
        </w:r>
        <w:r>
          <w:rPr>
            <w:rFonts w:eastAsiaTheme="minorEastAsia"/>
            <w:noProof/>
            <w:kern w:val="2"/>
            <w:sz w:val="24"/>
            <w:szCs w:val="24"/>
            <w:lang w:eastAsia="es-ES_tradnl"/>
            <w14:ligatures w14:val="standardContextual"/>
          </w:rPr>
          <w:tab/>
        </w:r>
        <w:r w:rsidRPr="005650DF">
          <w:rPr>
            <w:rStyle w:val="Hipervnculo"/>
            <w:noProof/>
          </w:rPr>
          <w:t>Descripción de la aplicación desarrollada</w:t>
        </w:r>
        <w:r>
          <w:rPr>
            <w:noProof/>
            <w:webHidden/>
          </w:rPr>
          <w:tab/>
        </w:r>
        <w:r>
          <w:rPr>
            <w:noProof/>
            <w:webHidden/>
          </w:rPr>
          <w:fldChar w:fldCharType="begin"/>
        </w:r>
        <w:r>
          <w:rPr>
            <w:noProof/>
            <w:webHidden/>
          </w:rPr>
          <w:instrText xml:space="preserve"> PAGEREF _Toc231670183 \h </w:instrText>
        </w:r>
        <w:r>
          <w:rPr>
            <w:noProof/>
            <w:webHidden/>
          </w:rPr>
        </w:r>
        <w:r>
          <w:rPr>
            <w:noProof/>
            <w:webHidden/>
          </w:rPr>
          <w:fldChar w:fldCharType="separate"/>
        </w:r>
        <w:r w:rsidR="00127F21">
          <w:rPr>
            <w:noProof/>
            <w:webHidden/>
          </w:rPr>
          <w:t>14</w:t>
        </w:r>
        <w:r>
          <w:rPr>
            <w:noProof/>
            <w:webHidden/>
          </w:rPr>
          <w:fldChar w:fldCharType="end"/>
        </w:r>
      </w:hyperlink>
    </w:p>
    <w:p w14:paraId="1FBEAD28" w14:textId="706DEEC4" w:rsidR="005D7F18" w:rsidRDefault="005D7F18">
      <w:pPr>
        <w:pStyle w:val="TDC3"/>
        <w:tabs>
          <w:tab w:val="left" w:pos="1680"/>
          <w:tab w:val="right" w:leader="dot" w:pos="8493"/>
        </w:tabs>
        <w:rPr>
          <w:rFonts w:eastAsiaTheme="minorEastAsia"/>
          <w:noProof/>
          <w:kern w:val="2"/>
          <w:sz w:val="24"/>
          <w:szCs w:val="24"/>
          <w:lang w:eastAsia="es-ES_tradnl"/>
          <w14:ligatures w14:val="standardContextual"/>
        </w:rPr>
      </w:pPr>
      <w:hyperlink w:anchor="_Toc231670184" w:history="1">
        <w:r w:rsidRPr="005650DF">
          <w:rPr>
            <w:rStyle w:val="Hipervnculo"/>
            <w:noProof/>
          </w:rPr>
          <w:t>3.2.1</w:t>
        </w:r>
        <w:r>
          <w:rPr>
            <w:rFonts w:eastAsiaTheme="minorEastAsia"/>
            <w:noProof/>
            <w:kern w:val="2"/>
            <w:sz w:val="24"/>
            <w:szCs w:val="24"/>
            <w:lang w:eastAsia="es-ES_tradnl"/>
            <w14:ligatures w14:val="standardContextual"/>
          </w:rPr>
          <w:tab/>
        </w:r>
        <w:r w:rsidRPr="005650DF">
          <w:rPr>
            <w:rStyle w:val="Hipervnculo"/>
            <w:noProof/>
          </w:rPr>
          <w:t>El marco de trabajo modular</w:t>
        </w:r>
        <w:r>
          <w:rPr>
            <w:noProof/>
            <w:webHidden/>
          </w:rPr>
          <w:tab/>
        </w:r>
        <w:r>
          <w:rPr>
            <w:noProof/>
            <w:webHidden/>
          </w:rPr>
          <w:fldChar w:fldCharType="begin"/>
        </w:r>
        <w:r>
          <w:rPr>
            <w:noProof/>
            <w:webHidden/>
          </w:rPr>
          <w:instrText xml:space="preserve"> PAGEREF _Toc231670184 \h </w:instrText>
        </w:r>
        <w:r>
          <w:rPr>
            <w:noProof/>
            <w:webHidden/>
          </w:rPr>
        </w:r>
        <w:r>
          <w:rPr>
            <w:noProof/>
            <w:webHidden/>
          </w:rPr>
          <w:fldChar w:fldCharType="separate"/>
        </w:r>
        <w:r w:rsidR="00127F21">
          <w:rPr>
            <w:noProof/>
            <w:webHidden/>
          </w:rPr>
          <w:t>15</w:t>
        </w:r>
        <w:r>
          <w:rPr>
            <w:noProof/>
            <w:webHidden/>
          </w:rPr>
          <w:fldChar w:fldCharType="end"/>
        </w:r>
      </w:hyperlink>
    </w:p>
    <w:p w14:paraId="710590B3" w14:textId="42E8FC64" w:rsidR="005D7F18" w:rsidRDefault="005D7F18">
      <w:pPr>
        <w:pStyle w:val="TDC3"/>
        <w:tabs>
          <w:tab w:val="left" w:pos="1680"/>
          <w:tab w:val="right" w:leader="dot" w:pos="8493"/>
        </w:tabs>
        <w:rPr>
          <w:rFonts w:eastAsiaTheme="minorEastAsia"/>
          <w:noProof/>
          <w:kern w:val="2"/>
          <w:sz w:val="24"/>
          <w:szCs w:val="24"/>
          <w:lang w:eastAsia="es-ES_tradnl"/>
          <w14:ligatures w14:val="standardContextual"/>
        </w:rPr>
      </w:pPr>
      <w:hyperlink w:anchor="_Toc231670185" w:history="1">
        <w:r w:rsidRPr="005650DF">
          <w:rPr>
            <w:rStyle w:val="Hipervnculo"/>
            <w:noProof/>
          </w:rPr>
          <w:t>3.2.2</w:t>
        </w:r>
        <w:r>
          <w:rPr>
            <w:rFonts w:eastAsiaTheme="minorEastAsia"/>
            <w:noProof/>
            <w:kern w:val="2"/>
            <w:sz w:val="24"/>
            <w:szCs w:val="24"/>
            <w:lang w:eastAsia="es-ES_tradnl"/>
            <w14:ligatures w14:val="standardContextual"/>
          </w:rPr>
          <w:tab/>
        </w:r>
        <w:r w:rsidRPr="005650DF">
          <w:rPr>
            <w:rStyle w:val="Hipervnculo"/>
            <w:noProof/>
          </w:rPr>
          <w:t>Implementaciones polimórficas</w:t>
        </w:r>
        <w:r>
          <w:rPr>
            <w:noProof/>
            <w:webHidden/>
          </w:rPr>
          <w:tab/>
        </w:r>
        <w:r>
          <w:rPr>
            <w:noProof/>
            <w:webHidden/>
          </w:rPr>
          <w:fldChar w:fldCharType="begin"/>
        </w:r>
        <w:r>
          <w:rPr>
            <w:noProof/>
            <w:webHidden/>
          </w:rPr>
          <w:instrText xml:space="preserve"> PAGEREF _Toc231670185 \h </w:instrText>
        </w:r>
        <w:r>
          <w:rPr>
            <w:noProof/>
            <w:webHidden/>
          </w:rPr>
        </w:r>
        <w:r>
          <w:rPr>
            <w:noProof/>
            <w:webHidden/>
          </w:rPr>
          <w:fldChar w:fldCharType="separate"/>
        </w:r>
        <w:r w:rsidR="00127F21">
          <w:rPr>
            <w:noProof/>
            <w:webHidden/>
          </w:rPr>
          <w:t>15</w:t>
        </w:r>
        <w:r>
          <w:rPr>
            <w:noProof/>
            <w:webHidden/>
          </w:rPr>
          <w:fldChar w:fldCharType="end"/>
        </w:r>
      </w:hyperlink>
    </w:p>
    <w:p w14:paraId="7D8D1391" w14:textId="23B48B64" w:rsidR="005D7F18" w:rsidRDefault="005D7F18">
      <w:pPr>
        <w:pStyle w:val="TDC3"/>
        <w:tabs>
          <w:tab w:val="left" w:pos="1680"/>
          <w:tab w:val="right" w:leader="dot" w:pos="8493"/>
        </w:tabs>
        <w:rPr>
          <w:rFonts w:eastAsiaTheme="minorEastAsia"/>
          <w:noProof/>
          <w:kern w:val="2"/>
          <w:sz w:val="24"/>
          <w:szCs w:val="24"/>
          <w:lang w:eastAsia="es-ES_tradnl"/>
          <w14:ligatures w14:val="standardContextual"/>
        </w:rPr>
      </w:pPr>
      <w:hyperlink w:anchor="_Toc231670186" w:history="1">
        <w:r w:rsidRPr="005650DF">
          <w:rPr>
            <w:rStyle w:val="Hipervnculo"/>
            <w:noProof/>
          </w:rPr>
          <w:t>3.2.3</w:t>
        </w:r>
        <w:r>
          <w:rPr>
            <w:rFonts w:eastAsiaTheme="minorEastAsia"/>
            <w:noProof/>
            <w:kern w:val="2"/>
            <w:sz w:val="24"/>
            <w:szCs w:val="24"/>
            <w:lang w:eastAsia="es-ES_tradnl"/>
            <w14:ligatures w14:val="standardContextual"/>
          </w:rPr>
          <w:tab/>
        </w:r>
        <w:r w:rsidRPr="005650DF">
          <w:rPr>
            <w:rStyle w:val="Hipervnculo"/>
            <w:noProof/>
          </w:rPr>
          <w:t>El orquestador principal</w:t>
        </w:r>
        <w:r>
          <w:rPr>
            <w:noProof/>
            <w:webHidden/>
          </w:rPr>
          <w:tab/>
        </w:r>
        <w:r>
          <w:rPr>
            <w:noProof/>
            <w:webHidden/>
          </w:rPr>
          <w:fldChar w:fldCharType="begin"/>
        </w:r>
        <w:r>
          <w:rPr>
            <w:noProof/>
            <w:webHidden/>
          </w:rPr>
          <w:instrText xml:space="preserve"> PAGEREF _Toc231670186 \h </w:instrText>
        </w:r>
        <w:r>
          <w:rPr>
            <w:noProof/>
            <w:webHidden/>
          </w:rPr>
        </w:r>
        <w:r>
          <w:rPr>
            <w:noProof/>
            <w:webHidden/>
          </w:rPr>
          <w:fldChar w:fldCharType="separate"/>
        </w:r>
        <w:r w:rsidR="00127F21">
          <w:rPr>
            <w:noProof/>
            <w:webHidden/>
          </w:rPr>
          <w:t>16</w:t>
        </w:r>
        <w:r>
          <w:rPr>
            <w:noProof/>
            <w:webHidden/>
          </w:rPr>
          <w:fldChar w:fldCharType="end"/>
        </w:r>
      </w:hyperlink>
    </w:p>
    <w:p w14:paraId="28349B49" w14:textId="1C997836" w:rsidR="005D7F18" w:rsidRDefault="005D7F18">
      <w:pPr>
        <w:pStyle w:val="TDC2"/>
        <w:tabs>
          <w:tab w:val="left" w:pos="1200"/>
          <w:tab w:val="right" w:leader="dot" w:pos="8493"/>
        </w:tabs>
        <w:rPr>
          <w:rFonts w:eastAsiaTheme="minorEastAsia"/>
          <w:noProof/>
          <w:kern w:val="2"/>
          <w:sz w:val="24"/>
          <w:szCs w:val="24"/>
          <w:lang w:eastAsia="es-ES_tradnl"/>
          <w14:ligatures w14:val="standardContextual"/>
        </w:rPr>
      </w:pPr>
      <w:hyperlink w:anchor="_Toc231670187" w:history="1">
        <w:r w:rsidRPr="005650DF">
          <w:rPr>
            <w:rStyle w:val="Hipervnculo"/>
            <w:noProof/>
          </w:rPr>
          <w:t>3.3</w:t>
        </w:r>
        <w:r>
          <w:rPr>
            <w:rFonts w:eastAsiaTheme="minorEastAsia"/>
            <w:noProof/>
            <w:kern w:val="2"/>
            <w:sz w:val="24"/>
            <w:szCs w:val="24"/>
            <w:lang w:eastAsia="es-ES_tradnl"/>
            <w14:ligatures w14:val="standardContextual"/>
          </w:rPr>
          <w:tab/>
        </w:r>
        <w:r w:rsidRPr="005650DF">
          <w:rPr>
            <w:rStyle w:val="Hipervnculo"/>
            <w:noProof/>
          </w:rPr>
          <w:t>Librerías utilizadas</w:t>
        </w:r>
        <w:r>
          <w:rPr>
            <w:noProof/>
            <w:webHidden/>
          </w:rPr>
          <w:tab/>
        </w:r>
        <w:r>
          <w:rPr>
            <w:noProof/>
            <w:webHidden/>
          </w:rPr>
          <w:fldChar w:fldCharType="begin"/>
        </w:r>
        <w:r>
          <w:rPr>
            <w:noProof/>
            <w:webHidden/>
          </w:rPr>
          <w:instrText xml:space="preserve"> PAGEREF _Toc231670187 \h </w:instrText>
        </w:r>
        <w:r>
          <w:rPr>
            <w:noProof/>
            <w:webHidden/>
          </w:rPr>
        </w:r>
        <w:r>
          <w:rPr>
            <w:noProof/>
            <w:webHidden/>
          </w:rPr>
          <w:fldChar w:fldCharType="separate"/>
        </w:r>
        <w:r w:rsidR="00127F21">
          <w:rPr>
            <w:noProof/>
            <w:webHidden/>
          </w:rPr>
          <w:t>16</w:t>
        </w:r>
        <w:r>
          <w:rPr>
            <w:noProof/>
            <w:webHidden/>
          </w:rPr>
          <w:fldChar w:fldCharType="end"/>
        </w:r>
      </w:hyperlink>
    </w:p>
    <w:p w14:paraId="053611DF" w14:textId="54E53E37" w:rsidR="005D7F18" w:rsidRDefault="005D7F18">
      <w:pPr>
        <w:pStyle w:val="TDC3"/>
        <w:tabs>
          <w:tab w:val="left" w:pos="1680"/>
          <w:tab w:val="right" w:leader="dot" w:pos="8493"/>
        </w:tabs>
        <w:rPr>
          <w:rFonts w:eastAsiaTheme="minorEastAsia"/>
          <w:noProof/>
          <w:kern w:val="2"/>
          <w:sz w:val="24"/>
          <w:szCs w:val="24"/>
          <w:lang w:eastAsia="es-ES_tradnl"/>
          <w14:ligatures w14:val="standardContextual"/>
        </w:rPr>
      </w:pPr>
      <w:hyperlink w:anchor="_Toc231670188" w:history="1">
        <w:r w:rsidRPr="005650DF">
          <w:rPr>
            <w:rStyle w:val="Hipervnculo"/>
            <w:noProof/>
          </w:rPr>
          <w:t>3.3.1</w:t>
        </w:r>
        <w:r>
          <w:rPr>
            <w:rFonts w:eastAsiaTheme="minorEastAsia"/>
            <w:noProof/>
            <w:kern w:val="2"/>
            <w:sz w:val="24"/>
            <w:szCs w:val="24"/>
            <w:lang w:eastAsia="es-ES_tradnl"/>
            <w14:ligatures w14:val="standardContextual"/>
          </w:rPr>
          <w:tab/>
        </w:r>
        <w:r w:rsidRPr="005650DF">
          <w:rPr>
            <w:rStyle w:val="Hipervnculo"/>
            <w:noProof/>
          </w:rPr>
          <w:t>Mediapipe</w:t>
        </w:r>
        <w:r>
          <w:rPr>
            <w:noProof/>
            <w:webHidden/>
          </w:rPr>
          <w:tab/>
        </w:r>
        <w:r>
          <w:rPr>
            <w:noProof/>
            <w:webHidden/>
          </w:rPr>
          <w:fldChar w:fldCharType="begin"/>
        </w:r>
        <w:r>
          <w:rPr>
            <w:noProof/>
            <w:webHidden/>
          </w:rPr>
          <w:instrText xml:space="preserve"> PAGEREF _Toc231670188 \h </w:instrText>
        </w:r>
        <w:r>
          <w:rPr>
            <w:noProof/>
            <w:webHidden/>
          </w:rPr>
        </w:r>
        <w:r>
          <w:rPr>
            <w:noProof/>
            <w:webHidden/>
          </w:rPr>
          <w:fldChar w:fldCharType="separate"/>
        </w:r>
        <w:r w:rsidR="00127F21">
          <w:rPr>
            <w:noProof/>
            <w:webHidden/>
          </w:rPr>
          <w:t>16</w:t>
        </w:r>
        <w:r>
          <w:rPr>
            <w:noProof/>
            <w:webHidden/>
          </w:rPr>
          <w:fldChar w:fldCharType="end"/>
        </w:r>
      </w:hyperlink>
    </w:p>
    <w:p w14:paraId="06583D08" w14:textId="3AB02239" w:rsidR="005D7F18" w:rsidRDefault="005D7F18">
      <w:pPr>
        <w:pStyle w:val="TDC3"/>
        <w:tabs>
          <w:tab w:val="left" w:pos="1680"/>
          <w:tab w:val="right" w:leader="dot" w:pos="8493"/>
        </w:tabs>
        <w:rPr>
          <w:rFonts w:eastAsiaTheme="minorEastAsia"/>
          <w:noProof/>
          <w:kern w:val="2"/>
          <w:sz w:val="24"/>
          <w:szCs w:val="24"/>
          <w:lang w:eastAsia="es-ES_tradnl"/>
          <w14:ligatures w14:val="standardContextual"/>
        </w:rPr>
      </w:pPr>
      <w:hyperlink w:anchor="_Toc231670189" w:history="1">
        <w:r w:rsidRPr="005650DF">
          <w:rPr>
            <w:rStyle w:val="Hipervnculo"/>
            <w:noProof/>
          </w:rPr>
          <w:t>3.3.2</w:t>
        </w:r>
        <w:r>
          <w:rPr>
            <w:rFonts w:eastAsiaTheme="minorEastAsia"/>
            <w:noProof/>
            <w:kern w:val="2"/>
            <w:sz w:val="24"/>
            <w:szCs w:val="24"/>
            <w:lang w:eastAsia="es-ES_tradnl"/>
            <w14:ligatures w14:val="standardContextual"/>
          </w:rPr>
          <w:tab/>
        </w:r>
        <w:r w:rsidRPr="005650DF">
          <w:rPr>
            <w:rStyle w:val="Hipervnculo"/>
            <w:noProof/>
          </w:rPr>
          <w:t>OpenCV</w:t>
        </w:r>
        <w:r>
          <w:rPr>
            <w:noProof/>
            <w:webHidden/>
          </w:rPr>
          <w:tab/>
        </w:r>
        <w:r>
          <w:rPr>
            <w:noProof/>
            <w:webHidden/>
          </w:rPr>
          <w:fldChar w:fldCharType="begin"/>
        </w:r>
        <w:r>
          <w:rPr>
            <w:noProof/>
            <w:webHidden/>
          </w:rPr>
          <w:instrText xml:space="preserve"> PAGEREF _Toc231670189 \h </w:instrText>
        </w:r>
        <w:r>
          <w:rPr>
            <w:noProof/>
            <w:webHidden/>
          </w:rPr>
        </w:r>
        <w:r>
          <w:rPr>
            <w:noProof/>
            <w:webHidden/>
          </w:rPr>
          <w:fldChar w:fldCharType="separate"/>
        </w:r>
        <w:r w:rsidR="00127F21">
          <w:rPr>
            <w:noProof/>
            <w:webHidden/>
          </w:rPr>
          <w:t>18</w:t>
        </w:r>
        <w:r>
          <w:rPr>
            <w:noProof/>
            <w:webHidden/>
          </w:rPr>
          <w:fldChar w:fldCharType="end"/>
        </w:r>
      </w:hyperlink>
    </w:p>
    <w:p w14:paraId="022A050C" w14:textId="183568C7" w:rsidR="005D7F18" w:rsidRDefault="005D7F18">
      <w:pPr>
        <w:pStyle w:val="TDC3"/>
        <w:tabs>
          <w:tab w:val="left" w:pos="1680"/>
          <w:tab w:val="right" w:leader="dot" w:pos="8493"/>
        </w:tabs>
        <w:rPr>
          <w:rFonts w:eastAsiaTheme="minorEastAsia"/>
          <w:noProof/>
          <w:kern w:val="2"/>
          <w:sz w:val="24"/>
          <w:szCs w:val="24"/>
          <w:lang w:eastAsia="es-ES_tradnl"/>
          <w14:ligatures w14:val="standardContextual"/>
        </w:rPr>
      </w:pPr>
      <w:hyperlink w:anchor="_Toc231670190" w:history="1">
        <w:r w:rsidRPr="005650DF">
          <w:rPr>
            <w:rStyle w:val="Hipervnculo"/>
            <w:noProof/>
          </w:rPr>
          <w:t>3.3.3</w:t>
        </w:r>
        <w:r>
          <w:rPr>
            <w:rFonts w:eastAsiaTheme="minorEastAsia"/>
            <w:noProof/>
            <w:kern w:val="2"/>
            <w:sz w:val="24"/>
            <w:szCs w:val="24"/>
            <w:lang w:eastAsia="es-ES_tradnl"/>
            <w14:ligatures w14:val="standardContextual"/>
          </w:rPr>
          <w:tab/>
        </w:r>
        <w:r w:rsidRPr="005650DF">
          <w:rPr>
            <w:rStyle w:val="Hipervnculo"/>
            <w:noProof/>
          </w:rPr>
          <w:t>NumPy</w:t>
        </w:r>
        <w:r>
          <w:rPr>
            <w:noProof/>
            <w:webHidden/>
          </w:rPr>
          <w:tab/>
        </w:r>
        <w:r>
          <w:rPr>
            <w:noProof/>
            <w:webHidden/>
          </w:rPr>
          <w:fldChar w:fldCharType="begin"/>
        </w:r>
        <w:r>
          <w:rPr>
            <w:noProof/>
            <w:webHidden/>
          </w:rPr>
          <w:instrText xml:space="preserve"> PAGEREF _Toc231670190 \h </w:instrText>
        </w:r>
        <w:r>
          <w:rPr>
            <w:noProof/>
            <w:webHidden/>
          </w:rPr>
        </w:r>
        <w:r>
          <w:rPr>
            <w:noProof/>
            <w:webHidden/>
          </w:rPr>
          <w:fldChar w:fldCharType="separate"/>
        </w:r>
        <w:r w:rsidR="00127F21">
          <w:rPr>
            <w:noProof/>
            <w:webHidden/>
          </w:rPr>
          <w:t>19</w:t>
        </w:r>
        <w:r>
          <w:rPr>
            <w:noProof/>
            <w:webHidden/>
          </w:rPr>
          <w:fldChar w:fldCharType="end"/>
        </w:r>
      </w:hyperlink>
    </w:p>
    <w:p w14:paraId="2110461F" w14:textId="53BD7175" w:rsidR="005D7F18" w:rsidRDefault="005D7F18">
      <w:pPr>
        <w:pStyle w:val="TDC3"/>
        <w:tabs>
          <w:tab w:val="left" w:pos="1680"/>
          <w:tab w:val="right" w:leader="dot" w:pos="8493"/>
        </w:tabs>
        <w:rPr>
          <w:rFonts w:eastAsiaTheme="minorEastAsia"/>
          <w:noProof/>
          <w:kern w:val="2"/>
          <w:sz w:val="24"/>
          <w:szCs w:val="24"/>
          <w:lang w:eastAsia="es-ES_tradnl"/>
          <w14:ligatures w14:val="standardContextual"/>
        </w:rPr>
      </w:pPr>
      <w:hyperlink w:anchor="_Toc231670191" w:history="1">
        <w:r w:rsidRPr="005650DF">
          <w:rPr>
            <w:rStyle w:val="Hipervnculo"/>
            <w:noProof/>
          </w:rPr>
          <w:t>3.3.4</w:t>
        </w:r>
        <w:r>
          <w:rPr>
            <w:rFonts w:eastAsiaTheme="minorEastAsia"/>
            <w:noProof/>
            <w:kern w:val="2"/>
            <w:sz w:val="24"/>
            <w:szCs w:val="24"/>
            <w:lang w:eastAsia="es-ES_tradnl"/>
            <w14:ligatures w14:val="standardContextual"/>
          </w:rPr>
          <w:tab/>
        </w:r>
        <w:r w:rsidRPr="005650DF">
          <w:rPr>
            <w:rStyle w:val="Hipervnculo"/>
            <w:noProof/>
          </w:rPr>
          <w:t>Os, glob, time, sqlite3</w:t>
        </w:r>
        <w:r>
          <w:rPr>
            <w:noProof/>
            <w:webHidden/>
          </w:rPr>
          <w:tab/>
        </w:r>
        <w:r>
          <w:rPr>
            <w:noProof/>
            <w:webHidden/>
          </w:rPr>
          <w:fldChar w:fldCharType="begin"/>
        </w:r>
        <w:r>
          <w:rPr>
            <w:noProof/>
            <w:webHidden/>
          </w:rPr>
          <w:instrText xml:space="preserve"> PAGEREF _Toc231670191 \h </w:instrText>
        </w:r>
        <w:r>
          <w:rPr>
            <w:noProof/>
            <w:webHidden/>
          </w:rPr>
        </w:r>
        <w:r>
          <w:rPr>
            <w:noProof/>
            <w:webHidden/>
          </w:rPr>
          <w:fldChar w:fldCharType="separate"/>
        </w:r>
        <w:r w:rsidR="00127F21">
          <w:rPr>
            <w:noProof/>
            <w:webHidden/>
          </w:rPr>
          <w:t>20</w:t>
        </w:r>
        <w:r>
          <w:rPr>
            <w:noProof/>
            <w:webHidden/>
          </w:rPr>
          <w:fldChar w:fldCharType="end"/>
        </w:r>
      </w:hyperlink>
    </w:p>
    <w:p w14:paraId="085EE5EA" w14:textId="654738B4" w:rsidR="005D7F18" w:rsidRDefault="005D7F18">
      <w:pPr>
        <w:pStyle w:val="TDC2"/>
        <w:tabs>
          <w:tab w:val="left" w:pos="1200"/>
          <w:tab w:val="right" w:leader="dot" w:pos="8493"/>
        </w:tabs>
        <w:rPr>
          <w:rFonts w:eastAsiaTheme="minorEastAsia"/>
          <w:noProof/>
          <w:kern w:val="2"/>
          <w:sz w:val="24"/>
          <w:szCs w:val="24"/>
          <w:lang w:eastAsia="es-ES_tradnl"/>
          <w14:ligatures w14:val="standardContextual"/>
        </w:rPr>
      </w:pPr>
      <w:hyperlink w:anchor="_Toc231670192" w:history="1">
        <w:r w:rsidRPr="005650DF">
          <w:rPr>
            <w:rStyle w:val="Hipervnculo"/>
            <w:noProof/>
          </w:rPr>
          <w:t>3.4</w:t>
        </w:r>
        <w:r>
          <w:rPr>
            <w:rFonts w:eastAsiaTheme="minorEastAsia"/>
            <w:noProof/>
            <w:kern w:val="2"/>
            <w:sz w:val="24"/>
            <w:szCs w:val="24"/>
            <w:lang w:eastAsia="es-ES_tradnl"/>
            <w14:ligatures w14:val="standardContextual"/>
          </w:rPr>
          <w:tab/>
        </w:r>
        <w:r w:rsidRPr="005650DF">
          <w:rPr>
            <w:rStyle w:val="Hipervnculo"/>
            <w:noProof/>
          </w:rPr>
          <w:t>Arquitectura e Integración de Librerías</w:t>
        </w:r>
        <w:r>
          <w:rPr>
            <w:noProof/>
            <w:webHidden/>
          </w:rPr>
          <w:tab/>
        </w:r>
        <w:r>
          <w:rPr>
            <w:noProof/>
            <w:webHidden/>
          </w:rPr>
          <w:fldChar w:fldCharType="begin"/>
        </w:r>
        <w:r>
          <w:rPr>
            <w:noProof/>
            <w:webHidden/>
          </w:rPr>
          <w:instrText xml:space="preserve"> PAGEREF _Toc231670192 \h </w:instrText>
        </w:r>
        <w:r>
          <w:rPr>
            <w:noProof/>
            <w:webHidden/>
          </w:rPr>
        </w:r>
        <w:r>
          <w:rPr>
            <w:noProof/>
            <w:webHidden/>
          </w:rPr>
          <w:fldChar w:fldCharType="separate"/>
        </w:r>
        <w:r w:rsidR="00127F21">
          <w:rPr>
            <w:noProof/>
            <w:webHidden/>
          </w:rPr>
          <w:t>20</w:t>
        </w:r>
        <w:r>
          <w:rPr>
            <w:noProof/>
            <w:webHidden/>
          </w:rPr>
          <w:fldChar w:fldCharType="end"/>
        </w:r>
      </w:hyperlink>
    </w:p>
    <w:p w14:paraId="3BA6F389" w14:textId="47A5D41E" w:rsidR="005D7F18" w:rsidRDefault="005D7F18">
      <w:pPr>
        <w:pStyle w:val="TDC2"/>
        <w:tabs>
          <w:tab w:val="left" w:pos="1200"/>
          <w:tab w:val="right" w:leader="dot" w:pos="8493"/>
        </w:tabs>
        <w:rPr>
          <w:rFonts w:eastAsiaTheme="minorEastAsia"/>
          <w:noProof/>
          <w:kern w:val="2"/>
          <w:sz w:val="24"/>
          <w:szCs w:val="24"/>
          <w:lang w:eastAsia="es-ES_tradnl"/>
          <w14:ligatures w14:val="standardContextual"/>
        </w:rPr>
      </w:pPr>
      <w:hyperlink w:anchor="_Toc231670193" w:history="1">
        <w:r w:rsidRPr="005650DF">
          <w:rPr>
            <w:rStyle w:val="Hipervnculo"/>
            <w:noProof/>
          </w:rPr>
          <w:t>3.5</w:t>
        </w:r>
        <w:r>
          <w:rPr>
            <w:rFonts w:eastAsiaTheme="minorEastAsia"/>
            <w:noProof/>
            <w:kern w:val="2"/>
            <w:sz w:val="24"/>
            <w:szCs w:val="24"/>
            <w:lang w:eastAsia="es-ES_tradnl"/>
            <w14:ligatures w14:val="standardContextual"/>
          </w:rPr>
          <w:tab/>
        </w:r>
        <w:r w:rsidRPr="005650DF">
          <w:rPr>
            <w:rStyle w:val="Hipervnculo"/>
            <w:noProof/>
          </w:rPr>
          <w:t>Flujo de digitalización, verificación y almacenamiento de datos biomecánicos</w:t>
        </w:r>
        <w:r>
          <w:rPr>
            <w:noProof/>
            <w:webHidden/>
          </w:rPr>
          <w:tab/>
        </w:r>
        <w:r>
          <w:rPr>
            <w:noProof/>
            <w:webHidden/>
          </w:rPr>
          <w:fldChar w:fldCharType="begin"/>
        </w:r>
        <w:r>
          <w:rPr>
            <w:noProof/>
            <w:webHidden/>
          </w:rPr>
          <w:instrText xml:space="preserve"> PAGEREF _Toc231670193 \h </w:instrText>
        </w:r>
        <w:r>
          <w:rPr>
            <w:noProof/>
            <w:webHidden/>
          </w:rPr>
        </w:r>
        <w:r>
          <w:rPr>
            <w:noProof/>
            <w:webHidden/>
          </w:rPr>
          <w:fldChar w:fldCharType="separate"/>
        </w:r>
        <w:r w:rsidR="00127F21">
          <w:rPr>
            <w:noProof/>
            <w:webHidden/>
          </w:rPr>
          <w:t>21</w:t>
        </w:r>
        <w:r>
          <w:rPr>
            <w:noProof/>
            <w:webHidden/>
          </w:rPr>
          <w:fldChar w:fldCharType="end"/>
        </w:r>
      </w:hyperlink>
    </w:p>
    <w:p w14:paraId="0ED9AB16" w14:textId="5D1E1D43" w:rsidR="005D7F18" w:rsidRDefault="005D7F18">
      <w:pPr>
        <w:pStyle w:val="TDC2"/>
        <w:tabs>
          <w:tab w:val="left" w:pos="1200"/>
          <w:tab w:val="right" w:leader="dot" w:pos="8493"/>
        </w:tabs>
        <w:rPr>
          <w:rFonts w:eastAsiaTheme="minorEastAsia"/>
          <w:noProof/>
          <w:kern w:val="2"/>
          <w:sz w:val="24"/>
          <w:szCs w:val="24"/>
          <w:lang w:eastAsia="es-ES_tradnl"/>
          <w14:ligatures w14:val="standardContextual"/>
        </w:rPr>
      </w:pPr>
      <w:hyperlink w:anchor="_Toc231670194" w:history="1">
        <w:r w:rsidRPr="005650DF">
          <w:rPr>
            <w:rStyle w:val="Hipervnculo"/>
            <w:noProof/>
          </w:rPr>
          <w:t>3.6</w:t>
        </w:r>
        <w:r>
          <w:rPr>
            <w:rFonts w:eastAsiaTheme="minorEastAsia"/>
            <w:noProof/>
            <w:kern w:val="2"/>
            <w:sz w:val="24"/>
            <w:szCs w:val="24"/>
            <w:lang w:eastAsia="es-ES_tradnl"/>
            <w14:ligatures w14:val="standardContextual"/>
          </w:rPr>
          <w:tab/>
        </w:r>
        <w:r w:rsidRPr="005650DF">
          <w:rPr>
            <w:rStyle w:val="Hipervnculo"/>
            <w:noProof/>
          </w:rPr>
          <w:t>Arquitectura de capas</w:t>
        </w:r>
        <w:r>
          <w:rPr>
            <w:noProof/>
            <w:webHidden/>
          </w:rPr>
          <w:tab/>
        </w:r>
        <w:r>
          <w:rPr>
            <w:noProof/>
            <w:webHidden/>
          </w:rPr>
          <w:fldChar w:fldCharType="begin"/>
        </w:r>
        <w:r>
          <w:rPr>
            <w:noProof/>
            <w:webHidden/>
          </w:rPr>
          <w:instrText xml:space="preserve"> PAGEREF _Toc231670194 \h </w:instrText>
        </w:r>
        <w:r>
          <w:rPr>
            <w:noProof/>
            <w:webHidden/>
          </w:rPr>
        </w:r>
        <w:r>
          <w:rPr>
            <w:noProof/>
            <w:webHidden/>
          </w:rPr>
          <w:fldChar w:fldCharType="separate"/>
        </w:r>
        <w:r w:rsidR="00127F21">
          <w:rPr>
            <w:noProof/>
            <w:webHidden/>
          </w:rPr>
          <w:t>23</w:t>
        </w:r>
        <w:r>
          <w:rPr>
            <w:noProof/>
            <w:webHidden/>
          </w:rPr>
          <w:fldChar w:fldCharType="end"/>
        </w:r>
      </w:hyperlink>
    </w:p>
    <w:p w14:paraId="4F851613" w14:textId="577D5F04" w:rsidR="005D7F18" w:rsidRDefault="005D7F18">
      <w:pPr>
        <w:pStyle w:val="TDC3"/>
        <w:tabs>
          <w:tab w:val="left" w:pos="1680"/>
          <w:tab w:val="right" w:leader="dot" w:pos="8493"/>
        </w:tabs>
        <w:rPr>
          <w:rFonts w:eastAsiaTheme="minorEastAsia"/>
          <w:noProof/>
          <w:kern w:val="2"/>
          <w:sz w:val="24"/>
          <w:szCs w:val="24"/>
          <w:lang w:eastAsia="es-ES_tradnl"/>
          <w14:ligatures w14:val="standardContextual"/>
        </w:rPr>
      </w:pPr>
      <w:hyperlink w:anchor="_Toc231670195" w:history="1">
        <w:r w:rsidRPr="005650DF">
          <w:rPr>
            <w:rStyle w:val="Hipervnculo"/>
            <w:noProof/>
          </w:rPr>
          <w:t>3.6.1</w:t>
        </w:r>
        <w:r>
          <w:rPr>
            <w:rFonts w:eastAsiaTheme="minorEastAsia"/>
            <w:noProof/>
            <w:kern w:val="2"/>
            <w:sz w:val="24"/>
            <w:szCs w:val="24"/>
            <w:lang w:eastAsia="es-ES_tradnl"/>
            <w14:ligatures w14:val="standardContextual"/>
          </w:rPr>
          <w:tab/>
        </w:r>
        <w:r w:rsidRPr="005650DF">
          <w:rPr>
            <w:rStyle w:val="Hipervnculo"/>
            <w:noProof/>
          </w:rPr>
          <w:t>Capa de Presentación</w:t>
        </w:r>
        <w:r>
          <w:rPr>
            <w:noProof/>
            <w:webHidden/>
          </w:rPr>
          <w:tab/>
        </w:r>
        <w:r>
          <w:rPr>
            <w:noProof/>
            <w:webHidden/>
          </w:rPr>
          <w:fldChar w:fldCharType="begin"/>
        </w:r>
        <w:r>
          <w:rPr>
            <w:noProof/>
            <w:webHidden/>
          </w:rPr>
          <w:instrText xml:space="preserve"> PAGEREF _Toc231670195 \h </w:instrText>
        </w:r>
        <w:r>
          <w:rPr>
            <w:noProof/>
            <w:webHidden/>
          </w:rPr>
        </w:r>
        <w:r>
          <w:rPr>
            <w:noProof/>
            <w:webHidden/>
          </w:rPr>
          <w:fldChar w:fldCharType="separate"/>
        </w:r>
        <w:r w:rsidR="00127F21">
          <w:rPr>
            <w:noProof/>
            <w:webHidden/>
          </w:rPr>
          <w:t>23</w:t>
        </w:r>
        <w:r>
          <w:rPr>
            <w:noProof/>
            <w:webHidden/>
          </w:rPr>
          <w:fldChar w:fldCharType="end"/>
        </w:r>
      </w:hyperlink>
    </w:p>
    <w:p w14:paraId="3FACC1C0" w14:textId="0E8B7956" w:rsidR="005D7F18" w:rsidRDefault="005D7F18">
      <w:pPr>
        <w:pStyle w:val="TDC3"/>
        <w:tabs>
          <w:tab w:val="left" w:pos="1680"/>
          <w:tab w:val="right" w:leader="dot" w:pos="8493"/>
        </w:tabs>
        <w:rPr>
          <w:rFonts w:eastAsiaTheme="minorEastAsia"/>
          <w:noProof/>
          <w:kern w:val="2"/>
          <w:sz w:val="24"/>
          <w:szCs w:val="24"/>
          <w:lang w:eastAsia="es-ES_tradnl"/>
          <w14:ligatures w14:val="standardContextual"/>
        </w:rPr>
      </w:pPr>
      <w:hyperlink w:anchor="_Toc231670196" w:history="1">
        <w:r w:rsidRPr="005650DF">
          <w:rPr>
            <w:rStyle w:val="Hipervnculo"/>
            <w:noProof/>
          </w:rPr>
          <w:t>3.6.2</w:t>
        </w:r>
        <w:r>
          <w:rPr>
            <w:rFonts w:eastAsiaTheme="minorEastAsia"/>
            <w:noProof/>
            <w:kern w:val="2"/>
            <w:sz w:val="24"/>
            <w:szCs w:val="24"/>
            <w:lang w:eastAsia="es-ES_tradnl"/>
            <w14:ligatures w14:val="standardContextual"/>
          </w:rPr>
          <w:tab/>
        </w:r>
        <w:r w:rsidRPr="005650DF">
          <w:rPr>
            <w:rStyle w:val="Hipervnculo"/>
            <w:noProof/>
          </w:rPr>
          <w:t>Capa de Lógica de Negocio</w:t>
        </w:r>
        <w:r>
          <w:rPr>
            <w:noProof/>
            <w:webHidden/>
          </w:rPr>
          <w:tab/>
        </w:r>
        <w:r>
          <w:rPr>
            <w:noProof/>
            <w:webHidden/>
          </w:rPr>
          <w:fldChar w:fldCharType="begin"/>
        </w:r>
        <w:r>
          <w:rPr>
            <w:noProof/>
            <w:webHidden/>
          </w:rPr>
          <w:instrText xml:space="preserve"> PAGEREF _Toc231670196 \h </w:instrText>
        </w:r>
        <w:r>
          <w:rPr>
            <w:noProof/>
            <w:webHidden/>
          </w:rPr>
        </w:r>
        <w:r>
          <w:rPr>
            <w:noProof/>
            <w:webHidden/>
          </w:rPr>
          <w:fldChar w:fldCharType="separate"/>
        </w:r>
        <w:r w:rsidR="00127F21">
          <w:rPr>
            <w:noProof/>
            <w:webHidden/>
          </w:rPr>
          <w:t>23</w:t>
        </w:r>
        <w:r>
          <w:rPr>
            <w:noProof/>
            <w:webHidden/>
          </w:rPr>
          <w:fldChar w:fldCharType="end"/>
        </w:r>
      </w:hyperlink>
    </w:p>
    <w:p w14:paraId="6191BD56" w14:textId="6C4F4F57" w:rsidR="005D7F18" w:rsidRDefault="005D7F18">
      <w:pPr>
        <w:pStyle w:val="TDC3"/>
        <w:tabs>
          <w:tab w:val="left" w:pos="1680"/>
          <w:tab w:val="right" w:leader="dot" w:pos="8493"/>
        </w:tabs>
        <w:rPr>
          <w:rFonts w:eastAsiaTheme="minorEastAsia"/>
          <w:noProof/>
          <w:kern w:val="2"/>
          <w:sz w:val="24"/>
          <w:szCs w:val="24"/>
          <w:lang w:eastAsia="es-ES_tradnl"/>
          <w14:ligatures w14:val="standardContextual"/>
        </w:rPr>
      </w:pPr>
      <w:hyperlink w:anchor="_Toc231670197" w:history="1">
        <w:r w:rsidRPr="005650DF">
          <w:rPr>
            <w:rStyle w:val="Hipervnculo"/>
            <w:noProof/>
          </w:rPr>
          <w:t>3.6.3</w:t>
        </w:r>
        <w:r>
          <w:rPr>
            <w:rFonts w:eastAsiaTheme="minorEastAsia"/>
            <w:noProof/>
            <w:kern w:val="2"/>
            <w:sz w:val="24"/>
            <w:szCs w:val="24"/>
            <w:lang w:eastAsia="es-ES_tradnl"/>
            <w14:ligatures w14:val="standardContextual"/>
          </w:rPr>
          <w:tab/>
        </w:r>
        <w:r w:rsidRPr="005650DF">
          <w:rPr>
            <w:rStyle w:val="Hipervnculo"/>
            <w:noProof/>
          </w:rPr>
          <w:t>Capa de Datos</w:t>
        </w:r>
        <w:r>
          <w:rPr>
            <w:noProof/>
            <w:webHidden/>
          </w:rPr>
          <w:tab/>
        </w:r>
        <w:r>
          <w:rPr>
            <w:noProof/>
            <w:webHidden/>
          </w:rPr>
          <w:fldChar w:fldCharType="begin"/>
        </w:r>
        <w:r>
          <w:rPr>
            <w:noProof/>
            <w:webHidden/>
          </w:rPr>
          <w:instrText xml:space="preserve"> PAGEREF _Toc231670197 \h </w:instrText>
        </w:r>
        <w:r>
          <w:rPr>
            <w:noProof/>
            <w:webHidden/>
          </w:rPr>
        </w:r>
        <w:r>
          <w:rPr>
            <w:noProof/>
            <w:webHidden/>
          </w:rPr>
          <w:fldChar w:fldCharType="separate"/>
        </w:r>
        <w:r w:rsidR="00127F21">
          <w:rPr>
            <w:noProof/>
            <w:webHidden/>
          </w:rPr>
          <w:t>23</w:t>
        </w:r>
        <w:r>
          <w:rPr>
            <w:noProof/>
            <w:webHidden/>
          </w:rPr>
          <w:fldChar w:fldCharType="end"/>
        </w:r>
      </w:hyperlink>
    </w:p>
    <w:p w14:paraId="2F197D3C" w14:textId="552295E6" w:rsidR="005D7F18" w:rsidRDefault="005D7F18">
      <w:pPr>
        <w:pStyle w:val="TDC2"/>
        <w:tabs>
          <w:tab w:val="left" w:pos="1200"/>
          <w:tab w:val="right" w:leader="dot" w:pos="8493"/>
        </w:tabs>
        <w:rPr>
          <w:rFonts w:eastAsiaTheme="minorEastAsia"/>
          <w:noProof/>
          <w:kern w:val="2"/>
          <w:sz w:val="24"/>
          <w:szCs w:val="24"/>
          <w:lang w:eastAsia="es-ES_tradnl"/>
          <w14:ligatures w14:val="standardContextual"/>
        </w:rPr>
      </w:pPr>
      <w:hyperlink w:anchor="_Toc231670198" w:history="1">
        <w:r w:rsidRPr="005650DF">
          <w:rPr>
            <w:rStyle w:val="Hipervnculo"/>
            <w:noProof/>
          </w:rPr>
          <w:t>3.7</w:t>
        </w:r>
        <w:r>
          <w:rPr>
            <w:rFonts w:eastAsiaTheme="minorEastAsia"/>
            <w:noProof/>
            <w:kern w:val="2"/>
            <w:sz w:val="24"/>
            <w:szCs w:val="24"/>
            <w:lang w:eastAsia="es-ES_tradnl"/>
            <w14:ligatures w14:val="standardContextual"/>
          </w:rPr>
          <w:tab/>
        </w:r>
        <w:r w:rsidRPr="005650DF">
          <w:rPr>
            <w:rStyle w:val="Hipervnculo"/>
            <w:noProof/>
          </w:rPr>
          <w:t>Funcionamiento de mi aplicación</w:t>
        </w:r>
        <w:r>
          <w:rPr>
            <w:noProof/>
            <w:webHidden/>
          </w:rPr>
          <w:tab/>
        </w:r>
        <w:r>
          <w:rPr>
            <w:noProof/>
            <w:webHidden/>
          </w:rPr>
          <w:fldChar w:fldCharType="begin"/>
        </w:r>
        <w:r>
          <w:rPr>
            <w:noProof/>
            <w:webHidden/>
          </w:rPr>
          <w:instrText xml:space="preserve"> PAGEREF _Toc231670198 \h </w:instrText>
        </w:r>
        <w:r>
          <w:rPr>
            <w:noProof/>
            <w:webHidden/>
          </w:rPr>
        </w:r>
        <w:r>
          <w:rPr>
            <w:noProof/>
            <w:webHidden/>
          </w:rPr>
          <w:fldChar w:fldCharType="separate"/>
        </w:r>
        <w:r w:rsidR="00127F21">
          <w:rPr>
            <w:noProof/>
            <w:webHidden/>
          </w:rPr>
          <w:t>24</w:t>
        </w:r>
        <w:r>
          <w:rPr>
            <w:noProof/>
            <w:webHidden/>
          </w:rPr>
          <w:fldChar w:fldCharType="end"/>
        </w:r>
      </w:hyperlink>
    </w:p>
    <w:p w14:paraId="7FE63D56" w14:textId="0F519DA6" w:rsidR="005D7F18" w:rsidRDefault="005D7F18">
      <w:pPr>
        <w:pStyle w:val="TDC3"/>
        <w:tabs>
          <w:tab w:val="left" w:pos="1680"/>
          <w:tab w:val="right" w:leader="dot" w:pos="8493"/>
        </w:tabs>
        <w:rPr>
          <w:rFonts w:eastAsiaTheme="minorEastAsia"/>
          <w:noProof/>
          <w:kern w:val="2"/>
          <w:sz w:val="24"/>
          <w:szCs w:val="24"/>
          <w:lang w:eastAsia="es-ES_tradnl"/>
          <w14:ligatures w14:val="standardContextual"/>
        </w:rPr>
      </w:pPr>
      <w:hyperlink w:anchor="_Toc231670199" w:history="1">
        <w:r w:rsidRPr="005650DF">
          <w:rPr>
            <w:rStyle w:val="Hipervnculo"/>
            <w:noProof/>
          </w:rPr>
          <w:t>3.7.1</w:t>
        </w:r>
        <w:r>
          <w:rPr>
            <w:rFonts w:eastAsiaTheme="minorEastAsia"/>
            <w:noProof/>
            <w:kern w:val="2"/>
            <w:sz w:val="24"/>
            <w:szCs w:val="24"/>
            <w:lang w:eastAsia="es-ES_tradnl"/>
            <w14:ligatures w14:val="standardContextual"/>
          </w:rPr>
          <w:tab/>
        </w:r>
        <w:r w:rsidRPr="005650DF">
          <w:rPr>
            <w:rStyle w:val="Hipervnculo"/>
            <w:noProof/>
          </w:rPr>
          <w:t>Explicación general</w:t>
        </w:r>
        <w:r>
          <w:rPr>
            <w:noProof/>
            <w:webHidden/>
          </w:rPr>
          <w:tab/>
        </w:r>
        <w:r>
          <w:rPr>
            <w:noProof/>
            <w:webHidden/>
          </w:rPr>
          <w:fldChar w:fldCharType="begin"/>
        </w:r>
        <w:r>
          <w:rPr>
            <w:noProof/>
            <w:webHidden/>
          </w:rPr>
          <w:instrText xml:space="preserve"> PAGEREF _Toc231670199 \h </w:instrText>
        </w:r>
        <w:r>
          <w:rPr>
            <w:noProof/>
            <w:webHidden/>
          </w:rPr>
        </w:r>
        <w:r>
          <w:rPr>
            <w:noProof/>
            <w:webHidden/>
          </w:rPr>
          <w:fldChar w:fldCharType="separate"/>
        </w:r>
        <w:r w:rsidR="00127F21">
          <w:rPr>
            <w:noProof/>
            <w:webHidden/>
          </w:rPr>
          <w:t>24</w:t>
        </w:r>
        <w:r>
          <w:rPr>
            <w:noProof/>
            <w:webHidden/>
          </w:rPr>
          <w:fldChar w:fldCharType="end"/>
        </w:r>
      </w:hyperlink>
    </w:p>
    <w:p w14:paraId="3ECC0494" w14:textId="7589A2DF" w:rsidR="005D7F18" w:rsidRDefault="005D7F18">
      <w:pPr>
        <w:pStyle w:val="TDC3"/>
        <w:tabs>
          <w:tab w:val="left" w:pos="1680"/>
          <w:tab w:val="right" w:leader="dot" w:pos="8493"/>
        </w:tabs>
        <w:rPr>
          <w:rFonts w:eastAsiaTheme="minorEastAsia"/>
          <w:noProof/>
          <w:kern w:val="2"/>
          <w:sz w:val="24"/>
          <w:szCs w:val="24"/>
          <w:lang w:eastAsia="es-ES_tradnl"/>
          <w14:ligatures w14:val="standardContextual"/>
        </w:rPr>
      </w:pPr>
      <w:hyperlink w:anchor="_Toc231670200" w:history="1">
        <w:r w:rsidRPr="005650DF">
          <w:rPr>
            <w:rStyle w:val="Hipervnculo"/>
            <w:noProof/>
          </w:rPr>
          <w:t>3.7.2</w:t>
        </w:r>
        <w:r>
          <w:rPr>
            <w:rFonts w:eastAsiaTheme="minorEastAsia"/>
            <w:noProof/>
            <w:kern w:val="2"/>
            <w:sz w:val="24"/>
            <w:szCs w:val="24"/>
            <w:lang w:eastAsia="es-ES_tradnl"/>
            <w14:ligatures w14:val="standardContextual"/>
          </w:rPr>
          <w:tab/>
        </w:r>
        <w:r w:rsidRPr="005650DF">
          <w:rPr>
            <w:rStyle w:val="Hipervnculo"/>
            <w:noProof/>
          </w:rPr>
          <w:t>Explicación de captura y análisis</w:t>
        </w:r>
        <w:r>
          <w:rPr>
            <w:noProof/>
            <w:webHidden/>
          </w:rPr>
          <w:tab/>
        </w:r>
        <w:r>
          <w:rPr>
            <w:noProof/>
            <w:webHidden/>
          </w:rPr>
          <w:fldChar w:fldCharType="begin"/>
        </w:r>
        <w:r>
          <w:rPr>
            <w:noProof/>
            <w:webHidden/>
          </w:rPr>
          <w:instrText xml:space="preserve"> PAGEREF _Toc231670200 \h </w:instrText>
        </w:r>
        <w:r>
          <w:rPr>
            <w:noProof/>
            <w:webHidden/>
          </w:rPr>
        </w:r>
        <w:r>
          <w:rPr>
            <w:noProof/>
            <w:webHidden/>
          </w:rPr>
          <w:fldChar w:fldCharType="separate"/>
        </w:r>
        <w:r w:rsidR="00127F21">
          <w:rPr>
            <w:noProof/>
            <w:webHidden/>
          </w:rPr>
          <w:t>25</w:t>
        </w:r>
        <w:r>
          <w:rPr>
            <w:noProof/>
            <w:webHidden/>
          </w:rPr>
          <w:fldChar w:fldCharType="end"/>
        </w:r>
      </w:hyperlink>
    </w:p>
    <w:p w14:paraId="33D870D1" w14:textId="1F1727D7" w:rsidR="005D7F18" w:rsidRDefault="005D7F18">
      <w:pPr>
        <w:pStyle w:val="TDC2"/>
        <w:tabs>
          <w:tab w:val="left" w:pos="1200"/>
          <w:tab w:val="right" w:leader="dot" w:pos="8493"/>
        </w:tabs>
        <w:rPr>
          <w:rFonts w:eastAsiaTheme="minorEastAsia"/>
          <w:noProof/>
          <w:kern w:val="2"/>
          <w:sz w:val="24"/>
          <w:szCs w:val="24"/>
          <w:lang w:eastAsia="es-ES_tradnl"/>
          <w14:ligatures w14:val="standardContextual"/>
        </w:rPr>
      </w:pPr>
      <w:hyperlink w:anchor="_Toc231670201" w:history="1">
        <w:r w:rsidRPr="005650DF">
          <w:rPr>
            <w:rStyle w:val="Hipervnculo"/>
            <w:noProof/>
          </w:rPr>
          <w:t>3.8</w:t>
        </w:r>
        <w:r>
          <w:rPr>
            <w:rFonts w:eastAsiaTheme="minorEastAsia"/>
            <w:noProof/>
            <w:kern w:val="2"/>
            <w:sz w:val="24"/>
            <w:szCs w:val="24"/>
            <w:lang w:eastAsia="es-ES_tradnl"/>
            <w14:ligatures w14:val="standardContextual"/>
          </w:rPr>
          <w:tab/>
        </w:r>
        <w:r w:rsidRPr="005650DF">
          <w:rPr>
            <w:rStyle w:val="Hipervnculo"/>
            <w:noProof/>
          </w:rPr>
          <w:t>Dificultades sufridas a lo largo del desarrollo de la aplicación</w:t>
        </w:r>
        <w:r>
          <w:rPr>
            <w:noProof/>
            <w:webHidden/>
          </w:rPr>
          <w:tab/>
        </w:r>
        <w:r>
          <w:rPr>
            <w:noProof/>
            <w:webHidden/>
          </w:rPr>
          <w:fldChar w:fldCharType="begin"/>
        </w:r>
        <w:r>
          <w:rPr>
            <w:noProof/>
            <w:webHidden/>
          </w:rPr>
          <w:instrText xml:space="preserve"> PAGEREF _Toc231670201 \h </w:instrText>
        </w:r>
        <w:r>
          <w:rPr>
            <w:noProof/>
            <w:webHidden/>
          </w:rPr>
        </w:r>
        <w:r>
          <w:rPr>
            <w:noProof/>
            <w:webHidden/>
          </w:rPr>
          <w:fldChar w:fldCharType="separate"/>
        </w:r>
        <w:r w:rsidR="00127F21">
          <w:rPr>
            <w:noProof/>
            <w:webHidden/>
          </w:rPr>
          <w:t>26</w:t>
        </w:r>
        <w:r>
          <w:rPr>
            <w:noProof/>
            <w:webHidden/>
          </w:rPr>
          <w:fldChar w:fldCharType="end"/>
        </w:r>
      </w:hyperlink>
    </w:p>
    <w:p w14:paraId="116CCD9B" w14:textId="4265A03C" w:rsidR="005D7F18" w:rsidRDefault="005D7F18">
      <w:pPr>
        <w:pStyle w:val="TDC3"/>
        <w:tabs>
          <w:tab w:val="left" w:pos="1680"/>
          <w:tab w:val="right" w:leader="dot" w:pos="8493"/>
        </w:tabs>
        <w:rPr>
          <w:rFonts w:eastAsiaTheme="minorEastAsia"/>
          <w:noProof/>
          <w:kern w:val="2"/>
          <w:sz w:val="24"/>
          <w:szCs w:val="24"/>
          <w:lang w:eastAsia="es-ES_tradnl"/>
          <w14:ligatures w14:val="standardContextual"/>
        </w:rPr>
      </w:pPr>
      <w:hyperlink w:anchor="_Toc231670202" w:history="1">
        <w:r w:rsidRPr="005650DF">
          <w:rPr>
            <w:rStyle w:val="Hipervnculo"/>
            <w:noProof/>
          </w:rPr>
          <w:t>3.8.1</w:t>
        </w:r>
        <w:r>
          <w:rPr>
            <w:rFonts w:eastAsiaTheme="minorEastAsia"/>
            <w:noProof/>
            <w:kern w:val="2"/>
            <w:sz w:val="24"/>
            <w:szCs w:val="24"/>
            <w:lang w:eastAsia="es-ES_tradnl"/>
            <w14:ligatures w14:val="standardContextual"/>
          </w:rPr>
          <w:tab/>
        </w:r>
        <w:r w:rsidRPr="005650DF">
          <w:rPr>
            <w:rStyle w:val="Hipervnculo"/>
            <w:noProof/>
          </w:rPr>
          <w:t>Mantenibilidad del código al escalar ejercicios</w:t>
        </w:r>
        <w:r>
          <w:rPr>
            <w:noProof/>
            <w:webHidden/>
          </w:rPr>
          <w:tab/>
        </w:r>
        <w:r>
          <w:rPr>
            <w:noProof/>
            <w:webHidden/>
          </w:rPr>
          <w:fldChar w:fldCharType="begin"/>
        </w:r>
        <w:r>
          <w:rPr>
            <w:noProof/>
            <w:webHidden/>
          </w:rPr>
          <w:instrText xml:space="preserve"> PAGEREF _Toc231670202 \h </w:instrText>
        </w:r>
        <w:r>
          <w:rPr>
            <w:noProof/>
            <w:webHidden/>
          </w:rPr>
        </w:r>
        <w:r>
          <w:rPr>
            <w:noProof/>
            <w:webHidden/>
          </w:rPr>
          <w:fldChar w:fldCharType="separate"/>
        </w:r>
        <w:r w:rsidR="00127F21">
          <w:rPr>
            <w:noProof/>
            <w:webHidden/>
          </w:rPr>
          <w:t>27</w:t>
        </w:r>
        <w:r>
          <w:rPr>
            <w:noProof/>
            <w:webHidden/>
          </w:rPr>
          <w:fldChar w:fldCharType="end"/>
        </w:r>
      </w:hyperlink>
    </w:p>
    <w:p w14:paraId="16187852" w14:textId="3B7B3C46" w:rsidR="005D7F18" w:rsidRDefault="005D7F18">
      <w:pPr>
        <w:pStyle w:val="TDC3"/>
        <w:tabs>
          <w:tab w:val="left" w:pos="1680"/>
          <w:tab w:val="right" w:leader="dot" w:pos="8493"/>
        </w:tabs>
        <w:rPr>
          <w:rFonts w:eastAsiaTheme="minorEastAsia"/>
          <w:noProof/>
          <w:kern w:val="2"/>
          <w:sz w:val="24"/>
          <w:szCs w:val="24"/>
          <w:lang w:eastAsia="es-ES_tradnl"/>
          <w14:ligatures w14:val="standardContextual"/>
        </w:rPr>
      </w:pPr>
      <w:hyperlink w:anchor="_Toc231670203" w:history="1">
        <w:r w:rsidRPr="005650DF">
          <w:rPr>
            <w:rStyle w:val="Hipervnculo"/>
            <w:noProof/>
          </w:rPr>
          <w:t>3.8.2</w:t>
        </w:r>
        <w:r>
          <w:rPr>
            <w:rFonts w:eastAsiaTheme="minorEastAsia"/>
            <w:noProof/>
            <w:kern w:val="2"/>
            <w:sz w:val="24"/>
            <w:szCs w:val="24"/>
            <w:lang w:eastAsia="es-ES_tradnl"/>
            <w14:ligatures w14:val="standardContextual"/>
          </w:rPr>
          <w:tab/>
        </w:r>
        <w:r w:rsidRPr="005650DF">
          <w:rPr>
            <w:rStyle w:val="Hipervnculo"/>
            <w:noProof/>
          </w:rPr>
          <w:t>Dificultad vectorial y falsos positivos por perspectiva planimétrica</w:t>
        </w:r>
        <w:r>
          <w:rPr>
            <w:noProof/>
            <w:webHidden/>
          </w:rPr>
          <w:tab/>
        </w:r>
        <w:r>
          <w:rPr>
            <w:noProof/>
            <w:webHidden/>
          </w:rPr>
          <w:fldChar w:fldCharType="begin"/>
        </w:r>
        <w:r>
          <w:rPr>
            <w:noProof/>
            <w:webHidden/>
          </w:rPr>
          <w:instrText xml:space="preserve"> PAGEREF _Toc231670203 \h </w:instrText>
        </w:r>
        <w:r>
          <w:rPr>
            <w:noProof/>
            <w:webHidden/>
          </w:rPr>
        </w:r>
        <w:r>
          <w:rPr>
            <w:noProof/>
            <w:webHidden/>
          </w:rPr>
          <w:fldChar w:fldCharType="separate"/>
        </w:r>
        <w:r w:rsidR="00127F21">
          <w:rPr>
            <w:noProof/>
            <w:webHidden/>
          </w:rPr>
          <w:t>27</w:t>
        </w:r>
        <w:r>
          <w:rPr>
            <w:noProof/>
            <w:webHidden/>
          </w:rPr>
          <w:fldChar w:fldCharType="end"/>
        </w:r>
      </w:hyperlink>
    </w:p>
    <w:p w14:paraId="43CCA06E" w14:textId="59062837" w:rsidR="005D7F18" w:rsidRDefault="005D7F18">
      <w:pPr>
        <w:pStyle w:val="TDC3"/>
        <w:tabs>
          <w:tab w:val="left" w:pos="1680"/>
          <w:tab w:val="right" w:leader="dot" w:pos="8493"/>
        </w:tabs>
        <w:rPr>
          <w:rFonts w:eastAsiaTheme="minorEastAsia"/>
          <w:noProof/>
          <w:kern w:val="2"/>
          <w:sz w:val="24"/>
          <w:szCs w:val="24"/>
          <w:lang w:eastAsia="es-ES_tradnl"/>
          <w14:ligatures w14:val="standardContextual"/>
        </w:rPr>
      </w:pPr>
      <w:hyperlink w:anchor="_Toc231670204" w:history="1">
        <w:r w:rsidRPr="005650DF">
          <w:rPr>
            <w:rStyle w:val="Hipervnculo"/>
            <w:noProof/>
          </w:rPr>
          <w:t>3.8.3</w:t>
        </w:r>
        <w:r>
          <w:rPr>
            <w:rFonts w:eastAsiaTheme="minorEastAsia"/>
            <w:noProof/>
            <w:kern w:val="2"/>
            <w:sz w:val="24"/>
            <w:szCs w:val="24"/>
            <w:lang w:eastAsia="es-ES_tradnl"/>
            <w14:ligatures w14:val="standardContextual"/>
          </w:rPr>
          <w:tab/>
        </w:r>
        <w:r w:rsidRPr="005650DF">
          <w:rPr>
            <w:rStyle w:val="Hipervnculo"/>
            <w:noProof/>
          </w:rPr>
          <w:t>Ambigüedad de lateralidad en ejercicios asimétricos unilaterales</w:t>
        </w:r>
        <w:r>
          <w:rPr>
            <w:noProof/>
            <w:webHidden/>
          </w:rPr>
          <w:tab/>
        </w:r>
        <w:r>
          <w:rPr>
            <w:noProof/>
            <w:webHidden/>
          </w:rPr>
          <w:fldChar w:fldCharType="begin"/>
        </w:r>
        <w:r>
          <w:rPr>
            <w:noProof/>
            <w:webHidden/>
          </w:rPr>
          <w:instrText xml:space="preserve"> PAGEREF _Toc231670204 \h </w:instrText>
        </w:r>
        <w:r>
          <w:rPr>
            <w:noProof/>
            <w:webHidden/>
          </w:rPr>
        </w:r>
        <w:r>
          <w:rPr>
            <w:noProof/>
            <w:webHidden/>
          </w:rPr>
          <w:fldChar w:fldCharType="separate"/>
        </w:r>
        <w:r w:rsidR="00127F21">
          <w:rPr>
            <w:noProof/>
            <w:webHidden/>
          </w:rPr>
          <w:t>27</w:t>
        </w:r>
        <w:r>
          <w:rPr>
            <w:noProof/>
            <w:webHidden/>
          </w:rPr>
          <w:fldChar w:fldCharType="end"/>
        </w:r>
      </w:hyperlink>
    </w:p>
    <w:p w14:paraId="1C33701C" w14:textId="6020DB7C" w:rsidR="005D7F18" w:rsidRDefault="005D7F18">
      <w:pPr>
        <w:pStyle w:val="TDC1"/>
        <w:tabs>
          <w:tab w:val="left" w:pos="720"/>
          <w:tab w:val="right" w:leader="dot" w:pos="8493"/>
        </w:tabs>
        <w:rPr>
          <w:rFonts w:eastAsiaTheme="minorEastAsia"/>
          <w:noProof/>
          <w:kern w:val="2"/>
          <w:sz w:val="24"/>
          <w:szCs w:val="24"/>
          <w:lang w:eastAsia="es-ES_tradnl"/>
          <w14:ligatures w14:val="standardContextual"/>
        </w:rPr>
      </w:pPr>
      <w:hyperlink w:anchor="_Toc231670205" w:history="1">
        <w:r w:rsidRPr="005650DF">
          <w:rPr>
            <w:rStyle w:val="Hipervnculo"/>
            <w:noProof/>
          </w:rPr>
          <w:t>4.</w:t>
        </w:r>
        <w:r>
          <w:rPr>
            <w:rFonts w:eastAsiaTheme="minorEastAsia"/>
            <w:noProof/>
            <w:kern w:val="2"/>
            <w:sz w:val="24"/>
            <w:szCs w:val="24"/>
            <w:lang w:eastAsia="es-ES_tradnl"/>
            <w14:ligatures w14:val="standardContextual"/>
          </w:rPr>
          <w:tab/>
        </w:r>
        <w:r w:rsidRPr="005650DF">
          <w:rPr>
            <w:rStyle w:val="Hipervnculo"/>
            <w:noProof/>
          </w:rPr>
          <w:t>Visual de la aplicación</w:t>
        </w:r>
        <w:r>
          <w:rPr>
            <w:noProof/>
            <w:webHidden/>
          </w:rPr>
          <w:tab/>
        </w:r>
        <w:r>
          <w:rPr>
            <w:noProof/>
            <w:webHidden/>
          </w:rPr>
          <w:fldChar w:fldCharType="begin"/>
        </w:r>
        <w:r>
          <w:rPr>
            <w:noProof/>
            <w:webHidden/>
          </w:rPr>
          <w:instrText xml:space="preserve"> PAGEREF _Toc231670205 \h </w:instrText>
        </w:r>
        <w:r>
          <w:rPr>
            <w:noProof/>
            <w:webHidden/>
          </w:rPr>
        </w:r>
        <w:r>
          <w:rPr>
            <w:noProof/>
            <w:webHidden/>
          </w:rPr>
          <w:fldChar w:fldCharType="separate"/>
        </w:r>
        <w:r w:rsidR="00127F21">
          <w:rPr>
            <w:noProof/>
            <w:webHidden/>
          </w:rPr>
          <w:t>29</w:t>
        </w:r>
        <w:r>
          <w:rPr>
            <w:noProof/>
            <w:webHidden/>
          </w:rPr>
          <w:fldChar w:fldCharType="end"/>
        </w:r>
      </w:hyperlink>
    </w:p>
    <w:p w14:paraId="7C6094F8" w14:textId="4126769A" w:rsidR="005D7F18" w:rsidRDefault="005D7F18">
      <w:pPr>
        <w:pStyle w:val="TDC2"/>
        <w:tabs>
          <w:tab w:val="left" w:pos="1200"/>
          <w:tab w:val="right" w:leader="dot" w:pos="8493"/>
        </w:tabs>
        <w:rPr>
          <w:rFonts w:eastAsiaTheme="minorEastAsia"/>
          <w:noProof/>
          <w:kern w:val="2"/>
          <w:sz w:val="24"/>
          <w:szCs w:val="24"/>
          <w:lang w:eastAsia="es-ES_tradnl"/>
          <w14:ligatures w14:val="standardContextual"/>
        </w:rPr>
      </w:pPr>
      <w:hyperlink w:anchor="_Toc231670206" w:history="1">
        <w:r w:rsidRPr="005650DF">
          <w:rPr>
            <w:rStyle w:val="Hipervnculo"/>
            <w:noProof/>
          </w:rPr>
          <w:t>4.1</w:t>
        </w:r>
        <w:r>
          <w:rPr>
            <w:rFonts w:eastAsiaTheme="minorEastAsia"/>
            <w:noProof/>
            <w:kern w:val="2"/>
            <w:sz w:val="24"/>
            <w:szCs w:val="24"/>
            <w:lang w:eastAsia="es-ES_tradnl"/>
            <w14:ligatures w14:val="standardContextual"/>
          </w:rPr>
          <w:tab/>
        </w:r>
        <w:r w:rsidRPr="005650DF">
          <w:rPr>
            <w:rStyle w:val="Hipervnculo"/>
            <w:noProof/>
          </w:rPr>
          <w:t>Inicio de sesión</w:t>
        </w:r>
        <w:r>
          <w:rPr>
            <w:noProof/>
            <w:webHidden/>
          </w:rPr>
          <w:tab/>
        </w:r>
        <w:r>
          <w:rPr>
            <w:noProof/>
            <w:webHidden/>
          </w:rPr>
          <w:fldChar w:fldCharType="begin"/>
        </w:r>
        <w:r>
          <w:rPr>
            <w:noProof/>
            <w:webHidden/>
          </w:rPr>
          <w:instrText xml:space="preserve"> PAGEREF _Toc231670206 \h </w:instrText>
        </w:r>
        <w:r>
          <w:rPr>
            <w:noProof/>
            <w:webHidden/>
          </w:rPr>
        </w:r>
        <w:r>
          <w:rPr>
            <w:noProof/>
            <w:webHidden/>
          </w:rPr>
          <w:fldChar w:fldCharType="separate"/>
        </w:r>
        <w:r w:rsidR="00127F21">
          <w:rPr>
            <w:noProof/>
            <w:webHidden/>
          </w:rPr>
          <w:t>29</w:t>
        </w:r>
        <w:r>
          <w:rPr>
            <w:noProof/>
            <w:webHidden/>
          </w:rPr>
          <w:fldChar w:fldCharType="end"/>
        </w:r>
      </w:hyperlink>
    </w:p>
    <w:p w14:paraId="203FF425" w14:textId="6221366A" w:rsidR="005D7F18" w:rsidRDefault="005D7F18">
      <w:pPr>
        <w:pStyle w:val="TDC2"/>
        <w:tabs>
          <w:tab w:val="left" w:pos="1200"/>
          <w:tab w:val="right" w:leader="dot" w:pos="8493"/>
        </w:tabs>
        <w:rPr>
          <w:rFonts w:eastAsiaTheme="minorEastAsia"/>
          <w:noProof/>
          <w:kern w:val="2"/>
          <w:sz w:val="24"/>
          <w:szCs w:val="24"/>
          <w:lang w:eastAsia="es-ES_tradnl"/>
          <w14:ligatures w14:val="standardContextual"/>
        </w:rPr>
      </w:pPr>
      <w:hyperlink w:anchor="_Toc231670207" w:history="1">
        <w:r w:rsidRPr="005650DF">
          <w:rPr>
            <w:rStyle w:val="Hipervnculo"/>
            <w:noProof/>
          </w:rPr>
          <w:t>4.2</w:t>
        </w:r>
        <w:r>
          <w:rPr>
            <w:rFonts w:eastAsiaTheme="minorEastAsia"/>
            <w:noProof/>
            <w:kern w:val="2"/>
            <w:sz w:val="24"/>
            <w:szCs w:val="24"/>
            <w:lang w:eastAsia="es-ES_tradnl"/>
            <w14:ligatures w14:val="standardContextual"/>
          </w:rPr>
          <w:tab/>
        </w:r>
        <w:r w:rsidRPr="005650DF">
          <w:rPr>
            <w:rStyle w:val="Hipervnculo"/>
            <w:noProof/>
          </w:rPr>
          <w:t>Pantalla principal</w:t>
        </w:r>
        <w:r>
          <w:rPr>
            <w:noProof/>
            <w:webHidden/>
          </w:rPr>
          <w:tab/>
        </w:r>
        <w:r>
          <w:rPr>
            <w:noProof/>
            <w:webHidden/>
          </w:rPr>
          <w:fldChar w:fldCharType="begin"/>
        </w:r>
        <w:r>
          <w:rPr>
            <w:noProof/>
            <w:webHidden/>
          </w:rPr>
          <w:instrText xml:space="preserve"> PAGEREF _Toc231670207 \h </w:instrText>
        </w:r>
        <w:r>
          <w:rPr>
            <w:noProof/>
            <w:webHidden/>
          </w:rPr>
        </w:r>
        <w:r>
          <w:rPr>
            <w:noProof/>
            <w:webHidden/>
          </w:rPr>
          <w:fldChar w:fldCharType="separate"/>
        </w:r>
        <w:r w:rsidR="00127F21">
          <w:rPr>
            <w:noProof/>
            <w:webHidden/>
          </w:rPr>
          <w:t>29</w:t>
        </w:r>
        <w:r>
          <w:rPr>
            <w:noProof/>
            <w:webHidden/>
          </w:rPr>
          <w:fldChar w:fldCharType="end"/>
        </w:r>
      </w:hyperlink>
    </w:p>
    <w:p w14:paraId="5085E145" w14:textId="16B6B3BA" w:rsidR="005D7F18" w:rsidRDefault="005D7F18">
      <w:pPr>
        <w:pStyle w:val="TDC3"/>
        <w:tabs>
          <w:tab w:val="left" w:pos="1680"/>
          <w:tab w:val="right" w:leader="dot" w:pos="8493"/>
        </w:tabs>
        <w:rPr>
          <w:rFonts w:eastAsiaTheme="minorEastAsia"/>
          <w:noProof/>
          <w:kern w:val="2"/>
          <w:sz w:val="24"/>
          <w:szCs w:val="24"/>
          <w:lang w:eastAsia="es-ES_tradnl"/>
          <w14:ligatures w14:val="standardContextual"/>
        </w:rPr>
      </w:pPr>
      <w:hyperlink w:anchor="_Toc231670208" w:history="1">
        <w:r w:rsidRPr="005650DF">
          <w:rPr>
            <w:rStyle w:val="Hipervnculo"/>
            <w:noProof/>
          </w:rPr>
          <w:t>4.2.1</w:t>
        </w:r>
        <w:r>
          <w:rPr>
            <w:rFonts w:eastAsiaTheme="minorEastAsia"/>
            <w:noProof/>
            <w:kern w:val="2"/>
            <w:sz w:val="24"/>
            <w:szCs w:val="24"/>
            <w:lang w:eastAsia="es-ES_tradnl"/>
            <w14:ligatures w14:val="standardContextual"/>
          </w:rPr>
          <w:tab/>
        </w:r>
        <w:r w:rsidRPr="005650DF">
          <w:rPr>
            <w:rStyle w:val="Hipervnculo"/>
            <w:noProof/>
          </w:rPr>
          <w:t>Video explicativo</w:t>
        </w:r>
        <w:r>
          <w:rPr>
            <w:noProof/>
            <w:webHidden/>
          </w:rPr>
          <w:tab/>
        </w:r>
        <w:r>
          <w:rPr>
            <w:noProof/>
            <w:webHidden/>
          </w:rPr>
          <w:fldChar w:fldCharType="begin"/>
        </w:r>
        <w:r>
          <w:rPr>
            <w:noProof/>
            <w:webHidden/>
          </w:rPr>
          <w:instrText xml:space="preserve"> PAGEREF _Toc231670208 \h </w:instrText>
        </w:r>
        <w:r>
          <w:rPr>
            <w:noProof/>
            <w:webHidden/>
          </w:rPr>
        </w:r>
        <w:r>
          <w:rPr>
            <w:noProof/>
            <w:webHidden/>
          </w:rPr>
          <w:fldChar w:fldCharType="separate"/>
        </w:r>
        <w:r w:rsidR="00127F21">
          <w:rPr>
            <w:noProof/>
            <w:webHidden/>
          </w:rPr>
          <w:t>30</w:t>
        </w:r>
        <w:r>
          <w:rPr>
            <w:noProof/>
            <w:webHidden/>
          </w:rPr>
          <w:fldChar w:fldCharType="end"/>
        </w:r>
      </w:hyperlink>
    </w:p>
    <w:p w14:paraId="3B1FE5E4" w14:textId="4451435B" w:rsidR="005D7F18" w:rsidRDefault="005D7F18">
      <w:pPr>
        <w:pStyle w:val="TDC3"/>
        <w:tabs>
          <w:tab w:val="left" w:pos="1680"/>
          <w:tab w:val="right" w:leader="dot" w:pos="8493"/>
        </w:tabs>
        <w:rPr>
          <w:rFonts w:eastAsiaTheme="minorEastAsia"/>
          <w:noProof/>
          <w:kern w:val="2"/>
          <w:sz w:val="24"/>
          <w:szCs w:val="24"/>
          <w:lang w:eastAsia="es-ES_tradnl"/>
          <w14:ligatures w14:val="standardContextual"/>
        </w:rPr>
      </w:pPr>
      <w:hyperlink w:anchor="_Toc231670209" w:history="1">
        <w:r w:rsidRPr="005650DF">
          <w:rPr>
            <w:rStyle w:val="Hipervnculo"/>
            <w:noProof/>
          </w:rPr>
          <w:t>4.2.2</w:t>
        </w:r>
        <w:r>
          <w:rPr>
            <w:rFonts w:eastAsiaTheme="minorEastAsia"/>
            <w:noProof/>
            <w:kern w:val="2"/>
            <w:sz w:val="24"/>
            <w:szCs w:val="24"/>
            <w:lang w:eastAsia="es-ES_tradnl"/>
            <w14:ligatures w14:val="standardContextual"/>
          </w:rPr>
          <w:tab/>
        </w:r>
        <w:r w:rsidRPr="005650DF">
          <w:rPr>
            <w:rStyle w:val="Hipervnculo"/>
            <w:noProof/>
          </w:rPr>
          <w:t>Iniciar grabación</w:t>
        </w:r>
        <w:r>
          <w:rPr>
            <w:noProof/>
            <w:webHidden/>
          </w:rPr>
          <w:tab/>
        </w:r>
        <w:r>
          <w:rPr>
            <w:noProof/>
            <w:webHidden/>
          </w:rPr>
          <w:fldChar w:fldCharType="begin"/>
        </w:r>
        <w:r>
          <w:rPr>
            <w:noProof/>
            <w:webHidden/>
          </w:rPr>
          <w:instrText xml:space="preserve"> PAGEREF _Toc231670209 \h </w:instrText>
        </w:r>
        <w:r>
          <w:rPr>
            <w:noProof/>
            <w:webHidden/>
          </w:rPr>
        </w:r>
        <w:r>
          <w:rPr>
            <w:noProof/>
            <w:webHidden/>
          </w:rPr>
          <w:fldChar w:fldCharType="separate"/>
        </w:r>
        <w:r w:rsidR="00127F21">
          <w:rPr>
            <w:noProof/>
            <w:webHidden/>
          </w:rPr>
          <w:t>31</w:t>
        </w:r>
        <w:r>
          <w:rPr>
            <w:noProof/>
            <w:webHidden/>
          </w:rPr>
          <w:fldChar w:fldCharType="end"/>
        </w:r>
      </w:hyperlink>
    </w:p>
    <w:p w14:paraId="51C31CCA" w14:textId="042151B6" w:rsidR="005D7F18" w:rsidRDefault="005D7F18">
      <w:pPr>
        <w:pStyle w:val="TDC3"/>
        <w:tabs>
          <w:tab w:val="left" w:pos="1680"/>
          <w:tab w:val="right" w:leader="dot" w:pos="8493"/>
        </w:tabs>
        <w:rPr>
          <w:rFonts w:eastAsiaTheme="minorEastAsia"/>
          <w:noProof/>
          <w:kern w:val="2"/>
          <w:sz w:val="24"/>
          <w:szCs w:val="24"/>
          <w:lang w:eastAsia="es-ES_tradnl"/>
          <w14:ligatures w14:val="standardContextual"/>
        </w:rPr>
      </w:pPr>
      <w:hyperlink w:anchor="_Toc231670210" w:history="1">
        <w:r w:rsidRPr="005650DF">
          <w:rPr>
            <w:rStyle w:val="Hipervnculo"/>
            <w:noProof/>
          </w:rPr>
          <w:t>4.2.3</w:t>
        </w:r>
        <w:r>
          <w:rPr>
            <w:rFonts w:eastAsiaTheme="minorEastAsia"/>
            <w:noProof/>
            <w:kern w:val="2"/>
            <w:sz w:val="24"/>
            <w:szCs w:val="24"/>
            <w:lang w:eastAsia="es-ES_tradnl"/>
            <w14:ligatures w14:val="standardContextual"/>
          </w:rPr>
          <w:tab/>
        </w:r>
        <w:r w:rsidRPr="005650DF">
          <w:rPr>
            <w:rStyle w:val="Hipervnculo"/>
            <w:noProof/>
          </w:rPr>
          <w:t>Estadísticas del paciente</w:t>
        </w:r>
        <w:r>
          <w:rPr>
            <w:noProof/>
            <w:webHidden/>
          </w:rPr>
          <w:tab/>
        </w:r>
        <w:r>
          <w:rPr>
            <w:noProof/>
            <w:webHidden/>
          </w:rPr>
          <w:fldChar w:fldCharType="begin"/>
        </w:r>
        <w:r>
          <w:rPr>
            <w:noProof/>
            <w:webHidden/>
          </w:rPr>
          <w:instrText xml:space="preserve"> PAGEREF _Toc231670210 \h </w:instrText>
        </w:r>
        <w:r>
          <w:rPr>
            <w:noProof/>
            <w:webHidden/>
          </w:rPr>
        </w:r>
        <w:r>
          <w:rPr>
            <w:noProof/>
            <w:webHidden/>
          </w:rPr>
          <w:fldChar w:fldCharType="separate"/>
        </w:r>
        <w:r w:rsidR="00127F21">
          <w:rPr>
            <w:noProof/>
            <w:webHidden/>
          </w:rPr>
          <w:t>32</w:t>
        </w:r>
        <w:r>
          <w:rPr>
            <w:noProof/>
            <w:webHidden/>
          </w:rPr>
          <w:fldChar w:fldCharType="end"/>
        </w:r>
      </w:hyperlink>
    </w:p>
    <w:p w14:paraId="45345DBB" w14:textId="2B83BEB0" w:rsidR="005D7F18" w:rsidRDefault="005D7F18">
      <w:pPr>
        <w:pStyle w:val="TDC1"/>
        <w:tabs>
          <w:tab w:val="left" w:pos="720"/>
          <w:tab w:val="right" w:leader="dot" w:pos="8493"/>
        </w:tabs>
        <w:rPr>
          <w:rFonts w:eastAsiaTheme="minorEastAsia"/>
          <w:noProof/>
          <w:kern w:val="2"/>
          <w:sz w:val="24"/>
          <w:szCs w:val="24"/>
          <w:lang w:eastAsia="es-ES_tradnl"/>
          <w14:ligatures w14:val="standardContextual"/>
        </w:rPr>
      </w:pPr>
      <w:hyperlink w:anchor="_Toc231670211" w:history="1">
        <w:r w:rsidRPr="005650DF">
          <w:rPr>
            <w:rStyle w:val="Hipervnculo"/>
            <w:noProof/>
          </w:rPr>
          <w:t>5.</w:t>
        </w:r>
        <w:r>
          <w:rPr>
            <w:rFonts w:eastAsiaTheme="minorEastAsia"/>
            <w:noProof/>
            <w:kern w:val="2"/>
            <w:sz w:val="24"/>
            <w:szCs w:val="24"/>
            <w:lang w:eastAsia="es-ES_tradnl"/>
            <w14:ligatures w14:val="standardContextual"/>
          </w:rPr>
          <w:tab/>
        </w:r>
        <w:r w:rsidRPr="005650DF">
          <w:rPr>
            <w:rStyle w:val="Hipervnculo"/>
            <w:noProof/>
          </w:rPr>
          <w:t>Pruebas y Validación</w:t>
        </w:r>
        <w:r>
          <w:rPr>
            <w:noProof/>
            <w:webHidden/>
          </w:rPr>
          <w:tab/>
        </w:r>
        <w:r>
          <w:rPr>
            <w:noProof/>
            <w:webHidden/>
          </w:rPr>
          <w:fldChar w:fldCharType="begin"/>
        </w:r>
        <w:r>
          <w:rPr>
            <w:noProof/>
            <w:webHidden/>
          </w:rPr>
          <w:instrText xml:space="preserve"> PAGEREF _Toc231670211 \h </w:instrText>
        </w:r>
        <w:r>
          <w:rPr>
            <w:noProof/>
            <w:webHidden/>
          </w:rPr>
        </w:r>
        <w:r>
          <w:rPr>
            <w:noProof/>
            <w:webHidden/>
          </w:rPr>
          <w:fldChar w:fldCharType="separate"/>
        </w:r>
        <w:r w:rsidR="00127F21">
          <w:rPr>
            <w:noProof/>
            <w:webHidden/>
          </w:rPr>
          <w:t>35</w:t>
        </w:r>
        <w:r>
          <w:rPr>
            <w:noProof/>
            <w:webHidden/>
          </w:rPr>
          <w:fldChar w:fldCharType="end"/>
        </w:r>
      </w:hyperlink>
    </w:p>
    <w:p w14:paraId="04FC9B70" w14:textId="792C5742" w:rsidR="005D7F18" w:rsidRDefault="005D7F18">
      <w:pPr>
        <w:pStyle w:val="TDC2"/>
        <w:tabs>
          <w:tab w:val="left" w:pos="1200"/>
          <w:tab w:val="right" w:leader="dot" w:pos="8493"/>
        </w:tabs>
        <w:rPr>
          <w:rFonts w:eastAsiaTheme="minorEastAsia"/>
          <w:noProof/>
          <w:kern w:val="2"/>
          <w:sz w:val="24"/>
          <w:szCs w:val="24"/>
          <w:lang w:eastAsia="es-ES_tradnl"/>
          <w14:ligatures w14:val="standardContextual"/>
        </w:rPr>
      </w:pPr>
      <w:hyperlink w:anchor="_Toc231670212" w:history="1">
        <w:r w:rsidRPr="005650DF">
          <w:rPr>
            <w:rStyle w:val="Hipervnculo"/>
            <w:noProof/>
          </w:rPr>
          <w:t>5.1</w:t>
        </w:r>
        <w:r>
          <w:rPr>
            <w:rFonts w:eastAsiaTheme="minorEastAsia"/>
            <w:noProof/>
            <w:kern w:val="2"/>
            <w:sz w:val="24"/>
            <w:szCs w:val="24"/>
            <w:lang w:eastAsia="es-ES_tradnl"/>
            <w14:ligatures w14:val="standardContextual"/>
          </w:rPr>
          <w:tab/>
        </w:r>
        <w:r w:rsidRPr="005650DF">
          <w:rPr>
            <w:rStyle w:val="Hipervnculo"/>
            <w:noProof/>
          </w:rPr>
          <w:t>Test real de la aplicación</w:t>
        </w:r>
        <w:r>
          <w:rPr>
            <w:noProof/>
            <w:webHidden/>
          </w:rPr>
          <w:tab/>
        </w:r>
        <w:r>
          <w:rPr>
            <w:noProof/>
            <w:webHidden/>
          </w:rPr>
          <w:fldChar w:fldCharType="begin"/>
        </w:r>
        <w:r>
          <w:rPr>
            <w:noProof/>
            <w:webHidden/>
          </w:rPr>
          <w:instrText xml:space="preserve"> PAGEREF _Toc231670212 \h </w:instrText>
        </w:r>
        <w:r>
          <w:rPr>
            <w:noProof/>
            <w:webHidden/>
          </w:rPr>
        </w:r>
        <w:r>
          <w:rPr>
            <w:noProof/>
            <w:webHidden/>
          </w:rPr>
          <w:fldChar w:fldCharType="separate"/>
        </w:r>
        <w:r w:rsidR="00127F21">
          <w:rPr>
            <w:noProof/>
            <w:webHidden/>
          </w:rPr>
          <w:t>35</w:t>
        </w:r>
        <w:r>
          <w:rPr>
            <w:noProof/>
            <w:webHidden/>
          </w:rPr>
          <w:fldChar w:fldCharType="end"/>
        </w:r>
      </w:hyperlink>
    </w:p>
    <w:p w14:paraId="69E3DC9F" w14:textId="1E8A7904" w:rsidR="005D7F18" w:rsidRDefault="005D7F18">
      <w:pPr>
        <w:pStyle w:val="TDC2"/>
        <w:tabs>
          <w:tab w:val="left" w:pos="1200"/>
          <w:tab w:val="right" w:leader="dot" w:pos="8493"/>
        </w:tabs>
        <w:rPr>
          <w:rFonts w:eastAsiaTheme="minorEastAsia"/>
          <w:noProof/>
          <w:kern w:val="2"/>
          <w:sz w:val="24"/>
          <w:szCs w:val="24"/>
          <w:lang w:eastAsia="es-ES_tradnl"/>
          <w14:ligatures w14:val="standardContextual"/>
        </w:rPr>
      </w:pPr>
      <w:hyperlink w:anchor="_Toc231670213" w:history="1">
        <w:r w:rsidRPr="005650DF">
          <w:rPr>
            <w:rStyle w:val="Hipervnculo"/>
            <w:noProof/>
          </w:rPr>
          <w:t>5.2</w:t>
        </w:r>
        <w:r>
          <w:rPr>
            <w:rFonts w:eastAsiaTheme="minorEastAsia"/>
            <w:noProof/>
            <w:kern w:val="2"/>
            <w:sz w:val="24"/>
            <w:szCs w:val="24"/>
            <w:lang w:eastAsia="es-ES_tradnl"/>
            <w14:ligatures w14:val="standardContextual"/>
          </w:rPr>
          <w:tab/>
        </w:r>
        <w:r w:rsidRPr="005650DF">
          <w:rPr>
            <w:rStyle w:val="Hipervnculo"/>
            <w:noProof/>
          </w:rPr>
          <w:t>Validaciones por parte de un profesional</w:t>
        </w:r>
        <w:r>
          <w:rPr>
            <w:noProof/>
            <w:webHidden/>
          </w:rPr>
          <w:tab/>
        </w:r>
        <w:r>
          <w:rPr>
            <w:noProof/>
            <w:webHidden/>
          </w:rPr>
          <w:fldChar w:fldCharType="begin"/>
        </w:r>
        <w:r>
          <w:rPr>
            <w:noProof/>
            <w:webHidden/>
          </w:rPr>
          <w:instrText xml:space="preserve"> PAGEREF _Toc231670213 \h </w:instrText>
        </w:r>
        <w:r>
          <w:rPr>
            <w:noProof/>
            <w:webHidden/>
          </w:rPr>
        </w:r>
        <w:r>
          <w:rPr>
            <w:noProof/>
            <w:webHidden/>
          </w:rPr>
          <w:fldChar w:fldCharType="separate"/>
        </w:r>
        <w:r w:rsidR="00127F21">
          <w:rPr>
            <w:noProof/>
            <w:webHidden/>
          </w:rPr>
          <w:t>40</w:t>
        </w:r>
        <w:r>
          <w:rPr>
            <w:noProof/>
            <w:webHidden/>
          </w:rPr>
          <w:fldChar w:fldCharType="end"/>
        </w:r>
      </w:hyperlink>
    </w:p>
    <w:p w14:paraId="65939DCB" w14:textId="678B9FEA" w:rsidR="005D7F18" w:rsidRDefault="005D7F18">
      <w:pPr>
        <w:pStyle w:val="TDC1"/>
        <w:tabs>
          <w:tab w:val="left" w:pos="720"/>
          <w:tab w:val="right" w:leader="dot" w:pos="8493"/>
        </w:tabs>
        <w:rPr>
          <w:rFonts w:eastAsiaTheme="minorEastAsia"/>
          <w:noProof/>
          <w:kern w:val="2"/>
          <w:sz w:val="24"/>
          <w:szCs w:val="24"/>
          <w:lang w:eastAsia="es-ES_tradnl"/>
          <w14:ligatures w14:val="standardContextual"/>
        </w:rPr>
      </w:pPr>
      <w:hyperlink w:anchor="_Toc231670214" w:history="1">
        <w:r w:rsidRPr="005650DF">
          <w:rPr>
            <w:rStyle w:val="Hipervnculo"/>
            <w:noProof/>
          </w:rPr>
          <w:t>6.</w:t>
        </w:r>
        <w:r>
          <w:rPr>
            <w:rFonts w:eastAsiaTheme="minorEastAsia"/>
            <w:noProof/>
            <w:kern w:val="2"/>
            <w:sz w:val="24"/>
            <w:szCs w:val="24"/>
            <w:lang w:eastAsia="es-ES_tradnl"/>
            <w14:ligatures w14:val="standardContextual"/>
          </w:rPr>
          <w:tab/>
        </w:r>
        <w:r w:rsidRPr="005650DF">
          <w:rPr>
            <w:rStyle w:val="Hipervnculo"/>
            <w:noProof/>
          </w:rPr>
          <w:t>Conclusiones y trabajo futuro</w:t>
        </w:r>
        <w:r>
          <w:rPr>
            <w:noProof/>
            <w:webHidden/>
          </w:rPr>
          <w:tab/>
        </w:r>
        <w:r>
          <w:rPr>
            <w:noProof/>
            <w:webHidden/>
          </w:rPr>
          <w:fldChar w:fldCharType="begin"/>
        </w:r>
        <w:r>
          <w:rPr>
            <w:noProof/>
            <w:webHidden/>
          </w:rPr>
          <w:instrText xml:space="preserve"> PAGEREF _Toc231670214 \h </w:instrText>
        </w:r>
        <w:r>
          <w:rPr>
            <w:noProof/>
            <w:webHidden/>
          </w:rPr>
        </w:r>
        <w:r>
          <w:rPr>
            <w:noProof/>
            <w:webHidden/>
          </w:rPr>
          <w:fldChar w:fldCharType="separate"/>
        </w:r>
        <w:r w:rsidR="00127F21">
          <w:rPr>
            <w:noProof/>
            <w:webHidden/>
          </w:rPr>
          <w:t>43</w:t>
        </w:r>
        <w:r>
          <w:rPr>
            <w:noProof/>
            <w:webHidden/>
          </w:rPr>
          <w:fldChar w:fldCharType="end"/>
        </w:r>
      </w:hyperlink>
    </w:p>
    <w:p w14:paraId="6B19735F" w14:textId="1A908CCA" w:rsidR="005D7F18" w:rsidRDefault="005D7F18">
      <w:pPr>
        <w:pStyle w:val="TDC2"/>
        <w:tabs>
          <w:tab w:val="left" w:pos="1200"/>
          <w:tab w:val="right" w:leader="dot" w:pos="8493"/>
        </w:tabs>
        <w:rPr>
          <w:rFonts w:eastAsiaTheme="minorEastAsia"/>
          <w:noProof/>
          <w:kern w:val="2"/>
          <w:sz w:val="24"/>
          <w:szCs w:val="24"/>
          <w:lang w:eastAsia="es-ES_tradnl"/>
          <w14:ligatures w14:val="standardContextual"/>
        </w:rPr>
      </w:pPr>
      <w:hyperlink w:anchor="_Toc231670215" w:history="1">
        <w:r w:rsidRPr="005650DF">
          <w:rPr>
            <w:rStyle w:val="Hipervnculo"/>
            <w:bCs/>
            <w:noProof/>
          </w:rPr>
          <w:t>6.1</w:t>
        </w:r>
        <w:r>
          <w:rPr>
            <w:rFonts w:eastAsiaTheme="minorEastAsia"/>
            <w:noProof/>
            <w:kern w:val="2"/>
            <w:sz w:val="24"/>
            <w:szCs w:val="24"/>
            <w:lang w:eastAsia="es-ES_tradnl"/>
            <w14:ligatures w14:val="standardContextual"/>
          </w:rPr>
          <w:tab/>
        </w:r>
        <w:r w:rsidRPr="005650DF">
          <w:rPr>
            <w:rStyle w:val="Hipervnculo"/>
            <w:noProof/>
          </w:rPr>
          <w:t>Conclusiones sobre los objetivos alcanzados</w:t>
        </w:r>
        <w:r>
          <w:rPr>
            <w:noProof/>
            <w:webHidden/>
          </w:rPr>
          <w:tab/>
        </w:r>
        <w:r>
          <w:rPr>
            <w:noProof/>
            <w:webHidden/>
          </w:rPr>
          <w:fldChar w:fldCharType="begin"/>
        </w:r>
        <w:r>
          <w:rPr>
            <w:noProof/>
            <w:webHidden/>
          </w:rPr>
          <w:instrText xml:space="preserve"> PAGEREF _Toc231670215 \h </w:instrText>
        </w:r>
        <w:r>
          <w:rPr>
            <w:noProof/>
            <w:webHidden/>
          </w:rPr>
        </w:r>
        <w:r>
          <w:rPr>
            <w:noProof/>
            <w:webHidden/>
          </w:rPr>
          <w:fldChar w:fldCharType="separate"/>
        </w:r>
        <w:r w:rsidR="00127F21">
          <w:rPr>
            <w:noProof/>
            <w:webHidden/>
          </w:rPr>
          <w:t>43</w:t>
        </w:r>
        <w:r>
          <w:rPr>
            <w:noProof/>
            <w:webHidden/>
          </w:rPr>
          <w:fldChar w:fldCharType="end"/>
        </w:r>
      </w:hyperlink>
    </w:p>
    <w:p w14:paraId="4A6C02AA" w14:textId="65AC9CF7" w:rsidR="005D7F18" w:rsidRDefault="005D7F18">
      <w:pPr>
        <w:pStyle w:val="TDC3"/>
        <w:tabs>
          <w:tab w:val="left" w:pos="1680"/>
          <w:tab w:val="right" w:leader="dot" w:pos="8493"/>
        </w:tabs>
        <w:rPr>
          <w:rFonts w:eastAsiaTheme="minorEastAsia"/>
          <w:noProof/>
          <w:kern w:val="2"/>
          <w:sz w:val="24"/>
          <w:szCs w:val="24"/>
          <w:lang w:eastAsia="es-ES_tradnl"/>
          <w14:ligatures w14:val="standardContextual"/>
        </w:rPr>
      </w:pPr>
      <w:hyperlink w:anchor="_Toc231670216" w:history="1">
        <w:r w:rsidRPr="005650DF">
          <w:rPr>
            <w:rStyle w:val="Hipervnculo"/>
            <w:noProof/>
          </w:rPr>
          <w:t>6.1.1</w:t>
        </w:r>
        <w:r>
          <w:rPr>
            <w:rFonts w:eastAsiaTheme="minorEastAsia"/>
            <w:noProof/>
            <w:kern w:val="2"/>
            <w:sz w:val="24"/>
            <w:szCs w:val="24"/>
            <w:lang w:eastAsia="es-ES_tradnl"/>
            <w14:ligatures w14:val="standardContextual"/>
          </w:rPr>
          <w:tab/>
        </w:r>
        <w:r w:rsidRPr="005650DF">
          <w:rPr>
            <w:rStyle w:val="Hipervnculo"/>
            <w:noProof/>
          </w:rPr>
          <w:t>Punto de partida y expectativas</w:t>
        </w:r>
        <w:r>
          <w:rPr>
            <w:noProof/>
            <w:webHidden/>
          </w:rPr>
          <w:tab/>
        </w:r>
        <w:r>
          <w:rPr>
            <w:noProof/>
            <w:webHidden/>
          </w:rPr>
          <w:fldChar w:fldCharType="begin"/>
        </w:r>
        <w:r>
          <w:rPr>
            <w:noProof/>
            <w:webHidden/>
          </w:rPr>
          <w:instrText xml:space="preserve"> PAGEREF _Toc231670216 \h </w:instrText>
        </w:r>
        <w:r>
          <w:rPr>
            <w:noProof/>
            <w:webHidden/>
          </w:rPr>
        </w:r>
        <w:r>
          <w:rPr>
            <w:noProof/>
            <w:webHidden/>
          </w:rPr>
          <w:fldChar w:fldCharType="separate"/>
        </w:r>
        <w:r w:rsidR="00127F21">
          <w:rPr>
            <w:noProof/>
            <w:webHidden/>
          </w:rPr>
          <w:t>43</w:t>
        </w:r>
        <w:r>
          <w:rPr>
            <w:noProof/>
            <w:webHidden/>
          </w:rPr>
          <w:fldChar w:fldCharType="end"/>
        </w:r>
      </w:hyperlink>
    </w:p>
    <w:p w14:paraId="2CAF170A" w14:textId="0E301024" w:rsidR="005D7F18" w:rsidRDefault="005D7F18">
      <w:pPr>
        <w:pStyle w:val="TDC3"/>
        <w:tabs>
          <w:tab w:val="left" w:pos="1680"/>
          <w:tab w:val="right" w:leader="dot" w:pos="8493"/>
        </w:tabs>
        <w:rPr>
          <w:rFonts w:eastAsiaTheme="minorEastAsia"/>
          <w:noProof/>
          <w:kern w:val="2"/>
          <w:sz w:val="24"/>
          <w:szCs w:val="24"/>
          <w:lang w:eastAsia="es-ES_tradnl"/>
          <w14:ligatures w14:val="standardContextual"/>
        </w:rPr>
      </w:pPr>
      <w:hyperlink w:anchor="_Toc231670217" w:history="1">
        <w:r w:rsidRPr="005650DF">
          <w:rPr>
            <w:rStyle w:val="Hipervnculo"/>
            <w:noProof/>
          </w:rPr>
          <w:t>6.1.2</w:t>
        </w:r>
        <w:r>
          <w:rPr>
            <w:rFonts w:eastAsiaTheme="minorEastAsia"/>
            <w:noProof/>
            <w:kern w:val="2"/>
            <w:sz w:val="24"/>
            <w:szCs w:val="24"/>
            <w:lang w:eastAsia="es-ES_tradnl"/>
            <w14:ligatures w14:val="standardContextual"/>
          </w:rPr>
          <w:tab/>
        </w:r>
        <w:r w:rsidRPr="005650DF">
          <w:rPr>
            <w:rStyle w:val="Hipervnculo"/>
            <w:noProof/>
          </w:rPr>
          <w:t>Resultados conseguidos</w:t>
        </w:r>
        <w:r>
          <w:rPr>
            <w:noProof/>
            <w:webHidden/>
          </w:rPr>
          <w:tab/>
        </w:r>
        <w:r>
          <w:rPr>
            <w:noProof/>
            <w:webHidden/>
          </w:rPr>
          <w:fldChar w:fldCharType="begin"/>
        </w:r>
        <w:r>
          <w:rPr>
            <w:noProof/>
            <w:webHidden/>
          </w:rPr>
          <w:instrText xml:space="preserve"> PAGEREF _Toc231670217 \h </w:instrText>
        </w:r>
        <w:r>
          <w:rPr>
            <w:noProof/>
            <w:webHidden/>
          </w:rPr>
        </w:r>
        <w:r>
          <w:rPr>
            <w:noProof/>
            <w:webHidden/>
          </w:rPr>
          <w:fldChar w:fldCharType="separate"/>
        </w:r>
        <w:r w:rsidR="00127F21">
          <w:rPr>
            <w:noProof/>
            <w:webHidden/>
          </w:rPr>
          <w:t>43</w:t>
        </w:r>
        <w:r>
          <w:rPr>
            <w:noProof/>
            <w:webHidden/>
          </w:rPr>
          <w:fldChar w:fldCharType="end"/>
        </w:r>
      </w:hyperlink>
    </w:p>
    <w:p w14:paraId="5413A7F5" w14:textId="307DD980" w:rsidR="005D7F18" w:rsidRDefault="005D7F18">
      <w:pPr>
        <w:pStyle w:val="TDC2"/>
        <w:tabs>
          <w:tab w:val="left" w:pos="1200"/>
          <w:tab w:val="right" w:leader="dot" w:pos="8493"/>
        </w:tabs>
        <w:rPr>
          <w:rFonts w:eastAsiaTheme="minorEastAsia"/>
          <w:noProof/>
          <w:kern w:val="2"/>
          <w:sz w:val="24"/>
          <w:szCs w:val="24"/>
          <w:lang w:eastAsia="es-ES_tradnl"/>
          <w14:ligatures w14:val="standardContextual"/>
        </w:rPr>
      </w:pPr>
      <w:hyperlink w:anchor="_Toc231670218" w:history="1">
        <w:r w:rsidRPr="005650DF">
          <w:rPr>
            <w:rStyle w:val="Hipervnculo"/>
            <w:noProof/>
          </w:rPr>
          <w:t>6.2</w:t>
        </w:r>
        <w:r>
          <w:rPr>
            <w:rFonts w:eastAsiaTheme="minorEastAsia"/>
            <w:noProof/>
            <w:kern w:val="2"/>
            <w:sz w:val="24"/>
            <w:szCs w:val="24"/>
            <w:lang w:eastAsia="es-ES_tradnl"/>
            <w14:ligatures w14:val="standardContextual"/>
          </w:rPr>
          <w:tab/>
        </w:r>
        <w:r w:rsidRPr="005650DF">
          <w:rPr>
            <w:rStyle w:val="Hipervnculo"/>
            <w:noProof/>
          </w:rPr>
          <w:t>Trabajo futuro y líneas de investigación</w:t>
        </w:r>
        <w:r>
          <w:rPr>
            <w:noProof/>
            <w:webHidden/>
          </w:rPr>
          <w:tab/>
        </w:r>
        <w:r>
          <w:rPr>
            <w:noProof/>
            <w:webHidden/>
          </w:rPr>
          <w:fldChar w:fldCharType="begin"/>
        </w:r>
        <w:r>
          <w:rPr>
            <w:noProof/>
            <w:webHidden/>
          </w:rPr>
          <w:instrText xml:space="preserve"> PAGEREF _Toc231670218 \h </w:instrText>
        </w:r>
        <w:r>
          <w:rPr>
            <w:noProof/>
            <w:webHidden/>
          </w:rPr>
        </w:r>
        <w:r>
          <w:rPr>
            <w:noProof/>
            <w:webHidden/>
          </w:rPr>
          <w:fldChar w:fldCharType="separate"/>
        </w:r>
        <w:r w:rsidR="00127F21">
          <w:rPr>
            <w:noProof/>
            <w:webHidden/>
          </w:rPr>
          <w:t>44</w:t>
        </w:r>
        <w:r>
          <w:rPr>
            <w:noProof/>
            <w:webHidden/>
          </w:rPr>
          <w:fldChar w:fldCharType="end"/>
        </w:r>
      </w:hyperlink>
    </w:p>
    <w:p w14:paraId="111F4D3B" w14:textId="1750828B" w:rsidR="005D7F18" w:rsidRDefault="005D7F18">
      <w:pPr>
        <w:pStyle w:val="TDC3"/>
        <w:tabs>
          <w:tab w:val="right" w:leader="dot" w:pos="8493"/>
        </w:tabs>
        <w:rPr>
          <w:rFonts w:eastAsiaTheme="minorEastAsia"/>
          <w:noProof/>
          <w:kern w:val="2"/>
          <w:sz w:val="24"/>
          <w:szCs w:val="24"/>
          <w:lang w:eastAsia="es-ES_tradnl"/>
          <w14:ligatures w14:val="standardContextual"/>
        </w:rPr>
      </w:pPr>
      <w:hyperlink w:anchor="_Toc231670219" w:history="1">
        <w:r w:rsidRPr="005650DF">
          <w:rPr>
            <w:rStyle w:val="Hipervnculo"/>
            <w:noProof/>
          </w:rPr>
          <w:t>Migración a ecosistemas móviles</w:t>
        </w:r>
        <w:r>
          <w:rPr>
            <w:noProof/>
            <w:webHidden/>
          </w:rPr>
          <w:tab/>
        </w:r>
        <w:r>
          <w:rPr>
            <w:noProof/>
            <w:webHidden/>
          </w:rPr>
          <w:fldChar w:fldCharType="begin"/>
        </w:r>
        <w:r>
          <w:rPr>
            <w:noProof/>
            <w:webHidden/>
          </w:rPr>
          <w:instrText xml:space="preserve"> PAGEREF _Toc231670219 \h </w:instrText>
        </w:r>
        <w:r>
          <w:rPr>
            <w:noProof/>
            <w:webHidden/>
          </w:rPr>
        </w:r>
        <w:r>
          <w:rPr>
            <w:noProof/>
            <w:webHidden/>
          </w:rPr>
          <w:fldChar w:fldCharType="separate"/>
        </w:r>
        <w:r w:rsidR="00127F21">
          <w:rPr>
            <w:noProof/>
            <w:webHidden/>
          </w:rPr>
          <w:t>44</w:t>
        </w:r>
        <w:r>
          <w:rPr>
            <w:noProof/>
            <w:webHidden/>
          </w:rPr>
          <w:fldChar w:fldCharType="end"/>
        </w:r>
      </w:hyperlink>
    </w:p>
    <w:p w14:paraId="78E28122" w14:textId="2D5236DA" w:rsidR="005D7F18" w:rsidRDefault="005D7F18">
      <w:pPr>
        <w:pStyle w:val="TDC3"/>
        <w:tabs>
          <w:tab w:val="right" w:leader="dot" w:pos="8493"/>
        </w:tabs>
        <w:rPr>
          <w:rFonts w:eastAsiaTheme="minorEastAsia"/>
          <w:noProof/>
          <w:kern w:val="2"/>
          <w:sz w:val="24"/>
          <w:szCs w:val="24"/>
          <w:lang w:eastAsia="es-ES_tradnl"/>
          <w14:ligatures w14:val="standardContextual"/>
        </w:rPr>
      </w:pPr>
      <w:hyperlink w:anchor="_Toc231670220" w:history="1">
        <w:r w:rsidRPr="005650DF">
          <w:rPr>
            <w:rStyle w:val="Hipervnculo"/>
            <w:noProof/>
          </w:rPr>
          <w:t>Sincronización en la Nube</w:t>
        </w:r>
        <w:r>
          <w:rPr>
            <w:noProof/>
            <w:webHidden/>
          </w:rPr>
          <w:tab/>
        </w:r>
        <w:r>
          <w:rPr>
            <w:noProof/>
            <w:webHidden/>
          </w:rPr>
          <w:fldChar w:fldCharType="begin"/>
        </w:r>
        <w:r>
          <w:rPr>
            <w:noProof/>
            <w:webHidden/>
          </w:rPr>
          <w:instrText xml:space="preserve"> PAGEREF _Toc231670220 \h </w:instrText>
        </w:r>
        <w:r>
          <w:rPr>
            <w:noProof/>
            <w:webHidden/>
          </w:rPr>
        </w:r>
        <w:r>
          <w:rPr>
            <w:noProof/>
            <w:webHidden/>
          </w:rPr>
          <w:fldChar w:fldCharType="separate"/>
        </w:r>
        <w:r w:rsidR="00127F21">
          <w:rPr>
            <w:noProof/>
            <w:webHidden/>
          </w:rPr>
          <w:t>44</w:t>
        </w:r>
        <w:r>
          <w:rPr>
            <w:noProof/>
            <w:webHidden/>
          </w:rPr>
          <w:fldChar w:fldCharType="end"/>
        </w:r>
      </w:hyperlink>
    </w:p>
    <w:p w14:paraId="2480F81A" w14:textId="4E669A71" w:rsidR="005D7F18" w:rsidRDefault="005D7F18">
      <w:pPr>
        <w:pStyle w:val="TDC3"/>
        <w:tabs>
          <w:tab w:val="right" w:leader="dot" w:pos="8493"/>
        </w:tabs>
        <w:rPr>
          <w:rFonts w:eastAsiaTheme="minorEastAsia"/>
          <w:noProof/>
          <w:kern w:val="2"/>
          <w:sz w:val="24"/>
          <w:szCs w:val="24"/>
          <w:lang w:eastAsia="es-ES_tradnl"/>
          <w14:ligatures w14:val="standardContextual"/>
        </w:rPr>
      </w:pPr>
      <w:hyperlink w:anchor="_Toc231670221" w:history="1">
        <w:r w:rsidRPr="005650DF">
          <w:rPr>
            <w:rStyle w:val="Hipervnculo"/>
            <w:noProof/>
          </w:rPr>
          <w:t>Gamificación y Realidad Aumentada:</w:t>
        </w:r>
        <w:r>
          <w:rPr>
            <w:noProof/>
            <w:webHidden/>
          </w:rPr>
          <w:tab/>
        </w:r>
        <w:r>
          <w:rPr>
            <w:noProof/>
            <w:webHidden/>
          </w:rPr>
          <w:fldChar w:fldCharType="begin"/>
        </w:r>
        <w:r>
          <w:rPr>
            <w:noProof/>
            <w:webHidden/>
          </w:rPr>
          <w:instrText xml:space="preserve"> PAGEREF _Toc231670221 \h </w:instrText>
        </w:r>
        <w:r>
          <w:rPr>
            <w:noProof/>
            <w:webHidden/>
          </w:rPr>
        </w:r>
        <w:r>
          <w:rPr>
            <w:noProof/>
            <w:webHidden/>
          </w:rPr>
          <w:fldChar w:fldCharType="separate"/>
        </w:r>
        <w:r w:rsidR="00127F21">
          <w:rPr>
            <w:noProof/>
            <w:webHidden/>
          </w:rPr>
          <w:t>44</w:t>
        </w:r>
        <w:r>
          <w:rPr>
            <w:noProof/>
            <w:webHidden/>
          </w:rPr>
          <w:fldChar w:fldCharType="end"/>
        </w:r>
      </w:hyperlink>
    </w:p>
    <w:p w14:paraId="02BAD5F1" w14:textId="138D1E8A" w:rsidR="005D7F18" w:rsidRDefault="005D7F18">
      <w:pPr>
        <w:pStyle w:val="TDC3"/>
        <w:tabs>
          <w:tab w:val="right" w:leader="dot" w:pos="8493"/>
        </w:tabs>
        <w:rPr>
          <w:rFonts w:eastAsiaTheme="minorEastAsia"/>
          <w:noProof/>
          <w:kern w:val="2"/>
          <w:sz w:val="24"/>
          <w:szCs w:val="24"/>
          <w:lang w:eastAsia="es-ES_tradnl"/>
          <w14:ligatures w14:val="standardContextual"/>
        </w:rPr>
      </w:pPr>
      <w:hyperlink w:anchor="_Toc231670222" w:history="1">
        <w:r w:rsidRPr="005650DF">
          <w:rPr>
            <w:rStyle w:val="Hipervnculo"/>
            <w:noProof/>
          </w:rPr>
          <w:t>Entrenamiento de modelos de </w:t>
        </w:r>
        <w:r w:rsidRPr="005650DF">
          <w:rPr>
            <w:rStyle w:val="Hipervnculo"/>
            <w:i/>
            <w:iCs/>
            <w:noProof/>
          </w:rPr>
          <w:t>Machine Learning</w:t>
        </w:r>
        <w:r w:rsidRPr="005650DF">
          <w:rPr>
            <w:rStyle w:val="Hipervnculo"/>
            <w:noProof/>
          </w:rPr>
          <w:t> personalizados</w:t>
        </w:r>
        <w:r>
          <w:rPr>
            <w:noProof/>
            <w:webHidden/>
          </w:rPr>
          <w:tab/>
        </w:r>
        <w:r>
          <w:rPr>
            <w:noProof/>
            <w:webHidden/>
          </w:rPr>
          <w:fldChar w:fldCharType="begin"/>
        </w:r>
        <w:r>
          <w:rPr>
            <w:noProof/>
            <w:webHidden/>
          </w:rPr>
          <w:instrText xml:space="preserve"> PAGEREF _Toc231670222 \h </w:instrText>
        </w:r>
        <w:r>
          <w:rPr>
            <w:noProof/>
            <w:webHidden/>
          </w:rPr>
        </w:r>
        <w:r>
          <w:rPr>
            <w:noProof/>
            <w:webHidden/>
          </w:rPr>
          <w:fldChar w:fldCharType="separate"/>
        </w:r>
        <w:r w:rsidR="00127F21">
          <w:rPr>
            <w:noProof/>
            <w:webHidden/>
          </w:rPr>
          <w:t>44</w:t>
        </w:r>
        <w:r>
          <w:rPr>
            <w:noProof/>
            <w:webHidden/>
          </w:rPr>
          <w:fldChar w:fldCharType="end"/>
        </w:r>
      </w:hyperlink>
    </w:p>
    <w:p w14:paraId="54AE1F85" w14:textId="576328E9" w:rsidR="005D7F18" w:rsidRDefault="005D7F18">
      <w:pPr>
        <w:pStyle w:val="TDC3"/>
        <w:tabs>
          <w:tab w:val="right" w:leader="dot" w:pos="8493"/>
        </w:tabs>
        <w:rPr>
          <w:rFonts w:eastAsiaTheme="minorEastAsia"/>
          <w:noProof/>
          <w:kern w:val="2"/>
          <w:sz w:val="24"/>
          <w:szCs w:val="24"/>
          <w:lang w:eastAsia="es-ES_tradnl"/>
          <w14:ligatures w14:val="standardContextual"/>
        </w:rPr>
      </w:pPr>
      <w:hyperlink w:anchor="_Toc231670223" w:history="1">
        <w:r w:rsidRPr="005650DF">
          <w:rPr>
            <w:rStyle w:val="Hipervnculo"/>
            <w:noProof/>
          </w:rPr>
          <w:t>Interacción mediante control por voz</w:t>
        </w:r>
        <w:r>
          <w:rPr>
            <w:noProof/>
            <w:webHidden/>
          </w:rPr>
          <w:tab/>
        </w:r>
        <w:r>
          <w:rPr>
            <w:noProof/>
            <w:webHidden/>
          </w:rPr>
          <w:fldChar w:fldCharType="begin"/>
        </w:r>
        <w:r>
          <w:rPr>
            <w:noProof/>
            <w:webHidden/>
          </w:rPr>
          <w:instrText xml:space="preserve"> PAGEREF _Toc231670223 \h </w:instrText>
        </w:r>
        <w:r>
          <w:rPr>
            <w:noProof/>
            <w:webHidden/>
          </w:rPr>
        </w:r>
        <w:r>
          <w:rPr>
            <w:noProof/>
            <w:webHidden/>
          </w:rPr>
          <w:fldChar w:fldCharType="separate"/>
        </w:r>
        <w:r w:rsidR="00127F21">
          <w:rPr>
            <w:noProof/>
            <w:webHidden/>
          </w:rPr>
          <w:t>45</w:t>
        </w:r>
        <w:r>
          <w:rPr>
            <w:noProof/>
            <w:webHidden/>
          </w:rPr>
          <w:fldChar w:fldCharType="end"/>
        </w:r>
      </w:hyperlink>
    </w:p>
    <w:p w14:paraId="36FC0829" w14:textId="3C0B01AF" w:rsidR="005D7F18" w:rsidRDefault="005D7F18">
      <w:pPr>
        <w:pStyle w:val="TDC1"/>
        <w:tabs>
          <w:tab w:val="left" w:pos="720"/>
          <w:tab w:val="right" w:leader="dot" w:pos="8493"/>
        </w:tabs>
        <w:rPr>
          <w:rFonts w:eastAsiaTheme="minorEastAsia"/>
          <w:noProof/>
          <w:kern w:val="2"/>
          <w:sz w:val="24"/>
          <w:szCs w:val="24"/>
          <w:lang w:eastAsia="es-ES_tradnl"/>
          <w14:ligatures w14:val="standardContextual"/>
        </w:rPr>
      </w:pPr>
      <w:hyperlink w:anchor="_Toc231670224" w:history="1">
        <w:r w:rsidRPr="005650DF">
          <w:rPr>
            <w:rStyle w:val="Hipervnculo"/>
            <w:noProof/>
          </w:rPr>
          <w:t>7.</w:t>
        </w:r>
        <w:r>
          <w:rPr>
            <w:rFonts w:eastAsiaTheme="minorEastAsia"/>
            <w:noProof/>
            <w:kern w:val="2"/>
            <w:sz w:val="24"/>
            <w:szCs w:val="24"/>
            <w:lang w:eastAsia="es-ES_tradnl"/>
            <w14:ligatures w14:val="standardContextual"/>
          </w:rPr>
          <w:tab/>
        </w:r>
        <w:r w:rsidRPr="005650DF">
          <w:rPr>
            <w:rStyle w:val="Hipervnculo"/>
            <w:noProof/>
          </w:rPr>
          <w:t>Bibliografía</w:t>
        </w:r>
        <w:r>
          <w:rPr>
            <w:noProof/>
            <w:webHidden/>
          </w:rPr>
          <w:tab/>
        </w:r>
        <w:r>
          <w:rPr>
            <w:noProof/>
            <w:webHidden/>
          </w:rPr>
          <w:fldChar w:fldCharType="begin"/>
        </w:r>
        <w:r>
          <w:rPr>
            <w:noProof/>
            <w:webHidden/>
          </w:rPr>
          <w:instrText xml:space="preserve"> PAGEREF _Toc231670224 \h </w:instrText>
        </w:r>
        <w:r>
          <w:rPr>
            <w:noProof/>
            <w:webHidden/>
          </w:rPr>
        </w:r>
        <w:r>
          <w:rPr>
            <w:noProof/>
            <w:webHidden/>
          </w:rPr>
          <w:fldChar w:fldCharType="separate"/>
        </w:r>
        <w:r w:rsidR="00127F21">
          <w:rPr>
            <w:noProof/>
            <w:webHidden/>
          </w:rPr>
          <w:t>47</w:t>
        </w:r>
        <w:r>
          <w:rPr>
            <w:noProof/>
            <w:webHidden/>
          </w:rPr>
          <w:fldChar w:fldCharType="end"/>
        </w:r>
      </w:hyperlink>
    </w:p>
    <w:p w14:paraId="7DD1EB60" w14:textId="493F1BA5" w:rsidR="005D7F18" w:rsidRDefault="005D7F18">
      <w:pPr>
        <w:pStyle w:val="TDC1"/>
        <w:tabs>
          <w:tab w:val="left" w:pos="720"/>
          <w:tab w:val="right" w:leader="dot" w:pos="8493"/>
        </w:tabs>
        <w:rPr>
          <w:rFonts w:eastAsiaTheme="minorEastAsia"/>
          <w:noProof/>
          <w:kern w:val="2"/>
          <w:sz w:val="24"/>
          <w:szCs w:val="24"/>
          <w:lang w:eastAsia="es-ES_tradnl"/>
          <w14:ligatures w14:val="standardContextual"/>
        </w:rPr>
      </w:pPr>
      <w:hyperlink w:anchor="_Toc231670225" w:history="1">
        <w:r w:rsidRPr="005650DF">
          <w:rPr>
            <w:rStyle w:val="Hipervnculo"/>
            <w:noProof/>
          </w:rPr>
          <w:t>8.</w:t>
        </w:r>
        <w:r>
          <w:rPr>
            <w:rFonts w:eastAsiaTheme="minorEastAsia"/>
            <w:noProof/>
            <w:kern w:val="2"/>
            <w:sz w:val="24"/>
            <w:szCs w:val="24"/>
            <w:lang w:eastAsia="es-ES_tradnl"/>
            <w14:ligatures w14:val="standardContextual"/>
          </w:rPr>
          <w:tab/>
        </w:r>
        <w:r w:rsidRPr="005650DF">
          <w:rPr>
            <w:rStyle w:val="Hipervnculo"/>
            <w:noProof/>
          </w:rPr>
          <w:t>Anexos</w:t>
        </w:r>
        <w:r>
          <w:rPr>
            <w:noProof/>
            <w:webHidden/>
          </w:rPr>
          <w:tab/>
        </w:r>
        <w:r>
          <w:rPr>
            <w:noProof/>
            <w:webHidden/>
          </w:rPr>
          <w:fldChar w:fldCharType="begin"/>
        </w:r>
        <w:r>
          <w:rPr>
            <w:noProof/>
            <w:webHidden/>
          </w:rPr>
          <w:instrText xml:space="preserve"> PAGEREF _Toc231670225 \h </w:instrText>
        </w:r>
        <w:r>
          <w:rPr>
            <w:noProof/>
            <w:webHidden/>
          </w:rPr>
        </w:r>
        <w:r>
          <w:rPr>
            <w:noProof/>
            <w:webHidden/>
          </w:rPr>
          <w:fldChar w:fldCharType="separate"/>
        </w:r>
        <w:r w:rsidR="00127F21">
          <w:rPr>
            <w:noProof/>
            <w:webHidden/>
          </w:rPr>
          <w:t>49</w:t>
        </w:r>
        <w:r>
          <w:rPr>
            <w:noProof/>
            <w:webHidden/>
          </w:rPr>
          <w:fldChar w:fldCharType="end"/>
        </w:r>
      </w:hyperlink>
    </w:p>
    <w:p w14:paraId="793FC3F3" w14:textId="4988EB0E" w:rsidR="005D7F18" w:rsidRDefault="005D7F18">
      <w:pPr>
        <w:pStyle w:val="TDC2"/>
        <w:tabs>
          <w:tab w:val="right" w:leader="dot" w:pos="8493"/>
        </w:tabs>
        <w:rPr>
          <w:rFonts w:eastAsiaTheme="minorEastAsia"/>
          <w:noProof/>
          <w:kern w:val="2"/>
          <w:sz w:val="24"/>
          <w:szCs w:val="24"/>
          <w:lang w:eastAsia="es-ES_tradnl"/>
          <w14:ligatures w14:val="standardContextual"/>
        </w:rPr>
      </w:pPr>
      <w:hyperlink w:anchor="_Toc231670226" w:history="1">
        <w:r w:rsidRPr="005650DF">
          <w:rPr>
            <w:rStyle w:val="Hipervnculo"/>
            <w:noProof/>
          </w:rPr>
          <w:t>Manuales de la aplicación</w:t>
        </w:r>
        <w:r>
          <w:rPr>
            <w:noProof/>
            <w:webHidden/>
          </w:rPr>
          <w:tab/>
        </w:r>
        <w:r>
          <w:rPr>
            <w:noProof/>
            <w:webHidden/>
          </w:rPr>
          <w:fldChar w:fldCharType="begin"/>
        </w:r>
        <w:r>
          <w:rPr>
            <w:noProof/>
            <w:webHidden/>
          </w:rPr>
          <w:instrText xml:space="preserve"> PAGEREF _Toc231670226 \h </w:instrText>
        </w:r>
        <w:r>
          <w:rPr>
            <w:noProof/>
            <w:webHidden/>
          </w:rPr>
        </w:r>
        <w:r>
          <w:rPr>
            <w:noProof/>
            <w:webHidden/>
          </w:rPr>
          <w:fldChar w:fldCharType="separate"/>
        </w:r>
        <w:r w:rsidR="00127F21">
          <w:rPr>
            <w:noProof/>
            <w:webHidden/>
          </w:rPr>
          <w:t>49</w:t>
        </w:r>
        <w:r>
          <w:rPr>
            <w:noProof/>
            <w:webHidden/>
          </w:rPr>
          <w:fldChar w:fldCharType="end"/>
        </w:r>
      </w:hyperlink>
    </w:p>
    <w:p w14:paraId="1E4D27B5" w14:textId="4C171EF6" w:rsidR="005D7F18" w:rsidRDefault="005D7F18">
      <w:pPr>
        <w:pStyle w:val="TDC3"/>
        <w:tabs>
          <w:tab w:val="left" w:pos="1200"/>
          <w:tab w:val="right" w:leader="dot" w:pos="8493"/>
        </w:tabs>
        <w:rPr>
          <w:rFonts w:eastAsiaTheme="minorEastAsia"/>
          <w:noProof/>
          <w:kern w:val="2"/>
          <w:sz w:val="24"/>
          <w:szCs w:val="24"/>
          <w:lang w:eastAsia="es-ES_tradnl"/>
          <w14:ligatures w14:val="standardContextual"/>
        </w:rPr>
      </w:pPr>
      <w:hyperlink w:anchor="_Toc231670227" w:history="1">
        <w:r w:rsidRPr="005650DF">
          <w:rPr>
            <w:rStyle w:val="Hipervnculo"/>
            <w:rFonts w:ascii="Symbol" w:hAnsi="Symbol"/>
            <w:noProof/>
          </w:rPr>
          <w:t></w:t>
        </w:r>
        <w:r>
          <w:rPr>
            <w:rFonts w:eastAsiaTheme="minorEastAsia"/>
            <w:noProof/>
            <w:kern w:val="2"/>
            <w:sz w:val="24"/>
            <w:szCs w:val="24"/>
            <w:lang w:eastAsia="es-ES_tradnl"/>
            <w14:ligatures w14:val="standardContextual"/>
          </w:rPr>
          <w:tab/>
        </w:r>
        <w:r w:rsidRPr="005650DF">
          <w:rPr>
            <w:rStyle w:val="Hipervnculo"/>
            <w:noProof/>
          </w:rPr>
          <w:t>Manual de instalación y despliegue técnico</w:t>
        </w:r>
        <w:r>
          <w:rPr>
            <w:noProof/>
            <w:webHidden/>
          </w:rPr>
          <w:tab/>
        </w:r>
        <w:r>
          <w:rPr>
            <w:noProof/>
            <w:webHidden/>
          </w:rPr>
          <w:fldChar w:fldCharType="begin"/>
        </w:r>
        <w:r>
          <w:rPr>
            <w:noProof/>
            <w:webHidden/>
          </w:rPr>
          <w:instrText xml:space="preserve"> PAGEREF _Toc231670227 \h </w:instrText>
        </w:r>
        <w:r>
          <w:rPr>
            <w:noProof/>
            <w:webHidden/>
          </w:rPr>
        </w:r>
        <w:r>
          <w:rPr>
            <w:noProof/>
            <w:webHidden/>
          </w:rPr>
          <w:fldChar w:fldCharType="separate"/>
        </w:r>
        <w:r w:rsidR="00127F21">
          <w:rPr>
            <w:noProof/>
            <w:webHidden/>
          </w:rPr>
          <w:t>49</w:t>
        </w:r>
        <w:r>
          <w:rPr>
            <w:noProof/>
            <w:webHidden/>
          </w:rPr>
          <w:fldChar w:fldCharType="end"/>
        </w:r>
      </w:hyperlink>
    </w:p>
    <w:p w14:paraId="10F909EC" w14:textId="10F0B107" w:rsidR="005D7F18" w:rsidRDefault="005D7F18">
      <w:pPr>
        <w:pStyle w:val="TDC3"/>
        <w:tabs>
          <w:tab w:val="left" w:pos="1200"/>
          <w:tab w:val="right" w:leader="dot" w:pos="8493"/>
        </w:tabs>
        <w:rPr>
          <w:rFonts w:eastAsiaTheme="minorEastAsia"/>
          <w:noProof/>
          <w:kern w:val="2"/>
          <w:sz w:val="24"/>
          <w:szCs w:val="24"/>
          <w:lang w:eastAsia="es-ES_tradnl"/>
          <w14:ligatures w14:val="standardContextual"/>
        </w:rPr>
      </w:pPr>
      <w:hyperlink w:anchor="_Toc231670228" w:history="1">
        <w:r w:rsidRPr="005650DF">
          <w:rPr>
            <w:rStyle w:val="Hipervnculo"/>
            <w:rFonts w:ascii="Symbol" w:hAnsi="Symbol"/>
            <w:noProof/>
          </w:rPr>
          <w:t></w:t>
        </w:r>
        <w:r>
          <w:rPr>
            <w:rFonts w:eastAsiaTheme="minorEastAsia"/>
            <w:noProof/>
            <w:kern w:val="2"/>
            <w:sz w:val="24"/>
            <w:szCs w:val="24"/>
            <w:lang w:eastAsia="es-ES_tradnl"/>
            <w14:ligatures w14:val="standardContextual"/>
          </w:rPr>
          <w:tab/>
        </w:r>
        <w:r w:rsidRPr="005650DF">
          <w:rPr>
            <w:rStyle w:val="Hipervnculo"/>
            <w:noProof/>
          </w:rPr>
          <w:t>Manual de Usuario</w:t>
        </w:r>
        <w:r>
          <w:rPr>
            <w:noProof/>
            <w:webHidden/>
          </w:rPr>
          <w:tab/>
        </w:r>
        <w:r>
          <w:rPr>
            <w:noProof/>
            <w:webHidden/>
          </w:rPr>
          <w:fldChar w:fldCharType="begin"/>
        </w:r>
        <w:r>
          <w:rPr>
            <w:noProof/>
            <w:webHidden/>
          </w:rPr>
          <w:instrText xml:space="preserve"> PAGEREF _Toc231670228 \h </w:instrText>
        </w:r>
        <w:r>
          <w:rPr>
            <w:noProof/>
            <w:webHidden/>
          </w:rPr>
        </w:r>
        <w:r>
          <w:rPr>
            <w:noProof/>
            <w:webHidden/>
          </w:rPr>
          <w:fldChar w:fldCharType="separate"/>
        </w:r>
        <w:r w:rsidR="00127F21">
          <w:rPr>
            <w:noProof/>
            <w:webHidden/>
          </w:rPr>
          <w:t>50</w:t>
        </w:r>
        <w:r>
          <w:rPr>
            <w:noProof/>
            <w:webHidden/>
          </w:rPr>
          <w:fldChar w:fldCharType="end"/>
        </w:r>
      </w:hyperlink>
    </w:p>
    <w:p w14:paraId="1B59B808" w14:textId="77777777" w:rsidR="00EF5A65" w:rsidRDefault="00603101" w:rsidP="00AD756A">
      <w:pPr>
        <w:ind w:firstLine="0"/>
        <w:sectPr w:rsidR="00EF5A65" w:rsidSect="003A31B7">
          <w:footerReference w:type="even" r:id="rId18"/>
          <w:footerReference w:type="default" r:id="rId19"/>
          <w:headerReference w:type="first" r:id="rId20"/>
          <w:footerReference w:type="first" r:id="rId21"/>
          <w:pgSz w:w="11906" w:h="16838" w:code="9"/>
          <w:pgMar w:top="1701" w:right="1418" w:bottom="1701" w:left="1985" w:header="709" w:footer="709" w:gutter="0"/>
          <w:pgNumType w:fmt="lowerRoman"/>
          <w:cols w:space="708"/>
          <w:titlePg/>
          <w:docGrid w:linePitch="360"/>
        </w:sectPr>
      </w:pPr>
      <w:r>
        <w:fldChar w:fldCharType="end"/>
      </w:r>
      <w:r w:rsidR="00EF5A65">
        <w:br w:type="page"/>
      </w:r>
    </w:p>
    <w:p w14:paraId="3250E79E" w14:textId="06ADD3B9" w:rsidR="00EF5A65" w:rsidRDefault="00EF5A65" w:rsidP="00AD756A">
      <w:pPr>
        <w:ind w:firstLine="0"/>
      </w:pPr>
    </w:p>
    <w:p w14:paraId="55A00E83" w14:textId="77777777" w:rsidR="00EF5A65" w:rsidRDefault="00EF5A65" w:rsidP="00AD756A">
      <w:pPr>
        <w:ind w:firstLine="0"/>
      </w:pPr>
    </w:p>
    <w:p w14:paraId="787A1390" w14:textId="77777777" w:rsidR="00AD756A" w:rsidRDefault="00AD756A" w:rsidP="00AD756A">
      <w:pPr>
        <w:ind w:firstLine="0"/>
      </w:pPr>
    </w:p>
    <w:p w14:paraId="1A22FD0F" w14:textId="24D59F67" w:rsidR="00485CEB" w:rsidRDefault="00485CEB" w:rsidP="00485CEB">
      <w:pPr>
        <w:pStyle w:val="TtuloResumen-ndice-Bibliografa"/>
      </w:pPr>
      <w:r>
        <w:t>Índice de Figuras</w:t>
      </w:r>
    </w:p>
    <w:p w14:paraId="2D423BFA" w14:textId="0BE8DFD0" w:rsidR="005C75AE" w:rsidRDefault="005C75AE">
      <w:pPr>
        <w:pStyle w:val="Tabladeilustraciones"/>
        <w:tabs>
          <w:tab w:val="right" w:leader="dot" w:pos="8493"/>
        </w:tabs>
        <w:rPr>
          <w:rFonts w:eastAsiaTheme="minorEastAsia"/>
          <w:noProof/>
          <w:kern w:val="2"/>
          <w:sz w:val="24"/>
          <w:szCs w:val="24"/>
          <w:lang w:eastAsia="es-ES_tradnl"/>
          <w14:ligatures w14:val="standardContextual"/>
        </w:rPr>
      </w:pPr>
      <w:r>
        <w:fldChar w:fldCharType="begin"/>
      </w:r>
      <w:r>
        <w:instrText xml:space="preserve"> TOC \h \z \c "Ilustración" </w:instrText>
      </w:r>
      <w:r>
        <w:fldChar w:fldCharType="separate"/>
      </w:r>
      <w:hyperlink w:anchor="_Toc231672212" w:history="1">
        <w:r w:rsidRPr="00097925">
          <w:rPr>
            <w:rStyle w:val="Hipervnculo"/>
            <w:noProof/>
          </w:rPr>
          <w:t>Ilustración 1: Esquema de relación de librerías</w:t>
        </w:r>
        <w:r>
          <w:rPr>
            <w:noProof/>
            <w:webHidden/>
          </w:rPr>
          <w:tab/>
        </w:r>
        <w:r>
          <w:rPr>
            <w:noProof/>
            <w:webHidden/>
          </w:rPr>
          <w:fldChar w:fldCharType="begin"/>
        </w:r>
        <w:r>
          <w:rPr>
            <w:noProof/>
            <w:webHidden/>
          </w:rPr>
          <w:instrText xml:space="preserve"> PAGEREF _Toc231672212 \h </w:instrText>
        </w:r>
        <w:r>
          <w:rPr>
            <w:noProof/>
            <w:webHidden/>
          </w:rPr>
        </w:r>
        <w:r>
          <w:rPr>
            <w:noProof/>
            <w:webHidden/>
          </w:rPr>
          <w:fldChar w:fldCharType="separate"/>
        </w:r>
        <w:r w:rsidR="00127F21">
          <w:rPr>
            <w:noProof/>
            <w:webHidden/>
          </w:rPr>
          <w:t>21</w:t>
        </w:r>
        <w:r>
          <w:rPr>
            <w:noProof/>
            <w:webHidden/>
          </w:rPr>
          <w:fldChar w:fldCharType="end"/>
        </w:r>
      </w:hyperlink>
    </w:p>
    <w:p w14:paraId="61039F10" w14:textId="27ABC79D" w:rsidR="005C75AE" w:rsidRDefault="005C75AE">
      <w:pPr>
        <w:pStyle w:val="Tabladeilustraciones"/>
        <w:tabs>
          <w:tab w:val="right" w:leader="dot" w:pos="8493"/>
        </w:tabs>
        <w:rPr>
          <w:rFonts w:eastAsiaTheme="minorEastAsia"/>
          <w:noProof/>
          <w:kern w:val="2"/>
          <w:sz w:val="24"/>
          <w:szCs w:val="24"/>
          <w:lang w:eastAsia="es-ES_tradnl"/>
          <w14:ligatures w14:val="standardContextual"/>
        </w:rPr>
      </w:pPr>
      <w:hyperlink w:anchor="_Toc231672213" w:history="1">
        <w:r w:rsidRPr="00097925">
          <w:rPr>
            <w:rStyle w:val="Hipervnculo"/>
            <w:noProof/>
          </w:rPr>
          <w:t>Ilustración 2: Esquema de capas de la aplicación</w:t>
        </w:r>
        <w:r>
          <w:rPr>
            <w:noProof/>
            <w:webHidden/>
          </w:rPr>
          <w:tab/>
        </w:r>
        <w:r>
          <w:rPr>
            <w:noProof/>
            <w:webHidden/>
          </w:rPr>
          <w:fldChar w:fldCharType="begin"/>
        </w:r>
        <w:r>
          <w:rPr>
            <w:noProof/>
            <w:webHidden/>
          </w:rPr>
          <w:instrText xml:space="preserve"> PAGEREF _Toc231672213 \h </w:instrText>
        </w:r>
        <w:r>
          <w:rPr>
            <w:noProof/>
            <w:webHidden/>
          </w:rPr>
        </w:r>
        <w:r>
          <w:rPr>
            <w:noProof/>
            <w:webHidden/>
          </w:rPr>
          <w:fldChar w:fldCharType="separate"/>
        </w:r>
        <w:r w:rsidR="00127F21">
          <w:rPr>
            <w:noProof/>
            <w:webHidden/>
          </w:rPr>
          <w:t>24</w:t>
        </w:r>
        <w:r>
          <w:rPr>
            <w:noProof/>
            <w:webHidden/>
          </w:rPr>
          <w:fldChar w:fldCharType="end"/>
        </w:r>
      </w:hyperlink>
    </w:p>
    <w:p w14:paraId="62FA2052" w14:textId="4AA9AD80" w:rsidR="005C75AE" w:rsidRDefault="005C75AE">
      <w:pPr>
        <w:pStyle w:val="Tabladeilustraciones"/>
        <w:tabs>
          <w:tab w:val="right" w:leader="dot" w:pos="8493"/>
        </w:tabs>
        <w:rPr>
          <w:rFonts w:eastAsiaTheme="minorEastAsia"/>
          <w:noProof/>
          <w:kern w:val="2"/>
          <w:sz w:val="24"/>
          <w:szCs w:val="24"/>
          <w:lang w:eastAsia="es-ES_tradnl"/>
          <w14:ligatures w14:val="standardContextual"/>
        </w:rPr>
      </w:pPr>
      <w:hyperlink w:anchor="_Toc231672214" w:history="1">
        <w:r w:rsidRPr="00097925">
          <w:rPr>
            <w:rStyle w:val="Hipervnculo"/>
            <w:noProof/>
          </w:rPr>
          <w:t>Ilustración 3: Esquema conceptual de la aplicación</w:t>
        </w:r>
        <w:r>
          <w:rPr>
            <w:noProof/>
            <w:webHidden/>
          </w:rPr>
          <w:tab/>
        </w:r>
        <w:r>
          <w:rPr>
            <w:noProof/>
            <w:webHidden/>
          </w:rPr>
          <w:fldChar w:fldCharType="begin"/>
        </w:r>
        <w:r>
          <w:rPr>
            <w:noProof/>
            <w:webHidden/>
          </w:rPr>
          <w:instrText xml:space="preserve"> PAGEREF _Toc231672214 \h </w:instrText>
        </w:r>
        <w:r>
          <w:rPr>
            <w:noProof/>
            <w:webHidden/>
          </w:rPr>
        </w:r>
        <w:r>
          <w:rPr>
            <w:noProof/>
            <w:webHidden/>
          </w:rPr>
          <w:fldChar w:fldCharType="separate"/>
        </w:r>
        <w:r w:rsidR="00127F21">
          <w:rPr>
            <w:noProof/>
            <w:webHidden/>
          </w:rPr>
          <w:t>25</w:t>
        </w:r>
        <w:r>
          <w:rPr>
            <w:noProof/>
            <w:webHidden/>
          </w:rPr>
          <w:fldChar w:fldCharType="end"/>
        </w:r>
      </w:hyperlink>
    </w:p>
    <w:p w14:paraId="30B6DF21" w14:textId="2E5752D9" w:rsidR="005C75AE" w:rsidRDefault="005C75AE">
      <w:pPr>
        <w:pStyle w:val="Tabladeilustraciones"/>
        <w:tabs>
          <w:tab w:val="right" w:leader="dot" w:pos="8493"/>
        </w:tabs>
        <w:rPr>
          <w:rFonts w:eastAsiaTheme="minorEastAsia"/>
          <w:noProof/>
          <w:kern w:val="2"/>
          <w:sz w:val="24"/>
          <w:szCs w:val="24"/>
          <w:lang w:eastAsia="es-ES_tradnl"/>
          <w14:ligatures w14:val="standardContextual"/>
        </w:rPr>
      </w:pPr>
      <w:hyperlink w:anchor="_Toc231672215" w:history="1">
        <w:r w:rsidRPr="00097925">
          <w:rPr>
            <w:rStyle w:val="Hipervnculo"/>
            <w:noProof/>
          </w:rPr>
          <w:t>Ilustración 4: Esquema de funcionamiento de la aplicación</w:t>
        </w:r>
        <w:r>
          <w:rPr>
            <w:noProof/>
            <w:webHidden/>
          </w:rPr>
          <w:tab/>
        </w:r>
        <w:r>
          <w:rPr>
            <w:noProof/>
            <w:webHidden/>
          </w:rPr>
          <w:fldChar w:fldCharType="begin"/>
        </w:r>
        <w:r>
          <w:rPr>
            <w:noProof/>
            <w:webHidden/>
          </w:rPr>
          <w:instrText xml:space="preserve"> PAGEREF _Toc231672215 \h </w:instrText>
        </w:r>
        <w:r>
          <w:rPr>
            <w:noProof/>
            <w:webHidden/>
          </w:rPr>
        </w:r>
        <w:r>
          <w:rPr>
            <w:noProof/>
            <w:webHidden/>
          </w:rPr>
          <w:fldChar w:fldCharType="separate"/>
        </w:r>
        <w:r w:rsidR="00127F21">
          <w:rPr>
            <w:noProof/>
            <w:webHidden/>
          </w:rPr>
          <w:t>26</w:t>
        </w:r>
        <w:r>
          <w:rPr>
            <w:noProof/>
            <w:webHidden/>
          </w:rPr>
          <w:fldChar w:fldCharType="end"/>
        </w:r>
      </w:hyperlink>
    </w:p>
    <w:p w14:paraId="729AB9B2" w14:textId="3BACC2D1" w:rsidR="005C75AE" w:rsidRDefault="005C75AE">
      <w:pPr>
        <w:pStyle w:val="Tabladeilustraciones"/>
        <w:tabs>
          <w:tab w:val="right" w:leader="dot" w:pos="8493"/>
        </w:tabs>
        <w:rPr>
          <w:rFonts w:eastAsiaTheme="minorEastAsia"/>
          <w:noProof/>
          <w:kern w:val="2"/>
          <w:sz w:val="24"/>
          <w:szCs w:val="24"/>
          <w:lang w:eastAsia="es-ES_tradnl"/>
          <w14:ligatures w14:val="standardContextual"/>
        </w:rPr>
      </w:pPr>
      <w:hyperlink w:anchor="_Toc231672216" w:history="1">
        <w:r w:rsidRPr="00097925">
          <w:rPr>
            <w:rStyle w:val="Hipervnculo"/>
            <w:noProof/>
          </w:rPr>
          <w:t>Ilustración 5: Pantalla de inicio de sesión</w:t>
        </w:r>
        <w:r>
          <w:rPr>
            <w:noProof/>
            <w:webHidden/>
          </w:rPr>
          <w:tab/>
        </w:r>
        <w:r>
          <w:rPr>
            <w:noProof/>
            <w:webHidden/>
          </w:rPr>
          <w:fldChar w:fldCharType="begin"/>
        </w:r>
        <w:r>
          <w:rPr>
            <w:noProof/>
            <w:webHidden/>
          </w:rPr>
          <w:instrText xml:space="preserve"> PAGEREF _Toc231672216 \h </w:instrText>
        </w:r>
        <w:r>
          <w:rPr>
            <w:noProof/>
            <w:webHidden/>
          </w:rPr>
        </w:r>
        <w:r>
          <w:rPr>
            <w:noProof/>
            <w:webHidden/>
          </w:rPr>
          <w:fldChar w:fldCharType="separate"/>
        </w:r>
        <w:r w:rsidR="00127F21">
          <w:rPr>
            <w:noProof/>
            <w:webHidden/>
          </w:rPr>
          <w:t>29</w:t>
        </w:r>
        <w:r>
          <w:rPr>
            <w:noProof/>
            <w:webHidden/>
          </w:rPr>
          <w:fldChar w:fldCharType="end"/>
        </w:r>
      </w:hyperlink>
    </w:p>
    <w:p w14:paraId="34D2D129" w14:textId="2B2E709F" w:rsidR="005C75AE" w:rsidRDefault="005C75AE">
      <w:pPr>
        <w:pStyle w:val="Tabladeilustraciones"/>
        <w:tabs>
          <w:tab w:val="right" w:leader="dot" w:pos="8493"/>
        </w:tabs>
        <w:rPr>
          <w:rFonts w:eastAsiaTheme="minorEastAsia"/>
          <w:noProof/>
          <w:kern w:val="2"/>
          <w:sz w:val="24"/>
          <w:szCs w:val="24"/>
          <w:lang w:eastAsia="es-ES_tradnl"/>
          <w14:ligatures w14:val="standardContextual"/>
        </w:rPr>
      </w:pPr>
      <w:hyperlink w:anchor="_Toc231672217" w:history="1">
        <w:r w:rsidRPr="00097925">
          <w:rPr>
            <w:rStyle w:val="Hipervnculo"/>
            <w:noProof/>
          </w:rPr>
          <w:t>Ilustración 6: Pantalla principal</w:t>
        </w:r>
        <w:r>
          <w:rPr>
            <w:noProof/>
            <w:webHidden/>
          </w:rPr>
          <w:tab/>
        </w:r>
        <w:r>
          <w:rPr>
            <w:noProof/>
            <w:webHidden/>
          </w:rPr>
          <w:fldChar w:fldCharType="begin"/>
        </w:r>
        <w:r>
          <w:rPr>
            <w:noProof/>
            <w:webHidden/>
          </w:rPr>
          <w:instrText xml:space="preserve"> PAGEREF _Toc231672217 \h </w:instrText>
        </w:r>
        <w:r>
          <w:rPr>
            <w:noProof/>
            <w:webHidden/>
          </w:rPr>
        </w:r>
        <w:r>
          <w:rPr>
            <w:noProof/>
            <w:webHidden/>
          </w:rPr>
          <w:fldChar w:fldCharType="separate"/>
        </w:r>
        <w:r w:rsidR="00127F21">
          <w:rPr>
            <w:noProof/>
            <w:webHidden/>
          </w:rPr>
          <w:t>30</w:t>
        </w:r>
        <w:r>
          <w:rPr>
            <w:noProof/>
            <w:webHidden/>
          </w:rPr>
          <w:fldChar w:fldCharType="end"/>
        </w:r>
      </w:hyperlink>
    </w:p>
    <w:p w14:paraId="16AED02A" w14:textId="24E3E151" w:rsidR="005C75AE" w:rsidRDefault="005C75AE">
      <w:pPr>
        <w:pStyle w:val="Tabladeilustraciones"/>
        <w:tabs>
          <w:tab w:val="right" w:leader="dot" w:pos="8493"/>
        </w:tabs>
        <w:rPr>
          <w:rFonts w:eastAsiaTheme="minorEastAsia"/>
          <w:noProof/>
          <w:kern w:val="2"/>
          <w:sz w:val="24"/>
          <w:szCs w:val="24"/>
          <w:lang w:eastAsia="es-ES_tradnl"/>
          <w14:ligatures w14:val="standardContextual"/>
        </w:rPr>
      </w:pPr>
      <w:hyperlink w:anchor="_Toc231672218" w:history="1">
        <w:r w:rsidRPr="00097925">
          <w:rPr>
            <w:rStyle w:val="Hipervnculo"/>
            <w:noProof/>
          </w:rPr>
          <w:t>Ilustración 7: Video explicativo</w:t>
        </w:r>
        <w:r>
          <w:rPr>
            <w:noProof/>
            <w:webHidden/>
          </w:rPr>
          <w:tab/>
        </w:r>
        <w:r>
          <w:rPr>
            <w:noProof/>
            <w:webHidden/>
          </w:rPr>
          <w:fldChar w:fldCharType="begin"/>
        </w:r>
        <w:r>
          <w:rPr>
            <w:noProof/>
            <w:webHidden/>
          </w:rPr>
          <w:instrText xml:space="preserve"> PAGEREF _Toc231672218 \h </w:instrText>
        </w:r>
        <w:r>
          <w:rPr>
            <w:noProof/>
            <w:webHidden/>
          </w:rPr>
        </w:r>
        <w:r>
          <w:rPr>
            <w:noProof/>
            <w:webHidden/>
          </w:rPr>
          <w:fldChar w:fldCharType="separate"/>
        </w:r>
        <w:r w:rsidR="00127F21">
          <w:rPr>
            <w:noProof/>
            <w:webHidden/>
          </w:rPr>
          <w:t>31</w:t>
        </w:r>
        <w:r>
          <w:rPr>
            <w:noProof/>
            <w:webHidden/>
          </w:rPr>
          <w:fldChar w:fldCharType="end"/>
        </w:r>
      </w:hyperlink>
    </w:p>
    <w:p w14:paraId="4B748C8F" w14:textId="36919020" w:rsidR="005C75AE" w:rsidRDefault="005C75AE">
      <w:pPr>
        <w:pStyle w:val="Tabladeilustraciones"/>
        <w:tabs>
          <w:tab w:val="right" w:leader="dot" w:pos="8493"/>
        </w:tabs>
        <w:rPr>
          <w:rFonts w:eastAsiaTheme="minorEastAsia"/>
          <w:noProof/>
          <w:kern w:val="2"/>
          <w:sz w:val="24"/>
          <w:szCs w:val="24"/>
          <w:lang w:eastAsia="es-ES_tradnl"/>
          <w14:ligatures w14:val="standardContextual"/>
        </w:rPr>
      </w:pPr>
      <w:hyperlink w:anchor="_Toc231672219" w:history="1">
        <w:r w:rsidRPr="00097925">
          <w:rPr>
            <w:rStyle w:val="Hipervnculo"/>
            <w:noProof/>
          </w:rPr>
          <w:t>Ilustración 8:  Pantalla de inicio de vídeo</w:t>
        </w:r>
        <w:r>
          <w:rPr>
            <w:noProof/>
            <w:webHidden/>
          </w:rPr>
          <w:tab/>
        </w:r>
        <w:r>
          <w:rPr>
            <w:noProof/>
            <w:webHidden/>
          </w:rPr>
          <w:fldChar w:fldCharType="begin"/>
        </w:r>
        <w:r>
          <w:rPr>
            <w:noProof/>
            <w:webHidden/>
          </w:rPr>
          <w:instrText xml:space="preserve"> PAGEREF _Toc231672219 \h </w:instrText>
        </w:r>
        <w:r>
          <w:rPr>
            <w:noProof/>
            <w:webHidden/>
          </w:rPr>
        </w:r>
        <w:r>
          <w:rPr>
            <w:noProof/>
            <w:webHidden/>
          </w:rPr>
          <w:fldChar w:fldCharType="separate"/>
        </w:r>
        <w:r w:rsidR="00127F21">
          <w:rPr>
            <w:noProof/>
            <w:webHidden/>
          </w:rPr>
          <w:t>32</w:t>
        </w:r>
        <w:r>
          <w:rPr>
            <w:noProof/>
            <w:webHidden/>
          </w:rPr>
          <w:fldChar w:fldCharType="end"/>
        </w:r>
      </w:hyperlink>
    </w:p>
    <w:p w14:paraId="514137B8" w14:textId="4C6C4140" w:rsidR="005C75AE" w:rsidRDefault="005C75AE">
      <w:pPr>
        <w:pStyle w:val="Tabladeilustraciones"/>
        <w:tabs>
          <w:tab w:val="right" w:leader="dot" w:pos="8493"/>
        </w:tabs>
        <w:rPr>
          <w:rFonts w:eastAsiaTheme="minorEastAsia"/>
          <w:noProof/>
          <w:kern w:val="2"/>
          <w:sz w:val="24"/>
          <w:szCs w:val="24"/>
          <w:lang w:eastAsia="es-ES_tradnl"/>
          <w14:ligatures w14:val="standardContextual"/>
        </w:rPr>
      </w:pPr>
      <w:hyperlink w:anchor="_Toc231672220" w:history="1">
        <w:r w:rsidRPr="00097925">
          <w:rPr>
            <w:rStyle w:val="Hipervnculo"/>
            <w:noProof/>
          </w:rPr>
          <w:t>Ilustración 9: Pantalla estadísticas del paciente</w:t>
        </w:r>
        <w:r>
          <w:rPr>
            <w:noProof/>
            <w:webHidden/>
          </w:rPr>
          <w:tab/>
        </w:r>
        <w:r>
          <w:rPr>
            <w:noProof/>
            <w:webHidden/>
          </w:rPr>
          <w:fldChar w:fldCharType="begin"/>
        </w:r>
        <w:r>
          <w:rPr>
            <w:noProof/>
            <w:webHidden/>
          </w:rPr>
          <w:instrText xml:space="preserve"> PAGEREF _Toc231672220 \h </w:instrText>
        </w:r>
        <w:r>
          <w:rPr>
            <w:noProof/>
            <w:webHidden/>
          </w:rPr>
        </w:r>
        <w:r>
          <w:rPr>
            <w:noProof/>
            <w:webHidden/>
          </w:rPr>
          <w:fldChar w:fldCharType="separate"/>
        </w:r>
        <w:r w:rsidR="00127F21">
          <w:rPr>
            <w:noProof/>
            <w:webHidden/>
          </w:rPr>
          <w:t>33</w:t>
        </w:r>
        <w:r>
          <w:rPr>
            <w:noProof/>
            <w:webHidden/>
          </w:rPr>
          <w:fldChar w:fldCharType="end"/>
        </w:r>
      </w:hyperlink>
    </w:p>
    <w:p w14:paraId="4E036BA7" w14:textId="3338972F" w:rsidR="005C75AE" w:rsidRDefault="005C75AE">
      <w:pPr>
        <w:pStyle w:val="Tabladeilustraciones"/>
        <w:tabs>
          <w:tab w:val="right" w:leader="dot" w:pos="8493"/>
        </w:tabs>
        <w:rPr>
          <w:rFonts w:eastAsiaTheme="minorEastAsia"/>
          <w:noProof/>
          <w:kern w:val="2"/>
          <w:sz w:val="24"/>
          <w:szCs w:val="24"/>
          <w:lang w:eastAsia="es-ES_tradnl"/>
          <w14:ligatures w14:val="standardContextual"/>
        </w:rPr>
      </w:pPr>
      <w:hyperlink w:anchor="_Toc231672221" w:history="1">
        <w:r w:rsidRPr="00097925">
          <w:rPr>
            <w:rStyle w:val="Hipervnculo"/>
            <w:noProof/>
          </w:rPr>
          <w:t>Ilustración 10: Inicio de sesion paciente</w:t>
        </w:r>
        <w:r>
          <w:rPr>
            <w:noProof/>
            <w:webHidden/>
          </w:rPr>
          <w:tab/>
        </w:r>
        <w:r>
          <w:rPr>
            <w:noProof/>
            <w:webHidden/>
          </w:rPr>
          <w:fldChar w:fldCharType="begin"/>
        </w:r>
        <w:r>
          <w:rPr>
            <w:noProof/>
            <w:webHidden/>
          </w:rPr>
          <w:instrText xml:space="preserve"> PAGEREF _Toc231672221 \h </w:instrText>
        </w:r>
        <w:r>
          <w:rPr>
            <w:noProof/>
            <w:webHidden/>
          </w:rPr>
        </w:r>
        <w:r>
          <w:rPr>
            <w:noProof/>
            <w:webHidden/>
          </w:rPr>
          <w:fldChar w:fldCharType="separate"/>
        </w:r>
        <w:r w:rsidR="00127F21">
          <w:rPr>
            <w:noProof/>
            <w:webHidden/>
          </w:rPr>
          <w:t>35</w:t>
        </w:r>
        <w:r>
          <w:rPr>
            <w:noProof/>
            <w:webHidden/>
          </w:rPr>
          <w:fldChar w:fldCharType="end"/>
        </w:r>
      </w:hyperlink>
    </w:p>
    <w:p w14:paraId="7445CF64" w14:textId="0B035E84" w:rsidR="005C75AE" w:rsidRDefault="005C75AE">
      <w:pPr>
        <w:pStyle w:val="Tabladeilustraciones"/>
        <w:tabs>
          <w:tab w:val="right" w:leader="dot" w:pos="8493"/>
        </w:tabs>
        <w:rPr>
          <w:rFonts w:eastAsiaTheme="minorEastAsia"/>
          <w:noProof/>
          <w:kern w:val="2"/>
          <w:sz w:val="24"/>
          <w:szCs w:val="24"/>
          <w:lang w:eastAsia="es-ES_tradnl"/>
          <w14:ligatures w14:val="standardContextual"/>
        </w:rPr>
      </w:pPr>
      <w:hyperlink w:anchor="_Toc231672222" w:history="1">
        <w:r w:rsidRPr="00097925">
          <w:rPr>
            <w:rStyle w:val="Hipervnculo"/>
            <w:noProof/>
          </w:rPr>
          <w:t>Ilustración 11: Visualización del video explicativo</w:t>
        </w:r>
        <w:r>
          <w:rPr>
            <w:noProof/>
            <w:webHidden/>
          </w:rPr>
          <w:tab/>
        </w:r>
        <w:r>
          <w:rPr>
            <w:noProof/>
            <w:webHidden/>
          </w:rPr>
          <w:fldChar w:fldCharType="begin"/>
        </w:r>
        <w:r>
          <w:rPr>
            <w:noProof/>
            <w:webHidden/>
          </w:rPr>
          <w:instrText xml:space="preserve"> PAGEREF _Toc231672222 \h </w:instrText>
        </w:r>
        <w:r>
          <w:rPr>
            <w:noProof/>
            <w:webHidden/>
          </w:rPr>
        </w:r>
        <w:r>
          <w:rPr>
            <w:noProof/>
            <w:webHidden/>
          </w:rPr>
          <w:fldChar w:fldCharType="separate"/>
        </w:r>
        <w:r w:rsidR="00127F21">
          <w:rPr>
            <w:noProof/>
            <w:webHidden/>
          </w:rPr>
          <w:t>36</w:t>
        </w:r>
        <w:r>
          <w:rPr>
            <w:noProof/>
            <w:webHidden/>
          </w:rPr>
          <w:fldChar w:fldCharType="end"/>
        </w:r>
      </w:hyperlink>
    </w:p>
    <w:p w14:paraId="3532147B" w14:textId="09FDA43E" w:rsidR="005C75AE" w:rsidRDefault="005C75AE">
      <w:pPr>
        <w:pStyle w:val="Tabladeilustraciones"/>
        <w:tabs>
          <w:tab w:val="right" w:leader="dot" w:pos="8493"/>
        </w:tabs>
        <w:rPr>
          <w:rFonts w:eastAsiaTheme="minorEastAsia"/>
          <w:noProof/>
          <w:kern w:val="2"/>
          <w:sz w:val="24"/>
          <w:szCs w:val="24"/>
          <w:lang w:eastAsia="es-ES_tradnl"/>
          <w14:ligatures w14:val="standardContextual"/>
        </w:rPr>
      </w:pPr>
      <w:hyperlink w:anchor="_Toc231672223" w:history="1">
        <w:r w:rsidRPr="00097925">
          <w:rPr>
            <w:rStyle w:val="Hipervnculo"/>
            <w:noProof/>
          </w:rPr>
          <w:t>Ilustración 12: Selección de nivel del paciente</w:t>
        </w:r>
        <w:r>
          <w:rPr>
            <w:noProof/>
            <w:webHidden/>
          </w:rPr>
          <w:tab/>
        </w:r>
        <w:r>
          <w:rPr>
            <w:noProof/>
            <w:webHidden/>
          </w:rPr>
          <w:fldChar w:fldCharType="begin"/>
        </w:r>
        <w:r>
          <w:rPr>
            <w:noProof/>
            <w:webHidden/>
          </w:rPr>
          <w:instrText xml:space="preserve"> PAGEREF _Toc231672223 \h </w:instrText>
        </w:r>
        <w:r>
          <w:rPr>
            <w:noProof/>
            <w:webHidden/>
          </w:rPr>
        </w:r>
        <w:r>
          <w:rPr>
            <w:noProof/>
            <w:webHidden/>
          </w:rPr>
          <w:fldChar w:fldCharType="separate"/>
        </w:r>
        <w:r w:rsidR="00127F21">
          <w:rPr>
            <w:noProof/>
            <w:webHidden/>
          </w:rPr>
          <w:t>36</w:t>
        </w:r>
        <w:r>
          <w:rPr>
            <w:noProof/>
            <w:webHidden/>
          </w:rPr>
          <w:fldChar w:fldCharType="end"/>
        </w:r>
      </w:hyperlink>
    </w:p>
    <w:p w14:paraId="5D4894EA" w14:textId="2D734A9A" w:rsidR="005C75AE" w:rsidRDefault="005C75AE">
      <w:pPr>
        <w:pStyle w:val="Tabladeilustraciones"/>
        <w:tabs>
          <w:tab w:val="right" w:leader="dot" w:pos="8493"/>
        </w:tabs>
        <w:rPr>
          <w:rFonts w:eastAsiaTheme="minorEastAsia"/>
          <w:noProof/>
          <w:kern w:val="2"/>
          <w:sz w:val="24"/>
          <w:szCs w:val="24"/>
          <w:lang w:eastAsia="es-ES_tradnl"/>
          <w14:ligatures w14:val="standardContextual"/>
        </w:rPr>
      </w:pPr>
      <w:hyperlink w:anchor="_Toc231672224" w:history="1">
        <w:r w:rsidRPr="00097925">
          <w:rPr>
            <w:rStyle w:val="Hipervnculo"/>
            <w:noProof/>
          </w:rPr>
          <w:t>Ilustración 13: Pop up de recomendaciones de grabación</w:t>
        </w:r>
        <w:r>
          <w:rPr>
            <w:noProof/>
            <w:webHidden/>
          </w:rPr>
          <w:tab/>
        </w:r>
        <w:r>
          <w:rPr>
            <w:noProof/>
            <w:webHidden/>
          </w:rPr>
          <w:fldChar w:fldCharType="begin"/>
        </w:r>
        <w:r>
          <w:rPr>
            <w:noProof/>
            <w:webHidden/>
          </w:rPr>
          <w:instrText xml:space="preserve"> PAGEREF _Toc231672224 \h </w:instrText>
        </w:r>
        <w:r>
          <w:rPr>
            <w:noProof/>
            <w:webHidden/>
          </w:rPr>
        </w:r>
        <w:r>
          <w:rPr>
            <w:noProof/>
            <w:webHidden/>
          </w:rPr>
          <w:fldChar w:fldCharType="separate"/>
        </w:r>
        <w:r w:rsidR="00127F21">
          <w:rPr>
            <w:noProof/>
            <w:webHidden/>
          </w:rPr>
          <w:t>37</w:t>
        </w:r>
        <w:r>
          <w:rPr>
            <w:noProof/>
            <w:webHidden/>
          </w:rPr>
          <w:fldChar w:fldCharType="end"/>
        </w:r>
      </w:hyperlink>
    </w:p>
    <w:p w14:paraId="4485B3DE" w14:textId="4E73705D" w:rsidR="005C75AE" w:rsidRDefault="005C75AE">
      <w:pPr>
        <w:pStyle w:val="Tabladeilustraciones"/>
        <w:tabs>
          <w:tab w:val="right" w:leader="dot" w:pos="8493"/>
        </w:tabs>
        <w:rPr>
          <w:rFonts w:eastAsiaTheme="minorEastAsia"/>
          <w:noProof/>
          <w:kern w:val="2"/>
          <w:sz w:val="24"/>
          <w:szCs w:val="24"/>
          <w:lang w:eastAsia="es-ES_tradnl"/>
          <w14:ligatures w14:val="standardContextual"/>
        </w:rPr>
      </w:pPr>
      <w:hyperlink w:anchor="_Toc231672225" w:history="1">
        <w:r w:rsidRPr="00097925">
          <w:rPr>
            <w:rStyle w:val="Hipervnculo"/>
            <w:noProof/>
          </w:rPr>
          <w:t>Ilustración 14: Preparación del ejercicio</w:t>
        </w:r>
        <w:r>
          <w:rPr>
            <w:noProof/>
            <w:webHidden/>
          </w:rPr>
          <w:tab/>
        </w:r>
        <w:r>
          <w:rPr>
            <w:noProof/>
            <w:webHidden/>
          </w:rPr>
          <w:fldChar w:fldCharType="begin"/>
        </w:r>
        <w:r>
          <w:rPr>
            <w:noProof/>
            <w:webHidden/>
          </w:rPr>
          <w:instrText xml:space="preserve"> PAGEREF _Toc231672225 \h </w:instrText>
        </w:r>
        <w:r>
          <w:rPr>
            <w:noProof/>
            <w:webHidden/>
          </w:rPr>
        </w:r>
        <w:r>
          <w:rPr>
            <w:noProof/>
            <w:webHidden/>
          </w:rPr>
          <w:fldChar w:fldCharType="separate"/>
        </w:r>
        <w:r w:rsidR="00127F21">
          <w:rPr>
            <w:noProof/>
            <w:webHidden/>
          </w:rPr>
          <w:t>37</w:t>
        </w:r>
        <w:r>
          <w:rPr>
            <w:noProof/>
            <w:webHidden/>
          </w:rPr>
          <w:fldChar w:fldCharType="end"/>
        </w:r>
      </w:hyperlink>
    </w:p>
    <w:p w14:paraId="585223D6" w14:textId="52FF9EA7" w:rsidR="005C75AE" w:rsidRDefault="005C75AE">
      <w:pPr>
        <w:pStyle w:val="Tabladeilustraciones"/>
        <w:tabs>
          <w:tab w:val="right" w:leader="dot" w:pos="8493"/>
        </w:tabs>
        <w:rPr>
          <w:rFonts w:eastAsiaTheme="minorEastAsia"/>
          <w:noProof/>
          <w:kern w:val="2"/>
          <w:sz w:val="24"/>
          <w:szCs w:val="24"/>
          <w:lang w:eastAsia="es-ES_tradnl"/>
          <w14:ligatures w14:val="standardContextual"/>
        </w:rPr>
      </w:pPr>
      <w:hyperlink w:anchor="_Toc231672226" w:history="1">
        <w:r w:rsidRPr="00097925">
          <w:rPr>
            <w:rStyle w:val="Hipervnculo"/>
            <w:noProof/>
          </w:rPr>
          <w:t>Ilustración 15: Técnica correcta del ejercicio</w:t>
        </w:r>
        <w:r>
          <w:rPr>
            <w:noProof/>
            <w:webHidden/>
          </w:rPr>
          <w:tab/>
        </w:r>
        <w:r>
          <w:rPr>
            <w:noProof/>
            <w:webHidden/>
          </w:rPr>
          <w:fldChar w:fldCharType="begin"/>
        </w:r>
        <w:r>
          <w:rPr>
            <w:noProof/>
            <w:webHidden/>
          </w:rPr>
          <w:instrText xml:space="preserve"> PAGEREF _Toc231672226 \h </w:instrText>
        </w:r>
        <w:r>
          <w:rPr>
            <w:noProof/>
            <w:webHidden/>
          </w:rPr>
        </w:r>
        <w:r>
          <w:rPr>
            <w:noProof/>
            <w:webHidden/>
          </w:rPr>
          <w:fldChar w:fldCharType="separate"/>
        </w:r>
        <w:r w:rsidR="00127F21">
          <w:rPr>
            <w:noProof/>
            <w:webHidden/>
          </w:rPr>
          <w:t>38</w:t>
        </w:r>
        <w:r>
          <w:rPr>
            <w:noProof/>
            <w:webHidden/>
          </w:rPr>
          <w:fldChar w:fldCharType="end"/>
        </w:r>
      </w:hyperlink>
    </w:p>
    <w:p w14:paraId="6235C0ED" w14:textId="5F195141" w:rsidR="005C75AE" w:rsidRDefault="005C75AE">
      <w:pPr>
        <w:pStyle w:val="Tabladeilustraciones"/>
        <w:tabs>
          <w:tab w:val="right" w:leader="dot" w:pos="8493"/>
        </w:tabs>
        <w:rPr>
          <w:rFonts w:eastAsiaTheme="minorEastAsia"/>
          <w:noProof/>
          <w:kern w:val="2"/>
          <w:sz w:val="24"/>
          <w:szCs w:val="24"/>
          <w:lang w:eastAsia="es-ES_tradnl"/>
          <w14:ligatures w14:val="standardContextual"/>
        </w:rPr>
      </w:pPr>
      <w:hyperlink w:anchor="_Toc231672227" w:history="1">
        <w:r w:rsidRPr="00097925">
          <w:rPr>
            <w:rStyle w:val="Hipervnculo"/>
            <w:noProof/>
          </w:rPr>
          <w:t>Ilustración 16: Técnica errónea del ejercicio</w:t>
        </w:r>
        <w:r>
          <w:rPr>
            <w:noProof/>
            <w:webHidden/>
          </w:rPr>
          <w:tab/>
        </w:r>
        <w:r>
          <w:rPr>
            <w:noProof/>
            <w:webHidden/>
          </w:rPr>
          <w:fldChar w:fldCharType="begin"/>
        </w:r>
        <w:r>
          <w:rPr>
            <w:noProof/>
            <w:webHidden/>
          </w:rPr>
          <w:instrText xml:space="preserve"> PAGEREF _Toc231672227 \h </w:instrText>
        </w:r>
        <w:r>
          <w:rPr>
            <w:noProof/>
            <w:webHidden/>
          </w:rPr>
        </w:r>
        <w:r>
          <w:rPr>
            <w:noProof/>
            <w:webHidden/>
          </w:rPr>
          <w:fldChar w:fldCharType="separate"/>
        </w:r>
        <w:r w:rsidR="00127F21">
          <w:rPr>
            <w:noProof/>
            <w:webHidden/>
          </w:rPr>
          <w:t>38</w:t>
        </w:r>
        <w:r>
          <w:rPr>
            <w:noProof/>
            <w:webHidden/>
          </w:rPr>
          <w:fldChar w:fldCharType="end"/>
        </w:r>
      </w:hyperlink>
    </w:p>
    <w:p w14:paraId="43372B6D" w14:textId="19B50D6F" w:rsidR="005C75AE" w:rsidRDefault="005C75AE">
      <w:pPr>
        <w:pStyle w:val="Tabladeilustraciones"/>
        <w:tabs>
          <w:tab w:val="right" w:leader="dot" w:pos="8493"/>
        </w:tabs>
        <w:rPr>
          <w:rFonts w:eastAsiaTheme="minorEastAsia"/>
          <w:noProof/>
          <w:kern w:val="2"/>
          <w:sz w:val="24"/>
          <w:szCs w:val="24"/>
          <w:lang w:eastAsia="es-ES_tradnl"/>
          <w14:ligatures w14:val="standardContextual"/>
        </w:rPr>
      </w:pPr>
      <w:hyperlink w:anchor="_Toc231672228" w:history="1">
        <w:r w:rsidRPr="00097925">
          <w:rPr>
            <w:rStyle w:val="Hipervnculo"/>
            <w:noProof/>
          </w:rPr>
          <w:t>Ilustración 17: Interrupción de grabación y video explicativo</w:t>
        </w:r>
        <w:r>
          <w:rPr>
            <w:noProof/>
            <w:webHidden/>
          </w:rPr>
          <w:tab/>
        </w:r>
        <w:r>
          <w:rPr>
            <w:noProof/>
            <w:webHidden/>
          </w:rPr>
          <w:fldChar w:fldCharType="begin"/>
        </w:r>
        <w:r>
          <w:rPr>
            <w:noProof/>
            <w:webHidden/>
          </w:rPr>
          <w:instrText xml:space="preserve"> PAGEREF _Toc231672228 \h </w:instrText>
        </w:r>
        <w:r>
          <w:rPr>
            <w:noProof/>
            <w:webHidden/>
          </w:rPr>
        </w:r>
        <w:r>
          <w:rPr>
            <w:noProof/>
            <w:webHidden/>
          </w:rPr>
          <w:fldChar w:fldCharType="separate"/>
        </w:r>
        <w:r w:rsidR="00127F21">
          <w:rPr>
            <w:noProof/>
            <w:webHidden/>
          </w:rPr>
          <w:t>39</w:t>
        </w:r>
        <w:r>
          <w:rPr>
            <w:noProof/>
            <w:webHidden/>
          </w:rPr>
          <w:fldChar w:fldCharType="end"/>
        </w:r>
      </w:hyperlink>
    </w:p>
    <w:p w14:paraId="3689BA95" w14:textId="5C9EDB3B" w:rsidR="005C75AE" w:rsidRDefault="005C75AE">
      <w:pPr>
        <w:pStyle w:val="Tabladeilustraciones"/>
        <w:tabs>
          <w:tab w:val="right" w:leader="dot" w:pos="8493"/>
        </w:tabs>
        <w:rPr>
          <w:rFonts w:eastAsiaTheme="minorEastAsia"/>
          <w:noProof/>
          <w:kern w:val="2"/>
          <w:sz w:val="24"/>
          <w:szCs w:val="24"/>
          <w:lang w:eastAsia="es-ES_tradnl"/>
          <w14:ligatures w14:val="standardContextual"/>
        </w:rPr>
      </w:pPr>
      <w:hyperlink w:anchor="_Toc231672229" w:history="1">
        <w:r w:rsidRPr="00097925">
          <w:rPr>
            <w:rStyle w:val="Hipervnculo"/>
            <w:noProof/>
          </w:rPr>
          <w:t>Ilustración 18: Mensaje de serie completada</w:t>
        </w:r>
        <w:r>
          <w:rPr>
            <w:noProof/>
            <w:webHidden/>
          </w:rPr>
          <w:tab/>
        </w:r>
        <w:r>
          <w:rPr>
            <w:noProof/>
            <w:webHidden/>
          </w:rPr>
          <w:fldChar w:fldCharType="begin"/>
        </w:r>
        <w:r>
          <w:rPr>
            <w:noProof/>
            <w:webHidden/>
          </w:rPr>
          <w:instrText xml:space="preserve"> PAGEREF _Toc231672229 \h </w:instrText>
        </w:r>
        <w:r>
          <w:rPr>
            <w:noProof/>
            <w:webHidden/>
          </w:rPr>
        </w:r>
        <w:r>
          <w:rPr>
            <w:noProof/>
            <w:webHidden/>
          </w:rPr>
          <w:fldChar w:fldCharType="separate"/>
        </w:r>
        <w:r w:rsidR="00127F21">
          <w:rPr>
            <w:noProof/>
            <w:webHidden/>
          </w:rPr>
          <w:t>39</w:t>
        </w:r>
        <w:r>
          <w:rPr>
            <w:noProof/>
            <w:webHidden/>
          </w:rPr>
          <w:fldChar w:fldCharType="end"/>
        </w:r>
      </w:hyperlink>
    </w:p>
    <w:p w14:paraId="5CC7B2A1" w14:textId="0F1D9550" w:rsidR="005C75AE" w:rsidRDefault="005C75AE">
      <w:pPr>
        <w:pStyle w:val="Tabladeilustraciones"/>
        <w:tabs>
          <w:tab w:val="right" w:leader="dot" w:pos="8493"/>
        </w:tabs>
        <w:rPr>
          <w:rStyle w:val="Hipervnculo"/>
          <w:noProof/>
        </w:rPr>
      </w:pPr>
      <w:hyperlink w:anchor="_Toc231672230" w:history="1">
        <w:r w:rsidRPr="00097925">
          <w:rPr>
            <w:rStyle w:val="Hipervnculo"/>
            <w:noProof/>
          </w:rPr>
          <w:t>Ilustración 19: Javier Barrueco García</w:t>
        </w:r>
        <w:r>
          <w:rPr>
            <w:noProof/>
            <w:webHidden/>
          </w:rPr>
          <w:tab/>
        </w:r>
        <w:r>
          <w:rPr>
            <w:noProof/>
            <w:webHidden/>
          </w:rPr>
          <w:fldChar w:fldCharType="begin"/>
        </w:r>
        <w:r>
          <w:rPr>
            <w:noProof/>
            <w:webHidden/>
          </w:rPr>
          <w:instrText xml:space="preserve"> PAGEREF _Toc231672230 \h </w:instrText>
        </w:r>
        <w:r>
          <w:rPr>
            <w:noProof/>
            <w:webHidden/>
          </w:rPr>
        </w:r>
        <w:r>
          <w:rPr>
            <w:noProof/>
            <w:webHidden/>
          </w:rPr>
          <w:fldChar w:fldCharType="separate"/>
        </w:r>
        <w:r w:rsidR="00127F21">
          <w:rPr>
            <w:noProof/>
            <w:webHidden/>
          </w:rPr>
          <w:t>40</w:t>
        </w:r>
        <w:r>
          <w:rPr>
            <w:noProof/>
            <w:webHidden/>
          </w:rPr>
          <w:fldChar w:fldCharType="end"/>
        </w:r>
      </w:hyperlink>
    </w:p>
    <w:p w14:paraId="4722B299" w14:textId="77777777" w:rsidR="001D05D5" w:rsidRPr="001D05D5" w:rsidRDefault="001D05D5" w:rsidP="001D05D5">
      <w:pPr>
        <w:rPr>
          <w:lang w:eastAsia="es-ES_tradnl"/>
        </w:rPr>
      </w:pPr>
    </w:p>
    <w:p w14:paraId="195E77D4" w14:textId="77777777" w:rsidR="00EF5A65" w:rsidRDefault="005C75AE" w:rsidP="00AD756A">
      <w:pPr>
        <w:ind w:firstLine="708"/>
        <w:sectPr w:rsidR="00EF5A65" w:rsidSect="00EF5A65">
          <w:footerReference w:type="first" r:id="rId22"/>
          <w:type w:val="evenPage"/>
          <w:pgSz w:w="11906" w:h="16838" w:code="9"/>
          <w:pgMar w:top="1701" w:right="1418" w:bottom="1701" w:left="1985" w:header="709" w:footer="709" w:gutter="0"/>
          <w:pgNumType w:fmt="lowerRoman"/>
          <w:cols w:space="708"/>
          <w:titlePg/>
          <w:docGrid w:linePitch="360"/>
        </w:sectPr>
      </w:pPr>
      <w:r>
        <w:fldChar w:fldCharType="end"/>
      </w:r>
    </w:p>
    <w:p w14:paraId="678C9C4F" w14:textId="77777777" w:rsidR="00AD756A" w:rsidRDefault="00AD756A" w:rsidP="00AD756A">
      <w:pPr>
        <w:ind w:firstLine="708"/>
      </w:pPr>
    </w:p>
    <w:p w14:paraId="7310449D" w14:textId="77777777" w:rsidR="00AD756A" w:rsidRPr="00AD756A" w:rsidRDefault="00AD756A" w:rsidP="00AD756A"/>
    <w:p w14:paraId="665CE1D3" w14:textId="7BAB62E6" w:rsidR="00F67357" w:rsidRDefault="000E6321" w:rsidP="00A167A3">
      <w:pPr>
        <w:pStyle w:val="TtuloResumen-ndice-Bibliografa"/>
      </w:pPr>
      <w:r>
        <w:t xml:space="preserve">Glosario de </w:t>
      </w:r>
      <w:r w:rsidR="0091704F">
        <w:t>términos</w:t>
      </w:r>
    </w:p>
    <w:p w14:paraId="56FB1220" w14:textId="77777777" w:rsidR="00F67357" w:rsidRDefault="00F67357" w:rsidP="00F3197B">
      <w:pPr>
        <w:ind w:firstLine="0"/>
      </w:pPr>
    </w:p>
    <w:p w14:paraId="51967918" w14:textId="1332BBB3" w:rsidR="00E01184" w:rsidRPr="00E01184" w:rsidRDefault="00E01184" w:rsidP="00E01184">
      <w:pPr>
        <w:numPr>
          <w:ilvl w:val="0"/>
          <w:numId w:val="31"/>
        </w:numPr>
      </w:pPr>
      <w:r w:rsidRPr="00E01184">
        <w:t>Biomecánica</w:t>
      </w:r>
      <w:r w:rsidRPr="00E01184">
        <w:rPr>
          <w:b/>
          <w:bCs/>
        </w:rPr>
        <w:t>:</w:t>
      </w:r>
      <w:r w:rsidRPr="00E01184">
        <w:t> Estudio de las estructuras de carácter mecánico que existen en los seres vivos, fundamentalmente del cuerpo humano. En el contexto de este proyecto, se aplica para analizar los ángulos articulares y el movimiento del paciente.</w:t>
      </w:r>
      <w:sdt>
        <w:sdtPr>
          <w:rPr>
            <w:rFonts w:ascii="Calibri" w:hAnsi="Calibri" w:cs="Calibri"/>
            <w:color w:val="000000"/>
          </w:rPr>
          <w:tag w:val="MENDELEY_CITATION_v3_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"/>
          <w:id w:val="-1446075426"/>
          <w:placeholder>
            <w:docPart w:val="DefaultPlaceholder_-1854013440"/>
          </w:placeholder>
        </w:sdtPr>
        <w:sdtContent>
          <w:r w:rsidR="00703D8D" w:rsidRPr="00703D8D">
            <w:rPr>
              <w:rFonts w:ascii="Calibri" w:hAnsi="Calibri" w:cs="Calibri"/>
              <w:color w:val="000000"/>
            </w:rPr>
            <w:t>(1)</w:t>
          </w:r>
        </w:sdtContent>
      </w:sdt>
    </w:p>
    <w:p w14:paraId="3218F4EF" w14:textId="4560B9E4" w:rsidR="00E01184" w:rsidRPr="00E01184" w:rsidRDefault="00E01184" w:rsidP="00E01184">
      <w:pPr>
        <w:numPr>
          <w:ilvl w:val="0"/>
          <w:numId w:val="31"/>
        </w:numPr>
      </w:pPr>
      <w:r>
        <w:t>Fisioterapia: T</w:t>
      </w:r>
      <w:r w:rsidRPr="00E01184">
        <w:t>ratamiento de lesiones, especialmente traumáticas, por medios físicos, como el calor, el frío o el ultrasonido, o por ejercicios, masajes o medios mecánicos.</w:t>
      </w:r>
      <w:sdt>
        <w:sdtPr>
          <w:rPr>
            <w:rFonts w:ascii="Calibri" w:hAnsi="Calibri" w:cs="Calibri"/>
            <w:color w:val="000000"/>
          </w:rPr>
          <w:tag w:val="MENDELEY_CITATION_v3_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"/>
          <w:id w:val="1023672197"/>
          <w:placeholder>
            <w:docPart w:val="DefaultPlaceholder_-1854013440"/>
          </w:placeholder>
        </w:sdtPr>
        <w:sdtContent>
          <w:r w:rsidR="00703D8D" w:rsidRPr="00703D8D">
            <w:rPr>
              <w:rFonts w:ascii="Calibri" w:hAnsi="Calibri" w:cs="Calibri"/>
              <w:color w:val="000000"/>
            </w:rPr>
            <w:t>(1)</w:t>
          </w:r>
        </w:sdtContent>
      </w:sdt>
    </w:p>
    <w:p w14:paraId="4366590B" w14:textId="0A2C67DE" w:rsidR="00E01184" w:rsidRPr="00E01184" w:rsidRDefault="00E01184" w:rsidP="00E01184">
      <w:pPr>
        <w:numPr>
          <w:ilvl w:val="0"/>
          <w:numId w:val="31"/>
        </w:numPr>
      </w:pPr>
      <w:r>
        <w:t xml:space="preserve">Inteligencia Artificial: </w:t>
      </w:r>
      <w:r w:rsidRPr="00E01184">
        <w:t>Disciplina científica que se ocupa de crear programas informáticos que ejecutan operaciones comparables a las que realiza la mente humana, como el aprendizaje o el razonamiento lógico.</w:t>
      </w:r>
      <w:sdt>
        <w:sdtPr>
          <w:rPr>
            <w:rFonts w:ascii="Calibri" w:hAnsi="Calibri" w:cs="Calibri"/>
            <w:color w:val="000000"/>
          </w:rPr>
          <w:tag w:val="MENDELEY_CITATION_v3_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"/>
          <w:id w:val="714170181"/>
          <w:placeholder>
            <w:docPart w:val="DefaultPlaceholder_-1854013440"/>
          </w:placeholder>
        </w:sdtPr>
        <w:sdtContent>
          <w:r w:rsidR="00703D8D" w:rsidRPr="00703D8D">
            <w:rPr>
              <w:rFonts w:ascii="Calibri" w:hAnsi="Calibri" w:cs="Calibri"/>
              <w:color w:val="000000"/>
            </w:rPr>
            <w:t>(1)</w:t>
          </w:r>
        </w:sdtContent>
      </w:sdt>
    </w:p>
    <w:p w14:paraId="4D47EEF8" w14:textId="167334D0" w:rsidR="00E01184" w:rsidRPr="00E01184" w:rsidRDefault="00E01184" w:rsidP="00E01184">
      <w:pPr>
        <w:numPr>
          <w:ilvl w:val="0"/>
          <w:numId w:val="31"/>
        </w:numPr>
      </w:pPr>
      <w:r>
        <w:t xml:space="preserve">Telerehabilitación: </w:t>
      </w:r>
      <w:r w:rsidRPr="00E01184">
        <w:t>Prestación de servicios de rehabilitación a través de redes de telecomunicación y de internet, permitiendo la evaluación, el diagnóstico y el tratamiento a distancia.</w:t>
      </w:r>
      <w:sdt>
        <w:sdtPr>
          <w:rPr>
            <w:rFonts w:ascii="Calibri" w:hAnsi="Calibri" w:cs="Calibri"/>
            <w:color w:val="000000"/>
          </w:rPr>
          <w:tag w:val="MENDELEY_CITATION_v3_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"/>
          <w:id w:val="1866632052"/>
          <w:placeholder>
            <w:docPart w:val="DefaultPlaceholder_-1854013440"/>
          </w:placeholder>
        </w:sdtPr>
        <w:sdtContent>
          <w:r w:rsidR="00703D8D" w:rsidRPr="00703D8D">
            <w:rPr>
              <w:rFonts w:ascii="Calibri" w:hAnsi="Calibri" w:cs="Calibri"/>
              <w:color w:val="000000"/>
            </w:rPr>
            <w:t>(2)</w:t>
          </w:r>
        </w:sdtContent>
      </w:sdt>
    </w:p>
    <w:p w14:paraId="1C0543E5" w14:textId="234905C6" w:rsidR="00E01184" w:rsidRPr="00E01184" w:rsidRDefault="00E01184" w:rsidP="00E01184">
      <w:pPr>
        <w:numPr>
          <w:ilvl w:val="0"/>
          <w:numId w:val="31"/>
        </w:numPr>
      </w:pPr>
      <w:r>
        <w:t xml:space="preserve">Vision por computadora: </w:t>
      </w:r>
      <w:r w:rsidRPr="00E01184">
        <w:t>Campo de la inteligencia artificial que utiliza el aprendizaje automático y las redes neuronales para enseñar a las computadoras y a los sistemas a extraer información significativa a partir de imágenes digitales, vídeos y otras entradas visuales.</w:t>
      </w:r>
      <w:sdt>
        <w:sdtPr>
          <w:rPr>
            <w:rFonts w:ascii="Calibri" w:hAnsi="Calibri" w:cs="Calibri"/>
            <w:color w:val="000000"/>
          </w:rPr>
          <w:tag w:val="MENDELEY_CITATION_v3_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"/>
          <w:id w:val="-90394663"/>
          <w:placeholder>
            <w:docPart w:val="DefaultPlaceholder_-1854013440"/>
          </w:placeholder>
        </w:sdtPr>
        <w:sdtContent>
          <w:r w:rsidR="00703D8D" w:rsidRPr="00703D8D">
            <w:rPr>
              <w:rFonts w:ascii="Calibri" w:hAnsi="Calibri" w:cs="Calibri"/>
              <w:color w:val="000000"/>
            </w:rPr>
            <w:t>(3)</w:t>
          </w:r>
        </w:sdtContent>
      </w:sdt>
    </w:p>
    <w:p w14:paraId="41EB47E2" w14:textId="4A74C698" w:rsidR="00E01184" w:rsidRPr="0091704F" w:rsidRDefault="0091704F" w:rsidP="00E01184">
      <w:pPr>
        <w:numPr>
          <w:ilvl w:val="0"/>
          <w:numId w:val="31"/>
        </w:numPr>
      </w:pPr>
      <w:r>
        <w:t xml:space="preserve">Machine Learning: </w:t>
      </w:r>
      <w:r w:rsidRPr="0091704F">
        <w:t>Rama de la inteligencia artificial y de las ciencias de la computación que se centra en el uso de datos y algoritmos para imitar la forma en que los seres humanos aprenden, mejorando gradualmente su precisión sin estar explícitamente programados para cada tarea específica. En el proyecto, es la base con la que MediaPipe es capaz de reconocer un cuerpo humano frente a cualquier fondo.</w:t>
      </w:r>
      <w:sdt>
        <w:sdtPr>
          <w:rPr>
            <w:rFonts w:ascii="Calibri" w:hAnsi="Calibri" w:cs="Calibri"/>
            <w:color w:val="000000"/>
          </w:rPr>
          <w:tag w:val="MENDELEY_CITATION_v3_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"/>
          <w:id w:val="1220632114"/>
          <w:placeholder>
            <w:docPart w:val="DefaultPlaceholder_-1854013440"/>
          </w:placeholder>
        </w:sdtPr>
        <w:sdtContent>
          <w:r w:rsidR="00703D8D" w:rsidRPr="00703D8D">
            <w:rPr>
              <w:rFonts w:ascii="Calibri" w:hAnsi="Calibri" w:cs="Calibri"/>
              <w:color w:val="000000"/>
            </w:rPr>
            <w:t>(4)</w:t>
          </w:r>
        </w:sdtContent>
      </w:sdt>
    </w:p>
    <w:p w14:paraId="51167C46" w14:textId="679BED18" w:rsidR="0091704F" w:rsidRPr="0091704F" w:rsidRDefault="0091704F" w:rsidP="00E01184">
      <w:pPr>
        <w:numPr>
          <w:ilvl w:val="0"/>
          <w:numId w:val="31"/>
        </w:numPr>
      </w:pPr>
      <w:r>
        <w:t xml:space="preserve">Análisis biomecánico: </w:t>
      </w:r>
      <w:r w:rsidRPr="0091704F">
        <w:t>Estudio y evaluación cuantitativa de las fuerzas y los efectos mecánicos que actúan sobre el cuerpo humano durante el movimiento. En la aplicación, permite evaluar en tiempo real si la flexión y extensión de las articulaciones del paciente entran dentro de los umbrales seguros.</w:t>
      </w:r>
      <w:sdt>
        <w:sdtPr>
          <w:rPr>
            <w:rFonts w:ascii="Calibri" w:hAnsi="Calibri" w:cs="Calibri"/>
            <w:color w:val="000000"/>
          </w:rPr>
          <w:tag w:val="MENDELEY_CITATION_v3_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"/>
          <w:id w:val="-1574733106"/>
          <w:placeholder>
            <w:docPart w:val="DefaultPlaceholder_-1854013440"/>
          </w:placeholder>
        </w:sdtPr>
        <w:sdtContent>
          <w:r w:rsidR="00703D8D" w:rsidRPr="00703D8D">
            <w:rPr>
              <w:rFonts w:ascii="Calibri" w:hAnsi="Calibri" w:cs="Calibri"/>
              <w:color w:val="000000"/>
            </w:rPr>
            <w:t>(5)</w:t>
          </w:r>
        </w:sdtContent>
      </w:sdt>
    </w:p>
    <w:p w14:paraId="424F5393" w14:textId="39E750D6" w:rsidR="0091704F" w:rsidRPr="0091704F" w:rsidRDefault="00114390" w:rsidP="00E01184">
      <w:pPr>
        <w:numPr>
          <w:ilvl w:val="0"/>
          <w:numId w:val="31"/>
        </w:numPr>
      </w:pPr>
      <w:r>
        <w:t>Estimación</w:t>
      </w:r>
      <w:r w:rsidR="0091704F">
        <w:t xml:space="preserve"> de pose: Ár</w:t>
      </w:r>
      <w:r w:rsidR="0091704F" w:rsidRPr="0091704F">
        <w:t>ea de la visión por computadora enfocada en identificar, rastrear y clasificar la ubicación espacial de las articulaciones human</w:t>
      </w:r>
      <w:r>
        <w:t>as</w:t>
      </w:r>
      <w:r w:rsidR="0091704F" w:rsidRPr="0091704F">
        <w:t xml:space="preserve"> en imágenes o vídeos. Es la función base sobre la que opera el </w:t>
      </w:r>
      <w:r w:rsidR="0091704F" w:rsidRPr="0091704F">
        <w:rPr>
          <w:i/>
          <w:iCs/>
        </w:rPr>
        <w:t>framework</w:t>
      </w:r>
      <w:r w:rsidR="0091704F" w:rsidRPr="0091704F">
        <w:t> MediaPipe para construir el esqueleto digital del paciente.</w:t>
      </w:r>
      <w:sdt>
        <w:sdtPr>
          <w:rPr>
            <w:rFonts w:ascii="Calibri" w:hAnsi="Calibri" w:cs="Calibri"/>
            <w:color w:val="000000"/>
          </w:rPr>
          <w:tag w:val="MENDELEY_CITATION_v3_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"/>
          <w:id w:val="2005471964"/>
          <w:placeholder>
            <w:docPart w:val="DefaultPlaceholder_-1854013440"/>
          </w:placeholder>
        </w:sdtPr>
        <w:sdtContent>
          <w:r w:rsidR="00703D8D" w:rsidRPr="00703D8D">
            <w:rPr>
              <w:rFonts w:ascii="Calibri" w:hAnsi="Calibri" w:cs="Calibri"/>
              <w:color w:val="000000"/>
            </w:rPr>
            <w:t>(6)</w:t>
          </w:r>
        </w:sdtContent>
      </w:sdt>
    </w:p>
    <w:p w14:paraId="7BB5421C" w14:textId="4269B3DA" w:rsidR="0091704F" w:rsidRDefault="0091704F" w:rsidP="0091704F">
      <w:pPr>
        <w:numPr>
          <w:ilvl w:val="0"/>
          <w:numId w:val="31"/>
        </w:numPr>
      </w:pPr>
      <w:r>
        <w:t xml:space="preserve">Máquina de estados finita: </w:t>
      </w:r>
      <w:r w:rsidRPr="0091704F">
        <w:t>Modelo matemático de computación utilizado para diseñar algoritmos y lógicas secuenciales. En el proyecto, se emplea una arquitectura de máquina de estados para auditar dinámicamente las fases mecánicas de cada ejercicio</w:t>
      </w:r>
      <w:r w:rsidR="00114390">
        <w:t>.</w:t>
      </w:r>
      <w:sdt>
        <w:sdtPr>
          <w:rPr>
            <w:rFonts w:ascii="Calibri" w:hAnsi="Calibri" w:cs="Calibri"/>
            <w:color w:val="000000"/>
          </w:rPr>
          <w:tag w:val="MENDELEY_CITATION_v3_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"/>
          <w:id w:val="1145708467"/>
          <w:placeholder>
            <w:docPart w:val="DefaultPlaceholder_-1854013440"/>
          </w:placeholder>
        </w:sdtPr>
        <w:sdtContent>
          <w:r w:rsidR="00703D8D" w:rsidRPr="00703D8D">
            <w:rPr>
              <w:rFonts w:ascii="Calibri" w:hAnsi="Calibri" w:cs="Calibri"/>
              <w:color w:val="000000"/>
            </w:rPr>
            <w:t>(7)</w:t>
          </w:r>
        </w:sdtContent>
      </w:sdt>
    </w:p>
    <w:p w14:paraId="68789B16" w14:textId="55EB7BC8" w:rsidR="0091704F" w:rsidRPr="003B7F90" w:rsidRDefault="0091704F" w:rsidP="0091704F">
      <w:pPr>
        <w:numPr>
          <w:ilvl w:val="0"/>
          <w:numId w:val="31"/>
        </w:numPr>
      </w:pPr>
      <w:r>
        <w:t xml:space="preserve">Rango de movimiento: </w:t>
      </w:r>
      <w:r w:rsidRPr="0091704F">
        <w:t>Medida, expresada en grados, que determina la distancia y dirección en la que una articulación puede moverse desde su máxima extensión hasta su máxima flexión. Tradicionalmente medido con goniómetros físicos, en este proyecto se calcula en tiempo real para evaluar el progreso funcional del paciente.</w:t>
      </w:r>
      <w:sdt>
        <w:sdtPr>
          <w:rPr>
            <w:rFonts w:ascii="Calibri" w:hAnsi="Calibri" w:cs="Calibri"/>
            <w:color w:val="000000"/>
          </w:rPr>
          <w:tag w:val="MENDELEY_CITATION_v3_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"/>
          <w:id w:val="909500980"/>
          <w:placeholder>
            <w:docPart w:val="DefaultPlaceholder_-1854013440"/>
          </w:placeholder>
        </w:sdtPr>
        <w:sdtContent>
          <w:r w:rsidR="00703D8D" w:rsidRPr="00703D8D">
            <w:rPr>
              <w:rFonts w:ascii="Calibri" w:hAnsi="Calibri" w:cs="Calibri"/>
              <w:color w:val="000000"/>
            </w:rPr>
            <w:t>(8)</w:t>
          </w:r>
        </w:sdtContent>
      </w:sdt>
    </w:p>
    <w:p w14:paraId="26B4BB47" w14:textId="77777777" w:rsidR="00CC4EDE" w:rsidRDefault="00CC4EDE" w:rsidP="00CC4EDE">
      <w:pPr>
        <w:numPr>
          <w:ilvl w:val="0"/>
          <w:numId w:val="31"/>
        </w:numPr>
        <w:sectPr w:rsidR="00CC4EDE" w:rsidSect="005550C6">
          <w:footerReference w:type="default" r:id="rId23"/>
          <w:footerReference w:type="first" r:id="rId24"/>
          <w:type w:val="evenPage"/>
          <w:pgSz w:w="11906" w:h="16838" w:code="9"/>
          <w:pgMar w:top="1701" w:right="1418" w:bottom="1701" w:left="1985" w:header="709" w:footer="709" w:gutter="0"/>
          <w:pgNumType w:fmt="lowerRoman"/>
          <w:cols w:space="708"/>
          <w:titlePg/>
          <w:docGrid w:linePitch="360"/>
        </w:sectPr>
      </w:pPr>
    </w:p>
    <w:p w14:paraId="30527EB8" w14:textId="77777777" w:rsidR="00F4467D" w:rsidRDefault="00F4467D" w:rsidP="00CC4EDE">
      <w:pPr>
        <w:numPr>
          <w:ilvl w:val="0"/>
          <w:numId w:val="31"/>
        </w:numPr>
        <w:sectPr w:rsidR="00F4467D" w:rsidSect="00CC4EDE">
          <w:footerReference w:type="first" r:id="rId25"/>
          <w:type w:val="oddPage"/>
          <w:pgSz w:w="11906" w:h="16838" w:code="9"/>
          <w:pgMar w:top="1701" w:right="1418" w:bottom="1701" w:left="1985" w:header="709" w:footer="709" w:gutter="0"/>
          <w:pgNumType w:fmt="lowerRoman"/>
          <w:cols w:space="708"/>
          <w:titlePg/>
          <w:docGrid w:linePitch="360"/>
        </w:sectPr>
      </w:pPr>
    </w:p>
    <w:p w14:paraId="26F16332" w14:textId="77777777" w:rsidR="00F67357" w:rsidRDefault="00F67357" w:rsidP="00F67357">
      <w:pPr>
        <w:pStyle w:val="Ttulo1"/>
      </w:pPr>
      <w:bookmarkStart w:id="0" w:name="_Toc231670146"/>
      <w:r>
        <w:lastRenderedPageBreak/>
        <w:t>Introducción</w:t>
      </w:r>
      <w:bookmarkEnd w:id="0"/>
    </w:p>
    <w:p w14:paraId="18D77C50" w14:textId="77777777" w:rsidR="00F67357" w:rsidRDefault="00F67357" w:rsidP="00F67357"/>
    <w:p w14:paraId="2E4F1723" w14:textId="5DF8D5E0" w:rsidR="00F67357" w:rsidRDefault="00F67357" w:rsidP="00122771">
      <w:r w:rsidRPr="00F67357">
        <w:t xml:space="preserve">Este TFG describe el diseño, la arquitectura y la implementación de una plataforma de telerehabilitación física asistida por Inteligencia Artificial y Visión por Computador. En el contexto actual de la salud digital, donde la supervisión a distancia y la eficiencia clínica son demandas crecientes, este proyecto propone una solución capaz de guiar, evaluar y corregir ejercicios biomecánicos en tiempo real utilizando únicamente una cámara web estándar. Mediante la integración de redes neuronales de estimación de pose tridimensional </w:t>
      </w:r>
      <w:r w:rsidR="00D256A2">
        <w:t xml:space="preserve">como </w:t>
      </w:r>
      <w:r w:rsidRPr="00F67357">
        <w:t xml:space="preserve">MediaPipe y OpenCV, el sistema procesa el esqueleto del paciente, analiza la cinemática de sus articulaciones de manera ininterrumpida y le ofrece una retroalimentación visual instantánea. De este modo, la plataforma no solo actúa como un asistente virtual que salvaguarda la técnica del usuario en rutinas </w:t>
      </w:r>
      <w:r w:rsidR="00D256A2">
        <w:t>de rehabilitación de lesiones</w:t>
      </w:r>
      <w:r w:rsidRPr="00F67357">
        <w:t>, sino que también funciona como un puente de telemetría directo hacia el profesional de la salud, automatizando la recolección de métricas de rendimiento y la generación de historiales clínicos.</w:t>
      </w:r>
    </w:p>
    <w:p w14:paraId="3859BC32" w14:textId="77777777" w:rsidR="00F67357" w:rsidRPr="0034334A" w:rsidRDefault="00F67357" w:rsidP="00F67357">
      <w:pPr>
        <w:pStyle w:val="Ttulo2"/>
      </w:pPr>
      <w:bookmarkStart w:id="1" w:name="_Toc231670147"/>
      <w:r w:rsidRPr="0034334A">
        <w:t>Motivación del TFG</w:t>
      </w:r>
      <w:bookmarkEnd w:id="1"/>
    </w:p>
    <w:p w14:paraId="2A706A9F" w14:textId="4FD32DCB" w:rsidR="00F67357" w:rsidRDefault="00F67357" w:rsidP="00122771">
      <w:r w:rsidRPr="0034334A">
        <w:t>La principal motivación que ha impulsado el desarrollo de este trabajo radica en la urgente necesidad de democratizar y enriquecer el proceso de rehabilitación física en el entorno domiciliario. Históricamente, cuando los pacientes deben continuar sus rutinas terapéuticas en casa, se exponen a un doble riesgo clínico: la adherencia irregular al tratamiento y la ejecución de ejercicios con una higiene postural defectuosa, lo que a menudo desemboca en la cronicidad o el agravamiento de sus lesiones. Aunque la tecnología clínica moderna dispone de sistemas de captura de movimiento excepcionalmente precisos, estos suelen ser inaccesibles para el usuario medio debido a sus excesivos costes de hardware y a su complejidad dependiente de sensores físicos o trajes inerciales. Por consiguiente, la determinación central de este proyecto es demostrar que, empleando estrategias eficientes de Machine Learning y una interfaz centrada en la experiencia de usuario</w:t>
      </w:r>
      <w:r w:rsidR="00D256A2">
        <w:t xml:space="preserve">, </w:t>
      </w:r>
      <w:r w:rsidRPr="0034334A">
        <w:t>es posible proporcionar una red de seguridad biométrica sin coste extra para el paciente, fusionando la tecnología puntera con las necesidades reales del sector de la fisioterapia y la actividad física.</w:t>
      </w:r>
    </w:p>
    <w:p w14:paraId="75573F0E" w14:textId="77777777" w:rsidR="00F67357" w:rsidRDefault="00F67357" w:rsidP="00F67357">
      <w:pPr>
        <w:ind w:firstLine="0"/>
      </w:pPr>
    </w:p>
    <w:p w14:paraId="20B3990E" w14:textId="77777777" w:rsidR="00F67357" w:rsidRDefault="00F67357" w:rsidP="00F67357">
      <w:pPr>
        <w:ind w:firstLine="0"/>
      </w:pPr>
    </w:p>
    <w:p w14:paraId="12F866FB" w14:textId="77777777" w:rsidR="00F67357" w:rsidRDefault="00F67357" w:rsidP="00F67357">
      <w:pPr>
        <w:ind w:firstLine="0"/>
      </w:pPr>
    </w:p>
    <w:p w14:paraId="365C4BE8" w14:textId="77777777" w:rsidR="00F67357" w:rsidRDefault="00F67357" w:rsidP="00F67357">
      <w:pPr>
        <w:ind w:firstLine="0"/>
      </w:pPr>
    </w:p>
    <w:p w14:paraId="3639D811" w14:textId="77777777" w:rsidR="00F67357" w:rsidRDefault="00F67357" w:rsidP="00F67357">
      <w:pPr>
        <w:ind w:firstLine="0"/>
      </w:pPr>
    </w:p>
    <w:p w14:paraId="05942A4A" w14:textId="77777777" w:rsidR="00F67357" w:rsidRDefault="00F67357" w:rsidP="00F67357">
      <w:pPr>
        <w:pStyle w:val="Ttulo2"/>
        <w:rPr>
          <w:rStyle w:val="Ttulo1Car"/>
          <w:bCs w:val="0"/>
          <w:color w:val="365F91" w:themeColor="accent1" w:themeShade="BF"/>
          <w:sz w:val="28"/>
          <w:szCs w:val="26"/>
        </w:rPr>
      </w:pPr>
      <w:bookmarkStart w:id="2" w:name="_Toc231670148"/>
      <w:r w:rsidRPr="00F67357">
        <w:rPr>
          <w:rStyle w:val="Ttulo1Car"/>
          <w:bCs w:val="0"/>
          <w:color w:val="365F91" w:themeColor="accent1" w:themeShade="BF"/>
          <w:sz w:val="28"/>
          <w:szCs w:val="26"/>
        </w:rPr>
        <w:lastRenderedPageBreak/>
        <w:t>Objetivos del TFG</w:t>
      </w:r>
      <w:bookmarkEnd w:id="2"/>
    </w:p>
    <w:p w14:paraId="32B76F9D" w14:textId="77777777" w:rsidR="00F67357" w:rsidRPr="0034334A" w:rsidRDefault="00F67357" w:rsidP="00122771">
      <w:r w:rsidRPr="0034334A">
        <w:t>El objetivo general de este trabajo es crear y validar una aplicación interactiva, modular y robusta para la supervisión analítica de ejercicios físicos a distancia. Para alcanzar este fin, la solución se ha estructurado en torno a los siguientes objetivos específicos:</w:t>
      </w:r>
    </w:p>
    <w:p w14:paraId="4241B3E0" w14:textId="7108415E" w:rsidR="00F67357" w:rsidRPr="00F67357" w:rsidRDefault="00F67357">
      <w:pPr>
        <w:pStyle w:val="Prrafodelista"/>
        <w:numPr>
          <w:ilvl w:val="0"/>
          <w:numId w:val="20"/>
        </w:numPr>
      </w:pPr>
      <w:r w:rsidRPr="00F67357">
        <w:t>Diseñar motores de detección espacial con capacidad para evaluar desviaciones biomecánicas y clasificar las repeticiones aplicando rigurosas reglas de rango de movimiento .</w:t>
      </w:r>
    </w:p>
    <w:p w14:paraId="6D9E6A0B" w14:textId="5D4FEE06" w:rsidR="00F67357" w:rsidRPr="00F67357" w:rsidRDefault="00F67357">
      <w:pPr>
        <w:pStyle w:val="Prrafodelista"/>
        <w:numPr>
          <w:ilvl w:val="0"/>
          <w:numId w:val="20"/>
        </w:numPr>
      </w:pPr>
      <w:r w:rsidRPr="00F67357">
        <w:t xml:space="preserve">Programar </w:t>
      </w:r>
      <w:r>
        <w:t>sistemas</w:t>
      </w:r>
      <w:r w:rsidRPr="00F67357">
        <w:t xml:space="preserve"> de seguridad clínica proactivos, capaces de abortar agresivamente la sesión de entrenamiento y re-educar al usuario al detectar un acumulado crítico de fallos técnicos, garantizando el principio terapéutico de no dañar.</w:t>
      </w:r>
    </w:p>
    <w:p w14:paraId="715727BF" w14:textId="7E30FBE9" w:rsidR="00F67357" w:rsidRPr="00F67357" w:rsidRDefault="00F67357">
      <w:pPr>
        <w:pStyle w:val="Prrafodelista"/>
        <w:numPr>
          <w:ilvl w:val="0"/>
          <w:numId w:val="20"/>
        </w:numPr>
      </w:pPr>
      <w:r w:rsidRPr="00F67357">
        <w:t>Diseño e Interacción: Construir una Interfaz Gráfica de Usuario caracterizada por un minimalismo extremo, apta para pacientes con baja alfabetización digital, prescindiendo de lecturas de texto e integrando barras de interpolación dinámicas y retroalimentación volumétrica</w:t>
      </w:r>
      <w:r>
        <w:t>.</w:t>
      </w:r>
    </w:p>
    <w:p w14:paraId="494421A2" w14:textId="08A7B631" w:rsidR="00F67357" w:rsidRPr="00F67357" w:rsidRDefault="00F67357" w:rsidP="00EC2A3C">
      <w:pPr>
        <w:pStyle w:val="Prrafodelista"/>
        <w:numPr>
          <w:ilvl w:val="0"/>
          <w:numId w:val="20"/>
        </w:numPr>
      </w:pPr>
      <w:r>
        <w:t>Diseñar</w:t>
      </w:r>
      <w:r w:rsidRPr="00F67357">
        <w:t xml:space="preserve"> un robusto sistema de bases de datos y exportación de archivos en texto plano para garantizar la persistencia del historial del paciente, asegurando que los terapeutas reciban resúmenes diarios estructurados con los niveles de dificultad superados y los porcentajes de éxito en sus rutinas.</w:t>
      </w:r>
    </w:p>
    <w:p w14:paraId="42C701EC" w14:textId="796B6321" w:rsidR="00F67357" w:rsidRDefault="000654B1" w:rsidP="000654B1">
      <w:pPr>
        <w:pStyle w:val="Ttulo2"/>
      </w:pPr>
      <w:bookmarkStart w:id="3" w:name="_Toc231670149"/>
      <w:r>
        <w:t>Organización de la memoria</w:t>
      </w:r>
      <w:bookmarkEnd w:id="3"/>
    </w:p>
    <w:p w14:paraId="139C7DC2" w14:textId="1977D52A" w:rsidR="000654B1" w:rsidRDefault="00F9517E" w:rsidP="000654B1">
      <w:r>
        <w:t>La organización de la memoria ha sido distribuida de la siguiente forma</w:t>
      </w:r>
    </w:p>
    <w:p w14:paraId="601E5772" w14:textId="066856E5" w:rsidR="000654B1" w:rsidRDefault="000654B1">
      <w:pPr>
        <w:pStyle w:val="Prrafodelista"/>
        <w:numPr>
          <w:ilvl w:val="0"/>
          <w:numId w:val="23"/>
        </w:numPr>
      </w:pPr>
      <w:r>
        <w:t>En este primer capítulo, hablamos de la introducción a</w:t>
      </w:r>
      <w:r w:rsidR="00F9517E">
        <w:t xml:space="preserve">l </w:t>
      </w:r>
      <w:r>
        <w:t xml:space="preserve">Trabajo Final de Grado, pero también de la motivación que </w:t>
      </w:r>
      <w:r w:rsidR="00F9517E">
        <w:t>encontrada</w:t>
      </w:r>
      <w:r>
        <w:t xml:space="preserve"> a la hora de desarrollar un tema tan actual como la telerehabilitación</w:t>
      </w:r>
      <w:r w:rsidR="00F9517E">
        <w:t xml:space="preserve">. </w:t>
      </w:r>
    </w:p>
    <w:p w14:paraId="2F30EC50" w14:textId="7B485F96" w:rsidR="00F9517E" w:rsidRDefault="00F9517E">
      <w:pPr>
        <w:pStyle w:val="Prrafodelista"/>
        <w:numPr>
          <w:ilvl w:val="0"/>
          <w:numId w:val="23"/>
        </w:numPr>
      </w:pPr>
      <w:r>
        <w:t>En el segundo capítulo se trata el concepto de telerehabilitación</w:t>
      </w:r>
      <w:r w:rsidR="00D256A2">
        <w:t xml:space="preserve">, sus objetivos, </w:t>
      </w:r>
      <w:r>
        <w:t>beneficios, aspectos claves</w:t>
      </w:r>
      <w:r w:rsidR="00D256A2">
        <w:t xml:space="preserve"> </w:t>
      </w:r>
      <w:r>
        <w:t>y su trabajo en la actualidad</w:t>
      </w:r>
    </w:p>
    <w:p w14:paraId="19E5FF53" w14:textId="7EA42A6C" w:rsidR="00F9517E" w:rsidRDefault="00F9517E">
      <w:pPr>
        <w:pStyle w:val="Prrafodelista"/>
        <w:numPr>
          <w:ilvl w:val="0"/>
          <w:numId w:val="23"/>
        </w:numPr>
      </w:pPr>
      <w:r>
        <w:t xml:space="preserve">En el tercer capítulo encontramos </w:t>
      </w:r>
      <w:r w:rsidR="00F95E22">
        <w:t>la parte del desarrollo de la aplicación , implementada como una solución a la telerehabilitación</w:t>
      </w:r>
      <w:r w:rsidR="00526011">
        <w:t xml:space="preserve">. Se habla de las librerías utilizadas a lo largo de la aplicación y como se complementan entre ellas. También se describe la aplicación, el funcionamiento lógico de la aplicación mediante esquemas explicativos y </w:t>
      </w:r>
      <w:r w:rsidR="00495C29">
        <w:t>las dificultades sufridas a lo largo del desarrollo.</w:t>
      </w:r>
    </w:p>
    <w:p w14:paraId="3F3742DA" w14:textId="56B7A894" w:rsidR="00495C29" w:rsidRDefault="00495C29">
      <w:pPr>
        <w:pStyle w:val="Prrafodelista"/>
        <w:numPr>
          <w:ilvl w:val="0"/>
          <w:numId w:val="23"/>
        </w:numPr>
      </w:pPr>
      <w:r>
        <w:t xml:space="preserve">En el cuarto capitulo tenemos la </w:t>
      </w:r>
      <w:r w:rsidR="00D256A2">
        <w:t>explicación de la parte visual de la aplicación y como está desarrollada</w:t>
      </w:r>
    </w:p>
    <w:p w14:paraId="324D1A83" w14:textId="2FE3F7D0" w:rsidR="00D256A2" w:rsidRDefault="00D256A2">
      <w:pPr>
        <w:pStyle w:val="Prrafodelista"/>
        <w:numPr>
          <w:ilvl w:val="0"/>
          <w:numId w:val="23"/>
        </w:numPr>
      </w:pPr>
      <w:r>
        <w:t>En el quinto apartado podemos ver la validación clínica de la aplicación por parte de un profesional en el sector de la rehabilitación y readaptación y los test reales de la aplicación</w:t>
      </w:r>
    </w:p>
    <w:p w14:paraId="22FDDA7B" w14:textId="1B738D8A" w:rsidR="00495C29" w:rsidRDefault="00495C29">
      <w:pPr>
        <w:pStyle w:val="Prrafodelista"/>
        <w:numPr>
          <w:ilvl w:val="0"/>
          <w:numId w:val="23"/>
        </w:numPr>
      </w:pPr>
      <w:r>
        <w:t xml:space="preserve">En el </w:t>
      </w:r>
      <w:r w:rsidR="00D256A2">
        <w:t>sexto</w:t>
      </w:r>
      <w:r>
        <w:t xml:space="preserve"> </w:t>
      </w:r>
      <w:r w:rsidR="00D256A2">
        <w:t>capitulo</w:t>
      </w:r>
      <w:r>
        <w:t xml:space="preserve"> se habla de las conclusiones del trabajo elaborado </w:t>
      </w:r>
      <w:r w:rsidR="00D256A2">
        <w:t xml:space="preserve">, del punto de partida y de lo que este TFG ha conseguido </w:t>
      </w:r>
      <w:r>
        <w:t>y futuras ideas de mejora para esta aplicación.</w:t>
      </w:r>
    </w:p>
    <w:p w14:paraId="1111F7F3" w14:textId="7A54EB23" w:rsidR="00E37E87" w:rsidRDefault="00E37E87">
      <w:pPr>
        <w:pStyle w:val="Prrafodelista"/>
        <w:numPr>
          <w:ilvl w:val="0"/>
          <w:numId w:val="23"/>
        </w:numPr>
      </w:pPr>
      <w:r>
        <w:t>En la séptima parte encontramos la bibliografía con las referencias en formato ISO-690 que encontramos a lo largo de la memoria</w:t>
      </w:r>
    </w:p>
    <w:p w14:paraId="3C3D1659" w14:textId="77777777" w:rsidR="00F67357" w:rsidRDefault="00E37E87" w:rsidP="008C3906">
      <w:pPr>
        <w:pStyle w:val="Prrafodelista"/>
        <w:numPr>
          <w:ilvl w:val="0"/>
          <w:numId w:val="23"/>
        </w:numPr>
      </w:pPr>
      <w:r>
        <w:lastRenderedPageBreak/>
        <w:t>En la octava y última parte un anexo con manuales de instalación y ejecución de la aplicación.</w:t>
      </w:r>
    </w:p>
    <w:p w14:paraId="21949DA0" w14:textId="77777777" w:rsidR="008C3906" w:rsidRDefault="008C3906" w:rsidP="008C3906"/>
    <w:p w14:paraId="4AC1D3FF" w14:textId="77777777" w:rsidR="008C3906" w:rsidRPr="00F67357" w:rsidRDefault="008C3906" w:rsidP="008C3906">
      <w:pPr>
        <w:sectPr w:rsidR="008C3906" w:rsidRPr="00F67357" w:rsidSect="005D7F18">
          <w:headerReference w:type="even" r:id="rId26"/>
          <w:headerReference w:type="default" r:id="rId27"/>
          <w:footerReference w:type="even" r:id="rId28"/>
          <w:footerReference w:type="default" r:id="rId29"/>
          <w:headerReference w:type="first" r:id="rId30"/>
          <w:footerReference w:type="first" r:id="rId31"/>
          <w:type w:val="oddPage"/>
          <w:pgSz w:w="11906" w:h="16838" w:code="9"/>
          <w:pgMar w:top="1701" w:right="1418" w:bottom="1701" w:left="1985" w:header="709" w:footer="709" w:gutter="0"/>
          <w:pgNumType w:start="1"/>
          <w:cols w:space="708"/>
          <w:titlePg/>
          <w:docGrid w:linePitch="360"/>
        </w:sectPr>
      </w:pPr>
    </w:p>
    <w:p w14:paraId="08EEA978" w14:textId="1FFDE176" w:rsidR="00C75249" w:rsidRDefault="00916F0F" w:rsidP="00C05DAE">
      <w:pPr>
        <w:pStyle w:val="Ttulo1"/>
      </w:pPr>
      <w:bookmarkStart w:id="4" w:name="_Toc231670150"/>
      <w:r>
        <w:lastRenderedPageBreak/>
        <w:t>Telerehabilitación</w:t>
      </w:r>
      <w:bookmarkEnd w:id="4"/>
    </w:p>
    <w:p w14:paraId="6EA9FB05" w14:textId="538AA8FF" w:rsidR="00916F0F" w:rsidRDefault="00916F0F" w:rsidP="00916F0F">
      <w:pPr>
        <w:pStyle w:val="Ttulo2"/>
      </w:pPr>
      <w:bookmarkStart w:id="5" w:name="_Toc231670151"/>
      <w:r>
        <w:t xml:space="preserve">¿Qué es </w:t>
      </w:r>
      <w:r w:rsidR="00AF6F2B">
        <w:t>la telerehabilitación</w:t>
      </w:r>
      <w:r>
        <w:t>?</w:t>
      </w:r>
      <w:bookmarkEnd w:id="5"/>
    </w:p>
    <w:p w14:paraId="2FB1CD34" w14:textId="25051DE4" w:rsidR="00AF6F2B" w:rsidRDefault="00916F0F" w:rsidP="00EC2A3C">
      <w:r w:rsidRPr="005431B8">
        <w:t>La telerehabilitación es la</w:t>
      </w:r>
      <w:r w:rsidR="00AC7500" w:rsidRPr="005431B8">
        <w:t xml:space="preserve"> </w:t>
      </w:r>
      <w:r w:rsidRPr="005431B8">
        <w:t xml:space="preserve">prestación de servicios de rehabilitación a distancia utilizando tecnologías de la información y comunicación, como </w:t>
      </w:r>
      <w:r w:rsidR="00AC7500" w:rsidRPr="005431B8">
        <w:t>aplicaciones</w:t>
      </w:r>
      <w:r w:rsidRPr="005431B8">
        <w:t>, vídeos y videollamadas.</w:t>
      </w:r>
      <w:sdt>
        <w:sdtPr>
          <w:rPr>
            <w:rFonts w:ascii="Calibri" w:hAnsi="Calibri" w:cs="Calibri"/>
            <w:color w:val="000000"/>
          </w:rPr>
          <w:tag w:val="MENDELEY_CITATION_v3_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"/>
          <w:id w:val="-1233080844"/>
          <w:placeholder>
            <w:docPart w:val="3BAAFC78AFCD184F98E7BD72440E54F2"/>
          </w:placeholder>
        </w:sdtPr>
        <w:sdtContent>
          <w:r w:rsidR="00703D8D" w:rsidRPr="00703D8D">
            <w:rPr>
              <w:rFonts w:ascii="Calibri" w:hAnsi="Calibri" w:cs="Calibri"/>
              <w:color w:val="000000"/>
            </w:rPr>
            <w:t>(9)</w:t>
          </w:r>
        </w:sdtContent>
      </w:sdt>
      <w:r w:rsidRPr="005431B8">
        <w:t>. Permite realizar ejercicios terapéuticos y el seguimiento profesional desde casa, mejorando el acceso, la comodidad y la adherencia al tratamiento</w:t>
      </w:r>
      <w:r w:rsidRPr="000276AD">
        <w:t>.</w:t>
      </w:r>
    </w:p>
    <w:p w14:paraId="093B3996" w14:textId="1F2515DF" w:rsidR="00AF6F2B" w:rsidRPr="00AF6F2B" w:rsidRDefault="00AF6F2B" w:rsidP="000B51D4">
      <w:pPr>
        <w:pStyle w:val="Ttulo2"/>
      </w:pPr>
      <w:bookmarkStart w:id="6" w:name="_Toc231670152"/>
      <w:r>
        <w:t>¿Cómo funciona el proceso de telerehabilitación?</w:t>
      </w:r>
      <w:bookmarkEnd w:id="6"/>
    </w:p>
    <w:p w14:paraId="113EEBC1" w14:textId="50586E1F" w:rsidR="00916F0F" w:rsidRPr="00916F0F" w:rsidRDefault="00AF6F2B" w:rsidP="00EC2A3C">
      <w:r>
        <w:t xml:space="preserve">Primero se lleva a cabo una </w:t>
      </w:r>
      <w:r w:rsidRPr="00AF6F2B">
        <w:t>valuación Inicial</w:t>
      </w:r>
      <w:r w:rsidR="00562539">
        <w:rPr>
          <w:b/>
          <w:bCs/>
        </w:rPr>
        <w:t xml:space="preserve"> </w:t>
      </w:r>
      <w:r w:rsidR="00562539">
        <w:t>la cual el</w:t>
      </w:r>
      <w:r w:rsidRPr="00E821E4">
        <w:t xml:space="preserve"> profesional valora al paciente y diseña un plan personalizado.</w:t>
      </w:r>
      <w:r w:rsidR="00562539">
        <w:t xml:space="preserve"> Seguido se desarrolla un p</w:t>
      </w:r>
      <w:r w:rsidRPr="00AF6F2B">
        <w:t xml:space="preserve">lan de </w:t>
      </w:r>
      <w:r w:rsidR="00562539">
        <w:t>e</w:t>
      </w:r>
      <w:r w:rsidRPr="00AF6F2B">
        <w:t>jercicios</w:t>
      </w:r>
      <w:r w:rsidR="00562539">
        <w:rPr>
          <w:b/>
          <w:bCs/>
        </w:rPr>
        <w:t xml:space="preserve"> </w:t>
      </w:r>
      <w:r w:rsidR="00562539" w:rsidRPr="00562539">
        <w:t>en los cuales</w:t>
      </w:r>
      <w:r w:rsidR="00562539">
        <w:t xml:space="preserve"> s</w:t>
      </w:r>
      <w:r w:rsidRPr="00E821E4">
        <w:t>e envían pautas a través de plataformas digitales, incluyendo vídeos o ejercicios interactivos</w:t>
      </w:r>
      <w:r w:rsidR="00562539">
        <w:t xml:space="preserve"> para que el paciente pueda interactuar. Por último, e</w:t>
      </w:r>
      <w:r w:rsidRPr="00E821E4">
        <w:t>l especialista supervisa los avances mediante reportes automáticos, sensores de movimiento y videollamadas, ajustando el tratamiento según la evolución</w:t>
      </w:r>
      <w:sdt>
        <w:sdtPr>
          <w:rPr>
            <w:rFonts w:ascii="Calibri" w:hAnsi="Calibri" w:cs="Calibri"/>
            <w:color w:val="000000"/>
            <w:sz w:val="24"/>
          </w:rPr>
          <w:tag w:val="MENDELEY_CITATION_v3_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"/>
          <w:id w:val="-317115496"/>
          <w:placeholder>
            <w:docPart w:val="AF8A38829BE1A34DBCBFECF82DA7075E"/>
          </w:placeholder>
        </w:sdtPr>
        <w:sdtContent>
          <w:r w:rsidR="00703D8D" w:rsidRPr="00703D8D">
            <w:rPr>
              <w:rFonts w:ascii="Calibri" w:hAnsi="Calibri" w:cs="Calibri"/>
              <w:color w:val="000000"/>
              <w:sz w:val="24"/>
            </w:rPr>
            <w:t>(10)</w:t>
          </w:r>
        </w:sdtContent>
      </w:sdt>
      <w:r w:rsidR="000D3ACB">
        <w:rPr>
          <w:rFonts w:ascii="Calibri" w:hAnsi="Calibri" w:cs="Calibri"/>
          <w:color w:val="000000"/>
          <w:sz w:val="24"/>
        </w:rPr>
        <w:t>.</w:t>
      </w:r>
    </w:p>
    <w:p w14:paraId="52C0CC68" w14:textId="087530C6" w:rsidR="00C05DAE" w:rsidRDefault="00916F0F" w:rsidP="004A708B">
      <w:pPr>
        <w:pStyle w:val="Ttulo2"/>
      </w:pPr>
      <w:bookmarkStart w:id="7" w:name="_Toc231670153"/>
      <w:r>
        <w:t>Aspecto claves de la telerehabilitación</w:t>
      </w:r>
      <w:bookmarkEnd w:id="7"/>
    </w:p>
    <w:p w14:paraId="64516D53" w14:textId="039B4CFB" w:rsidR="00916F0F" w:rsidRPr="00AC7500" w:rsidRDefault="00916F0F">
      <w:pPr>
        <w:pStyle w:val="Prrafodelista"/>
        <w:numPr>
          <w:ilvl w:val="0"/>
          <w:numId w:val="10"/>
        </w:numPr>
      </w:pPr>
      <w:r w:rsidRPr="00AC7500">
        <w:t>Funcionamiento: Inicia con una evaluación virtual, seguida de un plan de ejercicios personalizado a través de una plataforma digital. El profesional supervisa el progreso mediante reportes automáticos y seguimiento remoto.</w:t>
      </w:r>
      <w:sdt>
        <w:sdtPr>
          <w:rPr>
            <w:rFonts w:ascii="Calibri" w:hAnsi="Calibri" w:cs="Calibri"/>
            <w:color w:val="000000"/>
          </w:rPr>
          <w:tag w:val="MENDELEY_CITATION_v3_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"/>
          <w:id w:val="-1159542363"/>
          <w:placeholder>
            <w:docPart w:val="7E65063380CACF4EA76962817E04A659"/>
          </w:placeholder>
        </w:sdtPr>
        <w:sdtContent>
          <w:r w:rsidR="00703D8D" w:rsidRPr="00703D8D">
            <w:rPr>
              <w:rFonts w:ascii="Calibri" w:hAnsi="Calibri" w:cs="Calibri"/>
              <w:color w:val="000000"/>
            </w:rPr>
            <w:t>(11)</w:t>
          </w:r>
        </w:sdtContent>
      </w:sdt>
    </w:p>
    <w:p w14:paraId="09870735" w14:textId="0FDE6CB4" w:rsidR="00916F0F" w:rsidRPr="00AC7500" w:rsidRDefault="00916F0F">
      <w:pPr>
        <w:pStyle w:val="Prrafodelista"/>
        <w:numPr>
          <w:ilvl w:val="0"/>
          <w:numId w:val="10"/>
        </w:numPr>
      </w:pPr>
      <w:r w:rsidRPr="00AC7500">
        <w:t>Ventajas: Elimina barreras geográficas, ahorra tiempo y dinero en desplazamientos, ofrece flexibilidad horaria y fomenta la autonomía del paciente en su recuperación.</w:t>
      </w:r>
    </w:p>
    <w:p w14:paraId="629AC80F" w14:textId="25EC7EA7" w:rsidR="00AC7500" w:rsidRPr="00AC7500" w:rsidRDefault="00AC7500">
      <w:pPr>
        <w:pStyle w:val="Prrafodelista"/>
        <w:numPr>
          <w:ilvl w:val="0"/>
          <w:numId w:val="10"/>
        </w:numPr>
      </w:pPr>
      <w:r w:rsidRPr="00AC7500">
        <w:t>Patologías tratadas: Es muy común en condiciones musculoesqueléticas, por ejemplo, la tendidits, rehabilitación postquirúrgica y, en ocasiones, en rehabilitación cardíaca o pulmonar crónica.</w:t>
      </w:r>
      <w:sdt>
        <w:sdtPr>
          <w:rPr>
            <w:rFonts w:ascii="Calibri" w:hAnsi="Calibri" w:cs="Calibri"/>
            <w:color w:val="000000"/>
          </w:rPr>
          <w:tag w:val="MENDELEY_CITATION_v3_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"/>
          <w:id w:val="-484319745"/>
          <w:placeholder>
            <w:docPart w:val="4E97CE09E88B4E498872458E75EC46EB"/>
          </w:placeholder>
        </w:sdtPr>
        <w:sdtContent>
          <w:r w:rsidR="00703D8D" w:rsidRPr="00703D8D">
            <w:rPr>
              <w:rFonts w:ascii="Calibri" w:hAnsi="Calibri" w:cs="Calibri"/>
              <w:color w:val="000000"/>
            </w:rPr>
            <w:t>(12)</w:t>
          </w:r>
        </w:sdtContent>
      </w:sdt>
    </w:p>
    <w:p w14:paraId="706FC83E" w14:textId="77777777" w:rsidR="00AC7500" w:rsidRPr="00AC7500" w:rsidRDefault="00AC7500">
      <w:pPr>
        <w:pStyle w:val="Prrafodelista"/>
        <w:numPr>
          <w:ilvl w:val="0"/>
          <w:numId w:val="10"/>
        </w:numPr>
      </w:pPr>
      <w:r w:rsidRPr="00AC7500">
        <w:t>Seguridad: Se recomienda usar plataformas específicas que garanticen la seguridad de los datos clínicos, en lugar de herramientas de mensajería.</w:t>
      </w:r>
    </w:p>
    <w:p w14:paraId="4DE24570" w14:textId="77777777" w:rsidR="00AC7500" w:rsidRPr="00AC7500" w:rsidRDefault="00AC7500" w:rsidP="00AC7500">
      <w:pPr>
        <w:pStyle w:val="Sinespaciado"/>
      </w:pPr>
    </w:p>
    <w:p w14:paraId="3A649FC4" w14:textId="6E740D7F" w:rsidR="00AC7500" w:rsidRPr="00AC7500" w:rsidRDefault="00AC7500" w:rsidP="00122771">
      <w:r w:rsidRPr="00AC7500">
        <w:t xml:space="preserve">La telerehabilitación mejora la accesibilidad para personas con movilidad reducida o que viven en zonas remotas. Además, las plataformas avanzadas a menudo integran Inteligencia Artificial para monitorizar en tiempo real, lo que permite al terapeuta ajustar el tratamiento rápidamente y mejorar la eficacia de la recuperación. Esta modalidad ofrece una alternativa eficaz y conveniente para llevar a cabo sesiones de rehabilitación a distancia, </w:t>
      </w:r>
      <w:r w:rsidRPr="00AC7500">
        <w:lastRenderedPageBreak/>
        <w:t>permitiendo a los pacientes acceder a la atención médica desde la comodidad de sus hogares.</w:t>
      </w:r>
      <w:r w:rsidR="005431B8">
        <w:br/>
      </w:r>
    </w:p>
    <w:p w14:paraId="4151F839" w14:textId="77777777" w:rsidR="00AC7500" w:rsidRPr="00AC7500" w:rsidRDefault="00AC7500" w:rsidP="00122771">
      <w:r w:rsidRPr="00AC7500">
        <w:t>La combinación de telerehabilitación y guías de práctica clínica amplía el acceso a la atención médica. Además, garantiza la prestación de servicios de alta calidad y la aplicación de tratamientos basados en la evidencia. En un momento en el que la demanda de servicios de rehabilitación está en constante aumento y las necesidades de los pacientes evolucionan, esta combinación se convierte en una herramienta imprescindible para optimizar la atención y mejorar los resultados del tratamiento.</w:t>
      </w:r>
    </w:p>
    <w:p w14:paraId="5D031FC5" w14:textId="6B85813D" w:rsidR="00AC7500" w:rsidRPr="00EC2A3C" w:rsidRDefault="00AC7500" w:rsidP="00EC2A3C">
      <w:r w:rsidRPr="00AC7500">
        <w:t>Por eso, cada vez son más las compañías aseguradoras, hospitales y centros de fisioterapia que apuestan por plataformas de telerehabilitación para complementar sus servicios de fisioterapia sin renunciar a la calidad de servicio a sus pacientes.</w:t>
      </w:r>
      <w:sdt>
        <w:sdtPr>
          <w:rPr>
            <w:rFonts w:ascii="Calibri" w:hAnsi="Calibri" w:cs="Calibri"/>
            <w:color w:val="000000"/>
          </w:rPr>
          <w:tag w:val="MENDELEY_CITATION_v3_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"/>
          <w:id w:val="2145691690"/>
          <w:placeholder>
            <w:docPart w:val="0A5C3762C6692A4EA6D4111FAE0E8554"/>
          </w:placeholder>
        </w:sdtPr>
        <w:sdtContent>
          <w:r w:rsidR="00703D8D" w:rsidRPr="00703D8D">
            <w:rPr>
              <w:rFonts w:ascii="Calibri" w:hAnsi="Calibri" w:cs="Calibri"/>
              <w:color w:val="000000"/>
            </w:rPr>
            <w:t>(13)</w:t>
          </w:r>
        </w:sdtContent>
      </w:sdt>
    </w:p>
    <w:p w14:paraId="0926978B" w14:textId="77777777" w:rsidR="000E6321" w:rsidRPr="000E6321" w:rsidRDefault="000E6321" w:rsidP="000E6321">
      <w:pPr>
        <w:pStyle w:val="Ttulo2"/>
      </w:pPr>
      <w:bookmarkStart w:id="8" w:name="_Toc231670154"/>
      <w:r w:rsidRPr="000E6321">
        <w:t>Objetivos de la telerehabilitación</w:t>
      </w:r>
      <w:bookmarkEnd w:id="8"/>
    </w:p>
    <w:p w14:paraId="28905AA8" w14:textId="77777777" w:rsidR="000E6321" w:rsidRDefault="000E6321" w:rsidP="000E6321">
      <w:pPr>
        <w:pStyle w:val="Ttulo3"/>
      </w:pPr>
      <w:bookmarkStart w:id="9" w:name="_Toc231670155"/>
      <w:r w:rsidRPr="00B21AC3">
        <w:t>Investigación y Evaluación de Tecnologías:</w:t>
      </w:r>
      <w:bookmarkEnd w:id="9"/>
    </w:p>
    <w:p w14:paraId="44F2AA7C" w14:textId="77777777" w:rsidR="000E6321" w:rsidRPr="00B21AC3" w:rsidRDefault="000E6321" w:rsidP="000E6321">
      <w:pPr>
        <w:pStyle w:val="Prrafodelista"/>
        <w:numPr>
          <w:ilvl w:val="0"/>
          <w:numId w:val="8"/>
        </w:numPr>
      </w:pPr>
      <w:r w:rsidRPr="00B21AC3">
        <w:t>Evaluar e integrar librerías de visión artificial</w:t>
      </w:r>
      <w:r>
        <w:t xml:space="preserve"> </w:t>
      </w:r>
      <w:r w:rsidRPr="00B21AC3">
        <w:t>para el seguimiento preciso de puntos anatómicos corporales mediante una cámara web estándar.</w:t>
      </w:r>
    </w:p>
    <w:p w14:paraId="2C832D84" w14:textId="77777777" w:rsidR="000E6321" w:rsidRDefault="000E6321" w:rsidP="000E6321">
      <w:pPr>
        <w:pStyle w:val="Prrafodelista"/>
        <w:numPr>
          <w:ilvl w:val="0"/>
          <w:numId w:val="8"/>
        </w:numPr>
      </w:pPr>
      <w:r w:rsidRPr="00B21AC3">
        <w:t>Analizar la biomecánica de ejercicios específicos</w:t>
      </w:r>
      <w:r>
        <w:t xml:space="preserve"> </w:t>
      </w:r>
      <w:r w:rsidRPr="00B21AC3">
        <w:t>para definir los rangos de movimiento articulares óptimos y los errores posturales más comunes.</w:t>
      </w:r>
    </w:p>
    <w:p w14:paraId="3F75EBF5" w14:textId="77777777" w:rsidR="000E6321" w:rsidRPr="00B21AC3" w:rsidRDefault="000E6321" w:rsidP="000E6321">
      <w:pPr>
        <w:pStyle w:val="Ttulo3"/>
      </w:pPr>
      <w:bookmarkStart w:id="10" w:name="_Toc231670156"/>
      <w:r w:rsidRPr="00B21AC3">
        <w:t>Desarrollo del Algoritmo</w:t>
      </w:r>
      <w:bookmarkEnd w:id="10"/>
    </w:p>
    <w:p w14:paraId="29E9E907" w14:textId="77777777" w:rsidR="000E6321" w:rsidRPr="00B21AC3" w:rsidRDefault="000E6321" w:rsidP="000E6321">
      <w:pPr>
        <w:pStyle w:val="Prrafodelista"/>
        <w:numPr>
          <w:ilvl w:val="0"/>
          <w:numId w:val="9"/>
        </w:numPr>
      </w:pPr>
      <w:r w:rsidRPr="00B21AC3">
        <w:t>Desarrollar algoritmos capaces de calcular ángulos articulares y evaluar la trayectoria del movimiento en tiempo real o a partir de vídeos pregrabados.</w:t>
      </w:r>
    </w:p>
    <w:p w14:paraId="0D9D6EEA" w14:textId="77777777" w:rsidR="000E6321" w:rsidRPr="00AF6F2B" w:rsidRDefault="000E6321" w:rsidP="000E6321">
      <w:pPr>
        <w:pStyle w:val="Prrafodelista"/>
        <w:numPr>
          <w:ilvl w:val="0"/>
          <w:numId w:val="9"/>
        </w:numPr>
      </w:pPr>
      <w:r w:rsidRPr="00B21AC3">
        <w:t>Implementar un sistema de </w:t>
      </w:r>
      <w:r w:rsidRPr="00AF6F2B">
        <w:rPr>
          <w:i/>
          <w:iCs/>
        </w:rPr>
        <w:t>feedback</w:t>
      </w:r>
      <w:r w:rsidRPr="00B21AC3">
        <w:t xml:space="preserve"> automático que identifique fallos en la ejecución </w:t>
      </w:r>
      <w:r>
        <w:t>tales como compensaciones y asimetrías</w:t>
      </w:r>
      <w:r w:rsidRPr="00B21AC3">
        <w:t xml:space="preserve"> y genere una corrección visual para el usuario.</w:t>
      </w:r>
    </w:p>
    <w:p w14:paraId="6BB4B16A" w14:textId="77777777" w:rsidR="000E6321" w:rsidRPr="00B21AC3" w:rsidRDefault="000E6321" w:rsidP="000E6321">
      <w:pPr>
        <w:pStyle w:val="Ttulo3"/>
      </w:pPr>
      <w:bookmarkStart w:id="11" w:name="_Toc231670157"/>
      <w:r w:rsidRPr="00B21AC3">
        <w:t>Desarrollo de la Plataforma e Interfaz de Usuario:</w:t>
      </w:r>
      <w:bookmarkEnd w:id="11"/>
    </w:p>
    <w:p w14:paraId="0E07285F" w14:textId="77777777" w:rsidR="000E6321" w:rsidRPr="00B21AC3" w:rsidRDefault="000E6321" w:rsidP="000E6321">
      <w:pPr>
        <w:pStyle w:val="Prrafodelista"/>
        <w:numPr>
          <w:ilvl w:val="0"/>
          <w:numId w:val="11"/>
        </w:numPr>
      </w:pPr>
      <w:r w:rsidRPr="00B21AC3">
        <w:t>Diseñar una interfaz interactiva y accesible que permita una navegación intuitiva tanto para el paciente como para el profesional.</w:t>
      </w:r>
    </w:p>
    <w:p w14:paraId="43A4778A" w14:textId="307B5371" w:rsidR="000E6321" w:rsidRPr="00AF6F2B" w:rsidRDefault="000E6321" w:rsidP="000E6321">
      <w:pPr>
        <w:pStyle w:val="Prrafodelista"/>
        <w:numPr>
          <w:ilvl w:val="0"/>
          <w:numId w:val="11"/>
        </w:numPr>
      </w:pPr>
      <w:r w:rsidRPr="00B21AC3">
        <w:t xml:space="preserve">Crear un sistema de gestión de </w:t>
      </w:r>
      <w:r>
        <w:t>perfiles</w:t>
      </w:r>
      <w:r w:rsidRPr="00B21AC3">
        <w:t xml:space="preserve"> y bases de datos que permita almacenar la evolución de los alumnos/pacientes de forma individualizada.</w:t>
      </w:r>
      <w:sdt>
        <w:sdtPr>
          <w:rPr>
            <w:rFonts w:ascii="Aptos" w:hAnsi="Aptos"/>
            <w:color w:val="000000"/>
            <w:sz w:val="24"/>
          </w:rPr>
          <w:tag w:val="MENDELEY_CITATION_v3_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"/>
          <w:id w:val="-351496868"/>
          <w:placeholder>
            <w:docPart w:val="DB1C4D2E1D8D4B428A2CD642378512AF"/>
          </w:placeholder>
        </w:sdtPr>
        <w:sdtContent>
          <w:r w:rsidR="00703D8D" w:rsidRPr="00703D8D">
            <w:rPr>
              <w:rFonts w:ascii="Aptos" w:hAnsi="Aptos"/>
              <w:color w:val="000000"/>
              <w:sz w:val="24"/>
            </w:rPr>
            <w:t>(12)</w:t>
          </w:r>
        </w:sdtContent>
      </w:sdt>
    </w:p>
    <w:p w14:paraId="178AB75C" w14:textId="77777777" w:rsidR="000E6321" w:rsidRPr="00B21AC3" w:rsidRDefault="000E6321" w:rsidP="000E6321">
      <w:pPr>
        <w:pStyle w:val="Ttulo3"/>
      </w:pPr>
      <w:bookmarkStart w:id="12" w:name="_Toc231670158"/>
      <w:r w:rsidRPr="00B21AC3">
        <w:t>Tratamiento de Datos e Informes:</w:t>
      </w:r>
      <w:bookmarkEnd w:id="12"/>
    </w:p>
    <w:p w14:paraId="3FA9102D" w14:textId="77777777" w:rsidR="000E6321" w:rsidRDefault="000E6321" w:rsidP="000E6321">
      <w:pPr>
        <w:pStyle w:val="Prrafodelista"/>
        <w:numPr>
          <w:ilvl w:val="0"/>
          <w:numId w:val="12"/>
        </w:numPr>
      </w:pPr>
      <w:r w:rsidRPr="00B21AC3">
        <w:t>Desarrollar un sistema de generación de informes cuantitativos (estadísticas de aciertos, gráficas de rango de movimiento, histórico) para facilitar la toma de decisiones clínicas del fisioterapeuta o educador físico.</w:t>
      </w:r>
    </w:p>
    <w:p w14:paraId="53DE5A53" w14:textId="77777777" w:rsidR="000E6321" w:rsidRPr="00B21AC3" w:rsidRDefault="000E6321" w:rsidP="000E6321">
      <w:pPr>
        <w:pStyle w:val="Ttulo3"/>
      </w:pPr>
      <w:bookmarkStart w:id="13" w:name="_Toc231670159"/>
      <w:r w:rsidRPr="00B21AC3">
        <w:t>Validación y Pruebas:</w:t>
      </w:r>
      <w:bookmarkEnd w:id="13"/>
    </w:p>
    <w:p w14:paraId="143C030A" w14:textId="77777777" w:rsidR="000E6321" w:rsidRDefault="000E6321" w:rsidP="000E6321">
      <w:pPr>
        <w:pStyle w:val="Prrafodelista"/>
        <w:numPr>
          <w:ilvl w:val="0"/>
          <w:numId w:val="12"/>
        </w:numPr>
      </w:pPr>
      <w:r w:rsidRPr="00B21AC3">
        <w:t>Realizar pruebas de usabilidad y precisión del software para comprobar que las mediciones del sistema se ajustan a un entorno de práctica real con usuarios.</w:t>
      </w:r>
    </w:p>
    <w:p w14:paraId="3034CFBA" w14:textId="5A414B72" w:rsidR="004A708B" w:rsidRDefault="00AC7500" w:rsidP="00982AEC">
      <w:pPr>
        <w:pStyle w:val="Ttulo2"/>
      </w:pPr>
      <w:bookmarkStart w:id="14" w:name="_Toc231670160"/>
      <w:r>
        <w:lastRenderedPageBreak/>
        <w:t>Beneficios de la telerehabilitación</w:t>
      </w:r>
      <w:bookmarkEnd w:id="14"/>
    </w:p>
    <w:p w14:paraId="6A5F80BA" w14:textId="6DC3D8C7" w:rsidR="00AC7500" w:rsidRPr="00AC7500" w:rsidRDefault="00AC7500" w:rsidP="005431B8">
      <w:pPr>
        <w:pStyle w:val="Ttulo3"/>
      </w:pPr>
      <w:bookmarkStart w:id="15" w:name="_Toc231670161"/>
      <w:r w:rsidRPr="00AC7500">
        <w:t>Innovación Tecnológica y Modernización de la Salud</w:t>
      </w:r>
      <w:bookmarkEnd w:id="15"/>
      <w:r w:rsidRPr="00AC7500">
        <w:t xml:space="preserve"> </w:t>
      </w:r>
    </w:p>
    <w:p w14:paraId="6CDA434C" w14:textId="3A1ED0C0" w:rsidR="00AC7500" w:rsidRPr="00AC7500" w:rsidRDefault="00AC7500">
      <w:pPr>
        <w:pStyle w:val="Prrafodelista"/>
        <w:numPr>
          <w:ilvl w:val="0"/>
          <w:numId w:val="4"/>
        </w:numPr>
      </w:pPr>
      <w:r w:rsidRPr="00AC7500">
        <w:t>Integración de la Inteligencia Artificial en la Fisioterapia</w:t>
      </w:r>
      <w:r w:rsidRPr="00633CE9">
        <w:rPr>
          <w:b/>
          <w:bCs/>
        </w:rPr>
        <w:t>:</w:t>
      </w:r>
      <w:r w:rsidRPr="00AC7500">
        <w:t> El uso de visión artificial como el seguimiento de puntos clave o </w:t>
      </w:r>
      <w:r w:rsidRPr="00633CE9">
        <w:rPr>
          <w:i/>
          <w:iCs/>
        </w:rPr>
        <w:t>pose estimation</w:t>
      </w:r>
      <w:r w:rsidRPr="00AC7500">
        <w:t xml:space="preserve"> en ejercicios introduce una herramienta objetiva que antes solo estaba disponible en laboratorios de biomecánica muy caros. </w:t>
      </w:r>
      <w:sdt>
        <w:sdtPr>
          <w:rPr>
            <w:rFonts w:ascii="Calibri" w:hAnsi="Calibri" w:cs="Calibri"/>
            <w:color w:val="000000"/>
          </w:rPr>
          <w:tag w:val="MENDELEY_CITATION_v3_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"/>
          <w:id w:val="-442995494"/>
          <w:placeholder>
            <w:docPart w:val="D5D2BE6266A6AC4EB3482A77C6A8674F"/>
          </w:placeholder>
        </w:sdtPr>
        <w:sdtContent>
          <w:r w:rsidR="00703D8D" w:rsidRPr="00703D8D">
            <w:rPr>
              <w:rFonts w:ascii="Calibri" w:hAnsi="Calibri" w:cs="Calibri"/>
              <w:color w:val="000000"/>
            </w:rPr>
            <w:t>(14)</w:t>
          </w:r>
        </w:sdtContent>
      </w:sdt>
    </w:p>
    <w:p w14:paraId="0C54B1C0" w14:textId="77777777" w:rsidR="00AC7500" w:rsidRPr="00AC7500" w:rsidRDefault="00AC7500">
      <w:pPr>
        <w:pStyle w:val="Prrafodelista"/>
        <w:numPr>
          <w:ilvl w:val="0"/>
          <w:numId w:val="4"/>
        </w:numPr>
      </w:pPr>
      <w:r w:rsidRPr="00AC7500">
        <w:t>Monitorización Objetiva</w:t>
      </w:r>
      <w:r w:rsidRPr="00633CE9">
        <w:rPr>
          <w:b/>
          <w:bCs/>
        </w:rPr>
        <w:t>:</w:t>
      </w:r>
      <w:r w:rsidRPr="00AC7500">
        <w:t> Tradicionalmente, los ejercicios mandados a casa dependen de la memoria y percepción del paciente. Mi solución permite una evaluación cuantitativa (ángulos, repeticiones, postura correcta) que el profesional puede revisar en diferido o en tiempo real.</w:t>
      </w:r>
    </w:p>
    <w:p w14:paraId="2833BF09" w14:textId="6AA2B67C" w:rsidR="00AC7500" w:rsidRPr="00AC7500" w:rsidRDefault="00AC7500" w:rsidP="005431B8">
      <w:pPr>
        <w:pStyle w:val="Ttulo3"/>
      </w:pPr>
      <w:bookmarkStart w:id="16" w:name="_Toc231670162"/>
      <w:r w:rsidRPr="00AC7500">
        <w:t>Democratización y Accesibilidad</w:t>
      </w:r>
      <w:bookmarkEnd w:id="16"/>
      <w:r w:rsidRPr="00AC7500">
        <w:t xml:space="preserve"> </w:t>
      </w:r>
    </w:p>
    <w:p w14:paraId="64347D28" w14:textId="77777777" w:rsidR="00AC7500" w:rsidRPr="00AC7500" w:rsidRDefault="00AC7500">
      <w:pPr>
        <w:pStyle w:val="Prrafodelista"/>
        <w:numPr>
          <w:ilvl w:val="0"/>
          <w:numId w:val="5"/>
        </w:numPr>
      </w:pPr>
      <w:r w:rsidRPr="00AC7500">
        <w:t>Superación de Barreras Geográficas y de Movilidad</w:t>
      </w:r>
      <w:r w:rsidRPr="00633CE9">
        <w:rPr>
          <w:b/>
          <w:bCs/>
        </w:rPr>
        <w:t>:</w:t>
      </w:r>
      <w:r w:rsidRPr="00AC7500">
        <w:t> Muchos pacientes con lesiones graves o personas mayores tienen dificultades para desplazarse constantemente a una clínica. La telerehabilitación lleva el tratamiento a su hogar.</w:t>
      </w:r>
    </w:p>
    <w:p w14:paraId="4CB24CE9" w14:textId="77777777" w:rsidR="00AC7500" w:rsidRPr="00AC7500" w:rsidRDefault="00AC7500">
      <w:pPr>
        <w:pStyle w:val="Prrafodelista"/>
        <w:numPr>
          <w:ilvl w:val="0"/>
          <w:numId w:val="5"/>
        </w:numPr>
      </w:pPr>
      <w:r w:rsidRPr="00AC7500">
        <w:t>Reducción de Costes y Tiempos</w:t>
      </w:r>
      <w:r w:rsidRPr="00633CE9">
        <w:rPr>
          <w:b/>
          <w:bCs/>
        </w:rPr>
        <w:t>:</w:t>
      </w:r>
      <w:r w:rsidRPr="00AC7500">
        <w:t> Disminuye el tiempo de traslado y los costes asociados tanto para el paciente como para el sistema sanitario, optimizando los recursos limitados de las clínicas de rehabilitación.</w:t>
      </w:r>
    </w:p>
    <w:p w14:paraId="6F3D5744" w14:textId="12E2DCD9" w:rsidR="00AC7500" w:rsidRPr="00AC7500" w:rsidRDefault="00AC7500" w:rsidP="005431B8">
      <w:pPr>
        <w:pStyle w:val="Ttulo3"/>
      </w:pPr>
      <w:bookmarkStart w:id="17" w:name="_Toc231670163"/>
      <w:r w:rsidRPr="00AC7500">
        <w:t>Mejora en la Adherencia al Tratamiento</w:t>
      </w:r>
      <w:bookmarkEnd w:id="17"/>
      <w:r w:rsidRPr="00AC7500">
        <w:t xml:space="preserve"> </w:t>
      </w:r>
    </w:p>
    <w:p w14:paraId="1F49B6A1" w14:textId="77777777" w:rsidR="00AC7500" w:rsidRPr="00AC7500" w:rsidRDefault="00AC7500">
      <w:pPr>
        <w:pStyle w:val="Prrafodelista"/>
        <w:numPr>
          <w:ilvl w:val="0"/>
          <w:numId w:val="6"/>
        </w:numPr>
      </w:pPr>
      <w:r w:rsidRPr="00AC7500">
        <w:t>Mayor Cumplimiento Terapéutico</w:t>
      </w:r>
      <w:r w:rsidRPr="00633CE9">
        <w:rPr>
          <w:b/>
          <w:bCs/>
        </w:rPr>
        <w:t>:</w:t>
      </w:r>
      <w:r w:rsidRPr="00AC7500">
        <w:t> Uno de los mayores problemas en fisioterapia es que los pacientes abandonan los ejercicios en casa. Una aplicación interactiva que analiza sus movimientos les da </w:t>
      </w:r>
      <w:r w:rsidRPr="00633CE9">
        <w:rPr>
          <w:i/>
          <w:iCs/>
        </w:rPr>
        <w:t>feedback</w:t>
      </w:r>
      <w:r w:rsidRPr="00AC7500">
        <w:t> inmediato, lo que aumenta drásticamente la adherencia al tratamiento.</w:t>
      </w:r>
    </w:p>
    <w:p w14:paraId="69EFF9C1" w14:textId="58B802DB" w:rsidR="00AC7500" w:rsidRPr="00AC7500" w:rsidRDefault="00AC7500">
      <w:pPr>
        <w:pStyle w:val="Prrafodelista"/>
        <w:numPr>
          <w:ilvl w:val="0"/>
          <w:numId w:val="6"/>
        </w:numPr>
      </w:pPr>
      <w:r w:rsidRPr="00AC7500">
        <w:t>Continuidad</w:t>
      </w:r>
      <w:r w:rsidR="00633CE9">
        <w:t xml:space="preserve"> </w:t>
      </w:r>
      <w:r w:rsidRPr="00AC7500">
        <w:t>Asistencial</w:t>
      </w:r>
      <w:r w:rsidRPr="00633CE9">
        <w:rPr>
          <w:b/>
          <w:bCs/>
        </w:rPr>
        <w:t>:</w:t>
      </w:r>
      <w:r w:rsidRPr="00AC7500">
        <w:t> Permite</w:t>
      </w:r>
      <w:r w:rsidR="00633CE9">
        <w:t xml:space="preserve"> </w:t>
      </w:r>
      <w:r w:rsidRPr="00AC7500">
        <w:t>que</w:t>
      </w:r>
      <w:r w:rsidR="00633CE9">
        <w:t xml:space="preserve"> </w:t>
      </w:r>
      <w:r w:rsidRPr="00AC7500">
        <w:t xml:space="preserve">no haya </w:t>
      </w:r>
      <w:r w:rsidR="00633CE9">
        <w:t>vacíos</w:t>
      </w:r>
      <w:r w:rsidRPr="00AC7500">
        <w:t xml:space="preserve"> entre las sesiones presenciales, manteniendo un flujo de trabajo continuo y reduciendo el tiempo total de recuperación de la lesión.</w:t>
      </w:r>
    </w:p>
    <w:p w14:paraId="364D54F4" w14:textId="5D9C10EE" w:rsidR="00AC7500" w:rsidRPr="00AC7500" w:rsidRDefault="00AC7500" w:rsidP="00633CE9">
      <w:pPr>
        <w:pStyle w:val="Ttulo3"/>
      </w:pPr>
      <w:r w:rsidRPr="00AC7500">
        <w:t xml:space="preserve"> </w:t>
      </w:r>
      <w:bookmarkStart w:id="18" w:name="_Toc231670164"/>
      <w:r w:rsidRPr="00AC7500">
        <w:t>Empoderamiento del Paciente y Prevención de Recaídas</w:t>
      </w:r>
      <w:bookmarkEnd w:id="18"/>
    </w:p>
    <w:p w14:paraId="4FC0E770" w14:textId="77777777" w:rsidR="00AC7500" w:rsidRPr="00AC7500" w:rsidRDefault="00AC7500">
      <w:pPr>
        <w:pStyle w:val="Prrafodelista"/>
        <w:numPr>
          <w:ilvl w:val="0"/>
          <w:numId w:val="7"/>
        </w:numPr>
      </w:pPr>
      <w:r w:rsidRPr="00AC7500">
        <w:t>El paciente toma un papel activo en su recuperación al poder ver sus propios fallos posturales en tiempo real.</w:t>
      </w:r>
    </w:p>
    <w:p w14:paraId="3D40645F" w14:textId="50469872" w:rsidR="00AF6F2B" w:rsidRPr="00AC7500" w:rsidRDefault="00AC7500">
      <w:pPr>
        <w:pStyle w:val="Prrafodelista"/>
        <w:numPr>
          <w:ilvl w:val="0"/>
          <w:numId w:val="7"/>
        </w:numPr>
      </w:pPr>
      <w:r w:rsidRPr="00AC7500">
        <w:t>La corrección automática previene lesiones secundarias por realizar un movimiento compensatorio repetitivo en casa de forma incorrecta.</w:t>
      </w:r>
    </w:p>
    <w:p w14:paraId="3B4AB8BA" w14:textId="30B0BE16" w:rsidR="00AC7500" w:rsidRPr="00AC7500" w:rsidRDefault="00AC7500" w:rsidP="00633CE9">
      <w:pPr>
        <w:pStyle w:val="Ttulo3"/>
      </w:pPr>
      <w:bookmarkStart w:id="19" w:name="_Toc231670165"/>
      <w:r w:rsidRPr="00AC7500">
        <w:t>Optimización del Tiempo del Profesional</w:t>
      </w:r>
      <w:bookmarkEnd w:id="19"/>
      <w:r w:rsidRPr="00AC7500">
        <w:t xml:space="preserve"> </w:t>
      </w:r>
    </w:p>
    <w:p w14:paraId="3C9D88F1" w14:textId="426592CD" w:rsidR="00AC7500" w:rsidRPr="00AC7500" w:rsidRDefault="00AC7500">
      <w:pPr>
        <w:numPr>
          <w:ilvl w:val="0"/>
          <w:numId w:val="3"/>
        </w:numPr>
      </w:pPr>
      <w:r w:rsidRPr="00AC7500">
        <w:t>Escalabilidad</w:t>
      </w:r>
      <w:r w:rsidRPr="00AC7500">
        <w:rPr>
          <w:b/>
          <w:bCs/>
        </w:rPr>
        <w:t>:</w:t>
      </w:r>
      <w:r w:rsidRPr="00AC7500">
        <w:t> Un profesional puede analizar de forma rápida el progreso de múltiples pacientes sin necesidad de estar presente físicamente en cada repetición.</w:t>
      </w:r>
    </w:p>
    <w:p w14:paraId="6A31BAB3" w14:textId="49D49DC6" w:rsidR="00F574A6" w:rsidRDefault="00AC7500" w:rsidP="00BA721A">
      <w:pPr>
        <w:numPr>
          <w:ilvl w:val="0"/>
          <w:numId w:val="3"/>
        </w:numPr>
      </w:pPr>
      <w:r w:rsidRPr="00AC7500">
        <w:t xml:space="preserve">Toma de Decisiones Basada en </w:t>
      </w:r>
      <w:r w:rsidR="00633CE9" w:rsidRPr="00AC7500">
        <w:t>Datos:</w:t>
      </w:r>
      <w:r w:rsidRPr="00AC7500">
        <w:t> El profesional recibe un resumen gráfico o analítico de cómo ha ejecutado el paciente los ejercicios durante la semana, permitiéndole reajustar las cargas o cambiar de serie de forma mucho más precisa.</w:t>
      </w:r>
    </w:p>
    <w:p w14:paraId="7DA607EC" w14:textId="5428A529" w:rsidR="0082115F" w:rsidRDefault="0082115F" w:rsidP="0082115F">
      <w:pPr>
        <w:pStyle w:val="Ttulo2"/>
      </w:pPr>
      <w:bookmarkStart w:id="20" w:name="_Toc231670166"/>
      <w:r>
        <w:lastRenderedPageBreak/>
        <w:t>Pros y contras de la telerehabilitación</w:t>
      </w:r>
      <w:bookmarkEnd w:id="20"/>
    </w:p>
    <w:p w14:paraId="67886910" w14:textId="77777777" w:rsidR="0082115F" w:rsidRPr="00F13952" w:rsidRDefault="0082115F" w:rsidP="00122771">
      <w:r w:rsidRPr="00F13952">
        <w:t>La telerehabilitación ofrece mayor accesibilidad, flexibilidad de horarios y ahorro de tiempo/costes al evitar desplazamientos, facilitando la continuidad del tratamiento desde casa. Sus principales contras incluyen la brecha digital, dependencia de internet, falta de contacto físico para evaluaciones manuales y limitaciones técnicas. </w:t>
      </w:r>
    </w:p>
    <w:p w14:paraId="1264E281" w14:textId="56AB1607" w:rsidR="00F574A6" w:rsidRDefault="0082115F" w:rsidP="0082115F">
      <w:pPr>
        <w:pStyle w:val="Ttulo3"/>
      </w:pPr>
      <w:bookmarkStart w:id="21" w:name="_Toc231670167"/>
      <w:r>
        <w:t>Aspectos a favor de la telerehabilitación</w:t>
      </w:r>
      <w:bookmarkEnd w:id="21"/>
    </w:p>
    <w:p w14:paraId="10554EDD" w14:textId="00324B62" w:rsidR="0082115F" w:rsidRPr="00F13952" w:rsidRDefault="0082115F">
      <w:pPr>
        <w:pStyle w:val="Prrafodelista"/>
        <w:numPr>
          <w:ilvl w:val="0"/>
          <w:numId w:val="14"/>
        </w:numPr>
      </w:pPr>
      <w:r w:rsidRPr="0082115F">
        <w:t>Accesibilidad y conveniencia:</w:t>
      </w:r>
      <w:r w:rsidRPr="00F13952">
        <w:t> Permite el acceso a especialistas sin importar la ubicación geográfica, ideal para zonas rurales o personas con movilidad reducida.</w:t>
      </w:r>
      <w:sdt>
        <w:sdtPr>
          <w:rPr>
            <w:rFonts w:ascii="Aptos" w:hAnsi="Aptos"/>
            <w:color w:val="000000"/>
            <w:sz w:val="24"/>
          </w:rPr>
          <w:tag w:val="MENDELEY_CITATION_v3_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"/>
          <w:id w:val="68629868"/>
          <w:placeholder>
            <w:docPart w:val="3333265F0EC18045AC4E9F0B398CBDC2"/>
          </w:placeholder>
        </w:sdtPr>
        <w:sdtContent>
          <w:r w:rsidR="00703D8D" w:rsidRPr="00703D8D">
            <w:rPr>
              <w:rFonts w:ascii="Aptos" w:hAnsi="Aptos"/>
              <w:color w:val="000000"/>
              <w:sz w:val="24"/>
            </w:rPr>
            <w:t>(13)</w:t>
          </w:r>
        </w:sdtContent>
      </w:sdt>
    </w:p>
    <w:p w14:paraId="60F7DF4D" w14:textId="45724545" w:rsidR="0082115F" w:rsidRPr="00F13952" w:rsidRDefault="0082115F">
      <w:pPr>
        <w:pStyle w:val="Prrafodelista"/>
        <w:numPr>
          <w:ilvl w:val="0"/>
          <w:numId w:val="14"/>
        </w:numPr>
      </w:pPr>
      <w:r w:rsidRPr="0082115F">
        <w:t>Ahorro de tiempo y dinero</w:t>
      </w:r>
      <w:r w:rsidRPr="0082115F">
        <w:rPr>
          <w:b/>
          <w:bCs/>
        </w:rPr>
        <w:t>:</w:t>
      </w:r>
      <w:r w:rsidRPr="00F13952">
        <w:t> Elimina los costes y el tiempo asociados al traslado a centros de rehabilitación.</w:t>
      </w:r>
    </w:p>
    <w:p w14:paraId="19E052DA" w14:textId="069CEAD7" w:rsidR="0082115F" w:rsidRPr="00F13952" w:rsidRDefault="0082115F">
      <w:pPr>
        <w:pStyle w:val="Prrafodelista"/>
        <w:numPr>
          <w:ilvl w:val="0"/>
          <w:numId w:val="14"/>
        </w:numPr>
      </w:pPr>
      <w:r w:rsidRPr="0082115F">
        <w:t>Mayor adherencia</w:t>
      </w:r>
      <w:r w:rsidRPr="0082115F">
        <w:rPr>
          <w:b/>
          <w:bCs/>
        </w:rPr>
        <w:t>:</w:t>
      </w:r>
      <w:r w:rsidRPr="00F13952">
        <w:t> Al realizarse desde el hogar, aumenta la constancia en el seguimiento de los ejercicios.</w:t>
      </w:r>
    </w:p>
    <w:p w14:paraId="65C25FC7" w14:textId="44701CCB" w:rsidR="0082115F" w:rsidRPr="00F13952" w:rsidRDefault="0082115F">
      <w:pPr>
        <w:pStyle w:val="Prrafodelista"/>
        <w:numPr>
          <w:ilvl w:val="0"/>
          <w:numId w:val="14"/>
        </w:numPr>
      </w:pPr>
      <w:r w:rsidRPr="0082115F">
        <w:t>Continuidad del cuidado:</w:t>
      </w:r>
      <w:r w:rsidRPr="00F13952">
        <w:t> Evita interrupciones en el tratamiento, manteniendo una supervisión constante.</w:t>
      </w:r>
      <w:sdt>
        <w:sdtPr>
          <w:rPr>
            <w:rFonts w:ascii="Aptos" w:hAnsi="Aptos"/>
            <w:color w:val="000000"/>
            <w:sz w:val="24"/>
          </w:rPr>
          <w:tag w:val="MENDELEY_CITATION_v3_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"/>
          <w:id w:val="1742292469"/>
          <w:placeholder>
            <w:docPart w:val="3333265F0EC18045AC4E9F0B398CBDC2"/>
          </w:placeholder>
        </w:sdtPr>
        <w:sdtContent>
          <w:r w:rsidR="00703D8D" w:rsidRPr="00703D8D">
            <w:rPr>
              <w:rFonts w:ascii="Aptos" w:hAnsi="Aptos"/>
              <w:color w:val="000000"/>
              <w:sz w:val="24"/>
            </w:rPr>
            <w:t>(12)</w:t>
          </w:r>
        </w:sdtContent>
      </w:sdt>
    </w:p>
    <w:p w14:paraId="23974B05" w14:textId="77777777" w:rsidR="0082115F" w:rsidRPr="00F13952" w:rsidRDefault="0082115F">
      <w:pPr>
        <w:pStyle w:val="Prrafodelista"/>
        <w:numPr>
          <w:ilvl w:val="0"/>
          <w:numId w:val="14"/>
        </w:numPr>
      </w:pPr>
      <w:r w:rsidRPr="0082115F">
        <w:t>Personalización y tecnología:</w:t>
      </w:r>
      <w:r w:rsidRPr="00F13952">
        <w:t> Uso de herramientas digitales (apps, sensores) que permiten monitorizar el progreso en tiempo real. </w:t>
      </w:r>
    </w:p>
    <w:p w14:paraId="6AD5DEA9" w14:textId="20B1E40A" w:rsidR="0082115F" w:rsidRDefault="00B75E4C" w:rsidP="00B75E4C">
      <w:pPr>
        <w:pStyle w:val="Ttulo3"/>
      </w:pPr>
      <w:bookmarkStart w:id="22" w:name="_Toc231670168"/>
      <w:r>
        <w:t>Aspectos en contra de la telerehabilitación</w:t>
      </w:r>
      <w:bookmarkEnd w:id="22"/>
    </w:p>
    <w:p w14:paraId="50A9B8DE" w14:textId="77777777" w:rsidR="00B75E4C" w:rsidRPr="00F13952" w:rsidRDefault="00B75E4C">
      <w:pPr>
        <w:pStyle w:val="Prrafodelista"/>
        <w:numPr>
          <w:ilvl w:val="0"/>
          <w:numId w:val="15"/>
        </w:numPr>
      </w:pPr>
      <w:r w:rsidRPr="00B75E4C">
        <w:t>Limitación en la evaluación física</w:t>
      </w:r>
      <w:r w:rsidRPr="00B75E4C">
        <w:rPr>
          <w:b/>
          <w:bCs/>
        </w:rPr>
        <w:t>:</w:t>
      </w:r>
      <w:r w:rsidRPr="00F13952">
        <w:t> Los terapeutas no pueden realizar palpaciones, terapia manual o ajustes físicos directos.</w:t>
      </w:r>
    </w:p>
    <w:p w14:paraId="1A260CBE" w14:textId="262DF165" w:rsidR="00B75E4C" w:rsidRPr="00F13952" w:rsidRDefault="00B75E4C">
      <w:pPr>
        <w:pStyle w:val="Prrafodelista"/>
        <w:numPr>
          <w:ilvl w:val="0"/>
          <w:numId w:val="15"/>
        </w:numPr>
      </w:pPr>
      <w:r w:rsidRPr="00B75E4C">
        <w:t>Brecha digital</w:t>
      </w:r>
      <w:r w:rsidRPr="00B75E4C">
        <w:rPr>
          <w:b/>
          <w:bCs/>
        </w:rPr>
        <w:t>:</w:t>
      </w:r>
      <w:r w:rsidRPr="00F13952">
        <w:t> Dificultades técnicas para personas mayores o sin habilidades tecnológicas.</w:t>
      </w:r>
      <w:sdt>
        <w:sdtPr>
          <w:rPr>
            <w:rFonts w:ascii="Aptos" w:hAnsi="Aptos"/>
            <w:color w:val="000000"/>
            <w:sz w:val="24"/>
          </w:rPr>
          <w:tag w:val="MENDELEY_CITATION_v3_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"/>
          <w:id w:val="-1206091982"/>
          <w:placeholder>
            <w:docPart w:val="F190F927D9E7884A97FFA03C56B341C0"/>
          </w:placeholder>
        </w:sdtPr>
        <w:sdtContent>
          <w:r w:rsidR="00703D8D" w:rsidRPr="00703D8D">
            <w:rPr>
              <w:rFonts w:ascii="Aptos" w:hAnsi="Aptos"/>
              <w:color w:val="000000"/>
              <w:sz w:val="24"/>
            </w:rPr>
            <w:t>(15)</w:t>
          </w:r>
        </w:sdtContent>
      </w:sdt>
    </w:p>
    <w:p w14:paraId="40C3A4AC" w14:textId="77777777" w:rsidR="00B75E4C" w:rsidRPr="00F13952" w:rsidRDefault="00B75E4C">
      <w:pPr>
        <w:pStyle w:val="Prrafodelista"/>
        <w:numPr>
          <w:ilvl w:val="0"/>
          <w:numId w:val="15"/>
        </w:numPr>
      </w:pPr>
      <w:r w:rsidRPr="00B75E4C">
        <w:t>Dependencia tecnológica</w:t>
      </w:r>
      <w:r w:rsidRPr="00B75E4C">
        <w:rPr>
          <w:b/>
          <w:bCs/>
        </w:rPr>
        <w:t>:</w:t>
      </w:r>
      <w:r w:rsidRPr="00F13952">
        <w:t> Requiere una buena conexión a internet y dispositivos adecuados; fallos técnicos pueden interrumpir la sesión.</w:t>
      </w:r>
    </w:p>
    <w:p w14:paraId="2C91378C" w14:textId="77777777" w:rsidR="00B75E4C" w:rsidRPr="00F13952" w:rsidRDefault="00B75E4C">
      <w:pPr>
        <w:pStyle w:val="Prrafodelista"/>
        <w:numPr>
          <w:ilvl w:val="0"/>
          <w:numId w:val="15"/>
        </w:numPr>
      </w:pPr>
      <w:r w:rsidRPr="00B75E4C">
        <w:t>Falta de contacto personal</w:t>
      </w:r>
      <w:r w:rsidRPr="00B75E4C">
        <w:rPr>
          <w:b/>
          <w:bCs/>
        </w:rPr>
        <w:t>:</w:t>
      </w:r>
      <w:r w:rsidRPr="00F13952">
        <w:t> Puede disminuir la empatía y la conexión emocional entre paciente y profesional.</w:t>
      </w:r>
    </w:p>
    <w:p w14:paraId="5A0CC043" w14:textId="77777777" w:rsidR="00B75E4C" w:rsidRPr="00F13952" w:rsidRDefault="00B75E4C">
      <w:pPr>
        <w:pStyle w:val="Prrafodelista"/>
        <w:numPr>
          <w:ilvl w:val="0"/>
          <w:numId w:val="15"/>
        </w:numPr>
      </w:pPr>
      <w:r w:rsidRPr="00B75E4C">
        <w:t>Seguridad de datos</w:t>
      </w:r>
      <w:r w:rsidRPr="00B75E4C">
        <w:rPr>
          <w:b/>
          <w:bCs/>
        </w:rPr>
        <w:t>:</w:t>
      </w:r>
      <w:r w:rsidRPr="00F13952">
        <w:t> Riesgos potenciales en la protección de la información del paciente si las plataformas no son seguras.</w:t>
      </w:r>
    </w:p>
    <w:p w14:paraId="738A9662" w14:textId="434C2396" w:rsidR="000D3ACB" w:rsidRDefault="00B75E4C" w:rsidP="00BA721A">
      <w:pPr>
        <w:pStyle w:val="Prrafodelista"/>
        <w:numPr>
          <w:ilvl w:val="0"/>
          <w:numId w:val="15"/>
        </w:numPr>
      </w:pPr>
      <w:r w:rsidRPr="00B75E4C">
        <w:t>No apto para todos los casos</w:t>
      </w:r>
      <w:r w:rsidRPr="00B75E4C">
        <w:rPr>
          <w:b/>
          <w:bCs/>
        </w:rPr>
        <w:t>:</w:t>
      </w:r>
      <w:r w:rsidRPr="00F13952">
        <w:t> Pacientes con condiciones graves o en etapas iniciales postquirúrgicas pueden necesitar atención presencial.</w:t>
      </w:r>
    </w:p>
    <w:p w14:paraId="3FFD6852" w14:textId="77777777" w:rsidR="000E6321" w:rsidRPr="000E6321" w:rsidRDefault="000E6321" w:rsidP="000E6321">
      <w:pPr>
        <w:pStyle w:val="Ttulo2"/>
      </w:pPr>
      <w:bookmarkStart w:id="23" w:name="_Toc231670169"/>
      <w:r w:rsidRPr="000E6321">
        <w:t>Telerehabilitación en la actualidad</w:t>
      </w:r>
      <w:bookmarkEnd w:id="23"/>
    </w:p>
    <w:p w14:paraId="7797DBAA" w14:textId="77777777" w:rsidR="000E6321" w:rsidRDefault="000E6321" w:rsidP="00122771">
      <w:r w:rsidRPr="001F1E1A">
        <w:t>En la actualidad, los sistemas de telerehabilitación han evolucionado para integrar tecnologías avanzadas que permiten realizar ejercicios, monitorizar el progreso y recibir atención fisioterapéutica desde el hogar, reduciendo la necesidad de traslados. Estos sistemas se pueden clasificar en diversas categorías según su enfoque tecnológico</w:t>
      </w:r>
      <w:r>
        <w:t>.</w:t>
      </w:r>
    </w:p>
    <w:p w14:paraId="17D30CB6" w14:textId="77777777" w:rsidR="000E6321" w:rsidRDefault="000E6321" w:rsidP="000E6321">
      <w:pPr>
        <w:pStyle w:val="Ttulo3"/>
      </w:pPr>
      <w:bookmarkStart w:id="24" w:name="_Toc231670170"/>
      <w:r w:rsidRPr="001F1E1A">
        <w:t>Sistemas Basados en Inteligencia Artificial y Visión Computacional</w:t>
      </w:r>
      <w:bookmarkEnd w:id="24"/>
    </w:p>
    <w:p w14:paraId="169B50A7" w14:textId="77777777" w:rsidR="000E6321" w:rsidRPr="00F574A6" w:rsidRDefault="000E6321" w:rsidP="000E6321">
      <w:pPr>
        <w:ind w:firstLine="0"/>
      </w:pPr>
      <w:r>
        <w:t>Existen tres principales herramientas:</w:t>
      </w:r>
    </w:p>
    <w:p w14:paraId="5F71C26D" w14:textId="635B44A2" w:rsidR="000E6321" w:rsidRPr="001F1E1A" w:rsidRDefault="000E6321" w:rsidP="000E6321">
      <w:pPr>
        <w:pStyle w:val="Prrafodelista"/>
        <w:numPr>
          <w:ilvl w:val="0"/>
          <w:numId w:val="12"/>
        </w:numPr>
      </w:pPr>
      <w:r w:rsidRPr="000D3ACB">
        <w:rPr>
          <w:i/>
          <w:iCs/>
        </w:rPr>
        <w:t>TrakPhysio</w:t>
      </w:r>
      <w:r w:rsidRPr="00121EB2">
        <w:t>:</w:t>
      </w:r>
      <w:r w:rsidRPr="001F1E1A">
        <w:t> Una herramienta destacada que utiliza la cámara del dispositivo para guiar al paciente en tiempo real, corrigiendo su postura y monitorizando el rango de movimiento sin necesidad de sensores externos.</w:t>
      </w:r>
      <w:r>
        <w:t xml:space="preserve"> </w:t>
      </w:r>
      <w:sdt>
        <w:sdtPr>
          <w:rPr>
            <w:rFonts w:ascii="Aptos" w:hAnsi="Aptos"/>
            <w:color w:val="000000"/>
            <w:sz w:val="24"/>
          </w:rPr>
          <w:tag w:val="MENDELEY_CITATION_v3_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"/>
          <w:id w:val="-1060627591"/>
          <w:placeholder>
            <w:docPart w:val="F576C64F3EE95B4A8EE3F96141E70BE4"/>
          </w:placeholder>
        </w:sdtPr>
        <w:sdtContent>
          <w:r w:rsidR="00703D8D" w:rsidRPr="00703D8D">
            <w:rPr>
              <w:rFonts w:ascii="Aptos" w:hAnsi="Aptos"/>
              <w:color w:val="000000"/>
              <w:sz w:val="24"/>
            </w:rPr>
            <w:t>(14)</w:t>
          </w:r>
        </w:sdtContent>
      </w:sdt>
    </w:p>
    <w:p w14:paraId="2A3CAC6F" w14:textId="77777777" w:rsidR="000E6321" w:rsidRPr="001F1E1A" w:rsidRDefault="000E6321" w:rsidP="000E6321">
      <w:pPr>
        <w:pStyle w:val="Prrafodelista"/>
        <w:numPr>
          <w:ilvl w:val="0"/>
          <w:numId w:val="12"/>
        </w:numPr>
      </w:pPr>
      <w:r w:rsidRPr="000D3ACB">
        <w:rPr>
          <w:i/>
          <w:iCs/>
        </w:rPr>
        <w:lastRenderedPageBreak/>
        <w:t>ReHand</w:t>
      </w:r>
      <w:r w:rsidRPr="00121EB2">
        <w:t>:</w:t>
      </w:r>
      <w:r w:rsidRPr="001F1E1A">
        <w:t> Plataforma centrada en la rehabilitación de patologías del miembro superior, que utiliza el reconocimiento de movimiento para guiar ejercicios terapéuticos.</w:t>
      </w:r>
    </w:p>
    <w:p w14:paraId="74AFFA2F" w14:textId="1D8D3B17" w:rsidR="000E6321" w:rsidRPr="00F574A6" w:rsidRDefault="000E6321" w:rsidP="000E6321">
      <w:pPr>
        <w:pStyle w:val="Prrafodelista"/>
        <w:numPr>
          <w:ilvl w:val="0"/>
          <w:numId w:val="12"/>
        </w:numPr>
      </w:pPr>
      <w:r w:rsidRPr="000D3ACB">
        <w:rPr>
          <w:i/>
          <w:iCs/>
        </w:rPr>
        <w:t>ReHub</w:t>
      </w:r>
      <w:r w:rsidRPr="00121EB2">
        <w:t>:</w:t>
      </w:r>
      <w:r w:rsidRPr="001F1E1A">
        <w:t> Plataforma de rehabilitación digital que permite a los terapeutas prescribir ejercicios, monitorizar al paciente y obtener datos precisos de su evolución. </w:t>
      </w:r>
      <w:sdt>
        <w:sdtPr>
          <w:rPr>
            <w:rFonts w:ascii="Calibri" w:hAnsi="Calibri" w:cs="Calibri"/>
            <w:color w:val="000000"/>
          </w:rPr>
          <w:tag w:val="MENDELEY_CITATION_v3_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"/>
          <w:id w:val="259658078"/>
          <w:placeholder>
            <w:docPart w:val="A59B10577F04094FA0AAA7018B3D0C67"/>
          </w:placeholder>
        </w:sdtPr>
        <w:sdtContent>
          <w:r w:rsidR="00703D8D" w:rsidRPr="00703D8D">
            <w:rPr>
              <w:rFonts w:ascii="Calibri" w:hAnsi="Calibri" w:cs="Calibri"/>
              <w:color w:val="000000"/>
            </w:rPr>
            <w:t>(10)</w:t>
          </w:r>
        </w:sdtContent>
      </w:sdt>
    </w:p>
    <w:p w14:paraId="1E1DD171" w14:textId="77777777" w:rsidR="000E6321" w:rsidRDefault="000E6321" w:rsidP="00595CA6">
      <w:pPr>
        <w:pStyle w:val="Ttulo3"/>
      </w:pPr>
      <w:bookmarkStart w:id="25" w:name="_Toc231670171"/>
      <w:r w:rsidRPr="00F574A6">
        <w:t>Sistemas de Realidad Virtual y Aumentada</w:t>
      </w:r>
      <w:bookmarkEnd w:id="25"/>
    </w:p>
    <w:p w14:paraId="78F892F8" w14:textId="77777777" w:rsidR="000E6321" w:rsidRDefault="000E6321" w:rsidP="00122771">
      <w:r w:rsidRPr="001F1E1A">
        <w:t xml:space="preserve">La integración de </w:t>
      </w:r>
      <w:r>
        <w:t xml:space="preserve">realidad virtual </w:t>
      </w:r>
      <w:r w:rsidRPr="001F1E1A">
        <w:t xml:space="preserve">y </w:t>
      </w:r>
      <w:r>
        <w:t>realidad aumentada</w:t>
      </w:r>
      <w:r w:rsidRPr="001F1E1A">
        <w:t xml:space="preserve"> crea entornos inmersivos que convierten los ejercicios de rehabilitación en actividades interactivas, lo que mejora la adherencia al tratamiento. </w:t>
      </w:r>
    </w:p>
    <w:p w14:paraId="732B39C3" w14:textId="77777777" w:rsidR="000E6321" w:rsidRDefault="000E6321" w:rsidP="000E6321">
      <w:pPr>
        <w:pStyle w:val="Ttulo3"/>
      </w:pPr>
      <w:bookmarkStart w:id="26" w:name="_Toc231670172"/>
      <w:r w:rsidRPr="00F574A6">
        <w:t>Dispositivos Wearables y Sensores Inerciales</w:t>
      </w:r>
      <w:bookmarkEnd w:id="26"/>
    </w:p>
    <w:p w14:paraId="5C53EFD7" w14:textId="77777777" w:rsidR="000E6321" w:rsidRDefault="000E6321" w:rsidP="00122771">
      <w:r w:rsidRPr="001F1E1A">
        <w:t>Se utilizan dispositivos de medición inercial para evaluar la movilidad y la calidad del movimiento, permitiendo al profesional obtener datos objetivos del paciente en su entorno doméstico. </w:t>
      </w:r>
    </w:p>
    <w:p w14:paraId="1B24EAA4" w14:textId="77777777" w:rsidR="000E6321" w:rsidRDefault="000E6321" w:rsidP="000E6321">
      <w:pPr>
        <w:pStyle w:val="Ttulo3"/>
      </w:pPr>
      <w:bookmarkStart w:id="27" w:name="_Toc231670173"/>
      <w:r w:rsidRPr="001F1E1A">
        <w:t>Telemedicina y Teleconsulta</w:t>
      </w:r>
      <w:bookmarkEnd w:id="27"/>
    </w:p>
    <w:p w14:paraId="724A5FC1" w14:textId="77777777" w:rsidR="000E6321" w:rsidRPr="001F1E1A" w:rsidRDefault="000E6321" w:rsidP="00122771">
      <w:r w:rsidRPr="001F1E1A">
        <w:t>La forma más directa de telerehabilitación</w:t>
      </w:r>
      <w:r>
        <w:t xml:space="preserve"> son las plataformas de videoconferencia</w:t>
      </w:r>
      <w:r w:rsidRPr="001F1E1A">
        <w:t>, donde el profesional guía al paciente en sesiones síncronas o asíncronas.</w:t>
      </w:r>
    </w:p>
    <w:p w14:paraId="2A486893" w14:textId="77777777" w:rsidR="000E6321" w:rsidRDefault="000E6321" w:rsidP="000E6321">
      <w:pPr>
        <w:ind w:firstLine="0"/>
      </w:pPr>
      <w:r w:rsidRPr="00F574A6">
        <w:t>También la</w:t>
      </w:r>
      <w:r>
        <w:t xml:space="preserve"> telemotorización que es el c</w:t>
      </w:r>
      <w:r w:rsidRPr="00F574A6">
        <w:t>ontrol</w:t>
      </w:r>
      <w:r w:rsidRPr="001F1E1A">
        <w:t xml:space="preserve"> remoto de parámetros físicos y funcionales del paciente. </w:t>
      </w:r>
    </w:p>
    <w:p w14:paraId="36E093D0" w14:textId="77777777" w:rsidR="000E6321" w:rsidRPr="0082115F" w:rsidRDefault="000E6321" w:rsidP="000E6321">
      <w:pPr>
        <w:pStyle w:val="Ttulo3"/>
      </w:pPr>
      <w:bookmarkStart w:id="28" w:name="_Toc231670174"/>
      <w:r w:rsidRPr="001F1E1A">
        <w:t>Principales aplicaciones actuales de la telerehabilitación</w:t>
      </w:r>
      <w:bookmarkEnd w:id="28"/>
    </w:p>
    <w:p w14:paraId="6093662E" w14:textId="77777777" w:rsidR="000E6321" w:rsidRPr="0082115F" w:rsidRDefault="000E6321" w:rsidP="000E6321">
      <w:pPr>
        <w:pStyle w:val="Prrafodelista"/>
        <w:numPr>
          <w:ilvl w:val="0"/>
          <w:numId w:val="13"/>
        </w:numPr>
      </w:pPr>
      <w:r w:rsidRPr="0082115F">
        <w:t>Fisioterapia traumatológica y deportiva: Recuperación de lesiones musculoesqueléticas.</w:t>
      </w:r>
    </w:p>
    <w:p w14:paraId="11C3E7D4" w14:textId="023C98B5" w:rsidR="000E6321" w:rsidRPr="0082115F" w:rsidRDefault="000E6321" w:rsidP="000E6321">
      <w:pPr>
        <w:pStyle w:val="Prrafodelista"/>
        <w:numPr>
          <w:ilvl w:val="0"/>
          <w:numId w:val="13"/>
        </w:numPr>
      </w:pPr>
      <w:r w:rsidRPr="0082115F">
        <w:t>Rehabilitación neurológica: Ejercicios para pacientes con lesiones cerebrales.</w:t>
      </w:r>
      <w:sdt>
        <w:sdtPr>
          <w:rPr>
            <w:rFonts w:ascii="Aptos" w:hAnsi="Aptos"/>
            <w:color w:val="000000"/>
            <w:sz w:val="24"/>
          </w:rPr>
          <w:tag w:val="MENDELEY_CITATION_v3_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"/>
          <w:id w:val="697124406"/>
          <w:placeholder>
            <w:docPart w:val="8199134B89741A49B79D907958C301BD"/>
          </w:placeholder>
        </w:sdtPr>
        <w:sdtContent>
          <w:r w:rsidR="00703D8D" w:rsidRPr="00703D8D">
            <w:rPr>
              <w:rFonts w:ascii="Aptos" w:hAnsi="Aptos"/>
              <w:color w:val="000000"/>
              <w:sz w:val="24"/>
            </w:rPr>
            <w:t>(16)</w:t>
          </w:r>
        </w:sdtContent>
      </w:sdt>
    </w:p>
    <w:p w14:paraId="23A15FD2" w14:textId="77777777" w:rsidR="000E6321" w:rsidRPr="0082115F" w:rsidRDefault="000E6321" w:rsidP="000E6321">
      <w:pPr>
        <w:pStyle w:val="Prrafodelista"/>
        <w:numPr>
          <w:ilvl w:val="0"/>
          <w:numId w:val="13"/>
        </w:numPr>
      </w:pPr>
      <w:r w:rsidRPr="0082115F">
        <w:t>Rehabilitación cardiopulmonar: Programas a distancia para pacientes con enfermedades crónicas, integrando modelos híbridos.</w:t>
      </w:r>
    </w:p>
    <w:p w14:paraId="00E5D0C9" w14:textId="77777777" w:rsidR="000E6321" w:rsidRDefault="000E6321" w:rsidP="000E6321">
      <w:pPr>
        <w:pStyle w:val="Prrafodelista"/>
        <w:numPr>
          <w:ilvl w:val="0"/>
          <w:numId w:val="13"/>
        </w:numPr>
      </w:pPr>
      <w:r w:rsidRPr="0082115F">
        <w:t>Geriatría: Atención especializada para personas mayores, facilitando el acceso a terapias sin salir de casa. </w:t>
      </w:r>
    </w:p>
    <w:p w14:paraId="6B6A1938" w14:textId="049A3E81" w:rsidR="00B75E4C" w:rsidRPr="00B75E4C" w:rsidRDefault="00B75E4C" w:rsidP="00B75E4C">
      <w:pPr>
        <w:pStyle w:val="Ttulo2"/>
      </w:pPr>
      <w:bookmarkStart w:id="29" w:name="_Toc231670175"/>
      <w:r w:rsidRPr="00B75E4C">
        <w:t>Posibilidades de mejora para la telerehabilitación</w:t>
      </w:r>
      <w:bookmarkEnd w:id="29"/>
    </w:p>
    <w:p w14:paraId="520694F4" w14:textId="618D2F27" w:rsidR="001E1D33" w:rsidRDefault="00B75E4C" w:rsidP="00122771">
      <w:r w:rsidRPr="00F13952">
        <w:t>Las posibilidades de mejora de la telerehabilitación se centran en aumentar la calidad de la atención a distancia, superando limitaciones técnicas y mejorando la interacción paciente-terapeuta mediante tecnología avanzada. Las áreas clave de mejora incluyen:</w:t>
      </w:r>
    </w:p>
    <w:p w14:paraId="13C3A757" w14:textId="5BFA1B15" w:rsidR="00B75E4C" w:rsidRPr="00B75E4C" w:rsidRDefault="00B75E4C">
      <w:pPr>
        <w:pStyle w:val="Prrafodelista"/>
        <w:numPr>
          <w:ilvl w:val="0"/>
          <w:numId w:val="16"/>
        </w:numPr>
      </w:pPr>
      <w:r w:rsidRPr="00B75E4C">
        <w:t>Integración de Inteligencia Artificial</w:t>
      </w:r>
      <w:r w:rsidRPr="00B75E4C">
        <w:rPr>
          <w:b/>
          <w:bCs/>
        </w:rPr>
        <w:t>:</w:t>
      </w:r>
      <w:r w:rsidRPr="00B75E4C">
        <w:t> Uso de IA para la evaluación automática de movimientos, corrección de ejercicios en tiempo real y personalización de planes de tratamiento basados en el progreso del paciente.</w:t>
      </w:r>
    </w:p>
    <w:p w14:paraId="53F76994" w14:textId="77777777" w:rsidR="00B75E4C" w:rsidRPr="00B75E4C" w:rsidRDefault="00B75E4C">
      <w:pPr>
        <w:pStyle w:val="Prrafodelista"/>
        <w:numPr>
          <w:ilvl w:val="0"/>
          <w:numId w:val="16"/>
        </w:numPr>
      </w:pPr>
      <w:r w:rsidRPr="00B75E4C">
        <w:t>Tecnología de Visión Computacional</w:t>
      </w:r>
      <w:r w:rsidRPr="00B75E4C">
        <w:rPr>
          <w:b/>
          <w:bCs/>
        </w:rPr>
        <w:t>:</w:t>
      </w:r>
      <w:r w:rsidRPr="00B75E4C">
        <w:t> Plataformas que utilizan la cámara del dispositivo para medir rangos de movimiento sin necesidad de sensores portátiles, facilitando el uso y mejorando la precisión del seguimiento.</w:t>
      </w:r>
    </w:p>
    <w:p w14:paraId="559A3CB7" w14:textId="3DFD4545" w:rsidR="00B75E4C" w:rsidRPr="00B75E4C" w:rsidRDefault="00B75E4C">
      <w:pPr>
        <w:pStyle w:val="Prrafodelista"/>
        <w:numPr>
          <w:ilvl w:val="0"/>
          <w:numId w:val="16"/>
        </w:numPr>
      </w:pPr>
      <w:r w:rsidRPr="00B75E4C">
        <w:t>Dispositivos de Realidad Virtual y Aumentada: Implementación de entornos inmersivos para aumentar la motivación del paciente y mejorar la rehabilitación neurológica y motora.</w:t>
      </w:r>
    </w:p>
    <w:p w14:paraId="19180C2E" w14:textId="77777777" w:rsidR="00B75E4C" w:rsidRPr="00B75E4C" w:rsidRDefault="00B75E4C">
      <w:pPr>
        <w:pStyle w:val="Prrafodelista"/>
        <w:numPr>
          <w:ilvl w:val="0"/>
          <w:numId w:val="16"/>
        </w:numPr>
      </w:pPr>
      <w:r w:rsidRPr="00B75E4C">
        <w:t>Gamificación: Incorporación de mecánicas de juego en los ejercicios para mejorar la adherencia al tratamiento, especialmente en rehabilitación a largo plazo.</w:t>
      </w:r>
    </w:p>
    <w:p w14:paraId="4A97F011" w14:textId="57717068" w:rsidR="00B75E4C" w:rsidRPr="00B75E4C" w:rsidRDefault="00B75E4C">
      <w:pPr>
        <w:pStyle w:val="Prrafodelista"/>
        <w:numPr>
          <w:ilvl w:val="0"/>
          <w:numId w:val="16"/>
        </w:numPr>
      </w:pPr>
      <w:r w:rsidRPr="00B75E4C">
        <w:lastRenderedPageBreak/>
        <w:t>Mejora de la Accesibilidad y Usabilidad: Desarrollo de interfaces más intuitivas y sencillas, crucial para pacientes geriátricos o con baja competencia digital, reduciendo la brecha tecnológica.</w:t>
      </w:r>
      <w:sdt>
        <w:sdtPr>
          <w:rPr>
            <w:rFonts w:ascii="Calibri" w:hAnsi="Calibri" w:cs="Calibri"/>
            <w:color w:val="000000"/>
          </w:rPr>
          <w:tag w:val="MENDELEY_CITATION_v3_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"/>
          <w:id w:val="-1710018242"/>
          <w:placeholder>
            <w:docPart w:val="6F244C6451F2A04983134113703E8056"/>
          </w:placeholder>
        </w:sdtPr>
        <w:sdtContent>
          <w:r w:rsidR="00703D8D" w:rsidRPr="00703D8D">
            <w:rPr>
              <w:rFonts w:ascii="Calibri" w:hAnsi="Calibri" w:cs="Calibri"/>
              <w:color w:val="000000"/>
            </w:rPr>
            <w:t>(17)</w:t>
          </w:r>
        </w:sdtContent>
      </w:sdt>
    </w:p>
    <w:p w14:paraId="41E18E39" w14:textId="77777777" w:rsidR="00B75E4C" w:rsidRPr="00B75E4C" w:rsidRDefault="00B75E4C">
      <w:pPr>
        <w:pStyle w:val="Prrafodelista"/>
        <w:numPr>
          <w:ilvl w:val="0"/>
          <w:numId w:val="16"/>
        </w:numPr>
      </w:pPr>
      <w:r w:rsidRPr="00B75E4C">
        <w:t>Integración con Historias Clínicas Electrónicas: Permitir que los datos de la telerehabilitación se sincronicen automáticamente con el historial médico central del paciente para una atención continua.</w:t>
      </w:r>
    </w:p>
    <w:p w14:paraId="0519F694" w14:textId="7A5E87A8" w:rsidR="00B75E4C" w:rsidRDefault="00B75E4C">
      <w:pPr>
        <w:pStyle w:val="Prrafodelista"/>
        <w:numPr>
          <w:ilvl w:val="0"/>
          <w:numId w:val="16"/>
        </w:numPr>
      </w:pPr>
      <w:r w:rsidRPr="00B75E4C">
        <w:t>Mayor enfoque en la educación del paciente: Incorporar componentes educativos digitales para mejorar el automanejo de enfermedades crónicas. </w:t>
      </w:r>
      <w:r w:rsidR="001E1D33">
        <w:br/>
      </w:r>
    </w:p>
    <w:p w14:paraId="380A39CD" w14:textId="5AFDFAEC" w:rsidR="009C464B" w:rsidRDefault="001E1D33" w:rsidP="00BA721A">
      <w:r w:rsidRPr="00F13952">
        <w:t>Estas mejoras buscan no solo replicar la rehabilitación presencial, sino ofrecer una alternativa más flexible, cómoda y, en muchos casos, con un seguimiento de datos más preciso.</w:t>
      </w:r>
    </w:p>
    <w:p w14:paraId="4F28353D" w14:textId="40479907" w:rsidR="009C464B" w:rsidRPr="00790B54" w:rsidRDefault="000D3ACB" w:rsidP="009C464B">
      <w:pPr>
        <w:pStyle w:val="Ttulo2"/>
      </w:pPr>
      <w:bookmarkStart w:id="30" w:name="_Toc231670176"/>
      <w:r>
        <w:t>T</w:t>
      </w:r>
      <w:r w:rsidR="009C464B">
        <w:t>rabajos similares y antecedentes</w:t>
      </w:r>
      <w:bookmarkEnd w:id="30"/>
    </w:p>
    <w:p w14:paraId="548F328F" w14:textId="638BB47A" w:rsidR="009C464B" w:rsidRDefault="009C464B" w:rsidP="00122771">
      <w:r>
        <w:t>La rehabilitación física ha estado intrínsecamente ligado a la presencialidad.</w:t>
      </w:r>
      <w:r w:rsidR="00D256A2">
        <w:t xml:space="preserve"> </w:t>
      </w:r>
      <w:r>
        <w:t>La evaluación de afecciones neuromusculares, el seguimiento del desgaste articular y la corrección biomecánica exigían, hasta hace pocos años, la observación directa de un especialista clínico y la utilización de instrumental analógico rudimentario o ecosistemas de captura de movimiento altamente intrusivos e inasumibles económicamente para entornos domésticos. Sin embargo, la reciente saturación de los sistemas sanitarios y el drástico aumento de la demanda de fisioterapia por el envejecimiento poblacional han evidenciado la necesidad urgente de delegar y descentralizar estos procesos hacia la telemedicina.</w:t>
      </w:r>
    </w:p>
    <w:p w14:paraId="14938A25" w14:textId="77777777" w:rsidR="009C464B" w:rsidRDefault="009C464B" w:rsidP="00122771">
      <w:r>
        <w:t>En este contexto de emergencia tecnológica, la adopción progresiva de algoritmos de Inteligencia Artificial centrados en la estimación de pose sin marcadores ha experimentado un auge sin precedentes en la literatura clínica. Este enfoque busca democratizar el seguimiento médico extrayendo modelos anatómicos de alta fidelidad sirviéndose única y exclusivamente de cámaras RGB convencionales, erradicando la dependencia de sensores corporales o trajes de telemetría.</w:t>
      </w:r>
    </w:p>
    <w:p w14:paraId="7B275A05" w14:textId="77777777" w:rsidR="009C464B" w:rsidRDefault="009C464B" w:rsidP="00122771">
      <w:r>
        <w:t>Esta revolución científica ha sido catalizada casi en su totalidad por el lanzamiento de arquitecturas predictivas ligeras como el </w:t>
      </w:r>
      <w:r w:rsidRPr="00470A1C">
        <w:t>framework</w:t>
      </w:r>
      <w:r>
        <w:t> MediaPipe impulsado por Google. Su excepcional rendimiento en dispositivos periféricos ha atraído a un vasto sector de la ingeniería biomédica, originando un robusto estado del arte donde desarrolladores e investigadores intentan trazar puentes entre la biomecánica y el análisis de vídeo en tiempo real.</w:t>
      </w:r>
    </w:p>
    <w:p w14:paraId="5F541698" w14:textId="09B7FF15" w:rsidR="009C464B" w:rsidRPr="00F81F93" w:rsidRDefault="009C464B" w:rsidP="003D2D01">
      <w:r>
        <w:t>A continuación, se exponen los principales pilares de investigación recientes y los prototipos documentados en los que se inspira, apoya y asienta teóricamente el desarrollo tecnológico del presente Trabajo de Fin de Grado:</w:t>
      </w:r>
    </w:p>
    <w:p w14:paraId="60682127" w14:textId="31685DE0" w:rsidR="00122771" w:rsidRPr="00122771" w:rsidRDefault="009C464B" w:rsidP="00122771">
      <w:pPr>
        <w:pStyle w:val="Ttulo3"/>
      </w:pPr>
      <w:bookmarkStart w:id="31" w:name="_Toc231670177"/>
      <w:r w:rsidRPr="008F28FC">
        <w:t xml:space="preserve">Validación </w:t>
      </w:r>
      <w:r>
        <w:t>c</w:t>
      </w:r>
      <w:r w:rsidRPr="008F28FC">
        <w:t xml:space="preserve">ientífica de MediaPipe para el </w:t>
      </w:r>
      <w:r>
        <w:t>c</w:t>
      </w:r>
      <w:r w:rsidRPr="008F28FC">
        <w:t xml:space="preserve">álculo del </w:t>
      </w:r>
      <w:r>
        <w:t>r</w:t>
      </w:r>
      <w:r w:rsidRPr="008F28FC">
        <w:t xml:space="preserve">ango de </w:t>
      </w:r>
      <w:r>
        <w:t>m</w:t>
      </w:r>
      <w:r w:rsidRPr="008F28FC">
        <w:t>ovimiento</w:t>
      </w:r>
      <w:bookmarkEnd w:id="31"/>
      <w:r w:rsidRPr="008F28FC">
        <w:t xml:space="preserve"> </w:t>
      </w:r>
    </w:p>
    <w:p w14:paraId="19186964" w14:textId="77777777" w:rsidR="009C464B" w:rsidRDefault="009C464B" w:rsidP="00703D8D">
      <w:r>
        <w:t>Históricamente, la medición del Rango de Movimiento ha sido el principal pilar para diagnosticar la rigidez articular y evaluar el progreso funcional en un programa de rehabilitación física. Tradicionalmente, este cálculo se ha realizado de forma analógica en consulta mediante el uso de goniómetros universales físicos, o mediante costosos sistemas de captura de movimiento con marcadores reflexivos. Estas metodologías requerían irremediablemente la presencia física del paciente en un entorno de laboratorio altamente controlado, frustrando cualquier iniciativa de telerehabilitación escalable.</w:t>
      </w:r>
    </w:p>
    <w:p w14:paraId="588FD793" w14:textId="77777777" w:rsidR="009C464B" w:rsidRDefault="009C464B" w:rsidP="00703D8D">
      <w:r>
        <w:lastRenderedPageBreak/>
        <w:t>En los últimos tres años, la literatura clínica ha experimentado un punto de inflexión significativo con la irrupción de las redes neuronales de estimación de pose sin marcadores. Dentro de este estado del arte, el </w:t>
      </w:r>
      <w:r w:rsidRPr="00406D70">
        <w:t>framework</w:t>
      </w:r>
      <w:r>
        <w:t> MediaPipe de Google se ha posicionado como el núcleo predilecto por los investigadores, suscitando un aluvión de validaciones académicas para determinar si la inteligencia artificial podía sustituir a las herramientas médicas físicas en entornos domésticos.</w:t>
      </w:r>
    </w:p>
    <w:p w14:paraId="214E0FBA" w14:textId="18A94D66" w:rsidR="009C464B" w:rsidRDefault="009C464B" w:rsidP="00703D8D">
      <w:r>
        <w:t>Investigaciones recientes de biomecánica computacional han centrado sus esfuerzos en evaluar la fiabilidad de este modelo. Estudios exhaustivos han demostrado mediante rigurosos análisis estadísticos que MediaPipe es una herramienta válida y altamente fiable para medir el Rango de Movimiento en pacientes reales sometidos a procesos monitorizados de rehabilitación</w:t>
      </w:r>
      <w:sdt>
        <w:sdtPr>
          <w:rPr>
            <w:rFonts w:ascii="Calibri" w:hAnsi="Calibri" w:cs="Calibri"/>
            <w:color w:val="000000"/>
          </w:rPr>
          <w:tag w:val="MENDELEY_CITATION_v3_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"/>
          <w:id w:val="-1015377368"/>
          <w:placeholder>
            <w:docPart w:val="67F1D92F3CCCD64785737B6ED97EDA16"/>
          </w:placeholder>
        </w:sdtPr>
        <w:sdtContent>
          <w:r w:rsidR="00703D8D" w:rsidRPr="00703D8D">
            <w:rPr>
              <w:rFonts w:ascii="Calibri" w:hAnsi="Calibri" w:cs="Calibri"/>
              <w:color w:val="000000"/>
            </w:rPr>
            <w:t>(18)</w:t>
          </w:r>
        </w:sdtContent>
      </w:sdt>
      <w:r>
        <w:t>.Al mismo tiempo, su altísimo rendimiento computacional ha permitido a los investigadores diseñar con éxito nuevas interfaces de telemedicina donde el paciente interactúa exclusivamente con la cámara en tiempo real, erradicando el uso de mandos físicos.</w:t>
      </w:r>
      <w:sdt>
        <w:sdtPr>
          <w:rPr>
            <w:rFonts w:ascii="Calibri" w:hAnsi="Calibri" w:cs="Calibri"/>
            <w:color w:val="000000"/>
          </w:rPr>
          <w:tag w:val="MENDELEY_CITATION_v3_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"/>
          <w:id w:val="845440547"/>
          <w:placeholder>
            <w:docPart w:val="67F1D92F3CCCD64785737B6ED97EDA16"/>
          </w:placeholder>
        </w:sdtPr>
        <w:sdtContent>
          <w:r w:rsidR="00703D8D" w:rsidRPr="00703D8D">
            <w:rPr>
              <w:rFonts w:ascii="Calibri" w:hAnsi="Calibri" w:cs="Calibri"/>
              <w:color w:val="000000"/>
            </w:rPr>
            <w:t>(19)</w:t>
          </w:r>
        </w:sdtContent>
      </w:sdt>
    </w:p>
    <w:p w14:paraId="125F0D89" w14:textId="264D9774" w:rsidR="009C464B" w:rsidRDefault="009C464B" w:rsidP="003D2D01">
      <w:r>
        <w:t xml:space="preserve">Este sólido precedente bibliográfico es la piedra angular </w:t>
      </w:r>
      <w:r w:rsidRPr="00406D70">
        <w:t>que justifica y sustenta científicamente la arquitectura de este Trabajo de Fin de Grado</w:t>
      </w:r>
      <w:r>
        <w:t>. Basándose en los esquemas paralelos de investigadores internacionales</w:t>
      </w:r>
      <w:sdt>
        <w:sdtPr>
          <w:rPr>
            <w:rFonts w:ascii="Calibri" w:hAnsi="Calibri" w:cs="Calibri"/>
            <w:color w:val="000000"/>
          </w:rPr>
          <w:tag w:val="MENDELEY_CITATION_v3_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"/>
          <w:id w:val="-1295290827"/>
          <w:placeholder>
            <w:docPart w:val="67F1D92F3CCCD64785737B6ED97EDA16"/>
          </w:placeholder>
        </w:sdtPr>
        <w:sdtContent>
          <w:r w:rsidR="00703D8D" w:rsidRPr="00703D8D">
            <w:rPr>
              <w:rFonts w:ascii="Calibri" w:hAnsi="Calibri" w:cs="Calibri"/>
              <w:color w:val="000000"/>
            </w:rPr>
            <w:t>(20)</w:t>
          </w:r>
        </w:sdtContent>
      </w:sdt>
      <w:r>
        <w:t>, esta aplicación implementa un colapso matemático nativo de los tensores de MediaPipe y la interfaz interactiva de OpenCV extrayendo directamente el Ángulo Articular tridimensional mediante el producto escalar de sus vectores. De este modo, la fiabilidad biométrica validada en laboratorios internacionales es heredada y trasladada al entorno de escritorio desarrollado en este proyecto, asegurando que las evaluaciones en ejercicios como las sentadillas o las zancadas gocen de total validez médica a un coste de desarrollo asequible.</w:t>
      </w:r>
    </w:p>
    <w:p w14:paraId="6396EB41" w14:textId="77777777" w:rsidR="009C464B" w:rsidRDefault="009C464B" w:rsidP="009C464B">
      <w:pPr>
        <w:pStyle w:val="Ttulo3"/>
      </w:pPr>
      <w:bookmarkStart w:id="32" w:name="_Toc231670178"/>
      <w:r>
        <w:t>A</w:t>
      </w:r>
      <w:r w:rsidRPr="00470A1C">
        <w:t xml:space="preserve">nálisis de la </w:t>
      </w:r>
      <w:r>
        <w:t>m</w:t>
      </w:r>
      <w:r w:rsidRPr="00470A1C">
        <w:t xml:space="preserve">archa y </w:t>
      </w:r>
      <w:r>
        <w:t>p</w:t>
      </w:r>
      <w:r w:rsidRPr="00470A1C">
        <w:t xml:space="preserve">atologías del </w:t>
      </w:r>
      <w:r>
        <w:t>t</w:t>
      </w:r>
      <w:r w:rsidRPr="00470A1C">
        <w:t>ren Inferior</w:t>
      </w:r>
      <w:bookmarkEnd w:id="32"/>
      <w:r w:rsidRPr="00470A1C">
        <w:t xml:space="preserve"> </w:t>
      </w:r>
    </w:p>
    <w:p w14:paraId="2FCBF614" w14:textId="12D15FDA" w:rsidR="009C464B" w:rsidRPr="00FB5074" w:rsidRDefault="009C464B" w:rsidP="00703D8D">
      <w:r w:rsidRPr="00FB5074">
        <w:t>A diferencia de los protocolos de rehabilitación del tren superior, que suelen requerir movimientos de un solo eje, el análisis clínico de los miembros inferiores conlleva un grado de complejidad biomecánica superior. Las extremidades inferiores soportan la totalidad del peso corporal y su evaluación implica resolver cálculos de balance y estabilización durante la carga de peso. Durante la última década, la comunidad clínica ha volcado numerosos esfuerzos en intentar diseñar ecosistemas viables de telerehabilitación para pacientes operados de las piernas con el objetivo de reducir el alto coste de visitas presenciales</w:t>
      </w:r>
      <w:r>
        <w:t>.</w:t>
      </w:r>
      <w:sdt>
        <w:sdtPr>
          <w:rPr>
            <w:rFonts w:ascii="Calibri" w:hAnsi="Calibri" w:cs="Calibri"/>
            <w:color w:val="000000"/>
          </w:rPr>
          <w:tag w:val="MENDELEY_CITATION_v3_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"/>
          <w:id w:val="-322972784"/>
          <w:placeholder>
            <w:docPart w:val="67F1D92F3CCCD64785737B6ED97EDA16"/>
          </w:placeholder>
        </w:sdtPr>
        <w:sdtContent>
          <w:r w:rsidR="00703D8D" w:rsidRPr="00703D8D">
            <w:rPr>
              <w:rFonts w:ascii="Calibri" w:hAnsi="Calibri" w:cs="Calibri"/>
              <w:color w:val="000000"/>
            </w:rPr>
            <w:t>(21)</w:t>
          </w:r>
        </w:sdtContent>
      </w:sdt>
    </w:p>
    <w:p w14:paraId="3EAC3276" w14:textId="44889C7A" w:rsidR="009C464B" w:rsidRPr="00FB5074" w:rsidRDefault="009C464B" w:rsidP="00703D8D">
      <w:r w:rsidRPr="00FB5074">
        <w:t>Históricamente, los estudios pioneros demostraron que la telerehabilitación remota de fracturas del tren inferior lograba resultados de satisfacción altamente superiores frente a la rehabilitación tradiciona</w:t>
      </w:r>
      <w:r>
        <w:t>l</w:t>
      </w:r>
      <w:sdt>
        <w:sdtPr>
          <w:rPr>
            <w:rFonts w:ascii="Calibri" w:hAnsi="Calibri" w:cs="Calibri"/>
            <w:color w:val="000000"/>
          </w:rPr>
          <w:tag w:val="MENDELEY_CITATION_v3_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"/>
          <w:id w:val="-1370135009"/>
          <w:placeholder>
            <w:docPart w:val="67F1D92F3CCCD64785737B6ED97EDA16"/>
          </w:placeholder>
        </w:sdtPr>
        <w:sdtContent>
          <w:r w:rsidR="00703D8D" w:rsidRPr="00703D8D">
            <w:rPr>
              <w:rFonts w:ascii="Calibri" w:hAnsi="Calibri" w:cs="Calibri"/>
              <w:color w:val="000000"/>
            </w:rPr>
            <w:t>(22)</w:t>
          </w:r>
        </w:sdtContent>
      </w:sdt>
      <w:r w:rsidRPr="00FB5074">
        <w:t>. Sin embargo, aquellos prometedores </w:t>
      </w:r>
      <w:r w:rsidRPr="009F7D69">
        <w:t>frameworks</w:t>
      </w:r>
      <w:r w:rsidRPr="00FB5074">
        <w:t> requerían la utilización de aparatosos sensores corporales y complicaban la logística del paciente en casa.</w:t>
      </w:r>
    </w:p>
    <w:p w14:paraId="6F18A07F" w14:textId="77777777" w:rsidR="009C464B" w:rsidRPr="00FB5074" w:rsidRDefault="009C464B" w:rsidP="00703D8D">
      <w:r w:rsidRPr="00FB5074">
        <w:t>Hoy en día, este proyecto recoge el testigo de dichas necesidades médicas apoyándose en las arquitecturas modernas de estimación de pose como MediaPipe. Reemplazando los antiguos y costosos laboratorios sensorizados, aplicaciones de escritorio como la desarrollada en este trabajo permiten extraer parámetros espacio-temporales críticos valiéndose exclusivamente de cámaras RGB convencionales, democratizando el acceso a las conclusiones médicas evidenciadas en estudios anteriores.</w:t>
      </w:r>
    </w:p>
    <w:p w14:paraId="1ED21ADB" w14:textId="7FC2AEB8" w:rsidR="009C464B" w:rsidRPr="00FB5074" w:rsidRDefault="009C464B" w:rsidP="00703D8D">
      <w:r w:rsidRPr="00FB5074">
        <w:t>El respaldo empírico de las investigaciones previas sirve como justificación académica y clínica para la implementación de los módulos más complejos del </w:t>
      </w:r>
      <w:r w:rsidRPr="009F7D69">
        <w:t>software</w:t>
      </w:r>
      <w:r w:rsidR="00F91ACA">
        <w:t>.</w:t>
      </w:r>
    </w:p>
    <w:p w14:paraId="7D5CFAA1" w14:textId="77777777" w:rsidR="009C464B" w:rsidRDefault="009C464B" w:rsidP="00703D8D">
      <w:r w:rsidRPr="00FB5074">
        <w:lastRenderedPageBreak/>
        <w:t>Mientras que una gran parte del </w:t>
      </w:r>
      <w:r w:rsidRPr="009F7D69">
        <w:t>software</w:t>
      </w:r>
      <w:r w:rsidRPr="00FB5074">
        <w:t> moderno se conforma con medir ángulos estáticos genéricos, este proyecto hereda las ambiciones preventivas de la telerehabilitación avanzada: no solo evalúa el grado de flexión de la rodilla y cadera, sino que da un paso superior en la ingeniería de </w:t>
      </w:r>
      <w:r w:rsidRPr="009F7D69">
        <w:t>software</w:t>
      </w:r>
      <w:r w:rsidRPr="00FB5074">
        <w:t> implementando la </w:t>
      </w:r>
      <w:r w:rsidRPr="009F7D69">
        <w:t>detección dinámica de lateralidad diferencial</w:t>
      </w:r>
      <w:r w:rsidRPr="00FB5074">
        <w:t>. Al identificar autónomamente en tiempo real cuál es la pierna activa y cuál la estabilizadora, el motor matemático determina desequilibrios críticos del Centro de Gravedad en el torso del paciente, mitigando el riesgo de nuevas lesiones.</w:t>
      </w:r>
    </w:p>
    <w:p w14:paraId="04C01939" w14:textId="77777777" w:rsidR="009C464B" w:rsidRDefault="009C464B" w:rsidP="00B75E4C">
      <w:pPr>
        <w:ind w:firstLine="0"/>
      </w:pPr>
    </w:p>
    <w:p w14:paraId="66AB7F29" w14:textId="77777777" w:rsidR="009C464B" w:rsidRDefault="009C464B" w:rsidP="00B75E4C">
      <w:pPr>
        <w:ind w:firstLine="0"/>
      </w:pPr>
    </w:p>
    <w:p w14:paraId="40F2CF84" w14:textId="77777777" w:rsidR="009C464B" w:rsidRDefault="009C464B" w:rsidP="00B75E4C">
      <w:pPr>
        <w:ind w:firstLine="0"/>
      </w:pPr>
    </w:p>
    <w:p w14:paraId="7FC80866" w14:textId="77777777" w:rsidR="009C464B" w:rsidRDefault="009C464B" w:rsidP="00B75E4C">
      <w:pPr>
        <w:ind w:firstLine="0"/>
      </w:pPr>
    </w:p>
    <w:p w14:paraId="1FF310B1" w14:textId="77777777" w:rsidR="009C464B" w:rsidRDefault="009C464B" w:rsidP="00B75E4C">
      <w:pPr>
        <w:ind w:firstLine="0"/>
      </w:pPr>
    </w:p>
    <w:p w14:paraId="47F755E2" w14:textId="77777777" w:rsidR="009C464B" w:rsidRDefault="009C464B" w:rsidP="00B75E4C">
      <w:pPr>
        <w:ind w:firstLine="0"/>
      </w:pPr>
    </w:p>
    <w:p w14:paraId="6DB9A494" w14:textId="77777777" w:rsidR="009C464B" w:rsidRDefault="009C464B" w:rsidP="00B75E4C">
      <w:pPr>
        <w:ind w:firstLine="0"/>
      </w:pPr>
    </w:p>
    <w:p w14:paraId="3CE5423A" w14:textId="77777777" w:rsidR="009C464B" w:rsidRDefault="009C464B" w:rsidP="00B75E4C">
      <w:pPr>
        <w:ind w:firstLine="0"/>
      </w:pPr>
    </w:p>
    <w:p w14:paraId="719BEE72" w14:textId="77777777" w:rsidR="009C464B" w:rsidRDefault="009C464B" w:rsidP="00B75E4C">
      <w:pPr>
        <w:ind w:firstLine="0"/>
      </w:pPr>
    </w:p>
    <w:p w14:paraId="506DDCE8" w14:textId="77777777" w:rsidR="009C464B" w:rsidRDefault="009C464B" w:rsidP="00B75E4C">
      <w:pPr>
        <w:ind w:firstLine="0"/>
      </w:pPr>
    </w:p>
    <w:p w14:paraId="729F3782" w14:textId="77777777" w:rsidR="009C464B" w:rsidRDefault="009C464B" w:rsidP="00B75E4C">
      <w:pPr>
        <w:ind w:firstLine="0"/>
      </w:pPr>
    </w:p>
    <w:p w14:paraId="5AAC986F" w14:textId="77777777" w:rsidR="009C464B" w:rsidRDefault="009C464B" w:rsidP="00B75E4C">
      <w:pPr>
        <w:ind w:firstLine="0"/>
      </w:pPr>
    </w:p>
    <w:p w14:paraId="1828481C" w14:textId="77777777" w:rsidR="00ED64F0" w:rsidRDefault="00ED64F0" w:rsidP="00B75E4C">
      <w:pPr>
        <w:ind w:firstLine="0"/>
        <w:sectPr w:rsidR="00ED64F0" w:rsidSect="00B26076">
          <w:headerReference w:type="default" r:id="rId32"/>
          <w:headerReference w:type="first" r:id="rId33"/>
          <w:type w:val="oddPage"/>
          <w:pgSz w:w="11906" w:h="16838" w:code="9"/>
          <w:pgMar w:top="1701" w:right="1418" w:bottom="1701" w:left="1985" w:header="709" w:footer="709" w:gutter="0"/>
          <w:cols w:space="708"/>
          <w:titlePg/>
          <w:docGrid w:linePitch="360"/>
        </w:sectPr>
      </w:pPr>
    </w:p>
    <w:p w14:paraId="4987811A" w14:textId="77777777" w:rsidR="009C464B" w:rsidRPr="00B75E4C" w:rsidRDefault="009C464B" w:rsidP="00B75E4C">
      <w:pPr>
        <w:ind w:firstLine="0"/>
      </w:pPr>
    </w:p>
    <w:p w14:paraId="3EBE0295" w14:textId="4513BD47" w:rsidR="00F574A6" w:rsidRPr="009D032D" w:rsidRDefault="002505D4" w:rsidP="009D032D">
      <w:pPr>
        <w:pStyle w:val="Ttulo1"/>
      </w:pPr>
      <w:bookmarkStart w:id="33" w:name="_Toc231670179"/>
      <w:r w:rsidRPr="009D032D">
        <w:t>Aplicación desarrollada</w:t>
      </w:r>
      <w:bookmarkEnd w:id="33"/>
    </w:p>
    <w:p w14:paraId="28F66CDE" w14:textId="268F7EDF" w:rsidR="000D3ACB" w:rsidRDefault="001D30CA" w:rsidP="009C464B">
      <w:pPr>
        <w:pStyle w:val="Ttulo2"/>
      </w:pPr>
      <w:bookmarkStart w:id="34" w:name="_Toc231670180"/>
      <w:r>
        <w:t xml:space="preserve">Objetivos y requisitos de la </w:t>
      </w:r>
      <w:r w:rsidR="000D3ACB">
        <w:t>aplicación</w:t>
      </w:r>
      <w:bookmarkEnd w:id="34"/>
    </w:p>
    <w:p w14:paraId="039DACF3" w14:textId="77777777" w:rsidR="001D30CA" w:rsidRPr="001D30CA" w:rsidRDefault="001D30CA" w:rsidP="00703D8D">
      <w:r w:rsidRPr="001D30CA">
        <w:t>El desarrollo de la presente plataforma de telerehabilitación no surge únicamente como una prueba de concepto algorítmica, sino como una solución de </w:t>
      </w:r>
      <w:r w:rsidRPr="001D30CA">
        <w:rPr>
          <w:i/>
          <w:iCs/>
        </w:rPr>
        <w:t>software</w:t>
      </w:r>
      <w:r w:rsidRPr="001D30CA">
        <w:t> integral orientada a resolver las deficiencias logísticas del entorno domiciliario. Por consiguiente, la fase de ingeniería se ha cimentado sobre una serie de metas y restricciones técnicas rigurosas que garantizan tanto la viabilidad clínica como la eficiencia computacional del sistema.</w:t>
      </w:r>
    </w:p>
    <w:p w14:paraId="5B369A57" w14:textId="77777777" w:rsidR="001D30CA" w:rsidRPr="001D30CA" w:rsidRDefault="001D30CA" w:rsidP="001D30CA">
      <w:r w:rsidRPr="001D30CA">
        <w:t>La concepción arquitectónica del sistema persigue los siguientes objetivos primordiales:</w:t>
      </w:r>
    </w:p>
    <w:p w14:paraId="58CBEFBE" w14:textId="77777777" w:rsidR="001D30CA" w:rsidRPr="001D30CA" w:rsidRDefault="001D30CA" w:rsidP="001D30CA">
      <w:pPr>
        <w:numPr>
          <w:ilvl w:val="0"/>
          <w:numId w:val="25"/>
        </w:numPr>
      </w:pPr>
      <w:r w:rsidRPr="001D30CA">
        <w:t>Monitorización </w:t>
      </w:r>
      <w:proofErr w:type="spellStart"/>
      <w:r w:rsidRPr="001D30CA">
        <w:rPr>
          <w:i/>
          <w:iCs/>
        </w:rPr>
        <w:t>markerless</w:t>
      </w:r>
      <w:proofErr w:type="spellEnd"/>
      <w:r w:rsidRPr="001D30CA">
        <w:t> en tiempo real: Desarrollar un motor de estimación de pose capaz de procesar vídeo en vivo y extraer coordenadas articulares tridimensionales sin requerir que el usuario porte sensores físicos o marcadores reflectantes.</w:t>
      </w:r>
    </w:p>
    <w:p w14:paraId="22B93AB2" w14:textId="72EA4A74" w:rsidR="001D30CA" w:rsidRPr="001D30CA" w:rsidRDefault="001D30CA" w:rsidP="001D30CA">
      <w:pPr>
        <w:numPr>
          <w:ilvl w:val="0"/>
          <w:numId w:val="25"/>
        </w:numPr>
      </w:pPr>
      <w:r w:rsidRPr="001D30CA">
        <w:t>Corrección proactiva e inmersiva: Proveer un esquema de retroalimentación visual instantánea que permita al paciente auto-corregir su postural durante la ejecución del protocolo.</w:t>
      </w:r>
    </w:p>
    <w:p w14:paraId="370D7D01" w14:textId="77777777" w:rsidR="001D30CA" w:rsidRPr="001D30CA" w:rsidRDefault="001D30CA" w:rsidP="001D30CA">
      <w:pPr>
        <w:numPr>
          <w:ilvl w:val="0"/>
          <w:numId w:val="25"/>
        </w:numPr>
      </w:pPr>
      <w:r w:rsidRPr="001D30CA">
        <w:t>Gestión autónoma de telemetría: Automatizar la persistencia de datos clínicos, registrando de forma ininterrumpida las tasas de acierto, errores biomecánicos y rangos articulares máximos para su posterior auditoría por parte del profesional sanitario.</w:t>
      </w:r>
    </w:p>
    <w:p w14:paraId="1B816E00" w14:textId="77777777" w:rsidR="001D30CA" w:rsidRPr="001D30CA" w:rsidRDefault="001D30CA" w:rsidP="001D30CA">
      <w:pPr>
        <w:numPr>
          <w:ilvl w:val="0"/>
          <w:numId w:val="25"/>
        </w:numPr>
      </w:pPr>
      <w:r w:rsidRPr="001D30CA">
        <w:t>Escalabilidad biométrica: Diseñar un núcleo lógico fuertemente modular basado en Programación Orientada a Objetos, permitiendo la integración de nuevas rutinas y protocolos de rehabilitación futuros sin necesidad de refactorizar el núcleo matemático de la herramienta.</w:t>
      </w:r>
    </w:p>
    <w:p w14:paraId="4F65B949" w14:textId="6A8A4291" w:rsidR="001D30CA" w:rsidRPr="001D30CA" w:rsidRDefault="001D30CA" w:rsidP="001D30CA">
      <w:pPr>
        <w:pStyle w:val="Ttulo3"/>
      </w:pPr>
      <w:r w:rsidRPr="001D30CA">
        <w:t xml:space="preserve"> </w:t>
      </w:r>
      <w:bookmarkStart w:id="35" w:name="_Toc231670181"/>
      <w:r w:rsidRPr="001D30CA">
        <w:t>Requisitos Funcionales</w:t>
      </w:r>
      <w:bookmarkEnd w:id="35"/>
    </w:p>
    <w:p w14:paraId="0C8203B5" w14:textId="77777777" w:rsidR="001D30CA" w:rsidRPr="001D30CA" w:rsidRDefault="001D30CA" w:rsidP="001D30CA">
      <w:r w:rsidRPr="001D30CA">
        <w:t>Los requisitos funcionales definen las acciones y comportamientos explícitos que el sistema debe ser capaz de ejecutar para satisfacer las necesidades clínicas del usuario y del terapeuta:</w:t>
      </w:r>
    </w:p>
    <w:p w14:paraId="72D4F697" w14:textId="77777777" w:rsidR="001D30CA" w:rsidRPr="001D30CA" w:rsidRDefault="001D30CA" w:rsidP="001D30CA">
      <w:pPr>
        <w:numPr>
          <w:ilvl w:val="0"/>
          <w:numId w:val="26"/>
        </w:numPr>
      </w:pPr>
      <w:r w:rsidRPr="001D30CA">
        <w:t>Gestión de perfiles clínicos: El sistema debe permitir el inicio de sesión individualizado y la creación de perfiles de pacientes, asociando cada iteración de ejercicio a una identidad única.</w:t>
      </w:r>
    </w:p>
    <w:p w14:paraId="6F04F5C4" w14:textId="7764DBBF" w:rsidR="001D30CA" w:rsidRPr="001D30CA" w:rsidRDefault="001D30CA" w:rsidP="001D30CA">
      <w:pPr>
        <w:numPr>
          <w:ilvl w:val="0"/>
          <w:numId w:val="26"/>
        </w:numPr>
      </w:pPr>
      <w:r w:rsidRPr="001D30CA">
        <w:t>Adquisición de flujo de vídeo dual: La interfaz debe habilitar tanto la lectura en vivo a través de la cámara web periférica del equipo, como la ingesta y análisis en diferido de archivos de vídeo pregrabados.</w:t>
      </w:r>
    </w:p>
    <w:p w14:paraId="2C55443C" w14:textId="77777777" w:rsidR="001D30CA" w:rsidRPr="001D30CA" w:rsidRDefault="001D30CA" w:rsidP="001D30CA">
      <w:pPr>
        <w:numPr>
          <w:ilvl w:val="0"/>
          <w:numId w:val="26"/>
        </w:numPr>
      </w:pPr>
      <w:r w:rsidRPr="001D30CA">
        <w:lastRenderedPageBreak/>
        <w:t>Auditoría de repeticiones y fallos: El sistema debe contabilizar automáticamente las repeticiones completadas correctamente y registrar las repeticiones fallidas cuando los ángulos articulares excedan las tolerancias fisiológicas seguras.</w:t>
      </w:r>
    </w:p>
    <w:p w14:paraId="5E277827" w14:textId="66FEEE60" w:rsidR="001D30CA" w:rsidRPr="001D30CA" w:rsidRDefault="001D30CA" w:rsidP="001D30CA">
      <w:pPr>
        <w:numPr>
          <w:ilvl w:val="0"/>
          <w:numId w:val="26"/>
        </w:numPr>
      </w:pPr>
      <w:r w:rsidRPr="001D30CA">
        <w:t>Cortafuegos de seguridad preventivo: Ante la acumulación de tres errores técnicos en una misma sesión</w:t>
      </w:r>
      <w:r w:rsidR="00504790">
        <w:t xml:space="preserve"> o dos errores consecutivos para evitar fluctuaciones</w:t>
      </w:r>
      <w:r w:rsidRPr="001D30CA">
        <w:t>, el </w:t>
      </w:r>
      <w:r w:rsidRPr="001D30CA">
        <w:rPr>
          <w:i/>
          <w:iCs/>
        </w:rPr>
        <w:t>software</w:t>
      </w:r>
      <w:r w:rsidRPr="001D30CA">
        <w:t> debe abortar dinámicamente el ejercicio y derivar al paciente a la visualización de un vídeo tutorial correctivo.</w:t>
      </w:r>
    </w:p>
    <w:p w14:paraId="2B395F83" w14:textId="77777777" w:rsidR="001D30CA" w:rsidRPr="001D30CA" w:rsidRDefault="001D30CA" w:rsidP="001D30CA">
      <w:pPr>
        <w:numPr>
          <w:ilvl w:val="0"/>
          <w:numId w:val="26"/>
        </w:numPr>
      </w:pPr>
      <w:r w:rsidRPr="001D30CA">
        <w:t>Exportación de historiales médicos: Al finalizar una rutina, el sistema debe almacenar el progreso en una base de datos relacional y generar automáticamente un informe telemétrico en texto plano que resuma el rendimiento de la sesión.</w:t>
      </w:r>
    </w:p>
    <w:p w14:paraId="5311FB48" w14:textId="697559F2" w:rsidR="001D30CA" w:rsidRPr="001D30CA" w:rsidRDefault="001D30CA" w:rsidP="001D30CA">
      <w:pPr>
        <w:pStyle w:val="Ttulo3"/>
      </w:pPr>
      <w:r w:rsidRPr="001D30CA">
        <w:t xml:space="preserve"> </w:t>
      </w:r>
      <w:bookmarkStart w:id="36" w:name="_Toc231670182"/>
      <w:r w:rsidRPr="001D30CA">
        <w:t>Requisitos No Funcionales</w:t>
      </w:r>
      <w:bookmarkEnd w:id="36"/>
    </w:p>
    <w:p w14:paraId="73E1D910" w14:textId="77777777" w:rsidR="001D30CA" w:rsidRPr="001D30CA" w:rsidRDefault="001D30CA" w:rsidP="001D30CA">
      <w:r w:rsidRPr="001D30CA">
        <w:t>Los requisitos no funcionales delimitan los estándares de calidad, rendimiento y seguridad bajo los cuales debe operar el sistema:</w:t>
      </w:r>
    </w:p>
    <w:p w14:paraId="3A5127D5" w14:textId="724EF519" w:rsidR="001D30CA" w:rsidRPr="001D30CA" w:rsidRDefault="001D30CA" w:rsidP="001D30CA">
      <w:pPr>
        <w:numPr>
          <w:ilvl w:val="0"/>
          <w:numId w:val="27"/>
        </w:numPr>
      </w:pPr>
      <w:r w:rsidRPr="001D30CA">
        <w:t>Rendimiento y vectorización matemática: El motor de análisis debe procesar el flujo de vídeo de forma fluida y sin cuellos de botella. Para ello, los cálculos trigonométricos de los ángulos corporales deben ejecutarse mediante paralelización de matrices utilizando NumPy</w:t>
      </w:r>
      <w:r w:rsidR="00F91ACA">
        <w:t xml:space="preserve"> </w:t>
      </w:r>
      <w:r w:rsidRPr="001D30CA">
        <w:t>para garantizar la inmediatez del diagnóstico interactivo.</w:t>
      </w:r>
    </w:p>
    <w:p w14:paraId="5671FB4E" w14:textId="55CDB744" w:rsidR="001D30CA" w:rsidRPr="001D30CA" w:rsidRDefault="001D30CA" w:rsidP="001D30CA">
      <w:pPr>
        <w:numPr>
          <w:ilvl w:val="0"/>
          <w:numId w:val="27"/>
        </w:numPr>
      </w:pPr>
      <w:r w:rsidRPr="001D30CA">
        <w:t>Privacidad por diseño</w:t>
      </w:r>
      <w:r w:rsidR="00F91ACA">
        <w:t xml:space="preserve">: </w:t>
      </w:r>
      <w:r w:rsidRPr="001D30CA">
        <w:t xml:space="preserve">Dado el carácter médico y confidencial de las imágenes capturadas, el procesamiento de inferencia </w:t>
      </w:r>
      <w:r w:rsidR="00F91ACA" w:rsidRPr="001D30CA">
        <w:t>neuronal debe</w:t>
      </w:r>
      <w:r w:rsidRPr="001D30CA">
        <w:t xml:space="preserve"> ejecutarse estrictamente de forma local utilizando los recursos de la CPU del usuario, prohibiendo la transmisión de secuencias de vídeo a servidores externos o APIs en la nube.</w:t>
      </w:r>
    </w:p>
    <w:p w14:paraId="6DC2D2DF" w14:textId="07854871" w:rsidR="001D30CA" w:rsidRPr="001D30CA" w:rsidRDefault="001D30CA" w:rsidP="001D30CA">
      <w:pPr>
        <w:numPr>
          <w:ilvl w:val="0"/>
          <w:numId w:val="27"/>
        </w:numPr>
      </w:pPr>
      <w:r w:rsidRPr="001D30CA">
        <w:t xml:space="preserve">Usabilidad y Accesibilidad : La Interfaz Gráfica de </w:t>
      </w:r>
      <w:r w:rsidR="00F91ACA" w:rsidRPr="001D30CA">
        <w:t>Usuario debe</w:t>
      </w:r>
      <w:r w:rsidRPr="001D30CA">
        <w:t xml:space="preserve"> poseer un diseño minimalista, intuitivo y de alto contraste. Las transiciones visuales, como las barras de interpolación de progreso, deben ser fluidas para garantizar su comprensión en pacientes con baja alfabetización digital o edad avanzada.</w:t>
      </w:r>
    </w:p>
    <w:p w14:paraId="61C6AC4C" w14:textId="452E5704" w:rsidR="001D30CA" w:rsidRDefault="001D30CA" w:rsidP="00BA721A">
      <w:pPr>
        <w:numPr>
          <w:ilvl w:val="0"/>
          <w:numId w:val="27"/>
        </w:numPr>
      </w:pPr>
      <w:r w:rsidRPr="001D30CA">
        <w:t>Portabilidad y empaquetado: El código fuente debe estructurarse aislando el entorno de dependencias</w:t>
      </w:r>
      <w:r w:rsidR="00F91ACA">
        <w:t xml:space="preserve"> </w:t>
      </w:r>
      <w:r w:rsidRPr="001D30CA">
        <w:t>para facilitar su futura compilación en un ejecutable autocontenido, evitando que los fisioterapeutas o pacientes deban configurar entornos de programación en sus máquinas personales.</w:t>
      </w:r>
    </w:p>
    <w:p w14:paraId="0FE98958" w14:textId="77777777" w:rsidR="001D30CA" w:rsidRPr="006D19E8" w:rsidRDefault="001D30CA" w:rsidP="001D30CA">
      <w:pPr>
        <w:pStyle w:val="Ttulo2"/>
      </w:pPr>
      <w:bookmarkStart w:id="37" w:name="_Toc231670183"/>
      <w:r w:rsidRPr="006D19E8">
        <w:t xml:space="preserve">Descripción de la </w:t>
      </w:r>
      <w:r>
        <w:t>a</w:t>
      </w:r>
      <w:r w:rsidRPr="006D19E8">
        <w:t xml:space="preserve">plicación </w:t>
      </w:r>
      <w:r>
        <w:t>d</w:t>
      </w:r>
      <w:r w:rsidRPr="006D19E8">
        <w:t>esarrollada</w:t>
      </w:r>
      <w:bookmarkEnd w:id="37"/>
    </w:p>
    <w:p w14:paraId="0D46A9F2" w14:textId="77777777" w:rsidR="001D30CA" w:rsidRPr="006D19E8" w:rsidRDefault="001D30CA" w:rsidP="00703D8D">
      <w:r w:rsidRPr="006D19E8">
        <w:t>El desarrollo del motor de análisis biomecánico se ha fundamentado en una arquitectura de software diseñada para garantizar tres pilares fundamentales: escalabilidad, mantenibilidad y eficiencia computacional. Para lograrlo, el sistema no ha sido programado como un bloque monolítico, sino que adopta el paradigma de la Programación Orientada a Objetos apoyado en un diseño altamente modular.</w:t>
      </w:r>
    </w:p>
    <w:p w14:paraId="6AF26C7F" w14:textId="524D85BE" w:rsidR="001D30CA" w:rsidRPr="006D19E8" w:rsidRDefault="001D30CA" w:rsidP="00703D8D">
      <w:r w:rsidRPr="006D19E8">
        <w:t>Esta estructura separa de forma tajante la capa de interfaz y control de la capa lógica subyacente</w:t>
      </w:r>
      <w:r>
        <w:t>.</w:t>
      </w:r>
      <w:sdt>
        <w:sdtPr>
          <w:rPr>
            <w:rFonts w:ascii="Calibri" w:hAnsi="Calibri" w:cs="Calibri"/>
            <w:color w:val="000000"/>
          </w:rPr>
          <w:tag w:val="MENDELEY_CITATION_v3_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"/>
          <w:id w:val="-223991529"/>
          <w:placeholder>
            <w:docPart w:val="1053CEC663BCEB42B7F9408133F546A9"/>
          </w:placeholder>
        </w:sdtPr>
        <w:sdtContent>
          <w:r w:rsidR="00703D8D" w:rsidRPr="00703D8D">
            <w:rPr>
              <w:rFonts w:ascii="Calibri" w:hAnsi="Calibri" w:cs="Calibri"/>
              <w:color w:val="000000"/>
            </w:rPr>
            <w:t>(14)</w:t>
          </w:r>
        </w:sdtContent>
      </w:sdt>
    </w:p>
    <w:p w14:paraId="71393E31" w14:textId="77777777" w:rsidR="001D30CA" w:rsidRPr="006D19E8" w:rsidRDefault="001D30CA" w:rsidP="001D30CA">
      <w:pPr>
        <w:pStyle w:val="Ttulo3"/>
      </w:pPr>
      <w:r w:rsidRPr="006D19E8">
        <w:lastRenderedPageBreak/>
        <w:t xml:space="preserve"> </w:t>
      </w:r>
      <w:bookmarkStart w:id="38" w:name="_Toc231670184"/>
      <w:r w:rsidRPr="006D19E8">
        <w:t xml:space="preserve">El </w:t>
      </w:r>
      <w:r>
        <w:t>m</w:t>
      </w:r>
      <w:r w:rsidRPr="006D19E8">
        <w:t xml:space="preserve">arco de </w:t>
      </w:r>
      <w:r>
        <w:t>t</w:t>
      </w:r>
      <w:r w:rsidRPr="006D19E8">
        <w:t xml:space="preserve">rabajo </w:t>
      </w:r>
      <w:r>
        <w:t>m</w:t>
      </w:r>
      <w:r w:rsidRPr="006D19E8">
        <w:t>odular</w:t>
      </w:r>
      <w:bookmarkEnd w:id="38"/>
      <w:r w:rsidRPr="006D19E8">
        <w:t xml:space="preserve"> </w:t>
      </w:r>
    </w:p>
    <w:p w14:paraId="3C13D9F5" w14:textId="77777777" w:rsidR="001D30CA" w:rsidRPr="006D19E8" w:rsidRDefault="001D30CA" w:rsidP="00703D8D">
      <w:r w:rsidRPr="006D19E8">
        <w:t xml:space="preserve">El núcleo algorítmico del proyecto reside en el directorio /módulos/, el cual ha sido construido bajo arquitecturas de </w:t>
      </w:r>
      <w:r>
        <w:t>p</w:t>
      </w:r>
      <w:r w:rsidRPr="006D19E8">
        <w:t xml:space="preserve">olimorfismo y el </w:t>
      </w:r>
      <w:r>
        <w:t>p</w:t>
      </w:r>
      <w:r w:rsidRPr="006D19E8">
        <w:t>atrón Estrategia. Esto permite que el sistema alterne dinámicamente el estilo de evaluación sin tener que reescribir el programa principal.</w:t>
      </w:r>
    </w:p>
    <w:p w14:paraId="609D6518" w14:textId="67390BDF" w:rsidR="001D30CA" w:rsidRPr="006D19E8" w:rsidRDefault="001D30CA" w:rsidP="00703D8D">
      <w:r w:rsidRPr="006D19E8">
        <w:t>El pilar de todo el ecosistema lógico es</w:t>
      </w:r>
      <w:r w:rsidR="00F91ACA">
        <w:t xml:space="preserve"> un módulo base</w:t>
      </w:r>
      <w:r w:rsidRPr="006D19E8">
        <w:t xml:space="preserve">. En él se define una </w:t>
      </w:r>
      <w:r>
        <w:t>c</w:t>
      </w:r>
      <w:r w:rsidRPr="006D19E8">
        <w:t xml:space="preserve">lase </w:t>
      </w:r>
      <w:r>
        <w:t>b</w:t>
      </w:r>
      <w:r w:rsidRPr="006D19E8">
        <w:t xml:space="preserve">ase </w:t>
      </w:r>
      <w:r>
        <w:t>a</w:t>
      </w:r>
      <w:r w:rsidRPr="006D19E8">
        <w:t>bstracta llamada ModuloEjercicio. Esta clase funciona como una interfaz genérica o contrato estricto de programación. Su objetivo primordial es garantizar la mantenibilidad y escalabilidad del proyecto: asegura que cualquier ejercicio físico que se quiera añadir a la plataforma cumpla obligatoriamente con una estructura de datos idéntica, forzando a los submódulos a definir métodos abstractos clave como:</w:t>
      </w:r>
    </w:p>
    <w:p w14:paraId="113C2270" w14:textId="3BE4E76C" w:rsidR="001D30CA" w:rsidRPr="006D19E8" w:rsidRDefault="00707059" w:rsidP="001D30CA">
      <w:pPr>
        <w:pStyle w:val="Prrafodelista"/>
        <w:numPr>
          <w:ilvl w:val="0"/>
          <w:numId w:val="17"/>
        </w:numPr>
      </w:pPr>
      <w:r>
        <w:t xml:space="preserve">Una función para obtener los landmarks corporales </w:t>
      </w:r>
      <w:r w:rsidR="00234433">
        <w:t xml:space="preserve">que </w:t>
      </w:r>
      <w:r w:rsidR="00234433" w:rsidRPr="006D19E8">
        <w:t>retorna</w:t>
      </w:r>
      <w:r w:rsidR="001D30CA" w:rsidRPr="006D19E8">
        <w:t xml:space="preserve"> un listado de los índices corporales de interés médico exclusivo para ese ejercicio, optimizando el renderizado.</w:t>
      </w:r>
      <w:r w:rsidR="001D30CA">
        <w:t xml:space="preserve"> Por ejemplo, en un ejercicio de press militar quita puntos corporales redundantes como la boca o los ojos.</w:t>
      </w:r>
      <w:sdt>
        <w:sdtPr>
          <w:rPr>
            <w:rFonts w:ascii="Calibri" w:hAnsi="Calibri" w:cs="Calibri"/>
            <w:color w:val="000000"/>
          </w:rPr>
          <w:tag w:val="MENDELEY_CITATION_v3_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"/>
          <w:id w:val="-1109275289"/>
          <w:placeholder>
            <w:docPart w:val="1053CEC663BCEB42B7F9408133F546A9"/>
          </w:placeholder>
        </w:sdtPr>
        <w:sdtContent>
          <w:r w:rsidR="00703D8D" w:rsidRPr="00703D8D">
            <w:rPr>
              <w:rFonts w:ascii="Calibri" w:hAnsi="Calibri" w:cs="Calibri"/>
              <w:color w:val="000000"/>
            </w:rPr>
            <w:t>(23)</w:t>
          </w:r>
        </w:sdtContent>
      </w:sdt>
    </w:p>
    <w:p w14:paraId="4B01D890" w14:textId="22AF613C" w:rsidR="001D30CA" w:rsidRPr="006D19E8" w:rsidRDefault="00234433" w:rsidP="001D30CA">
      <w:pPr>
        <w:numPr>
          <w:ilvl w:val="0"/>
          <w:numId w:val="19"/>
        </w:numPr>
      </w:pPr>
      <w:r w:rsidRPr="00234433">
        <w:t>Una función que evalúa la postura y</w:t>
      </w:r>
      <w:r>
        <w:rPr>
          <w:rFonts w:ascii="Courier New" w:hAnsi="Courier New" w:cs="Times New Roman (Cuerpo en alfa"/>
          <w:sz w:val="18"/>
        </w:rPr>
        <w:t xml:space="preserve"> </w:t>
      </w:r>
      <w:r w:rsidRPr="006D19E8">
        <w:t>exige</w:t>
      </w:r>
      <w:r w:rsidR="001D30CA" w:rsidRPr="006D19E8">
        <w:t xml:space="preserve"> que cada subclase instancie su propia lógica cinemática espacial. Acepta como inyección las matrices generadas por Mediapipe y el </w:t>
      </w:r>
      <w:r w:rsidR="001D30CA" w:rsidRPr="006D19E8">
        <w:rPr>
          <w:i/>
          <w:iCs/>
        </w:rPr>
        <w:t>frame</w:t>
      </w:r>
      <w:r w:rsidR="001D30CA" w:rsidRPr="006D19E8">
        <w:t> del bucle visual, orquestando el conteo de errores, la progresión temporal de repeticiones y emitiendo código de color</w:t>
      </w:r>
      <w:r w:rsidR="001D30CA">
        <w:t xml:space="preserve"> </w:t>
      </w:r>
      <w:r w:rsidR="001D30CA" w:rsidRPr="006D19E8">
        <w:t>en forma de </w:t>
      </w:r>
      <w:r w:rsidR="001D30CA" w:rsidRPr="006D19E8">
        <w:rPr>
          <w:i/>
          <w:iCs/>
        </w:rPr>
        <w:t>feedback</w:t>
      </w:r>
      <w:r w:rsidR="001D30CA" w:rsidRPr="006D19E8">
        <w:t> superpuesto.</w:t>
      </w:r>
    </w:p>
    <w:p w14:paraId="20DDD6CB" w14:textId="1B666B60" w:rsidR="001D30CA" w:rsidRDefault="00234433" w:rsidP="001D30CA">
      <w:pPr>
        <w:numPr>
          <w:ilvl w:val="0"/>
          <w:numId w:val="19"/>
        </w:numPr>
      </w:pPr>
      <w:r w:rsidRPr="00181A53">
        <w:t>Una función que genera un inf</w:t>
      </w:r>
      <w:r w:rsidR="00181A53" w:rsidRPr="00181A53">
        <w:t>orme y</w:t>
      </w:r>
      <w:r w:rsidR="00181A53">
        <w:rPr>
          <w:rFonts w:ascii="Courier New" w:hAnsi="Courier New" w:cs="Times New Roman (Cuerpo en alfa"/>
          <w:sz w:val="18"/>
        </w:rPr>
        <w:t xml:space="preserve"> </w:t>
      </w:r>
      <w:r w:rsidR="00181A53" w:rsidRPr="006D19E8">
        <w:t>fuerza</w:t>
      </w:r>
      <w:r w:rsidR="001D30CA" w:rsidRPr="006D19E8">
        <w:t xml:space="preserve"> el cierre seguro de un proceso. Estandariza qué ocurre cuando un fisioterapeuta finaliza el análisis: garantiza que todos los módulos procesen estadísticamente sus matrices espaciales, escriban sus datos tabulares a la Base de Datos SQLite </w:t>
      </w:r>
      <w:r w:rsidR="001D30CA">
        <w:t>asociándose a la id del paciente</w:t>
      </w:r>
      <w:r w:rsidR="001D30CA" w:rsidRPr="006D19E8">
        <w:t xml:space="preserve"> e impriman y garanticen físicamente un archivo clínico en texto plano en la ruta de red correspondiente a cada paciente y fecha.</w:t>
      </w:r>
      <w:sdt>
        <w:sdtPr>
          <w:rPr>
            <w:rFonts w:ascii="Calibri" w:hAnsi="Calibri" w:cs="Calibri"/>
            <w:color w:val="000000"/>
          </w:rPr>
          <w:tag w:val="MENDELEY_CITATION_v3_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"/>
          <w:id w:val="210241268"/>
          <w:placeholder>
            <w:docPart w:val="1053CEC663BCEB42B7F9408133F546A9"/>
          </w:placeholder>
        </w:sdtPr>
        <w:sdtContent>
          <w:r w:rsidR="00703D8D" w:rsidRPr="00703D8D">
            <w:rPr>
              <w:rFonts w:ascii="Calibri" w:hAnsi="Calibri" w:cs="Calibri"/>
              <w:color w:val="000000"/>
            </w:rPr>
            <w:t>(12)</w:t>
          </w:r>
        </w:sdtContent>
      </w:sdt>
    </w:p>
    <w:p w14:paraId="22AF40E9" w14:textId="348A0261" w:rsidR="001D30CA" w:rsidRDefault="001D30CA" w:rsidP="009D032D">
      <w:r>
        <w:t>Además,</w:t>
      </w:r>
      <w:r w:rsidR="00181A53">
        <w:t xml:space="preserve"> el módulo base </w:t>
      </w:r>
      <w:r>
        <w:t xml:space="preserve">centraliza las matemáticas puras, alojando el método </w:t>
      </w:r>
      <w:r w:rsidR="00181A53" w:rsidRPr="00181A53">
        <w:t>en una función que calcula el ángulo 3d el</w:t>
      </w:r>
      <w:r>
        <w:t xml:space="preserve"> cual implementa álgebra lineal para evitar que los módulos hijos tengan que reescribir fórmulas matemáticas redundantes.</w:t>
      </w:r>
    </w:p>
    <w:p w14:paraId="3859F8CC" w14:textId="77777777" w:rsidR="001D30CA" w:rsidRPr="00425144" w:rsidRDefault="001D30CA" w:rsidP="001D30CA">
      <w:pPr>
        <w:pStyle w:val="Ttulo3"/>
      </w:pPr>
      <w:bookmarkStart w:id="39" w:name="_Toc231670185"/>
      <w:r w:rsidRPr="00425144">
        <w:t xml:space="preserve">Implementaciones </w:t>
      </w:r>
      <w:r>
        <w:t>p</w:t>
      </w:r>
      <w:r w:rsidRPr="00425144">
        <w:t>olimórficas</w:t>
      </w:r>
      <w:bookmarkEnd w:id="39"/>
    </w:p>
    <w:p w14:paraId="6EAA6EE4" w14:textId="2993C857" w:rsidR="001D30CA" w:rsidRPr="00425144" w:rsidRDefault="001D30CA" w:rsidP="00703D8D">
      <w:r w:rsidRPr="00425144">
        <w:t>Extendiendo la clase base, la aplicación aloja archivos hijos individuales e independientes para cada protocolo clínico evaluado.</w:t>
      </w:r>
      <w:r>
        <w:t xml:space="preserve"> Actualmente la aplicación soporta varios tipos de ejercicios que son submódulos del principa</w:t>
      </w:r>
      <w:r w:rsidR="00181A53">
        <w:t xml:space="preserve">l módulo base </w:t>
      </w:r>
      <w:r>
        <w:t>abarcando desde ejercicios compuestos básicos como una sentadilla o un peso muerto hasta elevaciones isométricas y de movilidad.</w:t>
      </w:r>
    </w:p>
    <w:p w14:paraId="1B6D174B" w14:textId="77777777" w:rsidR="001D30CA" w:rsidRPr="00425144" w:rsidRDefault="001D30CA" w:rsidP="00703D8D">
      <w:r w:rsidRPr="00425144">
        <w:t>Al heredar de la plantilla maestra, cada uno de estos módulos programa de manera aislada y exclusiva las reglas biomecánicas de su ejercicio. Por ejemplo, el módulo de Press Militar se suscribe únicamente a los nodos de los hombros, codos y muñecas, procesando sus vectores e inyectando alertas en pantalla cuando detecta asimetrías en las fases de empuje.</w:t>
      </w:r>
    </w:p>
    <w:p w14:paraId="3D1F7E3D" w14:textId="2D8A247F" w:rsidR="001D30CA" w:rsidRDefault="001D30CA" w:rsidP="009D032D">
      <w:r w:rsidRPr="00425144">
        <w:t xml:space="preserve">La mayor prueba del éxito de esta arquitectura basada en el </w:t>
      </w:r>
      <w:r>
        <w:t>p</w:t>
      </w:r>
      <w:r w:rsidRPr="00425144">
        <w:t>olimorfismo es su índice de escalabilidad real: durante las fases finales del desarrollo, la incorporación rápida de nuevos bloques clínicos complejos</w:t>
      </w:r>
      <w:r w:rsidR="00181A53">
        <w:t xml:space="preserve"> </w:t>
      </w:r>
      <w:r w:rsidRPr="00425144">
        <w:t>se completó con éxito mediante la adición de sus respectivos archivos aislados, demostrando que el sistema puede crecer ilimitadamente sin necesidad de alterar ni paralizar el motor audiovisual y matemático principal.</w:t>
      </w:r>
    </w:p>
    <w:p w14:paraId="7C3AD049" w14:textId="77777777" w:rsidR="001D30CA" w:rsidRPr="00A94555" w:rsidRDefault="001D30CA" w:rsidP="001D30CA">
      <w:pPr>
        <w:pStyle w:val="Ttulo3"/>
      </w:pPr>
      <w:r w:rsidRPr="00A94555">
        <w:lastRenderedPageBreak/>
        <w:t xml:space="preserve"> </w:t>
      </w:r>
      <w:bookmarkStart w:id="40" w:name="_Toc231670186"/>
      <w:r w:rsidRPr="00A94555">
        <w:t xml:space="preserve">El </w:t>
      </w:r>
      <w:r>
        <w:t>o</w:t>
      </w:r>
      <w:r w:rsidRPr="00A94555">
        <w:t xml:space="preserve">rquestador </w:t>
      </w:r>
      <w:r>
        <w:t>p</w:t>
      </w:r>
      <w:r w:rsidRPr="00A94555">
        <w:t>rincipal</w:t>
      </w:r>
      <w:bookmarkEnd w:id="40"/>
      <w:r w:rsidRPr="00A94555">
        <w:t xml:space="preserve"> </w:t>
      </w:r>
    </w:p>
    <w:p w14:paraId="77557076" w14:textId="77777777" w:rsidR="001D30CA" w:rsidRPr="00A94555" w:rsidRDefault="001D30CA" w:rsidP="00703D8D">
      <w:r w:rsidRPr="00A94555">
        <w:t xml:space="preserve">Actualmente, la ejecución total del programa se concentra y origina en </w:t>
      </w:r>
      <w:r>
        <w:t xml:space="preserve">una pantalla principal interactiva </w:t>
      </w:r>
      <w:r w:rsidRPr="00A94555">
        <w:t>actuando como núcleo del sistema</w:t>
      </w:r>
      <w:r>
        <w:t xml:space="preserve">. </w:t>
      </w:r>
      <w:r w:rsidRPr="00A94555">
        <w:t>Este núcleo cumple un ciclo de ejecución continuo milisegundo a milisegundo por cada fotograma:</w:t>
      </w:r>
    </w:p>
    <w:p w14:paraId="23C84718" w14:textId="078BF137" w:rsidR="001D30CA" w:rsidRPr="00A94555" w:rsidRDefault="001D30CA" w:rsidP="00703D8D">
      <w:r w:rsidRPr="00A94555">
        <w:t>Escanean el almacenamiento local mediante librerías del sistema operativo para listar los vídeos disponibles en el directorio o, en su defecto, toman el control del hardware de vídeo mediante los drivers del sistema para habilitar la captura en tiempo real por la cámara web.</w:t>
      </w:r>
      <w:sdt>
        <w:sdtPr>
          <w:rPr>
            <w:rFonts w:ascii="Calibri" w:hAnsi="Calibri" w:cs="Calibri"/>
            <w:color w:val="000000"/>
          </w:rPr>
          <w:tag w:val="MENDELEY_CITATION_v3_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"/>
          <w:id w:val="-29653660"/>
          <w:placeholder>
            <w:docPart w:val="1053CEC663BCEB42B7F9408133F546A9"/>
          </w:placeholder>
        </w:sdtPr>
        <w:sdtContent>
          <w:r w:rsidR="00703D8D" w:rsidRPr="00703D8D">
            <w:rPr>
              <w:rFonts w:ascii="Calibri" w:hAnsi="Calibri" w:cs="Calibri"/>
              <w:color w:val="000000"/>
            </w:rPr>
            <w:t>(24)</w:t>
          </w:r>
        </w:sdtContent>
      </w:sdt>
    </w:p>
    <w:p w14:paraId="555C30AB" w14:textId="77777777" w:rsidR="001D30CA" w:rsidRPr="00A94555" w:rsidRDefault="001D30CA" w:rsidP="00703D8D">
      <w:r w:rsidRPr="00A94555">
        <w:t>A través del panel interactivo de usuario visual, el sistema captura la decisión del experto y genera en memoria el objeto de la clase del ensayo clínico seleccionado. A partir de ese exacto instante, el orquestador principal se vuelve absolutamente indiferente al ejercicio que se esté realizando, ya que se limita a iterar ejecutando ciegamente en bucle los métodos genéricos heredados del polimorfismo.</w:t>
      </w:r>
    </w:p>
    <w:p w14:paraId="4CC3FEDD" w14:textId="022750CA" w:rsidR="001D30CA" w:rsidRPr="00A94555" w:rsidRDefault="001D30CA" w:rsidP="00703D8D">
      <w:r w:rsidRPr="00A94555">
        <w:t xml:space="preserve">Utilizan la red neuronal predictiva de Google MediaPipe Pose para </w:t>
      </w:r>
      <w:r w:rsidR="00181A53">
        <w:t>analizar</w:t>
      </w:r>
      <w:r w:rsidRPr="00A94555">
        <w:t xml:space="preserve"> la imagen y devuelven la estructura abstracta de coordenadas topológicas tridimensionales</w:t>
      </w:r>
      <w:r>
        <w:t xml:space="preserve"> que son nodos X,Y,Z.</w:t>
      </w:r>
    </w:p>
    <w:p w14:paraId="2D0347CC" w14:textId="1DCD169D" w:rsidR="001D30CA" w:rsidRPr="001D30CA" w:rsidRDefault="001D30CA" w:rsidP="00BA721A">
      <w:r w:rsidRPr="00A94555">
        <w:t>El gestor pasa esas coordenadas directamente al submódulo del ensayo activo. Este submódulo hijo es quien tiene la potestad matemática de determinar si el rango de movimiento es o no adecuado, obligando finalmente a subir de vuelta dichos datos para que OpenCV redibuje el esqueleto fisiológico y las gráficas pertinentes</w:t>
      </w:r>
      <w:r>
        <w:t xml:space="preserve">. </w:t>
      </w:r>
      <w:r w:rsidRPr="00A94555">
        <w:t>Una vez cerrado el panel o acabado el análisis, los resultados finales son depositados automáticamente en la base de datos y transcritos a ficheros de texto plano físicos</w:t>
      </w:r>
      <w:r w:rsidR="00181A53">
        <w:t xml:space="preserve"> generando informes.</w:t>
      </w:r>
    </w:p>
    <w:p w14:paraId="6C5460AE" w14:textId="2EFFDE0D" w:rsidR="00F574A6" w:rsidRPr="00F574A6" w:rsidRDefault="009C464B" w:rsidP="009C464B">
      <w:pPr>
        <w:pStyle w:val="Ttulo2"/>
      </w:pPr>
      <w:bookmarkStart w:id="41" w:name="_Toc231670187"/>
      <w:r>
        <w:t>Librerías</w:t>
      </w:r>
      <w:r w:rsidR="002505D4">
        <w:t xml:space="preserve"> utilizadas</w:t>
      </w:r>
      <w:bookmarkEnd w:id="41"/>
    </w:p>
    <w:p w14:paraId="64316E74" w14:textId="12294EF1" w:rsidR="00F574A6" w:rsidRPr="001F1E1A" w:rsidRDefault="001E1D33" w:rsidP="009C464B">
      <w:pPr>
        <w:pStyle w:val="Ttulo3"/>
      </w:pPr>
      <w:bookmarkStart w:id="42" w:name="_Toc231670188"/>
      <w:r>
        <w:t>Mediapipe</w:t>
      </w:r>
      <w:bookmarkEnd w:id="42"/>
    </w:p>
    <w:p w14:paraId="18B03C31" w14:textId="3C01DA46" w:rsidR="00122771" w:rsidRPr="00122771" w:rsidRDefault="001E1D33" w:rsidP="00122771">
      <w:pPr>
        <w:pStyle w:val="Ttulo4"/>
        <w:numPr>
          <w:ilvl w:val="0"/>
          <w:numId w:val="0"/>
        </w:numPr>
        <w:ind w:left="864" w:hanging="864"/>
      </w:pPr>
      <w:r w:rsidRPr="009806D4">
        <w:t>¿</w:t>
      </w:r>
      <w:r w:rsidRPr="001E1D33">
        <w:t>Qué es MediaPipe Pose Landmarker?</w:t>
      </w:r>
    </w:p>
    <w:p w14:paraId="1A21D8DF" w14:textId="1C0A597B" w:rsidR="0052719B" w:rsidRPr="0052719B" w:rsidRDefault="0052719B" w:rsidP="00703D8D">
      <w:r w:rsidRPr="0052719B">
        <w:t>MediaPipe, desarrollada por el equipo de Google AI Edge, es un framework multiplataforma de código abierto diseñado para construir pipelines de aprendizaje automático aplicados a datos multimedia como vídeo y audio.</w:t>
      </w:r>
    </w:p>
    <w:p w14:paraId="08E6C39E" w14:textId="72C1761C" w:rsidR="00121EB2" w:rsidRPr="00B21AC3" w:rsidRDefault="0052719B" w:rsidP="003D2D01">
      <w:r w:rsidRPr="0052719B">
        <w:t>Dentro de sus soluciones de visión computacional, el proyecto utiliza específicamente el Pose Landmarker</w:t>
      </w:r>
      <w:r>
        <w:t xml:space="preserve">. </w:t>
      </w:r>
      <w:r w:rsidRPr="0052719B">
        <w:t xml:space="preserve">Se trata de una herramienta de inteligencia artificial avanzada capaz de realizar el seguimiento y la estimación de la postura humana extrayendo un esqueleto digital detallado. El modelo es capaz de predecir la ubicación corporal mapeando 33 puntos clave de referencia anatómica en 3 dimensiones </w:t>
      </w:r>
      <w:r w:rsidR="00181A53">
        <w:t xml:space="preserve">con </w:t>
      </w:r>
      <w:r w:rsidRPr="0052719B">
        <w:t>coordenadas x, y,</w:t>
      </w:r>
      <w:r w:rsidR="00181A53">
        <w:t xml:space="preserve"> z</w:t>
      </w:r>
      <w:r w:rsidRPr="0052719B">
        <w:t xml:space="preserve"> a lo largo de todo el cuerpo humano</w:t>
      </w:r>
      <w:r w:rsidRPr="009806D4">
        <w:t>.</w:t>
      </w:r>
      <w:sdt>
        <w:sdtPr>
          <w:rPr>
            <w:rFonts w:ascii="Calibri" w:hAnsi="Calibri" w:cs="Calibri"/>
            <w:color w:val="000000"/>
          </w:rPr>
          <w:tag w:val="MENDELEY_CITATION_v3_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"/>
          <w:id w:val="-211041400"/>
          <w:placeholder>
            <w:docPart w:val="DefaultPlaceholder_-1854013440"/>
          </w:placeholder>
        </w:sdtPr>
        <w:sdtContent>
          <w:r w:rsidR="00703D8D" w:rsidRPr="00703D8D">
            <w:rPr>
              <w:rFonts w:ascii="Calibri" w:hAnsi="Calibri" w:cs="Calibri"/>
              <w:color w:val="000000"/>
            </w:rPr>
            <w:t>(23)</w:t>
          </w:r>
        </w:sdtContent>
      </w:sdt>
    </w:p>
    <w:p w14:paraId="3E559B5A" w14:textId="3F1E3830" w:rsidR="00191F33" w:rsidRDefault="0052719B" w:rsidP="001D30CA">
      <w:pPr>
        <w:pStyle w:val="Ttulo4"/>
        <w:numPr>
          <w:ilvl w:val="0"/>
          <w:numId w:val="0"/>
        </w:numPr>
        <w:ind w:left="864" w:hanging="864"/>
      </w:pPr>
      <w:r w:rsidRPr="0052719B">
        <w:t>¿Cómo funciona su tecnología internamente?</w:t>
      </w:r>
    </w:p>
    <w:p w14:paraId="098E3B77" w14:textId="396E6045" w:rsidR="0052719B" w:rsidRPr="0052719B" w:rsidRDefault="0052719B" w:rsidP="00703D8D">
      <w:r w:rsidRPr="0052719B">
        <w:t>Según la documentación técnica de Google, el funcionamiento interno de MediaPipe Pose Landmarker se divide en una arquitectura de inferencia de dos pasos que garantiza su altísimo rendimiento:</w:t>
      </w:r>
    </w:p>
    <w:p w14:paraId="635BBC0A" w14:textId="2EA779D3" w:rsidR="0052719B" w:rsidRPr="0052719B" w:rsidRDefault="0052719B">
      <w:pPr>
        <w:pStyle w:val="Prrafodelista"/>
        <w:numPr>
          <w:ilvl w:val="0"/>
          <w:numId w:val="18"/>
        </w:numPr>
      </w:pPr>
      <w:r w:rsidRPr="0052719B">
        <w:t>Detección: En el primer fotograma, la herramienta localiza la</w:t>
      </w:r>
      <w:r>
        <w:t xml:space="preserve"> r</w:t>
      </w:r>
      <w:r w:rsidRPr="0052719B">
        <w:t xml:space="preserve">egión de </w:t>
      </w:r>
      <w:r>
        <w:t>i</w:t>
      </w:r>
      <w:r w:rsidRPr="0052719B">
        <w:t>nterés analizando toda la imagen para encontrar al sujeto.</w:t>
      </w:r>
    </w:p>
    <w:p w14:paraId="53505C8C" w14:textId="0F1592CC" w:rsidR="0052719B" w:rsidRPr="0052719B" w:rsidRDefault="0052719B" w:rsidP="003D2D01">
      <w:pPr>
        <w:pStyle w:val="Prrafodelista"/>
        <w:numPr>
          <w:ilvl w:val="0"/>
          <w:numId w:val="17"/>
        </w:numPr>
      </w:pPr>
      <w:r w:rsidRPr="0052719B">
        <w:t xml:space="preserve">Seguimiento de puntos: Una vez detectado el cuerpo, el modelo ya no explora toda la imagen de cero en el siguiente fotograma. Se basa en una red neuronal convolucional </w:t>
      </w:r>
      <w:r w:rsidRPr="0052719B">
        <w:lastRenderedPageBreak/>
        <w:t>ultraligera que calcula la posición exacta y la probabilidad de visibilidad de las 33 articulaciones corporales directamente desde el contorno detectado previamente, limitando la carga de procesamiento y aumentando exponencialmente la velocidad.</w:t>
      </w:r>
      <w:sdt>
        <w:sdtPr>
          <w:rPr>
            <w:rFonts w:ascii="Calibri" w:hAnsi="Calibri" w:cs="Calibri"/>
            <w:color w:val="000000"/>
          </w:rPr>
          <w:tag w:val="MENDELEY_CITATION_v3_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"/>
          <w:id w:val="-110594703"/>
          <w:placeholder>
            <w:docPart w:val="DefaultPlaceholder_-1854013440"/>
          </w:placeholder>
        </w:sdtPr>
        <w:sdtContent>
          <w:r w:rsidR="00703D8D" w:rsidRPr="00703D8D">
            <w:rPr>
              <w:rFonts w:ascii="Calibri" w:hAnsi="Calibri" w:cs="Calibri"/>
              <w:color w:val="000000"/>
            </w:rPr>
            <w:t>(25)</w:t>
          </w:r>
        </w:sdtContent>
      </w:sdt>
    </w:p>
    <w:p w14:paraId="0218408B" w14:textId="47FE1367" w:rsidR="0052719B" w:rsidRDefault="009129C6" w:rsidP="001D30CA">
      <w:pPr>
        <w:pStyle w:val="Ttulo4"/>
        <w:numPr>
          <w:ilvl w:val="0"/>
          <w:numId w:val="0"/>
        </w:numPr>
        <w:ind w:left="864" w:hanging="864"/>
      </w:pPr>
      <w:r>
        <w:t>¿Cómo he implementado Mediapipe en mi aplicación?</w:t>
      </w:r>
    </w:p>
    <w:p w14:paraId="0FD3544F" w14:textId="69B79FF0" w:rsidR="009129C6" w:rsidRPr="009129C6" w:rsidRDefault="009129C6" w:rsidP="00703D8D">
      <w:r w:rsidRPr="009129C6">
        <w:t>La integración de MediaPipe constituye el</w:t>
      </w:r>
      <w:r>
        <w:t xml:space="preserve"> </w:t>
      </w:r>
      <w:r w:rsidRPr="009129C6">
        <w:t>motor funcional</w:t>
      </w:r>
      <w:r>
        <w:t xml:space="preserve"> </w:t>
      </w:r>
      <w:r w:rsidRPr="009129C6">
        <w:t>o núcleo de la inteligencia de la aplicación de telerehabilitación y análisis deportivo. A nivel de arquitectura de software, su implementación sigue este ciclo:</w:t>
      </w:r>
    </w:p>
    <w:p w14:paraId="39561CF0" w14:textId="74904B5D" w:rsidR="009129C6" w:rsidRPr="009129C6" w:rsidRDefault="009129C6" w:rsidP="00703D8D">
      <w:r w:rsidRPr="009129C6">
        <w:t>Utilizo la librería oficial de MediaPipe para Python instanciando el analizador dentro de una arquitectura modular y orientada a objetos</w:t>
      </w:r>
      <w:r>
        <w:t>.</w:t>
      </w:r>
      <w:sdt>
        <w:sdtPr>
          <w:rPr>
            <w:rFonts w:ascii="Calibri" w:hAnsi="Calibri" w:cs="Calibri"/>
            <w:color w:val="000000"/>
          </w:rPr>
          <w:tag w:val="MENDELEY_CITATION_v3_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"/>
          <w:id w:val="951512836"/>
          <w:placeholder>
            <w:docPart w:val="DefaultPlaceholder_-1854013440"/>
          </w:placeholder>
        </w:sdtPr>
        <w:sdtContent>
          <w:r w:rsidR="00703D8D" w:rsidRPr="00703D8D">
            <w:rPr>
              <w:rFonts w:ascii="Calibri" w:hAnsi="Calibri" w:cs="Calibri"/>
              <w:color w:val="000000"/>
            </w:rPr>
            <w:t>(26)</w:t>
          </w:r>
        </w:sdtContent>
      </w:sdt>
    </w:p>
    <w:p w14:paraId="339F63AB" w14:textId="3B1BFDA5" w:rsidR="009129C6" w:rsidRPr="009129C6" w:rsidRDefault="009129C6" w:rsidP="00703D8D">
      <w:r w:rsidRPr="009129C6">
        <w:t>A través de la cámara o mediante vídeos pregrabados, se obtiene el flujo de vídeo original que es capturado mediante OpenCV y procesado de forma secuencial, fotograma a fotograma.</w:t>
      </w:r>
    </w:p>
    <w:p w14:paraId="04BF626E" w14:textId="7B17ACB4" w:rsidR="009129C6" w:rsidRPr="009129C6" w:rsidRDefault="009129C6" w:rsidP="00703D8D">
      <w:r w:rsidRPr="009129C6">
        <w:t>Cada frame empírico es evaluado por la clase Pose de MediaPipe, devolviendo una estructura de datos estandarizada en tres dimensiones espaciales</w:t>
      </w:r>
      <w:r>
        <w:t>.</w:t>
      </w:r>
    </w:p>
    <w:p w14:paraId="3D2FB821" w14:textId="1D504F72" w:rsidR="009129C6" w:rsidRPr="009129C6" w:rsidRDefault="009129C6" w:rsidP="00703D8D">
      <w:r w:rsidRPr="009129C6">
        <w:t xml:space="preserve">Luego extraigo matemáticamente el grupo específico de nodos anatómicos que me interesa según </w:t>
      </w:r>
      <w:r>
        <w:t>el</w:t>
      </w:r>
      <w:r w:rsidRPr="009129C6">
        <w:t xml:space="preserve"> movimiento</w:t>
      </w:r>
      <w:r>
        <w:t xml:space="preserve"> del ejercicio</w:t>
      </w:r>
      <w:r w:rsidRPr="009129C6">
        <w:t xml:space="preserve">; por ejemplo: hombro, codo y muñeca para el </w:t>
      </w:r>
      <w:r w:rsidR="00DF5EBE">
        <w:t>ejercicio de press militar</w:t>
      </w:r>
      <w:r w:rsidRPr="009129C6">
        <w:t>.</w:t>
      </w:r>
    </w:p>
    <w:p w14:paraId="176B5EA7" w14:textId="2CC34B9D" w:rsidR="009129C6" w:rsidRPr="009129C6" w:rsidRDefault="009129C6" w:rsidP="009D032D">
      <w:r w:rsidRPr="009129C6">
        <w:t>Tomando esa triangulación, la aplicación calcula mediante álgebra vectorial el rango angular que se está formando en tiempo real. Esta extracción es posteriormente comparada contra umbrales clínicos y deportivos preestablecidos para emitir informes y diagnósticos fiables en la interfaz.</w:t>
      </w:r>
    </w:p>
    <w:p w14:paraId="23398BAE" w14:textId="0CDBEE71" w:rsidR="006C17EE" w:rsidRDefault="00DF5EBE" w:rsidP="001D30CA">
      <w:pPr>
        <w:pStyle w:val="Ttulo4"/>
        <w:numPr>
          <w:ilvl w:val="0"/>
          <w:numId w:val="0"/>
        </w:numPr>
        <w:ind w:left="864" w:hanging="864"/>
      </w:pPr>
      <w:r>
        <w:t>¿Por qué he decidido implementar Mediapipe y no otras alternativas?</w:t>
      </w:r>
    </w:p>
    <w:p w14:paraId="3D174193" w14:textId="50853E7B" w:rsidR="003B222A" w:rsidRPr="003B222A" w:rsidRDefault="003B222A" w:rsidP="00703D8D">
      <w:r w:rsidRPr="003B222A">
        <w:t xml:space="preserve">La selección de la solución de Google frente a otras redes </w:t>
      </w:r>
      <w:r w:rsidR="00B60667" w:rsidRPr="003B222A">
        <w:t>neuronales</w:t>
      </w:r>
      <w:r w:rsidR="00B60667">
        <w:t xml:space="preserve"> </w:t>
      </w:r>
      <w:r w:rsidR="00B60667" w:rsidRPr="003B222A">
        <w:t>radica</w:t>
      </w:r>
      <w:r w:rsidRPr="003B222A">
        <w:t xml:space="preserve"> en varias ventajas estratégicas directamente vinculadas a los objetivos de </w:t>
      </w:r>
      <w:r>
        <w:t>mi aplicación:</w:t>
      </w:r>
    </w:p>
    <w:p w14:paraId="403B7986" w14:textId="11798DFE" w:rsidR="003B222A" w:rsidRPr="003B222A" w:rsidRDefault="003B222A" w:rsidP="00703D8D">
      <w:r w:rsidRPr="003B222A">
        <w:t>A diferencia de modelos tradicionales, MediaPipe no requiere superordenadores costosos ni enviar los vídeos biológicos con información sensible del paciente a una API remota en la nube para procesarse. Trabaja de manera óptima y fluida utilizando exclusivamente los recursos de CPU estándares de un ordenador portátil común. Esto democratiza la tecnología y blinda la privacidad de los datos médicos, requisito base de la herramienta.</w:t>
      </w:r>
    </w:p>
    <w:p w14:paraId="328E3A0C" w14:textId="77777777" w:rsidR="003B222A" w:rsidRDefault="003B222A" w:rsidP="00703D8D">
      <w:r w:rsidRPr="003B222A">
        <w:t>Google AI Edge garantiza modelos maduros, estandarizados y muy bien documentados. Aunque el prototipo actual se ha desarrollado nativamente en Python, el ecosistema de MediaPipe ofrece interfaces universales totalmente compatibles con lenguajes de desarrollo móvil</w:t>
      </w:r>
      <w:r>
        <w:t>.</w:t>
      </w:r>
    </w:p>
    <w:p w14:paraId="44B1D5CF" w14:textId="6F58890A" w:rsidR="003B222A" w:rsidRPr="003B222A" w:rsidRDefault="003B222A" w:rsidP="00703D8D">
      <w:r w:rsidRPr="003B222A">
        <w:t>Esto supone una ventaja determinante de diseño: certifica que la tecnología anatómica base y la lógica matemática del actual TFG podrán migrar de forma escalable y sin fricciones hacia una aplicación móvil de bolsillo en las fases de comercialización futuras.</w:t>
      </w:r>
    </w:p>
    <w:p w14:paraId="2819312F" w14:textId="27A6ED23" w:rsidR="00E048D5" w:rsidRDefault="003B222A" w:rsidP="009D032D">
      <w:pPr>
        <w:rPr>
          <w:rFonts w:ascii="Calibri" w:hAnsi="Calibri" w:cs="Calibri"/>
          <w:color w:val="000000"/>
        </w:rPr>
      </w:pPr>
      <w:r w:rsidRPr="003B222A">
        <w:t>Mientras que otros modelos más ligeros analizan solo 17 puntos, la topología corporal de 33 vértices de MediaPipe permite una profundidad biomecánica insuperable. Esta captura de puntos periféricos resulta crucial en etapas de rehabilitación focalizada o en reevaluaciones funcionales exigentes.</w:t>
      </w:r>
      <w:sdt>
        <w:sdtPr>
          <w:rPr>
            <w:rFonts w:ascii="Calibri" w:hAnsi="Calibri" w:cs="Calibri"/>
            <w:color w:val="000000"/>
          </w:rPr>
          <w:tag w:val="MENDELEY_CITATION_v3_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"/>
          <w:id w:val="-407463818"/>
          <w:placeholder>
            <w:docPart w:val="DefaultPlaceholder_-1854013440"/>
          </w:placeholder>
        </w:sdtPr>
        <w:sdtContent>
          <w:r w:rsidR="00703D8D" w:rsidRPr="00703D8D">
            <w:rPr>
              <w:rFonts w:ascii="Calibri" w:hAnsi="Calibri" w:cs="Calibri"/>
              <w:color w:val="000000"/>
            </w:rPr>
            <w:t>(23)</w:t>
          </w:r>
        </w:sdtContent>
      </w:sdt>
    </w:p>
    <w:p w14:paraId="07EB9E8E" w14:textId="18972EC9" w:rsidR="00E048D5" w:rsidRPr="003B222A" w:rsidRDefault="00E048D5" w:rsidP="009C464B">
      <w:pPr>
        <w:pStyle w:val="Ttulo3"/>
      </w:pPr>
      <w:bookmarkStart w:id="43" w:name="_Toc231670189"/>
      <w:r>
        <w:lastRenderedPageBreak/>
        <w:t>OpenCV</w:t>
      </w:r>
      <w:bookmarkEnd w:id="43"/>
    </w:p>
    <w:p w14:paraId="2F6D6D9E" w14:textId="7C8E6073" w:rsidR="00DF5EBE" w:rsidRDefault="00A659CB" w:rsidP="001D30CA">
      <w:pPr>
        <w:pStyle w:val="Ttulo4"/>
        <w:numPr>
          <w:ilvl w:val="0"/>
          <w:numId w:val="0"/>
        </w:numPr>
        <w:ind w:left="864" w:hanging="864"/>
      </w:pPr>
      <w:r>
        <w:t>¿Qué es OpenCV?</w:t>
      </w:r>
    </w:p>
    <w:p w14:paraId="2F5AC490" w14:textId="29DA7075" w:rsidR="00A659CB" w:rsidRPr="00532E9A" w:rsidRDefault="00A659CB" w:rsidP="00703D8D">
      <w:r w:rsidRPr="00A659CB">
        <w:t>OpenCV</w:t>
      </w:r>
      <w:r w:rsidRPr="00532E9A">
        <w:t> es una biblioteca de software de código abierto especializada en visión artificial y aprendizaje automático. Originalmente desarrollada por Intel y respaldada actualmente por una comunidad masiva, se considera el estándar global en la industria para el procesamiento de imágenes digitales en tiempo real.</w:t>
      </w:r>
    </w:p>
    <w:p w14:paraId="48339B1C" w14:textId="059D9F61" w:rsidR="00A659CB" w:rsidRDefault="00A659CB" w:rsidP="00703D8D">
      <w:r w:rsidRPr="00532E9A">
        <w:t xml:space="preserve">La versión utilizada en el proyecto es el empaquetado para el lenguaje Python disponible en el repositorio de PyPI, el cual actúa como </w:t>
      </w:r>
      <w:r>
        <w:t xml:space="preserve">un </w:t>
      </w:r>
      <w:r w:rsidRPr="00532E9A">
        <w:t>envoltorio muy eficiente.</w:t>
      </w:r>
      <w:sdt>
        <w:sdtPr>
          <w:rPr>
            <w:rFonts w:ascii="Calibri" w:hAnsi="Calibri" w:cs="Calibri"/>
            <w:color w:val="000000"/>
          </w:rPr>
          <w:tag w:val="MENDELEY_CITATION_v3_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"/>
          <w:id w:val="1485276386"/>
          <w:placeholder>
            <w:docPart w:val="DefaultPlaceholder_-1854013440"/>
          </w:placeholder>
        </w:sdtPr>
        <w:sdtContent>
          <w:r w:rsidR="00703D8D" w:rsidRPr="00703D8D">
            <w:rPr>
              <w:rFonts w:ascii="Calibri" w:hAnsi="Calibri" w:cs="Calibri"/>
              <w:color w:val="000000"/>
            </w:rPr>
            <w:t>(27)</w:t>
          </w:r>
        </w:sdtContent>
      </w:sdt>
      <w:r w:rsidRPr="00532E9A">
        <w:t xml:space="preserve"> Aunque el código se escribe en Python para mayor legibilidad, las operaciones de OpenCV se ejecutan a bajo nivel en C/C++, lo que le otorga un rendimiento computacional inigualable.</w:t>
      </w:r>
      <w:sdt>
        <w:sdtPr>
          <w:rPr>
            <w:rFonts w:ascii="Calibri" w:hAnsi="Calibri" w:cs="Calibri"/>
            <w:color w:val="000000"/>
          </w:rPr>
          <w:tag w:val="MENDELEY_CITATION_v3_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"/>
          <w:id w:val="-2029778850"/>
          <w:placeholder>
            <w:docPart w:val="DefaultPlaceholder_-1854013440"/>
          </w:placeholder>
        </w:sdtPr>
        <w:sdtContent>
          <w:r w:rsidR="00703D8D" w:rsidRPr="00703D8D">
            <w:rPr>
              <w:rFonts w:ascii="Calibri" w:hAnsi="Calibri" w:cs="Calibri"/>
              <w:color w:val="000000"/>
            </w:rPr>
            <w:t>(28)</w:t>
          </w:r>
        </w:sdtContent>
      </w:sdt>
    </w:p>
    <w:p w14:paraId="7B76552B" w14:textId="3CE79F78" w:rsidR="00F81F93" w:rsidRDefault="00F81F93" w:rsidP="001D30CA">
      <w:pPr>
        <w:pStyle w:val="Ttulo4"/>
        <w:numPr>
          <w:ilvl w:val="0"/>
          <w:numId w:val="0"/>
        </w:numPr>
        <w:ind w:left="864" w:hanging="864"/>
      </w:pPr>
      <w:r>
        <w:t>¿Cómo lo he implementado en mi aplicación?</w:t>
      </w:r>
    </w:p>
    <w:p w14:paraId="3FC75B74" w14:textId="35D0E506" w:rsidR="00F81F93" w:rsidRPr="00F81F93" w:rsidRDefault="00F81F93" w:rsidP="00703D8D">
      <w:r w:rsidRPr="00F81F93">
        <w:t xml:space="preserve">Mientras que MediaPipe es </w:t>
      </w:r>
      <w:r w:rsidR="00EC4833">
        <w:t xml:space="preserve">el </w:t>
      </w:r>
      <w:r w:rsidRPr="00F81F93">
        <w:t xml:space="preserve">que detecta y calcula la biometría, OpenCV actúa como </w:t>
      </w:r>
      <w:r>
        <w:t xml:space="preserve">los ojos </w:t>
      </w:r>
      <w:r w:rsidRPr="00F81F93">
        <w:t>de la aplicación. Su implementación técnica en el código de mi proyecto se ha dividido en las siguientes etapas dentro del flujo de trabajo</w:t>
      </w:r>
      <w:r w:rsidR="006A13C2">
        <w:t>.</w:t>
      </w:r>
      <w:sdt>
        <w:sdtPr>
          <w:rPr>
            <w:rFonts w:ascii="Calibri" w:hAnsi="Calibri" w:cs="Calibri"/>
            <w:color w:val="000000"/>
          </w:rPr>
          <w:tag w:val="MENDELEY_CITATION_v3_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"/>
          <w:id w:val="926383932"/>
          <w:placeholder>
            <w:docPart w:val="DefaultPlaceholder_-1854013440"/>
          </w:placeholder>
        </w:sdtPr>
        <w:sdtContent>
          <w:r w:rsidR="00703D8D" w:rsidRPr="00703D8D">
            <w:rPr>
              <w:rFonts w:ascii="Calibri" w:hAnsi="Calibri" w:cs="Calibri"/>
              <w:color w:val="000000"/>
            </w:rPr>
            <w:t>(29)</w:t>
          </w:r>
        </w:sdtContent>
      </w:sdt>
    </w:p>
    <w:p w14:paraId="5E0C558B" w14:textId="34B0F19E" w:rsidR="00F81F93" w:rsidRPr="00F81F93" w:rsidRDefault="00F81F93" w:rsidP="00703D8D">
      <w:r w:rsidRPr="00F81F93">
        <w:t>La parte de la captura utilizando la clase </w:t>
      </w:r>
      <w:r w:rsidRPr="00F81F93">
        <w:rPr>
          <w:rFonts w:ascii="Courier New" w:hAnsi="Courier New" w:cs="Times New Roman (Cuerpo en alfa"/>
          <w:sz w:val="18"/>
        </w:rPr>
        <w:t>cv2.VideoCapture()</w:t>
      </w:r>
      <w:r w:rsidRPr="00F81F93">
        <w:t xml:space="preserve">, el sistema toma control de la cámara web del dispositivo </w:t>
      </w:r>
      <w:r>
        <w:t xml:space="preserve">o analiza videos ya pregrabados </w:t>
      </w:r>
      <w:r w:rsidRPr="00F81F93">
        <w:t>y decodifica el </w:t>
      </w:r>
      <w:r>
        <w:rPr>
          <w:i/>
          <w:iCs/>
        </w:rPr>
        <w:t xml:space="preserve">video </w:t>
      </w:r>
      <w:r w:rsidRPr="00F81F93">
        <w:t>fotograma a fotograma para alimentarlo a la inteligencia artificial.</w:t>
      </w:r>
    </w:p>
    <w:p w14:paraId="1A3A9EA0" w14:textId="77777777" w:rsidR="00F81F93" w:rsidRPr="00F81F93" w:rsidRDefault="00F81F93" w:rsidP="00703D8D">
      <w:r w:rsidRPr="00F81F93">
        <w:t>Preprocesamiento Cromático: Al ser recibidas, las imágenes tienen un formato de color BGR nativo. Implemento la función </w:t>
      </w:r>
      <w:r w:rsidRPr="00F81F93">
        <w:rPr>
          <w:rFonts w:ascii="Courier New" w:hAnsi="Courier New" w:cs="Times New Roman (Cuerpo en alfa"/>
          <w:sz w:val="18"/>
        </w:rPr>
        <w:t>cv2.cvtColor()</w:t>
      </w:r>
      <w:r w:rsidRPr="00F81F93">
        <w:t> para forzar la conversión técnica a RGB, el estándar cromático requerido para no perturbar a las redes neuronales de MediaPipe.</w:t>
      </w:r>
    </w:p>
    <w:p w14:paraId="55E40D88" w14:textId="43900C18" w:rsidR="00F81F93" w:rsidRPr="00F81F93" w:rsidRDefault="00F81F93" w:rsidP="00703D8D">
      <w:r>
        <w:t xml:space="preserve">La interfaz </w:t>
      </w:r>
      <w:r w:rsidR="002063D2">
        <w:t>digital</w:t>
      </w:r>
      <w:r w:rsidR="002063D2" w:rsidRPr="00F81F93">
        <w:t xml:space="preserve"> es</w:t>
      </w:r>
      <w:r w:rsidRPr="00F81F93">
        <w:t xml:space="preserve"> su mayor carga de trabajo. Tras procesar los ángulos del cuerpo implemento funciones primitivas de dibujo como </w:t>
      </w:r>
      <w:r w:rsidRPr="002063D2">
        <w:rPr>
          <w:rFonts w:ascii="Courier New" w:hAnsi="Courier New" w:cs="Times New Roman (Cuerpo en alfa"/>
          <w:sz w:val="18"/>
        </w:rPr>
        <w:t>cv2.putText, cv2.line y cv2.circle</w:t>
      </w:r>
      <w:r w:rsidRPr="00F81F93">
        <w:t>. Estas sobreescriben la imagen original marcando cajas de color, las líneas del esqueleto digital, alertas visuales y el conteo de repeticiones</w:t>
      </w:r>
    </w:p>
    <w:p w14:paraId="1C640B01" w14:textId="0E9CB473" w:rsidR="002063D2" w:rsidRDefault="00F81F93" w:rsidP="009D032D">
      <w:r w:rsidRPr="00F81F93">
        <w:t xml:space="preserve">Finalmente, las clases de análisis hacen </w:t>
      </w:r>
      <w:r w:rsidR="00790B54" w:rsidRPr="00F81F93">
        <w:t>uso</w:t>
      </w:r>
      <w:r w:rsidR="00790B54">
        <w:t xml:space="preserve"> de</w:t>
      </w:r>
      <w:r w:rsidR="00790B54" w:rsidRPr="00F81F93">
        <w:t xml:space="preserve"> </w:t>
      </w:r>
      <w:r w:rsidRPr="002063D2">
        <w:rPr>
          <w:rFonts w:ascii="Courier New" w:hAnsi="Courier New" w:cs="Times New Roman (Cuerpo en alfa"/>
          <w:sz w:val="18"/>
        </w:rPr>
        <w:t>cv2.VideoWriter</w:t>
      </w:r>
      <w:r w:rsidRPr="00F81F93">
        <w:t> para compilar cada fotograma</w:t>
      </w:r>
      <w:r w:rsidR="00181A53">
        <w:t xml:space="preserve">. </w:t>
      </w:r>
      <w:r w:rsidRPr="00F81F93">
        <w:t>Este informe de vídeo en movimiento se vincula y guarda automáticamente en el registro de la Base de Datos del sistema, complementando de manera indivisible a los partes e informes clínicos generados en texto para mantener el historial del paciente unificado y completamente digitalizado.</w:t>
      </w:r>
    </w:p>
    <w:p w14:paraId="10074174" w14:textId="452432C5" w:rsidR="002063D2" w:rsidRPr="002063D2" w:rsidRDefault="002063D2" w:rsidP="001D30CA">
      <w:pPr>
        <w:pStyle w:val="Ttulo4"/>
        <w:numPr>
          <w:ilvl w:val="0"/>
          <w:numId w:val="0"/>
        </w:numPr>
        <w:ind w:left="864" w:hanging="864"/>
      </w:pPr>
      <w:r w:rsidRPr="002063D2">
        <w:t xml:space="preserve"> ¿Por qué he utilizado OpenCV y no otras alternativas?</w:t>
      </w:r>
    </w:p>
    <w:p w14:paraId="0166B5C5" w14:textId="09EE961C" w:rsidR="002063D2" w:rsidRPr="002063D2" w:rsidRDefault="002063D2" w:rsidP="00703D8D">
      <w:r w:rsidRPr="002063D2">
        <w:t>La justificación de elegir OpenCV por encima de otras librerías de procesamiento de imagen en Python se fundamenta en las siguientes razones técnicas extraídas de su filosofía de diseño</w:t>
      </w:r>
      <w:r>
        <w:t>.</w:t>
      </w:r>
    </w:p>
    <w:p w14:paraId="5C57EF24" w14:textId="7C7FE314" w:rsidR="002063D2" w:rsidRPr="002063D2" w:rsidRDefault="002063D2" w:rsidP="00703D8D">
      <w:r w:rsidRPr="002063D2">
        <w:t>OpenCV nació con el propósito explícito de la detección y análisis en tiempo real. Alternativas nativas como </w:t>
      </w:r>
      <w:r w:rsidRPr="002063D2">
        <w:rPr>
          <w:i/>
          <w:iCs/>
        </w:rPr>
        <w:t xml:space="preserve">Pillow </w:t>
      </w:r>
      <w:r w:rsidRPr="002063D2">
        <w:t xml:space="preserve">son </w:t>
      </w:r>
      <w:r>
        <w:t>buenas</w:t>
      </w:r>
      <w:r w:rsidRPr="002063D2">
        <w:t xml:space="preserve"> para el retoque de imágenes fotográficas estáticas, pero sufrirían cuellos de botella enormes al intentar pintar las correcciones biomecánicas y los textos clínicos en pantalla iterando a 30 o 60 fotogramas por segund</w:t>
      </w:r>
      <w:r>
        <w:t xml:space="preserve">o. </w:t>
      </w:r>
      <w:r w:rsidRPr="002063D2">
        <w:t>OpenCV maneja los búferes de vídeo entrante con fluidez estructural.</w:t>
      </w:r>
      <w:sdt>
        <w:sdtPr>
          <w:rPr>
            <w:rFonts w:ascii="Calibri" w:hAnsi="Calibri" w:cs="Calibri"/>
            <w:color w:val="000000"/>
          </w:rPr>
          <w:tag w:val="MENDELEY_CITATION_v3_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"/>
          <w:id w:val="912046424"/>
          <w:placeholder>
            <w:docPart w:val="DefaultPlaceholder_-1854013440"/>
          </w:placeholder>
        </w:sdtPr>
        <w:sdtContent>
          <w:r w:rsidR="00703D8D" w:rsidRPr="00703D8D">
            <w:rPr>
              <w:rFonts w:ascii="Calibri" w:hAnsi="Calibri" w:cs="Calibri"/>
              <w:color w:val="000000"/>
            </w:rPr>
            <w:t>(30)</w:t>
          </w:r>
        </w:sdtContent>
      </w:sdt>
    </w:p>
    <w:p w14:paraId="347E0C7D" w14:textId="72C19D39" w:rsidR="002063D2" w:rsidRPr="002063D2" w:rsidRDefault="002063D2" w:rsidP="00703D8D">
      <w:r w:rsidRPr="002063D2">
        <w:t>Gracias a la librería </w:t>
      </w:r>
      <w:r w:rsidRPr="002063D2">
        <w:rPr>
          <w:rFonts w:ascii="Courier New" w:hAnsi="Courier New" w:cs="Times New Roman (Cuerpo en alfa"/>
          <w:sz w:val="18"/>
        </w:rPr>
        <w:t>opencv-python</w:t>
      </w:r>
      <w:r w:rsidRPr="002063D2">
        <w:t>, toda imagen capturada se estructura como una matriz numérica multidimensional.</w:t>
      </w:r>
      <w:r>
        <w:t xml:space="preserve"> </w:t>
      </w:r>
      <w:r w:rsidRPr="002063D2">
        <w:t xml:space="preserve">Esto elimina por completo el salto y la sobrecarga computacional de tener que traducir tipos de datos constantemente. Permite que simultáneamente MediaPipe, OpenCV y NumPy </w:t>
      </w:r>
      <w:r>
        <w:t>se comuniquen</w:t>
      </w:r>
      <w:r w:rsidRPr="002063D2">
        <w:t>, mapeando coordenadas espaciales y compartiendo memoria al instante sin lag.</w:t>
      </w:r>
    </w:p>
    <w:p w14:paraId="35A4E027" w14:textId="5B38837A" w:rsidR="002063D2" w:rsidRDefault="002063D2" w:rsidP="009D032D">
      <w:r w:rsidRPr="002063D2">
        <w:lastRenderedPageBreak/>
        <w:t>Al utilizar los binarios precompilados base de OpenCV nos libramos de tener que arrastrar y configurar codificadores de vídeo locales pesados en los ordenadores de las clínicas o de los pacientes. Esto hace que el núcleo matemático de procesamiento de visión sea completamente autocontenido, manteniendo un instalador final de la aplicación rápido, ligero y muy fácil de empaquetar de cara a su futura distribución.</w:t>
      </w:r>
    </w:p>
    <w:p w14:paraId="77E65380" w14:textId="6052CCFF" w:rsidR="00EC4833" w:rsidRPr="00F81F93" w:rsidRDefault="00790B54" w:rsidP="009C464B">
      <w:pPr>
        <w:pStyle w:val="Ttulo3"/>
      </w:pPr>
      <w:bookmarkStart w:id="44" w:name="_Toc231670190"/>
      <w:r>
        <w:t>NumPy</w:t>
      </w:r>
      <w:bookmarkEnd w:id="44"/>
    </w:p>
    <w:p w14:paraId="64E649CF" w14:textId="55DBE9B4" w:rsidR="00790B54" w:rsidRPr="00790B54" w:rsidRDefault="00790B54" w:rsidP="001D30CA">
      <w:pPr>
        <w:pStyle w:val="Ttulo4"/>
        <w:numPr>
          <w:ilvl w:val="0"/>
          <w:numId w:val="0"/>
        </w:numPr>
        <w:ind w:left="864" w:hanging="864"/>
      </w:pPr>
      <w:r w:rsidRPr="00790B54">
        <w:t xml:space="preserve"> ¿Qué es NumPy?</w:t>
      </w:r>
    </w:p>
    <w:p w14:paraId="71AA6755" w14:textId="4B49D76F" w:rsidR="00790B54" w:rsidRPr="00790B54" w:rsidRDefault="00790B54" w:rsidP="00703D8D">
      <w:r w:rsidRPr="00790B54">
        <w:t>NumPy es la biblioteca de código abierto fundamental para la computación científica en el ecosistema de Python. Según su definición oficial, extiende las capacidades de Python introduciendo el concepto de </w:t>
      </w:r>
      <w:r w:rsidRPr="00790B54">
        <w:rPr>
          <w:i/>
          <w:iCs/>
        </w:rPr>
        <w:t>arrays</w:t>
      </w:r>
      <w:r w:rsidRPr="00790B54">
        <w:t xml:space="preserve"> de alto rendimiento, junto con una vasta colección de funciones matemáticas avanzadas para operar con estas estructuras de datos de manera eficiente.</w:t>
      </w:r>
      <w:sdt>
        <w:sdtPr>
          <w:rPr>
            <w:rFonts w:ascii="Calibri" w:hAnsi="Calibri" w:cs="Calibri"/>
            <w:color w:val="000000"/>
          </w:rPr>
          <w:tag w:val="MENDELEY_CITATION_v3_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"/>
          <w:id w:val="395868110"/>
          <w:placeholder>
            <w:docPart w:val="DefaultPlaceholder_-1854013440"/>
          </w:placeholder>
        </w:sdtPr>
        <w:sdtContent>
          <w:r w:rsidR="00703D8D" w:rsidRPr="00703D8D">
            <w:rPr>
              <w:rFonts w:ascii="Calibri" w:hAnsi="Calibri" w:cs="Calibri"/>
              <w:color w:val="000000"/>
            </w:rPr>
            <w:t>(31)</w:t>
          </w:r>
        </w:sdtContent>
      </w:sdt>
    </w:p>
    <w:p w14:paraId="314B1F9E" w14:textId="1DA9F537" w:rsidR="00790B54" w:rsidRPr="00790B54" w:rsidRDefault="00790B54" w:rsidP="00703D8D">
      <w:r w:rsidRPr="00790B54">
        <w:t>Al igual que OpenCV, aunque las sentencias se redacten usando la sintaxis de Python, internamente gran parte de NumPy</w:t>
      </w:r>
      <w:r>
        <w:t xml:space="preserve"> </w:t>
      </w:r>
      <w:r w:rsidRPr="00790B54">
        <w:t xml:space="preserve">está precompilada y programada bajo el lenguaje </w:t>
      </w:r>
      <w:r w:rsidR="00265C7C" w:rsidRPr="00790B54">
        <w:t>C.</w:t>
      </w:r>
      <w:r>
        <w:t xml:space="preserve"> </w:t>
      </w:r>
      <w:r w:rsidRPr="00790B54">
        <w:t>Esto es lo que le otorga una velocidad computacional inusualmente alta frente al Python estándar.</w:t>
      </w:r>
    </w:p>
    <w:p w14:paraId="2A08AE11" w14:textId="6AC3B38F" w:rsidR="00790B54" w:rsidRPr="00790B54" w:rsidRDefault="00790B54" w:rsidP="001D30CA">
      <w:pPr>
        <w:pStyle w:val="Ttulo4"/>
        <w:numPr>
          <w:ilvl w:val="0"/>
          <w:numId w:val="0"/>
        </w:numPr>
        <w:ind w:left="864" w:hanging="864"/>
      </w:pPr>
      <w:r w:rsidRPr="00790B54">
        <w:t>¿Cómo lo he implementado en mi Aplicación?</w:t>
      </w:r>
    </w:p>
    <w:p w14:paraId="2A0A8876" w14:textId="48EB9611" w:rsidR="00790B54" w:rsidRPr="00790B54" w:rsidRDefault="00790B54" w:rsidP="00703D8D">
      <w:r w:rsidRPr="00790B54">
        <w:t>Si OpenCV maneja los píxeles visuales y MediaPipe extrae los nodos biológicos, NumPy funciona en la aplicación como la calculadora cinemática y trigonométrica subyacente.</w:t>
      </w:r>
    </w:p>
    <w:p w14:paraId="7121D8E0" w14:textId="075E19E3" w:rsidR="00790B54" w:rsidRPr="00790B54" w:rsidRDefault="00790B54" w:rsidP="00703D8D">
      <w:r w:rsidRPr="00790B54">
        <w:t xml:space="preserve">Cuando el usuario realiza una sentadilla o cualquier ejercicio, MediaPipe extrae las coordenadas espaciales completas de profundidad (x, y, z) de tres puntos articulares </w:t>
      </w:r>
      <w:r w:rsidR="0068447F">
        <w:t>en ese caso tobillo, rodilla y cadera</w:t>
      </w:r>
      <w:r w:rsidRPr="00790B54">
        <w:t>. Estas coordenadas biológicas se asimilan en la memoria, convirtiéndolas inmediatamente en el objeto de datos nativo ndarray genérico utilizando </w:t>
      </w:r>
      <w:r w:rsidRPr="0068447F">
        <w:rPr>
          <w:rFonts w:ascii="Courier New" w:hAnsi="Courier New" w:cs="Times New Roman (Cuerpo en alfa"/>
          <w:sz w:val="18"/>
        </w:rPr>
        <w:t>np.array().</w:t>
      </w:r>
      <w:sdt>
        <w:sdtPr>
          <w:rPr>
            <w:rFonts w:ascii="Calibri" w:hAnsi="Calibri" w:cs="Calibri"/>
            <w:color w:val="000000"/>
          </w:rPr>
          <w:tag w:val="MENDELEY_CITATION_v3_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"/>
          <w:id w:val="-842937786"/>
          <w:placeholder>
            <w:docPart w:val="DefaultPlaceholder_-1854013440"/>
          </w:placeholder>
        </w:sdtPr>
        <w:sdtContent>
          <w:r w:rsidR="00703D8D" w:rsidRPr="00703D8D">
            <w:rPr>
              <w:rFonts w:ascii="Calibri" w:hAnsi="Calibri" w:cs="Calibri"/>
              <w:color w:val="000000"/>
            </w:rPr>
            <w:t>(32)</w:t>
          </w:r>
        </w:sdtContent>
      </w:sdt>
    </w:p>
    <w:p w14:paraId="3A8A0A8D" w14:textId="20E7E1D1" w:rsidR="00790B54" w:rsidRPr="00790B54" w:rsidRDefault="00790B54" w:rsidP="00703D8D">
      <w:r w:rsidRPr="00790B54">
        <w:t>En lugar de crear bucles iterativos lentos, la aplicación aplica rutinas puras de álgebra lineal de la biblioteca sobre los vectores generados. Utiliza el producto escalar matricial, el cálculo de las magnitudes vectoriales y funciones trigonométricas directas. Esto arroja instantáneamente y de forma tridimensional el grado exacto de flexión articular del paciente en un instante concreto.</w:t>
      </w:r>
    </w:p>
    <w:p w14:paraId="5CC3A2C1" w14:textId="2BCEBB0F" w:rsidR="00790B54" w:rsidRDefault="00790B54" w:rsidP="00703D8D">
      <w:r w:rsidRPr="00790B54">
        <w:t>Actúa como lenguaje común subyacente del sistema. Los fotogramas extraídos y devueltos por cv2 son estrictamente objetos de NumPy. Sin importar qué librería entregue la información al pipeline, en su nivel arquitectónico más bajo, todos los datos confluyen y transitan estructurados como un NumPy array.</w:t>
      </w:r>
      <w:sdt>
        <w:sdtPr>
          <w:rPr>
            <w:rFonts w:ascii="Calibri" w:hAnsi="Calibri" w:cs="Calibri"/>
            <w:color w:val="000000"/>
          </w:rPr>
          <w:tag w:val="MENDELEY_CITATION_v3_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"/>
          <w:id w:val="-1778020807"/>
          <w:placeholder>
            <w:docPart w:val="DefaultPlaceholder_-1854013440"/>
          </w:placeholder>
        </w:sdtPr>
        <w:sdtContent>
          <w:r w:rsidR="00703D8D" w:rsidRPr="00703D8D">
            <w:rPr>
              <w:rFonts w:ascii="Calibri" w:hAnsi="Calibri" w:cs="Calibri"/>
              <w:color w:val="000000"/>
            </w:rPr>
            <w:t>(32)</w:t>
          </w:r>
        </w:sdtContent>
      </w:sdt>
    </w:p>
    <w:p w14:paraId="6AB34BA1" w14:textId="704D2FC4" w:rsidR="00790B54" w:rsidRDefault="00790B54" w:rsidP="001D30CA">
      <w:pPr>
        <w:pStyle w:val="Ttulo4"/>
        <w:numPr>
          <w:ilvl w:val="0"/>
          <w:numId w:val="0"/>
        </w:numPr>
        <w:ind w:left="864" w:hanging="864"/>
      </w:pPr>
      <w:r>
        <w:t>¿Por qué he utilizado NumPy y no otras librerías?</w:t>
      </w:r>
    </w:p>
    <w:p w14:paraId="05B99A8B" w14:textId="3B11EA6F" w:rsidR="00790B54" w:rsidRPr="00790B54" w:rsidRDefault="00790B54" w:rsidP="00703D8D">
      <w:r w:rsidRPr="00790B54">
        <w:t xml:space="preserve">La justificación de integrar la NumPy frente a utilizar las listas </w:t>
      </w:r>
      <w:r w:rsidR="00A33A42" w:rsidRPr="00790B54">
        <w:t>tradicionales integradas</w:t>
      </w:r>
      <w:r w:rsidRPr="00790B54">
        <w:t xml:space="preserve"> por defecto en Python, junto a su módulo estándar genérico </w:t>
      </w:r>
      <w:r w:rsidRPr="00790B54">
        <w:rPr>
          <w:i/>
          <w:iCs/>
        </w:rPr>
        <w:t>math</w:t>
      </w:r>
      <w:r w:rsidRPr="00790B54">
        <w:t>, se sustenta en</w:t>
      </w:r>
      <w:r w:rsidR="00F41A94">
        <w:t xml:space="preserve"> que:</w:t>
      </w:r>
    </w:p>
    <w:p w14:paraId="3C6A84B0" w14:textId="53BA5842" w:rsidR="00790B54" w:rsidRPr="00790B54" w:rsidRDefault="00790B54" w:rsidP="00703D8D">
      <w:r w:rsidRPr="00790B54">
        <w:t xml:space="preserve">Según referencias técnicas estructuradas, y la computación vectorizada ejecutada sobre núcleos C/C++, NumPy puede llegar a ser hasta 50 veces más rápido que las listas clásicas de Python. Para desempaquetar las coordenadas espaciales, vectorizarlas y calcular los ángulos corporales dinámicamente, mientras la pantalla repinta un vídeo HD a 30 </w:t>
      </w:r>
      <w:r w:rsidR="00F41A94">
        <w:t>f</w:t>
      </w:r>
      <w:r w:rsidRPr="00790B54">
        <w:t>otogramas</w:t>
      </w:r>
      <w:r w:rsidR="00F41A94">
        <w:t xml:space="preserve"> p</w:t>
      </w:r>
      <w:r w:rsidRPr="00790B54">
        <w:t xml:space="preserve">or </w:t>
      </w:r>
      <w:r w:rsidR="00F41A94">
        <w:t>se</w:t>
      </w:r>
      <w:r w:rsidRPr="00790B54">
        <w:t>gundo sin inducir tirones visuales</w:t>
      </w:r>
      <w:r w:rsidR="00F41A94">
        <w:t xml:space="preserve">, </w:t>
      </w:r>
      <w:r w:rsidRPr="00790B54">
        <w:t>las listas convencionales de Python acabarían generando cuellos de botella por sobrecarga de sus punteros; es imperativo contar con esta velocidad matemática.</w:t>
      </w:r>
      <w:sdt>
        <w:sdtPr>
          <w:rPr>
            <w:rFonts w:ascii="Calibri" w:hAnsi="Calibri" w:cs="Calibri"/>
            <w:color w:val="000000"/>
          </w:rPr>
          <w:tag w:val="MENDELEY_CITATION_v3_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"/>
          <w:id w:val="1968307562"/>
          <w:placeholder>
            <w:docPart w:val="DefaultPlaceholder_-1854013440"/>
          </w:placeholder>
        </w:sdtPr>
        <w:sdtContent>
          <w:r w:rsidR="00703D8D" w:rsidRPr="00703D8D">
            <w:rPr>
              <w:rFonts w:ascii="Calibri" w:hAnsi="Calibri" w:cs="Calibri"/>
              <w:color w:val="000000"/>
            </w:rPr>
            <w:t>(33)</w:t>
          </w:r>
        </w:sdtContent>
      </w:sdt>
    </w:p>
    <w:p w14:paraId="5D7124A2" w14:textId="386C4418" w:rsidR="00790B54" w:rsidRPr="00790B54" w:rsidRDefault="00790B54" w:rsidP="00703D8D">
      <w:r w:rsidRPr="00790B54">
        <w:lastRenderedPageBreak/>
        <w:t xml:space="preserve">Los objetos básicos de Python acumulan información descriptiva y enlazan memoria dispersa. El ecosistema NumPy aloja su vectorización en bloques contiguos monolíticos en la RAM, siendo </w:t>
      </w:r>
      <w:r w:rsidR="00F41A94">
        <w:t xml:space="preserve">mejor </w:t>
      </w:r>
      <w:r w:rsidRPr="00790B54">
        <w:t>con los recursos caché de los procesadores convencionales y reduciendo considerablemente el ahogo estructural del ordenador que esté evaluando el ejercicio.</w:t>
      </w:r>
    </w:p>
    <w:p w14:paraId="4C1A88E3" w14:textId="2218B710" w:rsidR="00BA721A" w:rsidRDefault="00790B54" w:rsidP="009D032D">
      <w:pPr>
        <w:rPr>
          <w:rFonts w:ascii="Calibri" w:hAnsi="Calibri" w:cs="Calibri"/>
          <w:color w:val="000000"/>
        </w:rPr>
      </w:pPr>
      <w:r w:rsidRPr="00790B54">
        <w:t>No existe hoy en día una arquitectura viable </w:t>
      </w:r>
      <w:r w:rsidRPr="00790B54">
        <w:rPr>
          <w:i/>
          <w:iCs/>
        </w:rPr>
        <w:t>real-time</w:t>
      </w:r>
      <w:r w:rsidRPr="00790B54">
        <w:t> donde OpenCV y </w:t>
      </w:r>
      <w:r w:rsidRPr="00790B54">
        <w:rPr>
          <w:i/>
          <w:iCs/>
        </w:rPr>
        <w:t>frameworks</w:t>
      </w:r>
      <w:r w:rsidRPr="00790B54">
        <w:t> de Machine Learning no exijan un flujo constante derivado de NumPy. Prescindir de NumPy obligaría a desarrollar pasarelas de decodificación que enlentecerían drásticamente cualquier proyecto. Por ello, usar algo puramente matemático propio de Python quedaba obsoleto frente a los requisitos de alta exigencia para la manipulación de las matrices biológicas entrantes.</w:t>
      </w:r>
      <w:sdt>
        <w:sdtPr>
          <w:rPr>
            <w:rFonts w:ascii="Calibri" w:hAnsi="Calibri" w:cs="Calibri"/>
            <w:color w:val="000000"/>
          </w:rPr>
          <w:tag w:val="MENDELEY_CITATION_v3_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"/>
          <w:id w:val="1850909401"/>
          <w:placeholder>
            <w:docPart w:val="DefaultPlaceholder_-1854013440"/>
          </w:placeholder>
        </w:sdtPr>
        <w:sdtContent>
          <w:r w:rsidR="00703D8D" w:rsidRPr="00703D8D">
            <w:rPr>
              <w:rFonts w:ascii="Calibri" w:hAnsi="Calibri" w:cs="Calibri"/>
              <w:color w:val="000000"/>
            </w:rPr>
            <w:t>(32)</w:t>
          </w:r>
        </w:sdtContent>
      </w:sdt>
    </w:p>
    <w:p w14:paraId="0AB53136" w14:textId="7C5DCB79" w:rsidR="00BB1D0A" w:rsidRDefault="00BB1D0A" w:rsidP="00595CA6">
      <w:pPr>
        <w:pStyle w:val="Ttulo3"/>
      </w:pPr>
      <w:bookmarkStart w:id="45" w:name="_Toc231670191"/>
      <w:r>
        <w:t>O</w:t>
      </w:r>
      <w:r w:rsidRPr="00BB1D0A">
        <w:t>s, glob, time, sqlite3</w:t>
      </w:r>
      <w:bookmarkEnd w:id="45"/>
    </w:p>
    <w:p w14:paraId="4CA41BD1" w14:textId="5FE93690" w:rsidR="008D49F8" w:rsidRDefault="00BB1D0A" w:rsidP="00BA721A">
      <w:r w:rsidRPr="00BB1D0A">
        <w:t>Mientras el núcleo visual e inteligente opera en bucle continuo, la integridad del programa se mantiene estable gracias a librerías nativas que administran los tiempos de los bucles y las rutas de carpetas relativas. Esto garantiza que la aplicación gestione historiales clínicos sin corromper la memoria del disco y vuelque los resultados automáticamente y de forma segura en las bases de datos de pacientes y en la ruta estructurada de los informes.</w:t>
      </w:r>
    </w:p>
    <w:p w14:paraId="75429474" w14:textId="77777777" w:rsidR="008D49F8" w:rsidRDefault="008D49F8" w:rsidP="008D49F8">
      <w:pPr>
        <w:pStyle w:val="Ttulo2"/>
      </w:pPr>
      <w:bookmarkStart w:id="46" w:name="_Toc231670192"/>
      <w:r>
        <w:t>Arquitectura e Integración de Librerías</w:t>
      </w:r>
      <w:bookmarkEnd w:id="46"/>
      <w:r>
        <w:t> </w:t>
      </w:r>
    </w:p>
    <w:p w14:paraId="4449F002" w14:textId="05E29ABA" w:rsidR="008D49F8" w:rsidRPr="008D49F8" w:rsidRDefault="008D49F8" w:rsidP="00703D8D">
      <w:r w:rsidRPr="008D49F8">
        <w:t>Para garantizar un rendimiento óptimo en tiempo real y mantener el principio de responsabilidad única en el diseño del </w:t>
      </w:r>
      <w:r w:rsidRPr="008D49F8">
        <w:rPr>
          <w:i/>
          <w:iCs/>
        </w:rPr>
        <w:t>software</w:t>
      </w:r>
      <w:r w:rsidRPr="008D49F8">
        <w:t>, la aplicación no procesa la información en un bloque monolítico. En su lugar, el flujo de datos opera como una cadena de montaje o </w:t>
      </w:r>
      <w:r w:rsidRPr="008D49F8">
        <w:rPr>
          <w:i/>
          <w:iCs/>
        </w:rPr>
        <w:t>pipeline</w:t>
      </w:r>
      <w:r w:rsidRPr="008D49F8">
        <w:t>, en el que las tres librerías principales OpenCV, MediaPipe y NumPy y el Motor de la Aplicación interactúan de forma secuencial y cíclica por cada fotograma capturado.</w:t>
      </w:r>
    </w:p>
    <w:p w14:paraId="638944F5" w14:textId="28899FB1" w:rsidR="008D49F8" w:rsidRPr="008D49F8" w:rsidRDefault="008D49F8" w:rsidP="00703D8D">
      <w:r w:rsidRPr="008D49F8">
        <w:t>El esquema de interoperabilidad se define en las siguientes fases:</w:t>
      </w:r>
    </w:p>
    <w:p w14:paraId="242748BE" w14:textId="55A37B41" w:rsidR="008D49F8" w:rsidRPr="008D49F8" w:rsidRDefault="008D49F8" w:rsidP="008D49F8">
      <w:pPr>
        <w:numPr>
          <w:ilvl w:val="0"/>
          <w:numId w:val="28"/>
        </w:numPr>
      </w:pPr>
      <w:r w:rsidRPr="008D49F8">
        <w:t>Adquisición Visual (OpenCV a MediaPipe): El ciclo de vida de un movimiento comienza en OpenCV. Esta librería se adueña del </w:t>
      </w:r>
      <w:r w:rsidRPr="008D49F8">
        <w:rPr>
          <w:i/>
          <w:iCs/>
        </w:rPr>
        <w:t>hardware</w:t>
      </w:r>
      <w:r w:rsidRPr="008D49F8">
        <w:t> de la cámara web, captura el fotograma crudo en formato BGR</w:t>
      </w:r>
      <w:r w:rsidR="00181A53">
        <w:t xml:space="preserve"> </w:t>
      </w:r>
      <w:r w:rsidRPr="008D49F8">
        <w:t>y lo preprocesa matemáticamente transformándolo a la matriz de color RGB. Una vez convertido, OpenCV actúa como un puente y transfiere esta matriz de imagen purificada a la red neuronal de MediaPipe.</w:t>
      </w:r>
    </w:p>
    <w:p w14:paraId="121E5D6B" w14:textId="03D19C34" w:rsidR="008D49F8" w:rsidRPr="008D49F8" w:rsidRDefault="008D49F8" w:rsidP="008D49F8">
      <w:pPr>
        <w:numPr>
          <w:ilvl w:val="0"/>
          <w:numId w:val="28"/>
        </w:numPr>
      </w:pPr>
      <w:r w:rsidRPr="008D49F8">
        <w:t>Inferencia Biológica (MediaPipe a NumPy): Al recibir la imagen, MediaPipe ejecuta su inferencia topológica</w:t>
      </w:r>
      <w:r w:rsidR="00181A53">
        <w:t xml:space="preserve">. </w:t>
      </w:r>
      <w:r w:rsidRPr="008D49F8">
        <w:t xml:space="preserve">Mapea el esqueleto humano y aísla 33 puntos clave. Como la aplicación no puede hacer operaciones matemáticas directas sobre los objetos genéricos de MediaPipe, estos se empaquetan y se transfieren a NumPy, quien los convierte </w:t>
      </w:r>
      <w:r w:rsidR="00181A53" w:rsidRPr="008D49F8">
        <w:t>instantáneamente</w:t>
      </w:r>
      <w:r w:rsidRPr="008D49F8">
        <w:t xml:space="preserve"> en tensores y matrices espaciales.</w:t>
      </w:r>
    </w:p>
    <w:p w14:paraId="31F294C9" w14:textId="7D16ECBF" w:rsidR="008D49F8" w:rsidRPr="008D49F8" w:rsidRDefault="008D49F8" w:rsidP="008D49F8">
      <w:pPr>
        <w:numPr>
          <w:ilvl w:val="0"/>
          <w:numId w:val="28"/>
        </w:numPr>
      </w:pPr>
      <w:r w:rsidRPr="008D49F8">
        <w:t xml:space="preserve">Cálculo Biomecánico (NumPy a Lógica de App): Con los vectores estructurados en la memoria por NumPy, la aplicación activa sus clases de </w:t>
      </w:r>
      <w:r w:rsidR="00181A53">
        <w:t>m</w:t>
      </w:r>
      <w:r w:rsidRPr="008D49F8">
        <w:t xml:space="preserve">ódulos de </w:t>
      </w:r>
      <w:r w:rsidR="00181A53">
        <w:t>e</w:t>
      </w:r>
      <w:r w:rsidRPr="008D49F8">
        <w:t xml:space="preserve">jercicio </w:t>
      </w:r>
      <w:r w:rsidR="00181A53">
        <w:t>de Programación Orientada a Objetos</w:t>
      </w:r>
      <w:r w:rsidRPr="008D49F8">
        <w:t>. Haciendo uso del álgebra lineal de NumPy , la aplicación extrae el grado exacto de flexión articular. Aquí es donde el motor toma decisiones clínicas: evalúa las tolerancias de los ángulos detectados y dictamina si el paciente está cometiendo errores posturales.</w:t>
      </w:r>
    </w:p>
    <w:p w14:paraId="42429E5D" w14:textId="58581639" w:rsidR="008D49F8" w:rsidRPr="008D49F8" w:rsidRDefault="008D49F8" w:rsidP="008D49F8">
      <w:pPr>
        <w:numPr>
          <w:ilvl w:val="0"/>
          <w:numId w:val="28"/>
        </w:numPr>
      </w:pPr>
      <w:r w:rsidRPr="008D49F8">
        <w:t xml:space="preserve">Retroalimentación y Persistencia (App a OpenCV / SQLite): Con el diagnóstico de ese instante cerrado, la lógica de la aplicación se divide en dos salidas. Por un lado, exporta el conteo estadístico a la base de datos. Por el otro, envía órdenes de dibujo </w:t>
      </w:r>
      <w:r w:rsidR="00181A53">
        <w:t xml:space="preserve">como </w:t>
      </w:r>
      <w:r w:rsidRPr="008D49F8">
        <w:t xml:space="preserve">texto, </w:t>
      </w:r>
      <w:r w:rsidRPr="008D49F8">
        <w:lastRenderedPageBreak/>
        <w:t>semáforos de color, y barras de progreso</w:t>
      </w:r>
      <w:r w:rsidR="00181A53">
        <w:t xml:space="preserve"> </w:t>
      </w:r>
      <w:r w:rsidRPr="008D49F8">
        <w:t>de vuelta a OpenCV, quien se encarga de superponer esta interfaz interactiva sobre el fotograma original y renderizarlo en la pantalla del usuario, cerrando el ciclo.</w:t>
      </w:r>
    </w:p>
    <w:p w14:paraId="033A790D" w14:textId="77777777" w:rsidR="008D49F8" w:rsidRPr="00BB1D0A" w:rsidRDefault="008D49F8" w:rsidP="00BB1D0A">
      <w:pPr>
        <w:ind w:firstLine="0"/>
      </w:pPr>
    </w:p>
    <w:p w14:paraId="3BCA0A3F" w14:textId="1F6A5ED3" w:rsidR="00BB1D0A" w:rsidRDefault="008D49F8" w:rsidP="00E37E87">
      <w:pPr>
        <w:jc w:val="center"/>
      </w:pPr>
      <w:r w:rsidRPr="008D49F8">
        <w:rPr>
          <w:noProof/>
        </w:rPr>
        <w:drawing>
          <wp:inline distT="0" distB="0" distL="0" distR="0" wp14:anchorId="4EC4853D" wp14:editId="415D167B">
            <wp:extent cx="3810394" cy="3452792"/>
            <wp:effectExtent l="0" t="0" r="0" b="1905"/>
            <wp:docPr id="1236532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32605" name=""/>
                    <pic:cNvPicPr/>
                  </pic:nvPicPr>
                  <pic:blipFill>
                    <a:blip r:embed="rId34"/>
                    <a:stretch>
                      <a:fillRect/>
                    </a:stretch>
                  </pic:blipFill>
                  <pic:spPr>
                    <a:xfrm>
                      <a:off x="0" y="0"/>
                      <a:ext cx="3821458" cy="3462818"/>
                    </a:xfrm>
                    <a:prstGeom prst="rect">
                      <a:avLst/>
                    </a:prstGeom>
                  </pic:spPr>
                </pic:pic>
              </a:graphicData>
            </a:graphic>
          </wp:inline>
        </w:drawing>
      </w:r>
    </w:p>
    <w:p w14:paraId="5BAEB3CD" w14:textId="39185374" w:rsidR="00723AAA" w:rsidRPr="00723AAA" w:rsidRDefault="00A40BD3" w:rsidP="00EC2A3C">
      <w:pPr>
        <w:pStyle w:val="Descripcin"/>
      </w:pPr>
      <w:bookmarkStart w:id="47" w:name="_Toc231672212"/>
      <w:r>
        <w:t xml:space="preserve">Ilustración </w:t>
      </w:r>
      <w:r>
        <w:fldChar w:fldCharType="begin"/>
      </w:r>
      <w:r>
        <w:instrText xml:space="preserve"> SEQ Ilustración \* ARABIC </w:instrText>
      </w:r>
      <w:r>
        <w:fldChar w:fldCharType="separate"/>
      </w:r>
      <w:r w:rsidR="00127F21">
        <w:rPr>
          <w:noProof/>
        </w:rPr>
        <w:t>1</w:t>
      </w:r>
      <w:r>
        <w:fldChar w:fldCharType="end"/>
      </w:r>
      <w:r>
        <w:t xml:space="preserve">: </w:t>
      </w:r>
      <w:r w:rsidRPr="008150EC">
        <w:t>Esquema de relación de librerías</w:t>
      </w:r>
      <w:bookmarkEnd w:id="47"/>
    </w:p>
    <w:p w14:paraId="0BF94ADC" w14:textId="5C447BF5" w:rsidR="00140276" w:rsidRPr="00140276" w:rsidRDefault="00140276" w:rsidP="00EC2A3C">
      <w:pPr>
        <w:pStyle w:val="Ttulo2"/>
      </w:pPr>
      <w:bookmarkStart w:id="48" w:name="_Toc231670193"/>
      <w:r w:rsidRPr="00140276">
        <w:t xml:space="preserve">Flujo de </w:t>
      </w:r>
      <w:r w:rsidR="00D36691">
        <w:t>d</w:t>
      </w:r>
      <w:r w:rsidRPr="00140276">
        <w:t xml:space="preserve">igitalización, </w:t>
      </w:r>
      <w:r w:rsidR="00D36691">
        <w:t>v</w:t>
      </w:r>
      <w:r w:rsidRPr="00140276">
        <w:t xml:space="preserve">erificación y </w:t>
      </w:r>
      <w:r w:rsidR="00D36691">
        <w:t>a</w:t>
      </w:r>
      <w:r w:rsidRPr="00140276">
        <w:t xml:space="preserve">lmacenamiento de </w:t>
      </w:r>
      <w:r w:rsidR="00D36691">
        <w:t>d</w:t>
      </w:r>
      <w:r w:rsidRPr="00140276">
        <w:t xml:space="preserve">atos </w:t>
      </w:r>
      <w:r w:rsidR="00D36691">
        <w:t>b</w:t>
      </w:r>
      <w:r w:rsidRPr="00140276">
        <w:t>iomecánicos</w:t>
      </w:r>
      <w:bookmarkEnd w:id="48"/>
    </w:p>
    <w:p w14:paraId="75B986CD" w14:textId="7E16FCC3" w:rsidR="00140276" w:rsidRPr="00140276" w:rsidRDefault="00140276" w:rsidP="00703D8D">
      <w:r w:rsidRPr="00140276">
        <w:t>La finalidad central de la aplicación de telerehabilitación no es simplemente reconocer una silueta, sino traducir un movimiento físico continuo en parámetros numéricos estables que puedan ser verificados contra guías médicas estipuladas. Para resolver la incógnita de cómo un ejercicio físico abstracto se transforma en un dato evaluable en nuestra base de datos, la aplicación implementa el siguiente flujo conceptual:</w:t>
      </w:r>
    </w:p>
    <w:p w14:paraId="69755F1B" w14:textId="5D7EF5CE" w:rsidR="00140276" w:rsidRPr="009C464B" w:rsidRDefault="00140276" w:rsidP="009C464B">
      <w:pPr>
        <w:pStyle w:val="Ttulo4"/>
      </w:pPr>
      <w:r w:rsidRPr="009C464B">
        <w:t xml:space="preserve"> Mapeo Físico-Matemático y Telemetría</w:t>
      </w:r>
    </w:p>
    <w:p w14:paraId="56CE79BB" w14:textId="52EBC677" w:rsidR="00140276" w:rsidRPr="00140276" w:rsidRDefault="00140276" w:rsidP="00703D8D">
      <w:r w:rsidRPr="00140276">
        <w:t>El primer nivel de transformación convierte un píxel bidimensional de vídeo en una magnitud espacial real. Empleando los algoritmos de detección visual previamente citados, se aísla la fisiología del usuario y se extraen los vectores 3D correspondientes a las articulaciones relevantes.</w:t>
      </w:r>
    </w:p>
    <w:p w14:paraId="3A9F71A6" w14:textId="27ECF8C2" w:rsidR="00A94555" w:rsidRPr="00A94555" w:rsidRDefault="00140276" w:rsidP="009D032D">
      <w:r w:rsidRPr="00140276">
        <w:t>Mediante rutinas de álgebra lineal y matemática trigonométrica, el sistema colapsa estos tres vectores libres en el espacio para calcular un único y fiable </w:t>
      </w:r>
      <w:r w:rsidR="00D36691">
        <w:t>á</w:t>
      </w:r>
      <w:r w:rsidRPr="00140276">
        <w:t xml:space="preserve">ngulo </w:t>
      </w:r>
      <w:r w:rsidR="00D36691">
        <w:t>a</w:t>
      </w:r>
      <w:r w:rsidRPr="00140276">
        <w:t xml:space="preserve">rticular 3D. A su vez, para evaluar alineaciones anatómicas críticas y faltas de estabilidad, se calculan las deltas directas </w:t>
      </w:r>
      <w:r w:rsidRPr="00140276">
        <w:lastRenderedPageBreak/>
        <w:t>entre los ejes unidimensionales. Todo este volumen de grados, tiempos de isometría y magnitudes de asimetría o error pasan a convertirse oficialmente en los</w:t>
      </w:r>
      <w:r w:rsidR="00D36691">
        <w:t xml:space="preserve"> datos verificables.</w:t>
      </w:r>
      <w:sdt>
        <w:sdtPr>
          <w:rPr>
            <w:rFonts w:ascii="Calibri" w:hAnsi="Calibri" w:cs="Calibri"/>
            <w:color w:val="000000"/>
          </w:rPr>
          <w:tag w:val="MENDELEY_CITATION_v3_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"/>
          <w:id w:val="-1753271703"/>
          <w:placeholder>
            <w:docPart w:val="DefaultPlaceholder_-1854013440"/>
          </w:placeholder>
        </w:sdtPr>
        <w:sdtContent>
          <w:r w:rsidR="00703D8D" w:rsidRPr="00703D8D">
            <w:rPr>
              <w:rFonts w:ascii="Calibri" w:hAnsi="Calibri" w:cs="Calibri"/>
              <w:color w:val="000000"/>
            </w:rPr>
            <w:t>(9)</w:t>
          </w:r>
        </w:sdtContent>
      </w:sdt>
    </w:p>
    <w:p w14:paraId="0D49B469" w14:textId="732C020A" w:rsidR="00140276" w:rsidRPr="00140276" w:rsidRDefault="00140276" w:rsidP="009C464B">
      <w:pPr>
        <w:pStyle w:val="Ttulo4"/>
      </w:pPr>
      <w:r w:rsidRPr="00140276">
        <w:t>Establecimiento de Umbrales Clínicos Computacionales</w:t>
      </w:r>
    </w:p>
    <w:p w14:paraId="5F9AD3B2" w14:textId="70AC22A2" w:rsidR="00140276" w:rsidRPr="00140276" w:rsidRDefault="00140276" w:rsidP="00703D8D">
      <w:r w:rsidRPr="00140276">
        <w:t>Una vez extraídos los ángulos y longitudes espaciales en tiempo real, estos carecen de valor si no se comparan contra un estándar médico. La lógica del sistema se apoya en diccionarios de variables denominados umbrales. De esta forma, en módulos las guías de rehabilitación teóricas se digitalizan, convirtiéndose en constantes numéricas de tolerancia estricta:</w:t>
      </w:r>
    </w:p>
    <w:p w14:paraId="51B82C4E" w14:textId="781BFA2F" w:rsidR="00140276" w:rsidRPr="00140276" w:rsidRDefault="00D36691" w:rsidP="00703D8D">
      <w:r>
        <w:t xml:space="preserve">Por ejemplo, con dos funciones: </w:t>
      </w:r>
      <w:r w:rsidR="00181A53" w:rsidRPr="00181A53">
        <w:t>una de extensión máxima y otra de extensión mínima</w:t>
      </w:r>
      <w:r w:rsidR="00181A53">
        <w:rPr>
          <w:rFonts w:ascii="Courier New" w:hAnsi="Courier New" w:cs="Times New Roman (Cuerpo en alfa"/>
          <w:sz w:val="18"/>
        </w:rPr>
        <w:t xml:space="preserve"> </w:t>
      </w:r>
      <w:r>
        <w:t>que f</w:t>
      </w:r>
      <w:r w:rsidR="00140276" w:rsidRPr="00140276">
        <w:t>ijan el rango de movimiento objetivo en grados obligatorios.</w:t>
      </w:r>
    </w:p>
    <w:p w14:paraId="2188819B" w14:textId="70142395" w:rsidR="00140276" w:rsidRPr="00140276" w:rsidRDefault="00D36691" w:rsidP="00703D8D">
      <w:r>
        <w:t xml:space="preserve">O la </w:t>
      </w:r>
      <w:r w:rsidR="00181A53" w:rsidRPr="00181A53">
        <w:t>función que analiza la desalineación máxima</w:t>
      </w:r>
      <w:r w:rsidR="00181A53">
        <w:rPr>
          <w:rFonts w:ascii="Courier New" w:hAnsi="Courier New" w:cs="Times New Roman (Cuerpo en alfa"/>
          <w:sz w:val="18"/>
        </w:rPr>
        <w:t xml:space="preserve"> </w:t>
      </w:r>
      <w:r>
        <w:t>que f</w:t>
      </w:r>
      <w:r w:rsidR="00140276" w:rsidRPr="00140276">
        <w:t>ija un margen matemático de error posicional estricto, penalizando al paciente si rompe la verticalidad geométrica que podría inducir tendinopatías .</w:t>
      </w:r>
    </w:p>
    <w:p w14:paraId="0CE0E5E9" w14:textId="0046940D" w:rsidR="00140276" w:rsidRPr="00140276" w:rsidRDefault="00140276" w:rsidP="009C464B">
      <w:pPr>
        <w:pStyle w:val="Ttulo4"/>
      </w:pPr>
      <w:r w:rsidRPr="00140276">
        <w:t xml:space="preserve">Máquina de </w:t>
      </w:r>
      <w:r w:rsidR="004C218D">
        <w:t>e</w:t>
      </w:r>
      <w:r w:rsidRPr="00140276">
        <w:t xml:space="preserve">stados </w:t>
      </w:r>
      <w:r w:rsidR="004C218D">
        <w:t>f</w:t>
      </w:r>
      <w:r w:rsidRPr="00140276">
        <w:t xml:space="preserve">inita </w:t>
      </w:r>
    </w:p>
    <w:p w14:paraId="2AE0E3E1" w14:textId="158499CB" w:rsidR="00140276" w:rsidRPr="00140276" w:rsidRDefault="00140276" w:rsidP="00703D8D">
      <w:r w:rsidRPr="00140276">
        <w:t xml:space="preserve">Un ejercicio físico de rehabilitación es una entidad temporal, no estática; no se puede validar analizando fotogramas de forma aislada, sino entendiendo en qué contexto direccional del movimiento se encuentra el cuerpo. Para solventarlo, el programa implementa un sofisticado patrón lógico de software conocido como </w:t>
      </w:r>
      <w:r w:rsidR="00D36691">
        <w:t>m</w:t>
      </w:r>
      <w:r w:rsidRPr="00140276">
        <w:t xml:space="preserve">áquina de </w:t>
      </w:r>
      <w:r w:rsidR="00D36691">
        <w:t>e</w:t>
      </w:r>
      <w:r w:rsidRPr="00140276">
        <w:t xml:space="preserve">stados </w:t>
      </w:r>
      <w:r w:rsidR="00D36691">
        <w:t>f</w:t>
      </w:r>
      <w:r w:rsidRPr="00140276">
        <w:t xml:space="preserve">inita. La aplicación rige cada protocolo clínico mediante fases cíclicas inmutables </w:t>
      </w:r>
      <w:r w:rsidR="00D36691">
        <w:t>como subiendo o bajando.</w:t>
      </w:r>
    </w:p>
    <w:p w14:paraId="1092E61D" w14:textId="3F3F09F7" w:rsidR="00140276" w:rsidRPr="00140276" w:rsidRDefault="00140276" w:rsidP="00703D8D">
      <w:r w:rsidRPr="00140276">
        <w:t>Los ángulos calculados en tiempo real se cruzan constantemente con los umbrales clínicos. Solo cuando un vector físico atraviesa y supera el umbral clínico exigido, la máquina permite avanzar a la siguiente fase temporal. Esto impide de raíz los clásicos errores sistémicos</w:t>
      </w:r>
      <w:r w:rsidR="00D36691">
        <w:t xml:space="preserve">, </w:t>
      </w:r>
      <w:r w:rsidRPr="00140276">
        <w:t>permitiendo aislar algorítmicamente repeticiones de mala calidad frente a repeticiones médicas completas y estandarizadas.</w:t>
      </w:r>
    </w:p>
    <w:p w14:paraId="6E92A2ED" w14:textId="233D00FB" w:rsidR="00140276" w:rsidRPr="00140276" w:rsidRDefault="00140276" w:rsidP="009C464B">
      <w:pPr>
        <w:pStyle w:val="Ttulo4"/>
      </w:pPr>
      <w:r w:rsidRPr="00140276">
        <w:t xml:space="preserve">Exportación y </w:t>
      </w:r>
      <w:r w:rsidR="00D36691">
        <w:t>a</w:t>
      </w:r>
      <w:r w:rsidRPr="00140276">
        <w:t xml:space="preserve">lmacenamiento de </w:t>
      </w:r>
      <w:r w:rsidR="00D36691">
        <w:t>r</w:t>
      </w:r>
      <w:r w:rsidRPr="00140276">
        <w:t xml:space="preserve">esultados </w:t>
      </w:r>
    </w:p>
    <w:p w14:paraId="0A814760" w14:textId="29AAC420" w:rsidR="00140276" w:rsidRPr="00140276" w:rsidRDefault="00140276" w:rsidP="00122771">
      <w:r w:rsidRPr="00140276">
        <w:t>El objetivo final de todo el procesamiento es ofrecer una conclusión telemétrica accionable al paciente o fisioterapeuta. Sistémicamente no se persigue la rudimentaria idea de guardar listas interminables de coordenadas volátiles, ya que resultaría incomprensible. En su lugar, el módulo inyecta los resultados a la memoria RAM usando acumuladores de métricas como el número total de repeticiones válidas, los picos de mayor extensión articular conseguidos por ciclo y la magnitud de errores de postura experimentados.</w:t>
      </w:r>
    </w:p>
    <w:p w14:paraId="2451BDA9" w14:textId="31FAC29C" w:rsidR="00140276" w:rsidRPr="00140276" w:rsidRDefault="00140276" w:rsidP="00122771">
      <w:r w:rsidRPr="00140276">
        <w:t>Se genera dinámicamente un sello temporal actual, auto-escribiendo un informe de texto plano estandarizado ordenado</w:t>
      </w:r>
      <w:r w:rsidR="0032450C">
        <w:t xml:space="preserve">, </w:t>
      </w:r>
      <w:r w:rsidRPr="00140276">
        <w:t>donde quedan anotados todos los mensajes de corrección a modo de historial clínico inmutable para facilitar auditorías médicas.</w:t>
      </w:r>
    </w:p>
    <w:p w14:paraId="6EE5C6F2" w14:textId="3198A962" w:rsidR="00140276" w:rsidRDefault="00140276" w:rsidP="00122771">
      <w:r w:rsidRPr="00140276">
        <w:t>Simultáneamente, el orquestador inyecta esos resultados en una </w:t>
      </w:r>
      <w:r w:rsidR="004C218D">
        <w:t>b</w:t>
      </w:r>
      <w:r w:rsidRPr="00140276">
        <w:t xml:space="preserve">ase de </w:t>
      </w:r>
      <w:r w:rsidR="004C218D">
        <w:t>d</w:t>
      </w:r>
      <w:r w:rsidRPr="00140276">
        <w:t>atos, unificando los registros bajo el ID único del paciente. Esto cierra formalmente el bucle de transformación del dato, dotando a la interfaz de usuario de la capacidad de desplegar historiales de progresión instantáneos en la propia pantalla del programa.</w:t>
      </w:r>
    </w:p>
    <w:p w14:paraId="0DE57208" w14:textId="77777777" w:rsidR="00A94555" w:rsidRDefault="00A94555" w:rsidP="00425144">
      <w:pPr>
        <w:ind w:firstLine="0"/>
      </w:pPr>
    </w:p>
    <w:p w14:paraId="15583E70" w14:textId="3D244B0B" w:rsidR="00723AAA" w:rsidRDefault="00723AAA" w:rsidP="00BA721A">
      <w:pPr>
        <w:pStyle w:val="Ttulo2"/>
      </w:pPr>
      <w:bookmarkStart w:id="49" w:name="_Toc231670194"/>
      <w:r>
        <w:lastRenderedPageBreak/>
        <w:t>Arquitectura de capas</w:t>
      </w:r>
      <w:bookmarkEnd w:id="49"/>
    </w:p>
    <w:p w14:paraId="12CBE7F5" w14:textId="0F8FBDA8" w:rsidR="00723AAA" w:rsidRPr="00723AAA" w:rsidRDefault="00723AAA" w:rsidP="00723AAA">
      <w:r w:rsidRPr="00723AAA">
        <w:t>A pesar de ser una aplicación de escritorio ejecutada en loca</w:t>
      </w:r>
      <w:r w:rsidR="0032450C">
        <w:t>l</w:t>
      </w:r>
      <w:r w:rsidRPr="00723AAA">
        <w:t>, el sistema ha sido diseñado evitando una estructura monolítica. Se ha implementado un patrón arquitectónico en capas que simula Cliente-Servidor a nivel de procesos internos. Esta separación de responsabilidades garantiza que la interfaz de usuario no se bloquee mientras se realizan cálculos trigonométricos complejos de inteligencia artificial.</w:t>
      </w:r>
    </w:p>
    <w:p w14:paraId="338E642B" w14:textId="77777777" w:rsidR="00723AAA" w:rsidRPr="00723AAA" w:rsidRDefault="00723AAA" w:rsidP="00723AAA">
      <w:r w:rsidRPr="00723AAA">
        <w:t>La comunicación entre estas capas sigue un flujo continuo y estructurado:</w:t>
      </w:r>
    </w:p>
    <w:p w14:paraId="78A58801" w14:textId="5AB0F678" w:rsidR="00723AAA" w:rsidRPr="00723AAA" w:rsidRDefault="00723AAA" w:rsidP="00723AAA">
      <w:pPr>
        <w:pStyle w:val="Ttulo3"/>
      </w:pPr>
      <w:r w:rsidRPr="00723AAA">
        <w:t xml:space="preserve"> </w:t>
      </w:r>
      <w:bookmarkStart w:id="50" w:name="_Toc231670195"/>
      <w:r w:rsidRPr="00723AAA">
        <w:t>Capa de Presentación</w:t>
      </w:r>
      <w:bookmarkEnd w:id="50"/>
      <w:r w:rsidRPr="00723AAA">
        <w:t xml:space="preserve"> </w:t>
      </w:r>
    </w:p>
    <w:p w14:paraId="015F8C06" w14:textId="3D4F7E6D" w:rsidR="00723AAA" w:rsidRPr="00723AAA" w:rsidRDefault="00723AAA" w:rsidP="00723AAA">
      <w:r w:rsidRPr="00723AAA">
        <w:t>Esta capa es el punto de interacción directa con el usuario. Está construida íntegramente sobre la librería </w:t>
      </w:r>
      <w:proofErr w:type="spellStart"/>
      <w:r w:rsidRPr="00723AAA">
        <w:t>CustomTkinter</w:t>
      </w:r>
      <w:proofErr w:type="spellEnd"/>
      <w:r w:rsidRPr="00723AAA">
        <w:t>, encargándose del enrutamiento visual, los menús de inicio de sesión y la presentación del </w:t>
      </w:r>
      <w:proofErr w:type="spellStart"/>
      <w:r w:rsidRPr="00723AAA">
        <w:rPr>
          <w:i/>
          <w:iCs/>
        </w:rPr>
        <w:t>Dashboard</w:t>
      </w:r>
      <w:proofErr w:type="spellEnd"/>
      <w:r w:rsidRPr="00723AAA">
        <w:t> con los historiales. Comunicación hacia el backend: Cuando el usuario selecciona un nivel de dificultad y pulsa "Iniciar", la capa de presentación emite una petición asíncrona hacia el orquestador subyacente, delegando el control del </w:t>
      </w:r>
      <w:r w:rsidRPr="00723AAA">
        <w:rPr>
          <w:i/>
          <w:iCs/>
        </w:rPr>
        <w:t>hardware</w:t>
      </w:r>
      <w:r w:rsidRPr="00723AAA">
        <w:t> y quedando a la espera de recibir actualizaciones visuales.</w:t>
      </w:r>
    </w:p>
    <w:p w14:paraId="498B66D2" w14:textId="6E196853" w:rsidR="00723AAA" w:rsidRPr="00723AAA" w:rsidRDefault="00723AAA" w:rsidP="00723AAA">
      <w:pPr>
        <w:pStyle w:val="Ttulo3"/>
      </w:pPr>
      <w:bookmarkStart w:id="51" w:name="_Toc231670196"/>
      <w:r w:rsidRPr="00723AAA">
        <w:t>Capa de Lógica de Negocio</w:t>
      </w:r>
      <w:bookmarkEnd w:id="51"/>
    </w:p>
    <w:p w14:paraId="03F45951" w14:textId="3E0DD2E7" w:rsidR="00723AAA" w:rsidRPr="00723AAA" w:rsidRDefault="00723AAA" w:rsidP="00723AAA">
      <w:r w:rsidRPr="00723AAA">
        <w:t>Es el núcleo pensante del sistema. Una vez que el controlador principal recibe la petición de la interfaz, inicia el bucle infinito de captura. Aquí convergen la inteligencia artificial de MediaPipe y las matemáticas de NumPy. Comunicación de retorno: Esta capa abstrae toda la dificultad vectorial. Los módulos polimórficos de ejercicios auditan los ángulos biométricos de cada fotograma e inyectan el diagnóstico de vuelta a la capa de presentación. Usando OpenCV, el backend sobrescribe el fotograma original con barras semafóricas y alertas textuales antes de enviarlo nuevamente a la Interfaz para que el paciente visualice el resultado en tiempo real.</w:t>
      </w:r>
    </w:p>
    <w:p w14:paraId="50131AE4" w14:textId="6241E306" w:rsidR="00723AAA" w:rsidRPr="00723AAA" w:rsidRDefault="00723AAA" w:rsidP="00723AAA">
      <w:pPr>
        <w:pStyle w:val="Ttulo3"/>
      </w:pPr>
      <w:bookmarkStart w:id="52" w:name="_Toc231670197"/>
      <w:r w:rsidRPr="00723AAA">
        <w:t>Capa de Datos</w:t>
      </w:r>
      <w:bookmarkEnd w:id="52"/>
      <w:r w:rsidRPr="00723AAA">
        <w:t xml:space="preserve"> </w:t>
      </w:r>
    </w:p>
    <w:p w14:paraId="07FB8BF3" w14:textId="11642FD8" w:rsidR="00723AAA" w:rsidRPr="00723AAA" w:rsidRDefault="00723AAA" w:rsidP="00723AAA">
      <w:r w:rsidRPr="00723AAA">
        <w:t xml:space="preserve">Actúa como el almacén final al que el "Servidor" envía la información cuando el paciente finaliza su rutina. Flujo de información: Cuando el módulo de lógica dictamina el final de la serie, emite un volcado estadístico </w:t>
      </w:r>
      <w:r w:rsidR="0032450C">
        <w:t xml:space="preserve">con el </w:t>
      </w:r>
      <w:r w:rsidRPr="00723AAA">
        <w:t>número de repeticiones, errores y grado de flexión máxima. La Capa de Datos consolida esta información en tablas relacionales</w:t>
      </w:r>
      <w:r w:rsidR="0032450C">
        <w:t xml:space="preserve">. </w:t>
      </w:r>
      <w:r w:rsidRPr="00723AAA">
        <w:t>Finalmente, esta capa se comunica de vuelta con el "Cliente", actualizando el </w:t>
      </w:r>
      <w:proofErr w:type="spellStart"/>
      <w:r w:rsidRPr="00723AAA">
        <w:rPr>
          <w:i/>
          <w:iCs/>
        </w:rPr>
        <w:t>Dashboard</w:t>
      </w:r>
      <w:proofErr w:type="spellEnd"/>
      <w:r w:rsidRPr="00723AAA">
        <w:t> del menú principal para que el fisioterapeuta analice el progreso diario.</w:t>
      </w:r>
    </w:p>
    <w:p w14:paraId="0233D4EC" w14:textId="77777777" w:rsidR="00723AAA" w:rsidRPr="00723AAA" w:rsidRDefault="00723AAA" w:rsidP="00723AAA"/>
    <w:p w14:paraId="7CE4F731" w14:textId="6BC7FF70" w:rsidR="004A708B" w:rsidRDefault="00225EB1" w:rsidP="00A40BD3">
      <w:pPr>
        <w:spacing w:after="200" w:line="276" w:lineRule="auto"/>
        <w:ind w:firstLine="0"/>
        <w:jc w:val="center"/>
      </w:pPr>
      <w:r w:rsidRPr="00225EB1">
        <w:rPr>
          <w:noProof/>
        </w:rPr>
        <w:lastRenderedPageBreak/>
        <w:drawing>
          <wp:inline distT="0" distB="0" distL="0" distR="0" wp14:anchorId="729F618C" wp14:editId="49F35D91">
            <wp:extent cx="5399405" cy="3251200"/>
            <wp:effectExtent l="0" t="0" r="0" b="0"/>
            <wp:docPr id="284493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93576" name=""/>
                    <pic:cNvPicPr/>
                  </pic:nvPicPr>
                  <pic:blipFill>
                    <a:blip r:embed="rId35"/>
                    <a:stretch>
                      <a:fillRect/>
                    </a:stretch>
                  </pic:blipFill>
                  <pic:spPr>
                    <a:xfrm>
                      <a:off x="0" y="0"/>
                      <a:ext cx="5399405" cy="3251200"/>
                    </a:xfrm>
                    <a:prstGeom prst="rect">
                      <a:avLst/>
                    </a:prstGeom>
                  </pic:spPr>
                </pic:pic>
              </a:graphicData>
            </a:graphic>
          </wp:inline>
        </w:drawing>
      </w:r>
    </w:p>
    <w:p w14:paraId="4A15208F" w14:textId="4BB36759" w:rsidR="00A40BD3" w:rsidRDefault="00A40BD3" w:rsidP="00A40BD3">
      <w:pPr>
        <w:pStyle w:val="Descripcin"/>
      </w:pPr>
      <w:bookmarkStart w:id="53" w:name="_Toc231672213"/>
      <w:r>
        <w:t xml:space="preserve">Ilustración </w:t>
      </w:r>
      <w:r>
        <w:fldChar w:fldCharType="begin"/>
      </w:r>
      <w:r>
        <w:instrText xml:space="preserve"> SEQ Ilustración \* ARABIC </w:instrText>
      </w:r>
      <w:r>
        <w:fldChar w:fldCharType="separate"/>
      </w:r>
      <w:r w:rsidR="00127F21">
        <w:rPr>
          <w:noProof/>
        </w:rPr>
        <w:t>2</w:t>
      </w:r>
      <w:r>
        <w:fldChar w:fldCharType="end"/>
      </w:r>
      <w:r>
        <w:t xml:space="preserve">: </w:t>
      </w:r>
      <w:r w:rsidRPr="00702685">
        <w:t>Esquema de capas de la aplicación</w:t>
      </w:r>
      <w:bookmarkEnd w:id="53"/>
    </w:p>
    <w:p w14:paraId="3C23A752" w14:textId="47639283" w:rsidR="006C08F8" w:rsidRPr="00723AAA" w:rsidRDefault="002505D4" w:rsidP="00723AAA">
      <w:pPr>
        <w:pStyle w:val="Ttulo2"/>
      </w:pPr>
      <w:bookmarkStart w:id="54" w:name="_Toc231670198"/>
      <w:r w:rsidRPr="00723AAA">
        <w:t>Funcionamiento de mi aplicación</w:t>
      </w:r>
      <w:bookmarkEnd w:id="54"/>
    </w:p>
    <w:p w14:paraId="765E0A71" w14:textId="56DBA76F" w:rsidR="00247259" w:rsidRDefault="00645206" w:rsidP="00645206">
      <w:pPr>
        <w:pStyle w:val="Ttulo3"/>
      </w:pPr>
      <w:bookmarkStart w:id="55" w:name="_Toc231670199"/>
      <w:r>
        <w:t>Explicación general</w:t>
      </w:r>
      <w:bookmarkEnd w:id="55"/>
    </w:p>
    <w:p w14:paraId="1378BB85" w14:textId="011AAC61" w:rsidR="00247259" w:rsidRDefault="00247259">
      <w:pPr>
        <w:pStyle w:val="Prrafodelista"/>
        <w:numPr>
          <w:ilvl w:val="0"/>
          <w:numId w:val="21"/>
        </w:numPr>
      </w:pPr>
      <w:r>
        <w:t>Primero tenemos una pantalla de login donde el paciente tendrá que introducir sus datos de acceso. Si no está logeado en la apli</w:t>
      </w:r>
      <w:r w:rsidR="002338F4">
        <w:t>c</w:t>
      </w:r>
      <w:r>
        <w:t>ación deberá registrarse y acceder</w:t>
      </w:r>
      <w:r w:rsidR="002338F4">
        <w:t xml:space="preserve"> a la aplicación</w:t>
      </w:r>
      <w:r>
        <w:t>, donde ya tiene unos ejercicios pautados por su entrenador</w:t>
      </w:r>
      <w:r w:rsidR="002338F4">
        <w:t xml:space="preserve"> y/o fisioterapeuta.</w:t>
      </w:r>
    </w:p>
    <w:p w14:paraId="23E41B54" w14:textId="4928F5D1" w:rsidR="00247259" w:rsidRDefault="00247259">
      <w:pPr>
        <w:pStyle w:val="Prrafodelista"/>
        <w:numPr>
          <w:ilvl w:val="0"/>
          <w:numId w:val="21"/>
        </w:numPr>
      </w:pPr>
      <w:r>
        <w:t>Una vez loge</w:t>
      </w:r>
      <w:r w:rsidR="002338F4">
        <w:t>ado, verá una pantalla principal con una serie de ejercicios pautados por su fisioterapeuta. Al seleccionar un ejercicio le aparecerán tres opciones: ver un vídeo explicativo del ejercicio para poderlo realizarlo correctamente, iniciar la grabación del ejercicio o poder visualizar sus estadísticas en ese ejercicio</w:t>
      </w:r>
    </w:p>
    <w:p w14:paraId="72799A10" w14:textId="1CC97113" w:rsidR="008B69DC" w:rsidRDefault="002338F4">
      <w:pPr>
        <w:pStyle w:val="Prrafodelista"/>
        <w:numPr>
          <w:ilvl w:val="0"/>
          <w:numId w:val="21"/>
        </w:numPr>
      </w:pPr>
      <w:r>
        <w:t xml:space="preserve">Por </w:t>
      </w:r>
      <w:r w:rsidR="008B69DC">
        <w:t>último,</w:t>
      </w:r>
      <w:r>
        <w:t xml:space="preserve"> si </w:t>
      </w:r>
      <w:r w:rsidR="008B69DC">
        <w:t>se ha</w:t>
      </w:r>
      <w:r>
        <w:t xml:space="preserve"> pulsado el botón iniciar</w:t>
      </w:r>
      <w:r w:rsidR="00A9707D">
        <w:t>, tendrá que elegir la dificultad del ejercicio. Que será principiante si estas realizando ese ejercicio sin conocimiento previ</w:t>
      </w:r>
      <w:r w:rsidR="00504790">
        <w:t>o, intermedio si tu nivel es superior al básico</w:t>
      </w:r>
      <w:r w:rsidR="00A9707D">
        <w:t xml:space="preserve"> y avanzado si ya tu nivel es más profesional, ya admite menos error a la hora de hacer el movimiento esperado. Una vez elegido el nivel de dificultad, la grabación no empezará hasta pasados </w:t>
      </w:r>
      <w:r w:rsidR="00504790">
        <w:t>5</w:t>
      </w:r>
      <w:r w:rsidR="00A9707D">
        <w:t xml:space="preserve"> segundos, ya que así te da tiempo a colocarte correctamente.</w:t>
      </w:r>
      <w:r w:rsidR="008B69DC">
        <w:t xml:space="preserve"> Cuando pasan esos 5 segundos, la aplicación empieza a y a trackear con análisis biomecánico tus movimientos y los compara con los movimientos esperados. A los 3 errores</w:t>
      </w:r>
      <w:r w:rsidR="00504790">
        <w:t xml:space="preserve"> en la serie o 2 errores consecutivos para evitar fluctuaciones</w:t>
      </w:r>
      <w:r w:rsidR="008B69DC">
        <w:t>, te finaliza la grabación y te manda al video explicativo. Una vez finalizada la grabación, ya sea cuando pulsas el botón de finalizar serie o cuando te manda al video explicativo, te genera un informe con tus estadísticas en ese ejercicio y unos consejos informativos para corregir el movimiento.</w:t>
      </w:r>
    </w:p>
    <w:p w14:paraId="3675014B" w14:textId="77777777" w:rsidR="00247259" w:rsidRDefault="00247259" w:rsidP="00247259"/>
    <w:p w14:paraId="5077427F" w14:textId="33BC7CDB" w:rsidR="006C08F8" w:rsidRPr="006C08F8" w:rsidRDefault="00B1451A" w:rsidP="00A40BD3">
      <w:pPr>
        <w:jc w:val="center"/>
      </w:pPr>
      <w:r w:rsidRPr="00B1451A">
        <w:rPr>
          <w:noProof/>
        </w:rPr>
        <w:drawing>
          <wp:inline distT="0" distB="0" distL="0" distR="0" wp14:anchorId="01AC011C" wp14:editId="3ADE008C">
            <wp:extent cx="4708187" cy="3678288"/>
            <wp:effectExtent l="0" t="0" r="3810" b="5080"/>
            <wp:docPr id="967257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57619" name=""/>
                    <pic:cNvPicPr/>
                  </pic:nvPicPr>
                  <pic:blipFill>
                    <a:blip r:embed="rId36"/>
                    <a:stretch>
                      <a:fillRect/>
                    </a:stretch>
                  </pic:blipFill>
                  <pic:spPr>
                    <a:xfrm>
                      <a:off x="0" y="0"/>
                      <a:ext cx="4713432" cy="3682385"/>
                    </a:xfrm>
                    <a:prstGeom prst="rect">
                      <a:avLst/>
                    </a:prstGeom>
                  </pic:spPr>
                </pic:pic>
              </a:graphicData>
            </a:graphic>
          </wp:inline>
        </w:drawing>
      </w:r>
    </w:p>
    <w:p w14:paraId="1BD30DAC" w14:textId="490051BC" w:rsidR="00A40BD3" w:rsidRDefault="00A40BD3" w:rsidP="00A40BD3">
      <w:pPr>
        <w:pStyle w:val="Descripcin"/>
      </w:pPr>
      <w:bookmarkStart w:id="56" w:name="_Toc231672214"/>
      <w:r>
        <w:t xml:space="preserve">Ilustración </w:t>
      </w:r>
      <w:r>
        <w:fldChar w:fldCharType="begin"/>
      </w:r>
      <w:r>
        <w:instrText xml:space="preserve"> SEQ Ilustración \* ARABIC </w:instrText>
      </w:r>
      <w:r>
        <w:fldChar w:fldCharType="separate"/>
      </w:r>
      <w:r w:rsidR="00127F21">
        <w:rPr>
          <w:noProof/>
        </w:rPr>
        <w:t>3</w:t>
      </w:r>
      <w:r>
        <w:fldChar w:fldCharType="end"/>
      </w:r>
      <w:r>
        <w:t xml:space="preserve">: </w:t>
      </w:r>
      <w:r w:rsidRPr="00027563">
        <w:t>Esquema conceptual de la aplicación</w:t>
      </w:r>
      <w:bookmarkEnd w:id="56"/>
    </w:p>
    <w:p w14:paraId="4EBF31B0" w14:textId="4B0C24C5" w:rsidR="00645206" w:rsidRDefault="00645206" w:rsidP="00645206">
      <w:pPr>
        <w:pStyle w:val="Ttulo3"/>
      </w:pPr>
      <w:bookmarkStart w:id="57" w:name="_Toc231670200"/>
      <w:r>
        <w:t>Explicación de captura y análisis</w:t>
      </w:r>
      <w:bookmarkEnd w:id="57"/>
    </w:p>
    <w:p w14:paraId="7C1B96F0" w14:textId="345FB339" w:rsidR="00645206" w:rsidRDefault="00645206" w:rsidP="00BA721A">
      <w:r>
        <w:t>En el ámbito de la captura del movimiento tenemos varios pasos que sigue la aplicación:</w:t>
      </w:r>
    </w:p>
    <w:p w14:paraId="79A012F4" w14:textId="7A7562C5" w:rsidR="00645206" w:rsidRDefault="00645206">
      <w:pPr>
        <w:pStyle w:val="Prrafodelista"/>
        <w:numPr>
          <w:ilvl w:val="0"/>
          <w:numId w:val="22"/>
        </w:numPr>
      </w:pPr>
      <w:r>
        <w:t>Comparación del movimiento captado con el movimiento esper</w:t>
      </w:r>
      <w:r w:rsidR="003D5F74">
        <w:t>ado</w:t>
      </w:r>
    </w:p>
    <w:p w14:paraId="641797C0" w14:textId="3E116038" w:rsidR="00645206" w:rsidRDefault="00645206">
      <w:pPr>
        <w:pStyle w:val="Prrafodelista"/>
        <w:numPr>
          <w:ilvl w:val="0"/>
          <w:numId w:val="22"/>
        </w:numPr>
      </w:pPr>
      <w:r>
        <w:t>Conteo de repeticiones correctas o erróneas según los valores de movimiento esperado predefinidos</w:t>
      </w:r>
    </w:p>
    <w:p w14:paraId="5E5F4BE1" w14:textId="5D904C57" w:rsidR="00645206" w:rsidRDefault="00645206">
      <w:pPr>
        <w:pStyle w:val="Prrafodelista"/>
        <w:numPr>
          <w:ilvl w:val="0"/>
          <w:numId w:val="22"/>
        </w:numPr>
      </w:pPr>
      <w:r>
        <w:t>Reproducción automática del video explicativo del ejercicio si el número de repeticiones erróneas</w:t>
      </w:r>
      <w:r w:rsidR="003D5F74">
        <w:t xml:space="preserve"> es igual a 3</w:t>
      </w:r>
      <w:r w:rsidR="00BD2D42">
        <w:t xml:space="preserve"> o el número de repeticiones erróneas consecutivas es 2 para evitar fluctuaciones.</w:t>
      </w:r>
    </w:p>
    <w:p w14:paraId="18A2E3B8" w14:textId="6C76CD20" w:rsidR="003D5F74" w:rsidRDefault="003D5F74">
      <w:pPr>
        <w:pStyle w:val="Prrafodelista"/>
        <w:numPr>
          <w:ilvl w:val="0"/>
          <w:numId w:val="22"/>
        </w:numPr>
      </w:pPr>
      <w:r>
        <w:t>Cuando el paciente llegue al número de repeticiones pautadas por el fisioterapeuta finaliza la serie</w:t>
      </w:r>
      <w:r w:rsidR="00BD2D42">
        <w:t>.</w:t>
      </w:r>
    </w:p>
    <w:p w14:paraId="592CCEB5" w14:textId="7760E34B" w:rsidR="003D5F74" w:rsidRPr="00645206" w:rsidRDefault="003D5F74">
      <w:pPr>
        <w:pStyle w:val="Prrafodelista"/>
        <w:numPr>
          <w:ilvl w:val="0"/>
          <w:numId w:val="22"/>
        </w:numPr>
      </w:pPr>
      <w:r>
        <w:t>Se autogenera un informe para el fisioterapeuta con el resumen clínico del ejercicio. Y para el paciente</w:t>
      </w:r>
      <w:r w:rsidR="003E53D0">
        <w:t xml:space="preserve"> podrá visualizar las estadísticas de ese ejercicio.</w:t>
      </w:r>
    </w:p>
    <w:p w14:paraId="4821A72E" w14:textId="77777777" w:rsidR="00645206" w:rsidRDefault="00645206" w:rsidP="006C08F8"/>
    <w:p w14:paraId="3DA7196E" w14:textId="48CFA5E5" w:rsidR="006C08F8" w:rsidRDefault="00B1451A" w:rsidP="003E53D0">
      <w:pPr>
        <w:jc w:val="center"/>
      </w:pPr>
      <w:r w:rsidRPr="00B1451A">
        <w:rPr>
          <w:noProof/>
        </w:rPr>
        <w:lastRenderedPageBreak/>
        <w:drawing>
          <wp:inline distT="0" distB="0" distL="0" distR="0" wp14:anchorId="611C301C" wp14:editId="2AC6BFE1">
            <wp:extent cx="3237639" cy="5223753"/>
            <wp:effectExtent l="0" t="0" r="1270" b="0"/>
            <wp:docPr id="1075472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72384" name=""/>
                    <pic:cNvPicPr/>
                  </pic:nvPicPr>
                  <pic:blipFill>
                    <a:blip r:embed="rId37"/>
                    <a:stretch>
                      <a:fillRect/>
                    </a:stretch>
                  </pic:blipFill>
                  <pic:spPr>
                    <a:xfrm>
                      <a:off x="0" y="0"/>
                      <a:ext cx="3244316" cy="5234526"/>
                    </a:xfrm>
                    <a:prstGeom prst="rect">
                      <a:avLst/>
                    </a:prstGeom>
                  </pic:spPr>
                </pic:pic>
              </a:graphicData>
            </a:graphic>
          </wp:inline>
        </w:drawing>
      </w:r>
    </w:p>
    <w:p w14:paraId="05B304DC" w14:textId="5293E232" w:rsidR="00A40BD3" w:rsidRDefault="00A40BD3" w:rsidP="00A40BD3">
      <w:pPr>
        <w:pStyle w:val="Descripcin"/>
      </w:pPr>
      <w:bookmarkStart w:id="58" w:name="_Toc231672215"/>
      <w:r>
        <w:t xml:space="preserve">Ilustración </w:t>
      </w:r>
      <w:r>
        <w:fldChar w:fldCharType="begin"/>
      </w:r>
      <w:r>
        <w:instrText xml:space="preserve"> SEQ Ilustración \* ARABIC </w:instrText>
      </w:r>
      <w:r>
        <w:fldChar w:fldCharType="separate"/>
      </w:r>
      <w:r w:rsidR="00127F21">
        <w:rPr>
          <w:noProof/>
        </w:rPr>
        <w:t>4</w:t>
      </w:r>
      <w:r>
        <w:fldChar w:fldCharType="end"/>
      </w:r>
      <w:r>
        <w:t xml:space="preserve">: </w:t>
      </w:r>
      <w:r w:rsidRPr="006A5B33">
        <w:t>Esquema de funcionamiento de la aplicación</w:t>
      </w:r>
      <w:bookmarkEnd w:id="58"/>
    </w:p>
    <w:p w14:paraId="38D25455" w14:textId="1006FDD1" w:rsidR="000654B1" w:rsidRDefault="000654B1" w:rsidP="000654B1">
      <w:pPr>
        <w:pStyle w:val="Descripcin"/>
      </w:pPr>
      <w:r>
        <w:br/>
      </w:r>
    </w:p>
    <w:p w14:paraId="3F0317BC" w14:textId="7F51DDA8" w:rsidR="00723AAA" w:rsidRDefault="00723AAA" w:rsidP="00BA721A">
      <w:pPr>
        <w:pStyle w:val="Ttulo2"/>
      </w:pPr>
      <w:bookmarkStart w:id="59" w:name="_Toc231670201"/>
      <w:r>
        <w:t>Dificultades sufridas a lo largo del desarrollo de la aplicación</w:t>
      </w:r>
      <w:bookmarkEnd w:id="59"/>
    </w:p>
    <w:p w14:paraId="74B24A81" w14:textId="77777777" w:rsidR="00723AAA" w:rsidRPr="00DD2BA5" w:rsidRDefault="00723AAA" w:rsidP="00703D8D">
      <w:r w:rsidRPr="00DD2BA5">
        <w:t>A lo largo del ciclo de vida del desarrollo de la aplicación, la integración entre Visión por Computadora, lógica matemática en tiempo real y arquitectura de software presentó diversos obstáculos técnicos que comprometían el objetivo clínico de la herramienta. A continuación, se detallan los desafíos sustanciales identificados y las estrategias metodológicas adoptadas para solventarlos</w:t>
      </w:r>
      <w:r>
        <w:t>.</w:t>
      </w:r>
    </w:p>
    <w:p w14:paraId="76E13471" w14:textId="77777777" w:rsidR="00723AAA" w:rsidRPr="00066C47" w:rsidRDefault="00723AAA" w:rsidP="00723AAA">
      <w:pPr>
        <w:pStyle w:val="Ttulo3"/>
      </w:pPr>
      <w:bookmarkStart w:id="60" w:name="_Toc231670202"/>
      <w:r w:rsidRPr="00066C47">
        <w:lastRenderedPageBreak/>
        <w:t>Mantenibilidad del código al escalar ejercicios</w:t>
      </w:r>
      <w:bookmarkEnd w:id="60"/>
    </w:p>
    <w:p w14:paraId="38A5BD60" w14:textId="77777777" w:rsidR="00723AAA" w:rsidRDefault="00723AAA" w:rsidP="00723AAA">
      <w:pPr>
        <w:pStyle w:val="Ttulo4"/>
        <w:numPr>
          <w:ilvl w:val="0"/>
          <w:numId w:val="0"/>
        </w:numPr>
        <w:ind w:left="864" w:hanging="864"/>
      </w:pPr>
      <w:r w:rsidRPr="00066C47">
        <w:t xml:space="preserve">La </w:t>
      </w:r>
      <w:r>
        <w:t>d</w:t>
      </w:r>
      <w:r w:rsidRPr="00066C47">
        <w:t>ificultad</w:t>
      </w:r>
    </w:p>
    <w:p w14:paraId="495EDC1F" w14:textId="77777777" w:rsidR="00723AAA" w:rsidRPr="00DD2BA5" w:rsidRDefault="00723AAA" w:rsidP="00703D8D">
      <w:r w:rsidRPr="00DD2BA5">
        <w:t>Inicialmente, el desarrollo contemplaba gestionar la lógica clínica de manera acoplada dentro del archivo central que maneja el bucle de vídeo. A medida que se añadían más protocolos de rehabilitación</w:t>
      </w:r>
      <w:r>
        <w:t xml:space="preserve">. </w:t>
      </w:r>
      <w:r w:rsidRPr="00DD2BA5">
        <w:t xml:space="preserve">Esto imposibilitaba el mantenimiento del proyecto, donde modificar la tolerancia de un hombro terminaba rompiendo funciones en otros apartados no relacionados del tren </w:t>
      </w:r>
      <w:r>
        <w:t>superior</w:t>
      </w:r>
      <w:r w:rsidRPr="00DD2BA5">
        <w:t>.</w:t>
      </w:r>
    </w:p>
    <w:p w14:paraId="572F7FB4" w14:textId="77777777" w:rsidR="00723AAA" w:rsidRPr="00066C47" w:rsidRDefault="00723AAA" w:rsidP="00723AAA">
      <w:pPr>
        <w:pStyle w:val="Ttulo4"/>
        <w:numPr>
          <w:ilvl w:val="0"/>
          <w:numId w:val="0"/>
        </w:numPr>
        <w:ind w:left="864" w:hanging="864"/>
      </w:pPr>
      <w:r w:rsidRPr="00066C47">
        <w:t xml:space="preserve">La </w:t>
      </w:r>
      <w:r>
        <w:t>r</w:t>
      </w:r>
      <w:r w:rsidRPr="00066C47">
        <w:t>esolución</w:t>
      </w:r>
    </w:p>
    <w:p w14:paraId="5443128D" w14:textId="6CA76C39" w:rsidR="00723AAA" w:rsidRPr="00DD2BA5" w:rsidRDefault="00723AAA" w:rsidP="00703D8D">
      <w:r w:rsidRPr="00DD2BA5">
        <w:t xml:space="preserve">Se resolvió aplicando estrictos paradigmas de </w:t>
      </w:r>
      <w:r>
        <w:t>p</w:t>
      </w:r>
      <w:r w:rsidRPr="00DD2BA5">
        <w:t xml:space="preserve">rogramación </w:t>
      </w:r>
      <w:r>
        <w:t>o</w:t>
      </w:r>
      <w:r w:rsidRPr="00DD2BA5">
        <w:t xml:space="preserve">rientada a </w:t>
      </w:r>
      <w:r>
        <w:t>o</w:t>
      </w:r>
      <w:r w:rsidRPr="00DD2BA5">
        <w:t>bjetos. Se procedió a una reestructuración del </w:t>
      </w:r>
      <w:r w:rsidRPr="00DD2BA5">
        <w:rPr>
          <w:i/>
          <w:iCs/>
        </w:rPr>
        <w:t>back-</w:t>
      </w:r>
      <w:proofErr w:type="spellStart"/>
      <w:r w:rsidRPr="00DD2BA5">
        <w:rPr>
          <w:i/>
          <w:iCs/>
        </w:rPr>
        <w:t>end</w:t>
      </w:r>
      <w:proofErr w:type="spellEnd"/>
      <w:r w:rsidRPr="00DD2BA5">
        <w:t> creando un sistema basado en </w:t>
      </w:r>
      <w:r w:rsidRPr="00066C47">
        <w:t>abstracción y polimorfismo</w:t>
      </w:r>
      <w:r w:rsidRPr="00DD2BA5">
        <w:t xml:space="preserve">. El desarrollo migró a un patrón de diseño </w:t>
      </w:r>
      <w:r>
        <w:t>e</w:t>
      </w:r>
      <w:r w:rsidRPr="00DD2BA5">
        <w:t>strategia donde se instituyó una interfaz superior obligatoria genérica</w:t>
      </w:r>
      <w:r>
        <w:t xml:space="preserve"> que es el</w:t>
      </w:r>
      <w:r w:rsidR="00FE241B">
        <w:t xml:space="preserve"> módulo base </w:t>
      </w:r>
      <w:r w:rsidRPr="00DD2BA5">
        <w:t>que centraliza y aísla por completo las lógicas comunes</w:t>
      </w:r>
      <w:r>
        <w:t xml:space="preserve">. </w:t>
      </w:r>
      <w:r w:rsidRPr="00DD2BA5">
        <w:t>Al trasladar la lógica exclusiva de cada protocolo a módulos sub-hijos, la aplicación quedó saneada y lista para crecer ilimitadamente sin alterar jamás los intrincados archivos operativos del </w:t>
      </w:r>
      <w:r>
        <w:rPr>
          <w:i/>
          <w:iCs/>
        </w:rPr>
        <w:t>c</w:t>
      </w:r>
      <w:r w:rsidRPr="00DD2BA5">
        <w:rPr>
          <w:i/>
          <w:iCs/>
        </w:rPr>
        <w:t>ontrolador</w:t>
      </w:r>
      <w:r w:rsidRPr="00DD2BA5">
        <w:t>.</w:t>
      </w:r>
      <w:r>
        <w:t xml:space="preserve"> Se puede decir la app es totalmente escalable.</w:t>
      </w:r>
    </w:p>
    <w:p w14:paraId="2C2B9639" w14:textId="77777777" w:rsidR="00723AAA" w:rsidRPr="00DD2BA5" w:rsidRDefault="00723AAA" w:rsidP="00723AAA">
      <w:pPr>
        <w:pStyle w:val="Ttulo3"/>
      </w:pPr>
      <w:r w:rsidRPr="00DD2BA5">
        <w:t xml:space="preserve"> </w:t>
      </w:r>
      <w:bookmarkStart w:id="61" w:name="_Toc231670203"/>
      <w:r w:rsidRPr="00DD2BA5">
        <w:t xml:space="preserve">Dificultad </w:t>
      </w:r>
      <w:r>
        <w:t>v</w:t>
      </w:r>
      <w:r w:rsidRPr="00DD2BA5">
        <w:t xml:space="preserve">ectorial y </w:t>
      </w:r>
      <w:r>
        <w:t>f</w:t>
      </w:r>
      <w:r w:rsidRPr="00DD2BA5">
        <w:t xml:space="preserve">alsos </w:t>
      </w:r>
      <w:r>
        <w:t>p</w:t>
      </w:r>
      <w:r w:rsidRPr="00DD2BA5">
        <w:t xml:space="preserve">ositivos por </w:t>
      </w:r>
      <w:r>
        <w:t>p</w:t>
      </w:r>
      <w:r w:rsidRPr="00DD2BA5">
        <w:t xml:space="preserve">erspectiva </w:t>
      </w:r>
      <w:r>
        <w:t>p</w:t>
      </w:r>
      <w:r w:rsidRPr="00DD2BA5">
        <w:t>lanimétrica</w:t>
      </w:r>
      <w:bookmarkEnd w:id="61"/>
    </w:p>
    <w:p w14:paraId="1F2ECADF" w14:textId="77777777" w:rsidR="00723AAA" w:rsidRPr="008A76D5" w:rsidRDefault="00723AAA" w:rsidP="00723AAA">
      <w:pPr>
        <w:pStyle w:val="Ttulo4"/>
        <w:numPr>
          <w:ilvl w:val="0"/>
          <w:numId w:val="0"/>
        </w:numPr>
        <w:ind w:left="864" w:hanging="864"/>
      </w:pPr>
      <w:r w:rsidRPr="008A76D5">
        <w:t xml:space="preserve">La </w:t>
      </w:r>
      <w:r>
        <w:t>d</w:t>
      </w:r>
      <w:r w:rsidRPr="008A76D5">
        <w:t>ificultad</w:t>
      </w:r>
    </w:p>
    <w:p w14:paraId="61298F66" w14:textId="77777777" w:rsidR="00723AAA" w:rsidRPr="00DD2BA5" w:rsidRDefault="00723AAA" w:rsidP="00703D8D">
      <w:r w:rsidRPr="00703D8D">
        <w:t>La mayoría de proyectos de seguimiento biométrico básicos analizan a los pacientes en base a imágenes planimétricas directas Este sistema resultó ser altamente inestable para la herramienta: si un paciente en fase de rehabilitación de un hombro no se alinea de forma milimétricamente perpendicular de perfil  frente a su webcam, la perspectiva de la lente se deforma y el cálculo trigonométrico estándar emitiría falsos positivos, penalizando en el informe repeticiones que biomecánicamente estaban bien ejecutadas</w:t>
      </w:r>
      <w:r w:rsidRPr="00DD2BA5">
        <w:t>.</w:t>
      </w:r>
    </w:p>
    <w:p w14:paraId="126F1359" w14:textId="77777777" w:rsidR="00723AAA" w:rsidRDefault="00723AAA" w:rsidP="00723AAA">
      <w:pPr>
        <w:pStyle w:val="Ttulo4"/>
        <w:numPr>
          <w:ilvl w:val="0"/>
          <w:numId w:val="0"/>
        </w:numPr>
        <w:ind w:left="864" w:hanging="864"/>
      </w:pPr>
      <w:r w:rsidRPr="00DD2BA5">
        <w:t xml:space="preserve">La </w:t>
      </w:r>
      <w:r>
        <w:t>r</w:t>
      </w:r>
      <w:r w:rsidRPr="00DD2BA5">
        <w:t>esolución</w:t>
      </w:r>
    </w:p>
    <w:p w14:paraId="4A460843" w14:textId="77777777" w:rsidR="00723AAA" w:rsidRPr="00DD2BA5" w:rsidRDefault="00723AAA" w:rsidP="00703D8D">
      <w:r w:rsidRPr="00DD2BA5">
        <w:t>La barrera del plano</w:t>
      </w:r>
      <w:r>
        <w:t xml:space="preserve"> </w:t>
      </w:r>
      <w:r w:rsidRPr="00DD2BA5">
        <w:t>se rompió explotando en profundidad la infraestructura coordinada tridimensional predicha por el motor de inferencia neuronal. Se abandonaron los teoremas trigonométricos triviales de dos ejes y se migró toda la geometría estructural de la aplicación al espacio tridimensional completo. Ahora, la aplicación extrae la coordenada espacial de profundidad calculando el alcance y la perspectiva real de las extremidades en el entorno mediante el cálculo avanzado del arco coseno de vectores matriciales 3D, previniendo errores de paralaje por parte de la cámara.</w:t>
      </w:r>
    </w:p>
    <w:p w14:paraId="7BB7BE64" w14:textId="77777777" w:rsidR="00723AAA" w:rsidRPr="00DD2BA5" w:rsidRDefault="00723AAA" w:rsidP="00723AAA">
      <w:pPr>
        <w:pStyle w:val="Ttulo3"/>
      </w:pPr>
      <w:bookmarkStart w:id="62" w:name="_Toc231670204"/>
      <w:r w:rsidRPr="00DD2BA5">
        <w:t xml:space="preserve">Ambigüedad de </w:t>
      </w:r>
      <w:r>
        <w:t>l</w:t>
      </w:r>
      <w:r w:rsidRPr="00DD2BA5">
        <w:t xml:space="preserve">ateralidad en </w:t>
      </w:r>
      <w:r>
        <w:t>e</w:t>
      </w:r>
      <w:r w:rsidRPr="00DD2BA5">
        <w:t xml:space="preserve">jercicios </w:t>
      </w:r>
      <w:r>
        <w:t>a</w:t>
      </w:r>
      <w:r w:rsidRPr="00DD2BA5">
        <w:t xml:space="preserve">simétricos </w:t>
      </w:r>
      <w:r>
        <w:t>u</w:t>
      </w:r>
      <w:r w:rsidRPr="00DD2BA5">
        <w:t>nilaterales</w:t>
      </w:r>
      <w:bookmarkEnd w:id="62"/>
    </w:p>
    <w:p w14:paraId="530FEA2E" w14:textId="77777777" w:rsidR="00723AAA" w:rsidRDefault="00723AAA" w:rsidP="00723AAA">
      <w:pPr>
        <w:pStyle w:val="Ttulo4"/>
        <w:numPr>
          <w:ilvl w:val="0"/>
          <w:numId w:val="0"/>
        </w:numPr>
        <w:ind w:left="864" w:hanging="864"/>
      </w:pPr>
      <w:r w:rsidRPr="00DD2BA5">
        <w:t xml:space="preserve">La </w:t>
      </w:r>
      <w:r>
        <w:t>d</w:t>
      </w:r>
      <w:r w:rsidRPr="00DD2BA5">
        <w:t>ificultad</w:t>
      </w:r>
    </w:p>
    <w:p w14:paraId="2497B743" w14:textId="6DEFB9B8" w:rsidR="00723AAA" w:rsidRDefault="00723AAA" w:rsidP="00703D8D">
      <w:r w:rsidRPr="00DD2BA5">
        <w:t>Al integrar ejercicios avanzados de tren inferior requeridos por la literatura clínica, el sistema genérico de medición de ángulos colapsó. La dificultad radicaba en que el cuerpo trabaja de forma asimétrica. Si el algoritmo leía los sensores estáticos de ambas extremidades, enviaba datos contradictorios a la </w:t>
      </w:r>
      <w:r>
        <w:t>m</w:t>
      </w:r>
      <w:r w:rsidRPr="000E1BDB">
        <w:t xml:space="preserve">áquina de </w:t>
      </w:r>
      <w:r>
        <w:t>e</w:t>
      </w:r>
      <w:r w:rsidRPr="000E1BDB">
        <w:t xml:space="preserve">stados </w:t>
      </w:r>
      <w:r>
        <w:t>f</w:t>
      </w:r>
      <w:r w:rsidRPr="000E1BDB">
        <w:t>inita</w:t>
      </w:r>
      <w:r w:rsidRPr="00DD2BA5">
        <w:t>, imposibilitando dictaminar el estado de progresión de la repetición.</w:t>
      </w:r>
    </w:p>
    <w:p w14:paraId="6B5E42EE" w14:textId="77777777" w:rsidR="00723AAA" w:rsidRDefault="00723AAA" w:rsidP="00723AAA">
      <w:pPr>
        <w:pStyle w:val="Ttulo4"/>
        <w:numPr>
          <w:ilvl w:val="0"/>
          <w:numId w:val="0"/>
        </w:numPr>
        <w:ind w:left="864" w:hanging="864"/>
      </w:pPr>
      <w:r w:rsidRPr="00DD2BA5">
        <w:t xml:space="preserve">La </w:t>
      </w:r>
      <w:r>
        <w:t>r</w:t>
      </w:r>
      <w:r w:rsidRPr="00DD2BA5">
        <w:t>esolución</w:t>
      </w:r>
    </w:p>
    <w:p w14:paraId="1A3A8A24" w14:textId="77777777" w:rsidR="00723AAA" w:rsidRPr="00DD2BA5" w:rsidRDefault="00723AAA" w:rsidP="00703D8D">
      <w:r w:rsidRPr="00DD2BA5">
        <w:t>Se diseñó y acopló a los submódulos afectados un sub-algoritmo de </w:t>
      </w:r>
      <w:r>
        <w:t>d</w:t>
      </w:r>
      <w:r w:rsidRPr="000E1BDB">
        <w:t xml:space="preserve">etección </w:t>
      </w:r>
      <w:r>
        <w:t>d</w:t>
      </w:r>
      <w:r w:rsidRPr="000E1BDB">
        <w:t xml:space="preserve">inámica de </w:t>
      </w:r>
      <w:r>
        <w:t>a</w:t>
      </w:r>
      <w:r w:rsidRPr="000E1BDB">
        <w:t>ctividad</w:t>
      </w:r>
      <w:r w:rsidRPr="00DD2BA5">
        <w:t xml:space="preserve">. En lugar de programar qué pierna leer en el código duro, el sistema escanea el diferencial espacial. La extremidad que registra mayor longitud de flexión en crudo es </w:t>
      </w:r>
      <w:r w:rsidRPr="00DD2BA5">
        <w:lastRenderedPageBreak/>
        <w:t xml:space="preserve">etiquetada dinámicamente </w:t>
      </w:r>
      <w:r>
        <w:t>c</w:t>
      </w:r>
      <w:r w:rsidRPr="00DD2BA5">
        <w:t>omo </w:t>
      </w:r>
      <w:r>
        <w:rPr>
          <w:i/>
          <w:iCs/>
        </w:rPr>
        <w:t>p</w:t>
      </w:r>
      <w:r w:rsidRPr="00DD2BA5">
        <w:rPr>
          <w:i/>
          <w:iCs/>
        </w:rPr>
        <w:t xml:space="preserve">ierna </w:t>
      </w:r>
      <w:r>
        <w:rPr>
          <w:i/>
          <w:iCs/>
        </w:rPr>
        <w:t>a</w:t>
      </w:r>
      <w:r w:rsidRPr="00DD2BA5">
        <w:rPr>
          <w:i/>
          <w:iCs/>
        </w:rPr>
        <w:t>ctiva</w:t>
      </w:r>
      <w:r w:rsidRPr="00DD2BA5">
        <w:t xml:space="preserve">, mientras que la pierna atrasada pasa a ser </w:t>
      </w:r>
      <w:r w:rsidRPr="000E1BDB">
        <w:t xml:space="preserve">la pierna </w:t>
      </w:r>
      <w:r>
        <w:t>e</w:t>
      </w:r>
      <w:r w:rsidRPr="000E1BDB">
        <w:t xml:space="preserve">stabilizadora. </w:t>
      </w:r>
      <w:r w:rsidRPr="00DD2BA5">
        <w:t>Esto nos permitió penalizar automáticamente desalineaciones del torso adaptando las operaciones de error de forma autónoma, sin requerir que el fisioterapeuta intervenga en el </w:t>
      </w:r>
      <w:r w:rsidRPr="00DD2BA5">
        <w:rPr>
          <w:i/>
          <w:iCs/>
        </w:rPr>
        <w:t>software</w:t>
      </w:r>
      <w:r w:rsidRPr="00DD2BA5">
        <w:t xml:space="preserve"> y mejorando radicalmente la </w:t>
      </w:r>
      <w:r>
        <w:t>e</w:t>
      </w:r>
      <w:r w:rsidRPr="00DD2BA5">
        <w:t xml:space="preserve">xperiencia de </w:t>
      </w:r>
      <w:r>
        <w:t>u</w:t>
      </w:r>
      <w:r w:rsidRPr="00DD2BA5">
        <w:t>suario.</w:t>
      </w:r>
    </w:p>
    <w:p w14:paraId="2334BCDA" w14:textId="77777777" w:rsidR="009E5323" w:rsidRDefault="009E5323" w:rsidP="009E5323"/>
    <w:p w14:paraId="7F79B9B2" w14:textId="77777777" w:rsidR="006E2B01" w:rsidRDefault="006E2B01" w:rsidP="000824E1">
      <w:pPr>
        <w:ind w:firstLine="0"/>
        <w:sectPr w:rsidR="006E2B01" w:rsidSect="00B26076">
          <w:headerReference w:type="default" r:id="rId38"/>
          <w:headerReference w:type="first" r:id="rId39"/>
          <w:type w:val="oddPage"/>
          <w:pgSz w:w="11906" w:h="16838" w:code="9"/>
          <w:pgMar w:top="1701" w:right="1418" w:bottom="1701" w:left="1985" w:header="709" w:footer="709" w:gutter="0"/>
          <w:cols w:space="708"/>
          <w:titlePg/>
          <w:docGrid w:linePitch="360"/>
        </w:sectPr>
      </w:pPr>
    </w:p>
    <w:p w14:paraId="7763F892" w14:textId="77777777" w:rsidR="000824E1" w:rsidRPr="009E5323" w:rsidRDefault="000824E1" w:rsidP="000824E1">
      <w:pPr>
        <w:ind w:firstLine="0"/>
      </w:pPr>
    </w:p>
    <w:p w14:paraId="229E954C" w14:textId="68C4DDB0" w:rsidR="000654B1" w:rsidRDefault="00F062C0" w:rsidP="00495C29">
      <w:pPr>
        <w:pStyle w:val="Ttulo1"/>
      </w:pPr>
      <w:bookmarkStart w:id="63" w:name="_Toc231670205"/>
      <w:r>
        <w:t xml:space="preserve">Visual de la </w:t>
      </w:r>
      <w:r w:rsidR="000165FA">
        <w:t>aplicación</w:t>
      </w:r>
      <w:bookmarkEnd w:id="63"/>
    </w:p>
    <w:p w14:paraId="2666D2D2" w14:textId="66BC1B12" w:rsidR="00495C29" w:rsidRDefault="00495C29" w:rsidP="00703D8D">
      <w:r>
        <w:t xml:space="preserve">En esta parte de la memoria </w:t>
      </w:r>
      <w:r w:rsidR="00F062C0">
        <w:t xml:space="preserve">podremos tener visual de la aplicación en </w:t>
      </w:r>
      <w:r w:rsidR="00FE241B">
        <w:t>sí</w:t>
      </w:r>
      <w:r w:rsidR="00F062C0">
        <w:t xml:space="preserve">, de </w:t>
      </w:r>
      <w:r w:rsidR="00FE241B">
        <w:t>cómo</w:t>
      </w:r>
      <w:r w:rsidR="00F062C0">
        <w:t xml:space="preserve"> la vería un usuario</w:t>
      </w:r>
      <w:r w:rsidR="000165FA">
        <w:t xml:space="preserve"> del sistema.</w:t>
      </w:r>
    </w:p>
    <w:p w14:paraId="74ECB79B" w14:textId="75B3554D" w:rsidR="00495C29" w:rsidRDefault="00495C29" w:rsidP="00495C29">
      <w:pPr>
        <w:pStyle w:val="Ttulo2"/>
      </w:pPr>
      <w:bookmarkStart w:id="64" w:name="_Toc231670206"/>
      <w:r>
        <w:t>Inicio de sesión</w:t>
      </w:r>
      <w:bookmarkEnd w:id="64"/>
    </w:p>
    <w:p w14:paraId="6CFE15B6" w14:textId="42FC2C59" w:rsidR="00FC05BF" w:rsidRDefault="00495C29" w:rsidP="00703D8D">
      <w:r>
        <w:t xml:space="preserve">Lo </w:t>
      </w:r>
      <w:r w:rsidR="00FC05BF">
        <w:t>p</w:t>
      </w:r>
      <w:r>
        <w:t>rimero</w:t>
      </w:r>
      <w:r w:rsidR="00FC05BF">
        <w:t xml:space="preserve"> que encontraremos al ejecutar</w:t>
      </w:r>
      <w:r>
        <w:t xml:space="preserve"> la aplicación </w:t>
      </w:r>
      <w:r w:rsidR="00FC05BF">
        <w:t xml:space="preserve">es </w:t>
      </w:r>
      <w:r>
        <w:t>un login para validar la entrada al sistema del usuario.</w:t>
      </w:r>
      <w:r w:rsidR="00FC05BF" w:rsidRPr="00FC05BF">
        <w:t xml:space="preserve"> </w:t>
      </w:r>
      <w:r w:rsidR="00FC05BF">
        <w:t>En ella el paciente introducirá sus claves de acceso y se logeará</w:t>
      </w:r>
      <w:r>
        <w:t>.</w:t>
      </w:r>
    </w:p>
    <w:p w14:paraId="5E4F599F" w14:textId="4626FF0A" w:rsidR="00A772E8" w:rsidRDefault="003E528A" w:rsidP="00A772E8">
      <w:pPr>
        <w:ind w:firstLine="0"/>
        <w:jc w:val="center"/>
      </w:pPr>
      <w:r>
        <w:rPr>
          <w:noProof/>
        </w:rPr>
        <w:drawing>
          <wp:inline distT="0" distB="0" distL="0" distR="0" wp14:anchorId="61130251" wp14:editId="10D331B0">
            <wp:extent cx="5399405" cy="3434080"/>
            <wp:effectExtent l="0" t="0" r="0" b="0"/>
            <wp:docPr id="94555038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50389" name="Imagen 94555038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399405" cy="3434080"/>
                    </a:xfrm>
                    <a:prstGeom prst="rect">
                      <a:avLst/>
                    </a:prstGeom>
                  </pic:spPr>
                </pic:pic>
              </a:graphicData>
            </a:graphic>
          </wp:inline>
        </w:drawing>
      </w:r>
    </w:p>
    <w:p w14:paraId="3AC71C2C" w14:textId="073E3359" w:rsidR="00A40BD3" w:rsidRDefault="00A40BD3" w:rsidP="00A40BD3">
      <w:pPr>
        <w:pStyle w:val="Descripcin"/>
      </w:pPr>
      <w:bookmarkStart w:id="65" w:name="_Toc231672216"/>
      <w:r>
        <w:t xml:space="preserve">Ilustración </w:t>
      </w:r>
      <w:r>
        <w:fldChar w:fldCharType="begin"/>
      </w:r>
      <w:r>
        <w:instrText xml:space="preserve"> SEQ Ilustración \* ARABIC </w:instrText>
      </w:r>
      <w:r>
        <w:fldChar w:fldCharType="separate"/>
      </w:r>
      <w:r w:rsidR="00127F21">
        <w:rPr>
          <w:noProof/>
        </w:rPr>
        <w:t>5</w:t>
      </w:r>
      <w:r>
        <w:fldChar w:fldCharType="end"/>
      </w:r>
      <w:r w:rsidRPr="007525DA">
        <w:t>: Pantalla de inicio de sesión</w:t>
      </w:r>
      <w:bookmarkEnd w:id="65"/>
    </w:p>
    <w:p w14:paraId="46FB8816" w14:textId="0F7C2FE8" w:rsidR="00FC05BF" w:rsidRDefault="00FC05BF" w:rsidP="00FC05BF">
      <w:pPr>
        <w:pStyle w:val="Ttulo2"/>
      </w:pPr>
      <w:bookmarkStart w:id="66" w:name="_Toc231670207"/>
      <w:r>
        <w:t>Pantalla principal</w:t>
      </w:r>
      <w:bookmarkEnd w:id="66"/>
    </w:p>
    <w:p w14:paraId="651D843F" w14:textId="6DC15413" w:rsidR="0039407F" w:rsidRDefault="00FC05BF" w:rsidP="00703D8D">
      <w:pPr>
        <w:rPr>
          <w:noProof/>
        </w:rPr>
      </w:pPr>
      <w:r>
        <w:t xml:space="preserve">Una vez que el usuario haya iniciado sesión, se encontrará con una pantalla </w:t>
      </w:r>
      <w:r w:rsidR="0039407F">
        <w:t xml:space="preserve">en la que se mostrarán los ejercicios predefinidos por el rehabilitador/especialista estipulados según las </w:t>
      </w:r>
      <w:r w:rsidR="0039407F">
        <w:lastRenderedPageBreak/>
        <w:t>necesidades del paciente. En ella encontraremos diferentes subapartados para cada ejercicio en este</w:t>
      </w:r>
      <w:r w:rsidR="008D02D2">
        <w:t xml:space="preserve"> </w:t>
      </w:r>
      <w:r w:rsidR="0039407F">
        <w:t>orden:</w:t>
      </w:r>
      <w:r w:rsidR="008D02D2">
        <w:br/>
      </w:r>
      <w:r w:rsidR="008D02D2">
        <w:br/>
      </w:r>
      <w:r w:rsidR="008D02D2">
        <w:br/>
      </w:r>
      <w:r w:rsidR="008D02D2" w:rsidRPr="008D02D2">
        <w:rPr>
          <w:noProof/>
        </w:rPr>
        <w:t xml:space="preserve"> </w:t>
      </w:r>
      <w:r w:rsidR="008D02D2">
        <w:rPr>
          <w:noProof/>
        </w:rPr>
        <w:drawing>
          <wp:inline distT="0" distB="0" distL="0" distR="0" wp14:anchorId="57CCB7A1" wp14:editId="793F6A05">
            <wp:extent cx="5648400" cy="3600000"/>
            <wp:effectExtent l="0" t="0" r="3175" b="0"/>
            <wp:docPr id="1719101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01907" name="Imagen 171910190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648400" cy="3600000"/>
                    </a:xfrm>
                    <a:prstGeom prst="rect">
                      <a:avLst/>
                    </a:prstGeom>
                  </pic:spPr>
                </pic:pic>
              </a:graphicData>
            </a:graphic>
          </wp:inline>
        </w:drawing>
      </w:r>
    </w:p>
    <w:p w14:paraId="3E85FADE" w14:textId="5052DC19" w:rsidR="008D02D2" w:rsidRDefault="00A40BD3" w:rsidP="00A40BD3">
      <w:pPr>
        <w:pStyle w:val="Descripcin"/>
      </w:pPr>
      <w:bookmarkStart w:id="67" w:name="_Toc231672217"/>
      <w:r>
        <w:t xml:space="preserve">Ilustración </w:t>
      </w:r>
      <w:r>
        <w:fldChar w:fldCharType="begin"/>
      </w:r>
      <w:r>
        <w:instrText xml:space="preserve"> SEQ Ilustración \* ARABIC </w:instrText>
      </w:r>
      <w:r>
        <w:fldChar w:fldCharType="separate"/>
      </w:r>
      <w:r w:rsidR="00127F21">
        <w:rPr>
          <w:noProof/>
        </w:rPr>
        <w:t>6</w:t>
      </w:r>
      <w:r>
        <w:fldChar w:fldCharType="end"/>
      </w:r>
      <w:r>
        <w:t xml:space="preserve">: </w:t>
      </w:r>
      <w:r w:rsidRPr="00163250">
        <w:t>Pantalla principal</w:t>
      </w:r>
      <w:bookmarkEnd w:id="67"/>
    </w:p>
    <w:p w14:paraId="41CDB334" w14:textId="1DEED074" w:rsidR="0039407F" w:rsidRDefault="0039407F" w:rsidP="0039407F">
      <w:pPr>
        <w:pStyle w:val="Ttulo3"/>
      </w:pPr>
      <w:bookmarkStart w:id="68" w:name="_Toc231670208"/>
      <w:r>
        <w:t>Video explicativo</w:t>
      </w:r>
      <w:bookmarkEnd w:id="68"/>
    </w:p>
    <w:p w14:paraId="701883D7" w14:textId="3C68696D" w:rsidR="0039407F" w:rsidRDefault="0039407F" w:rsidP="00703D8D">
      <w:r>
        <w:t>Aquí se mostrará el video explicativo del ejercicio</w:t>
      </w:r>
      <w:r w:rsidR="008D02D2">
        <w:t>. En el video se visualiza un video dinámico de como realizar el ejercicio de forma correcta y segura. Explicando paso a paso la técnica y dinámica del ejercicio para que el paciente pueda aprender a hacer la técnica de forma precisa y sin riesgo de lesión. Es recomendable que el paciente antes de realizar cualquier tipo de ejercicio vea antes en varias ocasiones el video explicativo, ya que podrá ayudarte tanto si eres principiante y no sabes cómo realizar el ejercicio correctamente, como si eres una persona con ya con un poco de conocimiento y quieres pasar de una técnica pasable a una perfecta para que puedas realizar con nivel avanzado los ejercicios.</w:t>
      </w:r>
    </w:p>
    <w:p w14:paraId="4C9DCE50" w14:textId="0253C06D" w:rsidR="008D02D2" w:rsidRDefault="008D02D2" w:rsidP="00703D8D">
      <w:r>
        <w:t xml:space="preserve">También serás redirigido aquí para poder visualizar el video si a la hora de realizar el ejercicio, la interfaz del sistema decreta que has cometido tres errores en repeticiones con una técnica no aceptable para evitar lesiones y/o posibles daños. </w:t>
      </w:r>
    </w:p>
    <w:p w14:paraId="46087D31" w14:textId="2D2F757D" w:rsidR="00897DD0" w:rsidRDefault="00A40BD3" w:rsidP="00A40BD3">
      <w:pPr>
        <w:ind w:firstLine="0"/>
        <w:jc w:val="center"/>
      </w:pPr>
      <w:r>
        <w:rPr>
          <w:noProof/>
        </w:rPr>
        <w:lastRenderedPageBreak/>
        <w:drawing>
          <wp:inline distT="0" distB="0" distL="0" distR="0" wp14:anchorId="10BAFDAD" wp14:editId="4A4FFA3A">
            <wp:extent cx="4789192" cy="3053863"/>
            <wp:effectExtent l="0" t="0" r="0" b="0"/>
            <wp:docPr id="187766554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65544" name="Imagen 187766554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791794" cy="3055522"/>
                    </a:xfrm>
                    <a:prstGeom prst="rect">
                      <a:avLst/>
                    </a:prstGeom>
                  </pic:spPr>
                </pic:pic>
              </a:graphicData>
            </a:graphic>
          </wp:inline>
        </w:drawing>
      </w:r>
    </w:p>
    <w:p w14:paraId="729F1D9E" w14:textId="0ACE4BB9" w:rsidR="00A40BD3" w:rsidRDefault="00A40BD3" w:rsidP="00A40BD3">
      <w:pPr>
        <w:pStyle w:val="Descripcin"/>
      </w:pPr>
      <w:bookmarkStart w:id="69" w:name="_Toc231672218"/>
      <w:r>
        <w:t xml:space="preserve">Ilustración </w:t>
      </w:r>
      <w:r>
        <w:fldChar w:fldCharType="begin"/>
      </w:r>
      <w:r>
        <w:instrText xml:space="preserve"> SEQ Ilustración \* ARABIC </w:instrText>
      </w:r>
      <w:r>
        <w:fldChar w:fldCharType="separate"/>
      </w:r>
      <w:r w:rsidR="00127F21">
        <w:rPr>
          <w:noProof/>
        </w:rPr>
        <w:t>7</w:t>
      </w:r>
      <w:r>
        <w:fldChar w:fldCharType="end"/>
      </w:r>
      <w:r>
        <w:t>: Video explicativo</w:t>
      </w:r>
      <w:bookmarkEnd w:id="69"/>
    </w:p>
    <w:p w14:paraId="73F69FC8" w14:textId="5F7FE2BE" w:rsidR="00897DD0" w:rsidRDefault="00897DD0" w:rsidP="00897DD0">
      <w:pPr>
        <w:pStyle w:val="Ttulo3"/>
      </w:pPr>
      <w:bookmarkStart w:id="70" w:name="_Toc231670209"/>
      <w:r>
        <w:t>Iniciar grabación</w:t>
      </w:r>
      <w:bookmarkEnd w:id="70"/>
    </w:p>
    <w:p w14:paraId="55F6B47D" w14:textId="574F114A" w:rsidR="00815C5F" w:rsidRDefault="00897DD0" w:rsidP="00703D8D">
      <w:r>
        <w:t>Este será un botón que iniciará el programa de grabación y medición de movimiento. Llama a la librería de OpenCV y a Mediapipe pose para activar la cámara del dispositivo y ejecutar el programa de trackeamiento de movimiento mediante los landmarks corporales.</w:t>
      </w:r>
      <w:r w:rsidR="00815C5F">
        <w:t xml:space="preserve"> </w:t>
      </w:r>
    </w:p>
    <w:p w14:paraId="3C846594" w14:textId="11D91537" w:rsidR="00495C29" w:rsidRDefault="00815C5F" w:rsidP="00703D8D">
      <w:r>
        <w:t>Este botón te mostrará dos opciones de nivel según las capacidades o el nivel del paciente.</w:t>
      </w:r>
      <w:r>
        <w:br/>
      </w:r>
    </w:p>
    <w:p w14:paraId="24501FB9" w14:textId="7200A2BB" w:rsidR="00815C5F" w:rsidRDefault="00815C5F" w:rsidP="00815C5F">
      <w:pPr>
        <w:pStyle w:val="Prrafodelista"/>
        <w:numPr>
          <w:ilvl w:val="0"/>
          <w:numId w:val="24"/>
        </w:numPr>
      </w:pPr>
      <w:r>
        <w:t xml:space="preserve">Nivel principiante, si el paciente no tiene correctamente las nociones del perfecto desarrollo del ejercicio. Este es el nivel recomendado por la mayoría de los rehabilitadores y fisioterapeutas para gente que está empezando su proceso de recuperación de algunas lesiones Este nivel permite menos rango de movimiento en los </w:t>
      </w:r>
      <w:r w:rsidR="00F63B15">
        <w:t>ejercicios,</w:t>
      </w:r>
      <w:r>
        <w:t xml:space="preserve"> aunque siempre respetando la técnica de movimiento del ejercicio.</w:t>
      </w:r>
    </w:p>
    <w:p w14:paraId="63F8723C" w14:textId="00FBDC3D" w:rsidR="00BD2D42" w:rsidRDefault="00BD2D42" w:rsidP="00815C5F">
      <w:pPr>
        <w:pStyle w:val="Prrafodelista"/>
        <w:numPr>
          <w:ilvl w:val="0"/>
          <w:numId w:val="24"/>
        </w:numPr>
      </w:pPr>
      <w:r>
        <w:t xml:space="preserve">Nivel intermedio, para pacientes que ya superaron el nivel básico con creces, pero todavía no llegan al nivel esperado la ejecución perfecta del ejercicio. Se garantiza una muy buena </w:t>
      </w:r>
      <w:proofErr w:type="gramStart"/>
      <w:r>
        <w:t>técnica</w:t>
      </w:r>
      <w:proofErr w:type="gramEnd"/>
      <w:r>
        <w:t xml:space="preserve"> pero sin rozar la perfección.</w:t>
      </w:r>
    </w:p>
    <w:p w14:paraId="359C5D48" w14:textId="67E5313C" w:rsidR="00815C5F" w:rsidRDefault="00815C5F" w:rsidP="00815C5F">
      <w:pPr>
        <w:pStyle w:val="Prrafodelista"/>
        <w:numPr>
          <w:ilvl w:val="0"/>
          <w:numId w:val="24"/>
        </w:numPr>
      </w:pPr>
      <w:r>
        <w:t xml:space="preserve">Nivel avanzado, para aquellos pacientes más avanzados y que ya superan el nivel principiante con solvencia. Este exige una técnica </w:t>
      </w:r>
      <w:r w:rsidR="00F63B15">
        <w:t>más</w:t>
      </w:r>
      <w:r>
        <w:t xml:space="preserve"> depurada con menos rango de movimiento</w:t>
      </w:r>
    </w:p>
    <w:p w14:paraId="57D4C470" w14:textId="554188DF" w:rsidR="00815C5F" w:rsidRDefault="00815C5F" w:rsidP="00703D8D">
      <w:r>
        <w:t>Antes de empezar la grabación al paciente se le mostrará una pantalla de carga, y se le dará 5 segundos para</w:t>
      </w:r>
      <w:r w:rsidR="00F63B15">
        <w:t xml:space="preserve"> posicionarse para empezar el ejercicio de forma correcta.</w:t>
      </w:r>
    </w:p>
    <w:p w14:paraId="0C5E42BF" w14:textId="5A0F3B0A" w:rsidR="00815C5F" w:rsidRDefault="00815C5F" w:rsidP="00703D8D">
      <w:r>
        <w:t>Dentro de la grabación, el paciente podrá visualizar en todo momento la pantalla del dispositivo, viendo e</w:t>
      </w:r>
      <w:r w:rsidR="00F63B15">
        <w:t>n directo el número de repeticiones correctas según los criterios definidos y las repeticiones erróneas. Cuando el número de repeticiones erróneas llega a 3</w:t>
      </w:r>
      <w:r w:rsidR="00BD2D42">
        <w:t xml:space="preserve"> o 2 seguidas</w:t>
      </w:r>
      <w:r w:rsidR="00F63B15">
        <w:t>, el sistema te redigirá automáticamente al video explicativo para evitar lesiones y problemas con una mala técnica y para una correcta desarrollación del ejercicio.</w:t>
      </w:r>
    </w:p>
    <w:p w14:paraId="49D7C6D4" w14:textId="27811A72" w:rsidR="00F63B15" w:rsidRDefault="00F63B15" w:rsidP="00703D8D">
      <w:r>
        <w:lastRenderedPageBreak/>
        <w:t>También se podrá visualizar una barra de progreso que irá avanzando y cambiando de color según vaya el paciente avanzando en el desarrollo de la técnica. Empezará en cero e irá subiendo progresivamente según las dinámicas del ejercicio.</w:t>
      </w:r>
    </w:p>
    <w:p w14:paraId="1EACC70F" w14:textId="77777777" w:rsidR="00F63B15" w:rsidRDefault="00F63B15" w:rsidP="00815C5F">
      <w:pPr>
        <w:ind w:firstLine="0"/>
      </w:pPr>
    </w:p>
    <w:p w14:paraId="7234D492" w14:textId="77777777" w:rsidR="00F63B15" w:rsidRPr="00495C29" w:rsidRDefault="00F63B15" w:rsidP="00815C5F">
      <w:pPr>
        <w:ind w:firstLine="0"/>
      </w:pPr>
    </w:p>
    <w:p w14:paraId="4E9F84D6" w14:textId="10FAB0EC" w:rsidR="00495C29" w:rsidRDefault="00B1451A" w:rsidP="00B1451A">
      <w:pPr>
        <w:jc w:val="center"/>
      </w:pPr>
      <w:r>
        <w:rPr>
          <w:noProof/>
        </w:rPr>
        <w:drawing>
          <wp:inline distT="0" distB="0" distL="0" distR="0" wp14:anchorId="377BEA53" wp14:editId="7C61FCDC">
            <wp:extent cx="4564521" cy="2925094"/>
            <wp:effectExtent l="0" t="0" r="0" b="0"/>
            <wp:docPr id="168340910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09108" name="Imagen 168340910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568474" cy="2927627"/>
                    </a:xfrm>
                    <a:prstGeom prst="rect">
                      <a:avLst/>
                    </a:prstGeom>
                  </pic:spPr>
                </pic:pic>
              </a:graphicData>
            </a:graphic>
          </wp:inline>
        </w:drawing>
      </w:r>
    </w:p>
    <w:p w14:paraId="17EB60E1" w14:textId="0E69D0C3" w:rsidR="00D42F37" w:rsidRDefault="00AD6DAC" w:rsidP="00AD6DAC">
      <w:pPr>
        <w:pStyle w:val="Descripcin"/>
      </w:pPr>
      <w:bookmarkStart w:id="71" w:name="_Toc231672219"/>
      <w:r>
        <w:t xml:space="preserve">Ilustración </w:t>
      </w:r>
      <w:r>
        <w:fldChar w:fldCharType="begin"/>
      </w:r>
      <w:r>
        <w:instrText xml:space="preserve"> SEQ Ilustración \* ARABIC </w:instrText>
      </w:r>
      <w:r>
        <w:fldChar w:fldCharType="separate"/>
      </w:r>
      <w:r w:rsidR="00127F21">
        <w:rPr>
          <w:noProof/>
        </w:rPr>
        <w:t>8</w:t>
      </w:r>
      <w:r>
        <w:fldChar w:fldCharType="end"/>
      </w:r>
      <w:r>
        <w:t xml:space="preserve">: </w:t>
      </w:r>
      <w:r w:rsidRPr="00CE363B">
        <w:t xml:space="preserve"> Pantalla de inicio de vídeo</w:t>
      </w:r>
      <w:bookmarkEnd w:id="71"/>
    </w:p>
    <w:p w14:paraId="0F5F4DAD" w14:textId="77777777" w:rsidR="00D42F37" w:rsidRDefault="00D42F37" w:rsidP="003E53D0">
      <w:pPr>
        <w:jc w:val="center"/>
      </w:pPr>
    </w:p>
    <w:p w14:paraId="51DAA490" w14:textId="0CB4F6EA" w:rsidR="00D42F37" w:rsidRDefault="00D42F37" w:rsidP="00D42F37">
      <w:pPr>
        <w:pStyle w:val="Ttulo3"/>
      </w:pPr>
      <w:bookmarkStart w:id="72" w:name="_Toc231670210"/>
      <w:r>
        <w:t>Estadísticas del paciente</w:t>
      </w:r>
      <w:bookmarkEnd w:id="72"/>
    </w:p>
    <w:p w14:paraId="2E75F58B" w14:textId="0AA21420" w:rsidR="00D42F37" w:rsidRDefault="00D42F37" w:rsidP="00703D8D">
      <w:r>
        <w:t xml:space="preserve">En este apartado de la pantalla principal se podrán visualizar las estadísticas de cada ejercicio del paciente. En ellas el paciente podrá visualizar por fecha, el número de series con sus repeticiones correctas y sus repeticiones con error. Así el paciente verá su progreso por días. </w:t>
      </w:r>
    </w:p>
    <w:p w14:paraId="6DF48FF1" w14:textId="10BFDD62" w:rsidR="00495C29" w:rsidRDefault="00D42F37" w:rsidP="00703D8D">
      <w:r>
        <w:t>Estás estadísticas serán solamente informativas para el paciente. El rehabilitador obtendrá un informe más detallado por sesión en las cuales ya se le detallará las estadísticas y errores más importantes del paciente para que luego en la sesión presencial puedan solucionar posibles errores del paciente.</w:t>
      </w:r>
    </w:p>
    <w:p w14:paraId="1E1E9167" w14:textId="77777777" w:rsidR="000824E1" w:rsidRDefault="000824E1" w:rsidP="00A772E8">
      <w:pPr>
        <w:ind w:firstLine="0"/>
      </w:pPr>
    </w:p>
    <w:p w14:paraId="7CAA2474" w14:textId="1A4303FD" w:rsidR="00495C29" w:rsidRDefault="003E528A" w:rsidP="003E528A">
      <w:pPr>
        <w:ind w:firstLine="0"/>
        <w:jc w:val="center"/>
      </w:pPr>
      <w:r>
        <w:rPr>
          <w:noProof/>
        </w:rPr>
        <w:lastRenderedPageBreak/>
        <w:drawing>
          <wp:inline distT="0" distB="0" distL="0" distR="0" wp14:anchorId="17B8E16A" wp14:editId="6B593A34">
            <wp:extent cx="5399405" cy="3415030"/>
            <wp:effectExtent l="0" t="0" r="0" b="1270"/>
            <wp:docPr id="23027705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77054" name="Imagen 23027705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399405" cy="3415030"/>
                    </a:xfrm>
                    <a:prstGeom prst="rect">
                      <a:avLst/>
                    </a:prstGeom>
                  </pic:spPr>
                </pic:pic>
              </a:graphicData>
            </a:graphic>
          </wp:inline>
        </w:drawing>
      </w:r>
      <w:r w:rsidR="00E37E87">
        <w:t xml:space="preserve"> </w:t>
      </w:r>
    </w:p>
    <w:p w14:paraId="156A67F7" w14:textId="56262A66" w:rsidR="00A772E8" w:rsidRDefault="00AD6DAC" w:rsidP="00AD6DAC">
      <w:pPr>
        <w:pStyle w:val="Descripcin"/>
      </w:pPr>
      <w:bookmarkStart w:id="73" w:name="_Toc231672220"/>
      <w:r>
        <w:t xml:space="preserve">Ilustración </w:t>
      </w:r>
      <w:r>
        <w:fldChar w:fldCharType="begin"/>
      </w:r>
      <w:r>
        <w:instrText xml:space="preserve"> SEQ Ilustración \* ARABIC </w:instrText>
      </w:r>
      <w:r>
        <w:fldChar w:fldCharType="separate"/>
      </w:r>
      <w:r w:rsidR="00127F21">
        <w:rPr>
          <w:noProof/>
        </w:rPr>
        <w:t>9</w:t>
      </w:r>
      <w:r>
        <w:fldChar w:fldCharType="end"/>
      </w:r>
      <w:r>
        <w:t>: Pantalla estadísticas del paciente</w:t>
      </w:r>
      <w:bookmarkEnd w:id="73"/>
    </w:p>
    <w:p w14:paraId="2F73BFF0" w14:textId="77777777" w:rsidR="00323D2A" w:rsidRDefault="00323D2A" w:rsidP="00323D2A"/>
    <w:p w14:paraId="7154E67B" w14:textId="77777777" w:rsidR="00323D2A" w:rsidRDefault="00323D2A" w:rsidP="00323D2A"/>
    <w:p w14:paraId="60B5610B" w14:textId="77777777" w:rsidR="00323D2A" w:rsidRDefault="00323D2A" w:rsidP="00323D2A"/>
    <w:p w14:paraId="501FA392" w14:textId="77777777" w:rsidR="00323D2A" w:rsidRDefault="00323D2A" w:rsidP="00323D2A"/>
    <w:p w14:paraId="02E05086" w14:textId="77777777" w:rsidR="00323D2A" w:rsidRDefault="00323D2A" w:rsidP="00323D2A"/>
    <w:p w14:paraId="5E0E8868" w14:textId="77777777" w:rsidR="00323D2A" w:rsidRDefault="00323D2A" w:rsidP="00323D2A"/>
    <w:p w14:paraId="3AB22A31" w14:textId="77777777" w:rsidR="00323D2A" w:rsidRDefault="00323D2A" w:rsidP="00323D2A"/>
    <w:p w14:paraId="62DD4C52" w14:textId="77777777" w:rsidR="00323D2A" w:rsidRDefault="00323D2A" w:rsidP="00323D2A"/>
    <w:p w14:paraId="4BEC30AC" w14:textId="77777777" w:rsidR="006E2B01" w:rsidRDefault="006E2B01" w:rsidP="00CA3DFB">
      <w:pPr>
        <w:ind w:firstLine="0"/>
        <w:sectPr w:rsidR="006E2B01" w:rsidSect="00B26076">
          <w:headerReference w:type="default" r:id="rId45"/>
          <w:headerReference w:type="first" r:id="rId46"/>
          <w:type w:val="oddPage"/>
          <w:pgSz w:w="11906" w:h="16838" w:code="9"/>
          <w:pgMar w:top="1701" w:right="1418" w:bottom="1701" w:left="1985" w:header="709" w:footer="709" w:gutter="0"/>
          <w:cols w:space="708"/>
          <w:titlePg/>
          <w:docGrid w:linePitch="360"/>
        </w:sectPr>
      </w:pPr>
    </w:p>
    <w:p w14:paraId="0436C0EF" w14:textId="77777777" w:rsidR="00323D2A" w:rsidRDefault="00323D2A" w:rsidP="00323D2A"/>
    <w:p w14:paraId="298315DB" w14:textId="29C7B887" w:rsidR="00323D2A" w:rsidRDefault="00F062C0" w:rsidP="00BA721A">
      <w:pPr>
        <w:pStyle w:val="Ttulo1"/>
      </w:pPr>
      <w:bookmarkStart w:id="74" w:name="_Toc231670211"/>
      <w:r>
        <w:t>Pruebas y Validación</w:t>
      </w:r>
      <w:bookmarkEnd w:id="74"/>
    </w:p>
    <w:p w14:paraId="1AC366C0" w14:textId="00C16EA7" w:rsidR="00BD2D42" w:rsidRDefault="004B3FBE" w:rsidP="00BD2D42">
      <w:pPr>
        <w:pStyle w:val="Ttulo2"/>
      </w:pPr>
      <w:bookmarkStart w:id="75" w:name="_Toc231670212"/>
      <w:r w:rsidRPr="00BD2D42">
        <w:t xml:space="preserve">Test real de la </w:t>
      </w:r>
      <w:r w:rsidR="00BD2D42" w:rsidRPr="00BD2D42">
        <w:t>aplicación</w:t>
      </w:r>
      <w:bookmarkEnd w:id="75"/>
    </w:p>
    <w:p w14:paraId="035F6A17" w14:textId="0BC101AA" w:rsidR="00F8458A" w:rsidRDefault="00AD6DAC" w:rsidP="00703D8D">
      <w:r>
        <w:t>En esta parte de la memoria se llevará a cabo un test real de funcionamiento.</w:t>
      </w:r>
    </w:p>
    <w:p w14:paraId="17E6689F" w14:textId="77C15791" w:rsidR="00AD6DAC" w:rsidRDefault="00AD6DAC" w:rsidP="00703D8D">
      <w:r>
        <w:t>Desde el inicio de sesión hasta la estadística del ejercicio completado, veremos paso a paso cómo funciona la lógica de la aplicación desarrollada y todas sus pantallas.</w:t>
      </w:r>
    </w:p>
    <w:p w14:paraId="4C211ABD" w14:textId="087C15B7" w:rsidR="00AD6DAC" w:rsidRDefault="005F3B23" w:rsidP="005F3B23">
      <w:pPr>
        <w:pStyle w:val="Prrafodelista"/>
        <w:numPr>
          <w:ilvl w:val="0"/>
          <w:numId w:val="50"/>
        </w:numPr>
      </w:pPr>
      <w:r>
        <w:t>Primero el paciente iniciará sesión con su usuario y su contraseña.</w:t>
      </w:r>
    </w:p>
    <w:p w14:paraId="2957CC58" w14:textId="2691CAFA" w:rsidR="004B3FBE" w:rsidRDefault="005F3B23" w:rsidP="005F3B23">
      <w:pPr>
        <w:jc w:val="center"/>
      </w:pPr>
      <w:r>
        <w:rPr>
          <w:noProof/>
        </w:rPr>
        <w:drawing>
          <wp:inline distT="0" distB="0" distL="0" distR="0" wp14:anchorId="4224B2A9" wp14:editId="40BDBEDD">
            <wp:extent cx="4824919" cy="3135658"/>
            <wp:effectExtent l="0" t="0" r="1270" b="1270"/>
            <wp:docPr id="117429552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95528" name="Imagen 117429552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829740" cy="3138791"/>
                    </a:xfrm>
                    <a:prstGeom prst="rect">
                      <a:avLst/>
                    </a:prstGeom>
                  </pic:spPr>
                </pic:pic>
              </a:graphicData>
            </a:graphic>
          </wp:inline>
        </w:drawing>
      </w:r>
    </w:p>
    <w:p w14:paraId="0553F2D3" w14:textId="59C4C913" w:rsidR="00222C1B" w:rsidRDefault="00222C1B" w:rsidP="00222C1B">
      <w:pPr>
        <w:pStyle w:val="Descripcin"/>
      </w:pPr>
      <w:bookmarkStart w:id="76" w:name="_Toc231672221"/>
      <w:r>
        <w:t xml:space="preserve">Ilustración </w:t>
      </w:r>
      <w:r>
        <w:fldChar w:fldCharType="begin"/>
      </w:r>
      <w:r>
        <w:instrText xml:space="preserve"> SEQ Ilustración \* ARABIC </w:instrText>
      </w:r>
      <w:r>
        <w:fldChar w:fldCharType="separate"/>
      </w:r>
      <w:r w:rsidR="00127F21">
        <w:rPr>
          <w:noProof/>
        </w:rPr>
        <w:t>10</w:t>
      </w:r>
      <w:r>
        <w:fldChar w:fldCharType="end"/>
      </w:r>
      <w:r>
        <w:t xml:space="preserve">: Inicio de </w:t>
      </w:r>
      <w:proofErr w:type="spellStart"/>
      <w:r>
        <w:t>sesion</w:t>
      </w:r>
      <w:proofErr w:type="spellEnd"/>
      <w:r>
        <w:t xml:space="preserve"> paciente</w:t>
      </w:r>
      <w:bookmarkEnd w:id="76"/>
    </w:p>
    <w:p w14:paraId="55EAF2DD" w14:textId="77777777" w:rsidR="005F3B23" w:rsidRDefault="005F3B23" w:rsidP="005F3B23">
      <w:pPr>
        <w:ind w:firstLine="0"/>
      </w:pPr>
    </w:p>
    <w:p w14:paraId="452CBD81" w14:textId="77777777" w:rsidR="005F3B23" w:rsidRDefault="005F3B23" w:rsidP="005F3B23">
      <w:pPr>
        <w:ind w:firstLine="0"/>
      </w:pPr>
    </w:p>
    <w:p w14:paraId="182A9C7F" w14:textId="76059AF0" w:rsidR="005F3B23" w:rsidRDefault="005F3B23" w:rsidP="005F3B23">
      <w:pPr>
        <w:pStyle w:val="Prrafodelista"/>
        <w:numPr>
          <w:ilvl w:val="0"/>
          <w:numId w:val="50"/>
        </w:numPr>
      </w:pPr>
      <w:r>
        <w:t xml:space="preserve">A </w:t>
      </w:r>
      <w:proofErr w:type="gramStart"/>
      <w:r>
        <w:t>continuación</w:t>
      </w:r>
      <w:proofErr w:type="gramEnd"/>
      <w:r>
        <w:t xml:space="preserve"> el paciente visualizará el video explicativo del ejercicio para poder adquirir los conocimientos clínicos y </w:t>
      </w:r>
      <w:proofErr w:type="gramStart"/>
      <w:r>
        <w:t>motrices  necesarios</w:t>
      </w:r>
      <w:proofErr w:type="gramEnd"/>
      <w:r>
        <w:t xml:space="preserve"> para realizar de forma correcta el ejercicio.</w:t>
      </w:r>
    </w:p>
    <w:p w14:paraId="26B3C32B" w14:textId="5F25E806" w:rsidR="005F3B23" w:rsidRDefault="00876547" w:rsidP="005F3B23">
      <w:pPr>
        <w:jc w:val="center"/>
      </w:pPr>
      <w:r>
        <w:rPr>
          <w:noProof/>
        </w:rPr>
        <w:lastRenderedPageBreak/>
        <w:drawing>
          <wp:inline distT="0" distB="0" distL="0" distR="0" wp14:anchorId="4C430792" wp14:editId="589E01F3">
            <wp:extent cx="4710374" cy="2992525"/>
            <wp:effectExtent l="0" t="0" r="1905" b="5080"/>
            <wp:docPr id="196650087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00875" name="Imagen 196650087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718209" cy="2997503"/>
                    </a:xfrm>
                    <a:prstGeom prst="rect">
                      <a:avLst/>
                    </a:prstGeom>
                  </pic:spPr>
                </pic:pic>
              </a:graphicData>
            </a:graphic>
          </wp:inline>
        </w:drawing>
      </w:r>
    </w:p>
    <w:p w14:paraId="00A609FC" w14:textId="0534CE91" w:rsidR="00222C1B" w:rsidRDefault="00222C1B" w:rsidP="00222C1B">
      <w:pPr>
        <w:pStyle w:val="Descripcin"/>
      </w:pPr>
      <w:bookmarkStart w:id="77" w:name="_Toc231672222"/>
      <w:r>
        <w:t xml:space="preserve">Ilustración </w:t>
      </w:r>
      <w:r>
        <w:fldChar w:fldCharType="begin"/>
      </w:r>
      <w:r>
        <w:instrText xml:space="preserve"> SEQ Ilustración \* ARABIC </w:instrText>
      </w:r>
      <w:r>
        <w:fldChar w:fldCharType="separate"/>
      </w:r>
      <w:r w:rsidR="00127F21">
        <w:rPr>
          <w:noProof/>
        </w:rPr>
        <w:t>11</w:t>
      </w:r>
      <w:r>
        <w:fldChar w:fldCharType="end"/>
      </w:r>
      <w:r>
        <w:t>: Visualización del video explicativo</w:t>
      </w:r>
      <w:bookmarkEnd w:id="77"/>
    </w:p>
    <w:p w14:paraId="636C90E9" w14:textId="77777777" w:rsidR="005F3B23" w:rsidRDefault="005F3B23" w:rsidP="005F3B23">
      <w:pPr>
        <w:jc w:val="center"/>
      </w:pPr>
    </w:p>
    <w:p w14:paraId="015756F2" w14:textId="77777777" w:rsidR="005F3B23" w:rsidRDefault="005F3B23" w:rsidP="0008184D"/>
    <w:p w14:paraId="5C14DDD6" w14:textId="77777777" w:rsidR="005F3B23" w:rsidRDefault="005F3B23" w:rsidP="005F3B23">
      <w:pPr>
        <w:pStyle w:val="Prrafodelista"/>
        <w:numPr>
          <w:ilvl w:val="0"/>
          <w:numId w:val="50"/>
        </w:numPr>
      </w:pPr>
      <w:r>
        <w:t>Después el paciente seleccionará un ejercicio previamente pautado por el profesional encargado de su rehabitación.</w:t>
      </w:r>
    </w:p>
    <w:p w14:paraId="630653D1" w14:textId="77777777" w:rsidR="005F3B23" w:rsidRDefault="005F3B23" w:rsidP="005F3B23">
      <w:pPr>
        <w:pStyle w:val="Prrafodelista"/>
        <w:ind w:firstLine="0"/>
      </w:pPr>
    </w:p>
    <w:p w14:paraId="4A684AA9" w14:textId="77777777" w:rsidR="00222C1B" w:rsidRDefault="005F3B23" w:rsidP="00222C1B">
      <w:pPr>
        <w:pStyle w:val="Descripcin"/>
      </w:pPr>
      <w:r>
        <w:rPr>
          <w:noProof/>
        </w:rPr>
        <w:drawing>
          <wp:inline distT="0" distB="0" distL="0" distR="0" wp14:anchorId="33396B0D" wp14:editId="7481E93E">
            <wp:extent cx="4250987" cy="2725171"/>
            <wp:effectExtent l="0" t="0" r="3810" b="5715"/>
            <wp:docPr id="47224148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41486" name="Imagen 472241486"/>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265594" cy="2734535"/>
                    </a:xfrm>
                    <a:prstGeom prst="rect">
                      <a:avLst/>
                    </a:prstGeom>
                  </pic:spPr>
                </pic:pic>
              </a:graphicData>
            </a:graphic>
          </wp:inline>
        </w:drawing>
      </w:r>
    </w:p>
    <w:p w14:paraId="7315E9B2" w14:textId="5B3874D6" w:rsidR="005F3B23" w:rsidRDefault="00222C1B" w:rsidP="00222C1B">
      <w:pPr>
        <w:pStyle w:val="Descripcin"/>
      </w:pPr>
      <w:bookmarkStart w:id="78" w:name="_Toc231672223"/>
      <w:r>
        <w:t xml:space="preserve">Ilustración </w:t>
      </w:r>
      <w:r>
        <w:fldChar w:fldCharType="begin"/>
      </w:r>
      <w:r>
        <w:instrText xml:space="preserve"> SEQ Ilustración \* ARABIC </w:instrText>
      </w:r>
      <w:r>
        <w:fldChar w:fldCharType="separate"/>
      </w:r>
      <w:r w:rsidR="00127F21">
        <w:rPr>
          <w:noProof/>
        </w:rPr>
        <w:t>12</w:t>
      </w:r>
      <w:r>
        <w:fldChar w:fldCharType="end"/>
      </w:r>
      <w:r>
        <w:t>: Selección de nivel del paciente</w:t>
      </w:r>
      <w:bookmarkEnd w:id="78"/>
    </w:p>
    <w:p w14:paraId="429649C3" w14:textId="77777777" w:rsidR="0053077A" w:rsidRDefault="0053077A" w:rsidP="005F3B23">
      <w:pPr>
        <w:jc w:val="center"/>
      </w:pPr>
    </w:p>
    <w:p w14:paraId="698FD06F" w14:textId="77777777" w:rsidR="0053077A" w:rsidRDefault="0053077A" w:rsidP="005F3B23">
      <w:pPr>
        <w:jc w:val="center"/>
      </w:pPr>
    </w:p>
    <w:p w14:paraId="6D9DFC3D" w14:textId="77777777" w:rsidR="005F3B23" w:rsidRDefault="005F3B23" w:rsidP="005F3B23">
      <w:pPr>
        <w:jc w:val="center"/>
      </w:pPr>
    </w:p>
    <w:p w14:paraId="72A259CD" w14:textId="17930E8B" w:rsidR="005F3B23" w:rsidRDefault="005F3B23" w:rsidP="005F3B23">
      <w:pPr>
        <w:pStyle w:val="Prrafodelista"/>
        <w:numPr>
          <w:ilvl w:val="0"/>
          <w:numId w:val="50"/>
        </w:numPr>
      </w:pPr>
      <w:r>
        <w:lastRenderedPageBreak/>
        <w:t>Lo siguiente que verá será un pop un con unas recomendaciones de grabación para que el paciente pueda realizar el ejercicio de forma correcta según los requisitos de Mediapipe y OpenCV</w:t>
      </w:r>
    </w:p>
    <w:p w14:paraId="36F66C1A" w14:textId="77777777" w:rsidR="005F3B23" w:rsidRDefault="005F3B23" w:rsidP="005F3B23">
      <w:pPr>
        <w:pStyle w:val="Prrafodelista"/>
        <w:ind w:firstLine="0"/>
      </w:pPr>
    </w:p>
    <w:p w14:paraId="3C68E4D4" w14:textId="22FA2D23" w:rsidR="005F3B23" w:rsidRDefault="005F3B23" w:rsidP="005F3B23">
      <w:pPr>
        <w:pStyle w:val="Prrafodelista"/>
        <w:ind w:firstLine="0"/>
        <w:jc w:val="center"/>
      </w:pPr>
      <w:r>
        <w:t>.</w:t>
      </w:r>
      <w:r>
        <w:rPr>
          <w:noProof/>
        </w:rPr>
        <w:drawing>
          <wp:inline distT="0" distB="0" distL="0" distR="0" wp14:anchorId="1AB1A8FA" wp14:editId="5015EF15">
            <wp:extent cx="4085617" cy="2624443"/>
            <wp:effectExtent l="0" t="0" r="3810" b="5080"/>
            <wp:docPr id="42694873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48733" name="Imagen 426948733"/>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089913" cy="2627203"/>
                    </a:xfrm>
                    <a:prstGeom prst="rect">
                      <a:avLst/>
                    </a:prstGeom>
                  </pic:spPr>
                </pic:pic>
              </a:graphicData>
            </a:graphic>
          </wp:inline>
        </w:drawing>
      </w:r>
    </w:p>
    <w:p w14:paraId="41A513CC" w14:textId="62BA17AE" w:rsidR="00222C1B" w:rsidRDefault="00222C1B" w:rsidP="00222C1B">
      <w:pPr>
        <w:pStyle w:val="Descripcin"/>
      </w:pPr>
      <w:bookmarkStart w:id="79" w:name="_Toc231672224"/>
      <w:r>
        <w:t xml:space="preserve">Ilustración </w:t>
      </w:r>
      <w:r>
        <w:fldChar w:fldCharType="begin"/>
      </w:r>
      <w:r>
        <w:instrText xml:space="preserve"> SEQ Ilustración \* ARABIC </w:instrText>
      </w:r>
      <w:r>
        <w:fldChar w:fldCharType="separate"/>
      </w:r>
      <w:r w:rsidR="00127F21">
        <w:rPr>
          <w:noProof/>
        </w:rPr>
        <w:t>13</w:t>
      </w:r>
      <w:r>
        <w:fldChar w:fldCharType="end"/>
      </w:r>
      <w:r>
        <w:t>: Pop up de recomendaciones de grabación</w:t>
      </w:r>
      <w:bookmarkEnd w:id="79"/>
    </w:p>
    <w:p w14:paraId="677BF491" w14:textId="77777777" w:rsidR="005F3B23" w:rsidRDefault="005F3B23" w:rsidP="005F3B23">
      <w:pPr>
        <w:pStyle w:val="Prrafodelista"/>
        <w:ind w:firstLine="0"/>
      </w:pPr>
    </w:p>
    <w:p w14:paraId="6DE74F05" w14:textId="77777777" w:rsidR="005F3B23" w:rsidRDefault="005F3B23" w:rsidP="005F3B23">
      <w:pPr>
        <w:pStyle w:val="Prrafodelista"/>
        <w:ind w:firstLine="0"/>
      </w:pPr>
    </w:p>
    <w:p w14:paraId="7890CE9A" w14:textId="42E66966" w:rsidR="005F3B23" w:rsidRDefault="005F3B23" w:rsidP="005F3B23">
      <w:pPr>
        <w:pStyle w:val="Prrafodelista"/>
        <w:numPr>
          <w:ilvl w:val="0"/>
          <w:numId w:val="50"/>
        </w:numPr>
      </w:pPr>
      <w:r>
        <w:t xml:space="preserve">A </w:t>
      </w:r>
      <w:r w:rsidR="0053077A">
        <w:t xml:space="preserve">continuación, la aplicación le dará 5 </w:t>
      </w:r>
      <w:r w:rsidR="00222C1B">
        <w:t>segundos para</w:t>
      </w:r>
      <w:r w:rsidR="0053077A">
        <w:t xml:space="preserve"> colocarse en una buena posición para realizar el ejercicio.</w:t>
      </w:r>
    </w:p>
    <w:p w14:paraId="61097CD4" w14:textId="77777777" w:rsidR="0053077A" w:rsidRDefault="0053077A" w:rsidP="0053077A">
      <w:pPr>
        <w:pStyle w:val="Prrafodelista"/>
        <w:ind w:firstLine="0"/>
      </w:pPr>
    </w:p>
    <w:p w14:paraId="227A8C4D" w14:textId="15F15495" w:rsidR="00876547" w:rsidRDefault="00876547" w:rsidP="00876547">
      <w:pPr>
        <w:pStyle w:val="Prrafodelista"/>
        <w:ind w:firstLine="0"/>
      </w:pPr>
      <w:r w:rsidRPr="00876547">
        <w:rPr>
          <w:noProof/>
        </w:rPr>
        <w:drawing>
          <wp:inline distT="0" distB="0" distL="0" distR="0" wp14:anchorId="66469B43" wp14:editId="39F9EF18">
            <wp:extent cx="4699013" cy="2643229"/>
            <wp:effectExtent l="0" t="0" r="0" b="0"/>
            <wp:docPr id="1364016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16304" name=""/>
                    <pic:cNvPicPr/>
                  </pic:nvPicPr>
                  <pic:blipFill>
                    <a:blip r:embed="rId51"/>
                    <a:stretch>
                      <a:fillRect/>
                    </a:stretch>
                  </pic:blipFill>
                  <pic:spPr>
                    <a:xfrm>
                      <a:off x="0" y="0"/>
                      <a:ext cx="4706681" cy="2647543"/>
                    </a:xfrm>
                    <a:prstGeom prst="rect">
                      <a:avLst/>
                    </a:prstGeom>
                  </pic:spPr>
                </pic:pic>
              </a:graphicData>
            </a:graphic>
          </wp:inline>
        </w:drawing>
      </w:r>
    </w:p>
    <w:p w14:paraId="1D846F79" w14:textId="0B800D17" w:rsidR="00222C1B" w:rsidRDefault="00222C1B" w:rsidP="00222C1B">
      <w:pPr>
        <w:pStyle w:val="Descripcin"/>
      </w:pPr>
      <w:bookmarkStart w:id="80" w:name="_Toc231672225"/>
      <w:r>
        <w:t xml:space="preserve">Ilustración </w:t>
      </w:r>
      <w:r>
        <w:fldChar w:fldCharType="begin"/>
      </w:r>
      <w:r>
        <w:instrText xml:space="preserve"> SEQ Ilustración \* ARABIC </w:instrText>
      </w:r>
      <w:r>
        <w:fldChar w:fldCharType="separate"/>
      </w:r>
      <w:r w:rsidR="00127F21">
        <w:rPr>
          <w:noProof/>
        </w:rPr>
        <w:t>14</w:t>
      </w:r>
      <w:r>
        <w:fldChar w:fldCharType="end"/>
      </w:r>
      <w:r>
        <w:t>: Preparación del ejercicio</w:t>
      </w:r>
      <w:bookmarkEnd w:id="80"/>
    </w:p>
    <w:p w14:paraId="61EAB0F1" w14:textId="77777777" w:rsidR="0053077A" w:rsidRDefault="0053077A" w:rsidP="00876547">
      <w:pPr>
        <w:pStyle w:val="Prrafodelista"/>
        <w:ind w:firstLine="0"/>
      </w:pPr>
    </w:p>
    <w:p w14:paraId="2926AB2D" w14:textId="77777777" w:rsidR="0053077A" w:rsidRDefault="0053077A" w:rsidP="003D2D01">
      <w:pPr>
        <w:ind w:firstLine="0"/>
      </w:pPr>
    </w:p>
    <w:p w14:paraId="4EC14623" w14:textId="77777777" w:rsidR="0053077A" w:rsidRDefault="0053077A" w:rsidP="00876547">
      <w:pPr>
        <w:pStyle w:val="Prrafodelista"/>
        <w:ind w:firstLine="0"/>
      </w:pPr>
    </w:p>
    <w:p w14:paraId="5F347875" w14:textId="77777777" w:rsidR="0053077A" w:rsidRDefault="0053077A" w:rsidP="00876547">
      <w:pPr>
        <w:pStyle w:val="Prrafodelista"/>
        <w:ind w:firstLine="0"/>
      </w:pPr>
    </w:p>
    <w:p w14:paraId="7E0F2167" w14:textId="76C72CAF" w:rsidR="0053077A" w:rsidRDefault="0053077A" w:rsidP="0053077A">
      <w:pPr>
        <w:pStyle w:val="Prrafodelista"/>
        <w:numPr>
          <w:ilvl w:val="0"/>
          <w:numId w:val="50"/>
        </w:numPr>
      </w:pPr>
      <w:r>
        <w:t>Una vez comenzada la grabación del ejercicio el paciente realizará las repeticiones pautadas por el profesional</w:t>
      </w:r>
    </w:p>
    <w:p w14:paraId="710E30A9" w14:textId="37F59F71" w:rsidR="005F3B23" w:rsidRDefault="00876547" w:rsidP="00222C1B">
      <w:pPr>
        <w:jc w:val="center"/>
      </w:pPr>
      <w:r w:rsidRPr="00876547">
        <w:rPr>
          <w:noProof/>
        </w:rPr>
        <w:drawing>
          <wp:inline distT="0" distB="0" distL="0" distR="0" wp14:anchorId="64F28FEF" wp14:editId="0140EF3B">
            <wp:extent cx="4615247" cy="2596110"/>
            <wp:effectExtent l="0" t="0" r="0" b="0"/>
            <wp:docPr id="156567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7242" name=""/>
                    <pic:cNvPicPr/>
                  </pic:nvPicPr>
                  <pic:blipFill>
                    <a:blip r:embed="rId52"/>
                    <a:stretch>
                      <a:fillRect/>
                    </a:stretch>
                  </pic:blipFill>
                  <pic:spPr>
                    <a:xfrm>
                      <a:off x="0" y="0"/>
                      <a:ext cx="4627532" cy="2603021"/>
                    </a:xfrm>
                    <a:prstGeom prst="rect">
                      <a:avLst/>
                    </a:prstGeom>
                  </pic:spPr>
                </pic:pic>
              </a:graphicData>
            </a:graphic>
          </wp:inline>
        </w:drawing>
      </w:r>
    </w:p>
    <w:p w14:paraId="721F1E8B" w14:textId="22F74365" w:rsidR="00222C1B" w:rsidRDefault="00222C1B" w:rsidP="00222C1B">
      <w:pPr>
        <w:pStyle w:val="Descripcin"/>
      </w:pPr>
      <w:bookmarkStart w:id="81" w:name="_Toc231672226"/>
      <w:r>
        <w:t xml:space="preserve">Ilustración </w:t>
      </w:r>
      <w:r>
        <w:fldChar w:fldCharType="begin"/>
      </w:r>
      <w:r>
        <w:instrText xml:space="preserve"> SEQ Ilustración \* ARABIC </w:instrText>
      </w:r>
      <w:r>
        <w:fldChar w:fldCharType="separate"/>
      </w:r>
      <w:r w:rsidR="00127F21">
        <w:rPr>
          <w:noProof/>
        </w:rPr>
        <w:t>15</w:t>
      </w:r>
      <w:r>
        <w:fldChar w:fldCharType="end"/>
      </w:r>
      <w:r>
        <w:t>: Técnica correcta del ejercicio</w:t>
      </w:r>
      <w:bookmarkEnd w:id="81"/>
    </w:p>
    <w:p w14:paraId="48DF2F4F" w14:textId="77777777" w:rsidR="0053077A" w:rsidRDefault="0053077A" w:rsidP="005F3B23"/>
    <w:p w14:paraId="16A24B31" w14:textId="22C5CD1F" w:rsidR="005F3B23" w:rsidRDefault="0053077A" w:rsidP="004F314F">
      <w:pPr>
        <w:pStyle w:val="Prrafodelista"/>
        <w:numPr>
          <w:ilvl w:val="0"/>
          <w:numId w:val="50"/>
        </w:numPr>
      </w:pPr>
      <w:r>
        <w:t xml:space="preserve">El paciente deberá mantener siempre una buena técnica, el sistema tratará de determinar si la técnica en el ejercicio es correcta o no y si la repetición es válida se sumará al contador de correctas y si no al de errores. </w:t>
      </w:r>
    </w:p>
    <w:p w14:paraId="447643BB" w14:textId="620ACE35" w:rsidR="0053077A" w:rsidRDefault="0053077A" w:rsidP="00222C1B">
      <w:pPr>
        <w:jc w:val="center"/>
      </w:pPr>
      <w:r>
        <w:rPr>
          <w:noProof/>
        </w:rPr>
        <w:drawing>
          <wp:inline distT="0" distB="0" distL="0" distR="0" wp14:anchorId="5395A0A4" wp14:editId="03E00D26">
            <wp:extent cx="4263776" cy="2664672"/>
            <wp:effectExtent l="0" t="0" r="3810" b="2540"/>
            <wp:docPr id="8153205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2054" name="Imagen 81532054"/>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274806" cy="2671565"/>
                    </a:xfrm>
                    <a:prstGeom prst="rect">
                      <a:avLst/>
                    </a:prstGeom>
                  </pic:spPr>
                </pic:pic>
              </a:graphicData>
            </a:graphic>
          </wp:inline>
        </w:drawing>
      </w:r>
    </w:p>
    <w:p w14:paraId="633B122C" w14:textId="26417383" w:rsidR="0053077A" w:rsidRDefault="00222C1B" w:rsidP="00222C1B">
      <w:pPr>
        <w:pStyle w:val="Descripcin"/>
      </w:pPr>
      <w:bookmarkStart w:id="82" w:name="_Toc231672227"/>
      <w:r>
        <w:t xml:space="preserve">Ilustración </w:t>
      </w:r>
      <w:r>
        <w:fldChar w:fldCharType="begin"/>
      </w:r>
      <w:r>
        <w:instrText xml:space="preserve"> SEQ Ilustración \* ARABIC </w:instrText>
      </w:r>
      <w:r>
        <w:fldChar w:fldCharType="separate"/>
      </w:r>
      <w:r w:rsidR="00127F21">
        <w:rPr>
          <w:noProof/>
        </w:rPr>
        <w:t>16</w:t>
      </w:r>
      <w:r>
        <w:fldChar w:fldCharType="end"/>
      </w:r>
      <w:r>
        <w:t>: Técnica errónea del ejercicio</w:t>
      </w:r>
      <w:bookmarkEnd w:id="82"/>
    </w:p>
    <w:p w14:paraId="47856122" w14:textId="77777777" w:rsidR="0053077A" w:rsidRDefault="0053077A" w:rsidP="0053077A"/>
    <w:p w14:paraId="1CAF9BE3" w14:textId="77777777" w:rsidR="0053077A" w:rsidRDefault="0053077A" w:rsidP="0053077A"/>
    <w:p w14:paraId="3A2A62A8" w14:textId="3A4CFA3C" w:rsidR="0053077A" w:rsidRDefault="0053077A" w:rsidP="0053077A">
      <w:pPr>
        <w:pStyle w:val="Prrafodelista"/>
        <w:numPr>
          <w:ilvl w:val="0"/>
          <w:numId w:val="50"/>
        </w:numPr>
      </w:pPr>
      <w:r>
        <w:lastRenderedPageBreak/>
        <w:t>El paciente sabe que si durante el conteo de repeticiones realiza 3 repeticiones de forma incorrecta o dos seguidas con mala técnica el sistema aborta la grabación y detección del ejercicio y te manda directamente al vídeo explicativo</w:t>
      </w:r>
    </w:p>
    <w:p w14:paraId="6E9C5793" w14:textId="77777777" w:rsidR="00222C1B" w:rsidRDefault="00222C1B" w:rsidP="00222C1B">
      <w:pPr>
        <w:pStyle w:val="Prrafodelista"/>
        <w:ind w:firstLine="0"/>
      </w:pPr>
    </w:p>
    <w:p w14:paraId="4F3D5831" w14:textId="190BB3F4" w:rsidR="0053077A" w:rsidRDefault="0053077A" w:rsidP="00222C1B">
      <w:pPr>
        <w:pStyle w:val="Prrafodelista"/>
        <w:ind w:firstLine="0"/>
        <w:jc w:val="center"/>
      </w:pPr>
      <w:r>
        <w:rPr>
          <w:noProof/>
        </w:rPr>
        <w:drawing>
          <wp:inline distT="0" distB="0" distL="0" distR="0" wp14:anchorId="71034CE9" wp14:editId="110DC728">
            <wp:extent cx="5165388" cy="3296177"/>
            <wp:effectExtent l="0" t="0" r="3810" b="6350"/>
            <wp:docPr id="121226868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68680" name="Imagen 1212268680"/>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167795" cy="3297713"/>
                    </a:xfrm>
                    <a:prstGeom prst="rect">
                      <a:avLst/>
                    </a:prstGeom>
                  </pic:spPr>
                </pic:pic>
              </a:graphicData>
            </a:graphic>
          </wp:inline>
        </w:drawing>
      </w:r>
    </w:p>
    <w:p w14:paraId="5406128B" w14:textId="0C303338" w:rsidR="00222C1B" w:rsidRDefault="00222C1B" w:rsidP="00222C1B">
      <w:pPr>
        <w:pStyle w:val="Descripcin"/>
      </w:pPr>
      <w:bookmarkStart w:id="83" w:name="_Toc231672228"/>
      <w:r>
        <w:t xml:space="preserve">Ilustración </w:t>
      </w:r>
      <w:r>
        <w:fldChar w:fldCharType="begin"/>
      </w:r>
      <w:r>
        <w:instrText xml:space="preserve"> SEQ Ilustración \* ARABIC </w:instrText>
      </w:r>
      <w:r>
        <w:fldChar w:fldCharType="separate"/>
      </w:r>
      <w:r w:rsidR="00127F21">
        <w:rPr>
          <w:noProof/>
        </w:rPr>
        <w:t>17</w:t>
      </w:r>
      <w:r>
        <w:fldChar w:fldCharType="end"/>
      </w:r>
      <w:r>
        <w:t>: Interrupción de grabación y video explicativo</w:t>
      </w:r>
      <w:bookmarkEnd w:id="83"/>
    </w:p>
    <w:p w14:paraId="77F1AF9D" w14:textId="77777777" w:rsidR="0053077A" w:rsidRDefault="0053077A" w:rsidP="0053077A">
      <w:pPr>
        <w:pStyle w:val="Prrafodelista"/>
        <w:ind w:firstLine="0"/>
      </w:pPr>
    </w:p>
    <w:p w14:paraId="62C402DD" w14:textId="71B48A9F" w:rsidR="005D7F18" w:rsidRDefault="0053077A" w:rsidP="005D7F18">
      <w:pPr>
        <w:pStyle w:val="Prrafodelista"/>
        <w:numPr>
          <w:ilvl w:val="0"/>
          <w:numId w:val="50"/>
        </w:numPr>
      </w:pPr>
      <w:r>
        <w:t xml:space="preserve">Si la realización del ejercicio es correcta según los valores preestablecidos, la aplicación mostrará un mensaje de </w:t>
      </w:r>
      <w:r w:rsidR="00222C1B">
        <w:t>confirmación.</w:t>
      </w:r>
    </w:p>
    <w:p w14:paraId="72EFA626" w14:textId="7A3815C5" w:rsidR="0053077A" w:rsidRDefault="0053077A" w:rsidP="0053077A">
      <w:pPr>
        <w:ind w:left="360" w:firstLine="0"/>
        <w:jc w:val="center"/>
      </w:pPr>
      <w:r>
        <w:rPr>
          <w:noProof/>
        </w:rPr>
        <w:drawing>
          <wp:inline distT="0" distB="0" distL="0" distR="0" wp14:anchorId="54A814C9" wp14:editId="6655C7D4">
            <wp:extent cx="3811712" cy="2398289"/>
            <wp:effectExtent l="0" t="0" r="0" b="2540"/>
            <wp:docPr id="187449863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98633" name="Imagen 1874498633"/>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836155" cy="2413668"/>
                    </a:xfrm>
                    <a:prstGeom prst="rect">
                      <a:avLst/>
                    </a:prstGeom>
                  </pic:spPr>
                </pic:pic>
              </a:graphicData>
            </a:graphic>
          </wp:inline>
        </w:drawing>
      </w:r>
    </w:p>
    <w:p w14:paraId="695A7546" w14:textId="6AA119C1" w:rsidR="00222C1B" w:rsidRDefault="00222C1B" w:rsidP="00222C1B">
      <w:pPr>
        <w:pStyle w:val="Descripcin"/>
      </w:pPr>
      <w:bookmarkStart w:id="84" w:name="_Toc231672229"/>
      <w:r>
        <w:t xml:space="preserve">Ilustración </w:t>
      </w:r>
      <w:r>
        <w:fldChar w:fldCharType="begin"/>
      </w:r>
      <w:r>
        <w:instrText xml:space="preserve"> SEQ Ilustración \* ARABIC </w:instrText>
      </w:r>
      <w:r>
        <w:fldChar w:fldCharType="separate"/>
      </w:r>
      <w:r w:rsidR="00127F21">
        <w:rPr>
          <w:noProof/>
        </w:rPr>
        <w:t>18</w:t>
      </w:r>
      <w:r>
        <w:fldChar w:fldCharType="end"/>
      </w:r>
      <w:r>
        <w:t>: Mensaje de serie completada</w:t>
      </w:r>
      <w:bookmarkEnd w:id="84"/>
    </w:p>
    <w:p w14:paraId="1D060C49" w14:textId="77777777" w:rsidR="00222C1B" w:rsidRDefault="00222C1B" w:rsidP="0053077A">
      <w:pPr>
        <w:ind w:left="360" w:firstLine="0"/>
        <w:jc w:val="center"/>
      </w:pPr>
    </w:p>
    <w:p w14:paraId="4A885EA2" w14:textId="56E76989" w:rsidR="004B3FBE" w:rsidRDefault="004B3FBE" w:rsidP="00BD2D42">
      <w:pPr>
        <w:pStyle w:val="Ttulo2"/>
      </w:pPr>
      <w:bookmarkStart w:id="85" w:name="_Toc231670213"/>
      <w:r>
        <w:lastRenderedPageBreak/>
        <w:t>Validaciones por parte de un profesiona</w:t>
      </w:r>
      <w:r w:rsidR="00BD2D42">
        <w:t>l</w:t>
      </w:r>
      <w:bookmarkEnd w:id="85"/>
    </w:p>
    <w:p w14:paraId="76225ECB" w14:textId="0A6E9848" w:rsidR="00BD2D42" w:rsidRDefault="00BD2D42" w:rsidP="00BD2D42">
      <w:r>
        <w:t>Para la validación clínica de este Trabajo de Fin de Grado se ha contado con la ayuda de</w:t>
      </w:r>
      <w:r w:rsidR="00C72526">
        <w:br/>
      </w:r>
      <w:r>
        <w:t xml:space="preserve"> Javier Barrueco</w:t>
      </w:r>
      <w:r w:rsidR="00C72526">
        <w:t xml:space="preserve"> García, preparador físico de equipos de baloncesto, futbol sala y readaptador de lesiones donde en su trayectoria y estudios destaca :</w:t>
      </w:r>
    </w:p>
    <w:p w14:paraId="3A4206AA" w14:textId="146133E8" w:rsidR="00C72526" w:rsidRDefault="00C72526" w:rsidP="00C72526">
      <w:pPr>
        <w:pStyle w:val="Prrafodelista"/>
        <w:numPr>
          <w:ilvl w:val="0"/>
          <w:numId w:val="47"/>
        </w:numPr>
      </w:pPr>
      <w:r>
        <w:t>Graduado en INEF con alto rendimiento y vía de la Salud</w:t>
      </w:r>
    </w:p>
    <w:p w14:paraId="01B040EF" w14:textId="76B5D372" w:rsidR="00C72526" w:rsidRDefault="00C72526" w:rsidP="00C72526">
      <w:pPr>
        <w:pStyle w:val="Prrafodelista"/>
        <w:numPr>
          <w:ilvl w:val="0"/>
          <w:numId w:val="47"/>
        </w:numPr>
      </w:pPr>
      <w:r>
        <w:t>Con un master en método pilates en Madrid</w:t>
      </w:r>
    </w:p>
    <w:p w14:paraId="4B21467D" w14:textId="1D50FAA6" w:rsidR="00C72526" w:rsidRDefault="00C72526" w:rsidP="00C72526">
      <w:pPr>
        <w:pStyle w:val="Prrafodelista"/>
        <w:numPr>
          <w:ilvl w:val="0"/>
          <w:numId w:val="47"/>
        </w:numPr>
      </w:pPr>
      <w:r>
        <w:t>Con un master en deportes colectivos en Barcelona</w:t>
      </w:r>
    </w:p>
    <w:p w14:paraId="6072E830" w14:textId="5ABB3B5E" w:rsidR="00C72526" w:rsidRDefault="00C72526" w:rsidP="00C72526">
      <w:pPr>
        <w:pStyle w:val="Prrafodelista"/>
        <w:numPr>
          <w:ilvl w:val="0"/>
          <w:numId w:val="47"/>
        </w:numPr>
      </w:pPr>
      <w:r>
        <w:t>Entrenador nacional de baloncesto y fútbol sala nivel 3</w:t>
      </w:r>
    </w:p>
    <w:p w14:paraId="194953DB" w14:textId="77777777" w:rsidR="00CA3DFB" w:rsidRDefault="00CA3DFB" w:rsidP="00CA3DFB">
      <w:pPr>
        <w:pStyle w:val="Prrafodelista"/>
        <w:ind w:firstLine="0"/>
      </w:pPr>
    </w:p>
    <w:p w14:paraId="53233ABB" w14:textId="5FC2F5C2" w:rsidR="00AD6DAC" w:rsidRDefault="00CA3DFB" w:rsidP="00AD6DAC">
      <w:pPr>
        <w:pStyle w:val="Descripcin"/>
        <w:keepNext/>
      </w:pPr>
      <w:r>
        <w:rPr>
          <w:noProof/>
        </w:rPr>
        <w:drawing>
          <wp:inline distT="0" distB="0" distL="0" distR="0" wp14:anchorId="19BF70A0" wp14:editId="33E497EA">
            <wp:extent cx="4002758" cy="2270409"/>
            <wp:effectExtent l="0" t="0" r="0" b="3175"/>
            <wp:docPr id="15286224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22452" name="Imagen 1528622452"/>
                    <pic:cNvPicPr/>
                  </pic:nvPicPr>
                  <pic:blipFill>
                    <a:blip r:embed="rId56">
                      <a:extLst>
                        <a:ext uri="{28A0092B-C50C-407E-A947-70E740481C1C}">
                          <a14:useLocalDpi xmlns:a14="http://schemas.microsoft.com/office/drawing/2010/main" val="0"/>
                        </a:ext>
                      </a:extLst>
                    </a:blip>
                    <a:stretch>
                      <a:fillRect/>
                    </a:stretch>
                  </pic:blipFill>
                  <pic:spPr>
                    <a:xfrm>
                      <a:off x="0" y="0"/>
                      <a:ext cx="4026315" cy="2283771"/>
                    </a:xfrm>
                    <a:prstGeom prst="rect">
                      <a:avLst/>
                    </a:prstGeom>
                  </pic:spPr>
                </pic:pic>
              </a:graphicData>
            </a:graphic>
          </wp:inline>
        </w:drawing>
      </w:r>
    </w:p>
    <w:p w14:paraId="6FF495E9" w14:textId="6E295B39" w:rsidR="00CA3DFB" w:rsidRDefault="00AD6DAC" w:rsidP="00AD6DAC">
      <w:pPr>
        <w:pStyle w:val="Descripcin"/>
      </w:pPr>
      <w:bookmarkStart w:id="86" w:name="_Toc231672230"/>
      <w:r>
        <w:t xml:space="preserve">Ilustración </w:t>
      </w:r>
      <w:r>
        <w:fldChar w:fldCharType="begin"/>
      </w:r>
      <w:r>
        <w:instrText xml:space="preserve"> SEQ Ilustración \* ARABIC </w:instrText>
      </w:r>
      <w:r>
        <w:fldChar w:fldCharType="separate"/>
      </w:r>
      <w:r w:rsidR="00127F21">
        <w:rPr>
          <w:noProof/>
        </w:rPr>
        <w:t>19</w:t>
      </w:r>
      <w:r>
        <w:fldChar w:fldCharType="end"/>
      </w:r>
      <w:r>
        <w:t>: Javier Barrueco García</w:t>
      </w:r>
      <w:bookmarkEnd w:id="86"/>
    </w:p>
    <w:p w14:paraId="7B589CB7" w14:textId="4A65136E" w:rsidR="00C72526" w:rsidRDefault="00C72526" w:rsidP="0008184D">
      <w:r>
        <w:t>Javier ha sido de mucha utilidad a la hora de la elaboración del proyecto y la aplicación, ya que su visión profesional ha podido aplicar mejoras clínicas y de ejecución en los ejercicios y el funcionamiento de la aplicación. Entre las mejoras propuestas por Javier las más interesantes fueron:</w:t>
      </w:r>
    </w:p>
    <w:p w14:paraId="064CFC36" w14:textId="00FBDFBB" w:rsidR="00C72526" w:rsidRDefault="00C72526" w:rsidP="00C72526">
      <w:pPr>
        <w:pStyle w:val="Prrafodelista"/>
        <w:numPr>
          <w:ilvl w:val="0"/>
          <w:numId w:val="48"/>
        </w:numPr>
      </w:pPr>
      <w:r>
        <w:t xml:space="preserve">Según el objetivo que marque el profesional tiene que haber un número de series y repeticiones concretas para evitar la frustración del paciente o la baja ineficiencia </w:t>
      </w:r>
      <w:r w:rsidR="00694FCA">
        <w:t>de este</w:t>
      </w:r>
      <w:r>
        <w:t xml:space="preserve"> a la hora de realizar l</w:t>
      </w:r>
      <w:r w:rsidR="00694FCA">
        <w:t>os ejercicios. Por ejemplo, para este Trabajo de Fin de Grado se concretaron que por sesión se podían realizar tres series de cada ejercicio y 10 repeticiones por ejercicio</w:t>
      </w:r>
    </w:p>
    <w:p w14:paraId="0080FF45" w14:textId="31927504" w:rsidR="00694FCA" w:rsidRDefault="00694FCA" w:rsidP="00C72526">
      <w:pPr>
        <w:pStyle w:val="Prrafodelista"/>
        <w:numPr>
          <w:ilvl w:val="0"/>
          <w:numId w:val="48"/>
        </w:numPr>
      </w:pPr>
      <w:r>
        <w:t>Se añadió la velocidad de ejecución en ejercicios de fuerza como el press militar o la sentadilla, ya que según Javier esté tipo de métrica es fundamental a la hora de ver el progreso de un paciente en un ejercicio.</w:t>
      </w:r>
    </w:p>
    <w:p w14:paraId="1FFC2BB9" w14:textId="1A0427AF" w:rsidR="00694FCA" w:rsidRDefault="00694FCA" w:rsidP="00C72526">
      <w:pPr>
        <w:pStyle w:val="Prrafodelista"/>
        <w:numPr>
          <w:ilvl w:val="0"/>
          <w:numId w:val="48"/>
        </w:numPr>
      </w:pPr>
      <w:r>
        <w:t>Depende del tipo de ejercicio se deben tener en cuenta una serie de medidas distintas, por ejemplo, Javier comentaba que en búlgaras que es un ejercicio de miembros inferiores muy común en rehabilitaciones de ligamento cruzado anterior, se puede echar el cuerpo más para adelante o más para hacia detrás depende de la zona de la pierna que busquemos potenciar, ya sea trabajo más centrado en la recuperación del femoral o del cuádriceps</w:t>
      </w:r>
    </w:p>
    <w:p w14:paraId="096CB227" w14:textId="1806A114" w:rsidR="00694FCA" w:rsidRDefault="00694FCA" w:rsidP="00C72526">
      <w:pPr>
        <w:pStyle w:val="Prrafodelista"/>
        <w:numPr>
          <w:ilvl w:val="0"/>
          <w:numId w:val="48"/>
        </w:numPr>
      </w:pPr>
      <w:r>
        <w:t xml:space="preserve">Javier propuso también añadir un nivel intermedio, ya que en un principio solo existían dos niveles y según él es clave la progresión de un paciente en una </w:t>
      </w:r>
      <w:r>
        <w:lastRenderedPageBreak/>
        <w:t>rehabilitación. Comentaba que nadie pasa de “0 a 100”, siempre existe un rango de mejora progresivo y por eso se añadió un nivel intermedio entre el principiante y el avanzado.</w:t>
      </w:r>
    </w:p>
    <w:p w14:paraId="60028AFE" w14:textId="788E6FCF" w:rsidR="00694FCA" w:rsidRDefault="00694FCA" w:rsidP="00C72526">
      <w:pPr>
        <w:pStyle w:val="Prrafodelista"/>
        <w:numPr>
          <w:ilvl w:val="0"/>
          <w:numId w:val="48"/>
        </w:numPr>
      </w:pPr>
      <w:r>
        <w:t xml:space="preserve">En el ámbito de correcciones, también fue claro. La aplicación no podía permitir que un paciente recuperándose de una lesión forzara a la recuperación de la zona afectada a cometer dos errores seguidos. Por eso además de una acumulación de tres errores en la serie del ejercicio, </w:t>
      </w:r>
      <w:r w:rsidR="00CA3DFB">
        <w:t>dos errores consecutivos también finalizarían la grabación del ejercicio y mandaría al paciente directamente al vídeo explicativo para evitar fluctuaciones de movimiento.</w:t>
      </w:r>
    </w:p>
    <w:p w14:paraId="5B80938D" w14:textId="02BA22CA" w:rsidR="00CA3DFB" w:rsidRDefault="00CA3DFB" w:rsidP="00C72526">
      <w:pPr>
        <w:pStyle w:val="Prrafodelista"/>
        <w:numPr>
          <w:ilvl w:val="0"/>
          <w:numId w:val="48"/>
        </w:numPr>
      </w:pPr>
      <w:r>
        <w:t>También comentó la posibilidad de cambiar el ángulo de grabación, de plano frontal a plano sagital depende del interés clínico del ejercicio.</w:t>
      </w:r>
    </w:p>
    <w:p w14:paraId="01139ACF" w14:textId="4B7D050F" w:rsidR="00F8458A" w:rsidRDefault="0008184D" w:rsidP="00CA3DFB">
      <w:r>
        <w:br/>
      </w:r>
      <w:r>
        <w:br/>
      </w:r>
      <w:r>
        <w:br/>
      </w:r>
      <w:r w:rsidR="001229C1">
        <w:br/>
      </w:r>
    </w:p>
    <w:p w14:paraId="2BF05D3C" w14:textId="77777777" w:rsidR="00F8458A" w:rsidRDefault="00F8458A" w:rsidP="00323D2A"/>
    <w:p w14:paraId="0266F82F" w14:textId="77777777" w:rsidR="00F8458A" w:rsidRDefault="00F8458A" w:rsidP="00323D2A"/>
    <w:p w14:paraId="4D02ECF6" w14:textId="77777777" w:rsidR="00F8458A" w:rsidRDefault="00F8458A" w:rsidP="00323D2A"/>
    <w:p w14:paraId="104010A7" w14:textId="77777777" w:rsidR="00F8458A" w:rsidRDefault="00F8458A" w:rsidP="00323D2A"/>
    <w:p w14:paraId="12CC9918" w14:textId="77777777" w:rsidR="00F8458A" w:rsidRDefault="00F8458A" w:rsidP="00323D2A"/>
    <w:p w14:paraId="5436F1EF" w14:textId="77777777" w:rsidR="00F8458A" w:rsidRDefault="00F8458A" w:rsidP="00323D2A"/>
    <w:p w14:paraId="36D4DBC1" w14:textId="77777777" w:rsidR="00F8458A" w:rsidRDefault="00F8458A" w:rsidP="00323D2A"/>
    <w:p w14:paraId="320E5F45" w14:textId="77777777" w:rsidR="006E2B01" w:rsidRDefault="006E2B01" w:rsidP="006E2B01">
      <w:pPr>
        <w:ind w:firstLine="0"/>
        <w:sectPr w:rsidR="006E2B01" w:rsidSect="00B26076">
          <w:headerReference w:type="default" r:id="rId57"/>
          <w:headerReference w:type="first" r:id="rId58"/>
          <w:type w:val="oddPage"/>
          <w:pgSz w:w="11906" w:h="16838" w:code="9"/>
          <w:pgMar w:top="1701" w:right="1418" w:bottom="1701" w:left="1985" w:header="709" w:footer="709" w:gutter="0"/>
          <w:cols w:space="708"/>
          <w:titlePg/>
          <w:docGrid w:linePitch="360"/>
        </w:sectPr>
      </w:pPr>
    </w:p>
    <w:p w14:paraId="0E172F9F" w14:textId="77777777" w:rsidR="00F8458A" w:rsidRDefault="00F8458A" w:rsidP="006E2B01">
      <w:pPr>
        <w:ind w:firstLine="0"/>
      </w:pPr>
    </w:p>
    <w:p w14:paraId="0D2C076F" w14:textId="6958D086" w:rsidR="00495C29" w:rsidRDefault="00F062C0" w:rsidP="00F062C0">
      <w:pPr>
        <w:pStyle w:val="Ttulo1"/>
      </w:pPr>
      <w:bookmarkStart w:id="87" w:name="_Toc231670214"/>
      <w:r>
        <w:t>Conclusiones y trabajo futuro</w:t>
      </w:r>
      <w:bookmarkEnd w:id="87"/>
    </w:p>
    <w:p w14:paraId="12F44DFD" w14:textId="715EB290" w:rsidR="000165FA" w:rsidRPr="000165FA" w:rsidRDefault="000165FA" w:rsidP="000165FA">
      <w:pPr>
        <w:pStyle w:val="Ttulo2"/>
        <w:rPr>
          <w:bCs/>
        </w:rPr>
      </w:pPr>
      <w:r w:rsidRPr="000165FA">
        <w:t xml:space="preserve"> </w:t>
      </w:r>
      <w:bookmarkStart w:id="88" w:name="_Toc231670215"/>
      <w:r w:rsidRPr="000165FA">
        <w:t>Conclusiones sobre los objetivos alcanzados</w:t>
      </w:r>
      <w:bookmarkEnd w:id="88"/>
    </w:p>
    <w:p w14:paraId="4160A73F" w14:textId="6FBD3623" w:rsidR="000165FA" w:rsidRPr="000165FA" w:rsidRDefault="000165FA" w:rsidP="000165FA">
      <w:pPr>
        <w:pStyle w:val="Ttulo3"/>
      </w:pPr>
      <w:bookmarkStart w:id="89" w:name="_Toc231670216"/>
      <w:r w:rsidRPr="000165FA">
        <w:t>Punto de partida y expectativas</w:t>
      </w:r>
      <w:bookmarkEnd w:id="89"/>
    </w:p>
    <w:p w14:paraId="33FCE88A" w14:textId="59675EC0" w:rsidR="000165FA" w:rsidRPr="000165FA" w:rsidRDefault="000165FA" w:rsidP="000165FA">
      <w:r w:rsidRPr="000165FA">
        <w:t>El presente Trabajo de Fin de Grado nace como respuesta a una deficiencia clínica: la falta de democratización tecnológica en la fisioterapia domiciliaria. El punto de partida de la investigación evidenciaba que, aunque los hospitales cuentan con sofisticados laboratorios biométricos, los pacientes son enviados a casa a continuar su rehabilitación sin supervisión ni corrección postural objetiva. Esto provoca bajas tasas de adherencia al tratamiento y un alto riesgo de recaídas por ejecuciones técnicas deficientes.</w:t>
      </w:r>
    </w:p>
    <w:p w14:paraId="0871C902" w14:textId="77777777" w:rsidR="000165FA" w:rsidRPr="000165FA" w:rsidRDefault="000165FA" w:rsidP="000165FA">
      <w:r w:rsidRPr="000165FA">
        <w:t>Al iniciar el proyecto, la expectativa principal era explorar si las redes neuronales ligeras podían llegar a sustituir a los costosos sensores inerciales corporales. El reto consistía en diseñar un ecosistema que fuera altamente accesible, que no requiriera la compra de </w:t>
      </w:r>
      <w:r w:rsidRPr="000165FA">
        <w:rPr>
          <w:i/>
          <w:iCs/>
        </w:rPr>
        <w:t>hardware</w:t>
      </w:r>
      <w:r w:rsidRPr="000165FA">
        <w:t> adicional por parte del usuario, pero que mantuviera unos estándares de evaluación y biometría suficientemente rigurosos como para tener utilidad y validez clínica real.</w:t>
      </w:r>
    </w:p>
    <w:p w14:paraId="10390129" w14:textId="669A7E15" w:rsidR="000165FA" w:rsidRPr="000165FA" w:rsidRDefault="000165FA" w:rsidP="000165FA">
      <w:pPr>
        <w:pStyle w:val="Ttulo3"/>
      </w:pPr>
      <w:bookmarkStart w:id="90" w:name="_Toc231670217"/>
      <w:r w:rsidRPr="000165FA">
        <w:t>Resultados conseguidos</w:t>
      </w:r>
      <w:bookmarkEnd w:id="90"/>
    </w:p>
    <w:p w14:paraId="75EE348B" w14:textId="77777777" w:rsidR="000165FA" w:rsidRPr="00F8458A" w:rsidRDefault="000165FA" w:rsidP="000165FA">
      <w:r w:rsidRPr="00F8458A">
        <w:t>Tras la culminación de la fase de ingeniería, se puede afirmar con rotundidad que los objetivos planteados han sido alcanzados y superados con éxito. Se ha logrado desarrollar una plataforma integral de telerehabilitación asistida por Inteligencia Artificial plenamente funcional.</w:t>
      </w:r>
    </w:p>
    <w:p w14:paraId="4E62B09B" w14:textId="77777777" w:rsidR="000165FA" w:rsidRPr="00F8458A" w:rsidRDefault="000165FA" w:rsidP="000165FA">
      <w:r w:rsidRPr="00F8458A">
        <w:t>Los principales logros que avalan el éxito de este proyecto son:</w:t>
      </w:r>
    </w:p>
    <w:p w14:paraId="3B1E0ABE" w14:textId="147FEE64" w:rsidR="000165FA" w:rsidRPr="000165FA" w:rsidRDefault="000165FA" w:rsidP="000165FA">
      <w:pPr>
        <w:numPr>
          <w:ilvl w:val="0"/>
          <w:numId w:val="29"/>
        </w:numPr>
      </w:pPr>
      <w:r w:rsidRPr="00F8458A">
        <w:t>Democratización del </w:t>
      </w:r>
      <w:r w:rsidRPr="00F8458A">
        <w:rPr>
          <w:i/>
          <w:iCs/>
        </w:rPr>
        <w:t>hardware</w:t>
      </w:r>
      <w:r w:rsidR="00114390">
        <w:t xml:space="preserve">: </w:t>
      </w:r>
      <w:r w:rsidRPr="00F8458A">
        <w:t>Se ha demostrado la viabilidad de realizar mediciones cinemáticas tridimensionales en tiempo real utilizando exclusivamente una cámara web convencional, orquestando de manera fluida las capacidades de detección de MediaPipe y la gestión visual de OpenCV.</w:t>
      </w:r>
    </w:p>
    <w:p w14:paraId="0A8EEC19" w14:textId="77777777" w:rsidR="000165FA" w:rsidRPr="00F8458A" w:rsidRDefault="000165FA" w:rsidP="000165FA">
      <w:pPr>
        <w:numPr>
          <w:ilvl w:val="0"/>
          <w:numId w:val="29"/>
        </w:numPr>
      </w:pPr>
      <w:r w:rsidRPr="00F8458A">
        <w:t>Excelencia algorítmica y rendimiento: Mediante la adopción de matrices de procesamiento numérico con NumPy, se ha evitado la saturación de los procesadores convencionales, logrando extraer y auditar los ángulos articulares biométricos de forma instantánea sin degradar la experiencia de usuario.</w:t>
      </w:r>
    </w:p>
    <w:p w14:paraId="28044317" w14:textId="45F2E5C5" w:rsidR="000165FA" w:rsidRPr="00F8458A" w:rsidRDefault="000165FA" w:rsidP="000165FA">
      <w:pPr>
        <w:numPr>
          <w:ilvl w:val="0"/>
          <w:numId w:val="29"/>
        </w:numPr>
      </w:pPr>
      <w:r w:rsidRPr="00F8458A">
        <w:lastRenderedPageBreak/>
        <w:t>Diseño orientado a la seguridad clínica: La herramienta va más allá del simple seguimiento visual, operando con un cortafuegos técnico. El sistema ha demostrado su fiabilidad al identificar desviaciones mecánicas, detener iteraciones peligrosas y generar alertas audiovisuales para salvaguardar la higiene postural del paciente.</w:t>
      </w:r>
    </w:p>
    <w:p w14:paraId="468E9230" w14:textId="77777777" w:rsidR="000165FA" w:rsidRPr="00F8458A" w:rsidRDefault="000165FA" w:rsidP="000165FA">
      <w:pPr>
        <w:numPr>
          <w:ilvl w:val="0"/>
          <w:numId w:val="29"/>
        </w:numPr>
      </w:pPr>
      <w:r w:rsidRPr="00F8458A">
        <w:t>Escalabilidad por diseño: El planteamiento del núcleo bajo patrones de Programación Orientada a Objetos ha dotado al </w:t>
      </w:r>
      <w:r w:rsidRPr="00F8458A">
        <w:rPr>
          <w:i/>
          <w:iCs/>
        </w:rPr>
        <w:t>software</w:t>
      </w:r>
      <w:r w:rsidRPr="00F8458A">
        <w:t> de una enorme flexibilidad, garantizando que futuras expansiones del catálogo de ejercicios puedan integrarse de manera aislada sin romper la lógica del motor principal.</w:t>
      </w:r>
    </w:p>
    <w:p w14:paraId="7E2CB3F3" w14:textId="073DBF72" w:rsidR="000165FA" w:rsidRPr="000165FA" w:rsidRDefault="000165FA" w:rsidP="00BA721A">
      <w:pPr>
        <w:numPr>
          <w:ilvl w:val="0"/>
          <w:numId w:val="29"/>
        </w:numPr>
      </w:pPr>
      <w:r w:rsidRPr="00F8458A">
        <w:t>Persistencia autónoma: La automatización en la generación de historiales e informes telemétricos con bases de datos relacionales consolida a este </w:t>
      </w:r>
      <w:r w:rsidRPr="00F8458A">
        <w:rPr>
          <w:i/>
          <w:iCs/>
        </w:rPr>
        <w:t>software</w:t>
      </w:r>
      <w:r w:rsidRPr="00F8458A">
        <w:t> como un asistente integral y viable para los profesionales de la salud.</w:t>
      </w:r>
    </w:p>
    <w:p w14:paraId="14005D8D" w14:textId="1EA8EAC6" w:rsidR="000165FA" w:rsidRPr="000165FA" w:rsidRDefault="000165FA" w:rsidP="000165FA">
      <w:pPr>
        <w:pStyle w:val="Ttulo2"/>
      </w:pPr>
      <w:bookmarkStart w:id="91" w:name="_Toc231670218"/>
      <w:r w:rsidRPr="000165FA">
        <w:t>Trabajo futuro y líneas de investigación</w:t>
      </w:r>
      <w:bookmarkEnd w:id="91"/>
    </w:p>
    <w:p w14:paraId="026BEA0C" w14:textId="66E63780" w:rsidR="000165FA" w:rsidRPr="000165FA" w:rsidRDefault="000165FA" w:rsidP="00BA721A">
      <w:r w:rsidRPr="000165FA">
        <w:t>A pesar de la robustez del sistema desarrollado, la naturaleza de esta tecnología abre la puerta a un amplio abanico de mejoras y evoluciones a medio y largo plazo. Como líneas de trabajo futuro para expandir el alcance de esta herramienta, se proponen las siguientes iniciativas:</w:t>
      </w:r>
    </w:p>
    <w:p w14:paraId="54346F2F" w14:textId="5A774797" w:rsidR="000165FA" w:rsidRDefault="000165FA" w:rsidP="00F8458A">
      <w:pPr>
        <w:pStyle w:val="Ttulo3"/>
        <w:numPr>
          <w:ilvl w:val="0"/>
          <w:numId w:val="0"/>
        </w:numPr>
        <w:ind w:left="720" w:hanging="720"/>
      </w:pPr>
      <w:bookmarkStart w:id="92" w:name="_Toc231670219"/>
      <w:r w:rsidRPr="000165FA">
        <w:t>Migración a ecosistemas móviles</w:t>
      </w:r>
      <w:bookmarkEnd w:id="92"/>
    </w:p>
    <w:p w14:paraId="5A934E67" w14:textId="21D3C4DF" w:rsidR="000165FA" w:rsidRPr="000165FA" w:rsidRDefault="000165FA" w:rsidP="00703D8D">
      <w:r w:rsidRPr="000165FA">
        <w:t>Aunque la aplicación de escritorio actual cumple su propósito, la verdadera ubicuidad se alcanzaría portando el núcleo algorítmico a sistemas operativos como Android o iOS. Las APIs nativas de MediaPipe permitirían a los pacientes realizar su rehabilitación apoyando su teléfono móvil en cualquier lugar, maximizando la comodidad y eliminando por completo la barrera tecnológica.</w:t>
      </w:r>
    </w:p>
    <w:p w14:paraId="7A946F83" w14:textId="7C977BDA" w:rsidR="000165FA" w:rsidRDefault="000165FA" w:rsidP="00F8458A">
      <w:pPr>
        <w:pStyle w:val="Ttulo3"/>
        <w:numPr>
          <w:ilvl w:val="0"/>
          <w:numId w:val="0"/>
        </w:numPr>
        <w:ind w:left="720" w:hanging="720"/>
      </w:pPr>
      <w:bookmarkStart w:id="93" w:name="_Toc231670220"/>
      <w:r w:rsidRPr="000165FA">
        <w:t>Sincronización en la Nube</w:t>
      </w:r>
      <w:bookmarkEnd w:id="93"/>
      <w:r w:rsidRPr="000165FA">
        <w:t> </w:t>
      </w:r>
    </w:p>
    <w:p w14:paraId="60339EF5" w14:textId="5137FC46" w:rsidR="000165FA" w:rsidRPr="000165FA" w:rsidRDefault="000165FA" w:rsidP="00703D8D">
      <w:r w:rsidRPr="000165FA">
        <w:t>Actualmente el historial clínico se gestiona de forma perimetral en local</w:t>
      </w:r>
      <w:r w:rsidR="00114390">
        <w:t xml:space="preserve">. </w:t>
      </w:r>
      <w:r w:rsidRPr="000165FA">
        <w:t>Un paso natural en la arquitectura sería la transición hacia plataformas en la nube</w:t>
      </w:r>
      <w:r w:rsidR="00114390">
        <w:t xml:space="preserve">. </w:t>
      </w:r>
      <w:r w:rsidRPr="000165FA">
        <w:t>Esto permitiría construir un portal web donde el fisioterapeuta reciba en tiempo real los datos telemétricos de todos sus pacientes desde la clínica, sin necesidad de que estos le envíen los informes de texto manualmente.</w:t>
      </w:r>
    </w:p>
    <w:p w14:paraId="4C580267" w14:textId="77777777" w:rsidR="00F8458A" w:rsidRDefault="000165FA" w:rsidP="00F8458A">
      <w:pPr>
        <w:pStyle w:val="Ttulo3"/>
        <w:numPr>
          <w:ilvl w:val="0"/>
          <w:numId w:val="0"/>
        </w:numPr>
        <w:ind w:left="720" w:hanging="720"/>
      </w:pPr>
      <w:bookmarkStart w:id="94" w:name="_Toc231670221"/>
      <w:r w:rsidRPr="000165FA">
        <w:t>Gamificación y Realidad Aumentada:</w:t>
      </w:r>
      <w:bookmarkEnd w:id="94"/>
      <w:r w:rsidRPr="000165FA">
        <w:t> </w:t>
      </w:r>
    </w:p>
    <w:p w14:paraId="3765F92B" w14:textId="39FEFF25" w:rsidR="000165FA" w:rsidRPr="000165FA" w:rsidRDefault="000165FA" w:rsidP="00703D8D">
      <w:r w:rsidRPr="000165FA">
        <w:t>Uno de los mayores retos clínicos es mantener la motivación del paciente en rutinas crónicas. En el futuro, la retroalimentación visual podría enriquecerse añadiendo mecánicas</w:t>
      </w:r>
      <w:r w:rsidR="00F8458A">
        <w:t xml:space="preserve"> </w:t>
      </w:r>
      <w:r w:rsidRPr="000165FA">
        <w:t xml:space="preserve">de juego </w:t>
      </w:r>
      <w:r w:rsidR="00FE241B">
        <w:t>,</w:t>
      </w:r>
      <w:r w:rsidRPr="000165FA">
        <w:t>otorgando puntuaciones y superponiendo objetivos o recompensas dinámicas en el entorno del paciente usando librerías gráficas más avanzadas.</w:t>
      </w:r>
    </w:p>
    <w:p w14:paraId="50B2348E" w14:textId="42B1EBC0" w:rsidR="00F8458A" w:rsidRPr="00F8458A" w:rsidRDefault="000165FA" w:rsidP="00F8458A">
      <w:pPr>
        <w:pStyle w:val="Ttulo3"/>
        <w:numPr>
          <w:ilvl w:val="0"/>
          <w:numId w:val="0"/>
        </w:numPr>
        <w:ind w:left="720" w:hanging="720"/>
      </w:pPr>
      <w:bookmarkStart w:id="95" w:name="_Toc231670222"/>
      <w:r w:rsidRPr="000165FA">
        <w:t>Entrenamiento de modelos de </w:t>
      </w:r>
      <w:r w:rsidRPr="000165FA">
        <w:rPr>
          <w:i/>
          <w:iCs/>
        </w:rPr>
        <w:t>Machine Learning</w:t>
      </w:r>
      <w:r w:rsidRPr="000165FA">
        <w:t> personalizados</w:t>
      </w:r>
      <w:bookmarkEnd w:id="95"/>
    </w:p>
    <w:p w14:paraId="5E14AA21" w14:textId="08C034B2" w:rsidR="000165FA" w:rsidRPr="000165FA" w:rsidRDefault="000165FA" w:rsidP="00703D8D">
      <w:r w:rsidRPr="000165FA">
        <w:t> Si bien MediaPipe localiza el esqueleto humano con gran precisión general, futuras versiones del sistema podrían integrar modelos entrenados específicamente con pacientes que sufran malformaciones articulares o alteraciones severas de la marcha, aumentando la sensibilidad del análisis para patologías neurológicas concretas.</w:t>
      </w:r>
    </w:p>
    <w:p w14:paraId="71B561E8" w14:textId="6493817B" w:rsidR="00F8458A" w:rsidRDefault="000165FA" w:rsidP="00F8458A">
      <w:pPr>
        <w:pStyle w:val="Ttulo3"/>
        <w:numPr>
          <w:ilvl w:val="0"/>
          <w:numId w:val="0"/>
        </w:numPr>
        <w:ind w:left="720" w:hanging="720"/>
      </w:pPr>
      <w:bookmarkStart w:id="96" w:name="_Toc231670223"/>
      <w:r w:rsidRPr="000165FA">
        <w:lastRenderedPageBreak/>
        <w:t>Interacción mediante control por voz</w:t>
      </w:r>
      <w:bookmarkEnd w:id="96"/>
      <w:r w:rsidRPr="000165FA">
        <w:t> </w:t>
      </w:r>
    </w:p>
    <w:p w14:paraId="59CFA714" w14:textId="44119607" w:rsidR="000165FA" w:rsidRPr="000165FA" w:rsidRDefault="000165FA" w:rsidP="00703D8D">
      <w:r w:rsidRPr="000165FA">
        <w:t>Para pacientes con movilidad muy reducida o lesiones agudas, interactuar físicamente con el teclado o el ratón para pulsar en "Iniciar Ejercicio" puede suponer un impedimento. Integrar un módulo de procesamiento de lenguaje natural permitiría iniciar, pausar y consultar dudas sobre la rehabilitación empleando comandos de voz simples.</w:t>
      </w:r>
    </w:p>
    <w:p w14:paraId="0A52F2C1" w14:textId="77777777" w:rsidR="006E2B01" w:rsidRDefault="006E2B01" w:rsidP="008D02D2">
      <w:pPr>
        <w:ind w:firstLine="0"/>
        <w:sectPr w:rsidR="006E2B01" w:rsidSect="00B26076">
          <w:headerReference w:type="default" r:id="rId59"/>
          <w:headerReference w:type="first" r:id="rId60"/>
          <w:type w:val="oddPage"/>
          <w:pgSz w:w="11906" w:h="16838" w:code="9"/>
          <w:pgMar w:top="1701" w:right="1418" w:bottom="1701" w:left="1985" w:header="709" w:footer="709" w:gutter="0"/>
          <w:cols w:space="708"/>
          <w:titlePg/>
          <w:docGrid w:linePitch="360"/>
        </w:sectPr>
      </w:pPr>
    </w:p>
    <w:p w14:paraId="6830B682" w14:textId="77777777" w:rsidR="008D02D2" w:rsidRPr="006C08F8" w:rsidRDefault="008D02D2" w:rsidP="008D02D2">
      <w:pPr>
        <w:ind w:firstLine="0"/>
      </w:pPr>
    </w:p>
    <w:p w14:paraId="1717142A" w14:textId="77777777" w:rsidR="005B51D1" w:rsidRDefault="005B51D1" w:rsidP="005B51D1">
      <w:pPr>
        <w:pStyle w:val="Ttulo1"/>
      </w:pPr>
      <w:bookmarkStart w:id="97" w:name="_Toc231670224"/>
      <w:r>
        <w:t>Bibliografí</w:t>
      </w:r>
      <w:r w:rsidR="00822A76">
        <w:t>a</w:t>
      </w:r>
      <w:bookmarkEnd w:id="97"/>
    </w:p>
    <w:p w14:paraId="5CED5234" w14:textId="77777777" w:rsidR="00DC3F66" w:rsidRDefault="00DC3F66" w:rsidP="00DC3F66"/>
    <w:sdt>
      <w:sdtPr>
        <w:rPr>
          <w:sz w:val="20"/>
          <w:szCs w:val="18"/>
          <w:lang w:val="en-GB"/>
        </w:rPr>
        <w:id w:val="111145805"/>
        <w:bibliography/>
      </w:sdtPr>
      <w:sdtContent>
        <w:sdt>
          <w:sdtPr>
            <w:rPr>
              <w:sz w:val="20"/>
              <w:szCs w:val="18"/>
              <w:lang w:val="en-GB"/>
            </w:rPr>
            <w:id w:val="4821330"/>
            <w:docPartObj>
              <w:docPartGallery w:val="Bibliographies"/>
              <w:docPartUnique/>
            </w:docPartObj>
          </w:sdtPr>
          <w:sdtContent>
            <w:sdt>
              <w:sdtPr>
                <w:rPr>
                  <w:rFonts w:ascii="Calibri" w:hAnsi="Calibri" w:cs="Calibri"/>
                  <w:color w:val="000000"/>
                  <w:sz w:val="20"/>
                  <w:szCs w:val="18"/>
                  <w:lang w:val="en-GB"/>
                </w:rPr>
                <w:tag w:val="MENDELEY_BIBLIOGRAPHY"/>
                <w:id w:val="-787355056"/>
                <w:placeholder>
                  <w:docPart w:val="DefaultPlaceholder_-1854013440"/>
                </w:placeholder>
              </w:sdtPr>
              <w:sdtContent>
                <w:p w14:paraId="71C68244" w14:textId="77777777" w:rsidR="00114390" w:rsidRPr="00114390" w:rsidRDefault="00114390">
                  <w:pPr>
                    <w:divId w:val="469714045"/>
                    <w:rPr>
                      <w:rFonts w:ascii="Calibri" w:eastAsia="Times New Roman" w:hAnsi="Calibri" w:cs="Calibri"/>
                      <w:color w:val="000000"/>
                      <w:sz w:val="20"/>
                      <w:szCs w:val="24"/>
                    </w:rPr>
                  </w:pPr>
                  <w:r w:rsidRPr="00114390">
                    <w:rPr>
                      <w:rFonts w:ascii="Calibri" w:eastAsia="Times New Roman" w:hAnsi="Calibri" w:cs="Calibri"/>
                      <w:color w:val="000000"/>
                      <w:sz w:val="20"/>
                    </w:rPr>
                    <w:t xml:space="preserve">1. </w:t>
                  </w:r>
                  <w:r w:rsidRPr="00114390">
                    <w:rPr>
                      <w:rFonts w:ascii="Calibri" w:eastAsia="Times New Roman" w:hAnsi="Calibri" w:cs="Calibri"/>
                      <w:color w:val="000000"/>
                      <w:sz w:val="20"/>
                    </w:rPr>
                    <w:tab/>
                    <w:t>REAL ACADEMIA ESPAÑOLA. Diccionario de la lengua española (23.</w:t>
                  </w:r>
                  <w:r w:rsidRPr="00114390">
                    <w:rPr>
                      <w:rFonts w:ascii="Calibri" w:eastAsia="Times New Roman" w:hAnsi="Calibri" w:cs="Calibri"/>
                      <w:color w:val="000000"/>
                      <w:sz w:val="20"/>
                      <w:vertAlign w:val="superscript"/>
                    </w:rPr>
                    <w:t>a</w:t>
                  </w:r>
                  <w:r w:rsidRPr="00114390">
                    <w:rPr>
                      <w:rFonts w:ascii="Calibri" w:eastAsia="Times New Roman" w:hAnsi="Calibri" w:cs="Calibri"/>
                      <w:color w:val="000000"/>
                      <w:sz w:val="20"/>
                    </w:rPr>
                    <w:t xml:space="preserve"> edición). </w:t>
                  </w:r>
                  <w:r w:rsidRPr="00114390">
                    <w:rPr>
                      <w:rFonts w:ascii="Calibri" w:eastAsia="Times New Roman" w:hAnsi="Calibri" w:cs="Calibri"/>
                      <w:i/>
                      <w:iCs/>
                      <w:color w:val="000000"/>
                      <w:sz w:val="20"/>
                    </w:rPr>
                    <w:t>https://dle.rae.es/</w:t>
                  </w:r>
                  <w:r w:rsidRPr="00114390">
                    <w:rPr>
                      <w:rFonts w:ascii="Calibri" w:eastAsia="Times New Roman" w:hAnsi="Calibri" w:cs="Calibri"/>
                      <w:color w:val="000000"/>
                      <w:sz w:val="20"/>
                    </w:rPr>
                    <w:t xml:space="preserve">. 2023. </w:t>
                  </w:r>
                </w:p>
                <w:p w14:paraId="678063A3" w14:textId="77777777" w:rsidR="00114390" w:rsidRPr="00114390" w:rsidRDefault="00114390">
                  <w:pPr>
                    <w:divId w:val="183978331"/>
                    <w:rPr>
                      <w:rFonts w:ascii="Calibri" w:eastAsia="Times New Roman" w:hAnsi="Calibri" w:cs="Calibri"/>
                      <w:color w:val="000000"/>
                      <w:sz w:val="20"/>
                    </w:rPr>
                  </w:pPr>
                  <w:r w:rsidRPr="00114390">
                    <w:rPr>
                      <w:rFonts w:ascii="Calibri" w:eastAsia="Times New Roman" w:hAnsi="Calibri" w:cs="Calibri"/>
                      <w:color w:val="000000"/>
                      <w:sz w:val="20"/>
                    </w:rPr>
                    <w:t xml:space="preserve">2. </w:t>
                  </w:r>
                  <w:r w:rsidRPr="00114390">
                    <w:rPr>
                      <w:rFonts w:ascii="Calibri" w:eastAsia="Times New Roman" w:hAnsi="Calibri" w:cs="Calibri"/>
                      <w:color w:val="000000"/>
                      <w:sz w:val="20"/>
                    </w:rPr>
                    <w:tab/>
                    <w:t xml:space="preserve">OMS. </w:t>
                  </w:r>
                  <w:proofErr w:type="spellStart"/>
                  <w:r w:rsidRPr="00114390">
                    <w:rPr>
                      <w:rFonts w:ascii="Calibri" w:eastAsia="Times New Roman" w:hAnsi="Calibri" w:cs="Calibri"/>
                      <w:i/>
                      <w:iCs/>
                      <w:color w:val="000000"/>
                      <w:sz w:val="20"/>
                    </w:rPr>
                    <w:t>Telemedicine</w:t>
                  </w:r>
                  <w:proofErr w:type="spellEnd"/>
                  <w:r w:rsidRPr="00114390">
                    <w:rPr>
                      <w:rFonts w:ascii="Calibri" w:eastAsia="Times New Roman" w:hAnsi="Calibri" w:cs="Calibri"/>
                      <w:i/>
                      <w:iCs/>
                      <w:color w:val="000000"/>
                      <w:sz w:val="20"/>
                    </w:rPr>
                    <w:t xml:space="preserve"> : </w:t>
                  </w:r>
                  <w:proofErr w:type="spellStart"/>
                  <w:r w:rsidRPr="00114390">
                    <w:rPr>
                      <w:rFonts w:ascii="Calibri" w:eastAsia="Times New Roman" w:hAnsi="Calibri" w:cs="Calibri"/>
                      <w:i/>
                      <w:iCs/>
                      <w:color w:val="000000"/>
                      <w:sz w:val="20"/>
                    </w:rPr>
                    <w:t>opportunities</w:t>
                  </w:r>
                  <w:proofErr w:type="spellEnd"/>
                  <w:r w:rsidRPr="00114390">
                    <w:rPr>
                      <w:rFonts w:ascii="Calibri" w:eastAsia="Times New Roman" w:hAnsi="Calibri" w:cs="Calibri"/>
                      <w:i/>
                      <w:iCs/>
                      <w:color w:val="000000"/>
                      <w:sz w:val="20"/>
                    </w:rPr>
                    <w:t xml:space="preserve"> and </w:t>
                  </w:r>
                  <w:proofErr w:type="spellStart"/>
                  <w:r w:rsidRPr="00114390">
                    <w:rPr>
                      <w:rFonts w:ascii="Calibri" w:eastAsia="Times New Roman" w:hAnsi="Calibri" w:cs="Calibri"/>
                      <w:i/>
                      <w:iCs/>
                      <w:color w:val="000000"/>
                      <w:sz w:val="20"/>
                    </w:rPr>
                    <w:t>developments</w:t>
                  </w:r>
                  <w:proofErr w:type="spellEnd"/>
                  <w:r w:rsidRPr="00114390">
                    <w:rPr>
                      <w:rFonts w:ascii="Calibri" w:eastAsia="Times New Roman" w:hAnsi="Calibri" w:cs="Calibri"/>
                      <w:i/>
                      <w:iCs/>
                      <w:color w:val="000000"/>
                      <w:sz w:val="20"/>
                    </w:rPr>
                    <w:t xml:space="preserve"> in </w:t>
                  </w:r>
                  <w:proofErr w:type="spellStart"/>
                  <w:r w:rsidRPr="00114390">
                    <w:rPr>
                      <w:rFonts w:ascii="Calibri" w:eastAsia="Times New Roman" w:hAnsi="Calibri" w:cs="Calibri"/>
                      <w:i/>
                      <w:iCs/>
                      <w:color w:val="000000"/>
                      <w:sz w:val="20"/>
                    </w:rPr>
                    <w:t>member</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states</w:t>
                  </w:r>
                  <w:proofErr w:type="spellEnd"/>
                  <w:r w:rsidRPr="00114390">
                    <w:rPr>
                      <w:rFonts w:ascii="Calibri" w:eastAsia="Times New Roman" w:hAnsi="Calibri" w:cs="Calibri"/>
                      <w:i/>
                      <w:iCs/>
                      <w:color w:val="000000"/>
                      <w:sz w:val="20"/>
                    </w:rPr>
                    <w:t xml:space="preserve"> : </w:t>
                  </w:r>
                  <w:proofErr w:type="spellStart"/>
                  <w:r w:rsidRPr="00114390">
                    <w:rPr>
                      <w:rFonts w:ascii="Calibri" w:eastAsia="Times New Roman" w:hAnsi="Calibri" w:cs="Calibri"/>
                      <w:i/>
                      <w:iCs/>
                      <w:color w:val="000000"/>
                      <w:sz w:val="20"/>
                    </w:rPr>
                    <w:t>report</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on</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the</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second</w:t>
                  </w:r>
                  <w:proofErr w:type="spellEnd"/>
                  <w:r w:rsidRPr="00114390">
                    <w:rPr>
                      <w:rFonts w:ascii="Calibri" w:eastAsia="Times New Roman" w:hAnsi="Calibri" w:cs="Calibri"/>
                      <w:i/>
                      <w:iCs/>
                      <w:color w:val="000000"/>
                      <w:sz w:val="20"/>
                    </w:rPr>
                    <w:t xml:space="preserve"> Global </w:t>
                  </w:r>
                  <w:proofErr w:type="spellStart"/>
                  <w:r w:rsidRPr="00114390">
                    <w:rPr>
                      <w:rFonts w:ascii="Calibri" w:eastAsia="Times New Roman" w:hAnsi="Calibri" w:cs="Calibri"/>
                      <w:i/>
                      <w:iCs/>
                      <w:color w:val="000000"/>
                      <w:sz w:val="20"/>
                    </w:rPr>
                    <w:t>survey</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on</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eHealth</w:t>
                  </w:r>
                  <w:proofErr w:type="spellEnd"/>
                  <w:r w:rsidRPr="00114390">
                    <w:rPr>
                      <w:rFonts w:ascii="Calibri" w:eastAsia="Times New Roman" w:hAnsi="Calibri" w:cs="Calibri"/>
                      <w:color w:val="000000"/>
                      <w:sz w:val="20"/>
                    </w:rPr>
                    <w:t xml:space="preserve">. . World Health </w:t>
                  </w:r>
                  <w:proofErr w:type="spellStart"/>
                  <w:r w:rsidRPr="00114390">
                    <w:rPr>
                      <w:rFonts w:ascii="Calibri" w:eastAsia="Times New Roman" w:hAnsi="Calibri" w:cs="Calibri"/>
                      <w:color w:val="000000"/>
                      <w:sz w:val="20"/>
                    </w:rPr>
                    <w:t>Organization</w:t>
                  </w:r>
                  <w:proofErr w:type="spellEnd"/>
                  <w:r w:rsidRPr="00114390">
                    <w:rPr>
                      <w:rFonts w:ascii="Calibri" w:eastAsia="Times New Roman" w:hAnsi="Calibri" w:cs="Calibri"/>
                      <w:color w:val="000000"/>
                      <w:sz w:val="20"/>
                    </w:rPr>
                    <w:t xml:space="preserve">, 2010. ISBN 9789241564144. </w:t>
                  </w:r>
                </w:p>
                <w:p w14:paraId="437B44A6" w14:textId="77777777" w:rsidR="00114390" w:rsidRPr="00114390" w:rsidRDefault="00114390">
                  <w:pPr>
                    <w:divId w:val="1754005903"/>
                    <w:rPr>
                      <w:rFonts w:ascii="Calibri" w:eastAsia="Times New Roman" w:hAnsi="Calibri" w:cs="Calibri"/>
                      <w:color w:val="000000"/>
                      <w:sz w:val="20"/>
                    </w:rPr>
                  </w:pPr>
                  <w:r w:rsidRPr="00114390">
                    <w:rPr>
                      <w:rFonts w:ascii="Calibri" w:eastAsia="Times New Roman" w:hAnsi="Calibri" w:cs="Calibri"/>
                      <w:color w:val="000000"/>
                      <w:sz w:val="20"/>
                    </w:rPr>
                    <w:t xml:space="preserve">3. </w:t>
                  </w:r>
                  <w:r w:rsidRPr="00114390">
                    <w:rPr>
                      <w:rFonts w:ascii="Calibri" w:eastAsia="Times New Roman" w:hAnsi="Calibri" w:cs="Calibri"/>
                      <w:color w:val="000000"/>
                      <w:sz w:val="20"/>
                    </w:rPr>
                    <w:tab/>
                    <w:t xml:space="preserve">PABLO RODRÍGUEZ SÁNCHEZ-LAULHÉ. Telerehabilitación y Fisioterapia: Guía de Práctica Clínica. </w:t>
                  </w:r>
                  <w:r w:rsidRPr="00114390">
                    <w:rPr>
                      <w:rFonts w:ascii="Calibri" w:eastAsia="Times New Roman" w:hAnsi="Calibri" w:cs="Calibri"/>
                      <w:i/>
                      <w:iCs/>
                      <w:color w:val="000000"/>
                      <w:sz w:val="20"/>
                    </w:rPr>
                    <w:t>https://rehbody.net/telerehabilitacion/</w:t>
                  </w:r>
                  <w:r w:rsidRPr="00114390">
                    <w:rPr>
                      <w:rFonts w:ascii="Calibri" w:eastAsia="Times New Roman" w:hAnsi="Calibri" w:cs="Calibri"/>
                      <w:color w:val="000000"/>
                      <w:sz w:val="20"/>
                    </w:rPr>
                    <w:t xml:space="preserve">. 2024. </w:t>
                  </w:r>
                </w:p>
                <w:p w14:paraId="6B056560" w14:textId="22A6DFE4" w:rsidR="00114390" w:rsidRPr="00114390" w:rsidRDefault="00114390">
                  <w:pPr>
                    <w:divId w:val="1982466885"/>
                    <w:rPr>
                      <w:rFonts w:ascii="Calibri" w:eastAsia="Times New Roman" w:hAnsi="Calibri" w:cs="Calibri"/>
                      <w:color w:val="000000"/>
                      <w:sz w:val="20"/>
                    </w:rPr>
                  </w:pPr>
                  <w:r w:rsidRPr="00114390">
                    <w:rPr>
                      <w:rFonts w:ascii="Calibri" w:eastAsia="Times New Roman" w:hAnsi="Calibri" w:cs="Calibri"/>
                      <w:color w:val="000000"/>
                      <w:sz w:val="20"/>
                    </w:rPr>
                    <w:t xml:space="preserve">4. </w:t>
                  </w:r>
                  <w:r w:rsidR="000B51D4">
                    <w:rPr>
                      <w:rFonts w:ascii="Calibri" w:eastAsia="Times New Roman" w:hAnsi="Calibri" w:cs="Calibri"/>
                      <w:color w:val="000000"/>
                      <w:sz w:val="20"/>
                    </w:rPr>
                    <w:t xml:space="preserve">      </w:t>
                  </w:r>
                  <w:r w:rsidRPr="00114390">
                    <w:rPr>
                      <w:rFonts w:ascii="Calibri" w:eastAsia="Times New Roman" w:hAnsi="Calibri" w:cs="Calibri"/>
                      <w:color w:val="000000"/>
                      <w:sz w:val="20"/>
                    </w:rPr>
                    <w:t xml:space="preserve">IBM. ¿Qué es la visión artificial? </w:t>
                  </w:r>
                  <w:r w:rsidRPr="00114390">
                    <w:rPr>
                      <w:rFonts w:ascii="Calibri" w:eastAsia="Times New Roman" w:hAnsi="Calibri" w:cs="Calibri"/>
                      <w:i/>
                      <w:iCs/>
                      <w:color w:val="000000"/>
                      <w:sz w:val="20"/>
                    </w:rPr>
                    <w:t>https://www.ibm.com/es-es/topics/computer-vision</w:t>
                  </w:r>
                  <w:r w:rsidRPr="00114390">
                    <w:rPr>
                      <w:rFonts w:ascii="Calibri" w:eastAsia="Times New Roman" w:hAnsi="Calibri" w:cs="Calibri"/>
                      <w:color w:val="000000"/>
                      <w:sz w:val="20"/>
                    </w:rPr>
                    <w:t xml:space="preserve">. 2024. </w:t>
                  </w:r>
                </w:p>
                <w:p w14:paraId="490F023F" w14:textId="531B13EB" w:rsidR="00114390" w:rsidRPr="00114390" w:rsidRDefault="00114390">
                  <w:pPr>
                    <w:divId w:val="2057586829"/>
                    <w:rPr>
                      <w:rFonts w:ascii="Calibri" w:eastAsia="Times New Roman" w:hAnsi="Calibri" w:cs="Calibri"/>
                      <w:color w:val="000000"/>
                      <w:sz w:val="20"/>
                    </w:rPr>
                  </w:pPr>
                  <w:r w:rsidRPr="00114390">
                    <w:rPr>
                      <w:rFonts w:ascii="Calibri" w:eastAsia="Times New Roman" w:hAnsi="Calibri" w:cs="Calibri"/>
                      <w:color w:val="000000"/>
                      <w:sz w:val="20"/>
                    </w:rPr>
                    <w:t xml:space="preserve">5. </w:t>
                  </w:r>
                  <w:r w:rsidRPr="00114390">
                    <w:rPr>
                      <w:rFonts w:ascii="Calibri" w:eastAsia="Times New Roman" w:hAnsi="Calibri" w:cs="Calibri"/>
                      <w:color w:val="000000"/>
                      <w:sz w:val="20"/>
                    </w:rPr>
                    <w:tab/>
                    <w:t xml:space="preserve">DYCARE. Top 5 Tendencias en Telerehabilitación 2023. </w:t>
                  </w:r>
                  <w:r w:rsidRPr="00114390">
                    <w:rPr>
                      <w:rFonts w:ascii="Calibri" w:eastAsia="Times New Roman" w:hAnsi="Calibri" w:cs="Calibri"/>
                      <w:i/>
                      <w:iCs/>
                      <w:color w:val="000000"/>
                      <w:sz w:val="20"/>
                    </w:rPr>
                    <w:t>https://www.dycare.com/tendencias-en-telerehabilitacion</w:t>
                  </w:r>
                  <w:r w:rsidR="00BA721A">
                    <w:rPr>
                      <w:rFonts w:ascii="Calibri" w:eastAsia="Times New Roman" w:hAnsi="Calibri" w:cs="Calibri"/>
                      <w:i/>
                      <w:iCs/>
                      <w:color w:val="000000"/>
                      <w:sz w:val="20"/>
                    </w:rPr>
                    <w:t>.</w:t>
                  </w:r>
                  <w:r w:rsidRPr="00114390">
                    <w:rPr>
                      <w:rFonts w:ascii="Calibri" w:eastAsia="Times New Roman" w:hAnsi="Calibri" w:cs="Calibri"/>
                      <w:color w:val="000000"/>
                      <w:sz w:val="20"/>
                    </w:rPr>
                    <w:t xml:space="preserve"> </w:t>
                  </w:r>
                </w:p>
                <w:p w14:paraId="5FD5F3CA" w14:textId="77777777" w:rsidR="00114390" w:rsidRPr="00114390" w:rsidRDefault="00114390">
                  <w:pPr>
                    <w:divId w:val="806093115"/>
                    <w:rPr>
                      <w:rFonts w:ascii="Calibri" w:eastAsia="Times New Roman" w:hAnsi="Calibri" w:cs="Calibri"/>
                      <w:color w:val="000000"/>
                      <w:sz w:val="20"/>
                    </w:rPr>
                  </w:pPr>
                  <w:r w:rsidRPr="00114390">
                    <w:rPr>
                      <w:rFonts w:ascii="Calibri" w:eastAsia="Times New Roman" w:hAnsi="Calibri" w:cs="Calibri"/>
                      <w:color w:val="000000"/>
                      <w:sz w:val="20"/>
                    </w:rPr>
                    <w:t xml:space="preserve">6. </w:t>
                  </w:r>
                  <w:r w:rsidRPr="00114390">
                    <w:rPr>
                      <w:rFonts w:ascii="Calibri" w:eastAsia="Times New Roman" w:hAnsi="Calibri" w:cs="Calibri"/>
                      <w:color w:val="000000"/>
                      <w:sz w:val="20"/>
                    </w:rPr>
                    <w:tab/>
                    <w:t xml:space="preserve">IBM. ¿Qué es el machine </w:t>
                  </w:r>
                  <w:proofErr w:type="spellStart"/>
                  <w:r w:rsidRPr="00114390">
                    <w:rPr>
                      <w:rFonts w:ascii="Calibri" w:eastAsia="Times New Roman" w:hAnsi="Calibri" w:cs="Calibri"/>
                      <w:color w:val="000000"/>
                      <w:sz w:val="20"/>
                    </w:rPr>
                    <w:t>learning</w:t>
                  </w:r>
                  <w:proofErr w:type="spellEnd"/>
                  <w:r w:rsidRPr="00114390">
                    <w:rPr>
                      <w:rFonts w:ascii="Calibri" w:eastAsia="Times New Roman" w:hAnsi="Calibri" w:cs="Calibri"/>
                      <w:color w:val="000000"/>
                      <w:sz w:val="20"/>
                    </w:rPr>
                    <w:t xml:space="preserve">? </w:t>
                  </w:r>
                  <w:r w:rsidRPr="00114390">
                    <w:rPr>
                      <w:rFonts w:ascii="Calibri" w:eastAsia="Times New Roman" w:hAnsi="Calibri" w:cs="Calibri"/>
                      <w:i/>
                      <w:iCs/>
                      <w:color w:val="000000"/>
                      <w:sz w:val="20"/>
                    </w:rPr>
                    <w:t>https://www.ibm.com/es-es/topics/machine-learning</w:t>
                  </w:r>
                  <w:r w:rsidRPr="00114390">
                    <w:rPr>
                      <w:rFonts w:ascii="Calibri" w:eastAsia="Times New Roman" w:hAnsi="Calibri" w:cs="Calibri"/>
                      <w:color w:val="000000"/>
                      <w:sz w:val="20"/>
                    </w:rPr>
                    <w:t xml:space="preserve">. 2024. </w:t>
                  </w:r>
                </w:p>
                <w:p w14:paraId="2DF68279" w14:textId="77777777" w:rsidR="00114390" w:rsidRPr="00114390" w:rsidRDefault="00114390">
                  <w:pPr>
                    <w:divId w:val="576863695"/>
                    <w:rPr>
                      <w:rFonts w:ascii="Calibri" w:eastAsia="Times New Roman" w:hAnsi="Calibri" w:cs="Calibri"/>
                      <w:color w:val="000000"/>
                      <w:sz w:val="20"/>
                    </w:rPr>
                  </w:pPr>
                  <w:r w:rsidRPr="00114390">
                    <w:rPr>
                      <w:rFonts w:ascii="Calibri" w:eastAsia="Times New Roman" w:hAnsi="Calibri" w:cs="Calibri"/>
                      <w:color w:val="000000"/>
                      <w:sz w:val="20"/>
                    </w:rPr>
                    <w:t xml:space="preserve">7. </w:t>
                  </w:r>
                  <w:r w:rsidRPr="00114390">
                    <w:rPr>
                      <w:rFonts w:ascii="Calibri" w:eastAsia="Times New Roman" w:hAnsi="Calibri" w:cs="Calibri"/>
                      <w:color w:val="000000"/>
                      <w:sz w:val="20"/>
                    </w:rPr>
                    <w:tab/>
                    <w:t xml:space="preserve">ALEX ZANUY. ¿Qué es la telerehabilitación? </w:t>
                  </w:r>
                  <w:r w:rsidRPr="00114390">
                    <w:rPr>
                      <w:rFonts w:ascii="Calibri" w:eastAsia="Times New Roman" w:hAnsi="Calibri" w:cs="Calibri"/>
                      <w:i/>
                      <w:iCs/>
                      <w:color w:val="000000"/>
                      <w:sz w:val="20"/>
                    </w:rPr>
                    <w:t>Ejerciciosderehabilitacion.com</w:t>
                  </w:r>
                  <w:r w:rsidRPr="00114390">
                    <w:rPr>
                      <w:rFonts w:ascii="Calibri" w:eastAsia="Times New Roman" w:hAnsi="Calibri" w:cs="Calibri"/>
                      <w:color w:val="000000"/>
                      <w:sz w:val="20"/>
                    </w:rPr>
                    <w:t xml:space="preserve">. 2026. </w:t>
                  </w:r>
                </w:p>
                <w:p w14:paraId="64F8199F" w14:textId="27A45E79" w:rsidR="00114390" w:rsidRPr="00114390" w:rsidRDefault="00114390">
                  <w:pPr>
                    <w:divId w:val="724569711"/>
                    <w:rPr>
                      <w:rFonts w:ascii="Calibri" w:eastAsia="Times New Roman" w:hAnsi="Calibri" w:cs="Calibri"/>
                      <w:color w:val="000000"/>
                      <w:sz w:val="20"/>
                    </w:rPr>
                  </w:pPr>
                  <w:r w:rsidRPr="00114390">
                    <w:rPr>
                      <w:rFonts w:ascii="Calibri" w:eastAsia="Times New Roman" w:hAnsi="Calibri" w:cs="Calibri"/>
                      <w:color w:val="000000"/>
                      <w:sz w:val="20"/>
                    </w:rPr>
                    <w:t xml:space="preserve">8. </w:t>
                  </w:r>
                  <w:r w:rsidRPr="00114390">
                    <w:rPr>
                      <w:rFonts w:ascii="Calibri" w:eastAsia="Times New Roman" w:hAnsi="Calibri" w:cs="Calibri"/>
                      <w:color w:val="000000"/>
                      <w:sz w:val="20"/>
                    </w:rPr>
                    <w:tab/>
                    <w:t xml:space="preserve">PAYTON, Carl. and BARTLETT, Roger. </w:t>
                  </w:r>
                  <w:proofErr w:type="spellStart"/>
                  <w:r w:rsidRPr="00114390">
                    <w:rPr>
                      <w:rFonts w:ascii="Calibri" w:eastAsia="Times New Roman" w:hAnsi="Calibri" w:cs="Calibri"/>
                      <w:i/>
                      <w:iCs/>
                      <w:color w:val="000000"/>
                      <w:sz w:val="20"/>
                    </w:rPr>
                    <w:t>Biomechanical</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evaluation</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of</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movement</w:t>
                  </w:r>
                  <w:proofErr w:type="spellEnd"/>
                  <w:r w:rsidRPr="00114390">
                    <w:rPr>
                      <w:rFonts w:ascii="Calibri" w:eastAsia="Times New Roman" w:hAnsi="Calibri" w:cs="Calibri"/>
                      <w:i/>
                      <w:iCs/>
                      <w:color w:val="000000"/>
                      <w:sz w:val="20"/>
                    </w:rPr>
                    <w:t xml:space="preserve"> in sport and </w:t>
                  </w:r>
                  <w:proofErr w:type="spellStart"/>
                  <w:r w:rsidRPr="00114390">
                    <w:rPr>
                      <w:rFonts w:ascii="Calibri" w:eastAsia="Times New Roman" w:hAnsi="Calibri" w:cs="Calibri"/>
                      <w:i/>
                      <w:iCs/>
                      <w:color w:val="000000"/>
                      <w:sz w:val="20"/>
                    </w:rPr>
                    <w:t>exercise</w:t>
                  </w:r>
                  <w:proofErr w:type="spellEnd"/>
                  <w:r w:rsidRPr="00114390">
                    <w:rPr>
                      <w:rFonts w:ascii="Calibri" w:eastAsia="Times New Roman" w:hAnsi="Calibri" w:cs="Calibri"/>
                      <w:i/>
                      <w:iCs/>
                      <w:color w:val="000000"/>
                      <w:sz w:val="20"/>
                    </w:rPr>
                    <w:t xml:space="preserve"> : </w:t>
                  </w:r>
                  <w:proofErr w:type="spellStart"/>
                  <w:r w:rsidRPr="00114390">
                    <w:rPr>
                      <w:rFonts w:ascii="Calibri" w:eastAsia="Times New Roman" w:hAnsi="Calibri" w:cs="Calibri"/>
                      <w:i/>
                      <w:iCs/>
                      <w:color w:val="000000"/>
                      <w:sz w:val="20"/>
                    </w:rPr>
                    <w:t>the</w:t>
                  </w:r>
                  <w:proofErr w:type="spellEnd"/>
                  <w:r w:rsidRPr="00114390">
                    <w:rPr>
                      <w:rFonts w:ascii="Calibri" w:eastAsia="Times New Roman" w:hAnsi="Calibri" w:cs="Calibri"/>
                      <w:i/>
                      <w:iCs/>
                      <w:color w:val="000000"/>
                      <w:sz w:val="20"/>
                    </w:rPr>
                    <w:t xml:space="preserve"> British </w:t>
                  </w:r>
                  <w:proofErr w:type="spellStart"/>
                  <w:r w:rsidRPr="00114390">
                    <w:rPr>
                      <w:rFonts w:ascii="Calibri" w:eastAsia="Times New Roman" w:hAnsi="Calibri" w:cs="Calibri"/>
                      <w:i/>
                      <w:iCs/>
                      <w:color w:val="000000"/>
                      <w:sz w:val="20"/>
                    </w:rPr>
                    <w:t>Association</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of</w:t>
                  </w:r>
                  <w:proofErr w:type="spellEnd"/>
                  <w:r w:rsidRPr="00114390">
                    <w:rPr>
                      <w:rFonts w:ascii="Calibri" w:eastAsia="Times New Roman" w:hAnsi="Calibri" w:cs="Calibri"/>
                      <w:i/>
                      <w:iCs/>
                      <w:color w:val="000000"/>
                      <w:sz w:val="20"/>
                    </w:rPr>
                    <w:t xml:space="preserve"> Sport and </w:t>
                  </w:r>
                  <w:proofErr w:type="spellStart"/>
                  <w:r w:rsidRPr="00114390">
                    <w:rPr>
                      <w:rFonts w:ascii="Calibri" w:eastAsia="Times New Roman" w:hAnsi="Calibri" w:cs="Calibri"/>
                      <w:i/>
                      <w:iCs/>
                      <w:color w:val="000000"/>
                      <w:sz w:val="20"/>
                    </w:rPr>
                    <w:t>Exercise</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Sciences</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guidelines</w:t>
                  </w:r>
                  <w:proofErr w:type="spellEnd"/>
                  <w:r w:rsidRPr="00114390">
                    <w:rPr>
                      <w:rFonts w:ascii="Calibri" w:eastAsia="Times New Roman" w:hAnsi="Calibri" w:cs="Calibri"/>
                      <w:color w:val="000000"/>
                      <w:sz w:val="20"/>
                    </w:rPr>
                    <w:t xml:space="preserve">. . Routledge, 2008. ISBN 9780415434690. </w:t>
                  </w:r>
                </w:p>
                <w:p w14:paraId="1CFBD569" w14:textId="77777777" w:rsidR="00114390" w:rsidRPr="00114390" w:rsidRDefault="00114390">
                  <w:pPr>
                    <w:divId w:val="370033884"/>
                    <w:rPr>
                      <w:rFonts w:ascii="Calibri" w:eastAsia="Times New Roman" w:hAnsi="Calibri" w:cs="Calibri"/>
                      <w:color w:val="000000"/>
                      <w:sz w:val="20"/>
                    </w:rPr>
                  </w:pPr>
                  <w:r w:rsidRPr="00114390">
                    <w:rPr>
                      <w:rFonts w:ascii="Calibri" w:eastAsia="Times New Roman" w:hAnsi="Calibri" w:cs="Calibri"/>
                      <w:color w:val="000000"/>
                      <w:sz w:val="20"/>
                    </w:rPr>
                    <w:t xml:space="preserve">9. </w:t>
                  </w:r>
                  <w:r w:rsidRPr="00114390">
                    <w:rPr>
                      <w:rFonts w:ascii="Calibri" w:eastAsia="Times New Roman" w:hAnsi="Calibri" w:cs="Calibri"/>
                      <w:color w:val="000000"/>
                      <w:sz w:val="20"/>
                    </w:rPr>
                    <w:tab/>
                    <w:t xml:space="preserve">LEE, Alan C, DEUTSCH, Judith E, HOLDSWORTH, Lesley, KAPLAN, Sandra L, KOSAKOWSKI, Heidi, LATZ, Robert, MCNEARY, Lydia Lennox, O’NEIL, Jennifer, RONZIO, Oscar, SANDERS, Kelly, SIGMUND-GAINES, Michelle, WILEY, Michele and RUSSELL, Trevor. </w:t>
                  </w:r>
                  <w:proofErr w:type="spellStart"/>
                  <w:r w:rsidRPr="00114390">
                    <w:rPr>
                      <w:rFonts w:ascii="Calibri" w:eastAsia="Times New Roman" w:hAnsi="Calibri" w:cs="Calibri"/>
                      <w:color w:val="000000"/>
                      <w:sz w:val="20"/>
                    </w:rPr>
                    <w:t>Telerehabilitation</w:t>
                  </w:r>
                  <w:proofErr w:type="spellEnd"/>
                  <w:r w:rsidRPr="00114390">
                    <w:rPr>
                      <w:rFonts w:ascii="Calibri" w:eastAsia="Times New Roman" w:hAnsi="Calibri" w:cs="Calibri"/>
                      <w:color w:val="000000"/>
                      <w:sz w:val="20"/>
                    </w:rPr>
                    <w:t xml:space="preserve"> in </w:t>
                  </w:r>
                  <w:proofErr w:type="spellStart"/>
                  <w:r w:rsidRPr="00114390">
                    <w:rPr>
                      <w:rFonts w:ascii="Calibri" w:eastAsia="Times New Roman" w:hAnsi="Calibri" w:cs="Calibri"/>
                      <w:color w:val="000000"/>
                      <w:sz w:val="20"/>
                    </w:rPr>
                    <w:t>Physical</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Therapist</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Practice</w:t>
                  </w:r>
                  <w:proofErr w:type="spellEnd"/>
                  <w:r w:rsidRPr="00114390">
                    <w:rPr>
                      <w:rFonts w:ascii="Calibri" w:eastAsia="Times New Roman" w:hAnsi="Calibri" w:cs="Calibri"/>
                      <w:color w:val="000000"/>
                      <w:sz w:val="20"/>
                    </w:rPr>
                    <w:t xml:space="preserve">: A </w:t>
                  </w:r>
                  <w:proofErr w:type="spellStart"/>
                  <w:r w:rsidRPr="00114390">
                    <w:rPr>
                      <w:rFonts w:ascii="Calibri" w:eastAsia="Times New Roman" w:hAnsi="Calibri" w:cs="Calibri"/>
                      <w:color w:val="000000"/>
                      <w:sz w:val="20"/>
                    </w:rPr>
                    <w:t>Clinical</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Practice</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Guideline</w:t>
                  </w:r>
                  <w:proofErr w:type="spellEnd"/>
                  <w:r w:rsidRPr="00114390">
                    <w:rPr>
                      <w:rFonts w:ascii="Calibri" w:eastAsia="Times New Roman" w:hAnsi="Calibri" w:cs="Calibri"/>
                      <w:color w:val="000000"/>
                      <w:sz w:val="20"/>
                    </w:rPr>
                    <w:t xml:space="preserve"> From </w:t>
                  </w:r>
                  <w:proofErr w:type="spellStart"/>
                  <w:r w:rsidRPr="00114390">
                    <w:rPr>
                      <w:rFonts w:ascii="Calibri" w:eastAsia="Times New Roman" w:hAnsi="Calibri" w:cs="Calibri"/>
                      <w:color w:val="000000"/>
                      <w:sz w:val="20"/>
                    </w:rPr>
                    <w:t>the</w:t>
                  </w:r>
                  <w:proofErr w:type="spellEnd"/>
                  <w:r w:rsidRPr="00114390">
                    <w:rPr>
                      <w:rFonts w:ascii="Calibri" w:eastAsia="Times New Roman" w:hAnsi="Calibri" w:cs="Calibri"/>
                      <w:color w:val="000000"/>
                      <w:sz w:val="20"/>
                    </w:rPr>
                    <w:t xml:space="preserve"> American </w:t>
                  </w:r>
                  <w:proofErr w:type="spellStart"/>
                  <w:r w:rsidRPr="00114390">
                    <w:rPr>
                      <w:rFonts w:ascii="Calibri" w:eastAsia="Times New Roman" w:hAnsi="Calibri" w:cs="Calibri"/>
                      <w:color w:val="000000"/>
                      <w:sz w:val="20"/>
                    </w:rPr>
                    <w:t>Physical</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Therapy</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Association</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i/>
                      <w:iCs/>
                      <w:color w:val="000000"/>
                      <w:sz w:val="20"/>
                    </w:rPr>
                    <w:t>Physical</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Therapy</w:t>
                  </w:r>
                  <w:proofErr w:type="spellEnd"/>
                  <w:r w:rsidRPr="00114390">
                    <w:rPr>
                      <w:rFonts w:ascii="Calibri" w:eastAsia="Times New Roman" w:hAnsi="Calibri" w:cs="Calibri"/>
                      <w:color w:val="000000"/>
                      <w:sz w:val="20"/>
                    </w:rPr>
                    <w:t>. 1 May 2024. Vol. 104, no. 5. DOI 10.1093/</w:t>
                  </w:r>
                  <w:proofErr w:type="spellStart"/>
                  <w:r w:rsidRPr="00114390">
                    <w:rPr>
                      <w:rFonts w:ascii="Calibri" w:eastAsia="Times New Roman" w:hAnsi="Calibri" w:cs="Calibri"/>
                      <w:color w:val="000000"/>
                      <w:sz w:val="20"/>
                    </w:rPr>
                    <w:t>ptj</w:t>
                  </w:r>
                  <w:proofErr w:type="spellEnd"/>
                  <w:r w:rsidRPr="00114390">
                    <w:rPr>
                      <w:rFonts w:ascii="Calibri" w:eastAsia="Times New Roman" w:hAnsi="Calibri" w:cs="Calibri"/>
                      <w:color w:val="000000"/>
                      <w:sz w:val="20"/>
                    </w:rPr>
                    <w:t xml:space="preserve">/pzae045. </w:t>
                  </w:r>
                </w:p>
                <w:p w14:paraId="0436DF29" w14:textId="77777777" w:rsidR="00114390" w:rsidRPr="00114390" w:rsidRDefault="00114390">
                  <w:pPr>
                    <w:divId w:val="1429734981"/>
                    <w:rPr>
                      <w:rFonts w:ascii="Calibri" w:eastAsia="Times New Roman" w:hAnsi="Calibri" w:cs="Calibri"/>
                      <w:color w:val="000000"/>
                      <w:sz w:val="20"/>
                    </w:rPr>
                  </w:pPr>
                  <w:r w:rsidRPr="00114390">
                    <w:rPr>
                      <w:rFonts w:ascii="Calibri" w:eastAsia="Times New Roman" w:hAnsi="Calibri" w:cs="Calibri"/>
                      <w:color w:val="000000"/>
                      <w:sz w:val="20"/>
                    </w:rPr>
                    <w:t xml:space="preserve">10. </w:t>
                  </w:r>
                  <w:r w:rsidRPr="00114390">
                    <w:rPr>
                      <w:rFonts w:ascii="Calibri" w:eastAsia="Times New Roman" w:hAnsi="Calibri" w:cs="Calibri"/>
                      <w:color w:val="000000"/>
                      <w:sz w:val="20"/>
                    </w:rPr>
                    <w:tab/>
                    <w:t xml:space="preserve">IEEE COMPUTER SOCIETY. Pose Estimation in </w:t>
                  </w:r>
                  <w:proofErr w:type="spellStart"/>
                  <w:r w:rsidRPr="00114390">
                    <w:rPr>
                      <w:rFonts w:ascii="Calibri" w:eastAsia="Times New Roman" w:hAnsi="Calibri" w:cs="Calibri"/>
                      <w:color w:val="000000"/>
                      <w:sz w:val="20"/>
                    </w:rPr>
                    <w:t>Computer</w:t>
                  </w:r>
                  <w:proofErr w:type="spellEnd"/>
                  <w:r w:rsidRPr="00114390">
                    <w:rPr>
                      <w:rFonts w:ascii="Calibri" w:eastAsia="Times New Roman" w:hAnsi="Calibri" w:cs="Calibri"/>
                      <w:color w:val="000000"/>
                      <w:sz w:val="20"/>
                    </w:rPr>
                    <w:t xml:space="preserve"> Vision. </w:t>
                  </w:r>
                  <w:r w:rsidRPr="00114390">
                    <w:rPr>
                      <w:rFonts w:ascii="Calibri" w:eastAsia="Times New Roman" w:hAnsi="Calibri" w:cs="Calibri"/>
                      <w:i/>
                      <w:iCs/>
                      <w:color w:val="000000"/>
                      <w:sz w:val="20"/>
                    </w:rPr>
                    <w:t>https://www.computer.org</w:t>
                  </w:r>
                  <w:r w:rsidRPr="00114390">
                    <w:rPr>
                      <w:rFonts w:ascii="Calibri" w:eastAsia="Times New Roman" w:hAnsi="Calibri" w:cs="Calibri"/>
                      <w:color w:val="000000"/>
                      <w:sz w:val="20"/>
                    </w:rPr>
                    <w:t xml:space="preserve">. 2023. </w:t>
                  </w:r>
                </w:p>
                <w:p w14:paraId="481BDC58" w14:textId="77777777" w:rsidR="00114390" w:rsidRPr="00114390" w:rsidRDefault="00114390">
                  <w:pPr>
                    <w:divId w:val="948971388"/>
                    <w:rPr>
                      <w:rFonts w:ascii="Calibri" w:eastAsia="Times New Roman" w:hAnsi="Calibri" w:cs="Calibri"/>
                      <w:color w:val="000000"/>
                      <w:sz w:val="20"/>
                    </w:rPr>
                  </w:pPr>
                  <w:r w:rsidRPr="00114390">
                    <w:rPr>
                      <w:rFonts w:ascii="Calibri" w:eastAsia="Times New Roman" w:hAnsi="Calibri" w:cs="Calibri"/>
                      <w:color w:val="000000"/>
                      <w:sz w:val="20"/>
                    </w:rPr>
                    <w:t xml:space="preserve">11. </w:t>
                  </w:r>
                  <w:r w:rsidRPr="00114390">
                    <w:rPr>
                      <w:rFonts w:ascii="Calibri" w:eastAsia="Times New Roman" w:hAnsi="Calibri" w:cs="Calibri"/>
                      <w:color w:val="000000"/>
                      <w:sz w:val="20"/>
                    </w:rPr>
                    <w:tab/>
                    <w:t xml:space="preserve">DRA. MARICRUZ GUEVARA. Telerehabilitación: recuperarse sin salir de casa. </w:t>
                  </w:r>
                  <w:r w:rsidRPr="00114390">
                    <w:rPr>
                      <w:rFonts w:ascii="Calibri" w:eastAsia="Times New Roman" w:hAnsi="Calibri" w:cs="Calibri"/>
                      <w:i/>
                      <w:iCs/>
                      <w:color w:val="000000"/>
                      <w:sz w:val="20"/>
                    </w:rPr>
                    <w:t>ATAM.es</w:t>
                  </w:r>
                  <w:r w:rsidRPr="00114390">
                    <w:rPr>
                      <w:rFonts w:ascii="Calibri" w:eastAsia="Times New Roman" w:hAnsi="Calibri" w:cs="Calibri"/>
                      <w:color w:val="000000"/>
                      <w:sz w:val="20"/>
                    </w:rPr>
                    <w:t xml:space="preserve">. 24 October 2025. </w:t>
                  </w:r>
                </w:p>
                <w:p w14:paraId="6FE0FB80" w14:textId="50D811AF" w:rsidR="00114390" w:rsidRPr="00114390" w:rsidRDefault="00114390">
                  <w:pPr>
                    <w:divId w:val="1759325818"/>
                    <w:rPr>
                      <w:rFonts w:ascii="Calibri" w:eastAsia="Times New Roman" w:hAnsi="Calibri" w:cs="Calibri"/>
                      <w:color w:val="000000"/>
                      <w:sz w:val="20"/>
                    </w:rPr>
                  </w:pPr>
                  <w:r w:rsidRPr="00114390">
                    <w:rPr>
                      <w:rFonts w:ascii="Calibri" w:eastAsia="Times New Roman" w:hAnsi="Calibri" w:cs="Calibri"/>
                      <w:color w:val="000000"/>
                      <w:sz w:val="20"/>
                    </w:rPr>
                    <w:t xml:space="preserve">12. </w:t>
                  </w:r>
                  <w:r w:rsidRPr="00114390">
                    <w:rPr>
                      <w:rFonts w:ascii="Calibri" w:eastAsia="Times New Roman" w:hAnsi="Calibri" w:cs="Calibri"/>
                      <w:color w:val="000000"/>
                      <w:sz w:val="20"/>
                    </w:rPr>
                    <w:tab/>
                    <w:t xml:space="preserve">SIPSER, Michael. </w:t>
                  </w:r>
                  <w:proofErr w:type="spellStart"/>
                  <w:r w:rsidRPr="00114390">
                    <w:rPr>
                      <w:rFonts w:ascii="Calibri" w:eastAsia="Times New Roman" w:hAnsi="Calibri" w:cs="Calibri"/>
                      <w:i/>
                      <w:iCs/>
                      <w:color w:val="000000"/>
                      <w:sz w:val="20"/>
                    </w:rPr>
                    <w:t>Introduction</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to</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the</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theory</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of</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computation</w:t>
                  </w:r>
                  <w:proofErr w:type="spellEnd"/>
                  <w:r w:rsidRPr="00114390">
                    <w:rPr>
                      <w:rFonts w:ascii="Calibri" w:eastAsia="Times New Roman" w:hAnsi="Calibri" w:cs="Calibri"/>
                      <w:color w:val="000000"/>
                      <w:sz w:val="20"/>
                    </w:rPr>
                    <w:t xml:space="preserve">. . Cengage Learning, 2013. ISBN 9781133187790. </w:t>
                  </w:r>
                </w:p>
                <w:p w14:paraId="251D4E0B" w14:textId="0C2B5552" w:rsidR="00114390" w:rsidRPr="00114390" w:rsidRDefault="00114390">
                  <w:pPr>
                    <w:divId w:val="1917859079"/>
                    <w:rPr>
                      <w:rFonts w:ascii="Calibri" w:eastAsia="Times New Roman" w:hAnsi="Calibri" w:cs="Calibri"/>
                      <w:color w:val="000000"/>
                      <w:sz w:val="20"/>
                    </w:rPr>
                  </w:pPr>
                  <w:r w:rsidRPr="00114390">
                    <w:rPr>
                      <w:rFonts w:ascii="Calibri" w:eastAsia="Times New Roman" w:hAnsi="Calibri" w:cs="Calibri"/>
                      <w:color w:val="000000"/>
                      <w:sz w:val="20"/>
                    </w:rPr>
                    <w:t xml:space="preserve">13. </w:t>
                  </w:r>
                  <w:r w:rsidRPr="00114390">
                    <w:rPr>
                      <w:rFonts w:ascii="Calibri" w:eastAsia="Times New Roman" w:hAnsi="Calibri" w:cs="Calibri"/>
                      <w:color w:val="000000"/>
                      <w:sz w:val="20"/>
                    </w:rPr>
                    <w:tab/>
                    <w:t xml:space="preserve">TRAKPHYSIO. Telerehabilitación: beneficios y aplicaciones. </w:t>
                  </w:r>
                  <w:r w:rsidRPr="00114390">
                    <w:rPr>
                      <w:rFonts w:ascii="Calibri" w:eastAsia="Times New Roman" w:hAnsi="Calibri" w:cs="Calibri"/>
                      <w:i/>
                      <w:iCs/>
                      <w:color w:val="000000"/>
                      <w:sz w:val="20"/>
                    </w:rPr>
                    <w:t>https://www.trakphysio.com/es/blog-de-fisioterapia/ventajas-telerehabilitacion</w:t>
                  </w:r>
                  <w:r w:rsidRPr="00114390">
                    <w:rPr>
                      <w:rFonts w:ascii="Calibri" w:eastAsia="Times New Roman" w:hAnsi="Calibri" w:cs="Calibri"/>
                      <w:color w:val="000000"/>
                      <w:sz w:val="20"/>
                    </w:rPr>
                    <w:t xml:space="preserve"> </w:t>
                  </w:r>
                </w:p>
                <w:p w14:paraId="7047CF3D" w14:textId="77777777" w:rsidR="00114390" w:rsidRPr="00114390" w:rsidRDefault="00114390">
                  <w:pPr>
                    <w:divId w:val="683214488"/>
                    <w:rPr>
                      <w:rFonts w:ascii="Calibri" w:eastAsia="Times New Roman" w:hAnsi="Calibri" w:cs="Calibri"/>
                      <w:color w:val="000000"/>
                      <w:sz w:val="20"/>
                    </w:rPr>
                  </w:pPr>
                  <w:r w:rsidRPr="00114390">
                    <w:rPr>
                      <w:rFonts w:ascii="Calibri" w:eastAsia="Times New Roman" w:hAnsi="Calibri" w:cs="Calibri"/>
                      <w:color w:val="000000"/>
                      <w:sz w:val="20"/>
                    </w:rPr>
                    <w:t xml:space="preserve">14. </w:t>
                  </w:r>
                  <w:r w:rsidRPr="00114390">
                    <w:rPr>
                      <w:rFonts w:ascii="Calibri" w:eastAsia="Times New Roman" w:hAnsi="Calibri" w:cs="Calibri"/>
                      <w:color w:val="000000"/>
                      <w:sz w:val="20"/>
                    </w:rPr>
                    <w:tab/>
                    <w:t xml:space="preserve">CLARKSON, Hazel M. </w:t>
                  </w:r>
                  <w:proofErr w:type="spellStart"/>
                  <w:r w:rsidRPr="00114390">
                    <w:rPr>
                      <w:rFonts w:ascii="Calibri" w:eastAsia="Times New Roman" w:hAnsi="Calibri" w:cs="Calibri"/>
                      <w:i/>
                      <w:iCs/>
                      <w:color w:val="000000"/>
                      <w:sz w:val="20"/>
                    </w:rPr>
                    <w:t>Musculoskeletal</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Assessment</w:t>
                  </w:r>
                  <w:proofErr w:type="spellEnd"/>
                  <w:r w:rsidRPr="00114390">
                    <w:rPr>
                      <w:rFonts w:ascii="Calibri" w:eastAsia="Times New Roman" w:hAnsi="Calibri" w:cs="Calibri"/>
                      <w:i/>
                      <w:iCs/>
                      <w:color w:val="000000"/>
                      <w:sz w:val="20"/>
                    </w:rPr>
                    <w:t xml:space="preserve">: Joint Range </w:t>
                  </w:r>
                  <w:proofErr w:type="spellStart"/>
                  <w:r w:rsidRPr="00114390">
                    <w:rPr>
                      <w:rFonts w:ascii="Calibri" w:eastAsia="Times New Roman" w:hAnsi="Calibri" w:cs="Calibri"/>
                      <w:i/>
                      <w:iCs/>
                      <w:color w:val="000000"/>
                      <w:sz w:val="20"/>
                    </w:rPr>
                    <w:t>of</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Motion</w:t>
                  </w:r>
                  <w:proofErr w:type="spellEnd"/>
                  <w:r w:rsidRPr="00114390">
                    <w:rPr>
                      <w:rFonts w:ascii="Calibri" w:eastAsia="Times New Roman" w:hAnsi="Calibri" w:cs="Calibri"/>
                      <w:i/>
                      <w:iCs/>
                      <w:color w:val="000000"/>
                      <w:sz w:val="20"/>
                    </w:rPr>
                    <w:t xml:space="preserve"> and Manual </w:t>
                  </w:r>
                  <w:proofErr w:type="spellStart"/>
                  <w:r w:rsidRPr="00114390">
                    <w:rPr>
                      <w:rFonts w:ascii="Calibri" w:eastAsia="Times New Roman" w:hAnsi="Calibri" w:cs="Calibri"/>
                      <w:i/>
                      <w:iCs/>
                      <w:color w:val="000000"/>
                      <w:sz w:val="20"/>
                    </w:rPr>
                    <w:t>Muscle</w:t>
                  </w:r>
                  <w:proofErr w:type="spellEnd"/>
                  <w:r w:rsidRPr="00114390">
                    <w:rPr>
                      <w:rFonts w:ascii="Calibri" w:eastAsia="Times New Roman" w:hAnsi="Calibri" w:cs="Calibri"/>
                      <w:i/>
                      <w:iCs/>
                      <w:color w:val="000000"/>
                      <w:sz w:val="20"/>
                    </w:rPr>
                    <w:t xml:space="preserve"> Strength</w:t>
                  </w:r>
                  <w:r w:rsidRPr="00114390">
                    <w:rPr>
                      <w:rFonts w:ascii="Calibri" w:eastAsia="Times New Roman" w:hAnsi="Calibri" w:cs="Calibri"/>
                      <w:color w:val="000000"/>
                      <w:sz w:val="20"/>
                    </w:rPr>
                    <w:t xml:space="preserve">. . 3rd. Philadelphia : Lippincott Williams &amp; Wilkins, 2012. </w:t>
                  </w:r>
                </w:p>
                <w:p w14:paraId="0DE64FCC" w14:textId="2A6ABD7A" w:rsidR="00114390" w:rsidRPr="00114390" w:rsidRDefault="00114390">
                  <w:pPr>
                    <w:divId w:val="1427577698"/>
                    <w:rPr>
                      <w:rFonts w:ascii="Calibri" w:eastAsia="Times New Roman" w:hAnsi="Calibri" w:cs="Calibri"/>
                      <w:color w:val="000000"/>
                      <w:sz w:val="20"/>
                    </w:rPr>
                  </w:pPr>
                  <w:r w:rsidRPr="00114390">
                    <w:rPr>
                      <w:rFonts w:ascii="Calibri" w:eastAsia="Times New Roman" w:hAnsi="Calibri" w:cs="Calibri"/>
                      <w:color w:val="000000"/>
                      <w:sz w:val="20"/>
                    </w:rPr>
                    <w:t xml:space="preserve">15. </w:t>
                  </w:r>
                  <w:r w:rsidRPr="00114390">
                    <w:rPr>
                      <w:rFonts w:ascii="Calibri" w:eastAsia="Times New Roman" w:hAnsi="Calibri" w:cs="Calibri"/>
                      <w:color w:val="000000"/>
                      <w:sz w:val="20"/>
                    </w:rPr>
                    <w:tab/>
                    <w:t xml:space="preserve">DR. FREDERIC LLORDACHS MARQUÉS. ¿Cuáles son las ventajas y desventajas de la telemedicina? </w:t>
                  </w:r>
                  <w:r w:rsidRPr="00114390">
                    <w:rPr>
                      <w:rFonts w:ascii="Calibri" w:eastAsia="Times New Roman" w:hAnsi="Calibri" w:cs="Calibri"/>
                      <w:i/>
                      <w:iCs/>
                      <w:color w:val="000000"/>
                      <w:sz w:val="20"/>
                    </w:rPr>
                    <w:t>https://clinic-cloud.com/blog/cuales-son-las-ventajas-y-desventajas-de-la-telemedicina</w:t>
                  </w:r>
                  <w:r w:rsidRPr="00114390">
                    <w:rPr>
                      <w:rFonts w:ascii="Calibri" w:eastAsia="Times New Roman" w:hAnsi="Calibri" w:cs="Calibri"/>
                      <w:color w:val="000000"/>
                      <w:sz w:val="20"/>
                    </w:rPr>
                    <w:t xml:space="preserve">. </w:t>
                  </w:r>
                </w:p>
                <w:p w14:paraId="579009AB" w14:textId="77777777" w:rsidR="00114390" w:rsidRPr="00114390" w:rsidRDefault="00114390">
                  <w:pPr>
                    <w:divId w:val="317729808"/>
                    <w:rPr>
                      <w:rFonts w:ascii="Calibri" w:eastAsia="Times New Roman" w:hAnsi="Calibri" w:cs="Calibri"/>
                      <w:color w:val="000000"/>
                      <w:sz w:val="20"/>
                    </w:rPr>
                  </w:pPr>
                  <w:r w:rsidRPr="00114390">
                    <w:rPr>
                      <w:rFonts w:ascii="Calibri" w:eastAsia="Times New Roman" w:hAnsi="Calibri" w:cs="Calibri"/>
                      <w:color w:val="000000"/>
                      <w:sz w:val="20"/>
                    </w:rPr>
                    <w:lastRenderedPageBreak/>
                    <w:t xml:space="preserve">16. </w:t>
                  </w:r>
                  <w:r w:rsidRPr="00114390">
                    <w:rPr>
                      <w:rFonts w:ascii="Calibri" w:eastAsia="Times New Roman" w:hAnsi="Calibri" w:cs="Calibri"/>
                      <w:color w:val="000000"/>
                      <w:sz w:val="20"/>
                    </w:rPr>
                    <w:tab/>
                    <w:t xml:space="preserve">SID-INICO. La </w:t>
                  </w:r>
                  <w:proofErr w:type="spellStart"/>
                  <w:r w:rsidRPr="00114390">
                    <w:rPr>
                      <w:rFonts w:ascii="Calibri" w:eastAsia="Times New Roman" w:hAnsi="Calibri" w:cs="Calibri"/>
                      <w:color w:val="000000"/>
                      <w:sz w:val="20"/>
                    </w:rPr>
                    <w:t>telerrehabilitación</w:t>
                  </w:r>
                  <w:proofErr w:type="spellEnd"/>
                  <w:r w:rsidRPr="00114390">
                    <w:rPr>
                      <w:rFonts w:ascii="Calibri" w:eastAsia="Times New Roman" w:hAnsi="Calibri" w:cs="Calibri"/>
                      <w:color w:val="000000"/>
                      <w:sz w:val="20"/>
                    </w:rPr>
                    <w:t xml:space="preserve">, una solución a favor de las personas con lesión cerebral. </w:t>
                  </w:r>
                  <w:r w:rsidRPr="00114390">
                    <w:rPr>
                      <w:rFonts w:ascii="Calibri" w:eastAsia="Times New Roman" w:hAnsi="Calibri" w:cs="Calibri"/>
                      <w:i/>
                      <w:iCs/>
                      <w:color w:val="000000"/>
                      <w:sz w:val="20"/>
                    </w:rPr>
                    <w:t>https://sid-inico.usal.es/noticias/la-telerrehabilitacion-una-solucion-a-favor-de-las-personas-con-lesion-cerebral/</w:t>
                  </w:r>
                  <w:r w:rsidRPr="00114390">
                    <w:rPr>
                      <w:rFonts w:ascii="Calibri" w:eastAsia="Times New Roman" w:hAnsi="Calibri" w:cs="Calibri"/>
                      <w:color w:val="000000"/>
                      <w:sz w:val="20"/>
                    </w:rPr>
                    <w:t xml:space="preserve">. 14 June 2022. </w:t>
                  </w:r>
                </w:p>
                <w:p w14:paraId="4BCFC6AD" w14:textId="77777777" w:rsidR="00114390" w:rsidRPr="00114390" w:rsidRDefault="00114390">
                  <w:pPr>
                    <w:divId w:val="278995281"/>
                    <w:rPr>
                      <w:rFonts w:ascii="Calibri" w:eastAsia="Times New Roman" w:hAnsi="Calibri" w:cs="Calibri"/>
                      <w:color w:val="000000"/>
                      <w:sz w:val="20"/>
                    </w:rPr>
                  </w:pPr>
                  <w:r w:rsidRPr="00114390">
                    <w:rPr>
                      <w:rFonts w:ascii="Calibri" w:eastAsia="Times New Roman" w:hAnsi="Calibri" w:cs="Calibri"/>
                      <w:color w:val="000000"/>
                      <w:sz w:val="20"/>
                    </w:rPr>
                    <w:t xml:space="preserve">17. </w:t>
                  </w:r>
                  <w:r w:rsidRPr="00114390">
                    <w:rPr>
                      <w:rFonts w:ascii="Calibri" w:eastAsia="Times New Roman" w:hAnsi="Calibri" w:cs="Calibri"/>
                      <w:color w:val="000000"/>
                      <w:sz w:val="20"/>
                    </w:rPr>
                    <w:tab/>
                    <w:t xml:space="preserve">DYCARE. Telerehabilitación en Pacientes Geriátricos: Beneficios, Retos y Futuro. </w:t>
                  </w:r>
                  <w:r w:rsidRPr="00114390">
                    <w:rPr>
                      <w:rFonts w:ascii="Calibri" w:eastAsia="Times New Roman" w:hAnsi="Calibri" w:cs="Calibri"/>
                      <w:i/>
                      <w:iCs/>
                      <w:color w:val="000000"/>
                      <w:sz w:val="20"/>
                    </w:rPr>
                    <w:t>https://www.dycare.com/telerehabilitacion-en-pacientes-geriatricos-beneficios-retos-y-futuro</w:t>
                  </w:r>
                  <w:r w:rsidRPr="00114390">
                    <w:rPr>
                      <w:rFonts w:ascii="Calibri" w:eastAsia="Times New Roman" w:hAnsi="Calibri" w:cs="Calibri"/>
                      <w:color w:val="000000"/>
                      <w:sz w:val="20"/>
                    </w:rPr>
                    <w:t xml:space="preserve">. 2024. </w:t>
                  </w:r>
                </w:p>
                <w:p w14:paraId="7D05C7B7" w14:textId="77777777" w:rsidR="00114390" w:rsidRPr="00114390" w:rsidRDefault="00114390">
                  <w:pPr>
                    <w:divId w:val="1197087328"/>
                    <w:rPr>
                      <w:rFonts w:ascii="Calibri" w:eastAsia="Times New Roman" w:hAnsi="Calibri" w:cs="Calibri"/>
                      <w:color w:val="000000"/>
                      <w:sz w:val="20"/>
                    </w:rPr>
                  </w:pPr>
                  <w:r w:rsidRPr="00114390">
                    <w:rPr>
                      <w:rFonts w:ascii="Calibri" w:eastAsia="Times New Roman" w:hAnsi="Calibri" w:cs="Calibri"/>
                      <w:color w:val="000000"/>
                      <w:sz w:val="20"/>
                    </w:rPr>
                    <w:t xml:space="preserve">18. </w:t>
                  </w:r>
                  <w:r w:rsidRPr="00114390">
                    <w:rPr>
                      <w:rFonts w:ascii="Calibri" w:eastAsia="Times New Roman" w:hAnsi="Calibri" w:cs="Calibri"/>
                      <w:color w:val="000000"/>
                      <w:sz w:val="20"/>
                    </w:rPr>
                    <w:tab/>
                    <w:t xml:space="preserve">LATRECHE, Ameur, KELAIAIA, Ridha, CHEMORI, Ahmed and KERBOUA, Adlen. </w:t>
                  </w:r>
                  <w:proofErr w:type="spellStart"/>
                  <w:r w:rsidRPr="00114390">
                    <w:rPr>
                      <w:rFonts w:ascii="Calibri" w:eastAsia="Times New Roman" w:hAnsi="Calibri" w:cs="Calibri"/>
                      <w:color w:val="000000"/>
                      <w:sz w:val="20"/>
                    </w:rPr>
                    <w:t>Reliability</w:t>
                  </w:r>
                  <w:proofErr w:type="spellEnd"/>
                  <w:r w:rsidRPr="00114390">
                    <w:rPr>
                      <w:rFonts w:ascii="Calibri" w:eastAsia="Times New Roman" w:hAnsi="Calibri" w:cs="Calibri"/>
                      <w:color w:val="000000"/>
                      <w:sz w:val="20"/>
                    </w:rPr>
                    <w:t xml:space="preserve"> and </w:t>
                  </w:r>
                  <w:proofErr w:type="spellStart"/>
                  <w:r w:rsidRPr="00114390">
                    <w:rPr>
                      <w:rFonts w:ascii="Calibri" w:eastAsia="Times New Roman" w:hAnsi="Calibri" w:cs="Calibri"/>
                      <w:color w:val="000000"/>
                      <w:sz w:val="20"/>
                    </w:rPr>
                    <w:t>validity</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analysis</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of</w:t>
                  </w:r>
                  <w:proofErr w:type="spellEnd"/>
                  <w:r w:rsidRPr="00114390">
                    <w:rPr>
                      <w:rFonts w:ascii="Calibri" w:eastAsia="Times New Roman" w:hAnsi="Calibri" w:cs="Calibri"/>
                      <w:color w:val="000000"/>
                      <w:sz w:val="20"/>
                    </w:rPr>
                    <w:t xml:space="preserve"> MediaPipe-</w:t>
                  </w:r>
                  <w:proofErr w:type="spellStart"/>
                  <w:r w:rsidRPr="00114390">
                    <w:rPr>
                      <w:rFonts w:ascii="Calibri" w:eastAsia="Times New Roman" w:hAnsi="Calibri" w:cs="Calibri"/>
                      <w:color w:val="000000"/>
                      <w:sz w:val="20"/>
                    </w:rPr>
                    <w:t>based</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measurement</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system</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for</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some</w:t>
                  </w:r>
                  <w:proofErr w:type="spellEnd"/>
                  <w:r w:rsidRPr="00114390">
                    <w:rPr>
                      <w:rFonts w:ascii="Calibri" w:eastAsia="Times New Roman" w:hAnsi="Calibri" w:cs="Calibri"/>
                      <w:color w:val="000000"/>
                      <w:sz w:val="20"/>
                    </w:rPr>
                    <w:t xml:space="preserve"> human </w:t>
                  </w:r>
                  <w:proofErr w:type="spellStart"/>
                  <w:r w:rsidRPr="00114390">
                    <w:rPr>
                      <w:rFonts w:ascii="Calibri" w:eastAsia="Times New Roman" w:hAnsi="Calibri" w:cs="Calibri"/>
                      <w:color w:val="000000"/>
                      <w:sz w:val="20"/>
                    </w:rPr>
                    <w:t>rehabilitation</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motions</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i/>
                      <w:iCs/>
                      <w:color w:val="000000"/>
                      <w:sz w:val="20"/>
                    </w:rPr>
                    <w:t>Measurement</w:t>
                  </w:r>
                  <w:proofErr w:type="spellEnd"/>
                  <w:r w:rsidRPr="00114390">
                    <w:rPr>
                      <w:rFonts w:ascii="Calibri" w:eastAsia="Times New Roman" w:hAnsi="Calibri" w:cs="Calibri"/>
                      <w:color w:val="000000"/>
                      <w:sz w:val="20"/>
                    </w:rPr>
                    <w:t xml:space="preserve">. June 2023. Vol. 214, p. 112826. DOI 10.1016/j.measurement.2023.112826. </w:t>
                  </w:r>
                </w:p>
                <w:p w14:paraId="61CBB4C2" w14:textId="77777777" w:rsidR="00114390" w:rsidRPr="00114390" w:rsidRDefault="00114390">
                  <w:pPr>
                    <w:divId w:val="905143428"/>
                    <w:rPr>
                      <w:rFonts w:ascii="Calibri" w:eastAsia="Times New Roman" w:hAnsi="Calibri" w:cs="Calibri"/>
                      <w:color w:val="000000"/>
                      <w:sz w:val="20"/>
                    </w:rPr>
                  </w:pPr>
                  <w:r w:rsidRPr="00114390">
                    <w:rPr>
                      <w:rFonts w:ascii="Calibri" w:eastAsia="Times New Roman" w:hAnsi="Calibri" w:cs="Calibri"/>
                      <w:color w:val="000000"/>
                      <w:sz w:val="20"/>
                    </w:rPr>
                    <w:t xml:space="preserve">19. </w:t>
                  </w:r>
                  <w:r w:rsidRPr="00114390">
                    <w:rPr>
                      <w:rFonts w:ascii="Calibri" w:eastAsia="Times New Roman" w:hAnsi="Calibri" w:cs="Calibri"/>
                      <w:color w:val="000000"/>
                      <w:sz w:val="20"/>
                    </w:rPr>
                    <w:tab/>
                    <w:t xml:space="preserve">ZHAI, Zhen. </w:t>
                  </w:r>
                  <w:proofErr w:type="spellStart"/>
                  <w:r w:rsidRPr="00114390">
                    <w:rPr>
                      <w:rFonts w:ascii="Calibri" w:eastAsia="Times New Roman" w:hAnsi="Calibri" w:cs="Calibri"/>
                      <w:color w:val="000000"/>
                      <w:sz w:val="20"/>
                    </w:rPr>
                    <w:t>Gesture</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Interaction</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System</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Design</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for</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Telerehabilitation</w:t>
                  </w:r>
                  <w:proofErr w:type="spellEnd"/>
                  <w:r w:rsidRPr="00114390">
                    <w:rPr>
                      <w:rFonts w:ascii="Calibri" w:eastAsia="Times New Roman" w:hAnsi="Calibri" w:cs="Calibri"/>
                      <w:color w:val="000000"/>
                      <w:sz w:val="20"/>
                    </w:rPr>
                    <w:t xml:space="preserve"> Based </w:t>
                  </w:r>
                  <w:proofErr w:type="spellStart"/>
                  <w:r w:rsidRPr="00114390">
                    <w:rPr>
                      <w:rFonts w:ascii="Calibri" w:eastAsia="Times New Roman" w:hAnsi="Calibri" w:cs="Calibri"/>
                      <w:color w:val="000000"/>
                      <w:sz w:val="20"/>
                    </w:rPr>
                    <w:t>on</w:t>
                  </w:r>
                  <w:proofErr w:type="spellEnd"/>
                  <w:r w:rsidRPr="00114390">
                    <w:rPr>
                      <w:rFonts w:ascii="Calibri" w:eastAsia="Times New Roman" w:hAnsi="Calibri" w:cs="Calibri"/>
                      <w:color w:val="000000"/>
                      <w:sz w:val="20"/>
                    </w:rPr>
                    <w:t xml:space="preserve"> Mediapipe. In : </w:t>
                  </w:r>
                  <w:r w:rsidRPr="00114390">
                    <w:rPr>
                      <w:rFonts w:ascii="Calibri" w:eastAsia="Times New Roman" w:hAnsi="Calibri" w:cs="Calibri"/>
                      <w:i/>
                      <w:iCs/>
                      <w:color w:val="000000"/>
                      <w:sz w:val="20"/>
                    </w:rPr>
                    <w:t xml:space="preserve">2022 IEEE 2nd International </w:t>
                  </w:r>
                  <w:proofErr w:type="spellStart"/>
                  <w:r w:rsidRPr="00114390">
                    <w:rPr>
                      <w:rFonts w:ascii="Calibri" w:eastAsia="Times New Roman" w:hAnsi="Calibri" w:cs="Calibri"/>
                      <w:i/>
                      <w:iCs/>
                      <w:color w:val="000000"/>
                      <w:sz w:val="20"/>
                    </w:rPr>
                    <w:t>Conference</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on</w:t>
                  </w:r>
                  <w:proofErr w:type="spellEnd"/>
                  <w:r w:rsidRPr="00114390">
                    <w:rPr>
                      <w:rFonts w:ascii="Calibri" w:eastAsia="Times New Roman" w:hAnsi="Calibri" w:cs="Calibri"/>
                      <w:i/>
                      <w:iCs/>
                      <w:color w:val="000000"/>
                      <w:sz w:val="20"/>
                    </w:rPr>
                    <w:t xml:space="preserve"> Software </w:t>
                  </w:r>
                  <w:proofErr w:type="spellStart"/>
                  <w:r w:rsidRPr="00114390">
                    <w:rPr>
                      <w:rFonts w:ascii="Calibri" w:eastAsia="Times New Roman" w:hAnsi="Calibri" w:cs="Calibri"/>
                      <w:i/>
                      <w:iCs/>
                      <w:color w:val="000000"/>
                      <w:sz w:val="20"/>
                    </w:rPr>
                    <w:t>Engineering</w:t>
                  </w:r>
                  <w:proofErr w:type="spellEnd"/>
                  <w:r w:rsidRPr="00114390">
                    <w:rPr>
                      <w:rFonts w:ascii="Calibri" w:eastAsia="Times New Roman" w:hAnsi="Calibri" w:cs="Calibri"/>
                      <w:i/>
                      <w:iCs/>
                      <w:color w:val="000000"/>
                      <w:sz w:val="20"/>
                    </w:rPr>
                    <w:t xml:space="preserve"> and Artificial </w:t>
                  </w:r>
                  <w:proofErr w:type="spellStart"/>
                  <w:r w:rsidRPr="00114390">
                    <w:rPr>
                      <w:rFonts w:ascii="Calibri" w:eastAsia="Times New Roman" w:hAnsi="Calibri" w:cs="Calibri"/>
                      <w:i/>
                      <w:iCs/>
                      <w:color w:val="000000"/>
                      <w:sz w:val="20"/>
                    </w:rPr>
                    <w:t>Intelligence</w:t>
                  </w:r>
                  <w:proofErr w:type="spellEnd"/>
                  <w:r w:rsidRPr="00114390">
                    <w:rPr>
                      <w:rFonts w:ascii="Calibri" w:eastAsia="Times New Roman" w:hAnsi="Calibri" w:cs="Calibri"/>
                      <w:i/>
                      <w:iCs/>
                      <w:color w:val="000000"/>
                      <w:sz w:val="20"/>
                    </w:rPr>
                    <w:t xml:space="preserve"> (SEAI)</w:t>
                  </w:r>
                  <w:r w:rsidRPr="00114390">
                    <w:rPr>
                      <w:rFonts w:ascii="Calibri" w:eastAsia="Times New Roman" w:hAnsi="Calibri" w:cs="Calibri"/>
                      <w:color w:val="000000"/>
                      <w:sz w:val="20"/>
                    </w:rPr>
                    <w:t xml:space="preserve">. IEEE, 10 June 2022. p. 279–283. ISBN 978-1-6654-8223-3. DOI 10.1109/SEAI55746.2022.9832111. </w:t>
                  </w:r>
                </w:p>
                <w:p w14:paraId="5EE26B4A" w14:textId="77777777" w:rsidR="00114390" w:rsidRPr="00114390" w:rsidRDefault="00114390">
                  <w:pPr>
                    <w:divId w:val="1566453903"/>
                    <w:rPr>
                      <w:rFonts w:ascii="Calibri" w:eastAsia="Times New Roman" w:hAnsi="Calibri" w:cs="Calibri"/>
                      <w:color w:val="000000"/>
                      <w:sz w:val="20"/>
                    </w:rPr>
                  </w:pPr>
                  <w:r w:rsidRPr="00114390">
                    <w:rPr>
                      <w:rFonts w:ascii="Calibri" w:eastAsia="Times New Roman" w:hAnsi="Calibri" w:cs="Calibri"/>
                      <w:color w:val="000000"/>
                      <w:sz w:val="20"/>
                    </w:rPr>
                    <w:t xml:space="preserve">20. </w:t>
                  </w:r>
                  <w:r w:rsidRPr="00114390">
                    <w:rPr>
                      <w:rFonts w:ascii="Calibri" w:eastAsia="Times New Roman" w:hAnsi="Calibri" w:cs="Calibri"/>
                      <w:color w:val="000000"/>
                      <w:sz w:val="20"/>
                    </w:rPr>
                    <w:tab/>
                    <w:t xml:space="preserve">GUO, Cai, HONG, </w:t>
                  </w:r>
                  <w:proofErr w:type="spellStart"/>
                  <w:r w:rsidRPr="00114390">
                    <w:rPr>
                      <w:rFonts w:ascii="Calibri" w:eastAsia="Times New Roman" w:hAnsi="Calibri" w:cs="Calibri"/>
                      <w:color w:val="000000"/>
                      <w:sz w:val="20"/>
                    </w:rPr>
                    <w:t>Yinghan</w:t>
                  </w:r>
                  <w:proofErr w:type="spellEnd"/>
                  <w:r w:rsidRPr="00114390">
                    <w:rPr>
                      <w:rFonts w:ascii="Calibri" w:eastAsia="Times New Roman" w:hAnsi="Calibri" w:cs="Calibri"/>
                      <w:color w:val="000000"/>
                      <w:sz w:val="20"/>
                    </w:rPr>
                    <w:t xml:space="preserve">, LIANG, </w:t>
                  </w:r>
                  <w:proofErr w:type="spellStart"/>
                  <w:r w:rsidRPr="00114390">
                    <w:rPr>
                      <w:rFonts w:ascii="Calibri" w:eastAsia="Times New Roman" w:hAnsi="Calibri" w:cs="Calibri"/>
                      <w:color w:val="000000"/>
                      <w:sz w:val="20"/>
                    </w:rPr>
                    <w:t>Sirui</w:t>
                  </w:r>
                  <w:proofErr w:type="spellEnd"/>
                  <w:r w:rsidRPr="00114390">
                    <w:rPr>
                      <w:rFonts w:ascii="Calibri" w:eastAsia="Times New Roman" w:hAnsi="Calibri" w:cs="Calibri"/>
                      <w:color w:val="000000"/>
                      <w:sz w:val="20"/>
                    </w:rPr>
                    <w:t xml:space="preserve">, LIN, Peiji, LI, </w:t>
                  </w:r>
                  <w:proofErr w:type="spellStart"/>
                  <w:r w:rsidRPr="00114390">
                    <w:rPr>
                      <w:rFonts w:ascii="Calibri" w:eastAsia="Times New Roman" w:hAnsi="Calibri" w:cs="Calibri"/>
                      <w:color w:val="000000"/>
                      <w:sz w:val="20"/>
                    </w:rPr>
                    <w:t>Chunyun</w:t>
                  </w:r>
                  <w:proofErr w:type="spellEnd"/>
                  <w:r w:rsidRPr="00114390">
                    <w:rPr>
                      <w:rFonts w:ascii="Calibri" w:eastAsia="Times New Roman" w:hAnsi="Calibri" w:cs="Calibri"/>
                      <w:color w:val="000000"/>
                      <w:sz w:val="20"/>
                    </w:rPr>
                    <w:t xml:space="preserve">, WU, Xiaotong, YANG, </w:t>
                  </w:r>
                  <w:proofErr w:type="spellStart"/>
                  <w:r w:rsidRPr="00114390">
                    <w:rPr>
                      <w:rFonts w:ascii="Calibri" w:eastAsia="Times New Roman" w:hAnsi="Calibri" w:cs="Calibri"/>
                      <w:color w:val="000000"/>
                      <w:sz w:val="20"/>
                    </w:rPr>
                    <w:t>Miaoling</w:t>
                  </w:r>
                  <w:proofErr w:type="spellEnd"/>
                  <w:r w:rsidRPr="00114390">
                    <w:rPr>
                      <w:rFonts w:ascii="Calibri" w:eastAsia="Times New Roman" w:hAnsi="Calibri" w:cs="Calibri"/>
                      <w:color w:val="000000"/>
                      <w:sz w:val="20"/>
                    </w:rPr>
                    <w:t xml:space="preserve"> and HONG, Ke. </w:t>
                  </w:r>
                  <w:proofErr w:type="spellStart"/>
                  <w:r w:rsidRPr="00114390">
                    <w:rPr>
                      <w:rFonts w:ascii="Calibri" w:eastAsia="Times New Roman" w:hAnsi="Calibri" w:cs="Calibri"/>
                      <w:color w:val="000000"/>
                      <w:sz w:val="20"/>
                    </w:rPr>
                    <w:t>Design</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of</w:t>
                  </w:r>
                  <w:proofErr w:type="spellEnd"/>
                  <w:r w:rsidRPr="00114390">
                    <w:rPr>
                      <w:rFonts w:ascii="Calibri" w:eastAsia="Times New Roman" w:hAnsi="Calibri" w:cs="Calibri"/>
                      <w:color w:val="000000"/>
                      <w:sz w:val="20"/>
                    </w:rPr>
                    <w:t xml:space="preserve"> a Sports </w:t>
                  </w:r>
                  <w:proofErr w:type="spellStart"/>
                  <w:r w:rsidRPr="00114390">
                    <w:rPr>
                      <w:rFonts w:ascii="Calibri" w:eastAsia="Times New Roman" w:hAnsi="Calibri" w:cs="Calibri"/>
                      <w:color w:val="000000"/>
                      <w:sz w:val="20"/>
                    </w:rPr>
                    <w:t>Rehabilitation</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Evaluation</w:t>
                  </w:r>
                  <w:proofErr w:type="spellEnd"/>
                  <w:r w:rsidRPr="00114390">
                    <w:rPr>
                      <w:rFonts w:ascii="Calibri" w:eastAsia="Times New Roman" w:hAnsi="Calibri" w:cs="Calibri"/>
                      <w:color w:val="000000"/>
                      <w:sz w:val="20"/>
                    </w:rPr>
                    <w:t xml:space="preserve"> Scheme Based </w:t>
                  </w:r>
                  <w:proofErr w:type="spellStart"/>
                  <w:r w:rsidRPr="00114390">
                    <w:rPr>
                      <w:rFonts w:ascii="Calibri" w:eastAsia="Times New Roman" w:hAnsi="Calibri" w:cs="Calibri"/>
                      <w:color w:val="000000"/>
                      <w:sz w:val="20"/>
                    </w:rPr>
                    <w:t>on</w:t>
                  </w:r>
                  <w:proofErr w:type="spellEnd"/>
                  <w:r w:rsidRPr="00114390">
                    <w:rPr>
                      <w:rFonts w:ascii="Calibri" w:eastAsia="Times New Roman" w:hAnsi="Calibri" w:cs="Calibri"/>
                      <w:color w:val="000000"/>
                      <w:sz w:val="20"/>
                    </w:rPr>
                    <w:t xml:space="preserve"> MediaPipe </w:t>
                  </w:r>
                  <w:proofErr w:type="spellStart"/>
                  <w:r w:rsidRPr="00114390">
                    <w:rPr>
                      <w:rFonts w:ascii="Calibri" w:eastAsia="Times New Roman" w:hAnsi="Calibri" w:cs="Calibri"/>
                      <w:color w:val="000000"/>
                      <w:sz w:val="20"/>
                    </w:rPr>
                    <w:t>Technology</w:t>
                  </w:r>
                  <w:proofErr w:type="spellEnd"/>
                  <w:r w:rsidRPr="00114390">
                    <w:rPr>
                      <w:rFonts w:ascii="Calibri" w:eastAsia="Times New Roman" w:hAnsi="Calibri" w:cs="Calibri"/>
                      <w:color w:val="000000"/>
                      <w:sz w:val="20"/>
                    </w:rPr>
                    <w:t xml:space="preserve">. In : </w:t>
                  </w:r>
                  <w:r w:rsidRPr="00114390">
                    <w:rPr>
                      <w:rFonts w:ascii="Calibri" w:eastAsia="Times New Roman" w:hAnsi="Calibri" w:cs="Calibri"/>
                      <w:i/>
                      <w:iCs/>
                      <w:color w:val="000000"/>
                      <w:sz w:val="20"/>
                    </w:rPr>
                    <w:t xml:space="preserve">2024 International </w:t>
                  </w:r>
                  <w:proofErr w:type="spellStart"/>
                  <w:r w:rsidRPr="00114390">
                    <w:rPr>
                      <w:rFonts w:ascii="Calibri" w:eastAsia="Times New Roman" w:hAnsi="Calibri" w:cs="Calibri"/>
                      <w:i/>
                      <w:iCs/>
                      <w:color w:val="000000"/>
                      <w:sz w:val="20"/>
                    </w:rPr>
                    <w:t>Conference</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on</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Intelligent</w:t>
                  </w:r>
                  <w:proofErr w:type="spellEnd"/>
                  <w:r w:rsidRPr="00114390">
                    <w:rPr>
                      <w:rFonts w:ascii="Calibri" w:eastAsia="Times New Roman" w:hAnsi="Calibri" w:cs="Calibri"/>
                      <w:i/>
                      <w:iCs/>
                      <w:color w:val="000000"/>
                      <w:sz w:val="20"/>
                    </w:rPr>
                    <w:t xml:space="preserve"> Computing and Data </w:t>
                  </w:r>
                  <w:proofErr w:type="spellStart"/>
                  <w:r w:rsidRPr="00114390">
                    <w:rPr>
                      <w:rFonts w:ascii="Calibri" w:eastAsia="Times New Roman" w:hAnsi="Calibri" w:cs="Calibri"/>
                      <w:i/>
                      <w:iCs/>
                      <w:color w:val="000000"/>
                      <w:sz w:val="20"/>
                    </w:rPr>
                    <w:t>Mining</w:t>
                  </w:r>
                  <w:proofErr w:type="spellEnd"/>
                  <w:r w:rsidRPr="00114390">
                    <w:rPr>
                      <w:rFonts w:ascii="Calibri" w:eastAsia="Times New Roman" w:hAnsi="Calibri" w:cs="Calibri"/>
                      <w:i/>
                      <w:iCs/>
                      <w:color w:val="000000"/>
                      <w:sz w:val="20"/>
                    </w:rPr>
                    <w:t xml:space="preserve"> (ICDM)</w:t>
                  </w:r>
                  <w:r w:rsidRPr="00114390">
                    <w:rPr>
                      <w:rFonts w:ascii="Calibri" w:eastAsia="Times New Roman" w:hAnsi="Calibri" w:cs="Calibri"/>
                      <w:color w:val="000000"/>
                      <w:sz w:val="20"/>
                    </w:rPr>
                    <w:t xml:space="preserve">. IEEE, 20 September 2024. p. 134–138. ISBN 979-8-3315-0626-1. DOI 10.1109/ICDM63232.2024.10762646. </w:t>
                  </w:r>
                </w:p>
                <w:p w14:paraId="2F3AD68B" w14:textId="77777777" w:rsidR="00114390" w:rsidRPr="00114390" w:rsidRDefault="00114390">
                  <w:pPr>
                    <w:divId w:val="1467812906"/>
                    <w:rPr>
                      <w:rFonts w:ascii="Calibri" w:eastAsia="Times New Roman" w:hAnsi="Calibri" w:cs="Calibri"/>
                      <w:color w:val="000000"/>
                      <w:sz w:val="20"/>
                    </w:rPr>
                  </w:pPr>
                  <w:r w:rsidRPr="00114390">
                    <w:rPr>
                      <w:rFonts w:ascii="Calibri" w:eastAsia="Times New Roman" w:hAnsi="Calibri" w:cs="Calibri"/>
                      <w:color w:val="000000"/>
                      <w:sz w:val="20"/>
                    </w:rPr>
                    <w:t xml:space="preserve">21. </w:t>
                  </w:r>
                  <w:r w:rsidRPr="00114390">
                    <w:rPr>
                      <w:rFonts w:ascii="Calibri" w:eastAsia="Times New Roman" w:hAnsi="Calibri" w:cs="Calibri"/>
                      <w:color w:val="000000"/>
                      <w:sz w:val="20"/>
                    </w:rPr>
                    <w:tab/>
                    <w:t xml:space="preserve">CESARINI, Daniel, BUONOCUNTO, Pasquale, MARINONI, Mauro and BUTTAZZO, Giorgio. A </w:t>
                  </w:r>
                  <w:proofErr w:type="spellStart"/>
                  <w:r w:rsidRPr="00114390">
                    <w:rPr>
                      <w:rFonts w:ascii="Calibri" w:eastAsia="Times New Roman" w:hAnsi="Calibri" w:cs="Calibri"/>
                      <w:color w:val="000000"/>
                      <w:sz w:val="20"/>
                    </w:rPr>
                    <w:t>Telerehabilitation</w:t>
                  </w:r>
                  <w:proofErr w:type="spellEnd"/>
                  <w:r w:rsidRPr="00114390">
                    <w:rPr>
                      <w:rFonts w:ascii="Calibri" w:eastAsia="Times New Roman" w:hAnsi="Calibri" w:cs="Calibri"/>
                      <w:color w:val="000000"/>
                      <w:sz w:val="20"/>
                    </w:rPr>
                    <w:t xml:space="preserve"> Framework </w:t>
                  </w:r>
                  <w:proofErr w:type="spellStart"/>
                  <w:r w:rsidRPr="00114390">
                    <w:rPr>
                      <w:rFonts w:ascii="Calibri" w:eastAsia="Times New Roman" w:hAnsi="Calibri" w:cs="Calibri"/>
                      <w:color w:val="000000"/>
                      <w:sz w:val="20"/>
                    </w:rPr>
                    <w:t>for</w:t>
                  </w:r>
                  <w:proofErr w:type="spellEnd"/>
                  <w:r w:rsidRPr="00114390">
                    <w:rPr>
                      <w:rFonts w:ascii="Calibri" w:eastAsia="Times New Roman" w:hAnsi="Calibri" w:cs="Calibri"/>
                      <w:color w:val="000000"/>
                      <w:sz w:val="20"/>
                    </w:rPr>
                    <w:t xml:space="preserve"> Lower-Limb </w:t>
                  </w:r>
                  <w:proofErr w:type="spellStart"/>
                  <w:r w:rsidRPr="00114390">
                    <w:rPr>
                      <w:rFonts w:ascii="Calibri" w:eastAsia="Times New Roman" w:hAnsi="Calibri" w:cs="Calibri"/>
                      <w:color w:val="000000"/>
                      <w:sz w:val="20"/>
                    </w:rPr>
                    <w:t>Functional</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Recovery</w:t>
                  </w:r>
                  <w:proofErr w:type="spellEnd"/>
                  <w:r w:rsidRPr="00114390">
                    <w:rPr>
                      <w:rFonts w:ascii="Calibri" w:eastAsia="Times New Roman" w:hAnsi="Calibri" w:cs="Calibri"/>
                      <w:color w:val="000000"/>
                      <w:sz w:val="20"/>
                    </w:rPr>
                    <w:t xml:space="preserve">. In : </w:t>
                  </w:r>
                  <w:proofErr w:type="spellStart"/>
                  <w:r w:rsidRPr="00114390">
                    <w:rPr>
                      <w:rFonts w:ascii="Calibri" w:eastAsia="Times New Roman" w:hAnsi="Calibri" w:cs="Calibri"/>
                      <w:i/>
                      <w:iCs/>
                      <w:color w:val="000000"/>
                      <w:sz w:val="20"/>
                    </w:rPr>
                    <w:t>Proceedings</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of</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the</w:t>
                  </w:r>
                  <w:proofErr w:type="spellEnd"/>
                  <w:r w:rsidRPr="00114390">
                    <w:rPr>
                      <w:rFonts w:ascii="Calibri" w:eastAsia="Times New Roman" w:hAnsi="Calibri" w:cs="Calibri"/>
                      <w:i/>
                      <w:iCs/>
                      <w:color w:val="000000"/>
                      <w:sz w:val="20"/>
                    </w:rPr>
                    <w:t xml:space="preserve"> 9th International </w:t>
                  </w:r>
                  <w:proofErr w:type="spellStart"/>
                  <w:r w:rsidRPr="00114390">
                    <w:rPr>
                      <w:rFonts w:ascii="Calibri" w:eastAsia="Times New Roman" w:hAnsi="Calibri" w:cs="Calibri"/>
                      <w:i/>
                      <w:iCs/>
                      <w:color w:val="000000"/>
                      <w:sz w:val="20"/>
                    </w:rPr>
                    <w:t>Conference</w:t>
                  </w:r>
                  <w:proofErr w:type="spellEnd"/>
                  <w:r w:rsidRPr="00114390">
                    <w:rPr>
                      <w:rFonts w:ascii="Calibri" w:eastAsia="Times New Roman" w:hAnsi="Calibri" w:cs="Calibri"/>
                      <w:i/>
                      <w:iCs/>
                      <w:color w:val="000000"/>
                      <w:sz w:val="20"/>
                    </w:rPr>
                    <w:t xml:space="preserve"> </w:t>
                  </w:r>
                  <w:proofErr w:type="spellStart"/>
                  <w:r w:rsidRPr="00114390">
                    <w:rPr>
                      <w:rFonts w:ascii="Calibri" w:eastAsia="Times New Roman" w:hAnsi="Calibri" w:cs="Calibri"/>
                      <w:i/>
                      <w:iCs/>
                      <w:color w:val="000000"/>
                      <w:sz w:val="20"/>
                    </w:rPr>
                    <w:t>on</w:t>
                  </w:r>
                  <w:proofErr w:type="spellEnd"/>
                  <w:r w:rsidRPr="00114390">
                    <w:rPr>
                      <w:rFonts w:ascii="Calibri" w:eastAsia="Times New Roman" w:hAnsi="Calibri" w:cs="Calibri"/>
                      <w:i/>
                      <w:iCs/>
                      <w:color w:val="000000"/>
                      <w:sz w:val="20"/>
                    </w:rPr>
                    <w:t xml:space="preserve"> Body Area Networks</w:t>
                  </w:r>
                  <w:r w:rsidRPr="00114390">
                    <w:rPr>
                      <w:rFonts w:ascii="Calibri" w:eastAsia="Times New Roman" w:hAnsi="Calibri" w:cs="Calibri"/>
                      <w:color w:val="000000"/>
                      <w:sz w:val="20"/>
                    </w:rPr>
                    <w:t xml:space="preserve">. ICST, 2014. ISBN 978-1-63190-047-1. DOI 10.4108/icst.bodynets.2014.256995. </w:t>
                  </w:r>
                </w:p>
                <w:p w14:paraId="7F45521B" w14:textId="77777777" w:rsidR="00114390" w:rsidRPr="00114390" w:rsidRDefault="00114390">
                  <w:pPr>
                    <w:divId w:val="82799353"/>
                    <w:rPr>
                      <w:rFonts w:ascii="Calibri" w:eastAsia="Times New Roman" w:hAnsi="Calibri" w:cs="Calibri"/>
                      <w:color w:val="000000"/>
                      <w:sz w:val="20"/>
                    </w:rPr>
                  </w:pPr>
                  <w:r w:rsidRPr="00114390">
                    <w:rPr>
                      <w:rFonts w:ascii="Calibri" w:eastAsia="Times New Roman" w:hAnsi="Calibri" w:cs="Calibri"/>
                      <w:color w:val="000000"/>
                      <w:sz w:val="20"/>
                    </w:rPr>
                    <w:t xml:space="preserve">22. </w:t>
                  </w:r>
                  <w:r w:rsidRPr="00114390">
                    <w:rPr>
                      <w:rFonts w:ascii="Calibri" w:eastAsia="Times New Roman" w:hAnsi="Calibri" w:cs="Calibri"/>
                      <w:color w:val="000000"/>
                      <w:sz w:val="20"/>
                    </w:rPr>
                    <w:tab/>
                    <w:t xml:space="preserve">TSVYAKH, Andriy I. and HOSPODARSKYY, Andriy J. </w:t>
                  </w:r>
                  <w:proofErr w:type="spellStart"/>
                  <w:r w:rsidRPr="00114390">
                    <w:rPr>
                      <w:rFonts w:ascii="Calibri" w:eastAsia="Times New Roman" w:hAnsi="Calibri" w:cs="Calibri"/>
                      <w:color w:val="000000"/>
                      <w:sz w:val="20"/>
                    </w:rPr>
                    <w:t>Telerehabilitation</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of</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Patients</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with</w:t>
                  </w:r>
                  <w:proofErr w:type="spellEnd"/>
                  <w:r w:rsidRPr="00114390">
                    <w:rPr>
                      <w:rFonts w:ascii="Calibri" w:eastAsia="Times New Roman" w:hAnsi="Calibri" w:cs="Calibri"/>
                      <w:color w:val="000000"/>
                      <w:sz w:val="20"/>
                    </w:rPr>
                    <w:t xml:space="preserve"> Injuries </w:t>
                  </w:r>
                  <w:proofErr w:type="spellStart"/>
                  <w:r w:rsidRPr="00114390">
                    <w:rPr>
                      <w:rFonts w:ascii="Calibri" w:eastAsia="Times New Roman" w:hAnsi="Calibri" w:cs="Calibri"/>
                      <w:color w:val="000000"/>
                      <w:sz w:val="20"/>
                    </w:rPr>
                    <w:t>of</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the</w:t>
                  </w:r>
                  <w:proofErr w:type="spellEnd"/>
                  <w:r w:rsidRPr="00114390">
                    <w:rPr>
                      <w:rFonts w:ascii="Calibri" w:eastAsia="Times New Roman" w:hAnsi="Calibri" w:cs="Calibri"/>
                      <w:color w:val="000000"/>
                      <w:sz w:val="20"/>
                    </w:rPr>
                    <w:t xml:space="preserve"> Lower </w:t>
                  </w:r>
                  <w:proofErr w:type="spellStart"/>
                  <w:r w:rsidRPr="00114390">
                    <w:rPr>
                      <w:rFonts w:ascii="Calibri" w:eastAsia="Times New Roman" w:hAnsi="Calibri" w:cs="Calibri"/>
                      <w:color w:val="000000"/>
                      <w:sz w:val="20"/>
                    </w:rPr>
                    <w:t>Extremities</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i/>
                      <w:iCs/>
                      <w:color w:val="000000"/>
                      <w:sz w:val="20"/>
                    </w:rPr>
                    <w:t>Telemedicine</w:t>
                  </w:r>
                  <w:proofErr w:type="spellEnd"/>
                  <w:r w:rsidRPr="00114390">
                    <w:rPr>
                      <w:rFonts w:ascii="Calibri" w:eastAsia="Times New Roman" w:hAnsi="Calibri" w:cs="Calibri"/>
                      <w:i/>
                      <w:iCs/>
                      <w:color w:val="000000"/>
                      <w:sz w:val="20"/>
                    </w:rPr>
                    <w:t xml:space="preserve"> and e-Health</w:t>
                  </w:r>
                  <w:r w:rsidRPr="00114390">
                    <w:rPr>
                      <w:rFonts w:ascii="Calibri" w:eastAsia="Times New Roman" w:hAnsi="Calibri" w:cs="Calibri"/>
                      <w:color w:val="000000"/>
                      <w:sz w:val="20"/>
                    </w:rPr>
                    <w:t xml:space="preserve">. December 2017. Vol. 23, no. 12, p. 1011–1015. DOI 10.1089/tmj.2016.0267. </w:t>
                  </w:r>
                </w:p>
                <w:p w14:paraId="216BDE2E" w14:textId="77777777" w:rsidR="00114390" w:rsidRPr="00114390" w:rsidRDefault="00114390">
                  <w:pPr>
                    <w:divId w:val="81878558"/>
                    <w:rPr>
                      <w:rFonts w:ascii="Calibri" w:eastAsia="Times New Roman" w:hAnsi="Calibri" w:cs="Calibri"/>
                      <w:color w:val="000000"/>
                      <w:sz w:val="20"/>
                    </w:rPr>
                  </w:pPr>
                  <w:r w:rsidRPr="00114390">
                    <w:rPr>
                      <w:rFonts w:ascii="Calibri" w:eastAsia="Times New Roman" w:hAnsi="Calibri" w:cs="Calibri"/>
                      <w:color w:val="000000"/>
                      <w:sz w:val="20"/>
                    </w:rPr>
                    <w:t xml:space="preserve">23. </w:t>
                  </w:r>
                  <w:r w:rsidRPr="00114390">
                    <w:rPr>
                      <w:rFonts w:ascii="Calibri" w:eastAsia="Times New Roman" w:hAnsi="Calibri" w:cs="Calibri"/>
                      <w:color w:val="000000"/>
                      <w:sz w:val="20"/>
                    </w:rPr>
                    <w:tab/>
                    <w:t xml:space="preserve">GOOGLE AI EDGE. Pose </w:t>
                  </w:r>
                  <w:proofErr w:type="spellStart"/>
                  <w:r w:rsidRPr="00114390">
                    <w:rPr>
                      <w:rFonts w:ascii="Calibri" w:eastAsia="Times New Roman" w:hAnsi="Calibri" w:cs="Calibri"/>
                      <w:color w:val="000000"/>
                      <w:sz w:val="20"/>
                    </w:rPr>
                    <w:t>landmarker</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task</w:t>
                  </w:r>
                  <w:proofErr w:type="spellEnd"/>
                  <w:r w:rsidRPr="00114390">
                    <w:rPr>
                      <w:rFonts w:ascii="Calibri" w:eastAsia="Times New Roman" w:hAnsi="Calibri" w:cs="Calibri"/>
                      <w:color w:val="000000"/>
                      <w:sz w:val="20"/>
                    </w:rPr>
                    <w:t xml:space="preserve"> guide. </w:t>
                  </w:r>
                  <w:r w:rsidRPr="00114390">
                    <w:rPr>
                      <w:rFonts w:ascii="Calibri" w:eastAsia="Times New Roman" w:hAnsi="Calibri" w:cs="Calibri"/>
                      <w:i/>
                      <w:iCs/>
                      <w:color w:val="000000"/>
                      <w:sz w:val="20"/>
                    </w:rPr>
                    <w:t>https://ai.google.dev/edge/mediapipe/solutions/vision/pose_landmarker?hl=es-419</w:t>
                  </w:r>
                  <w:r w:rsidRPr="00114390">
                    <w:rPr>
                      <w:rFonts w:ascii="Calibri" w:eastAsia="Times New Roman" w:hAnsi="Calibri" w:cs="Calibri"/>
                      <w:color w:val="000000"/>
                      <w:sz w:val="20"/>
                    </w:rPr>
                    <w:t xml:space="preserve">. 2024. </w:t>
                  </w:r>
                </w:p>
                <w:p w14:paraId="423754AA" w14:textId="77777777" w:rsidR="00114390" w:rsidRPr="00114390" w:rsidRDefault="00114390">
                  <w:pPr>
                    <w:divId w:val="2024699190"/>
                    <w:rPr>
                      <w:rFonts w:ascii="Calibri" w:eastAsia="Times New Roman" w:hAnsi="Calibri" w:cs="Calibri"/>
                      <w:color w:val="000000"/>
                      <w:sz w:val="20"/>
                    </w:rPr>
                  </w:pPr>
                  <w:r w:rsidRPr="00114390">
                    <w:rPr>
                      <w:rFonts w:ascii="Calibri" w:eastAsia="Times New Roman" w:hAnsi="Calibri" w:cs="Calibri"/>
                      <w:color w:val="000000"/>
                      <w:sz w:val="20"/>
                    </w:rPr>
                    <w:t xml:space="preserve">24. </w:t>
                  </w:r>
                  <w:r w:rsidRPr="00114390">
                    <w:rPr>
                      <w:rFonts w:ascii="Calibri" w:eastAsia="Times New Roman" w:hAnsi="Calibri" w:cs="Calibri"/>
                      <w:color w:val="000000"/>
                      <w:sz w:val="20"/>
                    </w:rPr>
                    <w:tab/>
                    <w:t xml:space="preserve">OPENCV.ORG. </w:t>
                  </w:r>
                  <w:proofErr w:type="spellStart"/>
                  <w:r w:rsidRPr="00114390">
                    <w:rPr>
                      <w:rFonts w:ascii="Calibri" w:eastAsia="Times New Roman" w:hAnsi="Calibri" w:cs="Calibri"/>
                      <w:color w:val="000000"/>
                      <w:sz w:val="20"/>
                    </w:rPr>
                    <w:t>Get</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Started</w:t>
                  </w:r>
                  <w:proofErr w:type="spellEnd"/>
                  <w:r w:rsidRPr="00114390">
                    <w:rPr>
                      <w:rFonts w:ascii="Calibri" w:eastAsia="Times New Roman" w:hAnsi="Calibri" w:cs="Calibri"/>
                      <w:color w:val="000000"/>
                      <w:sz w:val="20"/>
                    </w:rPr>
                    <w:t xml:space="preserve"> - OpenCV </w:t>
                  </w:r>
                  <w:proofErr w:type="spellStart"/>
                  <w:r w:rsidRPr="00114390">
                    <w:rPr>
                      <w:rFonts w:ascii="Calibri" w:eastAsia="Times New Roman" w:hAnsi="Calibri" w:cs="Calibri"/>
                      <w:color w:val="000000"/>
                      <w:sz w:val="20"/>
                    </w:rPr>
                    <w:t>Documentation</w:t>
                  </w:r>
                  <w:proofErr w:type="spellEnd"/>
                  <w:r w:rsidRPr="00114390">
                    <w:rPr>
                      <w:rFonts w:ascii="Calibri" w:eastAsia="Times New Roman" w:hAnsi="Calibri" w:cs="Calibri"/>
                      <w:color w:val="000000"/>
                      <w:sz w:val="20"/>
                    </w:rPr>
                    <w:t xml:space="preserve">. </w:t>
                  </w:r>
                  <w:r w:rsidRPr="00114390">
                    <w:rPr>
                      <w:rFonts w:ascii="Calibri" w:eastAsia="Times New Roman" w:hAnsi="Calibri" w:cs="Calibri"/>
                      <w:i/>
                      <w:iCs/>
                      <w:color w:val="000000"/>
                      <w:sz w:val="20"/>
                    </w:rPr>
                    <w:t>https://opencv.org/get-started/</w:t>
                  </w:r>
                  <w:r w:rsidRPr="00114390">
                    <w:rPr>
                      <w:rFonts w:ascii="Calibri" w:eastAsia="Times New Roman" w:hAnsi="Calibri" w:cs="Calibri"/>
                      <w:color w:val="000000"/>
                      <w:sz w:val="20"/>
                    </w:rPr>
                    <w:t xml:space="preserve">. 2024. </w:t>
                  </w:r>
                </w:p>
                <w:p w14:paraId="5FB7E24F" w14:textId="77777777" w:rsidR="00114390" w:rsidRPr="00114390" w:rsidRDefault="00114390">
                  <w:pPr>
                    <w:divId w:val="1368066591"/>
                    <w:rPr>
                      <w:rFonts w:ascii="Calibri" w:eastAsia="Times New Roman" w:hAnsi="Calibri" w:cs="Calibri"/>
                      <w:color w:val="000000"/>
                      <w:sz w:val="20"/>
                    </w:rPr>
                  </w:pPr>
                  <w:r w:rsidRPr="00114390">
                    <w:rPr>
                      <w:rFonts w:ascii="Calibri" w:eastAsia="Times New Roman" w:hAnsi="Calibri" w:cs="Calibri"/>
                      <w:color w:val="000000"/>
                      <w:sz w:val="20"/>
                    </w:rPr>
                    <w:t xml:space="preserve">25. </w:t>
                  </w:r>
                  <w:r w:rsidRPr="00114390">
                    <w:rPr>
                      <w:rFonts w:ascii="Calibri" w:eastAsia="Times New Roman" w:hAnsi="Calibri" w:cs="Calibri"/>
                      <w:color w:val="000000"/>
                      <w:sz w:val="20"/>
                    </w:rPr>
                    <w:tab/>
                    <w:t xml:space="preserve">GOOGLE AI. MediaPipe Pose </w:t>
                  </w:r>
                  <w:proofErr w:type="spellStart"/>
                  <w:r w:rsidRPr="00114390">
                    <w:rPr>
                      <w:rFonts w:ascii="Calibri" w:eastAsia="Times New Roman" w:hAnsi="Calibri" w:cs="Calibri"/>
                      <w:color w:val="000000"/>
                      <w:sz w:val="20"/>
                    </w:rPr>
                    <w:t>Documentation</w:t>
                  </w:r>
                  <w:proofErr w:type="spellEnd"/>
                  <w:r w:rsidRPr="00114390">
                    <w:rPr>
                      <w:rFonts w:ascii="Calibri" w:eastAsia="Times New Roman" w:hAnsi="Calibri" w:cs="Calibri"/>
                      <w:color w:val="000000"/>
                      <w:sz w:val="20"/>
                    </w:rPr>
                    <w:t xml:space="preserve">. </w:t>
                  </w:r>
                  <w:r w:rsidRPr="00114390">
                    <w:rPr>
                      <w:rFonts w:ascii="Calibri" w:eastAsia="Times New Roman" w:hAnsi="Calibri" w:cs="Calibri"/>
                      <w:i/>
                      <w:iCs/>
                      <w:color w:val="000000"/>
                      <w:sz w:val="20"/>
                    </w:rPr>
                    <w:t>https://github.com/google-ai-edge/mediapipe/blob/master/docs/solutions/pose.md</w:t>
                  </w:r>
                  <w:r w:rsidRPr="00114390">
                    <w:rPr>
                      <w:rFonts w:ascii="Calibri" w:eastAsia="Times New Roman" w:hAnsi="Calibri" w:cs="Calibri"/>
                      <w:color w:val="000000"/>
                      <w:sz w:val="20"/>
                    </w:rPr>
                    <w:t xml:space="preserve">. 2023. </w:t>
                  </w:r>
                </w:p>
                <w:p w14:paraId="2C71E7C3" w14:textId="77777777" w:rsidR="00114390" w:rsidRPr="00114390" w:rsidRDefault="00114390">
                  <w:pPr>
                    <w:divId w:val="589240146"/>
                    <w:rPr>
                      <w:rFonts w:ascii="Calibri" w:eastAsia="Times New Roman" w:hAnsi="Calibri" w:cs="Calibri"/>
                      <w:color w:val="000000"/>
                      <w:sz w:val="20"/>
                    </w:rPr>
                  </w:pPr>
                  <w:r w:rsidRPr="00114390">
                    <w:rPr>
                      <w:rFonts w:ascii="Calibri" w:eastAsia="Times New Roman" w:hAnsi="Calibri" w:cs="Calibri"/>
                      <w:color w:val="000000"/>
                      <w:sz w:val="20"/>
                    </w:rPr>
                    <w:t xml:space="preserve">26. </w:t>
                  </w:r>
                  <w:r w:rsidRPr="00114390">
                    <w:rPr>
                      <w:rFonts w:ascii="Calibri" w:eastAsia="Times New Roman" w:hAnsi="Calibri" w:cs="Calibri"/>
                      <w:color w:val="000000"/>
                      <w:sz w:val="20"/>
                    </w:rPr>
                    <w:tab/>
                    <w:t xml:space="preserve">NPM. @mediapipe/pose </w:t>
                  </w:r>
                  <w:proofErr w:type="spellStart"/>
                  <w:r w:rsidRPr="00114390">
                    <w:rPr>
                      <w:rFonts w:ascii="Calibri" w:eastAsia="Times New Roman" w:hAnsi="Calibri" w:cs="Calibri"/>
                      <w:color w:val="000000"/>
                      <w:sz w:val="20"/>
                    </w:rPr>
                    <w:t>versioning</w:t>
                  </w:r>
                  <w:proofErr w:type="spellEnd"/>
                  <w:r w:rsidRPr="00114390">
                    <w:rPr>
                      <w:rFonts w:ascii="Calibri" w:eastAsia="Times New Roman" w:hAnsi="Calibri" w:cs="Calibri"/>
                      <w:color w:val="000000"/>
                      <w:sz w:val="20"/>
                    </w:rPr>
                    <w:t xml:space="preserve">. </w:t>
                  </w:r>
                  <w:r w:rsidRPr="00114390">
                    <w:rPr>
                      <w:rFonts w:ascii="Calibri" w:eastAsia="Times New Roman" w:hAnsi="Calibri" w:cs="Calibri"/>
                      <w:i/>
                      <w:iCs/>
                      <w:color w:val="000000"/>
                      <w:sz w:val="20"/>
                    </w:rPr>
                    <w:t>https://www.npmjs.com/package/@mediapipe/pose?activeTab=versions</w:t>
                  </w:r>
                  <w:r w:rsidRPr="00114390">
                    <w:rPr>
                      <w:rFonts w:ascii="Calibri" w:eastAsia="Times New Roman" w:hAnsi="Calibri" w:cs="Calibri"/>
                      <w:color w:val="000000"/>
                      <w:sz w:val="20"/>
                    </w:rPr>
                    <w:t xml:space="preserve">. 2023. </w:t>
                  </w:r>
                </w:p>
                <w:p w14:paraId="28D4EF5F" w14:textId="77777777" w:rsidR="00114390" w:rsidRPr="00114390" w:rsidRDefault="00114390">
                  <w:pPr>
                    <w:divId w:val="487482920"/>
                    <w:rPr>
                      <w:rFonts w:ascii="Calibri" w:eastAsia="Times New Roman" w:hAnsi="Calibri" w:cs="Calibri"/>
                      <w:color w:val="000000"/>
                      <w:sz w:val="20"/>
                    </w:rPr>
                  </w:pPr>
                  <w:r w:rsidRPr="00114390">
                    <w:rPr>
                      <w:rFonts w:ascii="Calibri" w:eastAsia="Times New Roman" w:hAnsi="Calibri" w:cs="Calibri"/>
                      <w:color w:val="000000"/>
                      <w:sz w:val="20"/>
                    </w:rPr>
                    <w:t xml:space="preserve">27. </w:t>
                  </w:r>
                  <w:r w:rsidRPr="00114390">
                    <w:rPr>
                      <w:rFonts w:ascii="Calibri" w:eastAsia="Times New Roman" w:hAnsi="Calibri" w:cs="Calibri"/>
                      <w:color w:val="000000"/>
                      <w:sz w:val="20"/>
                    </w:rPr>
                    <w:tab/>
                    <w:t xml:space="preserve">PYPI. opencv-python: </w:t>
                  </w:r>
                  <w:proofErr w:type="spellStart"/>
                  <w:r w:rsidRPr="00114390">
                    <w:rPr>
                      <w:rFonts w:ascii="Calibri" w:eastAsia="Times New Roman" w:hAnsi="Calibri" w:cs="Calibri"/>
                      <w:color w:val="000000"/>
                      <w:sz w:val="20"/>
                    </w:rPr>
                    <w:t>Wrapper</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package</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for</w:t>
                  </w:r>
                  <w:proofErr w:type="spellEnd"/>
                  <w:r w:rsidRPr="00114390">
                    <w:rPr>
                      <w:rFonts w:ascii="Calibri" w:eastAsia="Times New Roman" w:hAnsi="Calibri" w:cs="Calibri"/>
                      <w:color w:val="000000"/>
                      <w:sz w:val="20"/>
                    </w:rPr>
                    <w:t xml:space="preserve"> OpenCV. </w:t>
                  </w:r>
                  <w:r w:rsidRPr="00114390">
                    <w:rPr>
                      <w:rFonts w:ascii="Calibri" w:eastAsia="Times New Roman" w:hAnsi="Calibri" w:cs="Calibri"/>
                      <w:i/>
                      <w:iCs/>
                      <w:color w:val="000000"/>
                      <w:sz w:val="20"/>
                    </w:rPr>
                    <w:t>https://pypi.org/project/opencv-python/</w:t>
                  </w:r>
                  <w:r w:rsidRPr="00114390">
                    <w:rPr>
                      <w:rFonts w:ascii="Calibri" w:eastAsia="Times New Roman" w:hAnsi="Calibri" w:cs="Calibri"/>
                      <w:color w:val="000000"/>
                      <w:sz w:val="20"/>
                    </w:rPr>
                    <w:t xml:space="preserve">. 2026. </w:t>
                  </w:r>
                </w:p>
                <w:p w14:paraId="0BEFC696" w14:textId="77777777" w:rsidR="00114390" w:rsidRPr="00114390" w:rsidRDefault="00114390">
                  <w:pPr>
                    <w:divId w:val="1084498256"/>
                    <w:rPr>
                      <w:rFonts w:ascii="Calibri" w:eastAsia="Times New Roman" w:hAnsi="Calibri" w:cs="Calibri"/>
                      <w:color w:val="000000"/>
                      <w:sz w:val="20"/>
                    </w:rPr>
                  </w:pPr>
                  <w:r w:rsidRPr="00114390">
                    <w:rPr>
                      <w:rFonts w:ascii="Calibri" w:eastAsia="Times New Roman" w:hAnsi="Calibri" w:cs="Calibri"/>
                      <w:color w:val="000000"/>
                      <w:sz w:val="20"/>
                    </w:rPr>
                    <w:t xml:space="preserve">28. </w:t>
                  </w:r>
                  <w:r w:rsidRPr="00114390">
                    <w:rPr>
                      <w:rFonts w:ascii="Calibri" w:eastAsia="Times New Roman" w:hAnsi="Calibri" w:cs="Calibri"/>
                      <w:color w:val="000000"/>
                      <w:sz w:val="20"/>
                    </w:rPr>
                    <w:tab/>
                    <w:t xml:space="preserve">ASSURED SYSTEMS. </w:t>
                  </w:r>
                  <w:proofErr w:type="spellStart"/>
                  <w:r w:rsidRPr="00114390">
                    <w:rPr>
                      <w:rFonts w:ascii="Calibri" w:eastAsia="Times New Roman" w:hAnsi="Calibri" w:cs="Calibri"/>
                      <w:color w:val="000000"/>
                      <w:sz w:val="20"/>
                    </w:rPr>
                    <w:t>What</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is</w:t>
                  </w:r>
                  <w:proofErr w:type="spellEnd"/>
                  <w:r w:rsidRPr="00114390">
                    <w:rPr>
                      <w:rFonts w:ascii="Calibri" w:eastAsia="Times New Roman" w:hAnsi="Calibri" w:cs="Calibri"/>
                      <w:color w:val="000000"/>
                      <w:sz w:val="20"/>
                    </w:rPr>
                    <w:t xml:space="preserve"> OpenCV? FAQ. </w:t>
                  </w:r>
                  <w:r w:rsidRPr="00114390">
                    <w:rPr>
                      <w:rFonts w:ascii="Calibri" w:eastAsia="Times New Roman" w:hAnsi="Calibri" w:cs="Calibri"/>
                      <w:i/>
                      <w:iCs/>
                      <w:color w:val="000000"/>
                      <w:sz w:val="20"/>
                    </w:rPr>
                    <w:t>https://www.assured-systems.com/faq/what-is-opencv/</w:t>
                  </w:r>
                  <w:r w:rsidRPr="00114390">
                    <w:rPr>
                      <w:rFonts w:ascii="Calibri" w:eastAsia="Times New Roman" w:hAnsi="Calibri" w:cs="Calibri"/>
                      <w:color w:val="000000"/>
                      <w:sz w:val="20"/>
                    </w:rPr>
                    <w:t xml:space="preserve">. 2024. </w:t>
                  </w:r>
                </w:p>
                <w:p w14:paraId="08A22F61" w14:textId="77777777" w:rsidR="00114390" w:rsidRPr="00114390" w:rsidRDefault="00114390">
                  <w:pPr>
                    <w:divId w:val="1117991550"/>
                    <w:rPr>
                      <w:rFonts w:ascii="Calibri" w:eastAsia="Times New Roman" w:hAnsi="Calibri" w:cs="Calibri"/>
                      <w:color w:val="000000"/>
                      <w:sz w:val="20"/>
                    </w:rPr>
                  </w:pPr>
                  <w:r w:rsidRPr="00114390">
                    <w:rPr>
                      <w:rFonts w:ascii="Calibri" w:eastAsia="Times New Roman" w:hAnsi="Calibri" w:cs="Calibri"/>
                      <w:color w:val="000000"/>
                      <w:sz w:val="20"/>
                    </w:rPr>
                    <w:t xml:space="preserve">29. </w:t>
                  </w:r>
                  <w:r w:rsidRPr="00114390">
                    <w:rPr>
                      <w:rFonts w:ascii="Calibri" w:eastAsia="Times New Roman" w:hAnsi="Calibri" w:cs="Calibri"/>
                      <w:color w:val="000000"/>
                      <w:sz w:val="20"/>
                    </w:rPr>
                    <w:tab/>
                    <w:t xml:space="preserve">GITHUB / OPENCV. OpenCV </w:t>
                  </w:r>
                  <w:proofErr w:type="spellStart"/>
                  <w:r w:rsidRPr="00114390">
                    <w:rPr>
                      <w:rFonts w:ascii="Calibri" w:eastAsia="Times New Roman" w:hAnsi="Calibri" w:cs="Calibri"/>
                      <w:color w:val="000000"/>
                      <w:sz w:val="20"/>
                    </w:rPr>
                    <w:t>Repository</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Official</w:t>
                  </w:r>
                  <w:proofErr w:type="spellEnd"/>
                  <w:r w:rsidRPr="00114390">
                    <w:rPr>
                      <w:rFonts w:ascii="Calibri" w:eastAsia="Times New Roman" w:hAnsi="Calibri" w:cs="Calibri"/>
                      <w:color w:val="000000"/>
                      <w:sz w:val="20"/>
                    </w:rPr>
                    <w:t xml:space="preserve">). </w:t>
                  </w:r>
                  <w:r w:rsidRPr="00114390">
                    <w:rPr>
                      <w:rFonts w:ascii="Calibri" w:eastAsia="Times New Roman" w:hAnsi="Calibri" w:cs="Calibri"/>
                      <w:i/>
                      <w:iCs/>
                      <w:color w:val="000000"/>
                      <w:sz w:val="20"/>
                    </w:rPr>
                    <w:t>https://github.com/opencv/opencv</w:t>
                  </w:r>
                  <w:r w:rsidRPr="00114390">
                    <w:rPr>
                      <w:rFonts w:ascii="Calibri" w:eastAsia="Times New Roman" w:hAnsi="Calibri" w:cs="Calibri"/>
                      <w:color w:val="000000"/>
                      <w:sz w:val="20"/>
                    </w:rPr>
                    <w:t xml:space="preserve">. 2026. </w:t>
                  </w:r>
                </w:p>
                <w:p w14:paraId="51004945" w14:textId="77777777" w:rsidR="00114390" w:rsidRPr="00114390" w:rsidRDefault="00114390">
                  <w:pPr>
                    <w:divId w:val="883368501"/>
                    <w:rPr>
                      <w:rFonts w:ascii="Calibri" w:eastAsia="Times New Roman" w:hAnsi="Calibri" w:cs="Calibri"/>
                      <w:color w:val="000000"/>
                      <w:sz w:val="20"/>
                    </w:rPr>
                  </w:pPr>
                  <w:r w:rsidRPr="00114390">
                    <w:rPr>
                      <w:rFonts w:ascii="Calibri" w:eastAsia="Times New Roman" w:hAnsi="Calibri" w:cs="Calibri"/>
                      <w:color w:val="000000"/>
                      <w:sz w:val="20"/>
                    </w:rPr>
                    <w:t xml:space="preserve">30. </w:t>
                  </w:r>
                  <w:r w:rsidRPr="00114390">
                    <w:rPr>
                      <w:rFonts w:ascii="Calibri" w:eastAsia="Times New Roman" w:hAnsi="Calibri" w:cs="Calibri"/>
                      <w:color w:val="000000"/>
                      <w:sz w:val="20"/>
                    </w:rPr>
                    <w:tab/>
                    <w:t xml:space="preserve">OPENWEBINARS. OpenCV: Introducción y su rol en la visión por computadora. </w:t>
                  </w:r>
                  <w:r w:rsidRPr="00114390">
                    <w:rPr>
                      <w:rFonts w:ascii="Calibri" w:eastAsia="Times New Roman" w:hAnsi="Calibri" w:cs="Calibri"/>
                      <w:i/>
                      <w:iCs/>
                      <w:color w:val="000000"/>
                      <w:sz w:val="20"/>
                    </w:rPr>
                    <w:t>https://openwebinars.net/blog/opencv-introduccion-y-su-rol-en-la-vision-por-computadora/</w:t>
                  </w:r>
                  <w:r w:rsidRPr="00114390">
                    <w:rPr>
                      <w:rFonts w:ascii="Calibri" w:eastAsia="Times New Roman" w:hAnsi="Calibri" w:cs="Calibri"/>
                      <w:color w:val="000000"/>
                      <w:sz w:val="20"/>
                    </w:rPr>
                    <w:t xml:space="preserve">. 2024. </w:t>
                  </w:r>
                </w:p>
                <w:p w14:paraId="1307BC47" w14:textId="77777777" w:rsidR="00114390" w:rsidRPr="00114390" w:rsidRDefault="00114390">
                  <w:pPr>
                    <w:divId w:val="1214268774"/>
                    <w:rPr>
                      <w:rFonts w:ascii="Calibri" w:eastAsia="Times New Roman" w:hAnsi="Calibri" w:cs="Calibri"/>
                      <w:color w:val="000000"/>
                      <w:sz w:val="20"/>
                    </w:rPr>
                  </w:pPr>
                  <w:r w:rsidRPr="00114390">
                    <w:rPr>
                      <w:rFonts w:ascii="Calibri" w:eastAsia="Times New Roman" w:hAnsi="Calibri" w:cs="Calibri"/>
                      <w:color w:val="000000"/>
                      <w:sz w:val="20"/>
                    </w:rPr>
                    <w:t xml:space="preserve">31. </w:t>
                  </w:r>
                  <w:r w:rsidRPr="00114390">
                    <w:rPr>
                      <w:rFonts w:ascii="Calibri" w:eastAsia="Times New Roman" w:hAnsi="Calibri" w:cs="Calibri"/>
                      <w:color w:val="000000"/>
                      <w:sz w:val="20"/>
                    </w:rPr>
                    <w:tab/>
                    <w:t xml:space="preserve">NUMPY TEAM. NumPy: The fundamental </w:t>
                  </w:r>
                  <w:proofErr w:type="spellStart"/>
                  <w:r w:rsidRPr="00114390">
                    <w:rPr>
                      <w:rFonts w:ascii="Calibri" w:eastAsia="Times New Roman" w:hAnsi="Calibri" w:cs="Calibri"/>
                      <w:color w:val="000000"/>
                      <w:sz w:val="20"/>
                    </w:rPr>
                    <w:t>package</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for</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scientific</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computing</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with</w:t>
                  </w:r>
                  <w:proofErr w:type="spellEnd"/>
                  <w:r w:rsidRPr="00114390">
                    <w:rPr>
                      <w:rFonts w:ascii="Calibri" w:eastAsia="Times New Roman" w:hAnsi="Calibri" w:cs="Calibri"/>
                      <w:color w:val="000000"/>
                      <w:sz w:val="20"/>
                    </w:rPr>
                    <w:t xml:space="preserve"> Python. </w:t>
                  </w:r>
                  <w:r w:rsidRPr="00114390">
                    <w:rPr>
                      <w:rFonts w:ascii="Calibri" w:eastAsia="Times New Roman" w:hAnsi="Calibri" w:cs="Calibri"/>
                      <w:i/>
                      <w:iCs/>
                      <w:color w:val="000000"/>
                      <w:sz w:val="20"/>
                    </w:rPr>
                    <w:t>https://numpy.org/</w:t>
                  </w:r>
                  <w:r w:rsidRPr="00114390">
                    <w:rPr>
                      <w:rFonts w:ascii="Calibri" w:eastAsia="Times New Roman" w:hAnsi="Calibri" w:cs="Calibri"/>
                      <w:color w:val="000000"/>
                      <w:sz w:val="20"/>
                    </w:rPr>
                    <w:t xml:space="preserve">. 2024. </w:t>
                  </w:r>
                </w:p>
                <w:p w14:paraId="2ACEABF6" w14:textId="77777777" w:rsidR="00114390" w:rsidRPr="00114390" w:rsidRDefault="00114390">
                  <w:pPr>
                    <w:divId w:val="1913733519"/>
                    <w:rPr>
                      <w:rFonts w:ascii="Calibri" w:eastAsia="Times New Roman" w:hAnsi="Calibri" w:cs="Calibri"/>
                      <w:color w:val="000000"/>
                      <w:sz w:val="20"/>
                    </w:rPr>
                  </w:pPr>
                  <w:r w:rsidRPr="00114390">
                    <w:rPr>
                      <w:rFonts w:ascii="Calibri" w:eastAsia="Times New Roman" w:hAnsi="Calibri" w:cs="Calibri"/>
                      <w:color w:val="000000"/>
                      <w:sz w:val="20"/>
                    </w:rPr>
                    <w:t xml:space="preserve">32. </w:t>
                  </w:r>
                  <w:r w:rsidRPr="00114390">
                    <w:rPr>
                      <w:rFonts w:ascii="Calibri" w:eastAsia="Times New Roman" w:hAnsi="Calibri" w:cs="Calibri"/>
                      <w:color w:val="000000"/>
                      <w:sz w:val="20"/>
                    </w:rPr>
                    <w:tab/>
                    <w:t xml:space="preserve">PYPI / PYTHON SOFTWARE FOUNDATION. </w:t>
                  </w:r>
                  <w:proofErr w:type="spellStart"/>
                  <w:r w:rsidRPr="00114390">
                    <w:rPr>
                      <w:rFonts w:ascii="Calibri" w:eastAsia="Times New Roman" w:hAnsi="Calibri" w:cs="Calibri"/>
                      <w:color w:val="000000"/>
                      <w:sz w:val="20"/>
                    </w:rPr>
                    <w:t>numpy</w:t>
                  </w:r>
                  <w:proofErr w:type="spellEnd"/>
                  <w:r w:rsidRPr="00114390">
                    <w:rPr>
                      <w:rFonts w:ascii="Calibri" w:eastAsia="Times New Roman" w:hAnsi="Calibri" w:cs="Calibri"/>
                      <w:color w:val="000000"/>
                      <w:sz w:val="20"/>
                    </w:rPr>
                    <w:t xml:space="preserve">: Fundamental </w:t>
                  </w:r>
                  <w:proofErr w:type="spellStart"/>
                  <w:r w:rsidRPr="00114390">
                    <w:rPr>
                      <w:rFonts w:ascii="Calibri" w:eastAsia="Times New Roman" w:hAnsi="Calibri" w:cs="Calibri"/>
                      <w:color w:val="000000"/>
                      <w:sz w:val="20"/>
                    </w:rPr>
                    <w:t>package</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for</w:t>
                  </w:r>
                  <w:proofErr w:type="spellEnd"/>
                  <w:r w:rsidRPr="00114390">
                    <w:rPr>
                      <w:rFonts w:ascii="Calibri" w:eastAsia="Times New Roman" w:hAnsi="Calibri" w:cs="Calibri"/>
                      <w:color w:val="000000"/>
                      <w:sz w:val="20"/>
                    </w:rPr>
                    <w:t xml:space="preserve"> array </w:t>
                  </w:r>
                  <w:proofErr w:type="spellStart"/>
                  <w:r w:rsidRPr="00114390">
                    <w:rPr>
                      <w:rFonts w:ascii="Calibri" w:eastAsia="Times New Roman" w:hAnsi="Calibri" w:cs="Calibri"/>
                      <w:color w:val="000000"/>
                      <w:sz w:val="20"/>
                    </w:rPr>
                    <w:t>computing</w:t>
                  </w:r>
                  <w:proofErr w:type="spellEnd"/>
                  <w:r w:rsidRPr="00114390">
                    <w:rPr>
                      <w:rFonts w:ascii="Calibri" w:eastAsia="Times New Roman" w:hAnsi="Calibri" w:cs="Calibri"/>
                      <w:color w:val="000000"/>
                      <w:sz w:val="20"/>
                    </w:rPr>
                    <w:t xml:space="preserve"> in Python. </w:t>
                  </w:r>
                  <w:r w:rsidRPr="00114390">
                    <w:rPr>
                      <w:rFonts w:ascii="Calibri" w:eastAsia="Times New Roman" w:hAnsi="Calibri" w:cs="Calibri"/>
                      <w:i/>
                      <w:iCs/>
                      <w:color w:val="000000"/>
                      <w:sz w:val="20"/>
                    </w:rPr>
                    <w:t>https://pypi.org/project/numpy/</w:t>
                  </w:r>
                  <w:r w:rsidRPr="00114390">
                    <w:rPr>
                      <w:rFonts w:ascii="Calibri" w:eastAsia="Times New Roman" w:hAnsi="Calibri" w:cs="Calibri"/>
                      <w:color w:val="000000"/>
                      <w:sz w:val="20"/>
                    </w:rPr>
                    <w:t xml:space="preserve">. 2024. </w:t>
                  </w:r>
                </w:p>
                <w:p w14:paraId="55A7D0BC" w14:textId="77777777" w:rsidR="00114390" w:rsidRPr="00114390" w:rsidRDefault="00114390">
                  <w:pPr>
                    <w:divId w:val="320236729"/>
                    <w:rPr>
                      <w:rFonts w:ascii="Calibri" w:eastAsia="Times New Roman" w:hAnsi="Calibri" w:cs="Calibri"/>
                      <w:color w:val="000000"/>
                      <w:sz w:val="20"/>
                    </w:rPr>
                  </w:pPr>
                  <w:r w:rsidRPr="00114390">
                    <w:rPr>
                      <w:rFonts w:ascii="Calibri" w:eastAsia="Times New Roman" w:hAnsi="Calibri" w:cs="Calibri"/>
                      <w:color w:val="000000"/>
                      <w:sz w:val="20"/>
                    </w:rPr>
                    <w:t xml:space="preserve">33. </w:t>
                  </w:r>
                  <w:r w:rsidRPr="00114390">
                    <w:rPr>
                      <w:rFonts w:ascii="Calibri" w:eastAsia="Times New Roman" w:hAnsi="Calibri" w:cs="Calibri"/>
                      <w:color w:val="000000"/>
                      <w:sz w:val="20"/>
                    </w:rPr>
                    <w:tab/>
                    <w:t xml:space="preserve">W3SCHOOLS. </w:t>
                  </w:r>
                  <w:proofErr w:type="spellStart"/>
                  <w:r w:rsidRPr="00114390">
                    <w:rPr>
                      <w:rFonts w:ascii="Calibri" w:eastAsia="Times New Roman" w:hAnsi="Calibri" w:cs="Calibri"/>
                      <w:color w:val="000000"/>
                      <w:sz w:val="20"/>
                    </w:rPr>
                    <w:t>Introduction</w:t>
                  </w:r>
                  <w:proofErr w:type="spellEnd"/>
                  <w:r w:rsidRPr="00114390">
                    <w:rPr>
                      <w:rFonts w:ascii="Calibri" w:eastAsia="Times New Roman" w:hAnsi="Calibri" w:cs="Calibri"/>
                      <w:color w:val="000000"/>
                      <w:sz w:val="20"/>
                    </w:rPr>
                    <w:t xml:space="preserve"> </w:t>
                  </w:r>
                  <w:proofErr w:type="spellStart"/>
                  <w:r w:rsidRPr="00114390">
                    <w:rPr>
                      <w:rFonts w:ascii="Calibri" w:eastAsia="Times New Roman" w:hAnsi="Calibri" w:cs="Calibri"/>
                      <w:color w:val="000000"/>
                      <w:sz w:val="20"/>
                    </w:rPr>
                    <w:t>to</w:t>
                  </w:r>
                  <w:proofErr w:type="spellEnd"/>
                  <w:r w:rsidRPr="00114390">
                    <w:rPr>
                      <w:rFonts w:ascii="Calibri" w:eastAsia="Times New Roman" w:hAnsi="Calibri" w:cs="Calibri"/>
                      <w:color w:val="000000"/>
                      <w:sz w:val="20"/>
                    </w:rPr>
                    <w:t xml:space="preserve"> NumPy. </w:t>
                  </w:r>
                  <w:r w:rsidRPr="00114390">
                    <w:rPr>
                      <w:rFonts w:ascii="Calibri" w:eastAsia="Times New Roman" w:hAnsi="Calibri" w:cs="Calibri"/>
                      <w:i/>
                      <w:iCs/>
                      <w:color w:val="000000"/>
                      <w:sz w:val="20"/>
                    </w:rPr>
                    <w:t>https://www.w3schools.com/python/numpy/numpy_intro.asp</w:t>
                  </w:r>
                  <w:r w:rsidRPr="00114390">
                    <w:rPr>
                      <w:rFonts w:ascii="Calibri" w:eastAsia="Times New Roman" w:hAnsi="Calibri" w:cs="Calibri"/>
                      <w:color w:val="000000"/>
                      <w:sz w:val="20"/>
                    </w:rPr>
                    <w:t xml:space="preserve">. 2024. </w:t>
                  </w:r>
                </w:p>
                <w:p w14:paraId="045651B4" w14:textId="21FFAA5E" w:rsidR="00DF5EBE" w:rsidRPr="00DF5EBE" w:rsidRDefault="00114390" w:rsidP="00020DE3">
                  <w:pPr>
                    <w:pStyle w:val="ReferenciaBibliogrfica"/>
                    <w:numPr>
                      <w:ilvl w:val="0"/>
                      <w:numId w:val="0"/>
                    </w:numPr>
                    <w:ind w:left="720" w:hanging="720"/>
                  </w:pPr>
                  <w:r w:rsidRPr="00114390">
                    <w:rPr>
                      <w:rFonts w:ascii="Calibri" w:eastAsia="Times New Roman" w:hAnsi="Calibri" w:cs="Calibri"/>
                      <w:color w:val="000000"/>
                    </w:rPr>
                    <w:t> </w:t>
                  </w:r>
                </w:p>
              </w:sdtContent>
            </w:sdt>
            <w:p w14:paraId="5A117924" w14:textId="77777777" w:rsidR="00BA721A" w:rsidRDefault="00000000" w:rsidP="00020DE3">
              <w:pPr>
                <w:pStyle w:val="ReferenciaBibliogrfica"/>
                <w:numPr>
                  <w:ilvl w:val="0"/>
                  <w:numId w:val="0"/>
                </w:numPr>
              </w:pPr>
            </w:p>
          </w:sdtContent>
        </w:sdt>
      </w:sdtContent>
    </w:sdt>
    <w:p w14:paraId="77F41206" w14:textId="76879A9F" w:rsidR="00485CEB" w:rsidRDefault="00485CEB" w:rsidP="00BA721A">
      <w:pPr>
        <w:pStyle w:val="ReferenciaBibliogrfica"/>
        <w:numPr>
          <w:ilvl w:val="0"/>
          <w:numId w:val="0"/>
        </w:numPr>
        <w:sectPr w:rsidR="00485CEB" w:rsidSect="00B26076">
          <w:headerReference w:type="default" r:id="rId61"/>
          <w:headerReference w:type="first" r:id="rId62"/>
          <w:type w:val="oddPage"/>
          <w:pgSz w:w="11906" w:h="16838" w:code="9"/>
          <w:pgMar w:top="1701" w:right="1418" w:bottom="1701" w:left="1985" w:header="709" w:footer="709" w:gutter="0"/>
          <w:cols w:space="708"/>
          <w:titlePg/>
          <w:docGrid w:linePitch="360"/>
        </w:sectPr>
      </w:pPr>
    </w:p>
    <w:p w14:paraId="7CEF7A2F" w14:textId="77777777" w:rsidR="00A40CAD" w:rsidRDefault="00A40CAD">
      <w:pPr>
        <w:spacing w:after="200" w:line="276" w:lineRule="auto"/>
        <w:ind w:firstLine="0"/>
        <w:jc w:val="left"/>
        <w:rPr>
          <w:sz w:val="20"/>
          <w:szCs w:val="18"/>
          <w:lang w:val="en-GB"/>
        </w:rPr>
      </w:pPr>
    </w:p>
    <w:p w14:paraId="575F13D0" w14:textId="07458B54" w:rsidR="00A40CAD" w:rsidRPr="00A40CAD" w:rsidRDefault="00A40CAD" w:rsidP="009D032D">
      <w:pPr>
        <w:pStyle w:val="Ttulo1"/>
      </w:pPr>
      <w:bookmarkStart w:id="98" w:name="_Toc231670225"/>
      <w:r>
        <w:t>Anexos</w:t>
      </w:r>
      <w:bookmarkEnd w:id="98"/>
      <w:r>
        <w:tab/>
      </w:r>
      <w:r>
        <w:tab/>
      </w:r>
      <w:r>
        <w:tab/>
      </w:r>
      <w:r>
        <w:tab/>
      </w:r>
      <w:r>
        <w:tab/>
      </w:r>
      <w:r>
        <w:tab/>
      </w:r>
      <w:r>
        <w:tab/>
      </w:r>
      <w:r>
        <w:tab/>
      </w:r>
    </w:p>
    <w:p w14:paraId="24F75A8A" w14:textId="1A1ED064" w:rsidR="00A40CAD" w:rsidRDefault="00A40CAD" w:rsidP="009C39BE">
      <w:pPr>
        <w:pStyle w:val="Ttulo2"/>
        <w:numPr>
          <w:ilvl w:val="0"/>
          <w:numId w:val="0"/>
        </w:numPr>
        <w:ind w:left="576" w:hanging="576"/>
      </w:pPr>
      <w:bookmarkStart w:id="99" w:name="_Toc231670226"/>
      <w:r>
        <w:t>Manuales de la aplicación</w:t>
      </w:r>
      <w:bookmarkEnd w:id="99"/>
    </w:p>
    <w:p w14:paraId="405929DD" w14:textId="59FF31DB" w:rsidR="00A40CAD" w:rsidRDefault="00A40CAD" w:rsidP="004C19B1">
      <w:r>
        <w:t>De acuerdo con los requisitos del proyecto, a continuación, se detallan los manuales técnicos, de instalación y de usuario necesarios para desplegar y utilizar la plataforma de telerehabilitación.</w:t>
      </w:r>
    </w:p>
    <w:p w14:paraId="37A7D2EF" w14:textId="7B0F67ED" w:rsidR="00A40CAD" w:rsidRDefault="00A40CAD" w:rsidP="009C39BE">
      <w:pPr>
        <w:pStyle w:val="Ttulo3"/>
        <w:numPr>
          <w:ilvl w:val="0"/>
          <w:numId w:val="39"/>
        </w:numPr>
        <w:rPr>
          <w:sz w:val="36"/>
          <w:szCs w:val="36"/>
        </w:rPr>
      </w:pPr>
      <w:bookmarkStart w:id="100" w:name="_Toc231670227"/>
      <w:r>
        <w:t>Manual de instalación y despliegue técnico</w:t>
      </w:r>
      <w:bookmarkEnd w:id="100"/>
    </w:p>
    <w:p w14:paraId="3C53F7E3" w14:textId="77777777" w:rsidR="00A40CAD" w:rsidRDefault="00A40CAD" w:rsidP="009C39BE">
      <w:pPr>
        <w:ind w:left="708" w:firstLine="0"/>
      </w:pPr>
      <w:r>
        <w:t>Dado que el proyecto ha sido desarrollado en Python utilizando librerías específicas de inteligencia artificial y visión por computador, se recomienda su ejecución dentro de un </w:t>
      </w:r>
      <w:r w:rsidRPr="00A40CAD">
        <w:t>entorno virtual para</w:t>
      </w:r>
      <w:r>
        <w:t xml:space="preserve"> evitar conflictos de dependencias con otras aplicaciones del sistema operativo.</w:t>
      </w:r>
    </w:p>
    <w:p w14:paraId="7C5989DE" w14:textId="784467CD" w:rsidR="00A40CAD" w:rsidRPr="00A40CAD" w:rsidRDefault="00A40CAD" w:rsidP="008024BE">
      <w:pPr>
        <w:pStyle w:val="Ttulo4"/>
        <w:numPr>
          <w:ilvl w:val="0"/>
          <w:numId w:val="46"/>
        </w:numPr>
      </w:pPr>
      <w:r w:rsidRPr="00A40CAD">
        <w:t>Requisitos previos</w:t>
      </w:r>
    </w:p>
    <w:p w14:paraId="120AF1A7" w14:textId="77777777" w:rsidR="00A40CAD" w:rsidRDefault="00A40CAD" w:rsidP="008024BE">
      <w:pPr>
        <w:ind w:left="1980" w:firstLine="0"/>
      </w:pPr>
      <w:r w:rsidRPr="00A40CAD">
        <w:t>Sistema Operativo</w:t>
      </w:r>
      <w:r>
        <w:t>: Windows, macOS o Linux.</w:t>
      </w:r>
    </w:p>
    <w:p w14:paraId="48E54BA4" w14:textId="77777777" w:rsidR="00A40CAD" w:rsidRDefault="00A40CAD" w:rsidP="008024BE">
      <w:pPr>
        <w:ind w:left="1980" w:firstLine="0"/>
      </w:pPr>
      <w:r w:rsidRPr="00A40CAD">
        <w:t>Intérprete</w:t>
      </w:r>
      <w:r>
        <w:t>: Python 3.8 o superior instalado en el sistema.</w:t>
      </w:r>
    </w:p>
    <w:p w14:paraId="1F93A05B" w14:textId="13B5185B" w:rsidR="00A40CAD" w:rsidRDefault="00A40CAD" w:rsidP="008024BE">
      <w:pPr>
        <w:ind w:left="1980" w:firstLine="0"/>
      </w:pPr>
      <w:r w:rsidRPr="00A40CAD">
        <w:t>Hardware</w:t>
      </w:r>
      <w:r>
        <w:t>: Cámara web para la captura en tiempo real.</w:t>
      </w:r>
    </w:p>
    <w:p w14:paraId="7D7B8B5C" w14:textId="71749536" w:rsidR="00A40CAD" w:rsidRDefault="00A40CAD" w:rsidP="009C39BE">
      <w:pPr>
        <w:pStyle w:val="Ttulo4"/>
        <w:numPr>
          <w:ilvl w:val="0"/>
          <w:numId w:val="40"/>
        </w:numPr>
        <w:rPr>
          <w:sz w:val="27"/>
          <w:szCs w:val="27"/>
        </w:rPr>
      </w:pPr>
      <w:r>
        <w:t xml:space="preserve">Configuración del </w:t>
      </w:r>
      <w:r w:rsidR="008024BE">
        <w:t>e</w:t>
      </w:r>
      <w:r>
        <w:t xml:space="preserve">ntorno </w:t>
      </w:r>
      <w:r w:rsidR="008024BE">
        <w:t>v</w:t>
      </w:r>
      <w:r>
        <w:t>irtual</w:t>
      </w:r>
    </w:p>
    <w:p w14:paraId="5FF5C10B" w14:textId="5B2F8342" w:rsidR="00A40CAD" w:rsidRDefault="00A40CAD" w:rsidP="008024BE">
      <w:pPr>
        <w:ind w:left="1980" w:firstLine="0"/>
      </w:pPr>
      <w:r w:rsidRPr="00A40CAD">
        <w:t>Para aislar las dependencias</w:t>
      </w:r>
      <w:r>
        <w:t xml:space="preserve"> del proyecto, se debe crear y activar un entorno virtual. En la terminal o línea de comandos, sitúese en la carpeta raíz del proyecto y ejecute:</w:t>
      </w:r>
    </w:p>
    <w:p w14:paraId="5F1B1420" w14:textId="33C74D0C" w:rsidR="00A40CAD" w:rsidRDefault="008024BE" w:rsidP="008024BE">
      <w:pPr>
        <w:ind w:left="1980"/>
      </w:pPr>
      <w:r>
        <w:t>Creación del entorno virtual:</w:t>
      </w:r>
    </w:p>
    <w:p w14:paraId="2CDFF5E7" w14:textId="28BD6626" w:rsidR="00A40CAD" w:rsidRDefault="008024BE" w:rsidP="008024BE">
      <w:pPr>
        <w:pStyle w:val="Codigofuente"/>
        <w:ind w:left="1556" w:firstLine="708"/>
      </w:pPr>
      <w:r>
        <w:t>Python -m venv “nombre del entorno virtual”</w:t>
      </w:r>
    </w:p>
    <w:p w14:paraId="1BE347FD" w14:textId="18372D73" w:rsidR="008024BE" w:rsidRDefault="008024BE" w:rsidP="008024BE">
      <w:r>
        <w:tab/>
      </w:r>
    </w:p>
    <w:p w14:paraId="3B7CBA72" w14:textId="245D8BC2" w:rsidR="008024BE" w:rsidRPr="008024BE" w:rsidRDefault="008024BE" w:rsidP="008024BE">
      <w:r>
        <w:tab/>
      </w:r>
      <w:r>
        <w:tab/>
        <w:t xml:space="preserve">        </w:t>
      </w:r>
      <w:r>
        <w:tab/>
        <w:t xml:space="preserve">   Activación del entorno virtual:</w:t>
      </w:r>
    </w:p>
    <w:p w14:paraId="4982C495" w14:textId="709F80F2" w:rsidR="00A40CAD" w:rsidRDefault="008024BE" w:rsidP="008024BE">
      <w:pPr>
        <w:ind w:left="2548"/>
      </w:pPr>
      <w:r>
        <w:t>-</w:t>
      </w:r>
      <w:r w:rsidR="00A40CAD">
        <w:t>En macOS y Linux:</w:t>
      </w:r>
    </w:p>
    <w:p w14:paraId="05E9A561" w14:textId="0B8BC7AA" w:rsidR="008024BE" w:rsidRDefault="008024BE" w:rsidP="008024BE">
      <w:pPr>
        <w:pStyle w:val="Codigofuente"/>
        <w:ind w:left="2124" w:firstLine="708"/>
      </w:pPr>
      <w:proofErr w:type="spellStart"/>
      <w:r>
        <w:t>Source</w:t>
      </w:r>
      <w:proofErr w:type="spellEnd"/>
      <w:r>
        <w:t xml:space="preserve"> “nombre del entorno virtual”/</w:t>
      </w:r>
      <w:proofErr w:type="spellStart"/>
      <w:r>
        <w:t>bin</w:t>
      </w:r>
      <w:proofErr w:type="spellEnd"/>
      <w:r>
        <w:t>/actívate</w:t>
      </w:r>
    </w:p>
    <w:p w14:paraId="47FD4B4D" w14:textId="77777777" w:rsidR="008024BE" w:rsidRPr="008024BE" w:rsidRDefault="008024BE" w:rsidP="008024BE"/>
    <w:p w14:paraId="69A91E81" w14:textId="57CD683A" w:rsidR="00A40CAD" w:rsidRDefault="008024BE" w:rsidP="008024BE">
      <w:pPr>
        <w:ind w:left="2548"/>
      </w:pPr>
      <w:r>
        <w:t>-</w:t>
      </w:r>
      <w:r w:rsidR="00A40CAD">
        <w:t>En Windows:</w:t>
      </w:r>
    </w:p>
    <w:p w14:paraId="6B3E4100" w14:textId="1955F685" w:rsidR="008024BE" w:rsidRPr="008024BE" w:rsidRDefault="008024BE" w:rsidP="008024BE">
      <w:pPr>
        <w:pStyle w:val="Codigofuente"/>
        <w:rPr>
          <w:rFonts w:asciiTheme="minorHAnsi" w:hAnsiTheme="minorHAnsi"/>
        </w:rPr>
      </w:pPr>
      <w:r>
        <w:tab/>
      </w:r>
      <w:r>
        <w:tab/>
      </w:r>
      <w:r>
        <w:tab/>
      </w:r>
      <w:r>
        <w:tab/>
        <w:t>“nombre del entorno virtual”/scripts/</w:t>
      </w:r>
      <w:proofErr w:type="spellStart"/>
      <w:r>
        <w:t>activate</w:t>
      </w:r>
      <w:proofErr w:type="spellEnd"/>
    </w:p>
    <w:p w14:paraId="18042E68" w14:textId="6567BAFF" w:rsidR="00A40CAD" w:rsidRDefault="00A40CAD" w:rsidP="009C39BE">
      <w:pPr>
        <w:pStyle w:val="Ttulo4"/>
        <w:numPr>
          <w:ilvl w:val="0"/>
          <w:numId w:val="40"/>
        </w:numPr>
        <w:rPr>
          <w:sz w:val="27"/>
          <w:szCs w:val="27"/>
        </w:rPr>
      </w:pPr>
      <w:r>
        <w:lastRenderedPageBreak/>
        <w:t xml:space="preserve">Instalación de </w:t>
      </w:r>
      <w:r w:rsidR="008024BE">
        <w:t>d</w:t>
      </w:r>
      <w:r>
        <w:t>ependencias</w:t>
      </w:r>
    </w:p>
    <w:p w14:paraId="6A09B8AA" w14:textId="0AD9052B" w:rsidR="00A40CAD" w:rsidRDefault="00A40CAD" w:rsidP="008024BE">
      <w:pPr>
        <w:ind w:left="1980" w:firstLine="0"/>
      </w:pPr>
      <w:r>
        <w:t xml:space="preserve">Con el entorno virtual activado, instale las librerías necesarias para el funcionamiento del </w:t>
      </w:r>
      <w:r w:rsidRPr="009C39BE">
        <w:t>orquestador principal y los modelos matemáticos. Puede hacerlo mediante el gestor de paquetes pip:</w:t>
      </w:r>
    </w:p>
    <w:p w14:paraId="7EFA9CC9" w14:textId="5B7F68DC" w:rsidR="008024BE" w:rsidRPr="008024BE" w:rsidRDefault="008024BE" w:rsidP="008024BE">
      <w:pPr>
        <w:pStyle w:val="Codigofuente"/>
        <w:ind w:left="1272" w:firstLine="708"/>
        <w:rPr>
          <w:rFonts w:asciiTheme="minorHAnsi" w:hAnsiTheme="minorHAnsi"/>
        </w:rPr>
      </w:pPr>
      <w:r w:rsidRPr="008024BE">
        <w:t xml:space="preserve">pip </w:t>
      </w:r>
      <w:proofErr w:type="spellStart"/>
      <w:r w:rsidRPr="008024BE">
        <w:t>install</w:t>
      </w:r>
      <w:proofErr w:type="spellEnd"/>
      <w:r w:rsidRPr="008024BE">
        <w:t xml:space="preserve"> </w:t>
      </w:r>
      <w:proofErr w:type="spellStart"/>
      <w:r w:rsidRPr="008024BE">
        <w:t>mediapipe</w:t>
      </w:r>
      <w:proofErr w:type="spellEnd"/>
      <w:r w:rsidRPr="008024BE">
        <w:t xml:space="preserve"> opencv-python </w:t>
      </w:r>
      <w:proofErr w:type="spellStart"/>
      <w:r w:rsidRPr="008024BE">
        <w:t>numpy</w:t>
      </w:r>
      <w:proofErr w:type="spellEnd"/>
      <w:r w:rsidRPr="008024BE">
        <w:t xml:space="preserve"> </w:t>
      </w:r>
      <w:proofErr w:type="spellStart"/>
      <w:r w:rsidRPr="008024BE">
        <w:t>customtkinter</w:t>
      </w:r>
      <w:proofErr w:type="spellEnd"/>
    </w:p>
    <w:p w14:paraId="5FB5D46C" w14:textId="41C9D603" w:rsidR="00A40CAD" w:rsidRDefault="00A40CAD" w:rsidP="009C39BE">
      <w:pPr>
        <w:pStyle w:val="Ttulo4"/>
        <w:numPr>
          <w:ilvl w:val="0"/>
          <w:numId w:val="40"/>
        </w:numPr>
        <w:rPr>
          <w:sz w:val="27"/>
          <w:szCs w:val="27"/>
        </w:rPr>
      </w:pPr>
      <w:r>
        <w:t xml:space="preserve">Ejecución del </w:t>
      </w:r>
      <w:r w:rsidR="008024BE">
        <w:t>s</w:t>
      </w:r>
      <w:r>
        <w:t>istema</w:t>
      </w:r>
    </w:p>
    <w:p w14:paraId="23C065A7" w14:textId="430B4BA7" w:rsidR="00A40CAD" w:rsidRDefault="00A40CAD" w:rsidP="008024BE">
      <w:pPr>
        <w:ind w:left="1980" w:firstLine="0"/>
      </w:pPr>
      <w:r>
        <w:t>Una vez instaladas las dependencias, el software se arranca ejecutando el orquestador principal:</w:t>
      </w:r>
    </w:p>
    <w:p w14:paraId="27088A8A" w14:textId="11FEBD9B" w:rsidR="00A40CAD" w:rsidRDefault="004B3FBE" w:rsidP="009D032D">
      <w:pPr>
        <w:pStyle w:val="Codigofuente"/>
        <w:ind w:left="1272" w:firstLine="708"/>
      </w:pPr>
      <w:r w:rsidRPr="008024BE">
        <w:t>Python</w:t>
      </w:r>
      <w:r w:rsidR="008024BE" w:rsidRPr="008024BE">
        <w:t xml:space="preserve"> pantalla_principal.py</w:t>
      </w:r>
    </w:p>
    <w:p w14:paraId="0DB7A5EE" w14:textId="1BC0445E" w:rsidR="00A40CAD" w:rsidRDefault="00A40CAD" w:rsidP="009C39BE">
      <w:pPr>
        <w:pStyle w:val="Ttulo3"/>
        <w:numPr>
          <w:ilvl w:val="0"/>
          <w:numId w:val="39"/>
        </w:numPr>
        <w:rPr>
          <w:sz w:val="36"/>
          <w:szCs w:val="36"/>
        </w:rPr>
      </w:pPr>
      <w:bookmarkStart w:id="101" w:name="_Toc231670228"/>
      <w:r>
        <w:t>Manual de Usuario</w:t>
      </w:r>
      <w:bookmarkEnd w:id="101"/>
    </w:p>
    <w:p w14:paraId="59654E1C" w14:textId="77777777" w:rsidR="00A40CAD" w:rsidRDefault="00A40CAD" w:rsidP="004C19B1">
      <w:pPr>
        <w:ind w:left="284" w:firstLine="0"/>
      </w:pPr>
      <w:r>
        <w:t>La plataforma ha sido diseñada con un enfoque minimalista e intuitivo para que pacientes de cualquier nivel de alfabetización digital puedan interactuar con ella fácilmente.</w:t>
      </w:r>
    </w:p>
    <w:p w14:paraId="1E728049" w14:textId="6BA2C444" w:rsidR="00A40CAD" w:rsidRPr="009C39BE" w:rsidRDefault="00A40CAD" w:rsidP="009C39BE">
      <w:pPr>
        <w:pStyle w:val="Ttulo4"/>
        <w:numPr>
          <w:ilvl w:val="0"/>
          <w:numId w:val="45"/>
        </w:numPr>
        <w:rPr>
          <w:sz w:val="27"/>
          <w:szCs w:val="27"/>
        </w:rPr>
      </w:pPr>
      <w:r w:rsidRPr="009C39BE">
        <w:t xml:space="preserve">Inicio de </w:t>
      </w:r>
      <w:r w:rsidR="008024BE">
        <w:t>s</w:t>
      </w:r>
      <w:r w:rsidRPr="009C39BE">
        <w:t xml:space="preserve">esión y </w:t>
      </w:r>
      <w:r w:rsidR="008024BE">
        <w:t>p</w:t>
      </w:r>
      <w:r w:rsidRPr="009C39BE">
        <w:t>erfiles</w:t>
      </w:r>
    </w:p>
    <w:p w14:paraId="29B02A84" w14:textId="09418C6A" w:rsidR="00A40CAD" w:rsidRDefault="00A40CAD" w:rsidP="009C39BE">
      <w:pPr>
        <w:ind w:left="1980" w:firstLine="0"/>
      </w:pPr>
      <w:r>
        <w:t>Al arrancar la aplicación, se mostrará una ventana de inicio de sesión. El paciente o fisioterapeuta debe introducir su identificador para cargar su perfil clínico. Esto asegurará que los progresos y fallos queden vinculados a su historial personalizado en la base de datos.</w:t>
      </w:r>
    </w:p>
    <w:p w14:paraId="665BD40E" w14:textId="4B2B01D3" w:rsidR="00A40CAD" w:rsidRPr="009C39BE" w:rsidRDefault="00A40CAD" w:rsidP="009C39BE">
      <w:pPr>
        <w:pStyle w:val="Ttulo4"/>
        <w:numPr>
          <w:ilvl w:val="0"/>
          <w:numId w:val="44"/>
        </w:numPr>
        <w:rPr>
          <w:sz w:val="27"/>
          <w:szCs w:val="27"/>
        </w:rPr>
      </w:pPr>
      <w:r w:rsidRPr="009C39BE">
        <w:t xml:space="preserve">Selección del </w:t>
      </w:r>
      <w:r w:rsidR="008024BE">
        <w:t>e</w:t>
      </w:r>
      <w:r w:rsidRPr="009C39BE">
        <w:t>jercicio</w:t>
      </w:r>
    </w:p>
    <w:p w14:paraId="6BE30F93" w14:textId="08B07C75" w:rsidR="00A40CAD" w:rsidRDefault="00A40CAD" w:rsidP="009C39BE">
      <w:pPr>
        <w:ind w:left="1980" w:firstLine="0"/>
      </w:pPr>
      <w:r>
        <w:t>En la pantalla principal, el usuario encontrará un menú con los diferentes ejercicios de rehabilitación disponibles. El usuario debe seleccionar el ejercicio pautado por su terapeuta. Opcionalmente, se ofrece un vídeo explicativo previo para recordar la técnica correcta.</w:t>
      </w:r>
    </w:p>
    <w:p w14:paraId="00D9693A" w14:textId="1418B957" w:rsidR="00A40CAD" w:rsidRDefault="00A40CAD" w:rsidP="009C39BE">
      <w:pPr>
        <w:pStyle w:val="Ttulo4"/>
        <w:numPr>
          <w:ilvl w:val="0"/>
          <w:numId w:val="44"/>
        </w:numPr>
        <w:rPr>
          <w:sz w:val="27"/>
          <w:szCs w:val="27"/>
        </w:rPr>
      </w:pPr>
      <w:r>
        <w:t>Modos de</w:t>
      </w:r>
      <w:r w:rsidR="008024BE">
        <w:t xml:space="preserve"> c</w:t>
      </w:r>
      <w:r>
        <w:t>aptura</w:t>
      </w:r>
    </w:p>
    <w:p w14:paraId="2FA67C0F" w14:textId="77777777" w:rsidR="00A40CAD" w:rsidRDefault="00A40CAD" w:rsidP="009C39BE">
      <w:pPr>
        <w:ind w:left="1620"/>
      </w:pPr>
      <w:r>
        <w:t>El sistema permite dos modalidades de análisis:</w:t>
      </w:r>
    </w:p>
    <w:p w14:paraId="20F228D0" w14:textId="138B07AA" w:rsidR="00A40CAD" w:rsidRDefault="008024BE" w:rsidP="009C39BE">
      <w:pPr>
        <w:ind w:left="1904" w:firstLine="0"/>
      </w:pPr>
      <w:r>
        <w:t>-</w:t>
      </w:r>
      <w:r w:rsidR="00A40CAD" w:rsidRPr="009C39BE">
        <w:t>Cámara en tiempo real:</w:t>
      </w:r>
      <w:r w:rsidR="00A40CAD">
        <w:t xml:space="preserve"> Utiliza la webcam del dispositivo para auditar el ejercicio al instante.</w:t>
      </w:r>
    </w:p>
    <w:p w14:paraId="05147EFB" w14:textId="57B1BC0E" w:rsidR="00A40CAD" w:rsidRDefault="008024BE" w:rsidP="009C39BE">
      <w:pPr>
        <w:ind w:left="1904" w:firstLine="0"/>
      </w:pPr>
      <w:r>
        <w:t>-</w:t>
      </w:r>
      <w:r w:rsidR="00A40CAD" w:rsidRPr="009C39BE">
        <w:t>Vídeo pregrabado:</w:t>
      </w:r>
      <w:r w:rsidR="00A40CAD">
        <w:t xml:space="preserve"> Permite cargar un archivo de vídeo</w:t>
      </w:r>
      <w:r w:rsidR="009C39BE">
        <w:t>.</w:t>
      </w:r>
    </w:p>
    <w:p w14:paraId="7E5822FB" w14:textId="57177B0C" w:rsidR="00A40CAD" w:rsidRDefault="00A40CAD" w:rsidP="009C39BE">
      <w:pPr>
        <w:pStyle w:val="Ttulo4"/>
        <w:numPr>
          <w:ilvl w:val="0"/>
          <w:numId w:val="44"/>
        </w:numPr>
        <w:rPr>
          <w:sz w:val="27"/>
          <w:szCs w:val="27"/>
        </w:rPr>
      </w:pPr>
      <w:r>
        <w:t xml:space="preserve">Ejecución y </w:t>
      </w:r>
      <w:r w:rsidR="008024BE">
        <w:t>r</w:t>
      </w:r>
      <w:r>
        <w:t xml:space="preserve">etroalimentación </w:t>
      </w:r>
      <w:r w:rsidR="008024BE">
        <w:t>v</w:t>
      </w:r>
      <w:r>
        <w:t xml:space="preserve">isual </w:t>
      </w:r>
    </w:p>
    <w:p w14:paraId="1642FDCC" w14:textId="77777777" w:rsidR="00A40CAD" w:rsidRDefault="00A40CAD" w:rsidP="008024BE">
      <w:pPr>
        <w:ind w:left="1904" w:firstLine="0"/>
      </w:pPr>
      <w:r>
        <w:t>Una vez iniciada la captura, el paciente debe colocarse frente a la cámara asegurándose de que su cuerpo completo es visible.</w:t>
      </w:r>
    </w:p>
    <w:p w14:paraId="230F27B2" w14:textId="77777777" w:rsidR="00A40CAD" w:rsidRDefault="00A40CAD" w:rsidP="008024BE">
      <w:pPr>
        <w:ind w:left="1620"/>
      </w:pPr>
      <w:r>
        <w:t>El sistema dibujará un </w:t>
      </w:r>
      <w:r w:rsidRPr="009C39BE">
        <w:t>esqueleto digital</w:t>
      </w:r>
      <w:r>
        <w:t> sobre el paciente.</w:t>
      </w:r>
    </w:p>
    <w:p w14:paraId="17728E11" w14:textId="1FB9BEB2" w:rsidR="00A40CAD" w:rsidRDefault="00A40CAD" w:rsidP="008024BE">
      <w:pPr>
        <w:ind w:left="1904" w:firstLine="0"/>
      </w:pPr>
      <w:r>
        <w:t xml:space="preserve">A medida que se realiza el movimiento, la interfaz mostrará barras de progreso interpoladas </w:t>
      </w:r>
      <w:r w:rsidRPr="009C39BE">
        <w:t>y códigos de color.</w:t>
      </w:r>
      <w:r>
        <w:t xml:space="preserve"> Si la postura es correcta, el sistema validará la repetición. Si se infringen los umbrales seguros el sistema alertará visualmente al usuario para que corrija su postura.</w:t>
      </w:r>
    </w:p>
    <w:p w14:paraId="20C0D0B5" w14:textId="77777777" w:rsidR="00A40CAD" w:rsidRDefault="00A40CAD" w:rsidP="008024BE">
      <w:pPr>
        <w:ind w:left="1904" w:firstLine="0"/>
      </w:pPr>
      <w:r w:rsidRPr="009C39BE">
        <w:t>Sistema preventivo</w:t>
      </w:r>
      <w:r>
        <w:t>: Si el usuario acumula varios fallos consecutivos, el sistema detendrá el ejercicio por seguridad para evitar lesiones.</w:t>
      </w:r>
    </w:p>
    <w:p w14:paraId="201381E1" w14:textId="53687E6D" w:rsidR="00A40CAD" w:rsidRDefault="00A40CAD" w:rsidP="009C39BE">
      <w:pPr>
        <w:pStyle w:val="Ttulo4"/>
        <w:numPr>
          <w:ilvl w:val="0"/>
          <w:numId w:val="44"/>
        </w:numPr>
        <w:rPr>
          <w:sz w:val="27"/>
          <w:szCs w:val="27"/>
        </w:rPr>
      </w:pPr>
      <w:r>
        <w:lastRenderedPageBreak/>
        <w:t xml:space="preserve">Finalización y </w:t>
      </w:r>
      <w:r w:rsidR="00553F40">
        <w:t>r</w:t>
      </w:r>
      <w:r>
        <w:t>egistro</w:t>
      </w:r>
    </w:p>
    <w:p w14:paraId="276A4B37" w14:textId="77777777" w:rsidR="00A40CAD" w:rsidRDefault="00A40CAD" w:rsidP="004B3FBE">
      <w:pPr>
        <w:ind w:left="1904" w:firstLine="0"/>
        <w:rPr>
          <w:sz w:val="21"/>
          <w:szCs w:val="21"/>
        </w:rPr>
      </w:pPr>
      <w:r>
        <w:rPr>
          <w:sz w:val="21"/>
          <w:szCs w:val="21"/>
        </w:rPr>
        <w:t>Al terminar la sesión o cerrar la ventana de análisis, el sistema guarda de forma autónoma todos los datos biomecánicos.</w:t>
      </w:r>
    </w:p>
    <w:p w14:paraId="33D4327B" w14:textId="6BE4BB18" w:rsidR="00A40CAD" w:rsidRDefault="00A40CAD" w:rsidP="004B3FBE">
      <w:pPr>
        <w:ind w:left="1620"/>
        <w:rPr>
          <w:sz w:val="21"/>
          <w:szCs w:val="21"/>
        </w:rPr>
      </w:pPr>
      <w:r>
        <w:rPr>
          <w:sz w:val="21"/>
          <w:szCs w:val="21"/>
        </w:rPr>
        <w:t>Los datos estadísticos se almacenan en la base de datos</w:t>
      </w:r>
      <w:r w:rsidR="004B3FBE">
        <w:rPr>
          <w:sz w:val="21"/>
          <w:szCs w:val="21"/>
        </w:rPr>
        <w:t>.</w:t>
      </w:r>
    </w:p>
    <w:p w14:paraId="6EA166AE" w14:textId="65825223" w:rsidR="00A40CAD" w:rsidRDefault="00A40CAD" w:rsidP="004B3FBE">
      <w:pPr>
        <w:ind w:left="2408" w:firstLine="0"/>
        <w:rPr>
          <w:sz w:val="21"/>
          <w:szCs w:val="21"/>
        </w:rPr>
      </w:pPr>
      <w:r>
        <w:rPr>
          <w:sz w:val="21"/>
          <w:szCs w:val="21"/>
        </w:rPr>
        <w:t>Se genera automáticamente un informe clínico en texto plano</w:t>
      </w:r>
      <w:r w:rsidRPr="009C39BE">
        <w:t>,</w:t>
      </w:r>
      <w:r>
        <w:rPr>
          <w:sz w:val="21"/>
          <w:szCs w:val="21"/>
        </w:rPr>
        <w:t xml:space="preserve"> el cual contiene un resumen de las repeticiones logradas, los errores cometidos y los rangos articulares medidos. Este archivo es el que se enviará o revisará el fisioterapeuta para adaptar las futuras sesiones.</w:t>
      </w:r>
    </w:p>
    <w:p w14:paraId="7A87E86C" w14:textId="40ED24C9" w:rsidR="00A40CAD" w:rsidRDefault="00A40CAD" w:rsidP="00A40CAD"/>
    <w:p w14:paraId="6ACBEB29" w14:textId="77777777" w:rsidR="00A40CAD" w:rsidRPr="00A40CAD" w:rsidRDefault="00A40CAD" w:rsidP="00A40CAD"/>
    <w:sectPr w:rsidR="00A40CAD" w:rsidRPr="00A40CAD" w:rsidSect="00B26076">
      <w:headerReference w:type="default" r:id="rId63"/>
      <w:type w:val="oddPage"/>
      <w:pgSz w:w="11906" w:h="16838" w:code="9"/>
      <w:pgMar w:top="1701" w:right="1418" w:bottom="1701" w:left="1985"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0FB34" w14:textId="77777777" w:rsidR="00700701" w:rsidRDefault="00700701" w:rsidP="004C4690">
      <w:pPr>
        <w:spacing w:after="0"/>
      </w:pPr>
      <w:r>
        <w:separator/>
      </w:r>
    </w:p>
  </w:endnote>
  <w:endnote w:type="continuationSeparator" w:id="0">
    <w:p w14:paraId="59BC7C7A" w14:textId="77777777" w:rsidR="00700701" w:rsidRDefault="00700701" w:rsidP="004C469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Times New Roman (Cuerpo en alf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3A583" w14:textId="77777777" w:rsidR="00453EAA" w:rsidRDefault="00453EAA" w:rsidP="005D7F18">
    <w:pPr>
      <w:pStyle w:val="Piedepgina"/>
      <w:ind w:right="360" w:firstLine="36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CDCFF" w14:textId="5B95F61E" w:rsidR="0094428D" w:rsidRPr="003A31B7" w:rsidRDefault="003A31B7" w:rsidP="005D7F18">
    <w:pPr>
      <w:pStyle w:val="Piedepgina"/>
      <w:ind w:right="360" w:firstLine="360"/>
      <w:jc w:val="center"/>
      <w:rPr>
        <w:lang w:val="es-ES_tradnl"/>
      </w:rPr>
    </w:pPr>
    <w:r>
      <w:rPr>
        <w:rStyle w:val="Nmerodepgina"/>
        <w:lang w:val="es-ES_tradnl"/>
      </w:rPr>
      <w:t>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6717F" w14:textId="74FD4EC3" w:rsidR="005C75AE" w:rsidRDefault="005C75AE" w:rsidP="005C75AE">
    <w:pPr>
      <w:pStyle w:val="Piedepgina"/>
      <w:framePr w:wrap="none" w:vAnchor="text" w:hAnchor="margin" w:xAlign="center" w:y="1"/>
      <w:jc w:val="center"/>
      <w:rPr>
        <w:rStyle w:val="Nmerodepgina"/>
      </w:rPr>
    </w:pPr>
    <w:proofErr w:type="spellStart"/>
    <w:r>
      <w:rPr>
        <w:rStyle w:val="Nmerodepgina"/>
      </w:rPr>
      <w:t>iv</w:t>
    </w:r>
    <w:proofErr w:type="spellEnd"/>
  </w:p>
  <w:p w14:paraId="233CF592" w14:textId="77777777" w:rsidR="005C75AE" w:rsidRDefault="005C75AE" w:rsidP="00E971AB">
    <w:pPr>
      <w:pStyle w:val="Piedepgina"/>
      <w:framePr w:wrap="none" w:vAnchor="text" w:hAnchor="margin" w:xAlign="center" w:y="1"/>
      <w:rPr>
        <w:rStyle w:val="Nmerodepgina"/>
      </w:rPr>
    </w:pPr>
  </w:p>
  <w:p w14:paraId="74A5B31C" w14:textId="77777777" w:rsidR="005C75AE" w:rsidRDefault="005C75AE" w:rsidP="005D7F18">
    <w:pPr>
      <w:pStyle w:val="Piedepgina"/>
      <w:framePr w:wrap="notBeside" w:vAnchor="text" w:hAnchor="margin" w:xAlign="outside" w:y="1"/>
      <w:ind w:firstLine="0"/>
      <w:rPr>
        <w:rStyle w:val="Nmerodepgina"/>
      </w:rPr>
    </w:pPr>
  </w:p>
  <w:p w14:paraId="13D5278B" w14:textId="77777777" w:rsidR="005C75AE" w:rsidRPr="003E1CB9" w:rsidRDefault="005C75AE" w:rsidP="00E74565">
    <w:pPr>
      <w:pStyle w:val="Piedepgina"/>
      <w:tabs>
        <w:tab w:val="clear" w:pos="4252"/>
        <w:tab w:val="clear" w:pos="8504"/>
        <w:tab w:val="left" w:pos="2508"/>
        <w:tab w:val="center" w:pos="4251"/>
      </w:tabs>
      <w:ind w:right="360" w:firstLine="360"/>
      <w:rPr>
        <w:lang w:val="es-ES_tradnl"/>
      </w:rPr>
    </w:pPr>
    <w:r>
      <w:rPr>
        <w:lang w:val="es-ES_tradnl"/>
      </w:rPr>
      <w:tab/>
    </w:r>
    <w:r>
      <w:rPr>
        <w:lang w:val="es-ES_tradnl"/>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D2164" w14:textId="50A10A4F" w:rsidR="00E74565" w:rsidRDefault="00E74565" w:rsidP="001D05D5">
    <w:pPr>
      <w:pStyle w:val="Piedepgina"/>
      <w:framePr w:wrap="none" w:vAnchor="text" w:hAnchor="margin" w:xAlign="center" w:y="1"/>
      <w:ind w:firstLine="0"/>
      <w:rPr>
        <w:rStyle w:val="Nmerodepgina"/>
      </w:rPr>
    </w:pPr>
  </w:p>
  <w:p w14:paraId="3DE6DC4F" w14:textId="77777777" w:rsidR="00E74565" w:rsidRDefault="00E74565" w:rsidP="005C75AE">
    <w:pPr>
      <w:pStyle w:val="Piedepgina"/>
      <w:framePr w:wrap="none" w:vAnchor="text" w:hAnchor="margin" w:xAlign="center" w:y="1"/>
      <w:rPr>
        <w:rStyle w:val="Nmerodepgina"/>
      </w:rPr>
    </w:pPr>
  </w:p>
  <w:p w14:paraId="5C9E9A84" w14:textId="77777777" w:rsidR="00E74565" w:rsidRDefault="00E74565" w:rsidP="005C75AE">
    <w:pPr>
      <w:pStyle w:val="Piedepgina"/>
      <w:framePr w:wrap="none" w:vAnchor="text" w:hAnchor="margin" w:xAlign="center" w:y="1"/>
      <w:jc w:val="center"/>
      <w:rPr>
        <w:rStyle w:val="Nmerodepgina"/>
      </w:rPr>
    </w:pPr>
  </w:p>
  <w:p w14:paraId="4B9A8F4C" w14:textId="77777777" w:rsidR="00E74565" w:rsidRDefault="00E74565" w:rsidP="005C75AE">
    <w:pPr>
      <w:pStyle w:val="Piedepgina"/>
      <w:framePr w:wrap="none" w:vAnchor="text" w:hAnchor="margin" w:xAlign="center" w:y="1"/>
      <w:jc w:val="center"/>
      <w:rPr>
        <w:rStyle w:val="Nmerodepgina"/>
      </w:rPr>
    </w:pPr>
  </w:p>
  <w:p w14:paraId="03782C2E" w14:textId="77777777" w:rsidR="00E74565" w:rsidRDefault="00E74565" w:rsidP="005C75AE">
    <w:pPr>
      <w:pStyle w:val="Piedepgina"/>
      <w:framePr w:wrap="none" w:vAnchor="text" w:hAnchor="margin" w:xAlign="center" w:y="1"/>
      <w:jc w:val="center"/>
      <w:rPr>
        <w:rStyle w:val="Nmerodepgina"/>
      </w:rPr>
    </w:pPr>
  </w:p>
  <w:p w14:paraId="3443A4D2" w14:textId="77777777" w:rsidR="00E74565" w:rsidRDefault="00E74565" w:rsidP="005C75AE">
    <w:pPr>
      <w:pStyle w:val="Piedepgina"/>
      <w:framePr w:wrap="none" w:vAnchor="text" w:hAnchor="margin" w:xAlign="center" w:y="1"/>
      <w:rPr>
        <w:rStyle w:val="Nmerodepgina"/>
      </w:rPr>
    </w:pPr>
  </w:p>
  <w:p w14:paraId="2216EA67" w14:textId="77777777" w:rsidR="00E74565" w:rsidRDefault="00E74565" w:rsidP="005D7F18">
    <w:pPr>
      <w:pStyle w:val="Piedepgina"/>
      <w:ind w:right="360" w:firstLine="36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059CA" w14:textId="67438700" w:rsidR="00EF5A65" w:rsidRDefault="003A31B7" w:rsidP="005C75AE">
    <w:pPr>
      <w:pStyle w:val="Piedepgina"/>
      <w:framePr w:wrap="none" w:vAnchor="text" w:hAnchor="margin" w:xAlign="center" w:y="1"/>
      <w:jc w:val="center"/>
      <w:rPr>
        <w:rStyle w:val="Nmerodepgina"/>
      </w:rPr>
    </w:pPr>
    <w:r>
      <w:rPr>
        <w:rStyle w:val="Nmerodepgina"/>
      </w:rPr>
      <w:t>v</w:t>
    </w:r>
  </w:p>
  <w:p w14:paraId="4D31587F" w14:textId="77777777" w:rsidR="00EF5A65" w:rsidRDefault="00EF5A65" w:rsidP="00E971AB">
    <w:pPr>
      <w:pStyle w:val="Piedepgina"/>
      <w:framePr w:wrap="none" w:vAnchor="text" w:hAnchor="margin" w:xAlign="center" w:y="1"/>
      <w:rPr>
        <w:rStyle w:val="Nmerodepgina"/>
      </w:rPr>
    </w:pPr>
  </w:p>
  <w:p w14:paraId="791CF03A" w14:textId="77777777" w:rsidR="00EF5A65" w:rsidRDefault="00EF5A65" w:rsidP="005D7F18">
    <w:pPr>
      <w:pStyle w:val="Piedepgina"/>
      <w:framePr w:wrap="notBeside" w:vAnchor="text" w:hAnchor="margin" w:xAlign="outside" w:y="1"/>
      <w:ind w:firstLine="0"/>
      <w:rPr>
        <w:rStyle w:val="Nmerodepgina"/>
      </w:rPr>
    </w:pPr>
  </w:p>
  <w:p w14:paraId="6638D715" w14:textId="77777777" w:rsidR="00EF5A65" w:rsidRPr="003E1CB9" w:rsidRDefault="00EF5A65" w:rsidP="00E74565">
    <w:pPr>
      <w:pStyle w:val="Piedepgina"/>
      <w:tabs>
        <w:tab w:val="clear" w:pos="4252"/>
        <w:tab w:val="clear" w:pos="8504"/>
        <w:tab w:val="left" w:pos="2508"/>
        <w:tab w:val="center" w:pos="4251"/>
      </w:tabs>
      <w:ind w:right="360" w:firstLine="360"/>
      <w:rPr>
        <w:lang w:val="es-ES_tradnl"/>
      </w:rPr>
    </w:pPr>
    <w:r>
      <w:rPr>
        <w:lang w:val="es-ES_tradnl"/>
      </w:rPr>
      <w:tab/>
    </w:r>
    <w:r>
      <w:rPr>
        <w:lang w:val="es-ES_tradnl"/>
      </w:rP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8EA62" w14:textId="1C7EEBDE" w:rsidR="00EF5A65" w:rsidRPr="003A31B7" w:rsidRDefault="003A31B7">
    <w:pPr>
      <w:pStyle w:val="Piedepgina"/>
      <w:rPr>
        <w:lang w:val="es-ES_tradnl"/>
      </w:rPr>
    </w:pPr>
    <w:r>
      <w:rPr>
        <w:lang w:val="es-ES_tradnl"/>
      </w:rPr>
      <w:tab/>
    </w:r>
    <w:proofErr w:type="spellStart"/>
    <w:r>
      <w:rPr>
        <w:lang w:val="es-ES_tradnl"/>
      </w:rPr>
      <w:t>iv</w:t>
    </w:r>
    <w:proofErr w:type="spellEnd"/>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0A5C7" w14:textId="57F6DB56" w:rsidR="005C75AE" w:rsidRPr="003A31B7" w:rsidRDefault="003A31B7" w:rsidP="005D7F18">
    <w:pPr>
      <w:pStyle w:val="Piedepgina"/>
      <w:ind w:right="360" w:firstLine="360"/>
      <w:jc w:val="center"/>
      <w:rPr>
        <w:lang w:val="es-ES_tradnl"/>
      </w:rPr>
    </w:pPr>
    <w:proofErr w:type="spellStart"/>
    <w:r>
      <w:rPr>
        <w:rStyle w:val="Nmerodepgina"/>
        <w:lang w:val="es-ES_tradnl"/>
      </w:rPr>
      <w:t>iii</w:t>
    </w:r>
    <w:proofErr w:type="spellEnd"/>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106499807"/>
      <w:docPartObj>
        <w:docPartGallery w:val="Page Numbers (Bottom of Page)"/>
        <w:docPartUnique/>
      </w:docPartObj>
    </w:sdtPr>
    <w:sdtContent>
      <w:p w14:paraId="3DCFEE74" w14:textId="3D3D2CD3" w:rsidR="00EF5A65" w:rsidRDefault="003A31B7" w:rsidP="003A31B7">
        <w:pPr>
          <w:pStyle w:val="Piedepgina"/>
          <w:framePr w:w="2704" w:h="821" w:hRule="exact" w:wrap="none" w:vAnchor="text" w:hAnchor="page" w:x="4299" w:y="-351"/>
          <w:ind w:firstLine="708"/>
          <w:jc w:val="center"/>
          <w:rPr>
            <w:rStyle w:val="Nmerodepgina"/>
          </w:rPr>
        </w:pPr>
        <w:proofErr w:type="spellStart"/>
        <w:r>
          <w:rPr>
            <w:rStyle w:val="Nmerodepgina"/>
          </w:rPr>
          <w:t>vii</w:t>
        </w:r>
        <w:proofErr w:type="spellEnd"/>
      </w:p>
    </w:sdtContent>
  </w:sdt>
  <w:p w14:paraId="6CFBA790" w14:textId="77777777" w:rsidR="00EF5A65" w:rsidRDefault="00EF5A65" w:rsidP="003A31B7">
    <w:pPr>
      <w:pStyle w:val="Piedepgina"/>
      <w:framePr w:w="2704" w:h="821" w:hRule="exact" w:wrap="none" w:vAnchor="text" w:hAnchor="page" w:x="4299" w:y="-351"/>
      <w:jc w:val="center"/>
      <w:rPr>
        <w:rStyle w:val="Nmerodepgina"/>
      </w:rPr>
    </w:pPr>
  </w:p>
  <w:p w14:paraId="0D582DD6" w14:textId="77777777" w:rsidR="00EF5A65" w:rsidRDefault="00EF5A65" w:rsidP="003A31B7">
    <w:pPr>
      <w:pStyle w:val="Piedepgina"/>
      <w:framePr w:w="2704" w:h="821" w:hRule="exact" w:wrap="none" w:vAnchor="text" w:hAnchor="page" w:x="4299" w:y="-351"/>
      <w:rPr>
        <w:rStyle w:val="Nmerodepgina"/>
      </w:rPr>
    </w:pPr>
  </w:p>
  <w:p w14:paraId="0AE31B39" w14:textId="77777777" w:rsidR="00EF5A65" w:rsidRDefault="00EF5A65" w:rsidP="003A31B7">
    <w:pPr>
      <w:pStyle w:val="Piedepgina"/>
      <w:framePr w:w="2704" w:h="821" w:hRule="exact" w:wrap="none" w:vAnchor="text" w:hAnchor="page" w:x="4299" w:y="-351"/>
      <w:jc w:val="center"/>
      <w:rPr>
        <w:rStyle w:val="Nmerodepgina"/>
      </w:rPr>
    </w:pPr>
  </w:p>
  <w:p w14:paraId="45982130" w14:textId="77777777" w:rsidR="00EF5A65" w:rsidRDefault="00EF5A65" w:rsidP="003A31B7">
    <w:pPr>
      <w:pStyle w:val="Piedepgina"/>
      <w:framePr w:w="2704" w:h="821" w:hRule="exact" w:wrap="none" w:vAnchor="text" w:hAnchor="page" w:x="4299" w:y="-351"/>
      <w:jc w:val="center"/>
      <w:rPr>
        <w:rStyle w:val="Nmerodepgina"/>
      </w:rPr>
    </w:pPr>
  </w:p>
  <w:p w14:paraId="783E1337" w14:textId="77777777" w:rsidR="00EF5A65" w:rsidRDefault="00EF5A65" w:rsidP="003A31B7">
    <w:pPr>
      <w:pStyle w:val="Piedepgina"/>
      <w:framePr w:w="2704" w:h="821" w:hRule="exact" w:wrap="none" w:vAnchor="text" w:hAnchor="page" w:x="4299" w:y="-351"/>
      <w:jc w:val="center"/>
      <w:rPr>
        <w:rStyle w:val="Nmerodepgina"/>
      </w:rPr>
    </w:pPr>
  </w:p>
  <w:p w14:paraId="00740A96" w14:textId="77777777" w:rsidR="00EF5A65" w:rsidRDefault="00EF5A65" w:rsidP="003A31B7">
    <w:pPr>
      <w:pStyle w:val="Piedepgina"/>
      <w:framePr w:w="2704" w:h="821" w:hRule="exact" w:wrap="none" w:vAnchor="text" w:hAnchor="page" w:x="4299" w:y="-351"/>
      <w:rPr>
        <w:rStyle w:val="Nmerodepgina"/>
      </w:rPr>
    </w:pPr>
  </w:p>
  <w:p w14:paraId="7EC6DBA7" w14:textId="77777777" w:rsidR="00EF5A65" w:rsidRDefault="00EF5A65" w:rsidP="005D7F18">
    <w:pPr>
      <w:pStyle w:val="Piedepgina"/>
      <w:ind w:right="360" w:firstLine="360"/>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1D6FC" w14:textId="2ED16C8C" w:rsidR="00841FC4" w:rsidRPr="003A31B7" w:rsidRDefault="00841FC4">
    <w:pPr>
      <w:pStyle w:val="Piedepgina"/>
      <w:rPr>
        <w:lang w:val="es-ES_tradnl"/>
      </w:rPr>
    </w:pPr>
    <w:r>
      <w:rPr>
        <w:lang w:val="es-ES_tradnl"/>
      </w:rPr>
      <w:tab/>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006209880"/>
      <w:docPartObj>
        <w:docPartGallery w:val="Page Numbers (Bottom of Page)"/>
        <w:docPartUnique/>
      </w:docPartObj>
    </w:sdtPr>
    <w:sdtContent>
      <w:p w14:paraId="50E36784" w14:textId="3D9AD1BB" w:rsidR="00EF5A65" w:rsidRDefault="003A31B7" w:rsidP="003A31B7">
        <w:pPr>
          <w:pStyle w:val="Piedepgina"/>
          <w:framePr w:w="5717" w:h="222" w:hRule="exact" w:wrap="none" w:vAnchor="text" w:hAnchor="margin" w:xAlign="center" w:y="-85"/>
          <w:ind w:firstLine="708"/>
          <w:jc w:val="center"/>
          <w:rPr>
            <w:rStyle w:val="Nmerodepgina"/>
          </w:rPr>
        </w:pPr>
        <w:proofErr w:type="spellStart"/>
        <w:r>
          <w:rPr>
            <w:rStyle w:val="Nmerodepgina"/>
          </w:rPr>
          <w:t>ix</w:t>
        </w:r>
        <w:proofErr w:type="spellEnd"/>
      </w:p>
    </w:sdtContent>
  </w:sdt>
  <w:p w14:paraId="3F070560" w14:textId="77777777" w:rsidR="00EF5A65" w:rsidRDefault="00EF5A65" w:rsidP="003A31B7">
    <w:pPr>
      <w:pStyle w:val="Piedepgina"/>
      <w:framePr w:w="5717" w:h="222" w:hRule="exact" w:wrap="none" w:vAnchor="text" w:hAnchor="margin" w:xAlign="center" w:y="-85"/>
      <w:jc w:val="center"/>
      <w:rPr>
        <w:rStyle w:val="Nmerodepgina"/>
      </w:rPr>
    </w:pPr>
  </w:p>
  <w:p w14:paraId="0B66063A" w14:textId="77777777" w:rsidR="00EF5A65" w:rsidRDefault="00EF5A65" w:rsidP="003A31B7">
    <w:pPr>
      <w:pStyle w:val="Piedepgina"/>
      <w:framePr w:w="5717" w:h="222" w:hRule="exact" w:wrap="none" w:vAnchor="text" w:hAnchor="margin" w:xAlign="center" w:y="-85"/>
      <w:rPr>
        <w:rStyle w:val="Nmerodepgina"/>
      </w:rPr>
    </w:pPr>
  </w:p>
  <w:p w14:paraId="64098415" w14:textId="77777777" w:rsidR="00EF5A65" w:rsidRDefault="00EF5A65" w:rsidP="003A31B7">
    <w:pPr>
      <w:pStyle w:val="Piedepgina"/>
      <w:framePr w:w="5717" w:h="222" w:hRule="exact" w:wrap="none" w:vAnchor="text" w:hAnchor="margin" w:xAlign="center" w:y="-85"/>
      <w:jc w:val="center"/>
      <w:rPr>
        <w:rStyle w:val="Nmerodepgina"/>
      </w:rPr>
    </w:pPr>
  </w:p>
  <w:p w14:paraId="5C1D0F7D" w14:textId="77777777" w:rsidR="00EF5A65" w:rsidRDefault="00EF5A65" w:rsidP="003A31B7">
    <w:pPr>
      <w:pStyle w:val="Piedepgina"/>
      <w:framePr w:w="5717" w:h="222" w:hRule="exact" w:wrap="none" w:vAnchor="text" w:hAnchor="margin" w:xAlign="center" w:y="-85"/>
      <w:jc w:val="center"/>
      <w:rPr>
        <w:rStyle w:val="Nmerodepgina"/>
      </w:rPr>
    </w:pPr>
  </w:p>
  <w:p w14:paraId="61E823E5" w14:textId="77777777" w:rsidR="00EF5A65" w:rsidRDefault="00EF5A65" w:rsidP="003A31B7">
    <w:pPr>
      <w:pStyle w:val="Piedepgina"/>
      <w:framePr w:w="5717" w:h="222" w:hRule="exact" w:wrap="none" w:vAnchor="text" w:hAnchor="margin" w:xAlign="center" w:y="-85"/>
      <w:jc w:val="center"/>
      <w:rPr>
        <w:rStyle w:val="Nmerodepgina"/>
      </w:rPr>
    </w:pPr>
  </w:p>
  <w:p w14:paraId="21B60134" w14:textId="77777777" w:rsidR="00EF5A65" w:rsidRDefault="00EF5A65" w:rsidP="003A31B7">
    <w:pPr>
      <w:pStyle w:val="Piedepgina"/>
      <w:framePr w:w="5717" w:h="222" w:hRule="exact" w:wrap="none" w:vAnchor="text" w:hAnchor="margin" w:xAlign="center" w:y="-85"/>
      <w:rPr>
        <w:rStyle w:val="Nmerodepgina"/>
      </w:rPr>
    </w:pPr>
  </w:p>
  <w:p w14:paraId="5E58E8C7" w14:textId="77777777" w:rsidR="00EF5A65" w:rsidRDefault="00EF5A65" w:rsidP="005D7F18">
    <w:pPr>
      <w:pStyle w:val="Piedepgina"/>
      <w:ind w:right="360" w:firstLine="360"/>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8452C" w14:textId="0954151B" w:rsidR="00CC4EDE" w:rsidRDefault="00CC4EDE" w:rsidP="003A31B7">
    <w:pPr>
      <w:pStyle w:val="Piedepgina"/>
      <w:framePr w:w="5717" w:h="222" w:hRule="exact" w:wrap="none" w:vAnchor="text" w:hAnchor="margin" w:xAlign="center" w:y="-85"/>
      <w:ind w:firstLine="708"/>
      <w:jc w:val="center"/>
      <w:rPr>
        <w:rStyle w:val="Nmerodepgina"/>
      </w:rPr>
    </w:pPr>
  </w:p>
  <w:p w14:paraId="5EA270D7" w14:textId="77777777" w:rsidR="00CC4EDE" w:rsidRDefault="00CC4EDE" w:rsidP="003A31B7">
    <w:pPr>
      <w:pStyle w:val="Piedepgina"/>
      <w:framePr w:w="5717" w:h="222" w:hRule="exact" w:wrap="none" w:vAnchor="text" w:hAnchor="margin" w:xAlign="center" w:y="-85"/>
      <w:jc w:val="center"/>
      <w:rPr>
        <w:rStyle w:val="Nmerodepgina"/>
      </w:rPr>
    </w:pPr>
  </w:p>
  <w:p w14:paraId="18CFC95D" w14:textId="77777777" w:rsidR="00CC4EDE" w:rsidRDefault="00CC4EDE" w:rsidP="003A31B7">
    <w:pPr>
      <w:pStyle w:val="Piedepgina"/>
      <w:framePr w:w="5717" w:h="222" w:hRule="exact" w:wrap="none" w:vAnchor="text" w:hAnchor="margin" w:xAlign="center" w:y="-85"/>
      <w:rPr>
        <w:rStyle w:val="Nmerodepgina"/>
      </w:rPr>
    </w:pPr>
  </w:p>
  <w:p w14:paraId="766CC5C8" w14:textId="77777777" w:rsidR="00CC4EDE" w:rsidRDefault="00CC4EDE" w:rsidP="003A31B7">
    <w:pPr>
      <w:pStyle w:val="Piedepgina"/>
      <w:framePr w:w="5717" w:h="222" w:hRule="exact" w:wrap="none" w:vAnchor="text" w:hAnchor="margin" w:xAlign="center" w:y="-85"/>
      <w:jc w:val="center"/>
      <w:rPr>
        <w:rStyle w:val="Nmerodepgina"/>
      </w:rPr>
    </w:pPr>
  </w:p>
  <w:p w14:paraId="45EC710F" w14:textId="77777777" w:rsidR="00CC4EDE" w:rsidRDefault="00CC4EDE" w:rsidP="003A31B7">
    <w:pPr>
      <w:pStyle w:val="Piedepgina"/>
      <w:framePr w:w="5717" w:h="222" w:hRule="exact" w:wrap="none" w:vAnchor="text" w:hAnchor="margin" w:xAlign="center" w:y="-85"/>
      <w:jc w:val="center"/>
      <w:rPr>
        <w:rStyle w:val="Nmerodepgina"/>
      </w:rPr>
    </w:pPr>
  </w:p>
  <w:p w14:paraId="1ABA1967" w14:textId="77777777" w:rsidR="00CC4EDE" w:rsidRDefault="00CC4EDE" w:rsidP="003A31B7">
    <w:pPr>
      <w:pStyle w:val="Piedepgina"/>
      <w:framePr w:w="5717" w:h="222" w:hRule="exact" w:wrap="none" w:vAnchor="text" w:hAnchor="margin" w:xAlign="center" w:y="-85"/>
      <w:jc w:val="center"/>
      <w:rPr>
        <w:rStyle w:val="Nmerodepgina"/>
      </w:rPr>
    </w:pPr>
  </w:p>
  <w:p w14:paraId="706D4CCC" w14:textId="77777777" w:rsidR="00CC4EDE" w:rsidRDefault="00CC4EDE" w:rsidP="003A31B7">
    <w:pPr>
      <w:pStyle w:val="Piedepgina"/>
      <w:framePr w:w="5717" w:h="222" w:hRule="exact" w:wrap="none" w:vAnchor="text" w:hAnchor="margin" w:xAlign="center" w:y="-85"/>
      <w:rPr>
        <w:rStyle w:val="Nmerodepgina"/>
      </w:rPr>
    </w:pPr>
  </w:p>
  <w:p w14:paraId="2C2819C8" w14:textId="77777777" w:rsidR="00CC4EDE" w:rsidRDefault="00CC4EDE" w:rsidP="005D7F18">
    <w:pPr>
      <w:pStyle w:val="Piedepgina"/>
      <w:ind w:right="360" w:firstLine="360"/>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737928129"/>
      <w:docPartObj>
        <w:docPartGallery w:val="Page Numbers (Bottom of Page)"/>
        <w:docPartUnique/>
      </w:docPartObj>
    </w:sdtPr>
    <w:sdtContent>
      <w:p w14:paraId="4608C860" w14:textId="77777777" w:rsidR="00A167A3" w:rsidRDefault="00A167A3" w:rsidP="00A167A3">
        <w:pPr>
          <w:pStyle w:val="Piedepgina"/>
          <w:framePr w:wrap="notBeside" w:vAnchor="text" w:hAnchor="margin" w:xAlign="outside" w:y="1"/>
          <w:jc w:val="left"/>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iv</w:t>
        </w:r>
        <w:r>
          <w:rPr>
            <w:rStyle w:val="Nmerodepgina"/>
          </w:rPr>
          <w:fldChar w:fldCharType="end"/>
        </w:r>
      </w:p>
    </w:sdtContent>
  </w:sdt>
  <w:p w14:paraId="59FBD341" w14:textId="77777777" w:rsidR="00A167A3" w:rsidRDefault="00A167A3" w:rsidP="00A167A3">
    <w:pPr>
      <w:pStyle w:val="Piedepgina"/>
      <w:framePr w:h="444" w:hRule="exact" w:wrap="notBeside" w:vAnchor="text" w:hAnchor="margin" w:xAlign="right" w:y="-903"/>
      <w:jc w:val="left"/>
      <w:rPr>
        <w:rStyle w:val="Nmerodepgina"/>
      </w:rPr>
    </w:pPr>
    <w:r>
      <w:rPr>
        <w:rStyle w:val="Nmerodepgina"/>
      </w:rPr>
      <w:tab/>
    </w:r>
    <w:r>
      <w:rPr>
        <w:rStyle w:val="Nmerodepgina"/>
      </w:rPr>
      <w:tab/>
    </w:r>
    <w:r>
      <w:rPr>
        <w:rStyle w:val="Nmerodepgina"/>
      </w:rPr>
      <w:tab/>
    </w:r>
    <w:r>
      <w:rPr>
        <w:rStyle w:val="Nmerodepgina"/>
      </w:rPr>
      <w:tab/>
    </w:r>
  </w:p>
  <w:p w14:paraId="2CE45049" w14:textId="77777777" w:rsidR="00A167A3" w:rsidRDefault="00A167A3" w:rsidP="00A167A3">
    <w:pPr>
      <w:pStyle w:val="Piedepgina"/>
      <w:framePr w:h="444" w:hRule="exact" w:wrap="notBeside" w:vAnchor="text" w:hAnchor="margin" w:xAlign="right" w:y="-903"/>
      <w:jc w:val="left"/>
      <w:rPr>
        <w:rStyle w:val="Nmerodepgina"/>
      </w:rPr>
    </w:pPr>
  </w:p>
  <w:p w14:paraId="4DE8DB08" w14:textId="77777777" w:rsidR="00A167A3" w:rsidRDefault="00A167A3" w:rsidP="00A167A3">
    <w:pPr>
      <w:pStyle w:val="Piedepgina"/>
      <w:framePr w:h="444" w:hRule="exact" w:wrap="notBeside" w:vAnchor="text" w:hAnchor="margin" w:xAlign="right" w:y="-903"/>
      <w:ind w:firstLine="0"/>
      <w:jc w:val="left"/>
      <w:rPr>
        <w:rStyle w:val="Nmerodepgina"/>
      </w:rPr>
    </w:pPr>
  </w:p>
  <w:p w14:paraId="7927ABED" w14:textId="77777777" w:rsidR="00A167A3" w:rsidRPr="003E1CB9" w:rsidRDefault="00A167A3" w:rsidP="005D7F18">
    <w:pPr>
      <w:pStyle w:val="Piedepgina"/>
      <w:tabs>
        <w:tab w:val="clear" w:pos="4252"/>
        <w:tab w:val="clear" w:pos="8504"/>
        <w:tab w:val="left" w:pos="2508"/>
      </w:tabs>
      <w:ind w:right="360" w:firstLine="360"/>
      <w:rPr>
        <w:lang w:val="es-ES_tradnl"/>
      </w:rPr>
    </w:pPr>
    <w:r>
      <w:rPr>
        <w:lang w:val="es-ES_tradnl"/>
      </w:rPr>
      <w:tab/>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000265554"/>
      <w:docPartObj>
        <w:docPartGallery w:val="Page Numbers (Bottom of Page)"/>
        <w:docPartUnique/>
      </w:docPartObj>
    </w:sdtPr>
    <w:sdtContent>
      <w:p w14:paraId="43EC5269" w14:textId="4D50B534" w:rsidR="002D6B51" w:rsidRDefault="002D6B51" w:rsidP="00E971AB">
        <w:pPr>
          <w:pStyle w:val="Piedepgina"/>
          <w:framePr w:wrap="none" w:vAnchor="text" w:hAnchor="margin" w:xAlign="outside"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7</w:t>
        </w:r>
        <w:r>
          <w:rPr>
            <w:rStyle w:val="Nmerodepgina"/>
          </w:rPr>
          <w:fldChar w:fldCharType="end"/>
        </w:r>
      </w:p>
    </w:sdtContent>
  </w:sdt>
  <w:p w14:paraId="490A4EDE" w14:textId="77777777" w:rsidR="003A7740" w:rsidRDefault="003A7740" w:rsidP="00062C25">
    <w:pPr>
      <w:pStyle w:val="Piedepgina"/>
      <w:framePr w:wrap="notBeside" w:vAnchor="text" w:hAnchor="margin" w:xAlign="center" w:y="1"/>
      <w:ind w:right="360" w:firstLine="360"/>
      <w:rPr>
        <w:rStyle w:val="Nmerodepgina"/>
      </w:rPr>
    </w:pPr>
  </w:p>
  <w:sdt>
    <w:sdtPr>
      <w:rPr>
        <w:rStyle w:val="Nmerodepgina"/>
      </w:rPr>
      <w:id w:val="1457146803"/>
      <w:docPartObj>
        <w:docPartGallery w:val="Page Numbers (Bottom of Page)"/>
        <w:docPartUnique/>
      </w:docPartObj>
    </w:sdtPr>
    <w:sdtContent>
      <w:p w14:paraId="2B80650E" w14:textId="77777777" w:rsidR="003A7740" w:rsidRDefault="003A7740" w:rsidP="00A43CFA">
        <w:pPr>
          <w:pStyle w:val="Piedepgina"/>
          <w:framePr w:wrap="notBeside" w:vAnchor="text" w:hAnchor="margin" w:xAlign="center" w:y="1"/>
          <w:ind w:firstLine="0"/>
          <w:rPr>
            <w:rStyle w:val="Nmerodepgina"/>
          </w:rPr>
        </w:pPr>
        <w:r>
          <w:rPr>
            <w:rStyle w:val="Nmerodepgina"/>
          </w:rPr>
          <w:tab/>
        </w:r>
      </w:p>
    </w:sdtContent>
  </w:sdt>
  <w:sdt>
    <w:sdtPr>
      <w:rPr>
        <w:rStyle w:val="Nmerodepgina"/>
      </w:rPr>
      <w:id w:val="1855691370"/>
      <w:docPartObj>
        <w:docPartGallery w:val="Page Numbers (Bottom of Page)"/>
        <w:docPartUnique/>
      </w:docPartObj>
    </w:sdtPr>
    <w:sdtContent>
      <w:p w14:paraId="77B18BB8" w14:textId="77777777" w:rsidR="003A7740" w:rsidRDefault="003A7740" w:rsidP="00A43CFA">
        <w:pPr>
          <w:pStyle w:val="Piedepgina"/>
          <w:framePr w:wrap="notBeside" w:vAnchor="text" w:hAnchor="margin" w:xAlign="center" w:y="1"/>
          <w:ind w:firstLine="0"/>
          <w:rPr>
            <w:rStyle w:val="Nmerodepgina"/>
          </w:rPr>
        </w:pPr>
      </w:p>
      <w:p w14:paraId="714A168A" w14:textId="77777777" w:rsidR="003A7740" w:rsidRDefault="00000000" w:rsidP="00A43CFA">
        <w:pPr>
          <w:pStyle w:val="Piedepgina"/>
          <w:framePr w:wrap="notBeside" w:vAnchor="text" w:hAnchor="margin" w:xAlign="center" w:y="1"/>
          <w:ind w:firstLine="0"/>
          <w:rPr>
            <w:rStyle w:val="Nmerodepgina"/>
          </w:rPr>
        </w:pPr>
      </w:p>
    </w:sdtContent>
  </w:sdt>
  <w:p w14:paraId="424FA059" w14:textId="77777777" w:rsidR="003A7740" w:rsidRDefault="003A7740" w:rsidP="00424C35">
    <w:pPr>
      <w:pStyle w:val="Piedepgina"/>
      <w:ind w:right="360" w:firstLine="360"/>
      <w:jc w:val="center"/>
    </w:pPr>
  </w:p>
  <w:p w14:paraId="03C745AF" w14:textId="77777777" w:rsidR="003A7740" w:rsidRPr="003E1CB9" w:rsidRDefault="003A7740" w:rsidP="003E1CB9">
    <w:pPr>
      <w:pStyle w:val="Piedepgina"/>
      <w:jc w:val="center"/>
      <w:rPr>
        <w:lang w:val="es-ES_tradnl"/>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542824125"/>
      <w:docPartObj>
        <w:docPartGallery w:val="Page Numbers (Bottom of Page)"/>
        <w:docPartUnique/>
      </w:docPartObj>
    </w:sdtPr>
    <w:sdtContent>
      <w:p w14:paraId="7B1903B2" w14:textId="16BE4655" w:rsidR="002D6B51" w:rsidRDefault="002D6B51" w:rsidP="005D7F18">
        <w:pPr>
          <w:pStyle w:val="Piedepgina"/>
          <w:framePr w:wrap="none" w:vAnchor="text" w:hAnchor="margin" w:xAlign="outside"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6541F780" w14:textId="7D53B2D7" w:rsidR="00005083" w:rsidRDefault="00005083" w:rsidP="002D6B51">
    <w:pPr>
      <w:pStyle w:val="Piedepgina"/>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39876" w14:textId="77777777" w:rsidR="00700701" w:rsidRDefault="00700701" w:rsidP="004C4690">
      <w:pPr>
        <w:spacing w:after="0"/>
      </w:pPr>
      <w:r>
        <w:separator/>
      </w:r>
    </w:p>
  </w:footnote>
  <w:footnote w:type="continuationSeparator" w:id="0">
    <w:p w14:paraId="5EEF9699" w14:textId="77777777" w:rsidR="00700701" w:rsidRDefault="00700701" w:rsidP="004C469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11A54" w14:textId="57BBC3C6" w:rsidR="007F1EB8" w:rsidRPr="00222C1B" w:rsidRDefault="007F1EB8" w:rsidP="007A7D31">
    <w:pPr>
      <w:pStyle w:val="Encabezado"/>
      <w:ind w:firstLine="0"/>
      <w:rPr>
        <w:lang w:val="es-ES_tradn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99E53" w14:textId="77777777" w:rsidR="0094428D" w:rsidRDefault="0094428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E76F8" w14:textId="3B66C4A3" w:rsidR="007F1EB8" w:rsidRPr="00222C1B" w:rsidRDefault="007F1EB8" w:rsidP="007A7D31">
    <w:pPr>
      <w:pStyle w:val="Encabezado"/>
      <w:ind w:firstLine="0"/>
      <w:rPr>
        <w:lang w:val="es-ES_tradnl"/>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C5CE5" w14:textId="4BDB1DB3" w:rsidR="00052A45" w:rsidRPr="00052A45" w:rsidRDefault="00052A45" w:rsidP="00052A45">
    <w:pPr>
      <w:pStyle w:val="Encabezado"/>
      <w:ind w:firstLine="0"/>
      <w:rPr>
        <w:lang w:val="es-ES_tradnl"/>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D1ECA" w14:textId="77777777" w:rsidR="007F1EB8" w:rsidRDefault="007F1EB8">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34E08" w14:textId="77777777" w:rsidR="007F1EB8" w:rsidRDefault="007F1EB8">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7C3DA" w14:textId="77777777" w:rsidR="007F1EB8" w:rsidRPr="00222C1B" w:rsidRDefault="007F1EB8" w:rsidP="007A7D31">
    <w:pPr>
      <w:pStyle w:val="Encabezado"/>
      <w:ind w:firstLine="0"/>
      <w:rPr>
        <w:lang w:val="es-ES_tradnl"/>
      </w:rPr>
    </w:pPr>
    <w:r>
      <w:rPr>
        <w:lang w:val="es-ES_tradnl"/>
      </w:rPr>
      <w:t>Detección y corrección de movimiento para telerehabilitación de lesiones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366CA" w14:textId="05AF20B7" w:rsidR="003A7740" w:rsidRDefault="003A7740">
    <w:pPr>
      <w:pStyle w:val="Encabezado"/>
      <w:jc w:val="right"/>
      <w:rPr>
        <w:color w:val="7F7F7F" w:themeColor="text1" w:themeTint="80"/>
      </w:rPr>
    </w:pPr>
    <w:r>
      <w:rPr>
        <w:color w:val="7F7F7F" w:themeColor="text1" w:themeTint="80"/>
      </w:rPr>
      <w:t>Introducción</w:t>
    </w:r>
  </w:p>
  <w:p w14:paraId="4DBCE6E9" w14:textId="77777777" w:rsidR="003A7740" w:rsidRPr="00052A45" w:rsidRDefault="003A7740" w:rsidP="00052A45">
    <w:pPr>
      <w:pStyle w:val="Encabezado"/>
      <w:ind w:firstLine="0"/>
      <w:rPr>
        <w:lang w:val="es-ES_tradnl"/>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7E835" w14:textId="77777777" w:rsidR="00333689" w:rsidRDefault="00333689">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A1311" w14:textId="6CF31475" w:rsidR="006E2B01" w:rsidRDefault="006E2B01">
    <w:pPr>
      <w:pStyle w:val="Encabezado"/>
      <w:jc w:val="right"/>
      <w:rPr>
        <w:color w:val="7F7F7F" w:themeColor="text1" w:themeTint="80"/>
      </w:rPr>
    </w:pPr>
    <w:r>
      <w:rPr>
        <w:color w:val="7F7F7F" w:themeColor="text1" w:themeTint="80"/>
      </w:rPr>
      <w:t>Telerehabilitación</w:t>
    </w:r>
  </w:p>
  <w:p w14:paraId="3AD40455" w14:textId="57C47092" w:rsidR="00B83BEA" w:rsidRPr="006E2B01" w:rsidRDefault="00B83BEA" w:rsidP="005B51D1">
    <w:pPr>
      <w:pStyle w:val="Encabezado"/>
      <w:ind w:firstLine="0"/>
      <w:rPr>
        <w:lang w:val="es-ES_tradnl"/>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78947" w14:textId="4A9AB285" w:rsidR="00043F7C" w:rsidRPr="00ED64F0" w:rsidRDefault="00043F7C" w:rsidP="00ED64F0">
    <w:pPr>
      <w:pStyle w:val="Encabezado"/>
      <w:ind w:firstLine="0"/>
      <w:rPr>
        <w:lang w:val="es-ES_tradnl"/>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6B572" w14:textId="173E79EE" w:rsidR="006E2B01" w:rsidRPr="006E2B01" w:rsidRDefault="006E2B01" w:rsidP="005B51D1">
    <w:pPr>
      <w:pStyle w:val="Encabezado"/>
      <w:ind w:firstLine="0"/>
      <w:rPr>
        <w:lang w:val="es-ES_tradnl"/>
      </w:rPr>
    </w:pPr>
    <w:r>
      <w:rPr>
        <w:color w:val="7F7F7F" w:themeColor="text1" w:themeTint="80"/>
        <w:lang w:val="es-ES_tradnl"/>
      </w:rPr>
      <w:tab/>
    </w:r>
    <w:r>
      <w:rPr>
        <w:color w:val="7F7F7F" w:themeColor="text1" w:themeTint="80"/>
        <w:lang w:val="es-ES_tradnl"/>
      </w:rPr>
      <w:tab/>
      <w:t>Aplicación desarrollada</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28348" w14:textId="77777777" w:rsidR="00ED64F0" w:rsidRPr="006E2B01" w:rsidRDefault="00ED64F0" w:rsidP="00ED64F0">
    <w:pPr>
      <w:pStyle w:val="Encabezado"/>
      <w:ind w:firstLine="0"/>
      <w:rPr>
        <w:lang w:val="es-ES_tradnl"/>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2AFFB" w14:textId="6D261A7B" w:rsidR="006E2B01" w:rsidRPr="006E2B01" w:rsidRDefault="002D6B51" w:rsidP="005B51D1">
    <w:pPr>
      <w:pStyle w:val="Encabezado"/>
      <w:ind w:firstLine="0"/>
      <w:rPr>
        <w:lang w:val="es-ES_tradnl"/>
      </w:rPr>
    </w:pPr>
    <w:r>
      <w:rPr>
        <w:color w:val="7F7F7F" w:themeColor="text1" w:themeTint="80"/>
        <w:lang w:val="es-ES_tradnl"/>
      </w:rPr>
      <w:tab/>
    </w:r>
    <w:r>
      <w:rPr>
        <w:color w:val="7F7F7F" w:themeColor="text1" w:themeTint="80"/>
        <w:lang w:val="es-ES_tradnl"/>
      </w:rPr>
      <w:tab/>
    </w:r>
    <w:r w:rsidR="004F02D0">
      <w:rPr>
        <w:color w:val="7F7F7F" w:themeColor="text1" w:themeTint="80"/>
        <w:lang w:val="es-ES_tradnl"/>
      </w:rPr>
      <w:t>Visual de la aplicación</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E8350" w14:textId="39F7BEB8" w:rsidR="006E2B01" w:rsidRPr="006E2B01" w:rsidRDefault="006E2B01" w:rsidP="00ED64F0">
    <w:pPr>
      <w:pStyle w:val="Encabezado"/>
      <w:ind w:firstLine="0"/>
      <w:rPr>
        <w:lang w:val="es-ES_tradnl"/>
      </w:rPr>
    </w:pPr>
    <w:r>
      <w:rPr>
        <w:color w:val="7F7F7F" w:themeColor="text1" w:themeTint="80"/>
        <w:lang w:val="es-ES_tradnl"/>
      </w:rPr>
      <w:tab/>
    </w:r>
    <w:r>
      <w:rPr>
        <w:color w:val="7F7F7F" w:themeColor="text1" w:themeTint="80"/>
        <w:lang w:val="es-ES_tradnl"/>
      </w:rP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D2FFC" w14:textId="45C69615" w:rsidR="004F02D0" w:rsidRPr="006E2B01" w:rsidRDefault="004F02D0" w:rsidP="005B51D1">
    <w:pPr>
      <w:pStyle w:val="Encabezado"/>
      <w:ind w:firstLine="0"/>
      <w:rPr>
        <w:lang w:val="es-ES_tradnl"/>
      </w:rPr>
    </w:pPr>
    <w:r>
      <w:rPr>
        <w:color w:val="7F7F7F" w:themeColor="text1" w:themeTint="80"/>
        <w:lang w:val="es-ES_tradnl"/>
      </w:rPr>
      <w:tab/>
    </w:r>
    <w:r>
      <w:rPr>
        <w:color w:val="7F7F7F" w:themeColor="text1" w:themeTint="80"/>
        <w:lang w:val="es-ES_tradnl"/>
      </w:rPr>
      <w:tab/>
      <w:t>Pruebas y validación</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02BA5" w14:textId="293D3F54" w:rsidR="006E2B01" w:rsidRPr="006E2B01" w:rsidRDefault="006E2B01" w:rsidP="00ED64F0">
    <w:pPr>
      <w:pStyle w:val="Encabezado"/>
      <w:ind w:firstLine="0"/>
      <w:rPr>
        <w:lang w:val="es-ES_tradnl"/>
      </w:rPr>
    </w:pPr>
    <w:r>
      <w:rPr>
        <w:color w:val="7F7F7F" w:themeColor="text1" w:themeTint="80"/>
        <w:lang w:val="es-ES_tradnl"/>
      </w:rPr>
      <w:tab/>
    </w:r>
    <w:r>
      <w:rPr>
        <w:color w:val="7F7F7F" w:themeColor="text1" w:themeTint="80"/>
        <w:lang w:val="es-ES_tradnl"/>
      </w:rP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BCC0A" w14:textId="4B15F5EA" w:rsidR="002F1007" w:rsidRPr="006E2B01" w:rsidRDefault="002F1007" w:rsidP="005B51D1">
    <w:pPr>
      <w:pStyle w:val="Encabezado"/>
      <w:ind w:firstLine="0"/>
      <w:rPr>
        <w:lang w:val="es-ES_tradnl"/>
      </w:rPr>
    </w:pPr>
    <w:r>
      <w:rPr>
        <w:color w:val="7F7F7F" w:themeColor="text1" w:themeTint="80"/>
        <w:lang w:val="es-ES_tradnl"/>
      </w:rPr>
      <w:tab/>
    </w:r>
    <w:r>
      <w:rPr>
        <w:color w:val="7F7F7F" w:themeColor="text1" w:themeTint="80"/>
        <w:lang w:val="es-ES_tradnl"/>
      </w:rPr>
      <w:tab/>
      <w:t>Conclusiones y trabajo futuro</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0D6BF" w14:textId="400D6C6B" w:rsidR="006E2B01" w:rsidRPr="006E2B01" w:rsidRDefault="006E2B01" w:rsidP="00ED64F0">
    <w:pPr>
      <w:pStyle w:val="Encabezado"/>
      <w:ind w:firstLine="0"/>
      <w:rPr>
        <w:lang w:val="es-ES_tradnl"/>
      </w:rPr>
    </w:pPr>
    <w:r>
      <w:rPr>
        <w:color w:val="7F7F7F" w:themeColor="text1" w:themeTint="80"/>
        <w:lang w:val="es-ES_tradnl"/>
      </w:rPr>
      <w:tab/>
    </w:r>
    <w:r>
      <w:rPr>
        <w:color w:val="7F7F7F" w:themeColor="text1" w:themeTint="80"/>
        <w:lang w:val="es-ES_tradnl"/>
      </w:rP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8917E" w14:textId="640D871B" w:rsidR="002F1007" w:rsidRPr="006E2B01" w:rsidRDefault="005D7C5D" w:rsidP="005D7C5D">
    <w:pPr>
      <w:pStyle w:val="Encabezado"/>
      <w:ind w:firstLine="2124"/>
      <w:rPr>
        <w:lang w:val="es-ES_tradnl"/>
      </w:rPr>
    </w:pPr>
    <w:r>
      <w:rPr>
        <w:color w:val="7F7F7F" w:themeColor="text1" w:themeTint="80"/>
        <w:lang w:val="es-ES_tradnl"/>
      </w:rPr>
      <w:tab/>
    </w:r>
    <w:r>
      <w:rPr>
        <w:color w:val="7F7F7F" w:themeColor="text1" w:themeTint="80"/>
        <w:lang w:val="es-ES_tradnl"/>
      </w:rPr>
      <w:tab/>
    </w:r>
    <w:r w:rsidR="004F02D0">
      <w:rPr>
        <w:color w:val="7F7F7F" w:themeColor="text1" w:themeTint="80"/>
        <w:lang w:val="es-ES_tradnl"/>
      </w:rPr>
      <w:t>Bibliografía</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3843E" w14:textId="045A632B" w:rsidR="002F1007" w:rsidRPr="006E2B01" w:rsidRDefault="002F1007" w:rsidP="00ED64F0">
    <w:pPr>
      <w:pStyle w:val="Encabezado"/>
      <w:ind w:firstLine="0"/>
      <w:rPr>
        <w:lang w:val="es-ES_tradnl"/>
      </w:rPr>
    </w:pPr>
    <w:r>
      <w:rPr>
        <w:color w:val="7F7F7F" w:themeColor="text1" w:themeTint="80"/>
        <w:lang w:val="es-ES_tradnl"/>
      </w:rPr>
      <w:tab/>
    </w:r>
    <w:r>
      <w:rPr>
        <w:color w:val="7F7F7F" w:themeColor="text1" w:themeTint="80"/>
        <w:lang w:val="es-ES_tradnl"/>
      </w:rPr>
      <w:tab/>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37DBC" w14:textId="77777777" w:rsidR="004F02D0" w:rsidRPr="006E2B01" w:rsidRDefault="004F02D0" w:rsidP="005D7C5D">
    <w:pPr>
      <w:pStyle w:val="Encabezado"/>
      <w:ind w:firstLine="2124"/>
      <w:rPr>
        <w:lang w:val="es-ES_tradnl"/>
      </w:rPr>
    </w:pPr>
    <w:r>
      <w:rPr>
        <w:color w:val="7F7F7F" w:themeColor="text1" w:themeTint="80"/>
        <w:lang w:val="es-ES_tradnl"/>
      </w:rPr>
      <w:tab/>
    </w:r>
    <w:r>
      <w:rPr>
        <w:color w:val="7F7F7F" w:themeColor="text1" w:themeTint="80"/>
        <w:lang w:val="es-ES_tradnl"/>
      </w:rPr>
      <w:tab/>
      <w:t>Anexos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3DD7"/>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59472A"/>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474F74"/>
    <w:multiLevelType w:val="multilevel"/>
    <w:tmpl w:val="B1C08C38"/>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
      <w:lvlJc w:val="left"/>
      <w:pPr>
        <w:tabs>
          <w:tab w:val="num" w:pos="1363"/>
        </w:tabs>
        <w:ind w:left="1363" w:hanging="360"/>
      </w:pPr>
      <w:rPr>
        <w:rFonts w:ascii="Symbol" w:hAnsi="Symbol" w:hint="default"/>
        <w:sz w:val="20"/>
      </w:rPr>
    </w:lvl>
    <w:lvl w:ilvl="2" w:tentative="1">
      <w:start w:val="1"/>
      <w:numFmt w:val="bullet"/>
      <w:lvlText w:val=""/>
      <w:lvlJc w:val="left"/>
      <w:pPr>
        <w:tabs>
          <w:tab w:val="num" w:pos="2083"/>
        </w:tabs>
        <w:ind w:left="2083" w:hanging="360"/>
      </w:pPr>
      <w:rPr>
        <w:rFonts w:ascii="Symbol" w:hAnsi="Symbol" w:hint="default"/>
        <w:sz w:val="20"/>
      </w:rPr>
    </w:lvl>
    <w:lvl w:ilvl="3" w:tentative="1">
      <w:start w:val="1"/>
      <w:numFmt w:val="bullet"/>
      <w:lvlText w:val=""/>
      <w:lvlJc w:val="left"/>
      <w:pPr>
        <w:tabs>
          <w:tab w:val="num" w:pos="2803"/>
        </w:tabs>
        <w:ind w:left="2803" w:hanging="360"/>
      </w:pPr>
      <w:rPr>
        <w:rFonts w:ascii="Symbol" w:hAnsi="Symbol" w:hint="default"/>
        <w:sz w:val="20"/>
      </w:rPr>
    </w:lvl>
    <w:lvl w:ilvl="4" w:tentative="1">
      <w:start w:val="1"/>
      <w:numFmt w:val="bullet"/>
      <w:lvlText w:val=""/>
      <w:lvlJc w:val="left"/>
      <w:pPr>
        <w:tabs>
          <w:tab w:val="num" w:pos="3523"/>
        </w:tabs>
        <w:ind w:left="3523" w:hanging="360"/>
      </w:pPr>
      <w:rPr>
        <w:rFonts w:ascii="Symbol" w:hAnsi="Symbol" w:hint="default"/>
        <w:sz w:val="20"/>
      </w:rPr>
    </w:lvl>
    <w:lvl w:ilvl="5" w:tentative="1">
      <w:start w:val="1"/>
      <w:numFmt w:val="bullet"/>
      <w:lvlText w:val=""/>
      <w:lvlJc w:val="left"/>
      <w:pPr>
        <w:tabs>
          <w:tab w:val="num" w:pos="4243"/>
        </w:tabs>
        <w:ind w:left="4243" w:hanging="360"/>
      </w:pPr>
      <w:rPr>
        <w:rFonts w:ascii="Symbol" w:hAnsi="Symbol" w:hint="default"/>
        <w:sz w:val="20"/>
      </w:rPr>
    </w:lvl>
    <w:lvl w:ilvl="6" w:tentative="1">
      <w:start w:val="1"/>
      <w:numFmt w:val="bullet"/>
      <w:lvlText w:val=""/>
      <w:lvlJc w:val="left"/>
      <w:pPr>
        <w:tabs>
          <w:tab w:val="num" w:pos="4963"/>
        </w:tabs>
        <w:ind w:left="4963" w:hanging="360"/>
      </w:pPr>
      <w:rPr>
        <w:rFonts w:ascii="Symbol" w:hAnsi="Symbol" w:hint="default"/>
        <w:sz w:val="20"/>
      </w:rPr>
    </w:lvl>
    <w:lvl w:ilvl="7" w:tentative="1">
      <w:start w:val="1"/>
      <w:numFmt w:val="bullet"/>
      <w:lvlText w:val=""/>
      <w:lvlJc w:val="left"/>
      <w:pPr>
        <w:tabs>
          <w:tab w:val="num" w:pos="5683"/>
        </w:tabs>
        <w:ind w:left="5683" w:hanging="360"/>
      </w:pPr>
      <w:rPr>
        <w:rFonts w:ascii="Symbol" w:hAnsi="Symbol" w:hint="default"/>
        <w:sz w:val="20"/>
      </w:rPr>
    </w:lvl>
    <w:lvl w:ilvl="8" w:tentative="1">
      <w:start w:val="1"/>
      <w:numFmt w:val="bullet"/>
      <w:lvlText w:val=""/>
      <w:lvlJc w:val="left"/>
      <w:pPr>
        <w:tabs>
          <w:tab w:val="num" w:pos="6403"/>
        </w:tabs>
        <w:ind w:left="6403" w:hanging="360"/>
      </w:pPr>
      <w:rPr>
        <w:rFonts w:ascii="Symbol" w:hAnsi="Symbol" w:hint="default"/>
        <w:sz w:val="20"/>
      </w:rPr>
    </w:lvl>
  </w:abstractNum>
  <w:abstractNum w:abstractNumId="3" w15:restartNumberingAfterBreak="0">
    <w:nsid w:val="0AC6724F"/>
    <w:multiLevelType w:val="multilevel"/>
    <w:tmpl w:val="1278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51262A"/>
    <w:multiLevelType w:val="multilevel"/>
    <w:tmpl w:val="91167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4D7DD9"/>
    <w:multiLevelType w:val="hybridMultilevel"/>
    <w:tmpl w:val="6B809528"/>
    <w:lvl w:ilvl="0" w:tplc="040A000F">
      <w:start w:val="1"/>
      <w:numFmt w:val="decimal"/>
      <w:lvlText w:val="%1."/>
      <w:lvlJc w:val="left"/>
      <w:pPr>
        <w:ind w:left="1980" w:hanging="360"/>
      </w:pPr>
    </w:lvl>
    <w:lvl w:ilvl="1" w:tplc="040A0019" w:tentative="1">
      <w:start w:val="1"/>
      <w:numFmt w:val="lowerLetter"/>
      <w:lvlText w:val="%2."/>
      <w:lvlJc w:val="left"/>
      <w:pPr>
        <w:ind w:left="2700" w:hanging="360"/>
      </w:pPr>
    </w:lvl>
    <w:lvl w:ilvl="2" w:tplc="040A001B" w:tentative="1">
      <w:start w:val="1"/>
      <w:numFmt w:val="lowerRoman"/>
      <w:lvlText w:val="%3."/>
      <w:lvlJc w:val="right"/>
      <w:pPr>
        <w:ind w:left="3420" w:hanging="180"/>
      </w:pPr>
    </w:lvl>
    <w:lvl w:ilvl="3" w:tplc="040A000F" w:tentative="1">
      <w:start w:val="1"/>
      <w:numFmt w:val="decimal"/>
      <w:lvlText w:val="%4."/>
      <w:lvlJc w:val="left"/>
      <w:pPr>
        <w:ind w:left="4140" w:hanging="360"/>
      </w:pPr>
    </w:lvl>
    <w:lvl w:ilvl="4" w:tplc="040A0019" w:tentative="1">
      <w:start w:val="1"/>
      <w:numFmt w:val="lowerLetter"/>
      <w:lvlText w:val="%5."/>
      <w:lvlJc w:val="left"/>
      <w:pPr>
        <w:ind w:left="4860" w:hanging="360"/>
      </w:pPr>
    </w:lvl>
    <w:lvl w:ilvl="5" w:tplc="040A001B" w:tentative="1">
      <w:start w:val="1"/>
      <w:numFmt w:val="lowerRoman"/>
      <w:lvlText w:val="%6."/>
      <w:lvlJc w:val="right"/>
      <w:pPr>
        <w:ind w:left="5580" w:hanging="180"/>
      </w:pPr>
    </w:lvl>
    <w:lvl w:ilvl="6" w:tplc="040A000F" w:tentative="1">
      <w:start w:val="1"/>
      <w:numFmt w:val="decimal"/>
      <w:lvlText w:val="%7."/>
      <w:lvlJc w:val="left"/>
      <w:pPr>
        <w:ind w:left="6300" w:hanging="360"/>
      </w:pPr>
    </w:lvl>
    <w:lvl w:ilvl="7" w:tplc="040A0019" w:tentative="1">
      <w:start w:val="1"/>
      <w:numFmt w:val="lowerLetter"/>
      <w:lvlText w:val="%8."/>
      <w:lvlJc w:val="left"/>
      <w:pPr>
        <w:ind w:left="7020" w:hanging="360"/>
      </w:pPr>
    </w:lvl>
    <w:lvl w:ilvl="8" w:tplc="040A001B" w:tentative="1">
      <w:start w:val="1"/>
      <w:numFmt w:val="lowerRoman"/>
      <w:lvlText w:val="%9."/>
      <w:lvlJc w:val="right"/>
      <w:pPr>
        <w:ind w:left="7740" w:hanging="180"/>
      </w:pPr>
    </w:lvl>
  </w:abstractNum>
  <w:abstractNum w:abstractNumId="6" w15:restartNumberingAfterBreak="0">
    <w:nsid w:val="17C106A2"/>
    <w:multiLevelType w:val="hybridMultilevel"/>
    <w:tmpl w:val="99C239AE"/>
    <w:lvl w:ilvl="0" w:tplc="C8CE06FC">
      <w:start w:val="2"/>
      <w:numFmt w:val="decimal"/>
      <w:lvlText w:val="%1."/>
      <w:lvlJc w:val="left"/>
      <w:pPr>
        <w:ind w:left="1980" w:hanging="360"/>
      </w:pPr>
      <w:rPr>
        <w:rFonts w:hint="default"/>
      </w:rPr>
    </w:lvl>
    <w:lvl w:ilvl="1" w:tplc="040A0019" w:tentative="1">
      <w:start w:val="1"/>
      <w:numFmt w:val="lowerLetter"/>
      <w:lvlText w:val="%2."/>
      <w:lvlJc w:val="left"/>
      <w:pPr>
        <w:ind w:left="2700" w:hanging="360"/>
      </w:pPr>
    </w:lvl>
    <w:lvl w:ilvl="2" w:tplc="040A001B" w:tentative="1">
      <w:start w:val="1"/>
      <w:numFmt w:val="lowerRoman"/>
      <w:lvlText w:val="%3."/>
      <w:lvlJc w:val="right"/>
      <w:pPr>
        <w:ind w:left="3420" w:hanging="180"/>
      </w:pPr>
    </w:lvl>
    <w:lvl w:ilvl="3" w:tplc="040A000F" w:tentative="1">
      <w:start w:val="1"/>
      <w:numFmt w:val="decimal"/>
      <w:lvlText w:val="%4."/>
      <w:lvlJc w:val="left"/>
      <w:pPr>
        <w:ind w:left="4140" w:hanging="360"/>
      </w:pPr>
    </w:lvl>
    <w:lvl w:ilvl="4" w:tplc="040A0019" w:tentative="1">
      <w:start w:val="1"/>
      <w:numFmt w:val="lowerLetter"/>
      <w:lvlText w:val="%5."/>
      <w:lvlJc w:val="left"/>
      <w:pPr>
        <w:ind w:left="4860" w:hanging="360"/>
      </w:pPr>
    </w:lvl>
    <w:lvl w:ilvl="5" w:tplc="040A001B" w:tentative="1">
      <w:start w:val="1"/>
      <w:numFmt w:val="lowerRoman"/>
      <w:lvlText w:val="%6."/>
      <w:lvlJc w:val="right"/>
      <w:pPr>
        <w:ind w:left="5580" w:hanging="180"/>
      </w:pPr>
    </w:lvl>
    <w:lvl w:ilvl="6" w:tplc="040A000F" w:tentative="1">
      <w:start w:val="1"/>
      <w:numFmt w:val="decimal"/>
      <w:lvlText w:val="%7."/>
      <w:lvlJc w:val="left"/>
      <w:pPr>
        <w:ind w:left="6300" w:hanging="360"/>
      </w:pPr>
    </w:lvl>
    <w:lvl w:ilvl="7" w:tplc="040A0019" w:tentative="1">
      <w:start w:val="1"/>
      <w:numFmt w:val="lowerLetter"/>
      <w:lvlText w:val="%8."/>
      <w:lvlJc w:val="left"/>
      <w:pPr>
        <w:ind w:left="7020" w:hanging="360"/>
      </w:pPr>
    </w:lvl>
    <w:lvl w:ilvl="8" w:tplc="040A001B" w:tentative="1">
      <w:start w:val="1"/>
      <w:numFmt w:val="lowerRoman"/>
      <w:lvlText w:val="%9."/>
      <w:lvlJc w:val="right"/>
      <w:pPr>
        <w:ind w:left="7740" w:hanging="180"/>
      </w:pPr>
    </w:lvl>
  </w:abstractNum>
  <w:abstractNum w:abstractNumId="7" w15:restartNumberingAfterBreak="0">
    <w:nsid w:val="1B665290"/>
    <w:multiLevelType w:val="hybridMultilevel"/>
    <w:tmpl w:val="4E801932"/>
    <w:lvl w:ilvl="0" w:tplc="040A0001">
      <w:start w:val="1"/>
      <w:numFmt w:val="bullet"/>
      <w:lvlText w:val=""/>
      <w:lvlJc w:val="left"/>
      <w:pPr>
        <w:ind w:left="1004" w:hanging="360"/>
      </w:pPr>
      <w:rPr>
        <w:rFonts w:ascii="Symbol" w:hAnsi="Symbol" w:hint="default"/>
      </w:rPr>
    </w:lvl>
    <w:lvl w:ilvl="1" w:tplc="040A0003" w:tentative="1">
      <w:start w:val="1"/>
      <w:numFmt w:val="bullet"/>
      <w:lvlText w:val="o"/>
      <w:lvlJc w:val="left"/>
      <w:pPr>
        <w:ind w:left="1724" w:hanging="360"/>
      </w:pPr>
      <w:rPr>
        <w:rFonts w:ascii="Courier New" w:hAnsi="Courier New" w:cs="Courier New" w:hint="default"/>
      </w:rPr>
    </w:lvl>
    <w:lvl w:ilvl="2" w:tplc="040A0005" w:tentative="1">
      <w:start w:val="1"/>
      <w:numFmt w:val="bullet"/>
      <w:lvlText w:val=""/>
      <w:lvlJc w:val="left"/>
      <w:pPr>
        <w:ind w:left="2444" w:hanging="360"/>
      </w:pPr>
      <w:rPr>
        <w:rFonts w:ascii="Wingdings" w:hAnsi="Wingdings" w:hint="default"/>
      </w:rPr>
    </w:lvl>
    <w:lvl w:ilvl="3" w:tplc="040A0001" w:tentative="1">
      <w:start w:val="1"/>
      <w:numFmt w:val="bullet"/>
      <w:lvlText w:val=""/>
      <w:lvlJc w:val="left"/>
      <w:pPr>
        <w:ind w:left="3164" w:hanging="360"/>
      </w:pPr>
      <w:rPr>
        <w:rFonts w:ascii="Symbol" w:hAnsi="Symbol" w:hint="default"/>
      </w:rPr>
    </w:lvl>
    <w:lvl w:ilvl="4" w:tplc="040A0003" w:tentative="1">
      <w:start w:val="1"/>
      <w:numFmt w:val="bullet"/>
      <w:lvlText w:val="o"/>
      <w:lvlJc w:val="left"/>
      <w:pPr>
        <w:ind w:left="3884" w:hanging="360"/>
      </w:pPr>
      <w:rPr>
        <w:rFonts w:ascii="Courier New" w:hAnsi="Courier New" w:cs="Courier New" w:hint="default"/>
      </w:rPr>
    </w:lvl>
    <w:lvl w:ilvl="5" w:tplc="040A0005" w:tentative="1">
      <w:start w:val="1"/>
      <w:numFmt w:val="bullet"/>
      <w:lvlText w:val=""/>
      <w:lvlJc w:val="left"/>
      <w:pPr>
        <w:ind w:left="4604" w:hanging="360"/>
      </w:pPr>
      <w:rPr>
        <w:rFonts w:ascii="Wingdings" w:hAnsi="Wingdings" w:hint="default"/>
      </w:rPr>
    </w:lvl>
    <w:lvl w:ilvl="6" w:tplc="040A0001" w:tentative="1">
      <w:start w:val="1"/>
      <w:numFmt w:val="bullet"/>
      <w:lvlText w:val=""/>
      <w:lvlJc w:val="left"/>
      <w:pPr>
        <w:ind w:left="5324" w:hanging="360"/>
      </w:pPr>
      <w:rPr>
        <w:rFonts w:ascii="Symbol" w:hAnsi="Symbol" w:hint="default"/>
      </w:rPr>
    </w:lvl>
    <w:lvl w:ilvl="7" w:tplc="040A0003" w:tentative="1">
      <w:start w:val="1"/>
      <w:numFmt w:val="bullet"/>
      <w:lvlText w:val="o"/>
      <w:lvlJc w:val="left"/>
      <w:pPr>
        <w:ind w:left="6044" w:hanging="360"/>
      </w:pPr>
      <w:rPr>
        <w:rFonts w:ascii="Courier New" w:hAnsi="Courier New" w:cs="Courier New" w:hint="default"/>
      </w:rPr>
    </w:lvl>
    <w:lvl w:ilvl="8" w:tplc="040A0005" w:tentative="1">
      <w:start w:val="1"/>
      <w:numFmt w:val="bullet"/>
      <w:lvlText w:val=""/>
      <w:lvlJc w:val="left"/>
      <w:pPr>
        <w:ind w:left="6764" w:hanging="360"/>
      </w:pPr>
      <w:rPr>
        <w:rFonts w:ascii="Wingdings" w:hAnsi="Wingdings" w:hint="default"/>
      </w:rPr>
    </w:lvl>
  </w:abstractNum>
  <w:abstractNum w:abstractNumId="8" w15:restartNumberingAfterBreak="0">
    <w:nsid w:val="1BEE2C93"/>
    <w:multiLevelType w:val="multilevel"/>
    <w:tmpl w:val="BB68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D40D82"/>
    <w:multiLevelType w:val="hybridMultilevel"/>
    <w:tmpl w:val="76FE596A"/>
    <w:lvl w:ilvl="0" w:tplc="C8CE06FC">
      <w:start w:val="2"/>
      <w:numFmt w:val="decimal"/>
      <w:lvlText w:val="%1."/>
      <w:lvlJc w:val="left"/>
      <w:pPr>
        <w:ind w:left="198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25C65860"/>
    <w:multiLevelType w:val="hybridMultilevel"/>
    <w:tmpl w:val="2A241934"/>
    <w:lvl w:ilvl="0" w:tplc="0E8C7B28">
      <w:start w:val="1"/>
      <w:numFmt w:val="none"/>
      <w:lvlText w:val="2."/>
      <w:lvlJc w:val="left"/>
      <w:pPr>
        <w:ind w:left="198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15:restartNumberingAfterBreak="0">
    <w:nsid w:val="26D7418F"/>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0511BF"/>
    <w:multiLevelType w:val="multilevel"/>
    <w:tmpl w:val="E68A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F8B217D"/>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107242D"/>
    <w:multiLevelType w:val="multilevel"/>
    <w:tmpl w:val="F5C6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19A1F1B"/>
    <w:multiLevelType w:val="multilevel"/>
    <w:tmpl w:val="FB62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DC4CED"/>
    <w:multiLevelType w:val="multilevel"/>
    <w:tmpl w:val="BA1A0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590CFA"/>
    <w:multiLevelType w:val="multilevel"/>
    <w:tmpl w:val="18CE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96472B0"/>
    <w:multiLevelType w:val="multilevel"/>
    <w:tmpl w:val="2CBEB8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B9A4CB1"/>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DCD16EF"/>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0ED0076"/>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4A40C9C"/>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6A16449"/>
    <w:multiLevelType w:val="hybridMultilevel"/>
    <w:tmpl w:val="3154E09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48506DCC"/>
    <w:multiLevelType w:val="multilevel"/>
    <w:tmpl w:val="0E32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C187C85"/>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E0B534E"/>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E4B58C1"/>
    <w:multiLevelType w:val="multilevel"/>
    <w:tmpl w:val="43D0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FB93F76"/>
    <w:multiLevelType w:val="hybridMultilevel"/>
    <w:tmpl w:val="AA38C0D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9" w15:restartNumberingAfterBreak="0">
    <w:nsid w:val="503B3366"/>
    <w:multiLevelType w:val="hybridMultilevel"/>
    <w:tmpl w:val="EFAC4716"/>
    <w:lvl w:ilvl="0" w:tplc="040A000F">
      <w:start w:val="1"/>
      <w:numFmt w:val="decimal"/>
      <w:lvlText w:val="%1."/>
      <w:lvlJc w:val="left"/>
      <w:pPr>
        <w:ind w:left="1980" w:hanging="360"/>
      </w:pPr>
      <w:rPr>
        <w:rFonts w:hint="default"/>
      </w:rPr>
    </w:lvl>
    <w:lvl w:ilvl="1" w:tplc="FFFFFFFF" w:tentative="1">
      <w:start w:val="1"/>
      <w:numFmt w:val="lowerLetter"/>
      <w:lvlText w:val="%2."/>
      <w:lvlJc w:val="left"/>
      <w:pPr>
        <w:ind w:left="2700" w:hanging="360"/>
      </w:pPr>
    </w:lvl>
    <w:lvl w:ilvl="2" w:tplc="FFFFFFFF" w:tentative="1">
      <w:start w:val="1"/>
      <w:numFmt w:val="lowerRoman"/>
      <w:lvlText w:val="%3."/>
      <w:lvlJc w:val="right"/>
      <w:pPr>
        <w:ind w:left="3420" w:hanging="180"/>
      </w:pPr>
    </w:lvl>
    <w:lvl w:ilvl="3" w:tplc="FFFFFFFF" w:tentative="1">
      <w:start w:val="1"/>
      <w:numFmt w:val="decimal"/>
      <w:lvlText w:val="%4."/>
      <w:lvlJc w:val="left"/>
      <w:pPr>
        <w:ind w:left="4140" w:hanging="360"/>
      </w:pPr>
    </w:lvl>
    <w:lvl w:ilvl="4" w:tplc="FFFFFFFF" w:tentative="1">
      <w:start w:val="1"/>
      <w:numFmt w:val="lowerLetter"/>
      <w:lvlText w:val="%5."/>
      <w:lvlJc w:val="left"/>
      <w:pPr>
        <w:ind w:left="4860" w:hanging="360"/>
      </w:pPr>
    </w:lvl>
    <w:lvl w:ilvl="5" w:tplc="FFFFFFFF" w:tentative="1">
      <w:start w:val="1"/>
      <w:numFmt w:val="lowerRoman"/>
      <w:lvlText w:val="%6."/>
      <w:lvlJc w:val="right"/>
      <w:pPr>
        <w:ind w:left="5580" w:hanging="180"/>
      </w:pPr>
    </w:lvl>
    <w:lvl w:ilvl="6" w:tplc="FFFFFFFF" w:tentative="1">
      <w:start w:val="1"/>
      <w:numFmt w:val="decimal"/>
      <w:lvlText w:val="%7."/>
      <w:lvlJc w:val="left"/>
      <w:pPr>
        <w:ind w:left="6300" w:hanging="360"/>
      </w:pPr>
    </w:lvl>
    <w:lvl w:ilvl="7" w:tplc="FFFFFFFF" w:tentative="1">
      <w:start w:val="1"/>
      <w:numFmt w:val="lowerLetter"/>
      <w:lvlText w:val="%8."/>
      <w:lvlJc w:val="left"/>
      <w:pPr>
        <w:ind w:left="7020" w:hanging="360"/>
      </w:pPr>
    </w:lvl>
    <w:lvl w:ilvl="8" w:tplc="FFFFFFFF" w:tentative="1">
      <w:start w:val="1"/>
      <w:numFmt w:val="lowerRoman"/>
      <w:lvlText w:val="%9."/>
      <w:lvlJc w:val="right"/>
      <w:pPr>
        <w:ind w:left="7740" w:hanging="180"/>
      </w:pPr>
    </w:lvl>
  </w:abstractNum>
  <w:abstractNum w:abstractNumId="30" w15:restartNumberingAfterBreak="0">
    <w:nsid w:val="50CB4385"/>
    <w:multiLevelType w:val="multilevel"/>
    <w:tmpl w:val="0FDA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6E55E34"/>
    <w:multiLevelType w:val="hybridMultilevel"/>
    <w:tmpl w:val="259EA278"/>
    <w:lvl w:ilvl="0" w:tplc="040A0001">
      <w:start w:val="1"/>
      <w:numFmt w:val="bullet"/>
      <w:lvlText w:val=""/>
      <w:lvlJc w:val="left"/>
      <w:pPr>
        <w:ind w:left="1004" w:hanging="360"/>
      </w:pPr>
      <w:rPr>
        <w:rFonts w:ascii="Symbol" w:hAnsi="Symbol" w:hint="default"/>
      </w:rPr>
    </w:lvl>
    <w:lvl w:ilvl="1" w:tplc="040A0003" w:tentative="1">
      <w:start w:val="1"/>
      <w:numFmt w:val="bullet"/>
      <w:lvlText w:val="o"/>
      <w:lvlJc w:val="left"/>
      <w:pPr>
        <w:ind w:left="1724" w:hanging="360"/>
      </w:pPr>
      <w:rPr>
        <w:rFonts w:ascii="Courier New" w:hAnsi="Courier New" w:cs="Courier New" w:hint="default"/>
      </w:rPr>
    </w:lvl>
    <w:lvl w:ilvl="2" w:tplc="040A0005" w:tentative="1">
      <w:start w:val="1"/>
      <w:numFmt w:val="bullet"/>
      <w:lvlText w:val=""/>
      <w:lvlJc w:val="left"/>
      <w:pPr>
        <w:ind w:left="2444" w:hanging="360"/>
      </w:pPr>
      <w:rPr>
        <w:rFonts w:ascii="Wingdings" w:hAnsi="Wingdings" w:hint="default"/>
      </w:rPr>
    </w:lvl>
    <w:lvl w:ilvl="3" w:tplc="040A0001" w:tentative="1">
      <w:start w:val="1"/>
      <w:numFmt w:val="bullet"/>
      <w:lvlText w:val=""/>
      <w:lvlJc w:val="left"/>
      <w:pPr>
        <w:ind w:left="3164" w:hanging="360"/>
      </w:pPr>
      <w:rPr>
        <w:rFonts w:ascii="Symbol" w:hAnsi="Symbol" w:hint="default"/>
      </w:rPr>
    </w:lvl>
    <w:lvl w:ilvl="4" w:tplc="040A0003" w:tentative="1">
      <w:start w:val="1"/>
      <w:numFmt w:val="bullet"/>
      <w:lvlText w:val="o"/>
      <w:lvlJc w:val="left"/>
      <w:pPr>
        <w:ind w:left="3884" w:hanging="360"/>
      </w:pPr>
      <w:rPr>
        <w:rFonts w:ascii="Courier New" w:hAnsi="Courier New" w:cs="Courier New" w:hint="default"/>
      </w:rPr>
    </w:lvl>
    <w:lvl w:ilvl="5" w:tplc="040A0005" w:tentative="1">
      <w:start w:val="1"/>
      <w:numFmt w:val="bullet"/>
      <w:lvlText w:val=""/>
      <w:lvlJc w:val="left"/>
      <w:pPr>
        <w:ind w:left="4604" w:hanging="360"/>
      </w:pPr>
      <w:rPr>
        <w:rFonts w:ascii="Wingdings" w:hAnsi="Wingdings" w:hint="default"/>
      </w:rPr>
    </w:lvl>
    <w:lvl w:ilvl="6" w:tplc="040A0001" w:tentative="1">
      <w:start w:val="1"/>
      <w:numFmt w:val="bullet"/>
      <w:lvlText w:val=""/>
      <w:lvlJc w:val="left"/>
      <w:pPr>
        <w:ind w:left="5324" w:hanging="360"/>
      </w:pPr>
      <w:rPr>
        <w:rFonts w:ascii="Symbol" w:hAnsi="Symbol" w:hint="default"/>
      </w:rPr>
    </w:lvl>
    <w:lvl w:ilvl="7" w:tplc="040A0003" w:tentative="1">
      <w:start w:val="1"/>
      <w:numFmt w:val="bullet"/>
      <w:lvlText w:val="o"/>
      <w:lvlJc w:val="left"/>
      <w:pPr>
        <w:ind w:left="6044" w:hanging="360"/>
      </w:pPr>
      <w:rPr>
        <w:rFonts w:ascii="Courier New" w:hAnsi="Courier New" w:cs="Courier New" w:hint="default"/>
      </w:rPr>
    </w:lvl>
    <w:lvl w:ilvl="8" w:tplc="040A0005" w:tentative="1">
      <w:start w:val="1"/>
      <w:numFmt w:val="bullet"/>
      <w:lvlText w:val=""/>
      <w:lvlJc w:val="left"/>
      <w:pPr>
        <w:ind w:left="6764" w:hanging="360"/>
      </w:pPr>
      <w:rPr>
        <w:rFonts w:ascii="Wingdings" w:hAnsi="Wingdings" w:hint="default"/>
      </w:rPr>
    </w:lvl>
  </w:abstractNum>
  <w:abstractNum w:abstractNumId="32" w15:restartNumberingAfterBreak="0">
    <w:nsid w:val="56EC5FB3"/>
    <w:multiLevelType w:val="hybridMultilevel"/>
    <w:tmpl w:val="3E26A506"/>
    <w:lvl w:ilvl="0" w:tplc="040A0001">
      <w:start w:val="1"/>
      <w:numFmt w:val="bullet"/>
      <w:lvlText w:val=""/>
      <w:lvlJc w:val="left"/>
      <w:pPr>
        <w:ind w:left="1004" w:hanging="360"/>
      </w:pPr>
      <w:rPr>
        <w:rFonts w:ascii="Symbol" w:hAnsi="Symbol" w:hint="default"/>
      </w:rPr>
    </w:lvl>
    <w:lvl w:ilvl="1" w:tplc="040A0003" w:tentative="1">
      <w:start w:val="1"/>
      <w:numFmt w:val="bullet"/>
      <w:lvlText w:val="o"/>
      <w:lvlJc w:val="left"/>
      <w:pPr>
        <w:ind w:left="1724" w:hanging="360"/>
      </w:pPr>
      <w:rPr>
        <w:rFonts w:ascii="Courier New" w:hAnsi="Courier New" w:cs="Courier New" w:hint="default"/>
      </w:rPr>
    </w:lvl>
    <w:lvl w:ilvl="2" w:tplc="040A0005" w:tentative="1">
      <w:start w:val="1"/>
      <w:numFmt w:val="bullet"/>
      <w:lvlText w:val=""/>
      <w:lvlJc w:val="left"/>
      <w:pPr>
        <w:ind w:left="2444" w:hanging="360"/>
      </w:pPr>
      <w:rPr>
        <w:rFonts w:ascii="Wingdings" w:hAnsi="Wingdings" w:hint="default"/>
      </w:rPr>
    </w:lvl>
    <w:lvl w:ilvl="3" w:tplc="040A0001" w:tentative="1">
      <w:start w:val="1"/>
      <w:numFmt w:val="bullet"/>
      <w:lvlText w:val=""/>
      <w:lvlJc w:val="left"/>
      <w:pPr>
        <w:ind w:left="3164" w:hanging="360"/>
      </w:pPr>
      <w:rPr>
        <w:rFonts w:ascii="Symbol" w:hAnsi="Symbol" w:hint="default"/>
      </w:rPr>
    </w:lvl>
    <w:lvl w:ilvl="4" w:tplc="040A0003" w:tentative="1">
      <w:start w:val="1"/>
      <w:numFmt w:val="bullet"/>
      <w:lvlText w:val="o"/>
      <w:lvlJc w:val="left"/>
      <w:pPr>
        <w:ind w:left="3884" w:hanging="360"/>
      </w:pPr>
      <w:rPr>
        <w:rFonts w:ascii="Courier New" w:hAnsi="Courier New" w:cs="Courier New" w:hint="default"/>
      </w:rPr>
    </w:lvl>
    <w:lvl w:ilvl="5" w:tplc="040A0005" w:tentative="1">
      <w:start w:val="1"/>
      <w:numFmt w:val="bullet"/>
      <w:lvlText w:val=""/>
      <w:lvlJc w:val="left"/>
      <w:pPr>
        <w:ind w:left="4604" w:hanging="360"/>
      </w:pPr>
      <w:rPr>
        <w:rFonts w:ascii="Wingdings" w:hAnsi="Wingdings" w:hint="default"/>
      </w:rPr>
    </w:lvl>
    <w:lvl w:ilvl="6" w:tplc="040A0001" w:tentative="1">
      <w:start w:val="1"/>
      <w:numFmt w:val="bullet"/>
      <w:lvlText w:val=""/>
      <w:lvlJc w:val="left"/>
      <w:pPr>
        <w:ind w:left="5324" w:hanging="360"/>
      </w:pPr>
      <w:rPr>
        <w:rFonts w:ascii="Symbol" w:hAnsi="Symbol" w:hint="default"/>
      </w:rPr>
    </w:lvl>
    <w:lvl w:ilvl="7" w:tplc="040A0003" w:tentative="1">
      <w:start w:val="1"/>
      <w:numFmt w:val="bullet"/>
      <w:lvlText w:val="o"/>
      <w:lvlJc w:val="left"/>
      <w:pPr>
        <w:ind w:left="6044" w:hanging="360"/>
      </w:pPr>
      <w:rPr>
        <w:rFonts w:ascii="Courier New" w:hAnsi="Courier New" w:cs="Courier New" w:hint="default"/>
      </w:rPr>
    </w:lvl>
    <w:lvl w:ilvl="8" w:tplc="040A0005" w:tentative="1">
      <w:start w:val="1"/>
      <w:numFmt w:val="bullet"/>
      <w:lvlText w:val=""/>
      <w:lvlJc w:val="left"/>
      <w:pPr>
        <w:ind w:left="6764" w:hanging="360"/>
      </w:pPr>
      <w:rPr>
        <w:rFonts w:ascii="Wingdings" w:hAnsi="Wingdings" w:hint="default"/>
      </w:rPr>
    </w:lvl>
  </w:abstractNum>
  <w:abstractNum w:abstractNumId="33" w15:restartNumberingAfterBreak="0">
    <w:nsid w:val="57231364"/>
    <w:multiLevelType w:val="multilevel"/>
    <w:tmpl w:val="1F5C620E"/>
    <w:lvl w:ilvl="0">
      <w:start w:val="1"/>
      <w:numFmt w:val="decimal"/>
      <w:pStyle w:val="Ttulo1"/>
      <w:lvlText w:val="%1."/>
      <w:lvlJc w:val="left"/>
      <w:pPr>
        <w:ind w:left="360" w:hanging="360"/>
      </w:pPr>
      <w:rPr>
        <w:rFonts w:hint="default"/>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4" w15:restartNumberingAfterBreak="0">
    <w:nsid w:val="5B99375D"/>
    <w:multiLevelType w:val="hybridMultilevel"/>
    <w:tmpl w:val="51AA6228"/>
    <w:lvl w:ilvl="0" w:tplc="040A000F">
      <w:start w:val="1"/>
      <w:numFmt w:val="decimal"/>
      <w:lvlText w:val="%1."/>
      <w:lvlJc w:val="left"/>
      <w:pPr>
        <w:ind w:left="1584" w:hanging="360"/>
      </w:pPr>
    </w:lvl>
    <w:lvl w:ilvl="1" w:tplc="040A0019" w:tentative="1">
      <w:start w:val="1"/>
      <w:numFmt w:val="lowerLetter"/>
      <w:lvlText w:val="%2."/>
      <w:lvlJc w:val="left"/>
      <w:pPr>
        <w:ind w:left="2304" w:hanging="360"/>
      </w:pPr>
    </w:lvl>
    <w:lvl w:ilvl="2" w:tplc="040A001B" w:tentative="1">
      <w:start w:val="1"/>
      <w:numFmt w:val="lowerRoman"/>
      <w:lvlText w:val="%3."/>
      <w:lvlJc w:val="right"/>
      <w:pPr>
        <w:ind w:left="3024" w:hanging="180"/>
      </w:pPr>
    </w:lvl>
    <w:lvl w:ilvl="3" w:tplc="040A000F" w:tentative="1">
      <w:start w:val="1"/>
      <w:numFmt w:val="decimal"/>
      <w:lvlText w:val="%4."/>
      <w:lvlJc w:val="left"/>
      <w:pPr>
        <w:ind w:left="3744" w:hanging="360"/>
      </w:pPr>
    </w:lvl>
    <w:lvl w:ilvl="4" w:tplc="040A0019" w:tentative="1">
      <w:start w:val="1"/>
      <w:numFmt w:val="lowerLetter"/>
      <w:lvlText w:val="%5."/>
      <w:lvlJc w:val="left"/>
      <w:pPr>
        <w:ind w:left="4464" w:hanging="360"/>
      </w:pPr>
    </w:lvl>
    <w:lvl w:ilvl="5" w:tplc="040A001B" w:tentative="1">
      <w:start w:val="1"/>
      <w:numFmt w:val="lowerRoman"/>
      <w:lvlText w:val="%6."/>
      <w:lvlJc w:val="right"/>
      <w:pPr>
        <w:ind w:left="5184" w:hanging="180"/>
      </w:pPr>
    </w:lvl>
    <w:lvl w:ilvl="6" w:tplc="040A000F" w:tentative="1">
      <w:start w:val="1"/>
      <w:numFmt w:val="decimal"/>
      <w:lvlText w:val="%7."/>
      <w:lvlJc w:val="left"/>
      <w:pPr>
        <w:ind w:left="5904" w:hanging="360"/>
      </w:pPr>
    </w:lvl>
    <w:lvl w:ilvl="7" w:tplc="040A0019" w:tentative="1">
      <w:start w:val="1"/>
      <w:numFmt w:val="lowerLetter"/>
      <w:lvlText w:val="%8."/>
      <w:lvlJc w:val="left"/>
      <w:pPr>
        <w:ind w:left="6624" w:hanging="360"/>
      </w:pPr>
    </w:lvl>
    <w:lvl w:ilvl="8" w:tplc="040A001B" w:tentative="1">
      <w:start w:val="1"/>
      <w:numFmt w:val="lowerRoman"/>
      <w:lvlText w:val="%9."/>
      <w:lvlJc w:val="right"/>
      <w:pPr>
        <w:ind w:left="7344" w:hanging="180"/>
      </w:pPr>
    </w:lvl>
  </w:abstractNum>
  <w:abstractNum w:abstractNumId="35" w15:restartNumberingAfterBreak="0">
    <w:nsid w:val="5D7E6FFB"/>
    <w:multiLevelType w:val="hybridMultilevel"/>
    <w:tmpl w:val="75F2232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6" w15:restartNumberingAfterBreak="0">
    <w:nsid w:val="5E6A427E"/>
    <w:multiLevelType w:val="multilevel"/>
    <w:tmpl w:val="40A2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F32395C"/>
    <w:multiLevelType w:val="hybridMultilevel"/>
    <w:tmpl w:val="5FA47946"/>
    <w:lvl w:ilvl="0" w:tplc="040A000F">
      <w:start w:val="1"/>
      <w:numFmt w:val="decimal"/>
      <w:lvlText w:val="%1."/>
      <w:lvlJc w:val="left"/>
      <w:pPr>
        <w:ind w:left="2844" w:hanging="360"/>
      </w:pPr>
    </w:lvl>
    <w:lvl w:ilvl="1" w:tplc="040A0019" w:tentative="1">
      <w:start w:val="1"/>
      <w:numFmt w:val="lowerLetter"/>
      <w:lvlText w:val="%2."/>
      <w:lvlJc w:val="left"/>
      <w:pPr>
        <w:ind w:left="3564" w:hanging="360"/>
      </w:pPr>
    </w:lvl>
    <w:lvl w:ilvl="2" w:tplc="040A001B" w:tentative="1">
      <w:start w:val="1"/>
      <w:numFmt w:val="lowerRoman"/>
      <w:lvlText w:val="%3."/>
      <w:lvlJc w:val="right"/>
      <w:pPr>
        <w:ind w:left="4284" w:hanging="180"/>
      </w:pPr>
    </w:lvl>
    <w:lvl w:ilvl="3" w:tplc="040A000F" w:tentative="1">
      <w:start w:val="1"/>
      <w:numFmt w:val="decimal"/>
      <w:lvlText w:val="%4."/>
      <w:lvlJc w:val="left"/>
      <w:pPr>
        <w:ind w:left="5004" w:hanging="360"/>
      </w:pPr>
    </w:lvl>
    <w:lvl w:ilvl="4" w:tplc="040A0019" w:tentative="1">
      <w:start w:val="1"/>
      <w:numFmt w:val="lowerLetter"/>
      <w:lvlText w:val="%5."/>
      <w:lvlJc w:val="left"/>
      <w:pPr>
        <w:ind w:left="5724" w:hanging="360"/>
      </w:pPr>
    </w:lvl>
    <w:lvl w:ilvl="5" w:tplc="040A001B" w:tentative="1">
      <w:start w:val="1"/>
      <w:numFmt w:val="lowerRoman"/>
      <w:lvlText w:val="%6."/>
      <w:lvlJc w:val="right"/>
      <w:pPr>
        <w:ind w:left="6444" w:hanging="180"/>
      </w:pPr>
    </w:lvl>
    <w:lvl w:ilvl="6" w:tplc="040A000F" w:tentative="1">
      <w:start w:val="1"/>
      <w:numFmt w:val="decimal"/>
      <w:lvlText w:val="%7."/>
      <w:lvlJc w:val="left"/>
      <w:pPr>
        <w:ind w:left="7164" w:hanging="360"/>
      </w:pPr>
    </w:lvl>
    <w:lvl w:ilvl="7" w:tplc="040A0019" w:tentative="1">
      <w:start w:val="1"/>
      <w:numFmt w:val="lowerLetter"/>
      <w:lvlText w:val="%8."/>
      <w:lvlJc w:val="left"/>
      <w:pPr>
        <w:ind w:left="7884" w:hanging="360"/>
      </w:pPr>
    </w:lvl>
    <w:lvl w:ilvl="8" w:tplc="040A001B" w:tentative="1">
      <w:start w:val="1"/>
      <w:numFmt w:val="lowerRoman"/>
      <w:lvlText w:val="%9."/>
      <w:lvlJc w:val="right"/>
      <w:pPr>
        <w:ind w:left="8604" w:hanging="180"/>
      </w:pPr>
    </w:lvl>
  </w:abstractNum>
  <w:abstractNum w:abstractNumId="38" w15:restartNumberingAfterBreak="0">
    <w:nsid w:val="60172B61"/>
    <w:multiLevelType w:val="hybridMultilevel"/>
    <w:tmpl w:val="AAC48CA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9" w15:restartNumberingAfterBreak="0">
    <w:nsid w:val="61A70346"/>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4072004"/>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E737ED8"/>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0036CDA"/>
    <w:multiLevelType w:val="hybridMultilevel"/>
    <w:tmpl w:val="51FA69F6"/>
    <w:lvl w:ilvl="0" w:tplc="040A0001">
      <w:start w:val="1"/>
      <w:numFmt w:val="bullet"/>
      <w:lvlText w:val=""/>
      <w:lvlJc w:val="left"/>
      <w:pPr>
        <w:ind w:left="1004" w:hanging="360"/>
      </w:pPr>
      <w:rPr>
        <w:rFonts w:ascii="Symbol" w:hAnsi="Symbol" w:hint="default"/>
      </w:rPr>
    </w:lvl>
    <w:lvl w:ilvl="1" w:tplc="040A0003" w:tentative="1">
      <w:start w:val="1"/>
      <w:numFmt w:val="bullet"/>
      <w:lvlText w:val="o"/>
      <w:lvlJc w:val="left"/>
      <w:pPr>
        <w:ind w:left="1724" w:hanging="360"/>
      </w:pPr>
      <w:rPr>
        <w:rFonts w:ascii="Courier New" w:hAnsi="Courier New" w:cs="Courier New" w:hint="default"/>
      </w:rPr>
    </w:lvl>
    <w:lvl w:ilvl="2" w:tplc="040A0005" w:tentative="1">
      <w:start w:val="1"/>
      <w:numFmt w:val="bullet"/>
      <w:lvlText w:val=""/>
      <w:lvlJc w:val="left"/>
      <w:pPr>
        <w:ind w:left="2444" w:hanging="360"/>
      </w:pPr>
      <w:rPr>
        <w:rFonts w:ascii="Wingdings" w:hAnsi="Wingdings" w:hint="default"/>
      </w:rPr>
    </w:lvl>
    <w:lvl w:ilvl="3" w:tplc="040A0001" w:tentative="1">
      <w:start w:val="1"/>
      <w:numFmt w:val="bullet"/>
      <w:lvlText w:val=""/>
      <w:lvlJc w:val="left"/>
      <w:pPr>
        <w:ind w:left="3164" w:hanging="360"/>
      </w:pPr>
      <w:rPr>
        <w:rFonts w:ascii="Symbol" w:hAnsi="Symbol" w:hint="default"/>
      </w:rPr>
    </w:lvl>
    <w:lvl w:ilvl="4" w:tplc="040A0003" w:tentative="1">
      <w:start w:val="1"/>
      <w:numFmt w:val="bullet"/>
      <w:lvlText w:val="o"/>
      <w:lvlJc w:val="left"/>
      <w:pPr>
        <w:ind w:left="3884" w:hanging="360"/>
      </w:pPr>
      <w:rPr>
        <w:rFonts w:ascii="Courier New" w:hAnsi="Courier New" w:cs="Courier New" w:hint="default"/>
      </w:rPr>
    </w:lvl>
    <w:lvl w:ilvl="5" w:tplc="040A0005" w:tentative="1">
      <w:start w:val="1"/>
      <w:numFmt w:val="bullet"/>
      <w:lvlText w:val=""/>
      <w:lvlJc w:val="left"/>
      <w:pPr>
        <w:ind w:left="4604" w:hanging="360"/>
      </w:pPr>
      <w:rPr>
        <w:rFonts w:ascii="Wingdings" w:hAnsi="Wingdings" w:hint="default"/>
      </w:rPr>
    </w:lvl>
    <w:lvl w:ilvl="6" w:tplc="040A0001" w:tentative="1">
      <w:start w:val="1"/>
      <w:numFmt w:val="bullet"/>
      <w:lvlText w:val=""/>
      <w:lvlJc w:val="left"/>
      <w:pPr>
        <w:ind w:left="5324" w:hanging="360"/>
      </w:pPr>
      <w:rPr>
        <w:rFonts w:ascii="Symbol" w:hAnsi="Symbol" w:hint="default"/>
      </w:rPr>
    </w:lvl>
    <w:lvl w:ilvl="7" w:tplc="040A0003" w:tentative="1">
      <w:start w:val="1"/>
      <w:numFmt w:val="bullet"/>
      <w:lvlText w:val="o"/>
      <w:lvlJc w:val="left"/>
      <w:pPr>
        <w:ind w:left="6044" w:hanging="360"/>
      </w:pPr>
      <w:rPr>
        <w:rFonts w:ascii="Courier New" w:hAnsi="Courier New" w:cs="Courier New" w:hint="default"/>
      </w:rPr>
    </w:lvl>
    <w:lvl w:ilvl="8" w:tplc="040A0005" w:tentative="1">
      <w:start w:val="1"/>
      <w:numFmt w:val="bullet"/>
      <w:lvlText w:val=""/>
      <w:lvlJc w:val="left"/>
      <w:pPr>
        <w:ind w:left="6764" w:hanging="360"/>
      </w:pPr>
      <w:rPr>
        <w:rFonts w:ascii="Wingdings" w:hAnsi="Wingdings" w:hint="default"/>
      </w:rPr>
    </w:lvl>
  </w:abstractNum>
  <w:abstractNum w:abstractNumId="43" w15:restartNumberingAfterBreak="0">
    <w:nsid w:val="74470F8C"/>
    <w:multiLevelType w:val="hybridMultilevel"/>
    <w:tmpl w:val="115A2E4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4" w15:restartNumberingAfterBreak="0">
    <w:nsid w:val="748435E8"/>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5271F0D"/>
    <w:multiLevelType w:val="multilevel"/>
    <w:tmpl w:val="BB68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5A87C4C"/>
    <w:multiLevelType w:val="hybridMultilevel"/>
    <w:tmpl w:val="DC4CDFAA"/>
    <w:lvl w:ilvl="0" w:tplc="F8A0D2F2">
      <w:start w:val="1"/>
      <w:numFmt w:val="decimal"/>
      <w:pStyle w:val="ReferenciaBibliogrfica"/>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7D381C9F"/>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DD82B75"/>
    <w:multiLevelType w:val="hybridMultilevel"/>
    <w:tmpl w:val="B502C4C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9" w15:restartNumberingAfterBreak="0">
    <w:nsid w:val="7E9E5930"/>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66431187">
    <w:abstractNumId w:val="46"/>
  </w:num>
  <w:num w:numId="2" w16cid:durableId="1209144528">
    <w:abstractNumId w:val="33"/>
  </w:num>
  <w:num w:numId="3" w16cid:durableId="1162886658">
    <w:abstractNumId w:val="15"/>
  </w:num>
  <w:num w:numId="4" w16cid:durableId="1453792645">
    <w:abstractNumId w:val="11"/>
  </w:num>
  <w:num w:numId="5" w16cid:durableId="668362687">
    <w:abstractNumId w:val="26"/>
  </w:num>
  <w:num w:numId="6" w16cid:durableId="1591309421">
    <w:abstractNumId w:val="22"/>
  </w:num>
  <w:num w:numId="7" w16cid:durableId="1943102597">
    <w:abstractNumId w:val="47"/>
  </w:num>
  <w:num w:numId="8" w16cid:durableId="506405933">
    <w:abstractNumId w:val="1"/>
  </w:num>
  <w:num w:numId="9" w16cid:durableId="2112166284">
    <w:abstractNumId w:val="21"/>
  </w:num>
  <w:num w:numId="10" w16cid:durableId="587887429">
    <w:abstractNumId w:val="40"/>
  </w:num>
  <w:num w:numId="11" w16cid:durableId="1363283746">
    <w:abstractNumId w:val="13"/>
  </w:num>
  <w:num w:numId="12" w16cid:durableId="65955582">
    <w:abstractNumId w:val="39"/>
  </w:num>
  <w:num w:numId="13" w16cid:durableId="593394155">
    <w:abstractNumId w:val="0"/>
  </w:num>
  <w:num w:numId="14" w16cid:durableId="1547910124">
    <w:abstractNumId w:val="49"/>
  </w:num>
  <w:num w:numId="15" w16cid:durableId="1984114490">
    <w:abstractNumId w:val="41"/>
  </w:num>
  <w:num w:numId="16" w16cid:durableId="1477070330">
    <w:abstractNumId w:val="20"/>
  </w:num>
  <w:num w:numId="17" w16cid:durableId="204341743">
    <w:abstractNumId w:val="25"/>
  </w:num>
  <w:num w:numId="18" w16cid:durableId="750392519">
    <w:abstractNumId w:val="19"/>
  </w:num>
  <w:num w:numId="19" w16cid:durableId="1329165483">
    <w:abstractNumId w:val="44"/>
  </w:num>
  <w:num w:numId="20" w16cid:durableId="2043705574">
    <w:abstractNumId w:val="31"/>
  </w:num>
  <w:num w:numId="21" w16cid:durableId="734360292">
    <w:abstractNumId w:val="32"/>
  </w:num>
  <w:num w:numId="22" w16cid:durableId="1940019554">
    <w:abstractNumId w:val="23"/>
  </w:num>
  <w:num w:numId="23" w16cid:durableId="1854221878">
    <w:abstractNumId w:val="7"/>
  </w:num>
  <w:num w:numId="24" w16cid:durableId="172839209">
    <w:abstractNumId w:val="28"/>
  </w:num>
  <w:num w:numId="25" w16cid:durableId="1383670080">
    <w:abstractNumId w:val="2"/>
  </w:num>
  <w:num w:numId="26" w16cid:durableId="14692986">
    <w:abstractNumId w:val="27"/>
  </w:num>
  <w:num w:numId="27" w16cid:durableId="41564572">
    <w:abstractNumId w:val="12"/>
  </w:num>
  <w:num w:numId="28" w16cid:durableId="194081719">
    <w:abstractNumId w:val="4"/>
  </w:num>
  <w:num w:numId="29" w16cid:durableId="1194224684">
    <w:abstractNumId w:val="30"/>
  </w:num>
  <w:num w:numId="30" w16cid:durableId="900140663">
    <w:abstractNumId w:val="16"/>
  </w:num>
  <w:num w:numId="31" w16cid:durableId="1093355216">
    <w:abstractNumId w:val="45"/>
  </w:num>
  <w:num w:numId="32" w16cid:durableId="1295720948">
    <w:abstractNumId w:val="17"/>
  </w:num>
  <w:num w:numId="33" w16cid:durableId="832179965">
    <w:abstractNumId w:val="8"/>
  </w:num>
  <w:num w:numId="34" w16cid:durableId="2134135214">
    <w:abstractNumId w:val="36"/>
  </w:num>
  <w:num w:numId="35" w16cid:durableId="57017710">
    <w:abstractNumId w:val="18"/>
  </w:num>
  <w:num w:numId="36" w16cid:durableId="935937673">
    <w:abstractNumId w:val="3"/>
  </w:num>
  <w:num w:numId="37" w16cid:durableId="448551626">
    <w:abstractNumId w:val="24"/>
  </w:num>
  <w:num w:numId="38" w16cid:durableId="1422096040">
    <w:abstractNumId w:val="14"/>
  </w:num>
  <w:num w:numId="39" w16cid:durableId="2117019109">
    <w:abstractNumId w:val="48"/>
  </w:num>
  <w:num w:numId="40" w16cid:durableId="244994056">
    <w:abstractNumId w:val="6"/>
  </w:num>
  <w:num w:numId="41" w16cid:durableId="1684628899">
    <w:abstractNumId w:val="34"/>
  </w:num>
  <w:num w:numId="42" w16cid:durableId="107311852">
    <w:abstractNumId w:val="10"/>
  </w:num>
  <w:num w:numId="43" w16cid:durableId="1192766629">
    <w:abstractNumId w:val="37"/>
  </w:num>
  <w:num w:numId="44" w16cid:durableId="1562910732">
    <w:abstractNumId w:val="9"/>
  </w:num>
  <w:num w:numId="45" w16cid:durableId="590593">
    <w:abstractNumId w:val="29"/>
  </w:num>
  <w:num w:numId="46" w16cid:durableId="821001291">
    <w:abstractNumId w:val="5"/>
  </w:num>
  <w:num w:numId="47" w16cid:durableId="739256755">
    <w:abstractNumId w:val="38"/>
  </w:num>
  <w:num w:numId="48" w16cid:durableId="1141651208">
    <w:abstractNumId w:val="42"/>
  </w:num>
  <w:num w:numId="49" w16cid:durableId="242422236">
    <w:abstractNumId w:val="35"/>
  </w:num>
  <w:num w:numId="50" w16cid:durableId="1919828114">
    <w:abstractNumId w:val="4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proofState w:spelling="clean" w:grammar="clean"/>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F0F"/>
    <w:rsid w:val="00005083"/>
    <w:rsid w:val="00013D72"/>
    <w:rsid w:val="00014DBE"/>
    <w:rsid w:val="000165FA"/>
    <w:rsid w:val="00020DE3"/>
    <w:rsid w:val="00024159"/>
    <w:rsid w:val="00024A43"/>
    <w:rsid w:val="00040A3B"/>
    <w:rsid w:val="00041653"/>
    <w:rsid w:val="00043F7C"/>
    <w:rsid w:val="0004532C"/>
    <w:rsid w:val="00046802"/>
    <w:rsid w:val="00052A45"/>
    <w:rsid w:val="00054A88"/>
    <w:rsid w:val="00060891"/>
    <w:rsid w:val="00062C25"/>
    <w:rsid w:val="000654B1"/>
    <w:rsid w:val="00066C47"/>
    <w:rsid w:val="0007306B"/>
    <w:rsid w:val="0008184D"/>
    <w:rsid w:val="000824E1"/>
    <w:rsid w:val="0009651F"/>
    <w:rsid w:val="000A0CAC"/>
    <w:rsid w:val="000B2BD2"/>
    <w:rsid w:val="000B51D4"/>
    <w:rsid w:val="000D3ACB"/>
    <w:rsid w:val="000D6072"/>
    <w:rsid w:val="000D6444"/>
    <w:rsid w:val="000E1BDB"/>
    <w:rsid w:val="000E6321"/>
    <w:rsid w:val="001034E1"/>
    <w:rsid w:val="001132E5"/>
    <w:rsid w:val="00114390"/>
    <w:rsid w:val="00114701"/>
    <w:rsid w:val="00121EB2"/>
    <w:rsid w:val="00122771"/>
    <w:rsid w:val="001229C1"/>
    <w:rsid w:val="001244A9"/>
    <w:rsid w:val="00127F21"/>
    <w:rsid w:val="0013695A"/>
    <w:rsid w:val="00140276"/>
    <w:rsid w:val="00147CB6"/>
    <w:rsid w:val="00151028"/>
    <w:rsid w:val="00152DD7"/>
    <w:rsid w:val="00157BA1"/>
    <w:rsid w:val="00181A53"/>
    <w:rsid w:val="00183B54"/>
    <w:rsid w:val="00184111"/>
    <w:rsid w:val="00191F33"/>
    <w:rsid w:val="001A7AA2"/>
    <w:rsid w:val="001B49C7"/>
    <w:rsid w:val="001C3EA3"/>
    <w:rsid w:val="001D05D5"/>
    <w:rsid w:val="001D30CA"/>
    <w:rsid w:val="001E1D33"/>
    <w:rsid w:val="001F3352"/>
    <w:rsid w:val="001F4987"/>
    <w:rsid w:val="001F7ACE"/>
    <w:rsid w:val="00200E5F"/>
    <w:rsid w:val="002063D2"/>
    <w:rsid w:val="00207A78"/>
    <w:rsid w:val="00222C1B"/>
    <w:rsid w:val="00225EB1"/>
    <w:rsid w:val="00225F39"/>
    <w:rsid w:val="00227ECD"/>
    <w:rsid w:val="00230DB5"/>
    <w:rsid w:val="002338F4"/>
    <w:rsid w:val="00234433"/>
    <w:rsid w:val="00237FB9"/>
    <w:rsid w:val="00247259"/>
    <w:rsid w:val="002505D4"/>
    <w:rsid w:val="00265C7C"/>
    <w:rsid w:val="00276C07"/>
    <w:rsid w:val="00282076"/>
    <w:rsid w:val="002A6F7B"/>
    <w:rsid w:val="002D6B51"/>
    <w:rsid w:val="002F1007"/>
    <w:rsid w:val="00315F34"/>
    <w:rsid w:val="00323D2A"/>
    <w:rsid w:val="0032450C"/>
    <w:rsid w:val="003250A1"/>
    <w:rsid w:val="00332451"/>
    <w:rsid w:val="00333689"/>
    <w:rsid w:val="003370D9"/>
    <w:rsid w:val="00343888"/>
    <w:rsid w:val="00362493"/>
    <w:rsid w:val="00364FC4"/>
    <w:rsid w:val="003718E1"/>
    <w:rsid w:val="00372BB7"/>
    <w:rsid w:val="0039407F"/>
    <w:rsid w:val="003A31B7"/>
    <w:rsid w:val="003A7740"/>
    <w:rsid w:val="003B222A"/>
    <w:rsid w:val="003B7F90"/>
    <w:rsid w:val="003D2D01"/>
    <w:rsid w:val="003D3E27"/>
    <w:rsid w:val="003D5F74"/>
    <w:rsid w:val="003E1CB9"/>
    <w:rsid w:val="003E4B32"/>
    <w:rsid w:val="003E528A"/>
    <w:rsid w:val="003E53D0"/>
    <w:rsid w:val="003F1435"/>
    <w:rsid w:val="00405415"/>
    <w:rsid w:val="00406D70"/>
    <w:rsid w:val="00406E51"/>
    <w:rsid w:val="0042094E"/>
    <w:rsid w:val="004229E7"/>
    <w:rsid w:val="00424C35"/>
    <w:rsid w:val="00425144"/>
    <w:rsid w:val="00427F0F"/>
    <w:rsid w:val="00430FB2"/>
    <w:rsid w:val="0043359F"/>
    <w:rsid w:val="00444B0A"/>
    <w:rsid w:val="0045291D"/>
    <w:rsid w:val="00453EAA"/>
    <w:rsid w:val="004548DF"/>
    <w:rsid w:val="00465BF3"/>
    <w:rsid w:val="00470338"/>
    <w:rsid w:val="00470A1C"/>
    <w:rsid w:val="00472CAE"/>
    <w:rsid w:val="00485CEB"/>
    <w:rsid w:val="00490B86"/>
    <w:rsid w:val="00492F7C"/>
    <w:rsid w:val="00495C29"/>
    <w:rsid w:val="004A708B"/>
    <w:rsid w:val="004B0B03"/>
    <w:rsid w:val="004B3FBE"/>
    <w:rsid w:val="004C19B1"/>
    <w:rsid w:val="004C218D"/>
    <w:rsid w:val="004C3D89"/>
    <w:rsid w:val="004C4690"/>
    <w:rsid w:val="004D74D9"/>
    <w:rsid w:val="004E256A"/>
    <w:rsid w:val="004E7751"/>
    <w:rsid w:val="004F02D0"/>
    <w:rsid w:val="00504790"/>
    <w:rsid w:val="005149E6"/>
    <w:rsid w:val="00517F16"/>
    <w:rsid w:val="00526011"/>
    <w:rsid w:val="00526027"/>
    <w:rsid w:val="0052719B"/>
    <w:rsid w:val="0053077A"/>
    <w:rsid w:val="00541DCC"/>
    <w:rsid w:val="005431B8"/>
    <w:rsid w:val="00543AE3"/>
    <w:rsid w:val="005464EC"/>
    <w:rsid w:val="005534E8"/>
    <w:rsid w:val="00553F40"/>
    <w:rsid w:val="005550C6"/>
    <w:rsid w:val="00560430"/>
    <w:rsid w:val="00562539"/>
    <w:rsid w:val="00595CA6"/>
    <w:rsid w:val="00595F63"/>
    <w:rsid w:val="005A60C8"/>
    <w:rsid w:val="005B51D1"/>
    <w:rsid w:val="005B57BA"/>
    <w:rsid w:val="005B5D8D"/>
    <w:rsid w:val="005C1B75"/>
    <w:rsid w:val="005C75AE"/>
    <w:rsid w:val="005D1167"/>
    <w:rsid w:val="005D7C5D"/>
    <w:rsid w:val="005D7F18"/>
    <w:rsid w:val="005E2130"/>
    <w:rsid w:val="005E4319"/>
    <w:rsid w:val="005E7A70"/>
    <w:rsid w:val="005F1FD5"/>
    <w:rsid w:val="005F3B23"/>
    <w:rsid w:val="00603101"/>
    <w:rsid w:val="006104E2"/>
    <w:rsid w:val="0061468B"/>
    <w:rsid w:val="00633CE9"/>
    <w:rsid w:val="00643376"/>
    <w:rsid w:val="00645206"/>
    <w:rsid w:val="006508FE"/>
    <w:rsid w:val="00650B32"/>
    <w:rsid w:val="0065225B"/>
    <w:rsid w:val="00653FA5"/>
    <w:rsid w:val="00660A87"/>
    <w:rsid w:val="0068447F"/>
    <w:rsid w:val="00693B1C"/>
    <w:rsid w:val="00694FCA"/>
    <w:rsid w:val="006A13C2"/>
    <w:rsid w:val="006A1D4B"/>
    <w:rsid w:val="006A5923"/>
    <w:rsid w:val="006C08F8"/>
    <w:rsid w:val="006C17EE"/>
    <w:rsid w:val="006C5660"/>
    <w:rsid w:val="006C7028"/>
    <w:rsid w:val="006D19E8"/>
    <w:rsid w:val="006E1DA6"/>
    <w:rsid w:val="006E2B01"/>
    <w:rsid w:val="00700701"/>
    <w:rsid w:val="00703D8D"/>
    <w:rsid w:val="00707059"/>
    <w:rsid w:val="007126DF"/>
    <w:rsid w:val="0072102C"/>
    <w:rsid w:val="00723AAA"/>
    <w:rsid w:val="00726FDD"/>
    <w:rsid w:val="00727827"/>
    <w:rsid w:val="007534EB"/>
    <w:rsid w:val="00760D4E"/>
    <w:rsid w:val="00782724"/>
    <w:rsid w:val="0078295B"/>
    <w:rsid w:val="0078367F"/>
    <w:rsid w:val="0078762B"/>
    <w:rsid w:val="00790B54"/>
    <w:rsid w:val="007A0D60"/>
    <w:rsid w:val="007A7D31"/>
    <w:rsid w:val="007B0C92"/>
    <w:rsid w:val="007B1A22"/>
    <w:rsid w:val="007D4C05"/>
    <w:rsid w:val="007D4C3E"/>
    <w:rsid w:val="007E20A1"/>
    <w:rsid w:val="007F1EB8"/>
    <w:rsid w:val="008024BE"/>
    <w:rsid w:val="008062AA"/>
    <w:rsid w:val="008126A0"/>
    <w:rsid w:val="00815C5F"/>
    <w:rsid w:val="0082115F"/>
    <w:rsid w:val="00822A76"/>
    <w:rsid w:val="00841FC4"/>
    <w:rsid w:val="008463FA"/>
    <w:rsid w:val="00846AF7"/>
    <w:rsid w:val="00866CDA"/>
    <w:rsid w:val="00876547"/>
    <w:rsid w:val="00882E36"/>
    <w:rsid w:val="00897DD0"/>
    <w:rsid w:val="008A6086"/>
    <w:rsid w:val="008A76D5"/>
    <w:rsid w:val="008B69DC"/>
    <w:rsid w:val="008C1601"/>
    <w:rsid w:val="008C3596"/>
    <w:rsid w:val="008C3906"/>
    <w:rsid w:val="008C55B9"/>
    <w:rsid w:val="008D02D2"/>
    <w:rsid w:val="008D28EA"/>
    <w:rsid w:val="008D49F8"/>
    <w:rsid w:val="008E66CE"/>
    <w:rsid w:val="008E7D7B"/>
    <w:rsid w:val="008F2087"/>
    <w:rsid w:val="008F28FC"/>
    <w:rsid w:val="009014E3"/>
    <w:rsid w:val="00910909"/>
    <w:rsid w:val="00910D31"/>
    <w:rsid w:val="009129C6"/>
    <w:rsid w:val="00916F0F"/>
    <w:rsid w:val="0091704F"/>
    <w:rsid w:val="00937505"/>
    <w:rsid w:val="00940B6C"/>
    <w:rsid w:val="0094428D"/>
    <w:rsid w:val="00956186"/>
    <w:rsid w:val="00982AEC"/>
    <w:rsid w:val="009A33E9"/>
    <w:rsid w:val="009B23C6"/>
    <w:rsid w:val="009C39BE"/>
    <w:rsid w:val="009C464B"/>
    <w:rsid w:val="009C5A86"/>
    <w:rsid w:val="009C7A36"/>
    <w:rsid w:val="009D032D"/>
    <w:rsid w:val="009D57EE"/>
    <w:rsid w:val="009D6EF2"/>
    <w:rsid w:val="009E5323"/>
    <w:rsid w:val="009F6517"/>
    <w:rsid w:val="009F7D69"/>
    <w:rsid w:val="009F7E12"/>
    <w:rsid w:val="00A03F5B"/>
    <w:rsid w:val="00A167A3"/>
    <w:rsid w:val="00A33A42"/>
    <w:rsid w:val="00A35CC0"/>
    <w:rsid w:val="00A40BD3"/>
    <w:rsid w:val="00A40CAD"/>
    <w:rsid w:val="00A43CFA"/>
    <w:rsid w:val="00A6136B"/>
    <w:rsid w:val="00A659CB"/>
    <w:rsid w:val="00A67863"/>
    <w:rsid w:val="00A772E8"/>
    <w:rsid w:val="00A91056"/>
    <w:rsid w:val="00A94555"/>
    <w:rsid w:val="00A9707D"/>
    <w:rsid w:val="00AA2B88"/>
    <w:rsid w:val="00AA7D4C"/>
    <w:rsid w:val="00AB7833"/>
    <w:rsid w:val="00AC57BD"/>
    <w:rsid w:val="00AC7500"/>
    <w:rsid w:val="00AD5C22"/>
    <w:rsid w:val="00AD6DAC"/>
    <w:rsid w:val="00AD756A"/>
    <w:rsid w:val="00AE14FF"/>
    <w:rsid w:val="00AF6F2B"/>
    <w:rsid w:val="00AF7674"/>
    <w:rsid w:val="00B013A5"/>
    <w:rsid w:val="00B07E60"/>
    <w:rsid w:val="00B10EF9"/>
    <w:rsid w:val="00B115B8"/>
    <w:rsid w:val="00B1451A"/>
    <w:rsid w:val="00B1507C"/>
    <w:rsid w:val="00B26076"/>
    <w:rsid w:val="00B43E73"/>
    <w:rsid w:val="00B46266"/>
    <w:rsid w:val="00B513BC"/>
    <w:rsid w:val="00B60667"/>
    <w:rsid w:val="00B67D96"/>
    <w:rsid w:val="00B72A9A"/>
    <w:rsid w:val="00B75D62"/>
    <w:rsid w:val="00B75E4C"/>
    <w:rsid w:val="00B83BEA"/>
    <w:rsid w:val="00BA6D3E"/>
    <w:rsid w:val="00BA721A"/>
    <w:rsid w:val="00BB1D0A"/>
    <w:rsid w:val="00BC034C"/>
    <w:rsid w:val="00BC0594"/>
    <w:rsid w:val="00BD2D42"/>
    <w:rsid w:val="00BD571F"/>
    <w:rsid w:val="00BF0F96"/>
    <w:rsid w:val="00BF30CC"/>
    <w:rsid w:val="00C05DAE"/>
    <w:rsid w:val="00C11154"/>
    <w:rsid w:val="00C264C0"/>
    <w:rsid w:val="00C46BDB"/>
    <w:rsid w:val="00C55934"/>
    <w:rsid w:val="00C72526"/>
    <w:rsid w:val="00C75249"/>
    <w:rsid w:val="00C802BC"/>
    <w:rsid w:val="00C93080"/>
    <w:rsid w:val="00C9594E"/>
    <w:rsid w:val="00CA3DFB"/>
    <w:rsid w:val="00CA443C"/>
    <w:rsid w:val="00CC4EDE"/>
    <w:rsid w:val="00CD2A04"/>
    <w:rsid w:val="00CE749F"/>
    <w:rsid w:val="00CF3440"/>
    <w:rsid w:val="00CF70F1"/>
    <w:rsid w:val="00CF7DAB"/>
    <w:rsid w:val="00D06B0D"/>
    <w:rsid w:val="00D239D8"/>
    <w:rsid w:val="00D256A2"/>
    <w:rsid w:val="00D36691"/>
    <w:rsid w:val="00D4261B"/>
    <w:rsid w:val="00D42F37"/>
    <w:rsid w:val="00D57B68"/>
    <w:rsid w:val="00D626CF"/>
    <w:rsid w:val="00D70A48"/>
    <w:rsid w:val="00DB2C7E"/>
    <w:rsid w:val="00DB6204"/>
    <w:rsid w:val="00DC3F66"/>
    <w:rsid w:val="00DD2BA5"/>
    <w:rsid w:val="00DE449E"/>
    <w:rsid w:val="00DE7504"/>
    <w:rsid w:val="00DE77C9"/>
    <w:rsid w:val="00DF5EBE"/>
    <w:rsid w:val="00E00C5C"/>
    <w:rsid w:val="00E01184"/>
    <w:rsid w:val="00E048D5"/>
    <w:rsid w:val="00E20B5E"/>
    <w:rsid w:val="00E2773B"/>
    <w:rsid w:val="00E37E87"/>
    <w:rsid w:val="00E4426B"/>
    <w:rsid w:val="00E457C9"/>
    <w:rsid w:val="00E52D35"/>
    <w:rsid w:val="00E54C32"/>
    <w:rsid w:val="00E74565"/>
    <w:rsid w:val="00E76EC4"/>
    <w:rsid w:val="00E828E9"/>
    <w:rsid w:val="00E83674"/>
    <w:rsid w:val="00E91EEE"/>
    <w:rsid w:val="00E974D4"/>
    <w:rsid w:val="00EB2E98"/>
    <w:rsid w:val="00EC2A3C"/>
    <w:rsid w:val="00EC4833"/>
    <w:rsid w:val="00EC6E4F"/>
    <w:rsid w:val="00ED06B0"/>
    <w:rsid w:val="00ED4407"/>
    <w:rsid w:val="00ED5D73"/>
    <w:rsid w:val="00ED64F0"/>
    <w:rsid w:val="00EF5A65"/>
    <w:rsid w:val="00F019B2"/>
    <w:rsid w:val="00F037EA"/>
    <w:rsid w:val="00F062C0"/>
    <w:rsid w:val="00F24B31"/>
    <w:rsid w:val="00F274A0"/>
    <w:rsid w:val="00F3012C"/>
    <w:rsid w:val="00F3197B"/>
    <w:rsid w:val="00F31FD9"/>
    <w:rsid w:val="00F32CED"/>
    <w:rsid w:val="00F41A94"/>
    <w:rsid w:val="00F4467D"/>
    <w:rsid w:val="00F47B9C"/>
    <w:rsid w:val="00F511CB"/>
    <w:rsid w:val="00F574A6"/>
    <w:rsid w:val="00F63B15"/>
    <w:rsid w:val="00F67357"/>
    <w:rsid w:val="00F81F93"/>
    <w:rsid w:val="00F8458A"/>
    <w:rsid w:val="00F91ACA"/>
    <w:rsid w:val="00F9517E"/>
    <w:rsid w:val="00F95E22"/>
    <w:rsid w:val="00F960C3"/>
    <w:rsid w:val="00FA4C0B"/>
    <w:rsid w:val="00FB5074"/>
    <w:rsid w:val="00FB59C4"/>
    <w:rsid w:val="00FC05BF"/>
    <w:rsid w:val="00FD3A13"/>
    <w:rsid w:val="00FE241B"/>
    <w:rsid w:val="00FF4482"/>
    <w:rsid w:val="00FF509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B86D2D"/>
  <w15:docId w15:val="{B0B7AD16-D7E5-0C42-93AF-E10E606BB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7EE"/>
    <w:pPr>
      <w:spacing w:after="120" w:line="240" w:lineRule="auto"/>
      <w:ind w:firstLine="284"/>
      <w:jc w:val="both"/>
    </w:pPr>
  </w:style>
  <w:style w:type="paragraph" w:styleId="Ttulo1">
    <w:name w:val="heading 1"/>
    <w:basedOn w:val="Normal"/>
    <w:next w:val="Normal"/>
    <w:link w:val="Ttulo1Car"/>
    <w:uiPriority w:val="9"/>
    <w:qFormat/>
    <w:rsid w:val="004A708B"/>
    <w:pPr>
      <w:keepNext/>
      <w:keepLines/>
      <w:numPr>
        <w:numId w:val="2"/>
      </w:numPr>
      <w:pBdr>
        <w:bottom w:val="single" w:sz="8" w:space="1" w:color="4F81BD" w:themeColor="accent1"/>
      </w:pBdr>
      <w:spacing w:before="2040" w:after="300"/>
      <w:outlineLvl w:val="0"/>
    </w:pPr>
    <w:rPr>
      <w:rFonts w:asciiTheme="majorHAnsi" w:eastAsiaTheme="majorEastAsia" w:hAnsiTheme="majorHAnsi" w:cstheme="majorBidi"/>
      <w:bCs/>
      <w:color w:val="17365D" w:themeColor="text2" w:themeShade="BF"/>
      <w:sz w:val="72"/>
      <w:szCs w:val="28"/>
    </w:rPr>
  </w:style>
  <w:style w:type="paragraph" w:styleId="Ttulo2">
    <w:name w:val="heading 2"/>
    <w:basedOn w:val="Ttulo1"/>
    <w:next w:val="Normal"/>
    <w:link w:val="Ttulo2Car"/>
    <w:uiPriority w:val="9"/>
    <w:unhideWhenUsed/>
    <w:qFormat/>
    <w:rsid w:val="00C05DAE"/>
    <w:pPr>
      <w:numPr>
        <w:ilvl w:val="1"/>
      </w:numPr>
      <w:pBdr>
        <w:bottom w:val="none" w:sz="0" w:space="0" w:color="auto"/>
      </w:pBdr>
      <w:spacing w:before="480"/>
      <w:outlineLvl w:val="1"/>
    </w:pPr>
    <w:rPr>
      <w:b/>
      <w:bCs w:val="0"/>
      <w:color w:val="365F91" w:themeColor="accent1" w:themeShade="BF"/>
      <w:sz w:val="28"/>
      <w:szCs w:val="26"/>
    </w:rPr>
  </w:style>
  <w:style w:type="paragraph" w:styleId="Ttulo3">
    <w:name w:val="heading 3"/>
    <w:basedOn w:val="Normal"/>
    <w:next w:val="Normal"/>
    <w:link w:val="Ttulo3Car"/>
    <w:uiPriority w:val="9"/>
    <w:unhideWhenUsed/>
    <w:qFormat/>
    <w:rsid w:val="00C05DAE"/>
    <w:pPr>
      <w:keepNext/>
      <w:keepLines/>
      <w:numPr>
        <w:ilvl w:val="2"/>
        <w:numId w:val="2"/>
      </w:numPr>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4A708B"/>
    <w:pPr>
      <w:keepNext/>
      <w:keepLines/>
      <w:numPr>
        <w:ilvl w:val="3"/>
        <w:numId w:val="2"/>
      </w:numPr>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4A708B"/>
    <w:pPr>
      <w:keepNext/>
      <w:keepLines/>
      <w:numPr>
        <w:ilvl w:val="4"/>
        <w:numId w:val="2"/>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4A708B"/>
    <w:pPr>
      <w:keepNext/>
      <w:keepLines/>
      <w:numPr>
        <w:ilvl w:val="5"/>
        <w:numId w:val="2"/>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4A708B"/>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4A708B"/>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4A708B"/>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A708B"/>
    <w:rPr>
      <w:rFonts w:asciiTheme="majorHAnsi" w:eastAsiaTheme="majorEastAsia" w:hAnsiTheme="majorHAnsi" w:cstheme="majorBidi"/>
      <w:bCs/>
      <w:color w:val="17365D" w:themeColor="text2" w:themeShade="BF"/>
      <w:sz w:val="72"/>
      <w:szCs w:val="28"/>
    </w:rPr>
  </w:style>
  <w:style w:type="character" w:customStyle="1" w:styleId="Ttulo2Car">
    <w:name w:val="Título 2 Car"/>
    <w:basedOn w:val="Fuentedeprrafopredeter"/>
    <w:link w:val="Ttulo2"/>
    <w:uiPriority w:val="9"/>
    <w:rsid w:val="00C05DAE"/>
    <w:rPr>
      <w:rFonts w:asciiTheme="majorHAnsi" w:eastAsiaTheme="majorEastAsia" w:hAnsiTheme="majorHAnsi" w:cstheme="majorBidi"/>
      <w:b/>
      <w:color w:val="365F91" w:themeColor="accent1" w:themeShade="BF"/>
      <w:sz w:val="28"/>
      <w:szCs w:val="26"/>
    </w:rPr>
  </w:style>
  <w:style w:type="paragraph" w:customStyle="1" w:styleId="TtuloResumen-ndice-Bibliografa">
    <w:name w:val="Título Resumen-Índice- Bibliografía"/>
    <w:basedOn w:val="Normal"/>
    <w:next w:val="Normal"/>
    <w:qFormat/>
    <w:rsid w:val="009F7E12"/>
    <w:pPr>
      <w:spacing w:before="480"/>
      <w:ind w:firstLine="0"/>
    </w:pPr>
    <w:rPr>
      <w:b/>
      <w:color w:val="365F91" w:themeColor="accent1" w:themeShade="BF"/>
      <w:sz w:val="28"/>
    </w:rPr>
  </w:style>
  <w:style w:type="paragraph" w:styleId="Ttulo">
    <w:name w:val="Title"/>
    <w:basedOn w:val="Normal"/>
    <w:next w:val="Normal"/>
    <w:link w:val="TtuloCar"/>
    <w:uiPriority w:val="10"/>
    <w:qFormat/>
    <w:rsid w:val="00A35CC0"/>
    <w:pPr>
      <w:pBdr>
        <w:bottom w:val="single" w:sz="8" w:space="4" w:color="4F81BD" w:themeColor="accent1"/>
      </w:pBdr>
      <w:spacing w:before="2040" w:after="300"/>
      <w:ind w:firstLine="0"/>
      <w:contextualSpacing/>
    </w:pPr>
    <w:rPr>
      <w:rFonts w:asciiTheme="majorHAnsi" w:eastAsiaTheme="majorEastAsia" w:hAnsiTheme="majorHAnsi" w:cstheme="majorBidi"/>
      <w:color w:val="17365D" w:themeColor="text2" w:themeShade="BF"/>
      <w:spacing w:val="5"/>
      <w:kern w:val="28"/>
      <w:sz w:val="72"/>
      <w:szCs w:val="52"/>
    </w:rPr>
  </w:style>
  <w:style w:type="character" w:customStyle="1" w:styleId="TtuloCar">
    <w:name w:val="Título Car"/>
    <w:basedOn w:val="Fuentedeprrafopredeter"/>
    <w:link w:val="Ttulo"/>
    <w:uiPriority w:val="10"/>
    <w:rsid w:val="00A35CC0"/>
    <w:rPr>
      <w:rFonts w:asciiTheme="majorHAnsi" w:eastAsiaTheme="majorEastAsia" w:hAnsiTheme="majorHAnsi" w:cstheme="majorBidi"/>
      <w:color w:val="17365D" w:themeColor="text2" w:themeShade="BF"/>
      <w:spacing w:val="5"/>
      <w:kern w:val="28"/>
      <w:sz w:val="72"/>
      <w:szCs w:val="52"/>
    </w:rPr>
  </w:style>
  <w:style w:type="paragraph" w:styleId="Encabezado">
    <w:name w:val="header"/>
    <w:basedOn w:val="Normal"/>
    <w:link w:val="EncabezadoCar"/>
    <w:uiPriority w:val="99"/>
    <w:unhideWhenUsed/>
    <w:rsid w:val="004C4690"/>
    <w:pPr>
      <w:tabs>
        <w:tab w:val="center" w:pos="4252"/>
        <w:tab w:val="right" w:pos="8504"/>
      </w:tabs>
      <w:spacing w:after="0"/>
    </w:pPr>
  </w:style>
  <w:style w:type="character" w:customStyle="1" w:styleId="EncabezadoCar">
    <w:name w:val="Encabezado Car"/>
    <w:basedOn w:val="Fuentedeprrafopredeter"/>
    <w:link w:val="Encabezado"/>
    <w:uiPriority w:val="99"/>
    <w:rsid w:val="004C4690"/>
  </w:style>
  <w:style w:type="paragraph" w:styleId="Piedepgina">
    <w:name w:val="footer"/>
    <w:basedOn w:val="Normal"/>
    <w:link w:val="PiedepginaCar"/>
    <w:uiPriority w:val="99"/>
    <w:unhideWhenUsed/>
    <w:rsid w:val="004C4690"/>
    <w:pPr>
      <w:tabs>
        <w:tab w:val="center" w:pos="4252"/>
        <w:tab w:val="right" w:pos="8504"/>
      </w:tabs>
      <w:spacing w:after="0"/>
    </w:pPr>
  </w:style>
  <w:style w:type="character" w:customStyle="1" w:styleId="PiedepginaCar">
    <w:name w:val="Pie de página Car"/>
    <w:basedOn w:val="Fuentedeprrafopredeter"/>
    <w:link w:val="Piedepgina"/>
    <w:uiPriority w:val="99"/>
    <w:rsid w:val="004C4690"/>
  </w:style>
  <w:style w:type="paragraph" w:customStyle="1" w:styleId="Codigofuente">
    <w:name w:val="Codigo fuente"/>
    <w:basedOn w:val="Normal"/>
    <w:next w:val="Normal"/>
    <w:qFormat/>
    <w:rsid w:val="005E7A70"/>
    <w:pPr>
      <w:spacing w:after="0"/>
      <w:ind w:firstLine="0"/>
    </w:pPr>
    <w:rPr>
      <w:rFonts w:ascii="Courier New" w:hAnsi="Courier New"/>
      <w:sz w:val="18"/>
    </w:rPr>
  </w:style>
  <w:style w:type="paragraph" w:customStyle="1" w:styleId="ReferenciaBibliogrfica">
    <w:name w:val="Referencia Bibliográfica"/>
    <w:basedOn w:val="Normal"/>
    <w:link w:val="ReferenciaBibliogrficaCar"/>
    <w:qFormat/>
    <w:rsid w:val="0043359F"/>
    <w:pPr>
      <w:numPr>
        <w:numId w:val="1"/>
      </w:numPr>
      <w:spacing w:after="0"/>
    </w:pPr>
    <w:rPr>
      <w:sz w:val="20"/>
      <w:szCs w:val="18"/>
      <w:lang w:val="en-GB"/>
    </w:rPr>
  </w:style>
  <w:style w:type="paragraph" w:styleId="Textodeglobo">
    <w:name w:val="Balloon Text"/>
    <w:basedOn w:val="Normal"/>
    <w:link w:val="TextodegloboCar"/>
    <w:uiPriority w:val="99"/>
    <w:semiHidden/>
    <w:unhideWhenUsed/>
    <w:rsid w:val="00F3197B"/>
    <w:pPr>
      <w:spacing w:after="0"/>
    </w:pPr>
    <w:rPr>
      <w:rFonts w:ascii="Tahoma" w:hAnsi="Tahoma" w:cs="Tahoma"/>
      <w:sz w:val="16"/>
      <w:szCs w:val="16"/>
    </w:rPr>
  </w:style>
  <w:style w:type="character" w:customStyle="1" w:styleId="ReferenciaBibliogrficaCar">
    <w:name w:val="Referencia Bibliográfica Car"/>
    <w:basedOn w:val="Fuentedeprrafopredeter"/>
    <w:link w:val="ReferenciaBibliogrfica"/>
    <w:rsid w:val="0043359F"/>
    <w:rPr>
      <w:sz w:val="20"/>
      <w:szCs w:val="18"/>
      <w:lang w:val="en-GB"/>
    </w:rPr>
  </w:style>
  <w:style w:type="character" w:customStyle="1" w:styleId="TextodegloboCar">
    <w:name w:val="Texto de globo Car"/>
    <w:basedOn w:val="Fuentedeprrafopredeter"/>
    <w:link w:val="Textodeglobo"/>
    <w:uiPriority w:val="99"/>
    <w:semiHidden/>
    <w:rsid w:val="00F3197B"/>
    <w:rPr>
      <w:rFonts w:ascii="Tahoma" w:hAnsi="Tahoma" w:cs="Tahoma"/>
      <w:sz w:val="16"/>
      <w:szCs w:val="16"/>
    </w:rPr>
  </w:style>
  <w:style w:type="character" w:customStyle="1" w:styleId="Ttulo3Car">
    <w:name w:val="Título 3 Car"/>
    <w:basedOn w:val="Fuentedeprrafopredeter"/>
    <w:link w:val="Ttulo3"/>
    <w:uiPriority w:val="9"/>
    <w:rsid w:val="00C05DAE"/>
    <w:rPr>
      <w:rFonts w:asciiTheme="majorHAnsi" w:eastAsiaTheme="majorEastAsia" w:hAnsiTheme="majorHAnsi" w:cstheme="majorBidi"/>
      <w:b/>
      <w:bCs/>
      <w:color w:val="4F81BD" w:themeColor="accent1"/>
    </w:rPr>
  </w:style>
  <w:style w:type="paragraph" w:styleId="TDC1">
    <w:name w:val="toc 1"/>
    <w:basedOn w:val="Normal"/>
    <w:next w:val="Normal"/>
    <w:autoRedefine/>
    <w:uiPriority w:val="39"/>
    <w:unhideWhenUsed/>
    <w:rsid w:val="00F3197B"/>
    <w:pPr>
      <w:spacing w:after="100"/>
    </w:pPr>
  </w:style>
  <w:style w:type="paragraph" w:styleId="TDC2">
    <w:name w:val="toc 2"/>
    <w:basedOn w:val="Normal"/>
    <w:next w:val="Normal"/>
    <w:autoRedefine/>
    <w:uiPriority w:val="39"/>
    <w:unhideWhenUsed/>
    <w:rsid w:val="00F3197B"/>
    <w:pPr>
      <w:spacing w:after="100"/>
      <w:ind w:left="220"/>
    </w:pPr>
  </w:style>
  <w:style w:type="paragraph" w:styleId="TDC3">
    <w:name w:val="toc 3"/>
    <w:basedOn w:val="Normal"/>
    <w:next w:val="Normal"/>
    <w:autoRedefine/>
    <w:uiPriority w:val="39"/>
    <w:unhideWhenUsed/>
    <w:rsid w:val="00F3197B"/>
    <w:pPr>
      <w:spacing w:after="100"/>
      <w:ind w:left="440"/>
    </w:pPr>
  </w:style>
  <w:style w:type="character" w:styleId="Hipervnculo">
    <w:name w:val="Hyperlink"/>
    <w:basedOn w:val="Fuentedeprrafopredeter"/>
    <w:uiPriority w:val="99"/>
    <w:unhideWhenUsed/>
    <w:rsid w:val="00F3197B"/>
    <w:rPr>
      <w:color w:val="0000FF" w:themeColor="hyperlink"/>
      <w:u w:val="single"/>
    </w:rPr>
  </w:style>
  <w:style w:type="paragraph" w:styleId="Descripcin">
    <w:name w:val="caption"/>
    <w:aliases w:val="Título Figuras y Tablas"/>
    <w:basedOn w:val="Normal"/>
    <w:next w:val="Normal"/>
    <w:uiPriority w:val="35"/>
    <w:unhideWhenUsed/>
    <w:qFormat/>
    <w:rsid w:val="00760D4E"/>
    <w:pPr>
      <w:spacing w:after="200"/>
      <w:jc w:val="center"/>
    </w:pPr>
    <w:rPr>
      <w:b/>
      <w:bCs/>
      <w:sz w:val="18"/>
      <w:szCs w:val="18"/>
    </w:rPr>
  </w:style>
  <w:style w:type="character" w:customStyle="1" w:styleId="Ttulo4Car">
    <w:name w:val="Título 4 Car"/>
    <w:basedOn w:val="Fuentedeprrafopredeter"/>
    <w:link w:val="Ttulo4"/>
    <w:uiPriority w:val="9"/>
    <w:rsid w:val="004A708B"/>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4A708B"/>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4A708B"/>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4A708B"/>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4A708B"/>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4A708B"/>
    <w:rPr>
      <w:rFonts w:asciiTheme="majorHAnsi" w:eastAsiaTheme="majorEastAsia" w:hAnsiTheme="majorHAnsi" w:cstheme="majorBidi"/>
      <w:i/>
      <w:iCs/>
      <w:color w:val="404040" w:themeColor="text1" w:themeTint="BF"/>
      <w:sz w:val="20"/>
      <w:szCs w:val="20"/>
    </w:rPr>
  </w:style>
  <w:style w:type="table" w:styleId="Tablaconcuadrcula">
    <w:name w:val="Table Grid"/>
    <w:basedOn w:val="Tablanormal"/>
    <w:uiPriority w:val="59"/>
    <w:rsid w:val="004A70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060891"/>
  </w:style>
  <w:style w:type="paragraph" w:styleId="Tabladeilustraciones">
    <w:name w:val="table of figures"/>
    <w:basedOn w:val="Normal"/>
    <w:next w:val="Normal"/>
    <w:uiPriority w:val="99"/>
    <w:unhideWhenUsed/>
    <w:rsid w:val="006E1DA6"/>
    <w:pPr>
      <w:spacing w:after="0"/>
    </w:pPr>
  </w:style>
  <w:style w:type="table" w:styleId="Cuadrculamedia3-nfasis1">
    <w:name w:val="Medium Grid 3 Accent 1"/>
    <w:basedOn w:val="Tablanormal"/>
    <w:uiPriority w:val="69"/>
    <w:rsid w:val="00315F3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clara-nfasis1">
    <w:name w:val="Light Grid Accent 1"/>
    <w:basedOn w:val="Tablanormal"/>
    <w:uiPriority w:val="62"/>
    <w:rsid w:val="00315F3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Prrafodelista">
    <w:name w:val="List Paragraph"/>
    <w:basedOn w:val="Normal"/>
    <w:uiPriority w:val="34"/>
    <w:qFormat/>
    <w:rsid w:val="00916F0F"/>
    <w:pPr>
      <w:ind w:left="720"/>
      <w:contextualSpacing/>
    </w:pPr>
  </w:style>
  <w:style w:type="paragraph" w:styleId="Sinespaciado">
    <w:name w:val="No Spacing"/>
    <w:uiPriority w:val="1"/>
    <w:qFormat/>
    <w:rsid w:val="00AC7500"/>
    <w:pPr>
      <w:spacing w:after="0" w:line="240" w:lineRule="auto"/>
      <w:ind w:firstLine="284"/>
      <w:jc w:val="both"/>
    </w:pPr>
  </w:style>
  <w:style w:type="character" w:styleId="Textodelmarcadordeposicin">
    <w:name w:val="Placeholder Text"/>
    <w:basedOn w:val="Fuentedeprrafopredeter"/>
    <w:uiPriority w:val="99"/>
    <w:semiHidden/>
    <w:rsid w:val="00F574A6"/>
    <w:rPr>
      <w:color w:val="666666"/>
    </w:rPr>
  </w:style>
  <w:style w:type="paragraph" w:styleId="NormalWeb">
    <w:name w:val="Normal (Web)"/>
    <w:basedOn w:val="Normal"/>
    <w:uiPriority w:val="99"/>
    <w:semiHidden/>
    <w:unhideWhenUsed/>
    <w:rsid w:val="00470A1C"/>
    <w:pPr>
      <w:spacing w:before="100" w:beforeAutospacing="1" w:after="100" w:afterAutospacing="1"/>
      <w:ind w:firstLine="0"/>
      <w:jc w:val="left"/>
    </w:pPr>
    <w:rPr>
      <w:rFonts w:ascii="Times New Roman" w:eastAsia="Times New Roman" w:hAnsi="Times New Roman" w:cs="Times New Roman"/>
      <w:sz w:val="24"/>
      <w:szCs w:val="24"/>
      <w:lang w:eastAsia="es-ES_tradnl"/>
    </w:rPr>
  </w:style>
  <w:style w:type="character" w:styleId="nfasis">
    <w:name w:val="Emphasis"/>
    <w:basedOn w:val="Fuentedeprrafopredeter"/>
    <w:uiPriority w:val="20"/>
    <w:qFormat/>
    <w:rsid w:val="00470A1C"/>
    <w:rPr>
      <w:i/>
      <w:iCs/>
    </w:rPr>
  </w:style>
  <w:style w:type="character" w:styleId="Fuerte">
    <w:name w:val="Strong"/>
    <w:basedOn w:val="Fuentedeprrafopredeter"/>
    <w:uiPriority w:val="22"/>
    <w:qFormat/>
    <w:rsid w:val="00406D70"/>
    <w:rPr>
      <w:b/>
      <w:bCs/>
    </w:rPr>
  </w:style>
  <w:style w:type="character" w:styleId="Nmerodepgina">
    <w:name w:val="page number"/>
    <w:basedOn w:val="Fuentedeprrafopredeter"/>
    <w:uiPriority w:val="99"/>
    <w:semiHidden/>
    <w:unhideWhenUsed/>
    <w:rsid w:val="00424C35"/>
  </w:style>
  <w:style w:type="character" w:customStyle="1" w:styleId="Textodemarcadordeposicin">
    <w:name w:val="Texto de marcador de posición"/>
    <w:basedOn w:val="Fuentedeprrafopredeter"/>
    <w:uiPriority w:val="99"/>
    <w:semiHidden/>
    <w:rsid w:val="00052A45"/>
    <w:rPr>
      <w:color w:val="808080"/>
    </w:rPr>
  </w:style>
  <w:style w:type="character" w:styleId="CdigoHTML">
    <w:name w:val="HTML Code"/>
    <w:basedOn w:val="Fuentedeprrafopredeter"/>
    <w:uiPriority w:val="99"/>
    <w:semiHidden/>
    <w:unhideWhenUsed/>
    <w:rsid w:val="00A40CAD"/>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A40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pPr>
    <w:rPr>
      <w:rFonts w:ascii="Courier New" w:eastAsia="Times New Roman" w:hAnsi="Courier New" w:cs="Courier New"/>
      <w:sz w:val="20"/>
      <w:szCs w:val="20"/>
      <w:lang w:eastAsia="es-ES_tradnl"/>
    </w:rPr>
  </w:style>
  <w:style w:type="character" w:customStyle="1" w:styleId="HTMLconformatoprevioCar">
    <w:name w:val="HTML con formato previo Car"/>
    <w:basedOn w:val="Fuentedeprrafopredeter"/>
    <w:link w:val="HTMLconformatoprevio"/>
    <w:uiPriority w:val="99"/>
    <w:semiHidden/>
    <w:rsid w:val="00A40CAD"/>
    <w:rPr>
      <w:rFonts w:ascii="Courier New" w:eastAsia="Times New Roman" w:hAnsi="Courier New" w:cs="Courier New"/>
      <w:sz w:val="20"/>
      <w:szCs w:val="20"/>
      <w:lang w:eastAsia="es-ES_tradnl"/>
    </w:rPr>
  </w:style>
  <w:style w:type="character" w:customStyle="1" w:styleId="mtk16">
    <w:name w:val="mtk16"/>
    <w:basedOn w:val="Fuentedeprrafopredeter"/>
    <w:rsid w:val="00A40CAD"/>
  </w:style>
  <w:style w:type="character" w:customStyle="1" w:styleId="mtk1">
    <w:name w:val="mtk1"/>
    <w:basedOn w:val="Fuentedeprrafopredeter"/>
    <w:rsid w:val="00A40CAD"/>
  </w:style>
  <w:style w:type="character" w:customStyle="1" w:styleId="mtk6">
    <w:name w:val="mtk6"/>
    <w:basedOn w:val="Fuentedeprrafopredeter"/>
    <w:rsid w:val="00A40CAD"/>
  </w:style>
  <w:style w:type="character" w:customStyle="1" w:styleId="mtk12">
    <w:name w:val="mtk12"/>
    <w:basedOn w:val="Fuentedeprrafopredeter"/>
    <w:rsid w:val="00A40CAD"/>
  </w:style>
  <w:style w:type="paragraph" w:styleId="TDC4">
    <w:name w:val="toc 4"/>
    <w:basedOn w:val="Normal"/>
    <w:next w:val="Normal"/>
    <w:autoRedefine/>
    <w:uiPriority w:val="39"/>
    <w:unhideWhenUsed/>
    <w:rsid w:val="00553F40"/>
    <w:pPr>
      <w:spacing w:after="100" w:line="278" w:lineRule="auto"/>
      <w:ind w:left="720" w:firstLine="0"/>
      <w:jc w:val="left"/>
    </w:pPr>
    <w:rPr>
      <w:rFonts w:eastAsiaTheme="minorEastAsia"/>
      <w:kern w:val="2"/>
      <w:sz w:val="24"/>
      <w:szCs w:val="24"/>
      <w:lang w:eastAsia="es-ES_tradnl"/>
      <w14:ligatures w14:val="standardContextual"/>
    </w:rPr>
  </w:style>
  <w:style w:type="paragraph" w:styleId="TDC5">
    <w:name w:val="toc 5"/>
    <w:basedOn w:val="Normal"/>
    <w:next w:val="Normal"/>
    <w:autoRedefine/>
    <w:uiPriority w:val="39"/>
    <w:unhideWhenUsed/>
    <w:rsid w:val="00553F40"/>
    <w:pPr>
      <w:spacing w:after="100" w:line="278" w:lineRule="auto"/>
      <w:ind w:left="960" w:firstLine="0"/>
      <w:jc w:val="left"/>
    </w:pPr>
    <w:rPr>
      <w:rFonts w:eastAsiaTheme="minorEastAsia"/>
      <w:kern w:val="2"/>
      <w:sz w:val="24"/>
      <w:szCs w:val="24"/>
      <w:lang w:eastAsia="es-ES_tradnl"/>
      <w14:ligatures w14:val="standardContextual"/>
    </w:rPr>
  </w:style>
  <w:style w:type="paragraph" w:styleId="TDC6">
    <w:name w:val="toc 6"/>
    <w:basedOn w:val="Normal"/>
    <w:next w:val="Normal"/>
    <w:autoRedefine/>
    <w:uiPriority w:val="39"/>
    <w:unhideWhenUsed/>
    <w:rsid w:val="00553F40"/>
    <w:pPr>
      <w:spacing w:after="100" w:line="278" w:lineRule="auto"/>
      <w:ind w:left="1200" w:firstLine="0"/>
      <w:jc w:val="left"/>
    </w:pPr>
    <w:rPr>
      <w:rFonts w:eastAsiaTheme="minorEastAsia"/>
      <w:kern w:val="2"/>
      <w:sz w:val="24"/>
      <w:szCs w:val="24"/>
      <w:lang w:eastAsia="es-ES_tradnl"/>
      <w14:ligatures w14:val="standardContextual"/>
    </w:rPr>
  </w:style>
  <w:style w:type="paragraph" w:styleId="TDC7">
    <w:name w:val="toc 7"/>
    <w:basedOn w:val="Normal"/>
    <w:next w:val="Normal"/>
    <w:autoRedefine/>
    <w:uiPriority w:val="39"/>
    <w:unhideWhenUsed/>
    <w:rsid w:val="00553F40"/>
    <w:pPr>
      <w:spacing w:after="100" w:line="278" w:lineRule="auto"/>
      <w:ind w:left="1440" w:firstLine="0"/>
      <w:jc w:val="left"/>
    </w:pPr>
    <w:rPr>
      <w:rFonts w:eastAsiaTheme="minorEastAsia"/>
      <w:kern w:val="2"/>
      <w:sz w:val="24"/>
      <w:szCs w:val="24"/>
      <w:lang w:eastAsia="es-ES_tradnl"/>
      <w14:ligatures w14:val="standardContextual"/>
    </w:rPr>
  </w:style>
  <w:style w:type="paragraph" w:styleId="TDC8">
    <w:name w:val="toc 8"/>
    <w:basedOn w:val="Normal"/>
    <w:next w:val="Normal"/>
    <w:autoRedefine/>
    <w:uiPriority w:val="39"/>
    <w:unhideWhenUsed/>
    <w:rsid w:val="00553F40"/>
    <w:pPr>
      <w:spacing w:after="100" w:line="278" w:lineRule="auto"/>
      <w:ind w:left="1680" w:firstLine="0"/>
      <w:jc w:val="left"/>
    </w:pPr>
    <w:rPr>
      <w:rFonts w:eastAsiaTheme="minorEastAsia"/>
      <w:kern w:val="2"/>
      <w:sz w:val="24"/>
      <w:szCs w:val="24"/>
      <w:lang w:eastAsia="es-ES_tradnl"/>
      <w14:ligatures w14:val="standardContextual"/>
    </w:rPr>
  </w:style>
  <w:style w:type="paragraph" w:styleId="TDC9">
    <w:name w:val="toc 9"/>
    <w:basedOn w:val="Normal"/>
    <w:next w:val="Normal"/>
    <w:autoRedefine/>
    <w:uiPriority w:val="39"/>
    <w:unhideWhenUsed/>
    <w:rsid w:val="00553F40"/>
    <w:pPr>
      <w:spacing w:after="100" w:line="278" w:lineRule="auto"/>
      <w:ind w:left="1920" w:firstLine="0"/>
      <w:jc w:val="left"/>
    </w:pPr>
    <w:rPr>
      <w:rFonts w:eastAsiaTheme="minorEastAsia"/>
      <w:kern w:val="2"/>
      <w:sz w:val="24"/>
      <w:szCs w:val="24"/>
      <w:lang w:eastAsia="es-ES_tradnl"/>
      <w14:ligatures w14:val="standardContextual"/>
    </w:rPr>
  </w:style>
  <w:style w:type="character" w:styleId="Mencinsinresolver">
    <w:name w:val="Unresolved Mention"/>
    <w:basedOn w:val="Fuentedeprrafopredeter"/>
    <w:uiPriority w:val="99"/>
    <w:semiHidden/>
    <w:unhideWhenUsed/>
    <w:rsid w:val="00553F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9192">
      <w:marLeft w:val="0"/>
      <w:marRight w:val="0"/>
      <w:marTop w:val="0"/>
      <w:marBottom w:val="0"/>
      <w:divBdr>
        <w:top w:val="none" w:sz="0" w:space="0" w:color="auto"/>
        <w:left w:val="none" w:sz="0" w:space="0" w:color="auto"/>
        <w:bottom w:val="none" w:sz="0" w:space="0" w:color="auto"/>
        <w:right w:val="none" w:sz="0" w:space="0" w:color="auto"/>
      </w:divBdr>
    </w:div>
    <w:div w:id="14886503">
      <w:marLeft w:val="0"/>
      <w:marRight w:val="0"/>
      <w:marTop w:val="0"/>
      <w:marBottom w:val="0"/>
      <w:divBdr>
        <w:top w:val="none" w:sz="0" w:space="0" w:color="auto"/>
        <w:left w:val="none" w:sz="0" w:space="0" w:color="auto"/>
        <w:bottom w:val="none" w:sz="0" w:space="0" w:color="auto"/>
        <w:right w:val="none" w:sz="0" w:space="0" w:color="auto"/>
      </w:divBdr>
    </w:div>
    <w:div w:id="24914699">
      <w:marLeft w:val="0"/>
      <w:marRight w:val="0"/>
      <w:marTop w:val="0"/>
      <w:marBottom w:val="0"/>
      <w:divBdr>
        <w:top w:val="none" w:sz="0" w:space="0" w:color="auto"/>
        <w:left w:val="none" w:sz="0" w:space="0" w:color="auto"/>
        <w:bottom w:val="none" w:sz="0" w:space="0" w:color="auto"/>
        <w:right w:val="none" w:sz="0" w:space="0" w:color="auto"/>
      </w:divBdr>
    </w:div>
    <w:div w:id="26836174">
      <w:marLeft w:val="0"/>
      <w:marRight w:val="0"/>
      <w:marTop w:val="0"/>
      <w:marBottom w:val="0"/>
      <w:divBdr>
        <w:top w:val="none" w:sz="0" w:space="0" w:color="auto"/>
        <w:left w:val="none" w:sz="0" w:space="0" w:color="auto"/>
        <w:bottom w:val="none" w:sz="0" w:space="0" w:color="auto"/>
        <w:right w:val="none" w:sz="0" w:space="0" w:color="auto"/>
      </w:divBdr>
    </w:div>
    <w:div w:id="29384522">
      <w:marLeft w:val="0"/>
      <w:marRight w:val="0"/>
      <w:marTop w:val="0"/>
      <w:marBottom w:val="0"/>
      <w:divBdr>
        <w:top w:val="none" w:sz="0" w:space="0" w:color="auto"/>
        <w:left w:val="none" w:sz="0" w:space="0" w:color="auto"/>
        <w:bottom w:val="none" w:sz="0" w:space="0" w:color="auto"/>
        <w:right w:val="none" w:sz="0" w:space="0" w:color="auto"/>
      </w:divBdr>
    </w:div>
    <w:div w:id="61174075">
      <w:marLeft w:val="0"/>
      <w:marRight w:val="0"/>
      <w:marTop w:val="0"/>
      <w:marBottom w:val="0"/>
      <w:divBdr>
        <w:top w:val="none" w:sz="0" w:space="0" w:color="auto"/>
        <w:left w:val="none" w:sz="0" w:space="0" w:color="auto"/>
        <w:bottom w:val="none" w:sz="0" w:space="0" w:color="auto"/>
        <w:right w:val="none" w:sz="0" w:space="0" w:color="auto"/>
      </w:divBdr>
    </w:div>
    <w:div w:id="66416334">
      <w:bodyDiv w:val="1"/>
      <w:marLeft w:val="0"/>
      <w:marRight w:val="0"/>
      <w:marTop w:val="0"/>
      <w:marBottom w:val="0"/>
      <w:divBdr>
        <w:top w:val="none" w:sz="0" w:space="0" w:color="auto"/>
        <w:left w:val="none" w:sz="0" w:space="0" w:color="auto"/>
        <w:bottom w:val="none" w:sz="0" w:space="0" w:color="auto"/>
        <w:right w:val="none" w:sz="0" w:space="0" w:color="auto"/>
      </w:divBdr>
    </w:div>
    <w:div w:id="66995205">
      <w:marLeft w:val="0"/>
      <w:marRight w:val="0"/>
      <w:marTop w:val="0"/>
      <w:marBottom w:val="0"/>
      <w:divBdr>
        <w:top w:val="none" w:sz="0" w:space="0" w:color="auto"/>
        <w:left w:val="none" w:sz="0" w:space="0" w:color="auto"/>
        <w:bottom w:val="none" w:sz="0" w:space="0" w:color="auto"/>
        <w:right w:val="none" w:sz="0" w:space="0" w:color="auto"/>
      </w:divBdr>
    </w:div>
    <w:div w:id="68039881">
      <w:marLeft w:val="0"/>
      <w:marRight w:val="0"/>
      <w:marTop w:val="0"/>
      <w:marBottom w:val="0"/>
      <w:divBdr>
        <w:top w:val="none" w:sz="0" w:space="0" w:color="auto"/>
        <w:left w:val="none" w:sz="0" w:space="0" w:color="auto"/>
        <w:bottom w:val="none" w:sz="0" w:space="0" w:color="auto"/>
        <w:right w:val="none" w:sz="0" w:space="0" w:color="auto"/>
      </w:divBdr>
    </w:div>
    <w:div w:id="77411189">
      <w:marLeft w:val="0"/>
      <w:marRight w:val="0"/>
      <w:marTop w:val="0"/>
      <w:marBottom w:val="0"/>
      <w:divBdr>
        <w:top w:val="none" w:sz="0" w:space="0" w:color="auto"/>
        <w:left w:val="none" w:sz="0" w:space="0" w:color="auto"/>
        <w:bottom w:val="none" w:sz="0" w:space="0" w:color="auto"/>
        <w:right w:val="none" w:sz="0" w:space="0" w:color="auto"/>
      </w:divBdr>
    </w:div>
    <w:div w:id="81878558">
      <w:marLeft w:val="0"/>
      <w:marRight w:val="0"/>
      <w:marTop w:val="0"/>
      <w:marBottom w:val="0"/>
      <w:divBdr>
        <w:top w:val="none" w:sz="0" w:space="0" w:color="auto"/>
        <w:left w:val="none" w:sz="0" w:space="0" w:color="auto"/>
        <w:bottom w:val="none" w:sz="0" w:space="0" w:color="auto"/>
        <w:right w:val="none" w:sz="0" w:space="0" w:color="auto"/>
      </w:divBdr>
    </w:div>
    <w:div w:id="82799353">
      <w:marLeft w:val="0"/>
      <w:marRight w:val="0"/>
      <w:marTop w:val="0"/>
      <w:marBottom w:val="0"/>
      <w:divBdr>
        <w:top w:val="none" w:sz="0" w:space="0" w:color="auto"/>
        <w:left w:val="none" w:sz="0" w:space="0" w:color="auto"/>
        <w:bottom w:val="none" w:sz="0" w:space="0" w:color="auto"/>
        <w:right w:val="none" w:sz="0" w:space="0" w:color="auto"/>
      </w:divBdr>
    </w:div>
    <w:div w:id="83310114">
      <w:marLeft w:val="0"/>
      <w:marRight w:val="0"/>
      <w:marTop w:val="0"/>
      <w:marBottom w:val="0"/>
      <w:divBdr>
        <w:top w:val="none" w:sz="0" w:space="0" w:color="auto"/>
        <w:left w:val="none" w:sz="0" w:space="0" w:color="auto"/>
        <w:bottom w:val="none" w:sz="0" w:space="0" w:color="auto"/>
        <w:right w:val="none" w:sz="0" w:space="0" w:color="auto"/>
      </w:divBdr>
    </w:div>
    <w:div w:id="88895275">
      <w:bodyDiv w:val="1"/>
      <w:marLeft w:val="0"/>
      <w:marRight w:val="0"/>
      <w:marTop w:val="0"/>
      <w:marBottom w:val="0"/>
      <w:divBdr>
        <w:top w:val="none" w:sz="0" w:space="0" w:color="auto"/>
        <w:left w:val="none" w:sz="0" w:space="0" w:color="auto"/>
        <w:bottom w:val="none" w:sz="0" w:space="0" w:color="auto"/>
        <w:right w:val="none" w:sz="0" w:space="0" w:color="auto"/>
      </w:divBdr>
    </w:div>
    <w:div w:id="99571176">
      <w:marLeft w:val="0"/>
      <w:marRight w:val="0"/>
      <w:marTop w:val="0"/>
      <w:marBottom w:val="0"/>
      <w:divBdr>
        <w:top w:val="none" w:sz="0" w:space="0" w:color="auto"/>
        <w:left w:val="none" w:sz="0" w:space="0" w:color="auto"/>
        <w:bottom w:val="none" w:sz="0" w:space="0" w:color="auto"/>
        <w:right w:val="none" w:sz="0" w:space="0" w:color="auto"/>
      </w:divBdr>
    </w:div>
    <w:div w:id="156657412">
      <w:marLeft w:val="0"/>
      <w:marRight w:val="0"/>
      <w:marTop w:val="0"/>
      <w:marBottom w:val="0"/>
      <w:divBdr>
        <w:top w:val="none" w:sz="0" w:space="0" w:color="auto"/>
        <w:left w:val="none" w:sz="0" w:space="0" w:color="auto"/>
        <w:bottom w:val="none" w:sz="0" w:space="0" w:color="auto"/>
        <w:right w:val="none" w:sz="0" w:space="0" w:color="auto"/>
      </w:divBdr>
    </w:div>
    <w:div w:id="171337512">
      <w:marLeft w:val="0"/>
      <w:marRight w:val="0"/>
      <w:marTop w:val="0"/>
      <w:marBottom w:val="0"/>
      <w:divBdr>
        <w:top w:val="none" w:sz="0" w:space="0" w:color="auto"/>
        <w:left w:val="none" w:sz="0" w:space="0" w:color="auto"/>
        <w:bottom w:val="none" w:sz="0" w:space="0" w:color="auto"/>
        <w:right w:val="none" w:sz="0" w:space="0" w:color="auto"/>
      </w:divBdr>
    </w:div>
    <w:div w:id="174928326">
      <w:marLeft w:val="0"/>
      <w:marRight w:val="0"/>
      <w:marTop w:val="0"/>
      <w:marBottom w:val="0"/>
      <w:divBdr>
        <w:top w:val="none" w:sz="0" w:space="0" w:color="auto"/>
        <w:left w:val="none" w:sz="0" w:space="0" w:color="auto"/>
        <w:bottom w:val="none" w:sz="0" w:space="0" w:color="auto"/>
        <w:right w:val="none" w:sz="0" w:space="0" w:color="auto"/>
      </w:divBdr>
    </w:div>
    <w:div w:id="181550287">
      <w:marLeft w:val="0"/>
      <w:marRight w:val="0"/>
      <w:marTop w:val="0"/>
      <w:marBottom w:val="0"/>
      <w:divBdr>
        <w:top w:val="none" w:sz="0" w:space="0" w:color="auto"/>
        <w:left w:val="none" w:sz="0" w:space="0" w:color="auto"/>
        <w:bottom w:val="none" w:sz="0" w:space="0" w:color="auto"/>
        <w:right w:val="none" w:sz="0" w:space="0" w:color="auto"/>
      </w:divBdr>
    </w:div>
    <w:div w:id="183445985">
      <w:bodyDiv w:val="1"/>
      <w:marLeft w:val="0"/>
      <w:marRight w:val="0"/>
      <w:marTop w:val="0"/>
      <w:marBottom w:val="0"/>
      <w:divBdr>
        <w:top w:val="none" w:sz="0" w:space="0" w:color="auto"/>
        <w:left w:val="none" w:sz="0" w:space="0" w:color="auto"/>
        <w:bottom w:val="none" w:sz="0" w:space="0" w:color="auto"/>
        <w:right w:val="none" w:sz="0" w:space="0" w:color="auto"/>
      </w:divBdr>
    </w:div>
    <w:div w:id="183978331">
      <w:marLeft w:val="0"/>
      <w:marRight w:val="0"/>
      <w:marTop w:val="0"/>
      <w:marBottom w:val="0"/>
      <w:divBdr>
        <w:top w:val="none" w:sz="0" w:space="0" w:color="auto"/>
        <w:left w:val="none" w:sz="0" w:space="0" w:color="auto"/>
        <w:bottom w:val="none" w:sz="0" w:space="0" w:color="auto"/>
        <w:right w:val="none" w:sz="0" w:space="0" w:color="auto"/>
      </w:divBdr>
    </w:div>
    <w:div w:id="186522984">
      <w:marLeft w:val="0"/>
      <w:marRight w:val="0"/>
      <w:marTop w:val="0"/>
      <w:marBottom w:val="0"/>
      <w:divBdr>
        <w:top w:val="none" w:sz="0" w:space="0" w:color="auto"/>
        <w:left w:val="none" w:sz="0" w:space="0" w:color="auto"/>
        <w:bottom w:val="none" w:sz="0" w:space="0" w:color="auto"/>
        <w:right w:val="none" w:sz="0" w:space="0" w:color="auto"/>
      </w:divBdr>
    </w:div>
    <w:div w:id="193005511">
      <w:marLeft w:val="0"/>
      <w:marRight w:val="0"/>
      <w:marTop w:val="0"/>
      <w:marBottom w:val="0"/>
      <w:divBdr>
        <w:top w:val="none" w:sz="0" w:space="0" w:color="auto"/>
        <w:left w:val="none" w:sz="0" w:space="0" w:color="auto"/>
        <w:bottom w:val="none" w:sz="0" w:space="0" w:color="auto"/>
        <w:right w:val="none" w:sz="0" w:space="0" w:color="auto"/>
      </w:divBdr>
    </w:div>
    <w:div w:id="201213015">
      <w:marLeft w:val="0"/>
      <w:marRight w:val="0"/>
      <w:marTop w:val="0"/>
      <w:marBottom w:val="0"/>
      <w:divBdr>
        <w:top w:val="none" w:sz="0" w:space="0" w:color="auto"/>
        <w:left w:val="none" w:sz="0" w:space="0" w:color="auto"/>
        <w:bottom w:val="none" w:sz="0" w:space="0" w:color="auto"/>
        <w:right w:val="none" w:sz="0" w:space="0" w:color="auto"/>
      </w:divBdr>
    </w:div>
    <w:div w:id="205219761">
      <w:marLeft w:val="0"/>
      <w:marRight w:val="0"/>
      <w:marTop w:val="0"/>
      <w:marBottom w:val="0"/>
      <w:divBdr>
        <w:top w:val="none" w:sz="0" w:space="0" w:color="auto"/>
        <w:left w:val="none" w:sz="0" w:space="0" w:color="auto"/>
        <w:bottom w:val="none" w:sz="0" w:space="0" w:color="auto"/>
        <w:right w:val="none" w:sz="0" w:space="0" w:color="auto"/>
      </w:divBdr>
    </w:div>
    <w:div w:id="211581266">
      <w:marLeft w:val="0"/>
      <w:marRight w:val="0"/>
      <w:marTop w:val="0"/>
      <w:marBottom w:val="0"/>
      <w:divBdr>
        <w:top w:val="none" w:sz="0" w:space="0" w:color="auto"/>
        <w:left w:val="none" w:sz="0" w:space="0" w:color="auto"/>
        <w:bottom w:val="none" w:sz="0" w:space="0" w:color="auto"/>
        <w:right w:val="none" w:sz="0" w:space="0" w:color="auto"/>
      </w:divBdr>
    </w:div>
    <w:div w:id="211960849">
      <w:marLeft w:val="0"/>
      <w:marRight w:val="0"/>
      <w:marTop w:val="0"/>
      <w:marBottom w:val="0"/>
      <w:divBdr>
        <w:top w:val="none" w:sz="0" w:space="0" w:color="auto"/>
        <w:left w:val="none" w:sz="0" w:space="0" w:color="auto"/>
        <w:bottom w:val="none" w:sz="0" w:space="0" w:color="auto"/>
        <w:right w:val="none" w:sz="0" w:space="0" w:color="auto"/>
      </w:divBdr>
    </w:div>
    <w:div w:id="214397454">
      <w:marLeft w:val="0"/>
      <w:marRight w:val="0"/>
      <w:marTop w:val="0"/>
      <w:marBottom w:val="0"/>
      <w:divBdr>
        <w:top w:val="none" w:sz="0" w:space="0" w:color="auto"/>
        <w:left w:val="none" w:sz="0" w:space="0" w:color="auto"/>
        <w:bottom w:val="none" w:sz="0" w:space="0" w:color="auto"/>
        <w:right w:val="none" w:sz="0" w:space="0" w:color="auto"/>
      </w:divBdr>
    </w:div>
    <w:div w:id="228617044">
      <w:marLeft w:val="0"/>
      <w:marRight w:val="0"/>
      <w:marTop w:val="0"/>
      <w:marBottom w:val="0"/>
      <w:divBdr>
        <w:top w:val="none" w:sz="0" w:space="0" w:color="auto"/>
        <w:left w:val="none" w:sz="0" w:space="0" w:color="auto"/>
        <w:bottom w:val="none" w:sz="0" w:space="0" w:color="auto"/>
        <w:right w:val="none" w:sz="0" w:space="0" w:color="auto"/>
      </w:divBdr>
    </w:div>
    <w:div w:id="270672063">
      <w:marLeft w:val="0"/>
      <w:marRight w:val="0"/>
      <w:marTop w:val="0"/>
      <w:marBottom w:val="0"/>
      <w:divBdr>
        <w:top w:val="none" w:sz="0" w:space="0" w:color="auto"/>
        <w:left w:val="none" w:sz="0" w:space="0" w:color="auto"/>
        <w:bottom w:val="none" w:sz="0" w:space="0" w:color="auto"/>
        <w:right w:val="none" w:sz="0" w:space="0" w:color="auto"/>
      </w:divBdr>
    </w:div>
    <w:div w:id="271787284">
      <w:marLeft w:val="0"/>
      <w:marRight w:val="0"/>
      <w:marTop w:val="0"/>
      <w:marBottom w:val="0"/>
      <w:divBdr>
        <w:top w:val="none" w:sz="0" w:space="0" w:color="auto"/>
        <w:left w:val="none" w:sz="0" w:space="0" w:color="auto"/>
        <w:bottom w:val="none" w:sz="0" w:space="0" w:color="auto"/>
        <w:right w:val="none" w:sz="0" w:space="0" w:color="auto"/>
      </w:divBdr>
    </w:div>
    <w:div w:id="278995281">
      <w:marLeft w:val="0"/>
      <w:marRight w:val="0"/>
      <w:marTop w:val="0"/>
      <w:marBottom w:val="0"/>
      <w:divBdr>
        <w:top w:val="none" w:sz="0" w:space="0" w:color="auto"/>
        <w:left w:val="none" w:sz="0" w:space="0" w:color="auto"/>
        <w:bottom w:val="none" w:sz="0" w:space="0" w:color="auto"/>
        <w:right w:val="none" w:sz="0" w:space="0" w:color="auto"/>
      </w:divBdr>
    </w:div>
    <w:div w:id="280767293">
      <w:marLeft w:val="0"/>
      <w:marRight w:val="0"/>
      <w:marTop w:val="0"/>
      <w:marBottom w:val="0"/>
      <w:divBdr>
        <w:top w:val="none" w:sz="0" w:space="0" w:color="auto"/>
        <w:left w:val="none" w:sz="0" w:space="0" w:color="auto"/>
        <w:bottom w:val="none" w:sz="0" w:space="0" w:color="auto"/>
        <w:right w:val="none" w:sz="0" w:space="0" w:color="auto"/>
      </w:divBdr>
    </w:div>
    <w:div w:id="286205313">
      <w:marLeft w:val="0"/>
      <w:marRight w:val="0"/>
      <w:marTop w:val="0"/>
      <w:marBottom w:val="0"/>
      <w:divBdr>
        <w:top w:val="none" w:sz="0" w:space="0" w:color="auto"/>
        <w:left w:val="none" w:sz="0" w:space="0" w:color="auto"/>
        <w:bottom w:val="none" w:sz="0" w:space="0" w:color="auto"/>
        <w:right w:val="none" w:sz="0" w:space="0" w:color="auto"/>
      </w:divBdr>
    </w:div>
    <w:div w:id="294024041">
      <w:marLeft w:val="0"/>
      <w:marRight w:val="0"/>
      <w:marTop w:val="0"/>
      <w:marBottom w:val="0"/>
      <w:divBdr>
        <w:top w:val="none" w:sz="0" w:space="0" w:color="auto"/>
        <w:left w:val="none" w:sz="0" w:space="0" w:color="auto"/>
        <w:bottom w:val="none" w:sz="0" w:space="0" w:color="auto"/>
        <w:right w:val="none" w:sz="0" w:space="0" w:color="auto"/>
      </w:divBdr>
    </w:div>
    <w:div w:id="295569722">
      <w:marLeft w:val="0"/>
      <w:marRight w:val="0"/>
      <w:marTop w:val="0"/>
      <w:marBottom w:val="0"/>
      <w:divBdr>
        <w:top w:val="none" w:sz="0" w:space="0" w:color="auto"/>
        <w:left w:val="none" w:sz="0" w:space="0" w:color="auto"/>
        <w:bottom w:val="none" w:sz="0" w:space="0" w:color="auto"/>
        <w:right w:val="none" w:sz="0" w:space="0" w:color="auto"/>
      </w:divBdr>
    </w:div>
    <w:div w:id="295724229">
      <w:marLeft w:val="0"/>
      <w:marRight w:val="0"/>
      <w:marTop w:val="0"/>
      <w:marBottom w:val="0"/>
      <w:divBdr>
        <w:top w:val="none" w:sz="0" w:space="0" w:color="auto"/>
        <w:left w:val="none" w:sz="0" w:space="0" w:color="auto"/>
        <w:bottom w:val="none" w:sz="0" w:space="0" w:color="auto"/>
        <w:right w:val="none" w:sz="0" w:space="0" w:color="auto"/>
      </w:divBdr>
    </w:div>
    <w:div w:id="317729808">
      <w:marLeft w:val="0"/>
      <w:marRight w:val="0"/>
      <w:marTop w:val="0"/>
      <w:marBottom w:val="0"/>
      <w:divBdr>
        <w:top w:val="none" w:sz="0" w:space="0" w:color="auto"/>
        <w:left w:val="none" w:sz="0" w:space="0" w:color="auto"/>
        <w:bottom w:val="none" w:sz="0" w:space="0" w:color="auto"/>
        <w:right w:val="none" w:sz="0" w:space="0" w:color="auto"/>
      </w:divBdr>
    </w:div>
    <w:div w:id="320236729">
      <w:marLeft w:val="0"/>
      <w:marRight w:val="0"/>
      <w:marTop w:val="0"/>
      <w:marBottom w:val="0"/>
      <w:divBdr>
        <w:top w:val="none" w:sz="0" w:space="0" w:color="auto"/>
        <w:left w:val="none" w:sz="0" w:space="0" w:color="auto"/>
        <w:bottom w:val="none" w:sz="0" w:space="0" w:color="auto"/>
        <w:right w:val="none" w:sz="0" w:space="0" w:color="auto"/>
      </w:divBdr>
    </w:div>
    <w:div w:id="334966645">
      <w:marLeft w:val="0"/>
      <w:marRight w:val="0"/>
      <w:marTop w:val="0"/>
      <w:marBottom w:val="0"/>
      <w:divBdr>
        <w:top w:val="none" w:sz="0" w:space="0" w:color="auto"/>
        <w:left w:val="none" w:sz="0" w:space="0" w:color="auto"/>
        <w:bottom w:val="none" w:sz="0" w:space="0" w:color="auto"/>
        <w:right w:val="none" w:sz="0" w:space="0" w:color="auto"/>
      </w:divBdr>
    </w:div>
    <w:div w:id="335618743">
      <w:marLeft w:val="0"/>
      <w:marRight w:val="0"/>
      <w:marTop w:val="0"/>
      <w:marBottom w:val="0"/>
      <w:divBdr>
        <w:top w:val="none" w:sz="0" w:space="0" w:color="auto"/>
        <w:left w:val="none" w:sz="0" w:space="0" w:color="auto"/>
        <w:bottom w:val="none" w:sz="0" w:space="0" w:color="auto"/>
        <w:right w:val="none" w:sz="0" w:space="0" w:color="auto"/>
      </w:divBdr>
    </w:div>
    <w:div w:id="346106018">
      <w:marLeft w:val="0"/>
      <w:marRight w:val="0"/>
      <w:marTop w:val="0"/>
      <w:marBottom w:val="0"/>
      <w:divBdr>
        <w:top w:val="none" w:sz="0" w:space="0" w:color="auto"/>
        <w:left w:val="none" w:sz="0" w:space="0" w:color="auto"/>
        <w:bottom w:val="none" w:sz="0" w:space="0" w:color="auto"/>
        <w:right w:val="none" w:sz="0" w:space="0" w:color="auto"/>
      </w:divBdr>
    </w:div>
    <w:div w:id="370033884">
      <w:marLeft w:val="0"/>
      <w:marRight w:val="0"/>
      <w:marTop w:val="0"/>
      <w:marBottom w:val="0"/>
      <w:divBdr>
        <w:top w:val="none" w:sz="0" w:space="0" w:color="auto"/>
        <w:left w:val="none" w:sz="0" w:space="0" w:color="auto"/>
        <w:bottom w:val="none" w:sz="0" w:space="0" w:color="auto"/>
        <w:right w:val="none" w:sz="0" w:space="0" w:color="auto"/>
      </w:divBdr>
    </w:div>
    <w:div w:id="400174698">
      <w:marLeft w:val="0"/>
      <w:marRight w:val="0"/>
      <w:marTop w:val="0"/>
      <w:marBottom w:val="0"/>
      <w:divBdr>
        <w:top w:val="none" w:sz="0" w:space="0" w:color="auto"/>
        <w:left w:val="none" w:sz="0" w:space="0" w:color="auto"/>
        <w:bottom w:val="none" w:sz="0" w:space="0" w:color="auto"/>
        <w:right w:val="none" w:sz="0" w:space="0" w:color="auto"/>
      </w:divBdr>
    </w:div>
    <w:div w:id="421219525">
      <w:marLeft w:val="0"/>
      <w:marRight w:val="0"/>
      <w:marTop w:val="0"/>
      <w:marBottom w:val="0"/>
      <w:divBdr>
        <w:top w:val="none" w:sz="0" w:space="0" w:color="auto"/>
        <w:left w:val="none" w:sz="0" w:space="0" w:color="auto"/>
        <w:bottom w:val="none" w:sz="0" w:space="0" w:color="auto"/>
        <w:right w:val="none" w:sz="0" w:space="0" w:color="auto"/>
      </w:divBdr>
    </w:div>
    <w:div w:id="468714804">
      <w:marLeft w:val="0"/>
      <w:marRight w:val="0"/>
      <w:marTop w:val="0"/>
      <w:marBottom w:val="0"/>
      <w:divBdr>
        <w:top w:val="none" w:sz="0" w:space="0" w:color="auto"/>
        <w:left w:val="none" w:sz="0" w:space="0" w:color="auto"/>
        <w:bottom w:val="none" w:sz="0" w:space="0" w:color="auto"/>
        <w:right w:val="none" w:sz="0" w:space="0" w:color="auto"/>
      </w:divBdr>
    </w:div>
    <w:div w:id="469714045">
      <w:marLeft w:val="0"/>
      <w:marRight w:val="0"/>
      <w:marTop w:val="0"/>
      <w:marBottom w:val="0"/>
      <w:divBdr>
        <w:top w:val="none" w:sz="0" w:space="0" w:color="auto"/>
        <w:left w:val="none" w:sz="0" w:space="0" w:color="auto"/>
        <w:bottom w:val="none" w:sz="0" w:space="0" w:color="auto"/>
        <w:right w:val="none" w:sz="0" w:space="0" w:color="auto"/>
      </w:divBdr>
    </w:div>
    <w:div w:id="487482920">
      <w:marLeft w:val="0"/>
      <w:marRight w:val="0"/>
      <w:marTop w:val="0"/>
      <w:marBottom w:val="0"/>
      <w:divBdr>
        <w:top w:val="none" w:sz="0" w:space="0" w:color="auto"/>
        <w:left w:val="none" w:sz="0" w:space="0" w:color="auto"/>
        <w:bottom w:val="none" w:sz="0" w:space="0" w:color="auto"/>
        <w:right w:val="none" w:sz="0" w:space="0" w:color="auto"/>
      </w:divBdr>
    </w:div>
    <w:div w:id="487868819">
      <w:marLeft w:val="0"/>
      <w:marRight w:val="0"/>
      <w:marTop w:val="0"/>
      <w:marBottom w:val="0"/>
      <w:divBdr>
        <w:top w:val="none" w:sz="0" w:space="0" w:color="auto"/>
        <w:left w:val="none" w:sz="0" w:space="0" w:color="auto"/>
        <w:bottom w:val="none" w:sz="0" w:space="0" w:color="auto"/>
        <w:right w:val="none" w:sz="0" w:space="0" w:color="auto"/>
      </w:divBdr>
    </w:div>
    <w:div w:id="506796877">
      <w:marLeft w:val="0"/>
      <w:marRight w:val="0"/>
      <w:marTop w:val="0"/>
      <w:marBottom w:val="0"/>
      <w:divBdr>
        <w:top w:val="none" w:sz="0" w:space="0" w:color="auto"/>
        <w:left w:val="none" w:sz="0" w:space="0" w:color="auto"/>
        <w:bottom w:val="none" w:sz="0" w:space="0" w:color="auto"/>
        <w:right w:val="none" w:sz="0" w:space="0" w:color="auto"/>
      </w:divBdr>
    </w:div>
    <w:div w:id="525295553">
      <w:marLeft w:val="0"/>
      <w:marRight w:val="0"/>
      <w:marTop w:val="0"/>
      <w:marBottom w:val="0"/>
      <w:divBdr>
        <w:top w:val="none" w:sz="0" w:space="0" w:color="auto"/>
        <w:left w:val="none" w:sz="0" w:space="0" w:color="auto"/>
        <w:bottom w:val="none" w:sz="0" w:space="0" w:color="auto"/>
        <w:right w:val="none" w:sz="0" w:space="0" w:color="auto"/>
      </w:divBdr>
    </w:div>
    <w:div w:id="533201977">
      <w:marLeft w:val="0"/>
      <w:marRight w:val="0"/>
      <w:marTop w:val="0"/>
      <w:marBottom w:val="0"/>
      <w:divBdr>
        <w:top w:val="none" w:sz="0" w:space="0" w:color="auto"/>
        <w:left w:val="none" w:sz="0" w:space="0" w:color="auto"/>
        <w:bottom w:val="none" w:sz="0" w:space="0" w:color="auto"/>
        <w:right w:val="none" w:sz="0" w:space="0" w:color="auto"/>
      </w:divBdr>
    </w:div>
    <w:div w:id="551307467">
      <w:marLeft w:val="0"/>
      <w:marRight w:val="0"/>
      <w:marTop w:val="0"/>
      <w:marBottom w:val="0"/>
      <w:divBdr>
        <w:top w:val="none" w:sz="0" w:space="0" w:color="auto"/>
        <w:left w:val="none" w:sz="0" w:space="0" w:color="auto"/>
        <w:bottom w:val="none" w:sz="0" w:space="0" w:color="auto"/>
        <w:right w:val="none" w:sz="0" w:space="0" w:color="auto"/>
      </w:divBdr>
    </w:div>
    <w:div w:id="557473142">
      <w:marLeft w:val="0"/>
      <w:marRight w:val="0"/>
      <w:marTop w:val="0"/>
      <w:marBottom w:val="0"/>
      <w:divBdr>
        <w:top w:val="none" w:sz="0" w:space="0" w:color="auto"/>
        <w:left w:val="none" w:sz="0" w:space="0" w:color="auto"/>
        <w:bottom w:val="none" w:sz="0" w:space="0" w:color="auto"/>
        <w:right w:val="none" w:sz="0" w:space="0" w:color="auto"/>
      </w:divBdr>
    </w:div>
    <w:div w:id="558903205">
      <w:marLeft w:val="0"/>
      <w:marRight w:val="0"/>
      <w:marTop w:val="0"/>
      <w:marBottom w:val="0"/>
      <w:divBdr>
        <w:top w:val="none" w:sz="0" w:space="0" w:color="auto"/>
        <w:left w:val="none" w:sz="0" w:space="0" w:color="auto"/>
        <w:bottom w:val="none" w:sz="0" w:space="0" w:color="auto"/>
        <w:right w:val="none" w:sz="0" w:space="0" w:color="auto"/>
      </w:divBdr>
    </w:div>
    <w:div w:id="565141535">
      <w:marLeft w:val="0"/>
      <w:marRight w:val="0"/>
      <w:marTop w:val="0"/>
      <w:marBottom w:val="0"/>
      <w:divBdr>
        <w:top w:val="none" w:sz="0" w:space="0" w:color="auto"/>
        <w:left w:val="none" w:sz="0" w:space="0" w:color="auto"/>
        <w:bottom w:val="none" w:sz="0" w:space="0" w:color="auto"/>
        <w:right w:val="none" w:sz="0" w:space="0" w:color="auto"/>
      </w:divBdr>
    </w:div>
    <w:div w:id="572469807">
      <w:marLeft w:val="0"/>
      <w:marRight w:val="0"/>
      <w:marTop w:val="0"/>
      <w:marBottom w:val="0"/>
      <w:divBdr>
        <w:top w:val="none" w:sz="0" w:space="0" w:color="auto"/>
        <w:left w:val="none" w:sz="0" w:space="0" w:color="auto"/>
        <w:bottom w:val="none" w:sz="0" w:space="0" w:color="auto"/>
        <w:right w:val="none" w:sz="0" w:space="0" w:color="auto"/>
      </w:divBdr>
    </w:div>
    <w:div w:id="576863695">
      <w:marLeft w:val="0"/>
      <w:marRight w:val="0"/>
      <w:marTop w:val="0"/>
      <w:marBottom w:val="0"/>
      <w:divBdr>
        <w:top w:val="none" w:sz="0" w:space="0" w:color="auto"/>
        <w:left w:val="none" w:sz="0" w:space="0" w:color="auto"/>
        <w:bottom w:val="none" w:sz="0" w:space="0" w:color="auto"/>
        <w:right w:val="none" w:sz="0" w:space="0" w:color="auto"/>
      </w:divBdr>
    </w:div>
    <w:div w:id="582185296">
      <w:marLeft w:val="0"/>
      <w:marRight w:val="0"/>
      <w:marTop w:val="0"/>
      <w:marBottom w:val="0"/>
      <w:divBdr>
        <w:top w:val="none" w:sz="0" w:space="0" w:color="auto"/>
        <w:left w:val="none" w:sz="0" w:space="0" w:color="auto"/>
        <w:bottom w:val="none" w:sz="0" w:space="0" w:color="auto"/>
        <w:right w:val="none" w:sz="0" w:space="0" w:color="auto"/>
      </w:divBdr>
    </w:div>
    <w:div w:id="587465037">
      <w:marLeft w:val="0"/>
      <w:marRight w:val="0"/>
      <w:marTop w:val="0"/>
      <w:marBottom w:val="0"/>
      <w:divBdr>
        <w:top w:val="none" w:sz="0" w:space="0" w:color="auto"/>
        <w:left w:val="none" w:sz="0" w:space="0" w:color="auto"/>
        <w:bottom w:val="none" w:sz="0" w:space="0" w:color="auto"/>
        <w:right w:val="none" w:sz="0" w:space="0" w:color="auto"/>
      </w:divBdr>
    </w:div>
    <w:div w:id="587692705">
      <w:marLeft w:val="0"/>
      <w:marRight w:val="0"/>
      <w:marTop w:val="0"/>
      <w:marBottom w:val="0"/>
      <w:divBdr>
        <w:top w:val="none" w:sz="0" w:space="0" w:color="auto"/>
        <w:left w:val="none" w:sz="0" w:space="0" w:color="auto"/>
        <w:bottom w:val="none" w:sz="0" w:space="0" w:color="auto"/>
        <w:right w:val="none" w:sz="0" w:space="0" w:color="auto"/>
      </w:divBdr>
    </w:div>
    <w:div w:id="589240146">
      <w:marLeft w:val="0"/>
      <w:marRight w:val="0"/>
      <w:marTop w:val="0"/>
      <w:marBottom w:val="0"/>
      <w:divBdr>
        <w:top w:val="none" w:sz="0" w:space="0" w:color="auto"/>
        <w:left w:val="none" w:sz="0" w:space="0" w:color="auto"/>
        <w:bottom w:val="none" w:sz="0" w:space="0" w:color="auto"/>
        <w:right w:val="none" w:sz="0" w:space="0" w:color="auto"/>
      </w:divBdr>
    </w:div>
    <w:div w:id="609775430">
      <w:marLeft w:val="0"/>
      <w:marRight w:val="0"/>
      <w:marTop w:val="0"/>
      <w:marBottom w:val="0"/>
      <w:divBdr>
        <w:top w:val="none" w:sz="0" w:space="0" w:color="auto"/>
        <w:left w:val="none" w:sz="0" w:space="0" w:color="auto"/>
        <w:bottom w:val="none" w:sz="0" w:space="0" w:color="auto"/>
        <w:right w:val="none" w:sz="0" w:space="0" w:color="auto"/>
      </w:divBdr>
    </w:div>
    <w:div w:id="628823601">
      <w:marLeft w:val="0"/>
      <w:marRight w:val="0"/>
      <w:marTop w:val="0"/>
      <w:marBottom w:val="0"/>
      <w:divBdr>
        <w:top w:val="none" w:sz="0" w:space="0" w:color="auto"/>
        <w:left w:val="none" w:sz="0" w:space="0" w:color="auto"/>
        <w:bottom w:val="none" w:sz="0" w:space="0" w:color="auto"/>
        <w:right w:val="none" w:sz="0" w:space="0" w:color="auto"/>
      </w:divBdr>
    </w:div>
    <w:div w:id="642931193">
      <w:marLeft w:val="0"/>
      <w:marRight w:val="0"/>
      <w:marTop w:val="0"/>
      <w:marBottom w:val="0"/>
      <w:divBdr>
        <w:top w:val="none" w:sz="0" w:space="0" w:color="auto"/>
        <w:left w:val="none" w:sz="0" w:space="0" w:color="auto"/>
        <w:bottom w:val="none" w:sz="0" w:space="0" w:color="auto"/>
        <w:right w:val="none" w:sz="0" w:space="0" w:color="auto"/>
      </w:divBdr>
    </w:div>
    <w:div w:id="659580789">
      <w:marLeft w:val="0"/>
      <w:marRight w:val="0"/>
      <w:marTop w:val="0"/>
      <w:marBottom w:val="0"/>
      <w:divBdr>
        <w:top w:val="none" w:sz="0" w:space="0" w:color="auto"/>
        <w:left w:val="none" w:sz="0" w:space="0" w:color="auto"/>
        <w:bottom w:val="none" w:sz="0" w:space="0" w:color="auto"/>
        <w:right w:val="none" w:sz="0" w:space="0" w:color="auto"/>
      </w:divBdr>
    </w:div>
    <w:div w:id="663969345">
      <w:marLeft w:val="0"/>
      <w:marRight w:val="0"/>
      <w:marTop w:val="0"/>
      <w:marBottom w:val="0"/>
      <w:divBdr>
        <w:top w:val="none" w:sz="0" w:space="0" w:color="auto"/>
        <w:left w:val="none" w:sz="0" w:space="0" w:color="auto"/>
        <w:bottom w:val="none" w:sz="0" w:space="0" w:color="auto"/>
        <w:right w:val="none" w:sz="0" w:space="0" w:color="auto"/>
      </w:divBdr>
    </w:div>
    <w:div w:id="666711912">
      <w:marLeft w:val="0"/>
      <w:marRight w:val="0"/>
      <w:marTop w:val="0"/>
      <w:marBottom w:val="0"/>
      <w:divBdr>
        <w:top w:val="none" w:sz="0" w:space="0" w:color="auto"/>
        <w:left w:val="none" w:sz="0" w:space="0" w:color="auto"/>
        <w:bottom w:val="none" w:sz="0" w:space="0" w:color="auto"/>
        <w:right w:val="none" w:sz="0" w:space="0" w:color="auto"/>
      </w:divBdr>
    </w:div>
    <w:div w:id="673067494">
      <w:marLeft w:val="0"/>
      <w:marRight w:val="0"/>
      <w:marTop w:val="0"/>
      <w:marBottom w:val="0"/>
      <w:divBdr>
        <w:top w:val="none" w:sz="0" w:space="0" w:color="auto"/>
        <w:left w:val="none" w:sz="0" w:space="0" w:color="auto"/>
        <w:bottom w:val="none" w:sz="0" w:space="0" w:color="auto"/>
        <w:right w:val="none" w:sz="0" w:space="0" w:color="auto"/>
      </w:divBdr>
    </w:div>
    <w:div w:id="674190990">
      <w:marLeft w:val="0"/>
      <w:marRight w:val="0"/>
      <w:marTop w:val="0"/>
      <w:marBottom w:val="0"/>
      <w:divBdr>
        <w:top w:val="none" w:sz="0" w:space="0" w:color="auto"/>
        <w:left w:val="none" w:sz="0" w:space="0" w:color="auto"/>
        <w:bottom w:val="none" w:sz="0" w:space="0" w:color="auto"/>
        <w:right w:val="none" w:sz="0" w:space="0" w:color="auto"/>
      </w:divBdr>
    </w:div>
    <w:div w:id="678889388">
      <w:marLeft w:val="0"/>
      <w:marRight w:val="0"/>
      <w:marTop w:val="0"/>
      <w:marBottom w:val="0"/>
      <w:divBdr>
        <w:top w:val="none" w:sz="0" w:space="0" w:color="auto"/>
        <w:left w:val="none" w:sz="0" w:space="0" w:color="auto"/>
        <w:bottom w:val="none" w:sz="0" w:space="0" w:color="auto"/>
        <w:right w:val="none" w:sz="0" w:space="0" w:color="auto"/>
      </w:divBdr>
    </w:div>
    <w:div w:id="683212998">
      <w:bodyDiv w:val="1"/>
      <w:marLeft w:val="0"/>
      <w:marRight w:val="0"/>
      <w:marTop w:val="0"/>
      <w:marBottom w:val="0"/>
      <w:divBdr>
        <w:top w:val="none" w:sz="0" w:space="0" w:color="auto"/>
        <w:left w:val="none" w:sz="0" w:space="0" w:color="auto"/>
        <w:bottom w:val="none" w:sz="0" w:space="0" w:color="auto"/>
        <w:right w:val="none" w:sz="0" w:space="0" w:color="auto"/>
      </w:divBdr>
    </w:div>
    <w:div w:id="683214488">
      <w:marLeft w:val="0"/>
      <w:marRight w:val="0"/>
      <w:marTop w:val="0"/>
      <w:marBottom w:val="0"/>
      <w:divBdr>
        <w:top w:val="none" w:sz="0" w:space="0" w:color="auto"/>
        <w:left w:val="none" w:sz="0" w:space="0" w:color="auto"/>
        <w:bottom w:val="none" w:sz="0" w:space="0" w:color="auto"/>
        <w:right w:val="none" w:sz="0" w:space="0" w:color="auto"/>
      </w:divBdr>
    </w:div>
    <w:div w:id="688796231">
      <w:marLeft w:val="0"/>
      <w:marRight w:val="0"/>
      <w:marTop w:val="0"/>
      <w:marBottom w:val="0"/>
      <w:divBdr>
        <w:top w:val="none" w:sz="0" w:space="0" w:color="auto"/>
        <w:left w:val="none" w:sz="0" w:space="0" w:color="auto"/>
        <w:bottom w:val="none" w:sz="0" w:space="0" w:color="auto"/>
        <w:right w:val="none" w:sz="0" w:space="0" w:color="auto"/>
      </w:divBdr>
    </w:div>
    <w:div w:id="724569711">
      <w:marLeft w:val="0"/>
      <w:marRight w:val="0"/>
      <w:marTop w:val="0"/>
      <w:marBottom w:val="0"/>
      <w:divBdr>
        <w:top w:val="none" w:sz="0" w:space="0" w:color="auto"/>
        <w:left w:val="none" w:sz="0" w:space="0" w:color="auto"/>
        <w:bottom w:val="none" w:sz="0" w:space="0" w:color="auto"/>
        <w:right w:val="none" w:sz="0" w:space="0" w:color="auto"/>
      </w:divBdr>
    </w:div>
    <w:div w:id="735518615">
      <w:marLeft w:val="0"/>
      <w:marRight w:val="0"/>
      <w:marTop w:val="0"/>
      <w:marBottom w:val="0"/>
      <w:divBdr>
        <w:top w:val="none" w:sz="0" w:space="0" w:color="auto"/>
        <w:left w:val="none" w:sz="0" w:space="0" w:color="auto"/>
        <w:bottom w:val="none" w:sz="0" w:space="0" w:color="auto"/>
        <w:right w:val="none" w:sz="0" w:space="0" w:color="auto"/>
      </w:divBdr>
    </w:div>
    <w:div w:id="758260067">
      <w:marLeft w:val="0"/>
      <w:marRight w:val="0"/>
      <w:marTop w:val="0"/>
      <w:marBottom w:val="0"/>
      <w:divBdr>
        <w:top w:val="none" w:sz="0" w:space="0" w:color="auto"/>
        <w:left w:val="none" w:sz="0" w:space="0" w:color="auto"/>
        <w:bottom w:val="none" w:sz="0" w:space="0" w:color="auto"/>
        <w:right w:val="none" w:sz="0" w:space="0" w:color="auto"/>
      </w:divBdr>
    </w:div>
    <w:div w:id="759451604">
      <w:marLeft w:val="0"/>
      <w:marRight w:val="0"/>
      <w:marTop w:val="0"/>
      <w:marBottom w:val="0"/>
      <w:divBdr>
        <w:top w:val="none" w:sz="0" w:space="0" w:color="auto"/>
        <w:left w:val="none" w:sz="0" w:space="0" w:color="auto"/>
        <w:bottom w:val="none" w:sz="0" w:space="0" w:color="auto"/>
        <w:right w:val="none" w:sz="0" w:space="0" w:color="auto"/>
      </w:divBdr>
    </w:div>
    <w:div w:id="767384545">
      <w:marLeft w:val="0"/>
      <w:marRight w:val="0"/>
      <w:marTop w:val="0"/>
      <w:marBottom w:val="0"/>
      <w:divBdr>
        <w:top w:val="none" w:sz="0" w:space="0" w:color="auto"/>
        <w:left w:val="none" w:sz="0" w:space="0" w:color="auto"/>
        <w:bottom w:val="none" w:sz="0" w:space="0" w:color="auto"/>
        <w:right w:val="none" w:sz="0" w:space="0" w:color="auto"/>
      </w:divBdr>
    </w:div>
    <w:div w:id="772747497">
      <w:marLeft w:val="0"/>
      <w:marRight w:val="0"/>
      <w:marTop w:val="0"/>
      <w:marBottom w:val="0"/>
      <w:divBdr>
        <w:top w:val="none" w:sz="0" w:space="0" w:color="auto"/>
        <w:left w:val="none" w:sz="0" w:space="0" w:color="auto"/>
        <w:bottom w:val="none" w:sz="0" w:space="0" w:color="auto"/>
        <w:right w:val="none" w:sz="0" w:space="0" w:color="auto"/>
      </w:divBdr>
    </w:div>
    <w:div w:id="777678373">
      <w:marLeft w:val="0"/>
      <w:marRight w:val="0"/>
      <w:marTop w:val="0"/>
      <w:marBottom w:val="0"/>
      <w:divBdr>
        <w:top w:val="none" w:sz="0" w:space="0" w:color="auto"/>
        <w:left w:val="none" w:sz="0" w:space="0" w:color="auto"/>
        <w:bottom w:val="none" w:sz="0" w:space="0" w:color="auto"/>
        <w:right w:val="none" w:sz="0" w:space="0" w:color="auto"/>
      </w:divBdr>
    </w:div>
    <w:div w:id="779029078">
      <w:marLeft w:val="0"/>
      <w:marRight w:val="0"/>
      <w:marTop w:val="0"/>
      <w:marBottom w:val="0"/>
      <w:divBdr>
        <w:top w:val="none" w:sz="0" w:space="0" w:color="auto"/>
        <w:left w:val="none" w:sz="0" w:space="0" w:color="auto"/>
        <w:bottom w:val="none" w:sz="0" w:space="0" w:color="auto"/>
        <w:right w:val="none" w:sz="0" w:space="0" w:color="auto"/>
      </w:divBdr>
    </w:div>
    <w:div w:id="784079613">
      <w:marLeft w:val="0"/>
      <w:marRight w:val="0"/>
      <w:marTop w:val="0"/>
      <w:marBottom w:val="0"/>
      <w:divBdr>
        <w:top w:val="none" w:sz="0" w:space="0" w:color="auto"/>
        <w:left w:val="none" w:sz="0" w:space="0" w:color="auto"/>
        <w:bottom w:val="none" w:sz="0" w:space="0" w:color="auto"/>
        <w:right w:val="none" w:sz="0" w:space="0" w:color="auto"/>
      </w:divBdr>
    </w:div>
    <w:div w:id="792097247">
      <w:marLeft w:val="0"/>
      <w:marRight w:val="0"/>
      <w:marTop w:val="0"/>
      <w:marBottom w:val="0"/>
      <w:divBdr>
        <w:top w:val="none" w:sz="0" w:space="0" w:color="auto"/>
        <w:left w:val="none" w:sz="0" w:space="0" w:color="auto"/>
        <w:bottom w:val="none" w:sz="0" w:space="0" w:color="auto"/>
        <w:right w:val="none" w:sz="0" w:space="0" w:color="auto"/>
      </w:divBdr>
    </w:div>
    <w:div w:id="792947026">
      <w:marLeft w:val="0"/>
      <w:marRight w:val="0"/>
      <w:marTop w:val="0"/>
      <w:marBottom w:val="0"/>
      <w:divBdr>
        <w:top w:val="none" w:sz="0" w:space="0" w:color="auto"/>
        <w:left w:val="none" w:sz="0" w:space="0" w:color="auto"/>
        <w:bottom w:val="none" w:sz="0" w:space="0" w:color="auto"/>
        <w:right w:val="none" w:sz="0" w:space="0" w:color="auto"/>
      </w:divBdr>
    </w:div>
    <w:div w:id="806093115">
      <w:marLeft w:val="0"/>
      <w:marRight w:val="0"/>
      <w:marTop w:val="0"/>
      <w:marBottom w:val="0"/>
      <w:divBdr>
        <w:top w:val="none" w:sz="0" w:space="0" w:color="auto"/>
        <w:left w:val="none" w:sz="0" w:space="0" w:color="auto"/>
        <w:bottom w:val="none" w:sz="0" w:space="0" w:color="auto"/>
        <w:right w:val="none" w:sz="0" w:space="0" w:color="auto"/>
      </w:divBdr>
    </w:div>
    <w:div w:id="812218075">
      <w:marLeft w:val="0"/>
      <w:marRight w:val="0"/>
      <w:marTop w:val="0"/>
      <w:marBottom w:val="0"/>
      <w:divBdr>
        <w:top w:val="none" w:sz="0" w:space="0" w:color="auto"/>
        <w:left w:val="none" w:sz="0" w:space="0" w:color="auto"/>
        <w:bottom w:val="none" w:sz="0" w:space="0" w:color="auto"/>
        <w:right w:val="none" w:sz="0" w:space="0" w:color="auto"/>
      </w:divBdr>
    </w:div>
    <w:div w:id="831264278">
      <w:marLeft w:val="0"/>
      <w:marRight w:val="0"/>
      <w:marTop w:val="0"/>
      <w:marBottom w:val="0"/>
      <w:divBdr>
        <w:top w:val="none" w:sz="0" w:space="0" w:color="auto"/>
        <w:left w:val="none" w:sz="0" w:space="0" w:color="auto"/>
        <w:bottom w:val="none" w:sz="0" w:space="0" w:color="auto"/>
        <w:right w:val="none" w:sz="0" w:space="0" w:color="auto"/>
      </w:divBdr>
    </w:div>
    <w:div w:id="835918501">
      <w:marLeft w:val="0"/>
      <w:marRight w:val="0"/>
      <w:marTop w:val="0"/>
      <w:marBottom w:val="0"/>
      <w:divBdr>
        <w:top w:val="none" w:sz="0" w:space="0" w:color="auto"/>
        <w:left w:val="none" w:sz="0" w:space="0" w:color="auto"/>
        <w:bottom w:val="none" w:sz="0" w:space="0" w:color="auto"/>
        <w:right w:val="none" w:sz="0" w:space="0" w:color="auto"/>
      </w:divBdr>
    </w:div>
    <w:div w:id="838082821">
      <w:marLeft w:val="0"/>
      <w:marRight w:val="0"/>
      <w:marTop w:val="0"/>
      <w:marBottom w:val="0"/>
      <w:divBdr>
        <w:top w:val="none" w:sz="0" w:space="0" w:color="auto"/>
        <w:left w:val="none" w:sz="0" w:space="0" w:color="auto"/>
        <w:bottom w:val="none" w:sz="0" w:space="0" w:color="auto"/>
        <w:right w:val="none" w:sz="0" w:space="0" w:color="auto"/>
      </w:divBdr>
    </w:div>
    <w:div w:id="857544841">
      <w:marLeft w:val="0"/>
      <w:marRight w:val="0"/>
      <w:marTop w:val="0"/>
      <w:marBottom w:val="0"/>
      <w:divBdr>
        <w:top w:val="none" w:sz="0" w:space="0" w:color="auto"/>
        <w:left w:val="none" w:sz="0" w:space="0" w:color="auto"/>
        <w:bottom w:val="none" w:sz="0" w:space="0" w:color="auto"/>
        <w:right w:val="none" w:sz="0" w:space="0" w:color="auto"/>
      </w:divBdr>
    </w:div>
    <w:div w:id="860050331">
      <w:marLeft w:val="0"/>
      <w:marRight w:val="0"/>
      <w:marTop w:val="0"/>
      <w:marBottom w:val="0"/>
      <w:divBdr>
        <w:top w:val="none" w:sz="0" w:space="0" w:color="auto"/>
        <w:left w:val="none" w:sz="0" w:space="0" w:color="auto"/>
        <w:bottom w:val="none" w:sz="0" w:space="0" w:color="auto"/>
        <w:right w:val="none" w:sz="0" w:space="0" w:color="auto"/>
      </w:divBdr>
    </w:div>
    <w:div w:id="868107816">
      <w:marLeft w:val="0"/>
      <w:marRight w:val="0"/>
      <w:marTop w:val="0"/>
      <w:marBottom w:val="0"/>
      <w:divBdr>
        <w:top w:val="none" w:sz="0" w:space="0" w:color="auto"/>
        <w:left w:val="none" w:sz="0" w:space="0" w:color="auto"/>
        <w:bottom w:val="none" w:sz="0" w:space="0" w:color="auto"/>
        <w:right w:val="none" w:sz="0" w:space="0" w:color="auto"/>
      </w:divBdr>
    </w:div>
    <w:div w:id="871304226">
      <w:marLeft w:val="0"/>
      <w:marRight w:val="0"/>
      <w:marTop w:val="0"/>
      <w:marBottom w:val="0"/>
      <w:divBdr>
        <w:top w:val="none" w:sz="0" w:space="0" w:color="auto"/>
        <w:left w:val="none" w:sz="0" w:space="0" w:color="auto"/>
        <w:bottom w:val="none" w:sz="0" w:space="0" w:color="auto"/>
        <w:right w:val="none" w:sz="0" w:space="0" w:color="auto"/>
      </w:divBdr>
    </w:div>
    <w:div w:id="874080395">
      <w:marLeft w:val="0"/>
      <w:marRight w:val="0"/>
      <w:marTop w:val="0"/>
      <w:marBottom w:val="0"/>
      <w:divBdr>
        <w:top w:val="none" w:sz="0" w:space="0" w:color="auto"/>
        <w:left w:val="none" w:sz="0" w:space="0" w:color="auto"/>
        <w:bottom w:val="none" w:sz="0" w:space="0" w:color="auto"/>
        <w:right w:val="none" w:sz="0" w:space="0" w:color="auto"/>
      </w:divBdr>
    </w:div>
    <w:div w:id="881019076">
      <w:marLeft w:val="0"/>
      <w:marRight w:val="0"/>
      <w:marTop w:val="0"/>
      <w:marBottom w:val="0"/>
      <w:divBdr>
        <w:top w:val="none" w:sz="0" w:space="0" w:color="auto"/>
        <w:left w:val="none" w:sz="0" w:space="0" w:color="auto"/>
        <w:bottom w:val="none" w:sz="0" w:space="0" w:color="auto"/>
        <w:right w:val="none" w:sz="0" w:space="0" w:color="auto"/>
      </w:divBdr>
    </w:div>
    <w:div w:id="883368501">
      <w:marLeft w:val="0"/>
      <w:marRight w:val="0"/>
      <w:marTop w:val="0"/>
      <w:marBottom w:val="0"/>
      <w:divBdr>
        <w:top w:val="none" w:sz="0" w:space="0" w:color="auto"/>
        <w:left w:val="none" w:sz="0" w:space="0" w:color="auto"/>
        <w:bottom w:val="none" w:sz="0" w:space="0" w:color="auto"/>
        <w:right w:val="none" w:sz="0" w:space="0" w:color="auto"/>
      </w:divBdr>
    </w:div>
    <w:div w:id="892890498">
      <w:marLeft w:val="0"/>
      <w:marRight w:val="0"/>
      <w:marTop w:val="0"/>
      <w:marBottom w:val="0"/>
      <w:divBdr>
        <w:top w:val="none" w:sz="0" w:space="0" w:color="auto"/>
        <w:left w:val="none" w:sz="0" w:space="0" w:color="auto"/>
        <w:bottom w:val="none" w:sz="0" w:space="0" w:color="auto"/>
        <w:right w:val="none" w:sz="0" w:space="0" w:color="auto"/>
      </w:divBdr>
    </w:div>
    <w:div w:id="893584229">
      <w:marLeft w:val="0"/>
      <w:marRight w:val="0"/>
      <w:marTop w:val="0"/>
      <w:marBottom w:val="0"/>
      <w:divBdr>
        <w:top w:val="none" w:sz="0" w:space="0" w:color="auto"/>
        <w:left w:val="none" w:sz="0" w:space="0" w:color="auto"/>
        <w:bottom w:val="none" w:sz="0" w:space="0" w:color="auto"/>
        <w:right w:val="none" w:sz="0" w:space="0" w:color="auto"/>
      </w:divBdr>
    </w:div>
    <w:div w:id="905143428">
      <w:marLeft w:val="0"/>
      <w:marRight w:val="0"/>
      <w:marTop w:val="0"/>
      <w:marBottom w:val="0"/>
      <w:divBdr>
        <w:top w:val="none" w:sz="0" w:space="0" w:color="auto"/>
        <w:left w:val="none" w:sz="0" w:space="0" w:color="auto"/>
        <w:bottom w:val="none" w:sz="0" w:space="0" w:color="auto"/>
        <w:right w:val="none" w:sz="0" w:space="0" w:color="auto"/>
      </w:divBdr>
    </w:div>
    <w:div w:id="916939147">
      <w:marLeft w:val="0"/>
      <w:marRight w:val="0"/>
      <w:marTop w:val="0"/>
      <w:marBottom w:val="0"/>
      <w:divBdr>
        <w:top w:val="none" w:sz="0" w:space="0" w:color="auto"/>
        <w:left w:val="none" w:sz="0" w:space="0" w:color="auto"/>
        <w:bottom w:val="none" w:sz="0" w:space="0" w:color="auto"/>
        <w:right w:val="none" w:sz="0" w:space="0" w:color="auto"/>
      </w:divBdr>
    </w:div>
    <w:div w:id="920679136">
      <w:bodyDiv w:val="1"/>
      <w:marLeft w:val="0"/>
      <w:marRight w:val="0"/>
      <w:marTop w:val="0"/>
      <w:marBottom w:val="0"/>
      <w:divBdr>
        <w:top w:val="none" w:sz="0" w:space="0" w:color="auto"/>
        <w:left w:val="none" w:sz="0" w:space="0" w:color="auto"/>
        <w:bottom w:val="none" w:sz="0" w:space="0" w:color="auto"/>
        <w:right w:val="none" w:sz="0" w:space="0" w:color="auto"/>
      </w:divBdr>
    </w:div>
    <w:div w:id="921909690">
      <w:marLeft w:val="0"/>
      <w:marRight w:val="0"/>
      <w:marTop w:val="0"/>
      <w:marBottom w:val="0"/>
      <w:divBdr>
        <w:top w:val="none" w:sz="0" w:space="0" w:color="auto"/>
        <w:left w:val="none" w:sz="0" w:space="0" w:color="auto"/>
        <w:bottom w:val="none" w:sz="0" w:space="0" w:color="auto"/>
        <w:right w:val="none" w:sz="0" w:space="0" w:color="auto"/>
      </w:divBdr>
    </w:div>
    <w:div w:id="948971388">
      <w:marLeft w:val="0"/>
      <w:marRight w:val="0"/>
      <w:marTop w:val="0"/>
      <w:marBottom w:val="0"/>
      <w:divBdr>
        <w:top w:val="none" w:sz="0" w:space="0" w:color="auto"/>
        <w:left w:val="none" w:sz="0" w:space="0" w:color="auto"/>
        <w:bottom w:val="none" w:sz="0" w:space="0" w:color="auto"/>
        <w:right w:val="none" w:sz="0" w:space="0" w:color="auto"/>
      </w:divBdr>
    </w:div>
    <w:div w:id="952513359">
      <w:marLeft w:val="0"/>
      <w:marRight w:val="0"/>
      <w:marTop w:val="0"/>
      <w:marBottom w:val="0"/>
      <w:divBdr>
        <w:top w:val="none" w:sz="0" w:space="0" w:color="auto"/>
        <w:left w:val="none" w:sz="0" w:space="0" w:color="auto"/>
        <w:bottom w:val="none" w:sz="0" w:space="0" w:color="auto"/>
        <w:right w:val="none" w:sz="0" w:space="0" w:color="auto"/>
      </w:divBdr>
    </w:div>
    <w:div w:id="974483296">
      <w:marLeft w:val="0"/>
      <w:marRight w:val="0"/>
      <w:marTop w:val="0"/>
      <w:marBottom w:val="0"/>
      <w:divBdr>
        <w:top w:val="none" w:sz="0" w:space="0" w:color="auto"/>
        <w:left w:val="none" w:sz="0" w:space="0" w:color="auto"/>
        <w:bottom w:val="none" w:sz="0" w:space="0" w:color="auto"/>
        <w:right w:val="none" w:sz="0" w:space="0" w:color="auto"/>
      </w:divBdr>
    </w:div>
    <w:div w:id="980958334">
      <w:marLeft w:val="0"/>
      <w:marRight w:val="0"/>
      <w:marTop w:val="0"/>
      <w:marBottom w:val="0"/>
      <w:divBdr>
        <w:top w:val="none" w:sz="0" w:space="0" w:color="auto"/>
        <w:left w:val="none" w:sz="0" w:space="0" w:color="auto"/>
        <w:bottom w:val="none" w:sz="0" w:space="0" w:color="auto"/>
        <w:right w:val="none" w:sz="0" w:space="0" w:color="auto"/>
      </w:divBdr>
    </w:div>
    <w:div w:id="999231829">
      <w:marLeft w:val="0"/>
      <w:marRight w:val="0"/>
      <w:marTop w:val="0"/>
      <w:marBottom w:val="0"/>
      <w:divBdr>
        <w:top w:val="none" w:sz="0" w:space="0" w:color="auto"/>
        <w:left w:val="none" w:sz="0" w:space="0" w:color="auto"/>
        <w:bottom w:val="none" w:sz="0" w:space="0" w:color="auto"/>
        <w:right w:val="none" w:sz="0" w:space="0" w:color="auto"/>
      </w:divBdr>
    </w:div>
    <w:div w:id="1010182427">
      <w:marLeft w:val="0"/>
      <w:marRight w:val="0"/>
      <w:marTop w:val="0"/>
      <w:marBottom w:val="0"/>
      <w:divBdr>
        <w:top w:val="none" w:sz="0" w:space="0" w:color="auto"/>
        <w:left w:val="none" w:sz="0" w:space="0" w:color="auto"/>
        <w:bottom w:val="none" w:sz="0" w:space="0" w:color="auto"/>
        <w:right w:val="none" w:sz="0" w:space="0" w:color="auto"/>
      </w:divBdr>
    </w:div>
    <w:div w:id="1025713314">
      <w:marLeft w:val="0"/>
      <w:marRight w:val="0"/>
      <w:marTop w:val="0"/>
      <w:marBottom w:val="0"/>
      <w:divBdr>
        <w:top w:val="none" w:sz="0" w:space="0" w:color="auto"/>
        <w:left w:val="none" w:sz="0" w:space="0" w:color="auto"/>
        <w:bottom w:val="none" w:sz="0" w:space="0" w:color="auto"/>
        <w:right w:val="none" w:sz="0" w:space="0" w:color="auto"/>
      </w:divBdr>
    </w:div>
    <w:div w:id="1031298510">
      <w:marLeft w:val="0"/>
      <w:marRight w:val="0"/>
      <w:marTop w:val="0"/>
      <w:marBottom w:val="0"/>
      <w:divBdr>
        <w:top w:val="none" w:sz="0" w:space="0" w:color="auto"/>
        <w:left w:val="none" w:sz="0" w:space="0" w:color="auto"/>
        <w:bottom w:val="none" w:sz="0" w:space="0" w:color="auto"/>
        <w:right w:val="none" w:sz="0" w:space="0" w:color="auto"/>
      </w:divBdr>
    </w:div>
    <w:div w:id="1046369337">
      <w:marLeft w:val="0"/>
      <w:marRight w:val="0"/>
      <w:marTop w:val="0"/>
      <w:marBottom w:val="0"/>
      <w:divBdr>
        <w:top w:val="none" w:sz="0" w:space="0" w:color="auto"/>
        <w:left w:val="none" w:sz="0" w:space="0" w:color="auto"/>
        <w:bottom w:val="none" w:sz="0" w:space="0" w:color="auto"/>
        <w:right w:val="none" w:sz="0" w:space="0" w:color="auto"/>
      </w:divBdr>
    </w:div>
    <w:div w:id="1049305213">
      <w:marLeft w:val="0"/>
      <w:marRight w:val="0"/>
      <w:marTop w:val="0"/>
      <w:marBottom w:val="0"/>
      <w:divBdr>
        <w:top w:val="none" w:sz="0" w:space="0" w:color="auto"/>
        <w:left w:val="none" w:sz="0" w:space="0" w:color="auto"/>
        <w:bottom w:val="none" w:sz="0" w:space="0" w:color="auto"/>
        <w:right w:val="none" w:sz="0" w:space="0" w:color="auto"/>
      </w:divBdr>
    </w:div>
    <w:div w:id="1056662892">
      <w:marLeft w:val="0"/>
      <w:marRight w:val="0"/>
      <w:marTop w:val="0"/>
      <w:marBottom w:val="0"/>
      <w:divBdr>
        <w:top w:val="none" w:sz="0" w:space="0" w:color="auto"/>
        <w:left w:val="none" w:sz="0" w:space="0" w:color="auto"/>
        <w:bottom w:val="none" w:sz="0" w:space="0" w:color="auto"/>
        <w:right w:val="none" w:sz="0" w:space="0" w:color="auto"/>
      </w:divBdr>
    </w:div>
    <w:div w:id="1057171203">
      <w:marLeft w:val="0"/>
      <w:marRight w:val="0"/>
      <w:marTop w:val="0"/>
      <w:marBottom w:val="0"/>
      <w:divBdr>
        <w:top w:val="none" w:sz="0" w:space="0" w:color="auto"/>
        <w:left w:val="none" w:sz="0" w:space="0" w:color="auto"/>
        <w:bottom w:val="none" w:sz="0" w:space="0" w:color="auto"/>
        <w:right w:val="none" w:sz="0" w:space="0" w:color="auto"/>
      </w:divBdr>
    </w:div>
    <w:div w:id="1060665041">
      <w:marLeft w:val="0"/>
      <w:marRight w:val="0"/>
      <w:marTop w:val="0"/>
      <w:marBottom w:val="0"/>
      <w:divBdr>
        <w:top w:val="none" w:sz="0" w:space="0" w:color="auto"/>
        <w:left w:val="none" w:sz="0" w:space="0" w:color="auto"/>
        <w:bottom w:val="none" w:sz="0" w:space="0" w:color="auto"/>
        <w:right w:val="none" w:sz="0" w:space="0" w:color="auto"/>
      </w:divBdr>
    </w:div>
    <w:div w:id="1064108911">
      <w:marLeft w:val="0"/>
      <w:marRight w:val="0"/>
      <w:marTop w:val="0"/>
      <w:marBottom w:val="0"/>
      <w:divBdr>
        <w:top w:val="none" w:sz="0" w:space="0" w:color="auto"/>
        <w:left w:val="none" w:sz="0" w:space="0" w:color="auto"/>
        <w:bottom w:val="none" w:sz="0" w:space="0" w:color="auto"/>
        <w:right w:val="none" w:sz="0" w:space="0" w:color="auto"/>
      </w:divBdr>
    </w:div>
    <w:div w:id="1084498256">
      <w:marLeft w:val="0"/>
      <w:marRight w:val="0"/>
      <w:marTop w:val="0"/>
      <w:marBottom w:val="0"/>
      <w:divBdr>
        <w:top w:val="none" w:sz="0" w:space="0" w:color="auto"/>
        <w:left w:val="none" w:sz="0" w:space="0" w:color="auto"/>
        <w:bottom w:val="none" w:sz="0" w:space="0" w:color="auto"/>
        <w:right w:val="none" w:sz="0" w:space="0" w:color="auto"/>
      </w:divBdr>
    </w:div>
    <w:div w:id="1085150924">
      <w:marLeft w:val="0"/>
      <w:marRight w:val="0"/>
      <w:marTop w:val="0"/>
      <w:marBottom w:val="0"/>
      <w:divBdr>
        <w:top w:val="none" w:sz="0" w:space="0" w:color="auto"/>
        <w:left w:val="none" w:sz="0" w:space="0" w:color="auto"/>
        <w:bottom w:val="none" w:sz="0" w:space="0" w:color="auto"/>
        <w:right w:val="none" w:sz="0" w:space="0" w:color="auto"/>
      </w:divBdr>
    </w:div>
    <w:div w:id="1089741222">
      <w:marLeft w:val="0"/>
      <w:marRight w:val="0"/>
      <w:marTop w:val="0"/>
      <w:marBottom w:val="0"/>
      <w:divBdr>
        <w:top w:val="none" w:sz="0" w:space="0" w:color="auto"/>
        <w:left w:val="none" w:sz="0" w:space="0" w:color="auto"/>
        <w:bottom w:val="none" w:sz="0" w:space="0" w:color="auto"/>
        <w:right w:val="none" w:sz="0" w:space="0" w:color="auto"/>
      </w:divBdr>
    </w:div>
    <w:div w:id="1099371301">
      <w:marLeft w:val="0"/>
      <w:marRight w:val="0"/>
      <w:marTop w:val="0"/>
      <w:marBottom w:val="0"/>
      <w:divBdr>
        <w:top w:val="none" w:sz="0" w:space="0" w:color="auto"/>
        <w:left w:val="none" w:sz="0" w:space="0" w:color="auto"/>
        <w:bottom w:val="none" w:sz="0" w:space="0" w:color="auto"/>
        <w:right w:val="none" w:sz="0" w:space="0" w:color="auto"/>
      </w:divBdr>
    </w:div>
    <w:div w:id="1105274483">
      <w:marLeft w:val="0"/>
      <w:marRight w:val="0"/>
      <w:marTop w:val="0"/>
      <w:marBottom w:val="0"/>
      <w:divBdr>
        <w:top w:val="none" w:sz="0" w:space="0" w:color="auto"/>
        <w:left w:val="none" w:sz="0" w:space="0" w:color="auto"/>
        <w:bottom w:val="none" w:sz="0" w:space="0" w:color="auto"/>
        <w:right w:val="none" w:sz="0" w:space="0" w:color="auto"/>
      </w:divBdr>
    </w:div>
    <w:div w:id="1117991550">
      <w:marLeft w:val="0"/>
      <w:marRight w:val="0"/>
      <w:marTop w:val="0"/>
      <w:marBottom w:val="0"/>
      <w:divBdr>
        <w:top w:val="none" w:sz="0" w:space="0" w:color="auto"/>
        <w:left w:val="none" w:sz="0" w:space="0" w:color="auto"/>
        <w:bottom w:val="none" w:sz="0" w:space="0" w:color="auto"/>
        <w:right w:val="none" w:sz="0" w:space="0" w:color="auto"/>
      </w:divBdr>
    </w:div>
    <w:div w:id="1121991801">
      <w:marLeft w:val="0"/>
      <w:marRight w:val="0"/>
      <w:marTop w:val="0"/>
      <w:marBottom w:val="0"/>
      <w:divBdr>
        <w:top w:val="none" w:sz="0" w:space="0" w:color="auto"/>
        <w:left w:val="none" w:sz="0" w:space="0" w:color="auto"/>
        <w:bottom w:val="none" w:sz="0" w:space="0" w:color="auto"/>
        <w:right w:val="none" w:sz="0" w:space="0" w:color="auto"/>
      </w:divBdr>
    </w:div>
    <w:div w:id="1125780465">
      <w:marLeft w:val="0"/>
      <w:marRight w:val="0"/>
      <w:marTop w:val="0"/>
      <w:marBottom w:val="0"/>
      <w:divBdr>
        <w:top w:val="none" w:sz="0" w:space="0" w:color="auto"/>
        <w:left w:val="none" w:sz="0" w:space="0" w:color="auto"/>
        <w:bottom w:val="none" w:sz="0" w:space="0" w:color="auto"/>
        <w:right w:val="none" w:sz="0" w:space="0" w:color="auto"/>
      </w:divBdr>
    </w:div>
    <w:div w:id="1129932094">
      <w:marLeft w:val="0"/>
      <w:marRight w:val="0"/>
      <w:marTop w:val="0"/>
      <w:marBottom w:val="0"/>
      <w:divBdr>
        <w:top w:val="none" w:sz="0" w:space="0" w:color="auto"/>
        <w:left w:val="none" w:sz="0" w:space="0" w:color="auto"/>
        <w:bottom w:val="none" w:sz="0" w:space="0" w:color="auto"/>
        <w:right w:val="none" w:sz="0" w:space="0" w:color="auto"/>
      </w:divBdr>
    </w:div>
    <w:div w:id="1136216606">
      <w:marLeft w:val="0"/>
      <w:marRight w:val="0"/>
      <w:marTop w:val="0"/>
      <w:marBottom w:val="0"/>
      <w:divBdr>
        <w:top w:val="none" w:sz="0" w:space="0" w:color="auto"/>
        <w:left w:val="none" w:sz="0" w:space="0" w:color="auto"/>
        <w:bottom w:val="none" w:sz="0" w:space="0" w:color="auto"/>
        <w:right w:val="none" w:sz="0" w:space="0" w:color="auto"/>
      </w:divBdr>
    </w:div>
    <w:div w:id="1136416856">
      <w:marLeft w:val="0"/>
      <w:marRight w:val="0"/>
      <w:marTop w:val="0"/>
      <w:marBottom w:val="0"/>
      <w:divBdr>
        <w:top w:val="none" w:sz="0" w:space="0" w:color="auto"/>
        <w:left w:val="none" w:sz="0" w:space="0" w:color="auto"/>
        <w:bottom w:val="none" w:sz="0" w:space="0" w:color="auto"/>
        <w:right w:val="none" w:sz="0" w:space="0" w:color="auto"/>
      </w:divBdr>
    </w:div>
    <w:div w:id="1150902337">
      <w:marLeft w:val="0"/>
      <w:marRight w:val="0"/>
      <w:marTop w:val="0"/>
      <w:marBottom w:val="0"/>
      <w:divBdr>
        <w:top w:val="none" w:sz="0" w:space="0" w:color="auto"/>
        <w:left w:val="none" w:sz="0" w:space="0" w:color="auto"/>
        <w:bottom w:val="none" w:sz="0" w:space="0" w:color="auto"/>
        <w:right w:val="none" w:sz="0" w:space="0" w:color="auto"/>
      </w:divBdr>
    </w:div>
    <w:div w:id="1178957723">
      <w:marLeft w:val="0"/>
      <w:marRight w:val="0"/>
      <w:marTop w:val="0"/>
      <w:marBottom w:val="0"/>
      <w:divBdr>
        <w:top w:val="none" w:sz="0" w:space="0" w:color="auto"/>
        <w:left w:val="none" w:sz="0" w:space="0" w:color="auto"/>
        <w:bottom w:val="none" w:sz="0" w:space="0" w:color="auto"/>
        <w:right w:val="none" w:sz="0" w:space="0" w:color="auto"/>
      </w:divBdr>
    </w:div>
    <w:div w:id="1193425062">
      <w:marLeft w:val="0"/>
      <w:marRight w:val="0"/>
      <w:marTop w:val="0"/>
      <w:marBottom w:val="0"/>
      <w:divBdr>
        <w:top w:val="none" w:sz="0" w:space="0" w:color="auto"/>
        <w:left w:val="none" w:sz="0" w:space="0" w:color="auto"/>
        <w:bottom w:val="none" w:sz="0" w:space="0" w:color="auto"/>
        <w:right w:val="none" w:sz="0" w:space="0" w:color="auto"/>
      </w:divBdr>
    </w:div>
    <w:div w:id="1197087328">
      <w:marLeft w:val="0"/>
      <w:marRight w:val="0"/>
      <w:marTop w:val="0"/>
      <w:marBottom w:val="0"/>
      <w:divBdr>
        <w:top w:val="none" w:sz="0" w:space="0" w:color="auto"/>
        <w:left w:val="none" w:sz="0" w:space="0" w:color="auto"/>
        <w:bottom w:val="none" w:sz="0" w:space="0" w:color="auto"/>
        <w:right w:val="none" w:sz="0" w:space="0" w:color="auto"/>
      </w:divBdr>
    </w:div>
    <w:div w:id="1198541637">
      <w:marLeft w:val="0"/>
      <w:marRight w:val="0"/>
      <w:marTop w:val="0"/>
      <w:marBottom w:val="0"/>
      <w:divBdr>
        <w:top w:val="none" w:sz="0" w:space="0" w:color="auto"/>
        <w:left w:val="none" w:sz="0" w:space="0" w:color="auto"/>
        <w:bottom w:val="none" w:sz="0" w:space="0" w:color="auto"/>
        <w:right w:val="none" w:sz="0" w:space="0" w:color="auto"/>
      </w:divBdr>
    </w:div>
    <w:div w:id="1212577067">
      <w:marLeft w:val="0"/>
      <w:marRight w:val="0"/>
      <w:marTop w:val="0"/>
      <w:marBottom w:val="0"/>
      <w:divBdr>
        <w:top w:val="none" w:sz="0" w:space="0" w:color="auto"/>
        <w:left w:val="none" w:sz="0" w:space="0" w:color="auto"/>
        <w:bottom w:val="none" w:sz="0" w:space="0" w:color="auto"/>
        <w:right w:val="none" w:sz="0" w:space="0" w:color="auto"/>
      </w:divBdr>
    </w:div>
    <w:div w:id="1214268774">
      <w:marLeft w:val="0"/>
      <w:marRight w:val="0"/>
      <w:marTop w:val="0"/>
      <w:marBottom w:val="0"/>
      <w:divBdr>
        <w:top w:val="none" w:sz="0" w:space="0" w:color="auto"/>
        <w:left w:val="none" w:sz="0" w:space="0" w:color="auto"/>
        <w:bottom w:val="none" w:sz="0" w:space="0" w:color="auto"/>
        <w:right w:val="none" w:sz="0" w:space="0" w:color="auto"/>
      </w:divBdr>
    </w:div>
    <w:div w:id="1217548149">
      <w:marLeft w:val="0"/>
      <w:marRight w:val="0"/>
      <w:marTop w:val="0"/>
      <w:marBottom w:val="0"/>
      <w:divBdr>
        <w:top w:val="none" w:sz="0" w:space="0" w:color="auto"/>
        <w:left w:val="none" w:sz="0" w:space="0" w:color="auto"/>
        <w:bottom w:val="none" w:sz="0" w:space="0" w:color="auto"/>
        <w:right w:val="none" w:sz="0" w:space="0" w:color="auto"/>
      </w:divBdr>
    </w:div>
    <w:div w:id="1226843958">
      <w:bodyDiv w:val="1"/>
      <w:marLeft w:val="0"/>
      <w:marRight w:val="0"/>
      <w:marTop w:val="0"/>
      <w:marBottom w:val="0"/>
      <w:divBdr>
        <w:top w:val="none" w:sz="0" w:space="0" w:color="auto"/>
        <w:left w:val="none" w:sz="0" w:space="0" w:color="auto"/>
        <w:bottom w:val="none" w:sz="0" w:space="0" w:color="auto"/>
        <w:right w:val="none" w:sz="0" w:space="0" w:color="auto"/>
      </w:divBdr>
    </w:div>
    <w:div w:id="1228029919">
      <w:marLeft w:val="0"/>
      <w:marRight w:val="0"/>
      <w:marTop w:val="0"/>
      <w:marBottom w:val="0"/>
      <w:divBdr>
        <w:top w:val="none" w:sz="0" w:space="0" w:color="auto"/>
        <w:left w:val="none" w:sz="0" w:space="0" w:color="auto"/>
        <w:bottom w:val="none" w:sz="0" w:space="0" w:color="auto"/>
        <w:right w:val="none" w:sz="0" w:space="0" w:color="auto"/>
      </w:divBdr>
    </w:div>
    <w:div w:id="1228683432">
      <w:bodyDiv w:val="1"/>
      <w:marLeft w:val="0"/>
      <w:marRight w:val="0"/>
      <w:marTop w:val="0"/>
      <w:marBottom w:val="0"/>
      <w:divBdr>
        <w:top w:val="none" w:sz="0" w:space="0" w:color="auto"/>
        <w:left w:val="none" w:sz="0" w:space="0" w:color="auto"/>
        <w:bottom w:val="none" w:sz="0" w:space="0" w:color="auto"/>
        <w:right w:val="none" w:sz="0" w:space="0" w:color="auto"/>
      </w:divBdr>
    </w:div>
    <w:div w:id="1236822458">
      <w:marLeft w:val="0"/>
      <w:marRight w:val="0"/>
      <w:marTop w:val="0"/>
      <w:marBottom w:val="0"/>
      <w:divBdr>
        <w:top w:val="none" w:sz="0" w:space="0" w:color="auto"/>
        <w:left w:val="none" w:sz="0" w:space="0" w:color="auto"/>
        <w:bottom w:val="none" w:sz="0" w:space="0" w:color="auto"/>
        <w:right w:val="none" w:sz="0" w:space="0" w:color="auto"/>
      </w:divBdr>
    </w:div>
    <w:div w:id="1237671036">
      <w:marLeft w:val="0"/>
      <w:marRight w:val="0"/>
      <w:marTop w:val="0"/>
      <w:marBottom w:val="0"/>
      <w:divBdr>
        <w:top w:val="none" w:sz="0" w:space="0" w:color="auto"/>
        <w:left w:val="none" w:sz="0" w:space="0" w:color="auto"/>
        <w:bottom w:val="none" w:sz="0" w:space="0" w:color="auto"/>
        <w:right w:val="none" w:sz="0" w:space="0" w:color="auto"/>
      </w:divBdr>
    </w:div>
    <w:div w:id="1259292025">
      <w:marLeft w:val="0"/>
      <w:marRight w:val="0"/>
      <w:marTop w:val="0"/>
      <w:marBottom w:val="0"/>
      <w:divBdr>
        <w:top w:val="none" w:sz="0" w:space="0" w:color="auto"/>
        <w:left w:val="none" w:sz="0" w:space="0" w:color="auto"/>
        <w:bottom w:val="none" w:sz="0" w:space="0" w:color="auto"/>
        <w:right w:val="none" w:sz="0" w:space="0" w:color="auto"/>
      </w:divBdr>
    </w:div>
    <w:div w:id="1260678768">
      <w:bodyDiv w:val="1"/>
      <w:marLeft w:val="0"/>
      <w:marRight w:val="0"/>
      <w:marTop w:val="0"/>
      <w:marBottom w:val="0"/>
      <w:divBdr>
        <w:top w:val="none" w:sz="0" w:space="0" w:color="auto"/>
        <w:left w:val="none" w:sz="0" w:space="0" w:color="auto"/>
        <w:bottom w:val="none" w:sz="0" w:space="0" w:color="auto"/>
        <w:right w:val="none" w:sz="0" w:space="0" w:color="auto"/>
      </w:divBdr>
    </w:div>
    <w:div w:id="1262713835">
      <w:bodyDiv w:val="1"/>
      <w:marLeft w:val="0"/>
      <w:marRight w:val="0"/>
      <w:marTop w:val="0"/>
      <w:marBottom w:val="0"/>
      <w:divBdr>
        <w:top w:val="none" w:sz="0" w:space="0" w:color="auto"/>
        <w:left w:val="none" w:sz="0" w:space="0" w:color="auto"/>
        <w:bottom w:val="none" w:sz="0" w:space="0" w:color="auto"/>
        <w:right w:val="none" w:sz="0" w:space="0" w:color="auto"/>
      </w:divBdr>
    </w:div>
    <w:div w:id="1267733668">
      <w:bodyDiv w:val="1"/>
      <w:marLeft w:val="0"/>
      <w:marRight w:val="0"/>
      <w:marTop w:val="0"/>
      <w:marBottom w:val="0"/>
      <w:divBdr>
        <w:top w:val="none" w:sz="0" w:space="0" w:color="auto"/>
        <w:left w:val="none" w:sz="0" w:space="0" w:color="auto"/>
        <w:bottom w:val="none" w:sz="0" w:space="0" w:color="auto"/>
        <w:right w:val="none" w:sz="0" w:space="0" w:color="auto"/>
      </w:divBdr>
    </w:div>
    <w:div w:id="1270046902">
      <w:marLeft w:val="0"/>
      <w:marRight w:val="0"/>
      <w:marTop w:val="0"/>
      <w:marBottom w:val="0"/>
      <w:divBdr>
        <w:top w:val="none" w:sz="0" w:space="0" w:color="auto"/>
        <w:left w:val="none" w:sz="0" w:space="0" w:color="auto"/>
        <w:bottom w:val="none" w:sz="0" w:space="0" w:color="auto"/>
        <w:right w:val="none" w:sz="0" w:space="0" w:color="auto"/>
      </w:divBdr>
    </w:div>
    <w:div w:id="1270116364">
      <w:marLeft w:val="0"/>
      <w:marRight w:val="0"/>
      <w:marTop w:val="0"/>
      <w:marBottom w:val="0"/>
      <w:divBdr>
        <w:top w:val="none" w:sz="0" w:space="0" w:color="auto"/>
        <w:left w:val="none" w:sz="0" w:space="0" w:color="auto"/>
        <w:bottom w:val="none" w:sz="0" w:space="0" w:color="auto"/>
        <w:right w:val="none" w:sz="0" w:space="0" w:color="auto"/>
      </w:divBdr>
    </w:div>
    <w:div w:id="1272517414">
      <w:marLeft w:val="0"/>
      <w:marRight w:val="0"/>
      <w:marTop w:val="0"/>
      <w:marBottom w:val="0"/>
      <w:divBdr>
        <w:top w:val="none" w:sz="0" w:space="0" w:color="auto"/>
        <w:left w:val="none" w:sz="0" w:space="0" w:color="auto"/>
        <w:bottom w:val="none" w:sz="0" w:space="0" w:color="auto"/>
        <w:right w:val="none" w:sz="0" w:space="0" w:color="auto"/>
      </w:divBdr>
    </w:div>
    <w:div w:id="1296642747">
      <w:marLeft w:val="0"/>
      <w:marRight w:val="0"/>
      <w:marTop w:val="0"/>
      <w:marBottom w:val="0"/>
      <w:divBdr>
        <w:top w:val="none" w:sz="0" w:space="0" w:color="auto"/>
        <w:left w:val="none" w:sz="0" w:space="0" w:color="auto"/>
        <w:bottom w:val="none" w:sz="0" w:space="0" w:color="auto"/>
        <w:right w:val="none" w:sz="0" w:space="0" w:color="auto"/>
      </w:divBdr>
    </w:div>
    <w:div w:id="1306158490">
      <w:marLeft w:val="0"/>
      <w:marRight w:val="0"/>
      <w:marTop w:val="0"/>
      <w:marBottom w:val="0"/>
      <w:divBdr>
        <w:top w:val="none" w:sz="0" w:space="0" w:color="auto"/>
        <w:left w:val="none" w:sz="0" w:space="0" w:color="auto"/>
        <w:bottom w:val="none" w:sz="0" w:space="0" w:color="auto"/>
        <w:right w:val="none" w:sz="0" w:space="0" w:color="auto"/>
      </w:divBdr>
    </w:div>
    <w:div w:id="1328171018">
      <w:marLeft w:val="0"/>
      <w:marRight w:val="0"/>
      <w:marTop w:val="0"/>
      <w:marBottom w:val="0"/>
      <w:divBdr>
        <w:top w:val="none" w:sz="0" w:space="0" w:color="auto"/>
        <w:left w:val="none" w:sz="0" w:space="0" w:color="auto"/>
        <w:bottom w:val="none" w:sz="0" w:space="0" w:color="auto"/>
        <w:right w:val="none" w:sz="0" w:space="0" w:color="auto"/>
      </w:divBdr>
    </w:div>
    <w:div w:id="1329289790">
      <w:marLeft w:val="0"/>
      <w:marRight w:val="0"/>
      <w:marTop w:val="0"/>
      <w:marBottom w:val="0"/>
      <w:divBdr>
        <w:top w:val="none" w:sz="0" w:space="0" w:color="auto"/>
        <w:left w:val="none" w:sz="0" w:space="0" w:color="auto"/>
        <w:bottom w:val="none" w:sz="0" w:space="0" w:color="auto"/>
        <w:right w:val="none" w:sz="0" w:space="0" w:color="auto"/>
      </w:divBdr>
    </w:div>
    <w:div w:id="1335570308">
      <w:marLeft w:val="0"/>
      <w:marRight w:val="0"/>
      <w:marTop w:val="0"/>
      <w:marBottom w:val="0"/>
      <w:divBdr>
        <w:top w:val="none" w:sz="0" w:space="0" w:color="auto"/>
        <w:left w:val="none" w:sz="0" w:space="0" w:color="auto"/>
        <w:bottom w:val="none" w:sz="0" w:space="0" w:color="auto"/>
        <w:right w:val="none" w:sz="0" w:space="0" w:color="auto"/>
      </w:divBdr>
    </w:div>
    <w:div w:id="1336835174">
      <w:marLeft w:val="0"/>
      <w:marRight w:val="0"/>
      <w:marTop w:val="0"/>
      <w:marBottom w:val="0"/>
      <w:divBdr>
        <w:top w:val="none" w:sz="0" w:space="0" w:color="auto"/>
        <w:left w:val="none" w:sz="0" w:space="0" w:color="auto"/>
        <w:bottom w:val="none" w:sz="0" w:space="0" w:color="auto"/>
        <w:right w:val="none" w:sz="0" w:space="0" w:color="auto"/>
      </w:divBdr>
    </w:div>
    <w:div w:id="1349527572">
      <w:bodyDiv w:val="1"/>
      <w:marLeft w:val="0"/>
      <w:marRight w:val="0"/>
      <w:marTop w:val="0"/>
      <w:marBottom w:val="0"/>
      <w:divBdr>
        <w:top w:val="none" w:sz="0" w:space="0" w:color="auto"/>
        <w:left w:val="none" w:sz="0" w:space="0" w:color="auto"/>
        <w:bottom w:val="none" w:sz="0" w:space="0" w:color="auto"/>
        <w:right w:val="none" w:sz="0" w:space="0" w:color="auto"/>
      </w:divBdr>
    </w:div>
    <w:div w:id="1350135817">
      <w:marLeft w:val="0"/>
      <w:marRight w:val="0"/>
      <w:marTop w:val="0"/>
      <w:marBottom w:val="0"/>
      <w:divBdr>
        <w:top w:val="none" w:sz="0" w:space="0" w:color="auto"/>
        <w:left w:val="none" w:sz="0" w:space="0" w:color="auto"/>
        <w:bottom w:val="none" w:sz="0" w:space="0" w:color="auto"/>
        <w:right w:val="none" w:sz="0" w:space="0" w:color="auto"/>
      </w:divBdr>
    </w:div>
    <w:div w:id="1353533103">
      <w:marLeft w:val="0"/>
      <w:marRight w:val="0"/>
      <w:marTop w:val="0"/>
      <w:marBottom w:val="0"/>
      <w:divBdr>
        <w:top w:val="none" w:sz="0" w:space="0" w:color="auto"/>
        <w:left w:val="none" w:sz="0" w:space="0" w:color="auto"/>
        <w:bottom w:val="none" w:sz="0" w:space="0" w:color="auto"/>
        <w:right w:val="none" w:sz="0" w:space="0" w:color="auto"/>
      </w:divBdr>
    </w:div>
    <w:div w:id="1358459266">
      <w:marLeft w:val="0"/>
      <w:marRight w:val="0"/>
      <w:marTop w:val="0"/>
      <w:marBottom w:val="0"/>
      <w:divBdr>
        <w:top w:val="none" w:sz="0" w:space="0" w:color="auto"/>
        <w:left w:val="none" w:sz="0" w:space="0" w:color="auto"/>
        <w:bottom w:val="none" w:sz="0" w:space="0" w:color="auto"/>
        <w:right w:val="none" w:sz="0" w:space="0" w:color="auto"/>
      </w:divBdr>
    </w:div>
    <w:div w:id="1360006919">
      <w:marLeft w:val="0"/>
      <w:marRight w:val="0"/>
      <w:marTop w:val="0"/>
      <w:marBottom w:val="0"/>
      <w:divBdr>
        <w:top w:val="none" w:sz="0" w:space="0" w:color="auto"/>
        <w:left w:val="none" w:sz="0" w:space="0" w:color="auto"/>
        <w:bottom w:val="none" w:sz="0" w:space="0" w:color="auto"/>
        <w:right w:val="none" w:sz="0" w:space="0" w:color="auto"/>
      </w:divBdr>
    </w:div>
    <w:div w:id="1362168210">
      <w:bodyDiv w:val="1"/>
      <w:marLeft w:val="0"/>
      <w:marRight w:val="0"/>
      <w:marTop w:val="0"/>
      <w:marBottom w:val="0"/>
      <w:divBdr>
        <w:top w:val="none" w:sz="0" w:space="0" w:color="auto"/>
        <w:left w:val="none" w:sz="0" w:space="0" w:color="auto"/>
        <w:bottom w:val="none" w:sz="0" w:space="0" w:color="auto"/>
        <w:right w:val="none" w:sz="0" w:space="0" w:color="auto"/>
      </w:divBdr>
    </w:div>
    <w:div w:id="1368066591">
      <w:marLeft w:val="0"/>
      <w:marRight w:val="0"/>
      <w:marTop w:val="0"/>
      <w:marBottom w:val="0"/>
      <w:divBdr>
        <w:top w:val="none" w:sz="0" w:space="0" w:color="auto"/>
        <w:left w:val="none" w:sz="0" w:space="0" w:color="auto"/>
        <w:bottom w:val="none" w:sz="0" w:space="0" w:color="auto"/>
        <w:right w:val="none" w:sz="0" w:space="0" w:color="auto"/>
      </w:divBdr>
    </w:div>
    <w:div w:id="1386369585">
      <w:marLeft w:val="0"/>
      <w:marRight w:val="0"/>
      <w:marTop w:val="0"/>
      <w:marBottom w:val="0"/>
      <w:divBdr>
        <w:top w:val="none" w:sz="0" w:space="0" w:color="auto"/>
        <w:left w:val="none" w:sz="0" w:space="0" w:color="auto"/>
        <w:bottom w:val="none" w:sz="0" w:space="0" w:color="auto"/>
        <w:right w:val="none" w:sz="0" w:space="0" w:color="auto"/>
      </w:divBdr>
    </w:div>
    <w:div w:id="1390957371">
      <w:marLeft w:val="0"/>
      <w:marRight w:val="0"/>
      <w:marTop w:val="0"/>
      <w:marBottom w:val="0"/>
      <w:divBdr>
        <w:top w:val="none" w:sz="0" w:space="0" w:color="auto"/>
        <w:left w:val="none" w:sz="0" w:space="0" w:color="auto"/>
        <w:bottom w:val="none" w:sz="0" w:space="0" w:color="auto"/>
        <w:right w:val="none" w:sz="0" w:space="0" w:color="auto"/>
      </w:divBdr>
    </w:div>
    <w:div w:id="1391347757">
      <w:marLeft w:val="0"/>
      <w:marRight w:val="0"/>
      <w:marTop w:val="0"/>
      <w:marBottom w:val="0"/>
      <w:divBdr>
        <w:top w:val="none" w:sz="0" w:space="0" w:color="auto"/>
        <w:left w:val="none" w:sz="0" w:space="0" w:color="auto"/>
        <w:bottom w:val="none" w:sz="0" w:space="0" w:color="auto"/>
        <w:right w:val="none" w:sz="0" w:space="0" w:color="auto"/>
      </w:divBdr>
    </w:div>
    <w:div w:id="1398479417">
      <w:marLeft w:val="0"/>
      <w:marRight w:val="0"/>
      <w:marTop w:val="0"/>
      <w:marBottom w:val="0"/>
      <w:divBdr>
        <w:top w:val="none" w:sz="0" w:space="0" w:color="auto"/>
        <w:left w:val="none" w:sz="0" w:space="0" w:color="auto"/>
        <w:bottom w:val="none" w:sz="0" w:space="0" w:color="auto"/>
        <w:right w:val="none" w:sz="0" w:space="0" w:color="auto"/>
      </w:divBdr>
    </w:div>
    <w:div w:id="1415664387">
      <w:marLeft w:val="0"/>
      <w:marRight w:val="0"/>
      <w:marTop w:val="0"/>
      <w:marBottom w:val="0"/>
      <w:divBdr>
        <w:top w:val="none" w:sz="0" w:space="0" w:color="auto"/>
        <w:left w:val="none" w:sz="0" w:space="0" w:color="auto"/>
        <w:bottom w:val="none" w:sz="0" w:space="0" w:color="auto"/>
        <w:right w:val="none" w:sz="0" w:space="0" w:color="auto"/>
      </w:divBdr>
    </w:div>
    <w:div w:id="1427577698">
      <w:marLeft w:val="0"/>
      <w:marRight w:val="0"/>
      <w:marTop w:val="0"/>
      <w:marBottom w:val="0"/>
      <w:divBdr>
        <w:top w:val="none" w:sz="0" w:space="0" w:color="auto"/>
        <w:left w:val="none" w:sz="0" w:space="0" w:color="auto"/>
        <w:bottom w:val="none" w:sz="0" w:space="0" w:color="auto"/>
        <w:right w:val="none" w:sz="0" w:space="0" w:color="auto"/>
      </w:divBdr>
    </w:div>
    <w:div w:id="1429734981">
      <w:marLeft w:val="0"/>
      <w:marRight w:val="0"/>
      <w:marTop w:val="0"/>
      <w:marBottom w:val="0"/>
      <w:divBdr>
        <w:top w:val="none" w:sz="0" w:space="0" w:color="auto"/>
        <w:left w:val="none" w:sz="0" w:space="0" w:color="auto"/>
        <w:bottom w:val="none" w:sz="0" w:space="0" w:color="auto"/>
        <w:right w:val="none" w:sz="0" w:space="0" w:color="auto"/>
      </w:divBdr>
    </w:div>
    <w:div w:id="1438712501">
      <w:marLeft w:val="0"/>
      <w:marRight w:val="0"/>
      <w:marTop w:val="0"/>
      <w:marBottom w:val="0"/>
      <w:divBdr>
        <w:top w:val="none" w:sz="0" w:space="0" w:color="auto"/>
        <w:left w:val="none" w:sz="0" w:space="0" w:color="auto"/>
        <w:bottom w:val="none" w:sz="0" w:space="0" w:color="auto"/>
        <w:right w:val="none" w:sz="0" w:space="0" w:color="auto"/>
      </w:divBdr>
    </w:div>
    <w:div w:id="1441758657">
      <w:marLeft w:val="0"/>
      <w:marRight w:val="0"/>
      <w:marTop w:val="0"/>
      <w:marBottom w:val="0"/>
      <w:divBdr>
        <w:top w:val="none" w:sz="0" w:space="0" w:color="auto"/>
        <w:left w:val="none" w:sz="0" w:space="0" w:color="auto"/>
        <w:bottom w:val="none" w:sz="0" w:space="0" w:color="auto"/>
        <w:right w:val="none" w:sz="0" w:space="0" w:color="auto"/>
      </w:divBdr>
    </w:div>
    <w:div w:id="1443182034">
      <w:marLeft w:val="0"/>
      <w:marRight w:val="0"/>
      <w:marTop w:val="0"/>
      <w:marBottom w:val="0"/>
      <w:divBdr>
        <w:top w:val="none" w:sz="0" w:space="0" w:color="auto"/>
        <w:left w:val="none" w:sz="0" w:space="0" w:color="auto"/>
        <w:bottom w:val="none" w:sz="0" w:space="0" w:color="auto"/>
        <w:right w:val="none" w:sz="0" w:space="0" w:color="auto"/>
      </w:divBdr>
    </w:div>
    <w:div w:id="1443304132">
      <w:marLeft w:val="0"/>
      <w:marRight w:val="0"/>
      <w:marTop w:val="0"/>
      <w:marBottom w:val="0"/>
      <w:divBdr>
        <w:top w:val="none" w:sz="0" w:space="0" w:color="auto"/>
        <w:left w:val="none" w:sz="0" w:space="0" w:color="auto"/>
        <w:bottom w:val="none" w:sz="0" w:space="0" w:color="auto"/>
        <w:right w:val="none" w:sz="0" w:space="0" w:color="auto"/>
      </w:divBdr>
    </w:div>
    <w:div w:id="1451314831">
      <w:marLeft w:val="0"/>
      <w:marRight w:val="0"/>
      <w:marTop w:val="0"/>
      <w:marBottom w:val="0"/>
      <w:divBdr>
        <w:top w:val="none" w:sz="0" w:space="0" w:color="auto"/>
        <w:left w:val="none" w:sz="0" w:space="0" w:color="auto"/>
        <w:bottom w:val="none" w:sz="0" w:space="0" w:color="auto"/>
        <w:right w:val="none" w:sz="0" w:space="0" w:color="auto"/>
      </w:divBdr>
    </w:div>
    <w:div w:id="1467812906">
      <w:marLeft w:val="0"/>
      <w:marRight w:val="0"/>
      <w:marTop w:val="0"/>
      <w:marBottom w:val="0"/>
      <w:divBdr>
        <w:top w:val="none" w:sz="0" w:space="0" w:color="auto"/>
        <w:left w:val="none" w:sz="0" w:space="0" w:color="auto"/>
        <w:bottom w:val="none" w:sz="0" w:space="0" w:color="auto"/>
        <w:right w:val="none" w:sz="0" w:space="0" w:color="auto"/>
      </w:divBdr>
    </w:div>
    <w:div w:id="1488278338">
      <w:bodyDiv w:val="1"/>
      <w:marLeft w:val="0"/>
      <w:marRight w:val="0"/>
      <w:marTop w:val="0"/>
      <w:marBottom w:val="0"/>
      <w:divBdr>
        <w:top w:val="none" w:sz="0" w:space="0" w:color="auto"/>
        <w:left w:val="none" w:sz="0" w:space="0" w:color="auto"/>
        <w:bottom w:val="none" w:sz="0" w:space="0" w:color="auto"/>
        <w:right w:val="none" w:sz="0" w:space="0" w:color="auto"/>
      </w:divBdr>
    </w:div>
    <w:div w:id="1492596217">
      <w:marLeft w:val="0"/>
      <w:marRight w:val="0"/>
      <w:marTop w:val="0"/>
      <w:marBottom w:val="0"/>
      <w:divBdr>
        <w:top w:val="none" w:sz="0" w:space="0" w:color="auto"/>
        <w:left w:val="none" w:sz="0" w:space="0" w:color="auto"/>
        <w:bottom w:val="none" w:sz="0" w:space="0" w:color="auto"/>
        <w:right w:val="none" w:sz="0" w:space="0" w:color="auto"/>
      </w:divBdr>
    </w:div>
    <w:div w:id="1494183367">
      <w:marLeft w:val="0"/>
      <w:marRight w:val="0"/>
      <w:marTop w:val="0"/>
      <w:marBottom w:val="0"/>
      <w:divBdr>
        <w:top w:val="none" w:sz="0" w:space="0" w:color="auto"/>
        <w:left w:val="none" w:sz="0" w:space="0" w:color="auto"/>
        <w:bottom w:val="none" w:sz="0" w:space="0" w:color="auto"/>
        <w:right w:val="none" w:sz="0" w:space="0" w:color="auto"/>
      </w:divBdr>
    </w:div>
    <w:div w:id="1507597317">
      <w:bodyDiv w:val="1"/>
      <w:marLeft w:val="0"/>
      <w:marRight w:val="0"/>
      <w:marTop w:val="0"/>
      <w:marBottom w:val="0"/>
      <w:divBdr>
        <w:top w:val="none" w:sz="0" w:space="0" w:color="auto"/>
        <w:left w:val="none" w:sz="0" w:space="0" w:color="auto"/>
        <w:bottom w:val="none" w:sz="0" w:space="0" w:color="auto"/>
        <w:right w:val="none" w:sz="0" w:space="0" w:color="auto"/>
      </w:divBdr>
    </w:div>
    <w:div w:id="1507863469">
      <w:marLeft w:val="0"/>
      <w:marRight w:val="0"/>
      <w:marTop w:val="0"/>
      <w:marBottom w:val="0"/>
      <w:divBdr>
        <w:top w:val="none" w:sz="0" w:space="0" w:color="auto"/>
        <w:left w:val="none" w:sz="0" w:space="0" w:color="auto"/>
        <w:bottom w:val="none" w:sz="0" w:space="0" w:color="auto"/>
        <w:right w:val="none" w:sz="0" w:space="0" w:color="auto"/>
      </w:divBdr>
    </w:div>
    <w:div w:id="1509128392">
      <w:marLeft w:val="0"/>
      <w:marRight w:val="0"/>
      <w:marTop w:val="0"/>
      <w:marBottom w:val="0"/>
      <w:divBdr>
        <w:top w:val="none" w:sz="0" w:space="0" w:color="auto"/>
        <w:left w:val="none" w:sz="0" w:space="0" w:color="auto"/>
        <w:bottom w:val="none" w:sz="0" w:space="0" w:color="auto"/>
        <w:right w:val="none" w:sz="0" w:space="0" w:color="auto"/>
      </w:divBdr>
    </w:div>
    <w:div w:id="1513647468">
      <w:marLeft w:val="0"/>
      <w:marRight w:val="0"/>
      <w:marTop w:val="0"/>
      <w:marBottom w:val="0"/>
      <w:divBdr>
        <w:top w:val="none" w:sz="0" w:space="0" w:color="auto"/>
        <w:left w:val="none" w:sz="0" w:space="0" w:color="auto"/>
        <w:bottom w:val="none" w:sz="0" w:space="0" w:color="auto"/>
        <w:right w:val="none" w:sz="0" w:space="0" w:color="auto"/>
      </w:divBdr>
    </w:div>
    <w:div w:id="1516577903">
      <w:marLeft w:val="0"/>
      <w:marRight w:val="0"/>
      <w:marTop w:val="0"/>
      <w:marBottom w:val="0"/>
      <w:divBdr>
        <w:top w:val="none" w:sz="0" w:space="0" w:color="auto"/>
        <w:left w:val="none" w:sz="0" w:space="0" w:color="auto"/>
        <w:bottom w:val="none" w:sz="0" w:space="0" w:color="auto"/>
        <w:right w:val="none" w:sz="0" w:space="0" w:color="auto"/>
      </w:divBdr>
    </w:div>
    <w:div w:id="1522816561">
      <w:marLeft w:val="0"/>
      <w:marRight w:val="0"/>
      <w:marTop w:val="0"/>
      <w:marBottom w:val="0"/>
      <w:divBdr>
        <w:top w:val="none" w:sz="0" w:space="0" w:color="auto"/>
        <w:left w:val="none" w:sz="0" w:space="0" w:color="auto"/>
        <w:bottom w:val="none" w:sz="0" w:space="0" w:color="auto"/>
        <w:right w:val="none" w:sz="0" w:space="0" w:color="auto"/>
      </w:divBdr>
    </w:div>
    <w:div w:id="1524392779">
      <w:marLeft w:val="0"/>
      <w:marRight w:val="0"/>
      <w:marTop w:val="0"/>
      <w:marBottom w:val="0"/>
      <w:divBdr>
        <w:top w:val="none" w:sz="0" w:space="0" w:color="auto"/>
        <w:left w:val="none" w:sz="0" w:space="0" w:color="auto"/>
        <w:bottom w:val="none" w:sz="0" w:space="0" w:color="auto"/>
        <w:right w:val="none" w:sz="0" w:space="0" w:color="auto"/>
      </w:divBdr>
    </w:div>
    <w:div w:id="1527214683">
      <w:marLeft w:val="0"/>
      <w:marRight w:val="0"/>
      <w:marTop w:val="0"/>
      <w:marBottom w:val="0"/>
      <w:divBdr>
        <w:top w:val="none" w:sz="0" w:space="0" w:color="auto"/>
        <w:left w:val="none" w:sz="0" w:space="0" w:color="auto"/>
        <w:bottom w:val="none" w:sz="0" w:space="0" w:color="auto"/>
        <w:right w:val="none" w:sz="0" w:space="0" w:color="auto"/>
      </w:divBdr>
    </w:div>
    <w:div w:id="1527526575">
      <w:marLeft w:val="0"/>
      <w:marRight w:val="0"/>
      <w:marTop w:val="0"/>
      <w:marBottom w:val="0"/>
      <w:divBdr>
        <w:top w:val="none" w:sz="0" w:space="0" w:color="auto"/>
        <w:left w:val="none" w:sz="0" w:space="0" w:color="auto"/>
        <w:bottom w:val="none" w:sz="0" w:space="0" w:color="auto"/>
        <w:right w:val="none" w:sz="0" w:space="0" w:color="auto"/>
      </w:divBdr>
    </w:div>
    <w:div w:id="1557080206">
      <w:marLeft w:val="0"/>
      <w:marRight w:val="0"/>
      <w:marTop w:val="0"/>
      <w:marBottom w:val="0"/>
      <w:divBdr>
        <w:top w:val="none" w:sz="0" w:space="0" w:color="auto"/>
        <w:left w:val="none" w:sz="0" w:space="0" w:color="auto"/>
        <w:bottom w:val="none" w:sz="0" w:space="0" w:color="auto"/>
        <w:right w:val="none" w:sz="0" w:space="0" w:color="auto"/>
      </w:divBdr>
    </w:div>
    <w:div w:id="1565527790">
      <w:marLeft w:val="0"/>
      <w:marRight w:val="0"/>
      <w:marTop w:val="0"/>
      <w:marBottom w:val="0"/>
      <w:divBdr>
        <w:top w:val="none" w:sz="0" w:space="0" w:color="auto"/>
        <w:left w:val="none" w:sz="0" w:space="0" w:color="auto"/>
        <w:bottom w:val="none" w:sz="0" w:space="0" w:color="auto"/>
        <w:right w:val="none" w:sz="0" w:space="0" w:color="auto"/>
      </w:divBdr>
    </w:div>
    <w:div w:id="1566453903">
      <w:marLeft w:val="0"/>
      <w:marRight w:val="0"/>
      <w:marTop w:val="0"/>
      <w:marBottom w:val="0"/>
      <w:divBdr>
        <w:top w:val="none" w:sz="0" w:space="0" w:color="auto"/>
        <w:left w:val="none" w:sz="0" w:space="0" w:color="auto"/>
        <w:bottom w:val="none" w:sz="0" w:space="0" w:color="auto"/>
        <w:right w:val="none" w:sz="0" w:space="0" w:color="auto"/>
      </w:divBdr>
    </w:div>
    <w:div w:id="1575823265">
      <w:marLeft w:val="0"/>
      <w:marRight w:val="0"/>
      <w:marTop w:val="0"/>
      <w:marBottom w:val="0"/>
      <w:divBdr>
        <w:top w:val="none" w:sz="0" w:space="0" w:color="auto"/>
        <w:left w:val="none" w:sz="0" w:space="0" w:color="auto"/>
        <w:bottom w:val="none" w:sz="0" w:space="0" w:color="auto"/>
        <w:right w:val="none" w:sz="0" w:space="0" w:color="auto"/>
      </w:divBdr>
    </w:div>
    <w:div w:id="1594195736">
      <w:marLeft w:val="0"/>
      <w:marRight w:val="0"/>
      <w:marTop w:val="0"/>
      <w:marBottom w:val="0"/>
      <w:divBdr>
        <w:top w:val="none" w:sz="0" w:space="0" w:color="auto"/>
        <w:left w:val="none" w:sz="0" w:space="0" w:color="auto"/>
        <w:bottom w:val="none" w:sz="0" w:space="0" w:color="auto"/>
        <w:right w:val="none" w:sz="0" w:space="0" w:color="auto"/>
      </w:divBdr>
    </w:div>
    <w:div w:id="1597861135">
      <w:marLeft w:val="0"/>
      <w:marRight w:val="0"/>
      <w:marTop w:val="0"/>
      <w:marBottom w:val="0"/>
      <w:divBdr>
        <w:top w:val="none" w:sz="0" w:space="0" w:color="auto"/>
        <w:left w:val="none" w:sz="0" w:space="0" w:color="auto"/>
        <w:bottom w:val="none" w:sz="0" w:space="0" w:color="auto"/>
        <w:right w:val="none" w:sz="0" w:space="0" w:color="auto"/>
      </w:divBdr>
    </w:div>
    <w:div w:id="1602375861">
      <w:marLeft w:val="0"/>
      <w:marRight w:val="0"/>
      <w:marTop w:val="0"/>
      <w:marBottom w:val="0"/>
      <w:divBdr>
        <w:top w:val="none" w:sz="0" w:space="0" w:color="auto"/>
        <w:left w:val="none" w:sz="0" w:space="0" w:color="auto"/>
        <w:bottom w:val="none" w:sz="0" w:space="0" w:color="auto"/>
        <w:right w:val="none" w:sz="0" w:space="0" w:color="auto"/>
      </w:divBdr>
    </w:div>
    <w:div w:id="1624774536">
      <w:marLeft w:val="0"/>
      <w:marRight w:val="0"/>
      <w:marTop w:val="0"/>
      <w:marBottom w:val="0"/>
      <w:divBdr>
        <w:top w:val="none" w:sz="0" w:space="0" w:color="auto"/>
        <w:left w:val="none" w:sz="0" w:space="0" w:color="auto"/>
        <w:bottom w:val="none" w:sz="0" w:space="0" w:color="auto"/>
        <w:right w:val="none" w:sz="0" w:space="0" w:color="auto"/>
      </w:divBdr>
    </w:div>
    <w:div w:id="1655527057">
      <w:marLeft w:val="0"/>
      <w:marRight w:val="0"/>
      <w:marTop w:val="0"/>
      <w:marBottom w:val="0"/>
      <w:divBdr>
        <w:top w:val="none" w:sz="0" w:space="0" w:color="auto"/>
        <w:left w:val="none" w:sz="0" w:space="0" w:color="auto"/>
        <w:bottom w:val="none" w:sz="0" w:space="0" w:color="auto"/>
        <w:right w:val="none" w:sz="0" w:space="0" w:color="auto"/>
      </w:divBdr>
    </w:div>
    <w:div w:id="1669016611">
      <w:marLeft w:val="0"/>
      <w:marRight w:val="0"/>
      <w:marTop w:val="0"/>
      <w:marBottom w:val="0"/>
      <w:divBdr>
        <w:top w:val="none" w:sz="0" w:space="0" w:color="auto"/>
        <w:left w:val="none" w:sz="0" w:space="0" w:color="auto"/>
        <w:bottom w:val="none" w:sz="0" w:space="0" w:color="auto"/>
        <w:right w:val="none" w:sz="0" w:space="0" w:color="auto"/>
      </w:divBdr>
    </w:div>
    <w:div w:id="1671789747">
      <w:marLeft w:val="0"/>
      <w:marRight w:val="0"/>
      <w:marTop w:val="0"/>
      <w:marBottom w:val="0"/>
      <w:divBdr>
        <w:top w:val="none" w:sz="0" w:space="0" w:color="auto"/>
        <w:left w:val="none" w:sz="0" w:space="0" w:color="auto"/>
        <w:bottom w:val="none" w:sz="0" w:space="0" w:color="auto"/>
        <w:right w:val="none" w:sz="0" w:space="0" w:color="auto"/>
      </w:divBdr>
    </w:div>
    <w:div w:id="1672636340">
      <w:marLeft w:val="0"/>
      <w:marRight w:val="0"/>
      <w:marTop w:val="0"/>
      <w:marBottom w:val="0"/>
      <w:divBdr>
        <w:top w:val="none" w:sz="0" w:space="0" w:color="auto"/>
        <w:left w:val="none" w:sz="0" w:space="0" w:color="auto"/>
        <w:bottom w:val="none" w:sz="0" w:space="0" w:color="auto"/>
        <w:right w:val="none" w:sz="0" w:space="0" w:color="auto"/>
      </w:divBdr>
    </w:div>
    <w:div w:id="1679888216">
      <w:marLeft w:val="0"/>
      <w:marRight w:val="0"/>
      <w:marTop w:val="0"/>
      <w:marBottom w:val="0"/>
      <w:divBdr>
        <w:top w:val="none" w:sz="0" w:space="0" w:color="auto"/>
        <w:left w:val="none" w:sz="0" w:space="0" w:color="auto"/>
        <w:bottom w:val="none" w:sz="0" w:space="0" w:color="auto"/>
        <w:right w:val="none" w:sz="0" w:space="0" w:color="auto"/>
      </w:divBdr>
    </w:div>
    <w:div w:id="1689914088">
      <w:marLeft w:val="0"/>
      <w:marRight w:val="0"/>
      <w:marTop w:val="0"/>
      <w:marBottom w:val="0"/>
      <w:divBdr>
        <w:top w:val="none" w:sz="0" w:space="0" w:color="auto"/>
        <w:left w:val="none" w:sz="0" w:space="0" w:color="auto"/>
        <w:bottom w:val="none" w:sz="0" w:space="0" w:color="auto"/>
        <w:right w:val="none" w:sz="0" w:space="0" w:color="auto"/>
      </w:divBdr>
    </w:div>
    <w:div w:id="1691449605">
      <w:bodyDiv w:val="1"/>
      <w:marLeft w:val="0"/>
      <w:marRight w:val="0"/>
      <w:marTop w:val="0"/>
      <w:marBottom w:val="0"/>
      <w:divBdr>
        <w:top w:val="none" w:sz="0" w:space="0" w:color="auto"/>
        <w:left w:val="none" w:sz="0" w:space="0" w:color="auto"/>
        <w:bottom w:val="none" w:sz="0" w:space="0" w:color="auto"/>
        <w:right w:val="none" w:sz="0" w:space="0" w:color="auto"/>
      </w:divBdr>
    </w:div>
    <w:div w:id="1692874313">
      <w:marLeft w:val="0"/>
      <w:marRight w:val="0"/>
      <w:marTop w:val="0"/>
      <w:marBottom w:val="0"/>
      <w:divBdr>
        <w:top w:val="none" w:sz="0" w:space="0" w:color="auto"/>
        <w:left w:val="none" w:sz="0" w:space="0" w:color="auto"/>
        <w:bottom w:val="none" w:sz="0" w:space="0" w:color="auto"/>
        <w:right w:val="none" w:sz="0" w:space="0" w:color="auto"/>
      </w:divBdr>
    </w:div>
    <w:div w:id="1694183281">
      <w:marLeft w:val="0"/>
      <w:marRight w:val="0"/>
      <w:marTop w:val="0"/>
      <w:marBottom w:val="0"/>
      <w:divBdr>
        <w:top w:val="none" w:sz="0" w:space="0" w:color="auto"/>
        <w:left w:val="none" w:sz="0" w:space="0" w:color="auto"/>
        <w:bottom w:val="none" w:sz="0" w:space="0" w:color="auto"/>
        <w:right w:val="none" w:sz="0" w:space="0" w:color="auto"/>
      </w:divBdr>
    </w:div>
    <w:div w:id="1710252679">
      <w:marLeft w:val="0"/>
      <w:marRight w:val="0"/>
      <w:marTop w:val="0"/>
      <w:marBottom w:val="0"/>
      <w:divBdr>
        <w:top w:val="none" w:sz="0" w:space="0" w:color="auto"/>
        <w:left w:val="none" w:sz="0" w:space="0" w:color="auto"/>
        <w:bottom w:val="none" w:sz="0" w:space="0" w:color="auto"/>
        <w:right w:val="none" w:sz="0" w:space="0" w:color="auto"/>
      </w:divBdr>
    </w:div>
    <w:div w:id="1740133683">
      <w:bodyDiv w:val="1"/>
      <w:marLeft w:val="0"/>
      <w:marRight w:val="0"/>
      <w:marTop w:val="0"/>
      <w:marBottom w:val="0"/>
      <w:divBdr>
        <w:top w:val="none" w:sz="0" w:space="0" w:color="auto"/>
        <w:left w:val="none" w:sz="0" w:space="0" w:color="auto"/>
        <w:bottom w:val="none" w:sz="0" w:space="0" w:color="auto"/>
        <w:right w:val="none" w:sz="0" w:space="0" w:color="auto"/>
      </w:divBdr>
    </w:div>
    <w:div w:id="1754005903">
      <w:marLeft w:val="0"/>
      <w:marRight w:val="0"/>
      <w:marTop w:val="0"/>
      <w:marBottom w:val="0"/>
      <w:divBdr>
        <w:top w:val="none" w:sz="0" w:space="0" w:color="auto"/>
        <w:left w:val="none" w:sz="0" w:space="0" w:color="auto"/>
        <w:bottom w:val="none" w:sz="0" w:space="0" w:color="auto"/>
        <w:right w:val="none" w:sz="0" w:space="0" w:color="auto"/>
      </w:divBdr>
    </w:div>
    <w:div w:id="1759325818">
      <w:marLeft w:val="0"/>
      <w:marRight w:val="0"/>
      <w:marTop w:val="0"/>
      <w:marBottom w:val="0"/>
      <w:divBdr>
        <w:top w:val="none" w:sz="0" w:space="0" w:color="auto"/>
        <w:left w:val="none" w:sz="0" w:space="0" w:color="auto"/>
        <w:bottom w:val="none" w:sz="0" w:space="0" w:color="auto"/>
        <w:right w:val="none" w:sz="0" w:space="0" w:color="auto"/>
      </w:divBdr>
    </w:div>
    <w:div w:id="1769158594">
      <w:marLeft w:val="0"/>
      <w:marRight w:val="0"/>
      <w:marTop w:val="0"/>
      <w:marBottom w:val="0"/>
      <w:divBdr>
        <w:top w:val="none" w:sz="0" w:space="0" w:color="auto"/>
        <w:left w:val="none" w:sz="0" w:space="0" w:color="auto"/>
        <w:bottom w:val="none" w:sz="0" w:space="0" w:color="auto"/>
        <w:right w:val="none" w:sz="0" w:space="0" w:color="auto"/>
      </w:divBdr>
    </w:div>
    <w:div w:id="1771242263">
      <w:marLeft w:val="0"/>
      <w:marRight w:val="0"/>
      <w:marTop w:val="0"/>
      <w:marBottom w:val="0"/>
      <w:divBdr>
        <w:top w:val="none" w:sz="0" w:space="0" w:color="auto"/>
        <w:left w:val="none" w:sz="0" w:space="0" w:color="auto"/>
        <w:bottom w:val="none" w:sz="0" w:space="0" w:color="auto"/>
        <w:right w:val="none" w:sz="0" w:space="0" w:color="auto"/>
      </w:divBdr>
    </w:div>
    <w:div w:id="1777821334">
      <w:marLeft w:val="0"/>
      <w:marRight w:val="0"/>
      <w:marTop w:val="0"/>
      <w:marBottom w:val="0"/>
      <w:divBdr>
        <w:top w:val="none" w:sz="0" w:space="0" w:color="auto"/>
        <w:left w:val="none" w:sz="0" w:space="0" w:color="auto"/>
        <w:bottom w:val="none" w:sz="0" w:space="0" w:color="auto"/>
        <w:right w:val="none" w:sz="0" w:space="0" w:color="auto"/>
      </w:divBdr>
    </w:div>
    <w:div w:id="1788696888">
      <w:marLeft w:val="0"/>
      <w:marRight w:val="0"/>
      <w:marTop w:val="0"/>
      <w:marBottom w:val="0"/>
      <w:divBdr>
        <w:top w:val="none" w:sz="0" w:space="0" w:color="auto"/>
        <w:left w:val="none" w:sz="0" w:space="0" w:color="auto"/>
        <w:bottom w:val="none" w:sz="0" w:space="0" w:color="auto"/>
        <w:right w:val="none" w:sz="0" w:space="0" w:color="auto"/>
      </w:divBdr>
    </w:div>
    <w:div w:id="1790540193">
      <w:marLeft w:val="0"/>
      <w:marRight w:val="0"/>
      <w:marTop w:val="0"/>
      <w:marBottom w:val="0"/>
      <w:divBdr>
        <w:top w:val="none" w:sz="0" w:space="0" w:color="auto"/>
        <w:left w:val="none" w:sz="0" w:space="0" w:color="auto"/>
        <w:bottom w:val="none" w:sz="0" w:space="0" w:color="auto"/>
        <w:right w:val="none" w:sz="0" w:space="0" w:color="auto"/>
      </w:divBdr>
    </w:div>
    <w:div w:id="1798794445">
      <w:marLeft w:val="0"/>
      <w:marRight w:val="0"/>
      <w:marTop w:val="0"/>
      <w:marBottom w:val="0"/>
      <w:divBdr>
        <w:top w:val="none" w:sz="0" w:space="0" w:color="auto"/>
        <w:left w:val="none" w:sz="0" w:space="0" w:color="auto"/>
        <w:bottom w:val="none" w:sz="0" w:space="0" w:color="auto"/>
        <w:right w:val="none" w:sz="0" w:space="0" w:color="auto"/>
      </w:divBdr>
    </w:div>
    <w:div w:id="1801803044">
      <w:marLeft w:val="0"/>
      <w:marRight w:val="0"/>
      <w:marTop w:val="0"/>
      <w:marBottom w:val="0"/>
      <w:divBdr>
        <w:top w:val="none" w:sz="0" w:space="0" w:color="auto"/>
        <w:left w:val="none" w:sz="0" w:space="0" w:color="auto"/>
        <w:bottom w:val="none" w:sz="0" w:space="0" w:color="auto"/>
        <w:right w:val="none" w:sz="0" w:space="0" w:color="auto"/>
      </w:divBdr>
    </w:div>
    <w:div w:id="1814718109">
      <w:marLeft w:val="0"/>
      <w:marRight w:val="0"/>
      <w:marTop w:val="0"/>
      <w:marBottom w:val="0"/>
      <w:divBdr>
        <w:top w:val="none" w:sz="0" w:space="0" w:color="auto"/>
        <w:left w:val="none" w:sz="0" w:space="0" w:color="auto"/>
        <w:bottom w:val="none" w:sz="0" w:space="0" w:color="auto"/>
        <w:right w:val="none" w:sz="0" w:space="0" w:color="auto"/>
      </w:divBdr>
    </w:div>
    <w:div w:id="1820683319">
      <w:marLeft w:val="0"/>
      <w:marRight w:val="0"/>
      <w:marTop w:val="0"/>
      <w:marBottom w:val="0"/>
      <w:divBdr>
        <w:top w:val="none" w:sz="0" w:space="0" w:color="auto"/>
        <w:left w:val="none" w:sz="0" w:space="0" w:color="auto"/>
        <w:bottom w:val="none" w:sz="0" w:space="0" w:color="auto"/>
        <w:right w:val="none" w:sz="0" w:space="0" w:color="auto"/>
      </w:divBdr>
    </w:div>
    <w:div w:id="1834027435">
      <w:marLeft w:val="0"/>
      <w:marRight w:val="0"/>
      <w:marTop w:val="0"/>
      <w:marBottom w:val="0"/>
      <w:divBdr>
        <w:top w:val="none" w:sz="0" w:space="0" w:color="auto"/>
        <w:left w:val="none" w:sz="0" w:space="0" w:color="auto"/>
        <w:bottom w:val="none" w:sz="0" w:space="0" w:color="auto"/>
        <w:right w:val="none" w:sz="0" w:space="0" w:color="auto"/>
      </w:divBdr>
    </w:div>
    <w:div w:id="1845510335">
      <w:marLeft w:val="0"/>
      <w:marRight w:val="0"/>
      <w:marTop w:val="0"/>
      <w:marBottom w:val="0"/>
      <w:divBdr>
        <w:top w:val="none" w:sz="0" w:space="0" w:color="auto"/>
        <w:left w:val="none" w:sz="0" w:space="0" w:color="auto"/>
        <w:bottom w:val="none" w:sz="0" w:space="0" w:color="auto"/>
        <w:right w:val="none" w:sz="0" w:space="0" w:color="auto"/>
      </w:divBdr>
    </w:div>
    <w:div w:id="1846238970">
      <w:marLeft w:val="0"/>
      <w:marRight w:val="0"/>
      <w:marTop w:val="0"/>
      <w:marBottom w:val="0"/>
      <w:divBdr>
        <w:top w:val="none" w:sz="0" w:space="0" w:color="auto"/>
        <w:left w:val="none" w:sz="0" w:space="0" w:color="auto"/>
        <w:bottom w:val="none" w:sz="0" w:space="0" w:color="auto"/>
        <w:right w:val="none" w:sz="0" w:space="0" w:color="auto"/>
      </w:divBdr>
    </w:div>
    <w:div w:id="1846359303">
      <w:marLeft w:val="0"/>
      <w:marRight w:val="0"/>
      <w:marTop w:val="0"/>
      <w:marBottom w:val="0"/>
      <w:divBdr>
        <w:top w:val="none" w:sz="0" w:space="0" w:color="auto"/>
        <w:left w:val="none" w:sz="0" w:space="0" w:color="auto"/>
        <w:bottom w:val="none" w:sz="0" w:space="0" w:color="auto"/>
        <w:right w:val="none" w:sz="0" w:space="0" w:color="auto"/>
      </w:divBdr>
    </w:div>
    <w:div w:id="1861820666">
      <w:marLeft w:val="0"/>
      <w:marRight w:val="0"/>
      <w:marTop w:val="0"/>
      <w:marBottom w:val="0"/>
      <w:divBdr>
        <w:top w:val="none" w:sz="0" w:space="0" w:color="auto"/>
        <w:left w:val="none" w:sz="0" w:space="0" w:color="auto"/>
        <w:bottom w:val="none" w:sz="0" w:space="0" w:color="auto"/>
        <w:right w:val="none" w:sz="0" w:space="0" w:color="auto"/>
      </w:divBdr>
    </w:div>
    <w:div w:id="1864592770">
      <w:bodyDiv w:val="1"/>
      <w:marLeft w:val="0"/>
      <w:marRight w:val="0"/>
      <w:marTop w:val="0"/>
      <w:marBottom w:val="0"/>
      <w:divBdr>
        <w:top w:val="none" w:sz="0" w:space="0" w:color="auto"/>
        <w:left w:val="none" w:sz="0" w:space="0" w:color="auto"/>
        <w:bottom w:val="none" w:sz="0" w:space="0" w:color="auto"/>
        <w:right w:val="none" w:sz="0" w:space="0" w:color="auto"/>
      </w:divBdr>
    </w:div>
    <w:div w:id="1865315874">
      <w:bodyDiv w:val="1"/>
      <w:marLeft w:val="0"/>
      <w:marRight w:val="0"/>
      <w:marTop w:val="0"/>
      <w:marBottom w:val="0"/>
      <w:divBdr>
        <w:top w:val="none" w:sz="0" w:space="0" w:color="auto"/>
        <w:left w:val="none" w:sz="0" w:space="0" w:color="auto"/>
        <w:bottom w:val="none" w:sz="0" w:space="0" w:color="auto"/>
        <w:right w:val="none" w:sz="0" w:space="0" w:color="auto"/>
      </w:divBdr>
    </w:div>
    <w:div w:id="1870138766">
      <w:marLeft w:val="0"/>
      <w:marRight w:val="0"/>
      <w:marTop w:val="0"/>
      <w:marBottom w:val="0"/>
      <w:divBdr>
        <w:top w:val="none" w:sz="0" w:space="0" w:color="auto"/>
        <w:left w:val="none" w:sz="0" w:space="0" w:color="auto"/>
        <w:bottom w:val="none" w:sz="0" w:space="0" w:color="auto"/>
        <w:right w:val="none" w:sz="0" w:space="0" w:color="auto"/>
      </w:divBdr>
    </w:div>
    <w:div w:id="1874810161">
      <w:marLeft w:val="0"/>
      <w:marRight w:val="0"/>
      <w:marTop w:val="0"/>
      <w:marBottom w:val="0"/>
      <w:divBdr>
        <w:top w:val="none" w:sz="0" w:space="0" w:color="auto"/>
        <w:left w:val="none" w:sz="0" w:space="0" w:color="auto"/>
        <w:bottom w:val="none" w:sz="0" w:space="0" w:color="auto"/>
        <w:right w:val="none" w:sz="0" w:space="0" w:color="auto"/>
      </w:divBdr>
    </w:div>
    <w:div w:id="1885945319">
      <w:marLeft w:val="0"/>
      <w:marRight w:val="0"/>
      <w:marTop w:val="0"/>
      <w:marBottom w:val="0"/>
      <w:divBdr>
        <w:top w:val="none" w:sz="0" w:space="0" w:color="auto"/>
        <w:left w:val="none" w:sz="0" w:space="0" w:color="auto"/>
        <w:bottom w:val="none" w:sz="0" w:space="0" w:color="auto"/>
        <w:right w:val="none" w:sz="0" w:space="0" w:color="auto"/>
      </w:divBdr>
    </w:div>
    <w:div w:id="1913733519">
      <w:marLeft w:val="0"/>
      <w:marRight w:val="0"/>
      <w:marTop w:val="0"/>
      <w:marBottom w:val="0"/>
      <w:divBdr>
        <w:top w:val="none" w:sz="0" w:space="0" w:color="auto"/>
        <w:left w:val="none" w:sz="0" w:space="0" w:color="auto"/>
        <w:bottom w:val="none" w:sz="0" w:space="0" w:color="auto"/>
        <w:right w:val="none" w:sz="0" w:space="0" w:color="auto"/>
      </w:divBdr>
    </w:div>
    <w:div w:id="1916239097">
      <w:marLeft w:val="0"/>
      <w:marRight w:val="0"/>
      <w:marTop w:val="0"/>
      <w:marBottom w:val="0"/>
      <w:divBdr>
        <w:top w:val="none" w:sz="0" w:space="0" w:color="auto"/>
        <w:left w:val="none" w:sz="0" w:space="0" w:color="auto"/>
        <w:bottom w:val="none" w:sz="0" w:space="0" w:color="auto"/>
        <w:right w:val="none" w:sz="0" w:space="0" w:color="auto"/>
      </w:divBdr>
    </w:div>
    <w:div w:id="1916819522">
      <w:marLeft w:val="0"/>
      <w:marRight w:val="0"/>
      <w:marTop w:val="0"/>
      <w:marBottom w:val="0"/>
      <w:divBdr>
        <w:top w:val="none" w:sz="0" w:space="0" w:color="auto"/>
        <w:left w:val="none" w:sz="0" w:space="0" w:color="auto"/>
        <w:bottom w:val="none" w:sz="0" w:space="0" w:color="auto"/>
        <w:right w:val="none" w:sz="0" w:space="0" w:color="auto"/>
      </w:divBdr>
    </w:div>
    <w:div w:id="1917859079">
      <w:marLeft w:val="0"/>
      <w:marRight w:val="0"/>
      <w:marTop w:val="0"/>
      <w:marBottom w:val="0"/>
      <w:divBdr>
        <w:top w:val="none" w:sz="0" w:space="0" w:color="auto"/>
        <w:left w:val="none" w:sz="0" w:space="0" w:color="auto"/>
        <w:bottom w:val="none" w:sz="0" w:space="0" w:color="auto"/>
        <w:right w:val="none" w:sz="0" w:space="0" w:color="auto"/>
      </w:divBdr>
    </w:div>
    <w:div w:id="1931624086">
      <w:marLeft w:val="0"/>
      <w:marRight w:val="0"/>
      <w:marTop w:val="0"/>
      <w:marBottom w:val="0"/>
      <w:divBdr>
        <w:top w:val="none" w:sz="0" w:space="0" w:color="auto"/>
        <w:left w:val="none" w:sz="0" w:space="0" w:color="auto"/>
        <w:bottom w:val="none" w:sz="0" w:space="0" w:color="auto"/>
        <w:right w:val="none" w:sz="0" w:space="0" w:color="auto"/>
      </w:divBdr>
    </w:div>
    <w:div w:id="1943419932">
      <w:bodyDiv w:val="1"/>
      <w:marLeft w:val="0"/>
      <w:marRight w:val="0"/>
      <w:marTop w:val="0"/>
      <w:marBottom w:val="0"/>
      <w:divBdr>
        <w:top w:val="none" w:sz="0" w:space="0" w:color="auto"/>
        <w:left w:val="none" w:sz="0" w:space="0" w:color="auto"/>
        <w:bottom w:val="none" w:sz="0" w:space="0" w:color="auto"/>
        <w:right w:val="none" w:sz="0" w:space="0" w:color="auto"/>
      </w:divBdr>
    </w:div>
    <w:div w:id="1956672222">
      <w:marLeft w:val="0"/>
      <w:marRight w:val="0"/>
      <w:marTop w:val="0"/>
      <w:marBottom w:val="0"/>
      <w:divBdr>
        <w:top w:val="none" w:sz="0" w:space="0" w:color="auto"/>
        <w:left w:val="none" w:sz="0" w:space="0" w:color="auto"/>
        <w:bottom w:val="none" w:sz="0" w:space="0" w:color="auto"/>
        <w:right w:val="none" w:sz="0" w:space="0" w:color="auto"/>
      </w:divBdr>
    </w:div>
    <w:div w:id="1971738854">
      <w:marLeft w:val="0"/>
      <w:marRight w:val="0"/>
      <w:marTop w:val="0"/>
      <w:marBottom w:val="0"/>
      <w:divBdr>
        <w:top w:val="none" w:sz="0" w:space="0" w:color="auto"/>
        <w:left w:val="none" w:sz="0" w:space="0" w:color="auto"/>
        <w:bottom w:val="none" w:sz="0" w:space="0" w:color="auto"/>
        <w:right w:val="none" w:sz="0" w:space="0" w:color="auto"/>
      </w:divBdr>
    </w:div>
    <w:div w:id="1972980048">
      <w:bodyDiv w:val="1"/>
      <w:marLeft w:val="0"/>
      <w:marRight w:val="0"/>
      <w:marTop w:val="0"/>
      <w:marBottom w:val="0"/>
      <w:divBdr>
        <w:top w:val="none" w:sz="0" w:space="0" w:color="auto"/>
        <w:left w:val="none" w:sz="0" w:space="0" w:color="auto"/>
        <w:bottom w:val="none" w:sz="0" w:space="0" w:color="auto"/>
        <w:right w:val="none" w:sz="0" w:space="0" w:color="auto"/>
      </w:divBdr>
    </w:div>
    <w:div w:id="1976904999">
      <w:marLeft w:val="0"/>
      <w:marRight w:val="0"/>
      <w:marTop w:val="0"/>
      <w:marBottom w:val="0"/>
      <w:divBdr>
        <w:top w:val="none" w:sz="0" w:space="0" w:color="auto"/>
        <w:left w:val="none" w:sz="0" w:space="0" w:color="auto"/>
        <w:bottom w:val="none" w:sz="0" w:space="0" w:color="auto"/>
        <w:right w:val="none" w:sz="0" w:space="0" w:color="auto"/>
      </w:divBdr>
    </w:div>
    <w:div w:id="1982466885">
      <w:marLeft w:val="0"/>
      <w:marRight w:val="0"/>
      <w:marTop w:val="0"/>
      <w:marBottom w:val="0"/>
      <w:divBdr>
        <w:top w:val="none" w:sz="0" w:space="0" w:color="auto"/>
        <w:left w:val="none" w:sz="0" w:space="0" w:color="auto"/>
        <w:bottom w:val="none" w:sz="0" w:space="0" w:color="auto"/>
        <w:right w:val="none" w:sz="0" w:space="0" w:color="auto"/>
      </w:divBdr>
    </w:div>
    <w:div w:id="1982730548">
      <w:marLeft w:val="0"/>
      <w:marRight w:val="0"/>
      <w:marTop w:val="0"/>
      <w:marBottom w:val="0"/>
      <w:divBdr>
        <w:top w:val="none" w:sz="0" w:space="0" w:color="auto"/>
        <w:left w:val="none" w:sz="0" w:space="0" w:color="auto"/>
        <w:bottom w:val="none" w:sz="0" w:space="0" w:color="auto"/>
        <w:right w:val="none" w:sz="0" w:space="0" w:color="auto"/>
      </w:divBdr>
    </w:div>
    <w:div w:id="2010328593">
      <w:marLeft w:val="0"/>
      <w:marRight w:val="0"/>
      <w:marTop w:val="0"/>
      <w:marBottom w:val="0"/>
      <w:divBdr>
        <w:top w:val="none" w:sz="0" w:space="0" w:color="auto"/>
        <w:left w:val="none" w:sz="0" w:space="0" w:color="auto"/>
        <w:bottom w:val="none" w:sz="0" w:space="0" w:color="auto"/>
        <w:right w:val="none" w:sz="0" w:space="0" w:color="auto"/>
      </w:divBdr>
    </w:div>
    <w:div w:id="2017415664">
      <w:marLeft w:val="0"/>
      <w:marRight w:val="0"/>
      <w:marTop w:val="0"/>
      <w:marBottom w:val="0"/>
      <w:divBdr>
        <w:top w:val="none" w:sz="0" w:space="0" w:color="auto"/>
        <w:left w:val="none" w:sz="0" w:space="0" w:color="auto"/>
        <w:bottom w:val="none" w:sz="0" w:space="0" w:color="auto"/>
        <w:right w:val="none" w:sz="0" w:space="0" w:color="auto"/>
      </w:divBdr>
    </w:div>
    <w:div w:id="2023118856">
      <w:marLeft w:val="0"/>
      <w:marRight w:val="0"/>
      <w:marTop w:val="0"/>
      <w:marBottom w:val="0"/>
      <w:divBdr>
        <w:top w:val="none" w:sz="0" w:space="0" w:color="auto"/>
        <w:left w:val="none" w:sz="0" w:space="0" w:color="auto"/>
        <w:bottom w:val="none" w:sz="0" w:space="0" w:color="auto"/>
        <w:right w:val="none" w:sz="0" w:space="0" w:color="auto"/>
      </w:divBdr>
    </w:div>
    <w:div w:id="2024699190">
      <w:marLeft w:val="0"/>
      <w:marRight w:val="0"/>
      <w:marTop w:val="0"/>
      <w:marBottom w:val="0"/>
      <w:divBdr>
        <w:top w:val="none" w:sz="0" w:space="0" w:color="auto"/>
        <w:left w:val="none" w:sz="0" w:space="0" w:color="auto"/>
        <w:bottom w:val="none" w:sz="0" w:space="0" w:color="auto"/>
        <w:right w:val="none" w:sz="0" w:space="0" w:color="auto"/>
      </w:divBdr>
    </w:div>
    <w:div w:id="2057586829">
      <w:marLeft w:val="0"/>
      <w:marRight w:val="0"/>
      <w:marTop w:val="0"/>
      <w:marBottom w:val="0"/>
      <w:divBdr>
        <w:top w:val="none" w:sz="0" w:space="0" w:color="auto"/>
        <w:left w:val="none" w:sz="0" w:space="0" w:color="auto"/>
        <w:bottom w:val="none" w:sz="0" w:space="0" w:color="auto"/>
        <w:right w:val="none" w:sz="0" w:space="0" w:color="auto"/>
      </w:divBdr>
    </w:div>
    <w:div w:id="2082674068">
      <w:marLeft w:val="0"/>
      <w:marRight w:val="0"/>
      <w:marTop w:val="0"/>
      <w:marBottom w:val="0"/>
      <w:divBdr>
        <w:top w:val="none" w:sz="0" w:space="0" w:color="auto"/>
        <w:left w:val="none" w:sz="0" w:space="0" w:color="auto"/>
        <w:bottom w:val="none" w:sz="0" w:space="0" w:color="auto"/>
        <w:right w:val="none" w:sz="0" w:space="0" w:color="auto"/>
      </w:divBdr>
    </w:div>
    <w:div w:id="2087602629">
      <w:marLeft w:val="0"/>
      <w:marRight w:val="0"/>
      <w:marTop w:val="0"/>
      <w:marBottom w:val="0"/>
      <w:divBdr>
        <w:top w:val="none" w:sz="0" w:space="0" w:color="auto"/>
        <w:left w:val="none" w:sz="0" w:space="0" w:color="auto"/>
        <w:bottom w:val="none" w:sz="0" w:space="0" w:color="auto"/>
        <w:right w:val="none" w:sz="0" w:space="0" w:color="auto"/>
      </w:divBdr>
    </w:div>
    <w:div w:id="2098596734">
      <w:marLeft w:val="0"/>
      <w:marRight w:val="0"/>
      <w:marTop w:val="0"/>
      <w:marBottom w:val="0"/>
      <w:divBdr>
        <w:top w:val="none" w:sz="0" w:space="0" w:color="auto"/>
        <w:left w:val="none" w:sz="0" w:space="0" w:color="auto"/>
        <w:bottom w:val="none" w:sz="0" w:space="0" w:color="auto"/>
        <w:right w:val="none" w:sz="0" w:space="0" w:color="auto"/>
      </w:divBdr>
    </w:div>
    <w:div w:id="2099253878">
      <w:marLeft w:val="0"/>
      <w:marRight w:val="0"/>
      <w:marTop w:val="0"/>
      <w:marBottom w:val="0"/>
      <w:divBdr>
        <w:top w:val="none" w:sz="0" w:space="0" w:color="auto"/>
        <w:left w:val="none" w:sz="0" w:space="0" w:color="auto"/>
        <w:bottom w:val="none" w:sz="0" w:space="0" w:color="auto"/>
        <w:right w:val="none" w:sz="0" w:space="0" w:color="auto"/>
      </w:divBdr>
    </w:div>
    <w:div w:id="2109621245">
      <w:marLeft w:val="0"/>
      <w:marRight w:val="0"/>
      <w:marTop w:val="0"/>
      <w:marBottom w:val="0"/>
      <w:divBdr>
        <w:top w:val="none" w:sz="0" w:space="0" w:color="auto"/>
        <w:left w:val="none" w:sz="0" w:space="0" w:color="auto"/>
        <w:bottom w:val="none" w:sz="0" w:space="0" w:color="auto"/>
        <w:right w:val="none" w:sz="0" w:space="0" w:color="auto"/>
      </w:divBdr>
    </w:div>
    <w:div w:id="2126534485">
      <w:marLeft w:val="0"/>
      <w:marRight w:val="0"/>
      <w:marTop w:val="0"/>
      <w:marBottom w:val="0"/>
      <w:divBdr>
        <w:top w:val="none" w:sz="0" w:space="0" w:color="auto"/>
        <w:left w:val="none" w:sz="0" w:space="0" w:color="auto"/>
        <w:bottom w:val="none" w:sz="0" w:space="0" w:color="auto"/>
        <w:right w:val="none" w:sz="0" w:space="0" w:color="auto"/>
      </w:divBdr>
    </w:div>
    <w:div w:id="2136948888">
      <w:marLeft w:val="0"/>
      <w:marRight w:val="0"/>
      <w:marTop w:val="0"/>
      <w:marBottom w:val="0"/>
      <w:divBdr>
        <w:top w:val="none" w:sz="0" w:space="0" w:color="auto"/>
        <w:left w:val="none" w:sz="0" w:space="0" w:color="auto"/>
        <w:bottom w:val="none" w:sz="0" w:space="0" w:color="auto"/>
        <w:right w:val="none" w:sz="0" w:space="0" w:color="auto"/>
      </w:divBdr>
    </w:div>
    <w:div w:id="2138450438">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footer" Target="footer7.xml"/><Relationship Id="rId34" Type="http://schemas.openxmlformats.org/officeDocument/2006/relationships/image" Target="media/image2.png"/><Relationship Id="rId42" Type="http://schemas.openxmlformats.org/officeDocument/2006/relationships/image" Target="media/image8.png"/><Relationship Id="rId47" Type="http://schemas.openxmlformats.org/officeDocument/2006/relationships/image" Target="media/image11.png"/><Relationship Id="rId50" Type="http://schemas.openxmlformats.org/officeDocument/2006/relationships/image" Target="media/image14.png"/><Relationship Id="rId55" Type="http://schemas.openxmlformats.org/officeDocument/2006/relationships/image" Target="media/image19.png"/><Relationship Id="rId63" Type="http://schemas.openxmlformats.org/officeDocument/2006/relationships/header" Target="header2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footer" Target="footer13.xml"/><Relationship Id="rId11" Type="http://schemas.openxmlformats.org/officeDocument/2006/relationships/header" Target="header2.xml"/><Relationship Id="rId24" Type="http://schemas.openxmlformats.org/officeDocument/2006/relationships/footer" Target="footer10.xml"/><Relationship Id="rId32" Type="http://schemas.openxmlformats.org/officeDocument/2006/relationships/header" Target="header10.xml"/><Relationship Id="rId37" Type="http://schemas.openxmlformats.org/officeDocument/2006/relationships/image" Target="media/image5.png"/><Relationship Id="rId40" Type="http://schemas.openxmlformats.org/officeDocument/2006/relationships/image" Target="media/image6.png"/><Relationship Id="rId45" Type="http://schemas.openxmlformats.org/officeDocument/2006/relationships/header" Target="header14.xml"/><Relationship Id="rId53" Type="http://schemas.openxmlformats.org/officeDocument/2006/relationships/image" Target="media/image17.png"/><Relationship Id="rId58" Type="http://schemas.openxmlformats.org/officeDocument/2006/relationships/header" Target="header17.xm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eader" Target="header20.xml"/><Relationship Id="rId19" Type="http://schemas.openxmlformats.org/officeDocument/2006/relationships/footer" Target="footer6.xml"/><Relationship Id="rId14" Type="http://schemas.openxmlformats.org/officeDocument/2006/relationships/header" Target="header4.xml"/><Relationship Id="rId22" Type="http://schemas.openxmlformats.org/officeDocument/2006/relationships/footer" Target="footer8.xml"/><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image" Target="media/image3.png"/><Relationship Id="rId43" Type="http://schemas.openxmlformats.org/officeDocument/2006/relationships/image" Target="media/image9.png"/><Relationship Id="rId48" Type="http://schemas.openxmlformats.org/officeDocument/2006/relationships/image" Target="media/image12.png"/><Relationship Id="rId56" Type="http://schemas.openxmlformats.org/officeDocument/2006/relationships/image" Target="media/image20.jp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15.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11.xml"/><Relationship Id="rId33" Type="http://schemas.openxmlformats.org/officeDocument/2006/relationships/header" Target="header11.xml"/><Relationship Id="rId38" Type="http://schemas.openxmlformats.org/officeDocument/2006/relationships/header" Target="header12.xml"/><Relationship Id="rId46" Type="http://schemas.openxmlformats.org/officeDocument/2006/relationships/header" Target="header15.xml"/><Relationship Id="rId59" Type="http://schemas.openxmlformats.org/officeDocument/2006/relationships/header" Target="header18.xml"/><Relationship Id="rId20" Type="http://schemas.openxmlformats.org/officeDocument/2006/relationships/header" Target="header6.xml"/><Relationship Id="rId41" Type="http://schemas.openxmlformats.org/officeDocument/2006/relationships/image" Target="media/image7.png"/><Relationship Id="rId54" Type="http://schemas.openxmlformats.org/officeDocument/2006/relationships/image" Target="media/image18.png"/><Relationship Id="rId62" Type="http://schemas.openxmlformats.org/officeDocument/2006/relationships/header" Target="header2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9.xml"/><Relationship Id="rId28" Type="http://schemas.openxmlformats.org/officeDocument/2006/relationships/footer" Target="footer12.xml"/><Relationship Id="rId36" Type="http://schemas.openxmlformats.org/officeDocument/2006/relationships/image" Target="media/image4.png"/><Relationship Id="rId49" Type="http://schemas.openxmlformats.org/officeDocument/2006/relationships/image" Target="media/image13.png"/><Relationship Id="rId57" Type="http://schemas.openxmlformats.org/officeDocument/2006/relationships/header" Target="header16.xml"/><Relationship Id="rId10" Type="http://schemas.openxmlformats.org/officeDocument/2006/relationships/footer" Target="footer1.xml"/><Relationship Id="rId31" Type="http://schemas.openxmlformats.org/officeDocument/2006/relationships/footer" Target="footer14.xml"/><Relationship Id="rId44" Type="http://schemas.openxmlformats.org/officeDocument/2006/relationships/image" Target="media/image10.png"/><Relationship Id="rId52" Type="http://schemas.openxmlformats.org/officeDocument/2006/relationships/image" Target="media/image16.png"/><Relationship Id="rId60" Type="http://schemas.openxmlformats.org/officeDocument/2006/relationships/header" Target="header19.xml"/><Relationship Id="rId65"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header" Target="header1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gomezvera/Downloads/Plantilla_TFGIngInformatica.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BAAFC78AFCD184F98E7BD72440E54F2"/>
        <w:category>
          <w:name w:val="General"/>
          <w:gallery w:val="placeholder"/>
        </w:category>
        <w:types>
          <w:type w:val="bbPlcHdr"/>
        </w:types>
        <w:behaviors>
          <w:behavior w:val="content"/>
        </w:behaviors>
        <w:guid w:val="{E1AF7235-323A-DC4A-AC96-C6E40BE6E303}"/>
      </w:docPartPr>
      <w:docPartBody>
        <w:p w:rsidR="000D09CC" w:rsidRDefault="007F1068" w:rsidP="007F1068">
          <w:pPr>
            <w:pStyle w:val="3BAAFC78AFCD184F98E7BD72440E54F2"/>
          </w:pPr>
          <w:r w:rsidRPr="004E047F">
            <w:rPr>
              <w:rStyle w:val="Textodelmarcadordeposicin"/>
            </w:rPr>
            <w:t>Haga clic o pulse aquí para escribir texto.</w:t>
          </w:r>
        </w:p>
      </w:docPartBody>
    </w:docPart>
    <w:docPart>
      <w:docPartPr>
        <w:name w:val="7E65063380CACF4EA76962817E04A659"/>
        <w:category>
          <w:name w:val="General"/>
          <w:gallery w:val="placeholder"/>
        </w:category>
        <w:types>
          <w:type w:val="bbPlcHdr"/>
        </w:types>
        <w:behaviors>
          <w:behavior w:val="content"/>
        </w:behaviors>
        <w:guid w:val="{92AC8AC7-80C1-6345-8099-9B6FA7EC9B7E}"/>
      </w:docPartPr>
      <w:docPartBody>
        <w:p w:rsidR="000D09CC" w:rsidRDefault="007F1068" w:rsidP="007F1068">
          <w:pPr>
            <w:pStyle w:val="7E65063380CACF4EA76962817E04A659"/>
          </w:pPr>
          <w:r w:rsidRPr="004E047F">
            <w:rPr>
              <w:rStyle w:val="Textodelmarcadordeposicin"/>
            </w:rPr>
            <w:t>Haga clic o pulse aquí para escribir texto.</w:t>
          </w:r>
        </w:p>
      </w:docPartBody>
    </w:docPart>
    <w:docPart>
      <w:docPartPr>
        <w:name w:val="4E97CE09E88B4E498872458E75EC46EB"/>
        <w:category>
          <w:name w:val="General"/>
          <w:gallery w:val="placeholder"/>
        </w:category>
        <w:types>
          <w:type w:val="bbPlcHdr"/>
        </w:types>
        <w:behaviors>
          <w:behavior w:val="content"/>
        </w:behaviors>
        <w:guid w:val="{2EC2A4BF-DDDD-5D40-9D5C-9D66A9EC9AEE}"/>
      </w:docPartPr>
      <w:docPartBody>
        <w:p w:rsidR="000D09CC" w:rsidRDefault="007F1068" w:rsidP="007F1068">
          <w:pPr>
            <w:pStyle w:val="4E97CE09E88B4E498872458E75EC46EB"/>
          </w:pPr>
          <w:r w:rsidRPr="004E047F">
            <w:rPr>
              <w:rStyle w:val="Textodelmarcadordeposicin"/>
            </w:rPr>
            <w:t>Haga clic o pulse aquí para escribir texto.</w:t>
          </w:r>
        </w:p>
      </w:docPartBody>
    </w:docPart>
    <w:docPart>
      <w:docPartPr>
        <w:name w:val="0A5C3762C6692A4EA6D4111FAE0E8554"/>
        <w:category>
          <w:name w:val="General"/>
          <w:gallery w:val="placeholder"/>
        </w:category>
        <w:types>
          <w:type w:val="bbPlcHdr"/>
        </w:types>
        <w:behaviors>
          <w:behavior w:val="content"/>
        </w:behaviors>
        <w:guid w:val="{E8E19B7F-A3A0-F14E-BBD3-F40BDED42886}"/>
      </w:docPartPr>
      <w:docPartBody>
        <w:p w:rsidR="000D09CC" w:rsidRDefault="007F1068" w:rsidP="007F1068">
          <w:pPr>
            <w:pStyle w:val="0A5C3762C6692A4EA6D4111FAE0E8554"/>
          </w:pPr>
          <w:r w:rsidRPr="004E047F">
            <w:rPr>
              <w:rStyle w:val="Textodelmarcadordeposicin"/>
            </w:rPr>
            <w:t>Haga clic o pulse aquí para escribir texto.</w:t>
          </w:r>
        </w:p>
      </w:docPartBody>
    </w:docPart>
    <w:docPart>
      <w:docPartPr>
        <w:name w:val="D5D2BE6266A6AC4EB3482A77C6A8674F"/>
        <w:category>
          <w:name w:val="General"/>
          <w:gallery w:val="placeholder"/>
        </w:category>
        <w:types>
          <w:type w:val="bbPlcHdr"/>
        </w:types>
        <w:behaviors>
          <w:behavior w:val="content"/>
        </w:behaviors>
        <w:guid w:val="{0790B8A0-D24F-CC40-BC37-BAC6F9C30644}"/>
      </w:docPartPr>
      <w:docPartBody>
        <w:p w:rsidR="000D09CC" w:rsidRDefault="007F1068" w:rsidP="007F1068">
          <w:pPr>
            <w:pStyle w:val="D5D2BE6266A6AC4EB3482A77C6A8674F"/>
          </w:pPr>
          <w:r w:rsidRPr="004E047F">
            <w:rPr>
              <w:rStyle w:val="Textodelmarcadordeposicin"/>
            </w:rPr>
            <w:t>Haga clic o pulse aquí para escribir texto.</w:t>
          </w:r>
        </w:p>
      </w:docPartBody>
    </w:docPart>
    <w:docPart>
      <w:docPartPr>
        <w:name w:val="AF8A38829BE1A34DBCBFECF82DA7075E"/>
        <w:category>
          <w:name w:val="General"/>
          <w:gallery w:val="placeholder"/>
        </w:category>
        <w:types>
          <w:type w:val="bbPlcHdr"/>
        </w:types>
        <w:behaviors>
          <w:behavior w:val="content"/>
        </w:behaviors>
        <w:guid w:val="{D2AE176B-8D3D-4542-A9BE-5B780F40BDCD}"/>
      </w:docPartPr>
      <w:docPartBody>
        <w:p w:rsidR="000D09CC" w:rsidRDefault="007F1068" w:rsidP="007F1068">
          <w:pPr>
            <w:pStyle w:val="AF8A38829BE1A34DBCBFECF82DA7075E"/>
          </w:pPr>
          <w:r w:rsidRPr="004E047F">
            <w:rPr>
              <w:rStyle w:val="Textodelmarcadordeposicin"/>
            </w:rPr>
            <w:t>Haga clic o pulse aquí para escribir texto.</w:t>
          </w:r>
        </w:p>
      </w:docPartBody>
    </w:docPart>
    <w:docPart>
      <w:docPartPr>
        <w:name w:val="DefaultPlaceholder_-1854013440"/>
        <w:category>
          <w:name w:val="General"/>
          <w:gallery w:val="placeholder"/>
        </w:category>
        <w:types>
          <w:type w:val="bbPlcHdr"/>
        </w:types>
        <w:behaviors>
          <w:behavior w:val="content"/>
        </w:behaviors>
        <w:guid w:val="{D632E3E2-88EE-CB45-9900-C974A0673608}"/>
      </w:docPartPr>
      <w:docPartBody>
        <w:p w:rsidR="000D09CC" w:rsidRDefault="007F1068">
          <w:r w:rsidRPr="004E047F">
            <w:rPr>
              <w:rStyle w:val="Textodelmarcadordeposicin"/>
            </w:rPr>
            <w:t>Haga clic o pulse aquí para escribir texto.</w:t>
          </w:r>
        </w:p>
      </w:docPartBody>
    </w:docPart>
    <w:docPart>
      <w:docPartPr>
        <w:name w:val="3333265F0EC18045AC4E9F0B398CBDC2"/>
        <w:category>
          <w:name w:val="General"/>
          <w:gallery w:val="placeholder"/>
        </w:category>
        <w:types>
          <w:type w:val="bbPlcHdr"/>
        </w:types>
        <w:behaviors>
          <w:behavior w:val="content"/>
        </w:behaviors>
        <w:guid w:val="{AF875107-8E4E-9148-80E4-E7147B0AE674}"/>
      </w:docPartPr>
      <w:docPartBody>
        <w:p w:rsidR="000D09CC" w:rsidRDefault="007F1068" w:rsidP="007F1068">
          <w:pPr>
            <w:pStyle w:val="3333265F0EC18045AC4E9F0B398CBDC2"/>
          </w:pPr>
          <w:r w:rsidRPr="004E047F">
            <w:rPr>
              <w:rStyle w:val="Textodelmarcadordeposicin"/>
            </w:rPr>
            <w:t>Haga clic o pulse aquí para escribir texto.</w:t>
          </w:r>
        </w:p>
      </w:docPartBody>
    </w:docPart>
    <w:docPart>
      <w:docPartPr>
        <w:name w:val="F190F927D9E7884A97FFA03C56B341C0"/>
        <w:category>
          <w:name w:val="General"/>
          <w:gallery w:val="placeholder"/>
        </w:category>
        <w:types>
          <w:type w:val="bbPlcHdr"/>
        </w:types>
        <w:behaviors>
          <w:behavior w:val="content"/>
        </w:behaviors>
        <w:guid w:val="{BC1CFA65-B06B-BF44-BB55-1F772766341A}"/>
      </w:docPartPr>
      <w:docPartBody>
        <w:p w:rsidR="000D09CC" w:rsidRDefault="007F1068" w:rsidP="007F1068">
          <w:pPr>
            <w:pStyle w:val="F190F927D9E7884A97FFA03C56B341C0"/>
          </w:pPr>
          <w:r w:rsidRPr="004E047F">
            <w:rPr>
              <w:rStyle w:val="Textodelmarcadordeposicin"/>
            </w:rPr>
            <w:t>Haga clic o pulse aquí para escribir texto.</w:t>
          </w:r>
        </w:p>
      </w:docPartBody>
    </w:docPart>
    <w:docPart>
      <w:docPartPr>
        <w:name w:val="6F244C6451F2A04983134113703E8056"/>
        <w:category>
          <w:name w:val="General"/>
          <w:gallery w:val="placeholder"/>
        </w:category>
        <w:types>
          <w:type w:val="bbPlcHdr"/>
        </w:types>
        <w:behaviors>
          <w:behavior w:val="content"/>
        </w:behaviors>
        <w:guid w:val="{12A6F50D-5D85-034B-8328-6EBC5658236B}"/>
      </w:docPartPr>
      <w:docPartBody>
        <w:p w:rsidR="000D09CC" w:rsidRDefault="007F1068" w:rsidP="007F1068">
          <w:pPr>
            <w:pStyle w:val="6F244C6451F2A04983134113703E8056"/>
          </w:pPr>
          <w:r w:rsidRPr="004E047F">
            <w:rPr>
              <w:rStyle w:val="Textodelmarcadordeposicin"/>
            </w:rPr>
            <w:t>Haga clic o pulse aquí para escribir texto.</w:t>
          </w:r>
        </w:p>
      </w:docPartBody>
    </w:docPart>
    <w:docPart>
      <w:docPartPr>
        <w:name w:val="67F1D92F3CCCD64785737B6ED97EDA16"/>
        <w:category>
          <w:name w:val="General"/>
          <w:gallery w:val="placeholder"/>
        </w:category>
        <w:types>
          <w:type w:val="bbPlcHdr"/>
        </w:types>
        <w:behaviors>
          <w:behavior w:val="content"/>
        </w:behaviors>
        <w:guid w:val="{15F4CFB6-F328-DC4C-AABB-E17D9DDF2D90}"/>
      </w:docPartPr>
      <w:docPartBody>
        <w:p w:rsidR="00142739" w:rsidRDefault="00354D55" w:rsidP="00354D55">
          <w:pPr>
            <w:pStyle w:val="67F1D92F3CCCD64785737B6ED97EDA16"/>
          </w:pPr>
          <w:r w:rsidRPr="004E047F">
            <w:rPr>
              <w:rStyle w:val="Textodelmarcadordeposicin"/>
            </w:rPr>
            <w:t>Haga clic o pulse aquí para escribir texto.</w:t>
          </w:r>
        </w:p>
      </w:docPartBody>
    </w:docPart>
    <w:docPart>
      <w:docPartPr>
        <w:name w:val="DB1C4D2E1D8D4B428A2CD642378512AF"/>
        <w:category>
          <w:name w:val="General"/>
          <w:gallery w:val="placeholder"/>
        </w:category>
        <w:types>
          <w:type w:val="bbPlcHdr"/>
        </w:types>
        <w:behaviors>
          <w:behavior w:val="content"/>
        </w:behaviors>
        <w:guid w:val="{C08A4EFD-7B08-2E40-ADF2-6D588167613A}"/>
      </w:docPartPr>
      <w:docPartBody>
        <w:p w:rsidR="00E34D97" w:rsidRDefault="00E339CA" w:rsidP="00E339CA">
          <w:pPr>
            <w:pStyle w:val="DB1C4D2E1D8D4B428A2CD642378512AF"/>
          </w:pPr>
          <w:r w:rsidRPr="004E047F">
            <w:rPr>
              <w:rStyle w:val="Textodelmarcadordeposicin"/>
            </w:rPr>
            <w:t>Haga clic o pulse aquí para escribir texto.</w:t>
          </w:r>
        </w:p>
      </w:docPartBody>
    </w:docPart>
    <w:docPart>
      <w:docPartPr>
        <w:name w:val="F576C64F3EE95B4A8EE3F96141E70BE4"/>
        <w:category>
          <w:name w:val="General"/>
          <w:gallery w:val="placeholder"/>
        </w:category>
        <w:types>
          <w:type w:val="bbPlcHdr"/>
        </w:types>
        <w:behaviors>
          <w:behavior w:val="content"/>
        </w:behaviors>
        <w:guid w:val="{0E9B0C4A-8E31-0946-A6B3-964B9F9D48EB}"/>
      </w:docPartPr>
      <w:docPartBody>
        <w:p w:rsidR="00E34D97" w:rsidRDefault="00E339CA" w:rsidP="00E339CA">
          <w:pPr>
            <w:pStyle w:val="F576C64F3EE95B4A8EE3F96141E70BE4"/>
          </w:pPr>
          <w:r w:rsidRPr="004E047F">
            <w:rPr>
              <w:rStyle w:val="Textodelmarcadordeposicin"/>
            </w:rPr>
            <w:t>Haga clic o pulse aquí para escribir texto.</w:t>
          </w:r>
        </w:p>
      </w:docPartBody>
    </w:docPart>
    <w:docPart>
      <w:docPartPr>
        <w:name w:val="A59B10577F04094FA0AAA7018B3D0C67"/>
        <w:category>
          <w:name w:val="General"/>
          <w:gallery w:val="placeholder"/>
        </w:category>
        <w:types>
          <w:type w:val="bbPlcHdr"/>
        </w:types>
        <w:behaviors>
          <w:behavior w:val="content"/>
        </w:behaviors>
        <w:guid w:val="{39CBF2F0-D50A-2D4D-9396-FE37D2869F73}"/>
      </w:docPartPr>
      <w:docPartBody>
        <w:p w:rsidR="00E34D97" w:rsidRDefault="00E339CA" w:rsidP="00E339CA">
          <w:pPr>
            <w:pStyle w:val="A59B10577F04094FA0AAA7018B3D0C67"/>
          </w:pPr>
          <w:r w:rsidRPr="004E047F">
            <w:rPr>
              <w:rStyle w:val="Textodelmarcadordeposicin"/>
            </w:rPr>
            <w:t>Haga clic o pulse aquí para escribir texto.</w:t>
          </w:r>
        </w:p>
      </w:docPartBody>
    </w:docPart>
    <w:docPart>
      <w:docPartPr>
        <w:name w:val="8199134B89741A49B79D907958C301BD"/>
        <w:category>
          <w:name w:val="General"/>
          <w:gallery w:val="placeholder"/>
        </w:category>
        <w:types>
          <w:type w:val="bbPlcHdr"/>
        </w:types>
        <w:behaviors>
          <w:behavior w:val="content"/>
        </w:behaviors>
        <w:guid w:val="{853FDECA-90A3-894C-92FC-6B183E729428}"/>
      </w:docPartPr>
      <w:docPartBody>
        <w:p w:rsidR="00E34D97" w:rsidRDefault="00E339CA" w:rsidP="00E339CA">
          <w:pPr>
            <w:pStyle w:val="8199134B89741A49B79D907958C301BD"/>
          </w:pPr>
          <w:r w:rsidRPr="004E047F">
            <w:rPr>
              <w:rStyle w:val="Textodelmarcadordeposicin"/>
            </w:rPr>
            <w:t>Haga clic o pulse aquí para escribir texto.</w:t>
          </w:r>
        </w:p>
      </w:docPartBody>
    </w:docPart>
    <w:docPart>
      <w:docPartPr>
        <w:name w:val="1053CEC663BCEB42B7F9408133F546A9"/>
        <w:category>
          <w:name w:val="General"/>
          <w:gallery w:val="placeholder"/>
        </w:category>
        <w:types>
          <w:type w:val="bbPlcHdr"/>
        </w:types>
        <w:behaviors>
          <w:behavior w:val="content"/>
        </w:behaviors>
        <w:guid w:val="{DFD906B7-0F67-FF46-A52F-2ECFF48A3610}"/>
      </w:docPartPr>
      <w:docPartBody>
        <w:p w:rsidR="00E34D97" w:rsidRDefault="00E339CA" w:rsidP="00E339CA">
          <w:pPr>
            <w:pStyle w:val="1053CEC663BCEB42B7F9408133F546A9"/>
          </w:pPr>
          <w:r w:rsidRPr="004E047F">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Times New Roman (Cuerpo en alfa">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068"/>
    <w:rsid w:val="0004532C"/>
    <w:rsid w:val="000D09CC"/>
    <w:rsid w:val="00142739"/>
    <w:rsid w:val="001B5833"/>
    <w:rsid w:val="001D6908"/>
    <w:rsid w:val="00354D55"/>
    <w:rsid w:val="004309B2"/>
    <w:rsid w:val="00444B0A"/>
    <w:rsid w:val="004C3D89"/>
    <w:rsid w:val="004C6BD8"/>
    <w:rsid w:val="00570B9F"/>
    <w:rsid w:val="00636AC9"/>
    <w:rsid w:val="006E283E"/>
    <w:rsid w:val="0072102C"/>
    <w:rsid w:val="00745F8F"/>
    <w:rsid w:val="007829F6"/>
    <w:rsid w:val="007F1068"/>
    <w:rsid w:val="00B46266"/>
    <w:rsid w:val="00B72A9A"/>
    <w:rsid w:val="00BC1709"/>
    <w:rsid w:val="00BC784B"/>
    <w:rsid w:val="00C230C0"/>
    <w:rsid w:val="00CA3EDC"/>
    <w:rsid w:val="00E31096"/>
    <w:rsid w:val="00E339CA"/>
    <w:rsid w:val="00E34D97"/>
    <w:rsid w:val="00F32CE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_trad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339CA"/>
    <w:rPr>
      <w:color w:val="666666"/>
    </w:rPr>
  </w:style>
  <w:style w:type="paragraph" w:customStyle="1" w:styleId="3BAAFC78AFCD184F98E7BD72440E54F2">
    <w:name w:val="3BAAFC78AFCD184F98E7BD72440E54F2"/>
    <w:rsid w:val="007F1068"/>
  </w:style>
  <w:style w:type="paragraph" w:customStyle="1" w:styleId="7E65063380CACF4EA76962817E04A659">
    <w:name w:val="7E65063380CACF4EA76962817E04A659"/>
    <w:rsid w:val="007F1068"/>
  </w:style>
  <w:style w:type="paragraph" w:customStyle="1" w:styleId="4E97CE09E88B4E498872458E75EC46EB">
    <w:name w:val="4E97CE09E88B4E498872458E75EC46EB"/>
    <w:rsid w:val="007F1068"/>
  </w:style>
  <w:style w:type="paragraph" w:customStyle="1" w:styleId="0A5C3762C6692A4EA6D4111FAE0E8554">
    <w:name w:val="0A5C3762C6692A4EA6D4111FAE0E8554"/>
    <w:rsid w:val="007F1068"/>
  </w:style>
  <w:style w:type="paragraph" w:customStyle="1" w:styleId="D5D2BE6266A6AC4EB3482A77C6A8674F">
    <w:name w:val="D5D2BE6266A6AC4EB3482A77C6A8674F"/>
    <w:rsid w:val="007F1068"/>
  </w:style>
  <w:style w:type="paragraph" w:customStyle="1" w:styleId="AF8A38829BE1A34DBCBFECF82DA7075E">
    <w:name w:val="AF8A38829BE1A34DBCBFECF82DA7075E"/>
    <w:rsid w:val="007F1068"/>
  </w:style>
  <w:style w:type="paragraph" w:customStyle="1" w:styleId="3333265F0EC18045AC4E9F0B398CBDC2">
    <w:name w:val="3333265F0EC18045AC4E9F0B398CBDC2"/>
    <w:rsid w:val="007F1068"/>
  </w:style>
  <w:style w:type="paragraph" w:customStyle="1" w:styleId="F190F927D9E7884A97FFA03C56B341C0">
    <w:name w:val="F190F927D9E7884A97FFA03C56B341C0"/>
    <w:rsid w:val="007F1068"/>
  </w:style>
  <w:style w:type="paragraph" w:customStyle="1" w:styleId="6F244C6451F2A04983134113703E8056">
    <w:name w:val="6F244C6451F2A04983134113703E8056"/>
    <w:rsid w:val="007F1068"/>
  </w:style>
  <w:style w:type="paragraph" w:customStyle="1" w:styleId="67F1D92F3CCCD64785737B6ED97EDA16">
    <w:name w:val="67F1D92F3CCCD64785737B6ED97EDA16"/>
    <w:rsid w:val="00354D55"/>
  </w:style>
  <w:style w:type="paragraph" w:customStyle="1" w:styleId="DB1C4D2E1D8D4B428A2CD642378512AF">
    <w:name w:val="DB1C4D2E1D8D4B428A2CD642378512AF"/>
    <w:rsid w:val="00E339CA"/>
  </w:style>
  <w:style w:type="paragraph" w:customStyle="1" w:styleId="F576C64F3EE95B4A8EE3F96141E70BE4">
    <w:name w:val="F576C64F3EE95B4A8EE3F96141E70BE4"/>
    <w:rsid w:val="00E339CA"/>
  </w:style>
  <w:style w:type="paragraph" w:customStyle="1" w:styleId="A59B10577F04094FA0AAA7018B3D0C67">
    <w:name w:val="A59B10577F04094FA0AAA7018B3D0C67"/>
    <w:rsid w:val="00E339CA"/>
  </w:style>
  <w:style w:type="paragraph" w:customStyle="1" w:styleId="8199134B89741A49B79D907958C301BD">
    <w:name w:val="8199134B89741A49B79D907958C301BD"/>
    <w:rsid w:val="00E339CA"/>
  </w:style>
  <w:style w:type="paragraph" w:customStyle="1" w:styleId="1053CEC663BCEB42B7F9408133F546A9">
    <w:name w:val="1053CEC663BCEB42B7F9408133F546A9"/>
    <w:rsid w:val="00E339C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D70E5FE-9D67-354C-B65F-5AFAE726D25D}">
  <we:reference id="f78a3046-9e99-4300-aa2b-5814002b01a2" version="1.55.1.0" store="EXCatalog" storeType="EXCatalog"/>
  <we:alternateReferences>
    <we:reference id="WA104382081" version="1.55.1.0" store="es-ES" storeType="OMEX"/>
  </we:alternateReferences>
  <we:properties>
    <we:property name="MENDELEY_BIBLIOGRAPHY_IS_DIRTY" value="true"/>
    <we:property name="MENDELEY_BIBLIOGRAPHY_LAST_MODIFIED" value="1780392302651"/>
    <we:property name="MENDELEY_CITATIONS" value="[{&quot;citationID&quot;:&quot;MENDELEY_CITATION_d13eca2b-2b81-420b-868f-573a79ac6830&quot;,&quot;properties&quot;:{&quot;noteIndex&quot;:0},&quot;isEdited&quot;:false,&quot;manualOverride&quot;:{&quot;isManuallyOverridden&quot;:false,&quot;citeprocText&quot;:&quot;(1)&quot;,&quot;manualOverrideText&quot;:&quot;&quot;},&quot;citationTag&quot;:&quot;MENDELEY_CITATION_v3_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&quot;,&quot;citationItems&quot;:[{&quot;id&quot;:&quot;9528fb6d-2e54-38f3-b953-68446775fbbd&quot;,&quot;itemData&quot;:{&quot;type&quot;:&quot;webpage&quot;,&quot;id&quot;:&quot;9528fb6d-2e54-38f3-b953-68446775fbbd&quot;,&quot;title&quot;:&quot;Diccionario de la lengua española (23.ª edición)&quot;,&quot;author&quot;:[{&quot;family&quot;:&quot;Real Academia Española&quot;,&quot;given&quot;:&quot;&quot;,&quot;parse-names&quot;:false,&quot;dropping-particle&quot;:&quot;&quot;,&quot;non-dropping-particle&quot;:&quot;&quot;}],&quot;container-title&quot;:&quot;https://dle.rae.es/&quot;,&quot;issued&quot;:{&quot;date-parts&quot;:[[2023]]},&quot;container-title-short&quot;:&quot;&quot;},&quot;isTemporary&quot;:false}]},{&quot;citationID&quot;:&quot;MENDELEY_CITATION_ab9fcff5-5d59-4295-923b-3b029c7bc750&quot;,&quot;properties&quot;:{&quot;noteIndex&quot;:0},&quot;isEdited&quot;:false,&quot;manualOverride&quot;:{&quot;isManuallyOverridden&quot;:false,&quot;citeprocText&quot;:&quot;(1)&quot;,&quot;manualOverrideText&quot;:&quot;&quot;},&quot;citationTag&quot;:&quot;MENDELEY_CITATION_v3_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&quot;,&quot;citationItems&quot;:[{&quot;id&quot;:&quot;9528fb6d-2e54-38f3-b953-68446775fbbd&quot;,&quot;itemData&quot;:{&quot;type&quot;:&quot;webpage&quot;,&quot;id&quot;:&quot;9528fb6d-2e54-38f3-b953-68446775fbbd&quot;,&quot;title&quot;:&quot;Diccionario de la lengua española (23.ª edición)&quot;,&quot;author&quot;:[{&quot;family&quot;:&quot;Real Academia Española&quot;,&quot;given&quot;:&quot;&quot;,&quot;parse-names&quot;:false,&quot;dropping-particle&quot;:&quot;&quot;,&quot;non-dropping-particle&quot;:&quot;&quot;}],&quot;container-title&quot;:&quot;https://dle.rae.es/&quot;,&quot;issued&quot;:{&quot;date-parts&quot;:[[2023]]},&quot;container-title-short&quot;:&quot;&quot;},&quot;isTemporary&quot;:false}]},{&quot;citationID&quot;:&quot;MENDELEY_CITATION_63ca22f2-7f70-4a65-9adb-ed74c4ddc7d8&quot;,&quot;properties&quot;:{&quot;noteIndex&quot;:0},&quot;isEdited&quot;:false,&quot;manualOverride&quot;:{&quot;isManuallyOverridden&quot;:false,&quot;citeprocText&quot;:&quot;(1)&quot;,&quot;manualOverrideText&quot;:&quot;&quot;},&quot;citationTag&quot;:&quot;MENDELEY_CITATION_v3_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&quot;,&quot;citationItems&quot;:[{&quot;id&quot;:&quot;9528fb6d-2e54-38f3-b953-68446775fbbd&quot;,&quot;itemData&quot;:{&quot;type&quot;:&quot;webpage&quot;,&quot;id&quot;:&quot;9528fb6d-2e54-38f3-b953-68446775fbbd&quot;,&quot;title&quot;:&quot;Diccionario de la lengua española (23.ª edición)&quot;,&quot;author&quot;:[{&quot;family&quot;:&quot;Real Academia Española&quot;,&quot;given&quot;:&quot;&quot;,&quot;parse-names&quot;:false,&quot;dropping-particle&quot;:&quot;&quot;,&quot;non-dropping-particle&quot;:&quot;&quot;}],&quot;container-title&quot;:&quot;https://dle.rae.es/&quot;,&quot;issued&quot;:{&quot;date-parts&quot;:[[2023]]},&quot;container-title-short&quot;:&quot;&quot;},&quot;isTemporary&quot;:false}]},{&quot;citationID&quot;:&quot;MENDELEY_CITATION_ebd2dcb2-ca90-4b8d-bb2b-051e2a6a4fd2&quot;,&quot;properties&quot;:{&quot;noteIndex&quot;:0},&quot;isEdited&quot;:false,&quot;manualOverride&quot;:{&quot;isManuallyOverridden&quot;:false,&quot;citeprocText&quot;:&quot;(2)&quot;,&quot;manualOverrideText&quot;:&quot;&quot;},&quot;citationTag&quot;:&quot;MENDELEY_CITATION_v3_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&quot;,&quot;citationItems&quot;:[{&quot;id&quot;:&quot;d8354816-2f2d-3226-93cc-d4b0a47f3471&quot;,&quot;itemData&quot;:{&quot;type&quot;:&quot;book&quot;,&quot;id&quot;:&quot;d8354816-2f2d-3226-93cc-d4b0a47f3471&quot;,&quot;title&quot;:&quot;Telemedicine : opportunities and developments in member states : report on the second Global survey on eHealth&quot;,&quot;author&quot;:[{&quot;family&quot;:&quot;OMS&quot;,&quot;given&quot;:&quot;&quot;,&quot;parse-names&quot;:false,&quot;dropping-particle&quot;:&quot;&quot;,&quot;non-dropping-particle&quot;:&quot;&quot;}],&quot;ISBN&quot;:&quot;9789241564144&quot;,&quot;issued&quot;:{&quot;date-parts&quot;:[[2010]]},&quot;number-of-pages&quot;:&quot;93&quot;,&quot;publisher&quot;:&quot;World Health Organization&quot;,&quot;container-title-short&quot;:&quot;&quot;},&quot;isTemporary&quot;:false}]},{&quot;citationID&quot;:&quot;MENDELEY_CITATION_fa03c0ea-e1c0-4840-bba7-f5d8cb4c7b2b&quot;,&quot;properties&quot;:{&quot;noteIndex&quot;:0},&quot;isEdited&quot;:false,&quot;manualOverride&quot;:{&quot;isManuallyOverridden&quot;:false,&quot;citeprocText&quot;:&quot;(3)&quot;,&quot;manualOverrideText&quot;:&quot;&quot;},&quot;citationTag&quot;:&quot;MENDELEY_CITATION_v3_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&quot;,&quot;citationItems&quot;:[{&quot;id&quot;:&quot;59210e79-3afa-3631-b608-b55df5e7ba92&quot;,&quot;itemData&quot;:{&quot;type&quot;:&quot;webpage&quot;,&quot;id&quot;:&quot;59210e79-3afa-3631-b608-b55df5e7ba92&quot;,&quot;title&quot;:&quot;¿Qué es la visión artificial?&quot;,&quot;author&quot;:[{&quot;family&quot;:&quot;IBM&quot;,&quot;given&quot;:&quot;&quot;,&quot;parse-names&quot;:false,&quot;dropping-particle&quot;:&quot;&quot;,&quot;non-dropping-particle&quot;:&quot;&quot;}],&quot;container-title&quot;:&quot;https://www.ibm.com/es-es/topics/computer-vision&quot;,&quot;issued&quot;:{&quot;date-parts&quot;:[[2024]]},&quot;container-title-short&quot;:&quot;&quot;},&quot;isTemporary&quot;:false}]},{&quot;citationID&quot;:&quot;MENDELEY_CITATION_c39b3507-e4e1-4ab0-b392-d920943d2f6a&quot;,&quot;properties&quot;:{&quot;noteIndex&quot;:0},&quot;isEdited&quot;:false,&quot;manualOverride&quot;:{&quot;isManuallyOverridden&quot;:false,&quot;citeprocText&quot;:&quot;(4)&quot;,&quot;manualOverrideText&quot;:&quot;&quot;},&quot;citationTag&quot;:&quot;MENDELEY_CITATION_v3_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&quot;,&quot;citationItems&quot;:[{&quot;id&quot;:&quot;64ee06e5-e395-3a9c-a56b-8bad93d3288f&quot;,&quot;itemData&quot;:{&quot;type&quot;:&quot;webpage&quot;,&quot;id&quot;:&quot;64ee06e5-e395-3a9c-a56b-8bad93d3288f&quot;,&quot;title&quot;:&quot;¿Qué es el machine learning?&quot;,&quot;author&quot;:[{&quot;family&quot;:&quot;IBM&quot;,&quot;given&quot;:&quot;&quot;,&quot;parse-names&quot;:false,&quot;dropping-particle&quot;:&quot;&quot;,&quot;non-dropping-particle&quot;:&quot;&quot;}],&quot;container-title&quot;:&quot;https://www.ibm.com/es-es/topics/machine-learning&quot;,&quot;issued&quot;:{&quot;date-parts&quot;:[[2024]]},&quot;container-title-short&quot;:&quot;&quot;},&quot;isTemporary&quot;:false}]},{&quot;citationID&quot;:&quot;MENDELEY_CITATION_56d4f166-4788-42b7-9755-8bc184c5a56f&quot;,&quot;properties&quot;:{&quot;noteIndex&quot;:0},&quot;isEdited&quot;:false,&quot;manualOverride&quot;:{&quot;isManuallyOverridden&quot;:false,&quot;citeprocText&quot;:&quot;(5)&quot;,&quot;manualOverrideText&quot;:&quot;&quot;},&quot;citationTag&quot;:&quot;MENDELEY_CITATION_v3_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&quot;,&quot;citationItems&quot;:[{&quot;id&quot;:&quot;97d5ed4c-4263-3819-a8c6-d1dacacc789a&quot;,&quot;itemData&quot;:{&quot;type&quot;:&quot;book&quot;,&quot;id&quot;:&quot;97d5ed4c-4263-3819-a8c6-d1dacacc789a&quot;,&quot;title&quot;:&quot;Biomechanical evaluation of movement in sport and exercise : the British Association of Sport and Exercise Sciences guidelines&quot;,&quot;author&quot;:[{&quot;family&quot;:&quot;Payton&quot;,&quot;given&quot;:&quot;Carl.&quot;,&quot;parse-names&quot;:false,&quot;dropping-particle&quot;:&quot;&quot;,&quot;non-dropping-particle&quot;:&quot;&quot;},{&quot;family&quot;:&quot;Bartlett&quot;,&quot;given&quot;:&quot;Roger.&quot;,&quot;parse-names&quot;:false,&quot;dropping-particle&quot;:&quot;&quot;,&quot;non-dropping-particle&quot;:&quot;&quot;}],&quot;ISBN&quot;:&quot;9780415434690&quot;,&quot;issued&quot;:{&quot;date-parts&quot;:[[2008]]},&quot;number-of-pages&quot;:&quot;218&quot;,&quot;abstract&quot;:&quot;This is a practical guide to laboratory and field research in sports biomechanics. The text explains the key theory underlying biomechanics testing, along with advice concerning choice of equipment and how to use your laboratory equipment most effectively. Motion analysis using video / Carl J. Payton -- Motion analysis using on-line systems / Clare E. Milner -- Force and pressure measurement / Adrian Lees &amp; Mark Lake -- Surface electromyography / Adrian Burden -- Isokinetic dynamometry / Vasilios Baltzopoulos -- Data processing and error estimation / John H. Challis -- Research methods : sample size and variability effects on statistical power -- Computer simulation modelling in sport / Maurice R. Yeadon &amp; Mark A. King.&quot;,&quot;publisher&quot;:&quot;Routledge&quot;,&quot;container-title-short&quot;:&quot;&quot;},&quot;isTemporary&quot;:false}]},{&quot;citationID&quot;:&quot;MENDELEY_CITATION_0787c070-ac55-4ab1-8dff-55e9f36da877&quot;,&quot;properties&quot;:{&quot;noteIndex&quot;:0},&quot;isEdited&quot;:false,&quot;manualOverride&quot;:{&quot;isManuallyOverridden&quot;:false,&quot;citeprocText&quot;:&quot;(6)&quot;,&quot;manualOverrideText&quot;:&quot;&quot;},&quot;citationTag&quot;:&quot;MENDELEY_CITATION_v3_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&quot;,&quot;citationItems&quot;:[{&quot;id&quot;:&quot;24bd187e-fb23-3e4f-a115-32a71640c310&quot;,&quot;itemData&quot;:{&quot;type&quot;:&quot;webpage&quot;,&quot;id&quot;:&quot;24bd187e-fb23-3e4f-a115-32a71640c310&quot;,&quot;title&quot;:&quot;Pose Estimation in Computer Vision&quot;,&quot;author&quot;:[{&quot;family&quot;:&quot;IEEE Computer Society&quot;,&quot;given&quot;:&quot;&quot;,&quot;parse-names&quot;:false,&quot;dropping-particle&quot;:&quot;&quot;,&quot;non-dropping-particle&quot;:&quot;&quot;}],&quot;container-title&quot;:&quot;https://www.computer.org&quot;,&quot;issued&quot;:{&quot;date-parts&quot;:[[2023]]},&quot;container-title-short&quot;:&quot;&quot;},&quot;isTemporary&quot;:false}]},{&quot;citationID&quot;:&quot;MENDELEY_CITATION_3becd1e2-5384-4d2a-82bd-541de7662d46&quot;,&quot;properties&quot;:{&quot;noteIndex&quot;:0},&quot;isEdited&quot;:false,&quot;manualOverride&quot;:{&quot;isManuallyOverridden&quot;:false,&quot;citeprocText&quot;:&quot;(7)&quot;,&quot;manualOverrideText&quot;:&quot;&quot;},&quot;citationTag&quot;:&quot;MENDELEY_CITATION_v3_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&quot;,&quot;citationItems&quot;:[{&quot;id&quot;:&quot;f3870e07-55b6-3697-8802-43f3d415ef2c&quot;,&quot;itemData&quot;:{&quot;type&quot;:&quot;book&quot;,&quot;id&quot;:&quot;f3870e07-55b6-3697-8802-43f3d415ef2c&quot;,&quot;title&quot;:&quot;Introduction to the theory of computation&quot;,&quot;author&quot;:[{&quot;family&quot;:&quot;Sipser&quot;,&quot;given&quot;:&quot;Michael.&quot;,&quot;parse-names&quot;:false,&quot;dropping-particle&quot;:&quot;&quot;,&quot;non-dropping-particle&quot;:&quot;&quot;}],&quot;ISBN&quot;:&quot;9781133187790&quot;,&quot;issued&quot;:{&quot;date-parts&quot;:[[2013]]},&quot;number-of-pages&quot;:&quot;458&quot;,&quot;abstract&quot;:&quot;Third edition. \&quot;Gain a solid understanding of the fundamental mathematical properties of computer hardware, software, and applications with a blend of practical and philosophical coverage and mathematical treatments, including advanced theorems and proofs. This books comprehensive coverage makes it a valuable reference for studies in theoretical computing.\&quot;-- Provided by publisher. Part 1: Automata and languages. 1. Regular languages ; 2. Context-free languages -- Part 2: Computability theory. 3. The Church-Turing thesis ; 4. Decidability ; 5. Reducibility ; 6. Advanced topics in computability theory -- Part 3: Complexity theory. 7. Time complexity ; 8. Space complexity ; 9. Intractability ; 10. Advanced topics in complexity theory.&quot;,&quot;publisher&quot;:&quot;Cengage Learning&quot;,&quot;container-title-short&quot;:&quot;&quot;},&quot;isTemporary&quot;:false}]},{&quot;citationID&quot;:&quot;MENDELEY_CITATION_6c6f75f3-d569-4a63-83c6-505cda63d3b6&quot;,&quot;properties&quot;:{&quot;noteIndex&quot;:0},&quot;isEdited&quot;:false,&quot;manualOverride&quot;:{&quot;isManuallyOverridden&quot;:false,&quot;citeprocText&quot;:&quot;(8)&quot;,&quot;manualOverrideText&quot;:&quot;&quot;},&quot;citationTag&quot;:&quot;MENDELEY_CITATION_v3_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&quot;,&quot;citationItems&quot;:[{&quot;id&quot;:&quot;e868b5ef-ce91-3fd1-b45b-c7939be0dfb2&quot;,&quot;itemData&quot;:{&quot;type&quot;:&quot;book&quot;,&quot;id&quot;:&quot;e868b5ef-ce91-3fd1-b45b-c7939be0dfb2&quot;,&quot;title&quot;:&quot;Musculoskeletal Assessment: Joint Range of Motion and Manual Muscle Strength&quot;,&quot;author&quot;:[{&quot;family&quot;:&quot;Clarkson&quot;,&quot;given&quot;:&quot;Hazel M.&quot;,&quot;parse-names&quot;:false,&quot;dropping-particle&quot;:&quot;&quot;,&quot;non-dropping-particle&quot;:&quot;&quot;}],&quot;issued&quot;:{&quot;date-parts&quot;:[[2012]]},&quot;publisher-place&quot;:&quot;Philadelphia&quot;,&quot;edition&quot;:&quot;3rd&quot;,&quot;publisher&quot;:&quot;Lippincott Williams &amp; Wilkins&quot;,&quot;container-title-short&quot;:&quot;&quot;},&quot;isTemporary&quot;:false}]},{&quot;citationID&quot;:&quot;MENDELEY_CITATION_b346927e-a295-47f6-8448-b769bd8c028a&quot;,&quot;properties&quot;:{&quot;noteIndex&quot;:0},&quot;isEdited&quot;:false,&quot;manualOverride&quot;:{&quot;isManuallyOverridden&quot;:false,&quot;citeprocText&quot;:&quot;(9)&quot;,&quot;manualOverrideText&quot;:&quot;&quot;},&quot;citationTag&quot;:&quot;MENDELEY_CITATION_v3_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&quot;,&quot;citationItems&quot;:[{&quot;id&quot;:&quot;522caec5-6cda-35d9-b076-ac8c72a53f3d&quot;,&quot;itemData&quot;:{&quot;type&quot;:&quot;webpage&quot;,&quot;id&quot;:&quot;522caec5-6cda-35d9-b076-ac8c72a53f3d&quot;,&quot;title&quot;:&quot;Telerehabilitación y Fisioterapia: Guía de Práctica Clínica&quot;,&quot;author&quot;:[{&quot;family&quot;:&quot;Pablo Rodríguez Sánchez-Laulhé&quot;,&quot;given&quot;:&quot;&quot;,&quot;parse-names&quot;:false,&quot;dropping-particle&quot;:&quot;&quot;,&quot;non-dropping-particle&quot;:&quot;&quot;}],&quot;container-title&quot;:&quot;https://rehbody.net/telerehabilitacion/&quot;,&quot;issued&quot;:{&quot;date-parts&quot;:[[2024]]},&quot;container-title-short&quot;:&quot;&quot;},&quot;isTemporary&quot;:false}]},{&quot;citationID&quot;:&quot;MENDELEY_CITATION_f8c78ebc-9635-42bc-8149-f8f49fe7c544&quot;,&quot;properties&quot;:{&quot;noteIndex&quot;:0},&quot;isEdited&quot;:false,&quot;manualOverride&quot;:{&quot;isManuallyOverridden&quot;:false,&quot;citeprocText&quot;:&quot;(10)&quot;,&quot;manualOverrideText&quot;:&quot;&quot;},&quot;citationTag&quot;:&quot;MENDELEY_CITATION_v3_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&quot;,&quot;citationItems&quot;:[{&quot;id&quot;:&quot;83820561-3ab9-38b9-b453-2adc3445cdbd&quot;,&quot;itemData&quot;:{&quot;type&quot;:&quot;webpage&quot;,&quot;id&quot;:&quot;83820561-3ab9-38b9-b453-2adc3445cdbd&quot;,&quot;title&quot;:&quot;Top 5 Tendencias en Telerehabilitación 2023&quot;,&quot;author&quot;:[{&quot;family&quot;:&quot;DyCare&quot;,&quot;given&quot;:&quot;&quot;,&quot;parse-names&quot;:false,&quot;dropping-particle&quot;:&quot;&quot;,&quot;non-dropping-particle&quot;:&quot;&quot;}],&quot;container-title&quot;:&quot;https://www.dycare.com/tendencias-en-telerehabilitacion-2023#:~:text=En%20resumen,%20la%20telerehabilitaci%C3%B3n%20est%C3%A1%20experimentando%20cambios,creciente%20demanda%20de%20servicios%20de%20salud%20accesibles&quot;,&quot;issued&quot;:{&quot;date-parts&quot;:[[2023]]},&quot;container-title-short&quot;:&quot;&quot;},&quot;isTemporary&quot;:false}]},{&quot;citationID&quot;:&quot;MENDELEY_CITATION_994e40ad-04ae-4131-8042-2b3767ff2ddd&quot;,&quot;properties&quot;:{&quot;noteIndex&quot;:0},&quot;isEdited&quot;:false,&quot;manualOverride&quot;:{&quot;isManuallyOverridden&quot;:false,&quot;citeprocText&quot;:&quot;(11)&quot;,&quot;manualOverrideText&quot;:&quot;&quot;},&quot;citationTag&quot;:&quot;MENDELEY_CITATION_v3_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&quot;,&quot;citationItems&quot;:[{&quot;id&quot;:&quot;df0b43b5-fe4e-35b0-ae1d-b74de0786d9e&quot;,&quot;itemData&quot;:{&quot;type&quot;:&quot;webpage&quot;,&quot;id&quot;:&quot;df0b43b5-fe4e-35b0-ae1d-b74de0786d9e&quot;,&quot;title&quot;:&quot;¿Qué es la telerehabilitación?&quot;,&quot;author&quot;:[{&quot;family&quot;:&quot;Alex Zanuy&quot;,&quot;given&quot;:&quot;&quot;,&quot;parse-names&quot;:false,&quot;dropping-particle&quot;:&quot;&quot;,&quot;non-dropping-particle&quot;:&quot;&quot;}],&quot;container-title&quot;:&quot;Ejerciciosderehabilitacion.com&quot;,&quot;issued&quot;:{&quot;date-parts&quot;:[[2026]]},&quot;container-title-short&quot;:&quot;&quot;},&quot;isTemporary&quot;:false}]},{&quot;citationID&quot;:&quot;MENDELEY_CITATION_dfc424ac-8f0b-44bb-a406-ed0e18d58212&quot;,&quot;properties&quot;:{&quot;noteIndex&quot;:0},&quot;isEdited&quot;:false,&quot;manualOverride&quot;:{&quot;isManuallyOverridden&quot;:false,&quot;citeprocText&quot;:&quot;(12)&quot;,&quot;manualOverrideText&quot;:&quot;&quot;},&quot;citationTag&quot;:&quot;MENDELEY_CITATION_v3_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&quot;,&quot;citationItems&quot;:[{&quot;id&quot;:&quot;5410d4cd-4564-3830-b25c-7a4b3fd0da9c&quot;,&quot;itemData&quot;:{&quot;type&quot;:&quot;article-journal&quot;,&quot;id&quot;:&quot;5410d4cd-4564-3830-b25c-7a4b3fd0da9c&quot;,&quot;title&quot;:&quot;Telerehabilitation in Physical Therapist Practice: A Clinical Practice Guideline From the American Physical Therapy Association&quot;,&quot;author&quot;:[{&quot;family&quot;:&quot;Lee&quot;,&quot;given&quot;:&quot;Alan C&quot;,&quot;parse-names&quot;:false,&quot;dropping-particle&quot;:&quot;&quot;,&quot;non-dropping-particle&quot;:&quot;&quot;},{&quot;family&quot;:&quot;Deutsch&quot;,&quot;given&quot;:&quot;Judith E&quot;,&quot;parse-names&quot;:false,&quot;dropping-particle&quot;:&quot;&quot;,&quot;non-dropping-particle&quot;:&quot;&quot;},{&quot;family&quot;:&quot;Holdsworth&quot;,&quot;given&quot;:&quot;Lesley&quot;,&quot;parse-names&quot;:false,&quot;dropping-particle&quot;:&quot;&quot;,&quot;non-dropping-particle&quot;:&quot;&quot;},{&quot;family&quot;:&quot;Kaplan&quot;,&quot;given&quot;:&quot;Sandra L&quot;,&quot;parse-names&quot;:false,&quot;dropping-particle&quot;:&quot;&quot;,&quot;non-dropping-particle&quot;:&quot;&quot;},{&quot;family&quot;:&quot;Kosakowski&quot;,&quot;given&quot;:&quot;Heidi&quot;,&quot;parse-names&quot;:false,&quot;dropping-particle&quot;:&quot;&quot;,&quot;non-dropping-particle&quot;:&quot;&quot;},{&quot;family&quot;:&quot;Latz&quot;,&quot;given&quot;:&quot;Robert&quot;,&quot;parse-names&quot;:false,&quot;dropping-particle&quot;:&quot;&quot;,&quot;non-dropping-particle&quot;:&quot;&quot;},{&quot;family&quot;:&quot;McNeary&quot;,&quot;given&quot;:&quot;Lydia Lennox&quot;,&quot;parse-names&quot;:false,&quot;dropping-particle&quot;:&quot;&quot;,&quot;non-dropping-particle&quot;:&quot;&quot;},{&quot;family&quot;:&quot;O’Neil&quot;,&quot;given&quot;:&quot;Jennifer&quot;,&quot;parse-names&quot;:false,&quot;dropping-particle&quot;:&quot;&quot;,&quot;non-dropping-particle&quot;:&quot;&quot;},{&quot;family&quot;:&quot;Ronzio&quot;,&quot;given&quot;:&quot;Oscar&quot;,&quot;parse-names&quot;:false,&quot;dropping-particle&quot;:&quot;&quot;,&quot;non-dropping-particle&quot;:&quot;&quot;},{&quot;family&quot;:&quot;Sanders&quot;,&quot;given&quot;:&quot;Kelly&quot;,&quot;parse-names&quot;:false,&quot;dropping-particle&quot;:&quot;&quot;,&quot;non-dropping-particle&quot;:&quot;&quot;},{&quot;family&quot;:&quot;Sigmund-Gaines&quot;,&quot;given&quot;:&quot;Michelle&quot;,&quot;parse-names&quot;:false,&quot;dropping-particle&quot;:&quot;&quot;,&quot;non-dropping-particle&quot;:&quot;&quot;},{&quot;family&quot;:&quot;Wiley&quot;,&quot;given&quot;:&quot;Michele&quot;,&quot;parse-names&quot;:false,&quot;dropping-particle&quot;:&quot;&quot;,&quot;non-dropping-particle&quot;:&quot;&quot;},{&quot;family&quot;:&quot;Russell&quot;,&quot;given&quot;:&quot;Trevor&quot;,&quot;parse-names&quot;:false,&quot;dropping-particle&quot;:&quot;&quot;,&quot;non-dropping-particle&quot;:&quot;&quot;}],&quot;container-title&quot;:&quot;Physical Therapy&quot;,&quot;container-title-short&quot;:&quot;Phys. Ther.&quot;,&quot;DOI&quot;:&quot;10.1093/ptj/pzae045&quot;,&quot;ISSN&quot;:&quot;0031-9023&quot;,&quot;issued&quot;:{&quot;date-parts&quot;:[[2024,5,1]]},&quot;issue&quot;:&quot;5&quot;,&quot;volume&quot;:&quot;104&quot;},&quot;isTemporary&quot;:false}]},{&quot;citationID&quot;:&quot;MENDELEY_CITATION_a57e6ac5-df08-4690-b9ac-e5cd3ebbc198&quot;,&quot;properties&quot;:{&quot;noteIndex&quot;:0},&quot;isEdited&quot;:false,&quot;manualOverride&quot;:{&quot;isManuallyOverridden&quot;:false,&quot;citeprocText&quot;:&quot;(13)&quot;,&quot;manualOverrideText&quot;:&quot;&quot;},&quot;citationTag&quot;:&quot;MENDELEY_CITATION_v3_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&quot;,&quot;citationItems&quot;:[{&quot;id&quot;:&quot;ba0c552c-a9f8-31f3-acdc-374c1f125252&quot;,&quot;itemData&quot;:{&quot;type&quot;:&quot;webpage&quot;,&quot;id&quot;:&quot;ba0c552c-a9f8-31f3-acdc-374c1f125252&quot;,&quot;title&quot;:&quot;Telerehabilitación: recuperarse sin salir de casa&quot;,&quot;author&quot;:[{&quot;family&quot;:&quot;Dra. Maricruz Guevara&quot;,&quot;given&quot;:&quot;&quot;,&quot;parse-names&quot;:false,&quot;dropping-particle&quot;:&quot;&quot;,&quot;non-dropping-particle&quot;:&quot;&quot;}],&quot;container-title&quot;:&quot;ATAM.es&quot;,&quot;issued&quot;:{&quot;date-parts&quot;:[[2025,10,24]]},&quot;container-title-short&quot;:&quot;&quot;},&quot;isTemporary&quot;:false}]},{&quot;citationID&quot;:&quot;MENDELEY_CITATION_c1fb5dfe-a557-4d2e-9319-99a95722f278&quot;,&quot;properties&quot;:{&quot;noteIndex&quot;:0},&quot;isEdited&quot;:false,&quot;manualOverride&quot;:{&quot;isManuallyOverridden&quot;:false,&quot;citeprocText&quot;:&quot;(12)&quot;,&quot;manualOverrideText&quot;:&quot;&quot;},&quot;citationTag&quot;:&quot;MENDELEY_CITATION_v3_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&quot;,&quot;citationItems&quot;:[{&quot;id&quot;:&quot;5410d4cd-4564-3830-b25c-7a4b3fd0da9c&quot;,&quot;itemData&quot;:{&quot;type&quot;:&quot;article-journal&quot;,&quot;id&quot;:&quot;5410d4cd-4564-3830-b25c-7a4b3fd0da9c&quot;,&quot;title&quot;:&quot;Telerehabilitation in Physical Therapist Practice: A Clinical Practice Guideline From the American Physical Therapy Association&quot;,&quot;author&quot;:[{&quot;family&quot;:&quot;Lee&quot;,&quot;given&quot;:&quot;Alan C&quot;,&quot;parse-names&quot;:false,&quot;dropping-particle&quot;:&quot;&quot;,&quot;non-dropping-particle&quot;:&quot;&quot;},{&quot;family&quot;:&quot;Deutsch&quot;,&quot;given&quot;:&quot;Judith E&quot;,&quot;parse-names&quot;:false,&quot;dropping-particle&quot;:&quot;&quot;,&quot;non-dropping-particle&quot;:&quot;&quot;},{&quot;family&quot;:&quot;Holdsworth&quot;,&quot;given&quot;:&quot;Lesley&quot;,&quot;parse-names&quot;:false,&quot;dropping-particle&quot;:&quot;&quot;,&quot;non-dropping-particle&quot;:&quot;&quot;},{&quot;family&quot;:&quot;Kaplan&quot;,&quot;given&quot;:&quot;Sandra L&quot;,&quot;parse-names&quot;:false,&quot;dropping-particle&quot;:&quot;&quot;,&quot;non-dropping-particle&quot;:&quot;&quot;},{&quot;family&quot;:&quot;Kosakowski&quot;,&quot;given&quot;:&quot;Heidi&quot;,&quot;parse-names&quot;:false,&quot;dropping-particle&quot;:&quot;&quot;,&quot;non-dropping-particle&quot;:&quot;&quot;},{&quot;family&quot;:&quot;Latz&quot;,&quot;given&quot;:&quot;Robert&quot;,&quot;parse-names&quot;:false,&quot;dropping-particle&quot;:&quot;&quot;,&quot;non-dropping-particle&quot;:&quot;&quot;},{&quot;family&quot;:&quot;McNeary&quot;,&quot;given&quot;:&quot;Lydia Lennox&quot;,&quot;parse-names&quot;:false,&quot;dropping-particle&quot;:&quot;&quot;,&quot;non-dropping-particle&quot;:&quot;&quot;},{&quot;family&quot;:&quot;O’Neil&quot;,&quot;given&quot;:&quot;Jennifer&quot;,&quot;parse-names&quot;:false,&quot;dropping-particle&quot;:&quot;&quot;,&quot;non-dropping-particle&quot;:&quot;&quot;},{&quot;family&quot;:&quot;Ronzio&quot;,&quot;given&quot;:&quot;Oscar&quot;,&quot;parse-names&quot;:false,&quot;dropping-particle&quot;:&quot;&quot;,&quot;non-dropping-particle&quot;:&quot;&quot;},{&quot;family&quot;:&quot;Sanders&quot;,&quot;given&quot;:&quot;Kelly&quot;,&quot;parse-names&quot;:false,&quot;dropping-particle&quot;:&quot;&quot;,&quot;non-dropping-particle&quot;:&quot;&quot;},{&quot;family&quot;:&quot;Sigmund-Gaines&quot;,&quot;given&quot;:&quot;Michelle&quot;,&quot;parse-names&quot;:false,&quot;dropping-particle&quot;:&quot;&quot;,&quot;non-dropping-particle&quot;:&quot;&quot;},{&quot;family&quot;:&quot;Wiley&quot;,&quot;given&quot;:&quot;Michele&quot;,&quot;parse-names&quot;:false,&quot;dropping-particle&quot;:&quot;&quot;,&quot;non-dropping-particle&quot;:&quot;&quot;},{&quot;family&quot;:&quot;Russell&quot;,&quot;given&quot;:&quot;Trevor&quot;,&quot;parse-names&quot;:false,&quot;dropping-particle&quot;:&quot;&quot;,&quot;non-dropping-particle&quot;:&quot;&quot;}],&quot;container-title&quot;:&quot;Physical Therapy&quot;,&quot;container-title-short&quot;:&quot;Phys. Ther.&quot;,&quot;DOI&quot;:&quot;10.1093/ptj/pzae045&quot;,&quot;ISSN&quot;:&quot;0031-9023&quot;,&quot;issued&quot;:{&quot;date-parts&quot;:[[2024,5,1]]},&quot;issue&quot;:&quot;5&quot;,&quot;volume&quot;:&quot;104&quot;},&quot;isTemporary&quot;:false}]},{&quot;citationID&quot;:&quot;MENDELEY_CITATION_3ea229cd-22c4-4a54-93a9-b49e0b8c0ca6&quot;,&quot;properties&quot;:{&quot;noteIndex&quot;:0},&quot;isEdited&quot;:false,&quot;manualOverride&quot;:{&quot;isManuallyOverridden&quot;:false,&quot;citeprocText&quot;:&quot;(14)&quot;,&quot;manualOverrideText&quot;:&quot;&quot;},&quot;citationTag&quot;:&quot;MENDELEY_CITATION_v3_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&quot;,&quot;citationItems&quot;:[{&quot;id&quot;:&quot;fcbf0924-5780-3f6c-b966-4f5b326ff55f&quot;,&quot;itemData&quot;:{&quot;type&quot;:&quot;webpage&quot;,&quot;id&quot;:&quot;fcbf0924-5780-3f6c-b966-4f5b326ff55f&quot;,&quot;title&quot;:&quot;Telerehabilitación: beneficios y aplicaciones&quot;,&quot;author&quot;:[{&quot;family&quot;:&quot;Trakphysio&quot;,&quot;given&quot;:&quot;&quot;,&quot;parse-names&quot;:false,&quot;dropping-particle&quot;:&quot;&quot;,&quot;non-dropping-particle&quot;:&quot;&quot;}],&quot;container-title&quot;:&quot;https://www.trakphysio.com/es/blog-de-fisioterapia/ventajas-telerehabilitacion/#:~:text=Una%20mirada%20al%20futuro%20de%20la%20rehabilitaci%C3%B3n&amp;text=Es%20la%20entrega%20de%20servicios,a%20trav%C3%A9s%20de%20medios%20digitales&quot;,&quot;issued&quot;:{&quot;date-parts&quot;:[[2024]]},&quot;container-title-short&quot;:&quot;&quot;},&quot;isTemporary&quot;:false}]},{&quot;citationID&quot;:&quot;MENDELEY_CITATION_5727d202-6ddb-4588-b6c5-401867c40375&quot;,&quot;properties&quot;:{&quot;noteIndex&quot;:0},&quot;isEdited&quot;:false,&quot;manualOverride&quot;:{&quot;isManuallyOverridden&quot;:false,&quot;citeprocText&quot;:&quot;(13)&quot;,&quot;manualOverrideText&quot;:&quot;&quot;},&quot;citationTag&quot;:&quot;MENDELEY_CITATION_v3_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&quot;,&quot;citationItems&quot;:[{&quot;id&quot;:&quot;ba0c552c-a9f8-31f3-acdc-374c1f125252&quot;,&quot;itemData&quot;:{&quot;type&quot;:&quot;webpage&quot;,&quot;id&quot;:&quot;ba0c552c-a9f8-31f3-acdc-374c1f125252&quot;,&quot;title&quot;:&quot;Telerehabilitación: recuperarse sin salir de casa&quot;,&quot;author&quot;:[{&quot;family&quot;:&quot;Dra. Maricruz Guevara&quot;,&quot;given&quot;:&quot;&quot;,&quot;parse-names&quot;:false,&quot;dropping-particle&quot;:&quot;&quot;,&quot;non-dropping-particle&quot;:&quot;&quot;}],&quot;container-title&quot;:&quot;ATAM.es&quot;,&quot;issued&quot;:{&quot;date-parts&quot;:[[2025,10,24]]},&quot;container-title-short&quot;:&quot;&quot;},&quot;isTemporary&quot;:false}]},{&quot;citationID&quot;:&quot;MENDELEY_CITATION_288dac08-4662-4164-88a7-daf9d0f9f061&quot;,&quot;properties&quot;:{&quot;noteIndex&quot;:0},&quot;isEdited&quot;:false,&quot;manualOverride&quot;:{&quot;isManuallyOverridden&quot;:false,&quot;citeprocText&quot;:&quot;(12)&quot;,&quot;manualOverrideText&quot;:&quot;&quot;},&quot;citationTag&quot;:&quot;MENDELEY_CITATION_v3_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&quot;,&quot;citationItems&quot;:[{&quot;id&quot;:&quot;5410d4cd-4564-3830-b25c-7a4b3fd0da9c&quot;,&quot;itemData&quot;:{&quot;type&quot;:&quot;article-journal&quot;,&quot;id&quot;:&quot;5410d4cd-4564-3830-b25c-7a4b3fd0da9c&quot;,&quot;title&quot;:&quot;Telerehabilitation in Physical Therapist Practice: A Clinical Practice Guideline From the American Physical Therapy Association&quot;,&quot;author&quot;:[{&quot;family&quot;:&quot;Lee&quot;,&quot;given&quot;:&quot;Alan C&quot;,&quot;parse-names&quot;:false,&quot;dropping-particle&quot;:&quot;&quot;,&quot;non-dropping-particle&quot;:&quot;&quot;},{&quot;family&quot;:&quot;Deutsch&quot;,&quot;given&quot;:&quot;Judith E&quot;,&quot;parse-names&quot;:false,&quot;dropping-particle&quot;:&quot;&quot;,&quot;non-dropping-particle&quot;:&quot;&quot;},{&quot;family&quot;:&quot;Holdsworth&quot;,&quot;given&quot;:&quot;Lesley&quot;,&quot;parse-names&quot;:false,&quot;dropping-particle&quot;:&quot;&quot;,&quot;non-dropping-particle&quot;:&quot;&quot;},{&quot;family&quot;:&quot;Kaplan&quot;,&quot;given&quot;:&quot;Sandra L&quot;,&quot;parse-names&quot;:false,&quot;dropping-particle&quot;:&quot;&quot;,&quot;non-dropping-particle&quot;:&quot;&quot;},{&quot;family&quot;:&quot;Kosakowski&quot;,&quot;given&quot;:&quot;Heidi&quot;,&quot;parse-names&quot;:false,&quot;dropping-particle&quot;:&quot;&quot;,&quot;non-dropping-particle&quot;:&quot;&quot;},{&quot;family&quot;:&quot;Latz&quot;,&quot;given&quot;:&quot;Robert&quot;,&quot;parse-names&quot;:false,&quot;dropping-particle&quot;:&quot;&quot;,&quot;non-dropping-particle&quot;:&quot;&quot;},{&quot;family&quot;:&quot;McNeary&quot;,&quot;given&quot;:&quot;Lydia Lennox&quot;,&quot;parse-names&quot;:false,&quot;dropping-particle&quot;:&quot;&quot;,&quot;non-dropping-particle&quot;:&quot;&quot;},{&quot;family&quot;:&quot;O’Neil&quot;,&quot;given&quot;:&quot;Jennifer&quot;,&quot;parse-names&quot;:false,&quot;dropping-particle&quot;:&quot;&quot;,&quot;non-dropping-particle&quot;:&quot;&quot;},{&quot;family&quot;:&quot;Ronzio&quot;,&quot;given&quot;:&quot;Oscar&quot;,&quot;parse-names&quot;:false,&quot;dropping-particle&quot;:&quot;&quot;,&quot;non-dropping-particle&quot;:&quot;&quot;},{&quot;family&quot;:&quot;Sanders&quot;,&quot;given&quot;:&quot;Kelly&quot;,&quot;parse-names&quot;:false,&quot;dropping-particle&quot;:&quot;&quot;,&quot;non-dropping-particle&quot;:&quot;&quot;},{&quot;family&quot;:&quot;Sigmund-Gaines&quot;,&quot;given&quot;:&quot;Michelle&quot;,&quot;parse-names&quot;:false,&quot;dropping-particle&quot;:&quot;&quot;,&quot;non-dropping-particle&quot;:&quot;&quot;},{&quot;family&quot;:&quot;Wiley&quot;,&quot;given&quot;:&quot;Michele&quot;,&quot;parse-names&quot;:false,&quot;dropping-particle&quot;:&quot;&quot;,&quot;non-dropping-particle&quot;:&quot;&quot;},{&quot;family&quot;:&quot;Russell&quot;,&quot;given&quot;:&quot;Trevor&quot;,&quot;parse-names&quot;:false,&quot;dropping-particle&quot;:&quot;&quot;,&quot;non-dropping-particle&quot;:&quot;&quot;}],&quot;container-title&quot;:&quot;Physical Therapy&quot;,&quot;container-title-short&quot;:&quot;Phys. Ther.&quot;,&quot;DOI&quot;:&quot;10.1093/ptj/pzae045&quot;,&quot;ISSN&quot;:&quot;0031-9023&quot;,&quot;issued&quot;:{&quot;date-parts&quot;:[[2024,5,1]]},&quot;issue&quot;:&quot;5&quot;,&quot;volume&quot;:&quot;104&quot;},&quot;isTemporary&quot;:false}]},{&quot;citationID&quot;:&quot;MENDELEY_CITATION_84c9303a-81cb-4dd4-9f6b-7db15465957d&quot;,&quot;properties&quot;:{&quot;noteIndex&quot;:0},&quot;isEdited&quot;:false,&quot;manualOverride&quot;:{&quot;isManuallyOverridden&quot;:false,&quot;citeprocText&quot;:&quot;(15)&quot;,&quot;manualOverrideText&quot;:&quot;&quot;},&quot;citationTag&quot;:&quot;MENDELEY_CITATION_v3_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&quot;,&quot;citationItems&quot;:[{&quot;id&quot;:&quot;4bd59e00-3493-3562-babc-b04211f2c05b&quot;,&quot;itemData&quot;:{&quot;type&quot;:&quot;webpage&quot;,&quot;id&quot;:&quot;4bd59e00-3493-3562-babc-b04211f2c05b&quot;,&quot;title&quot;:&quot;¿Cuáles son las ventajas y desventajas de la telemedicina?&quot;,&quot;author&quot;:[{&quot;family&quot;:&quot;Dr. Frederic Llordachs Marqués&quot;,&quot;given&quot;:&quot;&quot;,&quot;parse-names&quot;:false,&quot;dropping-particle&quot;:&quot;&quot;,&quot;non-dropping-particle&quot;:&quot;&quot;}],&quot;container-title&quot;:&quot;https://clinic-cloud.com/blog/cuales-son-las-ventajas-y-desventajas-de-la-telemedicina#:~:text=Seguridad%20online,pueda%20acceder%20a%20estos%20documentos&quot;,&quot;issued&quot;:{&quot;date-parts&quot;:[[2024,2,25]]},&quot;container-title-short&quot;:&quot;&quot;},&quot;isTemporary&quot;:false}]},{&quot;citationID&quot;:&quot;MENDELEY_CITATION_93343887-2464-4a61-acac-41e159d04e2d&quot;,&quot;properties&quot;:{&quot;noteIndex&quot;:0},&quot;isEdited&quot;:false,&quot;manualOverride&quot;:{&quot;isManuallyOverridden&quot;:false,&quot;citeprocText&quot;:&quot;(14)&quot;,&quot;manualOverrideText&quot;:&quot;&quot;},&quot;citationTag&quot;:&quot;MENDELEY_CITATION_v3_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&quot;,&quot;citationItems&quot;:[{&quot;id&quot;:&quot;fcbf0924-5780-3f6c-b966-4f5b326ff55f&quot;,&quot;itemData&quot;:{&quot;type&quot;:&quot;webpage&quot;,&quot;id&quot;:&quot;fcbf0924-5780-3f6c-b966-4f5b326ff55f&quot;,&quot;title&quot;:&quot;Telerehabilitación: beneficios y aplicaciones&quot;,&quot;author&quot;:[{&quot;family&quot;:&quot;Trakphysio&quot;,&quot;given&quot;:&quot;&quot;,&quot;parse-names&quot;:false,&quot;dropping-particle&quot;:&quot;&quot;,&quot;non-dropping-particle&quot;:&quot;&quot;}],&quot;container-title&quot;:&quot;https://www.trakphysio.com/es/blog-de-fisioterapia/ventajas-telerehabilitacion/#:~:text=Una%20mirada%20al%20futuro%20de%20la%20rehabilitaci%C3%B3n&amp;text=Es%20la%20entrega%20de%20servicios,a%20trav%C3%A9s%20de%20medios%20digitales&quot;,&quot;issued&quot;:{&quot;date-parts&quot;:[[2024]]},&quot;container-title-short&quot;:&quot;&quot;},&quot;isTemporary&quot;:false}]},{&quot;citationID&quot;:&quot;MENDELEY_CITATION_7e4501c3-91b9-4f6a-ba4d-66bca44210d2&quot;,&quot;properties&quot;:{&quot;noteIndex&quot;:0},&quot;isEdited&quot;:false,&quot;manualOverride&quot;:{&quot;isManuallyOverridden&quot;:false,&quot;citeprocText&quot;:&quot;(10)&quot;,&quot;manualOverrideText&quot;:&quot;&quot;},&quot;citationTag&quot;:&quot;MENDELEY_CITATION_v3_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&quot;,&quot;citationItems&quot;:[{&quot;id&quot;:&quot;83820561-3ab9-38b9-b453-2adc3445cdbd&quot;,&quot;itemData&quot;:{&quot;type&quot;:&quot;webpage&quot;,&quot;id&quot;:&quot;83820561-3ab9-38b9-b453-2adc3445cdbd&quot;,&quot;title&quot;:&quot;Top 5 Tendencias en Telerehabilitación 2023&quot;,&quot;author&quot;:[{&quot;family&quot;:&quot;DyCare&quot;,&quot;given&quot;:&quot;&quot;,&quot;parse-names&quot;:false,&quot;dropping-particle&quot;:&quot;&quot;,&quot;non-dropping-particle&quot;:&quot;&quot;}],&quot;container-title&quot;:&quot;https://www.dycare.com/tendencias-en-telerehabilitacion-2023#:~:text=En%20resumen,%20la%20telerehabilitaci%C3%B3n%20est%C3%A1%20experimentando%20cambios,creciente%20demanda%20de%20servicios%20de%20salud%20accesibles&quot;,&quot;issued&quot;:{&quot;date-parts&quot;:[[2023]]},&quot;container-title-short&quot;:&quot;&quot;},&quot;isTemporary&quot;:false}]},{&quot;citationID&quot;:&quot;MENDELEY_CITATION_a3527b4c-13c3-4a36-b9ed-aabe84bf5336&quot;,&quot;properties&quot;:{&quot;noteIndex&quot;:0},&quot;isEdited&quot;:false,&quot;manualOverride&quot;:{&quot;isManuallyOverridden&quot;:false,&quot;citeprocText&quot;:&quot;(16)&quot;,&quot;manualOverrideText&quot;:&quot;&quot;},&quot;citationTag&quot;:&quot;MENDELEY_CITATION_v3_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&quot;,&quot;citationItems&quot;:[{&quot;id&quot;:&quot;c3c4f6a4-7527-36ce-ae6b-bf20384495b6&quot;,&quot;itemData&quot;:{&quot;type&quot;:&quot;webpage&quot;,&quot;id&quot;:&quot;c3c4f6a4-7527-36ce-ae6b-bf20384495b6&quot;,&quot;title&quot;:&quot;La telerrehabilitación, una solución a favor de las personas con lesión cerebral&quot;,&quot;author&quot;:[{&quot;family&quot;:&quot;SID-INICO&quot;,&quot;given&quot;:&quot;&quot;,&quot;parse-names&quot;:false,&quot;dropping-particle&quot;:&quot;&quot;,&quot;non-dropping-particle&quot;:&quot;&quot;}],&quot;container-title&quot;:&quot;https://sid-inico.usal.es/noticias/la-telerrehabilitacion-una-solucion-a-favor-de-las-personas-con-lesion-cerebral/&quot;,&quot;issued&quot;:{&quot;date-parts&quot;:[[2022,6,14]]},&quot;container-title-short&quot;:&quot;&quot;},&quot;isTemporary&quot;:false}]},{&quot;citationID&quot;:&quot;MENDELEY_CITATION_39fe9b80-6bfb-428b-a83b-4687a3aa9b77&quot;,&quot;properties&quot;:{&quot;noteIndex&quot;:0},&quot;isEdited&quot;:false,&quot;manualOverride&quot;:{&quot;isManuallyOverridden&quot;:false,&quot;citeprocText&quot;:&quot;(17)&quot;,&quot;manualOverrideText&quot;:&quot;&quot;},&quot;citationTag&quot;:&quot;MENDELEY_CITATION_v3_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&quot;,&quot;citationItems&quot;:[{&quot;id&quot;:&quot;c9094de3-1124-3ae3-bebe-b470b37c625a&quot;,&quot;itemData&quot;:{&quot;type&quot;:&quot;webpage&quot;,&quot;id&quot;:&quot;c9094de3-1124-3ae3-bebe-b470b37c625a&quot;,&quot;title&quot;:&quot;Telerehabilitación en Pacientes Geriátricos: Beneficios, Retos y Futuro&quot;,&quot;author&quot;:[{&quot;family&quot;:&quot;DyCare&quot;,&quot;given&quot;:&quot;&quot;,&quot;parse-names&quot;:false,&quot;dropping-particle&quot;:&quot;&quot;,&quot;non-dropping-particle&quot;:&quot;&quot;}],&quot;container-title&quot;:&quot;https://www.dycare.com/telerehabilitacion-en-pacientes-geriatricos-beneficios-retos-y-futuro&quot;,&quot;issued&quot;:{&quot;date-parts&quot;:[[2024]]},&quot;container-title-short&quot;:&quot;&quot;},&quot;isTemporary&quot;:false}]},{&quot;citationID&quot;:&quot;MENDELEY_CITATION_7d2dab14-3bba-4845-ad70-0bb9c5608fc0&quot;,&quot;properties&quot;:{&quot;noteIndex&quot;:0},&quot;isEdited&quot;:false,&quot;manualOverride&quot;:{&quot;isManuallyOverridden&quot;:false,&quot;citeprocText&quot;:&quot;(18)&quot;,&quot;manualOverrideText&quot;:&quot;&quot;},&quot;citationTag&quot;:&quot;MENDELEY_CITATION_v3_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&quot;,&quot;citationItems&quot;:[{&quot;id&quot;:&quot;0d09d229-eed2-3b7f-ba1a-c59df3349f47&quot;,&quot;itemData&quot;:{&quot;type&quot;:&quot;article-journal&quot;,&quot;id&quot;:&quot;0d09d229-eed2-3b7f-ba1a-c59df3349f47&quot;,&quot;title&quot;:&quot;Reliability and validity analysis of MediaPipe-based measurement system for some human rehabilitation motions&quot;,&quot;author&quot;:[{&quot;family&quot;:&quot;Latreche&quot;,&quot;given&quot;:&quot;Ameur&quot;,&quot;parse-names&quot;:false,&quot;dropping-particle&quot;:&quot;&quot;,&quot;non-dropping-particle&quot;:&quot;&quot;},{&quot;family&quot;:&quot;Kelaiaia&quot;,&quot;given&quot;:&quot;Ridha&quot;,&quot;parse-names&quot;:false,&quot;dropping-particle&quot;:&quot;&quot;,&quot;non-dropping-particle&quot;:&quot;&quot;},{&quot;family&quot;:&quot;Chemori&quot;,&quot;given&quot;:&quot;Ahmed&quot;,&quot;parse-names&quot;:false,&quot;dropping-particle&quot;:&quot;&quot;,&quot;non-dropping-particle&quot;:&quot;&quot;},{&quot;family&quot;:&quot;Kerboua&quot;,&quot;given&quot;:&quot;Adlen&quot;,&quot;parse-names&quot;:false,&quot;dropping-particle&quot;:&quot;&quot;,&quot;non-dropping-particle&quot;:&quot;&quot;}],&quot;container-title&quot;:&quot;Measurement&quot;,&quot;DOI&quot;:&quot;10.1016/j.measurement.2023.112826&quot;,&quot;ISSN&quot;:&quot;02632241&quot;,&quot;issued&quot;:{&quot;date-parts&quot;:[[2023,6]]},&quot;page&quot;:&quot;112826&quot;,&quot;volume&quot;:&quot;214&quot;,&quot;container-title-short&quot;:&quot;&quot;},&quot;isTemporary&quot;:false}]},{&quot;citationID&quot;:&quot;MENDELEY_CITATION_83b26bc2-a555-4895-9147-66766e83f8f2&quot;,&quot;properties&quot;:{&quot;noteIndex&quot;:0},&quot;isEdited&quot;:false,&quot;manualOverride&quot;:{&quot;isManuallyOverridden&quot;:false,&quot;citeprocText&quot;:&quot;(19)&quot;,&quot;manualOverrideText&quot;:&quot;&quot;},&quot;citationTag&quot;:&quot;MENDELEY_CITATION_v3_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&quot;,&quot;citationItems&quot;:[{&quot;id&quot;:&quot;ea76b4f0-d7ed-3a4b-be14-a925ac165217&quot;,&quot;itemData&quot;:{&quot;type&quot;:&quot;paper-conference&quot;,&quot;id&quot;:&quot;ea76b4f0-d7ed-3a4b-be14-a925ac165217&quot;,&quot;title&quot;:&quot;Gesture Interaction System Design for Telerehabilitation Based on Mediapipe&quot;,&quot;author&quot;:[{&quot;family&quot;:&quot;Zhai&quot;,&quot;given&quot;:&quot;Zhen&quot;,&quot;parse-names&quot;:false,&quot;dropping-particle&quot;:&quot;&quot;,&quot;non-dropping-particle&quot;:&quot;&quot;}],&quot;container-title&quot;:&quot;2022 IEEE 2nd International Conference on Software Engineering and Artificial Intelligence (SEAI)&quot;,&quot;DOI&quot;:&quot;10.1109/SEAI55746.2022.9832111&quot;,&quot;ISBN&quot;:&quot;978-1-6654-8223-3&quot;,&quot;issued&quot;:{&quot;date-parts&quot;:[[2022,6,10]]},&quot;page&quot;:&quot;279-283&quot;,&quot;publisher&quot;:&quot;IEEE&quot;,&quot;container-title-short&quot;:&quot;&quot;},&quot;isTemporary&quot;:false}]},{&quot;citationID&quot;:&quot;MENDELEY_CITATION_6c1e3569-ff94-49e2-b37e-6d33ee2046e2&quot;,&quot;properties&quot;:{&quot;noteIndex&quot;:0},&quot;isEdited&quot;:false,&quot;manualOverride&quot;:{&quot;isManuallyOverridden&quot;:false,&quot;citeprocText&quot;:&quot;(20)&quot;,&quot;manualOverrideText&quot;:&quot;&quot;},&quot;citationTag&quot;:&quot;MENDELEY_CITATION_v3_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&quot;,&quot;citationItems&quot;:[{&quot;id&quot;:&quot;0b8cdaca-46a2-35ee-974d-40c025cd8070&quot;,&quot;itemData&quot;:{&quot;type&quot;:&quot;paper-conference&quot;,&quot;id&quot;:&quot;0b8cdaca-46a2-35ee-974d-40c025cd8070&quot;,&quot;title&quot;:&quot;Design of a Sports Rehabilitation Evaluation Scheme Based on MediaPipe Technology&quot;,&quot;author&quot;:[{&quot;family&quot;:&quot;Guo&quot;,&quot;given&quot;:&quot;Cai&quot;,&quot;parse-names&quot;:false,&quot;dropping-particle&quot;:&quot;&quot;,&quot;non-dropping-particle&quot;:&quot;&quot;},{&quot;family&quot;:&quot;Hong&quot;,&quot;given&quot;:&quot;Yinghan&quot;,&quot;parse-names&quot;:false,&quot;dropping-particle&quot;:&quot;&quot;,&quot;non-dropping-particle&quot;:&quot;&quot;},{&quot;family&quot;:&quot;Liang&quot;,&quot;given&quot;:&quot;Sirui&quot;,&quot;parse-names&quot;:false,&quot;dropping-particle&quot;:&quot;&quot;,&quot;non-dropping-particle&quot;:&quot;&quot;},{&quot;family&quot;:&quot;Lin&quot;,&quot;given&quot;:&quot;Peiji&quot;,&quot;parse-names&quot;:false,&quot;dropping-particle&quot;:&quot;&quot;,&quot;non-dropping-particle&quot;:&quot;&quot;},{&quot;family&quot;:&quot;Li&quot;,&quot;given&quot;:&quot;Chunyun&quot;,&quot;parse-names&quot;:false,&quot;dropping-particle&quot;:&quot;&quot;,&quot;non-dropping-particle&quot;:&quot;&quot;},{&quot;family&quot;:&quot;Wu&quot;,&quot;given&quot;:&quot;Xiaotong&quot;,&quot;parse-names&quot;:false,&quot;dropping-particle&quot;:&quot;&quot;,&quot;non-dropping-particle&quot;:&quot;&quot;},{&quot;family&quot;:&quot;Yang&quot;,&quot;given&quot;:&quot;Miaoling&quot;,&quot;parse-names&quot;:false,&quot;dropping-particle&quot;:&quot;&quot;,&quot;non-dropping-particle&quot;:&quot;&quot;},{&quot;family&quot;:&quot;Hong&quot;,&quot;given&quot;:&quot;Ke&quot;,&quot;parse-names&quot;:false,&quot;dropping-particle&quot;:&quot;&quot;,&quot;non-dropping-particle&quot;:&quot;&quot;}],&quot;container-title&quot;:&quot;2024 International Conference on Intelligent Computing and Data Mining (ICDM)&quot;,&quot;DOI&quot;:&quot;10.1109/ICDM63232.2024.10762646&quot;,&quot;ISBN&quot;:&quot;979-8-3315-0626-1&quot;,&quot;issued&quot;:{&quot;date-parts&quot;:[[2024,9,20]]},&quot;page&quot;:&quot;134-138&quot;,&quot;publisher&quot;:&quot;IEEE&quot;,&quot;container-title-short&quot;:&quot;&quot;},&quot;isTemporary&quot;:false}]},{&quot;citationID&quot;:&quot;MENDELEY_CITATION_85d8583f-a1d9-44da-848e-408c66bf7ddd&quot;,&quot;properties&quot;:{&quot;noteIndex&quot;:0},&quot;isEdited&quot;:false,&quot;manualOverride&quot;:{&quot;isManuallyOverridden&quot;:false,&quot;citeprocText&quot;:&quot;(21)&quot;,&quot;manualOverrideText&quot;:&quot;&quot;},&quot;citationTag&quot;:&quot;MENDELEY_CITATION_v3_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&quot;,&quot;citationItems&quot;:[{&quot;id&quot;:&quot;9c8b6025-922a-3b2c-b617-d0d9bff5ed58&quot;,&quot;itemData&quot;:{&quot;type&quot;:&quot;paper-conference&quot;,&quot;id&quot;:&quot;9c8b6025-922a-3b2c-b617-d0d9bff5ed58&quot;,&quot;title&quot;:&quot;A Telerehabilitation Framework for Lower-Limb Functional Recovery&quot;,&quot;author&quot;:[{&quot;family&quot;:&quot;Cesarini&quot;,&quot;given&quot;:&quot;Daniel&quot;,&quot;parse-names&quot;:false,&quot;dropping-particle&quot;:&quot;&quot;,&quot;non-dropping-particle&quot;:&quot;&quot;},{&quot;family&quot;:&quot;Buonocunto&quot;,&quot;given&quot;:&quot;Pasquale&quot;,&quot;parse-names&quot;:false,&quot;dropping-particle&quot;:&quot;&quot;,&quot;non-dropping-particle&quot;:&quot;&quot;},{&quot;family&quot;:&quot;Marinoni&quot;,&quot;given&quot;:&quot;Mauro&quot;,&quot;parse-names&quot;:false,&quot;dropping-particle&quot;:&quot;&quot;,&quot;non-dropping-particle&quot;:&quot;&quot;},{&quot;family&quot;:&quot;Buttazzo&quot;,&quot;given&quot;:&quot;Giorgio&quot;,&quot;parse-names&quot;:false,&quot;dropping-particle&quot;:&quot;&quot;,&quot;non-dropping-particle&quot;:&quot;&quot;}],&quot;container-title&quot;:&quot;Proceedings of the 9th International Conference on Body Area Networks&quot;,&quot;DOI&quot;:&quot;10.4108/icst.bodynets.2014.256995&quot;,&quot;ISBN&quot;:&quot;978-1-63190-047-1&quot;,&quot;issued&quot;:{&quot;date-parts&quot;:[[2014]]},&quot;publisher&quot;:&quot;ICST&quot;,&quot;container-title-short&quot;:&quot;&quot;},&quot;isTemporary&quot;:false}]},{&quot;citationID&quot;:&quot;MENDELEY_CITATION_204a528a-dd01-4cf6-ab3a-bfcbaacfbba5&quot;,&quot;properties&quot;:{&quot;noteIndex&quot;:0},&quot;isEdited&quot;:false,&quot;manualOverride&quot;:{&quot;isManuallyOverridden&quot;:false,&quot;citeprocText&quot;:&quot;(22)&quot;,&quot;manualOverrideText&quot;:&quot;&quot;},&quot;citationTag&quot;:&quot;MENDELEY_CITATION_v3_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&quot;,&quot;citationItems&quot;:[{&quot;id&quot;:&quot;7d8ca8e8-b1e1-3461-a846-e0e9d13c8c39&quot;,&quot;itemData&quot;:{&quot;type&quot;:&quot;article-journal&quot;,&quot;id&quot;:&quot;7d8ca8e8-b1e1-3461-a846-e0e9d13c8c39&quot;,&quot;title&quot;:&quot;Telerehabilitation of Patients with Injuries of the Lower Extremities&quot;,&quot;author&quot;:[{&quot;family&quot;:&quot;Tsvyakh&quot;,&quot;given&quot;:&quot;Andriy I.&quot;,&quot;parse-names&quot;:false,&quot;dropping-particle&quot;:&quot;&quot;,&quot;non-dropping-particle&quot;:&quot;&quot;},{&quot;family&quot;:&quot;Hospodarskyy&quot;,&quot;given&quot;:&quot;Andriy J.&quot;,&quot;parse-names&quot;:false,&quot;dropping-particle&quot;:&quot;&quot;,&quot;non-dropping-particle&quot;:&quot;&quot;}],&quot;container-title&quot;:&quot;Telemedicine and e-Health&quot;,&quot;DOI&quot;:&quot;10.1089/tmj.2016.0267&quot;,&quot;ISSN&quot;:&quot;1530-5627&quot;,&quot;issued&quot;:{&quot;date-parts&quot;:[[2017,12]]},&quot;page&quot;:&quot;1011-1015&quot;,&quot;issue&quot;:&quot;12&quot;,&quot;volume&quot;:&quot;23&quot;,&quot;container-title-short&quot;:&quot;&quot;},&quot;isTemporary&quot;:false}]},{&quot;citationID&quot;:&quot;MENDELEY_CITATION_1b5dbd75-e609-4299-ae7a-de7ed469b111&quot;,&quot;properties&quot;:{&quot;noteIndex&quot;:0},&quot;isEdited&quot;:false,&quot;manualOverride&quot;:{&quot;isManuallyOverridden&quot;:false,&quot;citeprocText&quot;:&quot;(14)&quot;,&quot;manualOverrideText&quot;:&quot;&quot;},&quot;citationTag&quot;:&quot;MENDELEY_CITATION_v3_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&quot;,&quot;citationItems&quot;:[{&quot;id&quot;:&quot;fcbf0924-5780-3f6c-b966-4f5b326ff55f&quot;,&quot;itemData&quot;:{&quot;type&quot;:&quot;webpage&quot;,&quot;id&quot;:&quot;fcbf0924-5780-3f6c-b966-4f5b326ff55f&quot;,&quot;title&quot;:&quot;Telerehabilitación: beneficios y aplicaciones&quot;,&quot;author&quot;:[{&quot;family&quot;:&quot;Trakphysio&quot;,&quot;given&quot;:&quot;&quot;,&quot;parse-names&quot;:false,&quot;dropping-particle&quot;:&quot;&quot;,&quot;non-dropping-particle&quot;:&quot;&quot;}],&quot;container-title&quot;:&quot;https://www.trakphysio.com/es/blog-de-fisioterapia/ventajas-telerehabilitacion/#:~:text=Una%20mirada%20al%20futuro%20de%20la%20rehabilitaci%C3%B3n&amp;text=Es%20la%20entrega%20de%20servicios,a%20trav%C3%A9s%20de%20medios%20digitales&quot;,&quot;issued&quot;:{&quot;date-parts&quot;:[[2024]]},&quot;container-title-short&quot;:&quot;&quot;},&quot;isTemporary&quot;:false}]},{&quot;citationID&quot;:&quot;MENDELEY_CITATION_c3a17cd6-77c6-4515-8f13-f666888fcda4&quot;,&quot;properties&quot;:{&quot;noteIndex&quot;:0},&quot;isEdited&quot;:false,&quot;manualOverride&quot;:{&quot;isManuallyOverridden&quot;:false,&quot;citeprocText&quot;:&quot;(23)&quot;,&quot;manualOverrideText&quot;:&quot;&quot;},&quot;citationTag&quot;:&quot;MENDELEY_CITATION_v3_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&quot;,&quot;citationItems&quot;:[{&quot;id&quot;:&quot;8e37e867-4435-36ac-a0b9-1c88fd49f4d1&quot;,&quot;itemData&quot;:{&quot;type&quot;:&quot;webpage&quot;,&quot;id&quot;:&quot;8e37e867-4435-36ac-a0b9-1c88fd49f4d1&quot;,&quot;title&quot;:&quot;Pose landmarker task guide&quot;,&quot;author&quot;:[{&quot;family&quot;:&quot;Google AI Edge&quot;,&quot;given&quot;:&quot;&quot;,&quot;parse-names&quot;:false,&quot;dropping-particle&quot;:&quot;&quot;,&quot;non-dropping-particle&quot;:&quot;&quot;}],&quot;container-title&quot;:&quot;https://ai.google.dev/edge/mediapipe/solutions/vision/pose_landmarker?hl=es-419&quot;,&quot;issued&quot;:{&quot;date-parts&quot;:[[2024]]},&quot;container-title-short&quot;:&quot;&quot;},&quot;isTemporary&quot;:false}]},{&quot;citationID&quot;:&quot;MENDELEY_CITATION_d083771f-d0da-43dd-92b2-7dbcab39c96f&quot;,&quot;properties&quot;:{&quot;noteIndex&quot;:0},&quot;isEdited&quot;:false,&quot;manualOverride&quot;:{&quot;isManuallyOverridden&quot;:false,&quot;citeprocText&quot;:&quot;(12)&quot;,&quot;manualOverrideText&quot;:&quot;&quot;},&quot;citationTag&quot;:&quot;MENDELEY_CITATION_v3_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&quot;,&quot;citationItems&quot;:[{&quot;id&quot;:&quot;5410d4cd-4564-3830-b25c-7a4b3fd0da9c&quot;,&quot;itemData&quot;:{&quot;type&quot;:&quot;article-journal&quot;,&quot;id&quot;:&quot;5410d4cd-4564-3830-b25c-7a4b3fd0da9c&quot;,&quot;title&quot;:&quot;Telerehabilitation in Physical Therapist Practice: A Clinical Practice Guideline From the American Physical Therapy Association&quot;,&quot;author&quot;:[{&quot;family&quot;:&quot;Lee&quot;,&quot;given&quot;:&quot;Alan C&quot;,&quot;parse-names&quot;:false,&quot;dropping-particle&quot;:&quot;&quot;,&quot;non-dropping-particle&quot;:&quot;&quot;},{&quot;family&quot;:&quot;Deutsch&quot;,&quot;given&quot;:&quot;Judith E&quot;,&quot;parse-names&quot;:false,&quot;dropping-particle&quot;:&quot;&quot;,&quot;non-dropping-particle&quot;:&quot;&quot;},{&quot;family&quot;:&quot;Holdsworth&quot;,&quot;given&quot;:&quot;Lesley&quot;,&quot;parse-names&quot;:false,&quot;dropping-particle&quot;:&quot;&quot;,&quot;non-dropping-particle&quot;:&quot;&quot;},{&quot;family&quot;:&quot;Kaplan&quot;,&quot;given&quot;:&quot;Sandra L&quot;,&quot;parse-names&quot;:false,&quot;dropping-particle&quot;:&quot;&quot;,&quot;non-dropping-particle&quot;:&quot;&quot;},{&quot;family&quot;:&quot;Kosakowski&quot;,&quot;given&quot;:&quot;Heidi&quot;,&quot;parse-names&quot;:false,&quot;dropping-particle&quot;:&quot;&quot;,&quot;non-dropping-particle&quot;:&quot;&quot;},{&quot;family&quot;:&quot;Latz&quot;,&quot;given&quot;:&quot;Robert&quot;,&quot;parse-names&quot;:false,&quot;dropping-particle&quot;:&quot;&quot;,&quot;non-dropping-particle&quot;:&quot;&quot;},{&quot;family&quot;:&quot;McNeary&quot;,&quot;given&quot;:&quot;Lydia Lennox&quot;,&quot;parse-names&quot;:false,&quot;dropping-particle&quot;:&quot;&quot;,&quot;non-dropping-particle&quot;:&quot;&quot;},{&quot;family&quot;:&quot;O’Neil&quot;,&quot;given&quot;:&quot;Jennifer&quot;,&quot;parse-names&quot;:false,&quot;dropping-particle&quot;:&quot;&quot;,&quot;non-dropping-particle&quot;:&quot;&quot;},{&quot;family&quot;:&quot;Ronzio&quot;,&quot;given&quot;:&quot;Oscar&quot;,&quot;parse-names&quot;:false,&quot;dropping-particle&quot;:&quot;&quot;,&quot;non-dropping-particle&quot;:&quot;&quot;},{&quot;family&quot;:&quot;Sanders&quot;,&quot;given&quot;:&quot;Kelly&quot;,&quot;parse-names&quot;:false,&quot;dropping-particle&quot;:&quot;&quot;,&quot;non-dropping-particle&quot;:&quot;&quot;},{&quot;family&quot;:&quot;Sigmund-Gaines&quot;,&quot;given&quot;:&quot;Michelle&quot;,&quot;parse-names&quot;:false,&quot;dropping-particle&quot;:&quot;&quot;,&quot;non-dropping-particle&quot;:&quot;&quot;},{&quot;family&quot;:&quot;Wiley&quot;,&quot;given&quot;:&quot;Michele&quot;,&quot;parse-names&quot;:false,&quot;dropping-particle&quot;:&quot;&quot;,&quot;non-dropping-particle&quot;:&quot;&quot;},{&quot;family&quot;:&quot;Russell&quot;,&quot;given&quot;:&quot;Trevor&quot;,&quot;parse-names&quot;:false,&quot;dropping-particle&quot;:&quot;&quot;,&quot;non-dropping-particle&quot;:&quot;&quot;}],&quot;container-title&quot;:&quot;Physical Therapy&quot;,&quot;container-title-short&quot;:&quot;Phys. Ther.&quot;,&quot;DOI&quot;:&quot;10.1093/ptj/pzae045&quot;,&quot;ISSN&quot;:&quot;0031-9023&quot;,&quot;issued&quot;:{&quot;date-parts&quot;:[[2024,5,1]]},&quot;issue&quot;:&quot;5&quot;,&quot;volume&quot;:&quot;104&quot;},&quot;isTemporary&quot;:false}]},{&quot;citationID&quot;:&quot;MENDELEY_CITATION_0cc2108f-c8d6-49ed-b006-442b49158904&quot;,&quot;properties&quot;:{&quot;noteIndex&quot;:0},&quot;isEdited&quot;:false,&quot;manualOverride&quot;:{&quot;isManuallyOverridden&quot;:false,&quot;citeprocText&quot;:&quot;(24)&quot;,&quot;manualOverrideText&quot;:&quot;&quot;},&quot;citationTag&quot;:&quot;MENDELEY_CITATION_v3_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&quot;,&quot;citationItems&quot;:[{&quot;id&quot;:&quot;14d63957-2c09-3b8d-b713-0964add484a1&quot;,&quot;itemData&quot;:{&quot;type&quot;:&quot;webpage&quot;,&quot;id&quot;:&quot;14d63957-2c09-3b8d-b713-0964add484a1&quot;,&quot;title&quot;:&quot;Get Started - OpenCV Documentation&quot;,&quot;author&quot;:[{&quot;family&quot;:&quot;OpenCV.org&quot;,&quot;given&quot;:&quot;&quot;,&quot;parse-names&quot;:false,&quot;dropping-particle&quot;:&quot;&quot;,&quot;non-dropping-particle&quot;:&quot;&quot;}],&quot;container-title&quot;:&quot;https://opencv.org/get-started/&quot;,&quot;issued&quot;:{&quot;date-parts&quot;:[[2024]]},&quot;container-title-short&quot;:&quot;&quot;},&quot;isTemporary&quot;:false}]},{&quot;citationID&quot;:&quot;MENDELEY_CITATION_b41ac95f-0c6f-4ff7-a5b2-650e970c5bbe&quot;,&quot;properties&quot;:{&quot;noteIndex&quot;:0},&quot;isEdited&quot;:false,&quot;manualOverride&quot;:{&quot;isManuallyOverridden&quot;:false,&quot;citeprocText&quot;:&quot;(23)&quot;,&quot;manualOverrideText&quot;:&quot;&quot;},&quot;citationTag&quot;:&quot;MENDELEY_CITATION_v3_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&quot;,&quot;citationItems&quot;:[{&quot;id&quot;:&quot;8e37e867-4435-36ac-a0b9-1c88fd49f4d1&quot;,&quot;itemData&quot;:{&quot;type&quot;:&quot;webpage&quot;,&quot;id&quot;:&quot;8e37e867-4435-36ac-a0b9-1c88fd49f4d1&quot;,&quot;title&quot;:&quot;Pose landmarker task guide&quot;,&quot;author&quot;:[{&quot;family&quot;:&quot;Google AI Edge&quot;,&quot;given&quot;:&quot;&quot;,&quot;parse-names&quot;:false,&quot;dropping-particle&quot;:&quot;&quot;,&quot;non-dropping-particle&quot;:&quot;&quot;}],&quot;container-title&quot;:&quot;https://ai.google.dev/edge/mediapipe/solutions/vision/pose_landmarker?hl=es-419&quot;,&quot;issued&quot;:{&quot;date-parts&quot;:[[2024]]},&quot;container-title-short&quot;:&quot;&quot;},&quot;isTemporary&quot;:false}]},{&quot;citationID&quot;:&quot;MENDELEY_CITATION_031b52ce-f953-455e-8e83-ca4f4e31c8e6&quot;,&quot;properties&quot;:{&quot;noteIndex&quot;:0},&quot;isEdited&quot;:false,&quot;manualOverride&quot;:{&quot;isManuallyOverridden&quot;:false,&quot;citeprocText&quot;:&quot;(25)&quot;,&quot;manualOverrideText&quot;:&quot;&quot;},&quot;citationTag&quot;:&quot;MENDELEY_CITATION_v3_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&quot;,&quot;citationItems&quot;:[{&quot;id&quot;:&quot;1502f0ec-1096-37ee-9299-33c5858e908e&quot;,&quot;itemData&quot;:{&quot;type&quot;:&quot;webpage&quot;,&quot;id&quot;:&quot;1502f0ec-1096-37ee-9299-33c5858e908e&quot;,&quot;title&quot;:&quot;MediaPipe Pose Documentation&quot;,&quot;author&quot;:[{&quot;family&quot;:&quot;Google AI&quot;,&quot;given&quot;:&quot;&quot;,&quot;parse-names&quot;:false,&quot;dropping-particle&quot;:&quot;&quot;,&quot;non-dropping-particle&quot;:&quot;&quot;}],&quot;container-title&quot;:&quot;https://github.com/google-ai-edge/mediapipe/blob/master/docs/solutions/pose.md&quot;,&quot;issued&quot;:{&quot;date-parts&quot;:[[2023]]},&quot;container-title-short&quot;:&quot;&quot;},&quot;isTemporary&quot;:false}]},{&quot;citationID&quot;:&quot;MENDELEY_CITATION_01ca2fc0-f0fc-44d5-aca5-81b227ccee3a&quot;,&quot;properties&quot;:{&quot;noteIndex&quot;:0},&quot;isEdited&quot;:false,&quot;manualOverride&quot;:{&quot;isManuallyOverridden&quot;:false,&quot;citeprocText&quot;:&quot;(26)&quot;,&quot;manualOverrideText&quot;:&quot;&quot;},&quot;citationTag&quot;:&quot;MENDELEY_CITATION_v3_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&quot;,&quot;citationItems&quot;:[{&quot;id&quot;:&quot;778c6489-c625-3f7e-b74f-fa93327499a7&quot;,&quot;itemData&quot;:{&quot;type&quot;:&quot;webpage&quot;,&quot;id&quot;:&quot;778c6489-c625-3f7e-b74f-fa93327499a7&quot;,&quot;title&quot;:&quot;@mediapipe/pose versioning&quot;,&quot;author&quot;:[{&quot;family&quot;:&quot;NPM&quot;,&quot;given&quot;:&quot;&quot;,&quot;parse-names&quot;:false,&quot;dropping-particle&quot;:&quot;&quot;,&quot;non-dropping-particle&quot;:&quot;&quot;}],&quot;container-title&quot;:&quot;https://www.npmjs.com/package/@mediapipe/pose?activeTab=versions&quot;,&quot;issued&quot;:{&quot;date-parts&quot;:[[2023]]},&quot;container-title-short&quot;:&quot;&quot;},&quot;isTemporary&quot;:false}]},{&quot;citationID&quot;:&quot;MENDELEY_CITATION_df45f87c-ee6e-4b40-ad3d-91eef0fa2f7c&quot;,&quot;properties&quot;:{&quot;noteIndex&quot;:0},&quot;isEdited&quot;:false,&quot;manualOverride&quot;:{&quot;isManuallyOverridden&quot;:false,&quot;citeprocText&quot;:&quot;(23)&quot;,&quot;manualOverrideText&quot;:&quot;&quot;},&quot;citationTag&quot;:&quot;MENDELEY_CITATION_v3_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&quot;,&quot;citationItems&quot;:[{&quot;id&quot;:&quot;8e37e867-4435-36ac-a0b9-1c88fd49f4d1&quot;,&quot;itemData&quot;:{&quot;type&quot;:&quot;webpage&quot;,&quot;id&quot;:&quot;8e37e867-4435-36ac-a0b9-1c88fd49f4d1&quot;,&quot;title&quot;:&quot;Pose landmarker task guide&quot;,&quot;author&quot;:[{&quot;family&quot;:&quot;Google AI Edge&quot;,&quot;given&quot;:&quot;&quot;,&quot;parse-names&quot;:false,&quot;dropping-particle&quot;:&quot;&quot;,&quot;non-dropping-particle&quot;:&quot;&quot;}],&quot;container-title&quot;:&quot;https://ai.google.dev/edge/mediapipe/solutions/vision/pose_landmarker?hl=es-419&quot;,&quot;issued&quot;:{&quot;date-parts&quot;:[[2024]]},&quot;container-title-short&quot;:&quot;&quot;},&quot;isTemporary&quot;:false}]},{&quot;citationID&quot;:&quot;MENDELEY_CITATION_fbaa1fd1-3026-4f59-99a3-a889d6b37af0&quot;,&quot;properties&quot;:{&quot;noteIndex&quot;:0},&quot;isEdited&quot;:false,&quot;manualOverride&quot;:{&quot;isManuallyOverridden&quot;:false,&quot;citeprocText&quot;:&quot;(27)&quot;,&quot;manualOverrideText&quot;:&quot;&quot;},&quot;citationTag&quot;:&quot;MENDELEY_CITATION_v3_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&quot;,&quot;citationItems&quot;:[{&quot;id&quot;:&quot;e8fd800e-a3b2-387c-b9da-19d6f8d53eae&quot;,&quot;itemData&quot;:{&quot;type&quot;:&quot;webpage&quot;,&quot;id&quot;:&quot;e8fd800e-a3b2-387c-b9da-19d6f8d53eae&quot;,&quot;title&quot;:&quot;opencv-python: Wrapper package for OpenCV&quot;,&quot;author&quot;:[{&quot;family&quot;:&quot;PyPI&quot;,&quot;given&quot;:&quot;&quot;,&quot;parse-names&quot;:false,&quot;dropping-particle&quot;:&quot;&quot;,&quot;non-dropping-particle&quot;:&quot;&quot;}],&quot;container-title&quot;:&quot;https://pypi.org/project/opencv-python/&quot;,&quot;issued&quot;:{&quot;date-parts&quot;:[[2026]]},&quot;container-title-short&quot;:&quot;&quot;},&quot;isTemporary&quot;:false}]},{&quot;citationID&quot;:&quot;MENDELEY_CITATION_2c8bfa17-0811-4221-a30c-c7d984320955&quot;,&quot;properties&quot;:{&quot;noteIndex&quot;:0},&quot;isEdited&quot;:false,&quot;manualOverride&quot;:{&quot;isManuallyOverridden&quot;:false,&quot;citeprocText&quot;:&quot;(28)&quot;,&quot;manualOverrideText&quot;:&quot;&quot;},&quot;citationTag&quot;:&quot;MENDELEY_CITATION_v3_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&quot;,&quot;citationItems&quot;:[{&quot;id&quot;:&quot;2d4f8149-c569-3be2-bda3-a7fe353828ce&quot;,&quot;itemData&quot;:{&quot;type&quot;:&quot;webpage&quot;,&quot;id&quot;:&quot;2d4f8149-c569-3be2-bda3-a7fe353828ce&quot;,&quot;title&quot;:&quot;What is OpenCV? FAQ&quot;,&quot;author&quot;:[{&quot;family&quot;:&quot;Assured Systems&quot;,&quot;given&quot;:&quot;&quot;,&quot;parse-names&quot;:false,&quot;dropping-particle&quot;:&quot;&quot;,&quot;non-dropping-particle&quot;:&quot;&quot;}],&quot;container-title&quot;:&quot;https://www.assured-systems.com/faq/what-is-opencv/&quot;,&quot;issued&quot;:{&quot;date-parts&quot;:[[2024]]},&quot;container-title-short&quot;:&quot;&quot;},&quot;isTemporary&quot;:false}]},{&quot;citationID&quot;:&quot;MENDELEY_CITATION_c1ce5556-e685-44e7-b677-4562e73c4a76&quot;,&quot;properties&quot;:{&quot;noteIndex&quot;:0},&quot;isEdited&quot;:false,&quot;manualOverride&quot;:{&quot;isManuallyOverridden&quot;:false,&quot;citeprocText&quot;:&quot;(29)&quot;,&quot;manualOverrideText&quot;:&quot;&quot;},&quot;citationTag&quot;:&quot;MENDELEY_CITATION_v3_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&quot;,&quot;citationItems&quot;:[{&quot;id&quot;:&quot;3e56a165-3f0d-3947-809f-500c5741f4f9&quot;,&quot;itemData&quot;:{&quot;type&quot;:&quot;webpage&quot;,&quot;id&quot;:&quot;3e56a165-3f0d-3947-809f-500c5741f4f9&quot;,&quot;title&quot;:&quot;OpenCV Repository (Official)&quot;,&quot;author&quot;:[{&quot;family&quot;:&quot;GitHub / OpenCV&quot;,&quot;given&quot;:&quot;&quot;,&quot;parse-names&quot;:false,&quot;dropping-particle&quot;:&quot;&quot;,&quot;non-dropping-particle&quot;:&quot;&quot;}],&quot;container-title&quot;:&quot;https://github.com/opencv/opencv&quot;,&quot;issued&quot;:{&quot;date-parts&quot;:[[2026]]},&quot;container-title-short&quot;:&quot;&quot;},&quot;isTemporary&quot;:false}]},{&quot;citationID&quot;:&quot;MENDELEY_CITATION_f1ee8d72-0d7b-48e1-a067-565f426e1995&quot;,&quot;properties&quot;:{&quot;noteIndex&quot;:0},&quot;isEdited&quot;:false,&quot;manualOverride&quot;:{&quot;isManuallyOverridden&quot;:false,&quot;citeprocText&quot;:&quot;(30)&quot;,&quot;manualOverrideText&quot;:&quot;&quot;},&quot;citationTag&quot;:&quot;MENDELEY_CITATION_v3_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&quot;,&quot;citationItems&quot;:[{&quot;id&quot;:&quot;f6007f32-2d82-3808-9dad-593b19050624&quot;,&quot;itemData&quot;:{&quot;type&quot;:&quot;webpage&quot;,&quot;id&quot;:&quot;f6007f32-2d82-3808-9dad-593b19050624&quot;,&quot;title&quot;:&quot;OpenCV: Introducción y su rol en la visión por computadora&quot;,&quot;author&quot;:[{&quot;family&quot;:&quot;OpenWebinars&quot;,&quot;given&quot;:&quot;&quot;,&quot;parse-names&quot;:false,&quot;dropping-particle&quot;:&quot;&quot;,&quot;non-dropping-particle&quot;:&quot;&quot;}],&quot;container-title&quot;:&quot;https://openwebinars.net/blog/opencv-introduccion-y-su-rol-en-la-vision-por-computadora/&quot;,&quot;issued&quot;:{&quot;date-parts&quot;:[[2024]]},&quot;container-title-short&quot;:&quot;&quot;},&quot;isTemporary&quot;:false}]},{&quot;citationID&quot;:&quot;MENDELEY_CITATION_3233b3e3-aa98-4ed9-ad0e-e0d6b44f5e4e&quot;,&quot;properties&quot;:{&quot;noteIndex&quot;:0},&quot;isEdited&quot;:false,&quot;manualOverride&quot;:{&quot;isManuallyOverridden&quot;:false,&quot;citeprocText&quot;:&quot;(31)&quot;,&quot;manualOverrideText&quot;:&quot;&quot;},&quot;citationTag&quot;:&quot;MENDELEY_CITATION_v3_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&quot;,&quot;citationItems&quot;:[{&quot;id&quot;:&quot;ad13f78f-c582-3818-acae-2c979376a5db&quot;,&quot;itemData&quot;:{&quot;type&quot;:&quot;webpage&quot;,&quot;id&quot;:&quot;ad13f78f-c582-3818-acae-2c979376a5db&quot;,&quot;title&quot;:&quot;NumPy: The fundamental package for scientific computing with Python&quot;,&quot;author&quot;:[{&quot;family&quot;:&quot;NumPy Team&quot;,&quot;given&quot;:&quot;&quot;,&quot;parse-names&quot;:false,&quot;dropping-particle&quot;:&quot;&quot;,&quot;non-dropping-particle&quot;:&quot;&quot;}],&quot;container-title&quot;:&quot;https://numpy.org/&quot;,&quot;issued&quot;:{&quot;date-parts&quot;:[[2024]]},&quot;container-title-short&quot;:&quot;&quot;},&quot;isTemporary&quot;:false}]},{&quot;citationID&quot;:&quot;MENDELEY_CITATION_64089c04-30d7-4cba-871e-35eb47aec119&quot;,&quot;properties&quot;:{&quot;noteIndex&quot;:0},&quot;isEdited&quot;:false,&quot;manualOverride&quot;:{&quot;isManuallyOverridden&quot;:false,&quot;citeprocText&quot;:&quot;(32)&quot;,&quot;manualOverrideText&quot;:&quot;&quot;},&quot;citationTag&quot;:&quot;MENDELEY_CITATION_v3_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&quot;,&quot;citationItems&quot;:[{&quot;id&quot;:&quot;4e31efee-888e-3765-a9c0-52349f893650&quot;,&quot;itemData&quot;:{&quot;type&quot;:&quot;webpage&quot;,&quot;id&quot;:&quot;4e31efee-888e-3765-a9c0-52349f893650&quot;,&quot;title&quot;:&quot;numpy: Fundamental package for array computing in Python&quot;,&quot;author&quot;:[{&quot;family&quot;:&quot;PyPI / Python Software Foundation&quot;,&quot;given&quot;:&quot;&quot;,&quot;parse-names&quot;:false,&quot;dropping-particle&quot;:&quot;&quot;,&quot;non-dropping-particle&quot;:&quot;&quot;}],&quot;container-title&quot;:&quot;https://pypi.org/project/numpy/&quot;,&quot;issued&quot;:{&quot;date-parts&quot;:[[2024]]},&quot;container-title-short&quot;:&quot;&quot;},&quot;isTemporary&quot;:false}]},{&quot;citationID&quot;:&quot;MENDELEY_CITATION_456b2336-9a2c-4e40-8b9f-daaf7bfb60ee&quot;,&quot;properties&quot;:{&quot;noteIndex&quot;:0},&quot;isEdited&quot;:false,&quot;manualOverride&quot;:{&quot;isManuallyOverridden&quot;:false,&quot;citeprocText&quot;:&quot;(32)&quot;,&quot;manualOverrideText&quot;:&quot;&quot;},&quot;citationTag&quot;:&quot;MENDELEY_CITATION_v3_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&quot;,&quot;citationItems&quot;:[{&quot;id&quot;:&quot;4e31efee-888e-3765-a9c0-52349f893650&quot;,&quot;itemData&quot;:{&quot;type&quot;:&quot;webpage&quot;,&quot;id&quot;:&quot;4e31efee-888e-3765-a9c0-52349f893650&quot;,&quot;title&quot;:&quot;numpy: Fundamental package for array computing in Python&quot;,&quot;author&quot;:[{&quot;family&quot;:&quot;PyPI / Python Software Foundation&quot;,&quot;given&quot;:&quot;&quot;,&quot;parse-names&quot;:false,&quot;dropping-particle&quot;:&quot;&quot;,&quot;non-dropping-particle&quot;:&quot;&quot;}],&quot;container-title&quot;:&quot;https://pypi.org/project/numpy/&quot;,&quot;issued&quot;:{&quot;date-parts&quot;:[[2024]]},&quot;container-title-short&quot;:&quot;&quot;},&quot;isTemporary&quot;:false}]},{&quot;citationID&quot;:&quot;MENDELEY_CITATION_7bd8941e-a36f-4a62-a29f-4214e1c9b305&quot;,&quot;properties&quot;:{&quot;noteIndex&quot;:0},&quot;isEdited&quot;:false,&quot;manualOverride&quot;:{&quot;isManuallyOverridden&quot;:false,&quot;citeprocText&quot;:&quot;(33)&quot;,&quot;manualOverrideText&quot;:&quot;&quot;},&quot;citationTag&quot;:&quot;MENDELEY_CITATION_v3_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&quot;,&quot;citationItems&quot;:[{&quot;id&quot;:&quot;8d313541-d107-3377-9137-6f1d9fd50126&quot;,&quot;itemData&quot;:{&quot;type&quot;:&quot;webpage&quot;,&quot;id&quot;:&quot;8d313541-d107-3377-9137-6f1d9fd50126&quot;,&quot;title&quot;:&quot;Introduction to NumPy&quot;,&quot;author&quot;:[{&quot;family&quot;:&quot;W3Schools&quot;,&quot;given&quot;:&quot;&quot;,&quot;parse-names&quot;:false,&quot;dropping-particle&quot;:&quot;&quot;,&quot;non-dropping-particle&quot;:&quot;&quot;}],&quot;container-title&quot;:&quot;https://www.w3schools.com/python/numpy/numpy_intro.asp&quot;,&quot;issued&quot;:{&quot;date-parts&quot;:[[2024]]},&quot;container-title-short&quot;:&quot;&quot;},&quot;isTemporary&quot;:false}]},{&quot;citationID&quot;:&quot;MENDELEY_CITATION_2ea4af19-9959-4418-bab0-dfb044c0b180&quot;,&quot;properties&quot;:{&quot;noteIndex&quot;:0},&quot;isEdited&quot;:false,&quot;manualOverride&quot;:{&quot;isManuallyOverridden&quot;:false,&quot;citeprocText&quot;:&quot;(32)&quot;,&quot;manualOverrideText&quot;:&quot;&quot;},&quot;citationTag&quot;:&quot;MENDELEY_CITATION_v3_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&quot;,&quot;citationItems&quot;:[{&quot;id&quot;:&quot;4e31efee-888e-3765-a9c0-52349f893650&quot;,&quot;itemData&quot;:{&quot;type&quot;:&quot;webpage&quot;,&quot;id&quot;:&quot;4e31efee-888e-3765-a9c0-52349f893650&quot;,&quot;title&quot;:&quot;numpy: Fundamental package for array computing in Python&quot;,&quot;author&quot;:[{&quot;family&quot;:&quot;PyPI / Python Software Foundation&quot;,&quot;given&quot;:&quot;&quot;,&quot;parse-names&quot;:false,&quot;dropping-particle&quot;:&quot;&quot;,&quot;non-dropping-particle&quot;:&quot;&quot;}],&quot;container-title&quot;:&quot;https://pypi.org/project/numpy/&quot;,&quot;issued&quot;:{&quot;date-parts&quot;:[[2024]]},&quot;container-title-short&quot;:&quot;&quot;},&quot;isTemporary&quot;:false}]},{&quot;citationID&quot;:&quot;MENDELEY_CITATION_a07ea4d7-f51b-40d0-bf13-9036eec76aa5&quot;,&quot;properties&quot;:{&quot;noteIndex&quot;:0},&quot;isEdited&quot;:false,&quot;manualOverride&quot;:{&quot;isManuallyOverridden&quot;:false,&quot;citeprocText&quot;:&quot;(9)&quot;,&quot;manualOverrideText&quot;:&quot;&quot;},&quot;citationTag&quot;:&quot;MENDELEY_CITATION_v3_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&quot;,&quot;citationItems&quot;:[{&quot;id&quot;:&quot;522caec5-6cda-35d9-b076-ac8c72a53f3d&quot;,&quot;itemData&quot;:{&quot;type&quot;:&quot;webpage&quot;,&quot;id&quot;:&quot;522caec5-6cda-35d9-b076-ac8c72a53f3d&quot;,&quot;title&quot;:&quot;Telerehabilitación y Fisioterapia: Guía de Práctica Clínica&quot;,&quot;author&quot;:[{&quot;family&quot;:&quot;Pablo Rodríguez Sánchez-Laulhé&quot;,&quot;given&quot;:&quot;&quot;,&quot;parse-names&quot;:false,&quot;dropping-particle&quot;:&quot;&quot;,&quot;non-dropping-particle&quot;:&quot;&quot;}],&quot;container-title&quot;:&quot;https://rehbody.net/telerehabilitacion/&quot;,&quot;issued&quot;:{&quot;date-parts&quot;:[[2024]]},&quot;container-title-short&quot;:&quot;&quot;},&quot;isTemporary&quot;:false}]}]"/>
    <we:property name="MENDELEY_CITATIONS_LOCALE_CODE" value="&quot;en-US&quot;"/>
    <we:property name="MENDELEY_CITATIONS_STYLE" value="{&quot;id&quot;:&quot;https://www.zotero.org/styles/iso690-numeric-en&quot;,&quot;title&quot;:&quot;ISO-690 (numeric, English)&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Referencia numérica" Version="1987">
  <b:Source>
    <b:Tag>w3c11</b:Tag>
    <b:SourceType>InternetSite</b:SourceType>
    <b:Guid>{DD0E3386-BEEC-4711-B1FC-B7C444E7FE67}</b:Guid>
    <b:Title>Universidad Pontificia de Salamanca</b:Title>
    <b:YearAccessed>2011</b:YearAccessed>
    <b:URL>http://www.upsa.es</b:URL>
    <b:RefOrder>1</b:RefOrder>
  </b:Source>
  <b:Source>
    <b:Tag>aut</b:Tag>
    <b:SourceType>JournalArticle</b:SourceType>
    <b:Guid>{18BDB9CA-B5AB-4244-9F7C-A5D18D1650FC}</b:Guid>
    <b:Author>
      <b:Author>
        <b:NameList>
          <b:Person>
            <b:Last>Apellido1 Apellido2</b:Last>
            <b:First>Nombre</b:First>
          </b:Person>
        </b:NameList>
      </b:Author>
    </b:Author>
    <b:Title>Título del articulo</b:Title>
    <b:URL>http://www.ngdsfds</b:URL>
    <b:Year>2011</b:Year>
    <b:City>Ciudad</b:City>
    <b:Publisher>Editorial</b:Publisher>
    <b:Volume>Volumen</b:Volume>
    <b:Issue>Número</b:Issue>
    <b:JournalName>Nombre de la revista</b:JournalName>
    <b:RefOrder>2</b:RefOrder>
  </b:Source>
  <b:Source>
    <b:Tag>lib34</b:Tag>
    <b:SourceType>Book</b:SourceType>
    <b:Guid>{F6A894DE-1D55-48DF-80C0-CA454B8E158D}</b:Guid>
    <b:Author>
      <b:Author>
        <b:NameList>
          <b:Person>
            <b:Last>Apellido1 Apellido2</b:Last>
            <b:First>Nombre</b:First>
          </b:Person>
          <b:Person>
            <b:Last>Apellido1 Apellido2</b:Last>
            <b:First>Nombre</b:First>
          </b:Person>
        </b:NameList>
      </b:Author>
    </b:Author>
    <b:Title>Título del libro</b:Title>
    <b:Year>2011</b:Year>
    <b:City>Ciudad</b:City>
    <b:Publisher>Editorial</b:Publisher>
    <b:RefOrder>3</b:RefOrder>
  </b:Source>
</b:Sources>
</file>

<file path=customXml/itemProps1.xml><?xml version="1.0" encoding="utf-8"?>
<ds:datastoreItem xmlns:ds="http://schemas.openxmlformats.org/officeDocument/2006/customXml" ds:itemID="{53D143C4-757B-A348-B661-296DBFE29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Plantilla_TFGIngInformatica.dotx</Template>
  <TotalTime>1</TotalTime>
  <Pages>65</Pages>
  <Words>15828</Words>
  <Characters>87058</Characters>
  <Application>Microsoft Office Word</Application>
  <DocSecurity>0</DocSecurity>
  <Lines>725</Lines>
  <Paragraphs>205</Paragraphs>
  <ScaleCrop>false</ScaleCrop>
  <HeadingPairs>
    <vt:vector size="2" baseType="variant">
      <vt:variant>
        <vt:lpstr>Título</vt:lpstr>
      </vt:variant>
      <vt:variant>
        <vt:i4>1</vt:i4>
      </vt:variant>
    </vt:vector>
  </HeadingPairs>
  <TitlesOfParts>
    <vt:vector size="1" baseType="lpstr">
      <vt:lpstr/>
    </vt:vector>
  </TitlesOfParts>
  <Company>Universidad Pontificia de Salamanca</Company>
  <LinksUpToDate>false</LinksUpToDate>
  <CharactersWithSpaces>102681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Aplicación desarrollada</dc:title>
  <dc:creator>Aaron Gomez Vera</dc:creator>
  <cp:lastModifiedBy>agomezve.inf</cp:lastModifiedBy>
  <cp:revision>3</cp:revision>
  <cp:lastPrinted>2026-06-10T08:31:00Z</cp:lastPrinted>
  <dcterms:created xsi:type="dcterms:W3CDTF">2026-06-10T08:31:00Z</dcterms:created>
  <dcterms:modified xsi:type="dcterms:W3CDTF">2026-06-10T09:55:00Z</dcterms:modified>
</cp:coreProperties>
</file>