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9B7C" w14:textId="0764C947" w:rsidR="001313D6" w:rsidRPr="009B5DF3" w:rsidRDefault="009B5DF3">
      <w:pPr>
        <w:rPr>
          <w:rFonts w:ascii="宋体" w:eastAsia="宋体" w:hAnsi="宋体"/>
          <w:b/>
          <w:bCs/>
          <w:sz w:val="24"/>
          <w:szCs w:val="24"/>
        </w:rPr>
      </w:pPr>
      <w:r w:rsidRPr="009B5DF3">
        <w:rPr>
          <w:rFonts w:ascii="宋体" w:eastAsia="宋体" w:hAnsi="宋体" w:hint="eastAsia"/>
          <w:b/>
          <w:bCs/>
          <w:sz w:val="24"/>
          <w:szCs w:val="24"/>
        </w:rPr>
        <w:t xml:space="preserve">4. </w:t>
      </w:r>
    </w:p>
    <w:p w14:paraId="51BF24DF" w14:textId="50380573" w:rsidR="009B5DF3" w:rsidRPr="009B5DF3" w:rsidRDefault="009B5DF3">
      <w:pPr>
        <w:rPr>
          <w:rFonts w:ascii="宋体" w:eastAsia="宋体" w:hAnsi="宋体"/>
        </w:rPr>
      </w:pPr>
      <w:r w:rsidRPr="009B5DF3">
        <w:rPr>
          <w:rFonts w:ascii="宋体" w:eastAsia="宋体" w:hAnsi="宋体"/>
        </w:rPr>
        <w:drawing>
          <wp:inline distT="0" distB="0" distL="0" distR="0" wp14:anchorId="1035DB88" wp14:editId="652A3903">
            <wp:extent cx="5274310" cy="1918335"/>
            <wp:effectExtent l="0" t="0" r="2540" b="5715"/>
            <wp:docPr id="136386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69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B91F" w14:textId="079EE62E" w:rsidR="009B5DF3" w:rsidRDefault="009B5DF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解答：</w:t>
      </w:r>
    </w:p>
    <w:p w14:paraId="1C191840" w14:textId="77777777" w:rsidR="009B5DF3" w:rsidRDefault="009B5DF3" w:rsidP="009B5DF3">
      <w:pPr>
        <w:ind w:firstLine="420"/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>①通道是一种特殊的处理机，它具有执行I/O指令的能力，并且可以通过执行 通道I/O程序来控制I/O操作。</w:t>
      </w:r>
    </w:p>
    <w:p w14:paraId="3F27B30D" w14:textId="41361965" w:rsidR="009B5DF3" w:rsidRPr="009B5DF3" w:rsidRDefault="009B5DF3" w:rsidP="009B5DF3">
      <w:pPr>
        <w:ind w:firstLine="420"/>
        <w:rPr>
          <w:rFonts w:ascii="宋体" w:eastAsia="宋体" w:hAnsi="宋体" w:hint="eastAsia"/>
        </w:rPr>
      </w:pPr>
      <w:r w:rsidRPr="009B5DF3">
        <w:rPr>
          <w:rFonts w:ascii="宋体" w:eastAsia="宋体" w:hAnsi="宋体"/>
        </w:rPr>
        <w:t>②图1-7-1中的交叉连接主要是为了解决通道的瓶颈问题。之所以会产生瓶颈问题，是因为通道价格昂贵，设置的通道数量较少，导致系统吞吐量下降。交叉连接的多通路方式不仅解决了瓶颈问题，还提高了系统可靠性。</w:t>
      </w:r>
    </w:p>
    <w:p w14:paraId="15A6C464" w14:textId="7BAFEF48" w:rsidR="009B5DF3" w:rsidRPr="009B5DF3" w:rsidRDefault="009B5DF3">
      <w:pPr>
        <w:rPr>
          <w:rFonts w:ascii="宋体" w:eastAsia="宋体" w:hAnsi="宋体"/>
          <w:b/>
          <w:bCs/>
          <w:sz w:val="24"/>
          <w:szCs w:val="24"/>
        </w:rPr>
      </w:pPr>
      <w:r w:rsidRPr="009B5DF3">
        <w:rPr>
          <w:rFonts w:ascii="宋体" w:eastAsia="宋体" w:hAnsi="宋体" w:hint="eastAsia"/>
          <w:b/>
          <w:bCs/>
          <w:sz w:val="24"/>
          <w:szCs w:val="24"/>
        </w:rPr>
        <w:t xml:space="preserve">6. </w:t>
      </w:r>
      <w:r w:rsidRPr="009B5DF3">
        <w:rPr>
          <w:rFonts w:ascii="宋体" w:eastAsia="宋体" w:hAnsi="宋体"/>
          <w:b/>
          <w:bCs/>
          <w:sz w:val="24"/>
          <w:szCs w:val="24"/>
        </w:rPr>
        <w:t>为什么要有设备驱动程序？用户进程是如何通过设备驱动程序来控制 设备工作的？</w:t>
      </w:r>
    </w:p>
    <w:p w14:paraId="27A1E633" w14:textId="77777777" w:rsidR="009B5DF3" w:rsidRDefault="009B5DF3" w:rsidP="009B5DF3">
      <w:pPr>
        <w:ind w:firstLine="420"/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>设备驱动程序与硬件密切相关，主要负责接收上层软件发来的I/O指令，并将 其转换成具体要求发送给设备控制器；反之，也将来自设备控制器的信号传送给上层软件。采用设备驱动程序实现I/O系统的高层与设备控制器之间的通信，驱动I/O设备工作。</w:t>
      </w:r>
    </w:p>
    <w:p w14:paraId="37A2CC8F" w14:textId="77777777" w:rsidR="009B5DF3" w:rsidRDefault="009B5DF3" w:rsidP="009B5DF3">
      <w:pPr>
        <w:ind w:firstLine="420"/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>用户进程通过设备驱动程序控制设备工作的过程为：</w:t>
      </w:r>
    </w:p>
    <w:p w14:paraId="07883849" w14:textId="77777777" w:rsidR="009B5DF3" w:rsidRDefault="009B5DF3" w:rsidP="009B5DF3">
      <w:pPr>
        <w:ind w:firstLine="420"/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>①接收由用户进程发来的I/O命令和 参数，并将命令中的抽象要求转换为具体要求，如将磁盘</w:t>
      </w:r>
      <w:proofErr w:type="gramStart"/>
      <w:r w:rsidRPr="009B5DF3">
        <w:rPr>
          <w:rFonts w:ascii="宋体" w:eastAsia="宋体" w:hAnsi="宋体"/>
        </w:rPr>
        <w:t>盘块号</w:t>
      </w:r>
      <w:proofErr w:type="gramEnd"/>
      <w:r w:rsidRPr="009B5DF3">
        <w:rPr>
          <w:rFonts w:ascii="宋体" w:eastAsia="宋体" w:hAnsi="宋体"/>
        </w:rPr>
        <w:t>转换为磁盘的盘面、磁道和扇区号；</w:t>
      </w:r>
    </w:p>
    <w:p w14:paraId="385596AA" w14:textId="77777777" w:rsidR="009B5DF3" w:rsidRDefault="009B5DF3" w:rsidP="009B5DF3">
      <w:pPr>
        <w:ind w:firstLine="420"/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 xml:space="preserve">②检查用户I/O请求的合法性，如果请求不合法，则拒绝接收I/O请求并反馈用户进程； </w:t>
      </w:r>
    </w:p>
    <w:p w14:paraId="5C5CD7BA" w14:textId="77777777" w:rsidR="009B5DF3" w:rsidRDefault="009B5DF3" w:rsidP="009B5DF3">
      <w:pPr>
        <w:ind w:firstLine="420"/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>③了解I/O设备的状态，如果设备准备就绪，则可由设备控制</w:t>
      </w:r>
      <w:proofErr w:type="gramStart"/>
      <w:r w:rsidRPr="009B5DF3">
        <w:rPr>
          <w:rFonts w:ascii="宋体" w:eastAsia="宋体" w:hAnsi="宋体"/>
        </w:rPr>
        <w:t>器设置</w:t>
      </w:r>
      <w:proofErr w:type="gramEnd"/>
      <w:r w:rsidRPr="009B5DF3">
        <w:rPr>
          <w:rFonts w:ascii="宋体" w:eastAsia="宋体" w:hAnsi="宋体"/>
        </w:rPr>
        <w:t>设备的工作方式、传递有关参数；否则，将请求者的请求块挂到设备请求队列上等待；</w:t>
      </w:r>
    </w:p>
    <w:p w14:paraId="49540692" w14:textId="70CCD29C" w:rsidR="009B5DF3" w:rsidRPr="009B5DF3" w:rsidRDefault="009B5DF3" w:rsidP="009B5DF3">
      <w:pPr>
        <w:ind w:firstLine="420"/>
        <w:rPr>
          <w:rFonts w:ascii="宋体" w:eastAsia="宋体" w:hAnsi="宋体" w:hint="eastAsia"/>
        </w:rPr>
      </w:pPr>
      <w:r w:rsidRPr="009B5DF3">
        <w:rPr>
          <w:rFonts w:ascii="宋体" w:eastAsia="宋体" w:hAnsi="宋体"/>
        </w:rPr>
        <w:t>④发出I/O命令，如果设备空闲，则立即启动I/O设备，完成指定的I/O操作。</w:t>
      </w:r>
    </w:p>
    <w:p w14:paraId="464C67C3" w14:textId="2244DD4E" w:rsidR="009B5DF3" w:rsidRPr="009B5DF3" w:rsidRDefault="009B5DF3">
      <w:pPr>
        <w:rPr>
          <w:rFonts w:ascii="宋体" w:eastAsia="宋体" w:hAnsi="宋体"/>
          <w:b/>
          <w:bCs/>
          <w:sz w:val="24"/>
          <w:szCs w:val="24"/>
        </w:rPr>
      </w:pPr>
      <w:r w:rsidRPr="009B5DF3">
        <w:rPr>
          <w:rFonts w:ascii="宋体" w:eastAsia="宋体" w:hAnsi="宋体" w:hint="eastAsia"/>
          <w:b/>
          <w:bCs/>
          <w:sz w:val="24"/>
          <w:szCs w:val="24"/>
        </w:rPr>
        <w:t>12.</w:t>
      </w:r>
      <w:r w:rsidRPr="009B5DF3">
        <w:rPr>
          <w:b/>
          <w:bCs/>
          <w:sz w:val="24"/>
          <w:szCs w:val="24"/>
        </w:rPr>
        <w:t xml:space="preserve"> </w:t>
      </w:r>
      <w:r w:rsidRPr="009B5DF3">
        <w:rPr>
          <w:rFonts w:ascii="宋体" w:eastAsia="宋体" w:hAnsi="宋体"/>
          <w:b/>
          <w:bCs/>
          <w:sz w:val="24"/>
          <w:szCs w:val="24"/>
        </w:rPr>
        <w:t>在单缓冲区情况下，为什么系统对一块数据的处理时间为max（C,T）+M？</w:t>
      </w:r>
    </w:p>
    <w:p w14:paraId="05BBE68A" w14:textId="1874D462" w:rsidR="009B5DF3" w:rsidRPr="009B5DF3" w:rsidRDefault="009B5DF3" w:rsidP="009B5DF3">
      <w:pPr>
        <w:ind w:firstLine="420"/>
        <w:rPr>
          <w:rFonts w:ascii="宋体" w:eastAsia="宋体" w:hAnsi="宋体" w:hint="eastAsia"/>
        </w:rPr>
      </w:pPr>
      <w:r w:rsidRPr="009B5DF3">
        <w:rPr>
          <w:rFonts w:ascii="宋体" w:eastAsia="宋体" w:hAnsi="宋体"/>
        </w:rPr>
        <w:t>以输入为例，假定从磁盘中把一块数据输入缓冲区的时间为T；OS将缓冲区 数据传送到用户区的时间为M；CPU对这块数据进行计算的时间为C。在单缓冲区情况下，由于设备的输入操作和CPU的处理操作可以并行执行，因此系统对每一整块数据的处理时间为 max（C,T）+M。</w:t>
      </w:r>
    </w:p>
    <w:p w14:paraId="3E762686" w14:textId="29D4B77A" w:rsidR="009B5DF3" w:rsidRPr="009B5DF3" w:rsidRDefault="009B5DF3">
      <w:pPr>
        <w:rPr>
          <w:rFonts w:ascii="宋体" w:eastAsia="宋体" w:hAnsi="宋体"/>
          <w:b/>
          <w:bCs/>
          <w:sz w:val="24"/>
          <w:szCs w:val="24"/>
        </w:rPr>
      </w:pPr>
      <w:r w:rsidRPr="009B5DF3">
        <w:rPr>
          <w:rFonts w:ascii="宋体" w:eastAsia="宋体" w:hAnsi="宋体" w:hint="eastAsia"/>
          <w:b/>
          <w:bCs/>
          <w:sz w:val="24"/>
          <w:szCs w:val="24"/>
        </w:rPr>
        <w:t>13.</w:t>
      </w:r>
      <w:r w:rsidRPr="009B5DF3">
        <w:rPr>
          <w:b/>
          <w:bCs/>
          <w:sz w:val="24"/>
          <w:szCs w:val="24"/>
        </w:rPr>
        <w:t xml:space="preserve"> </w:t>
      </w:r>
      <w:proofErr w:type="gramStart"/>
      <w:r w:rsidRPr="009B5DF3">
        <w:rPr>
          <w:rFonts w:ascii="宋体" w:eastAsia="宋体" w:hAnsi="宋体"/>
          <w:b/>
          <w:bCs/>
          <w:sz w:val="24"/>
          <w:szCs w:val="24"/>
        </w:rPr>
        <w:t>设系统</w:t>
      </w:r>
      <w:proofErr w:type="gramEnd"/>
      <w:r w:rsidRPr="009B5DF3">
        <w:rPr>
          <w:rFonts w:ascii="宋体" w:eastAsia="宋体" w:hAnsi="宋体"/>
          <w:b/>
          <w:bCs/>
          <w:sz w:val="24"/>
          <w:szCs w:val="24"/>
        </w:rPr>
        <w:t>缓冲区和用户工作区均采用单缓冲区，从外设读入1个数据块到系统缓冲区的时间为100，从系统缓冲区读入1个数据块到用户工作区的时间为5，对用户工作区中的1个数据块进行分析的时间为90（见图1-7-2）。进程从外设读入并分析2个数据块的最短时间是多少？</w:t>
      </w:r>
    </w:p>
    <w:p w14:paraId="7C6E0F07" w14:textId="5CD9FE5D" w:rsidR="009B5DF3" w:rsidRDefault="009B5DF3">
      <w:pPr>
        <w:rPr>
          <w:rFonts w:ascii="宋体" w:eastAsia="宋体" w:hAnsi="宋体"/>
        </w:rPr>
      </w:pPr>
      <w:r w:rsidRPr="009B5DF3">
        <w:rPr>
          <w:rFonts w:ascii="宋体" w:eastAsia="宋体" w:hAnsi="宋体"/>
        </w:rPr>
        <w:lastRenderedPageBreak/>
        <w:drawing>
          <wp:inline distT="0" distB="0" distL="0" distR="0" wp14:anchorId="320016E5" wp14:editId="4F94DD8B">
            <wp:extent cx="1549400" cy="1589385"/>
            <wp:effectExtent l="0" t="0" r="0" b="0"/>
            <wp:docPr id="225567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67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1941" cy="15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E0EA" w14:textId="11437158" w:rsidR="009B5DF3" w:rsidRDefault="009B5DF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解答：</w:t>
      </w:r>
    </w:p>
    <w:p w14:paraId="73A08B2F" w14:textId="0A298C87" w:rsidR="009B5DF3" w:rsidRPr="009B5DF3" w:rsidRDefault="009B5DF3" w:rsidP="009B5DF3">
      <w:pPr>
        <w:ind w:firstLine="420"/>
        <w:rPr>
          <w:rFonts w:ascii="宋体" w:eastAsia="宋体" w:hAnsi="宋体" w:hint="eastAsia"/>
        </w:rPr>
      </w:pPr>
      <w:r w:rsidRPr="009B5DF3">
        <w:rPr>
          <w:rFonts w:ascii="宋体" w:eastAsia="宋体" w:hAnsi="宋体"/>
        </w:rPr>
        <w:t>数据块1从外设到用户工作区的总时间为 105，在这段时间内，数据块2没有进行操作。在数据块1进 行分析处理时，数据块2从外设到用户工作区的总时间为 105，在这段时间内两个过程是并行的。加上处理数据块2的 时间90，总共是105+105+90=300。</w:t>
      </w:r>
    </w:p>
    <w:p w14:paraId="062D0C51" w14:textId="5BE5D678" w:rsidR="009B5DF3" w:rsidRPr="009B5DF3" w:rsidRDefault="009B5DF3">
      <w:pPr>
        <w:rPr>
          <w:rFonts w:ascii="宋体" w:eastAsia="宋体" w:hAnsi="宋体"/>
          <w:b/>
          <w:bCs/>
          <w:sz w:val="24"/>
          <w:szCs w:val="24"/>
        </w:rPr>
      </w:pPr>
      <w:r w:rsidRPr="009B5DF3">
        <w:rPr>
          <w:rFonts w:ascii="宋体" w:eastAsia="宋体" w:hAnsi="宋体" w:hint="eastAsia"/>
          <w:b/>
          <w:bCs/>
          <w:sz w:val="24"/>
          <w:szCs w:val="24"/>
        </w:rPr>
        <w:t>15.</w:t>
      </w:r>
      <w:r w:rsidRPr="009B5DF3">
        <w:rPr>
          <w:b/>
          <w:bCs/>
          <w:sz w:val="24"/>
          <w:szCs w:val="24"/>
        </w:rPr>
        <w:t xml:space="preserve"> </w:t>
      </w:r>
      <w:r w:rsidRPr="009B5DF3">
        <w:rPr>
          <w:rFonts w:ascii="宋体" w:eastAsia="宋体" w:hAnsi="宋体"/>
          <w:b/>
          <w:bCs/>
          <w:sz w:val="24"/>
          <w:szCs w:val="24"/>
        </w:rPr>
        <w:t>某磁盘的转速为10 000r/min，平均寻道时间为6ms，磁盘传输速率 为20MB/s，磁盘控制器时延为0.2ms，读取一个4KB的扇区所需的平均时间约为多少？</w:t>
      </w:r>
    </w:p>
    <w:p w14:paraId="5A01080B" w14:textId="2B915E32" w:rsidR="009B5DF3" w:rsidRPr="009B5DF3" w:rsidRDefault="009B5DF3" w:rsidP="009B5DF3">
      <w:pPr>
        <w:ind w:firstLine="420"/>
        <w:rPr>
          <w:rFonts w:ascii="宋体" w:eastAsia="宋体" w:hAnsi="宋体" w:hint="eastAsia"/>
        </w:rPr>
      </w:pPr>
      <w:r w:rsidRPr="009B5DF3">
        <w:rPr>
          <w:rFonts w:ascii="宋体" w:eastAsia="宋体" w:hAnsi="宋体"/>
        </w:rPr>
        <w:t>磁盘转速是10 000r/min，平均转1转的时间是6ms，因此查询扇区的平均时间是（1/2）×6ms=3ms。因为磁盘传输速率是20MB/s，所以读取4KB扇区信息的时间为4KB/（20MB/s）=0.2ms。时延为0.2ms，平均寻道时间为6ms，因此总时间为 3ms+6ms+0.2ms+0.2ms=9.4ms。</w:t>
      </w:r>
    </w:p>
    <w:p w14:paraId="524B0F19" w14:textId="66E13C1C" w:rsidR="009B5DF3" w:rsidRPr="009B5DF3" w:rsidRDefault="009B5DF3">
      <w:pPr>
        <w:rPr>
          <w:rFonts w:ascii="宋体" w:eastAsia="宋体" w:hAnsi="宋体"/>
          <w:b/>
          <w:bCs/>
          <w:sz w:val="24"/>
          <w:szCs w:val="24"/>
        </w:rPr>
      </w:pPr>
      <w:r w:rsidRPr="009B5DF3">
        <w:rPr>
          <w:rFonts w:ascii="宋体" w:eastAsia="宋体" w:hAnsi="宋体" w:hint="eastAsia"/>
          <w:b/>
          <w:bCs/>
          <w:sz w:val="24"/>
          <w:szCs w:val="24"/>
        </w:rPr>
        <w:t>17.</w:t>
      </w:r>
      <w:r w:rsidRPr="009B5DF3">
        <w:rPr>
          <w:b/>
          <w:bCs/>
          <w:sz w:val="24"/>
          <w:szCs w:val="24"/>
        </w:rPr>
        <w:t xml:space="preserve"> </w:t>
      </w:r>
      <w:r w:rsidRPr="009B5DF3">
        <w:rPr>
          <w:rFonts w:ascii="宋体" w:eastAsia="宋体" w:hAnsi="宋体"/>
          <w:b/>
          <w:bCs/>
          <w:sz w:val="24"/>
          <w:szCs w:val="24"/>
        </w:rPr>
        <w:t>假设有11个进程先后提出磁盘I/O请求，当前磁头正在110号磁道处，</w:t>
      </w:r>
      <w:proofErr w:type="gramStart"/>
      <w:r w:rsidRPr="009B5DF3">
        <w:rPr>
          <w:rFonts w:ascii="宋体" w:eastAsia="宋体" w:hAnsi="宋体"/>
          <w:b/>
          <w:bCs/>
          <w:sz w:val="24"/>
          <w:szCs w:val="24"/>
        </w:rPr>
        <w:t>并预向磁道</w:t>
      </w:r>
      <w:proofErr w:type="gramEnd"/>
      <w:r w:rsidRPr="009B5DF3">
        <w:rPr>
          <w:rFonts w:ascii="宋体" w:eastAsia="宋体" w:hAnsi="宋体"/>
          <w:b/>
          <w:bCs/>
          <w:sz w:val="24"/>
          <w:szCs w:val="24"/>
        </w:rPr>
        <w:t>序号增加的方向移动。请求队列的顺序为30、145、120、78、82、140、20、42、165、55、65，分别用FCFS调度算法和SCAN调度算法完成上述请求，写出磁道访问顺序和每次磁头移动的距离，并计算平均移动磁道数。</w:t>
      </w:r>
    </w:p>
    <w:p w14:paraId="0945BBE4" w14:textId="77777777" w:rsidR="009B5DF3" w:rsidRDefault="009B5DF3" w:rsidP="009B5DF3">
      <w:pPr>
        <w:ind w:firstLine="420"/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 xml:space="preserve">（1）FCFS调度算法：访问顺序为30、145、120、78、82、140、20、42、165、55、65； 移动距离为80、115、25、42、4、58、120、22、123、110、10；平均移动磁道数为（80+115+ 25+42+4+58+120+22+123+110+10）/11=64.45。 </w:t>
      </w:r>
    </w:p>
    <w:p w14:paraId="50BCA820" w14:textId="3A4BCEB5" w:rsidR="009B5DF3" w:rsidRPr="009B5DF3" w:rsidRDefault="009B5DF3" w:rsidP="009B5DF3">
      <w:pPr>
        <w:ind w:firstLine="420"/>
        <w:rPr>
          <w:rFonts w:ascii="宋体" w:eastAsia="宋体" w:hAnsi="宋体" w:hint="eastAsia"/>
        </w:rPr>
      </w:pPr>
      <w:r w:rsidRPr="009B5DF3">
        <w:rPr>
          <w:rFonts w:ascii="宋体" w:eastAsia="宋体" w:hAnsi="宋体"/>
        </w:rPr>
        <w:t>（2）SCAN调度算法：访问顺序为120、140、145、165、82、78、65、55、42、30、 20；移动距离为10、20、5、20、83、4、13、10、13、12、10；平均移动磁道数为 （10+20+5+20+83+4+13+10+13+10+10）/11=18.18。</w:t>
      </w:r>
    </w:p>
    <w:p w14:paraId="233DCEC0" w14:textId="05B32B39" w:rsidR="009B5DF3" w:rsidRPr="009B5DF3" w:rsidRDefault="009B5DF3">
      <w:pPr>
        <w:rPr>
          <w:rFonts w:ascii="宋体" w:eastAsia="宋体" w:hAnsi="宋体"/>
          <w:b/>
          <w:bCs/>
          <w:sz w:val="24"/>
          <w:szCs w:val="24"/>
        </w:rPr>
      </w:pPr>
      <w:r w:rsidRPr="009B5DF3">
        <w:rPr>
          <w:rFonts w:ascii="宋体" w:eastAsia="宋体" w:hAnsi="宋体" w:hint="eastAsia"/>
          <w:b/>
          <w:bCs/>
          <w:sz w:val="24"/>
          <w:szCs w:val="24"/>
        </w:rPr>
        <w:t>18.</w:t>
      </w:r>
      <w:r w:rsidRPr="009B5DF3">
        <w:rPr>
          <w:b/>
          <w:bCs/>
          <w:sz w:val="24"/>
          <w:szCs w:val="24"/>
        </w:rPr>
        <w:t xml:space="preserve"> </w:t>
      </w:r>
      <w:r w:rsidRPr="009B5DF3">
        <w:rPr>
          <w:rFonts w:ascii="宋体" w:eastAsia="宋体" w:hAnsi="宋体"/>
          <w:b/>
          <w:bCs/>
          <w:sz w:val="24"/>
          <w:szCs w:val="24"/>
        </w:rPr>
        <w:t>磁盘请求服务队列中要访问的磁道分别为38、6、37、100、14、 124、65、67，磁头上次访问了20磁道，当前处于30磁道上，试采用FCFS、SSTF（shortest seek time first，最短寻道时间优先）和SCAN调度算法，分别计算磁头移动的磁道数。</w:t>
      </w:r>
    </w:p>
    <w:p w14:paraId="6E6CF1DF" w14:textId="77777777" w:rsidR="009B5DF3" w:rsidRDefault="009B5DF3">
      <w:pPr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>（1）FCFS调度算法：磁头移动顺序为30、38、6、37、100、14、124、65、67；移动磁道 数为8+32+31+63+86+110+59+2=391。</w:t>
      </w:r>
    </w:p>
    <w:p w14:paraId="596A6EE7" w14:textId="77777777" w:rsidR="009B5DF3" w:rsidRDefault="009B5DF3">
      <w:pPr>
        <w:rPr>
          <w:rFonts w:ascii="宋体" w:eastAsia="宋体" w:hAnsi="宋体"/>
        </w:rPr>
      </w:pPr>
      <w:r w:rsidRPr="009B5DF3">
        <w:rPr>
          <w:rFonts w:ascii="宋体" w:eastAsia="宋体" w:hAnsi="宋体"/>
        </w:rPr>
        <w:t>（2）SSTF调度算法：磁头移动顺序为30、37、38、14、6、65、67、100、124；移动磁道 数为7+1+24+8+59+2+33+24=158。</w:t>
      </w:r>
    </w:p>
    <w:p w14:paraId="29E5242B" w14:textId="4DD7587C" w:rsidR="009B5DF3" w:rsidRPr="009B5DF3" w:rsidRDefault="009B5DF3">
      <w:pPr>
        <w:rPr>
          <w:rFonts w:ascii="宋体" w:eastAsia="宋体" w:hAnsi="宋体" w:hint="eastAsia"/>
        </w:rPr>
      </w:pPr>
      <w:r w:rsidRPr="009B5DF3">
        <w:rPr>
          <w:rFonts w:ascii="宋体" w:eastAsia="宋体" w:hAnsi="宋体"/>
        </w:rPr>
        <w:t>（3）SCAN调度算法：磁头移动顺序为30、37、38、65、67、100、124、14、6；移动磁道 数为7+1+27+2+33+24+110+8=212。</w:t>
      </w:r>
    </w:p>
    <w:p w14:paraId="36CA4415" w14:textId="32297D39" w:rsidR="009B5DF3" w:rsidRPr="009B5DF3" w:rsidRDefault="009B5DF3">
      <w:pPr>
        <w:rPr>
          <w:rFonts w:ascii="宋体" w:eastAsia="宋体" w:hAnsi="宋体"/>
          <w:b/>
          <w:bCs/>
          <w:sz w:val="24"/>
          <w:szCs w:val="24"/>
        </w:rPr>
      </w:pPr>
      <w:r w:rsidRPr="009B5DF3">
        <w:rPr>
          <w:rFonts w:ascii="宋体" w:eastAsia="宋体" w:hAnsi="宋体" w:hint="eastAsia"/>
          <w:b/>
          <w:bCs/>
          <w:sz w:val="24"/>
          <w:szCs w:val="24"/>
        </w:rPr>
        <w:t>19.</w:t>
      </w:r>
      <w:r w:rsidRPr="009B5DF3">
        <w:rPr>
          <w:b/>
          <w:bCs/>
          <w:sz w:val="24"/>
          <w:szCs w:val="24"/>
        </w:rPr>
        <w:t xml:space="preserve"> </w:t>
      </w:r>
      <w:r w:rsidRPr="009B5DF3">
        <w:rPr>
          <w:rFonts w:ascii="宋体" w:eastAsia="宋体" w:hAnsi="宋体"/>
          <w:b/>
          <w:bCs/>
          <w:sz w:val="24"/>
          <w:szCs w:val="24"/>
        </w:rPr>
        <w:t>目前PC（personal computer，个人计算机）上使用的外部存储设备 的速度都相当快，例如刻录一张DVD（单面单层DVD的容量通常大约为4.7GB）需要几 分钟到十几分钟时间。与DVD相比，硬盘的速度更快。请问：这样的高速设备采用的大概 是什么样的I/O控制方式？请说出你的推断理由。</w:t>
      </w:r>
    </w:p>
    <w:p w14:paraId="64767083" w14:textId="610E7CDE" w:rsidR="009B5DF3" w:rsidRPr="009B5DF3" w:rsidRDefault="009B5DF3">
      <w:pPr>
        <w:rPr>
          <w:rFonts w:ascii="宋体" w:eastAsia="宋体" w:hAnsi="宋体" w:hint="eastAsia"/>
        </w:rPr>
      </w:pPr>
      <w:r w:rsidRPr="009B5DF3">
        <w:rPr>
          <w:rFonts w:ascii="宋体" w:eastAsia="宋体" w:hAnsi="宋体"/>
        </w:rPr>
        <w:t>程序I/O方式会使CPU陷入忙等状态，这会极大地浪费CPU的计算资源，因此 程序I/O方</w:t>
      </w:r>
      <w:r w:rsidRPr="009B5DF3">
        <w:rPr>
          <w:rFonts w:ascii="宋体" w:eastAsia="宋体" w:hAnsi="宋体"/>
        </w:rPr>
        <w:lastRenderedPageBreak/>
        <w:t>式的效率比较低，在现代的OS中已经十分少见了。中断I/O方式对于高速设备而言，每秒产生的中断次数多达几百万甚至更多，这同样会给CPU带来极大的计算资源开销。并且PC 现在通常没有通道机制。因此DMA方式是DVD这种高速设备通常采用的I/O控制方式。</w:t>
      </w:r>
    </w:p>
    <w:p w14:paraId="7CD86FED" w14:textId="77777777" w:rsidR="009B5DF3" w:rsidRPr="009B5DF3" w:rsidRDefault="009B5DF3">
      <w:pPr>
        <w:rPr>
          <w:rFonts w:ascii="宋体" w:eastAsia="宋体" w:hAnsi="宋体" w:hint="eastAsia"/>
        </w:rPr>
      </w:pPr>
    </w:p>
    <w:sectPr w:rsidR="009B5DF3" w:rsidRPr="009B5D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B8"/>
    <w:rsid w:val="000F48B8"/>
    <w:rsid w:val="001241E9"/>
    <w:rsid w:val="001313D6"/>
    <w:rsid w:val="00400950"/>
    <w:rsid w:val="0044133F"/>
    <w:rsid w:val="004B155E"/>
    <w:rsid w:val="004F0BFD"/>
    <w:rsid w:val="00576DA0"/>
    <w:rsid w:val="00583F47"/>
    <w:rsid w:val="00674B4C"/>
    <w:rsid w:val="00690339"/>
    <w:rsid w:val="006B5175"/>
    <w:rsid w:val="006D47F7"/>
    <w:rsid w:val="006E75BB"/>
    <w:rsid w:val="00746D64"/>
    <w:rsid w:val="007C5ABC"/>
    <w:rsid w:val="007F6EB5"/>
    <w:rsid w:val="00801A7D"/>
    <w:rsid w:val="00892E41"/>
    <w:rsid w:val="00994C9F"/>
    <w:rsid w:val="009B5DF3"/>
    <w:rsid w:val="009D6122"/>
    <w:rsid w:val="009F04D7"/>
    <w:rsid w:val="009F7D9A"/>
    <w:rsid w:val="00A800EC"/>
    <w:rsid w:val="00AA59B8"/>
    <w:rsid w:val="00AE372B"/>
    <w:rsid w:val="00BB4C7A"/>
    <w:rsid w:val="00BC5247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6E064"/>
  <w15:chartTrackingRefBased/>
  <w15:docId w15:val="{A02EAB99-E3BD-4F6A-8E1D-9E598B31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4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8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8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8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8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8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8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8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8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8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48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8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8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8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8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8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8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2026-05-23T09:15:00Z</dcterms:created>
  <dcterms:modified xsi:type="dcterms:W3CDTF">2026-05-23T09:24:00Z</dcterms:modified>
</cp:coreProperties>
</file>