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07D5" w14:textId="6211457F" w:rsidR="001313D6" w:rsidRDefault="005F76A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子查询和多表关联：</w:t>
      </w:r>
    </w:p>
    <w:p w14:paraId="6FA104F8" w14:textId="7CF19337" w:rsidR="005F76A2" w:rsidRDefault="005F76A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在实际应用中，通常需要关联多表才能获得所需的信息。在SELECT查询语句中，可使用子查询方式实现多表关联查询。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F76A2" w14:paraId="5C9862D5" w14:textId="77777777" w:rsidTr="005F76A2">
        <w:tc>
          <w:tcPr>
            <w:tcW w:w="8296" w:type="dxa"/>
          </w:tcPr>
          <w:p w14:paraId="687F44EC" w14:textId="77777777" w:rsidR="005F76A2" w:rsidRPr="005F76A2" w:rsidRDefault="005F76A2" w:rsidP="005F76A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子查询SQL语句基本格式：</w:t>
            </w:r>
          </w:p>
          <w:p w14:paraId="75840472" w14:textId="77777777" w:rsidR="005F76A2" w:rsidRPr="005F76A2" w:rsidRDefault="005F76A2" w:rsidP="005F76A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SELECT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 xml:space="preserve">    &lt;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目标列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&gt;[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，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&lt;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目标列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&gt;…]</w:t>
            </w:r>
          </w:p>
          <w:p w14:paraId="64AB8D23" w14:textId="77777777" w:rsidR="005F76A2" w:rsidRPr="005F76A2" w:rsidRDefault="005F76A2" w:rsidP="005F76A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FROM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 xml:space="preserve">  &lt;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表名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&gt;</w:t>
            </w:r>
          </w:p>
          <w:p w14:paraId="58D0C813" w14:textId="171C5519" w:rsidR="005F76A2" w:rsidRPr="005F76A2" w:rsidRDefault="005F76A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WHERE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 xml:space="preserve">  &lt;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条件中嵌套另</w:t>
            </w:r>
            <w:proofErr w:type="gramStart"/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一关系表</w:t>
            </w:r>
            <w:proofErr w:type="gramEnd"/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的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 xml:space="preserve">SELECT 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查询结果集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&gt;</w:t>
            </w:r>
          </w:p>
        </w:tc>
      </w:tr>
    </w:tbl>
    <w:p w14:paraId="3ACDDB67" w14:textId="3534F7AB" w:rsidR="005F76A2" w:rsidRDefault="005F76A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使用连接关联多表查询：</w:t>
      </w:r>
    </w:p>
    <w:p w14:paraId="7A2172A2" w14:textId="77777777" w:rsidR="005F76A2" w:rsidRPr="005F76A2" w:rsidRDefault="005F76A2" w:rsidP="005F76A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5F76A2">
        <w:rPr>
          <w:rFonts w:ascii="华文楷体" w:eastAsia="华文楷体" w:hAnsi="华文楷体" w:hint="eastAsia"/>
          <w:sz w:val="24"/>
          <w:szCs w:val="24"/>
        </w:rPr>
        <w:t>在使用多个表查询时，子查询只有在结果数据均来自一个表的情况下才有用。但如果需要从两个或多个表中获取结果数据，就不能使用子查询，而需要采用连接关联多表查询。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F76A2" w14:paraId="2B08A1D9" w14:textId="77777777" w:rsidTr="005F76A2">
        <w:tc>
          <w:tcPr>
            <w:tcW w:w="8296" w:type="dxa"/>
          </w:tcPr>
          <w:p w14:paraId="3BBED1C4" w14:textId="77777777" w:rsidR="005F76A2" w:rsidRPr="005F76A2" w:rsidRDefault="005F76A2" w:rsidP="005F76A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连接关联多表查询SQL语句基本格式：</w:t>
            </w:r>
          </w:p>
          <w:p w14:paraId="22821B68" w14:textId="77777777" w:rsidR="005F76A2" w:rsidRPr="005F76A2" w:rsidRDefault="005F76A2" w:rsidP="005F76A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SELECT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 xml:space="preserve">    &lt;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目标列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&gt;[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，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&lt;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目标列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&gt;…]</w:t>
            </w:r>
          </w:p>
          <w:p w14:paraId="74621808" w14:textId="77777777" w:rsidR="005F76A2" w:rsidRPr="005F76A2" w:rsidRDefault="005F76A2" w:rsidP="005F76A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FROM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 xml:space="preserve">  &lt;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表名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1&gt;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，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&lt;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表名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2&gt;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，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…, &lt;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表名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n&gt;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，</w:t>
            </w:r>
          </w:p>
          <w:p w14:paraId="42F423A7" w14:textId="38E86B9C" w:rsidR="005F76A2" w:rsidRPr="005F76A2" w:rsidRDefault="005F76A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WHERE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 xml:space="preserve">  &lt;</w:t>
            </w:r>
            <w:r w:rsidRPr="005F76A2">
              <w:rPr>
                <w:rFonts w:ascii="华文楷体" w:eastAsia="华文楷体" w:hAnsi="华文楷体" w:hint="eastAsia"/>
                <w:sz w:val="24"/>
                <w:szCs w:val="24"/>
              </w:rPr>
              <w:t>关系表之间的连接关联条件</w:t>
            </w:r>
            <w:r w:rsidRPr="005F76A2">
              <w:rPr>
                <w:rFonts w:ascii="华文楷体" w:eastAsia="华文楷体" w:hAnsi="华文楷体"/>
                <w:sz w:val="24"/>
                <w:szCs w:val="24"/>
              </w:rPr>
              <w:t>&gt;</w:t>
            </w:r>
          </w:p>
        </w:tc>
      </w:tr>
    </w:tbl>
    <w:p w14:paraId="578B791E" w14:textId="7AF36DE1" w:rsidR="005F76A2" w:rsidRDefault="00B33DA4">
      <w:pPr>
        <w:rPr>
          <w:rFonts w:ascii="华文楷体" w:eastAsia="华文楷体" w:hAnsi="华文楷体" w:hint="eastAsia"/>
          <w:sz w:val="24"/>
          <w:szCs w:val="24"/>
        </w:rPr>
      </w:pPr>
      <w:r w:rsidRPr="00B33DA4">
        <w:rPr>
          <w:rFonts w:ascii="华文楷体" w:eastAsia="华文楷体" w:hAnsi="华文楷体" w:hint="eastAsia"/>
          <w:sz w:val="24"/>
          <w:szCs w:val="24"/>
        </w:rPr>
        <w:t>JOIN …ON连接查询语句</w:t>
      </w:r>
    </w:p>
    <w:p w14:paraId="6C7B411F" w14:textId="77777777" w:rsidR="00B33DA4" w:rsidRPr="00B33DA4" w:rsidRDefault="00B33DA4" w:rsidP="00B33DA4">
      <w:pPr>
        <w:rPr>
          <w:rFonts w:ascii="华文楷体" w:eastAsia="华文楷体" w:hAnsi="华文楷体" w:hint="eastAsia"/>
          <w:sz w:val="24"/>
          <w:szCs w:val="24"/>
        </w:rPr>
      </w:pPr>
      <w:r w:rsidRPr="00B33DA4">
        <w:rPr>
          <w:rFonts w:ascii="华文楷体" w:eastAsia="华文楷体" w:hAnsi="华文楷体" w:hint="eastAsia"/>
          <w:sz w:val="24"/>
          <w:szCs w:val="24"/>
        </w:rPr>
        <w:t>在SQL语言中，实现多表连接关联查询还可以使用JOIN…ON关键词的语句格式。其中两表连接关联查询的JOIN…ON语句格式如下：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3DA4" w14:paraId="39F5269C" w14:textId="77777777" w:rsidTr="00B33DA4">
        <w:tc>
          <w:tcPr>
            <w:tcW w:w="8296" w:type="dxa"/>
          </w:tcPr>
          <w:p w14:paraId="4FC64EC7" w14:textId="77777777" w:rsidR="00B33DA4" w:rsidRPr="00B33DA4" w:rsidRDefault="00B33DA4" w:rsidP="00B33DA4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B33DA4">
              <w:rPr>
                <w:rFonts w:ascii="华文楷体" w:eastAsia="华文楷体" w:hAnsi="华文楷体" w:hint="eastAsia"/>
                <w:sz w:val="24"/>
                <w:szCs w:val="24"/>
              </w:rPr>
              <w:t>SELECT</w:t>
            </w:r>
            <w:r w:rsidRPr="00B33DA4">
              <w:rPr>
                <w:rFonts w:ascii="华文楷体" w:eastAsia="华文楷体" w:hAnsi="华文楷体"/>
                <w:sz w:val="24"/>
                <w:szCs w:val="24"/>
              </w:rPr>
              <w:t xml:space="preserve">  &lt;</w:t>
            </w:r>
            <w:r w:rsidRPr="00B33DA4">
              <w:rPr>
                <w:rFonts w:ascii="华文楷体" w:eastAsia="华文楷体" w:hAnsi="华文楷体" w:hint="eastAsia"/>
                <w:sz w:val="24"/>
                <w:szCs w:val="24"/>
              </w:rPr>
              <w:t>目标列</w:t>
            </w:r>
            <w:r w:rsidRPr="00B33DA4">
              <w:rPr>
                <w:rFonts w:ascii="华文楷体" w:eastAsia="华文楷体" w:hAnsi="华文楷体"/>
                <w:sz w:val="24"/>
                <w:szCs w:val="24"/>
              </w:rPr>
              <w:t>&gt;[</w:t>
            </w:r>
            <w:r w:rsidRPr="00B33DA4">
              <w:rPr>
                <w:rFonts w:ascii="华文楷体" w:eastAsia="华文楷体" w:hAnsi="华文楷体" w:hint="eastAsia"/>
                <w:sz w:val="24"/>
                <w:szCs w:val="24"/>
              </w:rPr>
              <w:t>，</w:t>
            </w:r>
            <w:r w:rsidRPr="00B33DA4">
              <w:rPr>
                <w:rFonts w:ascii="华文楷体" w:eastAsia="华文楷体" w:hAnsi="华文楷体"/>
                <w:sz w:val="24"/>
                <w:szCs w:val="24"/>
              </w:rPr>
              <w:t>&lt;</w:t>
            </w:r>
            <w:r w:rsidRPr="00B33DA4">
              <w:rPr>
                <w:rFonts w:ascii="华文楷体" w:eastAsia="华文楷体" w:hAnsi="华文楷体" w:hint="eastAsia"/>
                <w:sz w:val="24"/>
                <w:szCs w:val="24"/>
              </w:rPr>
              <w:t>目标列</w:t>
            </w:r>
            <w:r w:rsidRPr="00B33DA4">
              <w:rPr>
                <w:rFonts w:ascii="华文楷体" w:eastAsia="华文楷体" w:hAnsi="华文楷体"/>
                <w:sz w:val="24"/>
                <w:szCs w:val="24"/>
              </w:rPr>
              <w:t>&gt;…]</w:t>
            </w:r>
          </w:p>
          <w:p w14:paraId="3BCCC6D8" w14:textId="21EC80D2" w:rsidR="00B33DA4" w:rsidRDefault="00B33DA4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B33DA4">
              <w:rPr>
                <w:rFonts w:ascii="华文楷体" w:eastAsia="华文楷体" w:hAnsi="华文楷体" w:hint="eastAsia"/>
                <w:sz w:val="24"/>
                <w:szCs w:val="24"/>
              </w:rPr>
              <w:t>FROM</w:t>
            </w:r>
            <w:r w:rsidRPr="00B33DA4">
              <w:rPr>
                <w:rFonts w:ascii="华文楷体" w:eastAsia="华文楷体" w:hAnsi="华文楷体"/>
                <w:sz w:val="24"/>
                <w:szCs w:val="24"/>
              </w:rPr>
              <w:t xml:space="preserve">  &lt;</w:t>
            </w:r>
            <w:r w:rsidRPr="00B33DA4">
              <w:rPr>
                <w:rFonts w:ascii="华文楷体" w:eastAsia="华文楷体" w:hAnsi="华文楷体" w:hint="eastAsia"/>
                <w:sz w:val="24"/>
                <w:szCs w:val="24"/>
              </w:rPr>
              <w:t>表名</w:t>
            </w:r>
            <w:r w:rsidRPr="00B33DA4">
              <w:rPr>
                <w:rFonts w:ascii="华文楷体" w:eastAsia="华文楷体" w:hAnsi="华文楷体"/>
                <w:sz w:val="24"/>
                <w:szCs w:val="24"/>
              </w:rPr>
              <w:t xml:space="preserve">1&gt;  </w:t>
            </w:r>
            <w:r w:rsidRPr="00B33DA4">
              <w:rPr>
                <w:rFonts w:ascii="华文楷体" w:eastAsia="华文楷体" w:hAnsi="华文楷体" w:hint="eastAsia"/>
                <w:sz w:val="24"/>
                <w:szCs w:val="24"/>
              </w:rPr>
              <w:t>JOIN</w:t>
            </w:r>
            <w:r w:rsidRPr="00B33DA4">
              <w:rPr>
                <w:rFonts w:ascii="华文楷体" w:eastAsia="华文楷体" w:hAnsi="华文楷体"/>
                <w:sz w:val="24"/>
                <w:szCs w:val="24"/>
              </w:rPr>
              <w:t xml:space="preserve">  &lt;</w:t>
            </w:r>
            <w:r w:rsidRPr="00B33DA4">
              <w:rPr>
                <w:rFonts w:ascii="华文楷体" w:eastAsia="华文楷体" w:hAnsi="华文楷体" w:hint="eastAsia"/>
                <w:sz w:val="24"/>
                <w:szCs w:val="24"/>
              </w:rPr>
              <w:t>表名</w:t>
            </w:r>
            <w:r w:rsidRPr="00B33DA4">
              <w:rPr>
                <w:rFonts w:ascii="华文楷体" w:eastAsia="华文楷体" w:hAnsi="华文楷体"/>
                <w:sz w:val="24"/>
                <w:szCs w:val="24"/>
              </w:rPr>
              <w:t xml:space="preserve">2&gt;  </w:t>
            </w:r>
            <w:r w:rsidRPr="00B33DA4">
              <w:rPr>
                <w:rFonts w:ascii="华文楷体" w:eastAsia="华文楷体" w:hAnsi="华文楷体" w:hint="eastAsia"/>
                <w:sz w:val="24"/>
                <w:szCs w:val="24"/>
              </w:rPr>
              <w:t>ON</w:t>
            </w:r>
            <w:r w:rsidRPr="00B33DA4">
              <w:rPr>
                <w:rFonts w:ascii="华文楷体" w:eastAsia="华文楷体" w:hAnsi="华文楷体"/>
                <w:sz w:val="24"/>
                <w:szCs w:val="24"/>
              </w:rPr>
              <w:t xml:space="preserve"> &lt;</w:t>
            </w:r>
            <w:r w:rsidRPr="00B33DA4">
              <w:rPr>
                <w:rFonts w:ascii="华文楷体" w:eastAsia="华文楷体" w:hAnsi="华文楷体" w:hint="eastAsia"/>
                <w:sz w:val="24"/>
                <w:szCs w:val="24"/>
              </w:rPr>
              <w:t>连接条件</w:t>
            </w:r>
            <w:r w:rsidRPr="00B33DA4">
              <w:rPr>
                <w:rFonts w:ascii="华文楷体" w:eastAsia="华文楷体" w:hAnsi="华文楷体"/>
                <w:sz w:val="24"/>
                <w:szCs w:val="24"/>
              </w:rPr>
              <w:t>&gt;;</w:t>
            </w:r>
          </w:p>
        </w:tc>
      </w:tr>
    </w:tbl>
    <w:p w14:paraId="61547B63" w14:textId="6A1F36CC" w:rsidR="001F1A36" w:rsidRDefault="001F1A3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在未指明的情况下，连接都指的是内连接</w:t>
      </w:r>
    </w:p>
    <w:p w14:paraId="246A03EC" w14:textId="0E243A11" w:rsidR="00B33DA4" w:rsidRDefault="001F1A3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外部连接</w:t>
      </w:r>
      <w:r w:rsidR="004E72B1">
        <w:rPr>
          <w:rFonts w:ascii="华文楷体" w:eastAsia="华文楷体" w:hAnsi="华文楷体" w:hint="eastAsia"/>
          <w:sz w:val="24"/>
          <w:szCs w:val="24"/>
        </w:rPr>
        <w:t>（解决查询结果集数据丢失的情况）：</w:t>
      </w:r>
    </w:p>
    <w:p w14:paraId="314E91F0" w14:textId="77777777" w:rsidR="004E72B1" w:rsidRPr="004E72B1" w:rsidRDefault="004E72B1" w:rsidP="004E72B1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lastRenderedPageBreak/>
        <w:tab/>
      </w:r>
      <w:r w:rsidRPr="004E72B1">
        <w:rPr>
          <w:rFonts w:ascii="华文楷体" w:eastAsia="华文楷体" w:hAnsi="华文楷体" w:hint="eastAsia"/>
          <w:sz w:val="24"/>
          <w:szCs w:val="24"/>
        </w:rPr>
        <w:t>在SQL 应用中，有时候也希望输出那些不满足连接条件的元组数据。这时，可使用JOIN…ON外连接方式实现。其实现方式有三种形式，具体如下：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72B1" w14:paraId="76620FFE" w14:textId="77777777" w:rsidTr="004E72B1">
        <w:tc>
          <w:tcPr>
            <w:tcW w:w="8296" w:type="dxa"/>
          </w:tcPr>
          <w:p w14:paraId="0454ABF3" w14:textId="77777777" w:rsidR="004E72B1" w:rsidRPr="004E72B1" w:rsidRDefault="004E72B1" w:rsidP="004E72B1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E72B1">
              <w:rPr>
                <w:rFonts w:ascii="华文楷体" w:eastAsia="华文楷体" w:hAnsi="华文楷体" w:hint="eastAsia"/>
                <w:sz w:val="24"/>
                <w:szCs w:val="24"/>
              </w:rPr>
              <w:t>LEFT JOIN: 左外连接，即使没有与右表</w:t>
            </w:r>
            <w:proofErr w:type="gramStart"/>
            <w:r w:rsidRPr="004E72B1">
              <w:rPr>
                <w:rFonts w:ascii="华文楷体" w:eastAsia="华文楷体" w:hAnsi="华文楷体" w:hint="eastAsia"/>
                <w:sz w:val="24"/>
                <w:szCs w:val="24"/>
              </w:rPr>
              <w:t>关联列值匹配</w:t>
            </w:r>
            <w:proofErr w:type="gramEnd"/>
            <w:r w:rsidRPr="004E72B1">
              <w:rPr>
                <w:rFonts w:ascii="华文楷体" w:eastAsia="华文楷体" w:hAnsi="华文楷体" w:hint="eastAsia"/>
                <w:sz w:val="24"/>
                <w:szCs w:val="24"/>
              </w:rPr>
              <w:t>，也从左表返回所有的行。</w:t>
            </w:r>
          </w:p>
          <w:p w14:paraId="3F554C57" w14:textId="77777777" w:rsidR="004E72B1" w:rsidRPr="004E72B1" w:rsidRDefault="004E72B1" w:rsidP="004E72B1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E72B1">
              <w:rPr>
                <w:rFonts w:ascii="华文楷体" w:eastAsia="华文楷体" w:hAnsi="华文楷体" w:hint="eastAsia"/>
                <w:sz w:val="24"/>
                <w:szCs w:val="24"/>
              </w:rPr>
              <w:t>RIGHT JOIN: 右外连接，即使没有与左表</w:t>
            </w:r>
            <w:proofErr w:type="gramStart"/>
            <w:r w:rsidRPr="004E72B1">
              <w:rPr>
                <w:rFonts w:ascii="华文楷体" w:eastAsia="华文楷体" w:hAnsi="华文楷体" w:hint="eastAsia"/>
                <w:sz w:val="24"/>
                <w:szCs w:val="24"/>
              </w:rPr>
              <w:t>关联列值匹配</w:t>
            </w:r>
            <w:proofErr w:type="gramEnd"/>
            <w:r w:rsidRPr="004E72B1">
              <w:rPr>
                <w:rFonts w:ascii="华文楷体" w:eastAsia="华文楷体" w:hAnsi="华文楷体" w:hint="eastAsia"/>
                <w:sz w:val="24"/>
                <w:szCs w:val="24"/>
              </w:rPr>
              <w:t>，也从右表返回所有的行。</w:t>
            </w:r>
          </w:p>
          <w:p w14:paraId="403CC518" w14:textId="2AB547C4" w:rsidR="004E72B1" w:rsidRPr="004E72B1" w:rsidRDefault="004E72B1" w:rsidP="004E72B1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E72B1">
              <w:rPr>
                <w:rFonts w:ascii="华文楷体" w:eastAsia="华文楷体" w:hAnsi="华文楷体" w:hint="eastAsia"/>
                <w:sz w:val="24"/>
                <w:szCs w:val="24"/>
              </w:rPr>
              <w:t>FULL JOIN: 全外连接，同时进行左连接和右连接，就返回所有行。</w:t>
            </w:r>
          </w:p>
        </w:tc>
      </w:tr>
    </w:tbl>
    <w:p w14:paraId="3C47F3D9" w14:textId="0BAA6294" w:rsidR="004E72B1" w:rsidRDefault="005E09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数据控制SQL语句：</w:t>
      </w:r>
    </w:p>
    <w:p w14:paraId="163876B0" w14:textId="77777777" w:rsidR="005E096E" w:rsidRPr="005E096E" w:rsidRDefault="005E096E" w:rsidP="005E09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概念：</w:t>
      </w:r>
      <w:r w:rsidRPr="005E096E">
        <w:rPr>
          <w:rFonts w:ascii="华文楷体" w:eastAsia="华文楷体" w:hAnsi="华文楷体" w:hint="eastAsia"/>
          <w:sz w:val="24"/>
          <w:szCs w:val="24"/>
        </w:rPr>
        <w:t>在SQL语言中，数据控制SQL语句是一种可对用户数据访问权进行控制的操作语句，它可以控制特定用户或角色对数据表、视图、存储过程、触发器等数据库对象的访问权限。</w:t>
      </w:r>
    </w:p>
    <w:p w14:paraId="349F32D4" w14:textId="4262C8AA" w:rsidR="005E096E" w:rsidRDefault="005E09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主要有以下语句：</w:t>
      </w:r>
    </w:p>
    <w:p w14:paraId="6B48C8E5" w14:textId="6B5D3CC0" w:rsidR="005E096E" w:rsidRDefault="005E09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 w:rsidRPr="005E096E">
        <w:rPr>
          <w:rFonts w:ascii="华文楷体" w:eastAsia="华文楷体" w:hAnsi="华文楷体" w:hint="eastAsia"/>
          <w:sz w:val="24"/>
          <w:szCs w:val="24"/>
        </w:rPr>
        <w:t>GRANT授权语句</w:t>
      </w:r>
    </w:p>
    <w:p w14:paraId="733B929F" w14:textId="6C1D4D61" w:rsidR="005E096E" w:rsidRDefault="005E09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 w:rsidRPr="005E096E">
        <w:rPr>
          <w:rFonts w:ascii="华文楷体" w:eastAsia="华文楷体" w:hAnsi="华文楷体" w:hint="eastAsia"/>
          <w:sz w:val="24"/>
          <w:szCs w:val="24"/>
        </w:rPr>
        <w:t>REVOKE收权语句</w:t>
      </w:r>
    </w:p>
    <w:p w14:paraId="422844BE" w14:textId="1DE20CEF" w:rsidR="005E096E" w:rsidRDefault="005E09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 w:rsidRPr="005E096E">
        <w:rPr>
          <w:rFonts w:ascii="华文楷体" w:eastAsia="华文楷体" w:hAnsi="华文楷体" w:hint="eastAsia"/>
          <w:sz w:val="24"/>
          <w:szCs w:val="24"/>
        </w:rPr>
        <w:t>DENY拒绝权限语句</w:t>
      </w:r>
    </w:p>
    <w:p w14:paraId="7F879A89" w14:textId="6BE65CC8" w:rsidR="005E096E" w:rsidRDefault="000773E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GRANT权限授予语句：</w:t>
      </w:r>
    </w:p>
    <w:p w14:paraId="23FD8C7E" w14:textId="77777777" w:rsidR="000773EE" w:rsidRPr="000773EE" w:rsidRDefault="000773EE" w:rsidP="000773E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0773EE">
        <w:rPr>
          <w:rFonts w:ascii="华文楷体" w:eastAsia="华文楷体" w:hAnsi="华文楷体" w:hint="eastAsia"/>
          <w:sz w:val="24"/>
          <w:szCs w:val="24"/>
        </w:rPr>
        <w:t>GRANT语句是一种由数据库对象创建者或管理员执行的权限授予语句，它可以把访问数据库对象权限授予给其他用户或角色。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73EE" w14:paraId="2B9FE8FD" w14:textId="77777777" w:rsidTr="000773EE">
        <w:tc>
          <w:tcPr>
            <w:tcW w:w="8296" w:type="dxa"/>
          </w:tcPr>
          <w:p w14:paraId="110C9AEB" w14:textId="36825372" w:rsidR="000773EE" w:rsidRDefault="000773E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0773EE">
              <w:rPr>
                <w:rFonts w:ascii="华文楷体" w:eastAsia="华文楷体" w:hAnsi="华文楷体" w:hint="eastAsia"/>
                <w:sz w:val="24"/>
                <w:szCs w:val="24"/>
              </w:rPr>
              <w:t>GRANT  &lt;权限列表&gt;  ON  &lt;数据库对象&gt;  TO  &lt;用户或角色&gt; [ WITH GRANT OPTION ]</w:t>
            </w:r>
          </w:p>
        </w:tc>
      </w:tr>
    </w:tbl>
    <w:p w14:paraId="48305FFF" w14:textId="2BAF334F" w:rsidR="000773EE" w:rsidRDefault="000773E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REVOKE权限收回语句</w:t>
      </w:r>
    </w:p>
    <w:p w14:paraId="1278311B" w14:textId="77777777" w:rsidR="000773EE" w:rsidRPr="000773EE" w:rsidRDefault="000773EE" w:rsidP="000773E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0773EE">
        <w:rPr>
          <w:rFonts w:ascii="华文楷体" w:eastAsia="华文楷体" w:hAnsi="华文楷体" w:hint="eastAsia"/>
          <w:sz w:val="24"/>
          <w:szCs w:val="24"/>
        </w:rPr>
        <w:t>REVOKE语句是一种由数据库对象创建者或管理员将赋予其它用户或角色</w:t>
      </w:r>
      <w:r w:rsidRPr="000773EE">
        <w:rPr>
          <w:rFonts w:ascii="华文楷体" w:eastAsia="华文楷体" w:hAnsi="华文楷体" w:hint="eastAsia"/>
          <w:sz w:val="24"/>
          <w:szCs w:val="24"/>
        </w:rPr>
        <w:lastRenderedPageBreak/>
        <w:t>的权限进行收回语句，它可以收回原授予给其他用户或角色的权限。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73EE" w14:paraId="67374A1F" w14:textId="77777777" w:rsidTr="000773EE">
        <w:tc>
          <w:tcPr>
            <w:tcW w:w="8296" w:type="dxa"/>
          </w:tcPr>
          <w:p w14:paraId="0FE88B5E" w14:textId="37E71531" w:rsidR="000773EE" w:rsidRDefault="000773E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0773EE">
              <w:rPr>
                <w:rFonts w:ascii="华文楷体" w:eastAsia="华文楷体" w:hAnsi="华文楷体" w:hint="eastAsia"/>
                <w:sz w:val="24"/>
                <w:szCs w:val="24"/>
              </w:rPr>
              <w:t>REVOKE  &lt;权限列表&gt;  ON  &lt;数据库对象&gt;  FROM  &lt;用户或角色&gt;</w:t>
            </w:r>
          </w:p>
        </w:tc>
      </w:tr>
    </w:tbl>
    <w:p w14:paraId="4A50B5C7" w14:textId="41361CD7" w:rsidR="000773EE" w:rsidRDefault="000773E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DENY权限拒绝语句：</w:t>
      </w:r>
    </w:p>
    <w:p w14:paraId="614FF7CE" w14:textId="77777777" w:rsidR="000773EE" w:rsidRPr="000773EE" w:rsidRDefault="000773EE" w:rsidP="000773E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0773EE">
        <w:rPr>
          <w:rFonts w:ascii="华文楷体" w:eastAsia="华文楷体" w:hAnsi="华文楷体" w:hint="eastAsia"/>
          <w:sz w:val="24"/>
          <w:szCs w:val="24"/>
        </w:rPr>
        <w:t>DENY语句用于拒绝给当前数据库内的用户或者角色授予权限，并防止用户或角色通过其组或角色成员继承权限。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73EE" w14:paraId="400FC1F0" w14:textId="77777777" w:rsidTr="000773EE">
        <w:tc>
          <w:tcPr>
            <w:tcW w:w="8296" w:type="dxa"/>
          </w:tcPr>
          <w:p w14:paraId="14F2C22C" w14:textId="5EFF61DD" w:rsidR="000773EE" w:rsidRDefault="000773E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0773EE">
              <w:rPr>
                <w:rFonts w:ascii="华文楷体" w:eastAsia="华文楷体" w:hAnsi="华文楷体" w:hint="eastAsia"/>
                <w:sz w:val="24"/>
                <w:szCs w:val="24"/>
              </w:rPr>
              <w:t>DENY  &lt;权限列表&gt;  ON  &lt;数据库对象&gt;  TO  &lt;用户或角色&gt;</w:t>
            </w:r>
          </w:p>
        </w:tc>
      </w:tr>
    </w:tbl>
    <w:p w14:paraId="34106C2B" w14:textId="3D9D19F8" w:rsidR="000773EE" w:rsidRDefault="000773E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视图：</w:t>
      </w:r>
    </w:p>
    <w:p w14:paraId="69BB5017" w14:textId="3852365F" w:rsidR="000773EE" w:rsidRDefault="000773E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概念：</w:t>
      </w:r>
      <w:r w:rsidR="006F6350" w:rsidRPr="006F6350">
        <w:rPr>
          <w:rFonts w:ascii="华文楷体" w:eastAsia="华文楷体" w:hAnsi="华文楷体" w:hint="eastAsia"/>
          <w:sz w:val="24"/>
          <w:szCs w:val="24"/>
        </w:rPr>
        <w:t>一种通过基础表或其它视图构建的虚拟表。它本身没有自己的数据，而是使用了存储在基础表中的数据。</w:t>
      </w:r>
    </w:p>
    <w:p w14:paraId="19528151" w14:textId="331CF8B3" w:rsidR="006F6350" w:rsidRDefault="006F6350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创建语句基本格式：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F6350" w14:paraId="4D2643AF" w14:textId="77777777" w:rsidTr="006F6350">
        <w:tc>
          <w:tcPr>
            <w:tcW w:w="8296" w:type="dxa"/>
          </w:tcPr>
          <w:p w14:paraId="746E7909" w14:textId="1A3511DE" w:rsidR="006F6350" w:rsidRDefault="006F635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6F6350">
              <w:rPr>
                <w:rFonts w:ascii="华文楷体" w:eastAsia="华文楷体" w:hAnsi="华文楷体" w:hint="eastAsia"/>
                <w:sz w:val="24"/>
                <w:szCs w:val="24"/>
              </w:rPr>
              <w:t>CREATE</w:t>
            </w:r>
            <w:r w:rsidRPr="006F6350">
              <w:rPr>
                <w:rFonts w:ascii="华文楷体" w:eastAsia="华文楷体" w:hAnsi="华文楷体"/>
                <w:sz w:val="24"/>
                <w:szCs w:val="24"/>
              </w:rPr>
              <w:t xml:space="preserve">  </w:t>
            </w:r>
            <w:r w:rsidRPr="006F6350">
              <w:rPr>
                <w:rFonts w:ascii="华文楷体" w:eastAsia="华文楷体" w:hAnsi="华文楷体" w:hint="eastAsia"/>
                <w:sz w:val="24"/>
                <w:szCs w:val="24"/>
              </w:rPr>
              <w:t>VIEW</w:t>
            </w:r>
            <w:r w:rsidRPr="006F6350">
              <w:rPr>
                <w:rFonts w:ascii="华文楷体" w:eastAsia="华文楷体" w:hAnsi="华文楷体"/>
                <w:sz w:val="24"/>
                <w:szCs w:val="24"/>
              </w:rPr>
              <w:t xml:space="preserve">  &lt;</w:t>
            </w:r>
            <w:r w:rsidRPr="006F6350">
              <w:rPr>
                <w:rFonts w:ascii="华文楷体" w:eastAsia="华文楷体" w:hAnsi="华文楷体" w:hint="eastAsia"/>
                <w:sz w:val="24"/>
                <w:szCs w:val="24"/>
              </w:rPr>
              <w:t>视图名</w:t>
            </w:r>
            <w:r w:rsidRPr="006F6350">
              <w:rPr>
                <w:rFonts w:ascii="华文楷体" w:eastAsia="华文楷体" w:hAnsi="华文楷体"/>
                <w:sz w:val="24"/>
                <w:szCs w:val="24"/>
              </w:rPr>
              <w:t>&gt;[(</w:t>
            </w:r>
            <w:r w:rsidRPr="006F6350">
              <w:rPr>
                <w:rFonts w:ascii="华文楷体" w:eastAsia="华文楷体" w:hAnsi="华文楷体" w:hint="eastAsia"/>
                <w:sz w:val="24"/>
                <w:szCs w:val="24"/>
              </w:rPr>
              <w:t>列名</w:t>
            </w:r>
            <w:r w:rsidRPr="006F6350">
              <w:rPr>
                <w:rFonts w:ascii="华文楷体" w:eastAsia="华文楷体" w:hAnsi="华文楷体"/>
                <w:sz w:val="24"/>
                <w:szCs w:val="24"/>
              </w:rPr>
              <w:t>1)</w:t>
            </w:r>
            <w:r w:rsidRPr="006F6350">
              <w:rPr>
                <w:rFonts w:ascii="华文楷体" w:eastAsia="华文楷体" w:hAnsi="华文楷体" w:hint="eastAsia"/>
                <w:sz w:val="24"/>
                <w:szCs w:val="24"/>
              </w:rPr>
              <w:t>，</w:t>
            </w:r>
            <w:r w:rsidRPr="006F6350">
              <w:rPr>
                <w:rFonts w:ascii="华文楷体" w:eastAsia="华文楷体" w:hAnsi="华文楷体"/>
                <w:sz w:val="24"/>
                <w:szCs w:val="24"/>
              </w:rPr>
              <w:t>(</w:t>
            </w:r>
            <w:r w:rsidRPr="006F6350">
              <w:rPr>
                <w:rFonts w:ascii="华文楷体" w:eastAsia="华文楷体" w:hAnsi="华文楷体" w:hint="eastAsia"/>
                <w:sz w:val="24"/>
                <w:szCs w:val="24"/>
              </w:rPr>
              <w:t>列名</w:t>
            </w:r>
            <w:r w:rsidRPr="006F6350">
              <w:rPr>
                <w:rFonts w:ascii="华文楷体" w:eastAsia="华文楷体" w:hAnsi="华文楷体"/>
                <w:sz w:val="24"/>
                <w:szCs w:val="24"/>
              </w:rPr>
              <w:t>2)</w:t>
            </w:r>
            <w:r w:rsidRPr="006F6350">
              <w:rPr>
                <w:rFonts w:ascii="华文楷体" w:eastAsia="华文楷体" w:hAnsi="华文楷体" w:hint="eastAsia"/>
                <w:sz w:val="24"/>
                <w:szCs w:val="24"/>
              </w:rPr>
              <w:t>，</w:t>
            </w:r>
            <w:r w:rsidRPr="006F6350">
              <w:rPr>
                <w:rFonts w:ascii="华文楷体" w:eastAsia="华文楷体" w:hAnsi="华文楷体"/>
                <w:sz w:val="24"/>
                <w:szCs w:val="24"/>
              </w:rPr>
              <w:t xml:space="preserve">…]  </w:t>
            </w:r>
            <w:r w:rsidRPr="006F6350">
              <w:rPr>
                <w:rFonts w:ascii="华文楷体" w:eastAsia="华文楷体" w:hAnsi="华文楷体" w:hint="eastAsia"/>
                <w:sz w:val="24"/>
                <w:szCs w:val="24"/>
              </w:rPr>
              <w:t>AS</w:t>
            </w:r>
            <w:r w:rsidRPr="006F6350">
              <w:rPr>
                <w:rFonts w:ascii="华文楷体" w:eastAsia="华文楷体" w:hAnsi="华文楷体"/>
                <w:sz w:val="24"/>
                <w:szCs w:val="24"/>
              </w:rPr>
              <w:t xml:space="preserve">  &lt;SELECT</w:t>
            </w:r>
            <w:r w:rsidRPr="006F6350">
              <w:rPr>
                <w:rFonts w:ascii="华文楷体" w:eastAsia="华文楷体" w:hAnsi="华文楷体" w:hint="eastAsia"/>
                <w:sz w:val="24"/>
                <w:szCs w:val="24"/>
              </w:rPr>
              <w:t>查询</w:t>
            </w:r>
            <w:r w:rsidRPr="006F6350">
              <w:rPr>
                <w:rFonts w:ascii="华文楷体" w:eastAsia="华文楷体" w:hAnsi="华文楷体"/>
                <w:sz w:val="24"/>
                <w:szCs w:val="24"/>
              </w:rPr>
              <w:t>&gt;</w:t>
            </w:r>
          </w:p>
        </w:tc>
      </w:tr>
    </w:tbl>
    <w:p w14:paraId="67B178EF" w14:textId="286192BF" w:rsidR="006F6350" w:rsidRDefault="006F6350">
      <w:pPr>
        <w:rPr>
          <w:rFonts w:ascii="华文楷体" w:eastAsia="华文楷体" w:hAnsi="华文楷体" w:hint="eastAsia"/>
          <w:sz w:val="24"/>
          <w:szCs w:val="24"/>
        </w:rPr>
      </w:pPr>
      <w:r w:rsidRPr="006F6350">
        <w:rPr>
          <w:rFonts w:ascii="华文楷体" w:eastAsia="华文楷体" w:hAnsi="华文楷体" w:hint="eastAsia"/>
          <w:sz w:val="24"/>
          <w:szCs w:val="24"/>
        </w:rPr>
        <w:t>当视图在数据库中创建后，用户可以</w:t>
      </w:r>
      <w:proofErr w:type="gramStart"/>
      <w:r w:rsidRPr="006F6350">
        <w:rPr>
          <w:rFonts w:ascii="华文楷体" w:eastAsia="华文楷体" w:hAnsi="华文楷体" w:hint="eastAsia"/>
          <w:sz w:val="24"/>
          <w:szCs w:val="24"/>
        </w:rPr>
        <w:t>像访问</w:t>
      </w:r>
      <w:proofErr w:type="gramEnd"/>
      <w:r w:rsidRPr="006F6350">
        <w:rPr>
          <w:rFonts w:ascii="华文楷体" w:eastAsia="华文楷体" w:hAnsi="华文楷体" w:hint="eastAsia"/>
          <w:sz w:val="24"/>
          <w:szCs w:val="24"/>
        </w:rPr>
        <w:t>关系表一样去操作访问视图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417A0D8C" w14:textId="77777777" w:rsidR="006F6350" w:rsidRPr="000773EE" w:rsidRDefault="006F6350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删除格式：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F6350" w14:paraId="0903AF9C" w14:textId="77777777" w:rsidTr="006F6350">
        <w:tc>
          <w:tcPr>
            <w:tcW w:w="8296" w:type="dxa"/>
          </w:tcPr>
          <w:p w14:paraId="331D6049" w14:textId="30718B4B" w:rsidR="006F6350" w:rsidRDefault="006F635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6F6350">
              <w:rPr>
                <w:rFonts w:ascii="华文楷体" w:eastAsia="华文楷体" w:hAnsi="华文楷体" w:hint="eastAsia"/>
                <w:sz w:val="24"/>
                <w:szCs w:val="24"/>
              </w:rPr>
              <w:t>DROP  VIEW  &lt;视图名&gt;</w:t>
            </w:r>
          </w:p>
        </w:tc>
      </w:tr>
    </w:tbl>
    <w:p w14:paraId="5CE035ED" w14:textId="19E0A513" w:rsidR="006F6350" w:rsidRDefault="006F6350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SQL视图应用：</w:t>
      </w:r>
    </w:p>
    <w:p w14:paraId="04B3244D" w14:textId="283C78ED" w:rsidR="006F6350" w:rsidRDefault="006F6350" w:rsidP="006F6350">
      <w:pPr>
        <w:ind w:left="420"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1. </w:t>
      </w:r>
      <w:r w:rsidRPr="006F6350">
        <w:rPr>
          <w:rFonts w:ascii="华文楷体" w:eastAsia="华文楷体" w:hAnsi="华文楷体" w:hint="eastAsia"/>
          <w:sz w:val="24"/>
          <w:szCs w:val="24"/>
        </w:rPr>
        <w:t>使用视图简化复杂SQL查询操作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6F6350">
        <w:rPr>
          <w:rFonts w:ascii="华文楷体" w:eastAsia="华文楷体" w:hAnsi="华文楷体" w:hint="eastAsia"/>
          <w:sz w:val="24"/>
          <w:szCs w:val="24"/>
        </w:rPr>
        <w:t>数据库开发人员可以将复杂的SQL查询语句封装在视图内，外部程序只需要使用简单的视图访问方式，便可获取所需要的数据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6CBFB413" w14:textId="37A853F6" w:rsidR="006F6350" w:rsidRDefault="00070C2F" w:rsidP="006F6350">
      <w:pPr>
        <w:ind w:left="420" w:firstLine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2.</w:t>
      </w:r>
    </w:p>
    <w:p w14:paraId="43FD7A92" w14:textId="29DDC125" w:rsidR="00070C2F" w:rsidRDefault="00070C2F" w:rsidP="006F6350">
      <w:pPr>
        <w:ind w:left="420" w:firstLine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3.</w:t>
      </w:r>
    </w:p>
    <w:p w14:paraId="3E2D7A8F" w14:textId="750A0D6B" w:rsidR="00070C2F" w:rsidRDefault="00070C2F" w:rsidP="006F6350">
      <w:pPr>
        <w:ind w:left="420" w:firstLine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4.</w:t>
      </w:r>
    </w:p>
    <w:p w14:paraId="45BA384E" w14:textId="63D3D1F5" w:rsidR="00070C2F" w:rsidRDefault="00070C2F" w:rsidP="00070C2F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数据库设计方案：</w:t>
      </w:r>
    </w:p>
    <w:p w14:paraId="0E211FFB" w14:textId="33515634" w:rsidR="00070C2F" w:rsidRDefault="00070C2F" w:rsidP="00070C2F">
      <w:pPr>
        <w:ind w:left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1. 数据库应用架构：单用户结构、集中式结构、客户/服务器结构和分布式结构。</w:t>
      </w:r>
    </w:p>
    <w:p w14:paraId="147CAC34" w14:textId="6AB5BF3B" w:rsidR="00070C2F" w:rsidRDefault="00070C2F" w:rsidP="00070C2F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数据库结构模型设计：</w:t>
      </w:r>
      <w:r w:rsidRPr="00070C2F">
        <w:rPr>
          <w:rFonts w:ascii="华文楷体" w:eastAsia="华文楷体" w:hAnsi="华文楷体" w:hint="eastAsia"/>
          <w:color w:val="EE0000"/>
          <w:sz w:val="24"/>
          <w:szCs w:val="24"/>
        </w:rPr>
        <w:t>概念数据模型</w:t>
      </w:r>
      <w:r>
        <w:rPr>
          <w:rFonts w:ascii="华文楷体" w:eastAsia="华文楷体" w:hAnsi="华文楷体" w:hint="eastAsia"/>
          <w:sz w:val="24"/>
          <w:szCs w:val="24"/>
        </w:rPr>
        <w:t>、</w:t>
      </w:r>
      <w:r w:rsidRPr="00070C2F">
        <w:rPr>
          <w:rFonts w:ascii="华文楷体" w:eastAsia="华文楷体" w:hAnsi="华文楷体" w:hint="eastAsia"/>
          <w:color w:val="EE0000"/>
          <w:sz w:val="24"/>
          <w:szCs w:val="24"/>
        </w:rPr>
        <w:t>逻辑数据模型</w:t>
      </w:r>
      <w:r>
        <w:rPr>
          <w:rFonts w:ascii="华文楷体" w:eastAsia="华文楷体" w:hAnsi="华文楷体" w:hint="eastAsia"/>
          <w:sz w:val="24"/>
          <w:szCs w:val="24"/>
        </w:rPr>
        <w:t>和</w:t>
      </w:r>
      <w:r w:rsidRPr="00070C2F">
        <w:rPr>
          <w:rFonts w:ascii="华文楷体" w:eastAsia="华文楷体" w:hAnsi="华文楷体" w:hint="eastAsia"/>
          <w:color w:val="EE0000"/>
          <w:sz w:val="24"/>
          <w:szCs w:val="24"/>
        </w:rPr>
        <w:t>物理数据模型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2D9CB854" w14:textId="258C46E7" w:rsidR="00070C2F" w:rsidRDefault="00070C2F" w:rsidP="00070C2F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3. 数据库应用访问方式设计：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0C2F" w14:paraId="14812CEE" w14:textId="77777777" w:rsidTr="00070C2F">
        <w:tc>
          <w:tcPr>
            <w:tcW w:w="8296" w:type="dxa"/>
          </w:tcPr>
          <w:p w14:paraId="43A46345" w14:textId="38B0406C" w:rsidR="00070C2F" w:rsidRDefault="00070C2F" w:rsidP="00070C2F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070C2F">
              <w:rPr>
                <w:rFonts w:ascii="华文楷体" w:eastAsia="华文楷体" w:hAnsi="华文楷体"/>
                <w:sz w:val="24"/>
                <w:szCs w:val="24"/>
              </w:rPr>
              <w:drawing>
                <wp:inline distT="0" distB="0" distL="0" distR="0" wp14:anchorId="5CA44999" wp14:editId="46F0D169">
                  <wp:extent cx="5128576" cy="4089400"/>
                  <wp:effectExtent l="0" t="0" r="0" b="6350"/>
                  <wp:docPr id="2970595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0595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797" cy="4095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11ECA1" w14:textId="25DF1391" w:rsidR="00070C2F" w:rsidRDefault="00070C2F" w:rsidP="00070C2F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数据库结构模型：</w:t>
      </w:r>
    </w:p>
    <w:p w14:paraId="3099425D" w14:textId="18C7A23B" w:rsidR="00070C2F" w:rsidRDefault="00070C2F" w:rsidP="00070C2F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概念数据模型（CDM）：描述现实世界的系统概念化数据结构。</w:t>
      </w:r>
    </w:p>
    <w:p w14:paraId="07D1F2D6" w14:textId="5E05E7C8" w:rsidR="00070C2F" w:rsidRDefault="00070C2F" w:rsidP="00070C2F">
      <w:pPr>
        <w:ind w:left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2. 逻辑数据模型（LDM）：在概念数据模型基础上，从系统设计角度描述系统的数据对象组成及其关联结构。</w:t>
      </w:r>
    </w:p>
    <w:p w14:paraId="5C2161A5" w14:textId="7B70C49C" w:rsidR="00070C2F" w:rsidRDefault="00070C2F" w:rsidP="00070C2F">
      <w:pPr>
        <w:ind w:left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3. 物理数据模型（PDM）：</w:t>
      </w:r>
      <w:r w:rsidR="00F1596C">
        <w:rPr>
          <w:rFonts w:ascii="华文楷体" w:eastAsia="华文楷体" w:hAnsi="华文楷体" w:hint="eastAsia"/>
          <w:sz w:val="24"/>
          <w:szCs w:val="24"/>
        </w:rPr>
        <w:t>在逻辑数据模型的基础上，针对具体DBMS所设计的数据模型。用于描述系统数据模型在具体的DBMS中的数据对象组织、存储方式、索引方式、访问路径等实现信息。</w:t>
      </w:r>
    </w:p>
    <w:p w14:paraId="4744B74A" w14:textId="09609C27" w:rsidR="00F1596C" w:rsidRPr="003D25E2" w:rsidRDefault="00F1596C" w:rsidP="00F1596C">
      <w:pPr>
        <w:rPr>
          <w:rFonts w:ascii="华文楷体" w:eastAsia="华文楷体" w:hAnsi="华文楷体"/>
          <w:color w:val="EE0000"/>
          <w:sz w:val="24"/>
          <w:szCs w:val="24"/>
        </w:rPr>
      </w:pPr>
      <w:r w:rsidRPr="003D25E2">
        <w:rPr>
          <w:rFonts w:ascii="华文楷体" w:eastAsia="华文楷体" w:hAnsi="华文楷体" w:hint="eastAsia"/>
          <w:sz w:val="24"/>
          <w:szCs w:val="24"/>
          <w:highlight w:val="yellow"/>
        </w:rPr>
        <w:t>老师的告诫：记得看教材上的图表，期末喜欢考。</w:t>
      </w:r>
    </w:p>
    <w:p w14:paraId="4376BE8A" w14:textId="64538BE0" w:rsidR="00F1596C" w:rsidRDefault="003D25E2" w:rsidP="00F1596C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数据库的设计过程：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D25E2" w14:paraId="4084FE90" w14:textId="77777777" w:rsidTr="003D25E2">
        <w:tc>
          <w:tcPr>
            <w:tcW w:w="8296" w:type="dxa"/>
          </w:tcPr>
          <w:p w14:paraId="538F6E3D" w14:textId="09F5C076" w:rsidR="003D25E2" w:rsidRDefault="003D25E2" w:rsidP="00F1596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D25E2">
              <w:rPr>
                <w:rFonts w:ascii="华文楷体" w:eastAsia="华文楷体" w:hAnsi="华文楷体"/>
                <w:sz w:val="24"/>
                <w:szCs w:val="24"/>
              </w:rPr>
              <w:drawing>
                <wp:inline distT="0" distB="0" distL="0" distR="0" wp14:anchorId="33E537C6" wp14:editId="398BADE0">
                  <wp:extent cx="5148478" cy="3689350"/>
                  <wp:effectExtent l="0" t="0" r="0" b="6350"/>
                  <wp:docPr id="8754005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4005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305" cy="369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A234D" w14:textId="67686D0D" w:rsidR="003D25E2" w:rsidRDefault="003D25E2" w:rsidP="00F1596C">
      <w:pPr>
        <w:rPr>
          <w:rFonts w:ascii="华文楷体" w:eastAsia="华文楷体" w:hAnsi="华文楷体"/>
          <w:sz w:val="24"/>
          <w:szCs w:val="24"/>
        </w:rPr>
      </w:pPr>
    </w:p>
    <w:p w14:paraId="227DA294" w14:textId="77777777" w:rsidR="00F201B0" w:rsidRDefault="00F201B0" w:rsidP="00F1596C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E-R模型：</w:t>
      </w:r>
    </w:p>
    <w:p w14:paraId="2D8681CF" w14:textId="0321DFC5" w:rsidR="00F201B0" w:rsidRDefault="00F201B0" w:rsidP="00F201B0">
      <w:pPr>
        <w:ind w:firstLine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定义：“实体—联系模型”（Entity-Relationship Model）的简称，一种描述概念数据模型、逻辑数据模型的方法。</w:t>
      </w:r>
    </w:p>
    <w:p w14:paraId="173B767B" w14:textId="5F55A09A" w:rsidR="00F201B0" w:rsidRDefault="00F201B0" w:rsidP="00F201B0">
      <w:pPr>
        <w:ind w:firstLine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基本元素：在E-R模型中，基本元素包括实体、属性、标识符和联系。</w:t>
      </w:r>
    </w:p>
    <w:p w14:paraId="3E19C5AF" w14:textId="06D91EB0" w:rsidR="00F201B0" w:rsidRPr="00F201B0" w:rsidRDefault="00F201B0" w:rsidP="00F201B0">
      <w:pPr>
        <w:ind w:firstLine="420"/>
        <w:rPr>
          <w:rFonts w:ascii="华文楷体" w:eastAsia="华文楷体" w:hAnsi="华文楷体" w:hint="eastAsia"/>
          <w:sz w:val="24"/>
          <w:szCs w:val="24"/>
        </w:rPr>
      </w:pPr>
    </w:p>
    <w:sectPr w:rsidR="00F201B0" w:rsidRPr="00F201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2BEF5" w14:textId="77777777" w:rsidR="00221F6D" w:rsidRDefault="00221F6D" w:rsidP="005F76A2">
      <w:pPr>
        <w:rPr>
          <w:rFonts w:hint="eastAsia"/>
        </w:rPr>
      </w:pPr>
      <w:r>
        <w:separator/>
      </w:r>
    </w:p>
  </w:endnote>
  <w:endnote w:type="continuationSeparator" w:id="0">
    <w:p w14:paraId="667D7E9F" w14:textId="77777777" w:rsidR="00221F6D" w:rsidRDefault="00221F6D" w:rsidP="005F76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5F22A" w14:textId="77777777" w:rsidR="00221F6D" w:rsidRDefault="00221F6D" w:rsidP="005F76A2">
      <w:pPr>
        <w:rPr>
          <w:rFonts w:hint="eastAsia"/>
        </w:rPr>
      </w:pPr>
      <w:r>
        <w:separator/>
      </w:r>
    </w:p>
  </w:footnote>
  <w:footnote w:type="continuationSeparator" w:id="0">
    <w:p w14:paraId="5C817B04" w14:textId="77777777" w:rsidR="00221F6D" w:rsidRDefault="00221F6D" w:rsidP="005F76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6C17"/>
    <w:multiLevelType w:val="hybridMultilevel"/>
    <w:tmpl w:val="D660A820"/>
    <w:lvl w:ilvl="0" w:tplc="56DC8F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EC5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A207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F453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146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FE17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E07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581C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68EF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0380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D4"/>
    <w:rsid w:val="00070C2F"/>
    <w:rsid w:val="00073CA4"/>
    <w:rsid w:val="000773EE"/>
    <w:rsid w:val="001313D6"/>
    <w:rsid w:val="001F1A36"/>
    <w:rsid w:val="00221F6D"/>
    <w:rsid w:val="003D25E2"/>
    <w:rsid w:val="00400950"/>
    <w:rsid w:val="0044133F"/>
    <w:rsid w:val="004B155E"/>
    <w:rsid w:val="004E72B1"/>
    <w:rsid w:val="004F0BFD"/>
    <w:rsid w:val="00583F47"/>
    <w:rsid w:val="005C6495"/>
    <w:rsid w:val="005D4A83"/>
    <w:rsid w:val="005E096E"/>
    <w:rsid w:val="005F76A2"/>
    <w:rsid w:val="00674B4C"/>
    <w:rsid w:val="00690339"/>
    <w:rsid w:val="006D47F7"/>
    <w:rsid w:val="006F6350"/>
    <w:rsid w:val="00746D64"/>
    <w:rsid w:val="007C5ABC"/>
    <w:rsid w:val="007F6EB5"/>
    <w:rsid w:val="00892E41"/>
    <w:rsid w:val="00994C9F"/>
    <w:rsid w:val="009D6122"/>
    <w:rsid w:val="009F04D7"/>
    <w:rsid w:val="009F7D9A"/>
    <w:rsid w:val="00A800EC"/>
    <w:rsid w:val="00AA59B8"/>
    <w:rsid w:val="00AC2A8A"/>
    <w:rsid w:val="00AE372B"/>
    <w:rsid w:val="00B067D4"/>
    <w:rsid w:val="00B33DA4"/>
    <w:rsid w:val="00BB4C7A"/>
    <w:rsid w:val="00E55AC1"/>
    <w:rsid w:val="00E82FB8"/>
    <w:rsid w:val="00F1596C"/>
    <w:rsid w:val="00F201B0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EFE12"/>
  <w15:chartTrackingRefBased/>
  <w15:docId w15:val="{E51F2442-27C3-47CD-BB74-09DEE2DD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67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7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7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7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7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7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7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7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7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6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7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7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67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7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7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7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7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7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7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7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7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7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7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76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76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76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76A2"/>
    <w:rPr>
      <w:sz w:val="18"/>
      <w:szCs w:val="18"/>
    </w:rPr>
  </w:style>
  <w:style w:type="table" w:styleId="af2">
    <w:name w:val="Table Grid"/>
    <w:basedOn w:val="a1"/>
    <w:uiPriority w:val="39"/>
    <w:rsid w:val="005F7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5F76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878</Words>
  <Characters>1047</Characters>
  <Application>Microsoft Office Word</Application>
  <DocSecurity>0</DocSecurity>
  <Lines>49</Lines>
  <Paragraphs>66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3</cp:revision>
  <dcterms:created xsi:type="dcterms:W3CDTF">2026-03-24T02:20:00Z</dcterms:created>
  <dcterms:modified xsi:type="dcterms:W3CDTF">2026-03-26T03:53:00Z</dcterms:modified>
</cp:coreProperties>
</file>