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70F1" w14:textId="035B47B1" w:rsidR="001313D6" w:rsidRDefault="00C75A8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1. </w:t>
      </w:r>
      <w:r w:rsidRPr="00C75A86">
        <w:rPr>
          <w:rFonts w:ascii="华文楷体" w:eastAsia="华文楷体" w:hAnsi="华文楷体" w:hint="eastAsia"/>
          <w:sz w:val="24"/>
          <w:szCs w:val="24"/>
        </w:rPr>
        <w:t>针对电子科技大学信息门户的“密码找回”界面的邮箱输入域进行验证，</w:t>
      </w:r>
      <w:r w:rsidRPr="00C75A86">
        <w:rPr>
          <w:rFonts w:ascii="华文楷体" w:eastAsia="华文楷体" w:hAnsi="华文楷体"/>
          <w:sz w:val="24"/>
          <w:szCs w:val="24"/>
        </w:rPr>
        <w:t xml:space="preserve"> </w:t>
      </w:r>
      <w:r w:rsidRPr="00C75A86">
        <w:rPr>
          <w:rFonts w:ascii="华文楷体" w:eastAsia="华文楷体" w:hAnsi="华文楷体" w:hint="eastAsia"/>
          <w:sz w:val="24"/>
          <w:szCs w:val="24"/>
        </w:rPr>
        <w:t>采用等价划分法设计相应的测试用例，包括尽量多的无效等价类。</w:t>
      </w:r>
    </w:p>
    <w:p w14:paraId="6E01843C" w14:textId="5FA90E65" w:rsidR="00CE26EE" w:rsidRDefault="00CE26EE">
      <w:pPr>
        <w:rPr>
          <w:rFonts w:ascii="华文楷体" w:eastAsia="华文楷体" w:hAnsi="华文楷体" w:hint="eastAsia"/>
          <w:sz w:val="24"/>
          <w:szCs w:val="24"/>
        </w:rPr>
      </w:pPr>
      <w:hyperlink r:id="rId6" w:history="1">
        <w:r w:rsidRPr="009D424F">
          <w:rPr>
            <w:rStyle w:val="af3"/>
            <w:rFonts w:ascii="华文楷体" w:eastAsia="华文楷体" w:hAnsi="华文楷体"/>
            <w:sz w:val="24"/>
            <w:szCs w:val="24"/>
          </w:rPr>
          <w:t>邮箱的标准格式为</w:t>
        </w:r>
        <w:r w:rsidRPr="009D424F">
          <w:rPr>
            <w:rStyle w:val="af3"/>
            <w:rFonts w:ascii="华文楷体" w:eastAsia="华文楷体" w:hAnsi="华文楷体" w:hint="eastAsia"/>
            <w:sz w:val="24"/>
            <w:szCs w:val="24"/>
          </w:rPr>
          <w:t>username@domain.com</w:t>
        </w:r>
      </w:hyperlink>
      <w:r>
        <w:rPr>
          <w:rFonts w:ascii="华文楷体" w:eastAsia="华文楷体" w:hAnsi="华文楷体" w:hint="eastAsia"/>
          <w:sz w:val="24"/>
          <w:szCs w:val="24"/>
        </w:rPr>
        <w:t>，关键的字符是‘@’</w:t>
      </w:r>
      <w:r w:rsidR="0042116E">
        <w:rPr>
          <w:rFonts w:ascii="华文楷体" w:eastAsia="华文楷体" w:hAnsi="华文楷体" w:hint="eastAsia"/>
          <w:sz w:val="24"/>
          <w:szCs w:val="24"/>
        </w:rPr>
        <w:t>和</w:t>
      </w:r>
      <w:r>
        <w:rPr>
          <w:rFonts w:ascii="华文楷体" w:eastAsia="华文楷体" w:hAnsi="华文楷体" w:hint="eastAsia"/>
          <w:sz w:val="24"/>
          <w:szCs w:val="24"/>
        </w:rPr>
        <w:t>‘.’。下面将围绕这</w:t>
      </w:r>
      <w:r w:rsidR="0042116E">
        <w:rPr>
          <w:rFonts w:ascii="华文楷体" w:eastAsia="华文楷体" w:hAnsi="华文楷体" w:hint="eastAsia"/>
          <w:sz w:val="24"/>
          <w:szCs w:val="24"/>
        </w:rPr>
        <w:t>两</w:t>
      </w:r>
      <w:r>
        <w:rPr>
          <w:rFonts w:ascii="华文楷体" w:eastAsia="华文楷体" w:hAnsi="华文楷体" w:hint="eastAsia"/>
          <w:sz w:val="24"/>
          <w:szCs w:val="24"/>
        </w:rPr>
        <w:t>个关键字符</w:t>
      </w:r>
      <w:r w:rsidR="009C797A">
        <w:rPr>
          <w:rFonts w:ascii="华文楷体" w:eastAsia="华文楷体" w:hAnsi="华文楷体" w:hint="eastAsia"/>
          <w:sz w:val="24"/>
          <w:szCs w:val="24"/>
        </w:rPr>
        <w:t>设计无效等价类。</w:t>
      </w:r>
    </w:p>
    <w:p w14:paraId="1D58CA71" w14:textId="2B76371E" w:rsidR="00CE26EE" w:rsidRDefault="00CE26E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等价类划分表：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5A86" w14:paraId="3D30DE7C" w14:textId="77777777" w:rsidTr="00C75A86">
        <w:tc>
          <w:tcPr>
            <w:tcW w:w="2765" w:type="dxa"/>
          </w:tcPr>
          <w:p w14:paraId="07DDACB1" w14:textId="15B52AA0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等价类类型</w:t>
            </w:r>
          </w:p>
        </w:tc>
        <w:tc>
          <w:tcPr>
            <w:tcW w:w="2765" w:type="dxa"/>
          </w:tcPr>
          <w:p w14:paraId="5E36BBB2" w14:textId="5A86B82A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编号</w:t>
            </w:r>
          </w:p>
        </w:tc>
        <w:tc>
          <w:tcPr>
            <w:tcW w:w="2766" w:type="dxa"/>
          </w:tcPr>
          <w:p w14:paraId="74CB7ABF" w14:textId="1A673692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描述</w:t>
            </w:r>
          </w:p>
        </w:tc>
      </w:tr>
      <w:tr w:rsidR="00C75A86" w14:paraId="52A6C4E1" w14:textId="77777777" w:rsidTr="00C75A86">
        <w:tc>
          <w:tcPr>
            <w:tcW w:w="2765" w:type="dxa"/>
          </w:tcPr>
          <w:p w14:paraId="16D40082" w14:textId="0C9BE016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有效等价类</w:t>
            </w:r>
          </w:p>
        </w:tc>
        <w:tc>
          <w:tcPr>
            <w:tcW w:w="2765" w:type="dxa"/>
          </w:tcPr>
          <w:p w14:paraId="5E243D50" w14:textId="25C40597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V1</w:t>
            </w:r>
          </w:p>
        </w:tc>
        <w:tc>
          <w:tcPr>
            <w:tcW w:w="2766" w:type="dxa"/>
          </w:tcPr>
          <w:p w14:paraId="2F5107D8" w14:textId="75CED391" w:rsidR="00C75A86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符合标准邮箱格式的字符串</w:t>
            </w:r>
          </w:p>
        </w:tc>
      </w:tr>
      <w:tr w:rsidR="00C75A86" w14:paraId="37A035F2" w14:textId="77777777" w:rsidTr="00C75A86">
        <w:tc>
          <w:tcPr>
            <w:tcW w:w="2765" w:type="dxa"/>
          </w:tcPr>
          <w:p w14:paraId="62DBDCA7" w14:textId="5413706F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27ACE89B" w14:textId="4E750E75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I1</w:t>
            </w:r>
          </w:p>
        </w:tc>
        <w:tc>
          <w:tcPr>
            <w:tcW w:w="2766" w:type="dxa"/>
          </w:tcPr>
          <w:p w14:paraId="2F645867" w14:textId="4DED8E99" w:rsidR="00C75A86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输入为空</w:t>
            </w:r>
          </w:p>
        </w:tc>
      </w:tr>
      <w:tr w:rsidR="00C75A86" w14:paraId="14CC1ADE" w14:textId="77777777" w:rsidTr="00C75A86">
        <w:tc>
          <w:tcPr>
            <w:tcW w:w="2765" w:type="dxa"/>
          </w:tcPr>
          <w:p w14:paraId="1842462E" w14:textId="6D51BDFC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418B0E34" w14:textId="6E160356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I2</w:t>
            </w:r>
          </w:p>
        </w:tc>
        <w:tc>
          <w:tcPr>
            <w:tcW w:w="2766" w:type="dxa"/>
          </w:tcPr>
          <w:p w14:paraId="0EACC346" w14:textId="3A557AE1" w:rsidR="00C75A86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缺少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@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符号</w:t>
            </w:r>
          </w:p>
        </w:tc>
      </w:tr>
      <w:tr w:rsidR="00C75A86" w14:paraId="700FB333" w14:textId="77777777" w:rsidTr="00C75A86">
        <w:tc>
          <w:tcPr>
            <w:tcW w:w="2765" w:type="dxa"/>
          </w:tcPr>
          <w:p w14:paraId="752F603B" w14:textId="46E7E52B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358BB05E" w14:textId="37FBB60F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I3</w:t>
            </w:r>
          </w:p>
        </w:tc>
        <w:tc>
          <w:tcPr>
            <w:tcW w:w="2766" w:type="dxa"/>
          </w:tcPr>
          <w:p w14:paraId="4AF9E695" w14:textId="4F9D9AA6" w:rsidR="00C75A86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存在多个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@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符号</w:t>
            </w:r>
          </w:p>
        </w:tc>
      </w:tr>
      <w:tr w:rsidR="00C75A86" w14:paraId="139187E3" w14:textId="77777777" w:rsidTr="00C75A86">
        <w:tc>
          <w:tcPr>
            <w:tcW w:w="2765" w:type="dxa"/>
          </w:tcPr>
          <w:p w14:paraId="255A99E6" w14:textId="4911A060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1FCED576" w14:textId="3EF11E96" w:rsidR="00C75A86" w:rsidRDefault="00C75A8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I4</w:t>
            </w:r>
          </w:p>
        </w:tc>
        <w:tc>
          <w:tcPr>
            <w:tcW w:w="2766" w:type="dxa"/>
          </w:tcPr>
          <w:p w14:paraId="5CDFDF97" w14:textId="6C42AED7" w:rsidR="00C75A86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@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前缺少用户名</w:t>
            </w:r>
          </w:p>
        </w:tc>
      </w:tr>
      <w:tr w:rsidR="009C797A" w14:paraId="36ED8036" w14:textId="77777777" w:rsidTr="00C75A86">
        <w:tc>
          <w:tcPr>
            <w:tcW w:w="2765" w:type="dxa"/>
          </w:tcPr>
          <w:p w14:paraId="3F8ED285" w14:textId="448C6763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652F05DE" w14:textId="655F0CC7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I5</w:t>
            </w:r>
          </w:p>
        </w:tc>
        <w:tc>
          <w:tcPr>
            <w:tcW w:w="2766" w:type="dxa"/>
          </w:tcPr>
          <w:p w14:paraId="5800EF69" w14:textId="553A5475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@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后缺少域名</w:t>
            </w:r>
          </w:p>
        </w:tc>
      </w:tr>
      <w:tr w:rsidR="009C797A" w14:paraId="5568CE5D" w14:textId="77777777" w:rsidTr="00C75A86">
        <w:tc>
          <w:tcPr>
            <w:tcW w:w="2765" w:type="dxa"/>
          </w:tcPr>
          <w:p w14:paraId="399DFAFC" w14:textId="3D88A601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7CB2559B" w14:textId="0C0053B1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I6</w:t>
            </w:r>
          </w:p>
        </w:tc>
        <w:tc>
          <w:tcPr>
            <w:tcW w:w="2766" w:type="dxa"/>
          </w:tcPr>
          <w:p w14:paraId="608B2720" w14:textId="1F37875E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域名中缺少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t>.</w:t>
            </w:r>
          </w:p>
        </w:tc>
      </w:tr>
      <w:tr w:rsidR="009C797A" w14:paraId="10A78B43" w14:textId="77777777" w:rsidTr="00C75A86">
        <w:tc>
          <w:tcPr>
            <w:tcW w:w="2765" w:type="dxa"/>
          </w:tcPr>
          <w:p w14:paraId="45050EBF" w14:textId="0952763E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6E139212" w14:textId="629EF5FF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I7</w:t>
            </w:r>
          </w:p>
        </w:tc>
        <w:tc>
          <w:tcPr>
            <w:tcW w:w="2766" w:type="dxa"/>
          </w:tcPr>
          <w:p w14:paraId="7FD7B0D3" w14:textId="17D4AE2E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7C611B">
              <w:rPr>
                <w:rFonts w:ascii="华文楷体" w:eastAsia="华文楷体" w:hAnsi="华文楷体"/>
                <w:sz w:val="24"/>
                <w:szCs w:val="24"/>
              </w:rPr>
              <w:t>包含非法字符</w:t>
            </w:r>
          </w:p>
        </w:tc>
      </w:tr>
      <w:tr w:rsidR="009C797A" w14:paraId="3D0EAA8E" w14:textId="77777777" w:rsidTr="00C75A86">
        <w:tc>
          <w:tcPr>
            <w:tcW w:w="2765" w:type="dxa"/>
          </w:tcPr>
          <w:p w14:paraId="1E39FC99" w14:textId="55FE1C40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无效等价类</w:t>
            </w:r>
          </w:p>
        </w:tc>
        <w:tc>
          <w:tcPr>
            <w:tcW w:w="2765" w:type="dxa"/>
          </w:tcPr>
          <w:p w14:paraId="319C2903" w14:textId="1FC777D6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>8</w:t>
            </w:r>
          </w:p>
        </w:tc>
        <w:tc>
          <w:tcPr>
            <w:tcW w:w="2766" w:type="dxa"/>
          </w:tcPr>
          <w:p w14:paraId="4EDE311B" w14:textId="09346076" w:rsidR="009C797A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2116E">
              <w:rPr>
                <w:rFonts w:ascii="华文楷体" w:eastAsia="华文楷体" w:hAnsi="华文楷体"/>
                <w:sz w:val="24"/>
                <w:szCs w:val="24"/>
              </w:rPr>
              <w:t>. 在 @ 紧挨着的前后或字符串首尾</w:t>
            </w:r>
          </w:p>
        </w:tc>
      </w:tr>
    </w:tbl>
    <w:p w14:paraId="31036A88" w14:textId="32286499" w:rsidR="00C75A86" w:rsidRDefault="009C797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测试用例设计：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19"/>
        <w:gridCol w:w="1575"/>
        <w:gridCol w:w="3538"/>
        <w:gridCol w:w="1564"/>
      </w:tblGrid>
      <w:tr w:rsidR="004C72A8" w14:paraId="1CDBEF9C" w14:textId="77777777" w:rsidTr="004C72A8">
        <w:tc>
          <w:tcPr>
            <w:tcW w:w="1619" w:type="dxa"/>
          </w:tcPr>
          <w:p w14:paraId="7E03B4E1" w14:textId="5854C57E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测试案例编号</w:t>
            </w:r>
          </w:p>
        </w:tc>
        <w:tc>
          <w:tcPr>
            <w:tcW w:w="1575" w:type="dxa"/>
          </w:tcPr>
          <w:p w14:paraId="6F3F13A9" w14:textId="7C68F750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覆盖编号</w:t>
            </w:r>
          </w:p>
        </w:tc>
        <w:tc>
          <w:tcPr>
            <w:tcW w:w="3538" w:type="dxa"/>
          </w:tcPr>
          <w:p w14:paraId="61E21CA0" w14:textId="3F84E450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输入</w:t>
            </w:r>
          </w:p>
        </w:tc>
        <w:tc>
          <w:tcPr>
            <w:tcW w:w="1564" w:type="dxa"/>
          </w:tcPr>
          <w:p w14:paraId="3A71050F" w14:textId="396D171B" w:rsidR="009C797A" w:rsidRDefault="009C797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预期</w:t>
            </w:r>
          </w:p>
        </w:tc>
      </w:tr>
      <w:tr w:rsidR="004C72A8" w14:paraId="31AAC1DF" w14:textId="77777777" w:rsidTr="004C72A8">
        <w:tc>
          <w:tcPr>
            <w:tcW w:w="1619" w:type="dxa"/>
          </w:tcPr>
          <w:p w14:paraId="3C840160" w14:textId="57B457C4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</w:t>
            </w:r>
          </w:p>
        </w:tc>
        <w:tc>
          <w:tcPr>
            <w:tcW w:w="1575" w:type="dxa"/>
          </w:tcPr>
          <w:p w14:paraId="2F358137" w14:textId="296EE77F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V1</w:t>
            </w:r>
          </w:p>
        </w:tc>
        <w:tc>
          <w:tcPr>
            <w:tcW w:w="3538" w:type="dxa"/>
          </w:tcPr>
          <w:p w14:paraId="32AADD71" w14:textId="72ECA44C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</w:t>
            </w:r>
            <w:r w:rsidRPr="007C611B">
              <w:rPr>
                <w:rFonts w:ascii="华文楷体" w:eastAsia="华文楷体" w:hAnsi="华文楷体"/>
                <w:sz w:val="24"/>
                <w:szCs w:val="24"/>
              </w:rPr>
              <w:t>@std.uestc.edu.cn</w:t>
            </w:r>
          </w:p>
        </w:tc>
        <w:tc>
          <w:tcPr>
            <w:tcW w:w="1564" w:type="dxa"/>
          </w:tcPr>
          <w:p w14:paraId="5FFE164F" w14:textId="71B3EA3C" w:rsidR="009C797A" w:rsidRPr="007C611B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验证通过</w:t>
            </w:r>
          </w:p>
        </w:tc>
      </w:tr>
      <w:tr w:rsidR="004C72A8" w14:paraId="41AEBA84" w14:textId="77777777" w:rsidTr="004C72A8">
        <w:tc>
          <w:tcPr>
            <w:tcW w:w="1619" w:type="dxa"/>
          </w:tcPr>
          <w:p w14:paraId="7EDC546F" w14:textId="6442EF0F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TC2</w:t>
            </w:r>
          </w:p>
        </w:tc>
        <w:tc>
          <w:tcPr>
            <w:tcW w:w="1575" w:type="dxa"/>
          </w:tcPr>
          <w:p w14:paraId="65A03104" w14:textId="62B4FE78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I1</w:t>
            </w:r>
          </w:p>
        </w:tc>
        <w:tc>
          <w:tcPr>
            <w:tcW w:w="3538" w:type="dxa"/>
          </w:tcPr>
          <w:p w14:paraId="4D8548AF" w14:textId="54933CB3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 xml:space="preserve"> </w:t>
            </w:r>
          </w:p>
        </w:tc>
        <w:tc>
          <w:tcPr>
            <w:tcW w:w="1564" w:type="dxa"/>
          </w:tcPr>
          <w:p w14:paraId="0D424070" w14:textId="45A70337" w:rsidR="009C797A" w:rsidRDefault="007C611B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7C611B">
              <w:rPr>
                <w:rFonts w:ascii="华文楷体" w:eastAsia="华文楷体" w:hAnsi="华文楷体"/>
                <w:sz w:val="24"/>
                <w:szCs w:val="24"/>
              </w:rPr>
              <w:t>提示邮箱不</w:t>
            </w:r>
            <w:r w:rsidRPr="007C611B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能为空</w:t>
            </w:r>
          </w:p>
        </w:tc>
      </w:tr>
      <w:tr w:rsidR="004C72A8" w14:paraId="54113FF2" w14:textId="77777777" w:rsidTr="004C72A8">
        <w:tc>
          <w:tcPr>
            <w:tcW w:w="1619" w:type="dxa"/>
          </w:tcPr>
          <w:p w14:paraId="67362BC6" w14:textId="652C1898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TC3</w:t>
            </w:r>
          </w:p>
        </w:tc>
        <w:tc>
          <w:tcPr>
            <w:tcW w:w="1575" w:type="dxa"/>
          </w:tcPr>
          <w:p w14:paraId="243A3242" w14:textId="298D5FF9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I2</w:t>
            </w:r>
          </w:p>
        </w:tc>
        <w:tc>
          <w:tcPr>
            <w:tcW w:w="3538" w:type="dxa"/>
          </w:tcPr>
          <w:p w14:paraId="67A6D3F5" w14:textId="13012264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</w:t>
            </w:r>
            <w:r w:rsidRPr="004C72A8">
              <w:rPr>
                <w:rFonts w:ascii="华文楷体" w:eastAsia="华文楷体" w:hAnsi="华文楷体"/>
                <w:sz w:val="24"/>
                <w:szCs w:val="24"/>
              </w:rPr>
              <w:t>std.uestc.edu.cn</w:t>
            </w:r>
          </w:p>
        </w:tc>
        <w:tc>
          <w:tcPr>
            <w:tcW w:w="1564" w:type="dxa"/>
          </w:tcPr>
          <w:p w14:paraId="061E50DF" w14:textId="0E5EF8B9" w:rsidR="009C797A" w:rsidRP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C72A8">
              <w:rPr>
                <w:rFonts w:ascii="华文楷体" w:eastAsia="华文楷体" w:hAnsi="华文楷体"/>
                <w:sz w:val="24"/>
                <w:szCs w:val="24"/>
              </w:rPr>
              <w:t>提示邮箱格式不正确</w:t>
            </w:r>
          </w:p>
        </w:tc>
      </w:tr>
      <w:tr w:rsidR="004C72A8" w14:paraId="0A70AFEE" w14:textId="77777777" w:rsidTr="004C72A8">
        <w:tc>
          <w:tcPr>
            <w:tcW w:w="1619" w:type="dxa"/>
          </w:tcPr>
          <w:p w14:paraId="34CF04F3" w14:textId="516C5447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TC4</w:t>
            </w:r>
          </w:p>
        </w:tc>
        <w:tc>
          <w:tcPr>
            <w:tcW w:w="1575" w:type="dxa"/>
          </w:tcPr>
          <w:p w14:paraId="04FDB68C" w14:textId="05F3D702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I3</w:t>
            </w:r>
          </w:p>
        </w:tc>
        <w:tc>
          <w:tcPr>
            <w:tcW w:w="3538" w:type="dxa"/>
          </w:tcPr>
          <w:p w14:paraId="1450CB4A" w14:textId="5EB47D8F" w:rsidR="009C797A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</w:t>
            </w:r>
            <w:r w:rsidRPr="004C72A8">
              <w:rPr>
                <w:rFonts w:ascii="华文楷体" w:eastAsia="华文楷体" w:hAnsi="华文楷体"/>
                <w:sz w:val="24"/>
                <w:szCs w:val="24"/>
              </w:rPr>
              <w:t>@std@uestc.edu.cn</w:t>
            </w:r>
          </w:p>
        </w:tc>
        <w:tc>
          <w:tcPr>
            <w:tcW w:w="1564" w:type="dxa"/>
          </w:tcPr>
          <w:p w14:paraId="7A9392B9" w14:textId="30FA347E" w:rsidR="009C797A" w:rsidRP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C72A8">
              <w:rPr>
                <w:rFonts w:ascii="华文楷体" w:eastAsia="华文楷体" w:hAnsi="华文楷体"/>
                <w:sz w:val="24"/>
                <w:szCs w:val="24"/>
              </w:rPr>
              <w:t>提示邮箱格式不正确</w:t>
            </w:r>
          </w:p>
        </w:tc>
      </w:tr>
      <w:tr w:rsidR="004C72A8" w14:paraId="78FEFD24" w14:textId="77777777" w:rsidTr="004C72A8">
        <w:tc>
          <w:tcPr>
            <w:tcW w:w="1619" w:type="dxa"/>
          </w:tcPr>
          <w:p w14:paraId="47847F31" w14:textId="798C93E0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TC5</w:t>
            </w:r>
          </w:p>
        </w:tc>
        <w:tc>
          <w:tcPr>
            <w:tcW w:w="1575" w:type="dxa"/>
          </w:tcPr>
          <w:p w14:paraId="41105876" w14:textId="4AD8C7BC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I4</w:t>
            </w:r>
          </w:p>
        </w:tc>
        <w:tc>
          <w:tcPr>
            <w:tcW w:w="3538" w:type="dxa"/>
          </w:tcPr>
          <w:p w14:paraId="2B1E82A8" w14:textId="0523EDBC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@std.uestc.edu.cn</w:t>
            </w:r>
          </w:p>
        </w:tc>
        <w:tc>
          <w:tcPr>
            <w:tcW w:w="1564" w:type="dxa"/>
          </w:tcPr>
          <w:p w14:paraId="4C872E10" w14:textId="1754CE61" w:rsidR="004C72A8" w:rsidRP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C72A8">
              <w:rPr>
                <w:rFonts w:ascii="华文楷体" w:eastAsia="华文楷体" w:hAnsi="华文楷体"/>
                <w:sz w:val="24"/>
                <w:szCs w:val="24"/>
              </w:rPr>
              <w:t>提示邮箱格式不正确</w:t>
            </w:r>
          </w:p>
        </w:tc>
      </w:tr>
      <w:tr w:rsidR="004C72A8" w14:paraId="0C7DF7B5" w14:textId="77777777" w:rsidTr="004C72A8">
        <w:tc>
          <w:tcPr>
            <w:tcW w:w="1619" w:type="dxa"/>
          </w:tcPr>
          <w:p w14:paraId="60C8BA32" w14:textId="0D458CC0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TC6</w:t>
            </w:r>
          </w:p>
        </w:tc>
        <w:tc>
          <w:tcPr>
            <w:tcW w:w="1575" w:type="dxa"/>
          </w:tcPr>
          <w:p w14:paraId="0F9BFC83" w14:textId="24825F73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I5</w:t>
            </w:r>
          </w:p>
        </w:tc>
        <w:tc>
          <w:tcPr>
            <w:tcW w:w="3538" w:type="dxa"/>
          </w:tcPr>
          <w:p w14:paraId="6E32FA17" w14:textId="07D9C7FA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2024090910024@</w:t>
            </w:r>
          </w:p>
        </w:tc>
        <w:tc>
          <w:tcPr>
            <w:tcW w:w="1564" w:type="dxa"/>
          </w:tcPr>
          <w:p w14:paraId="34B12FA7" w14:textId="48D9706D" w:rsidR="004C72A8" w:rsidRP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C72A8">
              <w:rPr>
                <w:rFonts w:ascii="华文楷体" w:eastAsia="华文楷体" w:hAnsi="华文楷体"/>
                <w:sz w:val="24"/>
                <w:szCs w:val="24"/>
              </w:rPr>
              <w:t>提示邮箱格式不正确</w:t>
            </w:r>
          </w:p>
        </w:tc>
      </w:tr>
      <w:tr w:rsidR="004C72A8" w14:paraId="0824CB9A" w14:textId="77777777" w:rsidTr="004C72A8">
        <w:tc>
          <w:tcPr>
            <w:tcW w:w="1619" w:type="dxa"/>
          </w:tcPr>
          <w:p w14:paraId="14351A9F" w14:textId="0D5388E8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TC7</w:t>
            </w:r>
          </w:p>
        </w:tc>
        <w:tc>
          <w:tcPr>
            <w:tcW w:w="1575" w:type="dxa"/>
          </w:tcPr>
          <w:p w14:paraId="544B1483" w14:textId="31FE58A4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I6</w:t>
            </w:r>
          </w:p>
        </w:tc>
        <w:tc>
          <w:tcPr>
            <w:tcW w:w="3538" w:type="dxa"/>
          </w:tcPr>
          <w:p w14:paraId="5F5EBBC1" w14:textId="3676C4E4" w:rsid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2024090910024@</w:t>
            </w:r>
            <w:r w:rsidR="0042116E">
              <w:rPr>
                <w:rFonts w:ascii="华文楷体" w:eastAsia="华文楷体" w:hAnsi="华文楷体" w:hint="eastAsia"/>
                <w:sz w:val="24"/>
                <w:szCs w:val="24"/>
              </w:rPr>
              <w:t>std</w:t>
            </w:r>
          </w:p>
        </w:tc>
        <w:tc>
          <w:tcPr>
            <w:tcW w:w="1564" w:type="dxa"/>
          </w:tcPr>
          <w:p w14:paraId="5055D6F8" w14:textId="25604A92" w:rsidR="004C72A8" w:rsidRPr="004C72A8" w:rsidRDefault="004C72A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C72A8">
              <w:rPr>
                <w:rFonts w:ascii="华文楷体" w:eastAsia="华文楷体" w:hAnsi="华文楷体"/>
                <w:sz w:val="24"/>
                <w:szCs w:val="24"/>
              </w:rPr>
              <w:t>提示邮箱格式不正确</w:t>
            </w:r>
          </w:p>
        </w:tc>
      </w:tr>
      <w:tr w:rsidR="004C72A8" w14:paraId="6CC4970B" w14:textId="77777777" w:rsidTr="004C72A8">
        <w:tc>
          <w:tcPr>
            <w:tcW w:w="1619" w:type="dxa"/>
          </w:tcPr>
          <w:p w14:paraId="2E60DA3B" w14:textId="1C7BE514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TC8</w:t>
            </w:r>
          </w:p>
        </w:tc>
        <w:tc>
          <w:tcPr>
            <w:tcW w:w="1575" w:type="dxa"/>
          </w:tcPr>
          <w:p w14:paraId="54A0CFB7" w14:textId="7541BA73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I7</w:t>
            </w:r>
          </w:p>
        </w:tc>
        <w:tc>
          <w:tcPr>
            <w:tcW w:w="3538" w:type="dxa"/>
          </w:tcPr>
          <w:p w14:paraId="384D87DB" w14:textId="19D901D9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20240909 10024</w:t>
            </w:r>
            <w:r w:rsidRPr="0042116E">
              <w:t xml:space="preserve"> </w:t>
            </w:r>
            <w:r w:rsidRPr="0042116E">
              <w:rPr>
                <w:rFonts w:ascii="华文楷体" w:eastAsia="华文楷体" w:hAnsi="华文楷体"/>
                <w:sz w:val="24"/>
                <w:szCs w:val="24"/>
              </w:rPr>
              <w:t>@std.uestc.edu.cn</w:t>
            </w:r>
          </w:p>
        </w:tc>
        <w:tc>
          <w:tcPr>
            <w:tcW w:w="1564" w:type="dxa"/>
          </w:tcPr>
          <w:p w14:paraId="1161B760" w14:textId="6F9CB1CF" w:rsidR="004C72A8" w:rsidRP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2116E">
              <w:rPr>
                <w:rFonts w:ascii="华文楷体" w:eastAsia="华文楷体" w:hAnsi="华文楷体"/>
                <w:sz w:val="24"/>
                <w:szCs w:val="24"/>
              </w:rPr>
              <w:t>提示包含非法字符</w:t>
            </w:r>
          </w:p>
        </w:tc>
      </w:tr>
      <w:tr w:rsidR="004C72A8" w14:paraId="160A1CC4" w14:textId="77777777" w:rsidTr="004C72A8">
        <w:tc>
          <w:tcPr>
            <w:tcW w:w="1619" w:type="dxa"/>
          </w:tcPr>
          <w:p w14:paraId="6B56C7E2" w14:textId="1EA4D98F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TC9</w:t>
            </w:r>
          </w:p>
        </w:tc>
        <w:tc>
          <w:tcPr>
            <w:tcW w:w="1575" w:type="dxa"/>
          </w:tcPr>
          <w:p w14:paraId="7B3F28ED" w14:textId="32FDFA68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I8</w:t>
            </w:r>
          </w:p>
        </w:tc>
        <w:tc>
          <w:tcPr>
            <w:tcW w:w="3538" w:type="dxa"/>
          </w:tcPr>
          <w:p w14:paraId="411207CE" w14:textId="4366E95A" w:rsidR="004C72A8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2024090910024</w:t>
            </w:r>
            <w:r w:rsidRPr="0042116E">
              <w:rPr>
                <w:rFonts w:ascii="华文楷体" w:eastAsia="华文楷体" w:hAnsi="华文楷体"/>
                <w:sz w:val="24"/>
                <w:szCs w:val="24"/>
              </w:rPr>
              <w:t>@.std.uestc.edu.cn</w:t>
            </w:r>
          </w:p>
        </w:tc>
        <w:tc>
          <w:tcPr>
            <w:tcW w:w="1564" w:type="dxa"/>
          </w:tcPr>
          <w:p w14:paraId="6BC23F7A" w14:textId="52A137CC" w:rsidR="004C72A8" w:rsidRPr="0042116E" w:rsidRDefault="0042116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提示邮箱格式不正确</w:t>
            </w:r>
          </w:p>
        </w:tc>
      </w:tr>
    </w:tbl>
    <w:p w14:paraId="03113AEF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2. </w:t>
      </w:r>
      <w:r w:rsidRPr="0042116E">
        <w:rPr>
          <w:rFonts w:ascii="华文楷体" w:eastAsia="华文楷体" w:hAnsi="华文楷体" w:hint="eastAsia"/>
          <w:sz w:val="24"/>
          <w:szCs w:val="24"/>
        </w:rPr>
        <w:t>综合运用边界值方法和等价类方法，针对三角形问题设计相应的测试用例。假定输入三个整数（</w:t>
      </w:r>
      <w:r w:rsidRPr="0042116E">
        <w:rPr>
          <w:rFonts w:ascii="华文楷体" w:eastAsia="华文楷体" w:hAnsi="华文楷体"/>
          <w:sz w:val="24"/>
          <w:szCs w:val="24"/>
        </w:rPr>
        <w:t>a</w:t>
      </w:r>
      <w:r w:rsidRPr="0042116E">
        <w:rPr>
          <w:rFonts w:ascii="华文楷体" w:eastAsia="华文楷体" w:hAnsi="华文楷体" w:hint="eastAsia"/>
          <w:sz w:val="24"/>
          <w:szCs w:val="24"/>
        </w:rPr>
        <w:t>、</w:t>
      </w:r>
      <w:r w:rsidRPr="0042116E">
        <w:rPr>
          <w:rFonts w:ascii="华文楷体" w:eastAsia="华文楷体" w:hAnsi="华文楷体"/>
          <w:sz w:val="24"/>
          <w:szCs w:val="24"/>
        </w:rPr>
        <w:t>b</w:t>
      </w:r>
      <w:r w:rsidRPr="0042116E">
        <w:rPr>
          <w:rFonts w:ascii="华文楷体" w:eastAsia="华文楷体" w:hAnsi="华文楷体" w:hint="eastAsia"/>
          <w:sz w:val="24"/>
          <w:szCs w:val="24"/>
        </w:rPr>
        <w:t>、</w:t>
      </w:r>
      <w:r w:rsidRPr="0042116E">
        <w:rPr>
          <w:rFonts w:ascii="华文楷体" w:eastAsia="华文楷体" w:hAnsi="华文楷体"/>
          <w:sz w:val="24"/>
          <w:szCs w:val="24"/>
        </w:rPr>
        <w:t>c</w:t>
      </w:r>
      <w:r w:rsidRPr="0042116E">
        <w:rPr>
          <w:rFonts w:ascii="华文楷体" w:eastAsia="华文楷体" w:hAnsi="华文楷体" w:hint="eastAsia"/>
          <w:sz w:val="24"/>
          <w:szCs w:val="24"/>
        </w:rPr>
        <w:t>）作为边，分别满足一般三角形、等腰三角形和等边三角形。</w:t>
      </w:r>
    </w:p>
    <w:p w14:paraId="4C740CFA" w14:textId="579755CA" w:rsidR="00C63ADC" w:rsidRPr="00C63ADC" w:rsidRDefault="00C63ADC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C63ADC">
        <w:rPr>
          <w:rFonts w:ascii="华文楷体" w:eastAsia="华文楷体" w:hAnsi="华文楷体"/>
          <w:sz w:val="24"/>
          <w:szCs w:val="24"/>
        </w:rPr>
        <w:t>构成三角形的基础条件为：a &gt; 0, b &gt; 0, c &gt; 0 且 a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+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b&gt;c, a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+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c&gt;b, b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+</w:t>
      </w:r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c&gt;a。</w:t>
      </w:r>
    </w:p>
    <w:p w14:paraId="470E8E6F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1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）判断一般三角形的有效等价类是什么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40FF7A9A" w14:textId="3BE69187" w:rsidR="0042116E" w:rsidRP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="00C63ADC" w:rsidRPr="00C63ADC">
        <w:rPr>
          <w:rFonts w:ascii="华文楷体" w:eastAsia="华文楷体" w:hAnsi="华文楷体"/>
          <w:sz w:val="24"/>
          <w:szCs w:val="24"/>
        </w:rPr>
        <w:t>满足三角形基础条件，且三边互不相等</w:t>
      </w:r>
      <w:r w:rsidR="00C63ADC">
        <w:rPr>
          <w:rFonts w:ascii="华文楷体" w:eastAsia="华文楷体" w:hAnsi="华文楷体" w:hint="eastAsia"/>
          <w:sz w:val="24"/>
          <w:szCs w:val="24"/>
        </w:rPr>
        <w:t>。</w:t>
      </w:r>
    </w:p>
    <w:p w14:paraId="147B073B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2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）判断一般三角形的无效等价是什么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4AB5BED6" w14:textId="15B09379" w:rsidR="00C63ADC" w:rsidRPr="0042116E" w:rsidRDefault="00C63ADC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 w:rsidRPr="00C63ADC">
        <w:rPr>
          <w:rFonts w:ascii="华文楷体" w:eastAsia="华文楷体" w:hAnsi="华文楷体"/>
          <w:sz w:val="24"/>
          <w:szCs w:val="24"/>
        </w:rPr>
        <w:t xml:space="preserve">不满足三角形基础条件（存在某边 </w:t>
      </w:r>
      <m:oMath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≤</m:t>
        </m:r>
      </m:oMath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 xml:space="preserve">0，或某两边之和 </w:t>
      </w:r>
      <m:oMath>
        <m:r>
          <w:rPr>
            <w:rFonts w:ascii="Cambria Math" w:eastAsia="华文楷体" w:hAnsi="Cambria Math"/>
            <w:sz w:val="24"/>
            <w:szCs w:val="24"/>
          </w:rPr>
          <m:t>≤</m:t>
        </m:r>
      </m:oMath>
      <w:r>
        <w:rPr>
          <w:rFonts w:ascii="华文楷体" w:eastAsia="华文楷体" w:hAnsi="华文楷体" w:hint="eastAsia"/>
          <w:sz w:val="24"/>
          <w:szCs w:val="24"/>
        </w:rPr>
        <w:t xml:space="preserve"> </w:t>
      </w:r>
      <w:r w:rsidRPr="00C63ADC">
        <w:rPr>
          <w:rFonts w:ascii="华文楷体" w:eastAsia="华文楷体" w:hAnsi="华文楷体"/>
          <w:sz w:val="24"/>
          <w:szCs w:val="24"/>
        </w:rPr>
        <w:t>第三边）；或满足条件但存在相等边（等腰或等边）。</w:t>
      </w:r>
    </w:p>
    <w:p w14:paraId="4ED110D0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3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）判断等腰三角形的有效等价类是什么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62B11E5B" w14:textId="0C554BB9" w:rsidR="00B67C67" w:rsidRPr="0042116E" w:rsidRDefault="00B67C67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B67C67">
        <w:rPr>
          <w:rFonts w:ascii="华文楷体" w:eastAsia="华文楷体" w:hAnsi="华文楷体"/>
          <w:sz w:val="24"/>
          <w:szCs w:val="24"/>
        </w:rPr>
        <w:t>满足三角形基础条件，且</w:t>
      </w:r>
      <w:r>
        <w:rPr>
          <w:rFonts w:ascii="华文楷体" w:eastAsia="华文楷体" w:hAnsi="华文楷体" w:hint="eastAsia"/>
          <w:sz w:val="24"/>
          <w:szCs w:val="24"/>
        </w:rPr>
        <w:t>至少</w:t>
      </w:r>
      <w:r w:rsidRPr="00B67C67">
        <w:rPr>
          <w:rFonts w:ascii="华文楷体" w:eastAsia="华文楷体" w:hAnsi="华文楷体"/>
          <w:sz w:val="24"/>
          <w:szCs w:val="24"/>
        </w:rPr>
        <w:t>有两边相等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457EE61C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4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）判断等腰三角形的无效等价类是什么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6676FEBB" w14:textId="16EFD655" w:rsidR="00B67C67" w:rsidRPr="0042116E" w:rsidRDefault="00B67C67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不满足三角形基础条件；或三边均不相等。</w:t>
      </w:r>
    </w:p>
    <w:p w14:paraId="304EA540" w14:textId="77777777" w:rsid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5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）判断等边三角形的有效等价类是什么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79D48D3E" w14:textId="20D06F27" w:rsidR="00B67C67" w:rsidRPr="0042116E" w:rsidRDefault="00B67C67" w:rsidP="0042116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B67C67">
        <w:rPr>
          <w:rFonts w:ascii="华文楷体" w:eastAsia="华文楷体" w:hAnsi="华文楷体"/>
          <w:sz w:val="24"/>
          <w:szCs w:val="24"/>
        </w:rPr>
        <w:t>满足三角形基础条件，且三边均相等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5426635D" w14:textId="77777777" w:rsidR="0042116E" w:rsidRPr="0042116E" w:rsidRDefault="0042116E" w:rsidP="0042116E">
      <w:pPr>
        <w:rPr>
          <w:rFonts w:ascii="华文楷体" w:eastAsia="华文楷体" w:hAnsi="华文楷体" w:hint="eastAsia"/>
          <w:sz w:val="24"/>
          <w:szCs w:val="24"/>
        </w:rPr>
      </w:pPr>
      <w:r w:rsidRPr="0042116E">
        <w:rPr>
          <w:rFonts w:ascii="华文楷体" w:eastAsia="华文楷体" w:hAnsi="华文楷体"/>
          <w:sz w:val="24"/>
          <w:szCs w:val="24"/>
        </w:rPr>
        <w:t>6</w:t>
      </w:r>
      <w:r w:rsidRPr="0042116E">
        <w:rPr>
          <w:rFonts w:ascii="华文楷体" w:eastAsia="华文楷体" w:hAnsi="华文楷体" w:hint="eastAsia"/>
          <w:sz w:val="24"/>
          <w:szCs w:val="24"/>
        </w:rPr>
        <w:t>）判断等边三角形的无效等价类是什么</w:t>
      </w:r>
      <w:r w:rsidRPr="0042116E">
        <w:rPr>
          <w:rFonts w:ascii="华文楷体" w:eastAsia="华文楷体" w:hAnsi="华文楷体"/>
          <w:sz w:val="24"/>
          <w:szCs w:val="24"/>
        </w:rPr>
        <w:t>?</w:t>
      </w:r>
    </w:p>
    <w:p w14:paraId="130074A3" w14:textId="0D941EA8" w:rsidR="009C797A" w:rsidRDefault="00B67C67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B67C67">
        <w:rPr>
          <w:rFonts w:ascii="华文楷体" w:eastAsia="华文楷体" w:hAnsi="华文楷体"/>
          <w:sz w:val="24"/>
          <w:szCs w:val="24"/>
        </w:rPr>
        <w:t>不满足三角形基础条件；或存在不相等的边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FD8B543" w14:textId="662A1455" w:rsidR="00B67C67" w:rsidRDefault="00B67C67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  <w:r w:rsidRPr="00B67C67">
        <w:rPr>
          <w:rFonts w:ascii="华文楷体" w:eastAsia="华文楷体" w:hAnsi="华文楷体" w:hint="eastAsia"/>
          <w:sz w:val="24"/>
          <w:szCs w:val="24"/>
        </w:rPr>
        <w:t>系统的年、月、日数据由</w:t>
      </w:r>
      <w:r w:rsidRPr="00B67C67">
        <w:rPr>
          <w:rFonts w:ascii="华文楷体" w:eastAsia="华文楷体" w:hAnsi="华文楷体"/>
          <w:sz w:val="24"/>
          <w:szCs w:val="24"/>
        </w:rPr>
        <w:t>Y</w:t>
      </w:r>
      <w:r w:rsidRPr="00B67C67">
        <w:rPr>
          <w:rFonts w:ascii="华文楷体" w:eastAsia="华文楷体" w:hAnsi="华文楷体" w:hint="eastAsia"/>
          <w:sz w:val="24"/>
          <w:szCs w:val="24"/>
        </w:rPr>
        <w:t>、</w:t>
      </w:r>
      <w:r w:rsidRPr="00B67C67">
        <w:rPr>
          <w:rFonts w:ascii="华文楷体" w:eastAsia="华文楷体" w:hAnsi="华文楷体"/>
          <w:sz w:val="24"/>
          <w:szCs w:val="24"/>
        </w:rPr>
        <w:t>M</w:t>
      </w:r>
      <w:r w:rsidRPr="00B67C67">
        <w:rPr>
          <w:rFonts w:ascii="华文楷体" w:eastAsia="华文楷体" w:hAnsi="华文楷体" w:hint="eastAsia"/>
          <w:sz w:val="24"/>
          <w:szCs w:val="24"/>
        </w:rPr>
        <w:t>、</w:t>
      </w:r>
      <w:r w:rsidRPr="00B67C67">
        <w:rPr>
          <w:rFonts w:ascii="华文楷体" w:eastAsia="华文楷体" w:hAnsi="华文楷体"/>
          <w:sz w:val="24"/>
          <w:szCs w:val="24"/>
        </w:rPr>
        <w:t>D</w:t>
      </w:r>
      <w:r w:rsidRPr="00B67C67">
        <w:rPr>
          <w:rFonts w:ascii="华文楷体" w:eastAsia="华文楷体" w:hAnsi="华文楷体" w:hint="eastAsia"/>
          <w:sz w:val="24"/>
          <w:szCs w:val="24"/>
        </w:rPr>
        <w:t>单元来存储相应值，若要测试</w:t>
      </w:r>
      <w:r w:rsidRPr="00B67C67">
        <w:rPr>
          <w:rFonts w:ascii="华文楷体" w:eastAsia="华文楷体" w:hAnsi="华文楷体"/>
          <w:sz w:val="24"/>
          <w:szCs w:val="24"/>
        </w:rPr>
        <w:t>NextData</w:t>
      </w:r>
      <w:r w:rsidRPr="00B67C67">
        <w:rPr>
          <w:rFonts w:ascii="华文楷体" w:eastAsia="华文楷体" w:hAnsi="华文楷体" w:hint="eastAsia"/>
          <w:sz w:val="24"/>
          <w:szCs w:val="24"/>
        </w:rPr>
        <w:t>（</w:t>
      </w:r>
      <w:r w:rsidRPr="00B67C67">
        <w:rPr>
          <w:rFonts w:ascii="华文楷体" w:eastAsia="华文楷体" w:hAnsi="华文楷体"/>
          <w:sz w:val="24"/>
          <w:szCs w:val="24"/>
        </w:rPr>
        <w:t>Y,M,D</w:t>
      </w:r>
      <w:r w:rsidRPr="00B67C67">
        <w:rPr>
          <w:rFonts w:ascii="华文楷体" w:eastAsia="华文楷体" w:hAnsi="华文楷体" w:hint="eastAsia"/>
          <w:sz w:val="24"/>
          <w:szCs w:val="24"/>
        </w:rPr>
        <w:t>）函数，采用判定表方法设计相应的测试用例。</w:t>
      </w:r>
    </w:p>
    <w:p w14:paraId="5B75D807" w14:textId="60A2F0DF" w:rsidR="00B67C67" w:rsidRDefault="00B67C67" w:rsidP="00B67C67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分析：函数NextData(Y,M,D)用于计算给定日期的下一天。为简化判定表，我们将条件归纳为以下状态：</w:t>
      </w:r>
    </w:p>
    <w:p w14:paraId="18712FFC" w14:textId="6CAE1A7A" w:rsidR="00B67C67" w:rsidRDefault="00B67C67" w:rsidP="00B67C67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条件：</w:t>
      </w:r>
    </w:p>
    <w:p w14:paraId="59B5BF63" w14:textId="1BD6D9F8" w:rsidR="00E9705C" w:rsidRDefault="00E9705C" w:rsidP="00E9705C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M（月份）：分为</w:t>
      </w:r>
      <w:r w:rsidRPr="00E9705C">
        <w:rPr>
          <w:rFonts w:ascii="华文楷体" w:eastAsia="华文楷体" w:hAnsi="华文楷体"/>
          <w:sz w:val="24"/>
          <w:szCs w:val="24"/>
        </w:rPr>
        <w:t>M1(包含31天的月份:1,3,5,7,8,10), M2(包含30天的月份:4,6,9,11), M3(12月)</w:t>
      </w:r>
      <w:r>
        <w:rPr>
          <w:rFonts w:ascii="华文楷体" w:eastAsia="华文楷体" w:hAnsi="华文楷体" w:hint="eastAsia"/>
          <w:sz w:val="24"/>
          <w:szCs w:val="24"/>
        </w:rPr>
        <w:t>和</w:t>
      </w:r>
      <w:r w:rsidRPr="00E9705C">
        <w:rPr>
          <w:rFonts w:ascii="华文楷体" w:eastAsia="华文楷体" w:hAnsi="华文楷体"/>
          <w:sz w:val="24"/>
          <w:szCs w:val="24"/>
        </w:rPr>
        <w:t>M4(2月)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3C0A5553" w14:textId="3EFC5E0F" w:rsidR="00E9705C" w:rsidRDefault="00E9705C" w:rsidP="00E9705C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D（日期）：分为D1（1~27日），D2（28日），D3（29日），D4（30日），D5（31日）。</w:t>
      </w:r>
    </w:p>
    <w:p w14:paraId="14B34D1C" w14:textId="07F13939" w:rsidR="00E9705C" w:rsidRDefault="00E9705C" w:rsidP="00E9705C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Y（年份）：分为Y1（闰年）和Y2（平年）</w:t>
      </w:r>
    </w:p>
    <w:p w14:paraId="74A7F62A" w14:textId="0EE0D8AD" w:rsidR="00E9705C" w:rsidRDefault="00E9705C" w:rsidP="00E9705C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定义动作和结果：</w:t>
      </w:r>
    </w:p>
    <w:p w14:paraId="705D78D2" w14:textId="7260BF7C" w:rsidR="00E9705C" w:rsidRDefault="00E9705C" w:rsidP="00E9705C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E9705C">
        <w:rPr>
          <w:rFonts w:ascii="华文楷体" w:eastAsia="华文楷体" w:hAnsi="华文楷体"/>
          <w:sz w:val="24"/>
          <w:szCs w:val="24"/>
        </w:rPr>
        <w:t>根据日期的计算逻辑，可能产生的动作可以归纳为以下四种：</w:t>
      </w:r>
    </w:p>
    <w:p w14:paraId="4EA2A4CC" w14:textId="3A57D47F" w:rsidR="00E9705C" w:rsidRDefault="00E9705C" w:rsidP="00E9705C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E9705C">
        <w:rPr>
          <w:rFonts w:ascii="华文楷体" w:eastAsia="华文楷体" w:hAnsi="华文楷体"/>
          <w:sz w:val="24"/>
          <w:szCs w:val="24"/>
        </w:rPr>
        <w:t>A1 (次日，同月同年代入)</w:t>
      </w:r>
      <w:r w:rsidRPr="00E9705C">
        <w:rPr>
          <w:rFonts w:ascii="华文楷体" w:eastAsia="华文楷体" w:hAnsi="华文楷体"/>
          <w:b/>
          <w:bCs/>
          <w:sz w:val="24"/>
          <w:szCs w:val="24"/>
        </w:rPr>
        <w:t>：</w:t>
      </w:r>
      <w:r w:rsidRPr="00E9705C">
        <w:rPr>
          <w:rFonts w:ascii="华文楷体" w:eastAsia="华文楷体" w:hAnsi="华文楷体"/>
          <w:sz w:val="24"/>
          <w:szCs w:val="24"/>
        </w:rPr>
        <w:t>日期加1（D+1），月份和年份不变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41F6C693" w14:textId="0B1EDED9" w:rsidR="00E9705C" w:rsidRDefault="00E9705C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9705C">
        <w:rPr>
          <w:rFonts w:ascii="华文楷体" w:eastAsia="华文楷体" w:hAnsi="华文楷体"/>
          <w:sz w:val="24"/>
          <w:szCs w:val="24"/>
        </w:rPr>
        <w:t>A2 (次月初，同年代入)：日期变为1（D=1），月份加1（M+1），年份不变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014D5883" w14:textId="5034FE1D" w:rsidR="00E9705C" w:rsidRDefault="00E9705C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9705C">
        <w:rPr>
          <w:rFonts w:ascii="华文楷体" w:eastAsia="华文楷体" w:hAnsi="华文楷体"/>
          <w:sz w:val="24"/>
          <w:szCs w:val="24"/>
        </w:rPr>
        <w:t>A3 (次年元旦)：日期变为1（D=1），月份变为1（M=1），年份加1（Y+1）。</w:t>
      </w:r>
    </w:p>
    <w:p w14:paraId="1B5A705B" w14:textId="4E33BC37" w:rsidR="00E9705C" w:rsidRDefault="00E9705C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="003E2812" w:rsidRPr="003E2812">
        <w:rPr>
          <w:rFonts w:ascii="华文楷体" w:eastAsia="华文楷体" w:hAnsi="华文楷体"/>
          <w:sz w:val="24"/>
          <w:szCs w:val="24"/>
        </w:rPr>
        <w:t>A4 (无效日期)：提示输入错误或抛出异常（例如：2月30日，4月31日）。</w:t>
      </w:r>
    </w:p>
    <w:p w14:paraId="7330D85A" w14:textId="1E8EECE3" w:rsidR="003E2812" w:rsidRDefault="003E2812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简化判定表：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038"/>
        <w:gridCol w:w="1961"/>
        <w:gridCol w:w="1916"/>
        <w:gridCol w:w="1961"/>
      </w:tblGrid>
      <w:tr w:rsidR="0013420A" w14:paraId="16FA7EFA" w14:textId="77777777" w:rsidTr="00A01507">
        <w:tc>
          <w:tcPr>
            <w:tcW w:w="2038" w:type="dxa"/>
          </w:tcPr>
          <w:p w14:paraId="77A0F0D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</w:t>
            </w:r>
          </w:p>
        </w:tc>
        <w:tc>
          <w:tcPr>
            <w:tcW w:w="1961" w:type="dxa"/>
          </w:tcPr>
          <w:p w14:paraId="74439C5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</w:t>
            </w:r>
          </w:p>
        </w:tc>
        <w:tc>
          <w:tcPr>
            <w:tcW w:w="1916" w:type="dxa"/>
          </w:tcPr>
          <w:p w14:paraId="60D21078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R2</w:t>
            </w:r>
          </w:p>
        </w:tc>
        <w:tc>
          <w:tcPr>
            <w:tcW w:w="1961" w:type="dxa"/>
          </w:tcPr>
          <w:p w14:paraId="75CEBB7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R3</w:t>
            </w:r>
          </w:p>
        </w:tc>
      </w:tr>
      <w:tr w:rsidR="0013420A" w14:paraId="53EDED5E" w14:textId="77777777" w:rsidTr="00A01507">
        <w:tc>
          <w:tcPr>
            <w:tcW w:w="2038" w:type="dxa"/>
          </w:tcPr>
          <w:p w14:paraId="22E5FFE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条件（Conditions）</w:t>
            </w:r>
          </w:p>
        </w:tc>
        <w:tc>
          <w:tcPr>
            <w:tcW w:w="1961" w:type="dxa"/>
          </w:tcPr>
          <w:p w14:paraId="6C964A61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5CB05DC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50B775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5500ACD3" w14:textId="77777777" w:rsidTr="00A01507">
        <w:tc>
          <w:tcPr>
            <w:tcW w:w="2038" w:type="dxa"/>
          </w:tcPr>
          <w:p w14:paraId="69B801C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M（月份）</w:t>
            </w:r>
          </w:p>
        </w:tc>
        <w:tc>
          <w:tcPr>
            <w:tcW w:w="1961" w:type="dxa"/>
          </w:tcPr>
          <w:p w14:paraId="5329AFF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M1</w:t>
            </w:r>
          </w:p>
        </w:tc>
        <w:tc>
          <w:tcPr>
            <w:tcW w:w="1916" w:type="dxa"/>
          </w:tcPr>
          <w:p w14:paraId="0151AF0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M1</w:t>
            </w:r>
          </w:p>
        </w:tc>
        <w:tc>
          <w:tcPr>
            <w:tcW w:w="1961" w:type="dxa"/>
          </w:tcPr>
          <w:p w14:paraId="35B3FD1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M2</w:t>
            </w:r>
          </w:p>
        </w:tc>
      </w:tr>
      <w:tr w:rsidR="0013420A" w14:paraId="0BA3FA08" w14:textId="77777777" w:rsidTr="00A01507">
        <w:tc>
          <w:tcPr>
            <w:tcW w:w="2038" w:type="dxa"/>
          </w:tcPr>
          <w:p w14:paraId="15F307A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D（日期）</w:t>
            </w:r>
          </w:p>
        </w:tc>
        <w:tc>
          <w:tcPr>
            <w:tcW w:w="1961" w:type="dxa"/>
          </w:tcPr>
          <w:p w14:paraId="277A365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D1~D4</w:t>
            </w:r>
          </w:p>
        </w:tc>
        <w:tc>
          <w:tcPr>
            <w:tcW w:w="1916" w:type="dxa"/>
          </w:tcPr>
          <w:p w14:paraId="16836DD1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D5</w:t>
            </w:r>
          </w:p>
        </w:tc>
        <w:tc>
          <w:tcPr>
            <w:tcW w:w="1961" w:type="dxa"/>
          </w:tcPr>
          <w:p w14:paraId="4B18A5F8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D1~D3</w:t>
            </w:r>
          </w:p>
        </w:tc>
      </w:tr>
      <w:tr w:rsidR="0013420A" w14:paraId="70A0FFE7" w14:textId="77777777" w:rsidTr="00A01507">
        <w:tc>
          <w:tcPr>
            <w:tcW w:w="2038" w:type="dxa"/>
          </w:tcPr>
          <w:p w14:paraId="2CBBBDB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Y（年份）</w:t>
            </w:r>
          </w:p>
        </w:tc>
        <w:tc>
          <w:tcPr>
            <w:tcW w:w="1961" w:type="dxa"/>
          </w:tcPr>
          <w:p w14:paraId="39697018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16" w:type="dxa"/>
          </w:tcPr>
          <w:p w14:paraId="1CFE0A0F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 w14:paraId="58D4A3E9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</w:tr>
      <w:tr w:rsidR="0013420A" w14:paraId="667FFC5F" w14:textId="77777777" w:rsidTr="00A01507">
        <w:tc>
          <w:tcPr>
            <w:tcW w:w="2038" w:type="dxa"/>
          </w:tcPr>
          <w:p w14:paraId="6B862E1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动作（Actions）</w:t>
            </w:r>
          </w:p>
        </w:tc>
        <w:tc>
          <w:tcPr>
            <w:tcW w:w="1961" w:type="dxa"/>
          </w:tcPr>
          <w:p w14:paraId="15A2F4DC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279860E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BCB6F78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3F433AC8" w14:textId="77777777" w:rsidTr="00A01507">
        <w:tc>
          <w:tcPr>
            <w:tcW w:w="2038" w:type="dxa"/>
          </w:tcPr>
          <w:p w14:paraId="5701C80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A1: D+1</w:t>
            </w:r>
          </w:p>
        </w:tc>
        <w:tc>
          <w:tcPr>
            <w:tcW w:w="1961" w:type="dxa"/>
          </w:tcPr>
          <w:p w14:paraId="7A64075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16" w:type="dxa"/>
          </w:tcPr>
          <w:p w14:paraId="6A79868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32B4D59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</w:tr>
      <w:tr w:rsidR="0013420A" w14:paraId="5E8CCDC0" w14:textId="77777777" w:rsidTr="00A01507">
        <w:tc>
          <w:tcPr>
            <w:tcW w:w="2038" w:type="dxa"/>
          </w:tcPr>
          <w:p w14:paraId="1132D04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A2: D=1, M+1</w:t>
            </w:r>
          </w:p>
        </w:tc>
        <w:tc>
          <w:tcPr>
            <w:tcW w:w="1961" w:type="dxa"/>
          </w:tcPr>
          <w:p w14:paraId="656C90B9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10F9091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61" w:type="dxa"/>
          </w:tcPr>
          <w:p w14:paraId="3CDF535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7186A653" w14:textId="77777777" w:rsidTr="00A01507">
        <w:tc>
          <w:tcPr>
            <w:tcW w:w="2038" w:type="dxa"/>
          </w:tcPr>
          <w:p w14:paraId="5ABE31D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A3: D=1, M=1, Y+1</w:t>
            </w:r>
          </w:p>
        </w:tc>
        <w:tc>
          <w:tcPr>
            <w:tcW w:w="1961" w:type="dxa"/>
          </w:tcPr>
          <w:p w14:paraId="4D8ADEF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6397BB9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F0442E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31EB7AD3" w14:textId="77777777" w:rsidTr="00A01507">
        <w:tc>
          <w:tcPr>
            <w:tcW w:w="2038" w:type="dxa"/>
          </w:tcPr>
          <w:p w14:paraId="55A7B04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A4: 无效输入</w:t>
            </w:r>
          </w:p>
        </w:tc>
        <w:tc>
          <w:tcPr>
            <w:tcW w:w="1961" w:type="dxa"/>
          </w:tcPr>
          <w:p w14:paraId="1D22131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3F444DC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A678F2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</w:tbl>
    <w:p w14:paraId="7025DEC1" w14:textId="1AB15717" w:rsidR="003E2812" w:rsidRDefault="0013420A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续：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038"/>
        <w:gridCol w:w="1961"/>
        <w:gridCol w:w="1916"/>
        <w:gridCol w:w="1961"/>
      </w:tblGrid>
      <w:tr w:rsidR="0013420A" w14:paraId="58EC41B8" w14:textId="77777777" w:rsidTr="00A01507">
        <w:tc>
          <w:tcPr>
            <w:tcW w:w="2038" w:type="dxa"/>
          </w:tcPr>
          <w:p w14:paraId="7CFAC8D3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</w:t>
            </w:r>
          </w:p>
        </w:tc>
        <w:tc>
          <w:tcPr>
            <w:tcW w:w="1961" w:type="dxa"/>
          </w:tcPr>
          <w:p w14:paraId="3BF72FED" w14:textId="16AD701B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R4</w:t>
            </w:r>
          </w:p>
        </w:tc>
        <w:tc>
          <w:tcPr>
            <w:tcW w:w="1916" w:type="dxa"/>
          </w:tcPr>
          <w:p w14:paraId="14F678E2" w14:textId="5666F510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R5</w:t>
            </w:r>
          </w:p>
        </w:tc>
        <w:tc>
          <w:tcPr>
            <w:tcW w:w="1961" w:type="dxa"/>
          </w:tcPr>
          <w:p w14:paraId="4E882B26" w14:textId="5711C03A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R6</w:t>
            </w:r>
          </w:p>
        </w:tc>
      </w:tr>
      <w:tr w:rsidR="0013420A" w14:paraId="09C584D6" w14:textId="77777777" w:rsidTr="00A01507">
        <w:tc>
          <w:tcPr>
            <w:tcW w:w="2038" w:type="dxa"/>
          </w:tcPr>
          <w:p w14:paraId="7AA225C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条件（Conditions）</w:t>
            </w:r>
          </w:p>
        </w:tc>
        <w:tc>
          <w:tcPr>
            <w:tcW w:w="1961" w:type="dxa"/>
          </w:tcPr>
          <w:p w14:paraId="39903FC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6DEA7759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6F17FE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2A109438" w14:textId="77777777" w:rsidTr="00A01507">
        <w:tc>
          <w:tcPr>
            <w:tcW w:w="2038" w:type="dxa"/>
          </w:tcPr>
          <w:p w14:paraId="7985C22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M（月份）</w:t>
            </w:r>
          </w:p>
        </w:tc>
        <w:tc>
          <w:tcPr>
            <w:tcW w:w="1961" w:type="dxa"/>
          </w:tcPr>
          <w:p w14:paraId="1B757BA1" w14:textId="5F4ADA7E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M2</w:t>
            </w:r>
          </w:p>
        </w:tc>
        <w:tc>
          <w:tcPr>
            <w:tcW w:w="1916" w:type="dxa"/>
          </w:tcPr>
          <w:p w14:paraId="05148AE9" w14:textId="677A8251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M2</w:t>
            </w:r>
          </w:p>
        </w:tc>
        <w:tc>
          <w:tcPr>
            <w:tcW w:w="1961" w:type="dxa"/>
          </w:tcPr>
          <w:p w14:paraId="0021C1B3" w14:textId="5910CFCB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M3</w:t>
            </w:r>
          </w:p>
        </w:tc>
      </w:tr>
      <w:tr w:rsidR="0013420A" w14:paraId="3142E573" w14:textId="77777777" w:rsidTr="00A01507">
        <w:tc>
          <w:tcPr>
            <w:tcW w:w="2038" w:type="dxa"/>
          </w:tcPr>
          <w:p w14:paraId="5912F7E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D（日期）</w:t>
            </w:r>
          </w:p>
        </w:tc>
        <w:tc>
          <w:tcPr>
            <w:tcW w:w="1961" w:type="dxa"/>
          </w:tcPr>
          <w:p w14:paraId="47BDD6DA" w14:textId="4FFC1F08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D4</w:t>
            </w:r>
          </w:p>
        </w:tc>
        <w:tc>
          <w:tcPr>
            <w:tcW w:w="1916" w:type="dxa"/>
          </w:tcPr>
          <w:p w14:paraId="58E832EC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D5</w:t>
            </w:r>
          </w:p>
        </w:tc>
        <w:tc>
          <w:tcPr>
            <w:tcW w:w="1961" w:type="dxa"/>
          </w:tcPr>
          <w:p w14:paraId="5EF67DBF" w14:textId="1852E7FF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D1~D4</w:t>
            </w:r>
          </w:p>
        </w:tc>
      </w:tr>
      <w:tr w:rsidR="0013420A" w14:paraId="3D0339AD" w14:textId="77777777" w:rsidTr="00A01507">
        <w:tc>
          <w:tcPr>
            <w:tcW w:w="2038" w:type="dxa"/>
          </w:tcPr>
          <w:p w14:paraId="6E69372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Y（年份）</w:t>
            </w:r>
          </w:p>
        </w:tc>
        <w:tc>
          <w:tcPr>
            <w:tcW w:w="1961" w:type="dxa"/>
          </w:tcPr>
          <w:p w14:paraId="5576C7B6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16" w:type="dxa"/>
          </w:tcPr>
          <w:p w14:paraId="48D86F74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 w14:paraId="323882EB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</w:tr>
      <w:tr w:rsidR="0013420A" w14:paraId="6BDF15E3" w14:textId="77777777" w:rsidTr="00A01507">
        <w:tc>
          <w:tcPr>
            <w:tcW w:w="2038" w:type="dxa"/>
          </w:tcPr>
          <w:p w14:paraId="3FC8868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动作（Actions）</w:t>
            </w:r>
          </w:p>
        </w:tc>
        <w:tc>
          <w:tcPr>
            <w:tcW w:w="1961" w:type="dxa"/>
          </w:tcPr>
          <w:p w14:paraId="0ADEADDC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1BC0943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602937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73CE5AD3" w14:textId="77777777" w:rsidTr="00A01507">
        <w:tc>
          <w:tcPr>
            <w:tcW w:w="2038" w:type="dxa"/>
          </w:tcPr>
          <w:p w14:paraId="68579C6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A1: D+1</w:t>
            </w:r>
          </w:p>
        </w:tc>
        <w:tc>
          <w:tcPr>
            <w:tcW w:w="1961" w:type="dxa"/>
          </w:tcPr>
          <w:p w14:paraId="0416F2E9" w14:textId="3F9AEF1D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7F71748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E91A0B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</w:tr>
      <w:tr w:rsidR="0013420A" w14:paraId="1F2CEA64" w14:textId="77777777" w:rsidTr="00A01507">
        <w:tc>
          <w:tcPr>
            <w:tcW w:w="2038" w:type="dxa"/>
          </w:tcPr>
          <w:p w14:paraId="4E7F372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A2: D=1, M+1</w:t>
            </w:r>
          </w:p>
        </w:tc>
        <w:tc>
          <w:tcPr>
            <w:tcW w:w="1961" w:type="dxa"/>
          </w:tcPr>
          <w:p w14:paraId="0173BF98" w14:textId="0609C388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16" w:type="dxa"/>
          </w:tcPr>
          <w:p w14:paraId="5089D753" w14:textId="3F9EE36A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316725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3492DD4E" w14:textId="77777777" w:rsidTr="00A01507">
        <w:tc>
          <w:tcPr>
            <w:tcW w:w="2038" w:type="dxa"/>
          </w:tcPr>
          <w:p w14:paraId="1928CB0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A3: D=1, M=1, Y+1</w:t>
            </w:r>
          </w:p>
        </w:tc>
        <w:tc>
          <w:tcPr>
            <w:tcW w:w="1961" w:type="dxa"/>
          </w:tcPr>
          <w:p w14:paraId="4D02B1E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7B70A2C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B2138F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7B612187" w14:textId="77777777" w:rsidTr="00A01507">
        <w:tc>
          <w:tcPr>
            <w:tcW w:w="2038" w:type="dxa"/>
          </w:tcPr>
          <w:p w14:paraId="0140CC1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A4: 无效输入</w:t>
            </w:r>
          </w:p>
        </w:tc>
        <w:tc>
          <w:tcPr>
            <w:tcW w:w="1961" w:type="dxa"/>
          </w:tcPr>
          <w:p w14:paraId="2DE1234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31144898" w14:textId="4D873D63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61" w:type="dxa"/>
          </w:tcPr>
          <w:p w14:paraId="7231CBB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</w:tbl>
    <w:p w14:paraId="241CB93B" w14:textId="1DD8F0A3" w:rsidR="0013420A" w:rsidRDefault="0013420A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续：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2038"/>
        <w:gridCol w:w="1961"/>
        <w:gridCol w:w="1916"/>
        <w:gridCol w:w="1961"/>
      </w:tblGrid>
      <w:tr w:rsidR="0013420A" w14:paraId="65A915CB" w14:textId="77777777" w:rsidTr="00A01507">
        <w:tc>
          <w:tcPr>
            <w:tcW w:w="2038" w:type="dxa"/>
          </w:tcPr>
          <w:p w14:paraId="1D3F46D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</w:t>
            </w:r>
          </w:p>
        </w:tc>
        <w:tc>
          <w:tcPr>
            <w:tcW w:w="1961" w:type="dxa"/>
          </w:tcPr>
          <w:p w14:paraId="1F8D6C2A" w14:textId="2AB15712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R7</w:t>
            </w:r>
          </w:p>
        </w:tc>
        <w:tc>
          <w:tcPr>
            <w:tcW w:w="1916" w:type="dxa"/>
          </w:tcPr>
          <w:p w14:paraId="0F7B5ABB" w14:textId="14DFE104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R8</w:t>
            </w:r>
          </w:p>
        </w:tc>
        <w:tc>
          <w:tcPr>
            <w:tcW w:w="1961" w:type="dxa"/>
          </w:tcPr>
          <w:p w14:paraId="0A5478C0" w14:textId="74AA7BB3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R9</w:t>
            </w:r>
          </w:p>
        </w:tc>
      </w:tr>
      <w:tr w:rsidR="0013420A" w14:paraId="535170FE" w14:textId="77777777" w:rsidTr="00A01507">
        <w:tc>
          <w:tcPr>
            <w:tcW w:w="2038" w:type="dxa"/>
          </w:tcPr>
          <w:p w14:paraId="22B607D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条件（Conditions）</w:t>
            </w:r>
          </w:p>
        </w:tc>
        <w:tc>
          <w:tcPr>
            <w:tcW w:w="1961" w:type="dxa"/>
          </w:tcPr>
          <w:p w14:paraId="3C5820B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1BECFE1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DDD068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752F4A26" w14:textId="77777777" w:rsidTr="00A01507">
        <w:tc>
          <w:tcPr>
            <w:tcW w:w="2038" w:type="dxa"/>
          </w:tcPr>
          <w:p w14:paraId="7668A06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M（月份）</w:t>
            </w:r>
          </w:p>
        </w:tc>
        <w:tc>
          <w:tcPr>
            <w:tcW w:w="1961" w:type="dxa"/>
          </w:tcPr>
          <w:p w14:paraId="26DE9158" w14:textId="1A8685D8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M3</w:t>
            </w:r>
          </w:p>
        </w:tc>
        <w:tc>
          <w:tcPr>
            <w:tcW w:w="1916" w:type="dxa"/>
          </w:tcPr>
          <w:p w14:paraId="437AB59C" w14:textId="09A9524E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  <w:tc>
          <w:tcPr>
            <w:tcW w:w="1961" w:type="dxa"/>
          </w:tcPr>
          <w:p w14:paraId="5595F6F0" w14:textId="589CA611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</w:tr>
      <w:tr w:rsidR="0013420A" w14:paraId="1EF03E9E" w14:textId="77777777" w:rsidTr="00A01507">
        <w:tc>
          <w:tcPr>
            <w:tcW w:w="2038" w:type="dxa"/>
          </w:tcPr>
          <w:p w14:paraId="323C826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D（日期）</w:t>
            </w:r>
          </w:p>
        </w:tc>
        <w:tc>
          <w:tcPr>
            <w:tcW w:w="1961" w:type="dxa"/>
          </w:tcPr>
          <w:p w14:paraId="566360CA" w14:textId="61B154DD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D5</w:t>
            </w:r>
          </w:p>
        </w:tc>
        <w:tc>
          <w:tcPr>
            <w:tcW w:w="1916" w:type="dxa"/>
          </w:tcPr>
          <w:p w14:paraId="3D850824" w14:textId="1BA808B6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D1</w:t>
            </w:r>
          </w:p>
        </w:tc>
        <w:tc>
          <w:tcPr>
            <w:tcW w:w="1961" w:type="dxa"/>
          </w:tcPr>
          <w:p w14:paraId="33960FFD" w14:textId="07B0FD09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D2</w:t>
            </w:r>
          </w:p>
        </w:tc>
      </w:tr>
      <w:tr w:rsidR="0013420A" w14:paraId="141CE226" w14:textId="77777777" w:rsidTr="00A01507">
        <w:tc>
          <w:tcPr>
            <w:tcW w:w="2038" w:type="dxa"/>
          </w:tcPr>
          <w:p w14:paraId="019F07D9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Y（年份）</w:t>
            </w:r>
          </w:p>
        </w:tc>
        <w:tc>
          <w:tcPr>
            <w:tcW w:w="1961" w:type="dxa"/>
          </w:tcPr>
          <w:p w14:paraId="4CFCB825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16" w:type="dxa"/>
          </w:tcPr>
          <w:p w14:paraId="163132A5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 w14:paraId="7870A2A7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-</w:t>
            </w:r>
          </w:p>
        </w:tc>
      </w:tr>
      <w:tr w:rsidR="0013420A" w14:paraId="769858DC" w14:textId="77777777" w:rsidTr="00A01507">
        <w:tc>
          <w:tcPr>
            <w:tcW w:w="2038" w:type="dxa"/>
          </w:tcPr>
          <w:p w14:paraId="331C7A7C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动作（Actions）</w:t>
            </w:r>
          </w:p>
        </w:tc>
        <w:tc>
          <w:tcPr>
            <w:tcW w:w="1961" w:type="dxa"/>
          </w:tcPr>
          <w:p w14:paraId="6693C71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4E4A2B6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E6FEB08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1458BCD0" w14:textId="77777777" w:rsidTr="00A01507">
        <w:tc>
          <w:tcPr>
            <w:tcW w:w="2038" w:type="dxa"/>
          </w:tcPr>
          <w:p w14:paraId="4D95F0A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A1: D+1</w:t>
            </w:r>
          </w:p>
        </w:tc>
        <w:tc>
          <w:tcPr>
            <w:tcW w:w="1961" w:type="dxa"/>
          </w:tcPr>
          <w:p w14:paraId="0C3DEC8B" w14:textId="2BE7FA78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3EA85AFA" w14:textId="39E6FD1B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61" w:type="dxa"/>
          </w:tcPr>
          <w:p w14:paraId="5BB6F16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</w:tr>
      <w:tr w:rsidR="0013420A" w14:paraId="4C03F739" w14:textId="77777777" w:rsidTr="00A01507">
        <w:tc>
          <w:tcPr>
            <w:tcW w:w="2038" w:type="dxa"/>
          </w:tcPr>
          <w:p w14:paraId="2B5045B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A2: D=1, M+1</w:t>
            </w:r>
          </w:p>
        </w:tc>
        <w:tc>
          <w:tcPr>
            <w:tcW w:w="1961" w:type="dxa"/>
          </w:tcPr>
          <w:p w14:paraId="418F424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2FEDFACE" w14:textId="6D88C8E0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7BB6AF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2667A1CE" w14:textId="77777777" w:rsidTr="00A01507">
        <w:tc>
          <w:tcPr>
            <w:tcW w:w="2038" w:type="dxa"/>
          </w:tcPr>
          <w:p w14:paraId="4F302FF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A3: D=1, M=1, Y+1</w:t>
            </w:r>
          </w:p>
        </w:tc>
        <w:tc>
          <w:tcPr>
            <w:tcW w:w="1961" w:type="dxa"/>
          </w:tcPr>
          <w:p w14:paraId="06AC9336" w14:textId="338F31F0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916" w:type="dxa"/>
          </w:tcPr>
          <w:p w14:paraId="259843D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D6FD5B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4864C826" w14:textId="77777777" w:rsidTr="00A01507">
        <w:tc>
          <w:tcPr>
            <w:tcW w:w="2038" w:type="dxa"/>
          </w:tcPr>
          <w:p w14:paraId="70B7361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A4: 无效输入</w:t>
            </w:r>
          </w:p>
        </w:tc>
        <w:tc>
          <w:tcPr>
            <w:tcW w:w="1961" w:type="dxa"/>
          </w:tcPr>
          <w:p w14:paraId="3FA43EB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16" w:type="dxa"/>
          </w:tcPr>
          <w:p w14:paraId="1B07E60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9115133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</w:tbl>
    <w:p w14:paraId="24F6704F" w14:textId="72647A8A" w:rsidR="0013420A" w:rsidRDefault="0013420A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续：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942"/>
        <w:gridCol w:w="1515"/>
        <w:gridCol w:w="1484"/>
        <w:gridCol w:w="1515"/>
        <w:gridCol w:w="1420"/>
      </w:tblGrid>
      <w:tr w:rsidR="0013420A" w14:paraId="3A90EDA9" w14:textId="3C46F3E0" w:rsidTr="0013420A">
        <w:tc>
          <w:tcPr>
            <w:tcW w:w="1942" w:type="dxa"/>
          </w:tcPr>
          <w:p w14:paraId="4DB4245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</w:t>
            </w:r>
          </w:p>
        </w:tc>
        <w:tc>
          <w:tcPr>
            <w:tcW w:w="1515" w:type="dxa"/>
          </w:tcPr>
          <w:p w14:paraId="12E3D10A" w14:textId="10340DF2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R10</w:t>
            </w:r>
          </w:p>
        </w:tc>
        <w:tc>
          <w:tcPr>
            <w:tcW w:w="1484" w:type="dxa"/>
          </w:tcPr>
          <w:p w14:paraId="48D72A86" w14:textId="0982BEC6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R11</w:t>
            </w:r>
          </w:p>
        </w:tc>
        <w:tc>
          <w:tcPr>
            <w:tcW w:w="1515" w:type="dxa"/>
          </w:tcPr>
          <w:p w14:paraId="018731DF" w14:textId="26B36B70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R12</w:t>
            </w:r>
          </w:p>
        </w:tc>
        <w:tc>
          <w:tcPr>
            <w:tcW w:w="1420" w:type="dxa"/>
          </w:tcPr>
          <w:p w14:paraId="0906B7D6" w14:textId="0CCF8D99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R13</w:t>
            </w:r>
          </w:p>
        </w:tc>
      </w:tr>
      <w:tr w:rsidR="0013420A" w14:paraId="7AA306C7" w14:textId="61C74FF3" w:rsidTr="0013420A">
        <w:tc>
          <w:tcPr>
            <w:tcW w:w="1942" w:type="dxa"/>
          </w:tcPr>
          <w:p w14:paraId="64FA4855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条件</w:t>
            </w: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（Conditions）</w:t>
            </w:r>
          </w:p>
        </w:tc>
        <w:tc>
          <w:tcPr>
            <w:tcW w:w="1515" w:type="dxa"/>
          </w:tcPr>
          <w:p w14:paraId="70B5C54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84" w:type="dxa"/>
          </w:tcPr>
          <w:p w14:paraId="085F5F23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515" w:type="dxa"/>
          </w:tcPr>
          <w:p w14:paraId="4DD189D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36531ADC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189FC4DE" w14:textId="2D3A2DE2" w:rsidTr="0013420A">
        <w:tc>
          <w:tcPr>
            <w:tcW w:w="1942" w:type="dxa"/>
          </w:tcPr>
          <w:p w14:paraId="5B47E72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M（月份）</w:t>
            </w:r>
          </w:p>
        </w:tc>
        <w:tc>
          <w:tcPr>
            <w:tcW w:w="1515" w:type="dxa"/>
          </w:tcPr>
          <w:p w14:paraId="707C4598" w14:textId="3D544A5D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  <w:tc>
          <w:tcPr>
            <w:tcW w:w="1484" w:type="dxa"/>
          </w:tcPr>
          <w:p w14:paraId="6A86C46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  <w:tc>
          <w:tcPr>
            <w:tcW w:w="1515" w:type="dxa"/>
          </w:tcPr>
          <w:p w14:paraId="4F29FB7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  <w:tc>
          <w:tcPr>
            <w:tcW w:w="1420" w:type="dxa"/>
          </w:tcPr>
          <w:p w14:paraId="2BFF0747" w14:textId="77C102CA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M4</w:t>
            </w:r>
          </w:p>
        </w:tc>
      </w:tr>
      <w:tr w:rsidR="0013420A" w14:paraId="6C6FE7CB" w14:textId="71C6EFE7" w:rsidTr="0013420A">
        <w:tc>
          <w:tcPr>
            <w:tcW w:w="1942" w:type="dxa"/>
          </w:tcPr>
          <w:p w14:paraId="44502F92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D（日期）</w:t>
            </w:r>
          </w:p>
        </w:tc>
        <w:tc>
          <w:tcPr>
            <w:tcW w:w="1515" w:type="dxa"/>
          </w:tcPr>
          <w:p w14:paraId="533DD359" w14:textId="658338D3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D2</w:t>
            </w:r>
          </w:p>
        </w:tc>
        <w:tc>
          <w:tcPr>
            <w:tcW w:w="1484" w:type="dxa"/>
          </w:tcPr>
          <w:p w14:paraId="05E1D8F9" w14:textId="7541AC38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D3</w:t>
            </w:r>
          </w:p>
        </w:tc>
        <w:tc>
          <w:tcPr>
            <w:tcW w:w="1515" w:type="dxa"/>
          </w:tcPr>
          <w:p w14:paraId="444D818D" w14:textId="7FFD6496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D3</w:t>
            </w:r>
          </w:p>
        </w:tc>
        <w:tc>
          <w:tcPr>
            <w:tcW w:w="1420" w:type="dxa"/>
          </w:tcPr>
          <w:p w14:paraId="77EE6B33" w14:textId="0328A9FA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D4,D5</w:t>
            </w:r>
          </w:p>
        </w:tc>
      </w:tr>
      <w:tr w:rsidR="0013420A" w14:paraId="32559E2C" w14:textId="10936E27" w:rsidTr="0013420A">
        <w:tc>
          <w:tcPr>
            <w:tcW w:w="1942" w:type="dxa"/>
          </w:tcPr>
          <w:p w14:paraId="1C1C5454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Y（年份）</w:t>
            </w:r>
          </w:p>
        </w:tc>
        <w:tc>
          <w:tcPr>
            <w:tcW w:w="1515" w:type="dxa"/>
          </w:tcPr>
          <w:p w14:paraId="05DBDE7B" w14:textId="1E380864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Y2</w:t>
            </w:r>
          </w:p>
        </w:tc>
        <w:tc>
          <w:tcPr>
            <w:tcW w:w="1484" w:type="dxa"/>
          </w:tcPr>
          <w:p w14:paraId="5EF2BE7E" w14:textId="135E1709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Y1</w:t>
            </w:r>
          </w:p>
        </w:tc>
        <w:tc>
          <w:tcPr>
            <w:tcW w:w="1515" w:type="dxa"/>
          </w:tcPr>
          <w:p w14:paraId="2182CF40" w14:textId="001FA8D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Y2</w:t>
            </w:r>
          </w:p>
        </w:tc>
        <w:tc>
          <w:tcPr>
            <w:tcW w:w="1420" w:type="dxa"/>
          </w:tcPr>
          <w:p w14:paraId="02F593EE" w14:textId="77777777" w:rsidR="0013420A" w:rsidRDefault="0013420A" w:rsidP="00A01507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623BFC8F" w14:textId="2238C90F" w:rsidTr="0013420A">
        <w:tc>
          <w:tcPr>
            <w:tcW w:w="1942" w:type="dxa"/>
          </w:tcPr>
          <w:p w14:paraId="19A1C23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动作（Actions）</w:t>
            </w:r>
          </w:p>
        </w:tc>
        <w:tc>
          <w:tcPr>
            <w:tcW w:w="1515" w:type="dxa"/>
          </w:tcPr>
          <w:p w14:paraId="6DA5B091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84" w:type="dxa"/>
          </w:tcPr>
          <w:p w14:paraId="0873A809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515" w:type="dxa"/>
          </w:tcPr>
          <w:p w14:paraId="5802106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778615BF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0D6C95D0" w14:textId="6DFD344C" w:rsidTr="0013420A">
        <w:tc>
          <w:tcPr>
            <w:tcW w:w="1942" w:type="dxa"/>
          </w:tcPr>
          <w:p w14:paraId="3254DC2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A1: D+1</w:t>
            </w:r>
          </w:p>
        </w:tc>
        <w:tc>
          <w:tcPr>
            <w:tcW w:w="1515" w:type="dxa"/>
          </w:tcPr>
          <w:p w14:paraId="7C8FAF91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84" w:type="dxa"/>
          </w:tcPr>
          <w:p w14:paraId="2F4F4C3B" w14:textId="73B27E63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515" w:type="dxa"/>
          </w:tcPr>
          <w:p w14:paraId="102C4555" w14:textId="21A79B1F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5CC47D0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35B5E3B6" w14:textId="28EBC850" w:rsidTr="0013420A">
        <w:tc>
          <w:tcPr>
            <w:tcW w:w="1942" w:type="dxa"/>
          </w:tcPr>
          <w:p w14:paraId="19BC0E6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A2: D=1, M+1</w:t>
            </w:r>
          </w:p>
        </w:tc>
        <w:tc>
          <w:tcPr>
            <w:tcW w:w="1515" w:type="dxa"/>
          </w:tcPr>
          <w:p w14:paraId="5E823879" w14:textId="599CE964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484" w:type="dxa"/>
          </w:tcPr>
          <w:p w14:paraId="44BD61BC" w14:textId="35F6B12E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515" w:type="dxa"/>
          </w:tcPr>
          <w:p w14:paraId="305B32BA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78705F0E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05B7A4D7" w14:textId="09FB8C8F" w:rsidTr="0013420A">
        <w:tc>
          <w:tcPr>
            <w:tcW w:w="1942" w:type="dxa"/>
          </w:tcPr>
          <w:p w14:paraId="1DED844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A3: D=1, M=1, Y+1</w:t>
            </w:r>
          </w:p>
        </w:tc>
        <w:tc>
          <w:tcPr>
            <w:tcW w:w="1515" w:type="dxa"/>
          </w:tcPr>
          <w:p w14:paraId="3BF946E1" w14:textId="53F7FF09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84" w:type="dxa"/>
          </w:tcPr>
          <w:p w14:paraId="6520F57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515" w:type="dxa"/>
          </w:tcPr>
          <w:p w14:paraId="3C7593E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24BEFCB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</w:tr>
      <w:tr w:rsidR="0013420A" w14:paraId="3D3F9FEE" w14:textId="063AE7D0" w:rsidTr="0013420A">
        <w:tc>
          <w:tcPr>
            <w:tcW w:w="1942" w:type="dxa"/>
          </w:tcPr>
          <w:p w14:paraId="713B8E1D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812">
              <w:rPr>
                <w:rFonts w:ascii="华文楷体" w:eastAsia="华文楷体" w:hAnsi="华文楷体"/>
                <w:sz w:val="24"/>
                <w:szCs w:val="24"/>
              </w:rPr>
              <w:t>A4: 无效输入</w:t>
            </w:r>
          </w:p>
        </w:tc>
        <w:tc>
          <w:tcPr>
            <w:tcW w:w="1515" w:type="dxa"/>
          </w:tcPr>
          <w:p w14:paraId="14C7EFB7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484" w:type="dxa"/>
          </w:tcPr>
          <w:p w14:paraId="5543F8A6" w14:textId="7777777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A6E8D9" w14:textId="6BFFE77D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  <w:tc>
          <w:tcPr>
            <w:tcW w:w="1420" w:type="dxa"/>
          </w:tcPr>
          <w:p w14:paraId="1CDBB85C" w14:textId="5360A3D7" w:rsidR="0013420A" w:rsidRDefault="0013420A" w:rsidP="00A01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</w:t>
            </w:r>
          </w:p>
        </w:tc>
      </w:tr>
    </w:tbl>
    <w:p w14:paraId="04C32851" w14:textId="23C76BB0" w:rsidR="003E2812" w:rsidRDefault="003E2812" w:rsidP="0013420A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注：</w:t>
      </w:r>
      <w:r w:rsidRPr="003E2812">
        <w:rPr>
          <w:rFonts w:ascii="华文楷体" w:eastAsia="华文楷体" w:hAnsi="华文楷体"/>
          <w:sz w:val="24"/>
          <w:szCs w:val="24"/>
        </w:rPr>
        <w:t>条件中的 “-” 表示无关条件，即该条件下无论年份是平年还是闰年，都不影响最终动作</w:t>
      </w:r>
    </w:p>
    <w:p w14:paraId="6F6B834E" w14:textId="59068278" w:rsidR="003E2812" w:rsidRDefault="003E2812" w:rsidP="00E9705C">
      <w:pPr>
        <w:ind w:left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测试用例设计：</w:t>
      </w:r>
    </w:p>
    <w:tbl>
      <w:tblPr>
        <w:tblStyle w:val="af2"/>
        <w:tblW w:w="0" w:type="auto"/>
        <w:tblInd w:w="420" w:type="dxa"/>
        <w:tblLook w:val="04A0" w:firstRow="1" w:lastRow="0" w:firstColumn="1" w:lastColumn="0" w:noHBand="0" w:noVBand="1"/>
      </w:tblPr>
      <w:tblGrid>
        <w:gridCol w:w="1969"/>
        <w:gridCol w:w="1969"/>
        <w:gridCol w:w="1969"/>
        <w:gridCol w:w="1969"/>
      </w:tblGrid>
      <w:tr w:rsidR="0013420A" w14:paraId="241E58FB" w14:textId="77777777" w:rsidTr="0013420A">
        <w:tc>
          <w:tcPr>
            <w:tcW w:w="1969" w:type="dxa"/>
          </w:tcPr>
          <w:p w14:paraId="1ACCB6B3" w14:textId="25107053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测试用例编号</w:t>
            </w:r>
          </w:p>
        </w:tc>
        <w:tc>
          <w:tcPr>
            <w:tcW w:w="1969" w:type="dxa"/>
          </w:tcPr>
          <w:p w14:paraId="3A89BBBB" w14:textId="036B0D29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覆盖的编号</w:t>
            </w:r>
          </w:p>
        </w:tc>
        <w:tc>
          <w:tcPr>
            <w:tcW w:w="1969" w:type="dxa"/>
          </w:tcPr>
          <w:p w14:paraId="50F3D272" w14:textId="5AB177BE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输入</w:t>
            </w:r>
          </w:p>
        </w:tc>
        <w:tc>
          <w:tcPr>
            <w:tcW w:w="1969" w:type="dxa"/>
          </w:tcPr>
          <w:p w14:paraId="34DD2D44" w14:textId="051B1693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预期输出</w:t>
            </w:r>
          </w:p>
        </w:tc>
      </w:tr>
      <w:tr w:rsidR="0013420A" w14:paraId="31BF56E2" w14:textId="77777777" w:rsidTr="0013420A">
        <w:tc>
          <w:tcPr>
            <w:tcW w:w="1969" w:type="dxa"/>
          </w:tcPr>
          <w:p w14:paraId="3B484F67" w14:textId="59D5318C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</w:t>
            </w:r>
          </w:p>
        </w:tc>
        <w:tc>
          <w:tcPr>
            <w:tcW w:w="1969" w:type="dxa"/>
          </w:tcPr>
          <w:p w14:paraId="601B016D" w14:textId="77ED4808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</w:t>
            </w:r>
          </w:p>
        </w:tc>
        <w:tc>
          <w:tcPr>
            <w:tcW w:w="1969" w:type="dxa"/>
          </w:tcPr>
          <w:p w14:paraId="071298BB" w14:textId="67F8E19A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13420A">
              <w:rPr>
                <w:rFonts w:ascii="华文楷体" w:eastAsia="华文楷体" w:hAnsi="华文楷体"/>
                <w:sz w:val="24"/>
                <w:szCs w:val="24"/>
              </w:rPr>
              <w:t>2023, 5, 15 （平年, M1, D1）</w:t>
            </w:r>
          </w:p>
        </w:tc>
        <w:tc>
          <w:tcPr>
            <w:tcW w:w="1969" w:type="dxa"/>
          </w:tcPr>
          <w:p w14:paraId="6F79E126" w14:textId="5FD88DA9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13420A">
              <w:rPr>
                <w:rFonts w:ascii="华文楷体" w:eastAsia="华文楷体" w:hAnsi="华文楷体"/>
                <w:sz w:val="24"/>
                <w:szCs w:val="24"/>
              </w:rPr>
              <w:t>2023, 5, 16 (对应 A1)</w:t>
            </w:r>
          </w:p>
        </w:tc>
      </w:tr>
      <w:tr w:rsidR="0013420A" w14:paraId="6C77E159" w14:textId="77777777" w:rsidTr="0013420A">
        <w:tc>
          <w:tcPr>
            <w:tcW w:w="1969" w:type="dxa"/>
          </w:tcPr>
          <w:p w14:paraId="1474DB1F" w14:textId="5A72A67A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TC2</w:t>
            </w:r>
          </w:p>
        </w:tc>
        <w:tc>
          <w:tcPr>
            <w:tcW w:w="1969" w:type="dxa"/>
          </w:tcPr>
          <w:p w14:paraId="6206DE85" w14:textId="165CCDF1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R2</w:t>
            </w:r>
          </w:p>
        </w:tc>
        <w:tc>
          <w:tcPr>
            <w:tcW w:w="1969" w:type="dxa"/>
          </w:tcPr>
          <w:p w14:paraId="3C937F3D" w14:textId="3D9B408F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13420A">
              <w:rPr>
                <w:rFonts w:ascii="华文楷体" w:eastAsia="华文楷体" w:hAnsi="华文楷体"/>
                <w:sz w:val="24"/>
                <w:szCs w:val="24"/>
              </w:rPr>
              <w:t>2023, 7, 31 （平年, M1, D5）</w:t>
            </w:r>
          </w:p>
        </w:tc>
        <w:tc>
          <w:tcPr>
            <w:tcW w:w="1969" w:type="dxa"/>
          </w:tcPr>
          <w:p w14:paraId="018528B9" w14:textId="0F6B7701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13420A">
              <w:rPr>
                <w:rFonts w:ascii="华文楷体" w:eastAsia="华文楷体" w:hAnsi="华文楷体"/>
                <w:sz w:val="24"/>
                <w:szCs w:val="24"/>
              </w:rPr>
              <w:t>2023, 8, 1 (对应 A2)</w:t>
            </w:r>
          </w:p>
        </w:tc>
      </w:tr>
      <w:tr w:rsidR="0013420A" w14:paraId="22E4D062" w14:textId="77777777" w:rsidTr="0013420A">
        <w:tc>
          <w:tcPr>
            <w:tcW w:w="1969" w:type="dxa"/>
          </w:tcPr>
          <w:p w14:paraId="4E0D109D" w14:textId="20A4762A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TC3</w:t>
            </w:r>
          </w:p>
        </w:tc>
        <w:tc>
          <w:tcPr>
            <w:tcW w:w="1969" w:type="dxa"/>
          </w:tcPr>
          <w:p w14:paraId="66433106" w14:textId="5D23BA60" w:rsidR="0013420A" w:rsidRDefault="0013420A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R3</w:t>
            </w:r>
          </w:p>
        </w:tc>
        <w:tc>
          <w:tcPr>
            <w:tcW w:w="1969" w:type="dxa"/>
          </w:tcPr>
          <w:p w14:paraId="3ABC92CA" w14:textId="229D0562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4, 29 （平年, M2, D3）</w:t>
            </w:r>
          </w:p>
        </w:tc>
        <w:tc>
          <w:tcPr>
            <w:tcW w:w="1969" w:type="dxa"/>
          </w:tcPr>
          <w:p w14:paraId="6F582087" w14:textId="3845418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4, 30 (对应 A1)</w:t>
            </w:r>
          </w:p>
        </w:tc>
      </w:tr>
      <w:tr w:rsidR="0013420A" w14:paraId="4B64FBA2" w14:textId="77777777" w:rsidTr="0013420A">
        <w:tc>
          <w:tcPr>
            <w:tcW w:w="1969" w:type="dxa"/>
          </w:tcPr>
          <w:p w14:paraId="3F1B0476" w14:textId="1EF7969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TC4</w:t>
            </w:r>
          </w:p>
        </w:tc>
        <w:tc>
          <w:tcPr>
            <w:tcW w:w="1969" w:type="dxa"/>
          </w:tcPr>
          <w:p w14:paraId="0A86F9F0" w14:textId="69A42E84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R4</w:t>
            </w:r>
          </w:p>
        </w:tc>
        <w:tc>
          <w:tcPr>
            <w:tcW w:w="1969" w:type="dxa"/>
          </w:tcPr>
          <w:p w14:paraId="772F2235" w14:textId="5C78894B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6, 30 （平年, M2, D4）</w:t>
            </w:r>
          </w:p>
        </w:tc>
        <w:tc>
          <w:tcPr>
            <w:tcW w:w="1969" w:type="dxa"/>
          </w:tcPr>
          <w:p w14:paraId="66404A08" w14:textId="4835441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7, 1 (对应 A2)</w:t>
            </w:r>
          </w:p>
        </w:tc>
      </w:tr>
      <w:tr w:rsidR="0013420A" w14:paraId="20F17D80" w14:textId="77777777" w:rsidTr="0013420A">
        <w:tc>
          <w:tcPr>
            <w:tcW w:w="1969" w:type="dxa"/>
          </w:tcPr>
          <w:p w14:paraId="7C1650D0" w14:textId="366571E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TC5</w:t>
            </w:r>
          </w:p>
        </w:tc>
        <w:tc>
          <w:tcPr>
            <w:tcW w:w="1969" w:type="dxa"/>
          </w:tcPr>
          <w:p w14:paraId="7F272907" w14:textId="1D7C0DE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R5</w:t>
            </w:r>
          </w:p>
        </w:tc>
        <w:tc>
          <w:tcPr>
            <w:tcW w:w="1969" w:type="dxa"/>
          </w:tcPr>
          <w:p w14:paraId="1C5E0049" w14:textId="50223E3C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9, 31 （平年, M2, D5）</w:t>
            </w:r>
          </w:p>
        </w:tc>
        <w:tc>
          <w:tcPr>
            <w:tcW w:w="1969" w:type="dxa"/>
          </w:tcPr>
          <w:p w14:paraId="5D3DA50B" w14:textId="5381FE89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无效输入 (对应 A4</w:t>
            </w:r>
          </w:p>
        </w:tc>
      </w:tr>
      <w:tr w:rsidR="0013420A" w14:paraId="5B419217" w14:textId="77777777" w:rsidTr="0013420A">
        <w:tc>
          <w:tcPr>
            <w:tcW w:w="1969" w:type="dxa"/>
          </w:tcPr>
          <w:p w14:paraId="6B685D8E" w14:textId="79E2CACD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TC6</w:t>
            </w:r>
          </w:p>
        </w:tc>
        <w:tc>
          <w:tcPr>
            <w:tcW w:w="1969" w:type="dxa"/>
          </w:tcPr>
          <w:p w14:paraId="1DDA0A6C" w14:textId="4D326BB3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R6</w:t>
            </w:r>
          </w:p>
        </w:tc>
        <w:tc>
          <w:tcPr>
            <w:tcW w:w="1969" w:type="dxa"/>
          </w:tcPr>
          <w:p w14:paraId="50CE9232" w14:textId="4A8591BF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12, 30 （平年, M3, D4）</w:t>
            </w:r>
          </w:p>
        </w:tc>
        <w:tc>
          <w:tcPr>
            <w:tcW w:w="1969" w:type="dxa"/>
          </w:tcPr>
          <w:p w14:paraId="1FCB7483" w14:textId="67C601DA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12, 31 (对应 A1)</w:t>
            </w:r>
          </w:p>
        </w:tc>
      </w:tr>
      <w:tr w:rsidR="0013420A" w14:paraId="6C213A62" w14:textId="77777777" w:rsidTr="0013420A">
        <w:tc>
          <w:tcPr>
            <w:tcW w:w="1969" w:type="dxa"/>
          </w:tcPr>
          <w:p w14:paraId="7D8E67A6" w14:textId="709F9940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TC7</w:t>
            </w:r>
          </w:p>
        </w:tc>
        <w:tc>
          <w:tcPr>
            <w:tcW w:w="1969" w:type="dxa"/>
          </w:tcPr>
          <w:p w14:paraId="5B2B4FB4" w14:textId="304CC600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R7</w:t>
            </w:r>
          </w:p>
        </w:tc>
        <w:tc>
          <w:tcPr>
            <w:tcW w:w="1969" w:type="dxa"/>
          </w:tcPr>
          <w:p w14:paraId="279D84BC" w14:textId="06244102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12, 31 （平年, M3, D5）</w:t>
            </w:r>
          </w:p>
        </w:tc>
        <w:tc>
          <w:tcPr>
            <w:tcW w:w="1969" w:type="dxa"/>
          </w:tcPr>
          <w:p w14:paraId="60F9D9B1" w14:textId="6B2816F5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1, 1 (对应 A3)</w:t>
            </w:r>
          </w:p>
        </w:tc>
      </w:tr>
      <w:tr w:rsidR="0013420A" w14:paraId="698EE2C8" w14:textId="77777777" w:rsidTr="0013420A">
        <w:tc>
          <w:tcPr>
            <w:tcW w:w="1969" w:type="dxa"/>
          </w:tcPr>
          <w:p w14:paraId="51C9AEB2" w14:textId="410CEAC7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TC8</w:t>
            </w:r>
          </w:p>
        </w:tc>
        <w:tc>
          <w:tcPr>
            <w:tcW w:w="1969" w:type="dxa"/>
          </w:tcPr>
          <w:p w14:paraId="413FCE7C" w14:textId="00BB2322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R8</w:t>
            </w:r>
          </w:p>
        </w:tc>
        <w:tc>
          <w:tcPr>
            <w:tcW w:w="1969" w:type="dxa"/>
          </w:tcPr>
          <w:p w14:paraId="47E1537F" w14:textId="47444513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10 （闰年, M4, D1）</w:t>
            </w:r>
          </w:p>
        </w:tc>
        <w:tc>
          <w:tcPr>
            <w:tcW w:w="1969" w:type="dxa"/>
          </w:tcPr>
          <w:p w14:paraId="2A4D10EB" w14:textId="64C1A1A9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11 (对应 A1)</w:t>
            </w:r>
          </w:p>
        </w:tc>
      </w:tr>
      <w:tr w:rsidR="0013420A" w14:paraId="3D1D9908" w14:textId="77777777" w:rsidTr="0013420A">
        <w:tc>
          <w:tcPr>
            <w:tcW w:w="1969" w:type="dxa"/>
          </w:tcPr>
          <w:p w14:paraId="299F0393" w14:textId="7E85810A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TC9</w:t>
            </w:r>
          </w:p>
        </w:tc>
        <w:tc>
          <w:tcPr>
            <w:tcW w:w="1969" w:type="dxa"/>
          </w:tcPr>
          <w:p w14:paraId="5458EDFA" w14:textId="3AFE7F37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R9</w:t>
            </w:r>
          </w:p>
        </w:tc>
        <w:tc>
          <w:tcPr>
            <w:tcW w:w="1969" w:type="dxa"/>
          </w:tcPr>
          <w:p w14:paraId="72AE65E9" w14:textId="436A2C56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28 （闰年, M4, D2）</w:t>
            </w:r>
          </w:p>
        </w:tc>
        <w:tc>
          <w:tcPr>
            <w:tcW w:w="1969" w:type="dxa"/>
          </w:tcPr>
          <w:p w14:paraId="27889089" w14:textId="682D9918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29 (对应 A1)</w:t>
            </w:r>
          </w:p>
        </w:tc>
      </w:tr>
      <w:tr w:rsidR="0013420A" w14:paraId="514A391D" w14:textId="77777777" w:rsidTr="0013420A">
        <w:tc>
          <w:tcPr>
            <w:tcW w:w="1969" w:type="dxa"/>
          </w:tcPr>
          <w:p w14:paraId="3384A9C4" w14:textId="463A25A9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TC10</w:t>
            </w:r>
          </w:p>
        </w:tc>
        <w:tc>
          <w:tcPr>
            <w:tcW w:w="1969" w:type="dxa"/>
          </w:tcPr>
          <w:p w14:paraId="0371803A" w14:textId="248F7565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R10</w:t>
            </w:r>
          </w:p>
        </w:tc>
        <w:tc>
          <w:tcPr>
            <w:tcW w:w="1969" w:type="dxa"/>
          </w:tcPr>
          <w:p w14:paraId="3450D124" w14:textId="36EFB3B2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2, 28 （平年, M4, D2）</w:t>
            </w:r>
          </w:p>
        </w:tc>
        <w:tc>
          <w:tcPr>
            <w:tcW w:w="1969" w:type="dxa"/>
          </w:tcPr>
          <w:p w14:paraId="1B742207" w14:textId="4E519F94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3, 1 (对应 A2)</w:t>
            </w:r>
          </w:p>
        </w:tc>
      </w:tr>
      <w:tr w:rsidR="0013420A" w14:paraId="5C3E2DCE" w14:textId="77777777" w:rsidTr="0013420A">
        <w:tc>
          <w:tcPr>
            <w:tcW w:w="1969" w:type="dxa"/>
          </w:tcPr>
          <w:p w14:paraId="277DEDD2" w14:textId="4A1413E2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TC11</w:t>
            </w:r>
          </w:p>
        </w:tc>
        <w:tc>
          <w:tcPr>
            <w:tcW w:w="1969" w:type="dxa"/>
          </w:tcPr>
          <w:p w14:paraId="2519546D" w14:textId="150B946E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R11</w:t>
            </w:r>
          </w:p>
        </w:tc>
        <w:tc>
          <w:tcPr>
            <w:tcW w:w="1969" w:type="dxa"/>
          </w:tcPr>
          <w:p w14:paraId="57C8A9D8" w14:textId="46EE0B54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29 （闰年, M4, D3）</w:t>
            </w:r>
          </w:p>
        </w:tc>
        <w:tc>
          <w:tcPr>
            <w:tcW w:w="1969" w:type="dxa"/>
          </w:tcPr>
          <w:p w14:paraId="4828B1EA" w14:textId="0E81D6C3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3, 1 (对应 A2)</w:t>
            </w:r>
          </w:p>
        </w:tc>
      </w:tr>
      <w:tr w:rsidR="0013420A" w14:paraId="1CEFFF70" w14:textId="77777777" w:rsidTr="0013420A">
        <w:tc>
          <w:tcPr>
            <w:tcW w:w="1969" w:type="dxa"/>
          </w:tcPr>
          <w:p w14:paraId="587022D5" w14:textId="2BB722E0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TC12</w:t>
            </w:r>
          </w:p>
        </w:tc>
        <w:tc>
          <w:tcPr>
            <w:tcW w:w="1969" w:type="dxa"/>
          </w:tcPr>
          <w:p w14:paraId="60F52DE7" w14:textId="240D1506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R12</w:t>
            </w:r>
          </w:p>
        </w:tc>
        <w:tc>
          <w:tcPr>
            <w:tcW w:w="1969" w:type="dxa"/>
          </w:tcPr>
          <w:p w14:paraId="38EEDFAB" w14:textId="1151843C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2023, 2, 29 （平年, M4, D3）</w:t>
            </w:r>
          </w:p>
        </w:tc>
        <w:tc>
          <w:tcPr>
            <w:tcW w:w="1969" w:type="dxa"/>
          </w:tcPr>
          <w:p w14:paraId="3F077A6A" w14:textId="4C14534E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无效输入 (对应 A4)</w:t>
            </w:r>
          </w:p>
        </w:tc>
      </w:tr>
      <w:tr w:rsidR="0013420A" w14:paraId="4C6F863F" w14:textId="77777777" w:rsidTr="0013420A">
        <w:tc>
          <w:tcPr>
            <w:tcW w:w="1969" w:type="dxa"/>
          </w:tcPr>
          <w:p w14:paraId="1FB1F2FC" w14:textId="23498030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TC13</w:t>
            </w:r>
          </w:p>
        </w:tc>
        <w:tc>
          <w:tcPr>
            <w:tcW w:w="1969" w:type="dxa"/>
          </w:tcPr>
          <w:p w14:paraId="08C374CF" w14:textId="0FBD3915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R13</w:t>
            </w:r>
          </w:p>
        </w:tc>
        <w:tc>
          <w:tcPr>
            <w:tcW w:w="1969" w:type="dxa"/>
          </w:tcPr>
          <w:p w14:paraId="4D64D2B6" w14:textId="487EB8C0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2024, 2, 30 （闰年, M4, D4）</w:t>
            </w:r>
          </w:p>
        </w:tc>
        <w:tc>
          <w:tcPr>
            <w:tcW w:w="1969" w:type="dxa"/>
          </w:tcPr>
          <w:p w14:paraId="2FF45BB9" w14:textId="080BA08A" w:rsidR="0013420A" w:rsidRDefault="00E25649" w:rsidP="00E9705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5649">
              <w:rPr>
                <w:rFonts w:ascii="华文楷体" w:eastAsia="华文楷体" w:hAnsi="华文楷体"/>
                <w:sz w:val="24"/>
                <w:szCs w:val="24"/>
              </w:rPr>
              <w:t>预期输出：无效输入 (对应 A4)</w:t>
            </w:r>
          </w:p>
        </w:tc>
      </w:tr>
    </w:tbl>
    <w:p w14:paraId="055481F3" w14:textId="77777777" w:rsidR="00E25649" w:rsidRPr="00E25649" w:rsidRDefault="00E25649" w:rsidP="00314CFB">
      <w:pPr>
        <w:rPr>
          <w:rFonts w:ascii="华文楷体" w:eastAsia="华文楷体" w:hAnsi="华文楷体" w:hint="eastAsia"/>
          <w:sz w:val="24"/>
          <w:szCs w:val="24"/>
        </w:rPr>
      </w:pPr>
      <w:r w:rsidRPr="00E25649">
        <w:rPr>
          <w:rFonts w:ascii="华文楷体" w:eastAsia="华文楷体" w:hAnsi="华文楷体"/>
          <w:sz w:val="24"/>
          <w:szCs w:val="24"/>
        </w:rPr>
        <w:t>4.</w:t>
      </w:r>
      <w:r w:rsidRPr="00E25649">
        <w:rPr>
          <w:rFonts w:ascii="华文楷体" w:eastAsia="华文楷体" w:hAnsi="华文楷体" w:hint="eastAsia"/>
          <w:sz w:val="24"/>
          <w:szCs w:val="24"/>
        </w:rPr>
        <w:t>针对某机构人员管理的业务规则需求：</w:t>
      </w:r>
    </w:p>
    <w:p w14:paraId="1609EC98" w14:textId="77777777" w:rsidR="00E25649" w:rsidRPr="00E25649" w:rsidRDefault="00E25649" w:rsidP="00E25649">
      <w:pPr>
        <w:ind w:left="420"/>
        <w:rPr>
          <w:rFonts w:ascii="华文楷体" w:eastAsia="华文楷体" w:hAnsi="华文楷体" w:hint="eastAsia"/>
          <w:sz w:val="24"/>
          <w:szCs w:val="24"/>
        </w:rPr>
      </w:pPr>
      <w:r w:rsidRPr="00E25649">
        <w:rPr>
          <w:rFonts w:ascii="华文楷体" w:eastAsia="华文楷体" w:hAnsi="华文楷体"/>
          <w:sz w:val="24"/>
          <w:szCs w:val="24"/>
        </w:rPr>
        <w:t>1</w:t>
      </w:r>
      <w:r w:rsidRPr="00E25649">
        <w:rPr>
          <w:rFonts w:ascii="华文楷体" w:eastAsia="华文楷体" w:hAnsi="华文楷体" w:hint="eastAsia"/>
          <w:sz w:val="24"/>
          <w:szCs w:val="24"/>
        </w:rPr>
        <w:t>）年薪制员工：严重过失，扣年终风险金的</w:t>
      </w:r>
      <w:r w:rsidRPr="00E25649">
        <w:rPr>
          <w:rFonts w:ascii="华文楷体" w:eastAsia="华文楷体" w:hAnsi="华文楷体"/>
          <w:sz w:val="24"/>
          <w:szCs w:val="24"/>
        </w:rPr>
        <w:t>4%</w:t>
      </w:r>
      <w:r w:rsidRPr="00E25649">
        <w:rPr>
          <w:rFonts w:ascii="华文楷体" w:eastAsia="华文楷体" w:hAnsi="华文楷体" w:hint="eastAsia"/>
          <w:sz w:val="24"/>
          <w:szCs w:val="24"/>
        </w:rPr>
        <w:t>；过失，扣年终风险金的</w:t>
      </w:r>
      <w:r w:rsidRPr="00E25649">
        <w:rPr>
          <w:rFonts w:ascii="华文楷体" w:eastAsia="华文楷体" w:hAnsi="华文楷体"/>
          <w:sz w:val="24"/>
          <w:szCs w:val="24"/>
        </w:rPr>
        <w:t>2%</w:t>
      </w:r>
      <w:r w:rsidRPr="00E25649">
        <w:rPr>
          <w:rFonts w:ascii="华文楷体" w:eastAsia="华文楷体" w:hAnsi="华文楷体" w:hint="eastAsia"/>
          <w:sz w:val="24"/>
          <w:szCs w:val="24"/>
        </w:rPr>
        <w:t>。</w:t>
      </w:r>
    </w:p>
    <w:p w14:paraId="15C6483B" w14:textId="77777777" w:rsidR="00E25649" w:rsidRPr="00E25649" w:rsidRDefault="00E25649" w:rsidP="00E25649">
      <w:pPr>
        <w:ind w:left="420"/>
        <w:rPr>
          <w:rFonts w:ascii="华文楷体" w:eastAsia="华文楷体" w:hAnsi="华文楷体" w:hint="eastAsia"/>
          <w:sz w:val="24"/>
          <w:szCs w:val="24"/>
        </w:rPr>
      </w:pPr>
      <w:r w:rsidRPr="00E25649">
        <w:rPr>
          <w:rFonts w:ascii="华文楷体" w:eastAsia="华文楷体" w:hAnsi="华文楷体"/>
          <w:sz w:val="24"/>
          <w:szCs w:val="24"/>
        </w:rPr>
        <w:t>2</w:t>
      </w:r>
      <w:r w:rsidRPr="00E25649">
        <w:rPr>
          <w:rFonts w:ascii="华文楷体" w:eastAsia="华文楷体" w:hAnsi="华文楷体" w:hint="eastAsia"/>
          <w:sz w:val="24"/>
          <w:szCs w:val="24"/>
        </w:rPr>
        <w:t>）非年薪制员工：严重过失，扣当月薪资的</w:t>
      </w:r>
      <w:r w:rsidRPr="00E25649">
        <w:rPr>
          <w:rFonts w:ascii="华文楷体" w:eastAsia="华文楷体" w:hAnsi="华文楷体"/>
          <w:sz w:val="24"/>
          <w:szCs w:val="24"/>
        </w:rPr>
        <w:t>8%</w:t>
      </w:r>
      <w:r w:rsidRPr="00E25649">
        <w:rPr>
          <w:rFonts w:ascii="华文楷体" w:eastAsia="华文楷体" w:hAnsi="华文楷体" w:hint="eastAsia"/>
          <w:sz w:val="24"/>
          <w:szCs w:val="24"/>
        </w:rPr>
        <w:t>；过失，扣当月薪资的</w:t>
      </w:r>
      <w:r w:rsidRPr="00E25649">
        <w:rPr>
          <w:rFonts w:ascii="华文楷体" w:eastAsia="华文楷体" w:hAnsi="华文楷体"/>
          <w:sz w:val="24"/>
          <w:szCs w:val="24"/>
        </w:rPr>
        <w:t>4%</w:t>
      </w:r>
      <w:r w:rsidRPr="00E25649">
        <w:rPr>
          <w:rFonts w:ascii="华文楷体" w:eastAsia="华文楷体" w:hAnsi="华文楷体" w:hint="eastAsia"/>
          <w:sz w:val="24"/>
          <w:szCs w:val="24"/>
        </w:rPr>
        <w:t>。</w:t>
      </w:r>
    </w:p>
    <w:p w14:paraId="72CDBE12" w14:textId="77777777" w:rsidR="00E25649" w:rsidRDefault="00E25649" w:rsidP="00E25649">
      <w:pPr>
        <w:ind w:left="420"/>
        <w:rPr>
          <w:rFonts w:ascii="华文楷体" w:eastAsia="华文楷体" w:hAnsi="华文楷体" w:hint="eastAsia"/>
          <w:sz w:val="24"/>
          <w:szCs w:val="24"/>
        </w:rPr>
      </w:pPr>
      <w:r w:rsidRPr="00E25649">
        <w:rPr>
          <w:rFonts w:ascii="华文楷体" w:eastAsia="华文楷体" w:hAnsi="华文楷体" w:hint="eastAsia"/>
          <w:sz w:val="24"/>
          <w:szCs w:val="24"/>
        </w:rPr>
        <w:t>请绘制出因果图和判定表，并给出相应的测试用例。</w:t>
      </w:r>
    </w:p>
    <w:p w14:paraId="36A0A9AF" w14:textId="2434C107" w:rsidR="00314CFB" w:rsidRDefault="00314CFB" w:rsidP="00314CFB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解答：</w:t>
      </w:r>
    </w:p>
    <w:p w14:paraId="51B71FCF" w14:textId="0F88EE37" w:rsidR="00314CFB" w:rsidRDefault="00314CFB" w:rsidP="00314CFB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1. 需求分析与变量定义：</w:t>
      </w:r>
    </w:p>
    <w:p w14:paraId="6B485332" w14:textId="33C2E71F" w:rsidR="00314CFB" w:rsidRDefault="00314CFB" w:rsidP="00314CFB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首先，我们需要从需求中提取出“原因”</w:t>
      </w:r>
      <w:r w:rsidRPr="00314CFB">
        <w:rPr>
          <w:rFonts w:ascii="华文楷体" w:eastAsia="华文楷体" w:hAnsi="华文楷体"/>
          <w:sz w:val="24"/>
          <w:szCs w:val="24"/>
        </w:rPr>
        <w:t>（输入条件）和“结果”（输出动作），并分析它们之间的约束关系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66AAE939" w14:textId="1A029739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原因节点：</w:t>
      </w:r>
    </w:p>
    <w:p w14:paraId="184C28B2" w14:textId="11A171C4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C1：</w:t>
      </w:r>
      <w:r w:rsidRPr="00314CFB">
        <w:rPr>
          <w:rFonts w:ascii="华文楷体" w:eastAsia="华文楷体" w:hAnsi="华文楷体"/>
          <w:sz w:val="24"/>
          <w:szCs w:val="24"/>
        </w:rPr>
        <w:t>员工类型为“年薪制”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114F9EFA" w14:textId="37A750BC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C2：员工类型为“非年薪制”。</w:t>
      </w:r>
    </w:p>
    <w:p w14:paraId="780051BF" w14:textId="2C06A1A8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C3：</w:t>
      </w:r>
      <w:r w:rsidRPr="00314CFB">
        <w:rPr>
          <w:rFonts w:ascii="华文楷体" w:eastAsia="华文楷体" w:hAnsi="华文楷体"/>
          <w:sz w:val="24"/>
          <w:szCs w:val="24"/>
        </w:rPr>
        <w:t>发生“严重过失”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E78BBC7" w14:textId="2592AEE8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C4：</w:t>
      </w:r>
      <w:r w:rsidRPr="00314CFB">
        <w:rPr>
          <w:rFonts w:ascii="华文楷体" w:eastAsia="华文楷体" w:hAnsi="华文楷体"/>
          <w:sz w:val="24"/>
          <w:szCs w:val="24"/>
        </w:rPr>
        <w:t>发生“过失”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44276AF" w14:textId="0BBA5FF7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结果节点：</w:t>
      </w:r>
    </w:p>
    <w:p w14:paraId="0B80D808" w14:textId="09BF4345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E1：扣除年终风险金的4%。</w:t>
      </w:r>
    </w:p>
    <w:p w14:paraId="438BE0C4" w14:textId="098466CA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314CFB">
        <w:rPr>
          <w:rFonts w:ascii="华文楷体" w:eastAsia="华文楷体" w:hAnsi="华文楷体"/>
          <w:b/>
          <w:bCs/>
          <w:sz w:val="24"/>
          <w:szCs w:val="24"/>
        </w:rPr>
        <w:t>E2：</w:t>
      </w:r>
      <w:r w:rsidRPr="00314CFB">
        <w:rPr>
          <w:rFonts w:ascii="华文楷体" w:eastAsia="华文楷体" w:hAnsi="华文楷体"/>
          <w:sz w:val="24"/>
          <w:szCs w:val="24"/>
        </w:rPr>
        <w:t xml:space="preserve"> 扣除年终风险金的 2%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FBEB65C" w14:textId="62B00EEE" w:rsidR="00314CFB" w:rsidRDefault="00314CFB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="00745459" w:rsidRPr="00745459">
        <w:rPr>
          <w:rFonts w:ascii="华文楷体" w:eastAsia="华文楷体" w:hAnsi="华文楷体"/>
          <w:b/>
          <w:bCs/>
          <w:sz w:val="24"/>
          <w:szCs w:val="24"/>
        </w:rPr>
        <w:t>E3：</w:t>
      </w:r>
      <w:r w:rsidR="00745459" w:rsidRPr="00745459">
        <w:rPr>
          <w:rFonts w:ascii="华文楷体" w:eastAsia="华文楷体" w:hAnsi="华文楷体"/>
          <w:sz w:val="24"/>
          <w:szCs w:val="24"/>
        </w:rPr>
        <w:t xml:space="preserve"> 扣除当月薪资的 8%</w:t>
      </w:r>
      <w:r w:rsidR="00745459">
        <w:rPr>
          <w:rFonts w:ascii="华文楷体" w:eastAsia="华文楷体" w:hAnsi="华文楷体" w:hint="eastAsia"/>
          <w:sz w:val="24"/>
          <w:szCs w:val="24"/>
        </w:rPr>
        <w:t>。</w:t>
      </w:r>
    </w:p>
    <w:p w14:paraId="17DE6DC7" w14:textId="06601D3B" w:rsidR="00745459" w:rsidRDefault="00745459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745459">
        <w:rPr>
          <w:rFonts w:ascii="华文楷体" w:eastAsia="华文楷体" w:hAnsi="华文楷体"/>
          <w:b/>
          <w:bCs/>
          <w:sz w:val="24"/>
          <w:szCs w:val="24"/>
        </w:rPr>
        <w:t>E4：</w:t>
      </w:r>
      <w:r w:rsidRPr="00745459">
        <w:rPr>
          <w:rFonts w:ascii="华文楷体" w:eastAsia="华文楷体" w:hAnsi="华文楷体"/>
          <w:sz w:val="24"/>
          <w:szCs w:val="24"/>
        </w:rPr>
        <w:t xml:space="preserve"> 扣除当月薪资的 4%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3EF6FC76" w14:textId="76399B98" w:rsidR="00745459" w:rsidRDefault="00745459" w:rsidP="00314CFB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约束关系分析：</w:t>
      </w:r>
    </w:p>
    <w:p w14:paraId="45980742" w14:textId="476AEC5C" w:rsidR="00745459" w:rsidRDefault="00745459" w:rsidP="00745459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员工类型约束：</w:t>
      </w:r>
      <w:r w:rsidRPr="00745459">
        <w:rPr>
          <w:rFonts w:ascii="华文楷体" w:eastAsia="华文楷体" w:hAnsi="华文楷体"/>
          <w:sz w:val="24"/>
          <w:szCs w:val="24"/>
        </w:rPr>
        <w:t xml:space="preserve">一个员工不可能既是年薪制又是非年薪制，二者是互斥的。因此，C1 和 C2 之间存在 </w:t>
      </w:r>
      <w:r w:rsidRPr="00745459">
        <w:rPr>
          <w:rFonts w:ascii="华文楷体" w:eastAsia="华文楷体" w:hAnsi="华文楷体"/>
          <w:b/>
          <w:bCs/>
          <w:sz w:val="24"/>
          <w:szCs w:val="24"/>
        </w:rPr>
        <w:t>E（异或/排他）约束</w:t>
      </w:r>
      <w:r w:rsidRPr="00745459">
        <w:rPr>
          <w:rFonts w:ascii="华文楷体" w:eastAsia="华文楷体" w:hAnsi="华文楷体"/>
          <w:sz w:val="24"/>
          <w:szCs w:val="24"/>
        </w:rPr>
        <w:t>，即 C1 和 C2 最多只能有一个为真。</w:t>
      </w:r>
    </w:p>
    <w:p w14:paraId="0056114F" w14:textId="3C1A1B8D" w:rsidR="00745459" w:rsidRDefault="00745459" w:rsidP="00745459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过失类型约束：</w:t>
      </w:r>
      <w:r w:rsidRPr="00745459">
        <w:rPr>
          <w:rFonts w:ascii="华文楷体" w:eastAsia="华文楷体" w:hAnsi="华文楷体"/>
          <w:sz w:val="24"/>
          <w:szCs w:val="24"/>
        </w:rPr>
        <w:t>在一次违纪判定中，通常只能定性为一种过失级别。因此，C3 和 C4 之间也存在 E（异或/排他）约束，即 C3 和 C4 最多只能有一个为真。</w:t>
      </w:r>
    </w:p>
    <w:p w14:paraId="689EC156" w14:textId="6D404D64" w:rsidR="00745459" w:rsidRDefault="00745459" w:rsidP="00745459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 因果图逻辑绘制：</w:t>
      </w:r>
    </w:p>
    <w:p w14:paraId="4B51BEE2" w14:textId="6E3279CE" w:rsidR="00745459" w:rsidRDefault="00D01666" w:rsidP="00745459">
      <w:pPr>
        <w:rPr>
          <w:rFonts w:ascii="华文楷体" w:eastAsia="华文楷体" w:hAnsi="华文楷体" w:hint="eastAsia"/>
          <w:sz w:val="24"/>
          <w:szCs w:val="24"/>
        </w:rPr>
      </w:pPr>
      <w:r w:rsidRPr="00D01666">
        <w:rPr>
          <w:rFonts w:ascii="华文楷体" w:eastAsia="华文楷体" w:hAnsi="华文楷体"/>
          <w:noProof/>
          <w:sz w:val="24"/>
          <w:szCs w:val="24"/>
        </w:rPr>
        <w:lastRenderedPageBreak/>
        <w:drawing>
          <wp:inline distT="0" distB="0" distL="0" distR="0" wp14:anchorId="2177B612" wp14:editId="68A6E70E">
            <wp:extent cx="5274310" cy="4613275"/>
            <wp:effectExtent l="0" t="0" r="2540" b="0"/>
            <wp:docPr id="1414594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3723" w14:textId="734C7BD6" w:rsidR="00D01666" w:rsidRDefault="00D01666" w:rsidP="00745459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3. 判定表设计：</w:t>
      </w:r>
    </w:p>
    <w:p w14:paraId="6C036BE7" w14:textId="2A21BF37" w:rsidR="00D01666" w:rsidRDefault="00D01666" w:rsidP="00745459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D01666">
        <w:rPr>
          <w:rFonts w:ascii="华文楷体" w:eastAsia="华文楷体" w:hAnsi="华文楷体"/>
          <w:sz w:val="24"/>
          <w:szCs w:val="24"/>
        </w:rPr>
        <w:t>基于因果图中的逻辑和排他（E）约束，我们可以直接排除掉大量不可能存在的组合（例如 C1 和 C2 同时为 1，或 C3 和 C4 同时为 1）。剔除无效组合后，我们得到以下简化后的判定表</w:t>
      </w:r>
      <w:r>
        <w:rPr>
          <w:rFonts w:ascii="华文楷体" w:eastAsia="华文楷体" w:hAnsi="华文楷体" w:hint="eastAsia"/>
          <w:sz w:val="24"/>
          <w:szCs w:val="24"/>
        </w:rPr>
        <w:t>（</w:t>
      </w:r>
      <w:r w:rsidRPr="00D01666">
        <w:rPr>
          <w:rFonts w:ascii="华文楷体" w:eastAsia="华文楷体" w:hAnsi="华文楷体"/>
          <w:sz w:val="24"/>
          <w:szCs w:val="24"/>
        </w:rPr>
        <w:t>1 代表条件满足/发生动作，0 代表条件不满足/不发生动作</w:t>
      </w:r>
      <w:r>
        <w:rPr>
          <w:rFonts w:ascii="华文楷体" w:eastAsia="华文楷体" w:hAnsi="华文楷体" w:hint="eastAsia"/>
          <w:sz w:val="24"/>
          <w:szCs w:val="24"/>
        </w:rPr>
        <w:t>）</w:t>
      </w:r>
      <w:r w:rsidRPr="00D01666">
        <w:rPr>
          <w:rFonts w:ascii="华文楷体" w:eastAsia="华文楷体" w:hAnsi="华文楷体"/>
          <w:sz w:val="24"/>
          <w:szCs w:val="24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D01666" w14:paraId="33EE631A" w14:textId="77777777" w:rsidTr="00D01666">
        <w:tc>
          <w:tcPr>
            <w:tcW w:w="1382" w:type="dxa"/>
          </w:tcPr>
          <w:p w14:paraId="1DE3B894" w14:textId="1CEF6166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类别</w:t>
            </w:r>
          </w:p>
        </w:tc>
        <w:tc>
          <w:tcPr>
            <w:tcW w:w="1382" w:type="dxa"/>
          </w:tcPr>
          <w:p w14:paraId="442CD650" w14:textId="11D6B3AB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编号/条件与动作</w:t>
            </w:r>
          </w:p>
        </w:tc>
        <w:tc>
          <w:tcPr>
            <w:tcW w:w="1383" w:type="dxa"/>
          </w:tcPr>
          <w:p w14:paraId="07269F05" w14:textId="34D56B2D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规则1</w:t>
            </w:r>
          </w:p>
        </w:tc>
        <w:tc>
          <w:tcPr>
            <w:tcW w:w="1383" w:type="dxa"/>
          </w:tcPr>
          <w:p w14:paraId="6FAF4221" w14:textId="669CDB3E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规则2</w:t>
            </w:r>
          </w:p>
        </w:tc>
        <w:tc>
          <w:tcPr>
            <w:tcW w:w="1383" w:type="dxa"/>
          </w:tcPr>
          <w:p w14:paraId="3188D87C" w14:textId="7596E03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规则3</w:t>
            </w:r>
          </w:p>
        </w:tc>
        <w:tc>
          <w:tcPr>
            <w:tcW w:w="1383" w:type="dxa"/>
          </w:tcPr>
          <w:p w14:paraId="69E5E77C" w14:textId="341FCDEE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规则4</w:t>
            </w:r>
          </w:p>
        </w:tc>
      </w:tr>
      <w:tr w:rsidR="00D01666" w14:paraId="0742AF93" w14:textId="77777777" w:rsidTr="00D01666">
        <w:tc>
          <w:tcPr>
            <w:tcW w:w="1382" w:type="dxa"/>
          </w:tcPr>
          <w:p w14:paraId="5B5CBB3A" w14:textId="2F0DE9C3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条件</w:t>
            </w:r>
          </w:p>
        </w:tc>
        <w:tc>
          <w:tcPr>
            <w:tcW w:w="1382" w:type="dxa"/>
          </w:tcPr>
          <w:p w14:paraId="0F8797A9" w14:textId="76B73C9C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C1: 年薪制员工</w:t>
            </w:r>
          </w:p>
        </w:tc>
        <w:tc>
          <w:tcPr>
            <w:tcW w:w="1383" w:type="dxa"/>
          </w:tcPr>
          <w:p w14:paraId="5FD1DDF9" w14:textId="523F6CF9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113D8069" w14:textId="78960954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7F7405A5" w14:textId="7805C09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2109926A" w14:textId="0FBA465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</w:tr>
      <w:tr w:rsidR="00D01666" w14:paraId="58829115" w14:textId="77777777" w:rsidTr="00D01666">
        <w:tc>
          <w:tcPr>
            <w:tcW w:w="1382" w:type="dxa"/>
          </w:tcPr>
          <w:p w14:paraId="24563D52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1B7B3EFE" w14:textId="3B8ABD09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C2: 非年薪</w:t>
            </w:r>
            <w:r w:rsidRPr="00D01666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制员工</w:t>
            </w:r>
          </w:p>
        </w:tc>
        <w:tc>
          <w:tcPr>
            <w:tcW w:w="1383" w:type="dxa"/>
          </w:tcPr>
          <w:p w14:paraId="622C65B2" w14:textId="664460C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383" w:type="dxa"/>
          </w:tcPr>
          <w:p w14:paraId="5C464C2F" w14:textId="2EF0CD2F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0FE57DD8" w14:textId="78281C7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721987FB" w14:textId="35D7E96D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</w:tr>
      <w:tr w:rsidR="00D01666" w14:paraId="4B165750" w14:textId="77777777" w:rsidTr="00D01666">
        <w:tc>
          <w:tcPr>
            <w:tcW w:w="1382" w:type="dxa"/>
          </w:tcPr>
          <w:p w14:paraId="2404B7DC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640E359B" w14:textId="4FF0E00E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C3: 严重过失</w:t>
            </w:r>
          </w:p>
        </w:tc>
        <w:tc>
          <w:tcPr>
            <w:tcW w:w="1383" w:type="dxa"/>
          </w:tcPr>
          <w:p w14:paraId="102B6E7A" w14:textId="68408CD9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6D39F8C3" w14:textId="66FC4CAD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640944C1" w14:textId="3722D47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529F79F4" w14:textId="28C722BB" w:rsidR="00D01666" w:rsidRDefault="00B23795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</w:tr>
      <w:tr w:rsidR="00D01666" w14:paraId="685CA714" w14:textId="77777777" w:rsidTr="00D01666">
        <w:tc>
          <w:tcPr>
            <w:tcW w:w="1382" w:type="dxa"/>
          </w:tcPr>
          <w:p w14:paraId="33207174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7EAD3D5D" w14:textId="6EBA6E01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C4: 过失</w:t>
            </w:r>
          </w:p>
        </w:tc>
        <w:tc>
          <w:tcPr>
            <w:tcW w:w="1383" w:type="dxa"/>
          </w:tcPr>
          <w:p w14:paraId="57180AE6" w14:textId="0F685EA4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50670BF8" w14:textId="7816896C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1C4310F2" w14:textId="2EC52941" w:rsidR="00D01666" w:rsidRDefault="00B23795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53EDE450" w14:textId="7085B31E" w:rsidR="00D01666" w:rsidRDefault="00B23795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</w:tr>
      <w:tr w:rsidR="00D01666" w14:paraId="00A8086E" w14:textId="77777777" w:rsidTr="00D01666">
        <w:tc>
          <w:tcPr>
            <w:tcW w:w="1382" w:type="dxa"/>
          </w:tcPr>
          <w:p w14:paraId="4582982F" w14:textId="097C52F6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动作</w:t>
            </w:r>
          </w:p>
        </w:tc>
        <w:tc>
          <w:tcPr>
            <w:tcW w:w="1382" w:type="dxa"/>
          </w:tcPr>
          <w:p w14:paraId="3E152ED2" w14:textId="7A9F908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E1: 扣年终风险金的4%</w:t>
            </w:r>
          </w:p>
        </w:tc>
        <w:tc>
          <w:tcPr>
            <w:tcW w:w="1383" w:type="dxa"/>
          </w:tcPr>
          <w:p w14:paraId="4DB20FC5" w14:textId="32036C15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4313DE78" w14:textId="13A2E8C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6C4A7CA1" w14:textId="6D3CCE22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009C20EE" w14:textId="50BCE0C4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</w:tr>
      <w:tr w:rsidR="00D01666" w14:paraId="2D66E6DF" w14:textId="77777777" w:rsidTr="00D01666">
        <w:tc>
          <w:tcPr>
            <w:tcW w:w="1382" w:type="dxa"/>
          </w:tcPr>
          <w:p w14:paraId="49581FC1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54C71281" w14:textId="089AB5B9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E2: 扣年终风险金的2%</w:t>
            </w:r>
          </w:p>
        </w:tc>
        <w:tc>
          <w:tcPr>
            <w:tcW w:w="1383" w:type="dxa"/>
          </w:tcPr>
          <w:p w14:paraId="741DB2DB" w14:textId="4856257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32636D27" w14:textId="6BC7D29B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2B5F32BB" w14:textId="35A3745B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7E2A074C" w14:textId="7907A72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</w:tr>
      <w:tr w:rsidR="00D01666" w14:paraId="75AB1AC5" w14:textId="77777777" w:rsidTr="00D01666">
        <w:tc>
          <w:tcPr>
            <w:tcW w:w="1382" w:type="dxa"/>
          </w:tcPr>
          <w:p w14:paraId="5FB3C104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0E00A5A6" w14:textId="4804ADE9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E3: 扣当月薪资的8%</w:t>
            </w:r>
          </w:p>
        </w:tc>
        <w:tc>
          <w:tcPr>
            <w:tcW w:w="1383" w:type="dxa"/>
          </w:tcPr>
          <w:p w14:paraId="49DF9A0F" w14:textId="2BE7224A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2226199A" w14:textId="6BE781BC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2AB0EEDB" w14:textId="5AB3991B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60C80D17" w14:textId="370576AD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</w:tr>
      <w:tr w:rsidR="00D01666" w14:paraId="6501182C" w14:textId="77777777" w:rsidTr="00D01666">
        <w:tc>
          <w:tcPr>
            <w:tcW w:w="1382" w:type="dxa"/>
          </w:tcPr>
          <w:p w14:paraId="402EFB97" w14:textId="77777777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</w:p>
        </w:tc>
        <w:tc>
          <w:tcPr>
            <w:tcW w:w="1382" w:type="dxa"/>
          </w:tcPr>
          <w:p w14:paraId="6576ABCA" w14:textId="174AC2F8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E4: 扣当月薪资的4%</w:t>
            </w:r>
          </w:p>
        </w:tc>
        <w:tc>
          <w:tcPr>
            <w:tcW w:w="1383" w:type="dxa"/>
          </w:tcPr>
          <w:p w14:paraId="14A95FB8" w14:textId="5D1B3A3C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40C9C892" w14:textId="2B690C33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182061C2" w14:textId="7FF47B00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14:paraId="2D53055A" w14:textId="67A6AAD4" w:rsidR="00D01666" w:rsidRDefault="00D01666" w:rsidP="00745459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</w:tr>
    </w:tbl>
    <w:p w14:paraId="3A80ACF2" w14:textId="578DC249" w:rsidR="003E2812" w:rsidRDefault="00D01666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4. 测试用例生成：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01666" w14:paraId="3E4E7C4D" w14:textId="77777777" w:rsidTr="00D01666">
        <w:tc>
          <w:tcPr>
            <w:tcW w:w="1659" w:type="dxa"/>
          </w:tcPr>
          <w:p w14:paraId="0483984E" w14:textId="0ADE5D72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测试用例编号</w:t>
            </w:r>
          </w:p>
        </w:tc>
        <w:tc>
          <w:tcPr>
            <w:tcW w:w="1659" w:type="dxa"/>
          </w:tcPr>
          <w:p w14:paraId="47769511" w14:textId="2ACE23D2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覆盖规则编号</w:t>
            </w:r>
          </w:p>
        </w:tc>
        <w:tc>
          <w:tcPr>
            <w:tcW w:w="1659" w:type="dxa"/>
          </w:tcPr>
          <w:p w14:paraId="2B4197E0" w14:textId="003830F4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前置条件</w:t>
            </w:r>
          </w:p>
        </w:tc>
        <w:tc>
          <w:tcPr>
            <w:tcW w:w="1659" w:type="dxa"/>
          </w:tcPr>
          <w:p w14:paraId="0E6C3908" w14:textId="7C825E88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测试输入</w:t>
            </w:r>
          </w:p>
        </w:tc>
        <w:tc>
          <w:tcPr>
            <w:tcW w:w="1660" w:type="dxa"/>
          </w:tcPr>
          <w:p w14:paraId="68D49469" w14:textId="15ED0F11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预期结果</w:t>
            </w:r>
          </w:p>
        </w:tc>
      </w:tr>
      <w:tr w:rsidR="00D01666" w14:paraId="0A2F2C62" w14:textId="77777777" w:rsidTr="00D01666">
        <w:tc>
          <w:tcPr>
            <w:tcW w:w="1659" w:type="dxa"/>
          </w:tcPr>
          <w:p w14:paraId="64036EFC" w14:textId="4267C981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72C5B1A7" w14:textId="22AA3AE6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253D5A64" w14:textId="15075318" w:rsidR="00D01666" w:rsidRDefault="00D01666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D01666">
              <w:rPr>
                <w:rFonts w:ascii="华文楷体" w:eastAsia="华文楷体" w:hAnsi="华文楷体"/>
                <w:sz w:val="24"/>
                <w:szCs w:val="24"/>
              </w:rPr>
              <w:t>选择一名“年薪制”员工</w:t>
            </w:r>
          </w:p>
        </w:tc>
        <w:tc>
          <w:tcPr>
            <w:tcW w:w="1659" w:type="dxa"/>
          </w:tcPr>
          <w:p w14:paraId="3DC17895" w14:textId="35A57AC6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录入一条“严重过失”违纪记录</w:t>
            </w:r>
          </w:p>
        </w:tc>
        <w:tc>
          <w:tcPr>
            <w:tcW w:w="1660" w:type="dxa"/>
          </w:tcPr>
          <w:p w14:paraId="423BC631" w14:textId="3E8FD702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系统计算薪酬时，自动扣除该员工年终风险金的 4%</w:t>
            </w:r>
          </w:p>
        </w:tc>
      </w:tr>
      <w:tr w:rsidR="00D01666" w14:paraId="501DF985" w14:textId="77777777" w:rsidTr="00D01666">
        <w:tc>
          <w:tcPr>
            <w:tcW w:w="1659" w:type="dxa"/>
          </w:tcPr>
          <w:p w14:paraId="4EC65244" w14:textId="77CED318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</w:t>
            </w:r>
          </w:p>
        </w:tc>
        <w:tc>
          <w:tcPr>
            <w:tcW w:w="1659" w:type="dxa"/>
          </w:tcPr>
          <w:p w14:paraId="294ECA0E" w14:textId="54852D7D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2</w:t>
            </w:r>
          </w:p>
        </w:tc>
        <w:tc>
          <w:tcPr>
            <w:tcW w:w="1659" w:type="dxa"/>
          </w:tcPr>
          <w:p w14:paraId="4EAA3C46" w14:textId="5AC69CBE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选择一名“年薪制”员工</w:t>
            </w:r>
          </w:p>
        </w:tc>
        <w:tc>
          <w:tcPr>
            <w:tcW w:w="1659" w:type="dxa"/>
          </w:tcPr>
          <w:p w14:paraId="73D72451" w14:textId="6C69E2CF" w:rsidR="00D01666" w:rsidRDefault="00C97FA3" w:rsidP="00C97FA3">
            <w:pPr>
              <w:jc w:val="center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录入一条一般“过失”违纪</w:t>
            </w:r>
            <w:r w:rsidRPr="00C97FA3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记录</w:t>
            </w:r>
          </w:p>
        </w:tc>
        <w:tc>
          <w:tcPr>
            <w:tcW w:w="1660" w:type="dxa"/>
          </w:tcPr>
          <w:p w14:paraId="1F991DEE" w14:textId="60858416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系统计算薪酬时，自动扣除</w:t>
            </w:r>
            <w:r w:rsidRPr="00C97FA3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该员工年终风险金的 2%</w:t>
            </w:r>
          </w:p>
        </w:tc>
      </w:tr>
      <w:tr w:rsidR="00D01666" w14:paraId="412BBBFD" w14:textId="77777777" w:rsidTr="00D01666">
        <w:tc>
          <w:tcPr>
            <w:tcW w:w="1659" w:type="dxa"/>
          </w:tcPr>
          <w:p w14:paraId="28FA36CA" w14:textId="114DBCF1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1659" w:type="dxa"/>
          </w:tcPr>
          <w:p w14:paraId="2214A433" w14:textId="6E56232B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3</w:t>
            </w:r>
          </w:p>
        </w:tc>
        <w:tc>
          <w:tcPr>
            <w:tcW w:w="1659" w:type="dxa"/>
          </w:tcPr>
          <w:p w14:paraId="0CEBF094" w14:textId="5A7144EA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选择一名“非年薪制”员工</w:t>
            </w:r>
          </w:p>
        </w:tc>
        <w:tc>
          <w:tcPr>
            <w:tcW w:w="1659" w:type="dxa"/>
          </w:tcPr>
          <w:p w14:paraId="52790C25" w14:textId="02627DC9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录入一条“严重过失”违纪记录</w:t>
            </w:r>
          </w:p>
        </w:tc>
        <w:tc>
          <w:tcPr>
            <w:tcW w:w="1660" w:type="dxa"/>
          </w:tcPr>
          <w:p w14:paraId="08D3D1FE" w14:textId="1C39A954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系统计算薪酬时，自动扣除该员工当月薪资的 8%</w:t>
            </w:r>
          </w:p>
        </w:tc>
      </w:tr>
      <w:tr w:rsidR="00D01666" w14:paraId="5728B5F2" w14:textId="77777777" w:rsidTr="00D01666">
        <w:tc>
          <w:tcPr>
            <w:tcW w:w="1659" w:type="dxa"/>
          </w:tcPr>
          <w:p w14:paraId="45D7B406" w14:textId="79901C9B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14:paraId="7F221F38" w14:textId="28A66D68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14:paraId="5B14ADC4" w14:textId="3FAB6CB4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选择一名“非年薪制”员工</w:t>
            </w:r>
          </w:p>
        </w:tc>
        <w:tc>
          <w:tcPr>
            <w:tcW w:w="1659" w:type="dxa"/>
          </w:tcPr>
          <w:p w14:paraId="435B0CF2" w14:textId="32EDD87E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录入一条一般“过失”违纪记录</w:t>
            </w:r>
          </w:p>
        </w:tc>
        <w:tc>
          <w:tcPr>
            <w:tcW w:w="1660" w:type="dxa"/>
          </w:tcPr>
          <w:p w14:paraId="170C8A77" w14:textId="2CC3F867" w:rsidR="00D01666" w:rsidRDefault="00C97FA3" w:rsidP="00D0166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C97FA3">
              <w:rPr>
                <w:rFonts w:ascii="华文楷体" w:eastAsia="华文楷体" w:hAnsi="华文楷体"/>
                <w:sz w:val="24"/>
                <w:szCs w:val="24"/>
              </w:rPr>
              <w:t>系统计算薪酬时，自动扣除该员工当月薪资的 4%</w:t>
            </w:r>
          </w:p>
        </w:tc>
      </w:tr>
    </w:tbl>
    <w:p w14:paraId="393B4BFE" w14:textId="77777777" w:rsidR="00E87A0D" w:rsidRP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5.</w:t>
      </w:r>
      <w:r w:rsidRPr="00E87A0D">
        <w:rPr>
          <w:rFonts w:ascii="华文楷体" w:eastAsia="华文楷体" w:hAnsi="华文楷体" w:hint="eastAsia"/>
          <w:sz w:val="24"/>
          <w:szCs w:val="24"/>
        </w:rPr>
        <w:t>测试一个登录页面在不同浏览器和语言下的功能正确性，其输入条件如下</w:t>
      </w:r>
      <w:r w:rsidRPr="00E87A0D">
        <w:rPr>
          <w:rFonts w:ascii="华文楷体" w:eastAsia="华文楷体" w:hAnsi="华文楷体"/>
          <w:sz w:val="24"/>
          <w:szCs w:val="24"/>
        </w:rPr>
        <w:t>:</w:t>
      </w:r>
    </w:p>
    <w:p w14:paraId="32DF30FB" w14:textId="77777777" w:rsidR="00E87A0D" w:rsidRP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1</w:t>
      </w:r>
      <w:r w:rsidRPr="00E87A0D">
        <w:rPr>
          <w:rFonts w:ascii="华文楷体" w:eastAsia="华文楷体" w:hAnsi="华文楷体" w:hint="eastAsia"/>
          <w:sz w:val="24"/>
          <w:szCs w:val="24"/>
        </w:rPr>
        <w:t>）输入项（账号、密码）</w:t>
      </w:r>
    </w:p>
    <w:p w14:paraId="3766E1A1" w14:textId="77777777" w:rsidR="00E87A0D" w:rsidRP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2</w:t>
      </w:r>
      <w:r w:rsidRPr="00E87A0D">
        <w:rPr>
          <w:rFonts w:ascii="华文楷体" w:eastAsia="华文楷体" w:hAnsi="华文楷体" w:hint="eastAsia"/>
          <w:sz w:val="24"/>
          <w:szCs w:val="24"/>
        </w:rPr>
        <w:t>）浏览器（</w:t>
      </w:r>
      <w:r w:rsidRPr="00E87A0D">
        <w:rPr>
          <w:rFonts w:ascii="华文楷体" w:eastAsia="华文楷体" w:hAnsi="华文楷体"/>
          <w:sz w:val="24"/>
          <w:szCs w:val="24"/>
        </w:rPr>
        <w:t>IE</w:t>
      </w:r>
      <w:r w:rsidRPr="00E87A0D">
        <w:rPr>
          <w:rFonts w:ascii="华文楷体" w:eastAsia="华文楷体" w:hAnsi="华文楷体" w:hint="eastAsia"/>
          <w:sz w:val="24"/>
          <w:szCs w:val="24"/>
        </w:rPr>
        <w:t>、</w:t>
      </w:r>
      <w:r w:rsidRPr="00E87A0D">
        <w:rPr>
          <w:rFonts w:ascii="华文楷体" w:eastAsia="华文楷体" w:hAnsi="华文楷体"/>
          <w:sz w:val="24"/>
          <w:szCs w:val="24"/>
        </w:rPr>
        <w:t>chrome</w:t>
      </w:r>
      <w:r w:rsidRPr="00E87A0D">
        <w:rPr>
          <w:rFonts w:ascii="华文楷体" w:eastAsia="华文楷体" w:hAnsi="华文楷体" w:hint="eastAsia"/>
          <w:sz w:val="24"/>
          <w:szCs w:val="24"/>
        </w:rPr>
        <w:t>、</w:t>
      </w:r>
      <w:r w:rsidRPr="00E87A0D">
        <w:rPr>
          <w:rFonts w:ascii="华文楷体" w:eastAsia="华文楷体" w:hAnsi="华文楷体"/>
          <w:sz w:val="24"/>
          <w:szCs w:val="24"/>
        </w:rPr>
        <w:t>FireFox</w:t>
      </w:r>
      <w:r w:rsidRPr="00E87A0D">
        <w:rPr>
          <w:rFonts w:ascii="华文楷体" w:eastAsia="华文楷体" w:hAnsi="华文楷体" w:hint="eastAsia"/>
          <w:sz w:val="24"/>
          <w:szCs w:val="24"/>
        </w:rPr>
        <w:t>、</w:t>
      </w:r>
      <w:r w:rsidRPr="00E87A0D">
        <w:rPr>
          <w:rFonts w:ascii="华文楷体" w:eastAsia="华文楷体" w:hAnsi="华文楷体"/>
          <w:sz w:val="24"/>
          <w:szCs w:val="24"/>
        </w:rPr>
        <w:t>360</w:t>
      </w:r>
      <w:r w:rsidRPr="00E87A0D">
        <w:rPr>
          <w:rFonts w:ascii="华文楷体" w:eastAsia="华文楷体" w:hAnsi="华文楷体" w:hint="eastAsia"/>
          <w:sz w:val="24"/>
          <w:szCs w:val="24"/>
        </w:rPr>
        <w:t>）</w:t>
      </w:r>
    </w:p>
    <w:p w14:paraId="00EAAC2B" w14:textId="77777777" w:rsidR="00E87A0D" w:rsidRP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3</w:t>
      </w:r>
      <w:r w:rsidRPr="00E87A0D">
        <w:rPr>
          <w:rFonts w:ascii="华文楷体" w:eastAsia="华文楷体" w:hAnsi="华文楷体" w:hint="eastAsia"/>
          <w:sz w:val="24"/>
          <w:szCs w:val="24"/>
        </w:rPr>
        <w:t>）语言（中文、英文）</w:t>
      </w:r>
    </w:p>
    <w:p w14:paraId="45DB9675" w14:textId="77777777" w:rsidR="00E87A0D" w:rsidRP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 w:hint="eastAsia"/>
          <w:sz w:val="24"/>
          <w:szCs w:val="24"/>
        </w:rPr>
        <w:t>请问进行完整组合的兼容性测试需要多少个测试用例？采用成对组合的兼容性测试需要多少个测试用例？给出成对组合测试用例表。</w:t>
      </w:r>
    </w:p>
    <w:p w14:paraId="1E5699B3" w14:textId="17CB4438" w:rsidR="00D01666" w:rsidRDefault="00E87A0D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解答：</w:t>
      </w:r>
    </w:p>
    <w:p w14:paraId="0E683056" w14:textId="5E423B0B" w:rsidR="00E87A0D" w:rsidRDefault="00E87A0D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1. 因子和水平分析：</w:t>
      </w:r>
    </w:p>
    <w:p w14:paraId="04D442A8" w14:textId="1F0E04CF" w:rsidR="00E87A0D" w:rsidRDefault="00E87A0D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87A0D">
        <w:rPr>
          <w:rFonts w:ascii="华文楷体" w:eastAsia="华文楷体" w:hAnsi="华文楷体"/>
          <w:sz w:val="24"/>
          <w:szCs w:val="24"/>
        </w:rPr>
        <w:t>题目给出了三大类条件，为了能进行组合计算，我们需要将“输入项（账号、密码）”拆开，并赋予它们通常在测试中使用的状态（有效/无效）。</w:t>
      </w:r>
    </w:p>
    <w:p w14:paraId="5947C953" w14:textId="2AA2F236" w:rsidR="00E87A0D" w:rsidRDefault="00E87A0D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87A0D">
        <w:rPr>
          <w:rFonts w:ascii="华文楷体" w:eastAsia="华文楷体" w:hAnsi="华文楷体"/>
          <w:sz w:val="24"/>
          <w:szCs w:val="24"/>
        </w:rPr>
        <w:t>因子 A（浏览器）：4 个水平（IE、Chrome、FireFox、360）</w:t>
      </w:r>
    </w:p>
    <w:p w14:paraId="0FD5D136" w14:textId="4F25EE0C" w:rsidR="00E87A0D" w:rsidRDefault="00E87A0D" w:rsidP="00D0166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87A0D">
        <w:rPr>
          <w:rFonts w:ascii="华文楷体" w:eastAsia="华文楷体" w:hAnsi="华文楷体"/>
          <w:sz w:val="24"/>
          <w:szCs w:val="24"/>
        </w:rPr>
        <w:t>因子 B（语言）：2 个水平（中文、英文）</w:t>
      </w:r>
    </w:p>
    <w:p w14:paraId="532AC7DF" w14:textId="7D2A3153" w:rsidR="00E87A0D" w:rsidRDefault="00E87A0D" w:rsidP="00E87A0D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lastRenderedPageBreak/>
        <w:t>因子 C（账号）：2 个水平（有效、无效）</w:t>
      </w:r>
    </w:p>
    <w:p w14:paraId="5D93FED8" w14:textId="56B33DBA" w:rsidR="00E87A0D" w:rsidRDefault="00E87A0D" w:rsidP="00E87A0D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因子 D（密码）：2 个水平（有效、无效）</w:t>
      </w:r>
    </w:p>
    <w:p w14:paraId="7220F9C6" w14:textId="7452414E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2. </w:t>
      </w:r>
      <w:r w:rsidRPr="00E87A0D">
        <w:rPr>
          <w:rFonts w:ascii="华文楷体" w:eastAsia="华文楷体" w:hAnsi="华文楷体"/>
          <w:sz w:val="24"/>
          <w:szCs w:val="24"/>
        </w:rPr>
        <w:t>完整组合的兼容性测试需</w:t>
      </w:r>
      <w:r>
        <w:rPr>
          <w:rFonts w:ascii="华文楷体" w:eastAsia="华文楷体" w:hAnsi="华文楷体" w:hint="eastAsia"/>
          <w:sz w:val="24"/>
          <w:szCs w:val="24"/>
        </w:rPr>
        <w:t>要的</w:t>
      </w:r>
      <w:r w:rsidRPr="00E87A0D">
        <w:rPr>
          <w:rFonts w:ascii="华文楷体" w:eastAsia="华文楷体" w:hAnsi="华文楷体"/>
          <w:sz w:val="24"/>
          <w:szCs w:val="24"/>
        </w:rPr>
        <w:t>测试用例</w:t>
      </w:r>
      <w:r>
        <w:rPr>
          <w:rFonts w:ascii="华文楷体" w:eastAsia="华文楷体" w:hAnsi="华文楷体" w:hint="eastAsia"/>
          <w:sz w:val="24"/>
          <w:szCs w:val="24"/>
        </w:rPr>
        <w:t>数：</w:t>
      </w:r>
    </w:p>
    <w:p w14:paraId="745CAD53" w14:textId="4A76199B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E87A0D">
        <w:rPr>
          <w:rFonts w:ascii="华文楷体" w:eastAsia="华文楷体" w:hAnsi="华文楷体"/>
          <w:sz w:val="24"/>
          <w:szCs w:val="24"/>
        </w:rPr>
        <w:t>4 × 2 × 2 × 2 = 32</w:t>
      </w:r>
      <w:r>
        <w:rPr>
          <w:rFonts w:ascii="华文楷体" w:eastAsia="华文楷体" w:hAnsi="华文楷体" w:hint="eastAsia"/>
          <w:sz w:val="24"/>
          <w:szCs w:val="24"/>
        </w:rPr>
        <w:t>个测试用例。</w:t>
      </w:r>
    </w:p>
    <w:p w14:paraId="23036992" w14:textId="536A2F0F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  <w:r w:rsidRPr="00E87A0D">
        <w:rPr>
          <w:rFonts w:ascii="华文楷体" w:eastAsia="华文楷体" w:hAnsi="华文楷体"/>
          <w:sz w:val="24"/>
          <w:szCs w:val="24"/>
        </w:rPr>
        <w:t>采用成对组合的兼容性测试需要</w:t>
      </w:r>
      <w:r>
        <w:rPr>
          <w:rFonts w:ascii="华文楷体" w:eastAsia="华文楷体" w:hAnsi="华文楷体" w:hint="eastAsia"/>
          <w:sz w:val="24"/>
          <w:szCs w:val="24"/>
        </w:rPr>
        <w:t>的</w:t>
      </w:r>
      <w:r w:rsidRPr="00E87A0D">
        <w:rPr>
          <w:rFonts w:ascii="华文楷体" w:eastAsia="华文楷体" w:hAnsi="华文楷体"/>
          <w:sz w:val="24"/>
          <w:szCs w:val="24"/>
        </w:rPr>
        <w:t>测试用例</w:t>
      </w:r>
      <w:r>
        <w:rPr>
          <w:rFonts w:ascii="华文楷体" w:eastAsia="华文楷体" w:hAnsi="华文楷体" w:hint="eastAsia"/>
          <w:sz w:val="24"/>
          <w:szCs w:val="24"/>
        </w:rPr>
        <w:t>数：</w:t>
      </w:r>
    </w:p>
    <w:p w14:paraId="20872E21" w14:textId="0D37AA7E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E87A0D">
        <w:rPr>
          <w:rFonts w:ascii="华文楷体" w:eastAsia="华文楷体" w:hAnsi="华文楷体"/>
          <w:sz w:val="24"/>
          <w:szCs w:val="24"/>
        </w:rPr>
        <w:t xml:space="preserve">成对组合测试的核心思想是：软件缺陷往往是由两个变量的相互作用引起的。因此，它不要求全排列，只要求任意两个因子的所有可能水平组合至少出现一次。根据我们的因子水平（一个 4 水平因子，三个 2 水平因子），可以借助标准的正交表（如 L8(4^1 × 2^4) </w:t>
      </w:r>
      <w:r>
        <w:rPr>
          <w:rFonts w:ascii="华文楷体" w:eastAsia="华文楷体" w:hAnsi="华文楷体" w:hint="eastAsia"/>
          <w:sz w:val="24"/>
          <w:szCs w:val="24"/>
        </w:rPr>
        <w:t>）</w:t>
      </w:r>
      <w:r w:rsidRPr="00E87A0D">
        <w:rPr>
          <w:rFonts w:ascii="华文楷体" w:eastAsia="华文楷体" w:hAnsi="华文楷体"/>
          <w:sz w:val="24"/>
          <w:szCs w:val="24"/>
        </w:rPr>
        <w:t xml:space="preserve">来生成。采用成对组合的兼容性测试最少需要 </w:t>
      </w:r>
      <w:r w:rsidRPr="00E87A0D">
        <w:rPr>
          <w:rFonts w:ascii="华文楷体" w:eastAsia="华文楷体" w:hAnsi="华文楷体"/>
          <w:b/>
          <w:bCs/>
          <w:sz w:val="24"/>
          <w:szCs w:val="24"/>
        </w:rPr>
        <w:t>8</w:t>
      </w:r>
      <w:r w:rsidRPr="00E87A0D">
        <w:rPr>
          <w:rFonts w:ascii="华文楷体" w:eastAsia="华文楷体" w:hAnsi="华文楷体"/>
          <w:sz w:val="24"/>
          <w:szCs w:val="24"/>
        </w:rPr>
        <w:t xml:space="preserve"> 个测试用例。</w:t>
      </w:r>
    </w:p>
    <w:p w14:paraId="0EFB6EE1" w14:textId="5A89CC5A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4. 测试用例表：</w:t>
      </w:r>
    </w:p>
    <w:p w14:paraId="15DE7E58" w14:textId="440E2703" w:rsidR="00E87A0D" w:rsidRDefault="00E87A0D" w:rsidP="00E87A0D">
      <w:pPr>
        <w:rPr>
          <w:rFonts w:ascii="华文楷体" w:eastAsia="华文楷体" w:hAnsi="华文楷体" w:hint="eastAsia"/>
          <w:sz w:val="24"/>
          <w:szCs w:val="24"/>
        </w:rPr>
      </w:pPr>
      <w:r w:rsidRPr="00E87A0D">
        <w:rPr>
          <w:rFonts w:ascii="华文楷体" w:eastAsia="华文楷体" w:hAnsi="华文楷体"/>
          <w:sz w:val="24"/>
          <w:szCs w:val="24"/>
        </w:rPr>
        <w:t>根据标准的正交表推导，我们可以得到如下 8 个测试用例，这 8 个用例完美覆盖了“浏览器与语言”、“浏览器与账号”、“账号与密码”等任意两两因子的所有组合情况：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65507" w14:paraId="431EB11C" w14:textId="77777777" w:rsidTr="0060393C">
        <w:tc>
          <w:tcPr>
            <w:tcW w:w="1659" w:type="dxa"/>
            <w:vAlign w:val="center"/>
          </w:tcPr>
          <w:p w14:paraId="7657B159" w14:textId="6452A95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用例编号</w:t>
            </w:r>
          </w:p>
        </w:tc>
        <w:tc>
          <w:tcPr>
            <w:tcW w:w="1659" w:type="dxa"/>
            <w:vAlign w:val="center"/>
          </w:tcPr>
          <w:p w14:paraId="1D3B9CDE" w14:textId="5236F1FA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浏览器 (4水平)</w:t>
            </w:r>
          </w:p>
        </w:tc>
        <w:tc>
          <w:tcPr>
            <w:tcW w:w="1659" w:type="dxa"/>
            <w:vAlign w:val="center"/>
          </w:tcPr>
          <w:p w14:paraId="12FDBC1B" w14:textId="20EDE45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语言 (2水平)</w:t>
            </w:r>
          </w:p>
        </w:tc>
        <w:tc>
          <w:tcPr>
            <w:tcW w:w="1659" w:type="dxa"/>
            <w:vAlign w:val="center"/>
          </w:tcPr>
          <w:p w14:paraId="2B2607EA" w14:textId="615D428E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账号 (2水平)</w:t>
            </w:r>
          </w:p>
        </w:tc>
        <w:tc>
          <w:tcPr>
            <w:tcW w:w="1660" w:type="dxa"/>
            <w:vAlign w:val="center"/>
          </w:tcPr>
          <w:p w14:paraId="6D0A6702" w14:textId="51CF2BD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密码 (2水平)</w:t>
            </w:r>
          </w:p>
        </w:tc>
      </w:tr>
      <w:tr w:rsidR="00365507" w14:paraId="258A106F" w14:textId="77777777" w:rsidTr="007E586B">
        <w:tc>
          <w:tcPr>
            <w:tcW w:w="1659" w:type="dxa"/>
            <w:vAlign w:val="center"/>
          </w:tcPr>
          <w:p w14:paraId="0B7D62E8" w14:textId="3A90C5A1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1659" w:type="dxa"/>
            <w:vAlign w:val="center"/>
          </w:tcPr>
          <w:p w14:paraId="644808B0" w14:textId="5EFA92BE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IE</w:t>
            </w:r>
          </w:p>
        </w:tc>
        <w:tc>
          <w:tcPr>
            <w:tcW w:w="1659" w:type="dxa"/>
            <w:vAlign w:val="center"/>
          </w:tcPr>
          <w:p w14:paraId="3A8240CC" w14:textId="4DDC7A62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中文</w:t>
            </w:r>
          </w:p>
        </w:tc>
        <w:tc>
          <w:tcPr>
            <w:tcW w:w="1659" w:type="dxa"/>
            <w:vAlign w:val="center"/>
          </w:tcPr>
          <w:p w14:paraId="31FCAB6D" w14:textId="1E4FE901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  <w:tc>
          <w:tcPr>
            <w:tcW w:w="1660" w:type="dxa"/>
            <w:vAlign w:val="center"/>
          </w:tcPr>
          <w:p w14:paraId="45493BDB" w14:textId="7AAA9850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</w:tr>
      <w:tr w:rsidR="00365507" w14:paraId="18F8A7BE" w14:textId="77777777" w:rsidTr="00DB2312">
        <w:tc>
          <w:tcPr>
            <w:tcW w:w="1659" w:type="dxa"/>
            <w:vAlign w:val="center"/>
          </w:tcPr>
          <w:p w14:paraId="3CA53DED" w14:textId="1A1ADAD6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1659" w:type="dxa"/>
            <w:vAlign w:val="center"/>
          </w:tcPr>
          <w:p w14:paraId="2A459181" w14:textId="134A14D1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IE</w:t>
            </w:r>
          </w:p>
        </w:tc>
        <w:tc>
          <w:tcPr>
            <w:tcW w:w="1659" w:type="dxa"/>
            <w:vAlign w:val="center"/>
          </w:tcPr>
          <w:p w14:paraId="49EBC4A0" w14:textId="1C0D5DEF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英文</w:t>
            </w:r>
          </w:p>
        </w:tc>
        <w:tc>
          <w:tcPr>
            <w:tcW w:w="1659" w:type="dxa"/>
            <w:vAlign w:val="center"/>
          </w:tcPr>
          <w:p w14:paraId="74E301E4" w14:textId="47D962A8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  <w:tc>
          <w:tcPr>
            <w:tcW w:w="1660" w:type="dxa"/>
            <w:vAlign w:val="center"/>
          </w:tcPr>
          <w:p w14:paraId="43CC8AE1" w14:textId="79AA8FC9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</w:tr>
      <w:tr w:rsidR="00365507" w14:paraId="731A394B" w14:textId="77777777" w:rsidTr="001746C0">
        <w:tc>
          <w:tcPr>
            <w:tcW w:w="1659" w:type="dxa"/>
            <w:vAlign w:val="center"/>
          </w:tcPr>
          <w:p w14:paraId="1647DAE0" w14:textId="74842078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1659" w:type="dxa"/>
            <w:vAlign w:val="center"/>
          </w:tcPr>
          <w:p w14:paraId="5DA4755A" w14:textId="0BDE88C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Chrome</w:t>
            </w:r>
          </w:p>
        </w:tc>
        <w:tc>
          <w:tcPr>
            <w:tcW w:w="1659" w:type="dxa"/>
            <w:vAlign w:val="center"/>
          </w:tcPr>
          <w:p w14:paraId="0936DD75" w14:textId="733193B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中文</w:t>
            </w:r>
          </w:p>
        </w:tc>
        <w:tc>
          <w:tcPr>
            <w:tcW w:w="1659" w:type="dxa"/>
            <w:vAlign w:val="center"/>
          </w:tcPr>
          <w:p w14:paraId="18DA8A3A" w14:textId="4FFC4BB0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  <w:tc>
          <w:tcPr>
            <w:tcW w:w="1660" w:type="dxa"/>
            <w:vAlign w:val="center"/>
          </w:tcPr>
          <w:p w14:paraId="12F599CE" w14:textId="1CF07CFA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</w:tr>
      <w:tr w:rsidR="00365507" w14:paraId="4697B2DE" w14:textId="77777777" w:rsidTr="005E2478">
        <w:tc>
          <w:tcPr>
            <w:tcW w:w="1659" w:type="dxa"/>
            <w:vAlign w:val="center"/>
          </w:tcPr>
          <w:p w14:paraId="5014DAB2" w14:textId="4963B7CC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TC-04</w:t>
            </w:r>
          </w:p>
        </w:tc>
        <w:tc>
          <w:tcPr>
            <w:tcW w:w="1659" w:type="dxa"/>
            <w:vAlign w:val="center"/>
          </w:tcPr>
          <w:p w14:paraId="4B16C098" w14:textId="118EEA66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Chrome</w:t>
            </w:r>
          </w:p>
        </w:tc>
        <w:tc>
          <w:tcPr>
            <w:tcW w:w="1659" w:type="dxa"/>
            <w:vAlign w:val="center"/>
          </w:tcPr>
          <w:p w14:paraId="42E77091" w14:textId="32C30400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英文</w:t>
            </w:r>
          </w:p>
        </w:tc>
        <w:tc>
          <w:tcPr>
            <w:tcW w:w="1659" w:type="dxa"/>
            <w:vAlign w:val="center"/>
          </w:tcPr>
          <w:p w14:paraId="43D6535A" w14:textId="7E7D4FA2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  <w:tc>
          <w:tcPr>
            <w:tcW w:w="1660" w:type="dxa"/>
            <w:vAlign w:val="center"/>
          </w:tcPr>
          <w:p w14:paraId="10487406" w14:textId="2864FFAD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</w:tr>
      <w:tr w:rsidR="00365507" w14:paraId="0758F76A" w14:textId="77777777" w:rsidTr="00104247">
        <w:tc>
          <w:tcPr>
            <w:tcW w:w="1659" w:type="dxa"/>
            <w:vAlign w:val="center"/>
          </w:tcPr>
          <w:p w14:paraId="44B5BA53" w14:textId="69A358D9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TC-05</w:t>
            </w:r>
          </w:p>
        </w:tc>
        <w:tc>
          <w:tcPr>
            <w:tcW w:w="1659" w:type="dxa"/>
            <w:vAlign w:val="center"/>
          </w:tcPr>
          <w:p w14:paraId="0AB9ED87" w14:textId="3A945B3E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FireFox</w:t>
            </w:r>
          </w:p>
        </w:tc>
        <w:tc>
          <w:tcPr>
            <w:tcW w:w="1659" w:type="dxa"/>
            <w:vAlign w:val="center"/>
          </w:tcPr>
          <w:p w14:paraId="19DA12B0" w14:textId="687D2E4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中文</w:t>
            </w:r>
          </w:p>
        </w:tc>
        <w:tc>
          <w:tcPr>
            <w:tcW w:w="1659" w:type="dxa"/>
            <w:vAlign w:val="center"/>
          </w:tcPr>
          <w:p w14:paraId="5E0B97B8" w14:textId="2564D141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  <w:tc>
          <w:tcPr>
            <w:tcW w:w="1660" w:type="dxa"/>
            <w:vAlign w:val="center"/>
          </w:tcPr>
          <w:p w14:paraId="7DC84701" w14:textId="27BC695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</w:tr>
      <w:tr w:rsidR="00365507" w14:paraId="6B1CA840" w14:textId="77777777" w:rsidTr="00A45175">
        <w:tc>
          <w:tcPr>
            <w:tcW w:w="1659" w:type="dxa"/>
            <w:vAlign w:val="center"/>
          </w:tcPr>
          <w:p w14:paraId="7B184F55" w14:textId="3391F992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TC-06</w:t>
            </w:r>
          </w:p>
        </w:tc>
        <w:tc>
          <w:tcPr>
            <w:tcW w:w="1659" w:type="dxa"/>
            <w:vAlign w:val="center"/>
          </w:tcPr>
          <w:p w14:paraId="6EA86810" w14:textId="0220359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FireFox</w:t>
            </w:r>
          </w:p>
        </w:tc>
        <w:tc>
          <w:tcPr>
            <w:tcW w:w="1659" w:type="dxa"/>
            <w:vAlign w:val="center"/>
          </w:tcPr>
          <w:p w14:paraId="4DAD1523" w14:textId="28B4129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英文</w:t>
            </w:r>
          </w:p>
        </w:tc>
        <w:tc>
          <w:tcPr>
            <w:tcW w:w="1659" w:type="dxa"/>
            <w:vAlign w:val="center"/>
          </w:tcPr>
          <w:p w14:paraId="0410CC24" w14:textId="1F39B13B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  <w:tc>
          <w:tcPr>
            <w:tcW w:w="1660" w:type="dxa"/>
            <w:vAlign w:val="center"/>
          </w:tcPr>
          <w:p w14:paraId="13742E30" w14:textId="0350D969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</w:tr>
      <w:tr w:rsidR="00365507" w14:paraId="677BE497" w14:textId="77777777" w:rsidTr="00346D96">
        <w:tc>
          <w:tcPr>
            <w:tcW w:w="1659" w:type="dxa"/>
            <w:vAlign w:val="center"/>
          </w:tcPr>
          <w:p w14:paraId="456F7DA9" w14:textId="71D538BA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TC-07</w:t>
            </w:r>
          </w:p>
        </w:tc>
        <w:tc>
          <w:tcPr>
            <w:tcW w:w="1659" w:type="dxa"/>
            <w:vAlign w:val="center"/>
          </w:tcPr>
          <w:p w14:paraId="61349123" w14:textId="1BEE3C4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360</w:t>
            </w:r>
          </w:p>
        </w:tc>
        <w:tc>
          <w:tcPr>
            <w:tcW w:w="1659" w:type="dxa"/>
            <w:vAlign w:val="center"/>
          </w:tcPr>
          <w:p w14:paraId="38B0D643" w14:textId="1D8AF0EB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中文</w:t>
            </w:r>
          </w:p>
        </w:tc>
        <w:tc>
          <w:tcPr>
            <w:tcW w:w="1659" w:type="dxa"/>
            <w:vAlign w:val="center"/>
          </w:tcPr>
          <w:p w14:paraId="7318AD6A" w14:textId="764936A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  <w:tc>
          <w:tcPr>
            <w:tcW w:w="1660" w:type="dxa"/>
            <w:vAlign w:val="center"/>
          </w:tcPr>
          <w:p w14:paraId="14C1BCFD" w14:textId="71C23885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无效</w:t>
            </w:r>
          </w:p>
        </w:tc>
      </w:tr>
      <w:tr w:rsidR="00365507" w14:paraId="53CC392D" w14:textId="77777777" w:rsidTr="005F003A">
        <w:tc>
          <w:tcPr>
            <w:tcW w:w="1659" w:type="dxa"/>
            <w:vAlign w:val="center"/>
          </w:tcPr>
          <w:p w14:paraId="16FD54EB" w14:textId="5BDAF2A0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TC-08</w:t>
            </w:r>
          </w:p>
        </w:tc>
        <w:tc>
          <w:tcPr>
            <w:tcW w:w="1659" w:type="dxa"/>
            <w:vAlign w:val="center"/>
          </w:tcPr>
          <w:p w14:paraId="0FAF699B" w14:textId="799AC4DB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360</w:t>
            </w:r>
          </w:p>
        </w:tc>
        <w:tc>
          <w:tcPr>
            <w:tcW w:w="1659" w:type="dxa"/>
            <w:vAlign w:val="center"/>
          </w:tcPr>
          <w:p w14:paraId="5773158E" w14:textId="417F00E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英文</w:t>
            </w:r>
          </w:p>
        </w:tc>
        <w:tc>
          <w:tcPr>
            <w:tcW w:w="1659" w:type="dxa"/>
            <w:vAlign w:val="center"/>
          </w:tcPr>
          <w:p w14:paraId="750ED5E7" w14:textId="40520411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  <w:tc>
          <w:tcPr>
            <w:tcW w:w="1660" w:type="dxa"/>
            <w:vAlign w:val="center"/>
          </w:tcPr>
          <w:p w14:paraId="5530FFA5" w14:textId="2572E6D4" w:rsidR="00365507" w:rsidRDefault="00365507" w:rsidP="00365507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87A0D">
              <w:rPr>
                <w:rFonts w:ascii="华文楷体" w:eastAsia="华文楷体" w:hAnsi="华文楷体"/>
                <w:sz w:val="24"/>
                <w:szCs w:val="24"/>
              </w:rPr>
              <w:t>有效</w:t>
            </w:r>
          </w:p>
        </w:tc>
      </w:tr>
    </w:tbl>
    <w:p w14:paraId="2AB95915" w14:textId="158EF91A" w:rsidR="00365507" w:rsidRPr="00E87A0D" w:rsidRDefault="00365507" w:rsidP="00E87A0D">
      <w:pPr>
        <w:rPr>
          <w:rFonts w:ascii="华文楷体" w:eastAsia="华文楷体" w:hAnsi="华文楷体" w:hint="eastAsia"/>
          <w:sz w:val="24"/>
          <w:szCs w:val="24"/>
        </w:rPr>
      </w:pPr>
    </w:p>
    <w:sectPr w:rsidR="00365507" w:rsidRPr="00E87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57376" w14:textId="77777777" w:rsidR="00EB2EAA" w:rsidRDefault="00EB2EAA" w:rsidP="00C75A86">
      <w:pPr>
        <w:rPr>
          <w:rFonts w:hint="eastAsia"/>
        </w:rPr>
      </w:pPr>
      <w:r>
        <w:separator/>
      </w:r>
    </w:p>
  </w:endnote>
  <w:endnote w:type="continuationSeparator" w:id="0">
    <w:p w14:paraId="4048E7D8" w14:textId="77777777" w:rsidR="00EB2EAA" w:rsidRDefault="00EB2EAA" w:rsidP="00C75A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7BD6" w14:textId="77777777" w:rsidR="00EB2EAA" w:rsidRDefault="00EB2EAA" w:rsidP="00C75A86">
      <w:pPr>
        <w:rPr>
          <w:rFonts w:hint="eastAsia"/>
        </w:rPr>
      </w:pPr>
      <w:r>
        <w:separator/>
      </w:r>
    </w:p>
  </w:footnote>
  <w:footnote w:type="continuationSeparator" w:id="0">
    <w:p w14:paraId="2F530A8F" w14:textId="77777777" w:rsidR="00EB2EAA" w:rsidRDefault="00EB2EAA" w:rsidP="00C75A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E9"/>
    <w:rsid w:val="001313D6"/>
    <w:rsid w:val="0013420A"/>
    <w:rsid w:val="00314CFB"/>
    <w:rsid w:val="00365507"/>
    <w:rsid w:val="003E2812"/>
    <w:rsid w:val="00400950"/>
    <w:rsid w:val="0042116E"/>
    <w:rsid w:val="0044133F"/>
    <w:rsid w:val="004B155E"/>
    <w:rsid w:val="004C72A8"/>
    <w:rsid w:val="004D18A1"/>
    <w:rsid w:val="004F0BFD"/>
    <w:rsid w:val="00576DA0"/>
    <w:rsid w:val="00583F47"/>
    <w:rsid w:val="00674B4C"/>
    <w:rsid w:val="00690339"/>
    <w:rsid w:val="006B5175"/>
    <w:rsid w:val="006D47F7"/>
    <w:rsid w:val="00745459"/>
    <w:rsid w:val="00746D64"/>
    <w:rsid w:val="00792FDE"/>
    <w:rsid w:val="007C5ABC"/>
    <w:rsid w:val="007C611B"/>
    <w:rsid w:val="007F6EB5"/>
    <w:rsid w:val="00840AD0"/>
    <w:rsid w:val="00892E41"/>
    <w:rsid w:val="00994C9F"/>
    <w:rsid w:val="009C797A"/>
    <w:rsid w:val="009D6122"/>
    <w:rsid w:val="009F04D7"/>
    <w:rsid w:val="009F7D9A"/>
    <w:rsid w:val="00A800EC"/>
    <w:rsid w:val="00AA59B8"/>
    <w:rsid w:val="00AE372B"/>
    <w:rsid w:val="00B14FE9"/>
    <w:rsid w:val="00B23795"/>
    <w:rsid w:val="00B67C67"/>
    <w:rsid w:val="00BB4C7A"/>
    <w:rsid w:val="00C63ADC"/>
    <w:rsid w:val="00C75A86"/>
    <w:rsid w:val="00C97FA3"/>
    <w:rsid w:val="00CE26EE"/>
    <w:rsid w:val="00D01666"/>
    <w:rsid w:val="00D7543A"/>
    <w:rsid w:val="00E25649"/>
    <w:rsid w:val="00E55AC1"/>
    <w:rsid w:val="00E82FB8"/>
    <w:rsid w:val="00E87A0D"/>
    <w:rsid w:val="00E9705C"/>
    <w:rsid w:val="00EB2EAA"/>
    <w:rsid w:val="00F422FC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4A508"/>
  <w15:chartTrackingRefBased/>
  <w15:docId w15:val="{2161D360-C498-4E3B-993A-435387B3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4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F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F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F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F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F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F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4F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4F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4F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4F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4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4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4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4F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F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4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F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4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4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F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5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5A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5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5A86"/>
    <w:rPr>
      <w:sz w:val="18"/>
      <w:szCs w:val="18"/>
    </w:rPr>
  </w:style>
  <w:style w:type="table" w:styleId="af2">
    <w:name w:val="Table Grid"/>
    <w:basedOn w:val="a1"/>
    <w:uiPriority w:val="39"/>
    <w:rsid w:val="00C75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CE26E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E26EE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C63ADC"/>
    <w:rPr>
      <w:color w:val="666666"/>
    </w:rPr>
  </w:style>
  <w:style w:type="character" w:styleId="af6">
    <w:name w:val="Strong"/>
    <w:basedOn w:val="a0"/>
    <w:uiPriority w:val="22"/>
    <w:qFormat/>
    <w:rsid w:val="003655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&#37038;&#31665;&#30340;&#26631;&#20934;&#26684;&#24335;&#20026;username@domain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13</Pages>
  <Words>2218</Words>
  <Characters>2884</Characters>
  <Application>Microsoft Office Word</Application>
  <DocSecurity>0</DocSecurity>
  <Lines>480</Lines>
  <Paragraphs>510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6</cp:revision>
  <dcterms:created xsi:type="dcterms:W3CDTF">2026-04-02T11:25:00Z</dcterms:created>
  <dcterms:modified xsi:type="dcterms:W3CDTF">2026-04-02T14:25:00Z</dcterms:modified>
</cp:coreProperties>
</file>