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106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3299"/>
        <w:gridCol w:w="1985"/>
        <w:gridCol w:w="3464"/>
      </w:tblGrid>
      <w:tr w:rsidR="00734A8F" w:rsidRPr="00BC6B56" w14:paraId="080D52B7" w14:textId="77777777">
        <w:trPr>
          <w:jc w:val="center"/>
        </w:trPr>
        <w:tc>
          <w:tcPr>
            <w:tcW w:w="1069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410FF1" w14:textId="77777777" w:rsidR="00734A8F" w:rsidRPr="00BC6B56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8"/>
                <w:szCs w:val="28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32"/>
                <w:szCs w:val="32"/>
                <w:lang w:val="en-US"/>
              </w:rPr>
              <w:t>ALBERTO JOSE GONZALEZ ESCALANTE</w:t>
            </w:r>
          </w:p>
        </w:tc>
      </w:tr>
      <w:tr w:rsidR="00734A8F" w:rsidRPr="00BC6B56" w14:paraId="44016B54" w14:textId="77777777">
        <w:trPr>
          <w:jc w:val="center"/>
        </w:trPr>
        <w:tc>
          <w:tcPr>
            <w:tcW w:w="10694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2AF8DF" w14:textId="77777777" w:rsidR="00B02EC9" w:rsidRPr="00BC6B56" w:rsidRDefault="00D11A3C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458EA1D" wp14:editId="621A015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101806</wp:posOffset>
                  </wp:positionV>
                  <wp:extent cx="1458812" cy="1458812"/>
                  <wp:effectExtent l="0" t="0" r="8255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Pic_Origin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812" cy="145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9A33F1" w14:textId="28CA1496" w:rsidR="00734A8F" w:rsidRPr="00BC6B56" w:rsidRDefault="00FF6427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Address: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</w:t>
            </w:r>
            <w:r w:rsidR="006540E6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Muenchner</w:t>
            </w:r>
            <w:r w:rsidR="00EC5C62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-Str. </w:t>
            </w:r>
            <w:r w:rsidR="006540E6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12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, </w:t>
            </w:r>
            <w:r w:rsidR="006540E6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Wolfratshausen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, </w:t>
            </w:r>
            <w:r w:rsidR="00EC5C62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Germany</w:t>
            </w:r>
          </w:p>
          <w:p w14:paraId="47C76F7B" w14:textId="29CD82AA" w:rsidR="001472E5" w:rsidRPr="00FD17B1" w:rsidRDefault="0060473A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de-DE"/>
              </w:rPr>
            </w:pPr>
            <w:r w:rsidRPr="00FD17B1">
              <w:rPr>
                <w:rFonts w:ascii="Ubuntu" w:eastAsia="Trebuchet MS" w:hAnsi="Ubuntu" w:cs="Trebuchet MS"/>
                <w:b/>
                <w:sz w:val="20"/>
                <w:szCs w:val="20"/>
                <w:lang w:val="de-DE"/>
              </w:rPr>
              <w:t>E-Mail</w:t>
            </w:r>
            <w:r w:rsidR="00FF6427" w:rsidRPr="00FD17B1">
              <w:rPr>
                <w:rFonts w:ascii="Ubuntu" w:eastAsia="Trebuchet MS" w:hAnsi="Ubuntu" w:cs="Trebuchet MS"/>
                <w:b/>
                <w:sz w:val="20"/>
                <w:szCs w:val="20"/>
                <w:lang w:val="de-DE"/>
              </w:rPr>
              <w:t>:</w:t>
            </w:r>
            <w:r w:rsidR="00FF6427" w:rsidRPr="00FD17B1">
              <w:rPr>
                <w:rFonts w:ascii="Ubuntu" w:eastAsia="Trebuchet MS" w:hAnsi="Ubuntu" w:cs="Trebuchet MS"/>
                <w:sz w:val="20"/>
                <w:szCs w:val="20"/>
                <w:lang w:val="de-DE"/>
              </w:rPr>
              <w:t xml:space="preserve"> </w:t>
            </w:r>
            <w:hyperlink r:id="rId9" w:history="1">
              <w:r w:rsidR="00273A50" w:rsidRPr="00FD17B1">
                <w:rPr>
                  <w:rStyle w:val="Hyperlink"/>
                  <w:rFonts w:ascii="Ubuntu" w:eastAsia="Trebuchet MS" w:hAnsi="Ubuntu" w:cs="Trebuchet MS"/>
                  <w:sz w:val="20"/>
                  <w:szCs w:val="20"/>
                  <w:lang w:val="de-DE"/>
                </w:rPr>
                <w:t>gonzalez.alberto@outlook.com</w:t>
              </w:r>
            </w:hyperlink>
            <w:r w:rsidR="00273A50" w:rsidRPr="00FD17B1">
              <w:rPr>
                <w:rFonts w:ascii="Ubuntu" w:eastAsia="Trebuchet MS" w:hAnsi="Ubuntu" w:cs="Trebuchet MS"/>
                <w:sz w:val="20"/>
                <w:szCs w:val="20"/>
                <w:lang w:val="de-DE"/>
              </w:rPr>
              <w:t xml:space="preserve"> / </w:t>
            </w:r>
            <w:hyperlink r:id="rId10">
              <w:r w:rsidR="00FF6427" w:rsidRPr="00FD17B1">
                <w:rPr>
                  <w:rFonts w:ascii="Ubuntu" w:eastAsia="Trebuchet MS" w:hAnsi="Ubuntu" w:cs="Trebuchet MS"/>
                  <w:color w:val="0000FF"/>
                  <w:sz w:val="20"/>
                  <w:szCs w:val="20"/>
                  <w:u w:val="single"/>
                  <w:lang w:val="de-DE"/>
                </w:rPr>
                <w:t>agonza05@gmail.com</w:t>
              </w:r>
            </w:hyperlink>
            <w:r w:rsidR="001472E5" w:rsidRPr="00BC6B56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US"/>
              </w:rPr>
              <w:fldChar w:fldCharType="begin"/>
            </w:r>
            <w:r w:rsidR="001472E5" w:rsidRPr="00FD17B1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de-DE"/>
              </w:rPr>
              <w:instrText xml:space="preserve"> HYPERLINK "mailto:agonza05@outlook.com</w:instrText>
            </w:r>
          </w:p>
          <w:p w14:paraId="490CA4BD" w14:textId="77777777" w:rsidR="001472E5" w:rsidRPr="00FD17B1" w:rsidRDefault="001472E5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de-DE"/>
              </w:rPr>
            </w:pPr>
            <w:r w:rsidRPr="00FD17B1">
              <w:rPr>
                <w:rFonts w:ascii="Ubuntu" w:eastAsia="Trebuchet MS" w:hAnsi="Ubuntu" w:cs="Trebuchet MS"/>
                <w:b/>
                <w:sz w:val="20"/>
                <w:szCs w:val="20"/>
                <w:lang w:val="de-DE"/>
              </w:rPr>
              <w:instrText xml:space="preserve">Skype: </w:instrText>
            </w:r>
          </w:p>
          <w:p w14:paraId="0518C573" w14:textId="77777777" w:rsidR="001472E5" w:rsidRPr="00FD17B1" w:rsidRDefault="001472E5" w:rsidP="00D11A3C">
            <w:pPr>
              <w:spacing w:line="276" w:lineRule="auto"/>
              <w:ind w:left="2880"/>
              <w:rPr>
                <w:rStyle w:val="Hyperlink"/>
                <w:rFonts w:ascii="Ubuntu" w:eastAsia="Trebuchet MS" w:hAnsi="Ubuntu" w:cs="Trebuchet MS"/>
                <w:sz w:val="20"/>
                <w:szCs w:val="20"/>
                <w:lang w:val="de-DE"/>
              </w:rPr>
            </w:pPr>
            <w:r w:rsidRPr="00FD17B1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de-DE"/>
              </w:rPr>
              <w:instrText xml:space="preserve">" </w:instrText>
            </w:r>
            <w:r w:rsidRPr="00BC6B56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US"/>
              </w:rPr>
            </w:r>
            <w:r w:rsidRPr="00BC6B56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US"/>
              </w:rPr>
              <w:fldChar w:fldCharType="separate"/>
            </w:r>
          </w:p>
          <w:p w14:paraId="225B77A3" w14:textId="7C29357B" w:rsidR="001472E5" w:rsidRPr="00BC6B56" w:rsidRDefault="00167974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Website</w:t>
            </w:r>
            <w:r w:rsidR="001472E5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agonza.net</w:t>
            </w:r>
          </w:p>
          <w:p w14:paraId="2A097E29" w14:textId="78F4959F" w:rsidR="00734A8F" w:rsidRPr="00BC6B56" w:rsidRDefault="001472E5" w:rsidP="00D11A3C">
            <w:pPr>
              <w:spacing w:line="276" w:lineRule="auto"/>
              <w:ind w:left="2880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color w:val="0000FF"/>
                <w:sz w:val="20"/>
                <w:szCs w:val="20"/>
                <w:u w:val="single"/>
                <w:lang w:val="en-US"/>
              </w:rPr>
              <w:fldChar w:fldCharType="end"/>
            </w:r>
            <w:r w:rsidR="00FF6427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Phone: </w:t>
            </w:r>
            <w:r w:rsidR="00FF642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+</w:t>
            </w:r>
            <w:r w:rsidR="005E06DA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4915162979569</w:t>
            </w:r>
          </w:p>
          <w:p w14:paraId="4939AB7C" w14:textId="77777777" w:rsidR="00B02EC9" w:rsidRPr="00BC6B56" w:rsidRDefault="00B02EC9" w:rsidP="00D11A3C">
            <w:pPr>
              <w:spacing w:line="276" w:lineRule="auto"/>
              <w:ind w:left="720"/>
              <w:jc w:val="both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</w:p>
          <w:p w14:paraId="44747D8D" w14:textId="1BB4657E" w:rsidR="00B02EC9" w:rsidRPr="00BC6B56" w:rsidRDefault="00FF6427" w:rsidP="00EC5C62">
            <w:pPr>
              <w:spacing w:line="276" w:lineRule="auto"/>
              <w:ind w:left="2880"/>
              <w:jc w:val="both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Network </w:t>
            </w:r>
            <w:r w:rsidR="00B26260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Security </w:t>
            </w:r>
            <w:r w:rsidR="00EC5C62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Engineer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with experience </w:t>
            </w:r>
            <w:r w:rsidR="00F949EA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designing and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managing multi-vendor environments, providing technical support to </w:t>
            </w:r>
            <w:r w:rsidR="006540E6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data</w:t>
            </w:r>
            <w:r w:rsidR="00C3340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</w:t>
            </w:r>
            <w:r w:rsidR="006540E6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center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and campus </w:t>
            </w:r>
            <w:r w:rsidR="0060473A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networks,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and </w:t>
            </w:r>
            <w:r w:rsidR="00F949EA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developing</w:t>
            </w:r>
            <w:r w:rsidR="00B26260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cloud infrastructure services</w:t>
            </w:r>
            <w:r w:rsidR="00F949EA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and solutions</w:t>
            </w:r>
          </w:p>
        </w:tc>
      </w:tr>
      <w:tr w:rsidR="00734A8F" w:rsidRPr="00BC6B56" w14:paraId="026A0CD6" w14:textId="77777777">
        <w:trPr>
          <w:jc w:val="center"/>
        </w:trPr>
        <w:tc>
          <w:tcPr>
            <w:tcW w:w="10694" w:type="dxa"/>
            <w:gridSpan w:val="4"/>
            <w:tcBorders>
              <w:top w:val="nil"/>
              <w:left w:val="nil"/>
              <w:right w:val="nil"/>
            </w:tcBorders>
          </w:tcPr>
          <w:p w14:paraId="057F5EF2" w14:textId="77777777" w:rsidR="00734A8F" w:rsidRPr="00BC6B56" w:rsidRDefault="00FF6427">
            <w:pPr>
              <w:spacing w:before="240" w:line="276" w:lineRule="auto"/>
              <w:rPr>
                <w:rFonts w:ascii="Ubuntu" w:eastAsia="Trebuchet MS" w:hAnsi="Ubuntu" w:cs="Trebuchet MS"/>
                <w:sz w:val="28"/>
                <w:szCs w:val="28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8"/>
                <w:szCs w:val="28"/>
                <w:lang w:val="en-US"/>
              </w:rPr>
              <w:t>WORK EXPERIENCE</w:t>
            </w:r>
          </w:p>
        </w:tc>
      </w:tr>
      <w:tr w:rsidR="00710FE6" w:rsidRPr="00BC6B56" w14:paraId="7A23F875" w14:textId="77777777" w:rsidTr="00512416">
        <w:trPr>
          <w:jc w:val="center"/>
        </w:trPr>
        <w:tc>
          <w:tcPr>
            <w:tcW w:w="1946" w:type="dxa"/>
            <w:tcBorders>
              <w:left w:val="nil"/>
              <w:bottom w:val="single" w:sz="4" w:space="0" w:color="000000"/>
            </w:tcBorders>
            <w:vAlign w:val="center"/>
          </w:tcPr>
          <w:p w14:paraId="397B1395" w14:textId="74725BAC" w:rsidR="00710FE6" w:rsidRPr="00BC6B56" w:rsidRDefault="00710FE6" w:rsidP="00710FE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>Network</w:t>
            </w:r>
            <w:r w:rsidR="006540E6"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 xml:space="preserve"> &amp; DevOps</w:t>
            </w:r>
            <w:r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 xml:space="preserve"> </w:t>
            </w:r>
            <w:r w:rsidR="006540E6"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>Engineer</w:t>
            </w:r>
          </w:p>
        </w:tc>
        <w:tc>
          <w:tcPr>
            <w:tcW w:w="8748" w:type="dxa"/>
            <w:gridSpan w:val="3"/>
            <w:tcBorders>
              <w:bottom w:val="single" w:sz="4" w:space="0" w:color="000000"/>
              <w:right w:val="nil"/>
            </w:tcBorders>
          </w:tcPr>
          <w:p w14:paraId="1CE1A47D" w14:textId="09F89610" w:rsidR="006540E6" w:rsidRPr="00BC6B56" w:rsidRDefault="006540E6" w:rsidP="0051241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July 2022 – Present</w:t>
            </w:r>
          </w:p>
          <w:p w14:paraId="59C0C8BE" w14:textId="51607D9A" w:rsidR="00710FE6" w:rsidRPr="00BC6B56" w:rsidRDefault="006540E6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appliedAI Initiative GmbH</w:t>
            </w:r>
            <w:r w:rsidR="00B53E4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</w:t>
            </w:r>
            <w:r w:rsidR="00710FE6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(Munich, Germany)</w:t>
            </w:r>
          </w:p>
          <w:p w14:paraId="53E21516" w14:textId="77777777" w:rsidR="00710FE6" w:rsidRPr="00BC6B56" w:rsidRDefault="00710FE6" w:rsidP="0051241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Role Description</w:t>
            </w:r>
          </w:p>
          <w:p w14:paraId="234FD4B2" w14:textId="7425B1BD" w:rsidR="00710FE6" w:rsidRPr="00BC6B56" w:rsidRDefault="00710FE6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Responsible for </w:t>
            </w:r>
            <w:r w:rsidR="00246B62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managing the organization</w:t>
            </w:r>
            <w:r w:rsidR="00C3340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’s</w:t>
            </w:r>
            <w:r w:rsidR="00246B62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on-prem and cloud IT infrastructure, </w:t>
            </w:r>
            <w:r w:rsidR="00B26260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leading the</w:t>
            </w:r>
            <w:r w:rsidR="00246B62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</w:t>
            </w:r>
            <w:r w:rsidR="00B26260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development and implementation</w:t>
            </w:r>
            <w:r w:rsidR="00246B62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of </w:t>
            </w:r>
            <w:r w:rsidR="00B26260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IT solutions,</w:t>
            </w:r>
            <w:r w:rsidR="00246B62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technologies</w:t>
            </w:r>
            <w:r w:rsidR="00B26260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and architectures, and providing technical expertise on information security practices</w:t>
            </w:r>
          </w:p>
          <w:p w14:paraId="489F7320" w14:textId="77777777" w:rsidR="00710FE6" w:rsidRPr="00BC6B56" w:rsidRDefault="00710FE6" w:rsidP="0051241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Responsibilities</w:t>
            </w:r>
          </w:p>
          <w:p w14:paraId="57A7C91C" w14:textId="5244C224" w:rsidR="00202EF9" w:rsidRPr="006A296A" w:rsidRDefault="00202EF9" w:rsidP="00964C5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</w:pPr>
            <w:r w:rsidRPr="006A296A"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  <w:t xml:space="preserve">Maintaining and enhancing the IT infrastructure and infrastructure </w:t>
            </w:r>
            <w:r w:rsidR="00425B75" w:rsidRPr="006A296A"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  <w:t>services</w:t>
            </w:r>
          </w:p>
          <w:p w14:paraId="03DCED76" w14:textId="5EB65A9F" w:rsidR="00202EF9" w:rsidRPr="006A296A" w:rsidRDefault="00202EF9" w:rsidP="00964C5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</w:pPr>
            <w:r w:rsidRPr="006A296A"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  <w:t>Provisioning, installing and configuring infrastructure components</w:t>
            </w:r>
            <w:r w:rsidR="00425B75" w:rsidRPr="006A296A"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  <w:t xml:space="preserve"> and hardware</w:t>
            </w:r>
          </w:p>
          <w:p w14:paraId="281070E3" w14:textId="50D8AA2D" w:rsidR="00964C52" w:rsidRPr="006A296A" w:rsidRDefault="006A296A" w:rsidP="00964C5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</w:pPr>
            <w:r w:rsidRPr="006A296A">
              <w:rPr>
                <w:rFonts w:ascii="Ubuntu" w:eastAsia="Trebuchet MS" w:hAnsi="Ubuntu" w:cs="Trebuchet MS"/>
                <w:color w:val="auto"/>
                <w:sz w:val="20"/>
                <w:szCs w:val="20"/>
                <w:lang w:val="en-US"/>
              </w:rPr>
              <w:t>D</w:t>
            </w:r>
            <w:r w:rsidR="00202EF9" w:rsidRPr="006A296A">
              <w:rPr>
                <w:rFonts w:ascii="Ubuntu" w:eastAsia="Trebuchet MS" w:hAnsi="Ubuntu" w:cs="Trebuchet MS"/>
                <w:color w:val="auto"/>
                <w:sz w:val="20"/>
                <w:szCs w:val="20"/>
                <w:lang w:val="en-US"/>
              </w:rPr>
              <w:t xml:space="preserve">esigning and </w:t>
            </w:r>
            <w:r w:rsidR="00733545" w:rsidRPr="006A296A">
              <w:rPr>
                <w:rFonts w:ascii="Ubuntu" w:eastAsia="Trebuchet MS" w:hAnsi="Ubuntu" w:cs="Trebuchet MS"/>
                <w:color w:val="auto"/>
                <w:sz w:val="20"/>
                <w:szCs w:val="20"/>
                <w:lang w:val="en-US"/>
              </w:rPr>
              <w:t>conducting</w:t>
            </w:r>
            <w:r w:rsidR="00202EF9" w:rsidRPr="006A296A">
              <w:rPr>
                <w:rFonts w:ascii="Ubuntu" w:eastAsia="Trebuchet MS" w:hAnsi="Ubuntu" w:cs="Trebuchet MS"/>
                <w:color w:val="auto"/>
                <w:sz w:val="20"/>
                <w:szCs w:val="20"/>
                <w:lang w:val="en-US"/>
              </w:rPr>
              <w:t xml:space="preserve"> migration </w:t>
            </w:r>
            <w:r w:rsidRPr="006A296A">
              <w:rPr>
                <w:rFonts w:ascii="Ubuntu" w:eastAsia="Trebuchet MS" w:hAnsi="Ubuntu" w:cs="Trebuchet MS"/>
                <w:color w:val="auto"/>
                <w:sz w:val="20"/>
                <w:szCs w:val="20"/>
                <w:lang w:val="en-US"/>
              </w:rPr>
              <w:t xml:space="preserve">plans </w:t>
            </w:r>
            <w:r w:rsidR="00202EF9" w:rsidRPr="006A296A">
              <w:rPr>
                <w:rFonts w:ascii="Ubuntu" w:eastAsia="Trebuchet MS" w:hAnsi="Ubuntu" w:cs="Trebuchet MS"/>
                <w:color w:val="auto"/>
                <w:sz w:val="20"/>
                <w:szCs w:val="20"/>
                <w:lang w:val="en-US"/>
              </w:rPr>
              <w:t>of IT infrastructure to cloud services</w:t>
            </w:r>
          </w:p>
          <w:p w14:paraId="1F99A947" w14:textId="35848FE3" w:rsidR="00202EF9" w:rsidRPr="006A296A" w:rsidRDefault="00202EF9" w:rsidP="00964C5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</w:pPr>
            <w:r w:rsidRPr="006A296A"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  <w:t>Building and managing solutions and infrastructure services in on-prem and cloud environments</w:t>
            </w:r>
          </w:p>
          <w:p w14:paraId="19C77B46" w14:textId="14BF6706" w:rsidR="00E900A3" w:rsidRPr="006A296A" w:rsidRDefault="00202EF9" w:rsidP="00E900A3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</w:pPr>
            <w:r w:rsidRPr="006A296A">
              <w:rPr>
                <w:rFonts w:ascii="Ubuntu" w:eastAsia="Trebuchet MS" w:hAnsi="Ubuntu" w:cs="Trebuchet MS"/>
                <w:color w:val="auto"/>
                <w:sz w:val="20"/>
                <w:szCs w:val="20"/>
                <w:lang w:val="en-US"/>
              </w:rPr>
              <w:t>Producing diagrams and documentation of cloud-based or on-premises components</w:t>
            </w:r>
          </w:p>
          <w:p w14:paraId="25F1C33B" w14:textId="05C26261" w:rsidR="00710FE6" w:rsidRPr="006A296A" w:rsidRDefault="00425B75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</w:pPr>
            <w:r w:rsidRPr="006A296A">
              <w:rPr>
                <w:rFonts w:ascii="Ubuntu" w:eastAsia="Trebuchet MS" w:hAnsi="Ubuntu" w:cs="Trebuchet MS"/>
                <w:color w:val="auto"/>
                <w:sz w:val="20"/>
                <w:szCs w:val="20"/>
                <w:lang w:val="en-US"/>
              </w:rPr>
              <w:t>Providing technical leadership to optimize the performance of IT infrastructure</w:t>
            </w:r>
          </w:p>
          <w:p w14:paraId="0D44CE40" w14:textId="7D282264" w:rsidR="00425B75" w:rsidRPr="006A296A" w:rsidRDefault="00425B75" w:rsidP="0051241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</w:pPr>
            <w:r w:rsidRPr="006A296A"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  <w:t>Investigating and managing the adoption of tools and solutions for the management of systems and services</w:t>
            </w:r>
          </w:p>
          <w:p w14:paraId="61B0FE45" w14:textId="77777777" w:rsidR="009D1470" w:rsidRPr="006A296A" w:rsidRDefault="00425B75" w:rsidP="0016797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</w:pPr>
            <w:r w:rsidRPr="006A296A">
              <w:rPr>
                <w:rFonts w:ascii="Ubuntu" w:eastAsia="Trebuchet MS" w:hAnsi="Ubuntu" w:cs="Trebuchet MS"/>
                <w:color w:val="auto"/>
                <w:sz w:val="20"/>
                <w:szCs w:val="20"/>
                <w:lang w:val="en-US"/>
              </w:rPr>
              <w:t>Creating scripts and code to automate the provisioning, testing and deployment of new and changed infrastructure</w:t>
            </w:r>
          </w:p>
          <w:p w14:paraId="5E0B05CA" w14:textId="77777777" w:rsidR="00862E70" w:rsidRPr="006A296A" w:rsidRDefault="008A415D" w:rsidP="0016797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</w:pPr>
            <w:r w:rsidRPr="006A296A"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  <w:t>Selecting, adopting and adapting information security control frameworks</w:t>
            </w:r>
          </w:p>
          <w:p w14:paraId="055A7415" w14:textId="18056F34" w:rsidR="008A415D" w:rsidRPr="00167974" w:rsidRDefault="00862E70" w:rsidP="00167974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6A296A">
              <w:rPr>
                <w:rFonts w:ascii="Ubuntu" w:eastAsia="Arial" w:hAnsi="Ubuntu" w:cs="Arial"/>
                <w:color w:val="auto"/>
                <w:sz w:val="20"/>
                <w:szCs w:val="20"/>
                <w:lang w:val="en-US"/>
              </w:rPr>
              <w:t>Providing expertise, guidance and advise on information security controls</w:t>
            </w:r>
          </w:p>
        </w:tc>
      </w:tr>
      <w:tr w:rsidR="006540E6" w:rsidRPr="00BC6B56" w14:paraId="5261652E" w14:textId="77777777" w:rsidTr="003B6E36">
        <w:trPr>
          <w:jc w:val="center"/>
        </w:trPr>
        <w:tc>
          <w:tcPr>
            <w:tcW w:w="1946" w:type="dxa"/>
            <w:tcBorders>
              <w:left w:val="nil"/>
              <w:bottom w:val="single" w:sz="4" w:space="0" w:color="000000"/>
            </w:tcBorders>
            <w:vAlign w:val="center"/>
          </w:tcPr>
          <w:p w14:paraId="3C5D7011" w14:textId="77777777" w:rsidR="006540E6" w:rsidRPr="00BC6B56" w:rsidRDefault="006540E6" w:rsidP="003B6E3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>Network Administrator</w:t>
            </w:r>
          </w:p>
        </w:tc>
        <w:tc>
          <w:tcPr>
            <w:tcW w:w="8748" w:type="dxa"/>
            <w:gridSpan w:val="3"/>
            <w:tcBorders>
              <w:bottom w:val="single" w:sz="4" w:space="0" w:color="000000"/>
              <w:right w:val="nil"/>
            </w:tcBorders>
          </w:tcPr>
          <w:p w14:paraId="67A11B2F" w14:textId="77777777" w:rsidR="006540E6" w:rsidRPr="00BC6B56" w:rsidRDefault="006540E6" w:rsidP="003B6E3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September 2018 – July 2022</w:t>
            </w:r>
          </w:p>
          <w:p w14:paraId="2A9CC034" w14:textId="3A966046" w:rsidR="006540E6" w:rsidRPr="00BC6B56" w:rsidRDefault="00616943" w:rsidP="003B6E36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Getnet / </w:t>
            </w:r>
            <w:r w:rsidR="006540E6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PagoNxt Merchant Solutions - Former Wirecard (Munich, Germany)</w:t>
            </w:r>
          </w:p>
          <w:p w14:paraId="5A865478" w14:textId="77777777" w:rsidR="006540E6" w:rsidRPr="00BC6B56" w:rsidRDefault="006540E6" w:rsidP="003B6E3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Role Description</w:t>
            </w:r>
          </w:p>
          <w:p w14:paraId="6E6367AB" w14:textId="77777777" w:rsidR="006540E6" w:rsidRPr="00BC6B56" w:rsidRDefault="006540E6" w:rsidP="003B6E36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Responsible for managing and operating the network infrastructure, solving problems and faults to ensure defined service levels and monitoring network performance and security</w:t>
            </w:r>
          </w:p>
          <w:p w14:paraId="768CF06C" w14:textId="77777777" w:rsidR="006540E6" w:rsidRPr="00BC6B56" w:rsidRDefault="006540E6" w:rsidP="003B6E36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Responsibilities</w:t>
            </w:r>
          </w:p>
          <w:p w14:paraId="17F04F41" w14:textId="77777777" w:rsidR="006540E6" w:rsidRPr="00BC6B56" w:rsidRDefault="006540E6" w:rsidP="003B6E3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Providing technical information about the network infrastructure in scope</w:t>
            </w:r>
          </w:p>
          <w:p w14:paraId="791D395E" w14:textId="77777777" w:rsidR="006540E6" w:rsidRPr="00BC6B56" w:rsidRDefault="006540E6" w:rsidP="003B6E3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Applying standard change requests according to agreed procedures</w:t>
            </w:r>
          </w:p>
          <w:p w14:paraId="712EB34C" w14:textId="77777777" w:rsidR="006540E6" w:rsidRPr="00BC6B56" w:rsidRDefault="006540E6" w:rsidP="003B6E3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Developing, documenting and implementing changes based on requests for change, following agreed change control procedures</w:t>
            </w:r>
          </w:p>
          <w:p w14:paraId="27A15708" w14:textId="77777777" w:rsidR="006540E6" w:rsidRPr="00BC6B56" w:rsidRDefault="006540E6" w:rsidP="003B6E3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Investigating, identifying and resolving network problems and assisting with the implementation of preventative measures</w:t>
            </w:r>
          </w:p>
          <w:p w14:paraId="7394A173" w14:textId="77777777" w:rsidR="006540E6" w:rsidRPr="00BC6B56" w:rsidRDefault="006540E6" w:rsidP="003B6E3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Creating and maintaining network plans for own area of responsibility</w:t>
            </w:r>
          </w:p>
          <w:p w14:paraId="2802A6EC" w14:textId="77777777" w:rsidR="006540E6" w:rsidRPr="00BC6B56" w:rsidRDefault="006540E6" w:rsidP="003B6E3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Producing configuration templates, topologies and design documentation of networking technologies within the organization</w:t>
            </w:r>
          </w:p>
          <w:p w14:paraId="08CA862D" w14:textId="77777777" w:rsidR="006540E6" w:rsidRPr="00BC6B56" w:rsidRDefault="006540E6" w:rsidP="003B6E3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Drafting and maintaining procedures and work instructions for network support</w:t>
            </w:r>
          </w:p>
          <w:p w14:paraId="5C8A290A" w14:textId="77777777" w:rsidR="006540E6" w:rsidRPr="00BC6B56" w:rsidRDefault="006540E6" w:rsidP="003B6E3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Detecting and diagnosing network problems using network management tools</w:t>
            </w:r>
          </w:p>
          <w:p w14:paraId="3B55436B" w14:textId="77777777" w:rsidR="006540E6" w:rsidRPr="00BC6B56" w:rsidRDefault="006540E6" w:rsidP="003B6E36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Making general or site-specific modifications to network equipment</w:t>
            </w:r>
          </w:p>
          <w:p w14:paraId="7DC03941" w14:textId="38C387A9" w:rsidR="006540E6" w:rsidRPr="006A6B87" w:rsidRDefault="006540E6" w:rsidP="006A6B8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Building and executing pipeline jobs to deploy infrastructure as a code</w:t>
            </w:r>
          </w:p>
        </w:tc>
      </w:tr>
      <w:tr w:rsidR="00734A8F" w:rsidRPr="00BC6B56" w14:paraId="58ABB869" w14:textId="77777777">
        <w:trPr>
          <w:jc w:val="center"/>
        </w:trPr>
        <w:tc>
          <w:tcPr>
            <w:tcW w:w="1946" w:type="dxa"/>
            <w:tcBorders>
              <w:left w:val="nil"/>
              <w:bottom w:val="single" w:sz="4" w:space="0" w:color="000000"/>
            </w:tcBorders>
            <w:vAlign w:val="center"/>
          </w:tcPr>
          <w:p w14:paraId="50FF8E7F" w14:textId="77777777" w:rsidR="00112D45" w:rsidRPr="00BC6B56" w:rsidRDefault="00FF6427" w:rsidP="00710FE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 xml:space="preserve">Network </w:t>
            </w:r>
            <w:r w:rsidR="00710FE6"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>Support Specialist</w:t>
            </w:r>
          </w:p>
        </w:tc>
        <w:tc>
          <w:tcPr>
            <w:tcW w:w="8748" w:type="dxa"/>
            <w:gridSpan w:val="3"/>
            <w:tcBorders>
              <w:bottom w:val="single" w:sz="4" w:space="0" w:color="000000"/>
              <w:right w:val="nil"/>
            </w:tcBorders>
          </w:tcPr>
          <w:p w14:paraId="770A90D9" w14:textId="77777777" w:rsidR="00734A8F" w:rsidRPr="00BC6B56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June 2016 – </w:t>
            </w:r>
            <w:r w:rsidR="00C10DF5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July 2018</w:t>
            </w:r>
          </w:p>
          <w:p w14:paraId="6B63D88E" w14:textId="77777777" w:rsidR="00734A8F" w:rsidRPr="00BC6B56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IBM </w:t>
            </w:r>
            <w:r w:rsidR="00E41B3F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Services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(Brno, Czech Republic)</w:t>
            </w:r>
          </w:p>
          <w:p w14:paraId="7077A603" w14:textId="77777777" w:rsidR="00734A8F" w:rsidRPr="00BC6B56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Role Description</w:t>
            </w:r>
          </w:p>
          <w:p w14:paraId="3928A69E" w14:textId="77777777" w:rsidR="00734A8F" w:rsidRPr="00BC6B56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Responsible for the provision of network maintenance and support services, to both users of the systems and to service delivery functions</w:t>
            </w:r>
          </w:p>
          <w:p w14:paraId="678CDA08" w14:textId="77777777" w:rsidR="00734A8F" w:rsidRPr="00BC6B56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lastRenderedPageBreak/>
              <w:t>Responsibilities</w:t>
            </w:r>
          </w:p>
          <w:p w14:paraId="21954E8F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Investigating, identifying and resolving network problems and assisting with the implementation of preventative measures</w:t>
            </w:r>
          </w:p>
          <w:p w14:paraId="77F37BC5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Carrying out agreed operational procedures, including network configuration, installation and maintenance</w:t>
            </w:r>
          </w:p>
          <w:p w14:paraId="52E01AC5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Collecting and reporting on network load and performance statistics</w:t>
            </w:r>
          </w:p>
          <w:p w14:paraId="7A6FC81C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Maintaining the network support process and checking that all assigned requests for support are dealt with according to agreed procedures</w:t>
            </w:r>
          </w:p>
          <w:p w14:paraId="2D5CE47E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Detecting and diagnosing network problems using network management software and tools, working with users, other staff and suppliers as appropriate</w:t>
            </w:r>
          </w:p>
          <w:p w14:paraId="5FB6753C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Providing technical information about the systems</w:t>
            </w:r>
          </w:p>
          <w:p w14:paraId="75BC793A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Making general or site-specific modifications to network equipment</w:t>
            </w:r>
          </w:p>
          <w:p w14:paraId="5A839EA1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Prioritizing and diagnosing incidents according to agreed procedures</w:t>
            </w:r>
          </w:p>
          <w:p w14:paraId="06696A5F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Documenting and closing resolved incidents and escalating unresolved incidents</w:t>
            </w:r>
          </w:p>
          <w:p w14:paraId="152276DC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Applying techniques and processes to track, log, report on and correct configuration items, components and changes</w:t>
            </w:r>
          </w:p>
          <w:p w14:paraId="6636A02C" w14:textId="77777777" w:rsidR="00734A8F" w:rsidRPr="00BC6B56" w:rsidRDefault="00FF6427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Developing, documenting and implementing changes based on requests for change, following a</w:t>
            </w:r>
            <w:r w:rsidR="00862310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greed change control procedures</w:t>
            </w:r>
          </w:p>
        </w:tc>
      </w:tr>
      <w:tr w:rsidR="00734A8F" w:rsidRPr="00BC6B56" w14:paraId="0E50A4D2" w14:textId="77777777">
        <w:trPr>
          <w:jc w:val="center"/>
        </w:trPr>
        <w:tc>
          <w:tcPr>
            <w:tcW w:w="1946" w:type="dxa"/>
            <w:tcBorders>
              <w:left w:val="nil"/>
              <w:bottom w:val="single" w:sz="4" w:space="0" w:color="000000"/>
            </w:tcBorders>
            <w:vAlign w:val="center"/>
          </w:tcPr>
          <w:p w14:paraId="4ECE7AB9" w14:textId="77777777" w:rsidR="00734A8F" w:rsidRPr="00BC6B56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lastRenderedPageBreak/>
              <w:t>System</w:t>
            </w:r>
            <w:r w:rsidR="00112D45"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>s</w:t>
            </w:r>
            <w:r w:rsidR="00905D8E"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 xml:space="preserve"> and Network</w:t>
            </w:r>
            <w:r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 xml:space="preserve"> Administrator</w:t>
            </w:r>
          </w:p>
        </w:tc>
        <w:tc>
          <w:tcPr>
            <w:tcW w:w="8748" w:type="dxa"/>
            <w:gridSpan w:val="3"/>
            <w:tcBorders>
              <w:bottom w:val="single" w:sz="4" w:space="0" w:color="000000"/>
              <w:right w:val="nil"/>
            </w:tcBorders>
          </w:tcPr>
          <w:p w14:paraId="6246D83B" w14:textId="77777777" w:rsidR="00734A8F" w:rsidRPr="00BC6B56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January 2013 – April 2015</w:t>
            </w:r>
          </w:p>
          <w:p w14:paraId="52E24525" w14:textId="77777777" w:rsidR="00734A8F" w:rsidRPr="00BC6B56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Modern Educational Centre (Dublin, Ireland)</w:t>
            </w:r>
          </w:p>
          <w:p w14:paraId="4D8383FE" w14:textId="77777777" w:rsidR="00734A8F" w:rsidRPr="00BC6B56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Role Description</w:t>
            </w:r>
          </w:p>
          <w:p w14:paraId="2949C67E" w14:textId="055E7B31" w:rsidR="00734A8F" w:rsidRPr="008F05C2" w:rsidRDefault="00FF6427" w:rsidP="008F05C2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Responsible for maintaining and ensuring smooth operation of systems and IT equipment over different campuses</w:t>
            </w:r>
          </w:p>
        </w:tc>
      </w:tr>
      <w:tr w:rsidR="00734A8F" w:rsidRPr="00BC6B56" w14:paraId="00A0DA41" w14:textId="77777777">
        <w:trPr>
          <w:jc w:val="center"/>
        </w:trPr>
        <w:tc>
          <w:tcPr>
            <w:tcW w:w="1946" w:type="dxa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14:paraId="46CFC5FC" w14:textId="77777777" w:rsidR="00734A8F" w:rsidRPr="00BC6B56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  <w:t>Project Engineer</w:t>
            </w:r>
          </w:p>
        </w:tc>
        <w:tc>
          <w:tcPr>
            <w:tcW w:w="8748" w:type="dxa"/>
            <w:gridSpan w:val="3"/>
            <w:tcBorders>
              <w:top w:val="single" w:sz="4" w:space="0" w:color="000000"/>
              <w:bottom w:val="nil"/>
              <w:right w:val="nil"/>
            </w:tcBorders>
          </w:tcPr>
          <w:p w14:paraId="2BEB2924" w14:textId="77777777" w:rsidR="00734A8F" w:rsidRPr="00BC6B56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January 2009 – March 2012</w:t>
            </w:r>
          </w:p>
          <w:p w14:paraId="779626B0" w14:textId="77777777" w:rsidR="00734A8F" w:rsidRPr="00BC6B56" w:rsidRDefault="00FF6427" w:rsidP="00862310">
            <w:pPr>
              <w:spacing w:line="276" w:lineRule="auto"/>
              <w:ind w:left="395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CANTV (Telecommunications Service Provider), Caracas, Venezuela</w:t>
            </w:r>
          </w:p>
          <w:p w14:paraId="56571B42" w14:textId="77777777" w:rsidR="00734A8F" w:rsidRPr="00BC6B56" w:rsidRDefault="00FF642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Role Description</w:t>
            </w:r>
          </w:p>
          <w:p w14:paraId="7FEEA0EE" w14:textId="6CF5EC42" w:rsidR="00734A8F" w:rsidRPr="008F05C2" w:rsidRDefault="00FF6427" w:rsidP="008F05C2">
            <w:pPr>
              <w:spacing w:line="276" w:lineRule="auto"/>
              <w:ind w:left="321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Responsible for planning, coordinating and monitoring the team activities (</w:t>
            </w:r>
            <w:r w:rsidR="0064605D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operations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, </w:t>
            </w:r>
            <w:r w:rsidR="0064605D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vendors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, </w:t>
            </w:r>
            <w:r w:rsidR="0064605D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engineering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, etc.) to achieve the project objectives on schedule</w:t>
            </w:r>
          </w:p>
        </w:tc>
      </w:tr>
      <w:tr w:rsidR="00734A8F" w:rsidRPr="00BC6B56" w14:paraId="160BA074" w14:textId="77777777">
        <w:trPr>
          <w:jc w:val="center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1929B" w14:textId="77777777" w:rsidR="00734A8F" w:rsidRPr="00BC6B56" w:rsidRDefault="00734A8F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2"/>
                <w:szCs w:val="22"/>
                <w:lang w:val="en-US"/>
              </w:rPr>
            </w:pPr>
          </w:p>
        </w:tc>
        <w:tc>
          <w:tcPr>
            <w:tcW w:w="87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C2177B" w14:textId="77777777" w:rsidR="00734A8F" w:rsidRPr="00BC6B56" w:rsidRDefault="00734A8F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</w:p>
        </w:tc>
      </w:tr>
      <w:tr w:rsidR="00734A8F" w:rsidRPr="00BC6B56" w14:paraId="3264E992" w14:textId="77777777">
        <w:trPr>
          <w:jc w:val="center"/>
        </w:trPr>
        <w:tc>
          <w:tcPr>
            <w:tcW w:w="1069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742A7" w14:textId="77777777" w:rsidR="00734A8F" w:rsidRPr="00BC6B56" w:rsidRDefault="00FF6427" w:rsidP="00862310">
            <w:pPr>
              <w:spacing w:line="276" w:lineRule="auto"/>
              <w:rPr>
                <w:rFonts w:ascii="Ubuntu" w:eastAsia="Trebuchet MS" w:hAnsi="Ubuntu" w:cs="Trebuchet MS"/>
                <w:b/>
                <w:sz w:val="28"/>
                <w:szCs w:val="28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8"/>
                <w:szCs w:val="28"/>
                <w:lang w:val="en-US"/>
              </w:rPr>
              <w:t>EDUCATION AND QUALIFICATIONS</w:t>
            </w:r>
          </w:p>
        </w:tc>
      </w:tr>
      <w:tr w:rsidR="005D1984" w:rsidRPr="00BC6B56" w14:paraId="64EC08E5" w14:textId="77777777" w:rsidTr="00167974">
        <w:trPr>
          <w:trHeight w:val="280"/>
          <w:jc w:val="center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46144E7" w14:textId="77777777" w:rsidR="005D1984" w:rsidRPr="00BC6B56" w:rsidRDefault="00934E51" w:rsidP="0051241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Aviatrix Multi-Cloud Networking and Security</w:t>
            </w:r>
          </w:p>
        </w:tc>
        <w:tc>
          <w:tcPr>
            <w:tcW w:w="544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9D3AF9" w14:textId="77777777" w:rsidR="005D1984" w:rsidRPr="00BC6B56" w:rsidRDefault="00934E51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June 2020</w:t>
            </w:r>
            <w:r w:rsidR="005D1984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 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(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24</w:t>
            </w:r>
            <w:r w:rsidR="005D1984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hours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) -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Aviatrix</w:t>
            </w:r>
          </w:p>
        </w:tc>
      </w:tr>
      <w:tr w:rsidR="005D1984" w:rsidRPr="00BC6B56" w14:paraId="4D7D5649" w14:textId="77777777" w:rsidTr="00167974">
        <w:trPr>
          <w:trHeight w:val="280"/>
          <w:jc w:val="center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E1E1A00" w14:textId="77777777" w:rsidR="005D1984" w:rsidRPr="00BC6B56" w:rsidRDefault="005D1984" w:rsidP="00512416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Configuring Cisco Nexus 9000 Series Switches in ACI Mode (DCAC9K)</w:t>
            </w:r>
          </w:p>
        </w:tc>
        <w:tc>
          <w:tcPr>
            <w:tcW w:w="544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D8568D" w14:textId="77777777" w:rsidR="005D1984" w:rsidRPr="00BC6B56" w:rsidRDefault="005D1984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May 2019 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(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40 hours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) -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Fast Lane Institute for Knowledge Transfer</w:t>
            </w:r>
          </w:p>
        </w:tc>
      </w:tr>
      <w:tr w:rsidR="00745CFE" w:rsidRPr="00BC6B56" w14:paraId="6AEC71E1" w14:textId="77777777" w:rsidTr="00167974">
        <w:trPr>
          <w:trHeight w:val="280"/>
          <w:jc w:val="center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C63FA1F" w14:textId="77777777" w:rsidR="00745CFE" w:rsidRPr="00BC6B56" w:rsidRDefault="00BF5C4D" w:rsidP="0057035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Getting Started with </w:t>
            </w:r>
            <w:r w:rsidR="00570357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F5 </w:t>
            </w: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BIG</w:t>
            </w:r>
            <w:r w:rsidR="00AA7E26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-IP</w:t>
            </w:r>
            <w:r w:rsidR="000C119A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 </w:t>
            </w:r>
            <w:r w:rsidR="00570357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LTM</w:t>
            </w:r>
          </w:p>
        </w:tc>
        <w:tc>
          <w:tcPr>
            <w:tcW w:w="544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7F5BAB" w14:textId="77777777" w:rsidR="00745CFE" w:rsidRPr="00BC6B56" w:rsidRDefault="00745CFE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November</w:t>
            </w:r>
            <w:r w:rsidR="00570357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 2018 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(12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hours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) -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F5 </w:t>
            </w:r>
            <w:r w:rsidR="00BF5C4D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University</w:t>
            </w:r>
          </w:p>
        </w:tc>
      </w:tr>
      <w:tr w:rsidR="00745CFE" w:rsidRPr="00BC6B56" w14:paraId="2E32F21F" w14:textId="77777777" w:rsidTr="00167974">
        <w:trPr>
          <w:trHeight w:val="280"/>
          <w:jc w:val="center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BD9BEE1" w14:textId="77777777" w:rsidR="00745CFE" w:rsidRPr="00BC6B56" w:rsidRDefault="00570357" w:rsidP="0057035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Palo Alto Firewall Essentials</w:t>
            </w:r>
          </w:p>
        </w:tc>
        <w:tc>
          <w:tcPr>
            <w:tcW w:w="544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7C64C7" w14:textId="77777777" w:rsidR="00745CFE" w:rsidRPr="00BC6B56" w:rsidRDefault="00745CFE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October</w:t>
            </w:r>
            <w:r w:rsidR="00570357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 2018 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(1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4 hours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) -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Palo Alto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Networks</w:t>
            </w:r>
          </w:p>
        </w:tc>
      </w:tr>
      <w:tr w:rsidR="00734A8F" w:rsidRPr="00BC6B56" w14:paraId="608E367F" w14:textId="77777777" w:rsidTr="00167974">
        <w:trPr>
          <w:trHeight w:val="280"/>
          <w:jc w:val="center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37F6234" w14:textId="77777777" w:rsidR="00734A8F" w:rsidRPr="00BC6B56" w:rsidRDefault="00FC26B1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VMware NSX Essentials</w:t>
            </w:r>
          </w:p>
        </w:tc>
        <w:tc>
          <w:tcPr>
            <w:tcW w:w="544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E76803" w14:textId="77777777" w:rsidR="00734A8F" w:rsidRPr="00BC6B56" w:rsidRDefault="00FC26B1" w:rsidP="00570357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July</w:t>
            </w:r>
            <w:r w:rsidR="00FF6427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 201</w:t>
            </w: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7 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(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40 hours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) -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IBM</w:t>
            </w:r>
          </w:p>
        </w:tc>
      </w:tr>
      <w:tr w:rsidR="00FC26B1" w:rsidRPr="00BC6B56" w14:paraId="554A58FA" w14:textId="77777777" w:rsidTr="00167974">
        <w:trPr>
          <w:trHeight w:val="280"/>
          <w:jc w:val="center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ACD8645" w14:textId="77777777" w:rsidR="00FC26B1" w:rsidRPr="00BC6B56" w:rsidRDefault="00FC26B1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ITIL v3 Foundation</w:t>
            </w:r>
          </w:p>
        </w:tc>
        <w:tc>
          <w:tcPr>
            <w:tcW w:w="544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A4E0A1" w14:textId="77777777" w:rsidR="00FC26B1" w:rsidRPr="00BC6B56" w:rsidRDefault="00FC26B1" w:rsidP="0057035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September 2016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- A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xelos</w:t>
            </w:r>
          </w:p>
        </w:tc>
      </w:tr>
      <w:tr w:rsidR="00734A8F" w:rsidRPr="00BC6B56" w14:paraId="3F10FB97" w14:textId="77777777" w:rsidTr="00167974">
        <w:trPr>
          <w:trHeight w:val="280"/>
          <w:jc w:val="center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445C85" w14:textId="77777777" w:rsidR="00734A8F" w:rsidRPr="00BC6B56" w:rsidRDefault="00FF6427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CCNA R&amp;S</w:t>
            </w:r>
          </w:p>
        </w:tc>
        <w:tc>
          <w:tcPr>
            <w:tcW w:w="544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9E0ACB" w14:textId="77777777" w:rsidR="00734A8F" w:rsidRPr="00BC6B56" w:rsidRDefault="00FF6427" w:rsidP="00570357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November 2015</w:t>
            </w:r>
            <w:r w:rsidR="00570357"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 xml:space="preserve"> 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-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Cisco </w:t>
            </w:r>
            <w:r w:rsidR="00570357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Systems</w:t>
            </w:r>
          </w:p>
        </w:tc>
      </w:tr>
      <w:tr w:rsidR="00734A8F" w:rsidRPr="00BC6B56" w14:paraId="7C356B72" w14:textId="77777777" w:rsidTr="00167974">
        <w:trPr>
          <w:trHeight w:val="300"/>
          <w:jc w:val="center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990B4CA" w14:textId="77777777" w:rsidR="00734A8F" w:rsidRPr="00BC6B56" w:rsidRDefault="00FF6427" w:rsidP="008C4B65">
            <w:pPr>
              <w:spacing w:line="276" w:lineRule="auto"/>
              <w:jc w:val="center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Telecommunications Engineer</w:t>
            </w:r>
          </w:p>
        </w:tc>
        <w:tc>
          <w:tcPr>
            <w:tcW w:w="544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745033" w14:textId="77777777" w:rsidR="00734A8F" w:rsidRPr="00BC6B56" w:rsidRDefault="00FF6427" w:rsidP="008C4B65">
            <w:pPr>
              <w:spacing w:line="276" w:lineRule="auto"/>
              <w:rPr>
                <w:rFonts w:ascii="Ubuntu" w:eastAsia="Trebuchet MS" w:hAnsi="Ubuntu" w:cs="Trebuchet MS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January 2009</w:t>
            </w:r>
            <w:r w:rsidR="008C4B65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-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“And</w:t>
            </w:r>
            <w:r w:rsidR="008C4B65"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rés Bello” Catholic University</w:t>
            </w:r>
          </w:p>
        </w:tc>
      </w:tr>
      <w:tr w:rsidR="00734A8F" w:rsidRPr="00BC6B56" w14:paraId="590274F2" w14:textId="77777777" w:rsidTr="00167974">
        <w:trPr>
          <w:trHeight w:val="300"/>
          <w:jc w:val="center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7FA17" w14:textId="77777777" w:rsidR="00734A8F" w:rsidRPr="00BC6B56" w:rsidRDefault="00734A8F" w:rsidP="00862310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5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1F9A1" w14:textId="77777777" w:rsidR="00734A8F" w:rsidRPr="00BC6B56" w:rsidRDefault="00734A8F">
            <w:pPr>
              <w:spacing w:line="276" w:lineRule="auto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</w:p>
        </w:tc>
      </w:tr>
      <w:tr w:rsidR="00734A8F" w:rsidRPr="00BC6B56" w14:paraId="073BFFA1" w14:textId="77777777">
        <w:trPr>
          <w:jc w:val="center"/>
        </w:trPr>
        <w:tc>
          <w:tcPr>
            <w:tcW w:w="1069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4D517D" w14:textId="77777777" w:rsidR="00734A8F" w:rsidRPr="00BC6B56" w:rsidRDefault="00FF6427" w:rsidP="00862310">
            <w:pPr>
              <w:spacing w:line="276" w:lineRule="auto"/>
              <w:rPr>
                <w:rFonts w:ascii="Ubuntu" w:eastAsia="Trebuchet MS" w:hAnsi="Ubuntu" w:cs="Trebuchet MS"/>
                <w:b/>
                <w:sz w:val="28"/>
                <w:szCs w:val="28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8"/>
                <w:szCs w:val="28"/>
                <w:lang w:val="en-US"/>
              </w:rPr>
              <w:t>SKILLS AND KNOWLEDGE</w:t>
            </w:r>
          </w:p>
        </w:tc>
      </w:tr>
      <w:tr w:rsidR="00167974" w:rsidRPr="00BC6B56" w14:paraId="4929A4E4" w14:textId="77777777" w:rsidTr="00167974">
        <w:trPr>
          <w:jc w:val="center"/>
        </w:trPr>
        <w:tc>
          <w:tcPr>
            <w:tcW w:w="7230" w:type="dxa"/>
            <w:gridSpan w:val="3"/>
            <w:tcBorders>
              <w:top w:val="single" w:sz="4" w:space="0" w:color="000000"/>
              <w:left w:val="nil"/>
              <w:bottom w:val="nil"/>
            </w:tcBorders>
          </w:tcPr>
          <w:p w14:paraId="23CA8773" w14:textId="77777777" w:rsidR="00167974" w:rsidRPr="00BC6B56" w:rsidRDefault="00167974">
            <w:pPr>
              <w:spacing w:line="276" w:lineRule="auto"/>
              <w:jc w:val="both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Experience in</w:t>
            </w:r>
          </w:p>
          <w:p w14:paraId="7D31A078" w14:textId="73717107" w:rsidR="00167974" w:rsidRPr="00BC6B56" w:rsidRDefault="00167974" w:rsidP="00FD17B1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Network Security: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Palo Alto Panorama, Palo Alto Firewalls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, Cisco ASA, Cisco ISE, Radius, Cisco Umbrella, Cisco AnyConnect, Pulse Secure</w:t>
            </w:r>
          </w:p>
          <w:p w14:paraId="73E61A12" w14:textId="067ED2DF" w:rsidR="00167974" w:rsidRPr="00BC6B56" w:rsidRDefault="00167974" w:rsidP="00FD17B1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Application Delivery: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F5 LTM Load Balancer, F5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DNS Global Traffic Manager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, F5 ASM Web Application Firewall</w:t>
            </w:r>
          </w:p>
          <w:p w14:paraId="5D8315C1" w14:textId="79A8644C" w:rsidR="00167974" w:rsidRPr="00BC6B56" w:rsidRDefault="00167974" w:rsidP="00FD17B1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Network Infrastructure: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Cisco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Switches Catalyst and Nexus, Cisco ASR routers, Cisco ACI Switches, Cisco ACI APICs, Cisco ACI MSO</w:t>
            </w:r>
          </w:p>
          <w:p w14:paraId="08E678A4" w14:textId="7F4FDDD4" w:rsidR="00167974" w:rsidRPr="00BC6B56" w:rsidRDefault="00167974" w:rsidP="00FD17B1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Ubuntu" w:eastAsia="Arial" w:hAnsi="Ubuntu" w:cs="Arial"/>
                <w:sz w:val="20"/>
                <w:szCs w:val="20"/>
                <w:lang w:val="en-US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Wireless: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Meraki Access Points</w:t>
            </w:r>
          </w:p>
          <w:p w14:paraId="5A7427D0" w14:textId="77777777" w:rsidR="00167974" w:rsidRPr="006A6B87" w:rsidRDefault="00167974" w:rsidP="00FD17B1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IPAM: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NetBox,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Infoblox</w:t>
            </w:r>
          </w:p>
          <w:p w14:paraId="1724E353" w14:textId="5FA10ADB" w:rsidR="00167974" w:rsidRPr="00FD17B1" w:rsidRDefault="00167974" w:rsidP="00FD17B1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US"/>
              </w:rPr>
            </w:pP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Network Management: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ExtraHop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, Nagios, CheckMK</w:t>
            </w:r>
          </w:p>
          <w:p w14:paraId="10C07983" w14:textId="22B0677B" w:rsidR="00167974" w:rsidRPr="00FD17B1" w:rsidRDefault="00167974" w:rsidP="00FD17B1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Cloud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Service Provider: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AWS, Azure, GCP</w:t>
            </w:r>
          </w:p>
          <w:p w14:paraId="2D3C7309" w14:textId="38CEFFF5" w:rsidR="00167974" w:rsidRPr="00BC6B56" w:rsidRDefault="00167974" w:rsidP="00FD17B1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Virtualization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: VMware</w:t>
            </w:r>
          </w:p>
          <w:p w14:paraId="42CEC84E" w14:textId="1F376636" w:rsidR="00167974" w:rsidRPr="006A6B87" w:rsidRDefault="00167974" w:rsidP="006A6B87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Ubuntu" w:hAnsi="Ubuntu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DevOps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: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GitLab, terraform, ansible, Jenkins, Infrastructure as Code</w:t>
            </w:r>
          </w:p>
        </w:tc>
        <w:tc>
          <w:tcPr>
            <w:tcW w:w="3464" w:type="dxa"/>
            <w:tcBorders>
              <w:top w:val="single" w:sz="4" w:space="0" w:color="000000"/>
              <w:bottom w:val="nil"/>
              <w:right w:val="nil"/>
            </w:tcBorders>
          </w:tcPr>
          <w:p w14:paraId="447A8701" w14:textId="77777777" w:rsidR="00167974" w:rsidRPr="00BC6B56" w:rsidRDefault="00167974" w:rsidP="00BF086B">
            <w:pPr>
              <w:spacing w:line="276" w:lineRule="auto"/>
              <w:jc w:val="both"/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b/>
                <w:sz w:val="20"/>
                <w:szCs w:val="20"/>
                <w:lang w:val="en-US"/>
              </w:rPr>
              <w:t>Knowledge of</w:t>
            </w:r>
          </w:p>
          <w:p w14:paraId="2B99F793" w14:textId="77777777" w:rsidR="00167974" w:rsidRPr="00BC6B56" w:rsidRDefault="00167974" w:rsidP="00C92F96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Networking technologies: OSPF, EIGRP, STP, LACP, CDP, VTP, NAT, DHCP, SNMP, FHRP, ACL, IPSec, vPC, BGP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Ubuntu" w:hAnsi="Ubuntu"/>
                <w:sz w:val="20"/>
                <w:szCs w:val="20"/>
                <w:lang w:val="en-US"/>
              </w:rPr>
              <w:t>SSL VPN, WAF</w:t>
            </w:r>
          </w:p>
          <w:p w14:paraId="4FC85D59" w14:textId="77777777" w:rsidR="00167974" w:rsidRPr="00BC6B56" w:rsidRDefault="00167974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Programming: Python, VBasic, JS</w:t>
            </w:r>
          </w:p>
          <w:p w14:paraId="474A7717" w14:textId="4CBB7D72" w:rsidR="00167974" w:rsidRPr="00BC6B56" w:rsidRDefault="00167974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US"/>
              </w:rPr>
            </w:pPr>
            <w:r w:rsidRPr="00BC6B56">
              <w:rPr>
                <w:rFonts w:ascii="Ubuntu" w:hAnsi="Ubuntu"/>
                <w:sz w:val="20"/>
                <w:szCs w:val="20"/>
                <w:lang w:val="en-US"/>
              </w:rPr>
              <w:t xml:space="preserve">Complex infrastructures: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Catalyst, NGFW, LB, Nexus, ACI, WLC</w:t>
            </w:r>
            <w:r w:rsidRPr="00BC6B56">
              <w:rPr>
                <w:rFonts w:ascii="Ubuntu" w:hAnsi="Ubuntu"/>
                <w:sz w:val="20"/>
                <w:szCs w:val="20"/>
                <w:lang w:val="en-US"/>
              </w:rPr>
              <w:t>, ISE, ASR, FEX</w:t>
            </w:r>
            <w:r>
              <w:rPr>
                <w:rFonts w:ascii="Ubuntu" w:hAnsi="Ubuntu"/>
                <w:sz w:val="20"/>
                <w:szCs w:val="20"/>
                <w:lang w:val="en-US"/>
              </w:rPr>
              <w:t>, Proxy, URL filtering, RBAC</w:t>
            </w:r>
          </w:p>
          <w:p w14:paraId="4A44B6E7" w14:textId="110BFC3E" w:rsidR="00167974" w:rsidRPr="006A6B87" w:rsidRDefault="00167974" w:rsidP="006A6B87">
            <w:pPr>
              <w:numPr>
                <w:ilvl w:val="0"/>
                <w:numId w:val="1"/>
              </w:numPr>
              <w:spacing w:line="276" w:lineRule="auto"/>
              <w:ind w:left="176" w:hanging="176"/>
              <w:contextualSpacing/>
              <w:rPr>
                <w:rFonts w:ascii="Ubuntu" w:hAnsi="Ubuntu"/>
                <w:sz w:val="20"/>
                <w:szCs w:val="20"/>
                <w:lang w:val="en-US"/>
              </w:rPr>
            </w:pP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Multivendor environment (Cisco, Palo Alto, F5, Meraki</w:t>
            </w:r>
            <w:r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 xml:space="preserve">, Arista, VMware, Azure, GCP, </w:t>
            </w:r>
            <w:r w:rsidRPr="00BC6B56">
              <w:rPr>
                <w:rFonts w:ascii="Ubuntu" w:eastAsia="Trebuchet MS" w:hAnsi="Ubuntu" w:cs="Trebuchet MS"/>
                <w:sz w:val="20"/>
                <w:szCs w:val="20"/>
                <w:lang w:val="en-US"/>
              </w:rPr>
              <w:t>AWS)</w:t>
            </w:r>
          </w:p>
        </w:tc>
      </w:tr>
    </w:tbl>
    <w:p w14:paraId="5DA7AB06" w14:textId="77777777" w:rsidR="00734A8F" w:rsidRPr="00BC6B56" w:rsidRDefault="00734A8F" w:rsidP="006F73A9">
      <w:pPr>
        <w:rPr>
          <w:rFonts w:ascii="Ubuntu" w:eastAsia="Trebuchet MS" w:hAnsi="Ubuntu" w:cs="Trebuchet MS"/>
          <w:lang w:val="en-US"/>
        </w:rPr>
      </w:pPr>
    </w:p>
    <w:sectPr w:rsidR="00734A8F" w:rsidRPr="00BC6B56">
      <w:pgSz w:w="11907" w:h="16839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51C4" w14:textId="77777777" w:rsidR="00A746F8" w:rsidRDefault="00A746F8" w:rsidP="00B53E47">
      <w:r>
        <w:separator/>
      </w:r>
    </w:p>
  </w:endnote>
  <w:endnote w:type="continuationSeparator" w:id="0">
    <w:p w14:paraId="55256A65" w14:textId="77777777" w:rsidR="00A746F8" w:rsidRDefault="00A746F8" w:rsidP="00B5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Arial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D30D" w14:textId="77777777" w:rsidR="00A746F8" w:rsidRDefault="00A746F8" w:rsidP="00B53E47">
      <w:r>
        <w:separator/>
      </w:r>
    </w:p>
  </w:footnote>
  <w:footnote w:type="continuationSeparator" w:id="0">
    <w:p w14:paraId="5B3DF72F" w14:textId="77777777" w:rsidR="00A746F8" w:rsidRDefault="00A746F8" w:rsidP="00B5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F52"/>
    <w:multiLevelType w:val="multilevel"/>
    <w:tmpl w:val="A6208A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9F17867"/>
    <w:multiLevelType w:val="multilevel"/>
    <w:tmpl w:val="D946D6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96E2792"/>
    <w:multiLevelType w:val="multilevel"/>
    <w:tmpl w:val="930804D2"/>
    <w:lvl w:ilvl="0">
      <w:start w:val="1"/>
      <w:numFmt w:val="bullet"/>
      <w:lvlText w:val="●"/>
      <w:lvlJc w:val="left"/>
      <w:pPr>
        <w:ind w:left="50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701246068">
    <w:abstractNumId w:val="2"/>
  </w:num>
  <w:num w:numId="2" w16cid:durableId="594243321">
    <w:abstractNumId w:val="1"/>
  </w:num>
  <w:num w:numId="3" w16cid:durableId="139601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A8F"/>
    <w:rsid w:val="0001322B"/>
    <w:rsid w:val="000415CB"/>
    <w:rsid w:val="000C119A"/>
    <w:rsid w:val="000D45E3"/>
    <w:rsid w:val="001011EC"/>
    <w:rsid w:val="00112D45"/>
    <w:rsid w:val="001472E5"/>
    <w:rsid w:val="00167974"/>
    <w:rsid w:val="001A5C51"/>
    <w:rsid w:val="001E23A9"/>
    <w:rsid w:val="00202EF9"/>
    <w:rsid w:val="00211988"/>
    <w:rsid w:val="0022516F"/>
    <w:rsid w:val="00246B62"/>
    <w:rsid w:val="00273A50"/>
    <w:rsid w:val="002B0B92"/>
    <w:rsid w:val="002F3654"/>
    <w:rsid w:val="003102FA"/>
    <w:rsid w:val="003634A2"/>
    <w:rsid w:val="00400E52"/>
    <w:rsid w:val="004123D2"/>
    <w:rsid w:val="00425B75"/>
    <w:rsid w:val="00480D04"/>
    <w:rsid w:val="004818A0"/>
    <w:rsid w:val="004C7920"/>
    <w:rsid w:val="004D0126"/>
    <w:rsid w:val="00570357"/>
    <w:rsid w:val="0057533A"/>
    <w:rsid w:val="005A5688"/>
    <w:rsid w:val="005D1984"/>
    <w:rsid w:val="005E06DA"/>
    <w:rsid w:val="0060473A"/>
    <w:rsid w:val="00616943"/>
    <w:rsid w:val="0064605D"/>
    <w:rsid w:val="006540E6"/>
    <w:rsid w:val="00664C00"/>
    <w:rsid w:val="00666AA6"/>
    <w:rsid w:val="00672776"/>
    <w:rsid w:val="006940E6"/>
    <w:rsid w:val="006A296A"/>
    <w:rsid w:val="006A6B87"/>
    <w:rsid w:val="006F73A9"/>
    <w:rsid w:val="00704871"/>
    <w:rsid w:val="00710FE6"/>
    <w:rsid w:val="00733545"/>
    <w:rsid w:val="00734A8F"/>
    <w:rsid w:val="00745CFE"/>
    <w:rsid w:val="007D7A83"/>
    <w:rsid w:val="00804ECB"/>
    <w:rsid w:val="00823811"/>
    <w:rsid w:val="008526C8"/>
    <w:rsid w:val="008602D2"/>
    <w:rsid w:val="00862310"/>
    <w:rsid w:val="00862E70"/>
    <w:rsid w:val="008A000D"/>
    <w:rsid w:val="008A0982"/>
    <w:rsid w:val="008A415D"/>
    <w:rsid w:val="008A5622"/>
    <w:rsid w:val="008A7EC8"/>
    <w:rsid w:val="008C4B65"/>
    <w:rsid w:val="008E536B"/>
    <w:rsid w:val="008F05C2"/>
    <w:rsid w:val="00905D8E"/>
    <w:rsid w:val="00934E51"/>
    <w:rsid w:val="00964C52"/>
    <w:rsid w:val="0098058E"/>
    <w:rsid w:val="009C6E36"/>
    <w:rsid w:val="009D1470"/>
    <w:rsid w:val="00A044CF"/>
    <w:rsid w:val="00A746F8"/>
    <w:rsid w:val="00A85C0D"/>
    <w:rsid w:val="00AA7E26"/>
    <w:rsid w:val="00AC6FDD"/>
    <w:rsid w:val="00B02EC9"/>
    <w:rsid w:val="00B11E49"/>
    <w:rsid w:val="00B26260"/>
    <w:rsid w:val="00B53E47"/>
    <w:rsid w:val="00B71C9D"/>
    <w:rsid w:val="00B85C22"/>
    <w:rsid w:val="00BA09DC"/>
    <w:rsid w:val="00BB0E7D"/>
    <w:rsid w:val="00BC6B56"/>
    <w:rsid w:val="00BF086B"/>
    <w:rsid w:val="00BF5C4D"/>
    <w:rsid w:val="00BF6DA5"/>
    <w:rsid w:val="00C10DF5"/>
    <w:rsid w:val="00C33406"/>
    <w:rsid w:val="00C92F96"/>
    <w:rsid w:val="00D11A3C"/>
    <w:rsid w:val="00D17A38"/>
    <w:rsid w:val="00D24F2E"/>
    <w:rsid w:val="00E25B95"/>
    <w:rsid w:val="00E41B3F"/>
    <w:rsid w:val="00E44981"/>
    <w:rsid w:val="00E900A3"/>
    <w:rsid w:val="00EA5981"/>
    <w:rsid w:val="00EC1756"/>
    <w:rsid w:val="00EC5C62"/>
    <w:rsid w:val="00EF3D11"/>
    <w:rsid w:val="00F06003"/>
    <w:rsid w:val="00F73266"/>
    <w:rsid w:val="00F949EA"/>
    <w:rsid w:val="00FC26B1"/>
    <w:rsid w:val="00FD17B1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DCB5"/>
  <w15:docId w15:val="{2AFFD751-CE3F-4749-93CC-AAEBBA30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472E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2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0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3E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E47"/>
  </w:style>
  <w:style w:type="paragraph" w:styleId="Footer">
    <w:name w:val="footer"/>
    <w:basedOn w:val="Normal"/>
    <w:link w:val="FooterChar"/>
    <w:uiPriority w:val="99"/>
    <w:unhideWhenUsed/>
    <w:rsid w:val="00B53E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gonza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onzalez.alberto@outl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779EE-ED03-41AC-A2B9-9D9488A1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883</Words>
  <Characters>5570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Gonzalez, Alberto</dc:creator>
  <cp:lastModifiedBy>Alberto Gonzalez</cp:lastModifiedBy>
  <cp:revision>47</cp:revision>
  <cp:lastPrinted>2020-06-29T05:45:00Z</cp:lastPrinted>
  <dcterms:created xsi:type="dcterms:W3CDTF">2020-06-26T11:14:00Z</dcterms:created>
  <dcterms:modified xsi:type="dcterms:W3CDTF">2022-10-31T07:17:00Z</dcterms:modified>
</cp:coreProperties>
</file>