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11_robot_humanoide - </w:t>
      </w:r>
      <w:hyperlink r:id="rId2">
        <w:r>
          <w:rPr>
            <w:rStyle w:val="EnlacedeInternet"/>
          </w:rPr>
          <w:t>https://sourcingguy.wordpress.com/2015/09/16/managing-procurement-in-a-digital-world/</w:t>
        </w:r>
      </w:hyperlink>
      <w:r>
        <w:rPr/>
        <w:t xml:space="preserve"> último acceso junio 2018</w:t>
      </w:r>
    </w:p>
    <w:p>
      <w:pPr>
        <w:pStyle w:val="Normal"/>
        <w:rPr/>
      </w:pPr>
      <w:r>
        <w:rPr/>
        <w:t xml:space="preserve">21_Poliarticulado1 - </w:t>
      </w:r>
      <w:hyperlink r:id="rId3">
        <w:r>
          <w:rPr>
            <w:rStyle w:val="EnlacedeInternet"/>
          </w:rPr>
          <w:t>http://www.directindustry.es/prod/abb-robotics/product-30265-169106.html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 xml:space="preserve">22_movil1 - </w:t>
      </w:r>
      <w:hyperlink r:id="rId4">
        <w:r>
          <w:rPr>
            <w:rStyle w:val="EnlacedeInternet"/>
          </w:rPr>
          <w:t>https://www.robotnik.es/robots-moviles/summit-xl-hl/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>22_movil2 (</w:t>
      </w:r>
      <w:r>
        <w:rPr>
          <w:color w:val="000000"/>
          <w:u w:val="single"/>
        </w:rPr>
        <w:t>Mars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Pathfinder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Rover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Sojourner) </w:t>
      </w:r>
      <w:r>
        <w:rPr/>
        <w:t xml:space="preserve">- </w:t>
      </w:r>
      <w:hyperlink r:id="rId5">
        <w:r>
          <w:rPr>
            <w:rStyle w:val="EnlacedeInternet"/>
          </w:rPr>
          <w:t>https://airandspace.si.edu/multimedia-gallery/web12070-2011640jpg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 xml:space="preserve">23_1_androide1_asimo - </w:t>
      </w:r>
      <w:hyperlink r:id="rId6">
        <w:r>
          <w:rPr>
            <w:rStyle w:val="EnlacedeInternet"/>
          </w:rPr>
          <w:t>http://world.honda.com/ASIMO/technology/2011/specification/</w:t>
        </w:r>
      </w:hyperlink>
      <w:r>
        <w:rPr/>
        <w:t xml:space="preserve"> ultimo acceso noviembre 2017</w:t>
      </w:r>
    </w:p>
    <w:p>
      <w:pPr>
        <w:pStyle w:val="Normal"/>
        <w:rPr/>
      </w:pPr>
      <w:r>
        <w:rPr/>
        <w:t xml:space="preserve">23_2_androide2_teo1 - </w:t>
      </w:r>
      <w:hyperlink r:id="rId7">
        <w:r>
          <w:rPr>
            <w:rStyle w:val="EnlacedeInternet"/>
          </w:rPr>
          <w:t>http://roboticslab.uc3m.es/roboticslab/robot/teo-humanoid</w:t>
        </w:r>
      </w:hyperlink>
      <w:r>
        <w:rPr/>
        <w:t xml:space="preserve">  último acceso noviembre 2017</w:t>
      </w:r>
    </w:p>
    <w:p>
      <w:pPr>
        <w:pStyle w:val="Normal"/>
        <w:rPr/>
      </w:pPr>
      <w:r>
        <w:rPr/>
        <w:t xml:space="preserve">24_1_zoomórfico1_ANYmal – </w:t>
      </w:r>
      <w:hyperlink r:id="rId8">
        <w:r>
          <w:rPr>
            <w:rStyle w:val="EnlacedeInternet"/>
          </w:rPr>
          <w:t>https://www.anybotics.com/anymal/</w:t>
        </w:r>
      </w:hyperlink>
      <w:r>
        <w:rPr/>
        <w:t xml:space="preserve"> último acceso noviembre 2017</w:t>
      </w:r>
    </w:p>
    <w:p>
      <w:pPr>
        <w:pStyle w:val="Normal"/>
        <w:rPr/>
      </w:pPr>
      <w:r>
        <w:rPr/>
        <w:t xml:space="preserve">24_2_zoomorfico2 - </w:t>
      </w:r>
      <w:hyperlink r:id="rId9">
        <w:r>
          <w:rPr>
            <w:rStyle w:val="EnlacedeInternet"/>
          </w:rPr>
          <w:t>http://biorobotics.ri.cmu.edu/projects/modsnake/pictures.html último acceso noviembre 2017</w:t>
        </w:r>
      </w:hyperlink>
    </w:p>
    <w:p>
      <w:pPr>
        <w:pStyle w:val="Normal"/>
        <w:rPr/>
      </w:pPr>
      <w:r>
        <w:rPr/>
        <w:t xml:space="preserve">25_hibrido_handle_bd - </w:t>
      </w:r>
      <w:hyperlink r:id="rId10">
        <w:r>
          <w:rPr>
            <w:rStyle w:val="EnlacedeInternet"/>
          </w:rPr>
          <w:t>https://www.bostondynamics.com/handle último acceso julio 2018</w:t>
        </w:r>
      </w:hyperlink>
    </w:p>
    <w:p>
      <w:pPr>
        <w:pStyle w:val="Normal"/>
        <w:rPr/>
      </w:pPr>
      <w:r>
        <w:rPr/>
        <w:t xml:space="preserve">7_ave_mecanica - </w:t>
      </w:r>
      <w:hyperlink r:id="rId11">
        <w:r>
          <w:rPr>
            <w:rStyle w:val="EnlacedeInternet"/>
          </w:rPr>
          <w:t>https://tecnocuartomatilde2.wikispaces.com/M%C3%A1quinas+autom%C3%A1ticas+y+Robots+en+el+historia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26_robot_LeonardoDaVinci - </w:t>
      </w:r>
      <w:hyperlink r:id="rId12">
        <w:r>
          <w:rPr>
            <w:rStyle w:val="EnlacedeInternet"/>
          </w:rPr>
          <w:t>https://es.wikipedia.org/wiki/Robot_de_Leonardo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27_trompetista_mecanico - </w:t>
      </w:r>
      <w:hyperlink r:id="rId13">
        <w:r>
          <w:rPr>
            <w:rStyle w:val="EnlacedeInternet"/>
          </w:rPr>
          <w:t>http://axxon.com.ar/noticias/2013/05/la-belleza-mecanica-de-los-primeros-automatas/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28_elektro_robot - </w:t>
      </w:r>
      <w:hyperlink r:id="rId14">
        <w:r>
          <w:rPr>
            <w:rStyle w:val="EnlacedeInternet"/>
          </w:rPr>
          <w:t>http://www.theoldrobots.com/Electro.html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29_WL - </w:t>
      </w:r>
      <w:hyperlink r:id="rId15">
        <w:r>
          <w:rPr>
            <w:rStyle w:val="EnlacedeInternet"/>
          </w:rPr>
          <w:t>http://www.humanoid.waseda.ac.jp/booklet/photo/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210_WAP - </w:t>
      </w:r>
      <w:hyperlink r:id="rId16">
        <w:r>
          <w:rPr>
            <w:rStyle w:val="EnlacedeInternet"/>
          </w:rPr>
          <w:t>http://www.humanoid.waseda.ac.jp/booklet/photo/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211_WABOT - </w:t>
      </w:r>
      <w:hyperlink r:id="rId17">
        <w:r>
          <w:rPr>
            <w:rStyle w:val="EnlacedeInternet"/>
          </w:rPr>
          <w:t>http://www.humanoid.waseda.ac.jp/booklet/photo/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212_evolucion_Honda_robots - </w:t>
      </w:r>
      <w:hyperlink r:id="rId18">
        <w:r>
          <w:rPr>
            <w:rStyle w:val="EnlacedeInternet"/>
          </w:rPr>
          <w:t>https://clipset.20minutos.es/honda-jubila-a-su-famoso-robot-humanoide-asimo/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 xml:space="preserve">213_HRP_2 - </w:t>
      </w:r>
      <w:hyperlink r:id="rId19">
        <w:r>
          <w:rPr>
            <w:rStyle w:val="EnlacedeInternet"/>
          </w:rPr>
          <w:t>http://www.posta.com.mx/presenta-japon-robots-de-rescate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>214_atlas_boston_dynamics - https://www.bostondynamics.com/atlas último acceso julio 2018</w:t>
      </w:r>
    </w:p>
    <w:p>
      <w:pPr>
        <w:pStyle w:val="Normal"/>
        <w:rPr/>
      </w:pPr>
      <w:r>
        <w:rPr/>
        <w:t xml:space="preserve">215_center_of_mass - </w:t>
      </w:r>
      <w:hyperlink r:id="rId20">
        <w:r>
          <w:rPr>
            <w:rStyle w:val="EnlacedeInternet"/>
          </w:rPr>
          <w:t>https://github.com/roboticslab-uc3m/teo-developer-manual/blob/master/appendix/a-teo-diagrams.md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>216_poligono_soporte - LOCOMOCIÓN BÍPEDA Memoria.pdf</w:t>
      </w:r>
    </w:p>
    <w:p>
      <w:pPr>
        <w:pStyle w:val="Normal"/>
        <w:rPr>
          <w:lang w:val="en-US"/>
        </w:rPr>
      </w:pPr>
      <w:r>
        <w:rPr>
          <w:lang w:val="en-US"/>
        </w:rPr>
        <w:t>217_zmp – 1_Vuk.pdf</w:t>
      </w:r>
    </w:p>
    <w:p>
      <w:pPr>
        <w:pStyle w:val="Normal"/>
        <w:rPr>
          <w:lang w:val="en-US"/>
        </w:rPr>
      </w:pPr>
      <w:r>
        <w:rPr>
          <w:lang w:val="en-US"/>
        </w:rPr>
        <w:t>223_relación_zmp_fzmp_cop - ZERO MOMENT POINT MaartenDekker_OPEN2009_Zero_Moment_Point_Method_for_Stable_Biped_Walking.pdf</w:t>
      </w:r>
    </w:p>
    <w:p>
      <w:pPr>
        <w:pStyle w:val="Normal"/>
        <w:rPr/>
      </w:pPr>
      <w:r>
        <w:rPr/>
        <w:t xml:space="preserve">218_cop - </w:t>
      </w:r>
      <w:hyperlink r:id="rId21">
        <w:r>
          <w:rPr>
            <w:rStyle w:val="EnlacedeInternet"/>
          </w:rPr>
          <w:t>https://www.cram.com/flashcards/pkgait1-3505210</w:t>
        </w:r>
      </w:hyperlink>
      <w:r>
        <w:rPr/>
        <w:t xml:space="preserve"> último acceso julio 2018</w:t>
      </w:r>
    </w:p>
    <w:p>
      <w:pPr>
        <w:pStyle w:val="Normal"/>
        <w:rPr>
          <w:lang w:val="en-US"/>
        </w:rPr>
      </w:pPr>
      <w:r>
        <w:rPr>
          <w:lang w:val="en-US"/>
        </w:rPr>
        <w:t>219_com _zmp_supportpolygon - Shuuji Kajita - Introduction to humanoid robotics.pdf</w:t>
      </w:r>
    </w:p>
    <w:p>
      <w:pPr>
        <w:pStyle w:val="Normal"/>
        <w:rPr/>
      </w:pPr>
      <w:r>
        <w:rPr/>
        <w:t xml:space="preserve">Foto caminar humano – </w:t>
      </w:r>
    </w:p>
    <w:p>
      <w:pPr>
        <w:pStyle w:val="Normal"/>
        <w:rPr/>
      </w:pPr>
      <w:r>
        <w:rPr/>
        <w:t>Ciclo paso humano2 - https://warwick.ac.uk/fac/sci/eng/meng/nongps/rnd/gait/ ultimo acceso 19/06/2018</w:t>
      </w:r>
    </w:p>
    <w:p>
      <w:pPr>
        <w:pStyle w:val="Normal"/>
        <w:rPr/>
      </w:pPr>
      <w:r>
        <w:rPr/>
        <w:t xml:space="preserve">Cart_table_model_1 - </w:t>
      </w:r>
      <w:hyperlink r:id="rId22">
        <w:r>
          <w:rPr>
            <w:rStyle w:val="EnlacedeInternet"/>
          </w:rPr>
          <w:t>https://www.semanticscholar.org/paper/Optimal-tracking-control-of-a-biped-robot-walking-Khorsandi-Miripour-Fard/522860fd50163d139822c2caf1fca2ade3e4386d/figure/4</w:t>
        </w:r>
      </w:hyperlink>
      <w:r>
        <w:rPr/>
        <w:t xml:space="preserve"> último acceso julio 2018</w:t>
      </w:r>
    </w:p>
    <w:p>
      <w:pPr>
        <w:pStyle w:val="Normal"/>
        <w:rPr/>
      </w:pPr>
      <w:r>
        <w:rPr/>
        <w:t>Cart_table_model_3 - Shuuji Kajita - Introduction to humanoid robotics.pdf ultimo acceso julio 2018</w:t>
      </w:r>
    </w:p>
    <w:p>
      <w:pPr>
        <w:pStyle w:val="Normal"/>
        <w:rPr/>
      </w:pPr>
      <w:r>
        <w:rPr/>
        <w:t>45_Cart_table_model_2 – combinación de las dos anteriores imágenes, model_1 y model_3 y esta es la que pongo en la memoria</w:t>
      </w:r>
    </w:p>
    <w:p>
      <w:pPr>
        <w:pStyle w:val="Normal"/>
        <w:rPr/>
      </w:pPr>
      <w:r>
        <w:rPr/>
        <w:t>44_LIPM_TEO - sensors-18-00836.pdf</w:t>
      </w:r>
    </w:p>
    <w:p>
      <w:pPr>
        <w:pStyle w:val="Normal"/>
        <w:rPr/>
      </w:pPr>
      <w:r>
        <w:rPr/>
        <w:t>51_diagrama_desarrollo_nuevo_modelo – lo he hecho yo fijándome en el diagrama de sensors-18-00836.pdf</w:t>
      </w:r>
    </w:p>
    <w:p>
      <w:pPr>
        <w:pStyle w:val="Normal"/>
        <w:rPr/>
      </w:pPr>
      <w:r>
        <w:rPr/>
        <w:t>52_postura_inicial_experimental_teo – sacado de Experimental_ankle</w:t>
      </w:r>
      <w:bookmarkStart w:id="0" w:name="_GoBack"/>
      <w:bookmarkEnd w:id="0"/>
      <w:r>
        <w:rPr/>
        <w:t>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d29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f4be7"/>
    <w:rPr>
      <w:color w:val="954F72" w:themeColor="followed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ingguy.wordpress.com/2015/09/16/managing-procurement-in-a-digital-world/" TargetMode="External"/><Relationship Id="rId3" Type="http://schemas.openxmlformats.org/officeDocument/2006/relationships/hyperlink" Target="http://www.directindustry.es/prod/abb-robotics/product-30265-169106.html" TargetMode="External"/><Relationship Id="rId4" Type="http://schemas.openxmlformats.org/officeDocument/2006/relationships/hyperlink" Target="https://www.robotnik.es/robots-moviles/summit-xl-hl/" TargetMode="External"/><Relationship Id="rId5" Type="http://schemas.openxmlformats.org/officeDocument/2006/relationships/hyperlink" Target="https://airandspace.si.edu/multimedia-gallery/web12070-2011640jpg" TargetMode="External"/><Relationship Id="rId6" Type="http://schemas.openxmlformats.org/officeDocument/2006/relationships/hyperlink" Target="http://world.honda.com/ASIMO/technology/2011/specification/" TargetMode="External"/><Relationship Id="rId7" Type="http://schemas.openxmlformats.org/officeDocument/2006/relationships/hyperlink" Target="http://roboticslab.uc3m.es/roboticslab/robot/teo-humanoid" TargetMode="External"/><Relationship Id="rId8" Type="http://schemas.openxmlformats.org/officeDocument/2006/relationships/hyperlink" Target="https://www.anybotics.com/anymal/" TargetMode="External"/><Relationship Id="rId9" Type="http://schemas.openxmlformats.org/officeDocument/2006/relationships/hyperlink" Target="http://biorobotics.ri.cmu.edu/projects/modsnake/pictures.html &#250;ltimo acceso noviembre 2017" TargetMode="External"/><Relationship Id="rId10" Type="http://schemas.openxmlformats.org/officeDocument/2006/relationships/hyperlink" Target="https://www.bostondynamics.com/handle &#250;ltimo acceso julio 2018" TargetMode="External"/><Relationship Id="rId11" Type="http://schemas.openxmlformats.org/officeDocument/2006/relationships/hyperlink" Target="https://tecnocuartomatilde2.wikispaces.com/M&#225;quinas+autom&#225;ticas+y+Robots+en+el+historia" TargetMode="External"/><Relationship Id="rId12" Type="http://schemas.openxmlformats.org/officeDocument/2006/relationships/hyperlink" Target="https://es.wikipedia.org/wiki/Robot_de_Leonardo" TargetMode="External"/><Relationship Id="rId13" Type="http://schemas.openxmlformats.org/officeDocument/2006/relationships/hyperlink" Target="http://axxon.com.ar/noticias/2013/05/la-belleza-mecanica-de-los-primeros-automatas/" TargetMode="External"/><Relationship Id="rId14" Type="http://schemas.openxmlformats.org/officeDocument/2006/relationships/hyperlink" Target="http://www.theoldrobots.com/Electro.html" TargetMode="External"/><Relationship Id="rId15" Type="http://schemas.openxmlformats.org/officeDocument/2006/relationships/hyperlink" Target="http://www.humanoid.waseda.ac.jp/booklet/photo/" TargetMode="External"/><Relationship Id="rId16" Type="http://schemas.openxmlformats.org/officeDocument/2006/relationships/hyperlink" Target="http://www.humanoid.waseda.ac.jp/booklet/photo/" TargetMode="External"/><Relationship Id="rId17" Type="http://schemas.openxmlformats.org/officeDocument/2006/relationships/hyperlink" Target="http://www.humanoid.waseda.ac.jp/booklet/photo/" TargetMode="External"/><Relationship Id="rId18" Type="http://schemas.openxmlformats.org/officeDocument/2006/relationships/hyperlink" Target="https://clipset.20minutos.es/honda-jubila-a-su-famoso-robot-humanoide-asimo/" TargetMode="External"/><Relationship Id="rId19" Type="http://schemas.openxmlformats.org/officeDocument/2006/relationships/hyperlink" Target="http://www.posta.com.mx/presenta-japon-robots-de-rescate" TargetMode="External"/><Relationship Id="rId20" Type="http://schemas.openxmlformats.org/officeDocument/2006/relationships/hyperlink" Target="https://github.com/roboticslab-uc3m/teo-developer-manual/blob/master/appendix/a-teo-diagrams.md" TargetMode="External"/><Relationship Id="rId21" Type="http://schemas.openxmlformats.org/officeDocument/2006/relationships/hyperlink" Target="https://www.cram.com/flashcards/pkgait1-3505210" TargetMode="External"/><Relationship Id="rId22" Type="http://schemas.openxmlformats.org/officeDocument/2006/relationships/hyperlink" Target="https://www.semanticscholar.org/paper/Optimal-tracking-control-of-a-biped-robot-walking-Khorsandi-Miripour-Fard/522860fd50163d139822c2caf1fca2ade3e4386d/figure/4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Application>LibreOffice/5.1.6.2$Linux_X86_64 LibreOffice_project/10m0$Build-2</Application>
  <Pages>2</Pages>
  <Words>241</Words>
  <Characters>3041</Characters>
  <CharactersWithSpaces>3257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2018-01-04T17:26:00Z</dcterms:created>
  <dc:creator>Aitor Gonzalez</dc:creator>
  <dc:description/>
  <dc:language>es-ES</dc:language>
  <cp:lastModifiedBy/>
  <dcterms:modified xsi:type="dcterms:W3CDTF">2018-09-17T20:36:56Z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