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837F08" w14:textId="77777777" w:rsidR="0030088E" w:rsidRPr="00F67821" w:rsidRDefault="0030088E" w:rsidP="00045CAA">
                                <w:pPr>
                                  <w:jc w:val="center"/>
                                  <w:rPr>
                                    <w:rFonts w:ascii="Trebuchet MS" w:hAnsi="Trebuchet MS"/>
                                    <w:b/>
                                    <w:sz w:val="32"/>
                                    <w:szCs w:val="32"/>
                                  </w:rPr>
                                </w:pPr>
                              </w:p>
                              <w:p w14:paraId="41AD2242" w14:textId="77777777" w:rsidR="0030088E" w:rsidRPr="00F67821" w:rsidRDefault="0030088E" w:rsidP="00045CAA">
                                <w:pPr>
                                  <w:jc w:val="center"/>
                                  <w:rPr>
                                    <w:rFonts w:ascii="Trebuchet MS" w:hAnsi="Trebuchet MS"/>
                                    <w:b/>
                                    <w:sz w:val="32"/>
                                    <w:szCs w:val="32"/>
                                  </w:rPr>
                                </w:pPr>
                              </w:p>
                              <w:p w14:paraId="2A081B57" w14:textId="77777777" w:rsidR="0030088E" w:rsidRPr="00F67821" w:rsidRDefault="0030088E"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30088E" w:rsidRPr="00F67821" w:rsidRDefault="0030088E"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30088E" w:rsidRPr="00F67821" w:rsidRDefault="0030088E" w:rsidP="00045CAA">
                          <w:pPr>
                            <w:jc w:val="center"/>
                            <w:rPr>
                              <w:rFonts w:ascii="Trebuchet MS" w:hAnsi="Trebuchet MS"/>
                              <w:b/>
                              <w:sz w:val="32"/>
                              <w:szCs w:val="32"/>
                            </w:rPr>
                          </w:pPr>
                        </w:p>
                        <w:p w14:paraId="41AD2242" w14:textId="77777777" w:rsidR="0030088E" w:rsidRPr="00F67821" w:rsidRDefault="0030088E" w:rsidP="00045CAA">
                          <w:pPr>
                            <w:jc w:val="center"/>
                            <w:rPr>
                              <w:rFonts w:ascii="Trebuchet MS" w:hAnsi="Trebuchet MS"/>
                              <w:b/>
                              <w:sz w:val="32"/>
                              <w:szCs w:val="32"/>
                            </w:rPr>
                          </w:pPr>
                        </w:p>
                        <w:p w14:paraId="2A081B57" w14:textId="77777777" w:rsidR="0030088E" w:rsidRPr="00F67821" w:rsidRDefault="0030088E"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30088E" w:rsidRPr="00F67821" w:rsidRDefault="0030088E"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30088E" w:rsidRPr="00045CAA" w:rsidRDefault="0030088E"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30088E" w:rsidRPr="00045CAA" w:rsidRDefault="0030088E"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30088E" w:rsidRPr="00045CAA" w:rsidRDefault="0030088E"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30088E" w:rsidRPr="00045CAA" w:rsidRDefault="0030088E"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30088E" w:rsidRPr="00045CAA" w:rsidRDefault="0030088E"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30088E" w:rsidRPr="00045CAA" w:rsidRDefault="0030088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30088E" w:rsidRPr="00045CAA" w:rsidRDefault="0030088E"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30088E" w:rsidRPr="00045CAA" w:rsidRDefault="0030088E"/>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30088E" w:rsidRDefault="0030088E"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30088E" w:rsidRDefault="0030088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30088E" w:rsidRDefault="0030088E" w:rsidP="00045CAA">
                          <w:pPr>
                            <w:jc w:val="center"/>
                            <w:rPr>
                              <w:rFonts w:ascii="Trebuchet MS" w:hAnsi="Trebuchet MS"/>
                              <w:sz w:val="44"/>
                              <w:szCs w:val="28"/>
                            </w:rPr>
                          </w:pPr>
                          <w:r w:rsidRPr="00F67821">
                            <w:rPr>
                              <w:rFonts w:ascii="Trebuchet MS" w:hAnsi="Trebuchet MS"/>
                              <w:sz w:val="44"/>
                              <w:szCs w:val="28"/>
                            </w:rPr>
                            <w:t>(</w:t>
                          </w:r>
                          <w:proofErr w:type="gramStart"/>
                          <w:r>
                            <w:rPr>
                              <w:rFonts w:ascii="Trebuchet MS" w:hAnsi="Trebuchet MS"/>
                              <w:sz w:val="44"/>
                              <w:szCs w:val="28"/>
                            </w:rPr>
                            <w:t>Diciembre</w:t>
                          </w:r>
                          <w:proofErr w:type="gramEnd"/>
                          <w:r>
                            <w:rPr>
                              <w:rFonts w:ascii="Trebuchet MS" w:hAnsi="Trebuchet MS"/>
                              <w:sz w:val="44"/>
                              <w:szCs w:val="28"/>
                            </w:rPr>
                            <w:t>, 2020</w:t>
                          </w:r>
                          <w:r w:rsidRPr="00F67821">
                            <w:rPr>
                              <w:rFonts w:ascii="Trebuchet MS" w:hAnsi="Trebuchet MS"/>
                              <w:sz w:val="44"/>
                              <w:szCs w:val="28"/>
                            </w:rPr>
                            <w:t>)</w:t>
                          </w:r>
                        </w:p>
                        <w:p w14:paraId="7F7EA3CD" w14:textId="0FC0A082" w:rsidR="0030088E" w:rsidRDefault="0030088E"/>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30088E" w:rsidRPr="001C1E8E" w:rsidRDefault="0030088E"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30088E" w:rsidRPr="001C1E8E" w:rsidRDefault="0030088E"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30088E" w:rsidRPr="00045CAA" w:rsidRDefault="0030088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30088E" w:rsidRPr="001C1E8E" w:rsidRDefault="0030088E"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30088E" w:rsidRPr="001C1E8E" w:rsidRDefault="0030088E"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30088E" w:rsidRPr="00045CAA" w:rsidRDefault="0030088E"/>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4CEBF11D" w14:textId="2192AF27" w:rsidR="00D50F69"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83394"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Descripción del problema</w:t>
        </w:r>
        <w:r w:rsidR="00D50F69">
          <w:rPr>
            <w:noProof/>
            <w:webHidden/>
          </w:rPr>
          <w:tab/>
        </w:r>
        <w:r w:rsidR="00D50F69">
          <w:rPr>
            <w:noProof/>
            <w:webHidden/>
          </w:rPr>
          <w:fldChar w:fldCharType="begin"/>
        </w:r>
        <w:r w:rsidR="00D50F69">
          <w:rPr>
            <w:noProof/>
            <w:webHidden/>
          </w:rPr>
          <w:instrText xml:space="preserve"> PAGEREF _Toc57583394 \h </w:instrText>
        </w:r>
        <w:r w:rsidR="00D50F69">
          <w:rPr>
            <w:noProof/>
            <w:webHidden/>
          </w:rPr>
        </w:r>
        <w:r w:rsidR="00D50F69">
          <w:rPr>
            <w:noProof/>
            <w:webHidden/>
          </w:rPr>
          <w:fldChar w:fldCharType="separate"/>
        </w:r>
        <w:r w:rsidR="00D50F69">
          <w:rPr>
            <w:noProof/>
            <w:webHidden/>
          </w:rPr>
          <w:t>3</w:t>
        </w:r>
        <w:r w:rsidR="00D50F69">
          <w:rPr>
            <w:noProof/>
            <w:webHidden/>
          </w:rPr>
          <w:fldChar w:fldCharType="end"/>
        </w:r>
      </w:hyperlink>
    </w:p>
    <w:p w14:paraId="128DD0FC" w14:textId="6573B36E" w:rsidR="00D50F69" w:rsidRDefault="0030088E">
      <w:pPr>
        <w:pStyle w:val="TDC1"/>
        <w:rPr>
          <w:rFonts w:asciiTheme="minorHAnsi" w:eastAsiaTheme="minorEastAsia" w:hAnsiTheme="minorHAnsi"/>
          <w:noProof/>
          <w:sz w:val="22"/>
          <w:lang w:eastAsia="es-ES"/>
        </w:rPr>
      </w:pPr>
      <w:hyperlink w:anchor="_Toc57583395"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Herramientas utilizadas</w:t>
        </w:r>
        <w:r w:rsidR="00D50F69">
          <w:rPr>
            <w:noProof/>
            <w:webHidden/>
          </w:rPr>
          <w:tab/>
        </w:r>
        <w:r w:rsidR="00D50F69">
          <w:rPr>
            <w:noProof/>
            <w:webHidden/>
          </w:rPr>
          <w:fldChar w:fldCharType="begin"/>
        </w:r>
        <w:r w:rsidR="00D50F69">
          <w:rPr>
            <w:noProof/>
            <w:webHidden/>
          </w:rPr>
          <w:instrText xml:space="preserve"> PAGEREF _Toc57583395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65971927" w14:textId="448F41CB"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396"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lang w:eastAsia="es-ES"/>
          </w:rPr>
          <w:t>Base de datos:</w:t>
        </w:r>
        <w:r w:rsidR="00D50F69">
          <w:rPr>
            <w:noProof/>
            <w:webHidden/>
          </w:rPr>
          <w:tab/>
        </w:r>
        <w:r w:rsidR="00D50F69">
          <w:rPr>
            <w:noProof/>
            <w:webHidden/>
          </w:rPr>
          <w:fldChar w:fldCharType="begin"/>
        </w:r>
        <w:r w:rsidR="00D50F69">
          <w:rPr>
            <w:noProof/>
            <w:webHidden/>
          </w:rPr>
          <w:instrText xml:space="preserve"> PAGEREF _Toc57583396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70ACE38D" w14:textId="046090C1"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397"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lang w:eastAsia="es-ES"/>
          </w:rPr>
          <w:t>Interfaz de usuario (Frontend):</w:t>
        </w:r>
        <w:r w:rsidR="00D50F69">
          <w:rPr>
            <w:noProof/>
            <w:webHidden/>
          </w:rPr>
          <w:tab/>
        </w:r>
        <w:r w:rsidR="00D50F69">
          <w:rPr>
            <w:noProof/>
            <w:webHidden/>
          </w:rPr>
          <w:fldChar w:fldCharType="begin"/>
        </w:r>
        <w:r w:rsidR="00D50F69">
          <w:rPr>
            <w:noProof/>
            <w:webHidden/>
          </w:rPr>
          <w:instrText xml:space="preserve"> PAGEREF _Toc57583397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33A29820" w14:textId="1503EF07"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398"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lang w:eastAsia="es-ES"/>
          </w:rPr>
          <w:t>Servidor (Backend):</w:t>
        </w:r>
        <w:r w:rsidR="00D50F69">
          <w:rPr>
            <w:noProof/>
            <w:webHidden/>
          </w:rPr>
          <w:tab/>
        </w:r>
        <w:r w:rsidR="00D50F69">
          <w:rPr>
            <w:noProof/>
            <w:webHidden/>
          </w:rPr>
          <w:fldChar w:fldCharType="begin"/>
        </w:r>
        <w:r w:rsidR="00D50F69">
          <w:rPr>
            <w:noProof/>
            <w:webHidden/>
          </w:rPr>
          <w:instrText xml:space="preserve"> PAGEREF _Toc57583398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7FB2DFDC" w14:textId="295C959B" w:rsidR="00D50F69" w:rsidRDefault="0030088E">
      <w:pPr>
        <w:pStyle w:val="TDC1"/>
        <w:rPr>
          <w:rFonts w:asciiTheme="minorHAnsi" w:eastAsiaTheme="minorEastAsia" w:hAnsiTheme="minorHAnsi"/>
          <w:noProof/>
          <w:sz w:val="22"/>
          <w:lang w:eastAsia="es-ES"/>
        </w:rPr>
      </w:pPr>
      <w:hyperlink w:anchor="_Toc57583399"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Base de datos utilizada</w:t>
        </w:r>
        <w:r w:rsidR="00D50F69">
          <w:rPr>
            <w:noProof/>
            <w:webHidden/>
          </w:rPr>
          <w:tab/>
        </w:r>
        <w:r w:rsidR="00D50F69">
          <w:rPr>
            <w:noProof/>
            <w:webHidden/>
          </w:rPr>
          <w:fldChar w:fldCharType="begin"/>
        </w:r>
        <w:r w:rsidR="00D50F69">
          <w:rPr>
            <w:noProof/>
            <w:webHidden/>
          </w:rPr>
          <w:instrText xml:space="preserve"> PAGEREF _Toc57583399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0C42EBC4" w14:textId="11F3BA6F"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400"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Selección de los datos</w:t>
        </w:r>
        <w:r w:rsidR="00D50F69">
          <w:rPr>
            <w:noProof/>
            <w:webHidden/>
          </w:rPr>
          <w:tab/>
        </w:r>
        <w:r w:rsidR="00D50F69">
          <w:rPr>
            <w:noProof/>
            <w:webHidden/>
          </w:rPr>
          <w:fldChar w:fldCharType="begin"/>
        </w:r>
        <w:r w:rsidR="00D50F69">
          <w:rPr>
            <w:noProof/>
            <w:webHidden/>
          </w:rPr>
          <w:instrText xml:space="preserve"> PAGEREF _Toc57583400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7E5B86F4" w14:textId="7156753E"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401"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Conversión de los datos</w:t>
        </w:r>
        <w:r w:rsidR="00D50F69">
          <w:rPr>
            <w:noProof/>
            <w:webHidden/>
          </w:rPr>
          <w:tab/>
        </w:r>
        <w:r w:rsidR="00D50F69">
          <w:rPr>
            <w:noProof/>
            <w:webHidden/>
          </w:rPr>
          <w:fldChar w:fldCharType="begin"/>
        </w:r>
        <w:r w:rsidR="00D50F69">
          <w:rPr>
            <w:noProof/>
            <w:webHidden/>
          </w:rPr>
          <w:instrText xml:space="preserve"> PAGEREF _Toc57583401 \h </w:instrText>
        </w:r>
        <w:r w:rsidR="00D50F69">
          <w:rPr>
            <w:noProof/>
            <w:webHidden/>
          </w:rPr>
        </w:r>
        <w:r w:rsidR="00D50F69">
          <w:rPr>
            <w:noProof/>
            <w:webHidden/>
          </w:rPr>
          <w:fldChar w:fldCharType="separate"/>
        </w:r>
        <w:r w:rsidR="00D50F69">
          <w:rPr>
            <w:noProof/>
            <w:webHidden/>
          </w:rPr>
          <w:t>11</w:t>
        </w:r>
        <w:r w:rsidR="00D50F69">
          <w:rPr>
            <w:noProof/>
            <w:webHidden/>
          </w:rPr>
          <w:fldChar w:fldCharType="end"/>
        </w:r>
      </w:hyperlink>
    </w:p>
    <w:p w14:paraId="18554D28" w14:textId="45DAB7CC"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402"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Importación de los datos</w:t>
        </w:r>
        <w:r w:rsidR="00D50F69">
          <w:rPr>
            <w:noProof/>
            <w:webHidden/>
          </w:rPr>
          <w:tab/>
        </w:r>
        <w:r w:rsidR="00D50F69">
          <w:rPr>
            <w:noProof/>
            <w:webHidden/>
          </w:rPr>
          <w:fldChar w:fldCharType="begin"/>
        </w:r>
        <w:r w:rsidR="00D50F69">
          <w:rPr>
            <w:noProof/>
            <w:webHidden/>
          </w:rPr>
          <w:instrText xml:space="preserve"> PAGEREF _Toc57583402 \h </w:instrText>
        </w:r>
        <w:r w:rsidR="00D50F69">
          <w:rPr>
            <w:noProof/>
            <w:webHidden/>
          </w:rPr>
        </w:r>
        <w:r w:rsidR="00D50F69">
          <w:rPr>
            <w:noProof/>
            <w:webHidden/>
          </w:rPr>
          <w:fldChar w:fldCharType="separate"/>
        </w:r>
        <w:r w:rsidR="00D50F69">
          <w:rPr>
            <w:noProof/>
            <w:webHidden/>
          </w:rPr>
          <w:t>12</w:t>
        </w:r>
        <w:r w:rsidR="00D50F69">
          <w:rPr>
            <w:noProof/>
            <w:webHidden/>
          </w:rPr>
          <w:fldChar w:fldCharType="end"/>
        </w:r>
      </w:hyperlink>
    </w:p>
    <w:p w14:paraId="1B7DBD97" w14:textId="6F8CAC34"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403" w:history="1">
        <w:r w:rsidR="00D50F69" w:rsidRPr="00B97A61">
          <w:rPr>
            <w:rStyle w:val="Hipervnculo"/>
            <w:noProof/>
          </w:rPr>
          <w:t>4.</w:t>
        </w:r>
        <w:r w:rsidR="00D50F69">
          <w:rPr>
            <w:rFonts w:asciiTheme="minorHAnsi" w:eastAsiaTheme="minorEastAsia" w:hAnsiTheme="minorHAnsi"/>
            <w:noProof/>
            <w:sz w:val="22"/>
            <w:lang w:eastAsia="es-ES"/>
          </w:rPr>
          <w:tab/>
        </w:r>
        <w:r w:rsidR="00D50F69" w:rsidRPr="00B97A61">
          <w:rPr>
            <w:rStyle w:val="Hipervnculo"/>
            <w:noProof/>
          </w:rPr>
          <w:t>Procesamiento de los datos</w:t>
        </w:r>
        <w:r w:rsidR="00D50F69">
          <w:rPr>
            <w:noProof/>
            <w:webHidden/>
          </w:rPr>
          <w:tab/>
        </w:r>
        <w:r w:rsidR="00D50F69">
          <w:rPr>
            <w:noProof/>
            <w:webHidden/>
          </w:rPr>
          <w:fldChar w:fldCharType="begin"/>
        </w:r>
        <w:r w:rsidR="00D50F69">
          <w:rPr>
            <w:noProof/>
            <w:webHidden/>
          </w:rPr>
          <w:instrText xml:space="preserve"> PAGEREF _Toc57583403 \h </w:instrText>
        </w:r>
        <w:r w:rsidR="00D50F69">
          <w:rPr>
            <w:noProof/>
            <w:webHidden/>
          </w:rPr>
        </w:r>
        <w:r w:rsidR="00D50F69">
          <w:rPr>
            <w:noProof/>
            <w:webHidden/>
          </w:rPr>
          <w:fldChar w:fldCharType="separate"/>
        </w:r>
        <w:r w:rsidR="00D50F69">
          <w:rPr>
            <w:noProof/>
            <w:webHidden/>
          </w:rPr>
          <w:t>13</w:t>
        </w:r>
        <w:r w:rsidR="00D50F69">
          <w:rPr>
            <w:noProof/>
            <w:webHidden/>
          </w:rPr>
          <w:fldChar w:fldCharType="end"/>
        </w:r>
      </w:hyperlink>
    </w:p>
    <w:p w14:paraId="41DF1D53" w14:textId="56E360EA"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404"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Estructura de la base de datos</w:t>
        </w:r>
        <w:r w:rsidR="00D50F69">
          <w:rPr>
            <w:noProof/>
            <w:webHidden/>
          </w:rPr>
          <w:tab/>
        </w:r>
        <w:r w:rsidR="00D50F69">
          <w:rPr>
            <w:noProof/>
            <w:webHidden/>
          </w:rPr>
          <w:fldChar w:fldCharType="begin"/>
        </w:r>
        <w:r w:rsidR="00D50F69">
          <w:rPr>
            <w:noProof/>
            <w:webHidden/>
          </w:rPr>
          <w:instrText xml:space="preserve"> PAGEREF _Toc57583404 \h </w:instrText>
        </w:r>
        <w:r w:rsidR="00D50F69">
          <w:rPr>
            <w:noProof/>
            <w:webHidden/>
          </w:rPr>
        </w:r>
        <w:r w:rsidR="00D50F69">
          <w:rPr>
            <w:noProof/>
            <w:webHidden/>
          </w:rPr>
          <w:fldChar w:fldCharType="separate"/>
        </w:r>
        <w:r w:rsidR="00D50F69">
          <w:rPr>
            <w:noProof/>
            <w:webHidden/>
          </w:rPr>
          <w:t>14</w:t>
        </w:r>
        <w:r w:rsidR="00D50F69">
          <w:rPr>
            <w:noProof/>
            <w:webHidden/>
          </w:rPr>
          <w:fldChar w:fldCharType="end"/>
        </w:r>
      </w:hyperlink>
    </w:p>
    <w:p w14:paraId="2774E055" w14:textId="129E3D0D" w:rsidR="00D50F69" w:rsidRDefault="0030088E">
      <w:pPr>
        <w:pStyle w:val="TDC1"/>
        <w:rPr>
          <w:rFonts w:asciiTheme="minorHAnsi" w:eastAsiaTheme="minorEastAsia" w:hAnsiTheme="minorHAnsi"/>
          <w:noProof/>
          <w:sz w:val="22"/>
          <w:lang w:eastAsia="es-ES"/>
        </w:rPr>
      </w:pPr>
      <w:hyperlink w:anchor="_Toc57583405" w:history="1">
        <w:r w:rsidR="00D50F69" w:rsidRPr="00B97A61">
          <w:rPr>
            <w:rStyle w:val="Hipervnculo"/>
            <w:noProof/>
          </w:rPr>
          <w:t>4. Descripción de la aplicación</w:t>
        </w:r>
        <w:r w:rsidR="00D50F69">
          <w:rPr>
            <w:noProof/>
            <w:webHidden/>
          </w:rPr>
          <w:tab/>
        </w:r>
        <w:r w:rsidR="00D50F69">
          <w:rPr>
            <w:noProof/>
            <w:webHidden/>
          </w:rPr>
          <w:fldChar w:fldCharType="begin"/>
        </w:r>
        <w:r w:rsidR="00D50F69">
          <w:rPr>
            <w:noProof/>
            <w:webHidden/>
          </w:rPr>
          <w:instrText xml:space="preserve"> PAGEREF _Toc57583405 \h </w:instrText>
        </w:r>
        <w:r w:rsidR="00D50F69">
          <w:rPr>
            <w:noProof/>
            <w:webHidden/>
          </w:rPr>
        </w:r>
        <w:r w:rsidR="00D50F69">
          <w:rPr>
            <w:noProof/>
            <w:webHidden/>
          </w:rPr>
          <w:fldChar w:fldCharType="separate"/>
        </w:r>
        <w:r w:rsidR="00D50F69">
          <w:rPr>
            <w:noProof/>
            <w:webHidden/>
          </w:rPr>
          <w:t>17</w:t>
        </w:r>
        <w:r w:rsidR="00D50F69">
          <w:rPr>
            <w:noProof/>
            <w:webHidden/>
          </w:rPr>
          <w:fldChar w:fldCharType="end"/>
        </w:r>
      </w:hyperlink>
    </w:p>
    <w:p w14:paraId="49CED4ED" w14:textId="2593BBC5" w:rsidR="00D50F69" w:rsidRDefault="0030088E">
      <w:pPr>
        <w:pStyle w:val="TDC1"/>
        <w:rPr>
          <w:rFonts w:asciiTheme="minorHAnsi" w:eastAsiaTheme="minorEastAsia" w:hAnsiTheme="minorHAnsi"/>
          <w:noProof/>
          <w:sz w:val="22"/>
          <w:lang w:eastAsia="es-ES"/>
        </w:rPr>
      </w:pPr>
      <w:hyperlink w:anchor="_Toc57583406"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Explicación del algoritmo</w:t>
        </w:r>
        <w:r w:rsidR="00D50F69">
          <w:rPr>
            <w:noProof/>
            <w:webHidden/>
          </w:rPr>
          <w:tab/>
        </w:r>
        <w:r w:rsidR="00D50F69">
          <w:rPr>
            <w:noProof/>
            <w:webHidden/>
          </w:rPr>
          <w:fldChar w:fldCharType="begin"/>
        </w:r>
        <w:r w:rsidR="00D50F69">
          <w:rPr>
            <w:noProof/>
            <w:webHidden/>
          </w:rPr>
          <w:instrText xml:space="preserve"> PAGEREF _Toc57583406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1ECB5CD8" w14:textId="66EFA340"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407" w:history="1">
        <w:r w:rsidR="00D50F69" w:rsidRPr="00B97A61">
          <w:rPr>
            <w:rStyle w:val="Hipervnculo"/>
            <w:noProof/>
          </w:rPr>
          <w:t>a.</w:t>
        </w:r>
        <w:r w:rsidR="00D50F69">
          <w:rPr>
            <w:rFonts w:asciiTheme="minorHAnsi" w:eastAsiaTheme="minorEastAsia" w:hAnsiTheme="minorHAnsi"/>
            <w:noProof/>
            <w:sz w:val="22"/>
            <w:lang w:eastAsia="es-ES"/>
          </w:rPr>
          <w:tab/>
        </w:r>
        <w:r w:rsidR="00D50F69" w:rsidRPr="00B97A61">
          <w:rPr>
            <w:rStyle w:val="Hipervnculo"/>
            <w:noProof/>
          </w:rPr>
          <w:t>Algoritmo basado en contenido</w:t>
        </w:r>
        <w:r w:rsidR="00D50F69">
          <w:rPr>
            <w:noProof/>
            <w:webHidden/>
          </w:rPr>
          <w:tab/>
        </w:r>
        <w:r w:rsidR="00D50F69">
          <w:rPr>
            <w:noProof/>
            <w:webHidden/>
          </w:rPr>
          <w:fldChar w:fldCharType="begin"/>
        </w:r>
        <w:r w:rsidR="00D50F69">
          <w:rPr>
            <w:noProof/>
            <w:webHidden/>
          </w:rPr>
          <w:instrText xml:space="preserve"> PAGEREF _Toc57583407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7AB58EA6" w14:textId="4A3CEC5D"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408" w:history="1">
        <w:r w:rsidR="00D50F69" w:rsidRPr="00B97A61">
          <w:rPr>
            <w:rStyle w:val="Hipervnculo"/>
            <w:noProof/>
          </w:rPr>
          <w:t>b.</w:t>
        </w:r>
        <w:r w:rsidR="00D50F69">
          <w:rPr>
            <w:rFonts w:asciiTheme="minorHAnsi" w:eastAsiaTheme="minorEastAsia" w:hAnsiTheme="minorHAnsi"/>
            <w:noProof/>
            <w:sz w:val="22"/>
            <w:lang w:eastAsia="es-ES"/>
          </w:rPr>
          <w:tab/>
        </w:r>
        <w:r w:rsidR="00D50F69" w:rsidRPr="00B97A61">
          <w:rPr>
            <w:rStyle w:val="Hipervnculo"/>
            <w:noProof/>
          </w:rPr>
          <w:t>Algoritmo de filtrado colaborativo</w:t>
        </w:r>
        <w:r w:rsidR="00D50F69">
          <w:rPr>
            <w:noProof/>
            <w:webHidden/>
          </w:rPr>
          <w:tab/>
        </w:r>
        <w:r w:rsidR="00D50F69">
          <w:rPr>
            <w:noProof/>
            <w:webHidden/>
          </w:rPr>
          <w:fldChar w:fldCharType="begin"/>
        </w:r>
        <w:r w:rsidR="00D50F69">
          <w:rPr>
            <w:noProof/>
            <w:webHidden/>
          </w:rPr>
          <w:instrText xml:space="preserve"> PAGEREF _Toc57583408 \h </w:instrText>
        </w:r>
        <w:r w:rsidR="00D50F69">
          <w:rPr>
            <w:noProof/>
            <w:webHidden/>
          </w:rPr>
        </w:r>
        <w:r w:rsidR="00D50F69">
          <w:rPr>
            <w:noProof/>
            <w:webHidden/>
          </w:rPr>
          <w:fldChar w:fldCharType="separate"/>
        </w:r>
        <w:r w:rsidR="00D50F69">
          <w:rPr>
            <w:noProof/>
            <w:webHidden/>
          </w:rPr>
          <w:t>23</w:t>
        </w:r>
        <w:r w:rsidR="00D50F69">
          <w:rPr>
            <w:noProof/>
            <w:webHidden/>
          </w:rPr>
          <w:fldChar w:fldCharType="end"/>
        </w:r>
      </w:hyperlink>
    </w:p>
    <w:p w14:paraId="222E81C0" w14:textId="4DB23740" w:rsidR="00D50F69" w:rsidRDefault="0030088E">
      <w:pPr>
        <w:pStyle w:val="TDC2"/>
        <w:tabs>
          <w:tab w:val="left" w:pos="660"/>
          <w:tab w:val="right" w:leader="dot" w:pos="8777"/>
        </w:tabs>
        <w:rPr>
          <w:rFonts w:asciiTheme="minorHAnsi" w:eastAsiaTheme="minorEastAsia" w:hAnsiTheme="minorHAnsi"/>
          <w:noProof/>
          <w:sz w:val="22"/>
          <w:lang w:eastAsia="es-ES"/>
        </w:rPr>
      </w:pPr>
      <w:hyperlink w:anchor="_Toc57583409" w:history="1">
        <w:r w:rsidR="00D50F69" w:rsidRPr="00B97A61">
          <w:rPr>
            <w:rStyle w:val="Hipervnculo"/>
            <w:noProof/>
          </w:rPr>
          <w:t>c.</w:t>
        </w:r>
        <w:r w:rsidR="00D50F69">
          <w:rPr>
            <w:rFonts w:asciiTheme="minorHAnsi" w:eastAsiaTheme="minorEastAsia" w:hAnsiTheme="minorHAnsi"/>
            <w:noProof/>
            <w:sz w:val="22"/>
            <w:lang w:eastAsia="es-ES"/>
          </w:rPr>
          <w:tab/>
        </w:r>
        <w:r w:rsidR="00D50F69" w:rsidRPr="00B97A61">
          <w:rPr>
            <w:rStyle w:val="Hipervnculo"/>
            <w:noProof/>
          </w:rPr>
          <w:t>Algoritmo híbrido</w:t>
        </w:r>
        <w:r w:rsidR="00D50F69">
          <w:rPr>
            <w:noProof/>
            <w:webHidden/>
          </w:rPr>
          <w:tab/>
        </w:r>
        <w:r w:rsidR="00D50F69">
          <w:rPr>
            <w:noProof/>
            <w:webHidden/>
          </w:rPr>
          <w:fldChar w:fldCharType="begin"/>
        </w:r>
        <w:r w:rsidR="00D50F69">
          <w:rPr>
            <w:noProof/>
            <w:webHidden/>
          </w:rPr>
          <w:instrText xml:space="preserve"> PAGEREF _Toc57583409 \h </w:instrText>
        </w:r>
        <w:r w:rsidR="00D50F69">
          <w:rPr>
            <w:noProof/>
            <w:webHidden/>
          </w:rPr>
        </w:r>
        <w:r w:rsidR="00D50F69">
          <w:rPr>
            <w:noProof/>
            <w:webHidden/>
          </w:rPr>
          <w:fldChar w:fldCharType="separate"/>
        </w:r>
        <w:r w:rsidR="00D50F69">
          <w:rPr>
            <w:noProof/>
            <w:webHidden/>
          </w:rPr>
          <w:t>28</w:t>
        </w:r>
        <w:r w:rsidR="00D50F69">
          <w:rPr>
            <w:noProof/>
            <w:webHidden/>
          </w:rPr>
          <w:fldChar w:fldCharType="end"/>
        </w:r>
      </w:hyperlink>
    </w:p>
    <w:p w14:paraId="6D345792" w14:textId="557A40A3" w:rsidR="00D50F69" w:rsidRDefault="0030088E">
      <w:pPr>
        <w:pStyle w:val="TDC1"/>
        <w:rPr>
          <w:rFonts w:asciiTheme="minorHAnsi" w:eastAsiaTheme="minorEastAsia" w:hAnsiTheme="minorHAnsi"/>
          <w:noProof/>
          <w:sz w:val="22"/>
          <w:lang w:eastAsia="es-ES"/>
        </w:rPr>
      </w:pPr>
      <w:hyperlink w:anchor="_Toc57583410" w:history="1">
        <w:r w:rsidR="00D50F69" w:rsidRPr="00B97A61">
          <w:rPr>
            <w:rStyle w:val="Hipervnculo"/>
            <w:noProof/>
          </w:rPr>
          <w:t>6.</w:t>
        </w:r>
        <w:r w:rsidR="00D50F69">
          <w:rPr>
            <w:rFonts w:asciiTheme="minorHAnsi" w:eastAsiaTheme="minorEastAsia" w:hAnsiTheme="minorHAnsi"/>
            <w:noProof/>
            <w:sz w:val="22"/>
            <w:lang w:eastAsia="es-ES"/>
          </w:rPr>
          <w:tab/>
        </w:r>
        <w:r w:rsidR="00D50F69" w:rsidRPr="00B97A61">
          <w:rPr>
            <w:rStyle w:val="Hipervnculo"/>
            <w:noProof/>
          </w:rPr>
          <w:t>Análisis de resultados</w:t>
        </w:r>
        <w:r w:rsidR="00D50F69">
          <w:rPr>
            <w:noProof/>
            <w:webHidden/>
          </w:rPr>
          <w:tab/>
        </w:r>
        <w:r w:rsidR="00D50F69">
          <w:rPr>
            <w:noProof/>
            <w:webHidden/>
          </w:rPr>
          <w:fldChar w:fldCharType="begin"/>
        </w:r>
        <w:r w:rsidR="00D50F69">
          <w:rPr>
            <w:noProof/>
            <w:webHidden/>
          </w:rPr>
          <w:instrText xml:space="preserve"> PAGEREF _Toc57583410 \h </w:instrText>
        </w:r>
        <w:r w:rsidR="00D50F69">
          <w:rPr>
            <w:noProof/>
            <w:webHidden/>
          </w:rPr>
        </w:r>
        <w:r w:rsidR="00D50F69">
          <w:rPr>
            <w:noProof/>
            <w:webHidden/>
          </w:rPr>
          <w:fldChar w:fldCharType="separate"/>
        </w:r>
        <w:r w:rsidR="00D50F69">
          <w:rPr>
            <w:noProof/>
            <w:webHidden/>
          </w:rPr>
          <w:t>33</w:t>
        </w:r>
        <w:r w:rsidR="00D50F69">
          <w:rPr>
            <w:noProof/>
            <w:webHidden/>
          </w:rPr>
          <w:fldChar w:fldCharType="end"/>
        </w:r>
      </w:hyperlink>
    </w:p>
    <w:p w14:paraId="0C107E6B" w14:textId="7888E1DD" w:rsidR="00D50F69" w:rsidRDefault="0030088E">
      <w:pPr>
        <w:pStyle w:val="TDC1"/>
        <w:rPr>
          <w:rFonts w:asciiTheme="minorHAnsi" w:eastAsiaTheme="minorEastAsia" w:hAnsiTheme="minorHAnsi"/>
          <w:noProof/>
          <w:sz w:val="22"/>
          <w:lang w:eastAsia="es-ES"/>
        </w:rPr>
      </w:pPr>
      <w:hyperlink w:anchor="_Toc57583411" w:history="1">
        <w:r w:rsidR="00D50F69" w:rsidRPr="00B97A61">
          <w:rPr>
            <w:rStyle w:val="Hipervnculo"/>
            <w:noProof/>
          </w:rPr>
          <w:t>7.</w:t>
        </w:r>
        <w:r w:rsidR="00D50F69">
          <w:rPr>
            <w:rFonts w:asciiTheme="minorHAnsi" w:eastAsiaTheme="minorEastAsia" w:hAnsiTheme="minorHAnsi"/>
            <w:noProof/>
            <w:sz w:val="22"/>
            <w:lang w:eastAsia="es-ES"/>
          </w:rPr>
          <w:tab/>
        </w:r>
        <w:r w:rsidR="00D50F69" w:rsidRPr="00B97A61">
          <w:rPr>
            <w:rStyle w:val="Hipervnculo"/>
            <w:noProof/>
          </w:rPr>
          <w:t>Dafo</w:t>
        </w:r>
        <w:r w:rsidR="00D50F69">
          <w:rPr>
            <w:noProof/>
            <w:webHidden/>
          </w:rPr>
          <w:tab/>
        </w:r>
        <w:r w:rsidR="00D50F69">
          <w:rPr>
            <w:noProof/>
            <w:webHidden/>
          </w:rPr>
          <w:fldChar w:fldCharType="begin"/>
        </w:r>
        <w:r w:rsidR="00D50F69">
          <w:rPr>
            <w:noProof/>
            <w:webHidden/>
          </w:rPr>
          <w:instrText xml:space="preserve"> PAGEREF _Toc57583411 \h </w:instrText>
        </w:r>
        <w:r w:rsidR="00D50F69">
          <w:rPr>
            <w:noProof/>
            <w:webHidden/>
          </w:rPr>
        </w:r>
        <w:r w:rsidR="00D50F69">
          <w:rPr>
            <w:noProof/>
            <w:webHidden/>
          </w:rPr>
          <w:fldChar w:fldCharType="separate"/>
        </w:r>
        <w:r w:rsidR="00D50F69">
          <w:rPr>
            <w:noProof/>
            <w:webHidden/>
          </w:rPr>
          <w:t>34</w:t>
        </w:r>
        <w:r w:rsidR="00D50F69">
          <w:rPr>
            <w:noProof/>
            <w:webHidden/>
          </w:rPr>
          <w:fldChar w:fldCharType="end"/>
        </w:r>
      </w:hyperlink>
    </w:p>
    <w:p w14:paraId="6FCE8471" w14:textId="69382F76" w:rsidR="00D50F69" w:rsidRDefault="0030088E">
      <w:pPr>
        <w:pStyle w:val="TDC1"/>
        <w:rPr>
          <w:rFonts w:asciiTheme="minorHAnsi" w:eastAsiaTheme="minorEastAsia" w:hAnsiTheme="minorHAnsi"/>
          <w:noProof/>
          <w:sz w:val="22"/>
          <w:lang w:eastAsia="es-ES"/>
        </w:rPr>
      </w:pPr>
      <w:hyperlink w:anchor="_Toc57583412" w:history="1">
        <w:r w:rsidR="00D50F69" w:rsidRPr="00B97A61">
          <w:rPr>
            <w:rStyle w:val="Hipervnculo"/>
            <w:noProof/>
          </w:rPr>
          <w:t>8.</w:t>
        </w:r>
        <w:r w:rsidR="00D50F69">
          <w:rPr>
            <w:rFonts w:asciiTheme="minorHAnsi" w:eastAsiaTheme="minorEastAsia" w:hAnsiTheme="minorHAnsi"/>
            <w:noProof/>
            <w:sz w:val="22"/>
            <w:lang w:eastAsia="es-ES"/>
          </w:rPr>
          <w:tab/>
        </w:r>
        <w:r w:rsidR="00D50F69" w:rsidRPr="00B97A61">
          <w:rPr>
            <w:rStyle w:val="Hipervnculo"/>
            <w:noProof/>
          </w:rPr>
          <w:t>Líneas de futuro</w:t>
        </w:r>
        <w:r w:rsidR="00D50F69">
          <w:rPr>
            <w:noProof/>
            <w:webHidden/>
          </w:rPr>
          <w:tab/>
        </w:r>
        <w:r w:rsidR="00D50F69">
          <w:rPr>
            <w:noProof/>
            <w:webHidden/>
          </w:rPr>
          <w:fldChar w:fldCharType="begin"/>
        </w:r>
        <w:r w:rsidR="00D50F69">
          <w:rPr>
            <w:noProof/>
            <w:webHidden/>
          </w:rPr>
          <w:instrText xml:space="preserve"> PAGEREF _Toc57583412 \h </w:instrText>
        </w:r>
        <w:r w:rsidR="00D50F69">
          <w:rPr>
            <w:noProof/>
            <w:webHidden/>
          </w:rPr>
        </w:r>
        <w:r w:rsidR="00D50F69">
          <w:rPr>
            <w:noProof/>
            <w:webHidden/>
          </w:rPr>
          <w:fldChar w:fldCharType="separate"/>
        </w:r>
        <w:r w:rsidR="00D50F69">
          <w:rPr>
            <w:noProof/>
            <w:webHidden/>
          </w:rPr>
          <w:t>35</w:t>
        </w:r>
        <w:r w:rsidR="00D50F69">
          <w:rPr>
            <w:noProof/>
            <w:webHidden/>
          </w:rPr>
          <w:fldChar w:fldCharType="end"/>
        </w:r>
      </w:hyperlink>
    </w:p>
    <w:p w14:paraId="60BBDE62" w14:textId="111C9AB3" w:rsidR="00D50F69" w:rsidRDefault="0030088E">
      <w:pPr>
        <w:pStyle w:val="TDC1"/>
        <w:rPr>
          <w:rFonts w:asciiTheme="minorHAnsi" w:eastAsiaTheme="minorEastAsia" w:hAnsiTheme="minorHAnsi"/>
          <w:noProof/>
          <w:sz w:val="22"/>
          <w:lang w:eastAsia="es-ES"/>
        </w:rPr>
      </w:pPr>
      <w:hyperlink w:anchor="_Toc57583413" w:history="1">
        <w:r w:rsidR="00D50F69" w:rsidRPr="00B97A61">
          <w:rPr>
            <w:rStyle w:val="Hipervnculo"/>
            <w:noProof/>
          </w:rPr>
          <w:t>9.</w:t>
        </w:r>
        <w:r w:rsidR="00D50F69">
          <w:rPr>
            <w:rFonts w:asciiTheme="minorHAnsi" w:eastAsiaTheme="minorEastAsia" w:hAnsiTheme="minorHAnsi"/>
            <w:noProof/>
            <w:sz w:val="22"/>
            <w:lang w:eastAsia="es-ES"/>
          </w:rPr>
          <w:tab/>
        </w:r>
        <w:r w:rsidR="00D50F69" w:rsidRPr="00B97A61">
          <w:rPr>
            <w:rStyle w:val="Hipervnculo"/>
            <w:noProof/>
          </w:rPr>
          <w:t>Lecciones aprendidas</w:t>
        </w:r>
        <w:r w:rsidR="00D50F69">
          <w:rPr>
            <w:noProof/>
            <w:webHidden/>
          </w:rPr>
          <w:tab/>
        </w:r>
        <w:r w:rsidR="00D50F69">
          <w:rPr>
            <w:noProof/>
            <w:webHidden/>
          </w:rPr>
          <w:fldChar w:fldCharType="begin"/>
        </w:r>
        <w:r w:rsidR="00D50F69">
          <w:rPr>
            <w:noProof/>
            <w:webHidden/>
          </w:rPr>
          <w:instrText xml:space="preserve"> PAGEREF _Toc57583413 \h </w:instrText>
        </w:r>
        <w:r w:rsidR="00D50F69">
          <w:rPr>
            <w:noProof/>
            <w:webHidden/>
          </w:rPr>
        </w:r>
        <w:r w:rsidR="00D50F69">
          <w:rPr>
            <w:noProof/>
            <w:webHidden/>
          </w:rPr>
          <w:fldChar w:fldCharType="separate"/>
        </w:r>
        <w:r w:rsidR="00D50F69">
          <w:rPr>
            <w:noProof/>
            <w:webHidden/>
          </w:rPr>
          <w:t>36</w:t>
        </w:r>
        <w:r w:rsidR="00D50F69">
          <w:rPr>
            <w:noProof/>
            <w:webHidden/>
          </w:rPr>
          <w:fldChar w:fldCharType="end"/>
        </w:r>
      </w:hyperlink>
    </w:p>
    <w:p w14:paraId="224F2ED8" w14:textId="5F080036" w:rsidR="00D50F69" w:rsidRDefault="0030088E">
      <w:pPr>
        <w:pStyle w:val="TDC1"/>
        <w:rPr>
          <w:rFonts w:asciiTheme="minorHAnsi" w:eastAsiaTheme="minorEastAsia" w:hAnsiTheme="minorHAnsi"/>
          <w:noProof/>
          <w:sz w:val="22"/>
          <w:lang w:eastAsia="es-ES"/>
        </w:rPr>
      </w:pPr>
      <w:hyperlink w:anchor="_Toc57583414" w:history="1">
        <w:r w:rsidR="00D50F69" w:rsidRPr="00B97A61">
          <w:rPr>
            <w:rStyle w:val="Hipervnculo"/>
            <w:noProof/>
          </w:rPr>
          <w:t>10.</w:t>
        </w:r>
        <w:r w:rsidR="00D50F69">
          <w:rPr>
            <w:rFonts w:asciiTheme="minorHAnsi" w:eastAsiaTheme="minorEastAsia" w:hAnsiTheme="minorHAnsi"/>
            <w:noProof/>
            <w:sz w:val="22"/>
            <w:lang w:eastAsia="es-ES"/>
          </w:rPr>
          <w:tab/>
        </w:r>
        <w:r w:rsidR="00D50F69" w:rsidRPr="00B97A61">
          <w:rPr>
            <w:rStyle w:val="Hipervnculo"/>
            <w:noProof/>
          </w:rPr>
          <w:t>Bibliografía</w:t>
        </w:r>
        <w:r w:rsidR="00D50F69">
          <w:rPr>
            <w:noProof/>
            <w:webHidden/>
          </w:rPr>
          <w:tab/>
        </w:r>
        <w:r w:rsidR="00D50F69">
          <w:rPr>
            <w:noProof/>
            <w:webHidden/>
          </w:rPr>
          <w:fldChar w:fldCharType="begin"/>
        </w:r>
        <w:r w:rsidR="00D50F69">
          <w:rPr>
            <w:noProof/>
            <w:webHidden/>
          </w:rPr>
          <w:instrText xml:space="preserve"> PAGEREF _Toc57583414 \h </w:instrText>
        </w:r>
        <w:r w:rsidR="00D50F69">
          <w:rPr>
            <w:noProof/>
            <w:webHidden/>
          </w:rPr>
        </w:r>
        <w:r w:rsidR="00D50F69">
          <w:rPr>
            <w:noProof/>
            <w:webHidden/>
          </w:rPr>
          <w:fldChar w:fldCharType="separate"/>
        </w:r>
        <w:r w:rsidR="00D50F69">
          <w:rPr>
            <w:noProof/>
            <w:webHidden/>
          </w:rPr>
          <w:t>37</w:t>
        </w:r>
        <w:r w:rsidR="00D50F69">
          <w:rPr>
            <w:noProof/>
            <w:webHidden/>
          </w:rPr>
          <w:fldChar w:fldCharType="end"/>
        </w:r>
      </w:hyperlink>
    </w:p>
    <w:p w14:paraId="57AD028E" w14:textId="387A751F"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83394"/>
      <w:r>
        <w:lastRenderedPageBreak/>
        <w:t>Descripción del problema</w:t>
      </w:r>
      <w:bookmarkEnd w:id="0"/>
      <w:bookmarkEnd w:id="1"/>
    </w:p>
    <w:p w14:paraId="4DAAF02E" w14:textId="6A344800" w:rsidR="005C11C4" w:rsidRDefault="00806D86" w:rsidP="006824B6">
      <w:pPr>
        <w:pStyle w:val="Cuerpotexto"/>
      </w:pPr>
      <w:r>
        <w:t xml:space="preserve">Tal vez si pensamos en un sistema de recomendación, el primero que se nos viene a la mente es un sistema de recomendación de películas. Todas y cada una de las plataformas de cine en </w:t>
      </w:r>
      <w:proofErr w:type="spellStart"/>
      <w:r>
        <w:t>streaming</w:t>
      </w:r>
      <w:proofErr w:type="spellEnd"/>
      <w:r>
        <w:t xml:space="preserve">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2BFCEF7B"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proofErr w:type="gramStart"/>
      <w:r w:rsidR="00AB20C6">
        <w:t>que</w:t>
      </w:r>
      <w:proofErr w:type="gramEnd"/>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w:t>
      </w:r>
      <w:proofErr w:type="spellStart"/>
      <w:r>
        <w:t>streaming</w:t>
      </w:r>
      <w:proofErr w:type="spellEnd"/>
      <w:r>
        <w:t xml:space="preserve">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 xml:space="preserve">.000 películas, mientras que por ejemplo </w:t>
      </w:r>
      <w:proofErr w:type="spellStart"/>
      <w:r>
        <w:t>Netflix</w:t>
      </w:r>
      <w:proofErr w:type="spellEnd"/>
      <w:r>
        <w:t xml:space="preserve">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 xml:space="preserve">En las plataformas de </w:t>
      </w:r>
      <w:proofErr w:type="spellStart"/>
      <w:r>
        <w:t>streaming</w:t>
      </w:r>
      <w:proofErr w:type="spellEnd"/>
      <w:r>
        <w:t>,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 xml:space="preserve">Con el paso de los años, las plataformas de </w:t>
      </w:r>
      <w:proofErr w:type="spellStart"/>
      <w:r>
        <w:t>streaming</w:t>
      </w:r>
      <w:proofErr w:type="spellEnd"/>
      <w:r>
        <w:t xml:space="preserve">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83395"/>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83396"/>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w:t>
      </w:r>
      <w:proofErr w:type="spellStart"/>
      <w:r w:rsidR="005C2EE7">
        <w:t>MySQL</w:t>
      </w:r>
      <w:proofErr w:type="spellEnd"/>
      <w:r w:rsidR="005C2EE7">
        <w:t>, Oracle, MSSQL) y las bases de datos orientadas a documentos (</w:t>
      </w:r>
      <w:proofErr w:type="spellStart"/>
      <w:r w:rsidR="005C2EE7">
        <w:t>MongoDB</w:t>
      </w:r>
      <w:proofErr w:type="spellEnd"/>
      <w:r w:rsidR="005C2EE7">
        <w:t xml:space="preserve">,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56F553C6"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9757EF">
            <w:rPr>
              <w:b/>
              <w:bCs/>
              <w:noProof/>
            </w:rPr>
            <w:t xml:space="preserve"> </w:t>
          </w:r>
          <w:r w:rsidR="009757EF" w:rsidRPr="009757EF">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83397"/>
      <w:r w:rsidRPr="000A6EEC">
        <w:rPr>
          <w:rStyle w:val="TAP1Car"/>
        </w:rPr>
        <w:t>Interfaz de usuario (Frontend):</w:t>
      </w:r>
      <w:bookmarkEnd w:id="5"/>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17DCE69D"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9757EF">
            <w:rPr>
              <w:b/>
              <w:bCs/>
              <w:noProof/>
            </w:rPr>
            <w:t xml:space="preserve"> </w:t>
          </w:r>
          <w:r w:rsidR="009757EF" w:rsidRPr="009757EF">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555E290A"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Content>
          <w:r>
            <w:rPr>
              <w:b/>
            </w:rPr>
            <w:fldChar w:fldCharType="begin"/>
          </w:r>
          <w:r w:rsidR="00E74146">
            <w:rPr>
              <w:b/>
            </w:rPr>
            <w:instrText xml:space="preserve">CITATION API1 \l 3082 </w:instrText>
          </w:r>
          <w:r>
            <w:rPr>
              <w:b/>
            </w:rPr>
            <w:fldChar w:fldCharType="separate"/>
          </w:r>
          <w:r w:rsidR="009757EF">
            <w:rPr>
              <w:b/>
              <w:noProof/>
            </w:rPr>
            <w:t xml:space="preserve"> </w:t>
          </w:r>
          <w:r w:rsidR="009757EF" w:rsidRPr="009757EF">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A1F387B"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9757EF">
            <w:rPr>
              <w:b/>
              <w:noProof/>
            </w:rPr>
            <w:t xml:space="preserve"> </w:t>
          </w:r>
          <w:r w:rsidR="009757EF" w:rsidRPr="009757EF">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10F0F616"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Content>
          <w:r>
            <w:fldChar w:fldCharType="begin"/>
          </w:r>
          <w:r>
            <w:instrText xml:space="preserve"> CITATION API3 \l 3082 </w:instrText>
          </w:r>
          <w:r>
            <w:fldChar w:fldCharType="separate"/>
          </w:r>
          <w:r w:rsidR="009757EF">
            <w:rPr>
              <w:noProof/>
            </w:rPr>
            <w:t xml:space="preserve"> </w:t>
          </w:r>
          <w:r w:rsidR="009757EF" w:rsidRPr="009757EF">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14B4C505" w:rsidR="00612EC6" w:rsidRDefault="00E74146" w:rsidP="006824B6">
      <w:pPr>
        <w:pStyle w:val="Cuerpotexto"/>
        <w:numPr>
          <w:ilvl w:val="0"/>
          <w:numId w:val="6"/>
        </w:numPr>
      </w:pPr>
      <w:proofErr w:type="spellStart"/>
      <w:r w:rsidRPr="00E74146">
        <w:rPr>
          <w:b/>
        </w:rPr>
        <w:t>Vuex</w:t>
      </w:r>
      <w:proofErr w:type="spellEnd"/>
      <w:sdt>
        <w:sdtPr>
          <w:id w:val="2071466054"/>
          <w:citation/>
        </w:sdtPr>
        <w:sdtContent>
          <w:r>
            <w:fldChar w:fldCharType="begin"/>
          </w:r>
          <w:r>
            <w:instrText xml:space="preserve"> CITATION API4 \l 3082 </w:instrText>
          </w:r>
          <w:r>
            <w:fldChar w:fldCharType="separate"/>
          </w:r>
          <w:r w:rsidR="009757EF">
            <w:rPr>
              <w:noProof/>
            </w:rPr>
            <w:t xml:space="preserve"> </w:t>
          </w:r>
          <w:r w:rsidR="009757EF" w:rsidRPr="009757EF">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521765D2"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Content>
          <w:r>
            <w:rPr>
              <w:b/>
            </w:rPr>
            <w:fldChar w:fldCharType="begin"/>
          </w:r>
          <w:r>
            <w:rPr>
              <w:b/>
            </w:rPr>
            <w:instrText xml:space="preserve"> CITATION API5 \l 3082 </w:instrText>
          </w:r>
          <w:r>
            <w:rPr>
              <w:b/>
            </w:rPr>
            <w:fldChar w:fldCharType="separate"/>
          </w:r>
          <w:r w:rsidR="009757EF">
            <w:rPr>
              <w:b/>
              <w:noProof/>
            </w:rPr>
            <w:t xml:space="preserve"> </w:t>
          </w:r>
          <w:r w:rsidR="009757EF" w:rsidRPr="009757EF">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737FA687" w:rsidR="00E74146" w:rsidRPr="000A6EEC" w:rsidRDefault="00E74146" w:rsidP="006824B6">
      <w:pPr>
        <w:pStyle w:val="Cuerpotexto"/>
        <w:numPr>
          <w:ilvl w:val="0"/>
          <w:numId w:val="6"/>
        </w:numPr>
      </w:pPr>
      <w:proofErr w:type="spellStart"/>
      <w:r w:rsidRPr="00F15C20">
        <w:rPr>
          <w:b/>
        </w:rPr>
        <w:t>Axios</w:t>
      </w:r>
      <w:proofErr w:type="spellEnd"/>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9757EF">
            <w:rPr>
              <w:noProof/>
            </w:rPr>
            <w:t xml:space="preserve"> </w:t>
          </w:r>
          <w:r w:rsidR="009757EF" w:rsidRPr="009757EF">
            <w:rPr>
              <w:noProof/>
            </w:rPr>
            <w:t>[8]</w:t>
          </w:r>
          <w:r w:rsidR="00F15C20">
            <w:rPr>
              <w:b/>
            </w:rPr>
            <w:fldChar w:fldCharType="end"/>
          </w:r>
        </w:sdtContent>
      </w:sdt>
      <w:r>
        <w:t>: Cliente HTTP basado en promesas que permite efectuar peticiones API a un servidor.</w:t>
      </w:r>
    </w:p>
    <w:p w14:paraId="498B9181" w14:textId="08544F64" w:rsidR="000A6EEC" w:rsidRDefault="00612EC6" w:rsidP="006824B6">
      <w:pPr>
        <w:pStyle w:val="Cuerpotexto"/>
        <w:numPr>
          <w:ilvl w:val="0"/>
          <w:numId w:val="5"/>
        </w:numPr>
      </w:pPr>
      <w:bookmarkStart w:id="6" w:name="_Toc57583398"/>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Content>
          <w:r w:rsidR="00F15C20">
            <w:fldChar w:fldCharType="begin"/>
          </w:r>
          <w:r w:rsidR="00F15C20">
            <w:instrText xml:space="preserve"> CITATION API7 \l 3082 </w:instrText>
          </w:r>
          <w:r w:rsidR="00F15C20">
            <w:fldChar w:fldCharType="separate"/>
          </w:r>
          <w:r w:rsidR="009757EF">
            <w:rPr>
              <w:noProof/>
            </w:rPr>
            <w:t xml:space="preserve"> </w:t>
          </w:r>
          <w:r w:rsidR="009757EF" w:rsidRPr="009757EF">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Content>
          <w:r w:rsidR="00F15C20">
            <w:fldChar w:fldCharType="begin"/>
          </w:r>
          <w:r w:rsidR="00F15C20">
            <w:instrText xml:space="preserve"> CITATION API \l 3082 </w:instrText>
          </w:r>
          <w:r w:rsidR="00F15C20">
            <w:fldChar w:fldCharType="separate"/>
          </w:r>
          <w:r w:rsidR="009757EF">
            <w:rPr>
              <w:noProof/>
            </w:rPr>
            <w:t xml:space="preserve"> </w:t>
          </w:r>
          <w:r w:rsidR="009757EF" w:rsidRPr="009757EF">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Content>
          <w:r w:rsidR="00F15C20">
            <w:fldChar w:fldCharType="begin"/>
          </w:r>
          <w:r w:rsidR="00F15C20">
            <w:instrText xml:space="preserve">CITATION API8 \l 3082 </w:instrText>
          </w:r>
          <w:r w:rsidR="00F15C20">
            <w:fldChar w:fldCharType="separate"/>
          </w:r>
          <w:r w:rsidR="009757EF">
            <w:rPr>
              <w:noProof/>
            </w:rPr>
            <w:t xml:space="preserve"> </w:t>
          </w:r>
          <w:r w:rsidR="009757EF" w:rsidRPr="009757EF">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Content>
          <w:r w:rsidR="00F15C20">
            <w:fldChar w:fldCharType="begin"/>
          </w:r>
          <w:r w:rsidR="00F15C20">
            <w:instrText xml:space="preserve"> CITATION API9 \l 3082 </w:instrText>
          </w:r>
          <w:r w:rsidR="00F15C20">
            <w:fldChar w:fldCharType="separate"/>
          </w:r>
          <w:r w:rsidR="009757EF">
            <w:rPr>
              <w:noProof/>
            </w:rPr>
            <w:t xml:space="preserve"> </w:t>
          </w:r>
          <w:r w:rsidR="009757EF" w:rsidRPr="009757EF">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7D6ABA15"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Content>
          <w:r>
            <w:rPr>
              <w:b/>
            </w:rPr>
            <w:fldChar w:fldCharType="begin"/>
          </w:r>
          <w:r>
            <w:rPr>
              <w:b/>
            </w:rPr>
            <w:instrText xml:space="preserve"> CITATION Víd \l 3082 </w:instrText>
          </w:r>
          <w:r>
            <w:rPr>
              <w:b/>
            </w:rPr>
            <w:fldChar w:fldCharType="separate"/>
          </w:r>
          <w:r w:rsidR="009757EF">
            <w:rPr>
              <w:b/>
              <w:noProof/>
            </w:rPr>
            <w:t xml:space="preserve"> </w:t>
          </w:r>
          <w:r w:rsidR="009757EF" w:rsidRPr="009757EF">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05E55F2B"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Content>
          <w:r>
            <w:rPr>
              <w:b/>
            </w:rPr>
            <w:fldChar w:fldCharType="begin"/>
          </w:r>
          <w:r>
            <w:rPr>
              <w:b/>
            </w:rPr>
            <w:instrText xml:space="preserve"> CITATION Cód \l 3082 </w:instrText>
          </w:r>
          <w:r>
            <w:rPr>
              <w:b/>
            </w:rPr>
            <w:fldChar w:fldCharType="separate"/>
          </w:r>
          <w:r w:rsidR="009757EF">
            <w:rPr>
              <w:b/>
              <w:noProof/>
            </w:rPr>
            <w:t xml:space="preserve"> </w:t>
          </w:r>
          <w:r w:rsidR="009757EF" w:rsidRPr="009757EF">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w:t>
      </w:r>
      <w:r w:rsidR="008411F5">
        <w:t xml:space="preserve"> </w:t>
      </w:r>
      <w:r>
        <w:t xml:space="preserve">ningún tipo de problema. Las tecnologías que empleé, además de por supuesto Python y </w:t>
      </w:r>
      <w:proofErr w:type="spellStart"/>
      <w:r>
        <w:t>Flask</w:t>
      </w:r>
      <w:proofErr w:type="spellEnd"/>
      <w:r>
        <w:t>, fueron las siguientes:</w:t>
      </w:r>
    </w:p>
    <w:p w14:paraId="056CBBD7" w14:textId="4F32829A"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9757EF">
            <w:rPr>
              <w:b/>
              <w:noProof/>
            </w:rPr>
            <w:t xml:space="preserve"> </w:t>
          </w:r>
          <w:r w:rsidR="009757EF" w:rsidRPr="009757EF">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1609A9BE" w:rsidR="008D743E" w:rsidRPr="008D743E" w:rsidRDefault="008D743E" w:rsidP="008411F5">
      <w:pPr>
        <w:pStyle w:val="Prrafodelista"/>
        <w:numPr>
          <w:ilvl w:val="0"/>
          <w:numId w:val="19"/>
        </w:numPr>
        <w:rPr>
          <w:b/>
        </w:rPr>
      </w:pPr>
      <w:proofErr w:type="spellStart"/>
      <w:r w:rsidRPr="008D743E">
        <w:rPr>
          <w:b/>
        </w:rPr>
        <w:t>Numpy</w:t>
      </w:r>
      <w:proofErr w:type="spellEnd"/>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9757EF">
            <w:rPr>
              <w:b/>
              <w:noProof/>
            </w:rPr>
            <w:t xml:space="preserve"> </w:t>
          </w:r>
          <w:r w:rsidR="009757EF" w:rsidRPr="009757EF">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2A85F76F"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9757EF">
            <w:rPr>
              <w:b/>
              <w:noProof/>
            </w:rPr>
            <w:t xml:space="preserve"> </w:t>
          </w:r>
          <w:r w:rsidR="009757EF" w:rsidRPr="009757EF">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A4C6D4C" w:rsidR="008D743E" w:rsidRPr="008D743E" w:rsidRDefault="008D743E" w:rsidP="008411F5">
      <w:pPr>
        <w:pStyle w:val="Prrafodelista"/>
        <w:numPr>
          <w:ilvl w:val="0"/>
          <w:numId w:val="19"/>
        </w:numPr>
        <w:rPr>
          <w:b/>
        </w:rPr>
      </w:pPr>
      <w:proofErr w:type="spellStart"/>
      <w:r w:rsidRPr="008D743E">
        <w:rPr>
          <w:b/>
        </w:rPr>
        <w:t>Sklearn</w:t>
      </w:r>
      <w:proofErr w:type="spellEnd"/>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9757EF">
            <w:rPr>
              <w:b/>
              <w:noProof/>
            </w:rPr>
            <w:t xml:space="preserve"> </w:t>
          </w:r>
          <w:r w:rsidR="009757EF" w:rsidRPr="009757EF">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789B7C4B" w:rsidR="008D743E" w:rsidRPr="008D743E" w:rsidRDefault="008D743E" w:rsidP="008411F5">
      <w:pPr>
        <w:pStyle w:val="Prrafodelista"/>
        <w:numPr>
          <w:ilvl w:val="0"/>
          <w:numId w:val="19"/>
        </w:numPr>
        <w:rPr>
          <w:b/>
        </w:rPr>
      </w:pPr>
      <w:proofErr w:type="spellStart"/>
      <w:r w:rsidRPr="008D743E">
        <w:rPr>
          <w:b/>
        </w:rPr>
        <w:lastRenderedPageBreak/>
        <w:t>Scipy</w:t>
      </w:r>
      <w:proofErr w:type="spellEnd"/>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9757EF">
            <w:rPr>
              <w:b/>
              <w:noProof/>
            </w:rPr>
            <w:t xml:space="preserve"> </w:t>
          </w:r>
          <w:r w:rsidR="009757EF" w:rsidRPr="009757EF">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83399"/>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83400"/>
      <w:r>
        <w:t>Selección de los datos</w:t>
      </w:r>
      <w:bookmarkEnd w:id="8"/>
    </w:p>
    <w:p w14:paraId="1CE305F6" w14:textId="4D564F81"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Content>
          <w:r>
            <w:fldChar w:fldCharType="begin"/>
          </w:r>
          <w:r>
            <w:instrText xml:space="preserve"> CITATION Kag \l 3082 </w:instrText>
          </w:r>
          <w:r>
            <w:fldChar w:fldCharType="separate"/>
          </w:r>
          <w:r w:rsidR="009757EF">
            <w:rPr>
              <w:noProof/>
            </w:rPr>
            <w:t xml:space="preserve"> </w:t>
          </w:r>
          <w:r w:rsidR="009757EF" w:rsidRPr="009757EF">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3CB84ED1"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Content>
          <w:r>
            <w:fldChar w:fldCharType="begin"/>
          </w:r>
          <w:r>
            <w:instrText xml:space="preserve"> CITATION TMD \l 3082 </w:instrText>
          </w:r>
          <w:r>
            <w:fldChar w:fldCharType="separate"/>
          </w:r>
          <w:r w:rsidR="009757EF">
            <w:rPr>
              <w:noProof/>
            </w:rPr>
            <w:t xml:space="preserve"> </w:t>
          </w:r>
          <w:r w:rsidR="009757EF" w:rsidRPr="009757EF">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1929AE9A"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Content>
          <w:r>
            <w:rPr>
              <w:b/>
            </w:rPr>
            <w:fldChar w:fldCharType="begin"/>
          </w:r>
          <w:r>
            <w:rPr>
              <w:b/>
            </w:rPr>
            <w:instrText xml:space="preserve"> CITATION The \l 3082 </w:instrText>
          </w:r>
          <w:r>
            <w:rPr>
              <w:b/>
            </w:rPr>
            <w:fldChar w:fldCharType="separate"/>
          </w:r>
          <w:r w:rsidR="009757EF">
            <w:rPr>
              <w:b/>
              <w:noProof/>
            </w:rPr>
            <w:t xml:space="preserve"> </w:t>
          </w:r>
          <w:r w:rsidR="009757EF" w:rsidRPr="009757EF">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6FF73B19"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Content>
          <w:r>
            <w:rPr>
              <w:b/>
            </w:rPr>
            <w:fldChar w:fldCharType="begin"/>
          </w:r>
          <w:r>
            <w:rPr>
              <w:b/>
            </w:rPr>
            <w:instrText xml:space="preserve"> CITATION Mov \l 3082 </w:instrText>
          </w:r>
          <w:r>
            <w:rPr>
              <w:b/>
            </w:rPr>
            <w:fldChar w:fldCharType="separate"/>
          </w:r>
          <w:r w:rsidR="009757EF">
            <w:rPr>
              <w:b/>
              <w:noProof/>
            </w:rPr>
            <w:t xml:space="preserve"> </w:t>
          </w:r>
          <w:r w:rsidR="009757EF" w:rsidRPr="009757EF">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2C901980"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Content>
          <w:r>
            <w:rPr>
              <w:b/>
            </w:rPr>
            <w:fldChar w:fldCharType="begin"/>
          </w:r>
          <w:r>
            <w:rPr>
              <w:b/>
            </w:rPr>
            <w:instrText xml:space="preserve"> CITATION Ext \l 3082 </w:instrText>
          </w:r>
          <w:r>
            <w:rPr>
              <w:b/>
            </w:rPr>
            <w:fldChar w:fldCharType="separate"/>
          </w:r>
          <w:r w:rsidR="009757EF">
            <w:rPr>
              <w:b/>
              <w:noProof/>
            </w:rPr>
            <w:t xml:space="preserve"> </w:t>
          </w:r>
          <w:r w:rsidR="009757EF" w:rsidRPr="009757EF">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83401"/>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503E72C0" w:rsidR="004352D3" w:rsidRPr="004352D3" w:rsidRDefault="008B2D62" w:rsidP="00151753">
      <w:pPr>
        <w:pStyle w:val="TAP1"/>
        <w:numPr>
          <w:ilvl w:val="0"/>
          <w:numId w:val="10"/>
        </w:numPr>
      </w:pPr>
      <w:bookmarkStart w:id="10" w:name="_Toc57583402"/>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6CB2DF16" w:rsidR="001B724C" w:rsidRDefault="00650BD4" w:rsidP="001B724C">
      <w:pPr>
        <w:pStyle w:val="Figuras"/>
      </w:pPr>
      <w:r>
        <w:t xml:space="preserve">Figura </w:t>
      </w:r>
      <w:r w:rsidR="005D3A5B">
        <w:t>3.</w:t>
      </w:r>
      <w:fldSimple w:instr=" SEQ Figura \* ARABIC ">
        <w:r w:rsidR="00592F75">
          <w:rPr>
            <w:noProof/>
          </w:rPr>
          <w:t>1</w:t>
        </w:r>
      </w:fldSimple>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171DD2F9" w:rsidR="005D3A5B" w:rsidRDefault="005D3A5B" w:rsidP="004E7B33">
      <w:pPr>
        <w:pStyle w:val="Figuras"/>
      </w:pPr>
      <w:r>
        <w:t>Figura 3.</w:t>
      </w:r>
      <w:fldSimple w:instr=" SEQ Figura \* ARABIC ">
        <w:r w:rsidR="00592F75">
          <w:rPr>
            <w:noProof/>
          </w:rPr>
          <w:t>2</w:t>
        </w:r>
      </w:fldSimple>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7A1BA42E" w:rsidR="004352D3" w:rsidRDefault="004352D3" w:rsidP="00151753">
      <w:pPr>
        <w:pStyle w:val="TAP1"/>
        <w:numPr>
          <w:ilvl w:val="0"/>
          <w:numId w:val="10"/>
        </w:numPr>
      </w:pPr>
      <w:bookmarkStart w:id="11" w:name="_Toc57583403"/>
      <w:r>
        <w:t>Procesamiento de los datos</w:t>
      </w:r>
      <w:bookmarkEnd w:id="11"/>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4DC05523" w:rsidR="00FC1772" w:rsidRDefault="00FC1772" w:rsidP="004E7B33">
      <w:pPr>
        <w:pStyle w:val="Figuras"/>
        <w:ind w:left="12" w:firstLine="708"/>
      </w:pPr>
      <w:r>
        <w:t>Figura 3.</w:t>
      </w:r>
      <w:fldSimple w:instr=" SEQ Figura \* ARABIC ">
        <w:r w:rsidR="00592F75">
          <w:rPr>
            <w:noProof/>
          </w:rPr>
          <w:t>3</w:t>
        </w:r>
      </w:fldSimple>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w:t>
      </w:r>
      <w:proofErr w:type="spellStart"/>
      <w:r w:rsidR="004E7B33">
        <w:t>tokens</w:t>
      </w:r>
      <w:proofErr w:type="spellEnd"/>
      <w:r w:rsidR="004E7B33">
        <w:t xml:space="preserve">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60622A3B" w:rsidR="004E7B33" w:rsidRDefault="004E7B33" w:rsidP="004E7B33">
      <w:pPr>
        <w:pStyle w:val="Figuras"/>
        <w:ind w:left="708" w:firstLine="708"/>
      </w:pPr>
      <w:r>
        <w:t xml:space="preserve">Figura </w:t>
      </w:r>
      <w:fldSimple w:instr=" SEQ Figura \* ARABIC ">
        <w:r w:rsidR="00592F75">
          <w:rPr>
            <w:noProof/>
          </w:rPr>
          <w:t>4</w:t>
        </w:r>
      </w:fldSimple>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83404"/>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4CA8DE37" w:rsidR="00DC50D0" w:rsidRDefault="00DC50D0" w:rsidP="00DC50D0">
      <w:pPr>
        <w:pStyle w:val="Figuras"/>
        <w:ind w:firstLine="708"/>
      </w:pPr>
      <w:r>
        <w:t xml:space="preserve">Figura </w:t>
      </w:r>
      <w:fldSimple w:instr=" SEQ Figura \* ARABIC ">
        <w:r w:rsidR="00592F75">
          <w:rPr>
            <w:noProof/>
          </w:rPr>
          <w:t>5</w:t>
        </w:r>
      </w:fldSimple>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proofErr w:type="spellStart"/>
      <w:r>
        <w:rPr>
          <w:b/>
        </w:rPr>
        <w:lastRenderedPageBreak/>
        <w:t>User</w:t>
      </w:r>
      <w:proofErr w:type="spellEnd"/>
      <w:r>
        <w:rPr>
          <w:b/>
        </w:rPr>
        <w:t xml:space="preserve">: </w:t>
      </w:r>
      <w:r w:rsidR="001F3607" w:rsidRPr="001F3607">
        <w:t xml:space="preserve">Nodo que contiene la información de cada usuario. Para los usuarios generados a partir del </w:t>
      </w:r>
      <w:proofErr w:type="spellStart"/>
      <w:r w:rsidR="001F3607" w:rsidRPr="001F3607">
        <w:t>csv</w:t>
      </w:r>
      <w:proofErr w:type="spellEnd"/>
      <w:r w:rsidR="001F3607" w:rsidRPr="001F3607">
        <w:t xml:space="preserve">,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 xml:space="preserve">se encontrará almacenado su nombre, </w:t>
      </w:r>
      <w:proofErr w:type="spellStart"/>
      <w:r w:rsidR="001F3607">
        <w:t>username</w:t>
      </w:r>
      <w:proofErr w:type="spellEnd"/>
      <w:r w:rsidR="001F3607">
        <w:t xml:space="preserv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w:t>
      </w:r>
      <w:proofErr w:type="spellStart"/>
      <w:r w:rsidRPr="00D84DE6">
        <w:t>Movie</w:t>
      </w:r>
      <w:proofErr w:type="spellEnd"/>
      <w:r w:rsidRPr="00D84DE6">
        <w:t xml:space="preserve"> y </w:t>
      </w:r>
      <w:proofErr w:type="spellStart"/>
      <w:r w:rsidRPr="00D84DE6">
        <w:t>Genre</w:t>
      </w:r>
      <w:proofErr w:type="spellEnd"/>
      <w:r w:rsidRPr="00D84DE6">
        <w:t xml:space="preserv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w:t>
      </w:r>
      <w:proofErr w:type="spellStart"/>
      <w:r w:rsidRPr="00D84DE6">
        <w:rPr>
          <w:lang w:val="en-US"/>
        </w:rPr>
        <w:t>Relación</w:t>
      </w:r>
      <w:proofErr w:type="spellEnd"/>
      <w:r w:rsidRPr="00D84DE6">
        <w:rPr>
          <w:lang w:val="en-US"/>
        </w:rPr>
        <w:t xml:space="preserve">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w:t>
      </w:r>
      <w:proofErr w:type="spellStart"/>
      <w:r w:rsidRPr="00D84DE6">
        <w:t>Movie</w:t>
      </w:r>
      <w:proofErr w:type="spellEnd"/>
      <w:r w:rsidRPr="00D84DE6">
        <w:t xml:space="preserv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w:t>
      </w:r>
      <w:proofErr w:type="spellStart"/>
      <w:r w:rsidRPr="00D84DE6">
        <w:t>Movie</w:t>
      </w:r>
      <w:proofErr w:type="spellEnd"/>
      <w:r w:rsidRPr="00D84DE6">
        <w:t xml:space="preserv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w:t>
      </w:r>
      <w:proofErr w:type="spellStart"/>
      <w:r w:rsidRPr="00D84DE6">
        <w:t>User</w:t>
      </w:r>
      <w:proofErr w:type="spellEnd"/>
      <w:r w:rsidRPr="00D84DE6">
        <w:t xml:space="preserve"> y </w:t>
      </w:r>
      <w:proofErr w:type="spellStart"/>
      <w:r w:rsidRPr="00D84DE6">
        <w:t>Movie</w:t>
      </w:r>
      <w:proofErr w:type="spellEnd"/>
      <w:r w:rsidRPr="00D84DE6">
        <w:t xml:space="preserve">. Cada </w:t>
      </w:r>
      <w:proofErr w:type="spellStart"/>
      <w:r w:rsidRPr="00D84DE6">
        <w:t>User</w:t>
      </w:r>
      <w:proofErr w:type="spellEnd"/>
      <w:r w:rsidRPr="00D84DE6">
        <w:t xml:space="preserve"> puede valorar tantas películas como quiera y cada película puede estar valorada por más de un </w:t>
      </w:r>
      <w:proofErr w:type="spellStart"/>
      <w:r w:rsidRPr="00D84DE6">
        <w:t>User</w:t>
      </w:r>
      <w:proofErr w:type="spellEnd"/>
      <w:r w:rsidRPr="00D84DE6">
        <w:t xml:space="preserve">.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83405"/>
      <w:r>
        <w:lastRenderedPageBreak/>
        <w:t xml:space="preserve">4. </w:t>
      </w:r>
      <w:r w:rsidR="00B874F4">
        <w:t>Descripción de la aplicación</w:t>
      </w:r>
      <w:bookmarkEnd w:id="13"/>
      <w:bookmarkEnd w:id="14"/>
    </w:p>
    <w:p w14:paraId="1DD99E94" w14:textId="44431099" w:rsidR="00BF1ED4" w:rsidRDefault="00682AC6" w:rsidP="00C93ACB">
      <w:pPr>
        <w:pStyle w:val="Cuerpotexto"/>
        <w:ind w:left="0"/>
      </w:pPr>
      <w:r>
        <w:t>La aplicación es una aplicación web que, por tanto, opera bajo el paradigma cliente-servidor. Este tipo de aplicaciones están f</w:t>
      </w:r>
      <w:r w:rsidR="0030088E">
        <w:t>ormadas por 3 partes esenciales:</w:t>
      </w:r>
      <w:r>
        <w:t xml:space="preserve"> base de datos, </w:t>
      </w:r>
      <w:r w:rsidR="00ED03BF">
        <w:t>servidor web</w:t>
      </w:r>
      <w:r>
        <w:t xml:space="preserve"> y servidor</w:t>
      </w:r>
      <w:r w:rsidR="00ED03BF">
        <w:t xml:space="preserve"> de aplicación</w:t>
      </w:r>
      <w:r>
        <w:t>.</w:t>
      </w:r>
    </w:p>
    <w:p w14:paraId="43294A39" w14:textId="30E91411" w:rsidR="00BF1ED4" w:rsidRDefault="00BF1ED4" w:rsidP="00C93ACB">
      <w:pPr>
        <w:pStyle w:val="Cuerpotexto"/>
        <w:ind w:left="0"/>
      </w:pPr>
      <w:r>
        <w:t>Aunque ya he explicado anteriormente las tecnologías a utilizar en cada una de estas 3 partes principales, creo que es necesario explicar de forma sencilla qué función cumple cada una, el tipo de relación que existe entre ellas, de qué forma se comunican, etc.</w:t>
      </w:r>
      <w:r w:rsidR="00ED03BF">
        <w:t xml:space="preserve"> Para ello, me gustaría resaltar el siguiente esquema que muestra de forma sencilla las interacciones que se producen entre esas diferentes partes.</w:t>
      </w:r>
    </w:p>
    <w:p w14:paraId="7FB73C8D" w14:textId="77777777" w:rsidR="00592F75" w:rsidRDefault="00592F75" w:rsidP="00592F75">
      <w:pPr>
        <w:pStyle w:val="Fotografias"/>
      </w:pPr>
      <w:r>
        <w:tab/>
      </w:r>
      <w:r w:rsidR="0030088E">
        <w:pict w14:anchorId="280F4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85pt;height:233.45pt">
            <v:imagedata r:id="rId15" o:title="Frontend-vs-Backend"/>
          </v:shape>
        </w:pict>
      </w:r>
    </w:p>
    <w:p w14:paraId="339AF751" w14:textId="0C1B873B" w:rsidR="00592F75" w:rsidRDefault="00592F75" w:rsidP="00ED03BF">
      <w:pPr>
        <w:pStyle w:val="Figuras"/>
        <w:ind w:left="2124"/>
        <w:jc w:val="both"/>
      </w:pPr>
      <w:r>
        <w:t xml:space="preserve">Figura </w:t>
      </w:r>
      <w:fldSimple w:instr=" SEQ Figura \* ARABIC ">
        <w:r>
          <w:rPr>
            <w:noProof/>
          </w:rPr>
          <w:t>6</w:t>
        </w:r>
      </w:fldSimple>
      <w:r>
        <w:t>.1.- Interacción diferentes partes</w:t>
      </w:r>
    </w:p>
    <w:p w14:paraId="359623FB" w14:textId="77777777" w:rsidR="00716564" w:rsidRDefault="00716564" w:rsidP="00592F75">
      <w:pPr>
        <w:pStyle w:val="Fotografias"/>
        <w:ind w:left="0"/>
      </w:pPr>
      <w:r>
        <w:t>Antes de nada, debo explicar qué función tiene cada una de las partes.</w:t>
      </w:r>
    </w:p>
    <w:p w14:paraId="45AFEFF8" w14:textId="4282D8E3" w:rsidR="00716564" w:rsidRPr="00716564" w:rsidRDefault="00716564" w:rsidP="00716564">
      <w:pPr>
        <w:pStyle w:val="Prrafodelista"/>
        <w:numPr>
          <w:ilvl w:val="0"/>
          <w:numId w:val="26"/>
        </w:numPr>
        <w:rPr>
          <w:sz w:val="28"/>
        </w:rPr>
      </w:pPr>
      <w:r>
        <w:t>Servidor web (</w:t>
      </w:r>
      <w:proofErr w:type="spellStart"/>
      <w:r>
        <w:t>frontend</w:t>
      </w:r>
      <w:proofErr w:type="spellEnd"/>
      <w:r>
        <w:t>): Es el encargado de devolver el código de la aplicación al cliente. Se encarga por tanto de mostrar la interfaz de usuario al cliente y de realizar peticiones al servidor de aplicación. Este servidor, por tanto, no tiene acceso ni a la lógica de negocio de la aplicación ni, por supuesto, a la base de datos.</w:t>
      </w:r>
    </w:p>
    <w:p w14:paraId="69C1362C" w14:textId="77777777" w:rsidR="00D37BCF" w:rsidRPr="00D37BCF" w:rsidRDefault="00716564" w:rsidP="00716564">
      <w:pPr>
        <w:pStyle w:val="Prrafodelista"/>
        <w:numPr>
          <w:ilvl w:val="0"/>
          <w:numId w:val="26"/>
        </w:numPr>
        <w:rPr>
          <w:sz w:val="28"/>
        </w:rPr>
      </w:pPr>
      <w:r>
        <w:t>Servidor de aplicación (</w:t>
      </w:r>
      <w:proofErr w:type="spellStart"/>
      <w:r>
        <w:t>backend</w:t>
      </w:r>
      <w:proofErr w:type="spellEnd"/>
      <w:r>
        <w:t xml:space="preserve">): Es el encargado de gestionar toda la lógica de negocio de la aplicación. Esto quiere decir que se encarga de gestionar los registros, inicios de sesión, calcular las recomendaciones y, por supuesto, de enviar al servidor </w:t>
      </w:r>
      <w:r>
        <w:lastRenderedPageBreak/>
        <w:t xml:space="preserve">web toda la información que necesite mostrar </w:t>
      </w:r>
      <w:r w:rsidR="00D37BCF">
        <w:t>al cliente. También se encarga de realizar consultas a la base de datos tanto de inserción como de búsqueda.</w:t>
      </w:r>
    </w:p>
    <w:p w14:paraId="21D09885" w14:textId="77777777" w:rsidR="00D37BCF" w:rsidRPr="00D37BCF" w:rsidRDefault="00D37BCF" w:rsidP="00716564">
      <w:pPr>
        <w:pStyle w:val="Prrafodelista"/>
        <w:numPr>
          <w:ilvl w:val="0"/>
          <w:numId w:val="26"/>
        </w:numPr>
        <w:rPr>
          <w:sz w:val="28"/>
        </w:rPr>
      </w:pPr>
      <w:r>
        <w:t xml:space="preserve">Base de datos: Su principal función es, además de persistir toda la información necesaria para la aplicación, la inserción de nuevos datos y la devolución al </w:t>
      </w:r>
      <w:proofErr w:type="spellStart"/>
      <w:r>
        <w:t>backend</w:t>
      </w:r>
      <w:proofErr w:type="spellEnd"/>
      <w:r>
        <w:t xml:space="preserve"> de los datos que cumplen las condiciones indicadas en la consulta.</w:t>
      </w:r>
    </w:p>
    <w:p w14:paraId="44B1AFC1" w14:textId="77777777" w:rsidR="00D37BCF" w:rsidRDefault="00D37BCF" w:rsidP="00D37BCF">
      <w:r>
        <w:t>Con respecto a las interacciones entre las partes, como se puede observar en la figura 6.1, son las siguientes (no se indica la relación entre cliente y servidor web porque no es relevante para el funcionamiento de la aplicación):</w:t>
      </w:r>
    </w:p>
    <w:p w14:paraId="24E24292" w14:textId="77777777" w:rsidR="00950D7B" w:rsidRPr="00950D7B" w:rsidRDefault="00D37BCF" w:rsidP="00D37BCF">
      <w:pPr>
        <w:pStyle w:val="Prrafodelista"/>
        <w:numPr>
          <w:ilvl w:val="0"/>
          <w:numId w:val="28"/>
        </w:numPr>
        <w:rPr>
          <w:sz w:val="28"/>
        </w:rPr>
      </w:pPr>
      <w:r>
        <w:t xml:space="preserve">Servidor web y servidor de aplicación: </w:t>
      </w:r>
      <w:r w:rsidR="004C6F7F">
        <w:t>Como en la mayoría de aplicaciones web, la conexión entre ambos servidores se realiza mediante una API REST. Utilizando este mecanismo, ambos servidores se comunican mediante peticiones http. El servidor de aplicación (</w:t>
      </w:r>
      <w:proofErr w:type="spellStart"/>
      <w:r w:rsidR="004C6F7F">
        <w:t>backend</w:t>
      </w:r>
      <w:proofErr w:type="spellEnd"/>
      <w:r w:rsidR="004C6F7F">
        <w:t>) se encuentra permanente escuchando peticiones http. Al recibir una, dependiendo de la ruta a la que se haya efectuado y el método</w:t>
      </w:r>
      <w:r w:rsidR="00950D7B">
        <w:t xml:space="preserve"> indicado, se realizan unas acciones u otras y se devuelve al servidor web un </w:t>
      </w:r>
      <w:proofErr w:type="spellStart"/>
      <w:r w:rsidR="00950D7B">
        <w:t>json</w:t>
      </w:r>
      <w:proofErr w:type="spellEnd"/>
      <w:r w:rsidR="00950D7B">
        <w:t xml:space="preserve"> que contiene la información solicitada.</w:t>
      </w:r>
    </w:p>
    <w:p w14:paraId="1DBB8001" w14:textId="77777777" w:rsidR="00832560" w:rsidRPr="00832560" w:rsidRDefault="00950D7B" w:rsidP="00D37BCF">
      <w:pPr>
        <w:pStyle w:val="Prrafodelista"/>
        <w:numPr>
          <w:ilvl w:val="0"/>
          <w:numId w:val="28"/>
        </w:numPr>
        <w:rPr>
          <w:sz w:val="28"/>
        </w:rPr>
      </w:pPr>
      <w:r>
        <w:t>Servidor de aplicación y base de datos: La conexión se realiza mediante un driver especial de Neo4j. Utilizando este driver, se puede abrir una conexión a la base de datos directamente desde el servidor de aplicación, solicitar la información necesaria y, al terminar el tr</w:t>
      </w:r>
      <w:r w:rsidR="00832560">
        <w:t>ámite requerido, cerrar la conexión.</w:t>
      </w:r>
    </w:p>
    <w:p w14:paraId="1FC4DFC1" w14:textId="77777777" w:rsidR="00832560" w:rsidRDefault="00832560" w:rsidP="00832560">
      <w:r>
        <w:t>Habiendo explicado ya las diferentes partes que forman la aplicación y cómo interactúan entre ellas, llega el momento de explicar con detenimiento el funcionamiento de la aplicación.</w:t>
      </w:r>
    </w:p>
    <w:p w14:paraId="2B6294E5" w14:textId="779D4E09" w:rsidR="00CC291D" w:rsidRDefault="00832560" w:rsidP="00832560">
      <w:r>
        <w:t xml:space="preserve">El punto de entrada de la aplicación, es decir, la primera pantalla que nos encontramos es la pantalla de Inicio de sesión. Aquí, se presenta al usuario la posibilidad de iniciar sesión en </w:t>
      </w:r>
      <w:r w:rsidR="00CC291D">
        <w:t>la aplicación introduciendo su nombre de usuario y su contraseña. En el caso de que el usuario carezca de cuenta en la aplicación, también se le presenta la oportunidad de dirigirse a la pantalla de registro.</w:t>
      </w:r>
    </w:p>
    <w:p w14:paraId="68C7AC06" w14:textId="37AD6534" w:rsidR="00CC291D" w:rsidRDefault="00CC291D" w:rsidP="00832560">
      <w:r>
        <w:t>La pantalla de inicio de sesión tiene el siguiente aspecto:</w:t>
      </w:r>
    </w:p>
    <w:p w14:paraId="5DE12857" w14:textId="0C1F9957" w:rsidR="00CC291D" w:rsidRDefault="00CC291D" w:rsidP="00832560"/>
    <w:p w14:paraId="334A43C5" w14:textId="1DB7C133" w:rsidR="00CC291D" w:rsidRDefault="00CC291D" w:rsidP="00832560">
      <w:r>
        <w:t>En la pantalla de registro, el usuario tiene la opción de crear una cuenta en la aplicación indicando su nombre, apellidos, nombre de usuario y contraseña. El nombre de usuario es único, lo que quiere decir que no puede existir dos usuarios en la base de datos con el mismo nombre de usuario. Por motivos de seguridad, la contraseña se almacena cifrada en la base de datos en lugar de en crudo.</w:t>
      </w:r>
    </w:p>
    <w:p w14:paraId="2D7B7109" w14:textId="24687597" w:rsidR="00CC291D" w:rsidRDefault="00CC291D" w:rsidP="00832560">
      <w:r>
        <w:t>Además de crear una cuenta, el usuario tiene también la opción de volver a la pantalla de inicio de sesión en caso d</w:t>
      </w:r>
      <w:r w:rsidR="00AB1FDD">
        <w:t>e que ya haya creado una cuenta. La apariencia de la pantalla de registro es la siguiente:</w:t>
      </w:r>
    </w:p>
    <w:p w14:paraId="5673E7D6" w14:textId="7D19CBBE" w:rsidR="00AB1FDD" w:rsidRDefault="00AB1FDD" w:rsidP="00832560"/>
    <w:p w14:paraId="61AA3860" w14:textId="20680AD1" w:rsidR="00AB1FDD" w:rsidRDefault="00AB1FDD" w:rsidP="00832560">
      <w:r>
        <w:t>Esta pantalla, como es lógico, tan sólo será utilizada por un usuario una vez para crear una cuenta. A partir de ese momento, tan sólo tendrá que iniciar sesión cuando quiera acceder a la aplicación.</w:t>
      </w:r>
    </w:p>
    <w:p w14:paraId="5273B018" w14:textId="67E21CE0" w:rsidR="00AB1FDD" w:rsidRDefault="00AB1FDD" w:rsidP="00832560">
      <w:r>
        <w:t>Habiendo explicado ya estas dos ventanas, que como tal no aportan ninguna funcionalidad especial al sistema más de allá de la autenticación, llega el momento de explicar qué pasa cuando iniciamos sesión en el sistema.</w:t>
      </w:r>
    </w:p>
    <w:p w14:paraId="687AB87B" w14:textId="42942850" w:rsidR="00AB1FDD" w:rsidRDefault="00AB1FDD" w:rsidP="00832560">
      <w:r>
        <w:t>La realidad es que al iniciar sesión en el sistema pueden pasar dos cosas diferentes, dependiendo de si iniciamos sesión por primera vez o si, por el contrario, ya hemos utilizado como mínimo en una ocasión.</w:t>
      </w:r>
    </w:p>
    <w:p w14:paraId="48DB4DF8" w14:textId="0236C2A6" w:rsidR="00AB1FDD" w:rsidRDefault="00AB1FDD" w:rsidP="00832560">
      <w:r>
        <w:t>En el que caso de que estemos iniciando sesión por primera vez, nada más acceder a la aplicación nos encontramos con una pantalla especial en la que se nos pide que valoremos al menos 5 películas que hayamos visto. El motivo de esto es muy sencillo, para efectuar una recomendación por simple que sea, se necesita tener un mínimo de conocimiento sobre el usuario.</w:t>
      </w:r>
    </w:p>
    <w:p w14:paraId="3DEFB585" w14:textId="74BC01A1" w:rsidR="00CC291D" w:rsidRDefault="00EA7C74" w:rsidP="00832560">
      <w:r>
        <w:t xml:space="preserve">Aunque 5 pueda parecer un número excesivamente pequeño, en el capítulo 6 nos daremos cuenta de que es un número más que suficiente para realizar recomendaciones robustas. </w:t>
      </w:r>
    </w:p>
    <w:p w14:paraId="6B97675C" w14:textId="7CBD3E22" w:rsidR="00EA7C74" w:rsidRDefault="00EA7C74" w:rsidP="00832560">
      <w:r>
        <w:lastRenderedPageBreak/>
        <w:t>Como es lógico, inicialmente no pueden mostrarse un número muy elevado de películas, podría resultar contraproducente y acabar agobiando al usuario. Lo primordial es que, independientemente del número de películas que se muestren, tengan temáticas variadas. Por ello, la decisión que tomé fue solicitar a la base las películas más valoradas de cada género y permutarlas de forma aleatoria.</w:t>
      </w:r>
    </w:p>
    <w:p w14:paraId="030598F0" w14:textId="53FBB486" w:rsidR="00EA7C74" w:rsidRDefault="00EA7C74" w:rsidP="00832560">
      <w:r>
        <w:t>No es exactamente un indicativo 100% fiable de la popularidad de una película, pero parece bastante lógico pensar que las películas con más valoraciones en la base de datos serán, por norma general, las películas más populares.</w:t>
      </w:r>
    </w:p>
    <w:p w14:paraId="7A49671F" w14:textId="6D6ADA37" w:rsidR="00EA7C74" w:rsidRDefault="00EA7C74" w:rsidP="00832560">
      <w:pPr>
        <w:rPr>
          <w:b/>
        </w:rPr>
      </w:pPr>
      <w:r>
        <w:t xml:space="preserve">Si </w:t>
      </w:r>
      <w:r w:rsidR="00A46270">
        <w:t xml:space="preserve">observamos la ventana, podemos observar que las películas mostradas son verdaderamente conocidas: </w:t>
      </w:r>
      <w:r w:rsidR="00A46270" w:rsidRPr="00A46270">
        <w:rPr>
          <w:b/>
        </w:rPr>
        <w:t>COMPLETAR CON NOMBRES</w:t>
      </w:r>
    </w:p>
    <w:p w14:paraId="37426B77" w14:textId="08A6541C" w:rsidR="00A46270" w:rsidRDefault="00A46270" w:rsidP="00832560">
      <w:pPr>
        <w:rPr>
          <w:b/>
        </w:rPr>
      </w:pPr>
    </w:p>
    <w:p w14:paraId="6FF56CCB" w14:textId="16C7C52F" w:rsidR="00A46270" w:rsidRDefault="00A46270" w:rsidP="00832560">
      <w:r>
        <w:t xml:space="preserve">Con respecto a las tarjetas que muestran las películas, en el caso concreto de esta ventana he decidido optar por un diseño bastante minimalista. De esta forma, creo que cobra mucha más importancia la fotografía y el título, que son los aspectos más relevantes a la hora de identificar una película. </w:t>
      </w:r>
      <w:r w:rsidR="00EA1F62">
        <w:t>De añadir más información superflua como año de lanzamiento, director o géneros se podría distraer de forma involuntaria al usuario, dificultando por tanto que encuentre de forma exitosa las películas que haya visto en el pasado.</w:t>
      </w:r>
    </w:p>
    <w:p w14:paraId="08E45D1E" w14:textId="5759327F" w:rsidR="00530CE4" w:rsidRDefault="00530CE4" w:rsidP="00832560">
      <w:r>
        <w:t xml:space="preserve">Cabe destacar como funciona el sistema de puntuaciones de la aplicación. Para realizar una valoración a una película, un usuario tan solo tiene que seleccionar, en la tarjeta de la película que quiere valorar, una puntuación entre 0.5 y 5 estrellas. Tan solo haciendo ese sencillo </w:t>
      </w:r>
      <w:proofErr w:type="spellStart"/>
      <w:r>
        <w:t>click</w:t>
      </w:r>
      <w:proofErr w:type="spellEnd"/>
      <w:r>
        <w:t>, la valoración se almacena automáticamente en la base de datos. En el caso de que se quiera cambiar una valoración, tan solo es necesario cambiar la selección de estrellas en la tarjeta, de forma automática se actualiza en la base de datos. Si por ejemplo realizamos una valoración de 5 estrellas a la película Memento, el aspecto de la tarjeta es el siguiente.</w:t>
      </w:r>
    </w:p>
    <w:p w14:paraId="1DE0A8AD" w14:textId="3580F84E" w:rsidR="00022FFF" w:rsidRDefault="00022FFF" w:rsidP="00832560"/>
    <w:p w14:paraId="2FC2A15A" w14:textId="1A1A3552" w:rsidR="00022FFF" w:rsidRDefault="00022FFF" w:rsidP="00832560">
      <w:r>
        <w:t xml:space="preserve">Ya para terminar con esta ventana que, como recordatorio, sólo se mostrará a los usuarios que todavía no hayan realizado ninguna valoración, cabe destacar que cuando hayamos valorado al menos 5 películas tan solo tendremos que pulsar en el botón de continuar, situado </w:t>
      </w:r>
      <w:r>
        <w:lastRenderedPageBreak/>
        <w:t xml:space="preserve">en la parte superior de la ventana, y acceder a la aplicación como tal. En caso de que no hayamos valorado todavía </w:t>
      </w:r>
      <w:r w:rsidR="00E30AC3">
        <w:t>el número de filmes indicado</w:t>
      </w:r>
      <w:r>
        <w:t>, no ocurrirá nada, es co</w:t>
      </w:r>
      <w:r w:rsidR="00E30AC3">
        <w:t>ndición necesaria y suficiente e</w:t>
      </w:r>
      <w:r>
        <w:t xml:space="preserve">l haber valorado como mínimo 5 </w:t>
      </w:r>
      <w:r w:rsidR="00E30AC3">
        <w:t>películas</w:t>
      </w:r>
      <w:r>
        <w:t xml:space="preserve"> para acceder a la aplicación. </w:t>
      </w:r>
    </w:p>
    <w:p w14:paraId="7A7C3D06" w14:textId="24050496" w:rsidR="007B7ACF" w:rsidRDefault="007B7ACF" w:rsidP="00832560"/>
    <w:p w14:paraId="6F8DBF30" w14:textId="2D73A273" w:rsidR="007B7ACF" w:rsidRDefault="007B7ACF" w:rsidP="00832560">
      <w:r>
        <w:t>Cuando accedamos a la aplicación, ya sea porque ac</w:t>
      </w:r>
      <w:r w:rsidR="00DD2015">
        <w:t xml:space="preserve">abamos de valorar esas 5 películas iniciales o porque </w:t>
      </w:r>
      <w:r w:rsidR="00B76314">
        <w:t>ya seamos usuarios habituales, nos encontraremos con la pantalla de Búsqueda de películas, que tiene el siguiente aspecto:</w:t>
      </w:r>
    </w:p>
    <w:p w14:paraId="482BE1C1" w14:textId="27BF54E1" w:rsidR="00B76314" w:rsidRDefault="00B76314" w:rsidP="00832560"/>
    <w:p w14:paraId="72281400" w14:textId="2ECD6C72" w:rsidR="00B76314" w:rsidRDefault="00C84F73" w:rsidP="00832560">
      <w:r>
        <w:t>Como se puede observar, la primera vez que accedemos a la ventana, las películas mostradas son aleatorias. O bueno, aleatoria no es la palabra, son las películas más populares que no han sido valoradas por el usuario hasta el momento. Películas parecidas a las mostradas en la ventana de valoración inicial de películas.</w:t>
      </w:r>
    </w:p>
    <w:p w14:paraId="19C61D3F" w14:textId="5E69A7E2" w:rsidR="00C84F73" w:rsidRDefault="00C84F73" w:rsidP="00832560"/>
    <w:p w14:paraId="165A8483" w14:textId="712993AF" w:rsidR="00C84F73" w:rsidRDefault="00C84F73" w:rsidP="00832560">
      <w:r>
        <w:t xml:space="preserve">La utilización de esta ventana es extremadamente sencilla. En la parte superior se puede apreciar un cuadro de texto en el que se </w:t>
      </w:r>
      <w:r w:rsidR="005E2AEC">
        <w:t>debe</w:t>
      </w:r>
      <w:r>
        <w:t xml:space="preserve"> </w:t>
      </w:r>
      <w:r w:rsidR="00754B06">
        <w:t>introducir</w:t>
      </w:r>
      <w:r>
        <w:t xml:space="preserve"> el título o género que se desea buscar. </w:t>
      </w:r>
      <w:r w:rsidR="00754B06">
        <w:t xml:space="preserve">Al pulsar el botón situado a la derecha o pulsar la tecla </w:t>
      </w:r>
      <w:proofErr w:type="spellStart"/>
      <w:r w:rsidR="00754B06">
        <w:t>Enter</w:t>
      </w:r>
      <w:proofErr w:type="spellEnd"/>
      <w:r w:rsidR="00754B06">
        <w:t xml:space="preserve"> en el teclado, efectuamos una consulta al servidor de aplicación, que nos devuelve las películas que contienen el patrón de búsqueda introducido en su título o que pertenecen al género introducido.</w:t>
      </w:r>
    </w:p>
    <w:p w14:paraId="65560ED7" w14:textId="79AF98CF" w:rsidR="00754B06" w:rsidRDefault="005E2AEC" w:rsidP="00832560">
      <w:r>
        <w:t xml:space="preserve">Por cuestiones de eficiencia, tan solo se devuelven las 50 películas (en caso de existir ese número) con mayor número de valoraciones y que, por supuesto, cumplen los requisitos introducidos en la búsqueda. Si por ejemplo buscamos la palabra </w:t>
      </w:r>
      <w:proofErr w:type="spellStart"/>
      <w:r>
        <w:t>Shrek</w:t>
      </w:r>
      <w:proofErr w:type="spellEnd"/>
      <w:r>
        <w:t>, el servidor de aplicación nos devuelve las siguientes películas.</w:t>
      </w:r>
    </w:p>
    <w:p w14:paraId="60863E60" w14:textId="05F6582B" w:rsidR="005E2AEC" w:rsidRDefault="005E2AEC" w:rsidP="00832560"/>
    <w:p w14:paraId="44500531" w14:textId="77777777" w:rsidR="005E2AEC" w:rsidRDefault="005E2AEC" w:rsidP="00832560">
      <w:r>
        <w:t xml:space="preserve">Como se puede apreciar, basta con que el título de la película contenga el patrón de búsqueda introducido para que se devuelvan las películas. No es obligatorio ni mucho menos realizar una búsqueda exacta. </w:t>
      </w:r>
    </w:p>
    <w:p w14:paraId="56A1106F" w14:textId="1F6156BC" w:rsidR="005E2AEC" w:rsidRDefault="005E2AEC" w:rsidP="00832560">
      <w:r>
        <w:lastRenderedPageBreak/>
        <w:t xml:space="preserve">Si ahora probamos a buscar un género, </w:t>
      </w:r>
      <w:proofErr w:type="gramStart"/>
      <w:r w:rsidRPr="005E2AEC">
        <w:rPr>
          <w:i/>
        </w:rPr>
        <w:t>Drama</w:t>
      </w:r>
      <w:proofErr w:type="gramEnd"/>
      <w:r>
        <w:t xml:space="preserve"> por ejemplo, observamos que las películas obtenidas son las que pertenecen a dicho género. Es, por tanto, totalmente indiferente el patrón introducido, el propio sistema se encarga de gestionar esto internamente.</w:t>
      </w:r>
    </w:p>
    <w:p w14:paraId="744926D6" w14:textId="17E24FAC" w:rsidR="005E2AEC" w:rsidRDefault="005E2AEC" w:rsidP="00832560"/>
    <w:p w14:paraId="60173893" w14:textId="43402886" w:rsidR="005E2AEC" w:rsidRDefault="00530CE4" w:rsidP="00832560">
      <w:r>
        <w:t xml:space="preserve">Si observamos las tarjetas de las películas, comprobaremos que difieren bastante de las mostradas en la ventana de valoraciones iniciales. En dicha ventana, la tarjeta tenía un aspecto bastante minimalista, mostrando tan solo una fotografía, el título y las estrellas de valoración. En este caso, es necesario aportar mucha más información sobre la película, así que la tarjeta mostrada tiene que tener un aspecto sustancialmente más recargado. </w:t>
      </w:r>
    </w:p>
    <w:p w14:paraId="0F5F794B" w14:textId="5C10F561" w:rsidR="00530CE4" w:rsidRDefault="00530CE4" w:rsidP="00832560">
      <w:r>
        <w:t xml:space="preserve">Además de la portada, título y valoración mostradas en </w:t>
      </w:r>
      <w:r w:rsidR="006632E7">
        <w:t xml:space="preserve">las tarjetas de valoración inicial, se han añadido una serie de campos más o menos importantes. Para empezar, justo debajo del título, se indican los géneros a los que pertenece la película. Considero que, a la hora de elegir una película u otra, esta información es bastante relevante. Para visualizar el resto de la información, es necesario pulsar en el botón </w:t>
      </w:r>
      <w:r w:rsidR="006632E7" w:rsidRPr="006632E7">
        <w:rPr>
          <w:i/>
        </w:rPr>
        <w:t>Explorar</w:t>
      </w:r>
      <w:r w:rsidR="006632E7">
        <w:rPr>
          <w:i/>
        </w:rPr>
        <w:t xml:space="preserve">, </w:t>
      </w:r>
      <w:r w:rsidR="006632E7">
        <w:t>que aumenta la altura de la tarjeta y, por tanto, también su contenido.</w:t>
      </w:r>
    </w:p>
    <w:p w14:paraId="11A2674D" w14:textId="77777777" w:rsidR="006632E7" w:rsidRDefault="006632E7" w:rsidP="00832560"/>
    <w:p w14:paraId="412194E6" w14:textId="11FEAA7D" w:rsidR="006632E7" w:rsidRDefault="006632E7" w:rsidP="00832560">
      <w:r>
        <w:t xml:space="preserve">En esta expansión de la tarjeta, como se puede apreciar en la figura superior, </w:t>
      </w:r>
      <w:r w:rsidR="00D3460D">
        <w:t xml:space="preserve">nos encontramos el director de la película, año de estreno, país de origen y un link a </w:t>
      </w:r>
      <w:proofErr w:type="spellStart"/>
      <w:r w:rsidR="00D3460D">
        <w:t>IMDb</w:t>
      </w:r>
      <w:proofErr w:type="spellEnd"/>
      <w:r w:rsidR="00D3460D">
        <w:t xml:space="preserve">. Debido a las limitaciones de la base de datos, no estoy en posición de mostrar toda la información sobre la película como quisiera. En base a esto, para intentar paliar esos defectos existentes en la base de datos, decidí añadir ese botón con un link a </w:t>
      </w:r>
      <w:proofErr w:type="spellStart"/>
      <w:r w:rsidR="00D3460D">
        <w:t>IMDb</w:t>
      </w:r>
      <w:proofErr w:type="spellEnd"/>
      <w:r w:rsidR="00D3460D">
        <w:t xml:space="preserve">. Haciendo </w:t>
      </w:r>
      <w:proofErr w:type="spellStart"/>
      <w:r w:rsidR="00D3460D">
        <w:t>click</w:t>
      </w:r>
      <w:proofErr w:type="spellEnd"/>
      <w:r w:rsidR="00D3460D">
        <w:t xml:space="preserve"> en él, se nos abre la página de </w:t>
      </w:r>
      <w:proofErr w:type="spellStart"/>
      <w:r w:rsidR="00D3460D">
        <w:t>IMDb</w:t>
      </w:r>
      <w:proofErr w:type="spellEnd"/>
      <w:r w:rsidR="00D3460D">
        <w:t xml:space="preserve"> de la película, donde podemos visualizar el tráiler, ver el reparto completo, una descripción de la pel</w:t>
      </w:r>
      <w:r w:rsidR="0062683F">
        <w:t>ícula, presupuesto, etc. Puede que no sea la forma más elegante de hacer las cosas, pero es la única forma que se podía implementar en un periodo de tiempo tan corto.</w:t>
      </w:r>
    </w:p>
    <w:p w14:paraId="5A6A5AB8" w14:textId="6A0CD583" w:rsidR="0062683F" w:rsidRDefault="0062683F" w:rsidP="00832560"/>
    <w:p w14:paraId="0967F9F4" w14:textId="6FD31C9A" w:rsidR="0062683F" w:rsidRDefault="00714488" w:rsidP="00832560">
      <w:r>
        <w:lastRenderedPageBreak/>
        <w:t>Además de buscar películas para valorarlas, cabe destacar otra de las principales funcionalidades que tiene la aplicación, que no es otra que el control y administración de películas valoradas.</w:t>
      </w:r>
    </w:p>
    <w:p w14:paraId="10FD3416" w14:textId="4CEE55BF" w:rsidR="00714488" w:rsidRDefault="00714488" w:rsidP="00832560">
      <w:r>
        <w:t>De forma sencilla, en la ventana denominada Mis valoraciones podemos visualizar todas las pel</w:t>
      </w:r>
      <w:r w:rsidR="003C3A3F">
        <w:t>ículas que hemos valorado y</w:t>
      </w:r>
      <w:r>
        <w:t xml:space="preserve"> </w:t>
      </w:r>
      <w:r w:rsidR="003C3A3F">
        <w:t>modificar dichas valoraciones en el caso de que lo creamos oportuno. Por simples cuestiones de accesibilidad, se permite al usuario ordenar las películas mostradas en base a diversos criterios:</w:t>
      </w:r>
    </w:p>
    <w:p w14:paraId="6E5C5AD3" w14:textId="29AD8461" w:rsidR="003C3A3F" w:rsidRDefault="003C3A3F" w:rsidP="003C3A3F">
      <w:pPr>
        <w:pStyle w:val="Prrafodelista"/>
        <w:numPr>
          <w:ilvl w:val="0"/>
          <w:numId w:val="29"/>
        </w:numPr>
      </w:pPr>
      <w:r>
        <w:t>Mejor valoradas primero</w:t>
      </w:r>
    </w:p>
    <w:p w14:paraId="00BC5522" w14:textId="1062C278" w:rsidR="003C3A3F" w:rsidRDefault="003C3A3F" w:rsidP="003C3A3F">
      <w:pPr>
        <w:pStyle w:val="Prrafodelista"/>
        <w:numPr>
          <w:ilvl w:val="0"/>
          <w:numId w:val="29"/>
        </w:numPr>
      </w:pPr>
      <w:r>
        <w:t>Peor valoradas primero</w:t>
      </w:r>
    </w:p>
    <w:p w14:paraId="37CB1CC8" w14:textId="06284C26" w:rsidR="003C3A3F" w:rsidRDefault="003C3A3F" w:rsidP="003C3A3F">
      <w:pPr>
        <w:pStyle w:val="Prrafodelista"/>
        <w:numPr>
          <w:ilvl w:val="0"/>
          <w:numId w:val="29"/>
        </w:numPr>
      </w:pPr>
      <w:r>
        <w:t>Más nuevas primero</w:t>
      </w:r>
    </w:p>
    <w:p w14:paraId="52FE13C9" w14:textId="1B927892" w:rsidR="003C3A3F" w:rsidRDefault="003C3A3F" w:rsidP="003C3A3F">
      <w:pPr>
        <w:pStyle w:val="Prrafodelista"/>
        <w:numPr>
          <w:ilvl w:val="0"/>
          <w:numId w:val="29"/>
        </w:numPr>
      </w:pPr>
      <w:r>
        <w:t>Más antiguas primero</w:t>
      </w:r>
    </w:p>
    <w:p w14:paraId="5D282851" w14:textId="6C1C1C94" w:rsidR="003C3A3F" w:rsidRDefault="003C3A3F" w:rsidP="003C3A3F">
      <w:pPr>
        <w:pStyle w:val="Prrafodelista"/>
        <w:numPr>
          <w:ilvl w:val="0"/>
          <w:numId w:val="29"/>
        </w:numPr>
      </w:pPr>
      <w:r>
        <w:t>Orden alfabético (A-Z)</w:t>
      </w:r>
    </w:p>
    <w:p w14:paraId="0D8141EB" w14:textId="185E943E" w:rsidR="003C3A3F" w:rsidRDefault="003C3A3F" w:rsidP="003C3A3F">
      <w:pPr>
        <w:pStyle w:val="Prrafodelista"/>
        <w:numPr>
          <w:ilvl w:val="0"/>
          <w:numId w:val="29"/>
        </w:numPr>
      </w:pPr>
      <w:r>
        <w:t>Orden alfabético (Z-A)</w:t>
      </w:r>
    </w:p>
    <w:p w14:paraId="01F82BFE" w14:textId="77777777" w:rsidR="002D6FDA" w:rsidRDefault="002D6FDA" w:rsidP="00832560"/>
    <w:p w14:paraId="7C937A84" w14:textId="5A9E7734" w:rsidR="002D6FDA" w:rsidRDefault="002D6FDA" w:rsidP="00832560">
      <w:r>
        <w:t>Habiendo descrito ya las otras dos ventanas principales de la aplicación, llega el momento de centrarse en la funcionalidad más importante de la aplicación, el sistema de recomendación. Dicho sistema, al igual que en cualquier aplicación similar, se ejecuta íntegramente en el servidor de aplicación. Sin embargo, a la hora de mostrar los resultados, es necesario mostrar al usuario las recomendaciones en un formato atractivo, lo que hace que por tanto sea necesaria una vista en la aplicación que implemente dicha funcionalidad.</w:t>
      </w:r>
    </w:p>
    <w:p w14:paraId="0C4FDBC3" w14:textId="3402219B" w:rsidR="002D6FDA" w:rsidRDefault="002D6FDA" w:rsidP="00832560">
      <w:r>
        <w:t xml:space="preserve">Esa vista en cuestión se denomina </w:t>
      </w:r>
      <w:bookmarkStart w:id="15" w:name="_GoBack"/>
      <w:bookmarkEnd w:id="15"/>
    </w:p>
    <w:p w14:paraId="6619BE6F" w14:textId="5053E828" w:rsidR="002D6FDA" w:rsidRDefault="002D6FDA" w:rsidP="00832560"/>
    <w:p w14:paraId="2C6478E6" w14:textId="6DDE19DF" w:rsidR="00B874F4" w:rsidRPr="00832560" w:rsidRDefault="00B874F4" w:rsidP="00832560">
      <w:pPr>
        <w:rPr>
          <w:sz w:val="28"/>
        </w:rPr>
      </w:pPr>
      <w:r>
        <w:br w:type="page"/>
      </w:r>
    </w:p>
    <w:p w14:paraId="637184C6" w14:textId="108A5FF9" w:rsidR="00B874F4" w:rsidRDefault="00B874F4" w:rsidP="005C11C4">
      <w:pPr>
        <w:pStyle w:val="TCAP"/>
        <w:numPr>
          <w:ilvl w:val="0"/>
          <w:numId w:val="1"/>
        </w:numPr>
      </w:pPr>
      <w:bookmarkStart w:id="16" w:name="_Toc57479601"/>
      <w:bookmarkStart w:id="17" w:name="_Toc57583406"/>
      <w:r>
        <w:lastRenderedPageBreak/>
        <w:t>Explicación del algoritmo</w:t>
      </w:r>
      <w:bookmarkEnd w:id="16"/>
      <w:bookmarkEnd w:id="17"/>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285DB5B0" w:rsidR="00E34210" w:rsidRDefault="00E34210" w:rsidP="00E34210">
      <w:pPr>
        <w:pStyle w:val="Cuerpotexto"/>
        <w:numPr>
          <w:ilvl w:val="0"/>
          <w:numId w:val="24"/>
        </w:numPr>
      </w:pPr>
      <w:proofErr w:type="spellStart"/>
      <w:r w:rsidRPr="00E34210">
        <w:rPr>
          <w:b/>
        </w:rPr>
        <w:t>Graph</w:t>
      </w:r>
      <w:proofErr w:type="spellEnd"/>
      <w:r w:rsidRPr="00E34210">
        <w:rPr>
          <w:b/>
        </w:rPr>
        <w:t xml:space="preserve"> </w:t>
      </w:r>
      <w:proofErr w:type="spellStart"/>
      <w:r w:rsidRPr="00E34210">
        <w:rPr>
          <w:b/>
        </w:rPr>
        <w:t>Powered</w:t>
      </w:r>
      <w:proofErr w:type="spellEnd"/>
      <w:r w:rsidRPr="00E34210">
        <w:rPr>
          <w:b/>
        </w:rPr>
        <w:t xml:space="preserve"> Machine </w:t>
      </w:r>
      <w:proofErr w:type="spellStart"/>
      <w:r w:rsidRPr="00E34210">
        <w:rPr>
          <w:b/>
        </w:rPr>
        <w:t>Learning</w:t>
      </w:r>
      <w:proofErr w:type="spellEnd"/>
      <w:sdt>
        <w:sdtPr>
          <w:id w:val="1263804481"/>
          <w:citation/>
        </w:sdtPr>
        <w:sdtContent>
          <w:r>
            <w:fldChar w:fldCharType="begin"/>
          </w:r>
          <w:r w:rsidRPr="00E34210">
            <w:instrText xml:space="preserve"> CITATION Ale \l 3082 </w:instrText>
          </w:r>
          <w:r>
            <w:fldChar w:fldCharType="separate"/>
          </w:r>
          <w:r w:rsidR="009757EF">
            <w:rPr>
              <w:noProof/>
            </w:rPr>
            <w:t xml:space="preserve"> </w:t>
          </w:r>
          <w:r w:rsidR="009757EF" w:rsidRPr="009757EF">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7E55A021" w:rsidR="00E34210" w:rsidRPr="00E34210" w:rsidRDefault="00E34210" w:rsidP="00E34210">
      <w:pPr>
        <w:pStyle w:val="Cuerpotexto"/>
        <w:numPr>
          <w:ilvl w:val="0"/>
          <w:numId w:val="24"/>
        </w:numPr>
        <w:rPr>
          <w:b/>
        </w:rPr>
      </w:pPr>
      <w:proofErr w:type="spellStart"/>
      <w:r w:rsidRPr="00E34210">
        <w:rPr>
          <w:b/>
        </w:rPr>
        <w:t>Recommender</w:t>
      </w:r>
      <w:proofErr w:type="spellEnd"/>
      <w:r w:rsidRPr="00E34210">
        <w:rPr>
          <w:b/>
        </w:rPr>
        <w:t xml:space="preserve"> </w:t>
      </w:r>
      <w:proofErr w:type="spellStart"/>
      <w:r w:rsidRPr="00E34210">
        <w:rPr>
          <w:b/>
        </w:rPr>
        <w:t>Systems</w:t>
      </w:r>
      <w:proofErr w:type="spellEnd"/>
      <w:r w:rsidRPr="00E34210">
        <w:rPr>
          <w:b/>
        </w:rPr>
        <w:t xml:space="preserve">. </w:t>
      </w:r>
      <w:proofErr w:type="spellStart"/>
      <w:r w:rsidRPr="00E34210">
        <w:rPr>
          <w:b/>
        </w:rPr>
        <w:t>The</w:t>
      </w:r>
      <w:proofErr w:type="spellEnd"/>
      <w:r w:rsidRPr="00E34210">
        <w:rPr>
          <w:b/>
        </w:rPr>
        <w:t xml:space="preserve"> </w:t>
      </w:r>
      <w:proofErr w:type="spellStart"/>
      <w:r w:rsidRPr="00E34210">
        <w:rPr>
          <w:b/>
        </w:rPr>
        <w:t>textbook</w:t>
      </w:r>
      <w:proofErr w:type="spellEnd"/>
      <w:sdt>
        <w:sdtPr>
          <w:rPr>
            <w:b/>
          </w:rPr>
          <w:id w:val="523059460"/>
          <w:citation/>
        </w:sdtPr>
        <w:sdtContent>
          <w:r>
            <w:rPr>
              <w:b/>
            </w:rPr>
            <w:fldChar w:fldCharType="begin"/>
          </w:r>
          <w:r>
            <w:rPr>
              <w:b/>
            </w:rPr>
            <w:instrText xml:space="preserve"> CITATION Agg16 \l 3082 </w:instrText>
          </w:r>
          <w:r>
            <w:rPr>
              <w:b/>
            </w:rPr>
            <w:fldChar w:fldCharType="separate"/>
          </w:r>
          <w:r w:rsidR="009757EF">
            <w:rPr>
              <w:b/>
              <w:noProof/>
            </w:rPr>
            <w:t xml:space="preserve"> </w:t>
          </w:r>
          <w:r w:rsidR="009757EF" w:rsidRPr="009757EF">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8" w:name="_Toc57583407"/>
      <w:r>
        <w:t>Algoritmo basado en contenido</w:t>
      </w:r>
      <w:bookmarkEnd w:id="18"/>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proofErr w:type="spellStart"/>
      <w:r w:rsidRPr="008811FC">
        <w:rPr>
          <w:b/>
        </w:rPr>
        <w:lastRenderedPageBreak/>
        <w:t>Preprocesamiento</w:t>
      </w:r>
      <w:proofErr w:type="spellEnd"/>
      <w:r w:rsidRPr="008811FC">
        <w:rPr>
          <w:b/>
        </w:rPr>
        <w:t xml:space="preserve">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proofErr w:type="spellStart"/>
      <w:r w:rsidRPr="008811FC">
        <w:rPr>
          <w:b/>
        </w:rPr>
        <w:t>Preprocesamiento</w:t>
      </w:r>
      <w:proofErr w:type="spellEnd"/>
      <w:r w:rsidRPr="008811FC">
        <w:rPr>
          <w:b/>
        </w:rPr>
        <w:t xml:space="preserve"> y extracción de características</w:t>
      </w:r>
      <w:r>
        <w:t>.</w:t>
      </w:r>
    </w:p>
    <w:p w14:paraId="4A677B43" w14:textId="729AC705" w:rsidR="0087711B" w:rsidRDefault="0087711B" w:rsidP="0087711B">
      <w:pPr>
        <w:ind w:firstLine="708"/>
      </w:pPr>
      <w:r>
        <w:t xml:space="preserve">Se partirá de un </w:t>
      </w:r>
      <w:proofErr w:type="spellStart"/>
      <w:r>
        <w:t>dataset</w:t>
      </w:r>
      <w:proofErr w:type="spellEnd"/>
      <w:r>
        <w:t xml:space="preserve">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 xml:space="preserve">El primer paso consiste en obtener todas las características diferentes presentes en el </w:t>
      </w:r>
      <w:proofErr w:type="spellStart"/>
      <w:r w:rsidRPr="0087711B">
        <w:t>dataset</w:t>
      </w:r>
      <w:proofErr w:type="spellEnd"/>
      <w:r w:rsidRPr="0087711B">
        <w: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710" cy="387499"/>
                    </a:xfrm>
                    <a:prstGeom prst="rect">
                      <a:avLst/>
                    </a:prstGeom>
                  </pic:spPr>
                </pic:pic>
              </a:graphicData>
            </a:graphic>
          </wp:inline>
        </w:drawing>
      </w:r>
    </w:p>
    <w:p w14:paraId="52B79210" w14:textId="352AE506" w:rsidR="001307F1" w:rsidRDefault="00172DE7" w:rsidP="00172DE7">
      <w:pPr>
        <w:pStyle w:val="Figuras"/>
      </w:pPr>
      <w:r>
        <w:t xml:space="preserve">Figura </w:t>
      </w:r>
      <w:r w:rsidR="00577FF7">
        <w:t>5.</w:t>
      </w:r>
      <w:fldSimple w:instr=" SEQ Figura \* ARABIC ">
        <w:r w:rsidR="00592F75">
          <w:rPr>
            <w:noProof/>
          </w:rPr>
          <w:t>7</w:t>
        </w:r>
      </w:fldSimple>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054" cy="378581"/>
                    </a:xfrm>
                    <a:prstGeom prst="rect">
                      <a:avLst/>
                    </a:prstGeom>
                  </pic:spPr>
                </pic:pic>
              </a:graphicData>
            </a:graphic>
          </wp:inline>
        </w:drawing>
      </w:r>
    </w:p>
    <w:p w14:paraId="452CCBF0" w14:textId="06E33365" w:rsidR="00577FF7" w:rsidRDefault="00577FF7" w:rsidP="00577FF7">
      <w:pPr>
        <w:pStyle w:val="Figuras"/>
      </w:pPr>
      <w:r>
        <w:t>Figura 5.</w:t>
      </w:r>
      <w:fldSimple w:instr=" SEQ Figura \* ARABIC ">
        <w:r w:rsidR="00592F75">
          <w:rPr>
            <w:noProof/>
          </w:rPr>
          <w:t>8</w:t>
        </w:r>
      </w:fldSimple>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7447" cy="552096"/>
                    </a:xfrm>
                    <a:prstGeom prst="rect">
                      <a:avLst/>
                    </a:prstGeom>
                  </pic:spPr>
                </pic:pic>
              </a:graphicData>
            </a:graphic>
          </wp:inline>
        </w:drawing>
      </w:r>
    </w:p>
    <w:p w14:paraId="4574FE6A" w14:textId="6AC033F6" w:rsidR="00577FF7" w:rsidRDefault="000B5CA4" w:rsidP="000B5CA4">
      <w:pPr>
        <w:pStyle w:val="Figuras"/>
      </w:pPr>
      <w:r>
        <w:t xml:space="preserve">Figura </w:t>
      </w:r>
      <w:r w:rsidR="00EC197C">
        <w:t>5.</w:t>
      </w:r>
      <w:fldSimple w:instr=" SEQ Figura \* ARABIC ">
        <w:r w:rsidR="00592F75">
          <w:rPr>
            <w:noProof/>
          </w:rPr>
          <w:t>9</w:t>
        </w:r>
      </w:fldSimple>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30088E"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30088E"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9" w:name="_Toc57583408"/>
      <w:r>
        <w:t>Algoritmo de filtrado colaborativo</w:t>
      </w:r>
      <w:bookmarkEnd w:id="19"/>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proofErr w:type="gramStart"/>
      <w:r w:rsidR="008E6867">
        <w:t>todos 15 películas</w:t>
      </w:r>
      <w:proofErr w:type="gramEnd"/>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w:t>
      </w:r>
      <w:proofErr w:type="spellStart"/>
      <w:proofErr w:type="gramStart"/>
      <w:r w:rsidRPr="00610C45">
        <w:t>i,j</w:t>
      </w:r>
      <w:proofErr w:type="spellEnd"/>
      <w:proofErr w:type="gramEnd"/>
      <w:r w:rsidRPr="00610C45">
        <w:t xml:space="preserve">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 xml:space="preserve">Aunque dicha similitud se puede calcular mediante diversas técnicas, considero que la técnica que mejor puede solventar la necesidad que se me presenta es Pearson </w:t>
      </w:r>
      <w:proofErr w:type="spellStart"/>
      <w:r w:rsidRPr="00640912">
        <w:t>correlation</w:t>
      </w:r>
      <w:proofErr w:type="spellEnd"/>
      <w:r w:rsidRPr="00640912">
        <w:t>.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 xml:space="preserve">Figura 5.10.- Cálculo Pearson </w:t>
      </w:r>
      <w:proofErr w:type="spellStart"/>
      <w:r>
        <w:t>Correlation</w:t>
      </w:r>
      <w:proofErr w:type="spellEnd"/>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 xml:space="preserve">Para calcular la similitud entre el usuario 1 y el resto de usuarios que se pueden encontrar en la matriz de valoraciones se utiliza la siguiente implementación de Pearson </w:t>
      </w:r>
      <w:proofErr w:type="spellStart"/>
      <w:r>
        <w:t>Correlation</w:t>
      </w:r>
      <w:proofErr w:type="spellEnd"/>
      <w:r>
        <w:t>.</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 xml:space="preserve">Figura 5.13.- Cálculo Pearson </w:t>
      </w:r>
      <w:proofErr w:type="spellStart"/>
      <w:r>
        <w:t>Correlation</w:t>
      </w:r>
      <w:proofErr w:type="spellEnd"/>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 xml:space="preserve">Figura 5.15.- Pearson </w:t>
      </w:r>
      <w:proofErr w:type="spellStart"/>
      <w:r>
        <w:t>Correlation</w:t>
      </w:r>
      <w:proofErr w:type="spellEnd"/>
      <w:r>
        <w:t xml:space="preserve"> calculada</w:t>
      </w:r>
    </w:p>
    <w:p w14:paraId="7888493C" w14:textId="205B57F3"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6B49D1ED" w14:textId="57BBE554" w:rsidR="00AC250F" w:rsidRDefault="00AC250F" w:rsidP="008E6867">
      <w:pPr>
        <w:ind w:left="705"/>
      </w:pPr>
    </w:p>
    <w:p w14:paraId="5E59A6AC" w14:textId="77777777" w:rsidR="00AC250F" w:rsidRDefault="00AC250F" w:rsidP="008E6867">
      <w:pPr>
        <w:ind w:left="705"/>
      </w:pPr>
    </w:p>
    <w:p w14:paraId="7D8BCB5F" w14:textId="48D4DF7F" w:rsidR="00231FE1" w:rsidRDefault="00610C45" w:rsidP="00231FE1">
      <w:pPr>
        <w:pStyle w:val="Prrafodelista"/>
        <w:numPr>
          <w:ilvl w:val="0"/>
          <w:numId w:val="25"/>
        </w:numPr>
        <w:rPr>
          <w:b/>
          <w:bCs/>
        </w:rPr>
      </w:pPr>
      <w:r w:rsidRPr="00231FE1">
        <w:rPr>
          <w:b/>
          <w:bCs/>
        </w:rPr>
        <w:lastRenderedPageBreak/>
        <w:t>Predicción valoraciones</w:t>
      </w:r>
    </w:p>
    <w:p w14:paraId="298EDE3C" w14:textId="7092A4A6" w:rsidR="008E6867" w:rsidRDefault="008E6867" w:rsidP="008E6867">
      <w:pPr>
        <w:ind w:left="708"/>
      </w:pPr>
      <w:r w:rsidRPr="008E6867">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las valoraciones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5.16.-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lastRenderedPageBreak/>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31907B11" w14:textId="77777777" w:rsidR="00244736" w:rsidRPr="00244736" w:rsidRDefault="00E34210" w:rsidP="00B80A64">
      <w:pPr>
        <w:pStyle w:val="TAP1"/>
        <w:numPr>
          <w:ilvl w:val="0"/>
          <w:numId w:val="23"/>
        </w:numPr>
        <w:rPr>
          <w:sz w:val="28"/>
        </w:rPr>
      </w:pPr>
      <w:bookmarkStart w:id="20" w:name="_Toc57583409"/>
      <w:r>
        <w:t>Algoritmo híbrido</w:t>
      </w:r>
      <w:bookmarkEnd w:id="20"/>
    </w:p>
    <w:p w14:paraId="2CA99EC1" w14:textId="343451C5" w:rsidR="00AC250F" w:rsidRDefault="00AC250F" w:rsidP="00244736">
      <w:r>
        <w:t>Aunque existen diversos algoritmos de recomendación híbridos, cada uno con sus pros y sus contras, para un sistema de recomendación de películas el que mejor funciona con diferencia es el algoritmo de recomendación híbrido paralelo ponderado, que tiene el siguiente esquema:</w:t>
      </w:r>
    </w:p>
    <w:p w14:paraId="5A636C86" w14:textId="77777777" w:rsidR="00AC250F" w:rsidRDefault="0030088E" w:rsidP="00AC250F">
      <w:pPr>
        <w:pStyle w:val="Fotografias"/>
      </w:pPr>
      <w:r>
        <w:pict w14:anchorId="27F0642D">
          <v:shape id="_x0000_i1026" type="#_x0000_t75" style="width:336.65pt;height:157.85pt">
            <v:imagedata r:id="rId31" o:title="Paralela"/>
          </v:shape>
        </w:pict>
      </w:r>
    </w:p>
    <w:p w14:paraId="5631C06A" w14:textId="5ACA45B2" w:rsidR="00AC250F" w:rsidRDefault="00AC250F" w:rsidP="00AC250F">
      <w:pPr>
        <w:pStyle w:val="Figuras"/>
      </w:pPr>
      <w:r>
        <w:t xml:space="preserve">Figura </w:t>
      </w:r>
      <w:r w:rsidR="00AD6B46">
        <w:t>5.1</w:t>
      </w:r>
      <w:fldSimple w:instr=" SEQ Figura \* ARABIC ">
        <w:r w:rsidR="00592F75">
          <w:rPr>
            <w:noProof/>
          </w:rPr>
          <w:t>10</w:t>
        </w:r>
      </w:fldSimple>
      <w:r>
        <w:t>.- Esquema algoritmo paralelo ponderado</w:t>
      </w:r>
    </w:p>
    <w:p w14:paraId="750DE9D9" w14:textId="1937C050" w:rsidR="00AC250F" w:rsidRDefault="00AC250F" w:rsidP="00AC250F">
      <w:r>
        <w:t>De forma general, y al igual que los 2 algoritmos anteriores, este algoritmo también puede dividirse en 3 etapas perfectamente diferenciadas.</w:t>
      </w:r>
    </w:p>
    <w:p w14:paraId="3E8A55AA" w14:textId="0ECF12D8" w:rsidR="00AC250F" w:rsidRDefault="00AC250F" w:rsidP="00AC250F">
      <w:pPr>
        <w:pStyle w:val="Prrafodelista"/>
        <w:numPr>
          <w:ilvl w:val="0"/>
          <w:numId w:val="25"/>
        </w:numPr>
        <w:rPr>
          <w:b/>
        </w:rPr>
      </w:pPr>
      <w:r w:rsidRPr="00AC250F">
        <w:rPr>
          <w:b/>
        </w:rPr>
        <w:lastRenderedPageBreak/>
        <w:t xml:space="preserve">Unión de </w:t>
      </w:r>
      <w:r>
        <w:rPr>
          <w:b/>
        </w:rPr>
        <w:t>las salidas de ambos algoritmos</w:t>
      </w:r>
    </w:p>
    <w:p w14:paraId="3912993F" w14:textId="5E5A8477" w:rsidR="00AD6B46" w:rsidRDefault="00AD6B46" w:rsidP="00AD6B46">
      <w:pPr>
        <w:ind w:left="708"/>
      </w:pPr>
      <w:r w:rsidRPr="00AD6B46">
        <w:t xml:space="preserve">Como la salida de ambos algoritmos es una lista que contiene los </w:t>
      </w:r>
      <w:proofErr w:type="spellStart"/>
      <w:r w:rsidRPr="00AD6B46">
        <w:t>ids</w:t>
      </w:r>
      <w:proofErr w:type="spellEnd"/>
      <w:r w:rsidRPr="00AD6B46">
        <w:t xml:space="preserve"> de las películas</w:t>
      </w:r>
      <w:r>
        <w:t xml:space="preserve"> y la valoración estimada</w:t>
      </w:r>
      <w:r w:rsidRPr="00AD6B46">
        <w:t xml:space="preserve">, es necesario convertir este par de listas en una matriz en la que se encuentre, para cada película, la puntuación estimada por cada uno de los </w:t>
      </w:r>
      <w:r>
        <w:t>algoritmos de recomendación</w:t>
      </w:r>
      <w:r w:rsidRPr="00AD6B46">
        <w:t>.</w:t>
      </w:r>
    </w:p>
    <w:p w14:paraId="1C666892" w14:textId="38FAF6B7" w:rsidR="00AD6B46" w:rsidRDefault="00AD6B46" w:rsidP="00AD6B46">
      <w:pPr>
        <w:ind w:left="708"/>
      </w:pPr>
      <w:r w:rsidRPr="00AD6B46">
        <w:t xml:space="preserve">En caso de que alguna película no esté presente en uno de los dos </w:t>
      </w:r>
      <w:proofErr w:type="spellStart"/>
      <w:r w:rsidRPr="00AD6B46">
        <w:t>dataframes</w:t>
      </w:r>
      <w:proofErr w:type="spellEnd"/>
      <w:r w:rsidRPr="00AD6B46">
        <w:t xml:space="preserve"> que forman la salida de los algoritmos, se pondrá un 0 en su lugar.</w:t>
      </w:r>
    </w:p>
    <w:p w14:paraId="0ED78ED2" w14:textId="079257C0" w:rsidR="00AD6B46" w:rsidRPr="00AC250F" w:rsidRDefault="00AD6B46" w:rsidP="00AD6B46">
      <w:pPr>
        <w:ind w:left="708"/>
      </w:pPr>
      <w:r w:rsidRPr="00AD6B46">
        <w:t xml:space="preserve">Con esta técnica conseguiremos una matriz que tendrá tantas filas como películas diferentes existan entre ambas salidas y dos columnas, pudiéndose encontrar en la primera la puntuación estimada por el algoritmo basado en contenido y en la segunda la puntuación estimada por el </w:t>
      </w:r>
      <w:r>
        <w:t>algoritmo</w:t>
      </w:r>
      <w:r w:rsidRPr="00AD6B46">
        <w:t xml:space="preserve"> de filtrado colaborativo.</w:t>
      </w:r>
    </w:p>
    <w:p w14:paraId="31E430F6" w14:textId="69BA8B29" w:rsidR="00AC250F" w:rsidRDefault="00AD6B46" w:rsidP="00AD6B46">
      <w:pPr>
        <w:pStyle w:val="Prrafodelista"/>
        <w:numPr>
          <w:ilvl w:val="0"/>
          <w:numId w:val="25"/>
        </w:numPr>
        <w:rPr>
          <w:b/>
        </w:rPr>
      </w:pPr>
      <w:r w:rsidRPr="00AD6B46">
        <w:rPr>
          <w:b/>
        </w:rPr>
        <w:t>Cálculo de la suma ponderada de puntuaciones</w:t>
      </w:r>
    </w:p>
    <w:p w14:paraId="34798EF8" w14:textId="1CB8E25E" w:rsidR="00AD6B46" w:rsidRDefault="00AD6B46" w:rsidP="00AD6B46">
      <w:pPr>
        <w:ind w:left="708"/>
      </w:pPr>
      <w:r w:rsidRPr="00AD6B46">
        <w:t>Habiendo fusionado ya las salidas de ambos algoritmos, llega el momento de calcular la puntuación final de cada película, lo cual se realiza con la siguiente fórmula:</w:t>
      </w:r>
    </w:p>
    <w:p w14:paraId="7AA462AB" w14:textId="77777777" w:rsidR="00AD6B46" w:rsidRDefault="0030088E" w:rsidP="00AD6B46">
      <w:pPr>
        <w:keepNext/>
        <w:ind w:left="708"/>
        <w:jc w:val="center"/>
      </w:pPr>
      <w:r>
        <w:pict w14:anchorId="45D3CFFE">
          <v:shape id="_x0000_i1027" type="#_x0000_t75" style="width:122.35pt;height:56.4pt">
            <v:imagedata r:id="rId32" o:title="Formula hibridacion"/>
          </v:shape>
        </w:pict>
      </w:r>
    </w:p>
    <w:p w14:paraId="7BD0E15F" w14:textId="5D4A4A3A" w:rsidR="00AD6B46" w:rsidRDefault="00AD6B46" w:rsidP="00AD6B46">
      <w:pPr>
        <w:pStyle w:val="Figuras"/>
        <w:ind w:firstLine="708"/>
      </w:pPr>
      <w:r>
        <w:t>Figura 5.</w:t>
      </w:r>
      <w:fldSimple w:instr=" SEQ Figura \* ARABIC ">
        <w:r w:rsidR="00592F75">
          <w:rPr>
            <w:noProof/>
          </w:rPr>
          <w:t>11</w:t>
        </w:r>
      </w:fldSimple>
      <w:r>
        <w:t>.- Cálculo hibridación</w:t>
      </w:r>
    </w:p>
    <w:p w14:paraId="4359AAF8" w14:textId="55CDB8F1" w:rsidR="00AD6B46" w:rsidRPr="00AD6B46" w:rsidRDefault="00AD6B46" w:rsidP="00AD6B46">
      <w:pPr>
        <w:ind w:left="708"/>
      </w:pPr>
      <w:r w:rsidRPr="00AD6B46">
        <w:t xml:space="preserve">A la hora de establecer las ponderaciones para cada uno de los </w:t>
      </w:r>
      <w:r>
        <w:t>algoritmos de recomendación</w:t>
      </w:r>
      <w:r w:rsidRPr="00AD6B46">
        <w:t>, creo que lo más justo dada la más que probada efectividad de ambos es darle algo más de peso al algoritmo de CF con respecto al algoritmo CB. Por ello, he decidido establecer α</w:t>
      </w:r>
      <w:r w:rsidRPr="00AD6B46">
        <w:rPr>
          <w:vertAlign w:val="subscript"/>
        </w:rPr>
        <w:t>CB</w:t>
      </w:r>
      <w:r w:rsidRPr="00AD6B46">
        <w:t xml:space="preserve"> como 0,4 y α</w:t>
      </w:r>
      <w:r w:rsidRPr="00AD6B46">
        <w:rPr>
          <w:vertAlign w:val="subscript"/>
        </w:rPr>
        <w:t>CF</w:t>
      </w:r>
      <w:r w:rsidRPr="00AD6B46">
        <w:t xml:space="preserve"> como 0,6.</w:t>
      </w:r>
    </w:p>
    <w:p w14:paraId="7BE57000" w14:textId="2440ABE0" w:rsidR="00AC250F" w:rsidRDefault="00AD6B46" w:rsidP="00AD6B46">
      <w:pPr>
        <w:pStyle w:val="Prrafodelista"/>
        <w:numPr>
          <w:ilvl w:val="0"/>
          <w:numId w:val="25"/>
        </w:numPr>
        <w:rPr>
          <w:b/>
        </w:rPr>
      </w:pPr>
      <w:r w:rsidRPr="00AD6B46">
        <w:rPr>
          <w:b/>
        </w:rPr>
        <w:t>Ordenación en base a la puntuación estimada</w:t>
      </w:r>
    </w:p>
    <w:p w14:paraId="600E77B5" w14:textId="7F62C2FF" w:rsidR="00AD6B46" w:rsidRDefault="00AD6B46" w:rsidP="00AD6B46">
      <w:pPr>
        <w:ind w:left="708"/>
      </w:pPr>
      <w:r w:rsidRPr="00AD6B46">
        <w:t xml:space="preserve">Tras haber calculado la puntuación para cada una de las películas, aunque pueda parecer algo </w:t>
      </w:r>
      <w:proofErr w:type="spellStart"/>
      <w:r w:rsidRPr="00AD6B46">
        <w:t>tribial</w:t>
      </w:r>
      <w:proofErr w:type="spellEnd"/>
      <w:r w:rsidRPr="00AD6B46">
        <w:t xml:space="preserve">, es necesario ordenar las películas de modo </w:t>
      </w:r>
      <w:proofErr w:type="gramStart"/>
      <w:r w:rsidRPr="00AD6B46">
        <w:t>que</w:t>
      </w:r>
      <w:proofErr w:type="gramEnd"/>
      <w:r w:rsidRPr="00AD6B46">
        <w:t xml:space="preserve"> a la hora de devolver las n primeras, se devuelvan aquellas películas con una mayor puntuación.</w:t>
      </w:r>
    </w:p>
    <w:p w14:paraId="0ADFB962" w14:textId="46BAF9B4" w:rsidR="00F80A12" w:rsidRDefault="00F80A12" w:rsidP="00F80A12">
      <w:r w:rsidRPr="00F80A12">
        <w:lastRenderedPageBreak/>
        <w:t>Tras haber definido las 3 partes que forman el algoritmo, llega el momento de poner un ejemplo concreto en el que se facilite la comprensión del mismo. Para que el ejemplo sea lo más sencillo posible, se partirá de dos salidas de 5 y 3 películas cada una.</w:t>
      </w:r>
    </w:p>
    <w:p w14:paraId="353DA0C5" w14:textId="25B2F687" w:rsidR="00AD6B46" w:rsidRDefault="00AD6B46" w:rsidP="00AD6B46">
      <w:pPr>
        <w:pStyle w:val="Prrafodelista"/>
        <w:numPr>
          <w:ilvl w:val="0"/>
          <w:numId w:val="25"/>
        </w:numPr>
        <w:rPr>
          <w:b/>
        </w:rPr>
      </w:pPr>
      <w:r w:rsidRPr="00AC250F">
        <w:rPr>
          <w:b/>
        </w:rPr>
        <w:t xml:space="preserve">Unión de </w:t>
      </w:r>
      <w:r>
        <w:rPr>
          <w:b/>
        </w:rPr>
        <w:t>las salidas de ambos algoritmos</w:t>
      </w:r>
    </w:p>
    <w:p w14:paraId="5DA85FC6" w14:textId="17FC7B4D" w:rsidR="00F80A12" w:rsidRDefault="00F80A12" w:rsidP="00F80A12">
      <w:pPr>
        <w:ind w:left="708"/>
      </w:pPr>
      <w:r>
        <w:t>Partimos de la siguiente salida de los dos algoritmos:</w:t>
      </w:r>
    </w:p>
    <w:p w14:paraId="2D35FF27" w14:textId="77777777" w:rsidR="00F80A12" w:rsidRDefault="0030088E" w:rsidP="00F80A12">
      <w:pPr>
        <w:pStyle w:val="Fotografias"/>
      </w:pPr>
      <w:r>
        <w:pict w14:anchorId="08AAEAA8">
          <v:shape id="_x0000_i1028" type="#_x0000_t75" style="width:354pt;height:112.8pt">
            <v:imagedata r:id="rId33" o:title="Salidas"/>
          </v:shape>
        </w:pict>
      </w:r>
    </w:p>
    <w:p w14:paraId="4C12F3CA" w14:textId="79AE25AD" w:rsidR="00F80A12" w:rsidRDefault="00F80A12" w:rsidP="00F80A12">
      <w:pPr>
        <w:pStyle w:val="Figuras"/>
      </w:pPr>
      <w:r>
        <w:t>Figura 5.21.- Salida algoritmos</w:t>
      </w:r>
    </w:p>
    <w:p w14:paraId="66E0ED4C" w14:textId="59B6ED72" w:rsidR="00F80A12" w:rsidRDefault="00F80A12" w:rsidP="00F80A12">
      <w:pPr>
        <w:ind w:left="708"/>
      </w:pPr>
      <w:r w:rsidRPr="00F80A12">
        <w:t xml:space="preserve">Como se puede apreciar, algunas de las películas existentes en la salida del algoritmo CB no están presentes en las salidas del algoritmo CF, lo que hace que a la hora de fusionar ambas salidas sea necesario poner un 0 en aquellas puntuaciones inexistentes. El </w:t>
      </w:r>
      <w:proofErr w:type="spellStart"/>
      <w:r w:rsidRPr="00F80A12">
        <w:t>dataframe</w:t>
      </w:r>
      <w:proofErr w:type="spellEnd"/>
      <w:r w:rsidRPr="00F80A12">
        <w:t xml:space="preserve"> resultante de la unión de ambas salidas es el siguiente:</w:t>
      </w:r>
    </w:p>
    <w:p w14:paraId="5E662D7D" w14:textId="77777777" w:rsidR="00F80A12" w:rsidRDefault="0030088E" w:rsidP="00F80A12">
      <w:pPr>
        <w:pStyle w:val="Fotografias"/>
        <w:jc w:val="center"/>
      </w:pPr>
      <w:r>
        <w:pict w14:anchorId="0CCA892D">
          <v:shape id="_x0000_i1029" type="#_x0000_t75" style="width:228pt;height:109.8pt">
            <v:imagedata r:id="rId34" o:title="Matriz resultante(3)"/>
          </v:shape>
        </w:pict>
      </w:r>
    </w:p>
    <w:p w14:paraId="59C0210E" w14:textId="5E02901C" w:rsidR="00F80A12" w:rsidRPr="00F80A12" w:rsidRDefault="00F80A12" w:rsidP="00F80A12">
      <w:pPr>
        <w:pStyle w:val="Figuras"/>
        <w:ind w:firstLine="360"/>
      </w:pPr>
      <w:r>
        <w:t>Figura</w:t>
      </w:r>
      <w:r w:rsidR="00B83DA8">
        <w:t xml:space="preserve"> 5.22</w:t>
      </w:r>
      <w:r>
        <w:t>.- Matriz resultante</w:t>
      </w:r>
    </w:p>
    <w:p w14:paraId="184D64F5" w14:textId="7FCA2EE0" w:rsidR="00AD6B46" w:rsidRDefault="00AD6B46" w:rsidP="00AD6B46">
      <w:pPr>
        <w:pStyle w:val="Prrafodelista"/>
        <w:numPr>
          <w:ilvl w:val="0"/>
          <w:numId w:val="25"/>
        </w:numPr>
        <w:rPr>
          <w:b/>
        </w:rPr>
      </w:pPr>
      <w:r w:rsidRPr="00AD6B46">
        <w:rPr>
          <w:b/>
        </w:rPr>
        <w:t>Cálculo de la suma ponderada de puntuaciones</w:t>
      </w:r>
    </w:p>
    <w:p w14:paraId="0A75311A" w14:textId="743B404C" w:rsidR="00677F7C" w:rsidRDefault="00677F7C" w:rsidP="00677F7C">
      <w:pPr>
        <w:ind w:left="708"/>
      </w:pPr>
      <w:r w:rsidRPr="00677F7C">
        <w:t>Tras haber generado la matriz resultante de la unión de ambas salidas, llega el momento de calcular la suma ponderada de ambas puntuaciones lo cual, como recordatorio, se calcula de la siguiente manera:</w:t>
      </w:r>
    </w:p>
    <w:p w14:paraId="64A56306" w14:textId="4AEBA6BD" w:rsidR="00677F7C" w:rsidRDefault="00677F7C" w:rsidP="00677F7C">
      <w:pPr>
        <w:keepNext/>
        <w:ind w:left="708"/>
        <w:jc w:val="center"/>
      </w:pPr>
      <w:r>
        <w:rPr>
          <w:noProof/>
          <w:lang w:eastAsia="es-ES"/>
        </w:rPr>
        <w:lastRenderedPageBreak/>
        <w:drawing>
          <wp:inline distT="0" distB="0" distL="0" distR="0" wp14:anchorId="40C8710A" wp14:editId="5EA06911">
            <wp:extent cx="1554480" cy="716280"/>
            <wp:effectExtent l="0" t="0" r="7620" b="7620"/>
            <wp:docPr id="25" name="Imagen 25" descr="C:\Users\alvar\AppData\Local\Microsoft\Windows\INetCache\Content.Word\Formula hibr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var\AppData\Local\Microsoft\Windows\INetCache\Content.Word\Formula hibridac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37D4C794" w14:textId="44886FF7" w:rsidR="00677F7C" w:rsidRDefault="00677F7C" w:rsidP="00677F7C">
      <w:pPr>
        <w:pStyle w:val="Figuras"/>
        <w:ind w:firstLine="708"/>
      </w:pPr>
      <w:r>
        <w:t>Figura 5.23.- Cálculo hibridación</w:t>
      </w:r>
    </w:p>
    <w:p w14:paraId="413C2508" w14:textId="1929369D" w:rsidR="00677F7C" w:rsidRDefault="00677F7C" w:rsidP="00677F7C">
      <w:r>
        <w:tab/>
      </w:r>
      <w:r w:rsidRPr="00677F7C">
        <w:t>Los cálculos que se efectuarían serían, por tanto, los siguientes:</w:t>
      </w:r>
    </w:p>
    <w:p w14:paraId="1CB5B085" w14:textId="77777777" w:rsidR="00677F7C" w:rsidRDefault="0030088E" w:rsidP="00677F7C">
      <w:pPr>
        <w:pStyle w:val="Fotografias"/>
        <w:jc w:val="center"/>
      </w:pPr>
      <w:r>
        <w:pict w14:anchorId="683B7F31">
          <v:shape id="_x0000_i1030" type="#_x0000_t75" style="width:159.6pt;height:100.2pt">
            <v:imagedata r:id="rId36" o:title="Cálculo suma ponderada(1)"/>
          </v:shape>
        </w:pict>
      </w:r>
    </w:p>
    <w:p w14:paraId="201E88FD" w14:textId="40F6D928" w:rsidR="00677F7C" w:rsidRDefault="00677F7C" w:rsidP="00677F7C">
      <w:pPr>
        <w:pStyle w:val="Figuras"/>
        <w:ind w:firstLine="360"/>
      </w:pPr>
      <w:r>
        <w:t>Figura 5.24.- Cálculos efectuados hibridación</w:t>
      </w:r>
    </w:p>
    <w:p w14:paraId="58F5AD72" w14:textId="5722D430" w:rsidR="00677F7C" w:rsidRDefault="00677F7C" w:rsidP="00677F7C">
      <w:r>
        <w:tab/>
      </w:r>
      <w:r w:rsidRPr="00677F7C">
        <w:t>Siendo la matriz resultante la siguiente:</w:t>
      </w:r>
    </w:p>
    <w:p w14:paraId="3DD6F1E1" w14:textId="77777777" w:rsidR="00677F7C" w:rsidRDefault="0030088E" w:rsidP="00677F7C">
      <w:pPr>
        <w:pStyle w:val="Fotografias"/>
        <w:jc w:val="center"/>
      </w:pPr>
      <w:r>
        <w:pict w14:anchorId="4F94D776">
          <v:shape id="_x0000_i1031" type="#_x0000_t75" style="width:324pt;height:112.2pt">
            <v:imagedata r:id="rId37" o:title="Matriz ponderada"/>
          </v:shape>
        </w:pict>
      </w:r>
    </w:p>
    <w:p w14:paraId="77F50847" w14:textId="19BC6D3A" w:rsidR="00677F7C" w:rsidRPr="00677F7C" w:rsidRDefault="00677F7C" w:rsidP="00677F7C">
      <w:pPr>
        <w:pStyle w:val="Figuras"/>
        <w:ind w:firstLine="360"/>
      </w:pPr>
      <w:r>
        <w:t>Figura 5.25.- Matriz ponderada resultante</w:t>
      </w:r>
    </w:p>
    <w:p w14:paraId="6C26D81A" w14:textId="31FC98B5" w:rsidR="00AD6B46" w:rsidRDefault="00AD6B46" w:rsidP="00AD6B46">
      <w:pPr>
        <w:pStyle w:val="Prrafodelista"/>
        <w:numPr>
          <w:ilvl w:val="0"/>
          <w:numId w:val="25"/>
        </w:numPr>
        <w:rPr>
          <w:b/>
        </w:rPr>
      </w:pPr>
      <w:r w:rsidRPr="00AD6B46">
        <w:rPr>
          <w:b/>
        </w:rPr>
        <w:t>Ordenación en base a la puntuación estimada</w:t>
      </w:r>
    </w:p>
    <w:p w14:paraId="427B2B99" w14:textId="016BD29A" w:rsidR="00677F7C" w:rsidRPr="00AD6B46" w:rsidRDefault="00677F7C" w:rsidP="00677F7C">
      <w:pPr>
        <w:ind w:left="708"/>
      </w:pPr>
      <w:r w:rsidRPr="00677F7C">
        <w:t>Habiendo calculado ya la suma ponderada, solo nos queda ordenar la matriz en base al valor de dicha columna en orden descendente, de modo que las películas con mayor suma ponderada sean las que se encuentren en las primeras filas de la matriz. En este ejemplo concreto, la matriz final es la siguiente:</w:t>
      </w:r>
    </w:p>
    <w:p w14:paraId="70CE7908" w14:textId="77777777" w:rsidR="00677F7C" w:rsidRDefault="0030088E" w:rsidP="00677F7C">
      <w:pPr>
        <w:pStyle w:val="Fotografias"/>
        <w:jc w:val="center"/>
      </w:pPr>
      <w:r>
        <w:lastRenderedPageBreak/>
        <w:pict w14:anchorId="6084F6F4">
          <v:shape id="_x0000_i1032" type="#_x0000_t75" style="width:325.2pt;height:112.8pt">
            <v:imagedata r:id="rId38" o:title="Matriz ordenada"/>
          </v:shape>
        </w:pict>
      </w:r>
    </w:p>
    <w:p w14:paraId="38F7B4B0" w14:textId="68463213" w:rsidR="00AD6B46" w:rsidRDefault="00677F7C" w:rsidP="00677F7C">
      <w:pPr>
        <w:pStyle w:val="Figuras"/>
        <w:ind w:firstLine="360"/>
      </w:pPr>
      <w:r>
        <w:t>Figura 5.26.- Matriz ordenada</w:t>
      </w:r>
    </w:p>
    <w:p w14:paraId="67FBEDD3" w14:textId="64BCD1EA" w:rsidR="00677F7C" w:rsidRDefault="00677F7C" w:rsidP="00677F7C">
      <w:pPr>
        <w:ind w:left="708"/>
      </w:pPr>
      <w:r w:rsidRPr="00677F7C">
        <w:t xml:space="preserve">De esta matriz se seleccionarían las n primeras películas las cuales, tras consultar a la base la información necesaria que se debe mostrar en la aplicación, serían devueltas al </w:t>
      </w:r>
      <w:proofErr w:type="spellStart"/>
      <w:r w:rsidRPr="00677F7C">
        <w:t>frontend</w:t>
      </w:r>
      <w:proofErr w:type="spellEnd"/>
      <w:r w:rsidRPr="00677F7C">
        <w:t>.</w:t>
      </w:r>
    </w:p>
    <w:p w14:paraId="0AD97F27" w14:textId="0FF79CC0" w:rsidR="00AC250F" w:rsidRDefault="00193F84" w:rsidP="00AC250F">
      <w:r>
        <w:t>Con esto doy por terminada la explicación de los tres algoritmos de recomendación. Como ya comenté en el apartado anterior, el usuario puede seleccionar qué algoritmo de recomendación quiere que se utilice. Sin embargo, como se demostrará en el siguiente capítulo, el algoritmo que presenta una mayor robustez y fiabilidad es el híbrido, con bastante diferencia con respecto a los demás.</w:t>
      </w:r>
    </w:p>
    <w:p w14:paraId="6BD76D69" w14:textId="77777777" w:rsidR="00AC250F" w:rsidRDefault="00AC250F" w:rsidP="00AC250F"/>
    <w:p w14:paraId="2A04D065" w14:textId="4A61D4D7" w:rsidR="00B874F4" w:rsidRDefault="00B874F4" w:rsidP="00244736">
      <w:pPr>
        <w:rPr>
          <w:sz w:val="28"/>
        </w:rPr>
      </w:pPr>
      <w:r>
        <w:br w:type="page"/>
      </w:r>
    </w:p>
    <w:p w14:paraId="633B19B7" w14:textId="157A8C83" w:rsidR="00B874F4" w:rsidRDefault="00B874F4" w:rsidP="005C11C4">
      <w:pPr>
        <w:pStyle w:val="TCAP"/>
        <w:numPr>
          <w:ilvl w:val="0"/>
          <w:numId w:val="1"/>
        </w:numPr>
      </w:pPr>
      <w:bookmarkStart w:id="21" w:name="_Toc57479602"/>
      <w:bookmarkStart w:id="22" w:name="_Toc57583410"/>
      <w:r>
        <w:lastRenderedPageBreak/>
        <w:t>Análisis de resultados</w:t>
      </w:r>
      <w:bookmarkEnd w:id="21"/>
      <w:bookmarkEnd w:id="22"/>
    </w:p>
    <w:p w14:paraId="03B5D5A9" w14:textId="77777777" w:rsidR="00B874F4" w:rsidRDefault="00B874F4">
      <w:pPr>
        <w:rPr>
          <w:b/>
          <w:caps/>
          <w:sz w:val="28"/>
        </w:rPr>
      </w:pPr>
      <w:r>
        <w:br w:type="page"/>
      </w:r>
    </w:p>
    <w:p w14:paraId="6E01D7DF" w14:textId="67D61A04" w:rsidR="00B874F4" w:rsidRDefault="00B83DA8" w:rsidP="005C11C4">
      <w:pPr>
        <w:pStyle w:val="TCAP"/>
        <w:numPr>
          <w:ilvl w:val="0"/>
          <w:numId w:val="1"/>
        </w:numPr>
      </w:pPr>
      <w:r>
        <w:lastRenderedPageBreak/>
        <w:t xml:space="preserve">Análisis crítico </w:t>
      </w:r>
    </w:p>
    <w:p w14:paraId="4F2DFCFC" w14:textId="77777777" w:rsidR="00C5671E" w:rsidRDefault="00B83DA8">
      <w:r>
        <w:t>Como en casi cualquier proyecto realizado, es prácticamente obligatorio realizar un análisis crítico exhaustivo que permita observar de manera global cuál es la situación del proyecto. De este modo, las estrategias de marketing que se planteen tendrán una efectividad mucho mayor</w:t>
      </w:r>
      <w:r w:rsidR="00C5671E">
        <w:t>.</w:t>
      </w:r>
    </w:p>
    <w:p w14:paraId="5D66AB3A" w14:textId="77777777" w:rsidR="00C5671E" w:rsidRDefault="00C5671E">
      <w:r>
        <w:t>Aunque existen diversas técnicas que permiten realizar un análisis crítico para una determinada empresa o proyecto, uno de los más simples y seguramente el más visual de todos es el análisis DAFO.</w:t>
      </w:r>
    </w:p>
    <w:p w14:paraId="6F9C34B5" w14:textId="77777777" w:rsidR="00C16235" w:rsidRDefault="00C5671E">
      <w:r>
        <w:t>Dicho análisis, cuyas siglas corresponden a las 4 áreas diferentes a analizar (Debilidades, Amenazas, Fortalezas y Oportunidades), es una herramienta de estudio que permite estudiar la situación de una determinada empresa o proyecto analizando sus características internas (Debilidades y Fortalezas) y sus características externas (Amenazas y Oportunidades) y presentándolas en forma de matriz cuadrada.</w:t>
      </w:r>
    </w:p>
    <w:p w14:paraId="620D77CF" w14:textId="77777777" w:rsidR="00527A6D" w:rsidRDefault="00C16235" w:rsidP="00527A6D">
      <w:r>
        <w:t>En el caso concreto de este proyecto, la matriz DAFO obtenida es la siguiente:</w:t>
      </w:r>
    </w:p>
    <w:p w14:paraId="53573B65" w14:textId="77777777" w:rsidR="00527A6D" w:rsidRDefault="00527A6D" w:rsidP="00527A6D">
      <w:pPr>
        <w:pStyle w:val="Fotografias"/>
        <w:jc w:val="left"/>
      </w:pPr>
      <w:r w:rsidRPr="00527A6D">
        <w:drawing>
          <wp:inline distT="0" distB="0" distL="0" distR="0" wp14:anchorId="02965DB2" wp14:editId="205FF3EC">
            <wp:extent cx="4119486" cy="3086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60755" cy="3117017"/>
                    </a:xfrm>
                    <a:prstGeom prst="rect">
                      <a:avLst/>
                    </a:prstGeom>
                    <a:noFill/>
                    <a:ln>
                      <a:noFill/>
                    </a:ln>
                  </pic:spPr>
                </pic:pic>
              </a:graphicData>
            </a:graphic>
          </wp:inline>
        </w:drawing>
      </w:r>
    </w:p>
    <w:p w14:paraId="40ABCE85" w14:textId="1862FF0D" w:rsidR="00C16235" w:rsidRDefault="00527A6D" w:rsidP="00527A6D">
      <w:pPr>
        <w:pStyle w:val="Figuras"/>
        <w:ind w:left="2124" w:firstLine="708"/>
        <w:jc w:val="both"/>
      </w:pPr>
      <w:r>
        <w:t xml:space="preserve">Figura </w:t>
      </w:r>
      <w:fldSimple w:instr=" SEQ Figura \* ARABIC ">
        <w:r w:rsidR="00592F75">
          <w:rPr>
            <w:noProof/>
          </w:rPr>
          <w:t>12</w:t>
        </w:r>
      </w:fldSimple>
      <w:r>
        <w:t>.- Análisis DAFO</w:t>
      </w:r>
    </w:p>
    <w:p w14:paraId="2B3CBD1B" w14:textId="77777777" w:rsidR="00527A6D" w:rsidRDefault="00527A6D" w:rsidP="00527A6D">
      <w:pPr>
        <w:pStyle w:val="Fotografias"/>
        <w:jc w:val="center"/>
      </w:pPr>
    </w:p>
    <w:p w14:paraId="60B22800" w14:textId="77777777" w:rsidR="00C16235" w:rsidRDefault="00C16235">
      <w:r>
        <w:t>Aunque en la propia matriz se pueden comprender de forma rápida los puntos reseñables de las 4 áreas, considero apropiado explicar cada uno de ellos de forma un poco más extendida, aclarando aquellos conceptos que difícilmente pueden ser desarrollados en una matriz.</w:t>
      </w:r>
    </w:p>
    <w:p w14:paraId="50026D46" w14:textId="764EC715" w:rsidR="00C16235" w:rsidRDefault="00C16235" w:rsidP="00C16235">
      <w:pPr>
        <w:pStyle w:val="TAP1"/>
        <w:numPr>
          <w:ilvl w:val="1"/>
          <w:numId w:val="1"/>
        </w:numPr>
      </w:pPr>
      <w:r>
        <w:t>Debilidades</w:t>
      </w:r>
    </w:p>
    <w:p w14:paraId="47386A3D" w14:textId="75E57302" w:rsidR="00C16235" w:rsidRDefault="00C16235" w:rsidP="00C16235">
      <w:pPr>
        <w:pStyle w:val="Prrafodelista"/>
        <w:numPr>
          <w:ilvl w:val="1"/>
          <w:numId w:val="25"/>
        </w:numPr>
      </w:pPr>
      <w:r w:rsidRPr="00C16235">
        <w:rPr>
          <w:b/>
          <w:bCs/>
        </w:rPr>
        <w:t>Algoritmo algo básico</w:t>
      </w:r>
      <w:r>
        <w:t>: Aunque ya se haya comprobado que el algoritmo tiene un comportamiento bastante robusto</w:t>
      </w:r>
      <w:r w:rsidR="00C336EF">
        <w:t>, hay una gran cantidad de aspectos que podrían añadirse y que mejorarían enormemente su rendimiento, tales como: Incorporación de algoritmo basado en contexto, incorporación de características como sinopsis, actores o año al algoritmo basado en contenido.</w:t>
      </w:r>
    </w:p>
    <w:p w14:paraId="2A151326" w14:textId="47AAC000" w:rsidR="00C16235" w:rsidRDefault="00C16235" w:rsidP="00C16235">
      <w:pPr>
        <w:pStyle w:val="Prrafodelista"/>
        <w:numPr>
          <w:ilvl w:val="1"/>
          <w:numId w:val="25"/>
        </w:numPr>
      </w:pPr>
      <w:r w:rsidRPr="00C16235">
        <w:rPr>
          <w:b/>
          <w:bCs/>
        </w:rPr>
        <w:t>Falta de contenido</w:t>
      </w:r>
      <w:r>
        <w:t>:</w:t>
      </w:r>
      <w:r w:rsidR="00C336EF">
        <w:t xml:space="preserve"> Si bien puede parecer que 9.000 películas es un número más que aceptable, se evidencia claramente la falta de series en el catálogo de la aplicación. Hoy en día, este tipo de contenido es aún más consumido que las películas, de modo que carecer de él supone una gran debilidad</w:t>
      </w:r>
    </w:p>
    <w:p w14:paraId="18F8EB7E" w14:textId="31676C9A" w:rsidR="00C16235" w:rsidRPr="00C16235" w:rsidRDefault="00C16235" w:rsidP="00C16235">
      <w:pPr>
        <w:pStyle w:val="Prrafodelista"/>
        <w:numPr>
          <w:ilvl w:val="1"/>
          <w:numId w:val="25"/>
        </w:numPr>
      </w:pPr>
      <w:r>
        <w:rPr>
          <w:b/>
          <w:bCs/>
        </w:rPr>
        <w:t>Difícil entrada al mercado</w:t>
      </w:r>
      <w:r>
        <w:t>:</w:t>
      </w:r>
      <w:r w:rsidR="00C336EF">
        <w:t xml:space="preserve"> Aunque en la era en la que vivimos pueda parecer que resulta muy sencillo hacerse un lugar en Internet, lo cierto es que sin una buena campaña de marketing esto puede resultar un obstáculo gigantesco para cualquier proyecto de nueva creación.</w:t>
      </w:r>
    </w:p>
    <w:p w14:paraId="2708DFAC" w14:textId="67BE280F" w:rsidR="00C16235" w:rsidRDefault="00C16235" w:rsidP="00C16235">
      <w:pPr>
        <w:pStyle w:val="TAP1"/>
        <w:numPr>
          <w:ilvl w:val="1"/>
          <w:numId w:val="1"/>
        </w:numPr>
      </w:pPr>
      <w:r>
        <w:t>Amenazas</w:t>
      </w:r>
    </w:p>
    <w:p w14:paraId="0513B8AB" w14:textId="071B59DA" w:rsidR="00C336EF" w:rsidRDefault="00931FD4" w:rsidP="00C336EF">
      <w:pPr>
        <w:pStyle w:val="Prrafodelista"/>
        <w:numPr>
          <w:ilvl w:val="1"/>
          <w:numId w:val="25"/>
        </w:numPr>
      </w:pPr>
      <w:r w:rsidRPr="00931FD4">
        <w:rPr>
          <w:b/>
          <w:bCs/>
        </w:rPr>
        <w:t>Existencia de competidores asentados</w:t>
      </w:r>
      <w:r>
        <w:t xml:space="preserve">: En el mercado se pueden encontrar empresas como </w:t>
      </w:r>
      <w:proofErr w:type="spellStart"/>
      <w:r>
        <w:t>IMDb</w:t>
      </w:r>
      <w:proofErr w:type="spellEnd"/>
      <w:r>
        <w:t>, que tienen una base de datos de películas y valoraciones gigantesca sobre la que han implementado un sistema de recomendación.</w:t>
      </w:r>
    </w:p>
    <w:p w14:paraId="3EAA28F6" w14:textId="0CC8CC74" w:rsidR="00931FD4" w:rsidRPr="00C336EF" w:rsidRDefault="00931FD4" w:rsidP="00931FD4">
      <w:pPr>
        <w:pStyle w:val="Prrafodelista"/>
        <w:numPr>
          <w:ilvl w:val="1"/>
          <w:numId w:val="25"/>
        </w:numPr>
      </w:pPr>
      <w:r w:rsidRPr="00931FD4">
        <w:rPr>
          <w:b/>
          <w:bCs/>
        </w:rPr>
        <w:t>Falta de recursos inicial</w:t>
      </w:r>
      <w:r>
        <w:t>: Como en casi todos los negocios, el comienzo puede resultar bastante duro, pues es necesario alquilar servidores con buena potencia para que sean capaces de realizar todos los cálculos asociados a las recomendaciones en un periodo de tiempo corto. Y esto, sin dinero, es muy complicado conseguirlo.</w:t>
      </w:r>
    </w:p>
    <w:p w14:paraId="3B17FCE4" w14:textId="0E582AE0" w:rsidR="00C16235" w:rsidRDefault="00C16235" w:rsidP="00C16235">
      <w:pPr>
        <w:pStyle w:val="TAP1"/>
        <w:numPr>
          <w:ilvl w:val="1"/>
          <w:numId w:val="1"/>
        </w:numPr>
      </w:pPr>
      <w:r>
        <w:t>Fortalezas</w:t>
      </w:r>
    </w:p>
    <w:p w14:paraId="677197B5" w14:textId="3A4C3C2B" w:rsidR="00931FD4" w:rsidRDefault="00931FD4" w:rsidP="00931FD4">
      <w:pPr>
        <w:pStyle w:val="Prrafodelista"/>
        <w:numPr>
          <w:ilvl w:val="1"/>
          <w:numId w:val="25"/>
        </w:numPr>
      </w:pPr>
      <w:r w:rsidRPr="00931FD4">
        <w:rPr>
          <w:b/>
          <w:bCs/>
        </w:rPr>
        <w:t>Ausencia de intereses externos</w:t>
      </w:r>
      <w:r>
        <w:t>:</w:t>
      </w:r>
      <w:r w:rsidR="00764DB9">
        <w:t xml:space="preserve"> Como es lógico, los sistemas de recomendación que utilizan las plataformas de </w:t>
      </w:r>
      <w:proofErr w:type="spellStart"/>
      <w:r w:rsidR="00764DB9">
        <w:t>streaming</w:t>
      </w:r>
      <w:proofErr w:type="spellEnd"/>
      <w:r w:rsidR="00764DB9">
        <w:t xml:space="preserve"> están influenciados, </w:t>
      </w:r>
      <w:r w:rsidR="00764DB9">
        <w:lastRenderedPageBreak/>
        <w:t>lo que hace que por norma general recomienden en mayor medida el contenido que esas propias plataformas han producido. Esta aplicación, por el contrario, es totalmente transparente y no se encuentra influenciada por ningún factor externo.</w:t>
      </w:r>
    </w:p>
    <w:p w14:paraId="0F8E6A8B" w14:textId="1ECA447F" w:rsidR="00931FD4" w:rsidRPr="00931FD4" w:rsidRDefault="00267D77" w:rsidP="00931FD4">
      <w:pPr>
        <w:pStyle w:val="Prrafodelista"/>
        <w:numPr>
          <w:ilvl w:val="1"/>
          <w:numId w:val="25"/>
        </w:numPr>
      </w:pPr>
      <w:r>
        <w:rPr>
          <w:b/>
          <w:bCs/>
        </w:rPr>
        <w:t xml:space="preserve">Facilidad de uso: </w:t>
      </w:r>
      <w:r>
        <w:t>A la hora de diseñar la interfaz de la aplicación, se ha tenido mucho en cuenta la accesibilidad de los usuarios, de modo que cualquier persona independientemente de sus conocimientos informáticos pueda utilizarla sin ningún tipo de problema.</w:t>
      </w:r>
    </w:p>
    <w:p w14:paraId="6953C17D" w14:textId="77777777" w:rsidR="00267D77" w:rsidRPr="00267D77" w:rsidRDefault="00C16235" w:rsidP="00C16235">
      <w:pPr>
        <w:pStyle w:val="TAP1"/>
        <w:numPr>
          <w:ilvl w:val="1"/>
          <w:numId w:val="1"/>
        </w:numPr>
        <w:rPr>
          <w:sz w:val="28"/>
        </w:rPr>
      </w:pPr>
      <w:r>
        <w:t>Oportunidades</w:t>
      </w:r>
    </w:p>
    <w:p w14:paraId="7536A1C6" w14:textId="7C2BB9B8" w:rsidR="005915AF" w:rsidRPr="005915AF" w:rsidRDefault="00B90FC0" w:rsidP="00267D77">
      <w:pPr>
        <w:pStyle w:val="Prrafodelista"/>
        <w:numPr>
          <w:ilvl w:val="1"/>
          <w:numId w:val="25"/>
        </w:numPr>
        <w:rPr>
          <w:sz w:val="28"/>
        </w:rPr>
      </w:pPr>
      <w:r>
        <w:rPr>
          <w:b/>
          <w:bCs/>
        </w:rPr>
        <w:t>A</w:t>
      </w:r>
      <w:r w:rsidR="005915AF" w:rsidRPr="00B90FC0">
        <w:rPr>
          <w:b/>
          <w:bCs/>
        </w:rPr>
        <w:t>plicación móvil</w:t>
      </w:r>
      <w:r w:rsidR="005915AF">
        <w:t>:</w:t>
      </w:r>
      <w:r>
        <w:t xml:space="preserve"> Aunque la aplicación esté diseñada para ser utilizada en un ordenador, también puede utilizarse sin ningún tipo de problema en un dispositivo portable, lo que hace que un usuario pueda valorar películas y obtener recomendaciones con un simple </w:t>
      </w:r>
      <w:proofErr w:type="spellStart"/>
      <w:r>
        <w:t>click</w:t>
      </w:r>
      <w:proofErr w:type="spellEnd"/>
      <w:r>
        <w:t xml:space="preserve"> en su teléfono móvil.</w:t>
      </w:r>
    </w:p>
    <w:p w14:paraId="702C5E3F" w14:textId="406C0983" w:rsidR="00B874F4" w:rsidRPr="00267D77" w:rsidRDefault="005915AF" w:rsidP="005915AF">
      <w:pPr>
        <w:pStyle w:val="Prrafodelista"/>
        <w:numPr>
          <w:ilvl w:val="1"/>
          <w:numId w:val="25"/>
        </w:numPr>
        <w:rPr>
          <w:sz w:val="28"/>
        </w:rPr>
      </w:pPr>
      <w:r w:rsidRPr="005915AF">
        <w:rPr>
          <w:b/>
          <w:bCs/>
        </w:rPr>
        <w:t>Sector</w:t>
      </w:r>
      <w:r>
        <w:rPr>
          <w:b/>
          <w:bCs/>
        </w:rPr>
        <w:t xml:space="preserve"> digital</w:t>
      </w:r>
      <w:r w:rsidRPr="005915AF">
        <w:rPr>
          <w:b/>
          <w:bCs/>
        </w:rPr>
        <w:t xml:space="preserve"> en constante desarrollo</w:t>
      </w:r>
      <w:r>
        <w:t xml:space="preserve">: En la actualidad, cada vez son más las personas que utilizan dispositivos electrónicos para realizar todo tipo de acciones. </w:t>
      </w:r>
      <w:r w:rsidR="00B90FC0">
        <w:t>Por ello, el número de potenciales consumidores es gigantesco</w:t>
      </w:r>
      <w:r w:rsidR="00B874F4">
        <w:br w:type="page"/>
      </w:r>
    </w:p>
    <w:p w14:paraId="149C1944" w14:textId="424DD1F6" w:rsidR="00B874F4" w:rsidRDefault="00B874F4" w:rsidP="005C11C4">
      <w:pPr>
        <w:pStyle w:val="TCAP"/>
        <w:numPr>
          <w:ilvl w:val="0"/>
          <w:numId w:val="1"/>
        </w:numPr>
      </w:pPr>
      <w:bookmarkStart w:id="23" w:name="_Toc57479604"/>
      <w:bookmarkStart w:id="24" w:name="_Toc57583412"/>
      <w:r>
        <w:lastRenderedPageBreak/>
        <w:t>Líneas de futuro</w:t>
      </w:r>
      <w:bookmarkEnd w:id="23"/>
      <w:bookmarkEnd w:id="24"/>
    </w:p>
    <w:p w14:paraId="022F3B6F" w14:textId="1D343E5C" w:rsidR="009A1626" w:rsidRDefault="00AB20C6">
      <w:r>
        <w:t xml:space="preserve">Debido al reducido periodo de tiempo en el que he tenido que desarrollar la aplicación, no he sido capaz de abarcar todos los campos que en un principio me habría gustado. En un principio, siendo un completo principiante en la materia, se me pasaron un montón de cosas por </w:t>
      </w:r>
      <w:r w:rsidR="009A1626">
        <w:t>alto, pero</w:t>
      </w:r>
      <w:r>
        <w:t xml:space="preserve"> tras todo el tiempo que le he dedicado al proyecto, </w:t>
      </w:r>
      <w:r w:rsidR="009A1626">
        <w:t>un montón de mejoras y de oportunidades de negocio pasan ahora mismo por mi mente.</w:t>
      </w:r>
    </w:p>
    <w:p w14:paraId="20FB9CBB" w14:textId="77777777" w:rsidR="009A1626" w:rsidRDefault="009A1626">
      <w:r>
        <w:t xml:space="preserve">Para empezar, es necesario desarrollar una aplicación móvil. Aunque una aplicación web esté diseñada para ser utilizada tanto en dispositivos móviles como en ordenadores, siempre resulta mucho más cómodo utilizar una aplicación nativa. En la práctica, las aplicaciones web visualizadas desde Smartphone acaban teniendo una apariencia y una usabilidad bastante inferior a la misma aplicación visualizada desde una pantalla de ordenador. </w:t>
      </w:r>
    </w:p>
    <w:p w14:paraId="2C72BDE8" w14:textId="77777777" w:rsidR="00A27981" w:rsidRDefault="00603151">
      <w:r>
        <w:t xml:space="preserve">El sector móvil es un sector en constante desarrollo y evolución. No es ni mucho menos una casualidad que casi todas las empresas por diversos que puedan ser </w:t>
      </w:r>
      <w:r w:rsidR="00A27981">
        <w:t>los negocios a los que se dediquen</w:t>
      </w:r>
      <w:r>
        <w:t xml:space="preserve"> estén totalmente empeñadas en que te descargues su aplicación. Desde bancos hasta tiendas, tod</w:t>
      </w:r>
      <w:r w:rsidR="00A27981">
        <w:t>a</w:t>
      </w:r>
      <w:r>
        <w:t>s</w:t>
      </w:r>
      <w:r w:rsidR="00A27981">
        <w:t xml:space="preserve"> estas empresas</w:t>
      </w:r>
      <w:r>
        <w:t xml:space="preserve"> han detectado que </w:t>
      </w:r>
      <w:r w:rsidR="00A27981">
        <w:t>parte de su futuro se encuentra estrechamente ligado a las aplicaciones móviles</w:t>
      </w:r>
      <w:r>
        <w:t xml:space="preserve"> </w:t>
      </w:r>
      <w:r w:rsidR="00A27981">
        <w:t>y, como es lógico, han actuado en consecuencia.</w:t>
      </w:r>
    </w:p>
    <w:p w14:paraId="5ADC42B4" w14:textId="7168518A" w:rsidR="00A27981" w:rsidRDefault="00A27981">
      <w:r>
        <w:t>Por estas razones considero que es totalmente prioritario desarrollar una aplicación móvil a la par que la aplicación web. Si quieres entrar en el mercado en condiciones, sin duda has de hacerlo con estas dos aplicaciones de la mano.</w:t>
      </w:r>
    </w:p>
    <w:p w14:paraId="4A0D072E" w14:textId="30FE4A9A" w:rsidR="002E32DC" w:rsidRDefault="002E32DC">
      <w:r>
        <w:t xml:space="preserve">Otra línea de futuro que sin duda tendría que ser explorada es el aumento de tamaño de la base de datos. Al partir de una base de datos generada por un tercero, siempre echaremos en falta un montón de información. En mi caso, sin ir más lejos, echo en falta que la base de datos no tenga información alguna sobre series. Al igual que también me gustaría que contuviera películas más novedosas, más información sobre el reparto, una pequeña descripción de la película, </w:t>
      </w:r>
      <w:proofErr w:type="spellStart"/>
      <w:r>
        <w:t>keywords</w:t>
      </w:r>
      <w:proofErr w:type="spellEnd"/>
      <w:r>
        <w:t>…</w:t>
      </w:r>
    </w:p>
    <w:p w14:paraId="2680C991" w14:textId="7966A58D" w:rsidR="002E32DC" w:rsidRDefault="00F27291">
      <w:r>
        <w:t xml:space="preserve">Desde luego, parece demasiado optimista pensar que alguien va a aparecer por arte de magia en </w:t>
      </w:r>
      <w:proofErr w:type="spellStart"/>
      <w:r>
        <w:t>Kaggle</w:t>
      </w:r>
      <w:proofErr w:type="spellEnd"/>
      <w:r>
        <w:t xml:space="preserve"> y publicar una base de datos de estas características. Por ello, lo más efectivo </w:t>
      </w:r>
      <w:r>
        <w:lastRenderedPageBreak/>
        <w:t xml:space="preserve">siempre será crear nuestra propia base de datos. ¿Y cómo podemos hacer eso? La respuesta es sencilla, </w:t>
      </w:r>
      <w:proofErr w:type="spellStart"/>
      <w:r>
        <w:t>scrapeando</w:t>
      </w:r>
      <w:proofErr w:type="spellEnd"/>
      <w:r>
        <w:t>.</w:t>
      </w:r>
    </w:p>
    <w:p w14:paraId="71EA16D8" w14:textId="61457D39" w:rsidR="00F27291" w:rsidRDefault="00F27291">
      <w:r>
        <w:t xml:space="preserve">Mediante minería de datos (comúnmente denominada web </w:t>
      </w:r>
      <w:proofErr w:type="spellStart"/>
      <w:r>
        <w:t>scraping</w:t>
      </w:r>
      <w:proofErr w:type="spellEnd"/>
      <w:r>
        <w:t xml:space="preserve">) somos capaces de explorar una página web como </w:t>
      </w:r>
      <w:proofErr w:type="spellStart"/>
      <w:r>
        <w:t>IMDb</w:t>
      </w:r>
      <w:proofErr w:type="spellEnd"/>
      <w:r>
        <w:t xml:space="preserve"> de forma automática y descargar toda esa información que podamos necesitar: películas, géneros, directores, reparto, palabras clave, descripciones, valoraciones… Absolutamente toda la información que podamos necesitar está disponible en internet a día de hoy. Si quieres construir una buena base de datos, tan solo tienes que aprender web </w:t>
      </w:r>
      <w:proofErr w:type="spellStart"/>
      <w:r>
        <w:t>scraping</w:t>
      </w:r>
      <w:proofErr w:type="spellEnd"/>
      <w:r>
        <w:t>, el resto es pan comido.</w:t>
      </w:r>
    </w:p>
    <w:p w14:paraId="41E1D0D8" w14:textId="53D42108" w:rsidR="00F27291" w:rsidRDefault="00F1686F">
      <w:r>
        <w:t xml:space="preserve">Por último, cabe destacar otra línea de futuro que, si bien no es tan relevante como las dos anteriores, puede ayudar a diferenciar la aplicación en el mercado con respecto a sus competidoras. </w:t>
      </w:r>
    </w:p>
    <w:p w14:paraId="0C04143D" w14:textId="5AB313A9" w:rsidR="00F1686F" w:rsidRDefault="00F1686F">
      <w:r>
        <w:t>Hay que tener una cosa muy clara con respecto a la aplicación. No es ni será nunca una aplicación de visualización de contenido. En base a esto, se presenta el siguiente problema. ¿Por qué un determinado usuario iba a molestarse en valorar películas en la aplicación si luego no va a ser capaz de encontrar donde visualizar todo el contenido recomendado? Es algo que me preocupa mucho y que puede llegar a suponer un problema crítico a la aplicación.</w:t>
      </w:r>
    </w:p>
    <w:p w14:paraId="23062325" w14:textId="39D85A3D" w:rsidR="00F1686F" w:rsidRDefault="00F1686F">
      <w:r>
        <w:t>Para solventarlo, he pensado en lo siguiente: mostrarles d</w:t>
      </w:r>
      <w:r w:rsidR="005D452A">
        <w:t>ó</w:t>
      </w:r>
      <w:r>
        <w:t xml:space="preserve">nde pueden ver el contenido que se les recomienda. Me explico. Mediante web </w:t>
      </w:r>
      <w:proofErr w:type="spellStart"/>
      <w:r>
        <w:t>scraping</w:t>
      </w:r>
      <w:proofErr w:type="spellEnd"/>
      <w:r>
        <w:t xml:space="preserve">, podemos obtener todo el contenido disponible de cada una de las plataformas de </w:t>
      </w:r>
      <w:proofErr w:type="spellStart"/>
      <w:r>
        <w:t>streaming</w:t>
      </w:r>
      <w:proofErr w:type="spellEnd"/>
      <w:r>
        <w:t xml:space="preserve"> existentes. Si almacenamos esa información en la base de datos, podemos mostrar al usuario en qué plataformas está disponible el contenido que se le recomienda.</w:t>
      </w:r>
    </w:p>
    <w:p w14:paraId="52F36888" w14:textId="6F08357B" w:rsidR="00B874F4" w:rsidRDefault="00F1686F">
      <w:pPr>
        <w:rPr>
          <w:b/>
          <w:caps/>
          <w:sz w:val="28"/>
        </w:rPr>
      </w:pPr>
      <w:r>
        <w:t xml:space="preserve">De esta sencilla manera, somos capaces de encontrar algo que nos diferencia del resto de competidoras, algo que nos hace únicos. Además, también somos capaces de generar valor a las plataformas de </w:t>
      </w:r>
      <w:proofErr w:type="spellStart"/>
      <w:r>
        <w:t>streaming</w:t>
      </w:r>
      <w:proofErr w:type="spellEnd"/>
      <w:r w:rsidR="00AC3097">
        <w:t xml:space="preserve">. No sería algo generalizado ni mucho menos, pero en la práctica podría acabar ocurriendo que un determinado usuario acabara suscribiéndose a una determinada plataforma de </w:t>
      </w:r>
      <w:proofErr w:type="spellStart"/>
      <w:r w:rsidR="00AC3097">
        <w:t>streaming</w:t>
      </w:r>
      <w:proofErr w:type="spellEnd"/>
      <w:r w:rsidR="00AC3097">
        <w:t xml:space="preserve"> para ver una determinada película o serie e incluso quién sabe si también quedándose para siempre. Eso ya dependería de la plataforma en cuestión, nosotros somos y siempre seremos meros intermediarios.</w:t>
      </w:r>
      <w:r w:rsidR="00B874F4">
        <w:br w:type="page"/>
      </w:r>
    </w:p>
    <w:p w14:paraId="1986C0A6" w14:textId="0084FD88" w:rsidR="00B874F4" w:rsidRDefault="00B874F4" w:rsidP="005C11C4">
      <w:pPr>
        <w:pStyle w:val="TCAP"/>
        <w:numPr>
          <w:ilvl w:val="0"/>
          <w:numId w:val="1"/>
        </w:numPr>
      </w:pPr>
      <w:bookmarkStart w:id="25" w:name="_Toc57479605"/>
      <w:bookmarkStart w:id="26" w:name="_Toc57583413"/>
      <w:r>
        <w:lastRenderedPageBreak/>
        <w:t>Lecciones aprendidas</w:t>
      </w:r>
      <w:bookmarkEnd w:id="25"/>
      <w:bookmarkEnd w:id="26"/>
    </w:p>
    <w:p w14:paraId="5759DBE8" w14:textId="4C45120C" w:rsidR="005D452A" w:rsidRDefault="0046464E" w:rsidP="0046464E">
      <w:r>
        <w:t>He de reconocer que esta aplicación ha supuesto todo un reto para mí</w:t>
      </w:r>
      <w:r w:rsidR="005D452A">
        <w:t>, pero es precisamente por eso por lo que he aprendido cosas que ni siquiera me imaginaba al matricularme en la asignatura.</w:t>
      </w:r>
    </w:p>
    <w:p w14:paraId="10D23107" w14:textId="2962DB11" w:rsidR="005D452A" w:rsidRDefault="005D452A" w:rsidP="0046464E">
      <w:r>
        <w:t xml:space="preserve">Lo primero que aprendí fueron las bases de datos orientadas a grafos de conocimiento. He de reconocerlo, antes de empezar la asignatura desconocía por completo su existencia. Jamás había oído hablar de ellas. Sin embargo, al tener que aprender su funcionamiento para el desarrollo de la asignatura, descubrí un mundo </w:t>
      </w:r>
      <w:proofErr w:type="spellStart"/>
      <w:r>
        <w:t>super</w:t>
      </w:r>
      <w:proofErr w:type="spellEnd"/>
      <w:r>
        <w:t xml:space="preserve"> interesante que nos permite hacer cosas que, con bases de datos relacionales, nos supondrían un auténtico quebradero de cabeza. Recomendaciones en tiempo real, detección de fraude… Son sólo algunas de las múltiples aplicaciones que se pueden realizar con este tipo de bases de datos.</w:t>
      </w:r>
    </w:p>
    <w:p w14:paraId="507AEE93" w14:textId="6B1120EB" w:rsidR="005D452A" w:rsidRDefault="005D452A" w:rsidP="0046464E">
      <w:r>
        <w:t xml:space="preserve">Acto seguido, tuve que aprender a interactuar con una base de datos orientada a grafos, Neo4j para ser más concreto. </w:t>
      </w:r>
      <w:r w:rsidR="00B32B82">
        <w:t xml:space="preserve">Al igual que las bases de datos relacionales o las bases de datos orientadas a documentos, este tipo de bases de datos también tienen su propio lenguaje mediante el que realizar consultas. El lenguaje de Neo4j, que se está convirtiendo en un Standard en el sector, se denomina </w:t>
      </w:r>
      <w:proofErr w:type="spellStart"/>
      <w:r w:rsidR="00B32B82">
        <w:t>Cypher</w:t>
      </w:r>
      <w:proofErr w:type="spellEnd"/>
      <w:r w:rsidR="00B32B82">
        <w:t>. Este lenguaje, que se nota que está influido por SQL, es extremadamente sencillo de aprender si conoces las bases de SQL. Es cierto que la sintaxis es algo diferente, pero la lógica sobre la que opera es prácticamente idéntica a SQL.</w:t>
      </w:r>
    </w:p>
    <w:p w14:paraId="0B28D242" w14:textId="32F0B067" w:rsidR="00B32B82" w:rsidRDefault="00B32B82" w:rsidP="0046464E">
      <w:r>
        <w:t xml:space="preserve">Para aprender </w:t>
      </w:r>
      <w:proofErr w:type="spellStart"/>
      <w:r>
        <w:t>Cypher</w:t>
      </w:r>
      <w:proofErr w:type="spellEnd"/>
      <w:r>
        <w:t xml:space="preserve">, </w:t>
      </w:r>
      <w:r w:rsidR="00BB6E83">
        <w:t>decidí realizar un curso en la academia de Neo4j</w:t>
      </w:r>
      <w:sdt>
        <w:sdtPr>
          <w:id w:val="1527989702"/>
          <w:citation/>
        </w:sdtPr>
        <w:sdtContent>
          <w:r w:rsidR="00BB6E83">
            <w:fldChar w:fldCharType="begin"/>
          </w:r>
          <w:r w:rsidR="00BB6E83">
            <w:instrText xml:space="preserve"> CITATION Neo \l 3082 </w:instrText>
          </w:r>
          <w:r w:rsidR="00BB6E83">
            <w:fldChar w:fldCharType="separate"/>
          </w:r>
          <w:r w:rsidR="00BB6E83">
            <w:rPr>
              <w:noProof/>
            </w:rPr>
            <w:t xml:space="preserve"> </w:t>
          </w:r>
          <w:r w:rsidR="00BB6E83" w:rsidRPr="00BB6E83">
            <w:rPr>
              <w:noProof/>
            </w:rPr>
            <w:t>[1]</w:t>
          </w:r>
          <w:r w:rsidR="00BB6E83">
            <w:fldChar w:fldCharType="end"/>
          </w:r>
        </w:sdtContent>
      </w:sdt>
      <w:r w:rsidR="00BB6E83">
        <w:t>. Un curso totalmente gratuito en el que se puede aprender de forma perfecta todo lo que un desarrollador pudiera necesitar para comenzar un proyecto en el que se utilicen bases de datos Neo4j.</w:t>
      </w:r>
    </w:p>
    <w:p w14:paraId="56AC23AD" w14:textId="5D33EF26" w:rsidR="00BB6E83" w:rsidRDefault="00BB6E83" w:rsidP="0046464E">
      <w:r>
        <w:t xml:space="preserve">Tras haber aprendido todo lo necesario sobre bases de datos orientadas a grafos y </w:t>
      </w:r>
      <w:proofErr w:type="spellStart"/>
      <w:r>
        <w:t>Cypher</w:t>
      </w:r>
      <w:proofErr w:type="spellEnd"/>
      <w:r>
        <w:t xml:space="preserve">, llegó el </w:t>
      </w:r>
      <w:r w:rsidR="000F30DB">
        <w:t xml:space="preserve">momento de ponerse manos a la obra con los sistemas de recomendación. Cuando empecé el proyecto, tenía algo de idea sobre </w:t>
      </w:r>
      <w:proofErr w:type="spellStart"/>
      <w:r w:rsidR="000F30DB">
        <w:t>como</w:t>
      </w:r>
      <w:proofErr w:type="spellEnd"/>
      <w:r w:rsidR="000F30DB">
        <w:t xml:space="preserve"> funcionaban estos sistemas, pero al ponerme a desarrollar de verdad me di cuenta de que lo que realmente sabía y nada no estaban demasiado lejos.</w:t>
      </w:r>
    </w:p>
    <w:p w14:paraId="2C6A7D11" w14:textId="69FE0107" w:rsidR="000F30DB" w:rsidRDefault="0077769A" w:rsidP="0046464E">
      <w:r>
        <w:lastRenderedPageBreak/>
        <w:t>El mundo de los sistemas de recomendación es un mundo extremadamente complejo, especialmente si, como yo, te gusta entender la lógica matemática que respalda el funcionamiento de las cosas.</w:t>
      </w:r>
    </w:p>
    <w:p w14:paraId="399C1708" w14:textId="49EC60D4" w:rsidR="0077769A" w:rsidRDefault="0077769A" w:rsidP="0046464E">
      <w:r>
        <w:t xml:space="preserve">En un principio, en vistas a ir observando qué tipos de sistemas de recomendación se podían desarrollar utilizando Neo4j, me leí los capítulos 4, 5 y 7 del libro </w:t>
      </w:r>
      <w:proofErr w:type="spellStart"/>
      <w:r w:rsidRPr="009765C2">
        <w:rPr>
          <w:i/>
          <w:iCs/>
        </w:rPr>
        <w:t>Graph-Powered</w:t>
      </w:r>
      <w:proofErr w:type="spellEnd"/>
      <w:r w:rsidRPr="009765C2">
        <w:rPr>
          <w:i/>
          <w:iCs/>
        </w:rPr>
        <w:t xml:space="preserve"> Machine </w:t>
      </w:r>
      <w:proofErr w:type="spellStart"/>
      <w:r w:rsidRPr="009765C2">
        <w:rPr>
          <w:i/>
          <w:iCs/>
        </w:rPr>
        <w:t>Learning</w:t>
      </w:r>
      <w:proofErr w:type="spellEnd"/>
      <w:sdt>
        <w:sdtPr>
          <w:id w:val="1367719691"/>
          <w:citation/>
        </w:sdtPr>
        <w:sdtContent>
          <w:r>
            <w:fldChar w:fldCharType="begin"/>
          </w:r>
          <w:r>
            <w:instrText xml:space="preserve"> CITATION Ale \l 3082 </w:instrText>
          </w:r>
          <w:r>
            <w:fldChar w:fldCharType="separate"/>
          </w:r>
          <w:r>
            <w:rPr>
              <w:noProof/>
            </w:rPr>
            <w:t xml:space="preserve"> </w:t>
          </w:r>
          <w:r w:rsidRPr="0077769A">
            <w:rPr>
              <w:noProof/>
            </w:rPr>
            <w:t>[24]</w:t>
          </w:r>
          <w:r>
            <w:fldChar w:fldCharType="end"/>
          </w:r>
        </w:sdtContent>
      </w:sdt>
      <w:r w:rsidR="00337A4A">
        <w:t>. Este libro me sirvió como iniciación en los sistemas de recomendaciones, pudiendo aprender con ejemplos la lógica que deben seguir este tipo de sistemas. Sin embargo, a medida que fui profundizando un poco en el libro, me di cuenta de que los algoritmos desarrollados difícilmente iban a poder ser escalados a una base de datos de tamaño grande. El motivo es muy sencillo. Las bases de datos, y especialmente sus lenguajes de consulta, han sido diseñado para efectuar inserciones, borrados y búsquedas. Esto quiere decir que en ninguno de los casos han sido diseñados para realizar operaciones matemáticas por simples que sean.</w:t>
      </w:r>
    </w:p>
    <w:p w14:paraId="0C4B798A" w14:textId="074EB6D2" w:rsidR="00337A4A" w:rsidRDefault="00337A4A" w:rsidP="0046464E">
      <w:r>
        <w:t>Los algoritmos que en el libro se desarrollaban, podían funcionar con vectores de 10 características o con un número de relaciones insignificante. Sin embargo, ¿qué iba a pasar con 9.000 películas y 1.000.000 de relaciones? Lo más seguro es que los tiempos de espera fueran totalmente inaceptables, nadie quiere esperar 3 minutos para absolutamente nada cuando utiliza una aplicación.</w:t>
      </w:r>
    </w:p>
    <w:p w14:paraId="71C856A6" w14:textId="5E9650F6" w:rsidR="00337A4A" w:rsidRDefault="00337A4A" w:rsidP="0046464E">
      <w:r>
        <w:t xml:space="preserve">Debido a esto, </w:t>
      </w:r>
      <w:r w:rsidR="009765C2">
        <w:t xml:space="preserve">decidí buscar algún otro libro que explicara los sistemas de recomendación de forma teórica, permitiéndome así implementar mis algoritmos desde 0. De entre todos los libros que encontré, el que más me llamó la atención fue </w:t>
      </w:r>
      <w:proofErr w:type="spellStart"/>
      <w:r w:rsidR="009765C2" w:rsidRPr="009765C2">
        <w:rPr>
          <w:i/>
          <w:iCs/>
        </w:rPr>
        <w:t>Recommender</w:t>
      </w:r>
      <w:proofErr w:type="spellEnd"/>
      <w:r w:rsidR="009765C2" w:rsidRPr="009765C2">
        <w:rPr>
          <w:i/>
          <w:iCs/>
        </w:rPr>
        <w:t xml:space="preserve"> </w:t>
      </w:r>
      <w:proofErr w:type="spellStart"/>
      <w:r w:rsidR="009765C2" w:rsidRPr="009765C2">
        <w:rPr>
          <w:i/>
          <w:iCs/>
        </w:rPr>
        <w:t>Systems</w:t>
      </w:r>
      <w:proofErr w:type="spellEnd"/>
      <w:r w:rsidR="009765C2" w:rsidRPr="009765C2">
        <w:rPr>
          <w:i/>
          <w:iCs/>
        </w:rPr>
        <w:t xml:space="preserve">. </w:t>
      </w:r>
      <w:proofErr w:type="spellStart"/>
      <w:r w:rsidR="009765C2" w:rsidRPr="009765C2">
        <w:rPr>
          <w:i/>
          <w:iCs/>
        </w:rPr>
        <w:t>The</w:t>
      </w:r>
      <w:proofErr w:type="spellEnd"/>
      <w:r w:rsidR="009765C2" w:rsidRPr="009765C2">
        <w:rPr>
          <w:i/>
          <w:iCs/>
        </w:rPr>
        <w:t xml:space="preserve"> </w:t>
      </w:r>
      <w:proofErr w:type="spellStart"/>
      <w:r w:rsidR="009765C2" w:rsidRPr="009765C2">
        <w:rPr>
          <w:i/>
          <w:iCs/>
        </w:rPr>
        <w:t>textbook</w:t>
      </w:r>
      <w:proofErr w:type="spellEnd"/>
      <w:sdt>
        <w:sdtPr>
          <w:rPr>
            <w:i/>
            <w:iCs/>
          </w:rPr>
          <w:id w:val="1076934832"/>
          <w:citation/>
        </w:sdtPr>
        <w:sdtContent>
          <w:r w:rsidR="009765C2">
            <w:rPr>
              <w:i/>
              <w:iCs/>
            </w:rPr>
            <w:fldChar w:fldCharType="begin"/>
          </w:r>
          <w:r w:rsidR="009765C2">
            <w:instrText xml:space="preserve"> CITATION Agg16 \l 3082 </w:instrText>
          </w:r>
          <w:r w:rsidR="009765C2">
            <w:rPr>
              <w:i/>
              <w:iCs/>
            </w:rPr>
            <w:fldChar w:fldCharType="separate"/>
          </w:r>
          <w:r w:rsidR="009765C2">
            <w:rPr>
              <w:noProof/>
            </w:rPr>
            <w:t xml:space="preserve"> </w:t>
          </w:r>
          <w:r w:rsidR="009765C2" w:rsidRPr="009765C2">
            <w:rPr>
              <w:noProof/>
            </w:rPr>
            <w:t>[25]</w:t>
          </w:r>
          <w:r w:rsidR="009765C2">
            <w:rPr>
              <w:i/>
              <w:iCs/>
            </w:rPr>
            <w:fldChar w:fldCharType="end"/>
          </w:r>
        </w:sdtContent>
      </w:sdt>
      <w:r w:rsidR="009765C2">
        <w:t>, que viene a ser algo así como La Biblia de los sistemas de recomendación. Leyendo este libro, que describe de forma perfecta el funcionamiento de todos los tipos de sistemas de recomendación existentes</w:t>
      </w:r>
      <w:r w:rsidR="005F3913">
        <w:t>, conseguí comprender a la perfección todos esos conceptos que no se explican en los libros más técnicos y que, en mi opinión, son fundamentales a la hora diseñar un sistema de recomendación</w:t>
      </w:r>
      <w:r w:rsidR="009765C2">
        <w:t xml:space="preserve">. </w:t>
      </w:r>
      <w:r w:rsidR="005F3913">
        <w:t>El libro es un libro fundamentalmente matemático, lo que hace que sea estrictamente necesario poseer una cierta base matemática a la hora de poder comprender los problemas que se plantean</w:t>
      </w:r>
      <w:r w:rsidR="00F83805">
        <w:t>.</w:t>
      </w:r>
    </w:p>
    <w:p w14:paraId="47ACDBD0" w14:textId="64E7AC96" w:rsidR="00F83805" w:rsidRDefault="00F83805" w:rsidP="0046464E">
      <w:r>
        <w:lastRenderedPageBreak/>
        <w:t>En mi caso particular, como tenía bastante claro los 3 algoritmos que quería implementar, tan solo me leí los capítulos 2, 4 y 6, relativos a los algoritmos de filtrado colaborativo, basados en contenido e híbridos respectivamente.</w:t>
      </w:r>
    </w:p>
    <w:p w14:paraId="26D4DAD3" w14:textId="4CE39BD5" w:rsidR="00F83805" w:rsidRDefault="00F83805" w:rsidP="0046464E">
      <w:r>
        <w:t>Tras terminar la lectura de estos capítulos, se podría decir que ya sabía todo lo necesario sobre estos 3 tipos diferentes de algoritmos de recomendación</w:t>
      </w:r>
      <w:r w:rsidR="005544D9">
        <w:t xml:space="preserve"> y que, por tanto, los podía implementar sin ningún de tipo de problema. Decidí implementarlos en Python dado que estaba bastante familiarizado con el lenguaje y, además, creía que iba a resultar más eficiente a la hora de implementar todo lo relacionado con el análisis de datos.</w:t>
      </w:r>
    </w:p>
    <w:p w14:paraId="52DE2440" w14:textId="0E824A6E" w:rsidR="005544D9" w:rsidRPr="009765C2" w:rsidRDefault="005544D9" w:rsidP="0046464E">
      <w:r>
        <w:t xml:space="preserve">Aun así, el lenguaje es lo de menos, lo verdaderamente importante es aprender cómo función los algoritmos, Python no deja de ser una herramienta. Una muy completa, </w:t>
      </w:r>
      <w:proofErr w:type="spellStart"/>
      <w:r>
        <w:t>si</w:t>
      </w:r>
      <w:proofErr w:type="spellEnd"/>
      <w:r>
        <w:t>, pero una simple herramienta, al fin y al cabo.</w:t>
      </w: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7" w:name="_Toc57583414"/>
      <w:r w:rsidR="00A13722" w:rsidRPr="007E5057">
        <w:lastRenderedPageBreak/>
        <w:t>Bibliografía</w:t>
      </w:r>
      <w:bookmarkEnd w:id="27"/>
    </w:p>
    <w:sdt>
      <w:sdtPr>
        <w:id w:val="-577822316"/>
        <w:docPartObj>
          <w:docPartGallery w:val="Bibliographies"/>
          <w:docPartUnique/>
        </w:docPartObj>
      </w:sdtPr>
      <w:sdtContent>
        <w:sdt>
          <w:sdtPr>
            <w:id w:val="111145805"/>
            <w:bibliography/>
          </w:sdtPr>
          <w:sdtContent>
            <w:p w14:paraId="3E715C63" w14:textId="77777777" w:rsidR="009757EF"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9757EF" w14:paraId="58A5D346" w14:textId="77777777">
                <w:trPr>
                  <w:divId w:val="326325557"/>
                  <w:tblCellSpacing w:w="15" w:type="dxa"/>
                </w:trPr>
                <w:tc>
                  <w:tcPr>
                    <w:tcW w:w="50" w:type="pct"/>
                    <w:hideMark/>
                  </w:tcPr>
                  <w:p w14:paraId="03E443C7" w14:textId="4A5BCA6C" w:rsidR="009757EF" w:rsidRDefault="009757EF">
                    <w:pPr>
                      <w:pStyle w:val="Bibliografa"/>
                      <w:rPr>
                        <w:noProof/>
                        <w:szCs w:val="24"/>
                      </w:rPr>
                    </w:pPr>
                    <w:r>
                      <w:rPr>
                        <w:noProof/>
                      </w:rPr>
                      <w:t xml:space="preserve">[1] </w:t>
                    </w:r>
                  </w:p>
                </w:tc>
                <w:tc>
                  <w:tcPr>
                    <w:tcW w:w="0" w:type="auto"/>
                    <w:hideMark/>
                  </w:tcPr>
                  <w:p w14:paraId="6708D37A" w14:textId="77777777" w:rsidR="009757EF" w:rsidRDefault="009757EF">
                    <w:pPr>
                      <w:pStyle w:val="Bibliografa"/>
                      <w:rPr>
                        <w:noProof/>
                      </w:rPr>
                    </w:pPr>
                    <w:r>
                      <w:rPr>
                        <w:noProof/>
                      </w:rPr>
                      <w:t>«Neo4j GraphAcademy,» [En línea]. Available: https://neo4j.com/graphacademy/online-training/v4/00-intro-neo4j-about/.</w:t>
                    </w:r>
                  </w:p>
                </w:tc>
              </w:tr>
              <w:tr w:rsidR="009757EF" w14:paraId="0C9B7CC7" w14:textId="77777777">
                <w:trPr>
                  <w:divId w:val="326325557"/>
                  <w:tblCellSpacing w:w="15" w:type="dxa"/>
                </w:trPr>
                <w:tc>
                  <w:tcPr>
                    <w:tcW w:w="50" w:type="pct"/>
                    <w:hideMark/>
                  </w:tcPr>
                  <w:p w14:paraId="6CA70A1B" w14:textId="77777777" w:rsidR="009757EF" w:rsidRDefault="009757EF">
                    <w:pPr>
                      <w:pStyle w:val="Bibliografa"/>
                      <w:rPr>
                        <w:noProof/>
                      </w:rPr>
                    </w:pPr>
                    <w:r>
                      <w:rPr>
                        <w:noProof/>
                      </w:rPr>
                      <w:t xml:space="preserve">[2] </w:t>
                    </w:r>
                  </w:p>
                </w:tc>
                <w:tc>
                  <w:tcPr>
                    <w:tcW w:w="0" w:type="auto"/>
                    <w:hideMark/>
                  </w:tcPr>
                  <w:p w14:paraId="5F3B9A4E" w14:textId="77777777" w:rsidR="009757EF" w:rsidRDefault="009757EF">
                    <w:pPr>
                      <w:pStyle w:val="Bibliografa"/>
                      <w:rPr>
                        <w:noProof/>
                      </w:rPr>
                    </w:pPr>
                    <w:r>
                      <w:rPr>
                        <w:noProof/>
                      </w:rPr>
                      <w:t>«API Javascript,» [En línea]. Available: https://developer.mozilla.org/es/docs/Web/JavaScript.</w:t>
                    </w:r>
                  </w:p>
                </w:tc>
              </w:tr>
              <w:tr w:rsidR="009757EF" w14:paraId="1DB3521B" w14:textId="77777777">
                <w:trPr>
                  <w:divId w:val="326325557"/>
                  <w:tblCellSpacing w:w="15" w:type="dxa"/>
                </w:trPr>
                <w:tc>
                  <w:tcPr>
                    <w:tcW w:w="50" w:type="pct"/>
                    <w:hideMark/>
                  </w:tcPr>
                  <w:p w14:paraId="440E9AFC" w14:textId="77777777" w:rsidR="009757EF" w:rsidRDefault="009757EF">
                    <w:pPr>
                      <w:pStyle w:val="Bibliografa"/>
                      <w:rPr>
                        <w:noProof/>
                      </w:rPr>
                    </w:pPr>
                    <w:r>
                      <w:rPr>
                        <w:noProof/>
                      </w:rPr>
                      <w:t xml:space="preserve">[3] </w:t>
                    </w:r>
                  </w:p>
                </w:tc>
                <w:tc>
                  <w:tcPr>
                    <w:tcW w:w="0" w:type="auto"/>
                    <w:hideMark/>
                  </w:tcPr>
                  <w:p w14:paraId="7F5C9454" w14:textId="77777777" w:rsidR="009757EF" w:rsidRDefault="009757EF">
                    <w:pPr>
                      <w:pStyle w:val="Bibliografa"/>
                      <w:rPr>
                        <w:noProof/>
                      </w:rPr>
                    </w:pPr>
                    <w:r>
                      <w:rPr>
                        <w:noProof/>
                      </w:rPr>
                      <w:t>«API Vue,» [En línea]. Available: https://vuejs.org/.</w:t>
                    </w:r>
                  </w:p>
                </w:tc>
              </w:tr>
              <w:tr w:rsidR="009757EF" w14:paraId="73EDB9DF" w14:textId="77777777">
                <w:trPr>
                  <w:divId w:val="326325557"/>
                  <w:tblCellSpacing w:w="15" w:type="dxa"/>
                </w:trPr>
                <w:tc>
                  <w:tcPr>
                    <w:tcW w:w="50" w:type="pct"/>
                    <w:hideMark/>
                  </w:tcPr>
                  <w:p w14:paraId="03618564" w14:textId="77777777" w:rsidR="009757EF" w:rsidRDefault="009757EF">
                    <w:pPr>
                      <w:pStyle w:val="Bibliografa"/>
                      <w:rPr>
                        <w:noProof/>
                      </w:rPr>
                    </w:pPr>
                    <w:r>
                      <w:rPr>
                        <w:noProof/>
                      </w:rPr>
                      <w:t xml:space="preserve">[4] </w:t>
                    </w:r>
                  </w:p>
                </w:tc>
                <w:tc>
                  <w:tcPr>
                    <w:tcW w:w="0" w:type="auto"/>
                    <w:hideMark/>
                  </w:tcPr>
                  <w:p w14:paraId="4F470DEA" w14:textId="77777777" w:rsidR="009757EF" w:rsidRDefault="009757EF">
                    <w:pPr>
                      <w:pStyle w:val="Bibliografa"/>
                      <w:rPr>
                        <w:noProof/>
                      </w:rPr>
                    </w:pPr>
                    <w:r>
                      <w:rPr>
                        <w:noProof/>
                      </w:rPr>
                      <w:t>«API Vuetify,» [En línea]. Available: https://vuetifyjs.com/en/.</w:t>
                    </w:r>
                  </w:p>
                </w:tc>
              </w:tr>
              <w:tr w:rsidR="009757EF" w:rsidRPr="0030088E" w14:paraId="43521274" w14:textId="77777777">
                <w:trPr>
                  <w:divId w:val="326325557"/>
                  <w:tblCellSpacing w:w="15" w:type="dxa"/>
                </w:trPr>
                <w:tc>
                  <w:tcPr>
                    <w:tcW w:w="50" w:type="pct"/>
                    <w:hideMark/>
                  </w:tcPr>
                  <w:p w14:paraId="0200A77C" w14:textId="77777777" w:rsidR="009757EF" w:rsidRDefault="009757EF">
                    <w:pPr>
                      <w:pStyle w:val="Bibliografa"/>
                      <w:rPr>
                        <w:noProof/>
                      </w:rPr>
                    </w:pPr>
                    <w:r>
                      <w:rPr>
                        <w:noProof/>
                      </w:rPr>
                      <w:t xml:space="preserve">[5] </w:t>
                    </w:r>
                  </w:p>
                </w:tc>
                <w:tc>
                  <w:tcPr>
                    <w:tcW w:w="0" w:type="auto"/>
                    <w:hideMark/>
                  </w:tcPr>
                  <w:p w14:paraId="6E26031B" w14:textId="77777777" w:rsidR="009757EF" w:rsidRPr="00AB20C6" w:rsidRDefault="009757EF">
                    <w:pPr>
                      <w:pStyle w:val="Bibliografa"/>
                      <w:rPr>
                        <w:noProof/>
                        <w:lang w:val="en-US"/>
                      </w:rPr>
                    </w:pPr>
                    <w:r>
                      <w:rPr>
                        <w:noProof/>
                      </w:rPr>
                      <w:t xml:space="preserve">«API Vue-router,» [En línea]. </w:t>
                    </w:r>
                    <w:r w:rsidRPr="00AB20C6">
                      <w:rPr>
                        <w:noProof/>
                        <w:lang w:val="en-US"/>
                      </w:rPr>
                      <w:t>Available: https://router.vuejs.org/.</w:t>
                    </w:r>
                  </w:p>
                </w:tc>
              </w:tr>
              <w:tr w:rsidR="009757EF" w14:paraId="25716C2C" w14:textId="77777777">
                <w:trPr>
                  <w:divId w:val="326325557"/>
                  <w:tblCellSpacing w:w="15" w:type="dxa"/>
                </w:trPr>
                <w:tc>
                  <w:tcPr>
                    <w:tcW w:w="50" w:type="pct"/>
                    <w:hideMark/>
                  </w:tcPr>
                  <w:p w14:paraId="3E9ACF6C" w14:textId="77777777" w:rsidR="009757EF" w:rsidRDefault="009757EF">
                    <w:pPr>
                      <w:pStyle w:val="Bibliografa"/>
                      <w:rPr>
                        <w:noProof/>
                      </w:rPr>
                    </w:pPr>
                    <w:r>
                      <w:rPr>
                        <w:noProof/>
                      </w:rPr>
                      <w:t xml:space="preserve">[6] </w:t>
                    </w:r>
                  </w:p>
                </w:tc>
                <w:tc>
                  <w:tcPr>
                    <w:tcW w:w="0" w:type="auto"/>
                    <w:hideMark/>
                  </w:tcPr>
                  <w:p w14:paraId="54142F8F" w14:textId="77777777" w:rsidR="009757EF" w:rsidRDefault="009757EF">
                    <w:pPr>
                      <w:pStyle w:val="Bibliografa"/>
                      <w:rPr>
                        <w:noProof/>
                      </w:rPr>
                    </w:pPr>
                    <w:r>
                      <w:rPr>
                        <w:noProof/>
                      </w:rPr>
                      <w:t>«API Vuex,» [En línea]. Available: https://vuex.vuejs.org/.</w:t>
                    </w:r>
                  </w:p>
                </w:tc>
              </w:tr>
              <w:tr w:rsidR="009757EF" w:rsidRPr="0030088E" w14:paraId="69F88096" w14:textId="77777777">
                <w:trPr>
                  <w:divId w:val="326325557"/>
                  <w:tblCellSpacing w:w="15" w:type="dxa"/>
                </w:trPr>
                <w:tc>
                  <w:tcPr>
                    <w:tcW w:w="50" w:type="pct"/>
                    <w:hideMark/>
                  </w:tcPr>
                  <w:p w14:paraId="0B4FAB0E" w14:textId="77777777" w:rsidR="009757EF" w:rsidRDefault="009757EF">
                    <w:pPr>
                      <w:pStyle w:val="Bibliografa"/>
                      <w:rPr>
                        <w:noProof/>
                      </w:rPr>
                    </w:pPr>
                    <w:r>
                      <w:rPr>
                        <w:noProof/>
                      </w:rPr>
                      <w:t xml:space="preserve">[7] </w:t>
                    </w:r>
                  </w:p>
                </w:tc>
                <w:tc>
                  <w:tcPr>
                    <w:tcW w:w="0" w:type="auto"/>
                    <w:hideMark/>
                  </w:tcPr>
                  <w:p w14:paraId="0A61EE1D" w14:textId="77777777" w:rsidR="009757EF" w:rsidRPr="00AB20C6" w:rsidRDefault="009757EF">
                    <w:pPr>
                      <w:pStyle w:val="Bibliografa"/>
                      <w:rPr>
                        <w:noProof/>
                        <w:lang w:val="en-US"/>
                      </w:rPr>
                    </w:pPr>
                    <w:r>
                      <w:rPr>
                        <w:noProof/>
                      </w:rPr>
                      <w:t xml:space="preserve">«API Vuex-persistedstate,» [En línea]. </w:t>
                    </w:r>
                    <w:r w:rsidRPr="00AB20C6">
                      <w:rPr>
                        <w:noProof/>
                        <w:lang w:val="en-US"/>
                      </w:rPr>
                      <w:t>Available: https://www.npmjs.com/package/vuex-persistedstate.</w:t>
                    </w:r>
                  </w:p>
                </w:tc>
              </w:tr>
              <w:tr w:rsidR="009757EF" w14:paraId="1B6929F5" w14:textId="77777777">
                <w:trPr>
                  <w:divId w:val="326325557"/>
                  <w:tblCellSpacing w:w="15" w:type="dxa"/>
                </w:trPr>
                <w:tc>
                  <w:tcPr>
                    <w:tcW w:w="50" w:type="pct"/>
                    <w:hideMark/>
                  </w:tcPr>
                  <w:p w14:paraId="7D69E137" w14:textId="77777777" w:rsidR="009757EF" w:rsidRDefault="009757EF">
                    <w:pPr>
                      <w:pStyle w:val="Bibliografa"/>
                      <w:rPr>
                        <w:noProof/>
                      </w:rPr>
                    </w:pPr>
                    <w:r>
                      <w:rPr>
                        <w:noProof/>
                      </w:rPr>
                      <w:t xml:space="preserve">[8] </w:t>
                    </w:r>
                  </w:p>
                </w:tc>
                <w:tc>
                  <w:tcPr>
                    <w:tcW w:w="0" w:type="auto"/>
                    <w:hideMark/>
                  </w:tcPr>
                  <w:p w14:paraId="61F1FC4E" w14:textId="77777777" w:rsidR="009757EF" w:rsidRDefault="009757EF">
                    <w:pPr>
                      <w:pStyle w:val="Bibliografa"/>
                      <w:rPr>
                        <w:noProof/>
                      </w:rPr>
                    </w:pPr>
                    <w:r>
                      <w:rPr>
                        <w:noProof/>
                      </w:rPr>
                      <w:t>«API axios,» [En línea]. Available: https://www.npmjs.com/package/axios.</w:t>
                    </w:r>
                  </w:p>
                </w:tc>
              </w:tr>
              <w:tr w:rsidR="009757EF" w14:paraId="42578802" w14:textId="77777777">
                <w:trPr>
                  <w:divId w:val="326325557"/>
                  <w:tblCellSpacing w:w="15" w:type="dxa"/>
                </w:trPr>
                <w:tc>
                  <w:tcPr>
                    <w:tcW w:w="50" w:type="pct"/>
                    <w:hideMark/>
                  </w:tcPr>
                  <w:p w14:paraId="2C7B6BE1" w14:textId="77777777" w:rsidR="009757EF" w:rsidRDefault="009757EF">
                    <w:pPr>
                      <w:pStyle w:val="Bibliografa"/>
                      <w:rPr>
                        <w:noProof/>
                      </w:rPr>
                    </w:pPr>
                    <w:r>
                      <w:rPr>
                        <w:noProof/>
                      </w:rPr>
                      <w:t xml:space="preserve">[9] </w:t>
                    </w:r>
                  </w:p>
                </w:tc>
                <w:tc>
                  <w:tcPr>
                    <w:tcW w:w="0" w:type="auto"/>
                    <w:hideMark/>
                  </w:tcPr>
                  <w:p w14:paraId="15E66258" w14:textId="77777777" w:rsidR="009757EF" w:rsidRDefault="009757EF">
                    <w:pPr>
                      <w:pStyle w:val="Bibliografa"/>
                      <w:rPr>
                        <w:noProof/>
                      </w:rPr>
                    </w:pPr>
                    <w:r>
                      <w:rPr>
                        <w:noProof/>
                      </w:rPr>
                      <w:t>«API nodejs,» [En línea]. Available: https://nodejs.org/es/.</w:t>
                    </w:r>
                  </w:p>
                </w:tc>
              </w:tr>
              <w:tr w:rsidR="009757EF" w14:paraId="09E1EB6C" w14:textId="77777777">
                <w:trPr>
                  <w:divId w:val="326325557"/>
                  <w:tblCellSpacing w:w="15" w:type="dxa"/>
                </w:trPr>
                <w:tc>
                  <w:tcPr>
                    <w:tcW w:w="50" w:type="pct"/>
                    <w:hideMark/>
                  </w:tcPr>
                  <w:p w14:paraId="33099DDA" w14:textId="77777777" w:rsidR="009757EF" w:rsidRDefault="009757EF">
                    <w:pPr>
                      <w:pStyle w:val="Bibliografa"/>
                      <w:rPr>
                        <w:noProof/>
                      </w:rPr>
                    </w:pPr>
                    <w:r>
                      <w:rPr>
                        <w:noProof/>
                      </w:rPr>
                      <w:t xml:space="preserve">[10] </w:t>
                    </w:r>
                  </w:p>
                </w:tc>
                <w:tc>
                  <w:tcPr>
                    <w:tcW w:w="0" w:type="auto"/>
                    <w:hideMark/>
                  </w:tcPr>
                  <w:p w14:paraId="12F987F8" w14:textId="77777777" w:rsidR="009757EF" w:rsidRDefault="009757EF">
                    <w:pPr>
                      <w:pStyle w:val="Bibliografa"/>
                      <w:rPr>
                        <w:noProof/>
                      </w:rPr>
                    </w:pPr>
                    <w:r>
                      <w:rPr>
                        <w:noProof/>
                      </w:rPr>
                      <w:t>«API Flask,» [En línea]. Available: https://palletsprojects.com/p/flask/.</w:t>
                    </w:r>
                  </w:p>
                </w:tc>
              </w:tr>
              <w:tr w:rsidR="009757EF" w14:paraId="0AF2BE29" w14:textId="77777777">
                <w:trPr>
                  <w:divId w:val="326325557"/>
                  <w:tblCellSpacing w:w="15" w:type="dxa"/>
                </w:trPr>
                <w:tc>
                  <w:tcPr>
                    <w:tcW w:w="50" w:type="pct"/>
                    <w:hideMark/>
                  </w:tcPr>
                  <w:p w14:paraId="3B1135CC" w14:textId="77777777" w:rsidR="009757EF" w:rsidRDefault="009757EF">
                    <w:pPr>
                      <w:pStyle w:val="Bibliografa"/>
                      <w:rPr>
                        <w:noProof/>
                      </w:rPr>
                    </w:pPr>
                    <w:r>
                      <w:rPr>
                        <w:noProof/>
                      </w:rPr>
                      <w:t xml:space="preserve">[11] </w:t>
                    </w:r>
                  </w:p>
                </w:tc>
                <w:tc>
                  <w:tcPr>
                    <w:tcW w:w="0" w:type="auto"/>
                    <w:hideMark/>
                  </w:tcPr>
                  <w:p w14:paraId="1E49A95B" w14:textId="77777777" w:rsidR="009757EF" w:rsidRDefault="009757EF">
                    <w:pPr>
                      <w:pStyle w:val="Bibliografa"/>
                      <w:rPr>
                        <w:noProof/>
                      </w:rPr>
                    </w:pPr>
                    <w:r>
                      <w:rPr>
                        <w:noProof/>
                      </w:rPr>
                      <w:t>«API Python,» [En línea]. Available: https://es.python.org/.</w:t>
                    </w:r>
                  </w:p>
                </w:tc>
              </w:tr>
              <w:tr w:rsidR="009757EF" w14:paraId="20C7E460" w14:textId="77777777">
                <w:trPr>
                  <w:divId w:val="326325557"/>
                  <w:tblCellSpacing w:w="15" w:type="dxa"/>
                </w:trPr>
                <w:tc>
                  <w:tcPr>
                    <w:tcW w:w="50" w:type="pct"/>
                    <w:hideMark/>
                  </w:tcPr>
                  <w:p w14:paraId="1D75E3EB" w14:textId="77777777" w:rsidR="009757EF" w:rsidRDefault="009757EF">
                    <w:pPr>
                      <w:pStyle w:val="Bibliografa"/>
                      <w:rPr>
                        <w:noProof/>
                      </w:rPr>
                    </w:pPr>
                    <w:r>
                      <w:rPr>
                        <w:noProof/>
                      </w:rPr>
                      <w:t xml:space="preserve">[12] </w:t>
                    </w:r>
                  </w:p>
                </w:tc>
                <w:tc>
                  <w:tcPr>
                    <w:tcW w:w="0" w:type="auto"/>
                    <w:hideMark/>
                  </w:tcPr>
                  <w:p w14:paraId="4EB56A9D" w14:textId="77777777" w:rsidR="009757EF" w:rsidRDefault="009757EF">
                    <w:pPr>
                      <w:pStyle w:val="Bibliografa"/>
                      <w:rPr>
                        <w:noProof/>
                      </w:rPr>
                    </w:pPr>
                    <w:r>
                      <w:rPr>
                        <w:noProof/>
                      </w:rPr>
                      <w:t>«Vídeo Flask,» [En línea]. Available: https://www.youtube.com/watch?v=GMppyAPbLYk.</w:t>
                    </w:r>
                  </w:p>
                </w:tc>
              </w:tr>
              <w:tr w:rsidR="009757EF" w14:paraId="63E9EE07" w14:textId="77777777">
                <w:trPr>
                  <w:divId w:val="326325557"/>
                  <w:tblCellSpacing w:w="15" w:type="dxa"/>
                </w:trPr>
                <w:tc>
                  <w:tcPr>
                    <w:tcW w:w="50" w:type="pct"/>
                    <w:hideMark/>
                  </w:tcPr>
                  <w:p w14:paraId="2F90FA76" w14:textId="77777777" w:rsidR="009757EF" w:rsidRDefault="009757EF">
                    <w:pPr>
                      <w:pStyle w:val="Bibliografa"/>
                      <w:rPr>
                        <w:noProof/>
                      </w:rPr>
                    </w:pPr>
                    <w:r>
                      <w:rPr>
                        <w:noProof/>
                      </w:rPr>
                      <w:t xml:space="preserve">[13] </w:t>
                    </w:r>
                  </w:p>
                </w:tc>
                <w:tc>
                  <w:tcPr>
                    <w:tcW w:w="0" w:type="auto"/>
                    <w:hideMark/>
                  </w:tcPr>
                  <w:p w14:paraId="67E5548F" w14:textId="77777777" w:rsidR="009757EF" w:rsidRDefault="009757EF">
                    <w:pPr>
                      <w:pStyle w:val="Bibliografa"/>
                      <w:rPr>
                        <w:noProof/>
                      </w:rPr>
                    </w:pPr>
                    <w:r>
                      <w:rPr>
                        <w:noProof/>
                      </w:rPr>
                      <w:t>«Código Flask,» [En línea]. Available: https://github.com/neo4j-examples/neo4j-movies-template/tree/master/flask-api.</w:t>
                    </w:r>
                  </w:p>
                </w:tc>
              </w:tr>
              <w:tr w:rsidR="009757EF" w14:paraId="43AD3336" w14:textId="77777777">
                <w:trPr>
                  <w:divId w:val="326325557"/>
                  <w:tblCellSpacing w:w="15" w:type="dxa"/>
                </w:trPr>
                <w:tc>
                  <w:tcPr>
                    <w:tcW w:w="50" w:type="pct"/>
                    <w:hideMark/>
                  </w:tcPr>
                  <w:p w14:paraId="205D7AF4" w14:textId="77777777" w:rsidR="009757EF" w:rsidRDefault="009757EF">
                    <w:pPr>
                      <w:pStyle w:val="Bibliografa"/>
                      <w:rPr>
                        <w:noProof/>
                      </w:rPr>
                    </w:pPr>
                    <w:r>
                      <w:rPr>
                        <w:noProof/>
                      </w:rPr>
                      <w:t xml:space="preserve">[14] </w:t>
                    </w:r>
                  </w:p>
                </w:tc>
                <w:tc>
                  <w:tcPr>
                    <w:tcW w:w="0" w:type="auto"/>
                    <w:hideMark/>
                  </w:tcPr>
                  <w:p w14:paraId="3D42B882" w14:textId="77777777" w:rsidR="009757EF" w:rsidRDefault="009757EF">
                    <w:pPr>
                      <w:pStyle w:val="Bibliografa"/>
                      <w:rPr>
                        <w:noProof/>
                      </w:rPr>
                    </w:pPr>
                    <w:r>
                      <w:rPr>
                        <w:noProof/>
                      </w:rPr>
                      <w:t>«API Pandas,» [En línea]. Available: https://pandas.pydata.org/.</w:t>
                    </w:r>
                  </w:p>
                </w:tc>
              </w:tr>
              <w:tr w:rsidR="009757EF" w14:paraId="7339158E" w14:textId="77777777">
                <w:trPr>
                  <w:divId w:val="326325557"/>
                  <w:tblCellSpacing w:w="15" w:type="dxa"/>
                </w:trPr>
                <w:tc>
                  <w:tcPr>
                    <w:tcW w:w="50" w:type="pct"/>
                    <w:hideMark/>
                  </w:tcPr>
                  <w:p w14:paraId="66926C3E" w14:textId="77777777" w:rsidR="009757EF" w:rsidRDefault="009757EF">
                    <w:pPr>
                      <w:pStyle w:val="Bibliografa"/>
                      <w:rPr>
                        <w:noProof/>
                      </w:rPr>
                    </w:pPr>
                    <w:r>
                      <w:rPr>
                        <w:noProof/>
                      </w:rPr>
                      <w:t xml:space="preserve">[15] </w:t>
                    </w:r>
                  </w:p>
                </w:tc>
                <w:tc>
                  <w:tcPr>
                    <w:tcW w:w="0" w:type="auto"/>
                    <w:hideMark/>
                  </w:tcPr>
                  <w:p w14:paraId="1A4F6742" w14:textId="77777777" w:rsidR="009757EF" w:rsidRDefault="009757EF">
                    <w:pPr>
                      <w:pStyle w:val="Bibliografa"/>
                      <w:rPr>
                        <w:noProof/>
                      </w:rPr>
                    </w:pPr>
                    <w:r>
                      <w:rPr>
                        <w:noProof/>
                      </w:rPr>
                      <w:t>«API Numpy,» [En línea]. Available: https://numpy.org/.</w:t>
                    </w:r>
                  </w:p>
                </w:tc>
              </w:tr>
              <w:tr w:rsidR="009757EF" w:rsidRPr="0030088E" w14:paraId="5ED7AB84" w14:textId="77777777">
                <w:trPr>
                  <w:divId w:val="326325557"/>
                  <w:tblCellSpacing w:w="15" w:type="dxa"/>
                </w:trPr>
                <w:tc>
                  <w:tcPr>
                    <w:tcW w:w="50" w:type="pct"/>
                    <w:hideMark/>
                  </w:tcPr>
                  <w:p w14:paraId="6FFCECD5" w14:textId="77777777" w:rsidR="009757EF" w:rsidRDefault="009757EF">
                    <w:pPr>
                      <w:pStyle w:val="Bibliografa"/>
                      <w:rPr>
                        <w:noProof/>
                      </w:rPr>
                    </w:pPr>
                    <w:r>
                      <w:rPr>
                        <w:noProof/>
                      </w:rPr>
                      <w:t xml:space="preserve">[16] </w:t>
                    </w:r>
                  </w:p>
                </w:tc>
                <w:tc>
                  <w:tcPr>
                    <w:tcW w:w="0" w:type="auto"/>
                    <w:hideMark/>
                  </w:tcPr>
                  <w:p w14:paraId="55169825" w14:textId="77777777" w:rsidR="009757EF" w:rsidRPr="00AB20C6" w:rsidRDefault="009757EF">
                    <w:pPr>
                      <w:pStyle w:val="Bibliografa"/>
                      <w:rPr>
                        <w:noProof/>
                        <w:lang w:val="en-US"/>
                      </w:rPr>
                    </w:pPr>
                    <w:r>
                      <w:rPr>
                        <w:noProof/>
                      </w:rPr>
                      <w:t xml:space="preserve">«API Neo4j Python,» [En línea]. </w:t>
                    </w:r>
                    <w:r w:rsidRPr="00AB20C6">
                      <w:rPr>
                        <w:noProof/>
                        <w:lang w:val="en-US"/>
                      </w:rPr>
                      <w:t>Available: https://neo4j.com/developer/python/.</w:t>
                    </w:r>
                  </w:p>
                </w:tc>
              </w:tr>
              <w:tr w:rsidR="009757EF" w14:paraId="183F1489" w14:textId="77777777">
                <w:trPr>
                  <w:divId w:val="326325557"/>
                  <w:tblCellSpacing w:w="15" w:type="dxa"/>
                </w:trPr>
                <w:tc>
                  <w:tcPr>
                    <w:tcW w:w="50" w:type="pct"/>
                    <w:hideMark/>
                  </w:tcPr>
                  <w:p w14:paraId="12DBCC42" w14:textId="77777777" w:rsidR="009757EF" w:rsidRDefault="009757EF">
                    <w:pPr>
                      <w:pStyle w:val="Bibliografa"/>
                      <w:rPr>
                        <w:noProof/>
                      </w:rPr>
                    </w:pPr>
                    <w:r>
                      <w:rPr>
                        <w:noProof/>
                      </w:rPr>
                      <w:t xml:space="preserve">[17] </w:t>
                    </w:r>
                  </w:p>
                </w:tc>
                <w:tc>
                  <w:tcPr>
                    <w:tcW w:w="0" w:type="auto"/>
                    <w:hideMark/>
                  </w:tcPr>
                  <w:p w14:paraId="1537C9A2" w14:textId="77777777" w:rsidR="009757EF" w:rsidRDefault="009757EF">
                    <w:pPr>
                      <w:pStyle w:val="Bibliografa"/>
                      <w:rPr>
                        <w:noProof/>
                      </w:rPr>
                    </w:pPr>
                    <w:r>
                      <w:rPr>
                        <w:noProof/>
                      </w:rPr>
                      <w:t>«API Sklearn,» [En línea]. Available: https://scikit-learn.org/stable/.</w:t>
                    </w:r>
                  </w:p>
                </w:tc>
              </w:tr>
              <w:tr w:rsidR="009757EF" w14:paraId="0E7A81A1" w14:textId="77777777">
                <w:trPr>
                  <w:divId w:val="326325557"/>
                  <w:tblCellSpacing w:w="15" w:type="dxa"/>
                </w:trPr>
                <w:tc>
                  <w:tcPr>
                    <w:tcW w:w="50" w:type="pct"/>
                    <w:hideMark/>
                  </w:tcPr>
                  <w:p w14:paraId="47038697" w14:textId="77777777" w:rsidR="009757EF" w:rsidRDefault="009757EF">
                    <w:pPr>
                      <w:pStyle w:val="Bibliografa"/>
                      <w:rPr>
                        <w:noProof/>
                      </w:rPr>
                    </w:pPr>
                    <w:r>
                      <w:rPr>
                        <w:noProof/>
                      </w:rPr>
                      <w:t xml:space="preserve">[18] </w:t>
                    </w:r>
                  </w:p>
                </w:tc>
                <w:tc>
                  <w:tcPr>
                    <w:tcW w:w="0" w:type="auto"/>
                    <w:hideMark/>
                  </w:tcPr>
                  <w:p w14:paraId="6D4F18E2" w14:textId="77777777" w:rsidR="009757EF" w:rsidRDefault="009757EF">
                    <w:pPr>
                      <w:pStyle w:val="Bibliografa"/>
                      <w:rPr>
                        <w:noProof/>
                      </w:rPr>
                    </w:pPr>
                    <w:r>
                      <w:rPr>
                        <w:noProof/>
                      </w:rPr>
                      <w:t>«API Scipy,» [En línea]. Available: https://www.scipy.org/.</w:t>
                    </w:r>
                  </w:p>
                </w:tc>
              </w:tr>
              <w:tr w:rsidR="009757EF" w14:paraId="4E490D0D" w14:textId="77777777">
                <w:trPr>
                  <w:divId w:val="326325557"/>
                  <w:tblCellSpacing w:w="15" w:type="dxa"/>
                </w:trPr>
                <w:tc>
                  <w:tcPr>
                    <w:tcW w:w="50" w:type="pct"/>
                    <w:hideMark/>
                  </w:tcPr>
                  <w:p w14:paraId="0CCBA3C8" w14:textId="77777777" w:rsidR="009757EF" w:rsidRDefault="009757EF">
                    <w:pPr>
                      <w:pStyle w:val="Bibliografa"/>
                      <w:rPr>
                        <w:noProof/>
                      </w:rPr>
                    </w:pPr>
                    <w:r>
                      <w:rPr>
                        <w:noProof/>
                      </w:rPr>
                      <w:t xml:space="preserve">[19] </w:t>
                    </w:r>
                  </w:p>
                </w:tc>
                <w:tc>
                  <w:tcPr>
                    <w:tcW w:w="0" w:type="auto"/>
                    <w:hideMark/>
                  </w:tcPr>
                  <w:p w14:paraId="7B56DC29" w14:textId="77777777" w:rsidR="009757EF" w:rsidRDefault="009757EF">
                    <w:pPr>
                      <w:pStyle w:val="Bibliografa"/>
                      <w:rPr>
                        <w:noProof/>
                      </w:rPr>
                    </w:pPr>
                    <w:r>
                      <w:rPr>
                        <w:noProof/>
                      </w:rPr>
                      <w:t>«Kaggle,» [En línea]. Available: https://www.kaggle.com/.</w:t>
                    </w:r>
                  </w:p>
                </w:tc>
              </w:tr>
              <w:tr w:rsidR="009757EF" w:rsidRPr="0030088E" w14:paraId="72BE9807" w14:textId="77777777">
                <w:trPr>
                  <w:divId w:val="326325557"/>
                  <w:tblCellSpacing w:w="15" w:type="dxa"/>
                </w:trPr>
                <w:tc>
                  <w:tcPr>
                    <w:tcW w:w="50" w:type="pct"/>
                    <w:hideMark/>
                  </w:tcPr>
                  <w:p w14:paraId="638684D0" w14:textId="77777777" w:rsidR="009757EF" w:rsidRDefault="009757EF">
                    <w:pPr>
                      <w:pStyle w:val="Bibliografa"/>
                      <w:rPr>
                        <w:noProof/>
                      </w:rPr>
                    </w:pPr>
                    <w:r>
                      <w:rPr>
                        <w:noProof/>
                      </w:rPr>
                      <w:t xml:space="preserve">[20] </w:t>
                    </w:r>
                  </w:p>
                </w:tc>
                <w:tc>
                  <w:tcPr>
                    <w:tcW w:w="0" w:type="auto"/>
                    <w:hideMark/>
                  </w:tcPr>
                  <w:p w14:paraId="3AA1F847" w14:textId="77777777" w:rsidR="009757EF" w:rsidRPr="00AB20C6" w:rsidRDefault="009757EF">
                    <w:pPr>
                      <w:pStyle w:val="Bibliografa"/>
                      <w:rPr>
                        <w:noProof/>
                        <w:lang w:val="en-US"/>
                      </w:rPr>
                    </w:pPr>
                    <w:r>
                      <w:rPr>
                        <w:noProof/>
                      </w:rPr>
                      <w:t xml:space="preserve">«TMDB 5000 Movie Dataset,» [En línea]. </w:t>
                    </w:r>
                    <w:r w:rsidRPr="00AB20C6">
                      <w:rPr>
                        <w:noProof/>
                        <w:lang w:val="en-US"/>
                      </w:rPr>
                      <w:t>Available: https://www.kaggle.com/tmdb/tmdb-movie-metadata?select=tmdb_5000_movies.csv.</w:t>
                    </w:r>
                  </w:p>
                </w:tc>
              </w:tr>
              <w:tr w:rsidR="009757EF" w:rsidRPr="0030088E" w14:paraId="4EE27DFE" w14:textId="77777777">
                <w:trPr>
                  <w:divId w:val="326325557"/>
                  <w:tblCellSpacing w:w="15" w:type="dxa"/>
                </w:trPr>
                <w:tc>
                  <w:tcPr>
                    <w:tcW w:w="50" w:type="pct"/>
                    <w:hideMark/>
                  </w:tcPr>
                  <w:p w14:paraId="14DB3563" w14:textId="77777777" w:rsidR="009757EF" w:rsidRDefault="009757EF">
                    <w:pPr>
                      <w:pStyle w:val="Bibliografa"/>
                      <w:rPr>
                        <w:noProof/>
                      </w:rPr>
                    </w:pPr>
                    <w:r>
                      <w:rPr>
                        <w:noProof/>
                      </w:rPr>
                      <w:lastRenderedPageBreak/>
                      <w:t xml:space="preserve">[21] </w:t>
                    </w:r>
                  </w:p>
                </w:tc>
                <w:tc>
                  <w:tcPr>
                    <w:tcW w:w="0" w:type="auto"/>
                    <w:hideMark/>
                  </w:tcPr>
                  <w:p w14:paraId="389BDFB9" w14:textId="77777777" w:rsidR="009757EF" w:rsidRPr="00AB20C6" w:rsidRDefault="009757EF">
                    <w:pPr>
                      <w:pStyle w:val="Bibliografa"/>
                      <w:rPr>
                        <w:noProof/>
                        <w:lang w:val="en-US"/>
                      </w:rPr>
                    </w:pPr>
                    <w:r>
                      <w:rPr>
                        <w:noProof/>
                      </w:rPr>
                      <w:t xml:space="preserve">«The movies dataset,» [En línea]. </w:t>
                    </w:r>
                    <w:r w:rsidRPr="00AB20C6">
                      <w:rPr>
                        <w:noProof/>
                        <w:lang w:val="en-US"/>
                      </w:rPr>
                      <w:t>Available: https://www.kaggle.com/rounakbanik/the-movies-dataset.</w:t>
                    </w:r>
                  </w:p>
                </w:tc>
              </w:tr>
              <w:tr w:rsidR="009757EF" w14:paraId="7F06F8BE" w14:textId="77777777">
                <w:trPr>
                  <w:divId w:val="326325557"/>
                  <w:tblCellSpacing w:w="15" w:type="dxa"/>
                </w:trPr>
                <w:tc>
                  <w:tcPr>
                    <w:tcW w:w="50" w:type="pct"/>
                    <w:hideMark/>
                  </w:tcPr>
                  <w:p w14:paraId="6208658B" w14:textId="77777777" w:rsidR="009757EF" w:rsidRDefault="009757EF">
                    <w:pPr>
                      <w:pStyle w:val="Bibliografa"/>
                      <w:rPr>
                        <w:noProof/>
                      </w:rPr>
                    </w:pPr>
                    <w:r>
                      <w:rPr>
                        <w:noProof/>
                      </w:rPr>
                      <w:t xml:space="preserve">[22] </w:t>
                    </w:r>
                  </w:p>
                </w:tc>
                <w:tc>
                  <w:tcPr>
                    <w:tcW w:w="0" w:type="auto"/>
                    <w:hideMark/>
                  </w:tcPr>
                  <w:p w14:paraId="772C7164" w14:textId="77777777" w:rsidR="009757EF" w:rsidRDefault="009757EF">
                    <w:pPr>
                      <w:pStyle w:val="Bibliografa"/>
                      <w:rPr>
                        <w:noProof/>
                      </w:rPr>
                    </w:pPr>
                    <w:r>
                      <w:rPr>
                        <w:noProof/>
                      </w:rPr>
                      <w:t>«Movielens,» [En línea]. Available: https://grouplens.org/datasets/movielens/.</w:t>
                    </w:r>
                  </w:p>
                </w:tc>
              </w:tr>
              <w:tr w:rsidR="009757EF" w14:paraId="175DC79A" w14:textId="77777777">
                <w:trPr>
                  <w:divId w:val="326325557"/>
                  <w:tblCellSpacing w:w="15" w:type="dxa"/>
                </w:trPr>
                <w:tc>
                  <w:tcPr>
                    <w:tcW w:w="50" w:type="pct"/>
                    <w:hideMark/>
                  </w:tcPr>
                  <w:p w14:paraId="4981951F" w14:textId="77777777" w:rsidR="009757EF" w:rsidRDefault="009757EF">
                    <w:pPr>
                      <w:pStyle w:val="Bibliografa"/>
                      <w:rPr>
                        <w:noProof/>
                      </w:rPr>
                    </w:pPr>
                    <w:r>
                      <w:rPr>
                        <w:noProof/>
                      </w:rPr>
                      <w:t xml:space="preserve">[23] </w:t>
                    </w:r>
                  </w:p>
                </w:tc>
                <w:tc>
                  <w:tcPr>
                    <w:tcW w:w="0" w:type="auto"/>
                    <w:hideMark/>
                  </w:tcPr>
                  <w:p w14:paraId="0B42A918" w14:textId="77777777" w:rsidR="009757EF" w:rsidRDefault="009757EF">
                    <w:pPr>
                      <w:pStyle w:val="Bibliografa"/>
                      <w:rPr>
                        <w:noProof/>
                      </w:rPr>
                    </w:pPr>
                    <w:r>
                      <w:rPr>
                        <w:noProof/>
                      </w:rPr>
                      <w:t>«Extension Movielens,» [En línea]. Available: http://files.grouplens.org/datasets/hetrec2011/hetrec2011-movielens-readme.txt.</w:t>
                    </w:r>
                  </w:p>
                </w:tc>
              </w:tr>
              <w:tr w:rsidR="009757EF" w:rsidRPr="0030088E" w14:paraId="3BC86E34" w14:textId="77777777">
                <w:trPr>
                  <w:divId w:val="326325557"/>
                  <w:tblCellSpacing w:w="15" w:type="dxa"/>
                </w:trPr>
                <w:tc>
                  <w:tcPr>
                    <w:tcW w:w="50" w:type="pct"/>
                    <w:hideMark/>
                  </w:tcPr>
                  <w:p w14:paraId="03BF162C" w14:textId="77777777" w:rsidR="009757EF" w:rsidRDefault="009757EF">
                    <w:pPr>
                      <w:pStyle w:val="Bibliografa"/>
                      <w:rPr>
                        <w:noProof/>
                      </w:rPr>
                    </w:pPr>
                    <w:r>
                      <w:rPr>
                        <w:noProof/>
                      </w:rPr>
                      <w:t xml:space="preserve">[24] </w:t>
                    </w:r>
                  </w:p>
                </w:tc>
                <w:tc>
                  <w:tcPr>
                    <w:tcW w:w="0" w:type="auto"/>
                    <w:hideMark/>
                  </w:tcPr>
                  <w:p w14:paraId="54C24470" w14:textId="77777777" w:rsidR="009757EF" w:rsidRPr="00AB20C6" w:rsidRDefault="009757EF">
                    <w:pPr>
                      <w:pStyle w:val="Bibliografa"/>
                      <w:rPr>
                        <w:noProof/>
                        <w:lang w:val="en-US"/>
                      </w:rPr>
                    </w:pPr>
                    <w:r w:rsidRPr="00AB20C6">
                      <w:rPr>
                        <w:noProof/>
                        <w:lang w:val="en-US"/>
                      </w:rPr>
                      <w:t xml:space="preserve">A. Negro, Graph-Powered Machine Learning, Manning. </w:t>
                    </w:r>
                  </w:p>
                </w:tc>
              </w:tr>
              <w:tr w:rsidR="009757EF" w14:paraId="3C286450" w14:textId="77777777">
                <w:trPr>
                  <w:divId w:val="326325557"/>
                  <w:tblCellSpacing w:w="15" w:type="dxa"/>
                </w:trPr>
                <w:tc>
                  <w:tcPr>
                    <w:tcW w:w="50" w:type="pct"/>
                    <w:hideMark/>
                  </w:tcPr>
                  <w:p w14:paraId="1338A1DA" w14:textId="77777777" w:rsidR="009757EF" w:rsidRDefault="009757EF">
                    <w:pPr>
                      <w:pStyle w:val="Bibliografa"/>
                      <w:rPr>
                        <w:noProof/>
                      </w:rPr>
                    </w:pPr>
                    <w:r>
                      <w:rPr>
                        <w:noProof/>
                      </w:rPr>
                      <w:t xml:space="preserve">[25] </w:t>
                    </w:r>
                  </w:p>
                </w:tc>
                <w:tc>
                  <w:tcPr>
                    <w:tcW w:w="0" w:type="auto"/>
                    <w:hideMark/>
                  </w:tcPr>
                  <w:p w14:paraId="7EA5DD51" w14:textId="77777777" w:rsidR="009757EF" w:rsidRDefault="009757EF">
                    <w:pPr>
                      <w:pStyle w:val="Bibliografa"/>
                      <w:rPr>
                        <w:noProof/>
                      </w:rPr>
                    </w:pPr>
                    <w:r w:rsidRPr="00AB20C6">
                      <w:rPr>
                        <w:noProof/>
                        <w:lang w:val="en-US"/>
                      </w:rPr>
                      <w:t xml:space="preserve">C. C. Aggarwal, </w:t>
                    </w:r>
                    <w:bookmarkStart w:id="28" w:name="_Hlk57666965"/>
                    <w:r w:rsidRPr="00AB20C6">
                      <w:rPr>
                        <w:noProof/>
                        <w:lang w:val="en-US"/>
                      </w:rPr>
                      <w:t xml:space="preserve">Recommender Systems. </w:t>
                    </w:r>
                    <w:r>
                      <w:rPr>
                        <w:noProof/>
                      </w:rPr>
                      <w:t>The textbook</w:t>
                    </w:r>
                    <w:bookmarkEnd w:id="28"/>
                    <w:r>
                      <w:rPr>
                        <w:noProof/>
                      </w:rPr>
                      <w:t xml:space="preserve">, Springer, 2016. </w:t>
                    </w:r>
                  </w:p>
                </w:tc>
              </w:tr>
            </w:tbl>
            <w:p w14:paraId="749D1C83" w14:textId="77777777" w:rsidR="009757EF" w:rsidRDefault="009757EF">
              <w:pPr>
                <w:divId w:val="32632555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40"/>
      <w:footerReference w:type="default" r:id="rId41"/>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CCB89" w14:textId="77777777" w:rsidR="00407F05" w:rsidRDefault="00407F05" w:rsidP="002162A4">
      <w:pPr>
        <w:spacing w:after="0" w:line="240" w:lineRule="auto"/>
      </w:pPr>
      <w:r>
        <w:separator/>
      </w:r>
    </w:p>
  </w:endnote>
  <w:endnote w:type="continuationSeparator" w:id="0">
    <w:p w14:paraId="362051D4" w14:textId="77777777" w:rsidR="00407F05" w:rsidRDefault="00407F05"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Content>
      <w:p w14:paraId="79D0BDB9" w14:textId="0CB9E9E0" w:rsidR="0030088E" w:rsidRDefault="0030088E">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1895D481" w:rsidR="0030088E" w:rsidRDefault="0030088E">
                              <w:pPr>
                                <w:jc w:val="center"/>
                                <w:rPr>
                                  <w:color w:val="4472C4" w:themeColor="accent1"/>
                                </w:rPr>
                              </w:pPr>
                              <w:r>
                                <w:fldChar w:fldCharType="begin"/>
                              </w:r>
                              <w:r>
                                <w:instrText>PAGE    \* MERGEFORMAT</w:instrText>
                              </w:r>
                              <w:r>
                                <w:fldChar w:fldCharType="separate"/>
                              </w:r>
                              <w:r w:rsidR="002D6FDA" w:rsidRPr="002D6FDA">
                                <w:rPr>
                                  <w:noProof/>
                                  <w:color w:val="4472C4" w:themeColor="accent1"/>
                                </w:rPr>
                                <w:t>33</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1895D481" w:rsidR="0030088E" w:rsidRDefault="0030088E">
                        <w:pPr>
                          <w:jc w:val="center"/>
                          <w:rPr>
                            <w:color w:val="4472C4" w:themeColor="accent1"/>
                          </w:rPr>
                        </w:pPr>
                        <w:r>
                          <w:fldChar w:fldCharType="begin"/>
                        </w:r>
                        <w:r>
                          <w:instrText>PAGE    \* MERGEFORMAT</w:instrText>
                        </w:r>
                        <w:r>
                          <w:fldChar w:fldCharType="separate"/>
                        </w:r>
                        <w:r w:rsidR="002D6FDA" w:rsidRPr="002D6FDA">
                          <w:rPr>
                            <w:noProof/>
                            <w:color w:val="4472C4" w:themeColor="accent1"/>
                          </w:rPr>
                          <w:t>33</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0511D" w14:textId="77777777" w:rsidR="00407F05" w:rsidRDefault="00407F05" w:rsidP="002162A4">
      <w:pPr>
        <w:spacing w:after="0" w:line="240" w:lineRule="auto"/>
      </w:pPr>
      <w:r>
        <w:separator/>
      </w:r>
    </w:p>
  </w:footnote>
  <w:footnote w:type="continuationSeparator" w:id="0">
    <w:p w14:paraId="52112B64" w14:textId="77777777" w:rsidR="00407F05" w:rsidRDefault="00407F05"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6D0D40FD" w:rsidR="0030088E" w:rsidRDefault="0030088E" w:rsidP="00C1261A">
    <w:pPr>
      <w:pStyle w:val="Encabezado"/>
      <w:tabs>
        <w:tab w:val="clear" w:pos="4252"/>
        <w:tab w:val="clear" w:pos="8504"/>
        <w:tab w:val="left" w:pos="7365"/>
      </w:tabs>
    </w:pP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54FFB0E3">
          <wp:simplePos x="0" y="0"/>
          <wp:positionH relativeFrom="margin">
            <wp:posOffset>4892040</wp:posOffset>
          </wp:positionH>
          <wp:positionV relativeFrom="page">
            <wp:posOffset>142875</wp:posOffset>
          </wp:positionV>
          <wp:extent cx="619125" cy="742315"/>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9125"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8A2">
      <w:rPr>
        <w:noProof/>
        <w:sz w:val="20"/>
        <w:lang w:eastAsia="es-ES"/>
      </w:rPr>
      <w:drawing>
        <wp:anchor distT="0" distB="0" distL="114300" distR="114300" simplePos="0" relativeHeight="251661312" behindDoc="0" locked="0" layoutInCell="1" allowOverlap="1" wp14:anchorId="69FEB8F9" wp14:editId="47D5B1BE">
          <wp:simplePos x="0" y="0"/>
          <wp:positionH relativeFrom="column">
            <wp:posOffset>-41275</wp:posOffset>
          </wp:positionH>
          <wp:positionV relativeFrom="topMargin">
            <wp:posOffset>138430</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C7731"/>
    <w:multiLevelType w:val="hybridMultilevel"/>
    <w:tmpl w:val="B5DE9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6"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0F48634E"/>
    <w:multiLevelType w:val="hybridMultilevel"/>
    <w:tmpl w:val="FEAE1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6868AC"/>
    <w:multiLevelType w:val="hybridMultilevel"/>
    <w:tmpl w:val="A4A6F9DE"/>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11"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4CE2FC2"/>
    <w:multiLevelType w:val="hybridMultilevel"/>
    <w:tmpl w:val="9A645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20"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2D35251"/>
    <w:multiLevelType w:val="hybridMultilevel"/>
    <w:tmpl w:val="4D0ACC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6"/>
  </w:num>
  <w:num w:numId="2">
    <w:abstractNumId w:val="26"/>
  </w:num>
  <w:num w:numId="3">
    <w:abstractNumId w:val="8"/>
  </w:num>
  <w:num w:numId="4">
    <w:abstractNumId w:val="9"/>
  </w:num>
  <w:num w:numId="5">
    <w:abstractNumId w:val="12"/>
  </w:num>
  <w:num w:numId="6">
    <w:abstractNumId w:val="0"/>
  </w:num>
  <w:num w:numId="7">
    <w:abstractNumId w:val="22"/>
  </w:num>
  <w:num w:numId="8">
    <w:abstractNumId w:val="15"/>
  </w:num>
  <w:num w:numId="9">
    <w:abstractNumId w:val="23"/>
  </w:num>
  <w:num w:numId="10">
    <w:abstractNumId w:val="2"/>
  </w:num>
  <w:num w:numId="11">
    <w:abstractNumId w:val="24"/>
  </w:num>
  <w:num w:numId="12">
    <w:abstractNumId w:val="16"/>
    <w:lvlOverride w:ilvl="0">
      <w:startOverride w:val="1"/>
    </w:lvlOverride>
  </w:num>
  <w:num w:numId="13">
    <w:abstractNumId w:val="20"/>
  </w:num>
  <w:num w:numId="14">
    <w:abstractNumId w:val="25"/>
  </w:num>
  <w:num w:numId="15">
    <w:abstractNumId w:val="18"/>
  </w:num>
  <w:num w:numId="16">
    <w:abstractNumId w:val="14"/>
  </w:num>
  <w:num w:numId="17">
    <w:abstractNumId w:val="4"/>
  </w:num>
  <w:num w:numId="18">
    <w:abstractNumId w:val="11"/>
  </w:num>
  <w:num w:numId="19">
    <w:abstractNumId w:val="6"/>
  </w:num>
  <w:num w:numId="20">
    <w:abstractNumId w:val="19"/>
  </w:num>
  <w:num w:numId="21">
    <w:abstractNumId w:val="5"/>
  </w:num>
  <w:num w:numId="22">
    <w:abstractNumId w:val="3"/>
  </w:num>
  <w:num w:numId="23">
    <w:abstractNumId w:val="27"/>
  </w:num>
  <w:num w:numId="24">
    <w:abstractNumId w:val="17"/>
  </w:num>
  <w:num w:numId="25">
    <w:abstractNumId w:val="13"/>
  </w:num>
  <w:num w:numId="26">
    <w:abstractNumId w:val="1"/>
  </w:num>
  <w:num w:numId="27">
    <w:abstractNumId w:val="10"/>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22FFF"/>
    <w:rsid w:val="00045CAA"/>
    <w:rsid w:val="00083272"/>
    <w:rsid w:val="000845AA"/>
    <w:rsid w:val="000A6BF1"/>
    <w:rsid w:val="000A6EEC"/>
    <w:rsid w:val="000B250A"/>
    <w:rsid w:val="000B5CA4"/>
    <w:rsid w:val="000D3A58"/>
    <w:rsid w:val="000F30DB"/>
    <w:rsid w:val="000F5AA1"/>
    <w:rsid w:val="00102C44"/>
    <w:rsid w:val="001307F1"/>
    <w:rsid w:val="00147CF0"/>
    <w:rsid w:val="00151753"/>
    <w:rsid w:val="00172DE7"/>
    <w:rsid w:val="00193EFE"/>
    <w:rsid w:val="00193F84"/>
    <w:rsid w:val="001B1115"/>
    <w:rsid w:val="001B724C"/>
    <w:rsid w:val="001C030D"/>
    <w:rsid w:val="001F3607"/>
    <w:rsid w:val="002162A4"/>
    <w:rsid w:val="00231FE1"/>
    <w:rsid w:val="00244736"/>
    <w:rsid w:val="00267D77"/>
    <w:rsid w:val="00276D9F"/>
    <w:rsid w:val="002C22C9"/>
    <w:rsid w:val="002D6FDA"/>
    <w:rsid w:val="002E32DC"/>
    <w:rsid w:val="0030088E"/>
    <w:rsid w:val="003032E1"/>
    <w:rsid w:val="00306872"/>
    <w:rsid w:val="00306AFB"/>
    <w:rsid w:val="00337A4A"/>
    <w:rsid w:val="003832D2"/>
    <w:rsid w:val="003A41F5"/>
    <w:rsid w:val="003B5781"/>
    <w:rsid w:val="003C3A3F"/>
    <w:rsid w:val="003D3FB8"/>
    <w:rsid w:val="003D5BAD"/>
    <w:rsid w:val="00407F05"/>
    <w:rsid w:val="004352D3"/>
    <w:rsid w:val="0046464E"/>
    <w:rsid w:val="00464A56"/>
    <w:rsid w:val="00492289"/>
    <w:rsid w:val="004952EC"/>
    <w:rsid w:val="004C6F7F"/>
    <w:rsid w:val="004D4C4B"/>
    <w:rsid w:val="004E7B33"/>
    <w:rsid w:val="004F0EB7"/>
    <w:rsid w:val="00527A6D"/>
    <w:rsid w:val="00530CE4"/>
    <w:rsid w:val="005508F0"/>
    <w:rsid w:val="005544D9"/>
    <w:rsid w:val="00577FF7"/>
    <w:rsid w:val="005915AF"/>
    <w:rsid w:val="00592F75"/>
    <w:rsid w:val="005B1257"/>
    <w:rsid w:val="005C11C4"/>
    <w:rsid w:val="005C25B7"/>
    <w:rsid w:val="005C2EE7"/>
    <w:rsid w:val="005D3A5B"/>
    <w:rsid w:val="005D452A"/>
    <w:rsid w:val="005E2AEC"/>
    <w:rsid w:val="005F3913"/>
    <w:rsid w:val="006001D4"/>
    <w:rsid w:val="00603151"/>
    <w:rsid w:val="00610C45"/>
    <w:rsid w:val="00612EC6"/>
    <w:rsid w:val="0062683F"/>
    <w:rsid w:val="00640912"/>
    <w:rsid w:val="00650BD4"/>
    <w:rsid w:val="006632E7"/>
    <w:rsid w:val="00673414"/>
    <w:rsid w:val="00677F7C"/>
    <w:rsid w:val="006824B6"/>
    <w:rsid w:val="00682AC6"/>
    <w:rsid w:val="006B5B4C"/>
    <w:rsid w:val="006C4FB3"/>
    <w:rsid w:val="006E5906"/>
    <w:rsid w:val="006F20A7"/>
    <w:rsid w:val="00701806"/>
    <w:rsid w:val="00712CE8"/>
    <w:rsid w:val="00714488"/>
    <w:rsid w:val="00716564"/>
    <w:rsid w:val="00731CD0"/>
    <w:rsid w:val="00754B06"/>
    <w:rsid w:val="00764DB9"/>
    <w:rsid w:val="00775FC8"/>
    <w:rsid w:val="0077769A"/>
    <w:rsid w:val="00784DF5"/>
    <w:rsid w:val="0078566B"/>
    <w:rsid w:val="00797B0B"/>
    <w:rsid w:val="007B7ACF"/>
    <w:rsid w:val="007C06D7"/>
    <w:rsid w:val="007D5DCB"/>
    <w:rsid w:val="007E5057"/>
    <w:rsid w:val="007F4376"/>
    <w:rsid w:val="00806D86"/>
    <w:rsid w:val="00832560"/>
    <w:rsid w:val="008411F5"/>
    <w:rsid w:val="008709D8"/>
    <w:rsid w:val="0087711B"/>
    <w:rsid w:val="00880577"/>
    <w:rsid w:val="008811FC"/>
    <w:rsid w:val="008B2D62"/>
    <w:rsid w:val="008D743E"/>
    <w:rsid w:val="008E6867"/>
    <w:rsid w:val="00931FD4"/>
    <w:rsid w:val="00950D7B"/>
    <w:rsid w:val="00953012"/>
    <w:rsid w:val="009757EF"/>
    <w:rsid w:val="009765C2"/>
    <w:rsid w:val="009A1626"/>
    <w:rsid w:val="009C323D"/>
    <w:rsid w:val="009D281D"/>
    <w:rsid w:val="00A13722"/>
    <w:rsid w:val="00A27981"/>
    <w:rsid w:val="00A34D79"/>
    <w:rsid w:val="00A4042D"/>
    <w:rsid w:val="00A46270"/>
    <w:rsid w:val="00A51E93"/>
    <w:rsid w:val="00A768AD"/>
    <w:rsid w:val="00AB0EF6"/>
    <w:rsid w:val="00AB1FDD"/>
    <w:rsid w:val="00AB20C6"/>
    <w:rsid w:val="00AB6715"/>
    <w:rsid w:val="00AC250F"/>
    <w:rsid w:val="00AC3097"/>
    <w:rsid w:val="00AD6B46"/>
    <w:rsid w:val="00AF688B"/>
    <w:rsid w:val="00B026C3"/>
    <w:rsid w:val="00B32B82"/>
    <w:rsid w:val="00B76314"/>
    <w:rsid w:val="00B80A64"/>
    <w:rsid w:val="00B83DA8"/>
    <w:rsid w:val="00B874F4"/>
    <w:rsid w:val="00B90FC0"/>
    <w:rsid w:val="00BB6E83"/>
    <w:rsid w:val="00BF1ED4"/>
    <w:rsid w:val="00BF323E"/>
    <w:rsid w:val="00BF4786"/>
    <w:rsid w:val="00C1261A"/>
    <w:rsid w:val="00C16235"/>
    <w:rsid w:val="00C336EF"/>
    <w:rsid w:val="00C4322B"/>
    <w:rsid w:val="00C46EDC"/>
    <w:rsid w:val="00C5671E"/>
    <w:rsid w:val="00C81AF4"/>
    <w:rsid w:val="00C83A80"/>
    <w:rsid w:val="00C84F73"/>
    <w:rsid w:val="00C93ACB"/>
    <w:rsid w:val="00C978AE"/>
    <w:rsid w:val="00CC291D"/>
    <w:rsid w:val="00CC56A9"/>
    <w:rsid w:val="00D329D9"/>
    <w:rsid w:val="00D3460D"/>
    <w:rsid w:val="00D3486B"/>
    <w:rsid w:val="00D37BCF"/>
    <w:rsid w:val="00D50F69"/>
    <w:rsid w:val="00D531D1"/>
    <w:rsid w:val="00D84DE6"/>
    <w:rsid w:val="00D85D40"/>
    <w:rsid w:val="00D87141"/>
    <w:rsid w:val="00DA0957"/>
    <w:rsid w:val="00DC50D0"/>
    <w:rsid w:val="00DD2015"/>
    <w:rsid w:val="00DF08C9"/>
    <w:rsid w:val="00E07FE0"/>
    <w:rsid w:val="00E1339A"/>
    <w:rsid w:val="00E15F9F"/>
    <w:rsid w:val="00E30AC3"/>
    <w:rsid w:val="00E34210"/>
    <w:rsid w:val="00E74146"/>
    <w:rsid w:val="00EA1F62"/>
    <w:rsid w:val="00EA7C74"/>
    <w:rsid w:val="00EB49AF"/>
    <w:rsid w:val="00EC197C"/>
    <w:rsid w:val="00ED03BF"/>
    <w:rsid w:val="00EE0CAA"/>
    <w:rsid w:val="00F15C20"/>
    <w:rsid w:val="00F1686F"/>
    <w:rsid w:val="00F27291"/>
    <w:rsid w:val="00F337F2"/>
    <w:rsid w:val="00F56702"/>
    <w:rsid w:val="00F80A12"/>
    <w:rsid w:val="00F83805"/>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18088504">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74592347">
      <w:bodyDiv w:val="1"/>
      <w:marLeft w:val="0"/>
      <w:marRight w:val="0"/>
      <w:marTop w:val="0"/>
      <w:marBottom w:val="0"/>
      <w:divBdr>
        <w:top w:val="none" w:sz="0" w:space="0" w:color="auto"/>
        <w:left w:val="none" w:sz="0" w:space="0" w:color="auto"/>
        <w:bottom w:val="none" w:sz="0" w:space="0" w:color="auto"/>
        <w:right w:val="none" w:sz="0" w:space="0" w:color="auto"/>
      </w:divBdr>
    </w:div>
    <w:div w:id="83113942">
      <w:bodyDiv w:val="1"/>
      <w:marLeft w:val="0"/>
      <w:marRight w:val="0"/>
      <w:marTop w:val="0"/>
      <w:marBottom w:val="0"/>
      <w:divBdr>
        <w:top w:val="none" w:sz="0" w:space="0" w:color="auto"/>
        <w:left w:val="none" w:sz="0" w:space="0" w:color="auto"/>
        <w:bottom w:val="none" w:sz="0" w:space="0" w:color="auto"/>
        <w:right w:val="none" w:sz="0" w:space="0" w:color="auto"/>
      </w:divBdr>
    </w:div>
    <w:div w:id="98065841">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32724395">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55264191">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2546500">
      <w:bodyDiv w:val="1"/>
      <w:marLeft w:val="0"/>
      <w:marRight w:val="0"/>
      <w:marTop w:val="0"/>
      <w:marBottom w:val="0"/>
      <w:divBdr>
        <w:top w:val="none" w:sz="0" w:space="0" w:color="auto"/>
        <w:left w:val="none" w:sz="0" w:space="0" w:color="auto"/>
        <w:bottom w:val="none" w:sz="0" w:space="0" w:color="auto"/>
        <w:right w:val="none" w:sz="0" w:space="0" w:color="auto"/>
      </w:divBdr>
    </w:div>
    <w:div w:id="193003784">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38488647">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287661562">
      <w:bodyDiv w:val="1"/>
      <w:marLeft w:val="0"/>
      <w:marRight w:val="0"/>
      <w:marTop w:val="0"/>
      <w:marBottom w:val="0"/>
      <w:divBdr>
        <w:top w:val="none" w:sz="0" w:space="0" w:color="auto"/>
        <w:left w:val="none" w:sz="0" w:space="0" w:color="auto"/>
        <w:bottom w:val="none" w:sz="0" w:space="0" w:color="auto"/>
        <w:right w:val="none" w:sz="0" w:space="0" w:color="auto"/>
      </w:divBdr>
    </w:div>
    <w:div w:id="326325557">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399061206">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09930980">
      <w:bodyDiv w:val="1"/>
      <w:marLeft w:val="0"/>
      <w:marRight w:val="0"/>
      <w:marTop w:val="0"/>
      <w:marBottom w:val="0"/>
      <w:divBdr>
        <w:top w:val="none" w:sz="0" w:space="0" w:color="auto"/>
        <w:left w:val="none" w:sz="0" w:space="0" w:color="auto"/>
        <w:bottom w:val="none" w:sz="0" w:space="0" w:color="auto"/>
        <w:right w:val="none" w:sz="0" w:space="0" w:color="auto"/>
      </w:divBdr>
    </w:div>
    <w:div w:id="417555822">
      <w:bodyDiv w:val="1"/>
      <w:marLeft w:val="0"/>
      <w:marRight w:val="0"/>
      <w:marTop w:val="0"/>
      <w:marBottom w:val="0"/>
      <w:divBdr>
        <w:top w:val="none" w:sz="0" w:space="0" w:color="auto"/>
        <w:left w:val="none" w:sz="0" w:space="0" w:color="auto"/>
        <w:bottom w:val="none" w:sz="0" w:space="0" w:color="auto"/>
        <w:right w:val="none" w:sz="0" w:space="0" w:color="auto"/>
      </w:divBdr>
    </w:div>
    <w:div w:id="457770915">
      <w:bodyDiv w:val="1"/>
      <w:marLeft w:val="0"/>
      <w:marRight w:val="0"/>
      <w:marTop w:val="0"/>
      <w:marBottom w:val="0"/>
      <w:divBdr>
        <w:top w:val="none" w:sz="0" w:space="0" w:color="auto"/>
        <w:left w:val="none" w:sz="0" w:space="0" w:color="auto"/>
        <w:bottom w:val="none" w:sz="0" w:space="0" w:color="auto"/>
        <w:right w:val="none" w:sz="0" w:space="0" w:color="auto"/>
      </w:divBdr>
    </w:div>
    <w:div w:id="484011919">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244155">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03132146">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21281424">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592511660">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45742367">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696586457">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17127445">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875966624">
      <w:bodyDiv w:val="1"/>
      <w:marLeft w:val="0"/>
      <w:marRight w:val="0"/>
      <w:marTop w:val="0"/>
      <w:marBottom w:val="0"/>
      <w:divBdr>
        <w:top w:val="none" w:sz="0" w:space="0" w:color="auto"/>
        <w:left w:val="none" w:sz="0" w:space="0" w:color="auto"/>
        <w:bottom w:val="none" w:sz="0" w:space="0" w:color="auto"/>
        <w:right w:val="none" w:sz="0" w:space="0" w:color="auto"/>
      </w:divBdr>
    </w:div>
    <w:div w:id="879778048">
      <w:bodyDiv w:val="1"/>
      <w:marLeft w:val="0"/>
      <w:marRight w:val="0"/>
      <w:marTop w:val="0"/>
      <w:marBottom w:val="0"/>
      <w:divBdr>
        <w:top w:val="none" w:sz="0" w:space="0" w:color="auto"/>
        <w:left w:val="none" w:sz="0" w:space="0" w:color="auto"/>
        <w:bottom w:val="none" w:sz="0" w:space="0" w:color="auto"/>
        <w:right w:val="none" w:sz="0" w:space="0" w:color="auto"/>
      </w:divBdr>
    </w:div>
    <w:div w:id="880283585">
      <w:bodyDiv w:val="1"/>
      <w:marLeft w:val="0"/>
      <w:marRight w:val="0"/>
      <w:marTop w:val="0"/>
      <w:marBottom w:val="0"/>
      <w:divBdr>
        <w:top w:val="none" w:sz="0" w:space="0" w:color="auto"/>
        <w:left w:val="none" w:sz="0" w:space="0" w:color="auto"/>
        <w:bottom w:val="none" w:sz="0" w:space="0" w:color="auto"/>
        <w:right w:val="none" w:sz="0" w:space="0" w:color="auto"/>
      </w:divBdr>
    </w:div>
    <w:div w:id="889809650">
      <w:bodyDiv w:val="1"/>
      <w:marLeft w:val="0"/>
      <w:marRight w:val="0"/>
      <w:marTop w:val="0"/>
      <w:marBottom w:val="0"/>
      <w:divBdr>
        <w:top w:val="none" w:sz="0" w:space="0" w:color="auto"/>
        <w:left w:val="none" w:sz="0" w:space="0" w:color="auto"/>
        <w:bottom w:val="none" w:sz="0" w:space="0" w:color="auto"/>
        <w:right w:val="none" w:sz="0" w:space="0" w:color="auto"/>
      </w:divBdr>
    </w:div>
    <w:div w:id="902761140">
      <w:bodyDiv w:val="1"/>
      <w:marLeft w:val="0"/>
      <w:marRight w:val="0"/>
      <w:marTop w:val="0"/>
      <w:marBottom w:val="0"/>
      <w:divBdr>
        <w:top w:val="none" w:sz="0" w:space="0" w:color="auto"/>
        <w:left w:val="none" w:sz="0" w:space="0" w:color="auto"/>
        <w:bottom w:val="none" w:sz="0" w:space="0" w:color="auto"/>
        <w:right w:val="none" w:sz="0" w:space="0" w:color="auto"/>
      </w:divBdr>
    </w:div>
    <w:div w:id="909733922">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52521861">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07050806">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2301730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54087172">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74157292">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64127788">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57982540">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67498879">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297954266">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07081684">
      <w:bodyDiv w:val="1"/>
      <w:marLeft w:val="0"/>
      <w:marRight w:val="0"/>
      <w:marTop w:val="0"/>
      <w:marBottom w:val="0"/>
      <w:divBdr>
        <w:top w:val="none" w:sz="0" w:space="0" w:color="auto"/>
        <w:left w:val="none" w:sz="0" w:space="0" w:color="auto"/>
        <w:bottom w:val="none" w:sz="0" w:space="0" w:color="auto"/>
        <w:right w:val="none" w:sz="0" w:space="0" w:color="auto"/>
      </w:divBdr>
    </w:div>
    <w:div w:id="1324965479">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2533745">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3197514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43069527">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13446294">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450822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6354584">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24788453">
      <w:bodyDiv w:val="1"/>
      <w:marLeft w:val="0"/>
      <w:marRight w:val="0"/>
      <w:marTop w:val="0"/>
      <w:marBottom w:val="0"/>
      <w:divBdr>
        <w:top w:val="none" w:sz="0" w:space="0" w:color="auto"/>
        <w:left w:val="none" w:sz="0" w:space="0" w:color="auto"/>
        <w:bottom w:val="none" w:sz="0" w:space="0" w:color="auto"/>
        <w:right w:val="none" w:sz="0" w:space="0" w:color="auto"/>
      </w:divBdr>
    </w:div>
    <w:div w:id="1725445012">
      <w:bodyDiv w:val="1"/>
      <w:marLeft w:val="0"/>
      <w:marRight w:val="0"/>
      <w:marTop w:val="0"/>
      <w:marBottom w:val="0"/>
      <w:divBdr>
        <w:top w:val="none" w:sz="0" w:space="0" w:color="auto"/>
        <w:left w:val="none" w:sz="0" w:space="0" w:color="auto"/>
        <w:bottom w:val="none" w:sz="0" w:space="0" w:color="auto"/>
        <w:right w:val="none" w:sz="0" w:space="0" w:color="auto"/>
      </w:divBdr>
    </w:div>
    <w:div w:id="1760056096">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13135625">
      <w:bodyDiv w:val="1"/>
      <w:marLeft w:val="0"/>
      <w:marRight w:val="0"/>
      <w:marTop w:val="0"/>
      <w:marBottom w:val="0"/>
      <w:divBdr>
        <w:top w:val="none" w:sz="0" w:space="0" w:color="auto"/>
        <w:left w:val="none" w:sz="0" w:space="0" w:color="auto"/>
        <w:bottom w:val="none" w:sz="0" w:space="0" w:color="auto"/>
        <w:right w:val="none" w:sz="0" w:space="0" w:color="auto"/>
      </w:divBdr>
    </w:div>
    <w:div w:id="1840999221">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891962697">
      <w:bodyDiv w:val="1"/>
      <w:marLeft w:val="0"/>
      <w:marRight w:val="0"/>
      <w:marTop w:val="0"/>
      <w:marBottom w:val="0"/>
      <w:divBdr>
        <w:top w:val="none" w:sz="0" w:space="0" w:color="auto"/>
        <w:left w:val="none" w:sz="0" w:space="0" w:color="auto"/>
        <w:bottom w:val="none" w:sz="0" w:space="0" w:color="auto"/>
        <w:right w:val="none" w:sz="0" w:space="0" w:color="auto"/>
      </w:divBdr>
    </w:div>
    <w:div w:id="1892299750">
      <w:bodyDiv w:val="1"/>
      <w:marLeft w:val="0"/>
      <w:marRight w:val="0"/>
      <w:marTop w:val="0"/>
      <w:marBottom w:val="0"/>
      <w:divBdr>
        <w:top w:val="none" w:sz="0" w:space="0" w:color="auto"/>
        <w:left w:val="none" w:sz="0" w:space="0" w:color="auto"/>
        <w:bottom w:val="none" w:sz="0" w:space="0" w:color="auto"/>
        <w:right w:val="none" w:sz="0" w:space="0" w:color="auto"/>
      </w:divBdr>
    </w:div>
    <w:div w:id="1907260571">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26305937">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47831855">
      <w:bodyDiv w:val="1"/>
      <w:marLeft w:val="0"/>
      <w:marRight w:val="0"/>
      <w:marTop w:val="0"/>
      <w:marBottom w:val="0"/>
      <w:divBdr>
        <w:top w:val="none" w:sz="0" w:space="0" w:color="auto"/>
        <w:left w:val="none" w:sz="0" w:space="0" w:color="auto"/>
        <w:bottom w:val="none" w:sz="0" w:space="0" w:color="auto"/>
        <w:right w:val="none" w:sz="0" w:space="0" w:color="auto"/>
      </w:divBdr>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s>
</file>

<file path=word/_rels/header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C6964323-8CDA-45D0-A664-C933D9EC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50</Pages>
  <Words>11421</Words>
  <Characters>62816</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18</cp:revision>
  <dcterms:created xsi:type="dcterms:W3CDTF">2020-11-30T18:33:00Z</dcterms:created>
  <dcterms:modified xsi:type="dcterms:W3CDTF">2020-12-02T19:26:00Z</dcterms:modified>
</cp:coreProperties>
</file>