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SMARTPLANS — AI-Powered ELV Construction Estimation Platform</w:t>
      </w:r>
    </w:p>
    <w:p>
      <w:pPr>
        <w:pStyle w:val="Heading1"/>
      </w:pPr>
      <w:r>
        <w:t>Complete Technical &amp; Architecture Documentation</w:t>
      </w:r>
    </w:p>
    <w:p>
      <w:pPr>
        <w:pStyle w:val="Heading2"/>
      </w:pPr>
      <w:r>
        <w:t>Version 1.0 | February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EXECUTIVE SUMMARY</w:t>
      </w:r>
    </w:p>
    <w:p>
      <w:r>
        <w:t xml:space="preserve">SmartPlans is a proprietary, AI-powered construction estimation platform designed specifically for </w:t>
      </w:r>
      <w:r>
        <w:rPr>
          <w:b/>
        </w:rPr>
        <w:t>Extra-Low Voltage (ELV)</w:t>
      </w:r>
      <w:r>
        <w:t xml:space="preserve"> contractors and estimators. It analyzes construction blueprints, specifications, addenda, and symbol legends using a </w:t>
      </w:r>
      <w:r>
        <w:rPr>
          <w:b/>
        </w:rPr>
        <w:t>10-brain parallel AI architecture</w:t>
      </w:r>
      <w:r>
        <w:t xml:space="preserve"> to produce comprehensive cost estimates with </w:t>
      </w:r>
      <w:r>
        <w:rPr>
          <w:b/>
        </w:rPr>
        <w:t>98%+ accuracy</w:t>
      </w:r>
      <w:r>
        <w:t>.</w:t>
      </w:r>
    </w:p>
    <w:p>
      <w:r>
        <w:t>The system replaces weeks of manual blueprint reading and spreadsheet work with a guided 7-step workflow that produces a complete, priced estimate — including material costs, labor hours, code compliance review, MDF/IDF infrastructure, and a formal Schedule of Values (SOV) — in minutes.</w:t>
      </w:r>
    </w:p>
    <w:p>
      <w:r/>
      <w:r>
        <w:rPr>
          <w:b/>
        </w:rPr>
        <w:t>Key Differentiators:</w:t>
      </w:r>
      <w:r/>
    </w:p>
    <w:p>
      <w:pPr>
        <w:pStyle w:val="ListBullet"/>
      </w:pPr>
      <w:r/>
      <w:r>
        <w:rPr>
          <w:b/>
        </w:rPr>
        <w:t>10 Specialized AI Brains</w:t>
      </w:r>
      <w:r>
        <w:t xml:space="preserve"> running in parallel across 4 processing waves</w:t>
      </w:r>
    </w:p>
    <w:p>
      <w:pPr>
        <w:pStyle w:val="ListBullet"/>
      </w:pPr>
      <w:r/>
      <w:r>
        <w:rPr>
          <w:b/>
        </w:rPr>
        <w:t>Industry-Standard Pricing Database</w:t>
      </w:r>
      <w:r>
        <w:t xml:space="preserve"> with 350+ items across 6 ELV disciplines</w:t>
      </w:r>
    </w:p>
    <w:p>
      <w:pPr>
        <w:pStyle w:val="ListBullet"/>
      </w:pPr>
      <w:r/>
      <w:r>
        <w:rPr>
          <w:b/>
        </w:rPr>
        <w:t>Automatic Code Compliance Review</w:t>
      </w:r>
      <w:r>
        <w:t xml:space="preserve"> against NEC, NFPA, TIA, IBC, and ADA standards</w:t>
      </w:r>
    </w:p>
    <w:p>
      <w:pPr>
        <w:pStyle w:val="ListBullet"/>
      </w:pPr>
      <w:r/>
      <w:r>
        <w:rPr>
          <w:b/>
        </w:rPr>
        <w:t>Cross-Validation Engine</w:t>
      </w:r>
      <w:r>
        <w:t xml:space="preserve"> that audits all brain outputs for math errors and inconsistencies</w:t>
      </w:r>
    </w:p>
    <w:p>
      <w:pPr>
        <w:pStyle w:val="ListBullet"/>
      </w:pPr>
      <w:r/>
      <w:r>
        <w:rPr>
          <w:b/>
        </w:rPr>
        <w:t>Direct Export to SmartPM</w:t>
      </w:r>
      <w:r>
        <w:t xml:space="preserve"> (companion project management app) for seamless estimate-to-execution handoff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System Architecture Overview</w:t>
      </w:r>
    </w:p>
    <w:p>
      <w:pPr>
        <w:pStyle w:val="ListNumber"/>
      </w:pPr>
      <w:r>
        <w:t>The 7-Step User Workflow</w:t>
      </w:r>
    </w:p>
    <w:p>
      <w:pPr>
        <w:pStyle w:val="ListNumber"/>
      </w:pPr>
      <w:r>
        <w:t>The 10-Brain AI Engine (Deep Dive)</w:t>
      </w:r>
    </w:p>
    <w:p>
      <w:pPr>
        <w:pStyle w:val="ListNumber"/>
      </w:pPr>
      <w:r>
        <w:t>The 4-Wave Processing Pipeline</w:t>
      </w:r>
    </w:p>
    <w:p>
      <w:pPr>
        <w:pStyle w:val="ListNumber"/>
      </w:pPr>
      <w:r>
        <w:t>Reliability &amp; Accuracy Systems</w:t>
      </w:r>
    </w:p>
    <w:p>
      <w:pPr>
        <w:pStyle w:val="ListNumber"/>
      </w:pPr>
      <w:r>
        <w:t>The Industry Pricing Database</w:t>
      </w:r>
    </w:p>
    <w:p>
      <w:pPr>
        <w:pStyle w:val="ListNumber"/>
      </w:pPr>
      <w:r>
        <w:t>Export Engine &amp; SmartPM Integration</w:t>
      </w:r>
    </w:p>
    <w:p>
      <w:pPr>
        <w:pStyle w:val="ListNumber"/>
      </w:pPr>
      <w:r>
        <w:t>Persistence &amp; Saved Estimates</w:t>
      </w:r>
    </w:p>
    <w:p>
      <w:pPr>
        <w:pStyle w:val="ListNumber"/>
      </w:pPr>
      <w:r>
        <w:t>Technology Stack</w:t>
      </w:r>
    </w:p>
    <w:p>
      <w:pPr>
        <w:pStyle w:val="ListNumber"/>
      </w:pPr>
      <w:r>
        <w:t>File 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SYSTEM ARCHITECTURE OVERVIEW</w:t>
      </w:r>
    </w:p>
    <w:p>
      <w:r>
        <w:t xml:space="preserve">SmartPlans is built as a </w:t>
      </w:r>
      <w:r>
        <w:rPr>
          <w:b/>
        </w:rPr>
        <w:t>Cloudflare Pages</w:t>
      </w:r>
      <w:r>
        <w:t xml:space="preserve"> application with a frontend-driven architecture. The AI processing happens client-side via direct Gemini API calls, with each brain using its own dedicated API key to achieve true parallel execution.</w:t>
      </w:r>
    </w:p>
    <w:p>
      <w:pPr>
        <w:ind w:left="720"/>
      </w:pPr>
      <w:r>
        <w:rPr>
          <w:rFonts w:ascii="Consolas" w:hAnsi="Consolas"/>
          <w:color w:val="2A2A2A"/>
          <w:sz w:val="18"/>
        </w:rPr>
        <w:t>┌────────────────────────────────────────────────────────────────┐</w:t>
        <w:br/>
        <w:t>│                     SMARTPLANS PLATFORM                  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│</w:t>
        <w:br/>
        <w:t>│  ┌───────────────┐  ┌───────────────┐  ┌───────────────┐      │</w:t>
        <w:br/>
        <w:t>│  │   index.html  │  │   styles.css  │  │    app.js     │      │</w:t>
        <w:br/>
        <w:t>│  │   (Layout &amp;   │  │   (Premium    │  │   (7-Step     │      │</w:t>
        <w:br/>
        <w:t>│  │    SEO)       │  │    Dark UI)   │  │    Workflow)  │      │</w:t>
        <w:br/>
        <w:t>│  └───────────────┘  └───────────────┘  └───────┬───────┘      │</w:t>
        <w:br/>
        <w:t>│                                                 │              │</w:t>
        <w:br/>
        <w:t>│  ┌───────────────┐  ┌───────────────┐  ┌───────┴───────┐      │</w:t>
        <w:br/>
        <w:t>│  │  pricing-     │  │  export-      │  │  ai-engine.js │      │</w:t>
        <w:br/>
        <w:t>│  │  database.js  │  │  engine.js    │  │  (10 Brains)  │      │</w:t>
        <w:br/>
        <w:t>│  │  (350+ items) │  │  (JSON/XLSX/  │  │  (4 Waves)    │      │</w:t>
        <w:br/>
        <w:t>│  │               │  │   Markdown)   │  │               │      │</w:t>
        <w:br/>
        <w:t>│  └───────────────┘  └───────────────┘  └───────┬───────┘      │</w:t>
        <w:br/>
        <w:t>│                                                 │              │</w:t>
        <w:br/>
        <w:t>│                                    ┌────────────┴────────┐     │</w:t>
        <w:br/>
        <w:t>│                                    │  10 Gemini API Keys │     │</w:t>
        <w:br/>
        <w:t>│                                    │  (Parallel Calls)   │     │</w:t>
        <w:br/>
        <w:t>│                                    └─────────────────────┘     │</w:t>
        <w:br/>
        <w:t>│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┌─────────────────────────────────────────────────────────┐   │</w:t>
        <w:br/>
        <w:t>│  │  Cloudflare D1 Database — Saved Estimates (CRUD)        │   │</w:t>
        <w:br/>
        <w:t>│  │  functions/api/estimates/index.js  — list, create       │   │</w:t>
        <w:br/>
        <w:t>│  │  functions/api/estimates/[id].js   — get, update, delete│   │</w:t>
        <w:br/>
        <w:t>│  └─────────────────────────────────────────────────────────┘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THE 7-STEP USER WORKFLOW</w:t>
      </w:r>
    </w:p>
    <w:p>
      <w:r>
        <w:t>SmartPlans guides users through a structured wizard that collects all the information needed for an accurate estimate:</w:t>
      </w:r>
    </w:p>
    <w:p>
      <w:pPr>
        <w:pStyle w:val="Heading2"/>
      </w:pPr>
      <w:r>
        <w:t>Step 0 — Project Setup</w:t>
      </w:r>
    </w:p>
    <w:p>
      <w:r/>
      <w:r>
        <w:rPr>
          <w:b/>
        </w:rPr>
        <w:t>Purpose:</w:t>
      </w:r>
      <w:r>
        <w:t xml:space="preserve"> Establish project identity and pricing parameters.</w:t>
      </w:r>
    </w:p>
    <w:p>
      <w:r/>
      <w:r>
        <w:rPr>
          <w:b/>
        </w:rPr>
        <w:t>Inputs collected:</w:t>
      </w:r>
      <w:r/>
    </w:p>
    <w:p>
      <w:pPr>
        <w:pStyle w:val="ListBullet"/>
      </w:pPr>
      <w:r>
        <w:t>Project name, type (New Construction, Renovation, Tenant Improvement, Data Center, Healthcare, etc.)</w:t>
      </w:r>
    </w:p>
    <w:p>
      <w:pPr>
        <w:pStyle w:val="ListBullet"/>
      </w:pPr>
      <w:r>
        <w:t>Project location and code jurisdiction</w:t>
      </w:r>
    </w:p>
    <w:p>
      <w:pPr>
        <w:pStyle w:val="ListBullet"/>
      </w:pPr>
      <w:r>
        <w:t>ELV disciplines to analyze (up to 6): Structured Cabling, CCTV, Access Control, Fire Alarm, Intrusion Detection, Audio Visual</w:t>
      </w:r>
    </w:p>
    <w:p>
      <w:pPr>
        <w:pStyle w:val="ListBullet"/>
      </w:pPr>
      <w:r>
        <w:t>File format of the drawings (Vector PDF, DWG/DXF, BIM, High-Res Scan, Standard Scan)</w:t>
      </w:r>
    </w:p>
    <w:p>
      <w:pPr>
        <w:pStyle w:val="ListBullet"/>
      </w:pPr>
      <w:r>
        <w:t>Pricing tier (Budget / Mid / Premium) — selects appropriate material price points</w:t>
      </w:r>
    </w:p>
    <w:p>
      <w:pPr>
        <w:pStyle w:val="ListBullet"/>
      </w:pPr>
      <w:r>
        <w:t>Regional cost multiplier (20 US regions from San Francisco 1.45× to Southeast 0.90×)</w:t>
      </w:r>
    </w:p>
    <w:p>
      <w:pPr>
        <w:pStyle w:val="ListBullet"/>
      </w:pPr>
      <w:r>
        <w:t>Labor rates per classification (Journeyman, Lead, Foreman, Apprentice, PM, Programmer)</w:t>
      </w:r>
    </w:p>
    <w:p>
      <w:pPr>
        <w:pStyle w:val="ListBullet"/>
      </w:pPr>
      <w:r>
        <w:t>Labor burden rate and whether to include burden (FICA, FUTA, SUTA, Workers Comp, GL, Health, Retirement)</w:t>
      </w:r>
    </w:p>
    <w:p>
      <w:pPr>
        <w:pStyle w:val="ListBullet"/>
      </w:pPr>
      <w:r>
        <w:t>Markup percentages for Material, Labor, Equipment, and Subcontractor costs</w:t>
      </w:r>
    </w:p>
    <w:p>
      <w:pPr>
        <w:pStyle w:val="ListBullet"/>
      </w:pPr>
      <w:r>
        <w:t>Prevailing wage applicability and work shift (Standard, Night, Weekend)</w:t>
      </w:r>
    </w:p>
    <w:p>
      <w:pPr>
        <w:pStyle w:val="Heading2"/>
      </w:pPr>
      <w:r>
        <w:t>Step 1 — Upload Symbol Legend</w:t>
      </w:r>
    </w:p>
    <w:p>
      <w:r/>
      <w:r>
        <w:rPr>
          <w:b/>
        </w:rPr>
        <w:t>Purpose:</w:t>
      </w:r>
      <w:r>
        <w:t xml:space="preserve"> The legend is the "Rosetta Stone" for accurate symbol identification. Every A&amp;E firm uses different symbol libraries. Without the legend, the AI must guess at symbol meanings.</w:t>
      </w:r>
    </w:p>
    <w:p>
      <w:r/>
      <w:r>
        <w:rPr>
          <w:b/>
        </w:rPr>
        <w:t>Accepted formats:</w:t>
      </w:r>
      <w:r>
        <w:t xml:space="preserve"> PDF, PNG, JPG, TIFF, DWG</w:t>
      </w:r>
    </w:p>
    <w:p>
      <w:r/>
      <w:r>
        <w:rPr>
          <w:b/>
        </w:rPr>
        <w:t>Impact on accuracy:</w:t>
      </w:r>
      <w:r>
        <w:t xml:space="preserve"> +5% when legend is provided</w:t>
      </w:r>
    </w:p>
    <w:p>
      <w:pPr>
        <w:pStyle w:val="Heading2"/>
      </w:pPr>
      <w:r>
        <w:t>Step 2 — Upload Floor Plans</w:t>
      </w:r>
    </w:p>
    <w:p>
      <w:r/>
      <w:r>
        <w:rPr>
          <w:b/>
        </w:rPr>
        <w:t>Purpose:</w:t>
      </w:r>
      <w:r>
        <w:t xml:space="preserve"> Upload the actual construction drawings sheet by sheet.</w:t>
      </w:r>
    </w:p>
    <w:p>
      <w:r/>
      <w:r>
        <w:rPr>
          <w:b/>
        </w:rPr>
        <w:t>Best practices enforced:</w:t>
      </w:r>
      <w:r/>
    </w:p>
    <w:p>
      <w:pPr>
        <w:pStyle w:val="ListBullet"/>
      </w:pPr>
      <w:r>
        <w:t>One floor per page (don't combine multiple levels)</w:t>
      </w:r>
    </w:p>
    <w:p>
      <w:pPr>
        <w:pStyle w:val="ListBullet"/>
      </w:pPr>
      <w:r>
        <w:t>Include enlarged/detail sheets</w:t>
      </w:r>
    </w:p>
    <w:p>
      <w:pPr>
        <w:pStyle w:val="ListBullet"/>
      </w:pPr>
      <w:r>
        <w:t>Only upload the disciplines being analyzed (e.g., E-sheets for electrical, T-sheets for telecom)</w:t>
      </w:r>
    </w:p>
    <w:p>
      <w:r/>
      <w:r>
        <w:rPr>
          <w:b/>
        </w:rPr>
        <w:t>Accepted formats:</w:t>
      </w:r>
      <w:r>
        <w:t xml:space="preserve"> PDF (preferred), PNG, JPG, TIFF</w:t>
      </w:r>
    </w:p>
    <w:p>
      <w:r/>
      <w:r>
        <w:rPr>
          <w:b/>
        </w:rPr>
        <w:t>File size limit:</w:t>
      </w:r>
      <w:r>
        <w:t xml:space="preserve"> 20MB per file</w:t>
      </w:r>
    </w:p>
    <w:p>
      <w:pPr>
        <w:pStyle w:val="Heading2"/>
      </w:pPr>
      <w:r>
        <w:t>Step 3 — Upload Specifications</w:t>
      </w:r>
    </w:p>
    <w:p>
      <w:r/>
      <w:r>
        <w:rPr>
          <w:b/>
        </w:rPr>
        <w:t>Purpose:</w:t>
      </w:r>
      <w:r>
        <w:t xml:space="preserve"> Specification books let the AI cross-check what's shown on plans against written requirements. This is where conflicts between drawings and specs are caught.</w:t>
      </w:r>
    </w:p>
    <w:p>
      <w:r/>
      <w:r>
        <w:rPr>
          <w:b/>
        </w:rPr>
        <w:t>Critical requirement:</w:t>
      </w:r>
      <w:r>
        <w:t xml:space="preserve"> Specs must be searchable text PDFs or Word documents — not scanned images. OCR on spec books is unreliable for section numbers and model codes.</w:t>
      </w:r>
    </w:p>
    <w:p>
      <w:r/>
      <w:r>
        <w:rPr>
          <w:b/>
        </w:rPr>
        <w:t>Impact on accuracy:</w:t>
      </w:r>
      <w:r>
        <w:t xml:space="preserve"> +3% when specs are provided</w:t>
      </w:r>
    </w:p>
    <w:p>
      <w:pPr>
        <w:pStyle w:val="Heading2"/>
      </w:pPr>
      <w:r>
        <w:t>Step 4 — Addenda &amp; Supplemental Instructions</w:t>
      </w:r>
    </w:p>
    <w:p>
      <w:r/>
      <w:r>
        <w:rPr>
          <w:b/>
        </w:rPr>
        <w:t>Purpose:</w:t>
      </w:r>
      <w:r>
        <w:t xml:space="preserve"> Addenda frequently change quantities, substitute products, or modify scope. Without them, the analysis is based on outdated information.</w:t>
      </w:r>
    </w:p>
    <w:p>
      <w:r/>
      <w:r>
        <w:rPr>
          <w:b/>
        </w:rPr>
        <w:t>Toggle interface:</w:t>
      </w:r>
      <w:r>
        <w:t xml:space="preserve"> "Yes, I have addenda" / "No addenda issued"</w:t>
      </w:r>
    </w:p>
    <w:p>
      <w:pPr>
        <w:pStyle w:val="Heading2"/>
      </w:pPr>
      <w:r>
        <w:t>Step 5 — Review Before Analysis</w:t>
      </w:r>
    </w:p>
    <w:p>
      <w:r/>
      <w:r>
        <w:rPr>
          <w:b/>
        </w:rPr>
        <w:t>Purpose:</w:t>
      </w:r>
      <w:r>
        <w:t xml:space="preserve"> Final confirmation of all inputs before launching the AI analysis.</w:t>
      </w:r>
    </w:p>
    <w:p>
      <w:r/>
      <w:r>
        <w:rPr>
          <w:b/>
        </w:rPr>
        <w:t>Displays:</w:t>
      </w:r>
      <w:r/>
    </w:p>
    <w:p>
      <w:pPr>
        <w:pStyle w:val="ListBullet"/>
      </w:pPr>
      <w:r>
        <w:t>Project summary (name, type, disciplines, format, jurisdiction)</w:t>
      </w:r>
    </w:p>
    <w:p>
      <w:pPr>
        <w:pStyle w:val="ListBullet"/>
      </w:pPr>
      <w:r>
        <w:t>Files ready for analysis with counts per category</w:t>
      </w:r>
    </w:p>
    <w:p>
      <w:pPr>
        <w:pStyle w:val="ListBullet"/>
      </w:pPr>
      <w:r/>
      <w:r>
        <w:rPr>
          <w:b/>
        </w:rPr>
        <w:t>Traffic Light Accuracy Indicator</w:t>
      </w:r>
      <w:r>
        <w:t xml:space="preserve"> 🟢🟡🔴</w:t>
      </w:r>
    </w:p>
    <w:p>
      <w:pPr>
        <w:pStyle w:val="ListBullet"/>
      </w:pPr>
      <w:r>
        <w:t>🟢 Green (85%+): High confidence — Vector PDF + legend + specs + context</w:t>
      </w:r>
    </w:p>
    <w:p>
      <w:pPr>
        <w:pStyle w:val="ListBullet"/>
      </w:pPr>
      <w:r>
        <w:t>🟡 Yellow (70-84%): Moderate — Good files but some gaps</w:t>
      </w:r>
    </w:p>
    <w:p>
      <w:pPr>
        <w:pStyle w:val="ListBullet"/>
      </w:pPr>
      <w:r>
        <w:t>🔴 Red (below 70%): Low — Scanned images with minimal context</w:t>
      </w:r>
    </w:p>
    <w:p>
      <w:pPr>
        <w:pStyle w:val="ListBullet"/>
      </w:pPr>
      <w:r>
        <w:t>Final notes/instructions field</w:t>
      </w:r>
    </w:p>
    <w:p>
      <w:r/>
      <w:r>
        <w:rPr>
          <w:b/>
        </w:rPr>
        <w:t>Accuracy calculation formula:</w:t>
      </w:r>
      <w:r/>
    </w:p>
    <w:p>
      <w:pPr>
        <w:ind w:left="720"/>
      </w:pPr>
      <w:r>
        <w:rPr>
          <w:rFonts w:ascii="Consolas" w:hAnsi="Consolas"/>
          <w:color w:val="2A2A2A"/>
          <w:sz w:val="18"/>
        </w:rPr>
        <w:t>Base = 58% (default scanned file)</w:t>
        <w:br/>
        <w:t xml:space="preserve">       86% (if Vector PDF, DWG, or BIM)</w:t>
        <w:br/>
        <w:t xml:space="preserve">       70% (if High-Res Scan 300+ DPI)</w:t>
        <w:br/>
        <w:t>+5%  if Symbol Legend uploaded</w:t>
        <w:br/>
        <w:t xml:space="preserve">+3%  if Specifications uploaded  </w:t>
        <w:br/>
        <w:t>+2%  if Known Quantities provided</w:t>
        <w:br/>
        <w:t>+2%  if Specific Items described</w:t>
        <w:br/>
        <w:t>+1%  if Code Jurisdiction specified</w:t>
        <w:br/>
        <w:t>+1%  if Prior Estimate reference provided</w:t>
        <w:br/>
        <w:t>Max = 97%</w:t>
      </w:r>
    </w:p>
    <w:p>
      <w:pPr>
        <w:pStyle w:val="Heading2"/>
      </w:pPr>
      <w:r>
        <w:t>Step 6 — Results &amp; RFIs</w:t>
      </w:r>
    </w:p>
    <w:p>
      <w:r/>
      <w:r>
        <w:rPr>
          <w:b/>
        </w:rPr>
        <w:t>Purpose:</w:t>
      </w:r>
      <w:r>
        <w:t xml:space="preserve"> Display the complete AI analysis with confidence metrics, export options, and RFI recommendations.</w:t>
      </w:r>
    </w:p>
    <w:p>
      <w:r/>
      <w:r>
        <w:rPr>
          <w:b/>
        </w:rPr>
        <w:t>Features:</w:t>
      </w:r>
      <w:r/>
    </w:p>
    <w:p>
      <w:pPr>
        <w:pStyle w:val="ListBullet"/>
      </w:pPr>
      <w:r/>
      <w:r>
        <w:rPr>
          <w:b/>
        </w:rPr>
        <w:t>Confidence Ring</w:t>
      </w:r>
      <w:r>
        <w:t xml:space="preserve"> — Donut chart showing accuracy % in green/yellow/red</w:t>
      </w:r>
    </w:p>
    <w:p>
      <w:pPr>
        <w:pStyle w:val="ListBullet"/>
      </w:pPr>
      <w:r/>
      <w:r>
        <w:rPr>
          <w:b/>
        </w:rPr>
        <w:t>Traffic Light Indicators</w:t>
      </w:r>
      <w:r>
        <w:t xml:space="preserve"> — 🟢🟡🔴 with active dot glowing</w:t>
      </w:r>
    </w:p>
    <w:p>
      <w:pPr>
        <w:pStyle w:val="ListBullet"/>
      </w:pPr>
      <w:r/>
      <w:r>
        <w:rPr>
          <w:b/>
        </w:rPr>
        <w:t>AI Analysis Report</w:t>
      </w:r>
      <w:r>
        <w:t xml:space="preserve"> — Full markdown-formatted estimate with tables, dollar amounts, and code references</w:t>
      </w:r>
    </w:p>
    <w:p>
      <w:pPr>
        <w:pStyle w:val="ListBullet"/>
      </w:pPr>
      <w:r/>
      <w:r>
        <w:rPr>
          <w:b/>
        </w:rPr>
        <w:t>Math Validation Banner</w:t>
      </w:r>
      <w:r>
        <w:t xml:space="preserve"> — Shows whether automated math checking passed or found issues</w:t>
      </w:r>
    </w:p>
    <w:p>
      <w:pPr>
        <w:pStyle w:val="ListBullet"/>
      </w:pPr>
      <w:r/>
      <w:r>
        <w:rPr>
          <w:b/>
        </w:rPr>
        <w:t>Scorecard Validation Banner</w:t>
      </w:r>
      <w:r>
        <w:t xml:space="preserve"> — Shows if all required data sections were generated</w:t>
      </w:r>
    </w:p>
    <w:p>
      <w:pPr>
        <w:pStyle w:val="ListBullet"/>
      </w:pPr>
      <w:r/>
      <w:r>
        <w:rPr>
          <w:b/>
        </w:rPr>
        <w:t>RFI Checklist</w:t>
      </w:r>
      <w:r>
        <w:t xml:space="preserve"> — Auto-generated RFIs based on selected disciplines with select/deselect checkboxes</w:t>
      </w:r>
    </w:p>
    <w:p>
      <w:pPr>
        <w:pStyle w:val="ListBullet"/>
      </w:pPr>
      <w:r/>
      <w:r>
        <w:rPr>
          <w:b/>
        </w:rPr>
        <w:t>Export Panel</w:t>
      </w:r>
      <w:r>
        <w:t xml:space="preserve"> — Four export options:</w:t>
      </w:r>
    </w:p>
    <w:p>
      <w:pPr>
        <w:pStyle w:val="ListBullet"/>
      </w:pPr>
      <w:r>
        <w:t xml:space="preserve">🔗 </w:t>
      </w:r>
      <w:r>
        <w:rPr>
          <w:b/>
        </w:rPr>
        <w:t>JSON</w:t>
      </w:r>
      <w:r>
        <w:t xml:space="preserve"> — Structured data for SmartPM import</w:t>
      </w:r>
    </w:p>
    <w:p>
      <w:pPr>
        <w:pStyle w:val="ListBullet"/>
      </w:pPr>
      <w:r>
        <w:t xml:space="preserve">📊 </w:t>
      </w:r>
      <w:r>
        <w:rPr>
          <w:b/>
        </w:rPr>
        <w:t>Excel</w:t>
      </w:r>
      <w:r>
        <w:t xml:space="preserve"> — Multi-sheet workbook (SheetJS)</w:t>
      </w:r>
    </w:p>
    <w:p>
      <w:pPr>
        <w:pStyle w:val="ListBullet"/>
      </w:pPr>
      <w:r>
        <w:t xml:space="preserve">📄 </w:t>
      </w:r>
      <w:r>
        <w:rPr>
          <w:b/>
        </w:rPr>
        <w:t>Markdown</w:t>
      </w:r>
      <w:r>
        <w:t xml:space="preserve"> — Formatted proposal document</w:t>
      </w:r>
    </w:p>
    <w:p>
      <w:pPr>
        <w:pStyle w:val="ListBullet"/>
      </w:pPr>
      <w:r>
        <w:t xml:space="preserve">📦 </w:t>
      </w:r>
      <w:r>
        <w:rPr>
          <w:b/>
        </w:rPr>
        <w:t>Export All</w:t>
      </w:r>
      <w:r>
        <w:t xml:space="preserve"> — Download all three formats simultaneously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THE 10-BRAIN AI ENGINE (Deep Dive)</w:t>
      </w:r>
    </w:p>
    <w:p>
      <w:r>
        <w:t xml:space="preserve">The heart of SmartPlans is its </w:t>
      </w:r>
      <w:r>
        <w:rPr>
          <w:b/>
        </w:rPr>
        <w:t>Multi-Brain AI Engine</w:t>
      </w:r>
      <w:r>
        <w:t xml:space="preserve"> (`ai-engine.js`). Instead of making a single AI call with a massive prompt, SmartPlans employs 10 specialized "brains" — each an expert in one domain of construction estimation.</w:t>
      </w:r>
    </w:p>
    <w:p>
      <w:pPr>
        <w:pStyle w:val="Heading2"/>
      </w:pPr>
      <w:r>
        <w:t>Why 10 Brains Instead of 1?</w:t>
      </w:r>
    </w:p>
    <w:p>
      <w:r>
        <w:t>A single AI call trying to count symbols, check codes, price materials, calculate labor, build an SOV, and write a report simultaneously would be:</w:t>
      </w:r>
    </w:p>
    <w:p>
      <w:pPr>
        <w:pStyle w:val="ListNumber"/>
      </w:pPr>
      <w:r/>
      <w:r>
        <w:rPr>
          <w:b/>
        </w:rPr>
        <w:t>Unreliable</w:t>
      </w:r>
      <w:r>
        <w:t xml:space="preserve"> — too many tasks competing for attention in one context</w:t>
      </w:r>
    </w:p>
    <w:p>
      <w:pPr>
        <w:pStyle w:val="ListNumber"/>
      </w:pPr>
      <w:r/>
      <w:r>
        <w:rPr>
          <w:b/>
        </w:rPr>
        <w:t>Rate-limited</w:t>
      </w:r>
      <w:r>
        <w:t xml:space="preserve"> — hitting one API key with a massive prompt</w:t>
      </w:r>
    </w:p>
    <w:p>
      <w:pPr>
        <w:pStyle w:val="ListNumber"/>
      </w:pPr>
      <w:r/>
      <w:r>
        <w:rPr>
          <w:b/>
        </w:rPr>
        <w:t>Unverifiable</w:t>
      </w:r>
      <w:r>
        <w:t xml:space="preserve"> — no way to cross-check the AI's own work</w:t>
      </w:r>
    </w:p>
    <w:p>
      <w:r>
        <w:t>By splitting into specialized brains, each one focuses on one task with surgical precision, and a separate validator brain audits everyone's work.</w:t>
      </w:r>
    </w:p>
    <w:p>
      <w:pPr>
        <w:pStyle w:val="Heading2"/>
      </w:pPr>
      <w:r>
        <w:t>Brain Registry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  <w:sz w:val="20"/>
              </w:rPr>
              <w:t>Brain #</w:t>
            </w:r>
          </w:p>
        </w:tc>
        <w:tc>
          <w:tcPr>
            <w:tcW w:type="dxa" w:w="1170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1170"/>
          </w:tcPr>
          <w:p>
            <w:r>
              <w:rPr>
                <w:b/>
                <w:sz w:val="20"/>
              </w:rPr>
              <w:t>Wave</w:t>
            </w:r>
          </w:p>
        </w:tc>
        <w:tc>
          <w:tcPr>
            <w:tcW w:type="dxa" w:w="1170"/>
          </w:tcPr>
          <w:p>
            <w:r>
              <w:rPr>
                <w:b/>
                <w:sz w:val="20"/>
              </w:rPr>
              <w:t>Emoji</w:t>
            </w:r>
          </w:p>
        </w:tc>
        <w:tc>
          <w:tcPr>
            <w:tcW w:type="dxa" w:w="117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1170"/>
          </w:tcPr>
          <w:p>
            <w:r>
              <w:rPr>
                <w:b/>
                <w:sz w:val="20"/>
              </w:rPr>
              <w:t>Files Needed</w:t>
            </w:r>
          </w:p>
        </w:tc>
        <w:tc>
          <w:tcPr>
            <w:tcW w:type="dxa" w:w="1170"/>
          </w:tcPr>
          <w:p>
            <w:r>
              <w:rPr>
                <w:b/>
                <w:sz w:val="20"/>
              </w:rPr>
              <w:t>Max Tokens</w:t>
            </w:r>
          </w:p>
        </w:tc>
        <w:tc>
          <w:tcPr>
            <w:tcW w:type="dxa" w:w="117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117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Symbol Scanner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🔍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gemini-2.0-flash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Legends, Plans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8,192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Count every device symbol on every sheet</w:t>
            </w:r>
          </w:p>
        </w:tc>
      </w:tr>
      <w:tr>
        <w:tc>
          <w:tcPr>
            <w:tcW w:type="dxa" w:w="117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Code Compliance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📋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gemini-2.0-flash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Plans, Specs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8,192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Find NEC/NFPA/TIA/IBC violations</w:t>
            </w:r>
          </w:p>
        </w:tc>
      </w:tr>
      <w:tr>
        <w:tc>
          <w:tcPr>
            <w:tcW w:type="dxa" w:w="117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MDF/IDF Analyzer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🏗️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gemini-2.0-flash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Plans, Specs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8,192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Detail telecom room equipment</w:t>
            </w:r>
          </w:p>
        </w:tc>
      </w:tr>
      <w:tr>
        <w:tc>
          <w:tcPr>
            <w:tcW w:type="dxa" w:w="117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Cable &amp; Pathway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🔌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gemini-2.0-flash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Plans, Specs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8,192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Estimate cable runs and pathways</w:t>
            </w:r>
          </w:p>
        </w:tc>
      </w:tr>
      <w:tr>
        <w:tc>
          <w:tcPr>
            <w:tcW w:type="dxa" w:w="117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Special Conditions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⚠️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gemini-2.0-flash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Plans, Specs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8,192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Identify equipment, permits, risks</w:t>
            </w:r>
          </w:p>
        </w:tc>
      </w:tr>
      <w:tr>
        <w:tc>
          <w:tcPr>
            <w:tcW w:type="dxa" w:w="117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Material Pricer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💰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gemini-2.0-flash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8,192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Price all materials from database</w:t>
            </w:r>
          </w:p>
        </w:tc>
      </w:tr>
      <w:tr>
        <w:tc>
          <w:tcPr>
            <w:tcW w:type="dxa" w:w="117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Labor Calculator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👷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gemini-2.0-flash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8,192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Calculate labor hours per NECA</w:t>
            </w:r>
          </w:p>
        </w:tc>
      </w:tr>
      <w:tr>
        <w:tc>
          <w:tcPr>
            <w:tcW w:type="dxa" w:w="117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Financial Engine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📊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gemini-2.0-flash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12,288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Build SOV and project summary</w:t>
            </w:r>
          </w:p>
        </w:tc>
      </w:tr>
      <w:tr>
        <w:tc>
          <w:tcPr>
            <w:tcW w:type="dxa" w:w="117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Cross Validator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gemini-2.5-flash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8,192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Audit all brain outputs</w:t>
            </w:r>
          </w:p>
        </w:tc>
      </w:tr>
      <w:tr>
        <w:tc>
          <w:tcPr>
            <w:tcW w:type="dxa" w:w="117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Report Synthesizer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📝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gemini-2.5-flash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32,768</w:t>
            </w:r>
          </w:p>
        </w:tc>
        <w:tc>
          <w:tcPr>
            <w:tcW w:type="dxa" w:w="1170"/>
          </w:tcPr>
          <w:p>
            <w:r>
              <w:rPr>
                <w:sz w:val="20"/>
              </w:rPr>
              <w:t>Write final professional report</w:t>
            </w:r>
          </w:p>
        </w:tc>
      </w:tr>
    </w:tbl>
    <w:p/>
    <w:p>
      <w:pPr>
        <w:pStyle w:val="Heading2"/>
      </w:pPr>
      <w:r>
        <w:t>Detailed Brain Descriptions</w:t>
      </w:r>
    </w:p>
    <w:p>
      <w:pPr>
        <w:pStyle w:val="Heading3"/>
      </w:pPr>
      <w:r>
        <w:t>Brain 0: Symbol Scanner 🔍</w:t>
      </w:r>
    </w:p>
    <w:p>
      <w:r/>
      <w:r>
        <w:rPr>
          <w:b/>
        </w:rPr>
        <w:t>Mission:</w:t>
      </w:r>
      <w:r>
        <w:t xml:space="preserve"> Scan every sheet and count every ELV device symbol exhaustively.</w:t>
      </w:r>
    </w:p>
    <w:p>
      <w:r/>
      <w:r>
        <w:rPr>
          <w:b/>
        </w:rPr>
        <w:t>Process:</w:t>
      </w:r>
      <w:r/>
    </w:p>
    <w:p>
      <w:pPr>
        <w:pStyle w:val="ListNumber"/>
      </w:pPr>
      <w:r>
        <w:t>Studies the symbol legend first to learn what each symbol means</w:t>
      </w:r>
    </w:p>
    <w:p>
      <w:pPr>
        <w:pStyle w:val="ListNumber"/>
      </w:pPr>
      <w:r>
        <w:t>Goes sheet by sheet systematically</w:t>
      </w:r>
    </w:p>
    <w:p>
      <w:pPr>
        <w:pStyle w:val="ListNumber"/>
      </w:pPr>
      <w:r>
        <w:t>Counts carefully, zooming into dense areas</w:t>
      </w:r>
    </w:p>
    <w:p>
      <w:pPr>
        <w:pStyle w:val="ListNumber"/>
      </w:pPr>
      <w:r>
        <w:t>Notes any unidentifiable symbols</w:t>
      </w:r>
    </w:p>
    <w:p>
      <w:pPr>
        <w:pStyle w:val="ListNumber"/>
      </w:pPr>
      <w:r>
        <w:t>Provides confidence score (0-100) for each count</w:t>
      </w:r>
    </w:p>
    <w:p>
      <w:r/>
      <w:r>
        <w:rPr>
          <w:b/>
        </w:rPr>
        <w:t>Output per sheet:</w:t>
      </w:r>
      <w:r>
        <w:t xml:space="preserve"> Symbol type, subtype, count, confidence, and locations where found.</w:t>
      </w:r>
    </w:p>
    <w:p>
      <w:r/>
      <w:r>
        <w:rPr>
          <w:b/>
        </w:rPr>
        <w:t>Discipline-specific counting:</w:t>
      </w:r>
      <w:r/>
    </w:p>
    <w:p>
      <w:pPr>
        <w:pStyle w:val="ListBullet"/>
      </w:pPr>
      <w:r>
        <w:t>Structured Cabling: Data outlets, voice outlets, WAPs, fiber outlets, combo outlets</w:t>
      </w:r>
    </w:p>
    <w:p>
      <w:pPr>
        <w:pStyle w:val="ListBullet"/>
      </w:pPr>
      <w:r>
        <w:t>CCTV: Fixed cameras, PTZ cameras, dome cameras, bullet cameras, multi-sensor cameras</w:t>
      </w:r>
    </w:p>
    <w:p>
      <w:pPr>
        <w:pStyle w:val="ListBullet"/>
      </w:pPr>
      <w:r>
        <w:t>Access Control: Card readers, keypads, door contacts, REX devices, electric strikes, maglocks</w:t>
      </w:r>
    </w:p>
    <w:p>
      <w:pPr>
        <w:pStyle w:val="ListBullet"/>
      </w:pPr>
      <w:r>
        <w:t>Fire Alarm: Smoke detectors, heat detectors, pull stations, horn/strobes, duct detectors, modules</w:t>
      </w:r>
    </w:p>
    <w:p>
      <w:pPr>
        <w:pStyle w:val="ListBullet"/>
      </w:pPr>
      <w:r>
        <w:t>Intrusion Detection: Motion detectors, door contacts, glass break sensors, keypads, sirens</w:t>
      </w:r>
    </w:p>
    <w:p>
      <w:pPr>
        <w:pStyle w:val="ListBullet"/>
      </w:pPr>
      <w:r>
        <w:t>Audio Visual: Speakers, displays, projectors, touch panels, microphones, signal plates</w:t>
      </w:r>
    </w:p>
    <w:p>
      <w:pPr>
        <w:pStyle w:val="Heading3"/>
      </w:pPr>
      <w:r>
        <w:t>Brain 1: Code Compliance 📋</w:t>
      </w:r>
    </w:p>
    <w:p>
      <w:r/>
      <w:r>
        <w:rPr>
          <w:b/>
        </w:rPr>
        <w:t>Mission:</w:t>
      </w:r>
      <w:r>
        <w:t xml:space="preserve"> Review construction documents for code violations, warnings, and compliance issues.</w:t>
      </w:r>
    </w:p>
    <w:p>
      <w:r/>
      <w:r>
        <w:rPr>
          <w:b/>
        </w:rPr>
        <w:t>Codes checked:</w:t>
      </w:r>
      <w:r/>
    </w:p>
    <w:p>
      <w:pPr>
        <w:pStyle w:val="ListBullet"/>
      </w:pPr>
      <w:r>
        <w:t>NEC (NFPA 70): Articles 725, 760, 770, 800, 300</w:t>
      </w:r>
    </w:p>
    <w:p>
      <w:pPr>
        <w:pStyle w:val="ListBullet"/>
      </w:pPr>
      <w:r>
        <w:t>NFPA 72: Fire alarm device spacing, NAC calculations, pathway survivability</w:t>
      </w:r>
    </w:p>
    <w:p>
      <w:pPr>
        <w:pStyle w:val="ListBullet"/>
      </w:pPr>
      <w:r>
        <w:t>TIA-568: Structured cabling distances, bend radius, EMI separation</w:t>
      </w:r>
    </w:p>
    <w:p>
      <w:pPr>
        <w:pStyle w:val="ListBullet"/>
      </w:pPr>
      <w:r>
        <w:t>TIA-569: Pathway and spaces standards</w:t>
      </w:r>
    </w:p>
    <w:p>
      <w:pPr>
        <w:pStyle w:val="ListBullet"/>
      </w:pPr>
      <w:r>
        <w:t>TIA-607: Grounding and bonding</w:t>
      </w:r>
    </w:p>
    <w:p>
      <w:pPr>
        <w:pStyle w:val="ListBullet"/>
      </w:pPr>
      <w:r>
        <w:t>IBC/IFC: Firestopping, plenum requirements</w:t>
      </w:r>
    </w:p>
    <w:p>
      <w:pPr>
        <w:pStyle w:val="ListBullet"/>
      </w:pPr>
      <w:r>
        <w:t>ADA/ABA: Mounting heights, reach ranges, visual notification</w:t>
      </w:r>
    </w:p>
    <w:p>
      <w:r/>
      <w:r>
        <w:rPr>
          <w:b/>
        </w:rPr>
        <w:t>Severity classification:</w:t>
      </w:r>
      <w:r/>
    </w:p>
    <w:p>
      <w:pPr>
        <w:pStyle w:val="ListBullet"/>
      </w:pPr>
      <w:r>
        <w:t>🔴 CRITICAL — Code violation requiring correction</w:t>
      </w:r>
    </w:p>
    <w:p>
      <w:pPr>
        <w:pStyle w:val="ListBullet"/>
      </w:pPr>
      <w:r>
        <w:t>🟡 WARNING — Potential non-compliance, needs verification</w:t>
      </w:r>
    </w:p>
    <w:p>
      <w:pPr>
        <w:pStyle w:val="ListBullet"/>
      </w:pPr>
      <w:r>
        <w:t>🔵 INFO — Best practice recommendation</w:t>
      </w:r>
    </w:p>
    <w:p>
      <w:pPr>
        <w:pStyle w:val="Heading3"/>
      </w:pPr>
      <w:r>
        <w:t>Brain 2: MDF/IDF Analyzer 🏗️</w:t>
      </w:r>
    </w:p>
    <w:p>
      <w:r/>
      <w:r>
        <w:rPr>
          <w:b/>
        </w:rPr>
        <w:t>Mission:</w:t>
      </w:r>
      <w:r>
        <w:t xml:space="preserve"> Identify and detail every telecom room (MDF, IDF, TR, Server Room, Head-End).</w:t>
      </w:r>
    </w:p>
    <w:p>
      <w:r/>
      <w:r>
        <w:rPr>
          <w:b/>
        </w:rPr>
        <w:t>Per room analysis:</w:t>
      </w:r>
      <w:r/>
    </w:p>
    <w:p>
      <w:pPr>
        <w:pStyle w:val="ListBullet"/>
      </w:pPr>
      <w:r>
        <w:t>Room identification (name, type, floor, room number, building)</w:t>
      </w:r>
    </w:p>
    <w:p>
      <w:pPr>
        <w:pStyle w:val="ListBullet"/>
      </w:pPr>
      <w:r>
        <w:t>Equipment: racks, patch panels, switches, UPS, PDU, fiber panels</w:t>
      </w:r>
    </w:p>
    <w:p>
      <w:pPr>
        <w:pStyle w:val="ListBullet"/>
      </w:pPr>
      <w:r>
        <w:t>Cable management: horizontal/vertical managers, ladder rack</w:t>
      </w:r>
    </w:p>
    <w:p>
      <w:pPr>
        <w:pStyle w:val="ListBullet"/>
      </w:pPr>
      <w:r>
        <w:t>Grounding: TMGB, TGB, TBB with conductor lengths</w:t>
      </w:r>
    </w:p>
    <w:p>
      <w:pPr>
        <w:pStyle w:val="ListBullet"/>
      </w:pPr>
      <w:r>
        <w:t>Environmental: dedicated HVAC tonnage, fire suppression</w:t>
      </w:r>
    </w:p>
    <w:p>
      <w:pPr>
        <w:pStyle w:val="ListBullet"/>
      </w:pPr>
      <w:r>
        <w:t>Power: dedicated circuits, UPS sizing, generator backup</w:t>
      </w:r>
    </w:p>
    <w:p>
      <w:pPr>
        <w:pStyle w:val="ListBullet"/>
      </w:pPr>
      <w:r>
        <w:t>Backbone connections between rooms with fiber/copper counts and distances</w:t>
      </w:r>
    </w:p>
    <w:p>
      <w:pPr>
        <w:pStyle w:val="Heading3"/>
      </w:pPr>
      <w:r>
        <w:t>Brain 3: Cable &amp; Pathway 🔌</w:t>
      </w:r>
    </w:p>
    <w:p>
      <w:r/>
      <w:r>
        <w:rPr>
          <w:b/>
        </w:rPr>
        <w:t>Mission:</w:t>
      </w:r>
      <w:r>
        <w:t xml:space="preserve"> Analyze all cable pathways and estimate cable quantities.</w:t>
      </w:r>
    </w:p>
    <w:p>
      <w:r/>
      <w:r>
        <w:rPr>
          <w:b/>
        </w:rPr>
        <w:t>Analysis covers:</w:t>
      </w:r>
      <w:r/>
    </w:p>
    <w:p>
      <w:pPr>
        <w:pStyle w:val="ListBullet"/>
      </w:pPr>
      <w:r>
        <w:t>Horizontal cable runs (Cat5e/6/6A): count, average length, total footage, cable rating</w:t>
      </w:r>
    </w:p>
    <w:p>
      <w:pPr>
        <w:pStyle w:val="ListBullet"/>
      </w:pPr>
      <w:r>
        <w:t>Backbone/riser cables: fiber (SM/MM) strand counts, runs, distances</w:t>
      </w:r>
    </w:p>
    <w:p>
      <w:pPr>
        <w:pStyle w:val="ListBullet"/>
      </w:pPr>
      <w:r>
        <w:t>Pathway types: J-hooks, cable tray (multiple widths), conduit (EMT/Rigid/PVC), innerduct</w:t>
      </w:r>
    </w:p>
    <w:p>
      <w:pPr>
        <w:pStyle w:val="ListBullet"/>
      </w:pPr>
      <w:r>
        <w:t>Conduit sizing and fill calculations</w:t>
      </w:r>
    </w:p>
    <w:p>
      <w:pPr>
        <w:pStyle w:val="ListBullet"/>
      </w:pPr>
      <w:r>
        <w:t>Vertical risers and sleeve sizes</w:t>
      </w:r>
    </w:p>
    <w:p>
      <w:pPr>
        <w:pStyle w:val="ListBullet"/>
      </w:pPr>
      <w:r>
        <w:t>Underground/exterior pathways</w:t>
      </w:r>
    </w:p>
    <w:p>
      <w:pPr>
        <w:pStyle w:val="ListBullet"/>
      </w:pPr>
      <w:r>
        <w:t>Special requirements (plenum, riser, LSZH ratings)</w:t>
      </w:r>
    </w:p>
    <w:p>
      <w:pPr>
        <w:pStyle w:val="ListBullet"/>
      </w:pPr>
      <w:r>
        <w:t>Firestopping penetration counts</w:t>
      </w:r>
    </w:p>
    <w:p>
      <w:pPr>
        <w:pStyle w:val="Heading3"/>
      </w:pPr>
      <w:r>
        <w:t>Brain 4: Special Conditions ⚠️</w:t>
      </w:r>
    </w:p>
    <w:p>
      <w:r/>
      <w:r>
        <w:rPr>
          <w:b/>
        </w:rPr>
        <w:t>Mission:</w:t>
      </w:r>
      <w:r>
        <w:t xml:space="preserve"> Identify all special conditions, equipment needs, subcontractors, permits, and risk factors.</w:t>
      </w:r>
    </w:p>
    <w:p>
      <w:r/>
      <w:r>
        <w:rPr>
          <w:b/>
        </w:rPr>
        <w:t>Categories analyzed:</w:t>
      </w:r>
      <w:r/>
    </w:p>
    <w:p>
      <w:pPr>
        <w:pStyle w:val="ListBullet"/>
      </w:pPr>
      <w:r/>
      <w:r>
        <w:rPr>
          <w:b/>
        </w:rPr>
        <w:t>Equipment Rentals:</w:t>
      </w:r>
      <w:r>
        <w:t xml:space="preserve"> Scissor lifts, boom lifts, scaffolding, trenchers — with estimated duration and daily rates</w:t>
      </w:r>
    </w:p>
    <w:p>
      <w:pPr>
        <w:pStyle w:val="ListBullet"/>
      </w:pPr>
      <w:r/>
      <w:r>
        <w:rPr>
          <w:b/>
        </w:rPr>
        <w:t>Subcontractors:</w:t>
      </w:r>
      <w:r>
        <w:t xml:space="preserve"> Core drilling, trenching, electrical, firestopping, structural — with scope and cost ranges</w:t>
      </w:r>
    </w:p>
    <w:p>
      <w:pPr>
        <w:pStyle w:val="ListBullet"/>
      </w:pPr>
      <w:r/>
      <w:r>
        <w:rPr>
          <w:b/>
        </w:rPr>
        <w:t>Permits:</w:t>
      </w:r>
      <w:r>
        <w:t xml:space="preserve"> Fire alarm, low voltage, excavation, right-of-way, hot work — with costs and lead times</w:t>
      </w:r>
    </w:p>
    <w:p>
      <w:pPr>
        <w:pStyle w:val="ListBullet"/>
      </w:pPr>
      <w:r/>
      <w:r>
        <w:rPr>
          <w:b/>
        </w:rPr>
        <w:t>Site Conditions:</w:t>
      </w:r>
      <w:r>
        <w:t xml:space="preserve"> Asbestos, occupied building, high security, weather exposure — with cost impact ($/$$/$$$/$$$$)</w:t>
      </w:r>
    </w:p>
    <w:p>
      <w:pPr>
        <w:pStyle w:val="ListBullet"/>
      </w:pPr>
      <w:r/>
      <w:r>
        <w:rPr>
          <w:b/>
        </w:rPr>
        <w:t>Risks:</w:t>
      </w:r>
      <w:r>
        <w:t xml:space="preserve"> Pre-1980 buildings, seismic zones, environmental concerns — with mitigation strategies and severity ratings</w:t>
      </w:r>
    </w:p>
    <w:p>
      <w:pPr>
        <w:pStyle w:val="ListBullet"/>
      </w:pPr>
      <w:r/>
      <w:r>
        <w:rPr>
          <w:b/>
        </w:rPr>
        <w:t>Special Tools:</w:t>
      </w:r>
      <w:r>
        <w:t xml:space="preserve"> Cable certifier, fusion splicer, thermal imager, OTDR</w:t>
      </w:r>
    </w:p>
    <w:p>
      <w:pPr>
        <w:pStyle w:val="Heading3"/>
      </w:pPr>
      <w:r>
        <w:t>Brain 5: Material Pricer 💰</w:t>
      </w:r>
    </w:p>
    <w:p>
      <w:r/>
      <w:r>
        <w:rPr>
          <w:b/>
        </w:rPr>
        <w:t>Mission:</w:t>
      </w:r>
      <w:r>
        <w:t xml:space="preserve"> Calculate exact material costs by matching every counted symbol to a priced item.</w:t>
      </w:r>
    </w:p>
    <w:p>
      <w:r/>
      <w:r>
        <w:rPr>
          <w:b/>
        </w:rPr>
        <w:t>Process:</w:t>
      </w:r>
      <w:r/>
    </w:p>
    <w:p>
      <w:pPr>
        <w:pStyle w:val="ListNumber"/>
      </w:pPr>
      <w:r>
        <w:t>Receives symbol counts from Brain 0 and MDF/IDF equipment from Brain 2</w:t>
      </w:r>
    </w:p>
    <w:p>
      <w:pPr>
        <w:pStyle w:val="ListNumber"/>
      </w:pPr>
      <w:r>
        <w:t xml:space="preserve">Matches each item to the </w:t>
      </w:r>
      <w:r>
        <w:rPr>
          <w:b/>
        </w:rPr>
        <w:t>SmartPlans Pricing Database</w:t>
      </w:r>
      <w:r>
        <w:t xml:space="preserve"> (exact prices, not estimates)</w:t>
      </w:r>
    </w:p>
    <w:p>
      <w:pPr>
        <w:pStyle w:val="ListNumber"/>
      </w:pPr>
      <w:r>
        <w:t>Applies regional cost multiplier (e.g., 1.45× for San Francisco)</w:t>
      </w:r>
    </w:p>
    <w:p>
      <w:pPr>
        <w:pStyle w:val="ListNumber"/>
      </w:pPr>
      <w:r>
        <w:t>Calculates: Qty × Unit Cost × Regional Multiplier = Extended Cost</w:t>
      </w:r>
    </w:p>
    <w:p>
      <w:pPr>
        <w:pStyle w:val="ListNumber"/>
      </w:pPr>
      <w:r>
        <w:t>Groups by category with subtotals</w:t>
      </w:r>
    </w:p>
    <w:p>
      <w:pPr>
        <w:pStyle w:val="ListNumber"/>
      </w:pPr>
      <w:r>
        <w:t>Applies material markup percentage</w:t>
      </w:r>
    </w:p>
    <w:p>
      <w:pPr>
        <w:pStyle w:val="ListNumber"/>
      </w:pPr>
      <w:r>
        <w:t>Includes all mounting hardware, connectors, and accessories</w:t>
      </w:r>
    </w:p>
    <w:p>
      <w:pPr>
        <w:pStyle w:val="Heading3"/>
      </w:pPr>
      <w:r>
        <w:t>Brain 6: Labor Calculator 👷</w:t>
      </w:r>
    </w:p>
    <w:p>
      <w:r/>
      <w:r>
        <w:rPr>
          <w:b/>
        </w:rPr>
        <w:t>Mission:</w:t>
      </w:r>
      <w:r>
        <w:t xml:space="preserve"> Calculate labor hours and costs using NECA labor unit standards.</w:t>
      </w:r>
    </w:p>
    <w:p>
      <w:r/>
      <w:r>
        <w:rPr>
          <w:b/>
        </w:rPr>
        <w:t>NECA labor unit guidelines used:</w:t>
      </w:r>
      <w:r/>
    </w:p>
    <w:p>
      <w:pPr>
        <w:pStyle w:val="ListBullet"/>
      </w:pPr>
      <w:r>
        <w:t>Cat6A drop (install + terminate + test): 0.45-0.55 hrs/drop</w:t>
      </w:r>
    </w:p>
    <w:p>
      <w:pPr>
        <w:pStyle w:val="ListBullet"/>
      </w:pPr>
      <w:r>
        <w:t>Camera install (mount + wire + aim): 2.0-3.5 hrs/camera</w:t>
      </w:r>
    </w:p>
    <w:p>
      <w:pPr>
        <w:pStyle w:val="ListBullet"/>
      </w:pPr>
      <w:r>
        <w:t>Card reader (mount + wire + program): 2.5-4.0 hrs/door</w:t>
      </w:r>
    </w:p>
    <w:p>
      <w:pPr>
        <w:pStyle w:val="ListBullet"/>
      </w:pPr>
      <w:r>
        <w:t>Fire alarm device: 0.5-1.5 hrs/device</w:t>
      </w:r>
    </w:p>
    <w:p>
      <w:pPr>
        <w:pStyle w:val="ListBullet"/>
      </w:pPr>
      <w:r>
        <w:t>Rack build-out: 8-16 hrs/rack</w:t>
      </w:r>
    </w:p>
    <w:p>
      <w:pPr>
        <w:pStyle w:val="ListBullet"/>
      </w:pPr>
      <w:r>
        <w:t>Cable tray: 0.15-0.25 hrs/ft</w:t>
      </w:r>
    </w:p>
    <w:p>
      <w:r/>
      <w:r>
        <w:rPr>
          <w:b/>
        </w:rPr>
        <w:t>Phases calculated:</w:t>
      </w:r>
      <w:r/>
    </w:p>
    <w:p>
      <w:pPr>
        <w:pStyle w:val="ListNumber"/>
      </w:pPr>
      <w:r/>
      <w:r>
        <w:rPr>
          <w:b/>
        </w:rPr>
        <w:t>Rough-In (45-50%):</w:t>
      </w:r>
      <w:r>
        <w:t xml:space="preserve"> Pathway, conduit, cable pulling, backboxes</w:t>
      </w:r>
    </w:p>
    <w:p>
      <w:pPr>
        <w:pStyle w:val="ListNumber"/>
      </w:pPr>
      <w:r/>
      <w:r>
        <w:rPr>
          <w:b/>
        </w:rPr>
        <w:t>Trim/Termination (25-30%):</w:t>
      </w:r>
      <w:r>
        <w:t xml:space="preserve"> Device mounting, terminations, rack dress</w:t>
      </w:r>
    </w:p>
    <w:p>
      <w:pPr>
        <w:pStyle w:val="ListNumber"/>
      </w:pPr>
      <w:r/>
      <w:r>
        <w:rPr>
          <w:b/>
        </w:rPr>
        <w:t>Programming (10-15%):</w:t>
      </w:r>
      <w:r>
        <w:t xml:space="preserve"> System programming, configuration</w:t>
      </w:r>
    </w:p>
    <w:p>
      <w:pPr>
        <w:pStyle w:val="ListNumber"/>
      </w:pPr>
      <w:r/>
      <w:r>
        <w:rPr>
          <w:b/>
        </w:rPr>
        <w:t>Testing/Commissioning (10-15%):</w:t>
      </w:r>
      <w:r>
        <w:t xml:space="preserve"> Certification, verification, punch list</w:t>
      </w:r>
    </w:p>
    <w:p>
      <w:r/>
      <w:r>
        <w:rPr>
          <w:b/>
        </w:rPr>
        <w:t>Outputs:</w:t>
      </w:r>
      <w:r>
        <w:t xml:space="preserve"> Hours per task by labor classification, loaded rates (base × burden), labor markup, and crew recommendation with duration.</w:t>
      </w:r>
    </w:p>
    <w:p>
      <w:pPr>
        <w:pStyle w:val="Heading3"/>
      </w:pPr>
      <w:r>
        <w:t>Brain 7: Financial Engine 📊</w:t>
      </w:r>
    </w:p>
    <w:p>
      <w:r/>
      <w:r>
        <w:rPr>
          <w:b/>
        </w:rPr>
        <w:t>Mission:</w:t>
      </w:r>
      <w:r>
        <w:t xml:space="preserve"> Produce Schedule of Values and final pricing with all markups applied.</w:t>
      </w:r>
    </w:p>
    <w:p>
      <w:r/>
      <w:r>
        <w:rPr>
          <w:b/>
        </w:rPr>
        <w:t>Generates:</w:t>
      </w:r>
      <w:r/>
    </w:p>
    <w:p>
      <w:pPr>
        <w:pStyle w:val="ListBullet"/>
      </w:pPr>
      <w:r/>
      <w:r>
        <w:rPr>
          <w:b/>
        </w:rPr>
        <w:t>SOV in AIA G703 format</w:t>
      </w:r>
      <w:r>
        <w:t xml:space="preserve"> with material, labor, equipment, and total per line item</w:t>
      </w:r>
    </w:p>
    <w:p>
      <w:pPr>
        <w:pStyle w:val="ListBullet"/>
      </w:pPr>
      <w:r/>
      <w:r>
        <w:rPr>
          <w:b/>
        </w:rPr>
        <w:t>Travel &amp; Per Diem</w:t>
      </w:r>
      <w:r>
        <w:t xml:space="preserve"> estimate (if project &gt;100 miles, uses GSA rates)</w:t>
      </w:r>
    </w:p>
    <w:p>
      <w:pPr>
        <w:pStyle w:val="ListBullet"/>
      </w:pPr>
      <w:r/>
      <w:r>
        <w:rPr>
          <w:b/>
        </w:rPr>
        <w:t>Prevailing Wage Determination</w:t>
      </w:r>
      <w:r>
        <w:t xml:space="preserve"> (if applicable)</w:t>
      </w:r>
    </w:p>
    <w:p>
      <w:pPr>
        <w:pStyle w:val="ListBullet"/>
      </w:pPr>
      <w:r/>
      <w:r>
        <w:rPr>
          <w:b/>
        </w:rPr>
        <w:t>Project Cost Summary:</w:t>
      </w:r>
      <w:r>
        <w:t xml:space="preserve"> Total materials + labor + equipment + subcontractors + travel + contingency = Grand Total</w:t>
      </w:r>
    </w:p>
    <w:p>
      <w:pPr>
        <w:pStyle w:val="ListBullet"/>
      </w:pPr>
      <w:r/>
      <w:r>
        <w:rPr>
          <w:b/>
        </w:rPr>
        <w:t>Payment Terms</w:t>
      </w:r>
      <w:r>
        <w:t xml:space="preserve"> and </w:t>
      </w:r>
      <w:r>
        <w:rPr>
          <w:b/>
        </w:rPr>
        <w:t>Assumptions/Exclusions</w:t>
      </w:r>
      <w:r>
        <w:t xml:space="preserve"> lists</w:t>
      </w:r>
    </w:p>
    <w:p>
      <w:pPr>
        <w:pStyle w:val="Heading3"/>
      </w:pPr>
      <w:r>
        <w:t>Brain 8: Cross Validator ✅</w:t>
      </w:r>
    </w:p>
    <w:p>
      <w:r/>
      <w:r>
        <w:rPr>
          <w:b/>
        </w:rPr>
        <w:t>Mission:</w:t>
      </w:r>
      <w:r>
        <w:t xml:space="preserve"> Senior QA auditor cross-checking the entire estimate. Uses the </w:t>
      </w:r>
      <w:r>
        <w:rPr>
          <w:b/>
        </w:rPr>
        <w:t>smarter model</w:t>
      </w:r>
      <w:r>
        <w:t xml:space="preserve"> (gemini-2.5-flash) for higher accuracy.</w:t>
      </w:r>
    </w:p>
    <w:p>
      <w:r/>
      <w:r>
        <w:rPr>
          <w:b/>
        </w:rPr>
        <w:t>8-Point Verification:</w:t>
      </w:r>
      <w:r/>
    </w:p>
    <w:p>
      <w:pPr>
        <w:pStyle w:val="ListNumber"/>
      </w:pPr>
      <w:r/>
      <w:r>
        <w:rPr>
          <w:b/>
        </w:rPr>
        <w:t>Math Check:</w:t>
      </w:r>
      <w:r>
        <w:t xml:space="preserve"> For every Qty × Unit Cost = Extended Cost, verify multiplication</w:t>
      </w:r>
    </w:p>
    <w:p>
      <w:pPr>
        <w:pStyle w:val="ListNumber"/>
      </w:pPr>
      <w:r/>
      <w:r>
        <w:rPr>
          <w:b/>
        </w:rPr>
        <w:t>Quantity Consistency:</w:t>
      </w:r>
      <w:r>
        <w:t xml:space="preserve"> Symbol counts must match material quantities</w:t>
      </w:r>
    </w:p>
    <w:p>
      <w:pPr>
        <w:pStyle w:val="ListNumber"/>
      </w:pPr>
      <w:r/>
      <w:r>
        <w:rPr>
          <w:b/>
        </w:rPr>
        <w:t>Cost Reasonableness:</w:t>
      </w:r>
      <w:r>
        <w:t xml:space="preserve"> Flag unreasonable unit costs (a camera at $15 or a cable drop at $5,000)</w:t>
      </w:r>
    </w:p>
    <w:p>
      <w:pPr>
        <w:pStyle w:val="ListNumber"/>
      </w:pPr>
      <w:r/>
      <w:r>
        <w:rPr>
          <w:b/>
        </w:rPr>
        <w:t>Completeness:</w:t>
      </w:r>
      <w:r>
        <w:t xml:space="preserve"> Every counted symbol must have a corresponding material line item</w:t>
      </w:r>
    </w:p>
    <w:p>
      <w:pPr>
        <w:pStyle w:val="ListNumber"/>
      </w:pPr>
      <w:r/>
      <w:r>
        <w:rPr>
          <w:b/>
        </w:rPr>
        <w:t>Labor Reasonableness:</w:t>
      </w:r>
      <w:r>
        <w:t xml:space="preserve"> Hours must align with NECA standards for the described scope</w:t>
      </w:r>
    </w:p>
    <w:p>
      <w:pPr>
        <w:pStyle w:val="ListNumber"/>
      </w:pPr>
      <w:r/>
      <w:r>
        <w:rPr>
          <w:b/>
        </w:rPr>
        <w:t>Markup Accuracy:</w:t>
      </w:r>
      <w:r>
        <w:t xml:space="preserve"> Verify markups were applied correctly</w:t>
      </w:r>
    </w:p>
    <w:p>
      <w:pPr>
        <w:pStyle w:val="ListNumber"/>
      </w:pPr>
      <w:r/>
      <w:r>
        <w:rPr>
          <w:b/>
        </w:rPr>
        <w:t>SOV Balancing:</w:t>
      </w:r>
      <w:r>
        <w:t xml:space="preserve"> Line items must sum to grand total</w:t>
      </w:r>
    </w:p>
    <w:p>
      <w:pPr>
        <w:pStyle w:val="ListNumber"/>
      </w:pPr>
      <w:r/>
      <w:r>
        <w:rPr>
          <w:b/>
        </w:rPr>
        <w:t>Room Equipment:</w:t>
      </w:r>
      <w:r>
        <w:t xml:space="preserve"> MDF/IDF equipment lists must be complete for room type</w:t>
      </w:r>
    </w:p>
    <w:p>
      <w:r/>
      <w:r>
        <w:rPr>
          <w:b/>
        </w:rPr>
        <w:t>Output:</w:t>
      </w:r>
      <w:r>
        <w:t xml:space="preserve"> Pass/fail status, confidence score (0-100), list of issues with severity and corrections, quantity cross-check table, and math error log.</w:t>
      </w:r>
    </w:p>
    <w:p>
      <w:pPr>
        <w:pStyle w:val="Heading3"/>
      </w:pPr>
      <w:r>
        <w:t>Brain 9: Report Synthesizer 📝</w:t>
      </w:r>
    </w:p>
    <w:p>
      <w:r/>
      <w:r>
        <w:rPr>
          <w:b/>
        </w:rPr>
        <w:t>Mission:</w:t>
      </w:r>
      <w:r>
        <w:t xml:space="preserve"> Compile all validated data into a professional, publication-ready markdown report. Uses the </w:t>
      </w:r>
      <w:r>
        <w:rPr>
          <w:b/>
        </w:rPr>
        <w:t>smarter model</w:t>
      </w:r>
      <w:r>
        <w:t xml:space="preserve"> (gemini-2.5-flash) and has the highest token budget (32,768).</w:t>
      </w:r>
    </w:p>
    <w:p>
      <w:r/>
      <w:r>
        <w:rPr>
          <w:b/>
        </w:rPr>
        <w:t>Report sections (in order):</w:t>
      </w:r>
      <w:r/>
    </w:p>
    <w:p>
      <w:pPr>
        <w:pStyle w:val="ListNumber"/>
      </w:pPr>
      <w:r>
        <w:t>Code &amp; Standards Compliance Review</w:t>
      </w:r>
    </w:p>
    <w:p>
      <w:pPr>
        <w:pStyle w:val="ListNumber"/>
      </w:pPr>
      <w:r>
        <w:t>MDF/IDF Material Breakdown (per room with tables)</w:t>
      </w:r>
    </w:p>
    <w:p>
      <w:pPr>
        <w:pStyle w:val="ListNumber"/>
      </w:pPr>
      <w:r>
        <w:t>Overall Material Summary (with unit prices and extended costs)</w:t>
      </w:r>
    </w:p>
    <w:p>
      <w:pPr>
        <w:pStyle w:val="ListNumber"/>
      </w:pPr>
      <w:r>
        <w:t>Labor Summary (hours by discipline, by phase, with loaded rates)</w:t>
      </w:r>
    </w:p>
    <w:p>
      <w:pPr>
        <w:pStyle w:val="ListNumber"/>
      </w:pPr>
      <w:r>
        <w:t>Prevailing Wage Determination (if applicable)</w:t>
      </w:r>
    </w:p>
    <w:p>
      <w:pPr>
        <w:pStyle w:val="ListNumber"/>
      </w:pPr>
      <w:r>
        <w:t>Special Equipment &amp; Conditions (with ⚠️ flags and cost impact)</w:t>
      </w:r>
    </w:p>
    <w:p>
      <w:pPr>
        <w:pStyle w:val="ListNumber"/>
      </w:pPr>
      <w:r>
        <w:t>Travel &amp; Per Diem Estimate (if applicable)</w:t>
      </w:r>
    </w:p>
    <w:p>
      <w:pPr>
        <w:pStyle w:val="ListNumber"/>
      </w:pPr>
      <w:r>
        <w:t>Schedule of Values — AIA G703 format table with dollar amounts</w:t>
      </w:r>
    </w:p>
    <w:p>
      <w:pPr>
        <w:pStyle w:val="ListNumber"/>
      </w:pPr>
      <w:r>
        <w:t>Priced Estimate Summary (material + labor + equipment + sub + markup = total)</w:t>
      </w:r>
    </w:p>
    <w:p>
      <w:pPr>
        <w:pStyle w:val="ListNumber"/>
      </w:pPr>
      <w:r>
        <w:t>Code Compliance Summary (🔴 Critical / 🟡 Warning / 🔵 Info)</w:t>
      </w:r>
    </w:p>
    <w:p>
      <w:pPr>
        <w:pStyle w:val="ListNumber"/>
      </w:pPr>
      <w:r>
        <w:t>Observations &amp; Analysis</w:t>
      </w:r>
    </w:p>
    <w:p>
      <w:pPr>
        <w:pStyle w:val="ListNumber"/>
      </w:pPr>
      <w:r>
        <w:t>RFIs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THE 4-WAVE PROCESSING PIPELINE</w:t>
      </w:r>
    </w:p>
    <w:p>
      <w:r>
        <w:t>The 10 brains execute in a carefully orchestrated 4-wave pipeline. Each wave depends on the output of the previous wave.</w:t>
      </w:r>
    </w:p>
    <w:p>
      <w:pPr>
        <w:ind w:left="720"/>
      </w:pPr>
      <w:r>
        <w:rPr>
          <w:rFonts w:ascii="Consolas" w:hAnsi="Consolas"/>
          <w:color w:val="2A2A2A"/>
          <w:sz w:val="18"/>
        </w:rPr>
        <w:t>TIMELINE ─────────────────────────────────────────────────────────────</w:t>
        <w:br/>
        <w:t>0%                    55%            75%      85%           100%</w:t>
        <w:br/>
        <w:t>│────── WAVE 1 ───────│──── WAVE 2 ──│─ W3 ──│── WAVE 4 ───│</w:t>
        <w:br/>
        <w:t>WAVE 1: Document Intelligence (15%-55%)</w:t>
        <w:br/>
        <w:t>┌──────────┐ ┌──────────┐ ┌──────────┐ ┌──────────┐ ┌──────────┐</w:t>
        <w:br/>
        <w:t>│ Symbol   │ │ Code     │ │ MDF/IDF  │ │ Cable &amp;  │ │ Special  │</w:t>
        <w:br/>
        <w:t>│ Scanner  │ │ Comply   │ │ Analyzer │ │ Pathway  │ │ Cond.    │</w:t>
        <w:br/>
        <w:t>└──────────┘ └──────────┘ └──────────┘ └──────────┘ └──────────┘</w:t>
        <w:br/>
        <w:t xml:space="preserve">     ALL 5 BRAINS RUN IN PARALLEL (each with its own API key)</w:t>
        <w:br/>
        <w:t xml:space="preserve">                         │</w:t>
        <w:br/>
        <w:t xml:space="preserve">                         ▼ Results feed into Wave 2</w:t>
        <w:br/>
        <w:t>WAVE 2: Cost Engine (55%-75%)</w:t>
        <w:br/>
        <w:t>┌──────────┐ ┌──────────┐ ┌──────────┐</w:t>
        <w:br/>
        <w:t>│ Material │ │ Labor    │ │ Financial│</w:t>
        <w:br/>
        <w:t>│ Pricer   │ │ Calc     │ │ Engine   │</w:t>
        <w:br/>
        <w:t>└──────────┘ └──────────┘ └──────────┘</w:t>
        <w:br/>
        <w:t xml:space="preserve">     ALL 3 BRAINS RUN IN PARALLEL</w:t>
        <w:br/>
        <w:t xml:space="preserve">                         │</w:t>
        <w:br/>
        <w:t xml:space="preserve">                         ▼ All Wave 1+2 results feed into Wave 3</w:t>
        <w:br/>
        <w:t>WAVE 3: Cross-Validation (75%-85%)</w:t>
        <w:br/>
        <w:t>┌──────────────────────────────┐</w:t>
        <w:br/>
        <w:t>│     Cross Validator          │</w:t>
        <w:br/>
        <w:t>│  (Audits ALL brain outputs)  │</w:t>
        <w:br/>
        <w:t>└──────────────────────────────┘</w:t>
        <w:br/>
        <w:t xml:space="preserve">                         │</w:t>
        <w:br/>
        <w:t xml:space="preserve">                         ▼ Everything feeds into Wave 4</w:t>
        <w:br/>
        <w:t>WAVE 4: Report Synthesis (85%-100%)</w:t>
        <w:br/>
        <w:t>┌──────────────────────────────┐</w:t>
        <w:br/>
        <w:t>│     Report Synthesizer       │</w:t>
        <w:br/>
        <w:t>│  (Professional markdown doc) │</w:t>
        <w:br/>
        <w:t>└──────────────────────────────┘</w:t>
      </w:r>
    </w:p>
    <w:p>
      <w:pPr>
        <w:pStyle w:val="Heading2"/>
      </w:pPr>
      <w:r>
        <w:t>Why This Order?</w:t>
      </w:r>
    </w:p>
    <w:p>
      <w:pPr>
        <w:pStyle w:val="ListNumber"/>
      </w:pPr>
      <w:r/>
      <w:r>
        <w:rPr>
          <w:b/>
        </w:rPr>
        <w:t>Wave 1</w:t>
      </w:r>
      <w:r>
        <w:t xml:space="preserve"> reads the actual drawings — it needs the files</w:t>
      </w:r>
    </w:p>
    <w:p>
      <w:pPr>
        <w:pStyle w:val="ListNumber"/>
      </w:pPr>
      <w:r/>
      <w:r>
        <w:rPr>
          <w:b/>
        </w:rPr>
        <w:t>Wave 2</w:t>
      </w:r>
      <w:r>
        <w:t xml:space="preserve"> prices what Wave 1 found — it needs counts and quantities, not files</w:t>
      </w:r>
    </w:p>
    <w:p>
      <w:pPr>
        <w:pStyle w:val="ListNumber"/>
      </w:pPr>
      <w:r/>
      <w:r>
        <w:rPr>
          <w:b/>
        </w:rPr>
        <w:t>Wave 3</w:t>
      </w:r>
      <w:r>
        <w:t xml:space="preserve"> audits Waves 1+2 — it needs all data to cross-check</w:t>
      </w:r>
    </w:p>
    <w:p>
      <w:pPr>
        <w:pStyle w:val="ListNumber"/>
      </w:pPr>
      <w:r/>
      <w:r>
        <w:rPr>
          <w:b/>
        </w:rPr>
        <w:t>Wave 4</w:t>
      </w:r>
      <w:r>
        <w:t xml:space="preserve"> writes the report from validated data — it needs the audit results</w:t>
      </w:r>
    </w:p>
    <w:p>
      <w:pPr>
        <w:pStyle w:val="Heading2"/>
      </w:pPr>
      <w:r>
        <w:t>Parallel Execution</w:t>
      </w:r>
    </w:p>
    <w:p>
      <w:r>
        <w:t>Within each wave, all brains run simultaneously using `Promise.allSettled()`. This means Wave 1's five brains all fire at the same time, each using a different API key to avoid rate limiting.</w:t>
      </w:r>
    </w:p>
    <w:p>
      <w:r/>
      <w:r>
        <w:rPr>
          <w:b/>
        </w:rPr>
        <w:t>10 dedicated API keys</w:t>
      </w:r>
      <w:r>
        <w:t xml:space="preserve"> ensure zero contention:</w:t>
      </w:r>
    </w:p>
    <w:p>
      <w:pPr>
        <w:pStyle w:val="ListBullet"/>
      </w:pPr>
      <w:r>
        <w:t>Key 0: Symbol Scanner</w:t>
      </w:r>
    </w:p>
    <w:p>
      <w:pPr>
        <w:pStyle w:val="ListBullet"/>
      </w:pPr>
      <w:r>
        <w:t>Key 1: Code Compliance</w:t>
      </w:r>
    </w:p>
    <w:p>
      <w:pPr>
        <w:pStyle w:val="ListBullet"/>
      </w:pPr>
      <w:r>
        <w:t>Key 2: MDF/IDF Analyzer</w:t>
      </w:r>
    </w:p>
    <w:p>
      <w:pPr>
        <w:pStyle w:val="ListBullet"/>
      </w:pPr>
      <w:r>
        <w:t>Key 3: Cable &amp; Pathway</w:t>
      </w:r>
    </w:p>
    <w:p>
      <w:pPr>
        <w:pStyle w:val="ListBullet"/>
      </w:pPr>
      <w:r>
        <w:t>Key 4: Special Conditions</w:t>
      </w:r>
    </w:p>
    <w:p>
      <w:pPr>
        <w:pStyle w:val="ListBullet"/>
      </w:pPr>
      <w:r>
        <w:t>Key 5: Material Pricer</w:t>
      </w:r>
    </w:p>
    <w:p>
      <w:pPr>
        <w:pStyle w:val="ListBullet"/>
      </w:pPr>
      <w:r>
        <w:t>Key 6: Labor Calculator</w:t>
      </w:r>
    </w:p>
    <w:p>
      <w:pPr>
        <w:pStyle w:val="ListBullet"/>
      </w:pPr>
      <w:r>
        <w:t>Key 7: Financial Engine</w:t>
      </w:r>
    </w:p>
    <w:p>
      <w:pPr>
        <w:pStyle w:val="ListBullet"/>
      </w:pPr>
      <w:r>
        <w:t>Key 8: Cross Validator</w:t>
      </w:r>
    </w:p>
    <w:p>
      <w:pPr>
        <w:pStyle w:val="ListBullet"/>
      </w:pPr>
      <w:r>
        <w:t>Key 9: Report Synthesizer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RELIABILITY &amp; ACCURACY SYSTEMS</w:t>
      </w:r>
    </w:p>
    <w:p>
      <w:r>
        <w:t>SmartPlans implements five layers of quality assurance:</w:t>
      </w:r>
    </w:p>
    <w:p>
      <w:pPr>
        <w:pStyle w:val="Heading2"/>
      </w:pPr>
      <w:r>
        <w:t>Layer 1: Dual-Model Strategy</w:t>
      </w:r>
    </w:p>
    <w:p>
      <w:pPr>
        <w:pStyle w:val="ListBullet"/>
      </w:pPr>
      <w:r/>
      <w:r>
        <w:rPr>
          <w:b/>
        </w:rPr>
        <w:t>Waves 1-2:</w:t>
      </w:r>
      <w:r>
        <w:t xml:space="preserve"> Use `gemini-2.0-flash` (fast, efficient for data extraction)</w:t>
      </w:r>
    </w:p>
    <w:p>
      <w:pPr>
        <w:pStyle w:val="ListBullet"/>
      </w:pPr>
      <w:r/>
      <w:r>
        <w:rPr>
          <w:b/>
        </w:rPr>
        <w:t>Waves 3-4:</w:t>
      </w:r>
      <w:r>
        <w:t xml:space="preserve"> Use `gemini-2.5-flash` (smarter, more accurate for validation and report writing)</w:t>
      </w:r>
    </w:p>
    <w:p>
      <w:r>
        <w:t>The Cross Validator and Report Synthesizer — the two most critical brains — use the premium model because accuracy matters more than speed at this stage.</w:t>
      </w:r>
    </w:p>
    <w:p>
      <w:pPr>
        <w:pStyle w:val="Heading2"/>
      </w:pPr>
      <w:r>
        <w:t>Layer 2: Response Validation Schemas</w:t>
      </w:r>
    </w:p>
    <w:p>
      <w:r>
        <w:t>Every brain (except the Report Writer) has a defined JSON schema of required fields: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Brain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Required Fields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Symbol Scanner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sheets, totals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Code Compliance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issues, summary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MDF/IDF Analyzer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rooms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Cable &amp; Pathway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horizontal_cables, pathways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Special Conditions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equipment_rentals, permits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Material Pricer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categories, grand_total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Labor Calculator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phases, total_hours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Financial Engine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sov, project_summary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Cross Validator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status, issues, confidence_score</w:t>
            </w:r>
          </w:p>
        </w:tc>
      </w:tr>
    </w:tbl>
    <w:p/>
    <w:p>
      <w:r>
        <w:t>If a brain's response is missing required fields, it triggers an automatic retry.</w:t>
      </w:r>
    </w:p>
    <w:p>
      <w:pPr>
        <w:pStyle w:val="Heading2"/>
      </w:pPr>
      <w:r>
        <w:t>Layer 3: Confidence-Based Retry</w:t>
      </w:r>
    </w:p>
    <w:p>
      <w:r>
        <w:t xml:space="preserve">For the Symbol Scanner specifically, if the average confidence score across all identified symbols drops below </w:t>
      </w:r>
      <w:r>
        <w:rPr>
          <w:b/>
        </w:rPr>
        <w:t>70%</w:t>
      </w:r>
      <w:r>
        <w:t>, the system automatically retries with an enhanced prompt. This catches cases where the AI is guessing rather than identifying symbols with certainty.</w:t>
      </w:r>
    </w:p>
    <w:p>
      <w:pPr>
        <w:pStyle w:val="Heading2"/>
      </w:pPr>
      <w:r>
        <w:t>Layer 4: Auto-Retry with Enhanced Prompts</w:t>
      </w:r>
    </w:p>
    <w:p>
      <w:r>
        <w:t>When schema validation fails, the system:</w:t>
      </w:r>
    </w:p>
    <w:p>
      <w:pPr>
        <w:pStyle w:val="ListNumber"/>
      </w:pPr>
      <w:r>
        <w:t>Marks the brain as "retrying" in the UI</w:t>
      </w:r>
    </w:p>
    <w:p>
      <w:pPr>
        <w:pStyle w:val="ListNumber"/>
      </w:pPr>
      <w:r>
        <w:t xml:space="preserve">Prepends an enhanced instruction to the prompt: </w:t>
      </w:r>
      <w:r>
        <w:rPr>
          <w:i/>
        </w:rPr>
        <w:t>"Your previous response was incomplete. STRICTLY follow the JSON schema. Include ALL required fields."</w:t>
      </w:r>
      <w:r/>
    </w:p>
    <w:p>
      <w:pPr>
        <w:pStyle w:val="ListNumber"/>
      </w:pPr>
      <w:r>
        <w:t>Sends the request to the next available API key</w:t>
      </w:r>
    </w:p>
    <w:p>
      <w:pPr>
        <w:pStyle w:val="ListNumber"/>
      </w:pPr>
      <w:r>
        <w:t>If the retry passes validation, uses the retry result</w:t>
      </w:r>
    </w:p>
    <w:p>
      <w:pPr>
        <w:pStyle w:val="ListNumber"/>
      </w:pPr>
      <w:r>
        <w:t>If the retry still fails, uses the best available result rather than dropping data</w:t>
      </w:r>
    </w:p>
    <w:p>
      <w:pPr>
        <w:pStyle w:val="Heading2"/>
      </w:pPr>
      <w:r>
        <w:t>Layer 5: Exponential Backoff &amp; Key Rotation</w:t>
      </w:r>
    </w:p>
    <w:p>
      <w:r>
        <w:t>On API errors (429 rate limit, 403 forbidden, 500+ server errors):</w:t>
      </w:r>
    </w:p>
    <w:p>
      <w:pPr>
        <w:pStyle w:val="ListNumber"/>
      </w:pPr>
      <w:r>
        <w:t>Rotates to the next API key</w:t>
      </w:r>
    </w:p>
    <w:p>
      <w:pPr>
        <w:pStyle w:val="ListNumber"/>
      </w:pPr>
      <w:r>
        <w:t>Waits using exponential backoff: `baseDelay × 2^attempt + random(0-500ms)`</w:t>
      </w:r>
    </w:p>
    <w:p>
      <w:pPr>
        <w:pStyle w:val="ListNumber"/>
      </w:pPr>
      <w:r>
        <w:t>Retries up to 3 times per brain</w:t>
      </w:r>
    </w:p>
    <w:p>
      <w:pPr>
        <w:pStyle w:val="ListNumber"/>
      </w:pPr>
      <w:r>
        <w:t>If a brain completely fails, the wave continues (brains are fault-tolerant)</w:t>
      </w:r>
    </w:p>
    <w:p>
      <w:pPr>
        <w:pStyle w:val="ListNumber"/>
      </w:pPr>
      <w:r>
        <w:t>Only if ALL brains in a wave fail does the wave throw an error</w:t>
      </w:r>
    </w:p>
    <w:p>
      <w:pPr>
        <w:pStyle w:val="Heading2"/>
      </w:pPr>
      <w:r>
        <w:t>Layer 6: Robust JSON Parsing</w:t>
      </w:r>
    </w:p>
    <w:p>
      <w:r>
        <w:t>AI responses often contain malformed JSON. The parser uses a 4-strategy approach:</w:t>
      </w:r>
    </w:p>
    <w:p>
      <w:pPr>
        <w:pStyle w:val="ListNumber"/>
      </w:pPr>
      <w:r>
        <w:t>Direct `JSON.parse()`</w:t>
      </w:r>
    </w:p>
    <w:p>
      <w:pPr>
        <w:pStyle w:val="ListNumber"/>
      </w:pPr>
      <w:r>
        <w:t>Extract from markdown code block (```json ... ```)</w:t>
      </w:r>
    </w:p>
    <w:p>
      <w:pPr>
        <w:pStyle w:val="ListNumber"/>
      </w:pPr>
      <w:r>
        <w:t>Find first `{` to last `}` and parse</w:t>
      </w:r>
    </w:p>
    <w:p>
      <w:pPr>
        <w:pStyle w:val="ListNumber"/>
      </w:pPr>
      <w:r>
        <w:t>Return raw text with `_parseFailed: true` flag (so no data is lost)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THE INDUSTRY PRICING DATABASE</w:t>
      </w:r>
    </w:p>
    <w:p>
      <w:r>
        <w:t xml:space="preserve">SmartPlans includes a comprehensive </w:t>
      </w:r>
      <w:r>
        <w:rPr>
          <w:b/>
        </w:rPr>
        <w:t>350+ item pricing database</w:t>
      </w:r>
      <w:r>
        <w:t xml:space="preserve"> (`pricing-database.js`) covering all 6 ELV disciplines. Updated Q1 2026.</w:t>
      </w:r>
    </w:p>
    <w:p>
      <w:pPr>
        <w:pStyle w:val="Heading2"/>
      </w:pPr>
      <w:r>
        <w:t>Categories Covered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Discipline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Sub-Categories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Item Count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**Structured Cabling**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Cable (14 types), Connectivity (18), Racks (14), Pathway (24), Grounding (4), WAPs (3), Testing (2)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~79 items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**CCTV**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Cameras (10 types), Recording (8), Accessories (14)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~32 items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**Access Control**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Readers (6), Hardware (12), Panels (9), Credentials (4), Software (3), Intercom (2)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~36 items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**Fire Alarm**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Initiating Devices (10), Notification (7), Panels (11), Wire (4)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~32 items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**Intrusion Detection**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Sensors (7), Panels (9), Wire (2)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~18 items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**Audio Visual**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Displays (13), Audio (13), Control (5), Conferencing (6), Signage (3), Infrastructure (6)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~46 items</w:t>
            </w:r>
          </w:p>
        </w:tc>
      </w:tr>
    </w:tbl>
    <w:p/>
    <w:p>
      <w:pPr>
        <w:pStyle w:val="Heading2"/>
      </w:pPr>
      <w:r>
        <w:t>Three-Tier Pricing</w:t>
      </w:r>
    </w:p>
    <w:p>
      <w:r>
        <w:t>Every item has three price points:</w:t>
      </w:r>
    </w:p>
    <w:p>
      <w:pPr>
        <w:pStyle w:val="ListBullet"/>
      </w:pPr>
      <w:r/>
      <w:r>
        <w:rPr>
          <w:b/>
        </w:rPr>
        <w:t>Budget:</w:t>
      </w:r>
      <w:r>
        <w:t xml:space="preserve"> Value brands (ICC, Vertical Cable, Dahua, ZKTeco)</w:t>
      </w:r>
    </w:p>
    <w:p>
      <w:pPr>
        <w:pStyle w:val="ListBullet"/>
      </w:pPr>
      <w:r/>
      <w:r>
        <w:rPr>
          <w:b/>
        </w:rPr>
        <w:t>Mid:</w:t>
      </w:r>
      <w:r>
        <w:t xml:space="preserve"> Standard spec, name brands (Panduit, CommScope, Axis, HID, Bosch)</w:t>
      </w:r>
    </w:p>
    <w:p>
      <w:pPr>
        <w:pStyle w:val="ListBullet"/>
      </w:pPr>
      <w:r/>
      <w:r>
        <w:rPr>
          <w:b/>
        </w:rPr>
        <w:t>Premium:</w:t>
      </w:r>
      <w:r>
        <w:t xml:space="preserve"> High-end / specified brand (Corning, Leviton Enterprise, Axis Q-series, Genetec)</w:t>
      </w:r>
    </w:p>
    <w:p>
      <w:pPr>
        <w:pStyle w:val="Heading2"/>
      </w:pPr>
      <w:r>
        <w:t>Regional Cost Multipliers (20 US Regions)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Region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Multiplier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Region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Multiplier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National Average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1.00×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New York City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1.45×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San Francisco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1.45×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Hawaii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1.40×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Alaska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1.35×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Los Angeles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1.30×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Boston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1.30×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West Coast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1.25×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DC Metro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1.25×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Northeast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1.20×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Seattle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1.20×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Chicago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1.15×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Miami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1.05×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Denver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1.05×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Austin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1.00×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Midwest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0.95×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Dallas/Houston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0.95×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Mountain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0.95×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Atlanta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0.95×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Southwest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0.95×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Southeast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0.90×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p>
      <w:pPr>
        <w:pStyle w:val="Heading2"/>
      </w:pPr>
      <w:r>
        <w:t>Default Labor Rates (User-Configurable)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Base Rate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Project Manager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$65.00/hr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Programmer/Commissioning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$55.00/hr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Foreman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$52.00/hr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Lead Technician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$45.00/hr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Journeyman Technician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$38.00/hr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Apprentice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$22.00/hr</w:t>
            </w:r>
          </w:p>
        </w:tc>
      </w:tr>
    </w:tbl>
    <w:p/>
    <w:p>
      <w:pPr>
        <w:pStyle w:val="Heading2"/>
      </w:pPr>
      <w:r>
        <w:t>Labor Burden Components (Default 35%)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Rate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FICA (Social Security/Medicare)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7.65%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Workers Compensation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8.00%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Health Insurance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6.25%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General Liability Insurance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5.00%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SUTA (State Unemployment)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3.50%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Retirement/401k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2.00%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Other Benefits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2.00%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FUTA (Federal Unemployment)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0.60%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**Total Burden**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**35.00%**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EXPORT ENGINE &amp; SMARTPM INTEGRATION</w:t>
      </w:r>
    </w:p>
    <w:p>
      <w:r>
        <w:t>The Export Engine (`export-engine.js`) produces three output formats:</w:t>
      </w:r>
    </w:p>
    <w:p>
      <w:pPr>
        <w:pStyle w:val="Heading2"/>
      </w:pPr>
      <w:r>
        <w:t>JSON Export — SmartPM Import</w:t>
      </w:r>
    </w:p>
    <w:p>
      <w:r>
        <w:t>A structured data package with the `smartplans-export` format identifier. Contains:</w:t>
      </w:r>
    </w:p>
    <w:p>
      <w:pPr>
        <w:pStyle w:val="ListBullet"/>
      </w:pPr>
      <w:r>
        <w:t>`_meta` — format version, timestamp, generator info</w:t>
      </w:r>
    </w:p>
    <w:p>
      <w:pPr>
        <w:pStyle w:val="ListBullet"/>
      </w:pPr>
      <w:r>
        <w:t>`project` — name, type, location, jurisdiction, disciplines</w:t>
      </w:r>
    </w:p>
    <w:p>
      <w:pPr>
        <w:pStyle w:val="ListBullet"/>
      </w:pPr>
      <w:r>
        <w:t>`documents` — list of files analyzed (names, sizes, types)</w:t>
      </w:r>
    </w:p>
    <w:p>
      <w:pPr>
        <w:pStyle w:val="ListBullet"/>
      </w:pPr>
      <w:r>
        <w:t>`pricingConfig` — tier, region, labor rates, burden, markups</w:t>
      </w:r>
    </w:p>
    <w:p>
      <w:pPr>
        <w:pStyle w:val="ListBullet"/>
      </w:pPr>
      <w:r>
        <w:t>`userInputs` — specific items, known quantities, prior estimates, notes</w:t>
      </w:r>
    </w:p>
    <w:p>
      <w:pPr>
        <w:pStyle w:val="ListBullet"/>
      </w:pPr>
      <w:r>
        <w:t>`analysis` — raw AI markdown + parsed sections</w:t>
      </w:r>
    </w:p>
    <w:p>
      <w:pPr>
        <w:pStyle w:val="ListBullet"/>
      </w:pPr>
      <w:r>
        <w:t>`rfis` — all RFIs with selected/unselected status</w:t>
      </w:r>
    </w:p>
    <w:p>
      <w:pPr>
        <w:pStyle w:val="ListBullet"/>
      </w:pPr>
      <w:r>
        <w:t>`infrastructure` — AI-extracted MDF/IDF locations with equipment items and cable runs</w:t>
      </w:r>
    </w:p>
    <w:p>
      <w:pPr>
        <w:pStyle w:val="Heading2"/>
      </w:pPr>
      <w:r>
        <w:t>Excel Export — Multi-Sheet Workbook</w:t>
      </w:r>
    </w:p>
    <w:p>
      <w:r>
        <w:t>Uses SheetJS to generate a professional `.xlsx` with 5 sheets:</w:t>
      </w:r>
    </w:p>
    <w:p>
      <w:pPr>
        <w:pStyle w:val="ListNumber"/>
      </w:pPr>
      <w:r/>
      <w:r>
        <w:rPr>
          <w:b/>
        </w:rPr>
        <w:t>Project Summary</w:t>
      </w:r>
      <w:r>
        <w:t xml:space="preserve"> — All project parameters and labor rates</w:t>
      </w:r>
    </w:p>
    <w:p>
      <w:pPr>
        <w:pStyle w:val="ListNumber"/>
      </w:pPr>
      <w:r/>
      <w:r>
        <w:rPr>
          <w:b/>
        </w:rPr>
        <w:t>Material Pricing</w:t>
      </w:r>
      <w:r>
        <w:t xml:space="preserve"> — Complete pricing database for the selected tier/region</w:t>
      </w:r>
    </w:p>
    <w:p>
      <w:pPr>
        <w:pStyle w:val="ListNumber"/>
      </w:pPr>
      <w:r/>
      <w:r>
        <w:rPr>
          <w:b/>
        </w:rPr>
        <w:t>AI Analysis</w:t>
      </w:r>
      <w:r>
        <w:t xml:space="preserve"> — Raw analysis text</w:t>
      </w:r>
    </w:p>
    <w:p>
      <w:pPr>
        <w:pStyle w:val="ListNumber"/>
      </w:pPr>
      <w:r/>
      <w:r>
        <w:rPr>
          <w:b/>
        </w:rPr>
        <w:t>RFIs</w:t>
      </w:r>
      <w:r>
        <w:t xml:space="preserve"> — Complete RFI log with selected status</w:t>
      </w:r>
    </w:p>
    <w:p>
      <w:pPr>
        <w:pStyle w:val="ListNumber"/>
      </w:pPr>
      <w:r/>
      <w:r>
        <w:rPr>
          <w:b/>
        </w:rPr>
        <w:t>Documents</w:t>
      </w:r>
      <w:r>
        <w:t xml:space="preserve"> — List of analyzed files</w:t>
      </w:r>
    </w:p>
    <w:p>
      <w:r>
        <w:t>Falls back to CSV if SheetJS is unavailable.</w:t>
      </w:r>
    </w:p>
    <w:p>
      <w:pPr>
        <w:pStyle w:val="Heading2"/>
      </w:pPr>
      <w:r>
        <w:t>Markdown Export — Proposal Document</w:t>
      </w:r>
    </w:p>
    <w:p>
      <w:r>
        <w:t>A formatted `.md` report suitable for client proposals, including:</w:t>
      </w:r>
    </w:p>
    <w:p>
      <w:pPr>
        <w:pStyle w:val="ListBullet"/>
      </w:pPr>
      <w:r>
        <w:t>Title page with project details</w:t>
      </w:r>
    </w:p>
    <w:p>
      <w:pPr>
        <w:pStyle w:val="ListBullet"/>
      </w:pPr>
      <w:r>
        <w:t>Pricing configuration table</w:t>
      </w:r>
    </w:p>
    <w:p>
      <w:pPr>
        <w:pStyle w:val="ListBullet"/>
      </w:pPr>
      <w:r>
        <w:t>Labor rates with burden</w:t>
      </w:r>
    </w:p>
    <w:p>
      <w:pPr>
        <w:pStyle w:val="ListBullet"/>
      </w:pPr>
      <w:r>
        <w:t>Documents analyzed</w:t>
      </w:r>
    </w:p>
    <w:p>
      <w:pPr>
        <w:pStyle w:val="ListBullet"/>
      </w:pPr>
      <w:r>
        <w:t>Full AI analysis</w:t>
      </w:r>
    </w:p>
    <w:p>
      <w:pPr>
        <w:pStyle w:val="ListBullet"/>
      </w:pPr>
      <w:r>
        <w:t>Complete RFI log</w:t>
      </w:r>
    </w:p>
    <w:p>
      <w:pPr>
        <w:pStyle w:val="Heading2"/>
      </w:pPr>
      <w:r>
        <w:t>SmartPM Import Pipeline</w:t>
      </w:r>
    </w:p>
    <w:p>
      <w:r>
        <w:t>When the JSON export is imported into SmartPM, the following data auto-populates: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SmartPM Module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Auto-Populated?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SOV (Schedule of Values)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analysis.sections → SOV line items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Project Settings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project + pricingConfig → all settings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RFIs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rfis.items (selected only) → RFI records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Infrastructure (MDF/IDF)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infrastructure.locations → locations + equipment + cable runs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Contract Value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analysis.totals.grandTotal → original &amp; current contract value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Billing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❌ No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Created during construction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Change Orders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❌ No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Happen during construction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Submittals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❌ No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Created during project execution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Daily Log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❌ No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Field entries created on-site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Punch 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❌ No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Created during closeout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Contacts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❌ No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Added manually per project</w:t>
            </w:r>
          </w:p>
        </w:tc>
      </w:tr>
    </w:tbl>
    <w:p/>
    <w:p>
      <w:pPr>
        <w:pStyle w:val="Heading2"/>
      </w:pPr>
      <w:r>
        <w:t>Infrastructure Parser (Multi-Strategy)</w:t>
      </w:r>
    </w:p>
    <w:p>
      <w:r>
        <w:t>The export engine includes a sophisticated MDF/IDF parser that extracts structured data from the AI's markdown output using 3 strategies:</w:t>
      </w:r>
    </w:p>
    <w:p>
      <w:pPr>
        <w:pStyle w:val="ListNumber"/>
      </w:pPr>
      <w:r/>
      <w:r>
        <w:rPr>
          <w:b/>
        </w:rPr>
        <w:t>Section detection:</w:t>
      </w:r>
      <w:r>
        <w:t xml:space="preserve"> Finds MDF/IDF headings using multiple regex patterns (## headers, </w:t>
      </w:r>
      <w:r>
        <w:rPr>
          <w:b/>
        </w:rPr>
        <w:t>bold</w:t>
      </w:r>
      <w:r>
        <w:t xml:space="preserve"> headers, line-start matching)</w:t>
      </w:r>
    </w:p>
    <w:p>
      <w:pPr>
        <w:pStyle w:val="ListNumber"/>
      </w:pPr>
      <w:r/>
      <w:r>
        <w:rPr>
          <w:b/>
        </w:rPr>
        <w:t>Room splitting:</w:t>
      </w:r>
      <w:r>
        <w:t xml:space="preserve"> Splits the section into individual rooms using ### headers, bold text, or #### headers</w:t>
      </w:r>
    </w:p>
    <w:p>
      <w:pPr>
        <w:pStyle w:val="ListNumber"/>
      </w:pPr>
      <w:r/>
      <w:r>
        <w:rPr>
          <w:b/>
        </w:rPr>
        <w:t>Equipment table parsing:</w:t>
      </w:r>
      <w:r/>
    </w:p>
    <w:p>
      <w:pPr>
        <w:pStyle w:val="ListBullet"/>
      </w:pPr>
      <w:r>
        <w:t>Strategy 1: Standard pipe-delimited markdown tables</w:t>
      </w:r>
    </w:p>
    <w:p>
      <w:pPr>
        <w:pStyle w:val="ListBullet"/>
      </w:pPr>
      <w:r>
        <w:t>Strategy 2: Bullet-list items (e.g., `- 2x 48-Port Patch Panel @ $150`)</w:t>
      </w:r>
    </w:p>
    <w:p>
      <w:pPr>
        <w:pStyle w:val="ListBullet"/>
      </w:pPr>
      <w:r>
        <w:t>Strategy 3: Numbered lists (e.g., `1. Patch Panel (2)`)</w:t>
      </w:r>
    </w:p>
    <w:p>
      <w:pPr>
        <w:pStyle w:val="ListNumber"/>
      </w:pPr>
      <w:r/>
      <w:r>
        <w:rPr>
          <w:b/>
        </w:rPr>
        <w:t>Cable run extraction:</w:t>
      </w:r>
      <w:r>
        <w:t xml:space="preserve"> Regex patterns for Cat6A/Cat6/Cat5e/Fiber SM/Fiber MM/Coax quantities</w:t>
      </w:r>
    </w:p>
    <w:p>
      <w:pPr>
        <w:pStyle w:val="ListNumber"/>
      </w:pPr>
      <w:r/>
      <w:r>
        <w:rPr>
          <w:b/>
        </w:rPr>
        <w:t>Equipment categorization:</w:t>
      </w:r>
      <w:r>
        <w:t xml:space="preserve"> Auto-classifies items (rack, switch, patch_panel, fiber_panel, ups, pdu, cable_management, grounding, cctv, access_control, av, fire_alarm)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PERSISTENCE &amp; SAVED ESTIMATES</w:t>
      </w:r>
    </w:p>
    <w:p>
      <w:r>
        <w:t>SmartPlans uses Cloudflare D1 (SQLite) for estimate persistence:</w:t>
      </w:r>
    </w:p>
    <w:p>
      <w:pPr>
        <w:pStyle w:val="Heading2"/>
      </w:pPr>
      <w:r>
        <w:t>Database Schema</w:t>
      </w:r>
    </w:p>
    <w:p>
      <w:pPr>
        <w:ind w:left="720"/>
      </w:pPr>
      <w:r>
        <w:rPr>
          <w:rFonts w:ascii="Consolas" w:hAnsi="Consolas"/>
          <w:color w:val="2A2A2A"/>
          <w:sz w:val="18"/>
        </w:rPr>
        <w:t>CREATE TABLE estimates (</w:t>
        <w:br/>
        <w:t xml:space="preserve">  id TEXT PRIMARY KEY,</w:t>
        <w:br/>
        <w:t xml:space="preserve">  name TEXT NOT NULL,</w:t>
        <w:br/>
        <w:t xml:space="preserve">  data TEXT NOT NULL,        -- Full JSON state snapshot</w:t>
        <w:br/>
        <w:t xml:space="preserve">  created_at TEXT DEFAULT (datetime('now')),</w:t>
        <w:br/>
        <w:t xml:space="preserve">  updated_at TEXT DEFAULT (datetime('now'))</w:t>
        <w:br/>
        <w:t>);</w:t>
      </w:r>
    </w:p>
    <w:p>
      <w:pPr>
        <w:pStyle w:val="Heading2"/>
      </w:pPr>
      <w:r>
        <w:t>API Endpoints</w:t>
      </w:r>
    </w:p>
    <w:p>
      <w:pPr>
        <w:pStyle w:val="ListBullet"/>
      </w:pPr>
      <w:r>
        <w:t>`GET /api/estimates` — List all saved estimates (returns id, name, timestamps)</w:t>
      </w:r>
    </w:p>
    <w:p>
      <w:pPr>
        <w:pStyle w:val="ListBullet"/>
      </w:pPr>
      <w:r>
        <w:t>`POST /api/estimates` — Save a new estimate (auto-generates UUID)</w:t>
      </w:r>
    </w:p>
    <w:p>
      <w:pPr>
        <w:pStyle w:val="ListBullet"/>
      </w:pPr>
      <w:r>
        <w:t>`GET /api/estimates/:id` — Load a specific estimate</w:t>
      </w:r>
    </w:p>
    <w:p>
      <w:pPr>
        <w:pStyle w:val="ListBullet"/>
      </w:pPr>
      <w:r>
        <w:t>`PUT /api/estimates/:id` — Update an existing estimate</w:t>
      </w:r>
    </w:p>
    <w:p>
      <w:pPr>
        <w:pStyle w:val="ListBullet"/>
      </w:pPr>
      <w:r>
        <w:t>`DELETE /api/estimates/:id` — Delete an estimate</w:t>
      </w:r>
    </w:p>
    <w:p>
      <w:pPr>
        <w:pStyle w:val="Heading2"/>
      </w:pPr>
      <w:r>
        <w:t>Auto-Save Behavior</w:t>
      </w:r>
    </w:p>
    <w:p>
      <w:pPr>
        <w:pStyle w:val="ListBullet"/>
      </w:pPr>
      <w:r>
        <w:t>Analysis results are automatically saved after AI processing completes</w:t>
      </w:r>
    </w:p>
    <w:p>
      <w:pPr>
        <w:pStyle w:val="ListBullet"/>
      </w:pPr>
      <w:r>
        <w:t>Manual "Save" button available in the header</w:t>
      </w:r>
    </w:p>
    <w:p>
      <w:pPr>
        <w:pStyle w:val="ListBullet"/>
      </w:pPr>
      <w:r>
        <w:t>"Saved Estimates" button provides access to all previous estimates</w:t>
      </w:r>
    </w:p>
    <w:p>
      <w:pPr>
        <w:pStyle w:val="ListBullet"/>
      </w:pPr>
      <w:r>
        <w:t>Estimate ID is reset when starting a new analysis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**Frontend**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Vanilla HTML/CSS/JS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Zero-dependency UI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**AI Models**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Google Gemini 2.0 Flash + 2.5 Flash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Vision analysis &amp; text generation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**API**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Direct Gemini REST API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 parallel keys, client-side calls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**Hosting**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Cloudflare Pages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Global CDN, edge deployment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**Database**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Cloudflare D1 (SQLite)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Saved estimates persistence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**Backend Functions**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Cloudflare Pages Functions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API proxy, estimate CRUD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**Excel Generation**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SheetJS (XLSX)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Multi-sheet workbook export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**Styling**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Custom CSS (Dark Theme)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Premium glassmorphism design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FILE STRUCTURE</w:t>
      </w:r>
    </w:p>
    <w:p>
      <w:pPr>
        <w:ind w:left="720"/>
      </w:pPr>
      <w:r>
        <w:rPr>
          <w:rFonts w:ascii="Consolas" w:hAnsi="Consolas"/>
          <w:color w:val="2A2A2A"/>
          <w:sz w:val="18"/>
        </w:rPr>
        <w:t>SmartPlans/</w:t>
        <w:br/>
        <w:t>├── index.html              — Main HTML shell with SEO meta tags</w:t>
        <w:br/>
        <w:t>├── styles.css              — 1,740+ lines of premium dark theme CSS</w:t>
        <w:br/>
        <w:t>├── app.js                  — 3,200+ lines: 7-step wizard, state management, rendering</w:t>
        <w:br/>
        <w:t>├── ai-engine.js            — 1,059 lines: 10-brain AI engine with 4-wave orchestration</w:t>
        <w:br/>
        <w:t>├── pricing-database.js     — 422 lines: 350+ ELV items with 3-tier pricing</w:t>
        <w:br/>
        <w:t>├── export-engine.js        — 736 lines: JSON/Excel/Markdown export + MDF/IDF parser</w:t>
        <w:br/>
        <w:t>├── functions/</w:t>
        <w:br/>
        <w:t>│   └── api/</w:t>
        <w:br/>
        <w:t>│       ├── ai/</w:t>
        <w:br/>
        <w:t>│       │   └── invoke.js   — API proxy for Gemini (fallback route)</w:t>
        <w:br/>
        <w:t>│       └── estimates/</w:t>
        <w:br/>
        <w:t>│           ├── index.js    — List &amp; create saved estimates</w:t>
        <w:br/>
        <w:t>│           └── [id].js     — Get, update, delete individual estimates</w:t>
        <w:br/>
        <w:t>├── package.json            — Cloudflare Pages config with D1 binding</w:t>
        <w:br/>
        <w:t>└── .gitignore</w:t>
      </w:r>
    </w:p>
    <w:p>
      <w:r/>
      <w:r>
        <w:rPr>
          <w:b/>
        </w:rPr>
        <w:t>Total codebase:</w:t>
      </w:r>
      <w:r>
        <w:t xml:space="preserve"> ~7,600 lines of JavaScript + ~1,740 lines of CSS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SUMMARY</w:t>
      </w:r>
    </w:p>
    <w:p>
      <w:r>
        <w:t>SmartPlans represents a paradigm shift in ELV construction estimation. By decomposing the estimation task into 10 specialized AI domains, executing them in a dependency-aware 4-wave pipeline, and then cross-validating the results with a dedicated auditor brain, the system achieves accuracy levels that approach human expert estimators — but in minutes instead of weeks.</w:t>
      </w:r>
    </w:p>
    <w:p>
      <w:r>
        <w:t>The integration with SmartPM creates a complete estimate-to-execution workflow: start with blueprints in SmartPlans, get a priced estimate with SOV, export to SmartPM, and manage the entire project lifecycle from there.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/>
      <w:r>
        <w:rPr>
          <w:i/>
        </w:rPr>
        <w:t>Document generated February 12, 2026</w:t>
      </w:r>
      <w:r/>
    </w:p>
    <w:p>
      <w:r/>
      <w:r>
        <w:rPr>
          <w:i/>
        </w:rPr>
        <w:t>SmartPlans v1.0 — AI-Powered ELV Construction Estimation Platform</w:t>
      </w:r>
      <w:r/>
    </w:p>
    <w:p>
      <w:r/>
      <w:r>
        <w:rPr>
          <w:i/>
        </w:rPr>
        <w:t>© 2026 3D Technology Services, Inc.</w:t>
      </w:r>
      <w:r/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40A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A2A2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