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ED10F" w14:textId="77777777" w:rsidR="007508AF" w:rsidRDefault="00C87D6D" w:rsidP="007508AF">
      <w:pPr>
        <w:tabs>
          <w:tab w:val="left" w:pos="-720"/>
        </w:tabs>
        <w:suppressAutoHyphens/>
        <w:jc w:val="both"/>
        <w:rPr>
          <w:rFonts w:ascii="Times New Roman" w:hAnsi="Times New Roman"/>
          <w:spacing w:val="-3"/>
        </w:rPr>
      </w:pPr>
      <w:r w:rsidRPr="00A349CD">
        <w:rPr>
          <w:rFonts w:ascii="Times New Roman" w:hAnsi="Times New Roman"/>
          <w:spacing w:val="-3"/>
          <w:u w:val="single"/>
        </w:rPr>
        <w:t>Purpose:</w:t>
      </w:r>
      <w:r w:rsidRPr="00A349CD">
        <w:rPr>
          <w:rFonts w:ascii="Times New Roman" w:hAnsi="Times New Roman"/>
          <w:spacing w:val="-3"/>
        </w:rPr>
        <w:t xml:space="preserve"> To investigate whether climate change alters the reproductive success of plants by changing how bees forage. </w:t>
      </w:r>
    </w:p>
    <w:p w14:paraId="3FE711FA" w14:textId="77777777" w:rsidR="00C87D6D" w:rsidRPr="00A349CD" w:rsidRDefault="00C87D6D" w:rsidP="007508AF">
      <w:pPr>
        <w:tabs>
          <w:tab w:val="left" w:pos="-720"/>
        </w:tabs>
        <w:suppressAutoHyphens/>
        <w:jc w:val="both"/>
        <w:rPr>
          <w:rFonts w:ascii="Times New Roman" w:hAnsi="Times New Roman"/>
          <w:spacing w:val="-3"/>
          <w:u w:val="single"/>
        </w:rPr>
      </w:pPr>
    </w:p>
    <w:p w14:paraId="1EA98275" w14:textId="77777777" w:rsidR="007508AF" w:rsidRPr="00A349CD" w:rsidRDefault="007508AF" w:rsidP="007508AF">
      <w:pPr>
        <w:tabs>
          <w:tab w:val="left" w:pos="-720"/>
        </w:tabs>
        <w:suppressAutoHyphens/>
        <w:jc w:val="both"/>
        <w:rPr>
          <w:rFonts w:ascii="Times New Roman" w:hAnsi="Times New Roman"/>
          <w:spacing w:val="-3"/>
          <w:u w:val="single"/>
        </w:rPr>
      </w:pPr>
      <w:r w:rsidRPr="00A349CD">
        <w:rPr>
          <w:rFonts w:ascii="Times New Roman" w:hAnsi="Times New Roman"/>
          <w:spacing w:val="-3"/>
          <w:u w:val="single"/>
        </w:rPr>
        <w:t xml:space="preserve">Background and Significance: </w:t>
      </w:r>
    </w:p>
    <w:p w14:paraId="2A5F7492" w14:textId="77777777" w:rsidR="00C87D6D" w:rsidRPr="00A349CD" w:rsidRDefault="00C87D6D" w:rsidP="007508AF">
      <w:pPr>
        <w:tabs>
          <w:tab w:val="left" w:pos="-720"/>
        </w:tabs>
        <w:suppressAutoHyphens/>
        <w:jc w:val="both"/>
        <w:rPr>
          <w:rFonts w:ascii="Times New Roman" w:hAnsi="Times New Roman" w:cs="Times New Roman"/>
          <w:color w:val="000000"/>
        </w:rPr>
      </w:pPr>
      <w:r w:rsidRPr="00A349CD">
        <w:rPr>
          <w:rFonts w:ascii="Times New Roman" w:hAnsi="Times New Roman" w:cs="Times New Roman"/>
          <w:color w:val="101010"/>
        </w:rPr>
        <w:t xml:space="preserve">Climate change is having a huge impact on ecological systems, especially by changing interactions between organisms. For example, earlier spring temperatures have changed environmental cues, and many organisms are advancing </w:t>
      </w:r>
      <w:r w:rsidRPr="00A349CD">
        <w:rPr>
          <w:rFonts w:ascii="Times New Roman" w:hAnsi="Times New Roman" w:cs="Times New Roman"/>
          <w:color w:val="000000"/>
        </w:rPr>
        <w:t xml:space="preserve">the timing of major events in their life such as blooming or mating (Parmesan and Yohe, 2003). </w:t>
      </w:r>
      <w:r w:rsidRPr="00A349CD">
        <w:rPr>
          <w:rFonts w:ascii="Times New Roman" w:hAnsi="Times New Roman" w:cs="Times New Roman"/>
          <w:color w:val="101010"/>
        </w:rPr>
        <w:t xml:space="preserve">However, variation amongst interacting organisms in their responses to climate change can lead to temporal or spatial mismatch of their phenologies which has repercussions for both </w:t>
      </w:r>
      <w:r w:rsidRPr="00A349CD">
        <w:rPr>
          <w:rFonts w:ascii="Times New Roman" w:hAnsi="Times New Roman" w:cs="Times New Roman"/>
          <w:color w:val="000000"/>
        </w:rPr>
        <w:t xml:space="preserve">parties (Cleland et al 2007). </w:t>
      </w:r>
    </w:p>
    <w:p w14:paraId="2B07C4E1" w14:textId="77777777" w:rsidR="003116BC" w:rsidRPr="00A349CD" w:rsidRDefault="003116BC" w:rsidP="007508AF">
      <w:pPr>
        <w:tabs>
          <w:tab w:val="left" w:pos="-720"/>
        </w:tabs>
        <w:suppressAutoHyphens/>
        <w:jc w:val="both"/>
        <w:rPr>
          <w:rFonts w:ascii="Times New Roman" w:hAnsi="Times New Roman" w:cs="Times New Roman"/>
          <w:color w:val="000000"/>
        </w:rPr>
      </w:pPr>
      <w:r w:rsidRPr="00A349CD">
        <w:rPr>
          <w:rFonts w:ascii="Times New Roman" w:hAnsi="Times New Roman" w:cs="Times New Roman"/>
          <w:color w:val="101010"/>
        </w:rPr>
        <w:t>Plant-pollinator interactions are an example of this. Mutual dependency is common to many plants and pollinators. In western Washington prairies, bee foraging behavior is critical for plant reproduction, so a shift in the timing of prairie species’ blooms could alter which species receives more visits from bees, and thus how much seed each blooming species produces. Bees are the most important insect pollinators in this system. Plants that bloom at the same time can compete for bee visitation (</w:t>
      </w:r>
      <w:r w:rsidRPr="00A349CD">
        <w:rPr>
          <w:rFonts w:ascii="Times New Roman" w:hAnsi="Times New Roman" w:cs="Times New Roman"/>
          <w:color w:val="000000"/>
        </w:rPr>
        <w:t>Waser 1978).</w:t>
      </w:r>
    </w:p>
    <w:p w14:paraId="6418BC49" w14:textId="1C2A8668" w:rsidR="003116BC" w:rsidRPr="00A349CD" w:rsidRDefault="00693910" w:rsidP="007508AF">
      <w:pPr>
        <w:tabs>
          <w:tab w:val="left" w:pos="-720"/>
        </w:tabs>
        <w:suppressAutoHyphens/>
        <w:jc w:val="both"/>
        <w:rPr>
          <w:rFonts w:ascii="Times New Roman" w:hAnsi="Times New Roman" w:cs="Times New Roman"/>
          <w:b/>
          <w:color w:val="101010"/>
        </w:rPr>
      </w:pPr>
      <w:r w:rsidRPr="00A349CD">
        <w:rPr>
          <w:rFonts w:ascii="Times New Roman" w:hAnsi="Times New Roman" w:cs="Times New Roman"/>
          <w:color w:val="101010"/>
        </w:rPr>
        <w:t xml:space="preserve">Studies have shown that </w:t>
      </w:r>
      <w:r w:rsidR="004D7C70" w:rsidRPr="00A349CD">
        <w:rPr>
          <w:rFonts w:ascii="Times New Roman" w:hAnsi="Times New Roman" w:cs="Times New Roman"/>
          <w:color w:val="101010"/>
        </w:rPr>
        <w:t>individual bees of same species can specialize</w:t>
      </w:r>
      <w:r w:rsidR="003116BC" w:rsidRPr="00A349CD">
        <w:rPr>
          <w:rFonts w:ascii="Times New Roman" w:hAnsi="Times New Roman" w:cs="Times New Roman"/>
          <w:color w:val="101010"/>
        </w:rPr>
        <w:t xml:space="preserve"> in differe</w:t>
      </w:r>
      <w:r w:rsidRPr="00A349CD">
        <w:rPr>
          <w:rFonts w:ascii="Times New Roman" w:hAnsi="Times New Roman" w:cs="Times New Roman"/>
          <w:color w:val="101010"/>
        </w:rPr>
        <w:t xml:space="preserve">nt flower </w:t>
      </w:r>
      <w:proofErr w:type="gramStart"/>
      <w:r w:rsidRPr="00A349CD">
        <w:rPr>
          <w:rFonts w:ascii="Times New Roman" w:hAnsi="Times New Roman" w:cs="Times New Roman"/>
          <w:color w:val="101010"/>
        </w:rPr>
        <w:t>species(</w:t>
      </w:r>
      <w:proofErr w:type="gramEnd"/>
      <w:r w:rsidRPr="00A349CD">
        <w:rPr>
          <w:rFonts w:ascii="Times New Roman" w:hAnsi="Times New Roman" w:cs="Times New Roman"/>
          <w:color w:val="101010"/>
        </w:rPr>
        <w:t>flower constancy)</w:t>
      </w:r>
      <w:r w:rsidRPr="00A349CD">
        <w:rPr>
          <w:rFonts w:ascii="Times New Roman" w:hAnsi="Times New Roman" w:cs="Times New Roman"/>
          <w:color w:val="000000"/>
        </w:rPr>
        <w:t xml:space="preserve"> (Bolnick et al 2003</w:t>
      </w:r>
      <w:r w:rsidRPr="00A349CD">
        <w:rPr>
          <w:rFonts w:ascii="Times New Roman" w:hAnsi="Times New Roman" w:cs="Times New Roman"/>
          <w:color w:val="101010"/>
        </w:rPr>
        <w:t xml:space="preserve">). </w:t>
      </w:r>
      <w:r w:rsidR="003116BC" w:rsidRPr="00A349CD">
        <w:rPr>
          <w:rFonts w:ascii="Times New Roman" w:hAnsi="Times New Roman" w:cs="Times New Roman"/>
          <w:color w:val="101010"/>
        </w:rPr>
        <w:t xml:space="preserve">If bees specialize on the flower species they first encounter, the blooming time of prairie </w:t>
      </w:r>
      <w:r w:rsidRPr="00A349CD">
        <w:rPr>
          <w:rFonts w:ascii="Times New Roman" w:hAnsi="Times New Roman" w:cs="Times New Roman"/>
          <w:color w:val="101010"/>
        </w:rPr>
        <w:t>flowers could</w:t>
      </w:r>
      <w:r w:rsidR="003116BC" w:rsidRPr="00A349CD">
        <w:rPr>
          <w:rFonts w:ascii="Times New Roman" w:hAnsi="Times New Roman" w:cs="Times New Roman"/>
          <w:color w:val="101010"/>
        </w:rPr>
        <w:t xml:space="preserve"> affect their reproductive success.</w:t>
      </w:r>
      <w:r w:rsidRPr="00A349CD">
        <w:rPr>
          <w:rFonts w:ascii="Times New Roman" w:hAnsi="Times New Roman" w:cs="Times New Roman"/>
          <w:color w:val="101010"/>
        </w:rPr>
        <w:t xml:space="preserve"> </w:t>
      </w:r>
      <w:r w:rsidRPr="00A349CD">
        <w:rPr>
          <w:rFonts w:ascii="Times New Roman" w:hAnsi="Times New Roman" w:cs="Times New Roman"/>
          <w:b/>
          <w:color w:val="101010"/>
        </w:rPr>
        <w:t>We hypothesize that</w:t>
      </w:r>
      <w:r w:rsidR="004D7C70" w:rsidRPr="00A349CD">
        <w:rPr>
          <w:rFonts w:ascii="Times New Roman" w:hAnsi="Times New Roman" w:cs="Times New Roman"/>
          <w:b/>
          <w:color w:val="101010"/>
        </w:rPr>
        <w:t xml:space="preserve"> when </w:t>
      </w:r>
      <w:r w:rsidR="00331E90">
        <w:rPr>
          <w:rFonts w:ascii="Times New Roman" w:hAnsi="Times New Roman" w:cs="Times New Roman"/>
          <w:b/>
          <w:color w:val="101010"/>
        </w:rPr>
        <w:t xml:space="preserve">bees forage on two flower species, </w:t>
      </w:r>
      <w:r w:rsidR="004D7C70" w:rsidRPr="00A349CD">
        <w:rPr>
          <w:rFonts w:ascii="Times New Roman" w:hAnsi="Times New Roman" w:cs="Times New Roman"/>
          <w:b/>
          <w:color w:val="101010"/>
        </w:rPr>
        <w:t>the</w:t>
      </w:r>
      <w:r w:rsidRPr="00A349CD">
        <w:rPr>
          <w:rFonts w:ascii="Times New Roman" w:hAnsi="Times New Roman" w:cs="Times New Roman"/>
          <w:b/>
          <w:color w:val="101010"/>
        </w:rPr>
        <w:t xml:space="preserve"> flower species</w:t>
      </w:r>
      <w:r w:rsidR="004D7C70" w:rsidRPr="00A349CD">
        <w:rPr>
          <w:rFonts w:ascii="Times New Roman" w:hAnsi="Times New Roman" w:cs="Times New Roman"/>
          <w:b/>
          <w:color w:val="101010"/>
        </w:rPr>
        <w:t xml:space="preserve"> that bloom first</w:t>
      </w:r>
      <w:r w:rsidRPr="00A349CD">
        <w:rPr>
          <w:rFonts w:ascii="Times New Roman" w:hAnsi="Times New Roman" w:cs="Times New Roman"/>
          <w:b/>
          <w:color w:val="101010"/>
        </w:rPr>
        <w:t xml:space="preserve"> will receive more bee visita</w:t>
      </w:r>
      <w:r w:rsidR="004D7C70" w:rsidRPr="00A349CD">
        <w:rPr>
          <w:rFonts w:ascii="Times New Roman" w:hAnsi="Times New Roman" w:cs="Times New Roman"/>
          <w:b/>
          <w:color w:val="101010"/>
        </w:rPr>
        <w:t>tion and have higher seed production.</w:t>
      </w:r>
    </w:p>
    <w:p w14:paraId="23FC207A" w14:textId="77777777" w:rsidR="00C87D6D" w:rsidRDefault="00C87D6D" w:rsidP="007508AF">
      <w:pPr>
        <w:tabs>
          <w:tab w:val="left" w:pos="-720"/>
        </w:tabs>
        <w:suppressAutoHyphens/>
        <w:jc w:val="both"/>
        <w:rPr>
          <w:rFonts w:ascii="Times New Roman" w:hAnsi="Times New Roman"/>
          <w:b/>
          <w:spacing w:val="-3"/>
          <w:sz w:val="29"/>
          <w:u w:val="single"/>
        </w:rPr>
      </w:pPr>
    </w:p>
    <w:p w14:paraId="4C53E5C0" w14:textId="77777777" w:rsidR="00090FA2" w:rsidRDefault="007508AF">
      <w:r w:rsidRPr="00A349CD">
        <w:rPr>
          <w:u w:val="single"/>
        </w:rPr>
        <w:t>Materials</w:t>
      </w:r>
      <w:r w:rsidR="00090FA2">
        <w:rPr>
          <w:u w:val="single"/>
        </w:rPr>
        <w:t xml:space="preserve"> and Methods</w:t>
      </w:r>
      <w:r w:rsidRPr="00A349CD">
        <w:rPr>
          <w:u w:val="single"/>
        </w:rPr>
        <w:t>:</w:t>
      </w:r>
      <w:r w:rsidR="00A349CD" w:rsidRPr="00FC6212">
        <w:t xml:space="preserve"> </w:t>
      </w:r>
    </w:p>
    <w:p w14:paraId="397903C5" w14:textId="77777777" w:rsidR="009104EE" w:rsidRDefault="009104EE">
      <w:pPr>
        <w:rPr>
          <w:rFonts w:ascii="Times New Roman" w:hAnsi="Times New Roman" w:cs="Times New Roman"/>
          <w:color w:val="000000"/>
        </w:rPr>
      </w:pPr>
    </w:p>
    <w:p w14:paraId="3916B8B5" w14:textId="77777777" w:rsidR="00EE1537" w:rsidRPr="00483801" w:rsidRDefault="0075303C">
      <w:pPr>
        <w:rPr>
          <w:rFonts w:ascii="Times New Roman" w:hAnsi="Times New Roman" w:cs="Times New Roman"/>
          <w:color w:val="000000" w:themeColor="text1"/>
        </w:rPr>
      </w:pPr>
      <w:r w:rsidRPr="000726AB">
        <w:rPr>
          <w:rFonts w:ascii="Times New Roman" w:hAnsi="Times New Roman" w:cs="Times New Roman"/>
          <w:color w:val="000000"/>
        </w:rPr>
        <w:t>We acqu</w:t>
      </w:r>
      <w:r w:rsidRPr="00483801">
        <w:rPr>
          <w:rFonts w:ascii="Times New Roman" w:hAnsi="Times New Roman" w:cs="Times New Roman"/>
          <w:color w:val="000000" w:themeColor="text1"/>
        </w:rPr>
        <w:t xml:space="preserve">ired three Bombus impatiens beehives from Koppert Biological </w:t>
      </w:r>
      <w:proofErr w:type="gramStart"/>
      <w:r w:rsidRPr="00483801">
        <w:rPr>
          <w:rFonts w:ascii="Times New Roman" w:hAnsi="Times New Roman" w:cs="Times New Roman"/>
          <w:color w:val="000000" w:themeColor="text1"/>
        </w:rPr>
        <w:t>System(</w:t>
      </w:r>
      <w:proofErr w:type="gramEnd"/>
      <w:r w:rsidRPr="00483801">
        <w:rPr>
          <w:rFonts w:ascii="Times New Roman" w:hAnsi="Times New Roman" w:cs="Times New Roman"/>
          <w:color w:val="000000" w:themeColor="text1"/>
        </w:rPr>
        <w:t xml:space="preserve">Michigan, USA). Colonies were placed in a </w:t>
      </w:r>
      <w:r w:rsidR="00F95EA1" w:rsidRPr="00483801">
        <w:rPr>
          <w:rFonts w:ascii="Times New Roman" w:hAnsi="Times New Roman" w:cs="Times New Roman"/>
          <w:color w:val="000000" w:themeColor="text1"/>
        </w:rPr>
        <w:t>machine</w:t>
      </w:r>
      <w:r w:rsidRPr="00483801">
        <w:rPr>
          <w:rFonts w:ascii="Times New Roman" w:hAnsi="Times New Roman" w:cs="Times New Roman"/>
          <w:color w:val="000000" w:themeColor="text1"/>
        </w:rPr>
        <w:t xml:space="preserve"> that</w:t>
      </w:r>
      <w:r w:rsidR="000C65AA" w:rsidRPr="00483801">
        <w:rPr>
          <w:rFonts w:ascii="Times New Roman" w:hAnsi="Times New Roman" w:cs="Times New Roman"/>
          <w:color w:val="000000" w:themeColor="text1"/>
        </w:rPr>
        <w:t xml:space="preserve"> the daytime was set from 9am to 9pm. The</w:t>
      </w:r>
      <w:r w:rsidRPr="00483801">
        <w:rPr>
          <w:rFonts w:ascii="Times New Roman" w:hAnsi="Times New Roman" w:cs="Times New Roman"/>
          <w:color w:val="000000" w:themeColor="text1"/>
        </w:rPr>
        <w:t xml:space="preserve"> day</w:t>
      </w:r>
      <w:r w:rsidR="000C65AA" w:rsidRPr="00483801">
        <w:rPr>
          <w:rFonts w:ascii="Times New Roman" w:hAnsi="Times New Roman" w:cs="Times New Roman"/>
          <w:color w:val="000000" w:themeColor="text1"/>
        </w:rPr>
        <w:t>time</w:t>
      </w:r>
      <w:r w:rsidRPr="00483801">
        <w:rPr>
          <w:rFonts w:ascii="Times New Roman" w:hAnsi="Times New Roman" w:cs="Times New Roman"/>
          <w:color w:val="000000" w:themeColor="text1"/>
        </w:rPr>
        <w:t xml:space="preserve"> temperature was set at 24C and night</w:t>
      </w:r>
      <w:r w:rsidR="000C65AA" w:rsidRPr="00483801">
        <w:rPr>
          <w:rFonts w:ascii="Times New Roman" w:hAnsi="Times New Roman" w:cs="Times New Roman"/>
          <w:color w:val="000000" w:themeColor="text1"/>
        </w:rPr>
        <w:t>time</w:t>
      </w:r>
      <w:r w:rsidRPr="00483801">
        <w:rPr>
          <w:rFonts w:ascii="Times New Roman" w:hAnsi="Times New Roman" w:cs="Times New Roman"/>
          <w:color w:val="000000" w:themeColor="text1"/>
        </w:rPr>
        <w:t xml:space="preserve"> temperature was</w:t>
      </w:r>
      <w:r w:rsidR="00F95EA1" w:rsidRPr="00483801">
        <w:rPr>
          <w:rFonts w:ascii="Times New Roman" w:hAnsi="Times New Roman" w:cs="Times New Roman"/>
          <w:color w:val="000000" w:themeColor="text1"/>
        </w:rPr>
        <w:t xml:space="preserve"> </w:t>
      </w:r>
      <w:r w:rsidR="009061AF" w:rsidRPr="00483801">
        <w:rPr>
          <w:rFonts w:ascii="Times New Roman" w:hAnsi="Times New Roman" w:cs="Times New Roman"/>
          <w:color w:val="000000" w:themeColor="text1"/>
        </w:rPr>
        <w:t xml:space="preserve">set at </w:t>
      </w:r>
      <w:r w:rsidR="00C969A6" w:rsidRPr="00483801">
        <w:rPr>
          <w:rFonts w:ascii="Times New Roman" w:hAnsi="Times New Roman" w:cs="Times New Roman"/>
          <w:color w:val="000000" w:themeColor="text1"/>
        </w:rPr>
        <w:t>23.4</w:t>
      </w:r>
      <w:r w:rsidR="000C65AA" w:rsidRPr="00483801">
        <w:rPr>
          <w:rFonts w:ascii="Times New Roman" w:hAnsi="Times New Roman" w:cs="Times New Roman"/>
          <w:color w:val="000000" w:themeColor="text1"/>
        </w:rPr>
        <w:t xml:space="preserve"> C. </w:t>
      </w:r>
      <w:r w:rsidR="00BB63AD" w:rsidRPr="00483801">
        <w:rPr>
          <w:rFonts w:ascii="Times New Roman" w:hAnsi="Times New Roman" w:cs="Times New Roman"/>
          <w:color w:val="000000" w:themeColor="text1"/>
        </w:rPr>
        <w:t>Pollen and additional nectar were provided directly to the hive as needed.</w:t>
      </w:r>
      <w:r w:rsidR="00EE1537" w:rsidRPr="00483801">
        <w:rPr>
          <w:rFonts w:ascii="Times New Roman" w:hAnsi="Times New Roman" w:cs="Times New Roman"/>
          <w:color w:val="000000" w:themeColor="text1"/>
        </w:rPr>
        <w:t xml:space="preserve"> </w:t>
      </w:r>
    </w:p>
    <w:p w14:paraId="466971E7" w14:textId="2CF53FF8" w:rsidR="009104EE" w:rsidRPr="00483801" w:rsidRDefault="00817725">
      <w:pPr>
        <w:rPr>
          <w:rFonts w:ascii="Times New Roman" w:hAnsi="Times New Roman" w:cs="Times New Roman"/>
          <w:color w:val="000000" w:themeColor="text1"/>
        </w:rPr>
      </w:pPr>
      <w:r w:rsidRPr="00483801">
        <w:rPr>
          <w:rFonts w:ascii="Times New Roman" w:hAnsi="Times New Roman" w:cs="Times New Roman"/>
          <w:color w:val="000000" w:themeColor="text1"/>
        </w:rPr>
        <w:t xml:space="preserve">Two plant species, </w:t>
      </w:r>
      <w:proofErr w:type="spellStart"/>
      <w:r w:rsidR="009104EE" w:rsidRPr="00483801">
        <w:rPr>
          <w:rFonts w:ascii="Times New Roman" w:hAnsi="Times New Roman" w:cs="Times New Roman"/>
          <w:i/>
          <w:iCs/>
          <w:color w:val="000000" w:themeColor="text1"/>
        </w:rPr>
        <w:t>Hypochaeris</w:t>
      </w:r>
      <w:proofErr w:type="spellEnd"/>
      <w:r w:rsidR="009104EE" w:rsidRPr="00483801">
        <w:rPr>
          <w:rFonts w:ascii="Times New Roman" w:hAnsi="Times New Roman" w:cs="Times New Roman"/>
          <w:i/>
          <w:iCs/>
          <w:color w:val="000000" w:themeColor="text1"/>
        </w:rPr>
        <w:t xml:space="preserve"> </w:t>
      </w:r>
      <w:proofErr w:type="spellStart"/>
      <w:r w:rsidR="009104EE" w:rsidRPr="00483801">
        <w:rPr>
          <w:rFonts w:ascii="Times New Roman" w:hAnsi="Times New Roman" w:cs="Times New Roman"/>
          <w:i/>
          <w:iCs/>
          <w:color w:val="000000" w:themeColor="text1"/>
        </w:rPr>
        <w:t>radicata</w:t>
      </w:r>
      <w:proofErr w:type="spellEnd"/>
      <w:r w:rsidR="009104EE" w:rsidRPr="00483801">
        <w:rPr>
          <w:rFonts w:ascii="Times New Roman" w:hAnsi="Times New Roman" w:cs="Times New Roman"/>
          <w:color w:val="000000" w:themeColor="text1"/>
        </w:rPr>
        <w:t xml:space="preserve"> and </w:t>
      </w:r>
      <w:r w:rsidR="009104EE" w:rsidRPr="00483801">
        <w:rPr>
          <w:rFonts w:ascii="Times New Roman" w:hAnsi="Times New Roman" w:cs="Times New Roman"/>
          <w:i/>
          <w:color w:val="000000" w:themeColor="text1"/>
        </w:rPr>
        <w:t>Campanula rotundifolia</w:t>
      </w:r>
      <w:r w:rsidR="009104EE" w:rsidRPr="00483801">
        <w:rPr>
          <w:rFonts w:ascii="Times New Roman" w:hAnsi="Times New Roman" w:cs="Times New Roman"/>
          <w:color w:val="000000" w:themeColor="text1"/>
        </w:rPr>
        <w:t xml:space="preserve">, were used in the experiment. </w:t>
      </w:r>
      <w:proofErr w:type="spellStart"/>
      <w:r w:rsidR="009104EE" w:rsidRPr="00483801">
        <w:rPr>
          <w:rFonts w:ascii="Times New Roman" w:hAnsi="Times New Roman" w:cs="Times New Roman"/>
          <w:i/>
          <w:iCs/>
          <w:color w:val="000000" w:themeColor="text1"/>
        </w:rPr>
        <w:t>Hypochaeris</w:t>
      </w:r>
      <w:proofErr w:type="spellEnd"/>
      <w:r w:rsidR="009104EE" w:rsidRPr="00483801">
        <w:rPr>
          <w:rFonts w:ascii="Times New Roman" w:hAnsi="Times New Roman" w:cs="Times New Roman"/>
          <w:i/>
          <w:iCs/>
          <w:color w:val="000000" w:themeColor="text1"/>
        </w:rPr>
        <w:t xml:space="preserve"> </w:t>
      </w:r>
      <w:proofErr w:type="spellStart"/>
      <w:r w:rsidR="009104EE" w:rsidRPr="00483801">
        <w:rPr>
          <w:rFonts w:ascii="Times New Roman" w:hAnsi="Times New Roman" w:cs="Times New Roman"/>
          <w:i/>
          <w:iCs/>
          <w:color w:val="000000" w:themeColor="text1"/>
        </w:rPr>
        <w:t>radicata</w:t>
      </w:r>
      <w:proofErr w:type="spellEnd"/>
      <w:r w:rsidR="009104EE" w:rsidRPr="00483801">
        <w:rPr>
          <w:rFonts w:ascii="Times New Roman" w:hAnsi="Times New Roman" w:cs="Times New Roman"/>
          <w:i/>
          <w:iCs/>
          <w:color w:val="000000" w:themeColor="text1"/>
        </w:rPr>
        <w:t xml:space="preserve"> </w:t>
      </w:r>
      <w:r w:rsidR="009104EE" w:rsidRPr="00483801">
        <w:rPr>
          <w:rFonts w:ascii="Times New Roman" w:hAnsi="Times New Roman" w:cs="Times New Roman"/>
          <w:iCs/>
          <w:color w:val="000000" w:themeColor="text1"/>
        </w:rPr>
        <w:t xml:space="preserve">were grew in University of Washington Botany Greenhouse and </w:t>
      </w:r>
      <w:r w:rsidR="009104EE" w:rsidRPr="00483801">
        <w:rPr>
          <w:rFonts w:ascii="Times New Roman" w:hAnsi="Times New Roman" w:cs="Times New Roman"/>
          <w:i/>
          <w:color w:val="000000" w:themeColor="text1"/>
        </w:rPr>
        <w:t xml:space="preserve">Campanula rotundifolia </w:t>
      </w:r>
      <w:r w:rsidR="009104EE" w:rsidRPr="00483801">
        <w:rPr>
          <w:rFonts w:ascii="Times New Roman" w:hAnsi="Times New Roman" w:cs="Times New Roman"/>
          <w:color w:val="000000" w:themeColor="text1"/>
        </w:rPr>
        <w:t>were acquired from (</w:t>
      </w:r>
      <w:r w:rsidR="00AC0A76" w:rsidRPr="00483801">
        <w:rPr>
          <w:rFonts w:ascii="Times New Roman" w:hAnsi="Times New Roman" w:cs="Times New Roman"/>
          <w:color w:val="000000" w:themeColor="text1"/>
        </w:rPr>
        <w:t>the greenhouse in prairie</w:t>
      </w:r>
      <w:r w:rsidR="009104EE" w:rsidRPr="00483801">
        <w:rPr>
          <w:rFonts w:ascii="Times New Roman" w:hAnsi="Times New Roman" w:cs="Times New Roman"/>
          <w:color w:val="000000" w:themeColor="text1"/>
        </w:rPr>
        <w:t>).</w:t>
      </w:r>
      <w:r w:rsidR="0085039D" w:rsidRPr="00483801">
        <w:rPr>
          <w:rFonts w:ascii="Times New Roman" w:hAnsi="Times New Roman" w:cs="Times New Roman"/>
          <w:color w:val="000000" w:themeColor="text1"/>
        </w:rPr>
        <w:t xml:space="preserve"> </w:t>
      </w:r>
      <w:r w:rsidR="008707D9" w:rsidRPr="00483801">
        <w:rPr>
          <w:rFonts w:ascii="Times New Roman" w:hAnsi="Times New Roman" w:cs="Times New Roman"/>
          <w:color w:val="000000" w:themeColor="text1"/>
        </w:rPr>
        <w:t>During experiment</w:t>
      </w:r>
      <w:r w:rsidR="0085039D" w:rsidRPr="00483801">
        <w:rPr>
          <w:rFonts w:ascii="Times New Roman" w:hAnsi="Times New Roman" w:cs="Times New Roman"/>
          <w:color w:val="000000" w:themeColor="text1"/>
        </w:rPr>
        <w:t xml:space="preserve"> period, </w:t>
      </w:r>
      <w:r w:rsidR="008707D9" w:rsidRPr="00483801">
        <w:rPr>
          <w:rFonts w:ascii="Times New Roman" w:hAnsi="Times New Roman" w:cs="Times New Roman"/>
          <w:color w:val="000000" w:themeColor="text1"/>
        </w:rPr>
        <w:t>p</w:t>
      </w:r>
      <w:r w:rsidR="0085039D" w:rsidRPr="00483801">
        <w:rPr>
          <w:rFonts w:ascii="Times New Roman" w:hAnsi="Times New Roman" w:cs="Times New Roman"/>
          <w:color w:val="000000" w:themeColor="text1"/>
        </w:rPr>
        <w:t xml:space="preserve">lants were placed in the greenhouse </w:t>
      </w:r>
      <w:r w:rsidR="008707D9" w:rsidRPr="00483801">
        <w:rPr>
          <w:rFonts w:ascii="Times New Roman" w:hAnsi="Times New Roman" w:cs="Times New Roman"/>
          <w:color w:val="000000" w:themeColor="text1"/>
        </w:rPr>
        <w:t xml:space="preserve">and covered with </w:t>
      </w:r>
      <w:r w:rsidR="00483801" w:rsidRPr="00483801">
        <w:rPr>
          <w:rFonts w:ascii="Times New Roman" w:hAnsi="Times New Roman" w:cs="Times New Roman"/>
          <w:color w:val="000000" w:themeColor="text1"/>
        </w:rPr>
        <w:t xml:space="preserve">net </w:t>
      </w:r>
      <w:r w:rsidR="008707D9" w:rsidRPr="00483801">
        <w:rPr>
          <w:rFonts w:ascii="Times New Roman" w:hAnsi="Times New Roman" w:cs="Times New Roman" w:hint="eastAsia"/>
          <w:color w:val="000000" w:themeColor="text1"/>
          <w:lang w:eastAsia="zh-TW"/>
        </w:rPr>
        <w:t>t</w:t>
      </w:r>
      <w:r w:rsidR="008707D9" w:rsidRPr="00483801">
        <w:rPr>
          <w:rFonts w:ascii="Times New Roman" w:hAnsi="Times New Roman" w:cs="Times New Roman"/>
          <w:color w:val="000000" w:themeColor="text1"/>
        </w:rPr>
        <w:t xml:space="preserve">o minimize pollinator contact.  Plants were water daily. </w:t>
      </w:r>
    </w:p>
    <w:p w14:paraId="402A1546" w14:textId="77777777" w:rsidR="009104EE" w:rsidRDefault="009104EE">
      <w:pPr>
        <w:rPr>
          <w:rFonts w:ascii="Times New Roman" w:hAnsi="Times New Roman" w:cs="Times New Roman"/>
          <w:color w:val="000000"/>
        </w:rPr>
      </w:pPr>
    </w:p>
    <w:p w14:paraId="6390FEA1" w14:textId="5A61CC92" w:rsidR="008707D9" w:rsidRPr="008707D9" w:rsidRDefault="008707D9">
      <w:pPr>
        <w:rPr>
          <w:rFonts w:ascii="Times New Roman" w:hAnsi="Times New Roman" w:cs="Times New Roman"/>
          <w:color w:val="000000"/>
          <w:u w:val="single"/>
        </w:rPr>
      </w:pPr>
      <w:r w:rsidRPr="008707D9">
        <w:rPr>
          <w:rFonts w:ascii="Times New Roman" w:hAnsi="Times New Roman" w:cs="Times New Roman"/>
          <w:color w:val="000000"/>
          <w:u w:val="single"/>
        </w:rPr>
        <w:t xml:space="preserve">Experimental Design </w:t>
      </w:r>
    </w:p>
    <w:p w14:paraId="475C111D" w14:textId="77777777" w:rsidR="000604D4" w:rsidRDefault="000604D4" w:rsidP="000726AB">
      <w:pPr>
        <w:rPr>
          <w:rFonts w:ascii="Times New Roman" w:hAnsi="Times New Roman" w:cs="Times New Roman"/>
        </w:rPr>
      </w:pPr>
      <w:r w:rsidRPr="000604D4">
        <w:rPr>
          <w:rFonts w:ascii="Times New Roman" w:hAnsi="Times New Roman" w:cs="Times New Roman"/>
        </w:rPr>
        <w:t>(</w:t>
      </w:r>
      <w:proofErr w:type="spellStart"/>
      <w:r w:rsidRPr="000604D4">
        <w:rPr>
          <w:rFonts w:ascii="Times New Roman" w:hAnsi="Times New Roman" w:cs="Times New Roman"/>
        </w:rPr>
        <w:t>i</w:t>
      </w:r>
      <w:proofErr w:type="spellEnd"/>
      <w:r w:rsidRPr="000604D4">
        <w:rPr>
          <w:rFonts w:ascii="Times New Roman" w:hAnsi="Times New Roman" w:cs="Times New Roman"/>
        </w:rPr>
        <w:t>)</w:t>
      </w:r>
      <w:r w:rsidR="002B39E5" w:rsidRPr="000604D4">
        <w:rPr>
          <w:rFonts w:ascii="Times New Roman" w:hAnsi="Times New Roman" w:cs="Times New Roman"/>
        </w:rPr>
        <w:t xml:space="preserve">Experimental Flower Arrays </w:t>
      </w:r>
    </w:p>
    <w:p w14:paraId="772717F5" w14:textId="4FB161D3" w:rsidR="000726AB" w:rsidRPr="00BE562C" w:rsidRDefault="008707D9" w:rsidP="000726AB">
      <w:pPr>
        <w:rPr>
          <w:rFonts w:ascii="Times New Roman" w:hAnsi="Times New Roman" w:cs="Times New Roman"/>
        </w:rPr>
      </w:pPr>
      <w:r w:rsidRPr="008707D9">
        <w:rPr>
          <w:rFonts w:ascii="Times New Roman" w:hAnsi="Times New Roman" w:cs="Times New Roman"/>
        </w:rPr>
        <w:t>Experimental Flower Arrays</w:t>
      </w:r>
      <w:r w:rsidRPr="00BE562C">
        <w:rPr>
          <w:rFonts w:ascii="Times New Roman" w:hAnsi="Times New Roman" w:cs="Times New Roman"/>
        </w:rPr>
        <w:t xml:space="preserve"> </w:t>
      </w:r>
      <w:r w:rsidR="002B39E5" w:rsidRPr="00BE562C">
        <w:rPr>
          <w:rFonts w:ascii="Times New Roman" w:hAnsi="Times New Roman" w:cs="Times New Roman"/>
        </w:rPr>
        <w:t xml:space="preserve">consisted of 40 blooming flowers of </w:t>
      </w:r>
      <w:proofErr w:type="spellStart"/>
      <w:r w:rsidR="002B39E5" w:rsidRPr="00BE562C">
        <w:rPr>
          <w:rFonts w:ascii="Times New Roman" w:hAnsi="Times New Roman" w:cs="Times New Roman"/>
          <w:i/>
          <w:iCs/>
          <w:color w:val="101010"/>
        </w:rPr>
        <w:t>Hypochaeris</w:t>
      </w:r>
      <w:proofErr w:type="spellEnd"/>
      <w:r w:rsidR="002B39E5" w:rsidRPr="00BE562C">
        <w:rPr>
          <w:rFonts w:ascii="Times New Roman" w:hAnsi="Times New Roman" w:cs="Times New Roman"/>
          <w:i/>
          <w:iCs/>
          <w:color w:val="101010"/>
        </w:rPr>
        <w:t xml:space="preserve"> </w:t>
      </w:r>
      <w:proofErr w:type="spellStart"/>
      <w:r w:rsidR="002B39E5" w:rsidRPr="00BE562C">
        <w:rPr>
          <w:rFonts w:ascii="Times New Roman" w:hAnsi="Times New Roman" w:cs="Times New Roman"/>
          <w:i/>
          <w:iCs/>
          <w:color w:val="101010"/>
        </w:rPr>
        <w:t>radicata</w:t>
      </w:r>
      <w:proofErr w:type="spellEnd"/>
      <w:r w:rsidR="00EE1537" w:rsidRPr="00BE562C">
        <w:rPr>
          <w:rFonts w:ascii="Times New Roman" w:hAnsi="Times New Roman" w:cs="Times New Roman"/>
          <w:color w:val="141414"/>
        </w:rPr>
        <w:t xml:space="preserve"> </w:t>
      </w:r>
      <w:r w:rsidR="002B39E5" w:rsidRPr="00BE562C">
        <w:rPr>
          <w:rFonts w:ascii="Times New Roman" w:hAnsi="Times New Roman" w:cs="Times New Roman"/>
          <w:color w:val="141414"/>
        </w:rPr>
        <w:t xml:space="preserve">and/or </w:t>
      </w:r>
      <w:r w:rsidR="002B39E5" w:rsidRPr="00BE562C">
        <w:rPr>
          <w:rFonts w:ascii="Times New Roman" w:hAnsi="Times New Roman" w:cs="Times New Roman"/>
          <w:i/>
          <w:color w:val="141414"/>
        </w:rPr>
        <w:t xml:space="preserve">Campanula rotundifolia. </w:t>
      </w:r>
      <w:r w:rsidR="00EE1537" w:rsidRPr="00BE562C">
        <w:rPr>
          <w:rFonts w:ascii="Times New Roman" w:hAnsi="Times New Roman" w:cs="Times New Roman"/>
          <w:color w:val="141414"/>
        </w:rPr>
        <w:t xml:space="preserve">Different </w:t>
      </w:r>
      <w:r w:rsidR="000604D4">
        <w:rPr>
          <w:rFonts w:ascii="Times New Roman" w:hAnsi="Times New Roman" w:cs="Times New Roman"/>
          <w:color w:val="141414"/>
        </w:rPr>
        <w:t xml:space="preserve">numbers </w:t>
      </w:r>
      <w:r w:rsidR="00EE1537" w:rsidRPr="00BE562C">
        <w:rPr>
          <w:rFonts w:ascii="Times New Roman" w:hAnsi="Times New Roman" w:cs="Times New Roman"/>
          <w:color w:val="141414"/>
        </w:rPr>
        <w:t xml:space="preserve">of individual plants were used in different flower arrays. </w:t>
      </w:r>
      <w:r w:rsidR="00C66790">
        <w:rPr>
          <w:rFonts w:ascii="Times New Roman" w:hAnsi="Times New Roman" w:cs="Times New Roman"/>
          <w:color w:val="141414"/>
        </w:rPr>
        <w:t xml:space="preserve">In every </w:t>
      </w:r>
      <w:r w:rsidR="000604D4">
        <w:rPr>
          <w:rFonts w:ascii="Times New Roman" w:hAnsi="Times New Roman" w:cs="Times New Roman"/>
          <w:color w:val="141414"/>
        </w:rPr>
        <w:t xml:space="preserve">flower array, 5 </w:t>
      </w:r>
      <w:proofErr w:type="spellStart"/>
      <w:r w:rsidR="000604D4">
        <w:rPr>
          <w:rFonts w:ascii="Times New Roman" w:hAnsi="Times New Roman" w:cs="Times New Roman"/>
          <w:color w:val="141414"/>
        </w:rPr>
        <w:t>HypRad</w:t>
      </w:r>
      <w:proofErr w:type="spellEnd"/>
      <w:r w:rsidR="000604D4">
        <w:rPr>
          <w:rFonts w:ascii="Times New Roman" w:hAnsi="Times New Roman" w:cs="Times New Roman"/>
          <w:color w:val="141414"/>
        </w:rPr>
        <w:t xml:space="preserve"> and/or 5 </w:t>
      </w:r>
      <w:proofErr w:type="spellStart"/>
      <w:r w:rsidR="000604D4">
        <w:rPr>
          <w:rFonts w:ascii="Times New Roman" w:hAnsi="Times New Roman" w:cs="Times New Roman"/>
          <w:color w:val="141414"/>
        </w:rPr>
        <w:t>CamRot</w:t>
      </w:r>
      <w:proofErr w:type="spellEnd"/>
      <w:r w:rsidR="000604D4">
        <w:rPr>
          <w:rFonts w:ascii="Times New Roman" w:hAnsi="Times New Roman" w:cs="Times New Roman"/>
          <w:color w:val="141414"/>
        </w:rPr>
        <w:t xml:space="preserve"> flowers were randomly chosen and marked with </w:t>
      </w:r>
      <w:r w:rsidR="00C66790">
        <w:rPr>
          <w:rFonts w:ascii="Times New Roman" w:hAnsi="Times New Roman" w:cs="Times New Roman"/>
          <w:color w:val="141414"/>
        </w:rPr>
        <w:t xml:space="preserve">white colored </w:t>
      </w:r>
      <w:r w:rsidR="000604D4">
        <w:rPr>
          <w:rFonts w:ascii="Times New Roman" w:hAnsi="Times New Roman" w:cs="Times New Roman"/>
          <w:color w:val="141414"/>
        </w:rPr>
        <w:t xml:space="preserve">tape. </w:t>
      </w:r>
      <w:r w:rsidR="002B39E5" w:rsidRPr="00BE562C">
        <w:rPr>
          <w:rFonts w:ascii="Times New Roman" w:hAnsi="Times New Roman" w:cs="Times New Roman"/>
          <w:color w:val="141414"/>
        </w:rPr>
        <w:t>Flower Arrays were placed in the foraging arena during bee foraging period</w:t>
      </w:r>
      <w:r w:rsidR="000604D4">
        <w:rPr>
          <w:rFonts w:ascii="Times New Roman" w:hAnsi="Times New Roman" w:cs="Times New Roman"/>
          <w:color w:val="141414"/>
        </w:rPr>
        <w:t>. The marked flower</w:t>
      </w:r>
      <w:r w:rsidR="00760E39">
        <w:rPr>
          <w:rFonts w:ascii="Times New Roman" w:hAnsi="Times New Roman" w:cs="Times New Roman"/>
          <w:color w:val="141414"/>
        </w:rPr>
        <w:t>s were bagged aft</w:t>
      </w:r>
      <w:r w:rsidR="00C66790">
        <w:rPr>
          <w:rFonts w:ascii="Times New Roman" w:hAnsi="Times New Roman" w:cs="Times New Roman"/>
          <w:color w:val="141414"/>
        </w:rPr>
        <w:t>er bees finished foraging bout.</w:t>
      </w:r>
    </w:p>
    <w:p w14:paraId="0F785CA4" w14:textId="36B2745E" w:rsidR="000726AB" w:rsidRPr="002B39E5" w:rsidRDefault="000726AB" w:rsidP="000726AB">
      <w:pPr>
        <w:rPr>
          <w:sz w:val="20"/>
          <w:szCs w:val="20"/>
        </w:rPr>
      </w:pPr>
    </w:p>
    <w:tbl>
      <w:tblPr>
        <w:tblStyle w:val="a3"/>
        <w:tblW w:w="10550" w:type="dxa"/>
        <w:tblLayout w:type="fixed"/>
        <w:tblLook w:val="04A0" w:firstRow="1" w:lastRow="0" w:firstColumn="1" w:lastColumn="0" w:noHBand="0" w:noVBand="1"/>
      </w:tblPr>
      <w:tblGrid>
        <w:gridCol w:w="1318"/>
        <w:gridCol w:w="1760"/>
        <w:gridCol w:w="1934"/>
        <w:gridCol w:w="1846"/>
        <w:gridCol w:w="1846"/>
        <w:gridCol w:w="1846"/>
      </w:tblGrid>
      <w:tr w:rsidR="000726AB" w:rsidRPr="002B39E5" w14:paraId="4975F726" w14:textId="77777777" w:rsidTr="000726AB">
        <w:trPr>
          <w:trHeight w:val="254"/>
        </w:trPr>
        <w:tc>
          <w:tcPr>
            <w:tcW w:w="1318" w:type="dxa"/>
          </w:tcPr>
          <w:p w14:paraId="1786BC0C" w14:textId="77777777" w:rsidR="000726AB" w:rsidRPr="002B39E5" w:rsidRDefault="000726AB" w:rsidP="000726AB">
            <w:pPr>
              <w:rPr>
                <w:sz w:val="20"/>
                <w:szCs w:val="20"/>
              </w:rPr>
            </w:pPr>
          </w:p>
        </w:tc>
        <w:tc>
          <w:tcPr>
            <w:tcW w:w="1760" w:type="dxa"/>
          </w:tcPr>
          <w:p w14:paraId="26E8E23E" w14:textId="638C9E13" w:rsidR="000726AB" w:rsidRPr="002B39E5" w:rsidRDefault="00BE562C" w:rsidP="000726AB">
            <w:pPr>
              <w:rPr>
                <w:sz w:val="20"/>
                <w:szCs w:val="20"/>
              </w:rPr>
            </w:pPr>
            <w:r>
              <w:rPr>
                <w:sz w:val="20"/>
                <w:szCs w:val="20"/>
              </w:rPr>
              <w:t>Day1(A)</w:t>
            </w:r>
          </w:p>
        </w:tc>
        <w:tc>
          <w:tcPr>
            <w:tcW w:w="1934" w:type="dxa"/>
          </w:tcPr>
          <w:p w14:paraId="4F3C1BBF" w14:textId="77B4862F" w:rsidR="000726AB" w:rsidRPr="002B39E5" w:rsidRDefault="00BE562C" w:rsidP="000726AB">
            <w:pPr>
              <w:rPr>
                <w:sz w:val="20"/>
                <w:szCs w:val="20"/>
              </w:rPr>
            </w:pPr>
            <w:r>
              <w:rPr>
                <w:sz w:val="20"/>
                <w:szCs w:val="20"/>
              </w:rPr>
              <w:t xml:space="preserve"> Day2(B)</w:t>
            </w:r>
          </w:p>
        </w:tc>
        <w:tc>
          <w:tcPr>
            <w:tcW w:w="1846" w:type="dxa"/>
          </w:tcPr>
          <w:p w14:paraId="50014334" w14:textId="5DDCB910" w:rsidR="000726AB" w:rsidRPr="002B39E5" w:rsidRDefault="00BE562C" w:rsidP="000726AB">
            <w:pPr>
              <w:rPr>
                <w:sz w:val="20"/>
                <w:szCs w:val="20"/>
              </w:rPr>
            </w:pPr>
            <w:r>
              <w:rPr>
                <w:sz w:val="20"/>
                <w:szCs w:val="20"/>
              </w:rPr>
              <w:t>Day</w:t>
            </w:r>
            <w:proofErr w:type="gramStart"/>
            <w:r>
              <w:rPr>
                <w:sz w:val="20"/>
                <w:szCs w:val="20"/>
              </w:rPr>
              <w:t>3( C</w:t>
            </w:r>
            <w:proofErr w:type="gramEnd"/>
            <w:r>
              <w:rPr>
                <w:sz w:val="20"/>
                <w:szCs w:val="20"/>
              </w:rPr>
              <w:t>)</w:t>
            </w:r>
          </w:p>
        </w:tc>
        <w:tc>
          <w:tcPr>
            <w:tcW w:w="1846" w:type="dxa"/>
          </w:tcPr>
          <w:p w14:paraId="5B7C1368" w14:textId="1EE7B0E5" w:rsidR="000726AB" w:rsidRPr="002B39E5" w:rsidRDefault="000726AB" w:rsidP="000726AB">
            <w:pPr>
              <w:rPr>
                <w:sz w:val="20"/>
                <w:szCs w:val="20"/>
              </w:rPr>
            </w:pPr>
            <w:r w:rsidRPr="002B39E5">
              <w:rPr>
                <w:sz w:val="20"/>
                <w:szCs w:val="20"/>
              </w:rPr>
              <w:t>D</w:t>
            </w:r>
            <w:r w:rsidR="00BE562C">
              <w:rPr>
                <w:sz w:val="20"/>
                <w:szCs w:val="20"/>
              </w:rPr>
              <w:t>ay4 (D)</w:t>
            </w:r>
          </w:p>
        </w:tc>
        <w:tc>
          <w:tcPr>
            <w:tcW w:w="1846" w:type="dxa"/>
          </w:tcPr>
          <w:p w14:paraId="42015DBD" w14:textId="349A4F79" w:rsidR="000726AB" w:rsidRPr="002B39E5" w:rsidRDefault="00BE562C" w:rsidP="000726AB">
            <w:pPr>
              <w:rPr>
                <w:sz w:val="20"/>
                <w:szCs w:val="20"/>
              </w:rPr>
            </w:pPr>
            <w:r>
              <w:rPr>
                <w:sz w:val="20"/>
                <w:szCs w:val="20"/>
              </w:rPr>
              <w:t>Day5(E)</w:t>
            </w:r>
          </w:p>
        </w:tc>
      </w:tr>
      <w:tr w:rsidR="000726AB" w:rsidRPr="002B39E5" w14:paraId="7AB8AD36" w14:textId="77777777" w:rsidTr="000726AB">
        <w:trPr>
          <w:trHeight w:val="320"/>
        </w:trPr>
        <w:tc>
          <w:tcPr>
            <w:tcW w:w="1318" w:type="dxa"/>
          </w:tcPr>
          <w:p w14:paraId="4D973E53" w14:textId="77777777" w:rsidR="000726AB" w:rsidRPr="002B39E5" w:rsidRDefault="000726AB" w:rsidP="000726AB">
            <w:pPr>
              <w:rPr>
                <w:sz w:val="20"/>
                <w:szCs w:val="20"/>
              </w:rPr>
            </w:pPr>
            <w:r w:rsidRPr="002B39E5">
              <w:rPr>
                <w:sz w:val="20"/>
                <w:szCs w:val="20"/>
              </w:rPr>
              <w:t>Treatment1</w:t>
            </w:r>
          </w:p>
        </w:tc>
        <w:tc>
          <w:tcPr>
            <w:tcW w:w="1760" w:type="dxa"/>
          </w:tcPr>
          <w:p w14:paraId="3E3EE7F8" w14:textId="77777777" w:rsidR="000726AB" w:rsidRPr="002B39E5" w:rsidRDefault="000726AB" w:rsidP="000726AB">
            <w:pPr>
              <w:rPr>
                <w:sz w:val="20"/>
                <w:szCs w:val="20"/>
              </w:rPr>
            </w:pPr>
            <w:r w:rsidRPr="002B39E5">
              <w:rPr>
                <w:sz w:val="20"/>
                <w:szCs w:val="20"/>
              </w:rPr>
              <w:t xml:space="preserve">100% </w:t>
            </w:r>
            <w:proofErr w:type="spellStart"/>
            <w:r w:rsidRPr="002B39E5">
              <w:rPr>
                <w:sz w:val="20"/>
                <w:szCs w:val="20"/>
              </w:rPr>
              <w:t>HypRad</w:t>
            </w:r>
            <w:proofErr w:type="spellEnd"/>
          </w:p>
        </w:tc>
        <w:tc>
          <w:tcPr>
            <w:tcW w:w="1934" w:type="dxa"/>
          </w:tcPr>
          <w:p w14:paraId="0E55EB90" w14:textId="5F2DDC85" w:rsidR="000726AB" w:rsidRPr="002B39E5" w:rsidRDefault="00EE1537" w:rsidP="000726AB">
            <w:pPr>
              <w:rPr>
                <w:sz w:val="20"/>
                <w:szCs w:val="20"/>
              </w:rPr>
            </w:pPr>
            <w:r>
              <w:rPr>
                <w:sz w:val="20"/>
                <w:szCs w:val="20"/>
              </w:rPr>
              <w:t>75%Hyp+25</w:t>
            </w:r>
            <w:r w:rsidR="000726AB" w:rsidRPr="002B39E5">
              <w:rPr>
                <w:sz w:val="20"/>
                <w:szCs w:val="20"/>
              </w:rPr>
              <w:t>%Cam</w:t>
            </w:r>
          </w:p>
        </w:tc>
        <w:tc>
          <w:tcPr>
            <w:tcW w:w="1846" w:type="dxa"/>
          </w:tcPr>
          <w:p w14:paraId="113ABE52" w14:textId="77777777" w:rsidR="000726AB" w:rsidRPr="002B39E5" w:rsidRDefault="000726AB" w:rsidP="000726AB">
            <w:pPr>
              <w:rPr>
                <w:sz w:val="20"/>
                <w:szCs w:val="20"/>
              </w:rPr>
            </w:pPr>
            <w:r w:rsidRPr="002B39E5">
              <w:rPr>
                <w:sz w:val="20"/>
                <w:szCs w:val="20"/>
              </w:rPr>
              <w:t>50%Hyp+50%Cam</w:t>
            </w:r>
          </w:p>
        </w:tc>
        <w:tc>
          <w:tcPr>
            <w:tcW w:w="1846" w:type="dxa"/>
          </w:tcPr>
          <w:p w14:paraId="15A3FC73" w14:textId="0B8C62BE" w:rsidR="000726AB" w:rsidRPr="002B39E5" w:rsidRDefault="00EE1537" w:rsidP="000726AB">
            <w:pPr>
              <w:rPr>
                <w:sz w:val="20"/>
                <w:szCs w:val="20"/>
              </w:rPr>
            </w:pPr>
            <w:r>
              <w:rPr>
                <w:sz w:val="20"/>
                <w:szCs w:val="20"/>
              </w:rPr>
              <w:t>25%Hyp+75</w:t>
            </w:r>
            <w:r w:rsidR="000726AB" w:rsidRPr="002B39E5">
              <w:rPr>
                <w:sz w:val="20"/>
                <w:szCs w:val="20"/>
              </w:rPr>
              <w:t>%Cam</w:t>
            </w:r>
          </w:p>
        </w:tc>
        <w:tc>
          <w:tcPr>
            <w:tcW w:w="1846" w:type="dxa"/>
          </w:tcPr>
          <w:p w14:paraId="4F188525" w14:textId="77777777" w:rsidR="000726AB" w:rsidRPr="002B39E5" w:rsidRDefault="000726AB" w:rsidP="000726AB">
            <w:pPr>
              <w:rPr>
                <w:sz w:val="20"/>
                <w:szCs w:val="20"/>
              </w:rPr>
            </w:pPr>
            <w:r w:rsidRPr="002B39E5">
              <w:rPr>
                <w:sz w:val="20"/>
                <w:szCs w:val="20"/>
              </w:rPr>
              <w:t>100%CamRot</w:t>
            </w:r>
          </w:p>
        </w:tc>
      </w:tr>
      <w:tr w:rsidR="000726AB" w:rsidRPr="002B39E5" w14:paraId="6554E085" w14:textId="77777777" w:rsidTr="000726AB">
        <w:trPr>
          <w:trHeight w:val="350"/>
        </w:trPr>
        <w:tc>
          <w:tcPr>
            <w:tcW w:w="1318" w:type="dxa"/>
          </w:tcPr>
          <w:p w14:paraId="19D9E97B" w14:textId="77777777" w:rsidR="000726AB" w:rsidRPr="002B39E5" w:rsidRDefault="000726AB" w:rsidP="000726AB">
            <w:pPr>
              <w:rPr>
                <w:sz w:val="20"/>
                <w:szCs w:val="20"/>
              </w:rPr>
            </w:pPr>
            <w:r w:rsidRPr="002B39E5">
              <w:rPr>
                <w:sz w:val="20"/>
                <w:szCs w:val="20"/>
              </w:rPr>
              <w:t>Treatment2</w:t>
            </w:r>
          </w:p>
        </w:tc>
        <w:tc>
          <w:tcPr>
            <w:tcW w:w="1760" w:type="dxa"/>
          </w:tcPr>
          <w:p w14:paraId="57DEC6B5" w14:textId="77777777" w:rsidR="000726AB" w:rsidRPr="002B39E5" w:rsidRDefault="000726AB" w:rsidP="000726AB">
            <w:pPr>
              <w:rPr>
                <w:sz w:val="20"/>
                <w:szCs w:val="20"/>
              </w:rPr>
            </w:pPr>
            <w:proofErr w:type="spellStart"/>
            <w:r w:rsidRPr="002B39E5">
              <w:rPr>
                <w:sz w:val="20"/>
                <w:szCs w:val="20"/>
              </w:rPr>
              <w:t>HypRad+CamRot</w:t>
            </w:r>
            <w:proofErr w:type="spellEnd"/>
          </w:p>
        </w:tc>
        <w:tc>
          <w:tcPr>
            <w:tcW w:w="1934" w:type="dxa"/>
          </w:tcPr>
          <w:p w14:paraId="187A0258" w14:textId="77777777" w:rsidR="000726AB" w:rsidRPr="002B39E5" w:rsidRDefault="000726AB" w:rsidP="000726AB">
            <w:pPr>
              <w:rPr>
                <w:sz w:val="20"/>
                <w:szCs w:val="20"/>
              </w:rPr>
            </w:pPr>
            <w:proofErr w:type="spellStart"/>
            <w:r w:rsidRPr="002B39E5">
              <w:rPr>
                <w:sz w:val="20"/>
                <w:szCs w:val="20"/>
              </w:rPr>
              <w:t>HypRad+CamRot</w:t>
            </w:r>
            <w:proofErr w:type="spellEnd"/>
          </w:p>
        </w:tc>
        <w:tc>
          <w:tcPr>
            <w:tcW w:w="1846" w:type="dxa"/>
          </w:tcPr>
          <w:p w14:paraId="1BB8B5B9" w14:textId="77777777" w:rsidR="000726AB" w:rsidRPr="002B39E5" w:rsidRDefault="000726AB" w:rsidP="000726AB">
            <w:pPr>
              <w:rPr>
                <w:sz w:val="20"/>
                <w:szCs w:val="20"/>
              </w:rPr>
            </w:pPr>
            <w:proofErr w:type="spellStart"/>
            <w:r w:rsidRPr="002B39E5">
              <w:rPr>
                <w:sz w:val="20"/>
                <w:szCs w:val="20"/>
              </w:rPr>
              <w:t>HypRad+CamRot</w:t>
            </w:r>
            <w:proofErr w:type="spellEnd"/>
          </w:p>
        </w:tc>
        <w:tc>
          <w:tcPr>
            <w:tcW w:w="1846" w:type="dxa"/>
          </w:tcPr>
          <w:p w14:paraId="18204630" w14:textId="77777777" w:rsidR="000726AB" w:rsidRPr="002B39E5" w:rsidRDefault="000726AB" w:rsidP="000726AB">
            <w:pPr>
              <w:rPr>
                <w:sz w:val="20"/>
                <w:szCs w:val="20"/>
              </w:rPr>
            </w:pPr>
            <w:proofErr w:type="spellStart"/>
            <w:r w:rsidRPr="002B39E5">
              <w:rPr>
                <w:sz w:val="20"/>
                <w:szCs w:val="20"/>
              </w:rPr>
              <w:t>HypRad+CamRot</w:t>
            </w:r>
            <w:proofErr w:type="spellEnd"/>
          </w:p>
        </w:tc>
        <w:tc>
          <w:tcPr>
            <w:tcW w:w="1846" w:type="dxa"/>
          </w:tcPr>
          <w:p w14:paraId="293159F5" w14:textId="77777777" w:rsidR="000726AB" w:rsidRPr="002B39E5" w:rsidRDefault="000726AB" w:rsidP="000726AB">
            <w:pPr>
              <w:rPr>
                <w:sz w:val="20"/>
                <w:szCs w:val="20"/>
              </w:rPr>
            </w:pPr>
            <w:proofErr w:type="spellStart"/>
            <w:r w:rsidRPr="002B39E5">
              <w:rPr>
                <w:sz w:val="20"/>
                <w:szCs w:val="20"/>
              </w:rPr>
              <w:t>HypRad+CamRot</w:t>
            </w:r>
            <w:proofErr w:type="spellEnd"/>
          </w:p>
        </w:tc>
      </w:tr>
      <w:tr w:rsidR="000726AB" w:rsidRPr="002B39E5" w14:paraId="0F7BBA97" w14:textId="77777777" w:rsidTr="000726AB">
        <w:trPr>
          <w:trHeight w:val="195"/>
        </w:trPr>
        <w:tc>
          <w:tcPr>
            <w:tcW w:w="1318" w:type="dxa"/>
          </w:tcPr>
          <w:p w14:paraId="04364A54" w14:textId="77777777" w:rsidR="000726AB" w:rsidRPr="002B39E5" w:rsidRDefault="000726AB" w:rsidP="000726AB">
            <w:pPr>
              <w:rPr>
                <w:sz w:val="20"/>
                <w:szCs w:val="20"/>
              </w:rPr>
            </w:pPr>
            <w:r w:rsidRPr="002B39E5">
              <w:rPr>
                <w:sz w:val="20"/>
                <w:szCs w:val="20"/>
              </w:rPr>
              <w:t>Treatment3</w:t>
            </w:r>
          </w:p>
        </w:tc>
        <w:tc>
          <w:tcPr>
            <w:tcW w:w="1760" w:type="dxa"/>
          </w:tcPr>
          <w:p w14:paraId="31CE1D3B" w14:textId="77777777" w:rsidR="000726AB" w:rsidRPr="002B39E5" w:rsidRDefault="000726AB" w:rsidP="000726AB">
            <w:pPr>
              <w:rPr>
                <w:sz w:val="20"/>
                <w:szCs w:val="20"/>
              </w:rPr>
            </w:pPr>
            <w:r w:rsidRPr="002B39E5">
              <w:rPr>
                <w:sz w:val="20"/>
                <w:szCs w:val="20"/>
              </w:rPr>
              <w:t>100%CamRot</w:t>
            </w:r>
          </w:p>
        </w:tc>
        <w:tc>
          <w:tcPr>
            <w:tcW w:w="1934" w:type="dxa"/>
          </w:tcPr>
          <w:p w14:paraId="4B443A6C" w14:textId="465DBCE1" w:rsidR="000726AB" w:rsidRPr="002B39E5" w:rsidRDefault="00EE1537" w:rsidP="000726AB">
            <w:pPr>
              <w:rPr>
                <w:sz w:val="20"/>
                <w:szCs w:val="20"/>
              </w:rPr>
            </w:pPr>
            <w:r>
              <w:rPr>
                <w:sz w:val="20"/>
                <w:szCs w:val="20"/>
              </w:rPr>
              <w:t>75%Cam+25</w:t>
            </w:r>
            <w:r w:rsidR="000726AB" w:rsidRPr="002B39E5">
              <w:rPr>
                <w:sz w:val="20"/>
                <w:szCs w:val="20"/>
              </w:rPr>
              <w:t>%Hyp</w:t>
            </w:r>
          </w:p>
        </w:tc>
        <w:tc>
          <w:tcPr>
            <w:tcW w:w="1846" w:type="dxa"/>
          </w:tcPr>
          <w:p w14:paraId="138220D9" w14:textId="77777777" w:rsidR="000726AB" w:rsidRPr="002B39E5" w:rsidRDefault="000726AB" w:rsidP="000726AB">
            <w:pPr>
              <w:rPr>
                <w:sz w:val="20"/>
                <w:szCs w:val="20"/>
              </w:rPr>
            </w:pPr>
            <w:r w:rsidRPr="002B39E5">
              <w:rPr>
                <w:sz w:val="20"/>
                <w:szCs w:val="20"/>
              </w:rPr>
              <w:t>50%Hyp+50%Cam</w:t>
            </w:r>
          </w:p>
        </w:tc>
        <w:tc>
          <w:tcPr>
            <w:tcW w:w="1846" w:type="dxa"/>
          </w:tcPr>
          <w:p w14:paraId="0232CF9F" w14:textId="16AE03BC" w:rsidR="000726AB" w:rsidRPr="002B39E5" w:rsidRDefault="00EE1537" w:rsidP="000726AB">
            <w:pPr>
              <w:rPr>
                <w:sz w:val="20"/>
                <w:szCs w:val="20"/>
              </w:rPr>
            </w:pPr>
            <w:r>
              <w:rPr>
                <w:sz w:val="20"/>
                <w:szCs w:val="20"/>
              </w:rPr>
              <w:t>25%Cam+75</w:t>
            </w:r>
            <w:r w:rsidR="000726AB" w:rsidRPr="002B39E5">
              <w:rPr>
                <w:sz w:val="20"/>
                <w:szCs w:val="20"/>
              </w:rPr>
              <w:t>%Hyp</w:t>
            </w:r>
          </w:p>
        </w:tc>
        <w:tc>
          <w:tcPr>
            <w:tcW w:w="1846" w:type="dxa"/>
          </w:tcPr>
          <w:p w14:paraId="7253AF5F" w14:textId="77777777" w:rsidR="000726AB" w:rsidRPr="002B39E5" w:rsidRDefault="000726AB" w:rsidP="000726AB">
            <w:pPr>
              <w:rPr>
                <w:sz w:val="20"/>
                <w:szCs w:val="20"/>
              </w:rPr>
            </w:pPr>
            <w:r w:rsidRPr="002B39E5">
              <w:rPr>
                <w:sz w:val="20"/>
                <w:szCs w:val="20"/>
              </w:rPr>
              <w:t>100%HypRad</w:t>
            </w:r>
          </w:p>
        </w:tc>
      </w:tr>
    </w:tbl>
    <w:p w14:paraId="3BA2FB09" w14:textId="77777777" w:rsidR="002B39E5" w:rsidRPr="002B39E5" w:rsidRDefault="002B39E5" w:rsidP="002B39E5">
      <w:r w:rsidRPr="002B39E5">
        <w:t>* 100%= 40 blooming flowers</w:t>
      </w:r>
    </w:p>
    <w:p w14:paraId="19A0266A" w14:textId="77777777" w:rsidR="000726AB" w:rsidRDefault="000726AB" w:rsidP="000726AB">
      <w:pPr>
        <w:rPr>
          <w:rFonts w:ascii="Times" w:hAnsi="Times" w:cs="Times"/>
          <w:color w:val="000000"/>
          <w:sz w:val="17"/>
          <w:szCs w:val="17"/>
        </w:rPr>
      </w:pPr>
    </w:p>
    <w:p w14:paraId="476C05CA" w14:textId="20953303" w:rsidR="000726AB" w:rsidRPr="00760E39" w:rsidRDefault="00760E39" w:rsidP="000726AB">
      <w:pPr>
        <w:rPr>
          <w:rFonts w:ascii="Times New Roman" w:hAnsi="Times New Roman" w:cs="Times New Roman"/>
          <w:color w:val="000000"/>
        </w:rPr>
      </w:pPr>
      <w:r w:rsidRPr="00760E39">
        <w:rPr>
          <w:rFonts w:ascii="Times New Roman" w:hAnsi="Times New Roman" w:cs="Times New Roman"/>
          <w:color w:val="000000"/>
        </w:rPr>
        <w:t>(ii)</w:t>
      </w:r>
      <w:r>
        <w:rPr>
          <w:rFonts w:ascii="Times New Roman" w:hAnsi="Times New Roman" w:cs="Times New Roman"/>
          <w:color w:val="000000"/>
        </w:rPr>
        <w:t xml:space="preserve"> Bee foraging experiment </w:t>
      </w:r>
    </w:p>
    <w:p w14:paraId="6EB82447" w14:textId="35666865" w:rsidR="008707D9" w:rsidRPr="000726AB" w:rsidRDefault="008707D9" w:rsidP="008707D9">
      <w:pPr>
        <w:rPr>
          <w:rFonts w:ascii="Times New Roman" w:hAnsi="Times New Roman" w:cs="Times New Roman"/>
          <w:color w:val="000000"/>
        </w:rPr>
      </w:pPr>
      <w:r w:rsidRPr="00760E39">
        <w:rPr>
          <w:rFonts w:ascii="Times New Roman" w:hAnsi="Times New Roman" w:cs="Times New Roman"/>
          <w:color w:val="000000"/>
        </w:rPr>
        <w:t>Colonies</w:t>
      </w:r>
      <w:r w:rsidRPr="000726AB">
        <w:rPr>
          <w:rFonts w:ascii="Times New Roman" w:hAnsi="Times New Roman" w:cs="Times New Roman"/>
          <w:color w:val="000000"/>
        </w:rPr>
        <w:t xml:space="preserve"> were connected to the transparent</w:t>
      </w:r>
      <w:r w:rsidR="00C26D0B">
        <w:rPr>
          <w:rFonts w:ascii="Times New Roman" w:hAnsi="Times New Roman" w:cs="Times New Roman"/>
          <w:color w:val="000000"/>
        </w:rPr>
        <w:t xml:space="preserve"> plastic</w:t>
      </w:r>
      <w:r w:rsidRPr="000726AB">
        <w:rPr>
          <w:rFonts w:ascii="Times New Roman" w:hAnsi="Times New Roman" w:cs="Times New Roman"/>
          <w:color w:val="000000"/>
        </w:rPr>
        <w:t xml:space="preserve"> cups</w:t>
      </w:r>
      <w:r w:rsidR="00C26D0B">
        <w:rPr>
          <w:rFonts w:ascii="Times New Roman" w:hAnsi="Times New Roman" w:cs="Times New Roman"/>
          <w:color w:val="000000"/>
        </w:rPr>
        <w:t xml:space="preserve"> with </w:t>
      </w:r>
      <w:r w:rsidR="00AC0A76">
        <w:rPr>
          <w:rFonts w:ascii="Times New Roman" w:hAnsi="Times New Roman" w:cs="Times New Roman"/>
          <w:color w:val="000000"/>
        </w:rPr>
        <w:t xml:space="preserve">~2cm paper tissue ball with </w:t>
      </w:r>
      <w:r w:rsidR="00AC0A76" w:rsidRPr="000726AB">
        <w:rPr>
          <w:rFonts w:ascii="Times New Roman" w:hAnsi="Times New Roman" w:cs="Times New Roman"/>
          <w:color w:val="000000"/>
        </w:rPr>
        <w:t>saturated</w:t>
      </w:r>
      <w:r w:rsidRPr="000726AB">
        <w:rPr>
          <w:rFonts w:ascii="Times New Roman" w:hAnsi="Times New Roman" w:cs="Times New Roman"/>
          <w:color w:val="000000"/>
        </w:rPr>
        <w:t xml:space="preserve"> sugar water to attract bees. The first </w:t>
      </w:r>
      <w:r w:rsidR="00760E39">
        <w:rPr>
          <w:rFonts w:ascii="Times New Roman" w:hAnsi="Times New Roman" w:cs="Times New Roman"/>
          <w:color w:val="000000"/>
        </w:rPr>
        <w:t>4</w:t>
      </w:r>
      <w:r w:rsidRPr="000726AB">
        <w:rPr>
          <w:rFonts w:ascii="Times New Roman" w:hAnsi="Times New Roman" w:cs="Times New Roman"/>
          <w:color w:val="000000"/>
        </w:rPr>
        <w:t xml:space="preserve"> bees came out from the hives were used for overnight training period. Bees were individually marked with whiteout on the dorsal thorax with two different colors of lanes represent hive and treatment, respectively. </w:t>
      </w:r>
    </w:p>
    <w:p w14:paraId="2954A4BE" w14:textId="7D88AB72" w:rsidR="008707D9" w:rsidRDefault="001570EE" w:rsidP="008707D9">
      <w:pPr>
        <w:rPr>
          <w:rFonts w:ascii="Times New Roman" w:hAnsi="Times New Roman" w:cs="Times New Roman"/>
          <w:color w:val="000000"/>
        </w:rPr>
      </w:pPr>
      <w:r>
        <w:rPr>
          <w:rFonts w:ascii="Times New Roman" w:hAnsi="Times New Roman" w:cs="Times New Roman"/>
          <w:color w:val="000000"/>
        </w:rPr>
        <w:t>Only one tre</w:t>
      </w:r>
      <w:r w:rsidR="00FD083E">
        <w:rPr>
          <w:rFonts w:ascii="Times New Roman" w:hAnsi="Times New Roman" w:cs="Times New Roman"/>
          <w:color w:val="000000"/>
        </w:rPr>
        <w:t>atm</w:t>
      </w:r>
      <w:r w:rsidR="00AC0A76">
        <w:rPr>
          <w:rFonts w:ascii="Times New Roman" w:hAnsi="Times New Roman" w:cs="Times New Roman"/>
          <w:color w:val="000000"/>
        </w:rPr>
        <w:t xml:space="preserve">ent was performed at a time; three treatments were performed consecutively </w:t>
      </w:r>
      <w:r w:rsidR="00FD083E">
        <w:rPr>
          <w:rFonts w:ascii="Times New Roman" w:hAnsi="Times New Roman" w:cs="Times New Roman"/>
          <w:color w:val="000000"/>
        </w:rPr>
        <w:t xml:space="preserve">and began at the beginning of September. </w:t>
      </w:r>
      <w:r w:rsidR="00FD083E" w:rsidRPr="000726AB">
        <w:rPr>
          <w:rFonts w:ascii="Times New Roman" w:hAnsi="Times New Roman" w:cs="Times New Roman"/>
          <w:color w:val="000000"/>
        </w:rPr>
        <w:t xml:space="preserve">Experiment was </w:t>
      </w:r>
      <w:proofErr w:type="gramStart"/>
      <w:r w:rsidR="00FD083E">
        <w:rPr>
          <w:rFonts w:ascii="Times New Roman" w:hAnsi="Times New Roman" w:cs="Times New Roman"/>
          <w:color w:val="000000"/>
        </w:rPr>
        <w:t>perform</w:t>
      </w:r>
      <w:proofErr w:type="gramEnd"/>
      <w:r w:rsidR="00FD083E" w:rsidRPr="000726AB">
        <w:rPr>
          <w:rFonts w:ascii="Times New Roman" w:hAnsi="Times New Roman" w:cs="Times New Roman"/>
          <w:color w:val="000000"/>
        </w:rPr>
        <w:t xml:space="preserve"> in the foraging arena, a</w:t>
      </w:r>
      <w:r w:rsidR="00FD083E">
        <w:rPr>
          <w:rFonts w:ascii="Times New Roman" w:hAnsi="Times New Roman" w:cs="Times New Roman"/>
          <w:color w:val="000000"/>
        </w:rPr>
        <w:t xml:space="preserve"> 91cmX 85cmX 85cm</w:t>
      </w:r>
      <w:r w:rsidR="00FD083E" w:rsidRPr="000726AB">
        <w:rPr>
          <w:rFonts w:ascii="Times New Roman" w:hAnsi="Times New Roman" w:cs="Times New Roman"/>
          <w:color w:val="000000"/>
        </w:rPr>
        <w:t xml:space="preserve"> </w:t>
      </w:r>
      <w:r w:rsidR="00FD083E" w:rsidRPr="000726AB">
        <w:rPr>
          <w:rFonts w:ascii="Times New Roman" w:hAnsi="Times New Roman" w:cs="Times New Roman"/>
        </w:rPr>
        <w:t>Rectangular cuboid that made of PVC pipes and sliver Aluminum window screens</w:t>
      </w:r>
      <w:r w:rsidR="00AC0A76">
        <w:rPr>
          <w:rFonts w:ascii="Times New Roman" w:hAnsi="Times New Roman" w:cs="Times New Roman"/>
        </w:rPr>
        <w:t>,</w:t>
      </w:r>
      <w:r w:rsidR="00FD083E" w:rsidRPr="000726AB">
        <w:rPr>
          <w:rFonts w:ascii="Times New Roman" w:hAnsi="Times New Roman" w:cs="Times New Roman"/>
        </w:rPr>
        <w:t xml:space="preserve"> in </w:t>
      </w:r>
      <w:r w:rsidR="00C66790">
        <w:rPr>
          <w:rFonts w:ascii="Times New Roman" w:hAnsi="Times New Roman" w:cs="Times New Roman"/>
          <w:color w:val="000000"/>
        </w:rPr>
        <w:t xml:space="preserve">the </w:t>
      </w:r>
      <w:r w:rsidR="00FD083E">
        <w:rPr>
          <w:rFonts w:ascii="Times New Roman" w:hAnsi="Times New Roman" w:cs="Times New Roman"/>
          <w:color w:val="000000"/>
        </w:rPr>
        <w:t>g</w:t>
      </w:r>
      <w:r w:rsidR="00FD083E" w:rsidRPr="000726AB">
        <w:rPr>
          <w:rFonts w:ascii="Times New Roman" w:hAnsi="Times New Roman" w:cs="Times New Roman"/>
          <w:color w:val="000000"/>
        </w:rPr>
        <w:t>reenhouse.</w:t>
      </w:r>
      <w:r w:rsidR="00AC0A76">
        <w:rPr>
          <w:rFonts w:ascii="Times New Roman" w:hAnsi="Times New Roman" w:cs="Times New Roman"/>
          <w:color w:val="000000"/>
        </w:rPr>
        <w:t xml:space="preserve"> </w:t>
      </w:r>
    </w:p>
    <w:p w14:paraId="2F40C4B2" w14:textId="775E877C" w:rsidR="008707D9" w:rsidRDefault="00C66790" w:rsidP="008707D9">
      <w:pPr>
        <w:rPr>
          <w:rFonts w:ascii="Times New Roman" w:hAnsi="Times New Roman" w:cs="Times New Roman"/>
          <w:color w:val="000000"/>
        </w:rPr>
      </w:pPr>
      <w:r>
        <w:rPr>
          <w:rFonts w:ascii="Times New Roman" w:hAnsi="Times New Roman" w:cs="Times New Roman"/>
          <w:color w:val="000000"/>
        </w:rPr>
        <w:t>The day before</w:t>
      </w:r>
      <w:r w:rsidR="008707D9" w:rsidRPr="000726AB">
        <w:rPr>
          <w:rFonts w:ascii="Times New Roman" w:hAnsi="Times New Roman" w:cs="Times New Roman"/>
          <w:color w:val="000000"/>
        </w:rPr>
        <w:t xml:space="preserve"> the five-day period </w:t>
      </w:r>
      <w:r w:rsidR="00FD083E">
        <w:rPr>
          <w:rFonts w:ascii="Times New Roman" w:hAnsi="Times New Roman" w:cs="Times New Roman"/>
          <w:color w:val="000000"/>
        </w:rPr>
        <w:t>treatment</w:t>
      </w:r>
      <w:r w:rsidR="008707D9" w:rsidRPr="000726AB">
        <w:rPr>
          <w:rFonts w:ascii="Times New Roman" w:hAnsi="Times New Roman" w:cs="Times New Roman"/>
          <w:color w:val="000000"/>
        </w:rPr>
        <w:t xml:space="preserve"> started, </w:t>
      </w:r>
      <w:r w:rsidR="00760E39">
        <w:rPr>
          <w:rFonts w:ascii="Times New Roman" w:hAnsi="Times New Roman" w:cs="Times New Roman"/>
          <w:color w:val="000000"/>
        </w:rPr>
        <w:t xml:space="preserve">12 </w:t>
      </w:r>
      <w:r w:rsidR="008707D9" w:rsidRPr="000726AB">
        <w:rPr>
          <w:rFonts w:ascii="Times New Roman" w:hAnsi="Times New Roman" w:cs="Times New Roman"/>
          <w:color w:val="000000"/>
        </w:rPr>
        <w:t xml:space="preserve">marked bees were allowed to stay in the foraging arena with flower arrays for overnight training period (11pm-930am). The first </w:t>
      </w:r>
      <w:r w:rsidR="00760E39">
        <w:rPr>
          <w:rFonts w:ascii="Times New Roman" w:hAnsi="Times New Roman" w:cs="Times New Roman"/>
          <w:color w:val="000000"/>
        </w:rPr>
        <w:t xml:space="preserve">2 </w:t>
      </w:r>
      <w:r w:rsidR="008707D9" w:rsidRPr="000726AB">
        <w:rPr>
          <w:rFonts w:ascii="Times New Roman" w:hAnsi="Times New Roman" w:cs="Times New Roman"/>
          <w:color w:val="000000"/>
        </w:rPr>
        <w:t>bees of each hive that were able to complete one foraging bout on the first day</w:t>
      </w:r>
      <w:r w:rsidR="008707D9">
        <w:rPr>
          <w:rFonts w:ascii="Times New Roman" w:hAnsi="Times New Roman" w:cs="Times New Roman"/>
          <w:color w:val="000000"/>
        </w:rPr>
        <w:t xml:space="preserve"> </w:t>
      </w:r>
      <w:r w:rsidR="008707D9" w:rsidRPr="000726AB">
        <w:rPr>
          <w:rFonts w:ascii="Times New Roman" w:hAnsi="Times New Roman" w:cs="Times New Roman"/>
          <w:color w:val="000000"/>
        </w:rPr>
        <w:t>were</w:t>
      </w:r>
      <w:r w:rsidR="008707D9">
        <w:rPr>
          <w:rFonts w:ascii="Times New Roman" w:hAnsi="Times New Roman" w:cs="Times New Roman"/>
          <w:color w:val="000000"/>
        </w:rPr>
        <w:t xml:space="preserve"> continued</w:t>
      </w:r>
      <w:r w:rsidR="008707D9" w:rsidRPr="000726AB">
        <w:rPr>
          <w:rFonts w:ascii="Times New Roman" w:hAnsi="Times New Roman" w:cs="Times New Roman"/>
          <w:color w:val="000000"/>
        </w:rPr>
        <w:t xml:space="preserve"> used for the experiment.</w:t>
      </w:r>
      <w:r w:rsidR="00FD083E">
        <w:rPr>
          <w:rFonts w:ascii="Times New Roman" w:hAnsi="Times New Roman" w:cs="Times New Roman"/>
          <w:color w:val="000000"/>
        </w:rPr>
        <w:t xml:space="preserve"> </w:t>
      </w:r>
      <w:r w:rsidR="008707D9" w:rsidRPr="000726AB">
        <w:rPr>
          <w:rFonts w:ascii="Times New Roman" w:hAnsi="Times New Roman" w:cs="Times New Roman"/>
          <w:color w:val="000000"/>
        </w:rPr>
        <w:t xml:space="preserve"> During the </w:t>
      </w:r>
      <w:r w:rsidR="00FD083E">
        <w:rPr>
          <w:rFonts w:ascii="Times New Roman" w:hAnsi="Times New Roman" w:cs="Times New Roman"/>
          <w:color w:val="000000"/>
        </w:rPr>
        <w:t>treatment</w:t>
      </w:r>
      <w:r w:rsidR="008707D9" w:rsidRPr="000726AB">
        <w:rPr>
          <w:rFonts w:ascii="Times New Roman" w:hAnsi="Times New Roman" w:cs="Times New Roman"/>
          <w:color w:val="000000"/>
        </w:rPr>
        <w:t xml:space="preserve"> period, the individual bees were isolated in the clear plastic cups </w:t>
      </w:r>
      <w:r w:rsidR="00FD083E">
        <w:rPr>
          <w:rFonts w:ascii="Times New Roman" w:hAnsi="Times New Roman" w:cs="Times New Roman"/>
          <w:color w:val="000000"/>
        </w:rPr>
        <w:t xml:space="preserve">individually. </w:t>
      </w:r>
      <w:r w:rsidR="00760E39">
        <w:rPr>
          <w:rFonts w:ascii="Times New Roman" w:hAnsi="Times New Roman" w:cs="Times New Roman"/>
          <w:color w:val="000000"/>
        </w:rPr>
        <w:t>We used 6 bees from 3 colonie</w:t>
      </w:r>
      <w:r w:rsidR="00AC0A76">
        <w:rPr>
          <w:rFonts w:ascii="Times New Roman" w:hAnsi="Times New Roman" w:cs="Times New Roman"/>
          <w:color w:val="000000"/>
        </w:rPr>
        <w:t xml:space="preserve">s in each treatment; 18 bees for the whole experiment. </w:t>
      </w:r>
    </w:p>
    <w:p w14:paraId="61004576" w14:textId="213A0714" w:rsidR="00FD083E" w:rsidRDefault="00706834" w:rsidP="008707D9">
      <w:pPr>
        <w:rPr>
          <w:rFonts w:ascii="Times New Roman" w:hAnsi="Times New Roman" w:cs="Times New Roman"/>
          <w:color w:val="000000"/>
        </w:rPr>
      </w:pPr>
      <w:r>
        <w:rPr>
          <w:rFonts w:ascii="Times New Roman" w:hAnsi="Times New Roman" w:cs="Times New Roman"/>
          <w:color w:val="000000"/>
        </w:rPr>
        <w:t>Bee foraging experiment was performed between 10am-5pm daily. Bees were fed with sugar water a minute before releasing into foraging arena. Only one bee was</w:t>
      </w:r>
      <w:r w:rsidR="00AC0A76">
        <w:rPr>
          <w:rFonts w:ascii="Times New Roman" w:hAnsi="Times New Roman" w:cs="Times New Roman"/>
          <w:color w:val="000000"/>
        </w:rPr>
        <w:t xml:space="preserve"> released</w:t>
      </w:r>
      <w:r>
        <w:rPr>
          <w:rFonts w:ascii="Times New Roman" w:hAnsi="Times New Roman" w:cs="Times New Roman"/>
          <w:color w:val="000000"/>
        </w:rPr>
        <w:t xml:space="preserve"> in</w:t>
      </w:r>
      <w:r w:rsidR="00AC0A76">
        <w:rPr>
          <w:rFonts w:ascii="Times New Roman" w:hAnsi="Times New Roman" w:cs="Times New Roman"/>
          <w:color w:val="000000"/>
        </w:rPr>
        <w:t>to</w:t>
      </w:r>
      <w:r>
        <w:rPr>
          <w:rFonts w:ascii="Times New Roman" w:hAnsi="Times New Roman" w:cs="Times New Roman"/>
          <w:color w:val="000000"/>
        </w:rPr>
        <w:t xml:space="preserve"> the foraging arena at a time to prevent interact between bees. We defined a complete forage</w:t>
      </w:r>
      <w:r w:rsidR="00FD083E">
        <w:rPr>
          <w:rFonts w:ascii="Times New Roman" w:hAnsi="Times New Roman" w:cs="Times New Roman"/>
          <w:color w:val="000000"/>
        </w:rPr>
        <w:t xml:space="preserve"> bout as forage on more than 10%( 4 flowers) of flower array</w:t>
      </w:r>
      <w:r>
        <w:rPr>
          <w:rFonts w:ascii="Times New Roman" w:hAnsi="Times New Roman" w:cs="Times New Roman"/>
          <w:color w:val="000000"/>
        </w:rPr>
        <w:t>s</w:t>
      </w:r>
      <w:r w:rsidR="00FD083E">
        <w:rPr>
          <w:rFonts w:ascii="Times New Roman" w:hAnsi="Times New Roman" w:cs="Times New Roman"/>
          <w:color w:val="000000"/>
        </w:rPr>
        <w:t xml:space="preserve"> within 30 second of interval</w:t>
      </w:r>
      <w:r>
        <w:rPr>
          <w:rFonts w:ascii="Times New Roman" w:hAnsi="Times New Roman" w:cs="Times New Roman"/>
          <w:color w:val="000000"/>
        </w:rPr>
        <w:t>; Incomplete forage bout as forage on less than 10% of flower arrays in 30 minute forage time; Unwilling to forage as fail to forage on any flower on two 30 minute forage time. After finish</w:t>
      </w:r>
      <w:r w:rsidR="00C26D0B">
        <w:rPr>
          <w:rFonts w:ascii="Times New Roman" w:hAnsi="Times New Roman" w:cs="Times New Roman"/>
          <w:color w:val="000000"/>
        </w:rPr>
        <w:t>ing forage bout</w:t>
      </w:r>
      <w:r>
        <w:rPr>
          <w:rFonts w:ascii="Times New Roman" w:hAnsi="Times New Roman" w:cs="Times New Roman"/>
          <w:color w:val="000000"/>
        </w:rPr>
        <w:t xml:space="preserve">, </w:t>
      </w:r>
      <w:r w:rsidR="00C26D0B">
        <w:rPr>
          <w:rFonts w:ascii="Times New Roman" w:hAnsi="Times New Roman" w:cs="Times New Roman"/>
          <w:color w:val="000000"/>
        </w:rPr>
        <w:t>bees</w:t>
      </w:r>
      <w:r>
        <w:rPr>
          <w:rFonts w:ascii="Times New Roman" w:hAnsi="Times New Roman" w:cs="Times New Roman"/>
          <w:color w:val="000000"/>
        </w:rPr>
        <w:t xml:space="preserve"> were captured back to plastic cup and provided with </w:t>
      </w:r>
      <w:r w:rsidR="00AC0A76">
        <w:rPr>
          <w:rFonts w:ascii="Times New Roman" w:hAnsi="Times New Roman" w:cs="Times New Roman"/>
          <w:color w:val="000000"/>
        </w:rPr>
        <w:t>~ 2cm saturated</w:t>
      </w:r>
      <w:r>
        <w:rPr>
          <w:rFonts w:ascii="Times New Roman" w:hAnsi="Times New Roman" w:cs="Times New Roman"/>
          <w:color w:val="000000"/>
        </w:rPr>
        <w:t xml:space="preserve"> sugar water </w:t>
      </w:r>
      <w:r w:rsidR="00C26D0B">
        <w:rPr>
          <w:rFonts w:ascii="Times New Roman" w:hAnsi="Times New Roman" w:cs="Times New Roman"/>
          <w:color w:val="000000"/>
        </w:rPr>
        <w:t>paper tissue</w:t>
      </w:r>
      <w:r w:rsidR="00AC0A76">
        <w:rPr>
          <w:rFonts w:ascii="Times New Roman" w:hAnsi="Times New Roman" w:cs="Times New Roman"/>
          <w:color w:val="000000"/>
        </w:rPr>
        <w:t xml:space="preserve"> ball</w:t>
      </w:r>
      <w:r w:rsidR="00C26D0B">
        <w:rPr>
          <w:rFonts w:ascii="Times New Roman" w:hAnsi="Times New Roman" w:cs="Times New Roman"/>
          <w:color w:val="000000"/>
        </w:rPr>
        <w:t xml:space="preserve">. </w:t>
      </w:r>
    </w:p>
    <w:p w14:paraId="22DDA75F" w14:textId="65EC6CE5" w:rsidR="00AC0A76" w:rsidRPr="00760E39" w:rsidRDefault="00AC0A76" w:rsidP="000726AB">
      <w:pPr>
        <w:rPr>
          <w:rFonts w:ascii="Times" w:hAnsi="Times" w:cs="Times"/>
          <w:color w:val="000000"/>
        </w:rPr>
      </w:pPr>
    </w:p>
    <w:p w14:paraId="69959238" w14:textId="77777777" w:rsidR="00090FA2" w:rsidRDefault="00090FA2"/>
    <w:p w14:paraId="786D0575" w14:textId="00A577CA" w:rsidR="007508AF" w:rsidRDefault="007508AF"/>
    <w:sectPr w:rsidR="007508AF" w:rsidSect="006C2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8AF"/>
    <w:rsid w:val="000604D4"/>
    <w:rsid w:val="000726AB"/>
    <w:rsid w:val="00090FA2"/>
    <w:rsid w:val="000C65AA"/>
    <w:rsid w:val="001570EE"/>
    <w:rsid w:val="00252632"/>
    <w:rsid w:val="002B39E5"/>
    <w:rsid w:val="003116BC"/>
    <w:rsid w:val="00331E90"/>
    <w:rsid w:val="00470221"/>
    <w:rsid w:val="00483801"/>
    <w:rsid w:val="004D7C70"/>
    <w:rsid w:val="005D559C"/>
    <w:rsid w:val="00693910"/>
    <w:rsid w:val="006C2D4C"/>
    <w:rsid w:val="00706834"/>
    <w:rsid w:val="007508AF"/>
    <w:rsid w:val="0075303C"/>
    <w:rsid w:val="00760E39"/>
    <w:rsid w:val="00817725"/>
    <w:rsid w:val="0085039D"/>
    <w:rsid w:val="008707D9"/>
    <w:rsid w:val="009061AF"/>
    <w:rsid w:val="009104EE"/>
    <w:rsid w:val="00934DB1"/>
    <w:rsid w:val="0097090E"/>
    <w:rsid w:val="00A349CD"/>
    <w:rsid w:val="00AC0A76"/>
    <w:rsid w:val="00BB63AD"/>
    <w:rsid w:val="00BE562C"/>
    <w:rsid w:val="00C03743"/>
    <w:rsid w:val="00C26D0B"/>
    <w:rsid w:val="00C66790"/>
    <w:rsid w:val="00C87D6D"/>
    <w:rsid w:val="00C969A6"/>
    <w:rsid w:val="00E8061E"/>
    <w:rsid w:val="00EE0F9F"/>
    <w:rsid w:val="00EE1537"/>
    <w:rsid w:val="00F95EA1"/>
    <w:rsid w:val="00FC6212"/>
    <w:rsid w:val="00FD0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ACC31"/>
  <w14:defaultImageDpi w14:val="300"/>
  <w15:docId w15:val="{DE877757-6BCD-9E48-9B42-A59C3A30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26AB"/>
    <w:rPr>
      <w:rFonts w:eastAsia="新細明體"/>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3DFAB-0DF1-A149-B520-29E374FE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1506</Words>
  <Characters>3525</Characters>
  <Application>Microsoft Office Word</Application>
  <DocSecurity>0</DocSecurity>
  <Lines>881</Lines>
  <Paragraphs>838</Paragraphs>
  <ScaleCrop>false</ScaleCrop>
  <Company>University of Washington</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WEI-LING CHEN</dc:creator>
  <cp:keywords/>
  <dc:description/>
  <cp:lastModifiedBy>CHERRY CHEN</cp:lastModifiedBy>
  <cp:revision>12</cp:revision>
  <dcterms:created xsi:type="dcterms:W3CDTF">2013-01-28T00:59:00Z</dcterms:created>
  <dcterms:modified xsi:type="dcterms:W3CDTF">2025-04-18T16:02:00Z</dcterms:modified>
</cp:coreProperties>
</file>