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F13602" w14:textId="0858379D" w:rsidR="00212C6B" w:rsidRDefault="00212C6B" w:rsidP="00B24B26">
      <w:pPr>
        <w:pStyle w:val="Titolo"/>
        <w:jc w:val="center"/>
      </w:pPr>
      <w:r>
        <w:rPr>
          <w:noProof/>
        </w:rPr>
        <w:drawing>
          <wp:inline distT="0" distB="0" distL="0" distR="0" wp14:anchorId="3B5A3B5B" wp14:editId="42C5F831">
            <wp:extent cx="4762500" cy="2825750"/>
            <wp:effectExtent l="0" t="0" r="0" b="0"/>
            <wp:docPr id="1733062275" name="Immagine 1" descr="Immagine che contiene schermata, numero, quadra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062275" name="Immagine 1" descr="Immagine che contiene schermata, numero, quadrato&#10;&#10;Descrizione generata automaticamente"/>
                    <pic:cNvPicPr/>
                  </pic:nvPicPr>
                  <pic:blipFill rotWithShape="1">
                    <a:blip r:embed="rId8">
                      <a:extLst>
                        <a:ext uri="{28A0092B-C50C-407E-A947-70E740481C1C}">
                          <a14:useLocalDpi xmlns:a14="http://schemas.microsoft.com/office/drawing/2010/main" val="0"/>
                        </a:ext>
                      </a:extLst>
                    </a:blip>
                    <a:srcRect t="16934" b="23733"/>
                    <a:stretch/>
                  </pic:blipFill>
                  <pic:spPr bwMode="auto">
                    <a:xfrm>
                      <a:off x="0" y="0"/>
                      <a:ext cx="4762500" cy="2825750"/>
                    </a:xfrm>
                    <a:prstGeom prst="rect">
                      <a:avLst/>
                    </a:prstGeom>
                    <a:ln>
                      <a:noFill/>
                    </a:ln>
                    <a:extLst>
                      <a:ext uri="{53640926-AAD7-44D8-BBD7-CCE9431645EC}">
                        <a14:shadowObscured xmlns:a14="http://schemas.microsoft.com/office/drawing/2010/main"/>
                      </a:ext>
                    </a:extLst>
                  </pic:spPr>
                </pic:pic>
              </a:graphicData>
            </a:graphic>
          </wp:inline>
        </w:drawing>
      </w:r>
    </w:p>
    <w:p w14:paraId="71879309" w14:textId="77777777" w:rsidR="00B24B26" w:rsidRDefault="00B24B26" w:rsidP="00B24B26">
      <w:pPr>
        <w:pStyle w:val="Titolo"/>
        <w:jc w:val="center"/>
      </w:pPr>
    </w:p>
    <w:p w14:paraId="2D1C70DD" w14:textId="0B345402" w:rsidR="00B72344" w:rsidRDefault="00212C6B" w:rsidP="00B24B26">
      <w:pPr>
        <w:pStyle w:val="Titolo"/>
        <w:jc w:val="center"/>
      </w:pPr>
      <w:r>
        <w:t>GUESS THE WORD</w:t>
      </w:r>
    </w:p>
    <w:p w14:paraId="21839001" w14:textId="3879B1A0" w:rsidR="00212C6B" w:rsidRPr="00B24B26" w:rsidRDefault="00212C6B" w:rsidP="00B24B26">
      <w:pPr>
        <w:pStyle w:val="Titolo2"/>
        <w:numPr>
          <w:ilvl w:val="0"/>
          <w:numId w:val="0"/>
        </w:numPr>
        <w:jc w:val="center"/>
        <w:rPr>
          <w:rStyle w:val="Enfasiintensa"/>
          <w:sz w:val="32"/>
          <w:szCs w:val="32"/>
        </w:rPr>
      </w:pPr>
      <w:bookmarkStart w:id="0" w:name="_Toc161711110"/>
      <w:r w:rsidRPr="00B24B26">
        <w:rPr>
          <w:rStyle w:val="Enfasiintensa"/>
          <w:sz w:val="32"/>
          <w:szCs w:val="32"/>
        </w:rPr>
        <w:t>Progetto 2022/2023 di Laboratorio di Sistemi Operativi</w:t>
      </w:r>
      <w:bookmarkEnd w:id="0"/>
    </w:p>
    <w:p w14:paraId="783471CD" w14:textId="36DC09AD" w:rsidR="00212C6B" w:rsidRDefault="00212C6B" w:rsidP="008C7ABE">
      <w:pPr>
        <w:pStyle w:val="Sottotitolo"/>
        <w:jc w:val="center"/>
      </w:pPr>
      <w:r>
        <w:t>Jonathan Borrelli N86004049, Agostino Cesarano N86003587</w:t>
      </w:r>
    </w:p>
    <w:sdt>
      <w:sdtPr>
        <w:rPr>
          <w:rFonts w:asciiTheme="minorHAnsi" w:eastAsiaTheme="minorEastAsia" w:hAnsiTheme="minorHAnsi" w:cstheme="minorBidi"/>
          <w:b w:val="0"/>
          <w:bCs w:val="0"/>
          <w:smallCaps w:val="0"/>
          <w:color w:val="auto"/>
          <w:sz w:val="22"/>
          <w:szCs w:val="22"/>
        </w:rPr>
        <w:id w:val="469716699"/>
        <w:docPartObj>
          <w:docPartGallery w:val="Table of Contents"/>
          <w:docPartUnique/>
        </w:docPartObj>
      </w:sdtPr>
      <w:sdtContent>
        <w:p w14:paraId="7A687AC0" w14:textId="1EEF910D" w:rsidR="008C7ABE" w:rsidRDefault="008C7ABE">
          <w:pPr>
            <w:pStyle w:val="Titolosommario"/>
          </w:pPr>
          <w:r>
            <w:t>Sommario</w:t>
          </w:r>
        </w:p>
        <w:p w14:paraId="02CA8C94" w14:textId="3DCE13AC" w:rsidR="005F1FA7" w:rsidRDefault="008C7ABE">
          <w:pPr>
            <w:pStyle w:val="Sommario2"/>
            <w:tabs>
              <w:tab w:val="right" w:leader="dot" w:pos="9628"/>
            </w:tabs>
            <w:rPr>
              <w:noProof/>
              <w:kern w:val="2"/>
              <w:sz w:val="24"/>
              <w:szCs w:val="24"/>
              <w:lang w:eastAsia="it-IT"/>
              <w14:ligatures w14:val="standardContextual"/>
            </w:rPr>
          </w:pPr>
          <w:r>
            <w:fldChar w:fldCharType="begin"/>
          </w:r>
          <w:r>
            <w:instrText xml:space="preserve"> TOC \o "1-3" \h \z \u </w:instrText>
          </w:r>
          <w:r>
            <w:fldChar w:fldCharType="separate"/>
          </w:r>
          <w:hyperlink w:anchor="_Toc161711110" w:history="1">
            <w:r w:rsidR="005F1FA7" w:rsidRPr="0000355F">
              <w:rPr>
                <w:rStyle w:val="Collegamentoipertestuale"/>
                <w:i/>
                <w:iCs/>
                <w:caps/>
                <w:noProof/>
              </w:rPr>
              <w:t>Progetto 2022/2023 di Laboratorio di Sistemi Operativi</w:t>
            </w:r>
            <w:r w:rsidR="005F1FA7">
              <w:rPr>
                <w:noProof/>
                <w:webHidden/>
              </w:rPr>
              <w:tab/>
            </w:r>
            <w:r w:rsidR="005F1FA7">
              <w:rPr>
                <w:noProof/>
                <w:webHidden/>
              </w:rPr>
              <w:fldChar w:fldCharType="begin"/>
            </w:r>
            <w:r w:rsidR="005F1FA7">
              <w:rPr>
                <w:noProof/>
                <w:webHidden/>
              </w:rPr>
              <w:instrText xml:space="preserve"> PAGEREF _Toc161711110 \h </w:instrText>
            </w:r>
            <w:r w:rsidR="005F1FA7">
              <w:rPr>
                <w:noProof/>
                <w:webHidden/>
              </w:rPr>
            </w:r>
            <w:r w:rsidR="005F1FA7">
              <w:rPr>
                <w:noProof/>
                <w:webHidden/>
              </w:rPr>
              <w:fldChar w:fldCharType="separate"/>
            </w:r>
            <w:r w:rsidR="005F1FA7">
              <w:rPr>
                <w:noProof/>
                <w:webHidden/>
              </w:rPr>
              <w:t>1</w:t>
            </w:r>
            <w:r w:rsidR="005F1FA7">
              <w:rPr>
                <w:noProof/>
                <w:webHidden/>
              </w:rPr>
              <w:fldChar w:fldCharType="end"/>
            </w:r>
          </w:hyperlink>
        </w:p>
        <w:p w14:paraId="2F7FB8F9" w14:textId="622D849F" w:rsidR="005F1FA7" w:rsidRDefault="005F1FA7">
          <w:pPr>
            <w:pStyle w:val="Sommario1"/>
            <w:tabs>
              <w:tab w:val="left" w:pos="480"/>
              <w:tab w:val="right" w:leader="dot" w:pos="9628"/>
            </w:tabs>
            <w:rPr>
              <w:noProof/>
              <w:kern w:val="2"/>
              <w:sz w:val="24"/>
              <w:szCs w:val="24"/>
              <w:lang w:eastAsia="it-IT"/>
              <w14:ligatures w14:val="standardContextual"/>
            </w:rPr>
          </w:pPr>
          <w:hyperlink w:anchor="_Toc161711111" w:history="1">
            <w:r w:rsidRPr="0000355F">
              <w:rPr>
                <w:rStyle w:val="Collegamentoipertestuale"/>
                <w:noProof/>
              </w:rPr>
              <w:t>2</w:t>
            </w:r>
            <w:r>
              <w:rPr>
                <w:noProof/>
                <w:kern w:val="2"/>
                <w:sz w:val="24"/>
                <w:szCs w:val="24"/>
                <w:lang w:eastAsia="it-IT"/>
                <w14:ligatures w14:val="standardContextual"/>
              </w:rPr>
              <w:tab/>
            </w:r>
            <w:r w:rsidRPr="0000355F">
              <w:rPr>
                <w:rStyle w:val="Collegamentoipertestuale"/>
                <w:noProof/>
              </w:rPr>
              <w:t>Introduzione</w:t>
            </w:r>
            <w:r>
              <w:rPr>
                <w:noProof/>
                <w:webHidden/>
              </w:rPr>
              <w:tab/>
            </w:r>
            <w:r>
              <w:rPr>
                <w:noProof/>
                <w:webHidden/>
              </w:rPr>
              <w:fldChar w:fldCharType="begin"/>
            </w:r>
            <w:r>
              <w:rPr>
                <w:noProof/>
                <w:webHidden/>
              </w:rPr>
              <w:instrText xml:space="preserve"> PAGEREF _Toc161711111 \h </w:instrText>
            </w:r>
            <w:r>
              <w:rPr>
                <w:noProof/>
                <w:webHidden/>
              </w:rPr>
            </w:r>
            <w:r>
              <w:rPr>
                <w:noProof/>
                <w:webHidden/>
              </w:rPr>
              <w:fldChar w:fldCharType="separate"/>
            </w:r>
            <w:r>
              <w:rPr>
                <w:noProof/>
                <w:webHidden/>
              </w:rPr>
              <w:t>2</w:t>
            </w:r>
            <w:r>
              <w:rPr>
                <w:noProof/>
                <w:webHidden/>
              </w:rPr>
              <w:fldChar w:fldCharType="end"/>
            </w:r>
          </w:hyperlink>
        </w:p>
        <w:p w14:paraId="51E7EC92" w14:textId="208DD2BA" w:rsidR="005F1FA7" w:rsidRDefault="005F1FA7">
          <w:pPr>
            <w:pStyle w:val="Sommario1"/>
            <w:tabs>
              <w:tab w:val="left" w:pos="480"/>
              <w:tab w:val="right" w:leader="dot" w:pos="9628"/>
            </w:tabs>
            <w:rPr>
              <w:noProof/>
              <w:kern w:val="2"/>
              <w:sz w:val="24"/>
              <w:szCs w:val="24"/>
              <w:lang w:eastAsia="it-IT"/>
              <w14:ligatures w14:val="standardContextual"/>
            </w:rPr>
          </w:pPr>
          <w:hyperlink w:anchor="_Toc161711112" w:history="1">
            <w:r w:rsidRPr="0000355F">
              <w:rPr>
                <w:rStyle w:val="Collegamentoipertestuale"/>
                <w:noProof/>
              </w:rPr>
              <w:t>3</w:t>
            </w:r>
            <w:r>
              <w:rPr>
                <w:noProof/>
                <w:kern w:val="2"/>
                <w:sz w:val="24"/>
                <w:szCs w:val="24"/>
                <w:lang w:eastAsia="it-IT"/>
                <w14:ligatures w14:val="standardContextual"/>
              </w:rPr>
              <w:tab/>
            </w:r>
            <w:r w:rsidRPr="0000355F">
              <w:rPr>
                <w:rStyle w:val="Collegamentoipertestuale"/>
                <w:noProof/>
              </w:rPr>
              <w:t>Stanza di gioco</w:t>
            </w:r>
            <w:r>
              <w:rPr>
                <w:noProof/>
                <w:webHidden/>
              </w:rPr>
              <w:tab/>
            </w:r>
            <w:r>
              <w:rPr>
                <w:noProof/>
                <w:webHidden/>
              </w:rPr>
              <w:fldChar w:fldCharType="begin"/>
            </w:r>
            <w:r>
              <w:rPr>
                <w:noProof/>
                <w:webHidden/>
              </w:rPr>
              <w:instrText xml:space="preserve"> PAGEREF _Toc161711112 \h </w:instrText>
            </w:r>
            <w:r>
              <w:rPr>
                <w:noProof/>
                <w:webHidden/>
              </w:rPr>
            </w:r>
            <w:r>
              <w:rPr>
                <w:noProof/>
                <w:webHidden/>
              </w:rPr>
              <w:fldChar w:fldCharType="separate"/>
            </w:r>
            <w:r>
              <w:rPr>
                <w:noProof/>
                <w:webHidden/>
              </w:rPr>
              <w:t>2</w:t>
            </w:r>
            <w:r>
              <w:rPr>
                <w:noProof/>
                <w:webHidden/>
              </w:rPr>
              <w:fldChar w:fldCharType="end"/>
            </w:r>
          </w:hyperlink>
        </w:p>
        <w:p w14:paraId="496B6BCA" w14:textId="2526FC06" w:rsidR="005F1FA7" w:rsidRDefault="005F1FA7">
          <w:pPr>
            <w:pStyle w:val="Sommario1"/>
            <w:tabs>
              <w:tab w:val="left" w:pos="480"/>
              <w:tab w:val="right" w:leader="dot" w:pos="9628"/>
            </w:tabs>
            <w:rPr>
              <w:noProof/>
              <w:kern w:val="2"/>
              <w:sz w:val="24"/>
              <w:szCs w:val="24"/>
              <w:lang w:eastAsia="it-IT"/>
              <w14:ligatures w14:val="standardContextual"/>
            </w:rPr>
          </w:pPr>
          <w:hyperlink w:anchor="_Toc161711113" w:history="1">
            <w:r w:rsidRPr="0000355F">
              <w:rPr>
                <w:rStyle w:val="Collegamentoipertestuale"/>
                <w:noProof/>
              </w:rPr>
              <w:t>4</w:t>
            </w:r>
            <w:r>
              <w:rPr>
                <w:noProof/>
                <w:kern w:val="2"/>
                <w:sz w:val="24"/>
                <w:szCs w:val="24"/>
                <w:lang w:eastAsia="it-IT"/>
                <w14:ligatures w14:val="standardContextual"/>
              </w:rPr>
              <w:tab/>
            </w:r>
            <w:r w:rsidRPr="0000355F">
              <w:rPr>
                <w:rStyle w:val="Collegamentoipertestuale"/>
                <w:noProof/>
              </w:rPr>
              <w:t>Funzionamento del gioco</w:t>
            </w:r>
            <w:r>
              <w:rPr>
                <w:noProof/>
                <w:webHidden/>
              </w:rPr>
              <w:tab/>
            </w:r>
            <w:r>
              <w:rPr>
                <w:noProof/>
                <w:webHidden/>
              </w:rPr>
              <w:fldChar w:fldCharType="begin"/>
            </w:r>
            <w:r>
              <w:rPr>
                <w:noProof/>
                <w:webHidden/>
              </w:rPr>
              <w:instrText xml:space="preserve"> PAGEREF _Toc161711113 \h </w:instrText>
            </w:r>
            <w:r>
              <w:rPr>
                <w:noProof/>
                <w:webHidden/>
              </w:rPr>
            </w:r>
            <w:r>
              <w:rPr>
                <w:noProof/>
                <w:webHidden/>
              </w:rPr>
              <w:fldChar w:fldCharType="separate"/>
            </w:r>
            <w:r>
              <w:rPr>
                <w:noProof/>
                <w:webHidden/>
              </w:rPr>
              <w:t>3</w:t>
            </w:r>
            <w:r>
              <w:rPr>
                <w:noProof/>
                <w:webHidden/>
              </w:rPr>
              <w:fldChar w:fldCharType="end"/>
            </w:r>
          </w:hyperlink>
        </w:p>
        <w:p w14:paraId="3912FA8D" w14:textId="64D62118" w:rsidR="005F1FA7" w:rsidRDefault="005F1FA7">
          <w:pPr>
            <w:pStyle w:val="Sommario2"/>
            <w:tabs>
              <w:tab w:val="left" w:pos="720"/>
              <w:tab w:val="right" w:leader="dot" w:pos="9628"/>
            </w:tabs>
            <w:rPr>
              <w:noProof/>
              <w:kern w:val="2"/>
              <w:sz w:val="24"/>
              <w:szCs w:val="24"/>
              <w:lang w:eastAsia="it-IT"/>
              <w14:ligatures w14:val="standardContextual"/>
            </w:rPr>
          </w:pPr>
          <w:hyperlink w:anchor="_Toc161711114" w:history="1">
            <w:r w:rsidRPr="0000355F">
              <w:rPr>
                <w:rStyle w:val="Collegamentoipertestuale"/>
                <w:noProof/>
              </w:rPr>
              <w:t>1.</w:t>
            </w:r>
            <w:r>
              <w:rPr>
                <w:noProof/>
                <w:kern w:val="2"/>
                <w:sz w:val="24"/>
                <w:szCs w:val="24"/>
                <w:lang w:eastAsia="it-IT"/>
                <w14:ligatures w14:val="standardContextual"/>
              </w:rPr>
              <w:tab/>
            </w:r>
            <w:r w:rsidRPr="0000355F">
              <w:rPr>
                <w:rStyle w:val="Collegamentoipertestuale"/>
                <w:noProof/>
              </w:rPr>
              <w:t>Stanza in attesa</w:t>
            </w:r>
            <w:r>
              <w:rPr>
                <w:noProof/>
                <w:webHidden/>
              </w:rPr>
              <w:tab/>
            </w:r>
            <w:r>
              <w:rPr>
                <w:noProof/>
                <w:webHidden/>
              </w:rPr>
              <w:fldChar w:fldCharType="begin"/>
            </w:r>
            <w:r>
              <w:rPr>
                <w:noProof/>
                <w:webHidden/>
              </w:rPr>
              <w:instrText xml:space="preserve"> PAGEREF _Toc161711114 \h </w:instrText>
            </w:r>
            <w:r>
              <w:rPr>
                <w:noProof/>
                <w:webHidden/>
              </w:rPr>
            </w:r>
            <w:r>
              <w:rPr>
                <w:noProof/>
                <w:webHidden/>
              </w:rPr>
              <w:fldChar w:fldCharType="separate"/>
            </w:r>
            <w:r>
              <w:rPr>
                <w:noProof/>
                <w:webHidden/>
              </w:rPr>
              <w:t>3</w:t>
            </w:r>
            <w:r>
              <w:rPr>
                <w:noProof/>
                <w:webHidden/>
              </w:rPr>
              <w:fldChar w:fldCharType="end"/>
            </w:r>
          </w:hyperlink>
        </w:p>
        <w:p w14:paraId="2822C8B8" w14:textId="7425EC92" w:rsidR="005F1FA7" w:rsidRDefault="005F1FA7">
          <w:pPr>
            <w:pStyle w:val="Sommario2"/>
            <w:tabs>
              <w:tab w:val="left" w:pos="720"/>
              <w:tab w:val="right" w:leader="dot" w:pos="9628"/>
            </w:tabs>
            <w:rPr>
              <w:noProof/>
              <w:kern w:val="2"/>
              <w:sz w:val="24"/>
              <w:szCs w:val="24"/>
              <w:lang w:eastAsia="it-IT"/>
              <w14:ligatures w14:val="standardContextual"/>
            </w:rPr>
          </w:pPr>
          <w:hyperlink w:anchor="_Toc161711115" w:history="1">
            <w:r w:rsidRPr="0000355F">
              <w:rPr>
                <w:rStyle w:val="Collegamentoipertestuale"/>
                <w:noProof/>
              </w:rPr>
              <w:t>2.</w:t>
            </w:r>
            <w:r>
              <w:rPr>
                <w:noProof/>
                <w:kern w:val="2"/>
                <w:sz w:val="24"/>
                <w:szCs w:val="24"/>
                <w:lang w:eastAsia="it-IT"/>
                <w14:ligatures w14:val="standardContextual"/>
              </w:rPr>
              <w:tab/>
            </w:r>
            <w:r w:rsidRPr="0000355F">
              <w:rPr>
                <w:rStyle w:val="Collegamentoipertestuale"/>
                <w:noProof/>
              </w:rPr>
              <w:t>Stanza in attesa che il chooser scelga la parola</w:t>
            </w:r>
            <w:r>
              <w:rPr>
                <w:noProof/>
                <w:webHidden/>
              </w:rPr>
              <w:tab/>
            </w:r>
            <w:r>
              <w:rPr>
                <w:noProof/>
                <w:webHidden/>
              </w:rPr>
              <w:fldChar w:fldCharType="begin"/>
            </w:r>
            <w:r>
              <w:rPr>
                <w:noProof/>
                <w:webHidden/>
              </w:rPr>
              <w:instrText xml:space="preserve"> PAGEREF _Toc161711115 \h </w:instrText>
            </w:r>
            <w:r>
              <w:rPr>
                <w:noProof/>
                <w:webHidden/>
              </w:rPr>
            </w:r>
            <w:r>
              <w:rPr>
                <w:noProof/>
                <w:webHidden/>
              </w:rPr>
              <w:fldChar w:fldCharType="separate"/>
            </w:r>
            <w:r>
              <w:rPr>
                <w:noProof/>
                <w:webHidden/>
              </w:rPr>
              <w:t>3</w:t>
            </w:r>
            <w:r>
              <w:rPr>
                <w:noProof/>
                <w:webHidden/>
              </w:rPr>
              <w:fldChar w:fldCharType="end"/>
            </w:r>
          </w:hyperlink>
        </w:p>
        <w:p w14:paraId="597AF7FC" w14:textId="1ED3565B" w:rsidR="005F1FA7" w:rsidRDefault="005F1FA7">
          <w:pPr>
            <w:pStyle w:val="Sommario2"/>
            <w:tabs>
              <w:tab w:val="left" w:pos="720"/>
              <w:tab w:val="right" w:leader="dot" w:pos="9628"/>
            </w:tabs>
            <w:rPr>
              <w:noProof/>
              <w:kern w:val="2"/>
              <w:sz w:val="24"/>
              <w:szCs w:val="24"/>
              <w:lang w:eastAsia="it-IT"/>
              <w14:ligatures w14:val="standardContextual"/>
            </w:rPr>
          </w:pPr>
          <w:hyperlink w:anchor="_Toc161711116" w:history="1">
            <w:r w:rsidRPr="0000355F">
              <w:rPr>
                <w:rStyle w:val="Collegamentoipertestuale"/>
                <w:noProof/>
              </w:rPr>
              <w:t>3.</w:t>
            </w:r>
            <w:r>
              <w:rPr>
                <w:noProof/>
                <w:kern w:val="2"/>
                <w:sz w:val="24"/>
                <w:szCs w:val="24"/>
                <w:lang w:eastAsia="it-IT"/>
                <w14:ligatures w14:val="standardContextual"/>
              </w:rPr>
              <w:tab/>
            </w:r>
            <w:r w:rsidRPr="0000355F">
              <w:rPr>
                <w:rStyle w:val="Collegamentoipertestuale"/>
                <w:noProof/>
              </w:rPr>
              <w:t>Stanza in gioco</w:t>
            </w:r>
            <w:r>
              <w:rPr>
                <w:noProof/>
                <w:webHidden/>
              </w:rPr>
              <w:tab/>
            </w:r>
            <w:r>
              <w:rPr>
                <w:noProof/>
                <w:webHidden/>
              </w:rPr>
              <w:fldChar w:fldCharType="begin"/>
            </w:r>
            <w:r>
              <w:rPr>
                <w:noProof/>
                <w:webHidden/>
              </w:rPr>
              <w:instrText xml:space="preserve"> PAGEREF _Toc161711116 \h </w:instrText>
            </w:r>
            <w:r>
              <w:rPr>
                <w:noProof/>
                <w:webHidden/>
              </w:rPr>
            </w:r>
            <w:r>
              <w:rPr>
                <w:noProof/>
                <w:webHidden/>
              </w:rPr>
              <w:fldChar w:fldCharType="separate"/>
            </w:r>
            <w:r>
              <w:rPr>
                <w:noProof/>
                <w:webHidden/>
              </w:rPr>
              <w:t>3</w:t>
            </w:r>
            <w:r>
              <w:rPr>
                <w:noProof/>
                <w:webHidden/>
              </w:rPr>
              <w:fldChar w:fldCharType="end"/>
            </w:r>
          </w:hyperlink>
        </w:p>
        <w:p w14:paraId="5D8860C7" w14:textId="1F0CFA2D" w:rsidR="005F1FA7" w:rsidRDefault="005F1FA7">
          <w:pPr>
            <w:pStyle w:val="Sommario2"/>
            <w:tabs>
              <w:tab w:val="left" w:pos="960"/>
              <w:tab w:val="right" w:leader="dot" w:pos="9628"/>
            </w:tabs>
            <w:rPr>
              <w:noProof/>
              <w:kern w:val="2"/>
              <w:sz w:val="24"/>
              <w:szCs w:val="24"/>
              <w:lang w:eastAsia="it-IT"/>
              <w14:ligatures w14:val="standardContextual"/>
            </w:rPr>
          </w:pPr>
          <w:hyperlink w:anchor="_Toc161711117" w:history="1">
            <w:r w:rsidRPr="0000355F">
              <w:rPr>
                <w:rStyle w:val="Collegamentoipertestuale"/>
                <w:noProof/>
              </w:rPr>
              <w:t>4.1</w:t>
            </w:r>
            <w:r>
              <w:rPr>
                <w:noProof/>
                <w:kern w:val="2"/>
                <w:sz w:val="24"/>
                <w:szCs w:val="24"/>
                <w:lang w:eastAsia="it-IT"/>
                <w14:ligatures w14:val="standardContextual"/>
              </w:rPr>
              <w:tab/>
            </w:r>
            <w:r w:rsidRPr="0000355F">
              <w:rPr>
                <w:rStyle w:val="Collegamentoipertestuale"/>
                <w:noProof/>
              </w:rPr>
              <w:t>Gestione del punteggio</w:t>
            </w:r>
            <w:r>
              <w:rPr>
                <w:noProof/>
                <w:webHidden/>
              </w:rPr>
              <w:tab/>
            </w:r>
            <w:r>
              <w:rPr>
                <w:noProof/>
                <w:webHidden/>
              </w:rPr>
              <w:fldChar w:fldCharType="begin"/>
            </w:r>
            <w:r>
              <w:rPr>
                <w:noProof/>
                <w:webHidden/>
              </w:rPr>
              <w:instrText xml:space="preserve"> PAGEREF _Toc161711117 \h </w:instrText>
            </w:r>
            <w:r>
              <w:rPr>
                <w:noProof/>
                <w:webHidden/>
              </w:rPr>
            </w:r>
            <w:r>
              <w:rPr>
                <w:noProof/>
                <w:webHidden/>
              </w:rPr>
              <w:fldChar w:fldCharType="separate"/>
            </w:r>
            <w:r>
              <w:rPr>
                <w:noProof/>
                <w:webHidden/>
              </w:rPr>
              <w:t>4</w:t>
            </w:r>
            <w:r>
              <w:rPr>
                <w:noProof/>
                <w:webHidden/>
              </w:rPr>
              <w:fldChar w:fldCharType="end"/>
            </w:r>
          </w:hyperlink>
        </w:p>
        <w:p w14:paraId="53F59127" w14:textId="3AEF8B2D" w:rsidR="005F1FA7" w:rsidRDefault="005F1FA7">
          <w:pPr>
            <w:pStyle w:val="Sommario1"/>
            <w:tabs>
              <w:tab w:val="left" w:pos="480"/>
              <w:tab w:val="right" w:leader="dot" w:pos="9628"/>
            </w:tabs>
            <w:rPr>
              <w:noProof/>
              <w:kern w:val="2"/>
              <w:sz w:val="24"/>
              <w:szCs w:val="24"/>
              <w:lang w:eastAsia="it-IT"/>
              <w14:ligatures w14:val="standardContextual"/>
            </w:rPr>
          </w:pPr>
          <w:hyperlink w:anchor="_Toc161711118" w:history="1">
            <w:r w:rsidRPr="0000355F">
              <w:rPr>
                <w:rStyle w:val="Collegamentoipertestuale"/>
                <w:noProof/>
              </w:rPr>
              <w:t>5</w:t>
            </w:r>
            <w:r>
              <w:rPr>
                <w:noProof/>
                <w:kern w:val="2"/>
                <w:sz w:val="24"/>
                <w:szCs w:val="24"/>
                <w:lang w:eastAsia="it-IT"/>
                <w14:ligatures w14:val="standardContextual"/>
              </w:rPr>
              <w:tab/>
            </w:r>
            <w:r w:rsidRPr="0000355F">
              <w:rPr>
                <w:rStyle w:val="Collegamentoipertestuale"/>
                <w:noProof/>
              </w:rPr>
              <w:t>Struttura del codice</w:t>
            </w:r>
            <w:r>
              <w:rPr>
                <w:noProof/>
                <w:webHidden/>
              </w:rPr>
              <w:tab/>
            </w:r>
            <w:r>
              <w:rPr>
                <w:noProof/>
                <w:webHidden/>
              </w:rPr>
              <w:fldChar w:fldCharType="begin"/>
            </w:r>
            <w:r>
              <w:rPr>
                <w:noProof/>
                <w:webHidden/>
              </w:rPr>
              <w:instrText xml:space="preserve"> PAGEREF _Toc161711118 \h </w:instrText>
            </w:r>
            <w:r>
              <w:rPr>
                <w:noProof/>
                <w:webHidden/>
              </w:rPr>
            </w:r>
            <w:r>
              <w:rPr>
                <w:noProof/>
                <w:webHidden/>
              </w:rPr>
              <w:fldChar w:fldCharType="separate"/>
            </w:r>
            <w:r>
              <w:rPr>
                <w:noProof/>
                <w:webHidden/>
              </w:rPr>
              <w:t>4</w:t>
            </w:r>
            <w:r>
              <w:rPr>
                <w:noProof/>
                <w:webHidden/>
              </w:rPr>
              <w:fldChar w:fldCharType="end"/>
            </w:r>
          </w:hyperlink>
        </w:p>
        <w:p w14:paraId="0ECE5D5D" w14:textId="386E55A4" w:rsidR="005F1FA7" w:rsidRDefault="005F1FA7">
          <w:pPr>
            <w:pStyle w:val="Sommario1"/>
            <w:tabs>
              <w:tab w:val="left" w:pos="480"/>
              <w:tab w:val="right" w:leader="dot" w:pos="9628"/>
            </w:tabs>
            <w:rPr>
              <w:noProof/>
              <w:kern w:val="2"/>
              <w:sz w:val="24"/>
              <w:szCs w:val="24"/>
              <w:lang w:eastAsia="it-IT"/>
              <w14:ligatures w14:val="standardContextual"/>
            </w:rPr>
          </w:pPr>
          <w:hyperlink w:anchor="_Toc161711119" w:history="1">
            <w:r w:rsidRPr="0000355F">
              <w:rPr>
                <w:rStyle w:val="Collegamentoipertestuale"/>
                <w:noProof/>
              </w:rPr>
              <w:t>6</w:t>
            </w:r>
            <w:r>
              <w:rPr>
                <w:noProof/>
                <w:kern w:val="2"/>
                <w:sz w:val="24"/>
                <w:szCs w:val="24"/>
                <w:lang w:eastAsia="it-IT"/>
                <w14:ligatures w14:val="standardContextual"/>
              </w:rPr>
              <w:tab/>
            </w:r>
            <w:r w:rsidRPr="0000355F">
              <w:rPr>
                <w:rStyle w:val="Collegamentoipertestuale"/>
                <w:noProof/>
              </w:rPr>
              <w:t>Comunicazione con il server</w:t>
            </w:r>
            <w:r>
              <w:rPr>
                <w:noProof/>
                <w:webHidden/>
              </w:rPr>
              <w:tab/>
            </w:r>
            <w:r>
              <w:rPr>
                <w:noProof/>
                <w:webHidden/>
              </w:rPr>
              <w:fldChar w:fldCharType="begin"/>
            </w:r>
            <w:r>
              <w:rPr>
                <w:noProof/>
                <w:webHidden/>
              </w:rPr>
              <w:instrText xml:space="preserve"> PAGEREF _Toc161711119 \h </w:instrText>
            </w:r>
            <w:r>
              <w:rPr>
                <w:noProof/>
                <w:webHidden/>
              </w:rPr>
            </w:r>
            <w:r>
              <w:rPr>
                <w:noProof/>
                <w:webHidden/>
              </w:rPr>
              <w:fldChar w:fldCharType="separate"/>
            </w:r>
            <w:r>
              <w:rPr>
                <w:noProof/>
                <w:webHidden/>
              </w:rPr>
              <w:t>5</w:t>
            </w:r>
            <w:r>
              <w:rPr>
                <w:noProof/>
                <w:webHidden/>
              </w:rPr>
              <w:fldChar w:fldCharType="end"/>
            </w:r>
          </w:hyperlink>
        </w:p>
        <w:p w14:paraId="1DE0643F" w14:textId="2CA0B539" w:rsidR="005F1FA7" w:rsidRDefault="005F1FA7">
          <w:pPr>
            <w:pStyle w:val="Sommario2"/>
            <w:tabs>
              <w:tab w:val="left" w:pos="960"/>
              <w:tab w:val="right" w:leader="dot" w:pos="9628"/>
            </w:tabs>
            <w:rPr>
              <w:noProof/>
              <w:kern w:val="2"/>
              <w:sz w:val="24"/>
              <w:szCs w:val="24"/>
              <w:lang w:eastAsia="it-IT"/>
              <w14:ligatures w14:val="standardContextual"/>
            </w:rPr>
          </w:pPr>
          <w:hyperlink w:anchor="_Toc161711120" w:history="1">
            <w:r w:rsidRPr="0000355F">
              <w:rPr>
                <w:rStyle w:val="Collegamentoipertestuale"/>
                <w:noProof/>
              </w:rPr>
              <w:t>6.1</w:t>
            </w:r>
            <w:r>
              <w:rPr>
                <w:noProof/>
                <w:kern w:val="2"/>
                <w:sz w:val="24"/>
                <w:szCs w:val="24"/>
                <w:lang w:eastAsia="it-IT"/>
                <w14:ligatures w14:val="standardContextual"/>
              </w:rPr>
              <w:tab/>
            </w:r>
            <w:r w:rsidRPr="0000355F">
              <w:rPr>
                <w:rStyle w:val="Collegamentoipertestuale"/>
                <w:noProof/>
              </w:rPr>
              <w:t>Comunicazione TCP</w:t>
            </w:r>
            <w:r>
              <w:rPr>
                <w:noProof/>
                <w:webHidden/>
              </w:rPr>
              <w:tab/>
            </w:r>
            <w:r>
              <w:rPr>
                <w:noProof/>
                <w:webHidden/>
              </w:rPr>
              <w:fldChar w:fldCharType="begin"/>
            </w:r>
            <w:r>
              <w:rPr>
                <w:noProof/>
                <w:webHidden/>
              </w:rPr>
              <w:instrText xml:space="preserve"> PAGEREF _Toc161711120 \h </w:instrText>
            </w:r>
            <w:r>
              <w:rPr>
                <w:noProof/>
                <w:webHidden/>
              </w:rPr>
            </w:r>
            <w:r>
              <w:rPr>
                <w:noProof/>
                <w:webHidden/>
              </w:rPr>
              <w:fldChar w:fldCharType="separate"/>
            </w:r>
            <w:r>
              <w:rPr>
                <w:noProof/>
                <w:webHidden/>
              </w:rPr>
              <w:t>5</w:t>
            </w:r>
            <w:r>
              <w:rPr>
                <w:noProof/>
                <w:webHidden/>
              </w:rPr>
              <w:fldChar w:fldCharType="end"/>
            </w:r>
          </w:hyperlink>
        </w:p>
        <w:p w14:paraId="447285D9" w14:textId="220FCB75" w:rsidR="005F1FA7" w:rsidRDefault="005F1FA7">
          <w:pPr>
            <w:pStyle w:val="Sommario2"/>
            <w:tabs>
              <w:tab w:val="left" w:pos="960"/>
              <w:tab w:val="right" w:leader="dot" w:pos="9628"/>
            </w:tabs>
            <w:rPr>
              <w:noProof/>
              <w:kern w:val="2"/>
              <w:sz w:val="24"/>
              <w:szCs w:val="24"/>
              <w:lang w:eastAsia="it-IT"/>
              <w14:ligatures w14:val="standardContextual"/>
            </w:rPr>
          </w:pPr>
          <w:hyperlink w:anchor="_Toc161711121" w:history="1">
            <w:r w:rsidRPr="0000355F">
              <w:rPr>
                <w:rStyle w:val="Collegamentoipertestuale"/>
                <w:noProof/>
              </w:rPr>
              <w:t>6.2</w:t>
            </w:r>
            <w:r>
              <w:rPr>
                <w:noProof/>
                <w:kern w:val="2"/>
                <w:sz w:val="24"/>
                <w:szCs w:val="24"/>
                <w:lang w:eastAsia="it-IT"/>
                <w14:ligatures w14:val="standardContextual"/>
              </w:rPr>
              <w:tab/>
            </w:r>
            <w:r w:rsidRPr="0000355F">
              <w:rPr>
                <w:rStyle w:val="Collegamentoipertestuale"/>
                <w:noProof/>
              </w:rPr>
              <w:t>Comunicazione UDP</w:t>
            </w:r>
            <w:r>
              <w:rPr>
                <w:noProof/>
                <w:webHidden/>
              </w:rPr>
              <w:tab/>
            </w:r>
            <w:r>
              <w:rPr>
                <w:noProof/>
                <w:webHidden/>
              </w:rPr>
              <w:fldChar w:fldCharType="begin"/>
            </w:r>
            <w:r>
              <w:rPr>
                <w:noProof/>
                <w:webHidden/>
              </w:rPr>
              <w:instrText xml:space="preserve"> PAGEREF _Toc161711121 \h </w:instrText>
            </w:r>
            <w:r>
              <w:rPr>
                <w:noProof/>
                <w:webHidden/>
              </w:rPr>
            </w:r>
            <w:r>
              <w:rPr>
                <w:noProof/>
                <w:webHidden/>
              </w:rPr>
              <w:fldChar w:fldCharType="separate"/>
            </w:r>
            <w:r>
              <w:rPr>
                <w:noProof/>
                <w:webHidden/>
              </w:rPr>
              <w:t>5</w:t>
            </w:r>
            <w:r>
              <w:rPr>
                <w:noProof/>
                <w:webHidden/>
              </w:rPr>
              <w:fldChar w:fldCharType="end"/>
            </w:r>
          </w:hyperlink>
        </w:p>
        <w:p w14:paraId="7885C22D" w14:textId="40B8F443" w:rsidR="005F1FA7" w:rsidRDefault="005F1FA7">
          <w:pPr>
            <w:pStyle w:val="Sommario2"/>
            <w:tabs>
              <w:tab w:val="left" w:pos="960"/>
              <w:tab w:val="right" w:leader="dot" w:pos="9628"/>
            </w:tabs>
            <w:rPr>
              <w:noProof/>
              <w:kern w:val="2"/>
              <w:sz w:val="24"/>
              <w:szCs w:val="24"/>
              <w:lang w:eastAsia="it-IT"/>
              <w14:ligatures w14:val="standardContextual"/>
            </w:rPr>
          </w:pPr>
          <w:hyperlink w:anchor="_Toc161711122" w:history="1">
            <w:r w:rsidRPr="0000355F">
              <w:rPr>
                <w:rStyle w:val="Collegamentoipertestuale"/>
                <w:noProof/>
              </w:rPr>
              <w:t>6.3</w:t>
            </w:r>
            <w:r>
              <w:rPr>
                <w:noProof/>
                <w:kern w:val="2"/>
                <w:sz w:val="24"/>
                <w:szCs w:val="24"/>
                <w:lang w:eastAsia="it-IT"/>
                <w14:ligatures w14:val="standardContextual"/>
              </w:rPr>
              <w:tab/>
            </w:r>
            <w:r w:rsidRPr="0000355F">
              <w:rPr>
                <w:rStyle w:val="Collegamentoipertestuale"/>
                <w:noProof/>
              </w:rPr>
              <w:t>Gestione dell’invio di una lettera ogni 15 secondi</w:t>
            </w:r>
            <w:r>
              <w:rPr>
                <w:noProof/>
                <w:webHidden/>
              </w:rPr>
              <w:tab/>
            </w:r>
            <w:r>
              <w:rPr>
                <w:noProof/>
                <w:webHidden/>
              </w:rPr>
              <w:fldChar w:fldCharType="begin"/>
            </w:r>
            <w:r>
              <w:rPr>
                <w:noProof/>
                <w:webHidden/>
              </w:rPr>
              <w:instrText xml:space="preserve"> PAGEREF _Toc161711122 \h </w:instrText>
            </w:r>
            <w:r>
              <w:rPr>
                <w:noProof/>
                <w:webHidden/>
              </w:rPr>
            </w:r>
            <w:r>
              <w:rPr>
                <w:noProof/>
                <w:webHidden/>
              </w:rPr>
              <w:fldChar w:fldCharType="separate"/>
            </w:r>
            <w:r>
              <w:rPr>
                <w:noProof/>
                <w:webHidden/>
              </w:rPr>
              <w:t>6</w:t>
            </w:r>
            <w:r>
              <w:rPr>
                <w:noProof/>
                <w:webHidden/>
              </w:rPr>
              <w:fldChar w:fldCharType="end"/>
            </w:r>
          </w:hyperlink>
        </w:p>
        <w:p w14:paraId="3E772B37" w14:textId="66AF807F" w:rsidR="005F1FA7" w:rsidRDefault="005F1FA7">
          <w:pPr>
            <w:pStyle w:val="Sommario1"/>
            <w:tabs>
              <w:tab w:val="left" w:pos="480"/>
              <w:tab w:val="right" w:leader="dot" w:pos="9628"/>
            </w:tabs>
            <w:rPr>
              <w:noProof/>
              <w:kern w:val="2"/>
              <w:sz w:val="24"/>
              <w:szCs w:val="24"/>
              <w:lang w:eastAsia="it-IT"/>
              <w14:ligatures w14:val="standardContextual"/>
            </w:rPr>
          </w:pPr>
          <w:hyperlink w:anchor="_Toc161711123" w:history="1">
            <w:r w:rsidRPr="0000355F">
              <w:rPr>
                <w:rStyle w:val="Collegamentoipertestuale"/>
                <w:noProof/>
              </w:rPr>
              <w:t>7</w:t>
            </w:r>
            <w:r>
              <w:rPr>
                <w:noProof/>
                <w:kern w:val="2"/>
                <w:sz w:val="24"/>
                <w:szCs w:val="24"/>
                <w:lang w:eastAsia="it-IT"/>
                <w14:ligatures w14:val="standardContextual"/>
              </w:rPr>
              <w:tab/>
            </w:r>
            <w:r w:rsidRPr="0000355F">
              <w:rPr>
                <w:rStyle w:val="Collegamentoipertestuale"/>
                <w:noProof/>
              </w:rPr>
              <w:t>Docker e PostgreSQL</w:t>
            </w:r>
            <w:r>
              <w:rPr>
                <w:noProof/>
                <w:webHidden/>
              </w:rPr>
              <w:tab/>
            </w:r>
            <w:r>
              <w:rPr>
                <w:noProof/>
                <w:webHidden/>
              </w:rPr>
              <w:fldChar w:fldCharType="begin"/>
            </w:r>
            <w:r>
              <w:rPr>
                <w:noProof/>
                <w:webHidden/>
              </w:rPr>
              <w:instrText xml:space="preserve"> PAGEREF _Toc161711123 \h </w:instrText>
            </w:r>
            <w:r>
              <w:rPr>
                <w:noProof/>
                <w:webHidden/>
              </w:rPr>
            </w:r>
            <w:r>
              <w:rPr>
                <w:noProof/>
                <w:webHidden/>
              </w:rPr>
              <w:fldChar w:fldCharType="separate"/>
            </w:r>
            <w:r>
              <w:rPr>
                <w:noProof/>
                <w:webHidden/>
              </w:rPr>
              <w:t>7</w:t>
            </w:r>
            <w:r>
              <w:rPr>
                <w:noProof/>
                <w:webHidden/>
              </w:rPr>
              <w:fldChar w:fldCharType="end"/>
            </w:r>
          </w:hyperlink>
        </w:p>
        <w:p w14:paraId="7E22F68D" w14:textId="7CC1A1FC" w:rsidR="00A467CA" w:rsidRPr="00F028E4" w:rsidRDefault="008C7ABE">
          <w:pPr>
            <w:rPr>
              <w:b/>
              <w:bCs/>
            </w:rPr>
          </w:pPr>
          <w:r>
            <w:rPr>
              <w:b/>
              <w:bCs/>
            </w:rPr>
            <w:fldChar w:fldCharType="end"/>
          </w:r>
        </w:p>
      </w:sdtContent>
    </w:sdt>
    <w:p w14:paraId="7ACA838A" w14:textId="55FEF090" w:rsidR="00B24B26" w:rsidRDefault="00E43B7E" w:rsidP="00E43B7E">
      <w:pPr>
        <w:pStyle w:val="Titolo1"/>
      </w:pPr>
      <w:bookmarkStart w:id="1" w:name="_Toc161711111"/>
      <w:r>
        <w:lastRenderedPageBreak/>
        <w:t>Introduzione</w:t>
      </w:r>
      <w:bookmarkEnd w:id="1"/>
    </w:p>
    <w:p w14:paraId="69B0F55B" w14:textId="093C0348" w:rsidR="00E43B7E" w:rsidRPr="0027540E" w:rsidRDefault="00E43B7E" w:rsidP="00E43B7E">
      <w:pPr>
        <w:rPr>
          <w:rFonts w:cs="Segoe UI"/>
          <w:color w:val="0D0D0D"/>
          <w:shd w:val="clear" w:color="auto" w:fill="FFFFFF"/>
        </w:rPr>
      </w:pPr>
      <w:r w:rsidRPr="0027540E">
        <w:rPr>
          <w:rFonts w:cs="Segoe UI"/>
          <w:color w:val="0D0D0D"/>
          <w:shd w:val="clear" w:color="auto" w:fill="FFFFFF"/>
        </w:rPr>
        <w:t xml:space="preserve">Il gioco </w:t>
      </w:r>
      <w:r w:rsidRPr="005F1FA7">
        <w:rPr>
          <w:rFonts w:cs="Segoe UI"/>
          <w:color w:val="0D0D0D"/>
          <w:shd w:val="clear" w:color="auto" w:fill="FFFFFF"/>
        </w:rPr>
        <w:t>"Guess the Word" è un'applicazione Android multiplayer, gestit</w:t>
      </w:r>
      <w:r w:rsidR="0027540E" w:rsidRPr="005F1FA7">
        <w:rPr>
          <w:rFonts w:cs="Segoe UI"/>
          <w:color w:val="0D0D0D"/>
          <w:shd w:val="clear" w:color="auto" w:fill="FFFFFF"/>
        </w:rPr>
        <w:t>a</w:t>
      </w:r>
      <w:r w:rsidRPr="005F1FA7">
        <w:rPr>
          <w:rFonts w:cs="Segoe UI"/>
          <w:color w:val="0D0D0D"/>
          <w:shd w:val="clear" w:color="auto" w:fill="FFFFFF"/>
        </w:rPr>
        <w:t xml:space="preserve"> tramite socket, in cui gli utenti possono registrarsi, accedere e giocare insieme dentro le stanze di gioco.</w:t>
      </w:r>
      <w:r w:rsidR="005F1FA7" w:rsidRPr="005F1FA7">
        <w:rPr>
          <w:rFonts w:cs="Segoe UI"/>
          <w:color w:val="0D0D0D"/>
          <w:shd w:val="clear" w:color="auto" w:fill="FFFFFF"/>
        </w:rPr>
        <w:t xml:space="preserve"> Gli utenti</w:t>
      </w:r>
      <w:r w:rsidR="005F1FA7" w:rsidRPr="005F1FA7">
        <w:rPr>
          <w:rFonts w:cs="Segoe UI"/>
          <w:color w:val="0D0D0D"/>
          <w:shd w:val="clear" w:color="auto" w:fill="FFFFFF"/>
        </w:rPr>
        <w:t>, durante la registrazione</w:t>
      </w:r>
      <w:r w:rsidR="005F1FA7" w:rsidRPr="005F1FA7">
        <w:rPr>
          <w:rFonts w:cs="Segoe UI"/>
          <w:color w:val="0D0D0D"/>
          <w:shd w:val="clear" w:color="auto" w:fill="FFFFFF"/>
        </w:rPr>
        <w:t>, possono personalizzare il proprio profilo, scegliendo un’immagine selezionabile tra 16 avatar.</w:t>
      </w:r>
      <w:r w:rsidRPr="005F1FA7">
        <w:rPr>
          <w:rFonts w:cs="Segoe UI"/>
          <w:color w:val="0D0D0D"/>
          <w:shd w:val="clear" w:color="auto" w:fill="FFFFFF"/>
        </w:rPr>
        <w:t xml:space="preserve"> </w:t>
      </w:r>
      <w:r w:rsidR="0027540E" w:rsidRPr="005F1FA7">
        <w:rPr>
          <w:rFonts w:cs="Segoe UI"/>
          <w:color w:val="0D0D0D"/>
          <w:shd w:val="clear" w:color="auto" w:fill="FFFFFF"/>
        </w:rPr>
        <w:t>O</w:t>
      </w:r>
      <w:r w:rsidRPr="005F1FA7">
        <w:t xml:space="preserve">gni stanza </w:t>
      </w:r>
      <w:r w:rsidR="0027540E" w:rsidRPr="005F1FA7">
        <w:t>può ospitare</w:t>
      </w:r>
      <w:r w:rsidRPr="005F1FA7">
        <w:t xml:space="preserve"> tra i 2 e i 10 giocatori e più stanze possono essere attive contemporaneamente. Una volta che una stanza </w:t>
      </w:r>
      <w:r w:rsidR="0027540E" w:rsidRPr="005F1FA7">
        <w:t>raggiunge</w:t>
      </w:r>
      <w:r w:rsidRPr="005F1FA7">
        <w:t xml:space="preserve"> </w:t>
      </w:r>
      <w:r w:rsidRPr="005F1FA7">
        <w:rPr>
          <w:rFonts w:cs="Segoe UI"/>
          <w:color w:val="0D0D0D"/>
          <w:shd w:val="clear" w:color="auto" w:fill="FFFFFF"/>
        </w:rPr>
        <w:t>un numero sufficiente di giocatori, un utente</w:t>
      </w:r>
      <w:r w:rsidR="007F2E12" w:rsidRPr="005F1FA7">
        <w:rPr>
          <w:rFonts w:cs="Segoe UI"/>
          <w:color w:val="0D0D0D"/>
          <w:shd w:val="clear" w:color="auto" w:fill="FFFFFF"/>
        </w:rPr>
        <w:t xml:space="preserve"> detto “</w:t>
      </w:r>
      <w:r w:rsidR="007F2E12" w:rsidRPr="005F1FA7">
        <w:rPr>
          <w:rFonts w:cs="Segoe UI"/>
          <w:b/>
          <w:bCs/>
          <w:color w:val="0D0D0D"/>
          <w:shd w:val="clear" w:color="auto" w:fill="FFFFFF"/>
        </w:rPr>
        <w:t>chooser</w:t>
      </w:r>
      <w:r w:rsidR="007F2E12" w:rsidRPr="005F1FA7">
        <w:rPr>
          <w:rFonts w:cs="Segoe UI"/>
          <w:color w:val="0D0D0D"/>
          <w:shd w:val="clear" w:color="auto" w:fill="FFFFFF"/>
        </w:rPr>
        <w:t xml:space="preserve">”, </w:t>
      </w:r>
      <w:r w:rsidRPr="005F1FA7">
        <w:rPr>
          <w:rFonts w:cs="Segoe UI"/>
          <w:color w:val="0D0D0D"/>
          <w:shd w:val="clear" w:color="auto" w:fill="FFFFFF"/>
        </w:rPr>
        <w:t>può scegliere una parola da far indovinare agli altri partecipanti</w:t>
      </w:r>
      <w:r w:rsidR="007F2E12" w:rsidRPr="005F1FA7">
        <w:rPr>
          <w:rFonts w:cs="Segoe UI"/>
          <w:color w:val="0D0D0D"/>
          <w:shd w:val="clear" w:color="auto" w:fill="FFFFFF"/>
        </w:rPr>
        <w:t>, detti “</w:t>
      </w:r>
      <w:r w:rsidR="007F2E12" w:rsidRPr="005F1FA7">
        <w:rPr>
          <w:rFonts w:cs="Segoe UI"/>
          <w:b/>
          <w:bCs/>
          <w:color w:val="0D0D0D"/>
          <w:shd w:val="clear" w:color="auto" w:fill="FFFFFF"/>
        </w:rPr>
        <w:t>guesser</w:t>
      </w:r>
      <w:r w:rsidR="007F2E12" w:rsidRPr="005F1FA7">
        <w:rPr>
          <w:rFonts w:cs="Segoe UI"/>
          <w:color w:val="0D0D0D"/>
          <w:shd w:val="clear" w:color="auto" w:fill="FFFFFF"/>
        </w:rPr>
        <w:t>”</w:t>
      </w:r>
      <w:r w:rsidRPr="005F1FA7">
        <w:rPr>
          <w:rFonts w:cs="Segoe UI"/>
          <w:color w:val="0D0D0D"/>
          <w:shd w:val="clear" w:color="auto" w:fill="FFFFFF"/>
        </w:rPr>
        <w:t xml:space="preserve">. </w:t>
      </w:r>
      <w:r w:rsidR="0027540E" w:rsidRPr="005F1FA7">
        <w:rPr>
          <w:rFonts w:cs="Segoe UI"/>
          <w:color w:val="0D0D0D"/>
          <w:shd w:val="clear" w:color="auto" w:fill="FFFFFF"/>
        </w:rPr>
        <w:t>Gli altri partecipanti possono tentare di indovinare la parola e se non ci riescono entro un certo limite di tempo, il server aggiunge una lettera in più.</w:t>
      </w:r>
    </w:p>
    <w:p w14:paraId="0989E713" w14:textId="77777777" w:rsidR="00A467CA" w:rsidRDefault="00A467CA" w:rsidP="00E43B7E">
      <w:pPr>
        <w:rPr>
          <w:rFonts w:ascii="Segoe UI" w:hAnsi="Segoe UI" w:cs="Segoe UI"/>
          <w:color w:val="0D0D0D"/>
          <w:shd w:val="clear" w:color="auto" w:fill="FFFFFF"/>
        </w:rPr>
      </w:pPr>
    </w:p>
    <w:p w14:paraId="19B7465A" w14:textId="77777777" w:rsidR="00A467CA" w:rsidRDefault="00A467CA" w:rsidP="00E43B7E">
      <w:pPr>
        <w:rPr>
          <w:rFonts w:ascii="Segoe UI" w:hAnsi="Segoe UI" w:cs="Segoe UI"/>
          <w:color w:val="0D0D0D"/>
          <w:shd w:val="clear" w:color="auto" w:fill="FFFFFF"/>
        </w:rPr>
      </w:pPr>
    </w:p>
    <w:p w14:paraId="0558D930" w14:textId="77777777" w:rsidR="0027540E" w:rsidRDefault="0027540E" w:rsidP="00E43B7E">
      <w:pPr>
        <w:rPr>
          <w:rFonts w:ascii="Segoe UI" w:hAnsi="Segoe UI" w:cs="Segoe UI"/>
          <w:color w:val="0D0D0D"/>
          <w:shd w:val="clear" w:color="auto" w:fill="FFFFFF"/>
        </w:rPr>
      </w:pPr>
    </w:p>
    <w:p w14:paraId="15A0A9EC" w14:textId="77777777" w:rsidR="0041662C" w:rsidRPr="00A31830" w:rsidRDefault="0041662C" w:rsidP="00E43B7E">
      <w:pPr>
        <w:rPr>
          <w:rFonts w:ascii="Segoe UI" w:hAnsi="Segoe UI" w:cs="Segoe UI"/>
          <w:color w:val="0D0D0D"/>
          <w:shd w:val="clear" w:color="auto" w:fill="FFFFFF"/>
        </w:rPr>
      </w:pPr>
    </w:p>
    <w:p w14:paraId="5FCA29C3" w14:textId="4E38081E" w:rsidR="00E43B7E" w:rsidRDefault="009144DF" w:rsidP="00E43B7E">
      <w:pPr>
        <w:pStyle w:val="Titolo1"/>
      </w:pPr>
      <w:bookmarkStart w:id="2" w:name="_Toc161711112"/>
      <w:r>
        <w:t>Stanza di gioco</w:t>
      </w:r>
      <w:bookmarkEnd w:id="2"/>
    </w:p>
    <w:p w14:paraId="53B83721" w14:textId="5BD4D3BC" w:rsidR="009144DF" w:rsidRDefault="007F2E12" w:rsidP="00DF739A">
      <w:r>
        <w:t>È stato scelto di strutturare la stanza di gioco come una chat,</w:t>
      </w:r>
      <w:r w:rsidR="0027540E">
        <w:t xml:space="preserve"> consentendo</w:t>
      </w:r>
      <w:r>
        <w:t xml:space="preserve"> in essa </w:t>
      </w:r>
      <w:r w:rsidR="0027540E">
        <w:t xml:space="preserve">ad </w:t>
      </w:r>
      <w:r>
        <w:t xml:space="preserve">ogni partecipante </w:t>
      </w:r>
      <w:r w:rsidR="0027540E">
        <w:t>di</w:t>
      </w:r>
      <w:r>
        <w:t xml:space="preserve"> mandare un messaggio agli altri</w:t>
      </w:r>
      <w:r w:rsidR="0027540E">
        <w:t xml:space="preserve"> in qualsiasi momento.</w:t>
      </w:r>
      <w:r w:rsidR="0027540E" w:rsidRPr="0027540E">
        <w:rPr>
          <w:rFonts w:ascii="Segoe UI" w:hAnsi="Segoe UI" w:cs="Segoe UI"/>
          <w:color w:val="0D0D0D"/>
          <w:shd w:val="clear" w:color="auto" w:fill="FFFFFF"/>
        </w:rPr>
        <w:t xml:space="preserve"> </w:t>
      </w:r>
      <w:r w:rsidR="0027540E" w:rsidRPr="0027540E">
        <w:rPr>
          <w:rFonts w:cs="Segoe UI"/>
          <w:color w:val="0D0D0D"/>
          <w:shd w:val="clear" w:color="auto" w:fill="FFFFFF"/>
        </w:rPr>
        <w:t>Durante il gioco, ogni messaggio inviato da un "guesser" viene confrontato con la parola da indovinare e, se corrisponde, il "guesser" vince e il gioco termina.</w:t>
      </w:r>
    </w:p>
    <w:p w14:paraId="62040BF9" w14:textId="6F9EE3C6" w:rsidR="009144DF" w:rsidRDefault="009144DF" w:rsidP="00DF739A">
      <w:r>
        <w:t>All’interno della chat esiste anche un ulteriore tipo</w:t>
      </w:r>
      <w:r w:rsidR="0027540E">
        <w:t>logia</w:t>
      </w:r>
      <w:r>
        <w:t xml:space="preserve"> di messaggio, il messaggio di notifica, inviato dal sistema a tutti i partecipanti. Esso viene mostrato in occasione di eventi particolari:</w:t>
      </w:r>
    </w:p>
    <w:p w14:paraId="2BAFC8C8" w14:textId="77777777" w:rsidR="009144DF" w:rsidRDefault="009144DF" w:rsidP="009144DF">
      <w:pPr>
        <w:pStyle w:val="Paragrafoelenco"/>
        <w:numPr>
          <w:ilvl w:val="0"/>
          <w:numId w:val="16"/>
        </w:numPr>
      </w:pPr>
      <w:r>
        <w:t>quando un utente entra o esce dalla stanza</w:t>
      </w:r>
    </w:p>
    <w:p w14:paraId="0A641ACE" w14:textId="77777777" w:rsidR="009144DF" w:rsidRDefault="009144DF" w:rsidP="009144DF">
      <w:pPr>
        <w:pStyle w:val="Paragrafoelenco"/>
        <w:numPr>
          <w:ilvl w:val="0"/>
          <w:numId w:val="16"/>
        </w:numPr>
      </w:pPr>
      <w:r>
        <w:t>quando un utente vince il gioco (viene mostrato chi ha vinto e quanti punti ha vinto)</w:t>
      </w:r>
    </w:p>
    <w:p w14:paraId="34D793FC" w14:textId="357DEEF4" w:rsidR="00DF739A" w:rsidRDefault="009144DF" w:rsidP="009144DF">
      <w:pPr>
        <w:pStyle w:val="Paragrafoelenco"/>
        <w:numPr>
          <w:ilvl w:val="0"/>
          <w:numId w:val="16"/>
        </w:numPr>
      </w:pPr>
      <w:r>
        <w:t>quando viene scelto il chooser (viene mostrato a tutti chi è il chooser scelto dal server)</w:t>
      </w:r>
    </w:p>
    <w:p w14:paraId="599600B0" w14:textId="47ABDB55" w:rsidR="009144DF" w:rsidRDefault="009144DF" w:rsidP="009144DF">
      <w:pPr>
        <w:pStyle w:val="Paragrafoelenco"/>
        <w:numPr>
          <w:ilvl w:val="0"/>
          <w:numId w:val="16"/>
        </w:numPr>
      </w:pPr>
      <w:r>
        <w:t>quando comincia una partita</w:t>
      </w:r>
    </w:p>
    <w:p w14:paraId="49226EDD" w14:textId="75D0E7C2" w:rsidR="009144DF" w:rsidRDefault="009144DF" w:rsidP="009144DF">
      <w:pPr>
        <w:pStyle w:val="Paragrafoelenco"/>
        <w:numPr>
          <w:ilvl w:val="0"/>
          <w:numId w:val="16"/>
        </w:numPr>
      </w:pPr>
      <w:r>
        <w:t>quando viene aggiunta una nuova lettera</w:t>
      </w:r>
    </w:p>
    <w:p w14:paraId="527F4E54" w14:textId="3E236C37" w:rsidR="00201F36" w:rsidRDefault="00F53367" w:rsidP="00201F36">
      <w:pPr>
        <w:pStyle w:val="Paragrafoelenco"/>
        <w:numPr>
          <w:ilvl w:val="0"/>
          <w:numId w:val="16"/>
        </w:numPr>
      </w:pPr>
      <w:r>
        <w:t>etc.</w:t>
      </w:r>
      <w:r w:rsidR="009144DF">
        <w:t>…</w:t>
      </w:r>
    </w:p>
    <w:p w14:paraId="78CD9EE3" w14:textId="51A70E76" w:rsidR="009144DF" w:rsidRPr="00756230" w:rsidRDefault="00B31452" w:rsidP="009144DF">
      <w:r>
        <w:t>Quando un nuovo utente entra in una stanza, se quest’ultima è già in gioco</w:t>
      </w:r>
      <w:r w:rsidR="00756230">
        <w:t>, il suo stato viene messo a “</w:t>
      </w:r>
      <w:r w:rsidR="00756230">
        <w:rPr>
          <w:b/>
          <w:bCs/>
        </w:rPr>
        <w:t>spettatore</w:t>
      </w:r>
      <w:r w:rsidR="00756230">
        <w:t>”</w:t>
      </w:r>
      <w:r w:rsidR="0027540E">
        <w:t>.</w:t>
      </w:r>
      <w:r w:rsidR="00756230">
        <w:t xml:space="preserve"> </w:t>
      </w:r>
      <w:r w:rsidR="0027540E" w:rsidRPr="0027540E">
        <w:rPr>
          <w:rFonts w:cs="Segoe UI"/>
          <w:color w:val="0D0D0D"/>
          <w:shd w:val="clear" w:color="auto" w:fill="FFFFFF"/>
        </w:rPr>
        <w:t>Ciò significa che non può inviare messaggi nella chat né partecipare alla partita in corso. Deve attendere in questo stato fino alla fine della partita attuale, dopodiché potrà partecipare alle partite successive.</w:t>
      </w:r>
    </w:p>
    <w:p w14:paraId="51BDCB21" w14:textId="54BA8177" w:rsidR="00B31452" w:rsidRDefault="00B31452" w:rsidP="009144DF">
      <w:r>
        <w:t xml:space="preserve">Una stanza è considerata in gioco non appena il </w:t>
      </w:r>
      <w:r w:rsidR="0027540E">
        <w:t>“</w:t>
      </w:r>
      <w:r>
        <w:t>chooser</w:t>
      </w:r>
      <w:r w:rsidR="0027540E">
        <w:t>”</w:t>
      </w:r>
      <w:r>
        <w:t xml:space="preserve"> sceglie una parola e gli altri partecipanti cominciano a scrivere i tentativi per indovinarla. Durante la fase in cui il </w:t>
      </w:r>
      <w:r w:rsidR="0027540E">
        <w:t>“</w:t>
      </w:r>
      <w:r>
        <w:t>chooser</w:t>
      </w:r>
      <w:r w:rsidR="0027540E">
        <w:t>”</w:t>
      </w:r>
      <w:r>
        <w:t xml:space="preserve"> sta ancora scegliendo una parola, la stanza non è considerata in gioco e qualsiasi nuovo utente che entra nella stanza </w:t>
      </w:r>
      <w:r w:rsidR="008921D9">
        <w:t xml:space="preserve">diventa subito un </w:t>
      </w:r>
      <w:r w:rsidR="0027540E">
        <w:t>“</w:t>
      </w:r>
      <w:r w:rsidR="008921D9">
        <w:t>guesser</w:t>
      </w:r>
      <w:r w:rsidR="0027540E">
        <w:t>”</w:t>
      </w:r>
      <w:r w:rsidR="008921D9">
        <w:t>.</w:t>
      </w:r>
    </w:p>
    <w:p w14:paraId="4FE32395" w14:textId="77777777" w:rsidR="00F53367" w:rsidRDefault="00F53367" w:rsidP="009144DF"/>
    <w:p w14:paraId="0B718FCB" w14:textId="77777777" w:rsidR="00A467CA" w:rsidRDefault="00A467CA" w:rsidP="009144DF"/>
    <w:p w14:paraId="5FC6AA70" w14:textId="4BE7C0E7" w:rsidR="009144DF" w:rsidRDefault="009144DF" w:rsidP="009144DF">
      <w:pPr>
        <w:pStyle w:val="Titolo1"/>
      </w:pPr>
      <w:bookmarkStart w:id="3" w:name="_Toc161711113"/>
      <w:r>
        <w:lastRenderedPageBreak/>
        <w:t>Funzionamento del gioco</w:t>
      </w:r>
      <w:bookmarkEnd w:id="3"/>
    </w:p>
    <w:p w14:paraId="14854D59" w14:textId="77777777" w:rsidR="0036479E" w:rsidRDefault="00E43B7E" w:rsidP="0036479E">
      <w:r>
        <w:t xml:space="preserve">Più nel dettaglio il gioco segue i </w:t>
      </w:r>
      <w:r w:rsidR="002141FA">
        <w:t>seguenti step</w:t>
      </w:r>
      <w:r w:rsidR="0036479E">
        <w:t>:</w:t>
      </w:r>
    </w:p>
    <w:p w14:paraId="70317EE5" w14:textId="62C56704" w:rsidR="0036479E" w:rsidRDefault="0036479E" w:rsidP="0036479E">
      <w:pPr>
        <w:jc w:val="right"/>
        <w:sectPr w:rsidR="0036479E" w:rsidSect="00170DE2">
          <w:pgSz w:w="11906" w:h="16838"/>
          <w:pgMar w:top="1417" w:right="1134" w:bottom="1134" w:left="1134" w:header="708" w:footer="708" w:gutter="0"/>
          <w:cols w:space="708"/>
          <w:docGrid w:linePitch="360"/>
        </w:sectPr>
      </w:pPr>
    </w:p>
    <w:p w14:paraId="0E18BC12" w14:textId="700CD926" w:rsidR="00B52B32" w:rsidRDefault="00B52B32" w:rsidP="0036479E">
      <w:pPr>
        <w:rPr>
          <w:rFonts w:asciiTheme="majorHAnsi" w:eastAsiaTheme="majorEastAsia" w:hAnsiTheme="majorHAnsi" w:cstheme="majorBidi"/>
          <w:b/>
          <w:bCs/>
          <w:smallCaps/>
          <w:color w:val="000000" w:themeColor="text1"/>
          <w:sz w:val="28"/>
          <w:szCs w:val="28"/>
        </w:rPr>
      </w:pPr>
      <w:r>
        <w:rPr>
          <w:rFonts w:asciiTheme="majorHAnsi" w:eastAsiaTheme="majorEastAsia" w:hAnsiTheme="majorHAnsi" w:cstheme="majorBidi"/>
          <w:b/>
          <w:bCs/>
          <w:smallCaps/>
          <w:noProof/>
          <w:color w:val="000000" w:themeColor="text1"/>
          <w:sz w:val="28"/>
          <w:szCs w:val="28"/>
        </w:rPr>
        <w:drawing>
          <wp:inline distT="0" distB="0" distL="0" distR="0" wp14:anchorId="37F37C25" wp14:editId="4C074CBB">
            <wp:extent cx="2186940" cy="6927273"/>
            <wp:effectExtent l="0" t="0" r="3810" b="6985"/>
            <wp:docPr id="799538267" name="Immagine 3" descr="Immagine che contiene testo, schermata, Carattere,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538267" name="Immagine 3" descr="Immagine che contiene testo, schermata, Carattere, numero&#10;&#10;Descrizione generata automaticamente"/>
                    <pic:cNvPicPr/>
                  </pic:nvPicPr>
                  <pic:blipFill rotWithShape="1">
                    <a:blip r:embed="rId9" cstate="print">
                      <a:extLst>
                        <a:ext uri="{28A0092B-C50C-407E-A947-70E740481C1C}">
                          <a14:useLocalDpi xmlns:a14="http://schemas.microsoft.com/office/drawing/2010/main" val="0"/>
                        </a:ext>
                      </a:extLst>
                    </a:blip>
                    <a:srcRect l="8622"/>
                    <a:stretch/>
                  </pic:blipFill>
                  <pic:spPr bwMode="auto">
                    <a:xfrm>
                      <a:off x="0" y="0"/>
                      <a:ext cx="2237149" cy="7086313"/>
                    </a:xfrm>
                    <a:prstGeom prst="rect">
                      <a:avLst/>
                    </a:prstGeom>
                    <a:ln>
                      <a:noFill/>
                    </a:ln>
                    <a:extLst>
                      <a:ext uri="{53640926-AAD7-44D8-BBD7-CCE9431645EC}">
                        <a14:shadowObscured xmlns:a14="http://schemas.microsoft.com/office/drawing/2010/main"/>
                      </a:ext>
                    </a:extLst>
                  </pic:spPr>
                </pic:pic>
              </a:graphicData>
            </a:graphic>
          </wp:inline>
        </w:drawing>
      </w:r>
    </w:p>
    <w:p w14:paraId="7BEB06AA" w14:textId="2721CC99" w:rsidR="002141FA" w:rsidRDefault="00DF739A" w:rsidP="0018528E">
      <w:pPr>
        <w:pStyle w:val="Titolo2"/>
        <w:numPr>
          <w:ilvl w:val="0"/>
          <w:numId w:val="21"/>
        </w:numPr>
        <w:spacing w:before="0"/>
        <w:ind w:left="357" w:hanging="357"/>
      </w:pPr>
      <w:bookmarkStart w:id="4" w:name="_Toc161711114"/>
      <w:r>
        <w:t xml:space="preserve">Stanza in </w:t>
      </w:r>
      <w:r w:rsidR="002141FA">
        <w:t>attesa</w:t>
      </w:r>
      <w:bookmarkEnd w:id="4"/>
    </w:p>
    <w:p w14:paraId="73E9D4BE" w14:textId="120592F7" w:rsidR="007F2E12" w:rsidRDefault="007F2E12" w:rsidP="007F2E12">
      <w:r>
        <w:t xml:space="preserve">Se nella stanza si trova un solo giocatore il gioco non comincia finché non si trovano in stanza almeno </w:t>
      </w:r>
      <w:proofErr w:type="gramStart"/>
      <w:r>
        <w:t>2</w:t>
      </w:r>
      <w:proofErr w:type="gramEnd"/>
      <w:r>
        <w:t xml:space="preserve"> giocatori. Non appena entra un secondo giocatore, il server </w:t>
      </w:r>
      <w:r w:rsidR="001722A0">
        <w:t xml:space="preserve">aspetta circa </w:t>
      </w:r>
      <w:proofErr w:type="gramStart"/>
      <w:r w:rsidR="001722A0">
        <w:t>5</w:t>
      </w:r>
      <w:proofErr w:type="gramEnd"/>
      <w:r w:rsidR="001722A0">
        <w:t xml:space="preserve"> secondi</w:t>
      </w:r>
      <w:r w:rsidR="0027540E">
        <w:t>,</w:t>
      </w:r>
      <w:r w:rsidR="001722A0">
        <w:t xml:space="preserve"> </w:t>
      </w:r>
      <w:r>
        <w:t xml:space="preserve">sceglie </w:t>
      </w:r>
      <w:r w:rsidR="00DF739A">
        <w:t>il</w:t>
      </w:r>
      <w:r>
        <w:t xml:space="preserve"> giocatore detto chooser </w:t>
      </w:r>
      <w:r w:rsidR="00DF739A">
        <w:t>e comincia la prossima fase</w:t>
      </w:r>
    </w:p>
    <w:p w14:paraId="34316331" w14:textId="1EC365F7" w:rsidR="007F2E12" w:rsidRPr="007F2E12" w:rsidRDefault="00DF739A" w:rsidP="00F53367">
      <w:pPr>
        <w:pStyle w:val="Titolo2"/>
        <w:numPr>
          <w:ilvl w:val="0"/>
          <w:numId w:val="19"/>
        </w:numPr>
        <w:ind w:left="357" w:hanging="357"/>
      </w:pPr>
      <w:bookmarkStart w:id="5" w:name="_Toc161711115"/>
      <w:r>
        <w:t xml:space="preserve">Stanza in attesa che il chooser scelga la </w:t>
      </w:r>
      <w:r w:rsidR="00780EF1">
        <w:t>parola</w:t>
      </w:r>
      <w:bookmarkEnd w:id="5"/>
    </w:p>
    <w:p w14:paraId="17566818" w14:textId="1D152750" w:rsidR="00A053D2" w:rsidRPr="00B52B32" w:rsidRDefault="00C20CA3" w:rsidP="00780EF1">
      <w:r>
        <w:t xml:space="preserve">Nella stanza si trovano </w:t>
      </w:r>
      <w:proofErr w:type="gramStart"/>
      <w:r>
        <w:t>2</w:t>
      </w:r>
      <w:proofErr w:type="gramEnd"/>
      <w:r>
        <w:t xml:space="preserve"> o più giocatori e </w:t>
      </w:r>
      <w:r w:rsidR="00780EF1">
        <w:t>Il server ha appena scelto un choose</w:t>
      </w:r>
      <w:r>
        <w:t>r</w:t>
      </w:r>
      <w:r w:rsidR="00780EF1">
        <w:t xml:space="preserve">. A questo punto per gli altri guesser non cambia nulla, </w:t>
      </w:r>
      <w:r>
        <w:t xml:space="preserve">ancora non è iniziato il gioco per loro, mentre al chooser compare una schermata in cui potrà scegliere tra </w:t>
      </w:r>
      <w:proofErr w:type="gramStart"/>
      <w:r>
        <w:t>10</w:t>
      </w:r>
      <w:proofErr w:type="gramEnd"/>
      <w:r>
        <w:t xml:space="preserve"> parole.</w:t>
      </w:r>
    </w:p>
    <w:p w14:paraId="51770FAA" w14:textId="3A34B6A8" w:rsidR="00B52B32" w:rsidRDefault="00A053D2" w:rsidP="006326A2">
      <w:r>
        <w:t xml:space="preserve">Le 10 </w:t>
      </w:r>
      <w:r w:rsidR="00BD3239">
        <w:t xml:space="preserve">parole, </w:t>
      </w:r>
      <w:r>
        <w:t>è stato scelto di generarle</w:t>
      </w:r>
      <w:r w:rsidR="00C20CA3">
        <w:t xml:space="preserve"> </w:t>
      </w:r>
      <w:r>
        <w:t>tramite</w:t>
      </w:r>
      <w:r w:rsidR="00C20CA3">
        <w:t xml:space="preserve"> un API online che genera n parole casuali tra 4 lingue diverse (inglese, italiano, spagnolo e tedesco). Il sito dell’API è il seguente</w:t>
      </w:r>
      <w:r w:rsidR="006326A2">
        <w:t xml:space="preserve">: </w:t>
      </w:r>
      <w:hyperlink r:id="rId10" w:history="1">
        <w:r w:rsidR="0018528E">
          <w:rPr>
            <w:rStyle w:val="Collegamentoipertestuale"/>
          </w:rPr>
          <w:t>https://random-word-api.herokuapp.com</w:t>
        </w:r>
      </w:hyperlink>
      <w:r w:rsidR="00BD3239">
        <w:t>. Infatti,</w:t>
      </w:r>
      <w:r w:rsidR="001722A0">
        <w:t xml:space="preserve"> nell’applicativo</w:t>
      </w:r>
      <w:r w:rsidR="00BD3239">
        <w:t xml:space="preserve"> è possibile scegliere in che lingua impostare la stanza di gioco al momento della sua creazione.</w:t>
      </w:r>
    </w:p>
    <w:p w14:paraId="56957E1D" w14:textId="6EB8FBDE" w:rsidR="00113294" w:rsidRDefault="00B52B32" w:rsidP="006326A2">
      <w:r>
        <w:t xml:space="preserve">Il chooser avrà </w:t>
      </w:r>
      <w:r w:rsidRPr="00BD3239">
        <w:rPr>
          <w:b/>
          <w:bCs/>
        </w:rPr>
        <w:t>30 secondi</w:t>
      </w:r>
      <w:r>
        <w:t xml:space="preserve"> per scegliere una delle 10 parole, altrimenti a tempo scaduto ne verrà scelta una casuale. In ogni caso la parola scelta sarà inviata al server, che, mandandola a sua volta a tutti </w:t>
      </w:r>
      <w:r w:rsidR="0018528E">
        <w:t xml:space="preserve">gli altri </w:t>
      </w:r>
      <w:r w:rsidR="00113294">
        <w:t>giocatori, farà partire il gioco vero e proprio</w:t>
      </w:r>
    </w:p>
    <w:p w14:paraId="78490DB8" w14:textId="55D05414" w:rsidR="00113294" w:rsidRDefault="00113294" w:rsidP="00F53367">
      <w:pPr>
        <w:pStyle w:val="Titolo2"/>
        <w:numPr>
          <w:ilvl w:val="0"/>
          <w:numId w:val="17"/>
        </w:numPr>
        <w:ind w:left="357" w:hanging="357"/>
      </w:pPr>
      <w:bookmarkStart w:id="6" w:name="_Toc161711116"/>
      <w:r>
        <w:t>Stanza in gioco</w:t>
      </w:r>
      <w:bookmarkEnd w:id="6"/>
    </w:p>
    <w:p w14:paraId="6F432D24" w14:textId="1CD378F1" w:rsidR="00113294" w:rsidRDefault="00113294" w:rsidP="00113294">
      <w:r>
        <w:t>La parola da indovinare sarà visibile in cima alla schermata della chat sottoforma di “_ _ _ _ _ _”. Tutti i guesser potranno provare ad indovinarla scrivendo la parola</w:t>
      </w:r>
      <w:r w:rsidR="001722A0">
        <w:t>,</w:t>
      </w:r>
      <w:r>
        <w:t xml:space="preserve"> che hanno pensato</w:t>
      </w:r>
      <w:r w:rsidR="001722A0">
        <w:t>,</w:t>
      </w:r>
      <w:r>
        <w:t xml:space="preserve"> in chat, se </w:t>
      </w:r>
      <w:r w:rsidR="00DF1DF3">
        <w:t>e</w:t>
      </w:r>
      <w:r>
        <w:t>ssa compare in chat come messaggio normale, vuol dire che non era la parola giusta, se invece compar</w:t>
      </w:r>
      <w:r w:rsidR="006E11F0">
        <w:t>e il messaggio di vittoria allora la parola era giusta, vengono aggiunti i punti al guesser vincitore e la partita finisce.</w:t>
      </w:r>
    </w:p>
    <w:p w14:paraId="35DE08EF" w14:textId="3DCDC317" w:rsidR="006E11F0" w:rsidRPr="00113294" w:rsidRDefault="006E11F0" w:rsidP="00113294">
      <w:pPr>
        <w:sectPr w:rsidR="006E11F0" w:rsidRPr="00113294" w:rsidSect="00170DE2">
          <w:type w:val="continuous"/>
          <w:pgSz w:w="11906" w:h="16838"/>
          <w:pgMar w:top="1417" w:right="1134" w:bottom="1134" w:left="1134" w:header="708" w:footer="708" w:gutter="0"/>
          <w:cols w:num="2" w:space="708" w:equalWidth="0">
            <w:col w:w="2740" w:space="708"/>
            <w:col w:w="6188"/>
          </w:cols>
          <w:docGrid w:linePitch="360"/>
        </w:sectPr>
      </w:pPr>
      <w:r>
        <w:t>Altrimenti ogni 15 secondi verrà aggiunta una lettera in più fino a completare l’intera parola. se nessuno, entro il completamento della parola, riesce a indovinarla, vince il chooser, gli vengono assegnati i punti e la partita finisce.</w:t>
      </w:r>
    </w:p>
    <w:p w14:paraId="2132F0E0" w14:textId="77777777" w:rsidR="0018528E" w:rsidRDefault="00DF1DF3" w:rsidP="00F53367">
      <w:r>
        <w:t>Dopo 5 secondi dalla fine di una partita, se ci sono sufficienti giocatori, ne comincerà una nuova, ripetendo q</w:t>
      </w:r>
      <w:r w:rsidR="006E11F0">
        <w:t>uesti ultimi due step.</w:t>
      </w:r>
      <w:r w:rsidR="00F53367">
        <w:t xml:space="preserve"> Se durante una partita i giocatori abbandonano la stanza e ne rimane solo uno si torna al primo step.</w:t>
      </w:r>
    </w:p>
    <w:p w14:paraId="22B2A272" w14:textId="3938787D" w:rsidR="00A734B5" w:rsidRDefault="00A734B5" w:rsidP="00A734B5">
      <w:pPr>
        <w:pStyle w:val="Titolo2"/>
      </w:pPr>
      <w:bookmarkStart w:id="7" w:name="_Toc161711117"/>
      <w:r>
        <w:lastRenderedPageBreak/>
        <w:t>Gestione del punteggio</w:t>
      </w:r>
      <w:bookmarkEnd w:id="7"/>
    </w:p>
    <w:p w14:paraId="104DF01A" w14:textId="77777777" w:rsidR="00A734B5" w:rsidRDefault="00A734B5" w:rsidP="00A734B5">
      <w:r>
        <w:t>La classifica dei giocatori basata sui relativi punteggi è visualizzabile cliccando l’icona in alto a destra nella schermata della chat</w:t>
      </w:r>
    </w:p>
    <w:p w14:paraId="73EE194F" w14:textId="17C87129" w:rsidR="00A734B5" w:rsidRDefault="00A734B5" w:rsidP="00590460">
      <w:pPr>
        <w:pStyle w:val="Paragrafoelenco"/>
        <w:numPr>
          <w:ilvl w:val="0"/>
          <w:numId w:val="23"/>
        </w:numPr>
      </w:pPr>
      <w:r>
        <w:t xml:space="preserve">Se il “Guesser” vince gli viene assegnato come punteggio la quantità di lettere che </w:t>
      </w:r>
      <w:r w:rsidR="00CE415D">
        <w:t>ancora non sono state rivelate</w:t>
      </w:r>
    </w:p>
    <w:p w14:paraId="66953F7A" w14:textId="55E40D4F" w:rsidR="00CE415D" w:rsidRDefault="00CE415D" w:rsidP="00590460">
      <w:pPr>
        <w:pStyle w:val="Paragrafoelenco"/>
        <w:numPr>
          <w:ilvl w:val="0"/>
          <w:numId w:val="23"/>
        </w:numPr>
      </w:pPr>
      <w:r>
        <w:t xml:space="preserve">Se il “Chooser” vince gli viene assegnato </w:t>
      </w:r>
      <w:r w:rsidR="001E4507">
        <w:t>come punteggio: (15 – la lunghezza della parola)</w:t>
      </w:r>
    </w:p>
    <w:p w14:paraId="17AC5F5A" w14:textId="77777777" w:rsidR="00333913" w:rsidRDefault="00333913" w:rsidP="00333913"/>
    <w:p w14:paraId="3D0DA925" w14:textId="2411B035" w:rsidR="00333913" w:rsidRDefault="00333913" w:rsidP="00333913">
      <w:pPr>
        <w:pStyle w:val="Titolo1"/>
      </w:pPr>
      <w:bookmarkStart w:id="8" w:name="_Toc161711118"/>
      <w:r>
        <w:t xml:space="preserve">Struttura del </w:t>
      </w:r>
      <w:r w:rsidR="0041662C">
        <w:t>codice</w:t>
      </w:r>
      <w:bookmarkEnd w:id="8"/>
    </w:p>
    <w:p w14:paraId="1BE142F6" w14:textId="7ED32AD3" w:rsidR="00333913" w:rsidRPr="00333913" w:rsidRDefault="0041662C" w:rsidP="00333913">
      <w:r>
        <w:rPr>
          <w:noProof/>
        </w:rPr>
        <w:drawing>
          <wp:inline distT="0" distB="0" distL="0" distR="0" wp14:anchorId="061EC9DB" wp14:editId="524AB779">
            <wp:extent cx="6120130" cy="6331585"/>
            <wp:effectExtent l="0" t="0" r="0" b="0"/>
            <wp:docPr id="524183070" name="Immagine 1" descr="Immagine che contiene testo, schermata, modello, bianco e n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183070" name="Immagine 1" descr="Immagine che contiene testo, schermata, modello, bianco e nero&#10;&#10;Descrizione generat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6120130" cy="6331585"/>
                    </a:xfrm>
                    <a:prstGeom prst="rect">
                      <a:avLst/>
                    </a:prstGeom>
                  </pic:spPr>
                </pic:pic>
              </a:graphicData>
            </a:graphic>
          </wp:inline>
        </w:drawing>
      </w:r>
    </w:p>
    <w:p w14:paraId="4B5C84C4" w14:textId="77777777" w:rsidR="00A734B5" w:rsidRPr="00A734B5" w:rsidRDefault="00A734B5" w:rsidP="00A734B5"/>
    <w:p w14:paraId="7F3E64EF" w14:textId="55FCE663" w:rsidR="00F53367" w:rsidRDefault="00F53367" w:rsidP="00F53367">
      <w:pPr>
        <w:pStyle w:val="Titolo1"/>
        <w:rPr>
          <w:rFonts w:eastAsiaTheme="minorEastAsia"/>
        </w:rPr>
      </w:pPr>
      <w:bookmarkStart w:id="9" w:name="_Toc161711119"/>
      <w:r>
        <w:rPr>
          <w:rFonts w:eastAsiaTheme="minorEastAsia"/>
        </w:rPr>
        <w:lastRenderedPageBreak/>
        <w:t>Comunicazione con il server</w:t>
      </w:r>
      <w:bookmarkEnd w:id="9"/>
    </w:p>
    <w:p w14:paraId="7C40B5FB" w14:textId="4FB59CAC" w:rsidR="00FC60C2" w:rsidRDefault="00DF1DF3" w:rsidP="0018528E">
      <w:r w:rsidRPr="00DF1DF3">
        <w:t>La comunicazione primaria del client con il server avviene attraverso una socket TCP per operazioni quali il login, la registrazione, la creazione e l'ingresso nelle stanze. Per la gestione effettiva delle interazioni nella stanza di gioco, inclusi l'invio dei messaggi e le notifiche al server, è stata scelta l'implementazione tramite Multicast UDP al fine di ottimizzare la velocità di trasmissione durante il gameplay.</w:t>
      </w:r>
    </w:p>
    <w:p w14:paraId="055AD685" w14:textId="77777777" w:rsidR="001E4507" w:rsidRDefault="001E4507" w:rsidP="001E4507">
      <w:pPr>
        <w:pStyle w:val="Titolo2"/>
      </w:pPr>
      <w:bookmarkStart w:id="10" w:name="_Toc161711120"/>
      <w:r>
        <w:t>Comunicazione TCP</w:t>
      </w:r>
      <w:bookmarkEnd w:id="10"/>
    </w:p>
    <w:p w14:paraId="08E458E7" w14:textId="77777777" w:rsidR="001E4507" w:rsidRDefault="001E4507" w:rsidP="001E4507">
      <w:r>
        <w:t>La prima comunicazione con il server avviene tramite una socket TCP che instaura una connessione “punto a punto” con il client.</w:t>
      </w:r>
    </w:p>
    <w:p w14:paraId="3B334C51" w14:textId="77777777" w:rsidR="001E4507" w:rsidRDefault="001E4507" w:rsidP="001E4507">
      <w:r>
        <w:t xml:space="preserve">Infatti, TCP è un protocollo connessione-orientato, il che significa che stabilisce una connessione tra due computer prima di iniziare la trasmissione dei dati. </w:t>
      </w:r>
    </w:p>
    <w:p w14:paraId="3A039452" w14:textId="0E4C57CF" w:rsidR="001E4507" w:rsidRDefault="001E4507" w:rsidP="006E0CCD">
      <w:r>
        <w:t>Questa connessione garantisce che i dati vengano inviati a un destinatario specifico e che non vengano intercettati da altri dispositivi.</w:t>
      </w:r>
      <w:r>
        <w:rPr>
          <w:noProof/>
        </w:rPr>
        <w:t xml:space="preserve"> </w:t>
      </w:r>
      <w:r>
        <w:rPr>
          <w:noProof/>
        </w:rPr>
        <w:drawing>
          <wp:inline distT="0" distB="0" distL="0" distR="0" wp14:anchorId="7DF65037" wp14:editId="475329B5">
            <wp:extent cx="4973955" cy="1814830"/>
            <wp:effectExtent l="0" t="0" r="0" b="0"/>
            <wp:docPr id="972436898" name="Immagine 2" descr="I protocolli TCP e UDP spiegati in maniera facile | NordV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descr="I protocolli TCP e UDP spiegati in maniera facile | NordVPN"/>
                    <pic:cNvPicPr>
                      <a:picLocks noChangeAspect="1" noChangeArrowheads="1"/>
                    </pic:cNvPicPr>
                  </pic:nvPicPr>
                  <pic:blipFill>
                    <a:blip r:embed="rId12" cstate="print">
                      <a:extLst>
                        <a:ext uri="{28A0092B-C50C-407E-A947-70E740481C1C}">
                          <a14:useLocalDpi xmlns:a14="http://schemas.microsoft.com/office/drawing/2010/main" val="0"/>
                        </a:ext>
                      </a:extLst>
                    </a:blip>
                    <a:srcRect t="22839" b="7454"/>
                    <a:stretch>
                      <a:fillRect/>
                    </a:stretch>
                  </pic:blipFill>
                  <pic:spPr bwMode="auto">
                    <a:xfrm>
                      <a:off x="0" y="0"/>
                      <a:ext cx="4973955" cy="1814830"/>
                    </a:xfrm>
                    <a:prstGeom prst="rect">
                      <a:avLst/>
                    </a:prstGeom>
                    <a:noFill/>
                    <a:ln>
                      <a:noFill/>
                    </a:ln>
                  </pic:spPr>
                </pic:pic>
              </a:graphicData>
            </a:graphic>
          </wp:inline>
        </w:drawing>
      </w:r>
    </w:p>
    <w:p w14:paraId="365DDFE9" w14:textId="77777777" w:rsidR="001E4507" w:rsidRDefault="001E4507" w:rsidP="001E4507">
      <w:r>
        <w:t>Questa prima socket è fondamentale per effettuare la fase di registrazione e login dell’utente, poi una volta autenticato, l’utente può creare, entrare o richiedere la lista delle stanze.</w:t>
      </w:r>
    </w:p>
    <w:p w14:paraId="4A63CA7B" w14:textId="03ED3A4E" w:rsidR="001E4507" w:rsidRDefault="00590460" w:rsidP="001E4507">
      <w:r>
        <w:t xml:space="preserve">la </w:t>
      </w:r>
      <w:r w:rsidR="001E4507">
        <w:t xml:space="preserve">connessione “punto a punto” </w:t>
      </w:r>
      <w:r>
        <w:t xml:space="preserve">di TCP </w:t>
      </w:r>
      <w:r w:rsidR="001E4507">
        <w:t>è fondamentale per tenere traccia degli utenti online; infatti, se l’utente perde la connessione con il server ne abbiamo subito un riscontro e possiamo avvisare gli altri utenti in gioco.</w:t>
      </w:r>
    </w:p>
    <w:p w14:paraId="715BAC8B" w14:textId="77777777" w:rsidR="001E4507" w:rsidRDefault="001E4507" w:rsidP="001E4507">
      <w:pPr>
        <w:pStyle w:val="Titolo2"/>
      </w:pPr>
      <w:bookmarkStart w:id="11" w:name="_Toc161711121"/>
      <w:r>
        <w:t>Comunicazione UDP</w:t>
      </w:r>
      <w:bookmarkEnd w:id="11"/>
    </w:p>
    <w:p w14:paraId="64F744DC" w14:textId="0DADC8C8" w:rsidR="001E4507" w:rsidRDefault="001E4507" w:rsidP="001E4507">
      <w:r>
        <w:t>La comunicazione in una stanza deve permettere il “bro</w:t>
      </w:r>
      <w:r w:rsidR="0085700E">
        <w:t>a</w:t>
      </w:r>
      <w:r>
        <w:t xml:space="preserve">dcast” di messaggi tra i vari utenti connessi con quella stessa stanza. Dal punto di vista architetturale la soluzione più simile è multicast. </w:t>
      </w:r>
    </w:p>
    <w:p w14:paraId="7D198934" w14:textId="2191FE92" w:rsidR="001E4507" w:rsidRDefault="001E4507" w:rsidP="001E4507">
      <w:pPr>
        <w:jc w:val="center"/>
      </w:pPr>
      <w:r>
        <w:rPr>
          <w:noProof/>
        </w:rPr>
        <w:lastRenderedPageBreak/>
        <w:drawing>
          <wp:inline distT="0" distB="0" distL="0" distR="0" wp14:anchorId="6D703980" wp14:editId="6A8F969D">
            <wp:extent cx="5008245" cy="3089275"/>
            <wp:effectExtent l="0" t="0" r="1905" b="0"/>
            <wp:docPr id="1109471623" name="Immagine 1" descr="Setting Up Layer 3 Multicast 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 descr="Setting Up Layer 3 Multicast Service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08245" cy="3089275"/>
                    </a:xfrm>
                    <a:prstGeom prst="rect">
                      <a:avLst/>
                    </a:prstGeom>
                    <a:noFill/>
                    <a:ln>
                      <a:noFill/>
                    </a:ln>
                  </pic:spPr>
                </pic:pic>
              </a:graphicData>
            </a:graphic>
          </wp:inline>
        </w:drawing>
      </w:r>
    </w:p>
    <w:p w14:paraId="59E2417E" w14:textId="733CF1C9" w:rsidR="00FC60C2" w:rsidRPr="001E4507" w:rsidRDefault="00333913" w:rsidP="001E4507">
      <w:r>
        <w:rPr>
          <w:rFonts w:ascii="Roboto" w:hAnsi="Roboto"/>
          <w:color w:val="000000"/>
          <w:shd w:val="clear" w:color="auto" w:fill="FFFFFF"/>
        </w:rPr>
        <w:t>Multicast permette di creare più “gruppi” di socket UDP connesse tra di loro, a differenza del broadcast, dove un pacchetto viene inviato a tutti i dispositivi sulla rete, il multicast invia i dati solo a un gruppo di destinatari iscritti.</w:t>
      </w:r>
      <w:r w:rsidR="00F028E4">
        <w:rPr>
          <w:rFonts w:ascii="Roboto" w:hAnsi="Roboto"/>
          <w:color w:val="000000"/>
          <w:shd w:val="clear" w:color="auto" w:fill="FFFFFF"/>
        </w:rPr>
        <w:t xml:space="preserve"> Ogni gruppo del multicast corrisponderà ad una stanza di gioco.</w:t>
      </w:r>
    </w:p>
    <w:p w14:paraId="174897A3" w14:textId="534013DA" w:rsidR="0018528E" w:rsidRPr="006A7531" w:rsidRDefault="0018528E" w:rsidP="0018528E">
      <w:pPr>
        <w:pStyle w:val="Titolo2"/>
      </w:pPr>
      <w:bookmarkStart w:id="12" w:name="_Toc161711122"/>
      <w:r>
        <w:t>Gestione dell’invio di una lettera ogni 15 secondi</w:t>
      </w:r>
      <w:bookmarkEnd w:id="12"/>
    </w:p>
    <w:p w14:paraId="181A9AE5" w14:textId="3994DBE6" w:rsidR="006326A2" w:rsidRDefault="0018528E" w:rsidP="00780EF1">
      <w:r>
        <w:t>Allo scopo di massimizzare, dove possibile, l’indipendenza del client dal server, è stato scelto di</w:t>
      </w:r>
      <w:r w:rsidR="00F815DB">
        <w:t xml:space="preserve"> evitare di</w:t>
      </w:r>
      <w:r>
        <w:t xml:space="preserve"> inviare </w:t>
      </w:r>
      <w:r w:rsidR="00F815DB">
        <w:t xml:space="preserve">ogni volta </w:t>
      </w:r>
      <w:r>
        <w:t>una lettera in più, calcolata dal server, ma di far calcolare invece al client, in anticipo, al momento della scelta della parola, una stringa contenente già una successione delle lettere da sbloccare</w:t>
      </w:r>
      <w:r w:rsidR="0041662C">
        <w:t xml:space="preserve"> successivamente</w:t>
      </w:r>
      <w:r>
        <w:t xml:space="preserve"> durante la partita e di inviare questa al server oltre alla parola scelta.</w:t>
      </w:r>
    </w:p>
    <w:p w14:paraId="4F9546FD" w14:textId="43BB3675" w:rsidR="00F815DB" w:rsidRDefault="00F815DB" w:rsidP="00F815DB">
      <w:pPr>
        <w:rPr>
          <w:b/>
          <w:bCs/>
        </w:rPr>
      </w:pPr>
      <w:r>
        <w:t xml:space="preserve">Per generare questa stringa, si prende la parola, le si tolgono i doppioni e si mischiano casualmente le lettere che sono rimaste. Questa operazione è effettuata dentro la classe </w:t>
      </w:r>
      <w:proofErr w:type="spellStart"/>
      <w:r>
        <w:t>WordChosen</w:t>
      </w:r>
      <w:proofErr w:type="spellEnd"/>
      <w:r>
        <w:t xml:space="preserve"> dal metodo </w:t>
      </w:r>
      <w:proofErr w:type="spellStart"/>
      <w:proofErr w:type="gramStart"/>
      <w:r w:rsidRPr="007B050A">
        <w:rPr>
          <w:b/>
          <w:bCs/>
        </w:rPr>
        <w:t>removeDuplicatesAndShuffle</w:t>
      </w:r>
      <w:proofErr w:type="spellEnd"/>
      <w:r w:rsidRPr="007B050A">
        <w:rPr>
          <w:b/>
          <w:bCs/>
        </w:rPr>
        <w:t>(</w:t>
      </w:r>
      <w:proofErr w:type="spellStart"/>
      <w:proofErr w:type="gramEnd"/>
      <w:r w:rsidRPr="007B050A">
        <w:rPr>
          <w:b/>
          <w:bCs/>
        </w:rPr>
        <w:t>String</w:t>
      </w:r>
      <w:proofErr w:type="spellEnd"/>
      <w:r w:rsidRPr="007B050A">
        <w:rPr>
          <w:b/>
          <w:bCs/>
        </w:rPr>
        <w:t xml:space="preserve"> word).</w:t>
      </w:r>
    </w:p>
    <w:p w14:paraId="6C469BFC" w14:textId="6706B03A" w:rsidR="0041662C" w:rsidRPr="0041662C" w:rsidRDefault="0041662C" w:rsidP="00376CAD">
      <w:pPr>
        <w:ind w:left="708" w:hanging="708"/>
        <w:rPr>
          <w:i/>
          <w:iCs/>
          <w:color w:val="4C94D8" w:themeColor="text2" w:themeTint="80"/>
        </w:rPr>
      </w:pPr>
      <w:r w:rsidRPr="0041662C">
        <w:rPr>
          <w:i/>
          <w:iCs/>
          <w:color w:val="4C94D8" w:themeColor="text2" w:themeTint="80"/>
        </w:rPr>
        <w:t>ES:</w:t>
      </w:r>
      <w:r w:rsidR="00376CAD">
        <w:rPr>
          <w:i/>
          <w:iCs/>
          <w:color w:val="4C94D8" w:themeColor="text2" w:themeTint="80"/>
        </w:rPr>
        <w:tab/>
      </w:r>
      <w:r w:rsidRPr="0041662C">
        <w:rPr>
          <w:i/>
          <w:iCs/>
          <w:color w:val="4C94D8" w:themeColor="text2" w:themeTint="80"/>
        </w:rPr>
        <w:t xml:space="preserve"> Il chooser sceglie la parola “Successivo” da far indovinare agli altri giocatori.</w:t>
      </w:r>
      <w:r>
        <w:rPr>
          <w:i/>
          <w:iCs/>
          <w:color w:val="4C94D8" w:themeColor="text2" w:themeTint="80"/>
        </w:rPr>
        <w:t xml:space="preserve"> </w:t>
      </w:r>
      <w:r w:rsidR="00376CAD">
        <w:rPr>
          <w:i/>
          <w:iCs/>
          <w:color w:val="4C94D8" w:themeColor="text2" w:themeTint="80"/>
        </w:rPr>
        <w:t>Essa v</w:t>
      </w:r>
      <w:r>
        <w:rPr>
          <w:i/>
          <w:iCs/>
          <w:color w:val="4C94D8" w:themeColor="text2" w:themeTint="80"/>
        </w:rPr>
        <w:t>iene mandata al</w:t>
      </w:r>
      <w:r w:rsidR="00376CAD">
        <w:rPr>
          <w:i/>
          <w:iCs/>
          <w:color w:val="4C94D8" w:themeColor="text2" w:themeTint="80"/>
        </w:rPr>
        <w:t xml:space="preserve"> </w:t>
      </w:r>
      <w:r>
        <w:rPr>
          <w:i/>
          <w:iCs/>
          <w:color w:val="4C94D8" w:themeColor="text2" w:themeTint="80"/>
        </w:rPr>
        <w:t xml:space="preserve">server </w:t>
      </w:r>
      <w:r w:rsidR="00376CAD">
        <w:rPr>
          <w:i/>
          <w:iCs/>
          <w:color w:val="4C94D8" w:themeColor="text2" w:themeTint="80"/>
        </w:rPr>
        <w:t xml:space="preserve">insieme alla </w:t>
      </w:r>
      <w:r>
        <w:rPr>
          <w:i/>
          <w:iCs/>
          <w:color w:val="4C94D8" w:themeColor="text2" w:themeTint="80"/>
        </w:rPr>
        <w:t>seguente stringa</w:t>
      </w:r>
      <w:r w:rsidR="00376CAD">
        <w:rPr>
          <w:i/>
          <w:iCs/>
          <w:color w:val="4C94D8" w:themeColor="text2" w:themeTint="80"/>
        </w:rPr>
        <w:t xml:space="preserve"> (detta lettereMischiate)</w:t>
      </w:r>
      <w:r>
        <w:rPr>
          <w:i/>
          <w:iCs/>
          <w:color w:val="4C94D8" w:themeColor="text2" w:themeTint="80"/>
        </w:rPr>
        <w:t>:</w:t>
      </w:r>
    </w:p>
    <w:p w14:paraId="240CDE5A" w14:textId="3C09046B" w:rsidR="00FC60C2" w:rsidRPr="0041662C" w:rsidRDefault="0041662C" w:rsidP="0041662C">
      <w:pPr>
        <w:spacing w:after="0"/>
        <w:ind w:left="2832"/>
        <w:rPr>
          <w:i/>
          <w:iCs/>
          <w:color w:val="4C94D8" w:themeColor="text2" w:themeTint="80"/>
          <w:sz w:val="14"/>
          <w:szCs w:val="14"/>
        </w:rPr>
      </w:pPr>
      <w:r>
        <w:rPr>
          <w:i/>
          <w:iCs/>
          <w:color w:val="4C94D8" w:themeColor="text2" w:themeTint="80"/>
          <w:sz w:val="16"/>
          <w:szCs w:val="16"/>
        </w:rPr>
        <w:t xml:space="preserve">           </w:t>
      </w:r>
      <w:r w:rsidRPr="0041662C">
        <w:rPr>
          <w:i/>
          <w:iCs/>
          <w:color w:val="4C94D8" w:themeColor="text2" w:themeTint="80"/>
          <w:sz w:val="16"/>
          <w:szCs w:val="16"/>
        </w:rPr>
        <w:t xml:space="preserve"> </w:t>
      </w:r>
      <w:proofErr w:type="spellStart"/>
      <w:r w:rsidR="00FC60C2" w:rsidRPr="0041662C">
        <w:rPr>
          <w:i/>
          <w:iCs/>
          <w:color w:val="4C94D8" w:themeColor="text2" w:themeTint="80"/>
          <w:sz w:val="16"/>
          <w:szCs w:val="16"/>
        </w:rPr>
        <w:t>removeDuplicates</w:t>
      </w:r>
      <w:proofErr w:type="spellEnd"/>
      <w:r w:rsidR="00FC60C2" w:rsidRPr="0041662C">
        <w:rPr>
          <w:i/>
          <w:iCs/>
          <w:color w:val="4C94D8" w:themeColor="text2" w:themeTint="80"/>
          <w:sz w:val="16"/>
          <w:szCs w:val="16"/>
        </w:rPr>
        <w:tab/>
      </w:r>
      <w:r w:rsidR="00FC60C2" w:rsidRPr="0041662C">
        <w:rPr>
          <w:i/>
          <w:iCs/>
          <w:color w:val="4C94D8" w:themeColor="text2" w:themeTint="80"/>
          <w:sz w:val="16"/>
          <w:szCs w:val="16"/>
        </w:rPr>
        <w:tab/>
        <w:t xml:space="preserve">          </w:t>
      </w:r>
      <w:r>
        <w:rPr>
          <w:i/>
          <w:iCs/>
          <w:color w:val="4C94D8" w:themeColor="text2" w:themeTint="80"/>
          <w:sz w:val="16"/>
          <w:szCs w:val="16"/>
        </w:rPr>
        <w:tab/>
      </w:r>
      <w:r w:rsidR="00FC60C2" w:rsidRPr="0041662C">
        <w:rPr>
          <w:i/>
          <w:iCs/>
          <w:color w:val="4C94D8" w:themeColor="text2" w:themeTint="80"/>
          <w:sz w:val="16"/>
          <w:szCs w:val="16"/>
        </w:rPr>
        <w:t>Shuffle</w:t>
      </w:r>
    </w:p>
    <w:p w14:paraId="188B1A54" w14:textId="233CD163" w:rsidR="00333913" w:rsidRDefault="00FC60C2" w:rsidP="007B050A">
      <w:pPr>
        <w:jc w:val="center"/>
        <w:rPr>
          <w:i/>
          <w:iCs/>
          <w:color w:val="4C94D8" w:themeColor="text2" w:themeTint="80"/>
        </w:rPr>
      </w:pPr>
      <w:r w:rsidRPr="0041662C">
        <w:rPr>
          <w:i/>
          <w:iCs/>
          <w:color w:val="4C94D8" w:themeColor="text2" w:themeTint="80"/>
        </w:rPr>
        <w:t>SUCCESSIVO</w:t>
      </w:r>
      <w:r w:rsidRPr="0041662C">
        <w:rPr>
          <w:i/>
          <w:iCs/>
          <w:color w:val="4C94D8" w:themeColor="text2" w:themeTint="80"/>
        </w:rPr>
        <w:tab/>
      </w:r>
      <w:r w:rsidRPr="0041662C">
        <w:rPr>
          <w:i/>
          <w:iCs/>
          <w:color w:val="4C94D8" w:themeColor="text2" w:themeTint="80"/>
        </w:rPr>
        <w:tab/>
      </w:r>
      <w:r w:rsidRPr="0041662C">
        <w:rPr>
          <w:i/>
          <w:iCs/>
          <w:color w:val="4C94D8" w:themeColor="text2" w:themeTint="80"/>
        </w:rPr>
        <w:sym w:font="Wingdings" w:char="F0E0"/>
      </w:r>
      <w:r w:rsidRPr="0041662C">
        <w:rPr>
          <w:i/>
          <w:iCs/>
          <w:color w:val="4C94D8" w:themeColor="text2" w:themeTint="80"/>
        </w:rPr>
        <w:tab/>
      </w:r>
      <w:r w:rsidRPr="0041662C">
        <w:rPr>
          <w:i/>
          <w:iCs/>
          <w:color w:val="4C94D8" w:themeColor="text2" w:themeTint="80"/>
        </w:rPr>
        <w:tab/>
        <w:t>SUCEIVO</w:t>
      </w:r>
      <w:r w:rsidRPr="0041662C">
        <w:rPr>
          <w:i/>
          <w:iCs/>
          <w:color w:val="4C94D8" w:themeColor="text2" w:themeTint="80"/>
        </w:rPr>
        <w:tab/>
      </w:r>
      <w:r w:rsidRPr="0041662C">
        <w:rPr>
          <w:i/>
          <w:iCs/>
          <w:color w:val="4C94D8" w:themeColor="text2" w:themeTint="80"/>
        </w:rPr>
        <w:sym w:font="Wingdings" w:char="F0E0"/>
      </w:r>
      <w:r w:rsidRPr="0041662C">
        <w:rPr>
          <w:i/>
          <w:iCs/>
          <w:color w:val="4C94D8" w:themeColor="text2" w:themeTint="80"/>
        </w:rPr>
        <w:tab/>
        <w:t>VSUCOIE</w:t>
      </w:r>
    </w:p>
    <w:p w14:paraId="6C39951A" w14:textId="13F1966D" w:rsidR="00376CAD" w:rsidRDefault="00376CAD" w:rsidP="00376CAD">
      <w:pPr>
        <w:ind w:left="708"/>
        <w:rPr>
          <w:i/>
          <w:iCs/>
          <w:color w:val="4C94D8" w:themeColor="text2" w:themeTint="80"/>
        </w:rPr>
      </w:pPr>
      <w:r>
        <w:rPr>
          <w:i/>
          <w:iCs/>
          <w:color w:val="4C94D8" w:themeColor="text2" w:themeTint="80"/>
        </w:rPr>
        <w:t xml:space="preserve">così che queste due stringhe saranno ricevute da tutti i client. </w:t>
      </w:r>
      <w:r w:rsidR="006E0CCD">
        <w:rPr>
          <w:i/>
          <w:iCs/>
          <w:color w:val="4C94D8" w:themeColor="text2" w:themeTint="80"/>
        </w:rPr>
        <w:t>Adesso, senza alcuna ulteriore comunicazione con il server è possibile rivelare una lettera ogni 15 secondi uguale per tutti i client:</w:t>
      </w:r>
    </w:p>
    <w:p w14:paraId="6B7D9D84" w14:textId="4DF4E9EF" w:rsidR="00376CAD" w:rsidRDefault="00376CAD" w:rsidP="00376CAD">
      <w:pPr>
        <w:ind w:left="708"/>
        <w:rPr>
          <w:i/>
          <w:iCs/>
          <w:color w:val="4C94D8" w:themeColor="text2" w:themeTint="80"/>
        </w:rPr>
      </w:pPr>
      <w:r>
        <w:rPr>
          <w:i/>
          <w:iCs/>
          <w:color w:val="4C94D8" w:themeColor="text2" w:themeTint="80"/>
        </w:rPr>
        <w:t>Passano 15 secondi e come prima lettera rivelata viene scelta la prima lettera di lettereMischiate:</w:t>
      </w:r>
      <w:r>
        <w:rPr>
          <w:i/>
          <w:iCs/>
          <w:color w:val="4C94D8" w:themeColor="text2" w:themeTint="80"/>
        </w:rPr>
        <w:tab/>
        <w:t xml:space="preserve"> _ _ _ _ _ _ _ _ V _</w:t>
      </w:r>
    </w:p>
    <w:p w14:paraId="37431BA2" w14:textId="449FEA78" w:rsidR="00376CAD" w:rsidRDefault="00376CAD" w:rsidP="00376CAD">
      <w:pPr>
        <w:ind w:left="708"/>
        <w:rPr>
          <w:i/>
          <w:iCs/>
          <w:color w:val="4C94D8" w:themeColor="text2" w:themeTint="80"/>
        </w:rPr>
      </w:pPr>
      <w:r>
        <w:rPr>
          <w:i/>
          <w:iCs/>
          <w:color w:val="4C94D8" w:themeColor="text2" w:themeTint="80"/>
        </w:rPr>
        <w:t>Passano altri 15 secondi e come seconda lettera rivelata viene scelta la prossima lettera di lettereMischiate:</w:t>
      </w:r>
      <w:r>
        <w:rPr>
          <w:i/>
          <w:iCs/>
          <w:color w:val="4C94D8" w:themeColor="text2" w:themeTint="80"/>
        </w:rPr>
        <w:tab/>
        <w:t>S _ _ _ _ S</w:t>
      </w:r>
      <w:r w:rsidR="006E0CCD">
        <w:rPr>
          <w:i/>
          <w:iCs/>
          <w:color w:val="4C94D8" w:themeColor="text2" w:themeTint="80"/>
        </w:rPr>
        <w:t xml:space="preserve"> S </w:t>
      </w:r>
      <w:r>
        <w:rPr>
          <w:i/>
          <w:iCs/>
          <w:color w:val="4C94D8" w:themeColor="text2" w:themeTint="80"/>
        </w:rPr>
        <w:t xml:space="preserve"> _</w:t>
      </w:r>
      <w:r w:rsidR="006E0CCD">
        <w:rPr>
          <w:i/>
          <w:iCs/>
          <w:color w:val="4C94D8" w:themeColor="text2" w:themeTint="80"/>
        </w:rPr>
        <w:t xml:space="preserve"> V _</w:t>
      </w:r>
    </w:p>
    <w:p w14:paraId="204575A3" w14:textId="47BF57E8" w:rsidR="00F028E4" w:rsidRDefault="006E0CCD" w:rsidP="006E0CCD">
      <w:pPr>
        <w:ind w:left="708"/>
        <w:rPr>
          <w:i/>
          <w:iCs/>
          <w:color w:val="4C94D8" w:themeColor="text2" w:themeTint="80"/>
        </w:rPr>
      </w:pPr>
      <w:r>
        <w:rPr>
          <w:i/>
          <w:iCs/>
          <w:color w:val="4C94D8" w:themeColor="text2" w:themeTint="80"/>
        </w:rPr>
        <w:t>E così via…</w:t>
      </w:r>
    </w:p>
    <w:p w14:paraId="0CF21B54" w14:textId="77777777" w:rsidR="006E0CCD" w:rsidRPr="006E0CCD" w:rsidRDefault="006E0CCD" w:rsidP="006E0CCD">
      <w:pPr>
        <w:ind w:left="708"/>
        <w:rPr>
          <w:i/>
          <w:iCs/>
          <w:color w:val="4C94D8" w:themeColor="text2" w:themeTint="80"/>
        </w:rPr>
      </w:pPr>
    </w:p>
    <w:p w14:paraId="19F2A5FE" w14:textId="36004961" w:rsidR="00022989" w:rsidRDefault="00022989" w:rsidP="00022989">
      <w:pPr>
        <w:pStyle w:val="Titolo1"/>
      </w:pPr>
      <w:bookmarkStart w:id="13" w:name="_Toc161711123"/>
      <w:r w:rsidRPr="00022989">
        <w:lastRenderedPageBreak/>
        <w:t>Docker e PostgreSQL</w:t>
      </w:r>
      <w:bookmarkEnd w:id="13"/>
    </w:p>
    <w:p w14:paraId="00A68AD9" w14:textId="77777777" w:rsidR="005454FB" w:rsidRDefault="005454FB" w:rsidP="00022989">
      <w:pPr>
        <w:rPr>
          <w:noProof/>
        </w:rPr>
      </w:pPr>
      <w:r>
        <w:t xml:space="preserve">Per </w:t>
      </w:r>
      <w:r>
        <w:t xml:space="preserve">salvare le credenziali di autenticazione dei vari utenti </w:t>
      </w:r>
      <w:r>
        <w:t xml:space="preserve">è stato usato un database </w:t>
      </w:r>
      <w:r w:rsidRPr="005454FB">
        <w:rPr>
          <w:b/>
          <w:bCs/>
        </w:rPr>
        <w:t>PostgreSQL</w:t>
      </w:r>
      <w:r>
        <w:t>, provvisto della seguente tabella:</w:t>
      </w:r>
      <w:r w:rsidRPr="005454FB">
        <w:rPr>
          <w:noProof/>
        </w:rPr>
        <w:t xml:space="preserve"> </w:t>
      </w:r>
    </w:p>
    <w:p w14:paraId="2DED5227" w14:textId="3AE1B9ED" w:rsidR="005454FB" w:rsidRDefault="005454FB" w:rsidP="00022989">
      <w:r>
        <w:rPr>
          <w:noProof/>
        </w:rPr>
        <w:drawing>
          <wp:inline distT="0" distB="0" distL="0" distR="0" wp14:anchorId="73940A47" wp14:editId="115B3FDB">
            <wp:extent cx="3063240" cy="1115222"/>
            <wp:effectExtent l="0" t="0" r="3810" b="8890"/>
            <wp:docPr id="830367349"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367349" name="Immagine 830367349"/>
                    <pic:cNvPicPr/>
                  </pic:nvPicPr>
                  <pic:blipFill>
                    <a:blip r:embed="rId14">
                      <a:extLst>
                        <a:ext uri="{28A0092B-C50C-407E-A947-70E740481C1C}">
                          <a14:useLocalDpi xmlns:a14="http://schemas.microsoft.com/office/drawing/2010/main" val="0"/>
                        </a:ext>
                      </a:extLst>
                    </a:blip>
                    <a:stretch>
                      <a:fillRect/>
                    </a:stretch>
                  </pic:blipFill>
                  <pic:spPr>
                    <a:xfrm>
                      <a:off x="0" y="0"/>
                      <a:ext cx="3075517" cy="1119692"/>
                    </a:xfrm>
                    <a:prstGeom prst="rect">
                      <a:avLst/>
                    </a:prstGeom>
                  </pic:spPr>
                </pic:pic>
              </a:graphicData>
            </a:graphic>
          </wp:inline>
        </w:drawing>
      </w:r>
    </w:p>
    <w:p w14:paraId="078FF519" w14:textId="781D7B5C" w:rsidR="00022989" w:rsidRDefault="00022989" w:rsidP="00022989">
      <w:r w:rsidRPr="005F1FA7">
        <w:t>PostgreSQL</w:t>
      </w:r>
      <w:r w:rsidR="005F1FA7">
        <w:t xml:space="preserve"> </w:t>
      </w:r>
      <w:r>
        <w:t>si sposa perfettamente con Docker. Utilizzando l'immagine ufficiale "postgres" di Docker Hub, è possibile avviare e gestire un'istanza di PostgreSQL in modo semplice e veloce.</w:t>
      </w:r>
    </w:p>
    <w:p w14:paraId="27C33573" w14:textId="2FF93F70" w:rsidR="00022989" w:rsidRDefault="00022989" w:rsidP="00022989">
      <w:pPr>
        <w:jc w:val="center"/>
      </w:pPr>
      <w:r>
        <w:rPr>
          <w:noProof/>
        </w:rPr>
        <w:drawing>
          <wp:inline distT="0" distB="0" distL="0" distR="0" wp14:anchorId="7FDA2AEC" wp14:editId="121D267A">
            <wp:extent cx="3314700" cy="1265282"/>
            <wp:effectExtent l="0" t="0" r="0" b="0"/>
            <wp:docPr id="189794827" name="Immagine 1" descr="Connect From Your Local Machine to a PostgreSQL Database in Docker | by  Lorenz Vanthillo | Better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nect From Your Local Machine to a PostgreSQL Database in Docker | by  Lorenz Vanthillo | Better Programmi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314700" cy="1265282"/>
                    </a:xfrm>
                    <a:prstGeom prst="rect">
                      <a:avLst/>
                    </a:prstGeom>
                    <a:noFill/>
                    <a:ln>
                      <a:noFill/>
                    </a:ln>
                  </pic:spPr>
                </pic:pic>
              </a:graphicData>
            </a:graphic>
          </wp:inline>
        </w:drawing>
      </w:r>
    </w:p>
    <w:p w14:paraId="4AD57ACB" w14:textId="4D5DCAA1" w:rsidR="005454FB" w:rsidRDefault="005F1FA7" w:rsidP="005454FB">
      <w:r>
        <w:t>Dunque,</w:t>
      </w:r>
      <w:r w:rsidR="005454FB">
        <w:t xml:space="preserve"> </w:t>
      </w:r>
      <w:r w:rsidR="005454FB">
        <w:t>è stato scelto di containerizzar</w:t>
      </w:r>
      <w:r>
        <w:t>e il nostro database</w:t>
      </w:r>
      <w:r w:rsidR="005454FB">
        <w:t xml:space="preserve"> tramite </w:t>
      </w:r>
      <w:r w:rsidR="005454FB" w:rsidRPr="00022989">
        <w:rPr>
          <w:b/>
          <w:bCs/>
        </w:rPr>
        <w:t>Docker</w:t>
      </w:r>
      <w:r w:rsidR="005454FB">
        <w:t>. Ciò c</w:t>
      </w:r>
      <w:r w:rsidR="005454FB" w:rsidRPr="005454FB">
        <w:t>i</w:t>
      </w:r>
      <w:r w:rsidR="005454FB" w:rsidRPr="005454FB">
        <w:t xml:space="preserve"> </w:t>
      </w:r>
      <w:r w:rsidR="005454FB" w:rsidRPr="005454FB">
        <w:t xml:space="preserve">fa </w:t>
      </w:r>
      <w:r w:rsidR="005454FB">
        <w:t>godere di</w:t>
      </w:r>
      <w:r w:rsidR="005454FB">
        <w:t xml:space="preserve"> altri</w:t>
      </w:r>
      <w:r w:rsidR="005454FB">
        <w:t xml:space="preserve"> vantaggi</w:t>
      </w:r>
      <w:r w:rsidR="005454FB">
        <w:t xml:space="preserve"> tra cui</w:t>
      </w:r>
      <w:r w:rsidR="005454FB">
        <w:t>:</w:t>
      </w:r>
    </w:p>
    <w:p w14:paraId="4B9C8693" w14:textId="26F978EC" w:rsidR="005454FB" w:rsidRDefault="005454FB" w:rsidP="005454FB">
      <w:pPr>
        <w:pStyle w:val="Paragrafoelenco"/>
        <w:numPr>
          <w:ilvl w:val="0"/>
          <w:numId w:val="22"/>
        </w:numPr>
      </w:pPr>
      <w:r w:rsidRPr="00022989">
        <w:rPr>
          <w:b/>
          <w:bCs/>
        </w:rPr>
        <w:t>Portabilità</w:t>
      </w:r>
      <w:r>
        <w:t>: Le applicazioni in container funzionano in modo uniforme su qualsiasi sistema operativo, garantendo una facile distribuzione e scalabilità.</w:t>
      </w:r>
    </w:p>
    <w:p w14:paraId="4EE38C3E" w14:textId="77777777" w:rsidR="005454FB" w:rsidRDefault="005454FB" w:rsidP="005454FB">
      <w:pPr>
        <w:pStyle w:val="Paragrafoelenco"/>
        <w:numPr>
          <w:ilvl w:val="0"/>
          <w:numId w:val="22"/>
        </w:numPr>
      </w:pPr>
      <w:r w:rsidRPr="00022989">
        <w:rPr>
          <w:b/>
          <w:bCs/>
        </w:rPr>
        <w:t>Efficienza</w:t>
      </w:r>
      <w:r>
        <w:t>: I container condividono il kernel del sistema operativo, riducendo l'overhead e ottimizzando l'utilizzo delle risorse.</w:t>
      </w:r>
    </w:p>
    <w:p w14:paraId="6E49614B" w14:textId="6F5B0AA1" w:rsidR="005F1FA7" w:rsidRDefault="005F1FA7" w:rsidP="005F1FA7">
      <w:r>
        <w:t xml:space="preserve">Il nostro container viene generato </w:t>
      </w:r>
      <w:r>
        <w:t>con i valori:</w:t>
      </w:r>
    </w:p>
    <w:p w14:paraId="102674FB" w14:textId="77777777" w:rsidR="005F1FA7" w:rsidRDefault="005F1FA7" w:rsidP="005F1FA7">
      <w:pPr>
        <w:pStyle w:val="Paragrafoelenco"/>
        <w:numPr>
          <w:ilvl w:val="0"/>
          <w:numId w:val="16"/>
        </w:numPr>
      </w:pPr>
      <w:r>
        <w:t>Database name: postgres</w:t>
      </w:r>
    </w:p>
    <w:p w14:paraId="2E62890B" w14:textId="77777777" w:rsidR="005F1FA7" w:rsidRDefault="005F1FA7" w:rsidP="005F1FA7">
      <w:pPr>
        <w:pStyle w:val="Paragrafoelenco"/>
        <w:numPr>
          <w:ilvl w:val="0"/>
          <w:numId w:val="16"/>
        </w:numPr>
      </w:pPr>
      <w:r>
        <w:t>User: postgres</w:t>
      </w:r>
    </w:p>
    <w:p w14:paraId="153025E5" w14:textId="77777777" w:rsidR="005F1FA7" w:rsidRDefault="005F1FA7" w:rsidP="005F1FA7">
      <w:pPr>
        <w:pStyle w:val="Paragrafoelenco"/>
        <w:numPr>
          <w:ilvl w:val="0"/>
          <w:numId w:val="16"/>
        </w:numPr>
      </w:pPr>
      <w:r>
        <w:t>Password: default</w:t>
      </w:r>
    </w:p>
    <w:p w14:paraId="2E7B2083" w14:textId="3168614E" w:rsidR="00076063" w:rsidRPr="00022989" w:rsidRDefault="005F1FA7" w:rsidP="005F1FA7">
      <w:pPr>
        <w:pStyle w:val="Paragrafoelenco"/>
        <w:numPr>
          <w:ilvl w:val="0"/>
          <w:numId w:val="16"/>
        </w:numPr>
      </w:pPr>
      <w:r>
        <w:t>Port: 5432</w:t>
      </w:r>
    </w:p>
    <w:sectPr w:rsidR="00076063" w:rsidRPr="00022989" w:rsidSect="00170DE2">
      <w:type w:val="continuous"/>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1E2C15" w14:textId="77777777" w:rsidR="00170DE2" w:rsidRDefault="00170DE2" w:rsidP="005F1FA7">
      <w:pPr>
        <w:spacing w:after="0" w:line="240" w:lineRule="auto"/>
      </w:pPr>
      <w:r>
        <w:separator/>
      </w:r>
    </w:p>
  </w:endnote>
  <w:endnote w:type="continuationSeparator" w:id="0">
    <w:p w14:paraId="678FB2C0" w14:textId="77777777" w:rsidR="00170DE2" w:rsidRDefault="00170DE2" w:rsidP="005F1F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D5A8FF" w14:textId="77777777" w:rsidR="00170DE2" w:rsidRDefault="00170DE2" w:rsidP="005F1FA7">
      <w:pPr>
        <w:spacing w:after="0" w:line="240" w:lineRule="auto"/>
      </w:pPr>
      <w:r>
        <w:separator/>
      </w:r>
    </w:p>
  </w:footnote>
  <w:footnote w:type="continuationSeparator" w:id="0">
    <w:p w14:paraId="550E23E5" w14:textId="77777777" w:rsidR="00170DE2" w:rsidRDefault="00170DE2" w:rsidP="005F1F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66F80"/>
    <w:multiLevelType w:val="hybridMultilevel"/>
    <w:tmpl w:val="63726716"/>
    <w:lvl w:ilvl="0" w:tplc="0410000F">
      <w:start w:val="3"/>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482775B"/>
    <w:multiLevelType w:val="multilevel"/>
    <w:tmpl w:val="0EBA3C40"/>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2" w15:restartNumberingAfterBreak="0">
    <w:nsid w:val="14D90AF4"/>
    <w:multiLevelType w:val="hybridMultilevel"/>
    <w:tmpl w:val="3A96E6D0"/>
    <w:lvl w:ilvl="0" w:tplc="0410000F">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30AA13FD"/>
    <w:multiLevelType w:val="hybridMultilevel"/>
    <w:tmpl w:val="EE561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BB3088"/>
    <w:multiLevelType w:val="hybridMultilevel"/>
    <w:tmpl w:val="16BA65D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3BB01579"/>
    <w:multiLevelType w:val="hybridMultilevel"/>
    <w:tmpl w:val="EE6E8586"/>
    <w:lvl w:ilvl="0" w:tplc="44F6E344">
      <w:start w:val="1"/>
      <w:numFmt w:val="bullet"/>
      <w:lvlText w:val="-"/>
      <w:lvlJc w:val="left"/>
      <w:pPr>
        <w:ind w:left="720" w:hanging="360"/>
      </w:pPr>
      <w:rPr>
        <w:rFonts w:ascii="Aptos" w:eastAsiaTheme="minorEastAsia"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4D9753D0"/>
    <w:multiLevelType w:val="hybridMultilevel"/>
    <w:tmpl w:val="8ECE20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DC968FF"/>
    <w:multiLevelType w:val="hybridMultilevel"/>
    <w:tmpl w:val="8056F04E"/>
    <w:lvl w:ilvl="0" w:tplc="85AEFA78">
      <w:start w:val="1"/>
      <w:numFmt w:val="decimal"/>
      <w:lvlText w:val="%1."/>
      <w:lvlJc w:val="left"/>
      <w:pPr>
        <w:ind w:left="936" w:hanging="360"/>
      </w:pPr>
      <w:rPr>
        <w:rFonts w:hint="default"/>
      </w:rPr>
    </w:lvl>
    <w:lvl w:ilvl="1" w:tplc="04100019" w:tentative="1">
      <w:start w:val="1"/>
      <w:numFmt w:val="lowerLetter"/>
      <w:lvlText w:val="%2."/>
      <w:lvlJc w:val="left"/>
      <w:pPr>
        <w:ind w:left="1656" w:hanging="360"/>
      </w:pPr>
    </w:lvl>
    <w:lvl w:ilvl="2" w:tplc="0410001B" w:tentative="1">
      <w:start w:val="1"/>
      <w:numFmt w:val="lowerRoman"/>
      <w:lvlText w:val="%3."/>
      <w:lvlJc w:val="right"/>
      <w:pPr>
        <w:ind w:left="2376" w:hanging="180"/>
      </w:pPr>
    </w:lvl>
    <w:lvl w:ilvl="3" w:tplc="0410000F" w:tentative="1">
      <w:start w:val="1"/>
      <w:numFmt w:val="decimal"/>
      <w:lvlText w:val="%4."/>
      <w:lvlJc w:val="left"/>
      <w:pPr>
        <w:ind w:left="3096" w:hanging="360"/>
      </w:pPr>
    </w:lvl>
    <w:lvl w:ilvl="4" w:tplc="04100019" w:tentative="1">
      <w:start w:val="1"/>
      <w:numFmt w:val="lowerLetter"/>
      <w:lvlText w:val="%5."/>
      <w:lvlJc w:val="left"/>
      <w:pPr>
        <w:ind w:left="3816" w:hanging="360"/>
      </w:pPr>
    </w:lvl>
    <w:lvl w:ilvl="5" w:tplc="0410001B" w:tentative="1">
      <w:start w:val="1"/>
      <w:numFmt w:val="lowerRoman"/>
      <w:lvlText w:val="%6."/>
      <w:lvlJc w:val="right"/>
      <w:pPr>
        <w:ind w:left="4536" w:hanging="180"/>
      </w:pPr>
    </w:lvl>
    <w:lvl w:ilvl="6" w:tplc="0410000F" w:tentative="1">
      <w:start w:val="1"/>
      <w:numFmt w:val="decimal"/>
      <w:lvlText w:val="%7."/>
      <w:lvlJc w:val="left"/>
      <w:pPr>
        <w:ind w:left="5256" w:hanging="360"/>
      </w:pPr>
    </w:lvl>
    <w:lvl w:ilvl="7" w:tplc="04100019" w:tentative="1">
      <w:start w:val="1"/>
      <w:numFmt w:val="lowerLetter"/>
      <w:lvlText w:val="%8."/>
      <w:lvlJc w:val="left"/>
      <w:pPr>
        <w:ind w:left="5976" w:hanging="360"/>
      </w:pPr>
    </w:lvl>
    <w:lvl w:ilvl="8" w:tplc="0410001B" w:tentative="1">
      <w:start w:val="1"/>
      <w:numFmt w:val="lowerRoman"/>
      <w:lvlText w:val="%9."/>
      <w:lvlJc w:val="right"/>
      <w:pPr>
        <w:ind w:left="6696" w:hanging="180"/>
      </w:pPr>
    </w:lvl>
  </w:abstractNum>
  <w:abstractNum w:abstractNumId="8" w15:restartNumberingAfterBreak="0">
    <w:nsid w:val="57AA635B"/>
    <w:multiLevelType w:val="hybridMultilevel"/>
    <w:tmpl w:val="5890135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65FE11AF"/>
    <w:multiLevelType w:val="hybridMultilevel"/>
    <w:tmpl w:val="3ADA37D2"/>
    <w:lvl w:ilvl="0" w:tplc="44F6E344">
      <w:start w:val="1"/>
      <w:numFmt w:val="bullet"/>
      <w:lvlText w:val="-"/>
      <w:lvlJc w:val="left"/>
      <w:pPr>
        <w:ind w:left="720" w:hanging="360"/>
      </w:pPr>
      <w:rPr>
        <w:rFonts w:ascii="Aptos" w:eastAsiaTheme="minorEastAsia"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6E3123A7"/>
    <w:multiLevelType w:val="hybridMultilevel"/>
    <w:tmpl w:val="26D4D55C"/>
    <w:lvl w:ilvl="0" w:tplc="44F6E344">
      <w:start w:val="1"/>
      <w:numFmt w:val="bullet"/>
      <w:lvlText w:val="-"/>
      <w:lvlJc w:val="left"/>
      <w:pPr>
        <w:ind w:left="720" w:hanging="360"/>
      </w:pPr>
      <w:rPr>
        <w:rFonts w:ascii="Aptos" w:eastAsiaTheme="minorEastAsia"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74983644"/>
    <w:multiLevelType w:val="hybridMultilevel"/>
    <w:tmpl w:val="D7F43952"/>
    <w:lvl w:ilvl="0" w:tplc="44F6E344">
      <w:start w:val="1"/>
      <w:numFmt w:val="bullet"/>
      <w:lvlText w:val="-"/>
      <w:lvlJc w:val="left"/>
      <w:pPr>
        <w:ind w:left="720" w:hanging="360"/>
      </w:pPr>
      <w:rPr>
        <w:rFonts w:ascii="Aptos" w:eastAsiaTheme="minorEastAsia"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7B485F61"/>
    <w:multiLevelType w:val="hybridMultilevel"/>
    <w:tmpl w:val="8778AB0C"/>
    <w:lvl w:ilvl="0" w:tplc="B7A4A3C6">
      <w:numFmt w:val="bullet"/>
      <w:lvlText w:val=""/>
      <w:lvlJc w:val="left"/>
      <w:pPr>
        <w:ind w:left="720" w:hanging="360"/>
      </w:pPr>
      <w:rPr>
        <w:rFonts w:ascii="Symbol" w:eastAsiaTheme="minorEastAsia" w:hAnsi="Symbol"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7DB84DDB"/>
    <w:multiLevelType w:val="hybridMultilevel"/>
    <w:tmpl w:val="5BB2437A"/>
    <w:lvl w:ilvl="0" w:tplc="8C2C135E">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16cid:durableId="413823550">
    <w:abstractNumId w:val="1"/>
  </w:num>
  <w:num w:numId="2" w16cid:durableId="1203060107">
    <w:abstractNumId w:val="1"/>
  </w:num>
  <w:num w:numId="3" w16cid:durableId="991057492">
    <w:abstractNumId w:val="1"/>
  </w:num>
  <w:num w:numId="4" w16cid:durableId="1339310038">
    <w:abstractNumId w:val="1"/>
  </w:num>
  <w:num w:numId="5" w16cid:durableId="2034915315">
    <w:abstractNumId w:val="1"/>
  </w:num>
  <w:num w:numId="6" w16cid:durableId="1267301891">
    <w:abstractNumId w:val="1"/>
  </w:num>
  <w:num w:numId="7" w16cid:durableId="186720834">
    <w:abstractNumId w:val="1"/>
  </w:num>
  <w:num w:numId="8" w16cid:durableId="779106799">
    <w:abstractNumId w:val="1"/>
  </w:num>
  <w:num w:numId="9" w16cid:durableId="672487719">
    <w:abstractNumId w:val="1"/>
  </w:num>
  <w:num w:numId="10" w16cid:durableId="843127242">
    <w:abstractNumId w:val="1"/>
  </w:num>
  <w:num w:numId="11" w16cid:durableId="180093682">
    <w:abstractNumId w:val="9"/>
  </w:num>
  <w:num w:numId="12" w16cid:durableId="348609070">
    <w:abstractNumId w:val="6"/>
  </w:num>
  <w:num w:numId="13" w16cid:durableId="2137526507">
    <w:abstractNumId w:val="8"/>
  </w:num>
  <w:num w:numId="14" w16cid:durableId="730153441">
    <w:abstractNumId w:val="10"/>
  </w:num>
  <w:num w:numId="15" w16cid:durableId="2098866398">
    <w:abstractNumId w:val="5"/>
  </w:num>
  <w:num w:numId="16" w16cid:durableId="937567947">
    <w:abstractNumId w:val="11"/>
  </w:num>
  <w:num w:numId="17" w16cid:durableId="530337227">
    <w:abstractNumId w:val="0"/>
  </w:num>
  <w:num w:numId="18" w16cid:durableId="2098332164">
    <w:abstractNumId w:val="4"/>
  </w:num>
  <w:num w:numId="19" w16cid:durableId="1355031751">
    <w:abstractNumId w:val="2"/>
  </w:num>
  <w:num w:numId="20" w16cid:durableId="440296099">
    <w:abstractNumId w:val="7"/>
  </w:num>
  <w:num w:numId="21" w16cid:durableId="780803919">
    <w:abstractNumId w:val="13"/>
  </w:num>
  <w:num w:numId="22" w16cid:durableId="1028720604">
    <w:abstractNumId w:val="3"/>
  </w:num>
  <w:num w:numId="23" w16cid:durableId="27121003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C6B"/>
    <w:rsid w:val="00022989"/>
    <w:rsid w:val="00076063"/>
    <w:rsid w:val="0009555C"/>
    <w:rsid w:val="00113294"/>
    <w:rsid w:val="00152C97"/>
    <w:rsid w:val="00170DE2"/>
    <w:rsid w:val="001722A0"/>
    <w:rsid w:val="0018528E"/>
    <w:rsid w:val="001E4507"/>
    <w:rsid w:val="00201F36"/>
    <w:rsid w:val="00212C6B"/>
    <w:rsid w:val="002141FA"/>
    <w:rsid w:val="0027540E"/>
    <w:rsid w:val="00324B4C"/>
    <w:rsid w:val="00333913"/>
    <w:rsid w:val="0036479E"/>
    <w:rsid w:val="00376CAD"/>
    <w:rsid w:val="0041662C"/>
    <w:rsid w:val="00443CAA"/>
    <w:rsid w:val="005454FB"/>
    <w:rsid w:val="00590460"/>
    <w:rsid w:val="005F1FA7"/>
    <w:rsid w:val="006033CB"/>
    <w:rsid w:val="006326A2"/>
    <w:rsid w:val="00643020"/>
    <w:rsid w:val="006A7531"/>
    <w:rsid w:val="006E0CCD"/>
    <w:rsid w:val="006E11F0"/>
    <w:rsid w:val="006F2382"/>
    <w:rsid w:val="00756230"/>
    <w:rsid w:val="00780EF1"/>
    <w:rsid w:val="007B050A"/>
    <w:rsid w:val="007F2E12"/>
    <w:rsid w:val="0085700E"/>
    <w:rsid w:val="008657DF"/>
    <w:rsid w:val="008921D9"/>
    <w:rsid w:val="008C7ABE"/>
    <w:rsid w:val="009144DF"/>
    <w:rsid w:val="009D498D"/>
    <w:rsid w:val="00A053D2"/>
    <w:rsid w:val="00A31830"/>
    <w:rsid w:val="00A467CA"/>
    <w:rsid w:val="00A54499"/>
    <w:rsid w:val="00A734B5"/>
    <w:rsid w:val="00AF42F8"/>
    <w:rsid w:val="00B24B26"/>
    <w:rsid w:val="00B31452"/>
    <w:rsid w:val="00B52B32"/>
    <w:rsid w:val="00B72344"/>
    <w:rsid w:val="00BB2DCD"/>
    <w:rsid w:val="00BD3239"/>
    <w:rsid w:val="00C20CA3"/>
    <w:rsid w:val="00CE415D"/>
    <w:rsid w:val="00D13CFE"/>
    <w:rsid w:val="00D477D3"/>
    <w:rsid w:val="00DF1DF3"/>
    <w:rsid w:val="00DF739A"/>
    <w:rsid w:val="00E43B7E"/>
    <w:rsid w:val="00E464F9"/>
    <w:rsid w:val="00F028E4"/>
    <w:rsid w:val="00F53367"/>
    <w:rsid w:val="00F815DB"/>
    <w:rsid w:val="00FB2A98"/>
    <w:rsid w:val="00FC60C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B4E9E"/>
  <w15:chartTrackingRefBased/>
  <w15:docId w15:val="{9BBC58DA-E7E9-4AE0-B61C-828225B69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022989"/>
  </w:style>
  <w:style w:type="paragraph" w:styleId="Titolo1">
    <w:name w:val="heading 1"/>
    <w:basedOn w:val="Normale"/>
    <w:next w:val="Normale"/>
    <w:link w:val="Titolo1Carattere"/>
    <w:uiPriority w:val="9"/>
    <w:qFormat/>
    <w:rsid w:val="00B24B26"/>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itolo2">
    <w:name w:val="heading 2"/>
    <w:basedOn w:val="Normale"/>
    <w:next w:val="Normale"/>
    <w:link w:val="Titolo2Carattere"/>
    <w:uiPriority w:val="9"/>
    <w:unhideWhenUsed/>
    <w:qFormat/>
    <w:rsid w:val="00B24B26"/>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itolo3">
    <w:name w:val="heading 3"/>
    <w:basedOn w:val="Normale"/>
    <w:next w:val="Normale"/>
    <w:link w:val="Titolo3Carattere"/>
    <w:uiPriority w:val="9"/>
    <w:unhideWhenUsed/>
    <w:qFormat/>
    <w:rsid w:val="00B24B26"/>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Titolo4">
    <w:name w:val="heading 4"/>
    <w:basedOn w:val="Normale"/>
    <w:next w:val="Normale"/>
    <w:link w:val="Titolo4Carattere"/>
    <w:uiPriority w:val="9"/>
    <w:semiHidden/>
    <w:unhideWhenUsed/>
    <w:qFormat/>
    <w:rsid w:val="00B24B26"/>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Titolo5">
    <w:name w:val="heading 5"/>
    <w:basedOn w:val="Normale"/>
    <w:next w:val="Normale"/>
    <w:link w:val="Titolo5Carattere"/>
    <w:uiPriority w:val="9"/>
    <w:semiHidden/>
    <w:unhideWhenUsed/>
    <w:qFormat/>
    <w:rsid w:val="00B24B26"/>
    <w:pPr>
      <w:keepNext/>
      <w:keepLines/>
      <w:numPr>
        <w:ilvl w:val="4"/>
        <w:numId w:val="10"/>
      </w:numPr>
      <w:spacing w:before="200" w:after="0"/>
      <w:outlineLvl w:val="4"/>
    </w:pPr>
    <w:rPr>
      <w:rFonts w:asciiTheme="majorHAnsi" w:eastAsiaTheme="majorEastAsia" w:hAnsiTheme="majorHAnsi" w:cstheme="majorBidi"/>
      <w:color w:val="0A1D30" w:themeColor="text2" w:themeShade="BF"/>
    </w:rPr>
  </w:style>
  <w:style w:type="paragraph" w:styleId="Titolo6">
    <w:name w:val="heading 6"/>
    <w:basedOn w:val="Normale"/>
    <w:next w:val="Normale"/>
    <w:link w:val="Titolo6Carattere"/>
    <w:uiPriority w:val="9"/>
    <w:semiHidden/>
    <w:unhideWhenUsed/>
    <w:qFormat/>
    <w:rsid w:val="00B24B26"/>
    <w:pPr>
      <w:keepNext/>
      <w:keepLines/>
      <w:numPr>
        <w:ilvl w:val="5"/>
        <w:numId w:val="10"/>
      </w:numPr>
      <w:spacing w:before="200" w:after="0"/>
      <w:outlineLvl w:val="5"/>
    </w:pPr>
    <w:rPr>
      <w:rFonts w:asciiTheme="majorHAnsi" w:eastAsiaTheme="majorEastAsia" w:hAnsiTheme="majorHAnsi" w:cstheme="majorBidi"/>
      <w:i/>
      <w:iCs/>
      <w:color w:val="0A1D30" w:themeColor="text2" w:themeShade="BF"/>
    </w:rPr>
  </w:style>
  <w:style w:type="paragraph" w:styleId="Titolo7">
    <w:name w:val="heading 7"/>
    <w:basedOn w:val="Normale"/>
    <w:next w:val="Normale"/>
    <w:link w:val="Titolo7Carattere"/>
    <w:uiPriority w:val="9"/>
    <w:semiHidden/>
    <w:unhideWhenUsed/>
    <w:qFormat/>
    <w:rsid w:val="00B24B26"/>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Titolo8">
    <w:name w:val="heading 8"/>
    <w:basedOn w:val="Normale"/>
    <w:next w:val="Normale"/>
    <w:link w:val="Titolo8Carattere"/>
    <w:uiPriority w:val="9"/>
    <w:semiHidden/>
    <w:unhideWhenUsed/>
    <w:qFormat/>
    <w:rsid w:val="00B24B26"/>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Titolo9">
    <w:name w:val="heading 9"/>
    <w:basedOn w:val="Normale"/>
    <w:next w:val="Normale"/>
    <w:link w:val="Titolo9Carattere"/>
    <w:uiPriority w:val="9"/>
    <w:semiHidden/>
    <w:unhideWhenUsed/>
    <w:qFormat/>
    <w:rsid w:val="00B24B26"/>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24B26"/>
    <w:rPr>
      <w:rFonts w:asciiTheme="majorHAnsi" w:eastAsiaTheme="majorEastAsia" w:hAnsiTheme="majorHAnsi" w:cstheme="majorBidi"/>
      <w:b/>
      <w:bCs/>
      <w:smallCaps/>
      <w:color w:val="000000" w:themeColor="text1"/>
      <w:sz w:val="36"/>
      <w:szCs w:val="36"/>
    </w:rPr>
  </w:style>
  <w:style w:type="character" w:customStyle="1" w:styleId="Titolo2Carattere">
    <w:name w:val="Titolo 2 Carattere"/>
    <w:basedOn w:val="Carpredefinitoparagrafo"/>
    <w:link w:val="Titolo2"/>
    <w:uiPriority w:val="9"/>
    <w:rsid w:val="00B24B26"/>
    <w:rPr>
      <w:rFonts w:asciiTheme="majorHAnsi" w:eastAsiaTheme="majorEastAsia" w:hAnsiTheme="majorHAnsi" w:cstheme="majorBidi"/>
      <w:b/>
      <w:bCs/>
      <w:smallCaps/>
      <w:color w:val="000000" w:themeColor="text1"/>
      <w:sz w:val="28"/>
      <w:szCs w:val="28"/>
    </w:rPr>
  </w:style>
  <w:style w:type="character" w:customStyle="1" w:styleId="Titolo3Carattere">
    <w:name w:val="Titolo 3 Carattere"/>
    <w:basedOn w:val="Carpredefinitoparagrafo"/>
    <w:link w:val="Titolo3"/>
    <w:uiPriority w:val="9"/>
    <w:rsid w:val="00B24B26"/>
    <w:rPr>
      <w:rFonts w:asciiTheme="majorHAnsi" w:eastAsiaTheme="majorEastAsia" w:hAnsiTheme="majorHAnsi" w:cstheme="majorBidi"/>
      <w:b/>
      <w:bCs/>
      <w:color w:val="000000" w:themeColor="text1"/>
    </w:rPr>
  </w:style>
  <w:style w:type="character" w:customStyle="1" w:styleId="Titolo4Carattere">
    <w:name w:val="Titolo 4 Carattere"/>
    <w:basedOn w:val="Carpredefinitoparagrafo"/>
    <w:link w:val="Titolo4"/>
    <w:uiPriority w:val="9"/>
    <w:semiHidden/>
    <w:rsid w:val="00B24B26"/>
    <w:rPr>
      <w:rFonts w:asciiTheme="majorHAnsi" w:eastAsiaTheme="majorEastAsia" w:hAnsiTheme="majorHAnsi" w:cstheme="majorBidi"/>
      <w:b/>
      <w:bCs/>
      <w:i/>
      <w:iCs/>
      <w:color w:val="000000" w:themeColor="text1"/>
    </w:rPr>
  </w:style>
  <w:style w:type="character" w:customStyle="1" w:styleId="Titolo5Carattere">
    <w:name w:val="Titolo 5 Carattere"/>
    <w:basedOn w:val="Carpredefinitoparagrafo"/>
    <w:link w:val="Titolo5"/>
    <w:uiPriority w:val="9"/>
    <w:semiHidden/>
    <w:rsid w:val="00B24B26"/>
    <w:rPr>
      <w:rFonts w:asciiTheme="majorHAnsi" w:eastAsiaTheme="majorEastAsia" w:hAnsiTheme="majorHAnsi" w:cstheme="majorBidi"/>
      <w:color w:val="0A1D30" w:themeColor="text2" w:themeShade="BF"/>
    </w:rPr>
  </w:style>
  <w:style w:type="character" w:customStyle="1" w:styleId="Titolo6Carattere">
    <w:name w:val="Titolo 6 Carattere"/>
    <w:basedOn w:val="Carpredefinitoparagrafo"/>
    <w:link w:val="Titolo6"/>
    <w:uiPriority w:val="9"/>
    <w:semiHidden/>
    <w:rsid w:val="00B24B26"/>
    <w:rPr>
      <w:rFonts w:asciiTheme="majorHAnsi" w:eastAsiaTheme="majorEastAsia" w:hAnsiTheme="majorHAnsi" w:cstheme="majorBidi"/>
      <w:i/>
      <w:iCs/>
      <w:color w:val="0A1D30" w:themeColor="text2" w:themeShade="BF"/>
    </w:rPr>
  </w:style>
  <w:style w:type="character" w:customStyle="1" w:styleId="Titolo7Carattere">
    <w:name w:val="Titolo 7 Carattere"/>
    <w:basedOn w:val="Carpredefinitoparagrafo"/>
    <w:link w:val="Titolo7"/>
    <w:uiPriority w:val="9"/>
    <w:semiHidden/>
    <w:rsid w:val="00B24B26"/>
    <w:rPr>
      <w:rFonts w:asciiTheme="majorHAnsi" w:eastAsiaTheme="majorEastAsia" w:hAnsiTheme="majorHAnsi" w:cstheme="majorBidi"/>
      <w:i/>
      <w:iCs/>
      <w:color w:val="404040" w:themeColor="text1" w:themeTint="BF"/>
    </w:rPr>
  </w:style>
  <w:style w:type="character" w:customStyle="1" w:styleId="Titolo8Carattere">
    <w:name w:val="Titolo 8 Carattere"/>
    <w:basedOn w:val="Carpredefinitoparagrafo"/>
    <w:link w:val="Titolo8"/>
    <w:uiPriority w:val="9"/>
    <w:semiHidden/>
    <w:rsid w:val="00B24B26"/>
    <w:rPr>
      <w:rFonts w:asciiTheme="majorHAnsi" w:eastAsiaTheme="majorEastAsia" w:hAnsiTheme="majorHAnsi" w:cstheme="majorBidi"/>
      <w:color w:val="404040" w:themeColor="text1" w:themeTint="BF"/>
      <w:sz w:val="20"/>
      <w:szCs w:val="20"/>
    </w:rPr>
  </w:style>
  <w:style w:type="character" w:customStyle="1" w:styleId="Titolo9Carattere">
    <w:name w:val="Titolo 9 Carattere"/>
    <w:basedOn w:val="Carpredefinitoparagrafo"/>
    <w:link w:val="Titolo9"/>
    <w:uiPriority w:val="9"/>
    <w:semiHidden/>
    <w:rsid w:val="00B24B26"/>
    <w:rPr>
      <w:rFonts w:asciiTheme="majorHAnsi" w:eastAsiaTheme="majorEastAsia" w:hAnsiTheme="majorHAnsi" w:cstheme="majorBidi"/>
      <w:i/>
      <w:iCs/>
      <w:color w:val="404040" w:themeColor="text1" w:themeTint="BF"/>
      <w:sz w:val="20"/>
      <w:szCs w:val="20"/>
    </w:rPr>
  </w:style>
  <w:style w:type="paragraph" w:styleId="Titolo">
    <w:name w:val="Title"/>
    <w:basedOn w:val="Normale"/>
    <w:next w:val="Normale"/>
    <w:link w:val="TitoloCarattere"/>
    <w:uiPriority w:val="10"/>
    <w:qFormat/>
    <w:rsid w:val="00B24B26"/>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oloCarattere">
    <w:name w:val="Titolo Carattere"/>
    <w:basedOn w:val="Carpredefinitoparagrafo"/>
    <w:link w:val="Titolo"/>
    <w:uiPriority w:val="10"/>
    <w:rsid w:val="00B24B26"/>
    <w:rPr>
      <w:rFonts w:asciiTheme="majorHAnsi" w:eastAsiaTheme="majorEastAsia" w:hAnsiTheme="majorHAnsi" w:cstheme="majorBidi"/>
      <w:color w:val="000000" w:themeColor="text1"/>
      <w:sz w:val="56"/>
      <w:szCs w:val="56"/>
    </w:rPr>
  </w:style>
  <w:style w:type="paragraph" w:styleId="Sottotitolo">
    <w:name w:val="Subtitle"/>
    <w:basedOn w:val="Normale"/>
    <w:next w:val="Normale"/>
    <w:link w:val="SottotitoloCarattere"/>
    <w:uiPriority w:val="11"/>
    <w:qFormat/>
    <w:rsid w:val="00B24B26"/>
    <w:pPr>
      <w:numPr>
        <w:ilvl w:val="1"/>
      </w:numPr>
    </w:pPr>
    <w:rPr>
      <w:color w:val="5A5A5A" w:themeColor="text1" w:themeTint="A5"/>
      <w:spacing w:val="10"/>
    </w:rPr>
  </w:style>
  <w:style w:type="character" w:customStyle="1" w:styleId="SottotitoloCarattere">
    <w:name w:val="Sottotitolo Carattere"/>
    <w:basedOn w:val="Carpredefinitoparagrafo"/>
    <w:link w:val="Sottotitolo"/>
    <w:uiPriority w:val="11"/>
    <w:rsid w:val="00B24B26"/>
    <w:rPr>
      <w:color w:val="5A5A5A" w:themeColor="text1" w:themeTint="A5"/>
      <w:spacing w:val="10"/>
    </w:rPr>
  </w:style>
  <w:style w:type="paragraph" w:styleId="Citazione">
    <w:name w:val="Quote"/>
    <w:basedOn w:val="Normale"/>
    <w:next w:val="Normale"/>
    <w:link w:val="CitazioneCarattere"/>
    <w:uiPriority w:val="29"/>
    <w:qFormat/>
    <w:rsid w:val="00B24B26"/>
    <w:pPr>
      <w:spacing w:before="160"/>
      <w:ind w:left="720" w:right="720"/>
    </w:pPr>
    <w:rPr>
      <w:i/>
      <w:iCs/>
      <w:color w:val="000000" w:themeColor="text1"/>
    </w:rPr>
  </w:style>
  <w:style w:type="character" w:customStyle="1" w:styleId="CitazioneCarattere">
    <w:name w:val="Citazione Carattere"/>
    <w:basedOn w:val="Carpredefinitoparagrafo"/>
    <w:link w:val="Citazione"/>
    <w:uiPriority w:val="29"/>
    <w:rsid w:val="00B24B26"/>
    <w:rPr>
      <w:i/>
      <w:iCs/>
      <w:color w:val="000000" w:themeColor="text1"/>
    </w:rPr>
  </w:style>
  <w:style w:type="paragraph" w:styleId="Paragrafoelenco">
    <w:name w:val="List Paragraph"/>
    <w:basedOn w:val="Normale"/>
    <w:uiPriority w:val="34"/>
    <w:qFormat/>
    <w:rsid w:val="00212C6B"/>
    <w:pPr>
      <w:ind w:left="720"/>
      <w:contextualSpacing/>
    </w:pPr>
  </w:style>
  <w:style w:type="character" w:styleId="Enfasiintensa">
    <w:name w:val="Intense Emphasis"/>
    <w:basedOn w:val="Carpredefinitoparagrafo"/>
    <w:uiPriority w:val="21"/>
    <w:qFormat/>
    <w:rsid w:val="00B24B26"/>
    <w:rPr>
      <w:b/>
      <w:bCs/>
      <w:i/>
      <w:iCs/>
      <w:caps/>
    </w:rPr>
  </w:style>
  <w:style w:type="paragraph" w:styleId="Citazioneintensa">
    <w:name w:val="Intense Quote"/>
    <w:basedOn w:val="Normale"/>
    <w:next w:val="Normale"/>
    <w:link w:val="CitazioneintensaCarattere"/>
    <w:uiPriority w:val="30"/>
    <w:qFormat/>
    <w:rsid w:val="00B24B26"/>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zioneintensaCarattere">
    <w:name w:val="Citazione intensa Carattere"/>
    <w:basedOn w:val="Carpredefinitoparagrafo"/>
    <w:link w:val="Citazioneintensa"/>
    <w:uiPriority w:val="30"/>
    <w:rsid w:val="00B24B26"/>
    <w:rPr>
      <w:color w:val="000000" w:themeColor="text1"/>
      <w:shd w:val="clear" w:color="auto" w:fill="F2F2F2" w:themeFill="background1" w:themeFillShade="F2"/>
    </w:rPr>
  </w:style>
  <w:style w:type="character" w:styleId="Riferimentointenso">
    <w:name w:val="Intense Reference"/>
    <w:basedOn w:val="Carpredefinitoparagrafo"/>
    <w:uiPriority w:val="32"/>
    <w:qFormat/>
    <w:rsid w:val="00B24B26"/>
    <w:rPr>
      <w:b/>
      <w:bCs/>
      <w:smallCaps/>
      <w:u w:val="single"/>
    </w:rPr>
  </w:style>
  <w:style w:type="paragraph" w:styleId="Didascalia">
    <w:name w:val="caption"/>
    <w:basedOn w:val="Normale"/>
    <w:next w:val="Normale"/>
    <w:uiPriority w:val="35"/>
    <w:semiHidden/>
    <w:unhideWhenUsed/>
    <w:qFormat/>
    <w:rsid w:val="00B24B26"/>
    <w:pPr>
      <w:spacing w:after="200" w:line="240" w:lineRule="auto"/>
    </w:pPr>
    <w:rPr>
      <w:i/>
      <w:iCs/>
      <w:color w:val="0E2841" w:themeColor="text2"/>
      <w:sz w:val="18"/>
      <w:szCs w:val="18"/>
    </w:rPr>
  </w:style>
  <w:style w:type="character" w:styleId="Enfasigrassetto">
    <w:name w:val="Strong"/>
    <w:basedOn w:val="Carpredefinitoparagrafo"/>
    <w:uiPriority w:val="22"/>
    <w:qFormat/>
    <w:rsid w:val="00B24B26"/>
    <w:rPr>
      <w:b/>
      <w:bCs/>
      <w:color w:val="000000" w:themeColor="text1"/>
    </w:rPr>
  </w:style>
  <w:style w:type="character" w:styleId="Enfasicorsivo">
    <w:name w:val="Emphasis"/>
    <w:basedOn w:val="Carpredefinitoparagrafo"/>
    <w:uiPriority w:val="20"/>
    <w:qFormat/>
    <w:rsid w:val="00B24B26"/>
    <w:rPr>
      <w:i/>
      <w:iCs/>
      <w:color w:val="auto"/>
    </w:rPr>
  </w:style>
  <w:style w:type="paragraph" w:styleId="Nessunaspaziatura">
    <w:name w:val="No Spacing"/>
    <w:uiPriority w:val="1"/>
    <w:qFormat/>
    <w:rsid w:val="00B24B26"/>
    <w:pPr>
      <w:spacing w:after="0" w:line="240" w:lineRule="auto"/>
    </w:pPr>
  </w:style>
  <w:style w:type="character" w:styleId="Enfasidelicata">
    <w:name w:val="Subtle Emphasis"/>
    <w:basedOn w:val="Carpredefinitoparagrafo"/>
    <w:uiPriority w:val="19"/>
    <w:qFormat/>
    <w:rsid w:val="00B24B26"/>
    <w:rPr>
      <w:i/>
      <w:iCs/>
      <w:color w:val="404040" w:themeColor="text1" w:themeTint="BF"/>
    </w:rPr>
  </w:style>
  <w:style w:type="character" w:styleId="Riferimentodelicato">
    <w:name w:val="Subtle Reference"/>
    <w:basedOn w:val="Carpredefinitoparagrafo"/>
    <w:uiPriority w:val="31"/>
    <w:qFormat/>
    <w:rsid w:val="00B24B26"/>
    <w:rPr>
      <w:smallCaps/>
      <w:color w:val="404040" w:themeColor="text1" w:themeTint="BF"/>
      <w:u w:val="single" w:color="7F7F7F" w:themeColor="text1" w:themeTint="80"/>
    </w:rPr>
  </w:style>
  <w:style w:type="character" w:styleId="Titolodellibro">
    <w:name w:val="Book Title"/>
    <w:basedOn w:val="Carpredefinitoparagrafo"/>
    <w:uiPriority w:val="33"/>
    <w:qFormat/>
    <w:rsid w:val="00B24B26"/>
    <w:rPr>
      <w:b w:val="0"/>
      <w:bCs w:val="0"/>
      <w:smallCaps/>
      <w:spacing w:val="5"/>
    </w:rPr>
  </w:style>
  <w:style w:type="paragraph" w:styleId="Titolosommario">
    <w:name w:val="TOC Heading"/>
    <w:basedOn w:val="Titolo1"/>
    <w:next w:val="Normale"/>
    <w:uiPriority w:val="39"/>
    <w:unhideWhenUsed/>
    <w:qFormat/>
    <w:rsid w:val="00B24B26"/>
    <w:pPr>
      <w:outlineLvl w:val="9"/>
    </w:pPr>
  </w:style>
  <w:style w:type="paragraph" w:styleId="Sommario2">
    <w:name w:val="toc 2"/>
    <w:basedOn w:val="Normale"/>
    <w:next w:val="Normale"/>
    <w:autoRedefine/>
    <w:uiPriority w:val="39"/>
    <w:unhideWhenUsed/>
    <w:rsid w:val="008C7ABE"/>
    <w:pPr>
      <w:spacing w:after="100"/>
      <w:ind w:left="220"/>
    </w:pPr>
  </w:style>
  <w:style w:type="paragraph" w:styleId="Sommario1">
    <w:name w:val="toc 1"/>
    <w:basedOn w:val="Normale"/>
    <w:next w:val="Normale"/>
    <w:autoRedefine/>
    <w:uiPriority w:val="39"/>
    <w:unhideWhenUsed/>
    <w:rsid w:val="008C7ABE"/>
    <w:pPr>
      <w:spacing w:after="100"/>
    </w:pPr>
  </w:style>
  <w:style w:type="character" w:styleId="Collegamentoipertestuale">
    <w:name w:val="Hyperlink"/>
    <w:basedOn w:val="Carpredefinitoparagrafo"/>
    <w:uiPriority w:val="99"/>
    <w:unhideWhenUsed/>
    <w:rsid w:val="008C7ABE"/>
    <w:rPr>
      <w:color w:val="467886" w:themeColor="hyperlink"/>
      <w:u w:val="single"/>
    </w:rPr>
  </w:style>
  <w:style w:type="character" w:styleId="Menzionenonrisolta">
    <w:name w:val="Unresolved Mention"/>
    <w:basedOn w:val="Carpredefinitoparagrafo"/>
    <w:uiPriority w:val="99"/>
    <w:semiHidden/>
    <w:unhideWhenUsed/>
    <w:rsid w:val="006326A2"/>
    <w:rPr>
      <w:color w:val="605E5C"/>
      <w:shd w:val="clear" w:color="auto" w:fill="E1DFDD"/>
    </w:rPr>
  </w:style>
  <w:style w:type="paragraph" w:styleId="Intestazione">
    <w:name w:val="header"/>
    <w:basedOn w:val="Normale"/>
    <w:link w:val="IntestazioneCarattere"/>
    <w:uiPriority w:val="99"/>
    <w:unhideWhenUsed/>
    <w:rsid w:val="005F1FA7"/>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5F1FA7"/>
  </w:style>
  <w:style w:type="paragraph" w:styleId="Pidipagina">
    <w:name w:val="footer"/>
    <w:basedOn w:val="Normale"/>
    <w:link w:val="PidipaginaCarattere"/>
    <w:uiPriority w:val="99"/>
    <w:unhideWhenUsed/>
    <w:rsid w:val="005F1FA7"/>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F1F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193756">
      <w:bodyDiv w:val="1"/>
      <w:marLeft w:val="0"/>
      <w:marRight w:val="0"/>
      <w:marTop w:val="0"/>
      <w:marBottom w:val="0"/>
      <w:divBdr>
        <w:top w:val="none" w:sz="0" w:space="0" w:color="auto"/>
        <w:left w:val="none" w:sz="0" w:space="0" w:color="auto"/>
        <w:bottom w:val="none" w:sz="0" w:space="0" w:color="auto"/>
        <w:right w:val="none" w:sz="0" w:space="0" w:color="auto"/>
      </w:divBdr>
      <w:divsChild>
        <w:div w:id="1433625267">
          <w:marLeft w:val="0"/>
          <w:marRight w:val="0"/>
          <w:marTop w:val="0"/>
          <w:marBottom w:val="0"/>
          <w:divBdr>
            <w:top w:val="none" w:sz="0" w:space="0" w:color="auto"/>
            <w:left w:val="none" w:sz="0" w:space="0" w:color="auto"/>
            <w:bottom w:val="none" w:sz="0" w:space="0" w:color="auto"/>
            <w:right w:val="none" w:sz="0" w:space="0" w:color="auto"/>
          </w:divBdr>
        </w:div>
      </w:divsChild>
    </w:div>
    <w:div w:id="485165169">
      <w:bodyDiv w:val="1"/>
      <w:marLeft w:val="0"/>
      <w:marRight w:val="0"/>
      <w:marTop w:val="0"/>
      <w:marBottom w:val="0"/>
      <w:divBdr>
        <w:top w:val="none" w:sz="0" w:space="0" w:color="auto"/>
        <w:left w:val="none" w:sz="0" w:space="0" w:color="auto"/>
        <w:bottom w:val="none" w:sz="0" w:space="0" w:color="auto"/>
        <w:right w:val="none" w:sz="0" w:space="0" w:color="auto"/>
      </w:divBdr>
      <w:divsChild>
        <w:div w:id="1461147461">
          <w:marLeft w:val="0"/>
          <w:marRight w:val="0"/>
          <w:marTop w:val="0"/>
          <w:marBottom w:val="0"/>
          <w:divBdr>
            <w:top w:val="none" w:sz="0" w:space="0" w:color="auto"/>
            <w:left w:val="none" w:sz="0" w:space="0" w:color="auto"/>
            <w:bottom w:val="none" w:sz="0" w:space="0" w:color="auto"/>
            <w:right w:val="none" w:sz="0" w:space="0" w:color="auto"/>
          </w:divBdr>
        </w:div>
      </w:divsChild>
    </w:div>
    <w:div w:id="668287583">
      <w:bodyDiv w:val="1"/>
      <w:marLeft w:val="0"/>
      <w:marRight w:val="0"/>
      <w:marTop w:val="0"/>
      <w:marBottom w:val="0"/>
      <w:divBdr>
        <w:top w:val="none" w:sz="0" w:space="0" w:color="auto"/>
        <w:left w:val="none" w:sz="0" w:space="0" w:color="auto"/>
        <w:bottom w:val="none" w:sz="0" w:space="0" w:color="auto"/>
        <w:right w:val="none" w:sz="0" w:space="0" w:color="auto"/>
      </w:divBdr>
      <w:divsChild>
        <w:div w:id="143279270">
          <w:marLeft w:val="0"/>
          <w:marRight w:val="0"/>
          <w:marTop w:val="0"/>
          <w:marBottom w:val="0"/>
          <w:divBdr>
            <w:top w:val="none" w:sz="0" w:space="0" w:color="auto"/>
            <w:left w:val="none" w:sz="0" w:space="0" w:color="auto"/>
            <w:bottom w:val="none" w:sz="0" w:space="0" w:color="auto"/>
            <w:right w:val="none" w:sz="0" w:space="0" w:color="auto"/>
          </w:divBdr>
        </w:div>
      </w:divsChild>
    </w:div>
    <w:div w:id="815604043">
      <w:bodyDiv w:val="1"/>
      <w:marLeft w:val="0"/>
      <w:marRight w:val="0"/>
      <w:marTop w:val="0"/>
      <w:marBottom w:val="0"/>
      <w:divBdr>
        <w:top w:val="none" w:sz="0" w:space="0" w:color="auto"/>
        <w:left w:val="none" w:sz="0" w:space="0" w:color="auto"/>
        <w:bottom w:val="none" w:sz="0" w:space="0" w:color="auto"/>
        <w:right w:val="none" w:sz="0" w:space="0" w:color="auto"/>
      </w:divBdr>
      <w:divsChild>
        <w:div w:id="150802494">
          <w:marLeft w:val="0"/>
          <w:marRight w:val="0"/>
          <w:marTop w:val="0"/>
          <w:marBottom w:val="0"/>
          <w:divBdr>
            <w:top w:val="none" w:sz="0" w:space="0" w:color="auto"/>
            <w:left w:val="none" w:sz="0" w:space="0" w:color="auto"/>
            <w:bottom w:val="none" w:sz="0" w:space="0" w:color="auto"/>
            <w:right w:val="none" w:sz="0" w:space="0" w:color="auto"/>
          </w:divBdr>
        </w:div>
      </w:divsChild>
    </w:div>
    <w:div w:id="934438676">
      <w:bodyDiv w:val="1"/>
      <w:marLeft w:val="0"/>
      <w:marRight w:val="0"/>
      <w:marTop w:val="0"/>
      <w:marBottom w:val="0"/>
      <w:divBdr>
        <w:top w:val="none" w:sz="0" w:space="0" w:color="auto"/>
        <w:left w:val="none" w:sz="0" w:space="0" w:color="auto"/>
        <w:bottom w:val="none" w:sz="0" w:space="0" w:color="auto"/>
        <w:right w:val="none" w:sz="0" w:space="0" w:color="auto"/>
      </w:divBdr>
      <w:divsChild>
        <w:div w:id="1259866578">
          <w:marLeft w:val="0"/>
          <w:marRight w:val="0"/>
          <w:marTop w:val="0"/>
          <w:marBottom w:val="0"/>
          <w:divBdr>
            <w:top w:val="none" w:sz="0" w:space="0" w:color="auto"/>
            <w:left w:val="none" w:sz="0" w:space="0" w:color="auto"/>
            <w:bottom w:val="none" w:sz="0" w:space="0" w:color="auto"/>
            <w:right w:val="none" w:sz="0" w:space="0" w:color="auto"/>
          </w:divBdr>
        </w:div>
      </w:divsChild>
    </w:div>
    <w:div w:id="1677223761">
      <w:bodyDiv w:val="1"/>
      <w:marLeft w:val="0"/>
      <w:marRight w:val="0"/>
      <w:marTop w:val="0"/>
      <w:marBottom w:val="0"/>
      <w:divBdr>
        <w:top w:val="none" w:sz="0" w:space="0" w:color="auto"/>
        <w:left w:val="none" w:sz="0" w:space="0" w:color="auto"/>
        <w:bottom w:val="none" w:sz="0" w:space="0" w:color="auto"/>
        <w:right w:val="none" w:sz="0" w:space="0" w:color="auto"/>
      </w:divBdr>
    </w:div>
    <w:div w:id="1874659279">
      <w:bodyDiv w:val="1"/>
      <w:marLeft w:val="0"/>
      <w:marRight w:val="0"/>
      <w:marTop w:val="0"/>
      <w:marBottom w:val="0"/>
      <w:divBdr>
        <w:top w:val="none" w:sz="0" w:space="0" w:color="auto"/>
        <w:left w:val="none" w:sz="0" w:space="0" w:color="auto"/>
        <w:bottom w:val="none" w:sz="0" w:space="0" w:color="auto"/>
        <w:right w:val="none" w:sz="0" w:space="0" w:color="auto"/>
      </w:divBdr>
      <w:divsChild>
        <w:div w:id="169353175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s://random-word-api.herokuapp.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DF1C46-FBA6-42C8-8D58-F994138A1A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1327</TotalTime>
  <Pages>7</Pages>
  <Words>1573</Words>
  <Characters>8967</Characters>
  <Application>Microsoft Office Word</Application>
  <DocSecurity>0</DocSecurity>
  <Lines>74</Lines>
  <Paragraphs>21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Borrelli</dc:creator>
  <cp:keywords/>
  <dc:description/>
  <cp:lastModifiedBy>Jonathan Borrelli</cp:lastModifiedBy>
  <cp:revision>11</cp:revision>
  <dcterms:created xsi:type="dcterms:W3CDTF">2024-03-13T14:13:00Z</dcterms:created>
  <dcterms:modified xsi:type="dcterms:W3CDTF">2024-03-19T02:28:00Z</dcterms:modified>
</cp:coreProperties>
</file>