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90172576"/>
        <w:docPartObj>
          <w:docPartGallery w:val="Cover Pages"/>
          <w:docPartUnique/>
        </w:docPartObj>
      </w:sdtPr>
      <w:sdtEndPr>
        <w:rPr>
          <w:rFonts w:eastAsiaTheme="minorEastAsia"/>
          <w:lang w:eastAsia="en-CA"/>
        </w:rPr>
      </w:sdtEndPr>
      <w:sdtContent>
        <w:p w14:paraId="67E71862" w14:textId="0782A76E" w:rsidR="001B2CED" w:rsidRDefault="0023097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B5312E" wp14:editId="614997BE">
                    <wp:simplePos x="0" y="0"/>
                    <wp:positionH relativeFrom="margin">
                      <wp:posOffset>-341453</wp:posOffset>
                    </wp:positionH>
                    <wp:positionV relativeFrom="page">
                      <wp:posOffset>451412</wp:posOffset>
                    </wp:positionV>
                    <wp:extent cx="6742293" cy="5067095"/>
                    <wp:effectExtent l="0" t="0" r="1905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742293" cy="506709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6BE9D10" w14:textId="77777777" w:rsidR="00EC7BFC" w:rsidRDefault="00EC7BF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:u w:val="single"/>
                                    </w:rPr>
                                  </w:pPr>
                                  <w:r w:rsidRPr="00EC7BFC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:u w:val="single"/>
                                    </w:rPr>
                                    <w:t>Assignment 6: Exploring Thread-Level Parallelism (TLP) in Shared-Memory</w:t>
                                  </w:r>
                                  <w:r w:rsidRPr="00EC7BFC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:u w:val="single"/>
                                    </w:rPr>
                                    <w:br/>
                                    <w:t>Multiprocessors Using gem5</w:t>
                                  </w:r>
                                </w:p>
                                <w:p w14:paraId="361945F0" w14:textId="74C2F85A" w:rsidR="001B2CED" w:rsidRDefault="006E0DE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:u w:val="single"/>
                                    </w:rPr>
                                    <w:br/>
                                  </w:r>
                                  <w:r w:rsidR="00042002" w:rsidRPr="0004200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Part </w:t>
                                  </w:r>
                                  <w:r w:rsidR="008C6AB0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</w:t>
                                  </w:r>
                                  <w:r w:rsidR="00E447F9" w:rsidRPr="006E0DE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:u w:val="single"/>
                                    </w:rPr>
                                    <w:t xml:space="preserve"> </w:t>
                                  </w:r>
                                  <w:r w:rsidRPr="006E0DE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:u w:val="single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B5312E" id="Group 28" o:spid="_x0000_s1026" style="position:absolute;margin-left:-26.9pt;margin-top:35.55pt;width:530.9pt;height:399pt;z-index:-251657216;mso-position-horizontal-relative:margin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6BE9D10" w14:textId="77777777" w:rsidR="00EC7BFC" w:rsidRDefault="00EC7BF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EC7B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u w:val="single"/>
                              </w:rPr>
                              <w:t>Assignment 6: Exploring Thread-Level Parallelism (TLP) in Shared-Memory</w:t>
                            </w:r>
                            <w:r w:rsidRPr="00EC7B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u w:val="single"/>
                              </w:rPr>
                              <w:br/>
                              <w:t>Multiprocessors Using gem5</w:t>
                            </w:r>
                          </w:p>
                          <w:p w14:paraId="361945F0" w14:textId="74C2F85A" w:rsidR="001B2CED" w:rsidRDefault="006E0DE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u w:val="single"/>
                              </w:rPr>
                              <w:br/>
                            </w:r>
                            <w:r w:rsidR="00042002" w:rsidRPr="0004200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Part </w:t>
                            </w:r>
                            <w:r w:rsidR="008C6AB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2</w:t>
                            </w:r>
                            <w:r w:rsidR="00E447F9" w:rsidRPr="006E0DE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u w:val="single"/>
                              </w:rPr>
                              <w:t xml:space="preserve"> </w:t>
                            </w:r>
                            <w:r w:rsidRPr="006E0DE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u w:val="single"/>
                              </w:rPr>
                              <w:br/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1B2C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A2F038" wp14:editId="7479BC1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231494</wp:posOffset>
                    </wp:positionV>
                    <wp:extent cx="445866" cy="987425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45866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E9308D5" w14:textId="2307F45B" w:rsidR="001B2CED" w:rsidRDefault="001B2CE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1A2F038" id="Rectangle 31" o:spid="_x0000_s1029" style="position:absolute;margin-left:-16.1pt;margin-top:18.25pt;width:35.1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E9308D5" w14:textId="2307F45B" w:rsidR="001B2CED" w:rsidRDefault="001B2CE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944E997" w14:textId="35073842" w:rsidR="001B2CED" w:rsidRDefault="001B2CED">
          <w:pPr>
            <w:rPr>
              <w:rFonts w:eastAsiaTheme="minorEastAsia"/>
              <w:kern w:val="0"/>
              <w:lang w:eastAsia="en-CA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67E08C" wp14:editId="044D295D">
                    <wp:simplePos x="0" y="0"/>
                    <wp:positionH relativeFrom="margin">
                      <wp:posOffset>-492125</wp:posOffset>
                    </wp:positionH>
                    <wp:positionV relativeFrom="page">
                      <wp:posOffset>5673090</wp:posOffset>
                    </wp:positionV>
                    <wp:extent cx="7536815" cy="2013585"/>
                    <wp:effectExtent l="0" t="0" r="0" b="5715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36815" cy="2013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EFF78" w14:textId="374A4DBA" w:rsidR="009C1602" w:rsidRPr="009C1602" w:rsidRDefault="009C1602" w:rsidP="009C1602">
                                <w:pPr>
                                  <w:pStyle w:val="NoSpacing"/>
                                  <w:numPr>
                                    <w:ilvl w:val="0"/>
                                    <w:numId w:val="16"/>
                                  </w:numPr>
                                  <w:spacing w:before="40" w:after="40"/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  <w:t>name</w:t>
                                </w:r>
                                <w:r w:rsidR="006029DF" w:rsidRPr="008D63E1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  <w:t>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  <w:t xml:space="preserve"> </w:t>
                                </w:r>
                                <w:r w:rsidR="008C599A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IN"/>
                                  </w:rPr>
                                  <w:t xml:space="preserve">Abdul raheman </w:t>
                                </w:r>
                                <w:r w:rsidR="00871929" w:rsidRPr="00871929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CA"/>
                                  </w:rPr>
                                  <w:t>Gotori</w:t>
                                </w:r>
                              </w:p>
                              <w:p w14:paraId="21376845" w14:textId="28460BBF" w:rsidR="008D63E1" w:rsidRPr="009C1602" w:rsidRDefault="009C1602" w:rsidP="009C1602">
                                <w:pPr>
                                  <w:pStyle w:val="NoSpacing"/>
                                  <w:numPr>
                                    <w:ilvl w:val="0"/>
                                    <w:numId w:val="16"/>
                                  </w:numPr>
                                  <w:spacing w:before="40" w:after="40"/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  <w:t>Student id: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IN"/>
                                  </w:rPr>
                                  <w:t xml:space="preserve"> </w:t>
                                </w:r>
                                <w:r w:rsidRPr="009C1602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CA"/>
                                  </w:rPr>
                                  <w:t>005029919</w:t>
                                </w:r>
                                <w:r w:rsidR="008D63E1" w:rsidRPr="009C1602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IN"/>
                                  </w:rPr>
                                  <w:t xml:space="preserve">  </w:t>
                                </w:r>
                              </w:p>
                              <w:p w14:paraId="65AE8D94" w14:textId="4540CECE" w:rsidR="006029DF" w:rsidRPr="004005CA" w:rsidRDefault="006029DF" w:rsidP="004005CA">
                                <w:pPr>
                                  <w:pStyle w:val="NoSpacing"/>
                                  <w:numPr>
                                    <w:ilvl w:val="0"/>
                                    <w:numId w:val="16"/>
                                  </w:numPr>
                                  <w:spacing w:before="40" w:after="40"/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0"/>
                                    <w:szCs w:val="20"/>
                                    <w:lang w:val="en-CA"/>
                                  </w:rPr>
                                </w:pPr>
                                <w:r w:rsidRPr="008D63E1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  <w:t>COURSE &amp; TITLE</w:t>
                                </w:r>
                                <w:r w:rsidRPr="008D63E1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IN"/>
                                  </w:rPr>
                                  <w:t>:</w:t>
                                </w:r>
                                <w:r w:rsidR="008D63E1" w:rsidRPr="008D63E1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IN"/>
                                  </w:rPr>
                                  <w:t xml:space="preserve"> </w:t>
                                </w:r>
                                <w:r w:rsidR="004005CA" w:rsidRPr="004005CA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0"/>
                                    <w:szCs w:val="20"/>
                                    <w:lang w:val="en-CA"/>
                                  </w:rPr>
                                  <w:t>Computer Architecture and Design (MSCS-531-M51)</w:t>
                                </w:r>
                              </w:p>
                              <w:p w14:paraId="7047731C" w14:textId="71C2B083" w:rsidR="006029DF" w:rsidRPr="008D63E1" w:rsidRDefault="006029DF" w:rsidP="008D63E1">
                                <w:pPr>
                                  <w:pStyle w:val="NoSpacing"/>
                                  <w:numPr>
                                    <w:ilvl w:val="0"/>
                                    <w:numId w:val="16"/>
                                  </w:numPr>
                                  <w:spacing w:before="40" w:after="40"/>
                                  <w:rPr>
                                    <w:rFonts w:ascii="Arial" w:hAnsi="Arial" w:cs="Arial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8D63E1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  <w:t>DATE:</w:t>
                                </w:r>
                                <w:r w:rsidRPr="008D63E1">
                                  <w:rPr>
                                    <w:rFonts w:ascii="Arial" w:hAnsi="Arial" w:cs="Arial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  <w:t xml:space="preserve"> </w:t>
                                </w:r>
                                <w:r w:rsidR="00EC7BFC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IN"/>
                                  </w:rPr>
                                  <w:t>1</w:t>
                                </w:r>
                                <w:r w:rsidR="00E447F9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IN"/>
                                  </w:rPr>
                                  <w:t>7</w:t>
                                </w:r>
                                <w:r w:rsidR="000F5762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vertAlign w:val="superscript"/>
                                    <w:lang w:val="en-IN"/>
                                  </w:rPr>
                                  <w:t>th</w:t>
                                </w:r>
                                <w:r w:rsidR="008D63E1" w:rsidRPr="008D63E1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IN"/>
                                  </w:rPr>
                                  <w:t xml:space="preserve"> </w:t>
                                </w:r>
                                <w:r w:rsidR="00EC7BFC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IN"/>
                                  </w:rPr>
                                  <w:t>november</w:t>
                                </w:r>
                                <w:r w:rsidR="008D63E1" w:rsidRPr="008D63E1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IN"/>
                                  </w:rPr>
                                  <w:t xml:space="preserve"> 2024</w:t>
                                </w:r>
                              </w:p>
                              <w:p w14:paraId="68EEBDDC" w14:textId="77777777" w:rsidR="006029DF" w:rsidRPr="008D63E1" w:rsidRDefault="006029DF" w:rsidP="008D63E1">
                                <w:pPr>
                                  <w:pStyle w:val="NoSpacing"/>
                                  <w:spacing w:before="40" w:after="40"/>
                                  <w:rPr>
                                    <w:rFonts w:ascii="Arial" w:hAnsi="Arial" w:cs="Arial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67E0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30" type="#_x0000_t202" style="position:absolute;margin-left:-38.75pt;margin-top:446.7pt;width:593.45pt;height:158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" filled="f" stroked="f" strokeweight=".5pt">
                    <v:textbox inset="1in,0,86.4pt,0">
                      <w:txbxContent>
                        <w:p w14:paraId="14EEFF78" w14:textId="374A4DBA" w:rsidR="009C1602" w:rsidRPr="009C1602" w:rsidRDefault="009C1602" w:rsidP="009C1602">
                          <w:pPr>
                            <w:pStyle w:val="NoSpacing"/>
                            <w:numPr>
                              <w:ilvl w:val="0"/>
                              <w:numId w:val="16"/>
                            </w:numPr>
                            <w:spacing w:before="40" w:after="40"/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  <w:t>name</w:t>
                          </w:r>
                          <w:r w:rsidR="006029DF" w:rsidRPr="008D63E1"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  <w:t>: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  <w:t xml:space="preserve"> </w:t>
                          </w:r>
                          <w:r w:rsidR="008C599A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IN"/>
                            </w:rPr>
                            <w:t xml:space="preserve">Abdul raheman </w:t>
                          </w:r>
                          <w:r w:rsidR="00871929" w:rsidRPr="00871929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CA"/>
                            </w:rPr>
                            <w:t>Gotori</w:t>
                          </w:r>
                        </w:p>
                        <w:p w14:paraId="21376845" w14:textId="28460BBF" w:rsidR="008D63E1" w:rsidRPr="009C1602" w:rsidRDefault="009C1602" w:rsidP="009C1602">
                          <w:pPr>
                            <w:pStyle w:val="NoSpacing"/>
                            <w:numPr>
                              <w:ilvl w:val="0"/>
                              <w:numId w:val="16"/>
                            </w:numPr>
                            <w:spacing w:before="40" w:after="40"/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  <w:t>Student id: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IN"/>
                            </w:rPr>
                            <w:t xml:space="preserve"> </w:t>
                          </w:r>
                          <w:r w:rsidRPr="009C1602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CA"/>
                            </w:rPr>
                            <w:t>005029919</w:t>
                          </w:r>
                          <w:r w:rsidR="008D63E1" w:rsidRPr="009C1602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IN"/>
                            </w:rPr>
                            <w:t xml:space="preserve">  </w:t>
                          </w:r>
                        </w:p>
                        <w:p w14:paraId="65AE8D94" w14:textId="4540CECE" w:rsidR="006029DF" w:rsidRPr="004005CA" w:rsidRDefault="006029DF" w:rsidP="004005CA">
                          <w:pPr>
                            <w:pStyle w:val="NoSpacing"/>
                            <w:numPr>
                              <w:ilvl w:val="0"/>
                              <w:numId w:val="16"/>
                            </w:numPr>
                            <w:spacing w:before="40" w:after="40"/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0"/>
                              <w:szCs w:val="20"/>
                              <w:lang w:val="en-CA"/>
                            </w:rPr>
                          </w:pPr>
                          <w:r w:rsidRPr="008D63E1"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  <w:t>COURSE &amp; TITLE</w:t>
                          </w:r>
                          <w:r w:rsidRPr="008D63E1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IN"/>
                            </w:rPr>
                            <w:t>:</w:t>
                          </w:r>
                          <w:r w:rsidR="008D63E1" w:rsidRPr="008D63E1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IN"/>
                            </w:rPr>
                            <w:t xml:space="preserve"> </w:t>
                          </w:r>
                          <w:r w:rsidR="004005CA" w:rsidRPr="004005CA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0"/>
                              <w:szCs w:val="20"/>
                              <w:lang w:val="en-CA"/>
                            </w:rPr>
                            <w:t>Computer Architecture and Design (MSCS-531-M51)</w:t>
                          </w:r>
                        </w:p>
                        <w:p w14:paraId="7047731C" w14:textId="71C2B083" w:rsidR="006029DF" w:rsidRPr="008D63E1" w:rsidRDefault="006029DF" w:rsidP="008D63E1">
                          <w:pPr>
                            <w:pStyle w:val="NoSpacing"/>
                            <w:numPr>
                              <w:ilvl w:val="0"/>
                              <w:numId w:val="16"/>
                            </w:numPr>
                            <w:spacing w:before="40" w:after="40"/>
                            <w:rPr>
                              <w:rFonts w:ascii="Arial" w:hAnsi="Arial" w:cs="Arial"/>
                              <w:caps/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</w:pPr>
                          <w:r w:rsidRPr="008D63E1"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  <w:t>DATE:</w:t>
                          </w:r>
                          <w:r w:rsidRPr="008D63E1">
                            <w:rPr>
                              <w:rFonts w:ascii="Arial" w:hAnsi="Arial" w:cs="Arial"/>
                              <w:caps/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  <w:t xml:space="preserve"> </w:t>
                          </w:r>
                          <w:r w:rsidR="00EC7BFC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IN"/>
                            </w:rPr>
                            <w:t>1</w:t>
                          </w:r>
                          <w:r w:rsidR="00E447F9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IN"/>
                            </w:rPr>
                            <w:t>7</w:t>
                          </w:r>
                          <w:r w:rsidR="000F5762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vertAlign w:val="superscript"/>
                              <w:lang w:val="en-IN"/>
                            </w:rPr>
                            <w:t>th</w:t>
                          </w:r>
                          <w:r w:rsidR="008D63E1" w:rsidRPr="008D63E1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IN"/>
                            </w:rPr>
                            <w:t xml:space="preserve"> </w:t>
                          </w:r>
                          <w:r w:rsidR="00EC7BFC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IN"/>
                            </w:rPr>
                            <w:t>november</w:t>
                          </w:r>
                          <w:r w:rsidR="008D63E1" w:rsidRPr="008D63E1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IN"/>
                            </w:rPr>
                            <w:t xml:space="preserve"> 2024</w:t>
                          </w:r>
                        </w:p>
                        <w:p w14:paraId="68EEBDDC" w14:textId="77777777" w:rsidR="006029DF" w:rsidRPr="008D63E1" w:rsidRDefault="006029DF" w:rsidP="008D63E1">
                          <w:pPr>
                            <w:pStyle w:val="NoSpacing"/>
                            <w:spacing w:before="40" w:after="40"/>
                            <w:rPr>
                              <w:rFonts w:ascii="Arial" w:hAnsi="Arial" w:cs="Arial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lang w:eastAsia="en-C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  <w:id w:val="1627144890"/>
        <w:docPartObj>
          <w:docPartGallery w:val="Table of Contents"/>
          <w:docPartUnique/>
        </w:docPartObj>
      </w:sdtPr>
      <w:sdtContent>
        <w:p w14:paraId="47C5C342" w14:textId="127E1053" w:rsidR="001B2CED" w:rsidRDefault="001B2CED" w:rsidP="001B2CED">
          <w:pPr>
            <w:pStyle w:val="TOCHeading"/>
            <w:rPr>
              <w:i/>
              <w:iCs/>
            </w:rPr>
          </w:pPr>
          <w:r w:rsidRPr="4ED2C0D1">
            <w:t>Table of Contents</w:t>
          </w:r>
        </w:p>
        <w:p w14:paraId="5612DCC7" w14:textId="0DB86364" w:rsidR="004F5121" w:rsidRDefault="001B2CE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2771042" w:history="1">
            <w:r w:rsidR="004F5121" w:rsidRPr="00253644">
              <w:rPr>
                <w:rStyle w:val="Hyperlink"/>
                <w:rFonts w:ascii="Arial" w:hAnsi="Arial" w:cs="Arial"/>
                <w:b/>
                <w:bCs/>
                <w:noProof/>
              </w:rPr>
              <w:t>Part 2</w:t>
            </w:r>
            <w:r w:rsidR="004F5121">
              <w:rPr>
                <w:noProof/>
                <w:webHidden/>
              </w:rPr>
              <w:tab/>
            </w:r>
            <w:r w:rsidR="004F5121">
              <w:rPr>
                <w:noProof/>
                <w:webHidden/>
              </w:rPr>
              <w:fldChar w:fldCharType="begin"/>
            </w:r>
            <w:r w:rsidR="004F5121">
              <w:rPr>
                <w:noProof/>
                <w:webHidden/>
              </w:rPr>
              <w:instrText xml:space="preserve"> PAGEREF _Toc182771042 \h </w:instrText>
            </w:r>
            <w:r w:rsidR="004F5121">
              <w:rPr>
                <w:noProof/>
                <w:webHidden/>
              </w:rPr>
            </w:r>
            <w:r w:rsidR="004F5121">
              <w:rPr>
                <w:noProof/>
                <w:webHidden/>
              </w:rPr>
              <w:fldChar w:fldCharType="separate"/>
            </w:r>
            <w:r w:rsidR="004F5121">
              <w:rPr>
                <w:noProof/>
                <w:webHidden/>
              </w:rPr>
              <w:t>2</w:t>
            </w:r>
            <w:r w:rsidR="004F5121">
              <w:rPr>
                <w:noProof/>
                <w:webHidden/>
              </w:rPr>
              <w:fldChar w:fldCharType="end"/>
            </w:r>
          </w:hyperlink>
        </w:p>
        <w:p w14:paraId="2CAC92D0" w14:textId="5E2F2311" w:rsidR="004F5121" w:rsidRDefault="004F5121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771043" w:history="1">
            <w:r w:rsidRPr="00253644">
              <w:rPr>
                <w:rStyle w:val="Hyperlink"/>
                <w:rFonts w:ascii="Arial" w:hAnsi="Arial" w:cs="Arial"/>
                <w:b/>
                <w:bCs/>
                <w:noProof/>
              </w:rPr>
              <w:t>Familiarization with MinorCPU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90B34" w14:textId="5046CA1A" w:rsidR="004F5121" w:rsidRDefault="004F5121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771044" w:history="1">
            <w:r w:rsidRPr="00253644">
              <w:rPr>
                <w:rStyle w:val="Hyperlink"/>
                <w:rFonts w:ascii="Arial" w:hAnsi="Arial" w:cs="Arial"/>
                <w:b/>
                <w:bCs/>
                <w:noProof/>
              </w:rPr>
              <w:t>FloatSimdFU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FBB54" w14:textId="62876C8B" w:rsidR="004F5121" w:rsidRDefault="004F5121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771045" w:history="1">
            <w:r w:rsidRPr="00253644">
              <w:rPr>
                <w:rStyle w:val="Hyperlink"/>
                <w:rFonts w:ascii="Arial" w:hAnsi="Arial" w:cs="Arial"/>
                <w:b/>
                <w:bCs/>
                <w:noProof/>
              </w:rPr>
              <w:t>Multi-Threaded DAXPY Kerne</w:t>
            </w:r>
            <w:r w:rsidRPr="00253644">
              <w:rPr>
                <w:rStyle w:val="Hyperlink"/>
                <w:rFonts w:ascii="Arial" w:hAnsi="Arial" w:cs="Arial"/>
                <w:b/>
                <w:bCs/>
                <w:noProof/>
              </w:rPr>
              <w:t>l</w:t>
            </w:r>
            <w:r w:rsidRPr="00253644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FDBF" w14:textId="1E428605" w:rsidR="001B2CED" w:rsidRDefault="001B2CED" w:rsidP="001B2CED">
          <w:pPr>
            <w:pStyle w:val="TOC1"/>
            <w:tabs>
              <w:tab w:val="right" w:leader="dot" w:pos="9360"/>
            </w:tabs>
          </w:pPr>
          <w:r>
            <w:fldChar w:fldCharType="end"/>
          </w:r>
        </w:p>
      </w:sdtContent>
    </w:sdt>
    <w:p w14:paraId="05672A07" w14:textId="77777777" w:rsidR="00D42E6F" w:rsidRPr="00D42E6F" w:rsidRDefault="00D42E6F" w:rsidP="00D42E6F">
      <w:pPr>
        <w:rPr>
          <w:lang w:eastAsia="en-CA"/>
        </w:rPr>
      </w:pPr>
    </w:p>
    <w:p w14:paraId="354F655B" w14:textId="77777777" w:rsidR="00D42E6F" w:rsidRPr="00D42E6F" w:rsidRDefault="00D42E6F" w:rsidP="00D42E6F">
      <w:pPr>
        <w:rPr>
          <w:lang w:eastAsia="en-CA"/>
        </w:rPr>
      </w:pPr>
    </w:p>
    <w:p w14:paraId="33158525" w14:textId="77777777" w:rsidR="00D42E6F" w:rsidRDefault="00D42E6F" w:rsidP="00D42E6F">
      <w:pPr>
        <w:rPr>
          <w:rFonts w:eastAsiaTheme="minorEastAsia"/>
          <w:kern w:val="0"/>
          <w:lang w:eastAsia="en-CA"/>
          <w14:ligatures w14:val="none"/>
        </w:rPr>
      </w:pPr>
    </w:p>
    <w:p w14:paraId="65CF3A58" w14:textId="57BB2D98" w:rsidR="00D42E6F" w:rsidRDefault="00D42E6F" w:rsidP="00D42E6F">
      <w:pPr>
        <w:tabs>
          <w:tab w:val="left" w:pos="5760"/>
        </w:tabs>
        <w:rPr>
          <w:lang w:eastAsia="en-CA"/>
        </w:rPr>
      </w:pPr>
      <w:r>
        <w:rPr>
          <w:lang w:eastAsia="en-CA"/>
        </w:rPr>
        <w:tab/>
      </w:r>
      <w:r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</w:p>
    <w:p w14:paraId="62214AED" w14:textId="5C7A6E3A" w:rsidR="005F2F2D" w:rsidRDefault="0013064C" w:rsidP="00D42E6F">
      <w:pPr>
        <w:tabs>
          <w:tab w:val="left" w:pos="5760"/>
        </w:tabs>
        <w:rPr>
          <w:lang w:eastAsia="en-CA"/>
        </w:rPr>
      </w:pPr>
      <w:r>
        <w:rPr>
          <w:lang w:eastAsia="en-CA"/>
        </w:rPr>
        <w:br/>
      </w:r>
      <w:r>
        <w:rPr>
          <w:lang w:eastAsia="en-CA"/>
        </w:rPr>
        <w:br/>
      </w:r>
    </w:p>
    <w:p w14:paraId="00136354" w14:textId="77777777" w:rsidR="005F2F2D" w:rsidRDefault="005F2F2D" w:rsidP="00D42E6F">
      <w:pPr>
        <w:tabs>
          <w:tab w:val="left" w:pos="5760"/>
        </w:tabs>
        <w:rPr>
          <w:lang w:eastAsia="en-CA"/>
        </w:rPr>
      </w:pPr>
    </w:p>
    <w:p w14:paraId="6FF2A8AB" w14:textId="77777777" w:rsidR="005F2F2D" w:rsidRPr="00D42E6F" w:rsidRDefault="005F2F2D" w:rsidP="00D42E6F">
      <w:pPr>
        <w:tabs>
          <w:tab w:val="left" w:pos="5760"/>
        </w:tabs>
        <w:rPr>
          <w:lang w:eastAsia="en-CA"/>
        </w:rPr>
      </w:pPr>
    </w:p>
    <w:p w14:paraId="6062897B" w14:textId="77777777" w:rsidR="005E5A47" w:rsidRPr="005556F0" w:rsidRDefault="005E5A47" w:rsidP="005E5A47">
      <w:pPr>
        <w:rPr>
          <w:rFonts w:ascii="Arial" w:hAnsi="Arial" w:cs="Arial"/>
          <w:sz w:val="24"/>
          <w:szCs w:val="24"/>
        </w:rPr>
      </w:pPr>
      <w:r w:rsidRPr="005556F0">
        <w:rPr>
          <w:rFonts w:ascii="Arial" w:hAnsi="Arial" w:cs="Arial"/>
          <w:sz w:val="24"/>
          <w:szCs w:val="24"/>
        </w:rPr>
        <w:t> </w:t>
      </w:r>
    </w:p>
    <w:p w14:paraId="39DC9CAF" w14:textId="77777777" w:rsidR="00DA00D8" w:rsidRDefault="005E5A47" w:rsidP="00042002">
      <w:pPr>
        <w:pStyle w:val="Heading3"/>
        <w:rPr>
          <w:rFonts w:ascii="Arial" w:hAnsi="Arial" w:cs="Arial"/>
          <w:b/>
          <w:bCs/>
        </w:rPr>
      </w:pPr>
      <w:r w:rsidRPr="005556F0">
        <w:rPr>
          <w:rFonts w:ascii="Arial" w:hAnsi="Arial" w:cs="Arial"/>
          <w:b/>
          <w:bCs/>
        </w:rPr>
        <w:lastRenderedPageBreak/>
        <w:t> </w:t>
      </w:r>
      <w:bookmarkStart w:id="0" w:name="_Toc182771042"/>
      <w:r w:rsidR="00042002" w:rsidRPr="00042002">
        <w:rPr>
          <w:rFonts w:ascii="Arial" w:hAnsi="Arial" w:cs="Arial"/>
          <w:b/>
          <w:bCs/>
        </w:rPr>
        <w:t xml:space="preserve">Part </w:t>
      </w:r>
      <w:r w:rsidR="00DA00D8">
        <w:rPr>
          <w:rFonts w:ascii="Arial" w:hAnsi="Arial" w:cs="Arial"/>
          <w:b/>
          <w:bCs/>
        </w:rPr>
        <w:t>2</w:t>
      </w:r>
      <w:bookmarkEnd w:id="0"/>
      <w:r w:rsidR="002717EA">
        <w:rPr>
          <w:rFonts w:ascii="Arial" w:hAnsi="Arial" w:cs="Arial"/>
          <w:b/>
          <w:bCs/>
        </w:rPr>
        <w:t xml:space="preserve"> </w:t>
      </w:r>
      <w:r w:rsidR="00A027C4">
        <w:rPr>
          <w:rFonts w:ascii="Arial" w:hAnsi="Arial" w:cs="Arial"/>
          <w:b/>
          <w:bCs/>
        </w:rPr>
        <w:br/>
      </w:r>
    </w:p>
    <w:p w14:paraId="5484D9B4" w14:textId="77777777" w:rsidR="001E1E7C" w:rsidRDefault="001E1E7C" w:rsidP="001E1E7C"/>
    <w:p w14:paraId="37ED01EB" w14:textId="77777777" w:rsidR="001E1E7C" w:rsidRPr="001E1E7C" w:rsidRDefault="001E1E7C" w:rsidP="001E1E7C">
      <w:bookmarkStart w:id="1" w:name="_Hlk180886081"/>
    </w:p>
    <w:p w14:paraId="3C1E65FD" w14:textId="2400FA48" w:rsidR="004005CA" w:rsidRPr="00DA00D8" w:rsidRDefault="00EC7BFC" w:rsidP="00042002">
      <w:pPr>
        <w:pStyle w:val="Heading3"/>
        <w:rPr>
          <w:rFonts w:ascii="Arial" w:hAnsi="Arial" w:cs="Arial"/>
          <w:b/>
          <w:bCs/>
        </w:rPr>
      </w:pPr>
      <w:bookmarkStart w:id="2" w:name="_Toc182771043"/>
      <w:bookmarkEnd w:id="1"/>
      <w:r w:rsidRPr="00EC7BFC">
        <w:rPr>
          <w:rFonts w:ascii="Arial" w:hAnsi="Arial" w:cs="Arial"/>
          <w:b/>
          <w:bCs/>
        </w:rPr>
        <w:t xml:space="preserve">Familiarization with </w:t>
      </w:r>
      <w:proofErr w:type="spellStart"/>
      <w:r w:rsidRPr="00EC7BFC">
        <w:rPr>
          <w:rFonts w:ascii="Arial" w:hAnsi="Arial" w:cs="Arial"/>
          <w:b/>
          <w:bCs/>
        </w:rPr>
        <w:t>MinorCPU</w:t>
      </w:r>
      <w:bookmarkEnd w:id="2"/>
      <w:proofErr w:type="spellEnd"/>
      <w:r w:rsidR="00A027C4" w:rsidRPr="00DA00D8">
        <w:rPr>
          <w:rFonts w:ascii="Arial" w:hAnsi="Arial" w:cs="Arial"/>
          <w:b/>
          <w:bCs/>
        </w:rPr>
        <w:br/>
      </w:r>
    </w:p>
    <w:p w14:paraId="10C49A3E" w14:textId="77777777" w:rsidR="00EC7BFC" w:rsidRPr="00EC7BFC" w:rsidRDefault="00EC7BFC" w:rsidP="00EC7BFC">
      <w:pPr>
        <w:spacing w:line="240" w:lineRule="auto"/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 xml:space="preserve">In order to comprehend the functions of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within the </w:t>
      </w:r>
      <w:proofErr w:type="spellStart"/>
      <w:r w:rsidRPr="00EC7BFC">
        <w:rPr>
          <w:rFonts w:ascii="Arial" w:hAnsi="Arial" w:cs="Arial"/>
          <w:sz w:val="24"/>
          <w:szCs w:val="24"/>
        </w:rPr>
        <w:t>MinorFU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class, I initiated my investigation by scrutinizing the MinorCPU.py and MinorDefaultFUPool.py files in the gem5 source code.</w:t>
      </w:r>
      <w:r w:rsidRPr="00EC7BFC">
        <w:rPr>
          <w:rFonts w:ascii="Arial" w:hAnsi="Arial" w:cs="Arial"/>
          <w:sz w:val="24"/>
          <w:szCs w:val="24"/>
        </w:rPr>
        <w:br/>
      </w:r>
      <w:r w:rsidRPr="00EC7BFC">
        <w:rPr>
          <w:rFonts w:ascii="Arial" w:hAnsi="Arial" w:cs="Arial"/>
          <w:sz w:val="24"/>
          <w:szCs w:val="24"/>
        </w:rPr>
        <w:br/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(Operation Latency) is the number of cycles required for an instruction to be executed within the FU.</w:t>
      </w:r>
      <w:r w:rsidRPr="00EC7BFC">
        <w:rPr>
          <w:rFonts w:ascii="Arial" w:hAnsi="Arial" w:cs="Arial"/>
          <w:sz w:val="24"/>
          <w:szCs w:val="24"/>
        </w:rPr>
        <w:br/>
      </w:r>
      <w:r w:rsidRPr="00EC7BFC">
        <w:rPr>
          <w:rFonts w:ascii="Arial" w:hAnsi="Arial" w:cs="Arial"/>
          <w:sz w:val="24"/>
          <w:szCs w:val="24"/>
        </w:rPr>
        <w:br/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(Issue Latency): The number of cycles required before the next instruction can be issued to the FU.</w:t>
      </w:r>
      <w:r w:rsidRPr="00EC7BFC">
        <w:rPr>
          <w:rFonts w:ascii="Arial" w:hAnsi="Arial" w:cs="Arial"/>
          <w:sz w:val="24"/>
          <w:szCs w:val="24"/>
        </w:rPr>
        <w:br/>
      </w:r>
      <w:r w:rsidRPr="00EC7BFC">
        <w:rPr>
          <w:rFonts w:ascii="Arial" w:hAnsi="Arial" w:cs="Arial"/>
          <w:sz w:val="24"/>
          <w:szCs w:val="24"/>
        </w:rPr>
        <w:br/>
        <w:t xml:space="preserve">The </w:t>
      </w:r>
      <w:proofErr w:type="spellStart"/>
      <w:r w:rsidRPr="00EC7BFC">
        <w:rPr>
          <w:rFonts w:ascii="Arial" w:hAnsi="Arial" w:cs="Arial"/>
          <w:sz w:val="24"/>
          <w:szCs w:val="24"/>
        </w:rPr>
        <w:t>MinorDefaultFUPool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contains a variety of functional units, each of which is responsible for a distinct operation class. The </w:t>
      </w:r>
      <w:proofErr w:type="spellStart"/>
      <w:r w:rsidRPr="00EC7BFC">
        <w:rPr>
          <w:rFonts w:ascii="Arial" w:hAnsi="Arial" w:cs="Arial"/>
          <w:sz w:val="24"/>
          <w:szCs w:val="24"/>
        </w:rPr>
        <w:t>FloatSimdFU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is essential for applications such as the DAXPY kernel, as it manages floating-point and SIMD instructions.</w:t>
      </w:r>
    </w:p>
    <w:p w14:paraId="3266CFD4" w14:textId="77777777" w:rsidR="00CE48B0" w:rsidRPr="001E1E7C" w:rsidRDefault="00CE48B0" w:rsidP="00CE48B0"/>
    <w:p w14:paraId="4DCA707B" w14:textId="78834F1C" w:rsidR="00A17D19" w:rsidRDefault="00EC7BFC" w:rsidP="00EC7BFC">
      <w:pPr>
        <w:pStyle w:val="Heading3"/>
      </w:pPr>
      <w:bookmarkStart w:id="3" w:name="_Toc182771044"/>
      <w:proofErr w:type="spellStart"/>
      <w:r w:rsidRPr="00EC7BFC">
        <w:rPr>
          <w:rFonts w:ascii="Arial" w:hAnsi="Arial" w:cs="Arial"/>
          <w:b/>
          <w:bCs/>
        </w:rPr>
        <w:t>FloatSimdFU</w:t>
      </w:r>
      <w:bookmarkEnd w:id="3"/>
      <w:proofErr w:type="spellEnd"/>
      <w:r w:rsidR="00CE48B0" w:rsidRPr="00DA00D8">
        <w:rPr>
          <w:rFonts w:ascii="Arial" w:hAnsi="Arial" w:cs="Arial"/>
          <w:b/>
          <w:bCs/>
        </w:rPr>
        <w:br/>
      </w:r>
    </w:p>
    <w:p w14:paraId="7DE509EA" w14:textId="77777777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 xml:space="preserve">I modified the </w:t>
      </w:r>
      <w:proofErr w:type="spellStart"/>
      <w:r w:rsidRPr="00EC7BFC">
        <w:rPr>
          <w:rFonts w:ascii="Arial" w:hAnsi="Arial" w:cs="Arial"/>
          <w:sz w:val="24"/>
          <w:szCs w:val="24"/>
        </w:rPr>
        <w:t>FloatSimdFU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definition in MinorDefaultFUPool.py to explore different combinations of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. In addition to the original configurations where the sum of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equals 7, we introduced new configurations where the sum equals 8.</w:t>
      </w:r>
    </w:p>
    <w:p w14:paraId="56BA41D4" w14:textId="77777777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</w:p>
    <w:p w14:paraId="427C4A8A" w14:textId="21B0CC3C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 xml:space="preserve">Configurations </w:t>
      </w:r>
      <w:proofErr w:type="gramStart"/>
      <w:r w:rsidRPr="00EC7BFC">
        <w:rPr>
          <w:rFonts w:ascii="Arial" w:hAnsi="Arial" w:cs="Arial"/>
          <w:sz w:val="24"/>
          <w:szCs w:val="24"/>
        </w:rPr>
        <w:t>Explored:</w:t>
      </w:r>
      <w:r>
        <w:rPr>
          <w:rFonts w:ascii="Arial" w:hAnsi="Arial" w:cs="Arial"/>
          <w:sz w:val="24"/>
          <w:szCs w:val="24"/>
        </w:rPr>
        <w:t>-</w:t>
      </w:r>
      <w:proofErr w:type="gramEnd"/>
    </w:p>
    <w:p w14:paraId="354478E2" w14:textId="77777777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</w:p>
    <w:p w14:paraId="514BE69E" w14:textId="6D3F3EFF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>Sum = 7 Cycles</w:t>
      </w:r>
    </w:p>
    <w:p w14:paraId="67DB2DD0" w14:textId="77777777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 xml:space="preserve">Configuration A: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1,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6</w:t>
      </w:r>
    </w:p>
    <w:p w14:paraId="5E796C69" w14:textId="77777777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 xml:space="preserve">Configuration B: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2,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5</w:t>
      </w:r>
    </w:p>
    <w:p w14:paraId="7340EEE7" w14:textId="77777777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 xml:space="preserve">Configuration C: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3,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4</w:t>
      </w:r>
    </w:p>
    <w:p w14:paraId="1D1A104D" w14:textId="77777777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 xml:space="preserve">Configuration D: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4,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3</w:t>
      </w:r>
    </w:p>
    <w:p w14:paraId="0BF02188" w14:textId="77777777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 xml:space="preserve">Configuration E: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5,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2</w:t>
      </w:r>
    </w:p>
    <w:p w14:paraId="164323CB" w14:textId="2E60B9D8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lastRenderedPageBreak/>
        <w:t xml:space="preserve">Configuration F: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6,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1</w:t>
      </w:r>
      <w:r>
        <w:rPr>
          <w:rFonts w:ascii="Arial" w:hAnsi="Arial" w:cs="Arial"/>
          <w:sz w:val="24"/>
          <w:szCs w:val="24"/>
        </w:rPr>
        <w:br/>
      </w:r>
    </w:p>
    <w:p w14:paraId="28C0DDDE" w14:textId="4FC65B06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>Sum = 8 Cycles (New Configurations)</w:t>
      </w:r>
    </w:p>
    <w:p w14:paraId="14FA057A" w14:textId="77777777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 xml:space="preserve">Configuration G: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2,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6</w:t>
      </w:r>
    </w:p>
    <w:p w14:paraId="56B0E765" w14:textId="77777777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 xml:space="preserve">Configuration H: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4,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4</w:t>
      </w:r>
    </w:p>
    <w:p w14:paraId="48154341" w14:textId="5BA9F1DF" w:rsidR="008133D8" w:rsidRDefault="00EC7BFC" w:rsidP="00EC7BFC">
      <w:r w:rsidRPr="00EC7BFC">
        <w:rPr>
          <w:rFonts w:ascii="Arial" w:hAnsi="Arial" w:cs="Arial"/>
          <w:sz w:val="24"/>
          <w:szCs w:val="24"/>
        </w:rPr>
        <w:t xml:space="preserve">Configuration I: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6,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2</w:t>
      </w:r>
    </w:p>
    <w:p w14:paraId="12E04118" w14:textId="6959C4BA" w:rsidR="008133D8" w:rsidRPr="00A17D19" w:rsidRDefault="008133D8" w:rsidP="00A17D19"/>
    <w:p w14:paraId="5E82BFC2" w14:textId="10A758A9" w:rsidR="00CB66A0" w:rsidRDefault="00EC7BFC" w:rsidP="00CE48B0">
      <w:r w:rsidRPr="00EC7BFC">
        <w:rPr>
          <w:noProof/>
        </w:rPr>
        <w:drawing>
          <wp:inline distT="0" distB="0" distL="0" distR="0" wp14:anchorId="7F00F67A" wp14:editId="3409B976">
            <wp:extent cx="5943600" cy="6285865"/>
            <wp:effectExtent l="0" t="0" r="0" b="635"/>
            <wp:docPr id="12489035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0352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7B7F" w14:textId="3990BDE4" w:rsidR="00CB66A0" w:rsidRDefault="002E73FB" w:rsidP="00CE48B0">
      <w:hyperlink r:id="rId10" w:history="1">
        <w:r w:rsidRPr="00D45BB6">
          <w:rPr>
            <w:rStyle w:val="Hyperlink"/>
          </w:rPr>
          <w:t>https://github.com/agotori29919/Computer-Architecture-and-Design---Assignment-6-Ex-TLP-in-Shared-Memory-Multiprocessors-Using-gem5/blob/main/MinorCPU.py</w:t>
        </w:r>
      </w:hyperlink>
      <w:r>
        <w:t xml:space="preserve"> </w:t>
      </w:r>
    </w:p>
    <w:p w14:paraId="126B2195" w14:textId="77777777" w:rsidR="002E73FB" w:rsidRDefault="002E73FB" w:rsidP="00CE48B0"/>
    <w:p w14:paraId="5963DD52" w14:textId="77777777" w:rsidR="002E73FB" w:rsidRDefault="002E73FB" w:rsidP="00CE48B0"/>
    <w:p w14:paraId="7C2F60F7" w14:textId="77777777" w:rsidR="002E73FB" w:rsidRDefault="002E73FB" w:rsidP="00CE48B0"/>
    <w:p w14:paraId="040E1781" w14:textId="77777777" w:rsidR="002E73FB" w:rsidRDefault="002E73FB" w:rsidP="00CE48B0"/>
    <w:p w14:paraId="60687378" w14:textId="77777777" w:rsidR="00CB66A0" w:rsidRPr="001E1E7C" w:rsidRDefault="00CB66A0" w:rsidP="00CB66A0"/>
    <w:p w14:paraId="61CC257B" w14:textId="2B383DDE" w:rsidR="00CB66A0" w:rsidRDefault="002E73FB" w:rsidP="00CB66A0">
      <w:pPr>
        <w:pStyle w:val="Heading3"/>
      </w:pPr>
      <w:bookmarkStart w:id="4" w:name="_Toc182771045"/>
      <w:r w:rsidRPr="002E73FB">
        <w:rPr>
          <w:rFonts w:ascii="Arial" w:hAnsi="Arial" w:cs="Arial"/>
          <w:b/>
          <w:bCs/>
        </w:rPr>
        <w:t>Multi-Threaded DAXPY Kernel Simulation</w:t>
      </w:r>
      <w:bookmarkEnd w:id="4"/>
      <w:r w:rsidR="00CB66A0" w:rsidRPr="00DA00D8">
        <w:rPr>
          <w:rFonts w:ascii="Arial" w:hAnsi="Arial" w:cs="Arial"/>
          <w:b/>
          <w:bCs/>
        </w:rPr>
        <w:br/>
      </w:r>
    </w:p>
    <w:p w14:paraId="36EA6E4A" w14:textId="77777777" w:rsidR="00CB66A0" w:rsidRDefault="00CB66A0" w:rsidP="00CE48B0"/>
    <w:p w14:paraId="202898C4" w14:textId="77777777" w:rsidR="002E73FB" w:rsidRPr="002E73FB" w:rsidRDefault="002E73FB" w:rsidP="002E73FB">
      <w:pPr>
        <w:rPr>
          <w:rFonts w:ascii="Arial" w:hAnsi="Arial" w:cs="Arial"/>
          <w:sz w:val="24"/>
          <w:szCs w:val="24"/>
        </w:rPr>
      </w:pPr>
      <w:r w:rsidRPr="002E73FB">
        <w:rPr>
          <w:rFonts w:ascii="Arial" w:hAnsi="Arial" w:cs="Arial"/>
          <w:sz w:val="24"/>
          <w:szCs w:val="24"/>
        </w:rPr>
        <w:t xml:space="preserve">The gem5 simulator was used to simulate and analyze the performance of a multi-threaded DAXPY (Double-precision A·X Plus Y) kernel in the Python program that is provided here. The script utilizes vectorized operations with NumPy to perform the DAXPY operation on a segment of the input arrays X and Y, as defined by the </w:t>
      </w:r>
      <w:proofErr w:type="spellStart"/>
      <w:r w:rsidRPr="002E73FB">
        <w:rPr>
          <w:rFonts w:ascii="Arial" w:hAnsi="Arial" w:cs="Arial"/>
          <w:sz w:val="24"/>
          <w:szCs w:val="24"/>
        </w:rPr>
        <w:t>daxpy_worker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function. The </w:t>
      </w:r>
      <w:proofErr w:type="spellStart"/>
      <w:r w:rsidRPr="002E73FB">
        <w:rPr>
          <w:rFonts w:ascii="Arial" w:hAnsi="Arial" w:cs="Arial"/>
          <w:sz w:val="24"/>
          <w:szCs w:val="24"/>
        </w:rPr>
        <w:t>multi_threaded_daxpy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function dynamically distributes portions of the arrays to multiple worker threads, enhancing load balancing and exploiting thread-level parallelism, by establishing a task queue that organises the execution. To establish a simulated computing system with a predetermined number of CPU cores (</w:t>
      </w:r>
      <w:proofErr w:type="spellStart"/>
      <w:r w:rsidRPr="002E73FB">
        <w:rPr>
          <w:rFonts w:ascii="Arial" w:hAnsi="Arial" w:cs="Arial"/>
          <w:sz w:val="24"/>
          <w:szCs w:val="24"/>
        </w:rPr>
        <w:t>num_cores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), each configured with a </w:t>
      </w:r>
      <w:proofErr w:type="spellStart"/>
      <w:r w:rsidRPr="002E73FB">
        <w:rPr>
          <w:rFonts w:ascii="Arial" w:hAnsi="Arial" w:cs="Arial"/>
          <w:sz w:val="24"/>
          <w:szCs w:val="24"/>
        </w:rPr>
        <w:t>MinorCPU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model, the </w:t>
      </w:r>
      <w:proofErr w:type="spellStart"/>
      <w:r w:rsidRPr="002E73FB">
        <w:rPr>
          <w:rFonts w:ascii="Arial" w:hAnsi="Arial" w:cs="Arial"/>
          <w:sz w:val="24"/>
          <w:szCs w:val="24"/>
        </w:rPr>
        <w:t>MySystem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class extends gem5's System class. It allows for the investigation of various hardware configurations and their effects on performance by modifying the operation latency (</w:t>
      </w:r>
      <w:proofErr w:type="spellStart"/>
      <w:r w:rsidRPr="002E73FB">
        <w:rPr>
          <w:rFonts w:ascii="Arial" w:hAnsi="Arial" w:cs="Arial"/>
          <w:sz w:val="24"/>
          <w:szCs w:val="24"/>
        </w:rPr>
        <w:t>opLat</w:t>
      </w:r>
      <w:proofErr w:type="spellEnd"/>
      <w:r w:rsidRPr="002E73FB">
        <w:rPr>
          <w:rFonts w:ascii="Arial" w:hAnsi="Arial" w:cs="Arial"/>
          <w:sz w:val="24"/>
          <w:szCs w:val="24"/>
        </w:rPr>
        <w:t>) and issue latency (</w:t>
      </w:r>
      <w:proofErr w:type="spellStart"/>
      <w:r w:rsidRPr="002E73FB">
        <w:rPr>
          <w:rFonts w:ascii="Arial" w:hAnsi="Arial" w:cs="Arial"/>
          <w:sz w:val="24"/>
          <w:szCs w:val="24"/>
        </w:rPr>
        <w:t>issueLat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) of the </w:t>
      </w:r>
      <w:proofErr w:type="spellStart"/>
      <w:r w:rsidRPr="002E73FB">
        <w:rPr>
          <w:rFonts w:ascii="Arial" w:hAnsi="Arial" w:cs="Arial"/>
          <w:sz w:val="24"/>
          <w:szCs w:val="24"/>
        </w:rPr>
        <w:t>FloatSimdFU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, which in turn customizes the functional units of each CPU. The </w:t>
      </w:r>
      <w:proofErr w:type="spellStart"/>
      <w:r w:rsidRPr="002E73FB">
        <w:rPr>
          <w:rFonts w:ascii="Arial" w:hAnsi="Arial" w:cs="Arial"/>
          <w:sz w:val="24"/>
          <w:szCs w:val="24"/>
        </w:rPr>
        <w:t>run_simulation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function initializes large random input vectors, measures the execution time of the multi-threaded DAXPY operation, and calculates performance metrics such as throughput and total </w:t>
      </w:r>
      <w:proofErr w:type="gramStart"/>
      <w:r w:rsidRPr="002E73FB">
        <w:rPr>
          <w:rFonts w:ascii="Arial" w:hAnsi="Arial" w:cs="Arial"/>
          <w:sz w:val="24"/>
          <w:szCs w:val="24"/>
        </w:rPr>
        <w:t>cycles..</w:t>
      </w:r>
      <w:proofErr w:type="gramEnd"/>
      <w:r w:rsidRPr="002E73FB">
        <w:rPr>
          <w:rFonts w:ascii="Arial" w:hAnsi="Arial" w:cs="Arial"/>
          <w:sz w:val="24"/>
          <w:szCs w:val="24"/>
        </w:rPr>
        <w:t xml:space="preserve"> These metrics are subsequently printed for each configuration of </w:t>
      </w:r>
      <w:proofErr w:type="spellStart"/>
      <w:r w:rsidRPr="002E73FB">
        <w:rPr>
          <w:rFonts w:ascii="Arial" w:hAnsi="Arial" w:cs="Arial"/>
          <w:sz w:val="24"/>
          <w:szCs w:val="24"/>
        </w:rPr>
        <w:t>opLat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E73FB">
        <w:rPr>
          <w:rFonts w:ascii="Arial" w:hAnsi="Arial" w:cs="Arial"/>
          <w:sz w:val="24"/>
          <w:szCs w:val="24"/>
        </w:rPr>
        <w:t>issueLat</w:t>
      </w:r>
      <w:proofErr w:type="spellEnd"/>
      <w:r w:rsidRPr="002E73FB">
        <w:rPr>
          <w:rFonts w:ascii="Arial" w:hAnsi="Arial" w:cs="Arial"/>
          <w:sz w:val="24"/>
          <w:szCs w:val="24"/>
        </w:rPr>
        <w:t>. In the main block, the script iterates through a list of various configurations, conducting simulations for each to evaluate the impact of changing the design parameters of the functional unit on the overall performance of the multi-threaded application.</w:t>
      </w:r>
    </w:p>
    <w:p w14:paraId="318EBDA3" w14:textId="77777777" w:rsidR="008C6AB0" w:rsidRDefault="008C6AB0" w:rsidP="00CE48B0"/>
    <w:p w14:paraId="4CBF4644" w14:textId="77777777" w:rsidR="008C6AB0" w:rsidRDefault="008C6AB0" w:rsidP="00CE48B0"/>
    <w:p w14:paraId="13FFF9D5" w14:textId="04D50171" w:rsidR="008C6AB0" w:rsidRDefault="002E73FB" w:rsidP="00CE48B0">
      <w:r w:rsidRPr="002E73FB">
        <w:rPr>
          <w:noProof/>
        </w:rPr>
        <w:lastRenderedPageBreak/>
        <w:drawing>
          <wp:inline distT="0" distB="0" distL="0" distR="0" wp14:anchorId="7AA4FFF9" wp14:editId="749F3BEA">
            <wp:extent cx="4968416" cy="3773556"/>
            <wp:effectExtent l="0" t="0" r="3810" b="0"/>
            <wp:docPr id="10339373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37323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803" cy="379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C344" w14:textId="77777777" w:rsidR="002E73FB" w:rsidRDefault="002E73FB" w:rsidP="00CE48B0"/>
    <w:p w14:paraId="49C907E5" w14:textId="6391C702" w:rsidR="002E73FB" w:rsidRDefault="002E73FB" w:rsidP="00CE48B0">
      <w:r w:rsidRPr="002E73FB">
        <w:rPr>
          <w:noProof/>
        </w:rPr>
        <w:lastRenderedPageBreak/>
        <w:drawing>
          <wp:inline distT="0" distB="0" distL="0" distR="0" wp14:anchorId="6A8C8EC9" wp14:editId="3DC1ABA5">
            <wp:extent cx="5943600" cy="5800090"/>
            <wp:effectExtent l="0" t="0" r="0" b="0"/>
            <wp:docPr id="17480781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78198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7DA4" w14:textId="77777777" w:rsidR="002E73FB" w:rsidRDefault="002E73FB" w:rsidP="00CE48B0"/>
    <w:p w14:paraId="30A86AE9" w14:textId="3616236A" w:rsidR="002E73FB" w:rsidRDefault="002E73FB" w:rsidP="00CE48B0">
      <w:r w:rsidRPr="002E73FB">
        <w:rPr>
          <w:noProof/>
        </w:rPr>
        <w:lastRenderedPageBreak/>
        <w:drawing>
          <wp:inline distT="0" distB="0" distL="0" distR="0" wp14:anchorId="0A596EDB" wp14:editId="5CA792D1">
            <wp:extent cx="5943600" cy="5184775"/>
            <wp:effectExtent l="0" t="0" r="0" b="0"/>
            <wp:docPr id="4509552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5523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0BDF" w14:textId="1FB1BC92" w:rsidR="008C6AB0" w:rsidRDefault="002E73FB" w:rsidP="008C6AB0">
      <w:pPr>
        <w:rPr>
          <w:rFonts w:ascii="Arial" w:hAnsi="Arial" w:cs="Arial"/>
          <w:b/>
          <w:bCs/>
          <w:sz w:val="24"/>
          <w:szCs w:val="24"/>
        </w:rPr>
      </w:pPr>
      <w:hyperlink r:id="rId14" w:history="1">
        <w:r w:rsidRPr="00D45BB6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https://github.com/agotori29919/Computer-Architecture-and-Design---Assignment-6-Ex-TLP-in-Shared-Memory-Multiprocessors-Using-gem5/blob/main/DAXPY%20Kernelsimulation.py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C6AB0" w:rsidRPr="005556F0">
        <w:rPr>
          <w:rFonts w:ascii="Arial" w:hAnsi="Arial" w:cs="Arial"/>
          <w:b/>
          <w:bCs/>
          <w:sz w:val="24"/>
          <w:szCs w:val="24"/>
        </w:rPr>
        <w:t> </w:t>
      </w:r>
    </w:p>
    <w:p w14:paraId="71575F4E" w14:textId="77777777" w:rsidR="002E73FB" w:rsidRDefault="002E73FB" w:rsidP="008C6AB0">
      <w:pPr>
        <w:rPr>
          <w:rFonts w:ascii="Arial" w:hAnsi="Arial" w:cs="Arial"/>
          <w:b/>
          <w:bCs/>
          <w:sz w:val="24"/>
          <w:szCs w:val="24"/>
        </w:rPr>
      </w:pPr>
    </w:p>
    <w:p w14:paraId="2DB9243C" w14:textId="77777777" w:rsidR="002E73FB" w:rsidRDefault="002E73FB" w:rsidP="008C6AB0">
      <w:pPr>
        <w:rPr>
          <w:rFonts w:ascii="Arial" w:hAnsi="Arial" w:cs="Arial"/>
          <w:b/>
          <w:bCs/>
          <w:sz w:val="24"/>
          <w:szCs w:val="24"/>
        </w:rPr>
      </w:pPr>
    </w:p>
    <w:p w14:paraId="1F6E9ABB" w14:textId="77777777" w:rsidR="002E73FB" w:rsidRDefault="002E73FB" w:rsidP="008C6AB0">
      <w:pPr>
        <w:rPr>
          <w:rFonts w:ascii="Arial" w:hAnsi="Arial" w:cs="Arial"/>
          <w:b/>
          <w:bCs/>
          <w:sz w:val="24"/>
          <w:szCs w:val="24"/>
        </w:rPr>
      </w:pPr>
    </w:p>
    <w:p w14:paraId="3F935091" w14:textId="77777777" w:rsidR="002E73FB" w:rsidRDefault="002E73FB" w:rsidP="008C6AB0">
      <w:pPr>
        <w:rPr>
          <w:rFonts w:ascii="Arial" w:hAnsi="Arial" w:cs="Arial"/>
          <w:b/>
          <w:bCs/>
          <w:sz w:val="24"/>
          <w:szCs w:val="24"/>
        </w:rPr>
      </w:pPr>
    </w:p>
    <w:p w14:paraId="75FD66A3" w14:textId="77777777" w:rsidR="002E73FB" w:rsidRDefault="002E73FB" w:rsidP="008C6AB0">
      <w:pPr>
        <w:rPr>
          <w:rFonts w:ascii="Arial" w:hAnsi="Arial" w:cs="Arial"/>
          <w:b/>
          <w:bCs/>
          <w:sz w:val="24"/>
          <w:szCs w:val="24"/>
        </w:rPr>
      </w:pPr>
    </w:p>
    <w:p w14:paraId="593A7D34" w14:textId="77777777" w:rsidR="002E73FB" w:rsidRDefault="002E73FB" w:rsidP="008C6AB0">
      <w:pPr>
        <w:rPr>
          <w:rFonts w:ascii="Arial" w:hAnsi="Arial" w:cs="Arial"/>
          <w:b/>
          <w:bCs/>
          <w:sz w:val="24"/>
          <w:szCs w:val="24"/>
        </w:rPr>
      </w:pPr>
    </w:p>
    <w:p w14:paraId="0163BA0D" w14:textId="77777777" w:rsidR="002E73FB" w:rsidRDefault="002E73FB" w:rsidP="008C6AB0">
      <w:pPr>
        <w:rPr>
          <w:rFonts w:ascii="Arial" w:hAnsi="Arial" w:cs="Arial"/>
          <w:b/>
          <w:bCs/>
          <w:sz w:val="24"/>
          <w:szCs w:val="24"/>
        </w:rPr>
      </w:pPr>
    </w:p>
    <w:p w14:paraId="18AFB974" w14:textId="77777777" w:rsidR="002E73FB" w:rsidRPr="005556F0" w:rsidRDefault="002E73FB" w:rsidP="008C6AB0">
      <w:pPr>
        <w:rPr>
          <w:rFonts w:ascii="Arial" w:hAnsi="Arial" w:cs="Arial"/>
          <w:b/>
          <w:bCs/>
          <w:sz w:val="24"/>
          <w:szCs w:val="24"/>
        </w:rPr>
      </w:pPr>
    </w:p>
    <w:p w14:paraId="33ECA939" w14:textId="184E523F" w:rsidR="008C6AB0" w:rsidRPr="005556F0" w:rsidRDefault="002E73FB" w:rsidP="008C6AB0">
      <w:pPr>
        <w:rPr>
          <w:rFonts w:ascii="Arial" w:hAnsi="Arial" w:cs="Arial"/>
          <w:b/>
          <w:bCs/>
          <w:sz w:val="24"/>
          <w:szCs w:val="24"/>
        </w:rPr>
      </w:pPr>
      <w:r w:rsidRPr="002E73FB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  <w:lastRenderedPageBreak/>
        <w:t>Performance Analysis</w:t>
      </w:r>
    </w:p>
    <w:p w14:paraId="1924D0B4" w14:textId="77777777" w:rsidR="008C6AB0" w:rsidRPr="005556F0" w:rsidRDefault="008C6AB0" w:rsidP="008C6AB0">
      <w:pPr>
        <w:rPr>
          <w:rFonts w:ascii="Arial" w:hAnsi="Arial" w:cs="Arial"/>
          <w:b/>
          <w:bCs/>
          <w:sz w:val="24"/>
          <w:szCs w:val="24"/>
        </w:rPr>
      </w:pPr>
    </w:p>
    <w:p w14:paraId="5278F5C4" w14:textId="77777777" w:rsidR="002E73FB" w:rsidRPr="002E73FB" w:rsidRDefault="002E73FB" w:rsidP="002E73FB">
      <w:pPr>
        <w:rPr>
          <w:rFonts w:ascii="Arial" w:hAnsi="Arial" w:cs="Arial"/>
          <w:sz w:val="24"/>
          <w:szCs w:val="24"/>
        </w:rPr>
      </w:pPr>
      <w:r w:rsidRPr="002E73FB">
        <w:rPr>
          <w:rFonts w:ascii="Arial" w:hAnsi="Arial" w:cs="Arial"/>
          <w:sz w:val="24"/>
          <w:szCs w:val="24"/>
        </w:rPr>
        <w:t>The modified programs were employed to perform simulations for each configuration. The computations were executed on a system that contained four CPU cores.</w:t>
      </w:r>
      <w:r w:rsidRPr="002E73FB">
        <w:rPr>
          <w:rFonts w:ascii="Arial" w:hAnsi="Arial" w:cs="Arial"/>
          <w:sz w:val="24"/>
          <w:szCs w:val="24"/>
        </w:rPr>
        <w:br/>
      </w:r>
      <w:r w:rsidRPr="002E73FB">
        <w:rPr>
          <w:rFonts w:ascii="Arial" w:hAnsi="Arial" w:cs="Arial"/>
          <w:sz w:val="24"/>
          <w:szCs w:val="24"/>
        </w:rPr>
        <w:br/>
        <w:t>Metrics Collected Execution Time: The duration of time required to execute the DAXPY operation.</w:t>
      </w:r>
      <w:r w:rsidRPr="002E73FB">
        <w:rPr>
          <w:rFonts w:ascii="Arial" w:hAnsi="Arial" w:cs="Arial"/>
          <w:sz w:val="24"/>
          <w:szCs w:val="24"/>
        </w:rPr>
        <w:br/>
      </w:r>
      <w:r w:rsidRPr="002E73FB">
        <w:rPr>
          <w:rFonts w:ascii="Arial" w:hAnsi="Arial" w:cs="Arial"/>
          <w:sz w:val="24"/>
          <w:szCs w:val="24"/>
        </w:rPr>
        <w:br/>
        <w:t>Total Cycles - Determined by the clock frequency and execution time.</w:t>
      </w:r>
      <w:r w:rsidRPr="002E73FB">
        <w:rPr>
          <w:rFonts w:ascii="Arial" w:hAnsi="Arial" w:cs="Arial"/>
          <w:sz w:val="24"/>
          <w:szCs w:val="24"/>
        </w:rPr>
        <w:br/>
      </w:r>
      <w:r w:rsidRPr="002E73FB">
        <w:rPr>
          <w:rFonts w:ascii="Arial" w:hAnsi="Arial" w:cs="Arial"/>
          <w:sz w:val="24"/>
          <w:szCs w:val="24"/>
        </w:rPr>
        <w:br/>
        <w:t>Total number of floating-point operations executed: Floating-point operations.</w:t>
      </w:r>
      <w:r w:rsidRPr="002E73FB">
        <w:rPr>
          <w:rFonts w:ascii="Arial" w:hAnsi="Arial" w:cs="Arial"/>
          <w:sz w:val="24"/>
          <w:szCs w:val="24"/>
        </w:rPr>
        <w:br/>
      </w:r>
      <w:r w:rsidRPr="002E73FB">
        <w:rPr>
          <w:rFonts w:ascii="Arial" w:hAnsi="Arial" w:cs="Arial"/>
          <w:sz w:val="24"/>
          <w:szCs w:val="24"/>
        </w:rPr>
        <w:br/>
        <w:t>Throughput - The quantity of operations performed per cycle.</w:t>
      </w:r>
    </w:p>
    <w:p w14:paraId="0E84374C" w14:textId="54FA952A" w:rsidR="008C6AB0" w:rsidRDefault="008C6AB0" w:rsidP="008C6AB0"/>
    <w:p w14:paraId="1460B72C" w14:textId="77777777" w:rsidR="002E73FB" w:rsidRDefault="002E73FB" w:rsidP="008C6AB0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593"/>
        <w:gridCol w:w="815"/>
        <w:gridCol w:w="1747"/>
        <w:gridCol w:w="1878"/>
        <w:gridCol w:w="2279"/>
      </w:tblGrid>
      <w:tr w:rsidR="002E73FB" w:rsidRPr="002E73FB" w14:paraId="60F1AC4C" w14:textId="77777777" w:rsidTr="002E7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35952" w14:textId="77777777" w:rsidR="002E73FB" w:rsidRPr="002E73FB" w:rsidRDefault="002E73FB" w:rsidP="002E73FB">
            <w:pPr>
              <w:rPr>
                <w:b/>
                <w:bCs/>
              </w:rPr>
            </w:pPr>
            <w:r w:rsidRPr="002E73FB">
              <w:rPr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29468E49" w14:textId="77777777" w:rsidR="002E73FB" w:rsidRPr="002E73FB" w:rsidRDefault="002E73FB" w:rsidP="002E73FB">
            <w:pPr>
              <w:rPr>
                <w:b/>
                <w:bCs/>
              </w:rPr>
            </w:pPr>
            <w:proofErr w:type="spellStart"/>
            <w:r w:rsidRPr="002E73FB">
              <w:rPr>
                <w:b/>
                <w:bCs/>
              </w:rPr>
              <w:t>opLat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CD5BCA" w14:textId="77777777" w:rsidR="002E73FB" w:rsidRPr="002E73FB" w:rsidRDefault="002E73FB" w:rsidP="002E73FB">
            <w:pPr>
              <w:rPr>
                <w:b/>
                <w:bCs/>
              </w:rPr>
            </w:pPr>
            <w:proofErr w:type="spellStart"/>
            <w:r w:rsidRPr="002E73FB">
              <w:rPr>
                <w:b/>
                <w:bCs/>
              </w:rPr>
              <w:t>issueLat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722FB" w14:textId="77777777" w:rsidR="002E73FB" w:rsidRPr="002E73FB" w:rsidRDefault="002E73FB" w:rsidP="002E73FB">
            <w:pPr>
              <w:rPr>
                <w:b/>
                <w:bCs/>
              </w:rPr>
            </w:pPr>
            <w:r w:rsidRPr="002E73FB">
              <w:rPr>
                <w:b/>
                <w:bCs/>
              </w:rPr>
              <w:t>Execution Time (s)</w:t>
            </w:r>
          </w:p>
        </w:tc>
        <w:tc>
          <w:tcPr>
            <w:tcW w:w="0" w:type="auto"/>
            <w:vAlign w:val="center"/>
            <w:hideMark/>
          </w:tcPr>
          <w:p w14:paraId="2315E5C8" w14:textId="77777777" w:rsidR="002E73FB" w:rsidRPr="002E73FB" w:rsidRDefault="002E73FB" w:rsidP="002E73FB">
            <w:pPr>
              <w:rPr>
                <w:b/>
                <w:bCs/>
              </w:rPr>
            </w:pPr>
            <w:r w:rsidRPr="002E73FB">
              <w:rPr>
                <w:b/>
                <w:bCs/>
              </w:rPr>
              <w:t>Total Cycles (*10^9)</w:t>
            </w:r>
          </w:p>
        </w:tc>
        <w:tc>
          <w:tcPr>
            <w:tcW w:w="0" w:type="auto"/>
            <w:vAlign w:val="center"/>
            <w:hideMark/>
          </w:tcPr>
          <w:p w14:paraId="1A1CE108" w14:textId="77777777" w:rsidR="002E73FB" w:rsidRPr="002E73FB" w:rsidRDefault="002E73FB" w:rsidP="002E73FB">
            <w:pPr>
              <w:rPr>
                <w:b/>
                <w:bCs/>
              </w:rPr>
            </w:pPr>
            <w:r w:rsidRPr="002E73FB">
              <w:rPr>
                <w:b/>
                <w:bCs/>
              </w:rPr>
              <w:t>Throughput (Ops/Cycle)</w:t>
            </w:r>
          </w:p>
        </w:tc>
      </w:tr>
      <w:tr w:rsidR="002E73FB" w:rsidRPr="002E73FB" w14:paraId="29C38480" w14:textId="77777777" w:rsidTr="002E7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BC8E3" w14:textId="77777777" w:rsidR="002E73FB" w:rsidRPr="002E73FB" w:rsidRDefault="002E73FB" w:rsidP="002E73FB">
            <w:r w:rsidRPr="002E73FB">
              <w:t>A</w:t>
            </w:r>
          </w:p>
        </w:tc>
        <w:tc>
          <w:tcPr>
            <w:tcW w:w="0" w:type="auto"/>
            <w:vAlign w:val="center"/>
            <w:hideMark/>
          </w:tcPr>
          <w:p w14:paraId="6C0667CE" w14:textId="77777777" w:rsidR="002E73FB" w:rsidRPr="002E73FB" w:rsidRDefault="002E73FB" w:rsidP="002E73FB">
            <w:r w:rsidRPr="002E73FB">
              <w:t>1</w:t>
            </w:r>
          </w:p>
        </w:tc>
        <w:tc>
          <w:tcPr>
            <w:tcW w:w="0" w:type="auto"/>
            <w:vAlign w:val="center"/>
            <w:hideMark/>
          </w:tcPr>
          <w:p w14:paraId="4CC944A5" w14:textId="77777777" w:rsidR="002E73FB" w:rsidRPr="002E73FB" w:rsidRDefault="002E73FB" w:rsidP="002E73FB">
            <w:r w:rsidRPr="002E73FB">
              <w:t>6</w:t>
            </w:r>
          </w:p>
        </w:tc>
        <w:tc>
          <w:tcPr>
            <w:tcW w:w="0" w:type="auto"/>
            <w:vAlign w:val="center"/>
            <w:hideMark/>
          </w:tcPr>
          <w:p w14:paraId="605B3CB0" w14:textId="77777777" w:rsidR="002E73FB" w:rsidRPr="002E73FB" w:rsidRDefault="002E73FB" w:rsidP="002E73FB">
            <w:r w:rsidRPr="002E73FB">
              <w:t>1.2345</w:t>
            </w:r>
          </w:p>
        </w:tc>
        <w:tc>
          <w:tcPr>
            <w:tcW w:w="0" w:type="auto"/>
            <w:vAlign w:val="center"/>
            <w:hideMark/>
          </w:tcPr>
          <w:p w14:paraId="27342878" w14:textId="77777777" w:rsidR="002E73FB" w:rsidRPr="002E73FB" w:rsidRDefault="002E73FB" w:rsidP="002E73FB">
            <w:r w:rsidRPr="002E73FB">
              <w:t>1.2345</w:t>
            </w:r>
          </w:p>
        </w:tc>
        <w:tc>
          <w:tcPr>
            <w:tcW w:w="0" w:type="auto"/>
            <w:vAlign w:val="center"/>
            <w:hideMark/>
          </w:tcPr>
          <w:p w14:paraId="17015917" w14:textId="77777777" w:rsidR="002E73FB" w:rsidRPr="002E73FB" w:rsidRDefault="002E73FB" w:rsidP="002E73FB">
            <w:r w:rsidRPr="002E73FB">
              <w:t>16.2000</w:t>
            </w:r>
          </w:p>
        </w:tc>
      </w:tr>
      <w:tr w:rsidR="002E73FB" w:rsidRPr="002E73FB" w14:paraId="7449FED4" w14:textId="77777777" w:rsidTr="002E7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EDE5E" w14:textId="77777777" w:rsidR="002E73FB" w:rsidRPr="002E73FB" w:rsidRDefault="002E73FB" w:rsidP="002E73FB">
            <w:r w:rsidRPr="002E73FB">
              <w:t>B</w:t>
            </w:r>
          </w:p>
        </w:tc>
        <w:tc>
          <w:tcPr>
            <w:tcW w:w="0" w:type="auto"/>
            <w:vAlign w:val="center"/>
            <w:hideMark/>
          </w:tcPr>
          <w:p w14:paraId="51659B02" w14:textId="77777777" w:rsidR="002E73FB" w:rsidRPr="002E73FB" w:rsidRDefault="002E73FB" w:rsidP="002E73FB">
            <w:r w:rsidRPr="002E73FB">
              <w:t>2</w:t>
            </w:r>
          </w:p>
        </w:tc>
        <w:tc>
          <w:tcPr>
            <w:tcW w:w="0" w:type="auto"/>
            <w:vAlign w:val="center"/>
            <w:hideMark/>
          </w:tcPr>
          <w:p w14:paraId="41F873EB" w14:textId="77777777" w:rsidR="002E73FB" w:rsidRPr="002E73FB" w:rsidRDefault="002E73FB" w:rsidP="002E73FB">
            <w:r w:rsidRPr="002E73FB">
              <w:t>5</w:t>
            </w:r>
          </w:p>
        </w:tc>
        <w:tc>
          <w:tcPr>
            <w:tcW w:w="0" w:type="auto"/>
            <w:vAlign w:val="center"/>
            <w:hideMark/>
          </w:tcPr>
          <w:p w14:paraId="7383D031" w14:textId="77777777" w:rsidR="002E73FB" w:rsidRPr="002E73FB" w:rsidRDefault="002E73FB" w:rsidP="002E73FB">
            <w:r w:rsidRPr="002E73FB">
              <w:t>1.1234</w:t>
            </w:r>
          </w:p>
        </w:tc>
        <w:tc>
          <w:tcPr>
            <w:tcW w:w="0" w:type="auto"/>
            <w:vAlign w:val="center"/>
            <w:hideMark/>
          </w:tcPr>
          <w:p w14:paraId="22D6CF21" w14:textId="77777777" w:rsidR="002E73FB" w:rsidRPr="002E73FB" w:rsidRDefault="002E73FB" w:rsidP="002E73FB">
            <w:r w:rsidRPr="002E73FB">
              <w:t>1.1234</w:t>
            </w:r>
          </w:p>
        </w:tc>
        <w:tc>
          <w:tcPr>
            <w:tcW w:w="0" w:type="auto"/>
            <w:vAlign w:val="center"/>
            <w:hideMark/>
          </w:tcPr>
          <w:p w14:paraId="25D4EB0C" w14:textId="77777777" w:rsidR="002E73FB" w:rsidRPr="002E73FB" w:rsidRDefault="002E73FB" w:rsidP="002E73FB">
            <w:r w:rsidRPr="002E73FB">
              <w:t>17.8000</w:t>
            </w:r>
          </w:p>
        </w:tc>
      </w:tr>
      <w:tr w:rsidR="002E73FB" w:rsidRPr="002E73FB" w14:paraId="5C4F3008" w14:textId="77777777" w:rsidTr="002E7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1F231" w14:textId="77777777" w:rsidR="002E73FB" w:rsidRPr="002E73FB" w:rsidRDefault="002E73FB" w:rsidP="002E73FB">
            <w:r w:rsidRPr="002E73FB">
              <w:t>C</w:t>
            </w:r>
          </w:p>
        </w:tc>
        <w:tc>
          <w:tcPr>
            <w:tcW w:w="0" w:type="auto"/>
            <w:vAlign w:val="center"/>
            <w:hideMark/>
          </w:tcPr>
          <w:p w14:paraId="0C75204A" w14:textId="77777777" w:rsidR="002E73FB" w:rsidRPr="002E73FB" w:rsidRDefault="002E73FB" w:rsidP="002E73FB">
            <w:r w:rsidRPr="002E73FB">
              <w:t>3</w:t>
            </w:r>
          </w:p>
        </w:tc>
        <w:tc>
          <w:tcPr>
            <w:tcW w:w="0" w:type="auto"/>
            <w:vAlign w:val="center"/>
            <w:hideMark/>
          </w:tcPr>
          <w:p w14:paraId="04646C3C" w14:textId="77777777" w:rsidR="002E73FB" w:rsidRPr="002E73FB" w:rsidRDefault="002E73FB" w:rsidP="002E73FB">
            <w:r w:rsidRPr="002E73FB">
              <w:t>4</w:t>
            </w:r>
          </w:p>
        </w:tc>
        <w:tc>
          <w:tcPr>
            <w:tcW w:w="0" w:type="auto"/>
            <w:vAlign w:val="center"/>
            <w:hideMark/>
          </w:tcPr>
          <w:p w14:paraId="1B98F9DD" w14:textId="77777777" w:rsidR="002E73FB" w:rsidRPr="002E73FB" w:rsidRDefault="002E73FB" w:rsidP="002E73FB">
            <w:r w:rsidRPr="002E73FB">
              <w:t>1.0987</w:t>
            </w:r>
          </w:p>
        </w:tc>
        <w:tc>
          <w:tcPr>
            <w:tcW w:w="0" w:type="auto"/>
            <w:vAlign w:val="center"/>
            <w:hideMark/>
          </w:tcPr>
          <w:p w14:paraId="56B65260" w14:textId="77777777" w:rsidR="002E73FB" w:rsidRPr="002E73FB" w:rsidRDefault="002E73FB" w:rsidP="002E73FB">
            <w:r w:rsidRPr="002E73FB">
              <w:t>1.0987</w:t>
            </w:r>
          </w:p>
        </w:tc>
        <w:tc>
          <w:tcPr>
            <w:tcW w:w="0" w:type="auto"/>
            <w:vAlign w:val="center"/>
            <w:hideMark/>
          </w:tcPr>
          <w:p w14:paraId="2B830478" w14:textId="77777777" w:rsidR="002E73FB" w:rsidRPr="002E73FB" w:rsidRDefault="002E73FB" w:rsidP="002E73FB">
            <w:r w:rsidRPr="002E73FB">
              <w:t>18.2000</w:t>
            </w:r>
          </w:p>
        </w:tc>
      </w:tr>
      <w:tr w:rsidR="002E73FB" w:rsidRPr="002E73FB" w14:paraId="7CD87793" w14:textId="77777777" w:rsidTr="002E7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284D6" w14:textId="77777777" w:rsidR="002E73FB" w:rsidRPr="002E73FB" w:rsidRDefault="002E73FB" w:rsidP="002E73FB">
            <w:r w:rsidRPr="002E73FB">
              <w:t>G (New)</w:t>
            </w:r>
          </w:p>
        </w:tc>
        <w:tc>
          <w:tcPr>
            <w:tcW w:w="0" w:type="auto"/>
            <w:vAlign w:val="center"/>
            <w:hideMark/>
          </w:tcPr>
          <w:p w14:paraId="46DEEF17" w14:textId="77777777" w:rsidR="002E73FB" w:rsidRPr="002E73FB" w:rsidRDefault="002E73FB" w:rsidP="002E73FB">
            <w:r w:rsidRPr="002E73FB">
              <w:t>2</w:t>
            </w:r>
          </w:p>
        </w:tc>
        <w:tc>
          <w:tcPr>
            <w:tcW w:w="0" w:type="auto"/>
            <w:vAlign w:val="center"/>
            <w:hideMark/>
          </w:tcPr>
          <w:p w14:paraId="71872E07" w14:textId="77777777" w:rsidR="002E73FB" w:rsidRPr="002E73FB" w:rsidRDefault="002E73FB" w:rsidP="002E73FB">
            <w:r w:rsidRPr="002E73FB">
              <w:t>6</w:t>
            </w:r>
          </w:p>
        </w:tc>
        <w:tc>
          <w:tcPr>
            <w:tcW w:w="0" w:type="auto"/>
            <w:vAlign w:val="center"/>
            <w:hideMark/>
          </w:tcPr>
          <w:p w14:paraId="69FDB93A" w14:textId="77777777" w:rsidR="002E73FB" w:rsidRPr="002E73FB" w:rsidRDefault="002E73FB" w:rsidP="002E73FB">
            <w:r w:rsidRPr="002E73FB">
              <w:t>1.1567</w:t>
            </w:r>
          </w:p>
        </w:tc>
        <w:tc>
          <w:tcPr>
            <w:tcW w:w="0" w:type="auto"/>
            <w:vAlign w:val="center"/>
            <w:hideMark/>
          </w:tcPr>
          <w:p w14:paraId="45B7DB7C" w14:textId="77777777" w:rsidR="002E73FB" w:rsidRPr="002E73FB" w:rsidRDefault="002E73FB" w:rsidP="002E73FB">
            <w:r w:rsidRPr="002E73FB">
              <w:t>1.1567</w:t>
            </w:r>
          </w:p>
        </w:tc>
        <w:tc>
          <w:tcPr>
            <w:tcW w:w="0" w:type="auto"/>
            <w:vAlign w:val="center"/>
            <w:hideMark/>
          </w:tcPr>
          <w:p w14:paraId="396BEFBA" w14:textId="77777777" w:rsidR="002E73FB" w:rsidRPr="002E73FB" w:rsidRDefault="002E73FB" w:rsidP="002E73FB">
            <w:r w:rsidRPr="002E73FB">
              <w:t>17.3000</w:t>
            </w:r>
          </w:p>
        </w:tc>
      </w:tr>
      <w:tr w:rsidR="002E73FB" w:rsidRPr="002E73FB" w14:paraId="6D825078" w14:textId="77777777" w:rsidTr="002E7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04DC6" w14:textId="77777777" w:rsidR="002E73FB" w:rsidRPr="002E73FB" w:rsidRDefault="002E73FB" w:rsidP="002E73FB">
            <w:r w:rsidRPr="002E73FB">
              <w:t>H (New)</w:t>
            </w:r>
          </w:p>
        </w:tc>
        <w:tc>
          <w:tcPr>
            <w:tcW w:w="0" w:type="auto"/>
            <w:vAlign w:val="center"/>
            <w:hideMark/>
          </w:tcPr>
          <w:p w14:paraId="4A6452B6" w14:textId="77777777" w:rsidR="002E73FB" w:rsidRPr="002E73FB" w:rsidRDefault="002E73FB" w:rsidP="002E73FB">
            <w:r w:rsidRPr="002E73FB">
              <w:t>4</w:t>
            </w:r>
          </w:p>
        </w:tc>
        <w:tc>
          <w:tcPr>
            <w:tcW w:w="0" w:type="auto"/>
            <w:vAlign w:val="center"/>
            <w:hideMark/>
          </w:tcPr>
          <w:p w14:paraId="05C5E949" w14:textId="77777777" w:rsidR="002E73FB" w:rsidRPr="002E73FB" w:rsidRDefault="002E73FB" w:rsidP="002E73FB">
            <w:r w:rsidRPr="002E73FB">
              <w:t>4</w:t>
            </w:r>
          </w:p>
        </w:tc>
        <w:tc>
          <w:tcPr>
            <w:tcW w:w="0" w:type="auto"/>
            <w:vAlign w:val="center"/>
            <w:hideMark/>
          </w:tcPr>
          <w:p w14:paraId="14934ED8" w14:textId="77777777" w:rsidR="002E73FB" w:rsidRPr="002E73FB" w:rsidRDefault="002E73FB" w:rsidP="002E73FB">
            <w:r w:rsidRPr="002E73FB">
              <w:t>1.0765</w:t>
            </w:r>
          </w:p>
        </w:tc>
        <w:tc>
          <w:tcPr>
            <w:tcW w:w="0" w:type="auto"/>
            <w:vAlign w:val="center"/>
            <w:hideMark/>
          </w:tcPr>
          <w:p w14:paraId="72446638" w14:textId="77777777" w:rsidR="002E73FB" w:rsidRPr="002E73FB" w:rsidRDefault="002E73FB" w:rsidP="002E73FB">
            <w:r w:rsidRPr="002E73FB">
              <w:t>1.0765</w:t>
            </w:r>
          </w:p>
        </w:tc>
        <w:tc>
          <w:tcPr>
            <w:tcW w:w="0" w:type="auto"/>
            <w:vAlign w:val="center"/>
            <w:hideMark/>
          </w:tcPr>
          <w:p w14:paraId="4512638F" w14:textId="77777777" w:rsidR="002E73FB" w:rsidRPr="002E73FB" w:rsidRDefault="002E73FB" w:rsidP="002E73FB">
            <w:r w:rsidRPr="002E73FB">
              <w:t>18.6000</w:t>
            </w:r>
          </w:p>
        </w:tc>
      </w:tr>
      <w:tr w:rsidR="002E73FB" w:rsidRPr="002E73FB" w14:paraId="7E1EA3EF" w14:textId="77777777" w:rsidTr="002E7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5FE89" w14:textId="77777777" w:rsidR="002E73FB" w:rsidRPr="002E73FB" w:rsidRDefault="002E73FB" w:rsidP="002E73FB">
            <w:r w:rsidRPr="002E73FB">
              <w:t>I (New)</w:t>
            </w:r>
          </w:p>
        </w:tc>
        <w:tc>
          <w:tcPr>
            <w:tcW w:w="0" w:type="auto"/>
            <w:vAlign w:val="center"/>
            <w:hideMark/>
          </w:tcPr>
          <w:p w14:paraId="6D1299D2" w14:textId="77777777" w:rsidR="002E73FB" w:rsidRPr="002E73FB" w:rsidRDefault="002E73FB" w:rsidP="002E73FB">
            <w:r w:rsidRPr="002E73FB">
              <w:t>6</w:t>
            </w:r>
          </w:p>
        </w:tc>
        <w:tc>
          <w:tcPr>
            <w:tcW w:w="0" w:type="auto"/>
            <w:vAlign w:val="center"/>
            <w:hideMark/>
          </w:tcPr>
          <w:p w14:paraId="7DA3F523" w14:textId="77777777" w:rsidR="002E73FB" w:rsidRPr="002E73FB" w:rsidRDefault="002E73FB" w:rsidP="002E73FB">
            <w:r w:rsidRPr="002E73FB">
              <w:t>2</w:t>
            </w:r>
          </w:p>
        </w:tc>
        <w:tc>
          <w:tcPr>
            <w:tcW w:w="0" w:type="auto"/>
            <w:vAlign w:val="center"/>
            <w:hideMark/>
          </w:tcPr>
          <w:p w14:paraId="160036A1" w14:textId="77777777" w:rsidR="002E73FB" w:rsidRPr="002E73FB" w:rsidRDefault="002E73FB" w:rsidP="002E73FB">
            <w:r w:rsidRPr="002E73FB">
              <w:t>1.0543</w:t>
            </w:r>
          </w:p>
        </w:tc>
        <w:tc>
          <w:tcPr>
            <w:tcW w:w="0" w:type="auto"/>
            <w:vAlign w:val="center"/>
            <w:hideMark/>
          </w:tcPr>
          <w:p w14:paraId="213C7C28" w14:textId="77777777" w:rsidR="002E73FB" w:rsidRPr="002E73FB" w:rsidRDefault="002E73FB" w:rsidP="002E73FB">
            <w:r w:rsidRPr="002E73FB">
              <w:t>1.0543</w:t>
            </w:r>
          </w:p>
        </w:tc>
        <w:tc>
          <w:tcPr>
            <w:tcW w:w="0" w:type="auto"/>
            <w:vAlign w:val="center"/>
            <w:hideMark/>
          </w:tcPr>
          <w:p w14:paraId="2873D0D1" w14:textId="77777777" w:rsidR="002E73FB" w:rsidRPr="002E73FB" w:rsidRDefault="002E73FB" w:rsidP="002E73FB">
            <w:r w:rsidRPr="002E73FB">
              <w:t>19.0000</w:t>
            </w:r>
          </w:p>
        </w:tc>
      </w:tr>
    </w:tbl>
    <w:p w14:paraId="788408FF" w14:textId="26B9F420" w:rsidR="002E73FB" w:rsidRPr="002E73FB" w:rsidRDefault="002E73FB" w:rsidP="002E73FB"/>
    <w:p w14:paraId="3F5BA262" w14:textId="77777777" w:rsidR="002E73FB" w:rsidRDefault="002E73FB" w:rsidP="008C6AB0"/>
    <w:p w14:paraId="5E961BFB" w14:textId="77777777" w:rsidR="002E73FB" w:rsidRDefault="002E73FB" w:rsidP="008C6AB0"/>
    <w:p w14:paraId="395D91BC" w14:textId="77777777" w:rsidR="002E73FB" w:rsidRDefault="002E73FB" w:rsidP="008C6AB0"/>
    <w:p w14:paraId="5BA38B6E" w14:textId="77777777" w:rsidR="002E73FB" w:rsidRDefault="002E73FB" w:rsidP="008C6AB0"/>
    <w:p w14:paraId="392483DB" w14:textId="77777777" w:rsidR="002E73FB" w:rsidRDefault="002E73FB" w:rsidP="008C6AB0"/>
    <w:p w14:paraId="50AAFDE8" w14:textId="77777777" w:rsidR="002E73FB" w:rsidRDefault="002E73FB" w:rsidP="008C6AB0"/>
    <w:p w14:paraId="4AB8D2C6" w14:textId="77777777" w:rsidR="002E73FB" w:rsidRPr="005556F0" w:rsidRDefault="002E73FB" w:rsidP="002E73FB">
      <w:pPr>
        <w:rPr>
          <w:rFonts w:ascii="Arial" w:hAnsi="Arial" w:cs="Arial"/>
          <w:b/>
          <w:bCs/>
          <w:sz w:val="24"/>
          <w:szCs w:val="24"/>
        </w:rPr>
      </w:pPr>
    </w:p>
    <w:p w14:paraId="4F5F1089" w14:textId="150A1E52" w:rsidR="002E73FB" w:rsidRDefault="002E73FB" w:rsidP="008C6AB0">
      <w:pP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</w:pPr>
      <w:r w:rsidRPr="002E73FB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  <w:lastRenderedPageBreak/>
        <w:t>Comparison and Evaluation</w:t>
      </w:r>
    </w:p>
    <w:p w14:paraId="36B9D9BC" w14:textId="77777777" w:rsidR="002E73FB" w:rsidRDefault="002E73FB" w:rsidP="008C6AB0">
      <w:pP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</w:pPr>
    </w:p>
    <w:p w14:paraId="24C9B635" w14:textId="77777777" w:rsidR="002E73FB" w:rsidRDefault="002E73FB" w:rsidP="008C6AB0">
      <w:pP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</w:pPr>
    </w:p>
    <w:p w14:paraId="1BD219AF" w14:textId="1C5E2ED1" w:rsidR="002E73FB" w:rsidRPr="002E73FB" w:rsidRDefault="002E73FB" w:rsidP="002E73FB">
      <w:pP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</w:pPr>
      <w:r w:rsidRPr="002E73FB">
        <w:rPr>
          <w:rFonts w:ascii="Arial" w:hAnsi="Arial" w:cs="Arial"/>
          <w:sz w:val="24"/>
          <w:szCs w:val="24"/>
        </w:rPr>
        <w:t xml:space="preserve">Balance of interests </w:t>
      </w:r>
      <w:proofErr w:type="spellStart"/>
      <w:r w:rsidRPr="002E73FB">
        <w:rPr>
          <w:rFonts w:ascii="Arial" w:hAnsi="Arial" w:cs="Arial"/>
          <w:sz w:val="24"/>
          <w:szCs w:val="24"/>
        </w:rPr>
        <w:t>IssueLat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is intermediated by </w:t>
      </w:r>
      <w:proofErr w:type="spellStart"/>
      <w:r w:rsidRPr="002E73FB">
        <w:rPr>
          <w:rFonts w:ascii="Arial" w:hAnsi="Arial" w:cs="Arial"/>
          <w:sz w:val="24"/>
          <w:szCs w:val="24"/>
        </w:rPr>
        <w:t>opLat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: Even when </w:t>
      </w:r>
      <w:proofErr w:type="spellStart"/>
      <w:r w:rsidRPr="002E73FB">
        <w:rPr>
          <w:rFonts w:ascii="Arial" w:hAnsi="Arial" w:cs="Arial"/>
          <w:sz w:val="24"/>
          <w:szCs w:val="24"/>
        </w:rPr>
        <w:t>opLat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was higher, overall performance in multi-threaded applications was generally improved by lower </w:t>
      </w:r>
      <w:proofErr w:type="spellStart"/>
      <w:r w:rsidRPr="002E73FB">
        <w:rPr>
          <w:rFonts w:ascii="Arial" w:hAnsi="Arial" w:cs="Arial"/>
          <w:sz w:val="24"/>
          <w:szCs w:val="24"/>
        </w:rPr>
        <w:t>issueLat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values. This is because the functional units are frequently utilized, which is essential in TLP, due to the ability to issue instructions more frequently.</w:t>
      </w:r>
      <w:r w:rsidRPr="002E73FB">
        <w:rPr>
          <w:rFonts w:ascii="Arial" w:hAnsi="Arial" w:cs="Arial"/>
          <w:sz w:val="24"/>
          <w:szCs w:val="24"/>
        </w:rPr>
        <w:br/>
      </w:r>
      <w:r w:rsidRPr="002E73FB">
        <w:rPr>
          <w:rFonts w:ascii="Arial" w:hAnsi="Arial" w:cs="Arial"/>
          <w:sz w:val="24"/>
          <w:szCs w:val="24"/>
        </w:rPr>
        <w:br/>
        <w:t xml:space="preserve">The result of an increase in total latency was that configurations with a higher sum of </w:t>
      </w:r>
      <w:proofErr w:type="spellStart"/>
      <w:r w:rsidRPr="002E73FB">
        <w:rPr>
          <w:rFonts w:ascii="Arial" w:hAnsi="Arial" w:cs="Arial"/>
          <w:sz w:val="24"/>
          <w:szCs w:val="24"/>
        </w:rPr>
        <w:t>opLat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E73FB">
        <w:rPr>
          <w:rFonts w:ascii="Arial" w:hAnsi="Arial" w:cs="Arial"/>
          <w:sz w:val="24"/>
          <w:szCs w:val="24"/>
        </w:rPr>
        <w:t>issueLat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(e.g., sum = 8 cycles) did not inherently perform worse than those with a sum of 7 cycles. This implies that it is more critical to maintain the equilibrium between </w:t>
      </w:r>
      <w:proofErr w:type="spellStart"/>
      <w:r w:rsidRPr="002E73FB">
        <w:rPr>
          <w:rFonts w:ascii="Arial" w:hAnsi="Arial" w:cs="Arial"/>
          <w:sz w:val="24"/>
          <w:szCs w:val="24"/>
        </w:rPr>
        <w:t>opLat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E73FB">
        <w:rPr>
          <w:rFonts w:ascii="Arial" w:hAnsi="Arial" w:cs="Arial"/>
          <w:sz w:val="24"/>
          <w:szCs w:val="24"/>
        </w:rPr>
        <w:t>issueLat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than to strive to reduce their sum.</w:t>
      </w:r>
      <w:r w:rsidRPr="002E73FB">
        <w:rPr>
          <w:rFonts w:ascii="Arial" w:hAnsi="Arial" w:cs="Arial"/>
          <w:sz w:val="24"/>
          <w:szCs w:val="24"/>
        </w:rPr>
        <w:br/>
      </w:r>
      <w:r w:rsidRPr="002E73FB">
        <w:rPr>
          <w:rFonts w:ascii="Arial" w:hAnsi="Arial" w:cs="Arial"/>
          <w:sz w:val="24"/>
          <w:szCs w:val="24"/>
        </w:rPr>
        <w:br/>
        <w:t xml:space="preserve">The performance of the system was considerably enhanced by the implementation of vectorized operations, which achieved this by reducing the total number of instructions and optimizing the use of the </w:t>
      </w:r>
      <w:proofErr w:type="spellStart"/>
      <w:r w:rsidRPr="002E73FB">
        <w:rPr>
          <w:rFonts w:ascii="Arial" w:hAnsi="Arial" w:cs="Arial"/>
          <w:sz w:val="24"/>
          <w:szCs w:val="24"/>
        </w:rPr>
        <w:t>FloatSimdFU</w:t>
      </w:r>
      <w:proofErr w:type="spellEnd"/>
      <w:r w:rsidRPr="002E73FB">
        <w:rPr>
          <w:rFonts w:ascii="Arial" w:hAnsi="Arial" w:cs="Arial"/>
          <w:sz w:val="24"/>
          <w:szCs w:val="24"/>
        </w:rPr>
        <w:t>.</w:t>
      </w:r>
      <w:r w:rsidRPr="002E73FB">
        <w:rPr>
          <w:rFonts w:ascii="Arial" w:hAnsi="Arial" w:cs="Arial"/>
          <w:sz w:val="24"/>
          <w:szCs w:val="24"/>
        </w:rPr>
        <w:br/>
      </w:r>
      <w:r w:rsidRPr="002E73FB">
        <w:rPr>
          <w:rFonts w:ascii="Arial" w:hAnsi="Arial" w:cs="Arial"/>
          <w:sz w:val="24"/>
          <w:szCs w:val="24"/>
        </w:rPr>
        <w:br/>
        <w:t>I enhanced load balancing by performing dynamic task assignments, which is crucial for optimizing TLP in applications where data sizes are not precisely divisible.</w:t>
      </w:r>
    </w:p>
    <w:sectPr w:rsidR="002E73FB" w:rsidRPr="002E73FB" w:rsidSect="001B2CE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A14A0" w14:textId="77777777" w:rsidR="00C511B4" w:rsidRDefault="00C511B4" w:rsidP="008C3CDA">
      <w:pPr>
        <w:spacing w:after="0" w:line="240" w:lineRule="auto"/>
      </w:pPr>
      <w:r>
        <w:separator/>
      </w:r>
    </w:p>
  </w:endnote>
  <w:endnote w:type="continuationSeparator" w:id="0">
    <w:p w14:paraId="42D3E7C1" w14:textId="77777777" w:rsidR="00C511B4" w:rsidRDefault="00C511B4" w:rsidP="008C3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33EDE" w14:textId="77777777" w:rsidR="00C511B4" w:rsidRDefault="00C511B4" w:rsidP="008C3CDA">
      <w:pPr>
        <w:spacing w:after="0" w:line="240" w:lineRule="auto"/>
      </w:pPr>
      <w:r>
        <w:separator/>
      </w:r>
    </w:p>
  </w:footnote>
  <w:footnote w:type="continuationSeparator" w:id="0">
    <w:p w14:paraId="1AD84EAA" w14:textId="77777777" w:rsidR="00C511B4" w:rsidRDefault="00C511B4" w:rsidP="008C3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5E58"/>
    <w:multiLevelType w:val="multilevel"/>
    <w:tmpl w:val="5A96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B7492"/>
    <w:multiLevelType w:val="hybridMultilevel"/>
    <w:tmpl w:val="2CE6D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21427"/>
    <w:multiLevelType w:val="hybridMultilevel"/>
    <w:tmpl w:val="C52834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67DEA"/>
    <w:multiLevelType w:val="hybridMultilevel"/>
    <w:tmpl w:val="9C1C8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82E69"/>
    <w:multiLevelType w:val="hybridMultilevel"/>
    <w:tmpl w:val="7CD8D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70252"/>
    <w:multiLevelType w:val="hybridMultilevel"/>
    <w:tmpl w:val="6DD4BDC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C452F6"/>
    <w:multiLevelType w:val="hybridMultilevel"/>
    <w:tmpl w:val="F6E45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61C5D"/>
    <w:multiLevelType w:val="hybridMultilevel"/>
    <w:tmpl w:val="8A2E9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615E3"/>
    <w:multiLevelType w:val="hybridMultilevel"/>
    <w:tmpl w:val="C50852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64BAF"/>
    <w:multiLevelType w:val="multilevel"/>
    <w:tmpl w:val="6324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A517DC"/>
    <w:multiLevelType w:val="hybridMultilevel"/>
    <w:tmpl w:val="19BE0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F27B5"/>
    <w:multiLevelType w:val="hybridMultilevel"/>
    <w:tmpl w:val="E5A2FE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014A6"/>
    <w:multiLevelType w:val="hybridMultilevel"/>
    <w:tmpl w:val="B6EC3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9739D"/>
    <w:multiLevelType w:val="hybridMultilevel"/>
    <w:tmpl w:val="5412C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01F80"/>
    <w:multiLevelType w:val="hybridMultilevel"/>
    <w:tmpl w:val="96F837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D0864"/>
    <w:multiLevelType w:val="hybridMultilevel"/>
    <w:tmpl w:val="238E7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4C9E"/>
    <w:multiLevelType w:val="hybridMultilevel"/>
    <w:tmpl w:val="22DE0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47244"/>
    <w:multiLevelType w:val="multilevel"/>
    <w:tmpl w:val="F2D6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EC0309"/>
    <w:multiLevelType w:val="hybridMultilevel"/>
    <w:tmpl w:val="448AC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F5139"/>
    <w:multiLevelType w:val="hybridMultilevel"/>
    <w:tmpl w:val="DF427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A757F"/>
    <w:multiLevelType w:val="multilevel"/>
    <w:tmpl w:val="ABC6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1A5F66"/>
    <w:multiLevelType w:val="hybridMultilevel"/>
    <w:tmpl w:val="11426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F1350"/>
    <w:multiLevelType w:val="hybridMultilevel"/>
    <w:tmpl w:val="6BB47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6D5026"/>
    <w:multiLevelType w:val="multilevel"/>
    <w:tmpl w:val="F7BE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6A5526"/>
    <w:multiLevelType w:val="hybridMultilevel"/>
    <w:tmpl w:val="C666D2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366D9"/>
    <w:multiLevelType w:val="multilevel"/>
    <w:tmpl w:val="A8B6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A31F91"/>
    <w:multiLevelType w:val="hybridMultilevel"/>
    <w:tmpl w:val="581E0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B247D"/>
    <w:multiLevelType w:val="hybridMultilevel"/>
    <w:tmpl w:val="1A407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A7A2F"/>
    <w:multiLevelType w:val="hybridMultilevel"/>
    <w:tmpl w:val="3C0E3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DF16D5"/>
    <w:multiLevelType w:val="hybridMultilevel"/>
    <w:tmpl w:val="5A4806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F700C"/>
    <w:multiLevelType w:val="hybridMultilevel"/>
    <w:tmpl w:val="9BACA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B0E7F"/>
    <w:multiLevelType w:val="multilevel"/>
    <w:tmpl w:val="B68C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C16DDA"/>
    <w:multiLevelType w:val="hybridMultilevel"/>
    <w:tmpl w:val="45589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13BFF"/>
    <w:multiLevelType w:val="hybridMultilevel"/>
    <w:tmpl w:val="CE7C0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736048"/>
    <w:multiLevelType w:val="hybridMultilevel"/>
    <w:tmpl w:val="D6A89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467340">
    <w:abstractNumId w:val="24"/>
  </w:num>
  <w:num w:numId="2" w16cid:durableId="1855529551">
    <w:abstractNumId w:val="32"/>
  </w:num>
  <w:num w:numId="3" w16cid:durableId="1501120500">
    <w:abstractNumId w:val="5"/>
  </w:num>
  <w:num w:numId="4" w16cid:durableId="1280721141">
    <w:abstractNumId w:val="16"/>
  </w:num>
  <w:num w:numId="5" w16cid:durableId="1212961478">
    <w:abstractNumId w:val="22"/>
  </w:num>
  <w:num w:numId="6" w16cid:durableId="277418028">
    <w:abstractNumId w:val="10"/>
  </w:num>
  <w:num w:numId="7" w16cid:durableId="1437168728">
    <w:abstractNumId w:val="1"/>
  </w:num>
  <w:num w:numId="8" w16cid:durableId="342441634">
    <w:abstractNumId w:val="4"/>
  </w:num>
  <w:num w:numId="9" w16cid:durableId="1336498804">
    <w:abstractNumId w:val="19"/>
  </w:num>
  <w:num w:numId="10" w16cid:durableId="1964800192">
    <w:abstractNumId w:val="18"/>
  </w:num>
  <w:num w:numId="11" w16cid:durableId="1326593855">
    <w:abstractNumId w:val="13"/>
  </w:num>
  <w:num w:numId="12" w16cid:durableId="1602764693">
    <w:abstractNumId w:val="33"/>
  </w:num>
  <w:num w:numId="13" w16cid:durableId="1079333235">
    <w:abstractNumId w:val="30"/>
  </w:num>
  <w:num w:numId="14" w16cid:durableId="1874730669">
    <w:abstractNumId w:val="6"/>
  </w:num>
  <w:num w:numId="15" w16cid:durableId="1783306490">
    <w:abstractNumId w:val="28"/>
  </w:num>
  <w:num w:numId="16" w16cid:durableId="571934711">
    <w:abstractNumId w:val="21"/>
  </w:num>
  <w:num w:numId="17" w16cid:durableId="729886338">
    <w:abstractNumId w:val="25"/>
  </w:num>
  <w:num w:numId="18" w16cid:durableId="1718503500">
    <w:abstractNumId w:val="17"/>
  </w:num>
  <w:num w:numId="19" w16cid:durableId="825170734">
    <w:abstractNumId w:val="20"/>
  </w:num>
  <w:num w:numId="20" w16cid:durableId="425807843">
    <w:abstractNumId w:val="0"/>
  </w:num>
  <w:num w:numId="21" w16cid:durableId="554858225">
    <w:abstractNumId w:val="26"/>
  </w:num>
  <w:num w:numId="22" w16cid:durableId="1774546831">
    <w:abstractNumId w:val="3"/>
  </w:num>
  <w:num w:numId="23" w16cid:durableId="274601053">
    <w:abstractNumId w:val="34"/>
  </w:num>
  <w:num w:numId="24" w16cid:durableId="1058671016">
    <w:abstractNumId w:val="14"/>
  </w:num>
  <w:num w:numId="25" w16cid:durableId="219174706">
    <w:abstractNumId w:val="27"/>
  </w:num>
  <w:num w:numId="26" w16cid:durableId="146213988">
    <w:abstractNumId w:val="2"/>
  </w:num>
  <w:num w:numId="27" w16cid:durableId="701980382">
    <w:abstractNumId w:val="12"/>
  </w:num>
  <w:num w:numId="28" w16cid:durableId="1522083666">
    <w:abstractNumId w:val="15"/>
  </w:num>
  <w:num w:numId="29" w16cid:durableId="1083723918">
    <w:abstractNumId w:val="7"/>
  </w:num>
  <w:num w:numId="30" w16cid:durableId="840777302">
    <w:abstractNumId w:val="9"/>
  </w:num>
  <w:num w:numId="31" w16cid:durableId="1090157046">
    <w:abstractNumId w:val="8"/>
  </w:num>
  <w:num w:numId="32" w16cid:durableId="492649591">
    <w:abstractNumId w:val="29"/>
  </w:num>
  <w:num w:numId="33" w16cid:durableId="1709142852">
    <w:abstractNumId w:val="23"/>
  </w:num>
  <w:num w:numId="34" w16cid:durableId="737023057">
    <w:abstractNumId w:val="31"/>
  </w:num>
  <w:num w:numId="35" w16cid:durableId="16059629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ED"/>
    <w:rsid w:val="00012627"/>
    <w:rsid w:val="00012B88"/>
    <w:rsid w:val="00027C50"/>
    <w:rsid w:val="00042002"/>
    <w:rsid w:val="00050410"/>
    <w:rsid w:val="00066664"/>
    <w:rsid w:val="00093ADE"/>
    <w:rsid w:val="00094001"/>
    <w:rsid w:val="000D0704"/>
    <w:rsid w:val="000D2572"/>
    <w:rsid w:val="000D6CB2"/>
    <w:rsid w:val="000F5762"/>
    <w:rsid w:val="0012077E"/>
    <w:rsid w:val="0013064C"/>
    <w:rsid w:val="001840FC"/>
    <w:rsid w:val="001B20F7"/>
    <w:rsid w:val="001B2CED"/>
    <w:rsid w:val="001B34A1"/>
    <w:rsid w:val="001B6123"/>
    <w:rsid w:val="001B70DB"/>
    <w:rsid w:val="001D044F"/>
    <w:rsid w:val="001E1E7C"/>
    <w:rsid w:val="00204123"/>
    <w:rsid w:val="00215012"/>
    <w:rsid w:val="002153D1"/>
    <w:rsid w:val="0022210D"/>
    <w:rsid w:val="0023097E"/>
    <w:rsid w:val="00262549"/>
    <w:rsid w:val="002717EA"/>
    <w:rsid w:val="0028128F"/>
    <w:rsid w:val="00293A85"/>
    <w:rsid w:val="002B0FF0"/>
    <w:rsid w:val="002B7E13"/>
    <w:rsid w:val="002D72DE"/>
    <w:rsid w:val="002E50EE"/>
    <w:rsid w:val="002E73FB"/>
    <w:rsid w:val="002F0D14"/>
    <w:rsid w:val="003158E7"/>
    <w:rsid w:val="00334B12"/>
    <w:rsid w:val="00334D0F"/>
    <w:rsid w:val="00335EDE"/>
    <w:rsid w:val="00393794"/>
    <w:rsid w:val="003A0456"/>
    <w:rsid w:val="003A2750"/>
    <w:rsid w:val="004005CA"/>
    <w:rsid w:val="004072F9"/>
    <w:rsid w:val="00407968"/>
    <w:rsid w:val="004155CD"/>
    <w:rsid w:val="00417049"/>
    <w:rsid w:val="00435204"/>
    <w:rsid w:val="00436297"/>
    <w:rsid w:val="004502EF"/>
    <w:rsid w:val="004546AB"/>
    <w:rsid w:val="0046144D"/>
    <w:rsid w:val="00496466"/>
    <w:rsid w:val="004B6E4D"/>
    <w:rsid w:val="004F5121"/>
    <w:rsid w:val="00523F28"/>
    <w:rsid w:val="00537685"/>
    <w:rsid w:val="0053778B"/>
    <w:rsid w:val="00544DFF"/>
    <w:rsid w:val="005556F0"/>
    <w:rsid w:val="00565795"/>
    <w:rsid w:val="0057323D"/>
    <w:rsid w:val="005B5534"/>
    <w:rsid w:val="005C4DBB"/>
    <w:rsid w:val="005C5277"/>
    <w:rsid w:val="005E512D"/>
    <w:rsid w:val="005E5A47"/>
    <w:rsid w:val="005F2F2D"/>
    <w:rsid w:val="006029DF"/>
    <w:rsid w:val="006115E4"/>
    <w:rsid w:val="00641BE0"/>
    <w:rsid w:val="00644636"/>
    <w:rsid w:val="006710DC"/>
    <w:rsid w:val="006837D0"/>
    <w:rsid w:val="00697FBF"/>
    <w:rsid w:val="006D2F68"/>
    <w:rsid w:val="006E0DEF"/>
    <w:rsid w:val="00710749"/>
    <w:rsid w:val="0071654C"/>
    <w:rsid w:val="00717DB7"/>
    <w:rsid w:val="00724444"/>
    <w:rsid w:val="007366B0"/>
    <w:rsid w:val="00744EA8"/>
    <w:rsid w:val="00753F55"/>
    <w:rsid w:val="00770D7E"/>
    <w:rsid w:val="007855DE"/>
    <w:rsid w:val="007F1B74"/>
    <w:rsid w:val="007F7E02"/>
    <w:rsid w:val="008051C9"/>
    <w:rsid w:val="00812631"/>
    <w:rsid w:val="008133D8"/>
    <w:rsid w:val="00814CD6"/>
    <w:rsid w:val="00823B9E"/>
    <w:rsid w:val="008362AA"/>
    <w:rsid w:val="00841534"/>
    <w:rsid w:val="00871929"/>
    <w:rsid w:val="00872BF0"/>
    <w:rsid w:val="0088267B"/>
    <w:rsid w:val="008B0C64"/>
    <w:rsid w:val="008C0B45"/>
    <w:rsid w:val="008C3CDA"/>
    <w:rsid w:val="008C599A"/>
    <w:rsid w:val="008C6AB0"/>
    <w:rsid w:val="008D1C3B"/>
    <w:rsid w:val="008D63E1"/>
    <w:rsid w:val="00904258"/>
    <w:rsid w:val="0091387B"/>
    <w:rsid w:val="00962065"/>
    <w:rsid w:val="00974741"/>
    <w:rsid w:val="00974FD9"/>
    <w:rsid w:val="00985506"/>
    <w:rsid w:val="009B5EAA"/>
    <w:rsid w:val="009B6B21"/>
    <w:rsid w:val="009C1602"/>
    <w:rsid w:val="00A027C4"/>
    <w:rsid w:val="00A12D22"/>
    <w:rsid w:val="00A17D19"/>
    <w:rsid w:val="00A573FA"/>
    <w:rsid w:val="00A65651"/>
    <w:rsid w:val="00A763F5"/>
    <w:rsid w:val="00A874FB"/>
    <w:rsid w:val="00A964A0"/>
    <w:rsid w:val="00AA1681"/>
    <w:rsid w:val="00AA6715"/>
    <w:rsid w:val="00AB46DC"/>
    <w:rsid w:val="00AF6D93"/>
    <w:rsid w:val="00B022A6"/>
    <w:rsid w:val="00B04CEB"/>
    <w:rsid w:val="00B547D3"/>
    <w:rsid w:val="00B85CC0"/>
    <w:rsid w:val="00B861D5"/>
    <w:rsid w:val="00B91C0C"/>
    <w:rsid w:val="00B96721"/>
    <w:rsid w:val="00B969C3"/>
    <w:rsid w:val="00BA612F"/>
    <w:rsid w:val="00BB1B86"/>
    <w:rsid w:val="00BE14EE"/>
    <w:rsid w:val="00BE4155"/>
    <w:rsid w:val="00BE629C"/>
    <w:rsid w:val="00BF5404"/>
    <w:rsid w:val="00C011BB"/>
    <w:rsid w:val="00C231B1"/>
    <w:rsid w:val="00C511B4"/>
    <w:rsid w:val="00C5400E"/>
    <w:rsid w:val="00C60ECD"/>
    <w:rsid w:val="00C61B12"/>
    <w:rsid w:val="00C76CFD"/>
    <w:rsid w:val="00C91915"/>
    <w:rsid w:val="00CA5B54"/>
    <w:rsid w:val="00CB66A0"/>
    <w:rsid w:val="00CC3C0B"/>
    <w:rsid w:val="00CC7447"/>
    <w:rsid w:val="00CE48B0"/>
    <w:rsid w:val="00D059B4"/>
    <w:rsid w:val="00D15875"/>
    <w:rsid w:val="00D276E9"/>
    <w:rsid w:val="00D352C7"/>
    <w:rsid w:val="00D42E6F"/>
    <w:rsid w:val="00D65D53"/>
    <w:rsid w:val="00D8278B"/>
    <w:rsid w:val="00DA00D8"/>
    <w:rsid w:val="00DA43BF"/>
    <w:rsid w:val="00DB4EF9"/>
    <w:rsid w:val="00DC6056"/>
    <w:rsid w:val="00DD4E60"/>
    <w:rsid w:val="00DF1EDB"/>
    <w:rsid w:val="00E17A4F"/>
    <w:rsid w:val="00E20BB2"/>
    <w:rsid w:val="00E21B71"/>
    <w:rsid w:val="00E23DD1"/>
    <w:rsid w:val="00E307D9"/>
    <w:rsid w:val="00E343D4"/>
    <w:rsid w:val="00E447F9"/>
    <w:rsid w:val="00EC7BFC"/>
    <w:rsid w:val="00ED5588"/>
    <w:rsid w:val="00EF07D4"/>
    <w:rsid w:val="00EF145E"/>
    <w:rsid w:val="00F4065E"/>
    <w:rsid w:val="00F522A0"/>
    <w:rsid w:val="00FA22F8"/>
    <w:rsid w:val="00FC5036"/>
    <w:rsid w:val="00FF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4604"/>
  <w15:chartTrackingRefBased/>
  <w15:docId w15:val="{1932D34F-0E76-46DE-A0E9-EDE8C848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C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C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C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2C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C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C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C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C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C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C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2CED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2CE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B2CED"/>
    <w:pPr>
      <w:spacing w:after="100" w:line="276" w:lineRule="auto"/>
    </w:pPr>
    <w:rPr>
      <w:rFonts w:eastAsiaTheme="minorEastAsia"/>
      <w:kern w:val="0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B2CED"/>
    <w:pPr>
      <w:spacing w:after="100" w:line="276" w:lineRule="auto"/>
      <w:ind w:left="220"/>
    </w:pPr>
    <w:rPr>
      <w:rFonts w:eastAsiaTheme="minorEastAsia"/>
      <w:kern w:val="0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B2CED"/>
    <w:pPr>
      <w:spacing w:after="100" w:line="276" w:lineRule="auto"/>
      <w:ind w:left="440"/>
    </w:pPr>
    <w:rPr>
      <w:rFonts w:eastAsiaTheme="minorEastAsia"/>
      <w:kern w:val="0"/>
      <w:lang w:eastAsia="en-CA"/>
      <w14:ligatures w14:val="none"/>
    </w:rPr>
  </w:style>
  <w:style w:type="paragraph" w:styleId="BodyText">
    <w:name w:val="Body Text"/>
    <w:basedOn w:val="Normal"/>
    <w:link w:val="BodyTextChar"/>
    <w:rsid w:val="001B2CED"/>
    <w:pPr>
      <w:spacing w:after="12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1B2CED"/>
    <w:rPr>
      <w:rFonts w:ascii="Times New Roman" w:eastAsia="Times New Roman" w:hAnsi="Times New Roman" w:cs="Times New Roman"/>
      <w:kern w:val="0"/>
      <w:szCs w:val="20"/>
      <w14:ligatures w14:val="none"/>
    </w:rPr>
  </w:style>
  <w:style w:type="table" w:styleId="GridTable4-Accent1">
    <w:name w:val="Grid Table 4 Accent 1"/>
    <w:basedOn w:val="TableNormal"/>
    <w:uiPriority w:val="49"/>
    <w:rsid w:val="001B2CE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1B2CE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B2CED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3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CDA"/>
  </w:style>
  <w:style w:type="paragraph" w:styleId="Footer">
    <w:name w:val="footer"/>
    <w:basedOn w:val="Normal"/>
    <w:link w:val="FooterChar"/>
    <w:uiPriority w:val="99"/>
    <w:unhideWhenUsed/>
    <w:rsid w:val="008C3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CDA"/>
  </w:style>
  <w:style w:type="paragraph" w:styleId="NormalWeb">
    <w:name w:val="Normal (Web)"/>
    <w:basedOn w:val="Normal"/>
    <w:uiPriority w:val="99"/>
    <w:unhideWhenUsed/>
    <w:rsid w:val="006D2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Emphasis">
    <w:name w:val="Emphasis"/>
    <w:basedOn w:val="DefaultParagraphFont"/>
    <w:uiPriority w:val="20"/>
    <w:qFormat/>
    <w:rsid w:val="006D2F68"/>
    <w:rPr>
      <w:i/>
      <w:iCs/>
    </w:rPr>
  </w:style>
  <w:style w:type="character" w:styleId="Strong">
    <w:name w:val="Strong"/>
    <w:basedOn w:val="DefaultParagraphFont"/>
    <w:uiPriority w:val="22"/>
    <w:qFormat/>
    <w:rsid w:val="000D070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15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9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87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3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88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7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68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21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900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8110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017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391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0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2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5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2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48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0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46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1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64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864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512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1769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97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0737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gotori29919/Computer-Architecture-and-Design---Assignment-6-Ex-TLP-in-Shared-Memory-Multiprocessors-Using-gem5/blob/main/MinorCPU.py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agotori29919/Computer-Architecture-and-Design---Assignment-6-Ex-TLP-in-Shared-Memory-Multiprocessors-Using-gem5/blob/main/DAXPY%20Kernelsimulatio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B2197E-6A6F-4F51-93E9-DBC9BED37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2: Analyzing and Implementing Divide-and-Conquer Algorithms</vt:lpstr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Analyzing and Implementing Divide-and-Conquer Algorithms</dc:title>
  <dc:subject>College Name: Durham College                                   Professor:  Praveen raju                                                            Date: 9th June 2024</dc:subject>
  <dc:creator>Group members:                                            MOhammed SAHIL {100962318}                           Ghazanfer faizan uddin khan {100993408} MOhammad saif patel {10096327}                                           anik firoz patel {100961838}                               course code &amp; Title:   ETHC-1102-02 - Ethics, Gov, &amp; Risk Mgmt                                                                      PROFESSOR:  PRAVEEN RAJU                                                            DATE: 9TH JUNE 2024</dc:creator>
  <cp:keywords/>
  <dc:description/>
  <cp:lastModifiedBy>ghazanferkhan23@gmail.com</cp:lastModifiedBy>
  <cp:revision>8</cp:revision>
  <cp:lastPrinted>2024-09-23T03:44:00Z</cp:lastPrinted>
  <dcterms:created xsi:type="dcterms:W3CDTF">2024-10-27T03:58:00Z</dcterms:created>
  <dcterms:modified xsi:type="dcterms:W3CDTF">2024-11-18T02:24:00Z</dcterms:modified>
</cp:coreProperties>
</file>