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rFonts w:ascii="Consolas" w:cs="Consolas" w:eastAsia="Consolas" w:hAnsi="Consolas"/>
          <w:b/>
          <w:bCs/>
          <w:color w:val="9A6B3F"/>
          <w:spacing w:val="18"/>
          <w:sz w:val="15"/>
          <w:szCs w:val="15"/>
        </w:rPr>
        <w:t xml:space="preserve">TRILLET.AI · SEO</w:t>
      </w:r>
    </w:p>
    <w:p>
      <w:pPr>
        <w:spacing w:after="60"/>
      </w:pPr>
      <w:r>
        <w:rPr>
          <w:rFonts w:ascii="Georgia" w:cs="Georgia" w:eastAsia="Georgia" w:hAnsi="Georgia"/>
          <w:b/>
          <w:bCs/>
          <w:color w:val="16223C"/>
          <w:sz w:val="36"/>
          <w:szCs w:val="36"/>
        </w:rPr>
        <w:t xml:space="preserve">Cluster Atlas</w:t>
      </w:r>
    </w:p>
    <w:p>
      <w:pPr>
        <w:spacing w:after="100" w:line="278"/>
      </w:pPr>
      <w:r>
        <w:rPr>
          <w:rFonts w:ascii="Calibri" w:cs="Calibri" w:eastAsia="Calibri" w:hAnsi="Calibri"/>
          <w:i w:val="false"/>
          <w:iCs w:val="false"/>
          <w:color w:val="5A6675"/>
          <w:sz w:val="20"/>
          <w:szCs w:val="20"/>
        </w:rPr>
        <w:t xml:space="preserve">A competitive map of trillet.ai's topical clusters: how each cluster is placed against direct competitors, how complete it is, and where the coverage gaps are.</w:t>
      </w:r>
    </w:p>
    <w:p>
      <w:pPr>
        <w:spacing w:after="50" w:before="150"/>
      </w:pPr>
      <w:r>
        <w:rPr>
          <w:rFonts w:ascii="Georgia" w:cs="Georgia" w:eastAsia="Georgia" w:hAnsi="Georgia"/>
          <w:b/>
          <w:bCs/>
          <w:color w:val="16223C"/>
          <w:sz w:val="24"/>
          <w:szCs w:val="24"/>
        </w:rPr>
        <w:t xml:space="preserve">1  Overview</w:t>
      </w:r>
    </w:p>
    <w:p>
      <w:pPr>
        <w:spacing w:after="100" w:line="278"/>
      </w:pPr>
      <w:r>
        <w:rPr>
          <w:rFonts w:ascii="Calibri" w:cs="Calibri" w:eastAsia="Calibri" w:hAnsi="Calibri"/>
          <w:i w:val="false"/>
          <w:iCs w:val="false"/>
          <w:color w:val="24303F"/>
          <w:sz w:val="20"/>
          <w:szCs w:val="20"/>
        </w:rPr>
        <w:t xml:space="preserve">The site is organised into ten topical clusters across three product lines. This document places each cluster against the sites that compete for it, using the number of keywords each ranks for as the measure of coverage, then examines each cluster in turn.</w:t>
      </w:r>
    </w:p>
    <w:tbl>
      <w:tblPr>
        <w:tblW w:type="dxa" w:w="9360"/>
        <w:tblBorders>
          <w:top w:val="single" w:color="FFFFFF" w:sz="4"/>
          <w:left w:val="single" w:color="FFFFFF" w:sz="4"/>
          <w:bottom w:val="single" w:color="FFFFFF" w:sz="4"/>
          <w:right w:val="single" w:color="FFFFFF" w:sz="4"/>
          <w:insideH w:val="single" w:color="FFFFFF" w:sz="4"/>
          <w:insideV w:val="single" w:color="FFFFFF" w:sz="4"/>
        </w:tblBorders>
      </w:tblPr>
      <w:tblGrid>
        <w:gridCol w:w="2340"/>
        <w:gridCol w:w="2340"/>
        <w:gridCol w:w="2340"/>
        <w:gridCol w:w="2340"/>
      </w:tblGrid>
      <w:tr>
        <w:tc>
          <w:tcPr>
            <w:tcW w:type="dxa" w:w="2340"/>
            <w:tcBorders>
              <w:top w:val="single" w:color="D9DEE8" w:sz="4"/>
              <w:left w:val="single" w:color="D9DEE8" w:sz="4"/>
              <w:bottom w:val="single" w:color="D9DEE8" w:sz="4"/>
              <w:right w:val="single" w:color="D9DEE8" w:sz="4"/>
            </w:tcBorders>
            <w:shd w:fill="F7F8FA" w:color="auto" w:val="clear"/>
            <w:tcMar>
              <w:top w:type="dxa" w:w="100"/>
              <w:left w:type="dxa" w:w="50"/>
              <w:bottom w:type="dxa" w:w="100"/>
              <w:right w:type="dxa" w:w="50"/>
            </w:tcMar>
          </w:tcPr>
          <w:p>
            <w:pPr>
              <w:spacing w:after="14"/>
              <w:jc w:val="center"/>
            </w:pPr>
            <w:r>
              <w:rPr>
                <w:rFonts w:ascii="Georgia" w:cs="Georgia" w:eastAsia="Georgia" w:hAnsi="Georgia"/>
                <w:b/>
                <w:bCs/>
                <w:color w:val="16223C"/>
                <w:sz w:val="26"/>
                <w:szCs w:val="26"/>
              </w:rPr>
              <w:t xml:space="preserve">598</w:t>
            </w:r>
          </w:p>
          <w:p>
            <w:pPr>
              <w:jc w:val="center"/>
            </w:pPr>
            <w:r>
              <w:rPr>
                <w:rFonts w:ascii="Calibri" w:cs="Calibri" w:eastAsia="Calibri" w:hAnsi="Calibri"/>
                <w:color w:val="5A6675"/>
                <w:sz w:val="12"/>
                <w:szCs w:val="12"/>
              </w:rPr>
              <w:t xml:space="preserve">keywords trillet.ai ranks for (US)</w:t>
            </w:r>
          </w:p>
        </w:tc>
        <w:tc>
          <w:tcPr>
            <w:tcW w:type="dxa" w:w="2340"/>
            <w:tcBorders>
              <w:top w:val="single" w:color="D9DEE8" w:sz="4"/>
              <w:left w:val="single" w:color="D9DEE8" w:sz="4"/>
              <w:bottom w:val="single" w:color="D9DEE8" w:sz="4"/>
              <w:right w:val="single" w:color="D9DEE8" w:sz="4"/>
            </w:tcBorders>
            <w:shd w:fill="F7F8FA" w:color="auto" w:val="clear"/>
            <w:tcMar>
              <w:top w:type="dxa" w:w="100"/>
              <w:left w:type="dxa" w:w="50"/>
              <w:bottom w:type="dxa" w:w="100"/>
              <w:right w:type="dxa" w:w="50"/>
            </w:tcMar>
          </w:tcPr>
          <w:p>
            <w:pPr>
              <w:spacing w:after="14"/>
              <w:jc w:val="center"/>
            </w:pPr>
            <w:r>
              <w:rPr>
                <w:rFonts w:ascii="Georgia" w:cs="Georgia" w:eastAsia="Georgia" w:hAnsi="Georgia"/>
                <w:b/>
                <w:bCs/>
                <w:color w:val="16223C"/>
                <w:sz w:val="26"/>
                <w:szCs w:val="26"/>
              </w:rPr>
              <w:t xml:space="preserve">14,576</w:t>
            </w:r>
          </w:p>
          <w:p>
            <w:pPr>
              <w:jc w:val="center"/>
            </w:pPr>
            <w:r>
              <w:rPr>
                <w:rFonts w:ascii="Calibri" w:cs="Calibri" w:eastAsia="Calibri" w:hAnsi="Calibri"/>
                <w:color w:val="5A6675"/>
                <w:sz w:val="12"/>
                <w:szCs w:val="12"/>
              </w:rPr>
              <w:t xml:space="preserve">the leading competitor</w:t>
            </w:r>
          </w:p>
        </w:tc>
        <w:tc>
          <w:tcPr>
            <w:tcW w:type="dxa" w:w="2340"/>
            <w:tcBorders>
              <w:top w:val="single" w:color="D9DEE8" w:sz="4"/>
              <w:left w:val="single" w:color="D9DEE8" w:sz="4"/>
              <w:bottom w:val="single" w:color="D9DEE8" w:sz="4"/>
              <w:right w:val="single" w:color="D9DEE8" w:sz="4"/>
            </w:tcBorders>
            <w:shd w:fill="F7F8FA" w:color="auto" w:val="clear"/>
            <w:tcMar>
              <w:top w:type="dxa" w:w="100"/>
              <w:left w:type="dxa" w:w="50"/>
              <w:bottom w:type="dxa" w:w="100"/>
              <w:right w:type="dxa" w:w="50"/>
            </w:tcMar>
          </w:tcPr>
          <w:p>
            <w:pPr>
              <w:spacing w:after="14"/>
              <w:jc w:val="center"/>
            </w:pPr>
            <w:r>
              <w:rPr>
                <w:rFonts w:ascii="Georgia" w:cs="Georgia" w:eastAsia="Georgia" w:hAnsi="Georgia"/>
                <w:b/>
                <w:bCs/>
                <w:color w:val="16223C"/>
                <w:sz w:val="26"/>
                <w:szCs w:val="26"/>
              </w:rPr>
              <w:t xml:space="preserve">10</w:t>
            </w:r>
          </w:p>
          <w:p>
            <w:pPr>
              <w:jc w:val="center"/>
            </w:pPr>
            <w:r>
              <w:rPr>
                <w:rFonts w:ascii="Calibri" w:cs="Calibri" w:eastAsia="Calibri" w:hAnsi="Calibri"/>
                <w:color w:val="5A6675"/>
                <w:sz w:val="12"/>
                <w:szCs w:val="12"/>
              </w:rPr>
              <w:t xml:space="preserve">topical clusters</w:t>
            </w:r>
          </w:p>
        </w:tc>
        <w:tc>
          <w:tcPr>
            <w:tcW w:type="dxa" w:w="2340"/>
            <w:tcBorders>
              <w:top w:val="single" w:color="D9DEE8" w:sz="4"/>
              <w:left w:val="single" w:color="D9DEE8" w:sz="4"/>
              <w:bottom w:val="single" w:color="D9DEE8" w:sz="4"/>
              <w:right w:val="single" w:color="D9DEE8" w:sz="4"/>
            </w:tcBorders>
            <w:shd w:fill="F7F8FA" w:color="auto" w:val="clear"/>
            <w:tcMar>
              <w:top w:type="dxa" w:w="100"/>
              <w:left w:type="dxa" w:w="50"/>
              <w:bottom w:type="dxa" w:w="100"/>
              <w:right w:type="dxa" w:w="50"/>
            </w:tcMar>
          </w:tcPr>
          <w:p>
            <w:pPr>
              <w:spacing w:after="14"/>
              <w:jc w:val="center"/>
            </w:pPr>
            <w:r>
              <w:rPr>
                <w:rFonts w:ascii="Georgia" w:cs="Georgia" w:eastAsia="Georgia" w:hAnsi="Georgia"/>
                <w:b/>
                <w:bCs/>
                <w:color w:val="16223C"/>
                <w:sz w:val="26"/>
                <w:szCs w:val="26"/>
              </w:rPr>
              <w:t xml:space="preserve">3 / 8</w:t>
            </w:r>
          </w:p>
          <w:p>
            <w:pPr>
              <w:jc w:val="center"/>
            </w:pPr>
            <w:r>
              <w:rPr>
                <w:rFonts w:ascii="Calibri" w:cs="Calibri" w:eastAsia="Calibri" w:hAnsi="Calibri"/>
                <w:color w:val="5A6675"/>
                <w:sz w:val="12"/>
                <w:szCs w:val="12"/>
              </w:rPr>
              <w:t xml:space="preserve">pillars with a live hub</w:t>
            </w:r>
          </w:p>
        </w:tc>
      </w:tr>
    </w:tbl>
    <w:p>
      <w:pPr>
        <w:spacing w:after="40" w:line="278"/>
      </w:pPr>
      <w:r>
        <w:rPr>
          <w:rFonts w:ascii="Calibri" w:cs="Calibri" w:eastAsia="Calibri" w:hAnsi="Calibri"/>
          <w:i w:val="false"/>
          <w:iCs w:val="false"/>
          <w:color w:val="24303F"/>
          <w:sz w:val="20"/>
          <w:szCs w:val="20"/>
        </w:rPr>
        <w:t xml:space="preserve">Coverage is read as: broad content, narrow ranking. The domain publishes far more than it ranks for, so the priority is consolidation and hub structure rather than net-new production.</w:t>
      </w:r>
    </w:p>
    <w:p>
      <w:pPr>
        <w:spacing w:after="40"/>
      </w:pPr>
      <w:r>
        <w:rPr>
          <w:rFonts w:ascii="Calibri" w:cs="Calibri" w:eastAsia="Calibri" w:hAnsi="Calibri"/>
          <w:b/>
          <w:bCs/>
          <w:color w:val="24303F"/>
          <w:sz w:val="15"/>
          <w:szCs w:val="15"/>
        </w:rPr>
        <w:t xml:space="preserve">How to read the grid overleaf. </w:t>
      </w:r>
      <w:r>
        <w:rPr>
          <w:rFonts w:ascii="Calibri" w:cs="Calibri" w:eastAsia="Calibri" w:hAnsi="Calibri"/>
          <w:color w:val="24303F"/>
          <w:sz w:val="15"/>
          <w:szCs w:val="15"/>
        </w:rPr>
        <w:t xml:space="preserve">Each cell is the number of keywords a site ranks for in that cluster, with page-one rankings beneath. Shading runs from pale to teal relative to the strongest site in each row, so the leader of every cluster stands out. Trillet's column is marked in bronze.</w:t>
      </w:r>
    </w:p>
    <w:p>
      <w:pPr>
        <w:sectPr>
          <w:pgSz w:w="11906" w:h="16838" w:orient="portrait"/>
          <w:pgMar w:top="1000" w:right="1000" w:bottom="1000" w:left="1000" w:header="708" w:footer="708" w:gutter="0"/>
          <w:pgNumType/>
          <w:docGrid w:linePitch="360"/>
        </w:sectPr>
      </w:pPr>
    </w:p>
    <w:p>
      <w:pPr>
        <w:spacing w:after="50"/>
      </w:pPr>
      <w:r>
        <w:rPr>
          <w:rFonts w:ascii="Consolas" w:cs="Consolas" w:eastAsia="Consolas" w:hAnsi="Consolas"/>
          <w:b/>
          <w:bCs/>
          <w:color w:val="9A6B3F"/>
          <w:spacing w:val="18"/>
          <w:sz w:val="15"/>
          <w:szCs w:val="15"/>
        </w:rPr>
        <w:t xml:space="preserve">SECTION 2</w:t>
      </w:r>
    </w:p>
    <w:p>
      <w:pPr>
        <w:spacing w:after="60"/>
      </w:pPr>
      <w:r>
        <w:rPr>
          <w:rFonts w:ascii="Georgia" w:cs="Georgia" w:eastAsia="Georgia" w:hAnsi="Georgia"/>
          <w:b/>
          <w:bCs/>
          <w:color w:val="16223C"/>
          <w:sz w:val="36"/>
          <w:szCs w:val="36"/>
        </w:rPr>
        <w:t xml:space="preserve">Competitive coverage grid</w:t>
      </w:r>
    </w:p>
    <w:p>
      <w:pPr>
        <w:spacing w:after="120"/>
      </w:pPr>
      <w:r>
        <w:rPr>
          <w:rFonts w:ascii="Calibri" w:cs="Calibri" w:eastAsia="Calibri" w:hAnsi="Calibri"/>
          <w:i/>
          <w:iCs/>
          <w:color w:val="5A6675"/>
          <w:sz w:val="16"/>
          <w:szCs w:val="16"/>
        </w:rPr>
        <w:t xml:space="preserve">Keywords ranked per cluster (page-one count beneath). Shading is relative to the row leader.</w:t>
      </w:r>
    </w:p>
    <w:tbl>
      <w:tblPr>
        <w:tblW w:type="dxa" w:w="14400"/>
        <w:tblBorders>
          <w:top w:val="single" w:color="D9DEE8" w:sz="4"/>
          <w:left w:val="single" w:color="D9DEE8" w:sz="4"/>
          <w:bottom w:val="single" w:color="D9DEE8" w:sz="4"/>
          <w:right w:val="single" w:color="D9DEE8" w:sz="4"/>
          <w:insideH w:val="single" w:color="D9DEE8" w:sz="4"/>
          <w:insideV w:val="single" w:color="D9DEE8" w:sz="4"/>
        </w:tblBorders>
      </w:tblPr>
      <w:tblGrid>
        <w:gridCol w:w="2100"/>
        <w:gridCol w:w="946"/>
        <w:gridCol w:w="946"/>
        <w:gridCol w:w="946"/>
        <w:gridCol w:w="946"/>
        <w:gridCol w:w="946"/>
        <w:gridCol w:w="946"/>
        <w:gridCol w:w="946"/>
        <w:gridCol w:w="946"/>
        <w:gridCol w:w="946"/>
        <w:gridCol w:w="946"/>
        <w:gridCol w:w="946"/>
        <w:gridCol w:w="946"/>
        <w:gridCol w:w="946"/>
      </w:tblGrid>
      <w:tr>
        <w:trPr>
          <w:tblHeader/>
        </w:trPr>
        <w:tc>
          <w:tcPr>
            <w:tcW w:type="dxa" w:w="2100"/>
            <w:tcBorders>
              <w:top w:val="single" w:color="16223C" w:sz="4"/>
              <w:left w:val="single" w:color="16223C" w:sz="4"/>
              <w:bottom w:val="single" w:color="16223C" w:sz="4"/>
              <w:right w:val="single" w:color="16223C" w:sz="4"/>
            </w:tcBorders>
            <w:shd w:fill="16223C" w:color="auto" w:val="clear"/>
            <w:tcMar>
              <w:top w:type="dxa" w:w="60"/>
              <w:left w:type="dxa" w:w="90"/>
              <w:bottom w:type="dxa" w:w="60"/>
              <w:right w:type="dxa" w:w="60"/>
            </w:tcMar>
          </w:tcPr>
          <w:p>
            <w:r>
              <w:rPr>
                <w:rFonts w:ascii="Calibri" w:cs="Calibri" w:eastAsia="Calibri" w:hAnsi="Calibri"/>
                <w:b/>
                <w:bCs/>
                <w:color w:val="FFFFFF"/>
                <w:sz w:val="15"/>
                <w:szCs w:val="15"/>
              </w:rPr>
              <w:t xml:space="preserve">Cluster</w:t>
            </w:r>
          </w:p>
        </w:tc>
        <w:tc>
          <w:tcPr>
            <w:tcW w:type="dxa" w:w="946"/>
            <w:tcBorders>
              <w:top w:val="single" w:color="9A6B3F" w:sz="4"/>
              <w:left w:val="single" w:color="9A6B3F" w:sz="4"/>
              <w:bottom w:val="single" w:color="9A6B3F" w:sz="4"/>
              <w:right w:val="single" w:color="9A6B3F" w:sz="4"/>
            </w:tcBorders>
            <w:shd w:fill="9A6B3F" w:color="auto" w:val="clear"/>
            <w:tcMar>
              <w:top w:type="dxa" w:w="60"/>
              <w:left w:type="dxa" w:w="20"/>
              <w:bottom w:type="dxa" w:w="60"/>
              <w:right w:type="dxa" w:w="20"/>
            </w:tcMar>
          </w:tcPr>
          <w:p>
            <w:pPr>
              <w:jc w:val="center"/>
            </w:pPr>
            <w:r>
              <w:rPr>
                <w:rFonts w:ascii="Consolas" w:cs="Consolas" w:eastAsia="Consolas" w:hAnsi="Consolas"/>
                <w:b/>
                <w:bCs/>
                <w:color w:val="FFFFFF"/>
                <w:sz w:val="12"/>
                <w:szCs w:val="12"/>
              </w:rPr>
              <w:t xml:space="preserve">Trillet</w:t>
            </w:r>
          </w:p>
        </w:tc>
        <w:tc>
          <w:tcPr>
            <w:tcW w:type="dxa" w:w="946"/>
            <w:tcBorders>
              <w:top w:val="single" w:color="16223C" w:sz="4"/>
              <w:left w:val="single" w:color="16223C" w:sz="4"/>
              <w:bottom w:val="single" w:color="16223C" w:sz="4"/>
              <w:right w:val="single" w:color="16223C" w:sz="4"/>
            </w:tcBorders>
            <w:shd w:fill="16223C" w:color="auto" w:val="clear"/>
            <w:tcMar>
              <w:top w:type="dxa" w:w="60"/>
              <w:left w:type="dxa" w:w="20"/>
              <w:bottom w:type="dxa" w:w="60"/>
              <w:right w:type="dxa" w:w="20"/>
            </w:tcMar>
          </w:tcPr>
          <w:p>
            <w:pPr>
              <w:jc w:val="center"/>
            </w:pPr>
            <w:r>
              <w:rPr>
                <w:rFonts w:ascii="Consolas" w:cs="Consolas" w:eastAsia="Consolas" w:hAnsi="Consolas"/>
                <w:b/>
                <w:bCs/>
                <w:color w:val="FFFFFF"/>
                <w:sz w:val="12"/>
                <w:szCs w:val="12"/>
              </w:rPr>
              <w:t xml:space="preserve">AnswrConn</w:t>
            </w:r>
          </w:p>
        </w:tc>
        <w:tc>
          <w:tcPr>
            <w:tcW w:type="dxa" w:w="946"/>
            <w:tcBorders>
              <w:top w:val="single" w:color="16223C" w:sz="4"/>
              <w:left w:val="single" w:color="16223C" w:sz="4"/>
              <w:bottom w:val="single" w:color="16223C" w:sz="4"/>
              <w:right w:val="single" w:color="16223C" w:sz="4"/>
            </w:tcBorders>
            <w:shd w:fill="16223C" w:color="auto" w:val="clear"/>
            <w:tcMar>
              <w:top w:type="dxa" w:w="60"/>
              <w:left w:type="dxa" w:w="20"/>
              <w:bottom w:type="dxa" w:w="60"/>
              <w:right w:type="dxa" w:w="20"/>
            </w:tcMar>
          </w:tcPr>
          <w:p>
            <w:pPr>
              <w:jc w:val="center"/>
            </w:pPr>
            <w:r>
              <w:rPr>
                <w:rFonts w:ascii="Consolas" w:cs="Consolas" w:eastAsia="Consolas" w:hAnsi="Consolas"/>
                <w:b/>
                <w:bCs/>
                <w:color w:val="FFFFFF"/>
                <w:sz w:val="12"/>
                <w:szCs w:val="12"/>
              </w:rPr>
              <w:t xml:space="preserve">Smith.ai</w:t>
            </w:r>
          </w:p>
        </w:tc>
        <w:tc>
          <w:tcPr>
            <w:tcW w:type="dxa" w:w="946"/>
            <w:tcBorders>
              <w:top w:val="single" w:color="16223C" w:sz="4"/>
              <w:left w:val="single" w:color="16223C" w:sz="4"/>
              <w:bottom w:val="single" w:color="16223C" w:sz="4"/>
              <w:right w:val="single" w:color="16223C" w:sz="4"/>
            </w:tcBorders>
            <w:shd w:fill="16223C" w:color="auto" w:val="clear"/>
            <w:tcMar>
              <w:top w:type="dxa" w:w="60"/>
              <w:left w:type="dxa" w:w="20"/>
              <w:bottom w:type="dxa" w:w="60"/>
              <w:right w:type="dxa" w:w="20"/>
            </w:tcMar>
          </w:tcPr>
          <w:p>
            <w:pPr>
              <w:jc w:val="center"/>
            </w:pPr>
            <w:r>
              <w:rPr>
                <w:rFonts w:ascii="Consolas" w:cs="Consolas" w:eastAsia="Consolas" w:hAnsi="Consolas"/>
                <w:b/>
                <w:bCs/>
                <w:color w:val="FFFFFF"/>
                <w:sz w:val="12"/>
                <w:szCs w:val="12"/>
              </w:rPr>
              <w:t xml:space="preserve">Ruby</w:t>
            </w:r>
          </w:p>
        </w:tc>
        <w:tc>
          <w:tcPr>
            <w:tcW w:type="dxa" w:w="946"/>
            <w:tcBorders>
              <w:top w:val="single" w:color="16223C" w:sz="4"/>
              <w:left w:val="single" w:color="16223C" w:sz="4"/>
              <w:bottom w:val="single" w:color="16223C" w:sz="4"/>
              <w:right w:val="single" w:color="16223C" w:sz="4"/>
            </w:tcBorders>
            <w:shd w:fill="16223C" w:color="auto" w:val="clear"/>
            <w:tcMar>
              <w:top w:type="dxa" w:w="60"/>
              <w:left w:type="dxa" w:w="20"/>
              <w:bottom w:type="dxa" w:w="60"/>
              <w:right w:type="dxa" w:w="20"/>
            </w:tcMar>
          </w:tcPr>
          <w:p>
            <w:pPr>
              <w:jc w:val="center"/>
            </w:pPr>
            <w:r>
              <w:rPr>
                <w:rFonts w:ascii="Consolas" w:cs="Consolas" w:eastAsia="Consolas" w:hAnsi="Consolas"/>
                <w:b/>
                <w:bCs/>
                <w:color w:val="FFFFFF"/>
                <w:sz w:val="12"/>
                <w:szCs w:val="12"/>
              </w:rPr>
              <w:t xml:space="preserve">MyAIFrntD</w:t>
            </w:r>
          </w:p>
        </w:tc>
        <w:tc>
          <w:tcPr>
            <w:tcW w:type="dxa" w:w="946"/>
            <w:tcBorders>
              <w:top w:val="single" w:color="16223C" w:sz="4"/>
              <w:left w:val="single" w:color="16223C" w:sz="4"/>
              <w:bottom w:val="single" w:color="16223C" w:sz="4"/>
              <w:right w:val="single" w:color="16223C" w:sz="4"/>
            </w:tcBorders>
            <w:shd w:fill="16223C" w:color="auto" w:val="clear"/>
            <w:tcMar>
              <w:top w:type="dxa" w:w="60"/>
              <w:left w:type="dxa" w:w="20"/>
              <w:bottom w:type="dxa" w:w="60"/>
              <w:right w:type="dxa" w:w="20"/>
            </w:tcMar>
          </w:tcPr>
          <w:p>
            <w:pPr>
              <w:jc w:val="center"/>
            </w:pPr>
            <w:r>
              <w:rPr>
                <w:rFonts w:ascii="Consolas" w:cs="Consolas" w:eastAsia="Consolas" w:hAnsi="Consolas"/>
                <w:b/>
                <w:bCs/>
                <w:color w:val="FFFFFF"/>
                <w:sz w:val="12"/>
                <w:szCs w:val="12"/>
              </w:rPr>
              <w:t xml:space="preserve">Nexa</w:t>
            </w:r>
          </w:p>
        </w:tc>
        <w:tc>
          <w:tcPr>
            <w:tcW w:type="dxa" w:w="946"/>
            <w:tcBorders>
              <w:top w:val="single" w:color="16223C" w:sz="4"/>
              <w:left w:val="single" w:color="16223C" w:sz="4"/>
              <w:bottom w:val="single" w:color="16223C" w:sz="4"/>
              <w:right w:val="single" w:color="16223C" w:sz="4"/>
            </w:tcBorders>
            <w:shd w:fill="16223C" w:color="auto" w:val="clear"/>
            <w:tcMar>
              <w:top w:type="dxa" w:w="60"/>
              <w:left w:type="dxa" w:w="20"/>
              <w:bottom w:type="dxa" w:w="60"/>
              <w:right w:type="dxa" w:w="20"/>
            </w:tcMar>
          </w:tcPr>
          <w:p>
            <w:pPr>
              <w:jc w:val="center"/>
            </w:pPr>
            <w:r>
              <w:rPr>
                <w:rFonts w:ascii="Consolas" w:cs="Consolas" w:eastAsia="Consolas" w:hAnsi="Consolas"/>
                <w:b/>
                <w:bCs/>
                <w:color w:val="FFFFFF"/>
                <w:sz w:val="12"/>
                <w:szCs w:val="12"/>
              </w:rPr>
              <w:t xml:space="preserve">AIRA</w:t>
            </w:r>
          </w:p>
        </w:tc>
        <w:tc>
          <w:tcPr>
            <w:tcW w:type="dxa" w:w="946"/>
            <w:tcBorders>
              <w:top w:val="single" w:color="16223C" w:sz="4"/>
              <w:left w:val="single" w:color="16223C" w:sz="4"/>
              <w:bottom w:val="single" w:color="16223C" w:sz="4"/>
              <w:right w:val="single" w:color="16223C" w:sz="4"/>
            </w:tcBorders>
            <w:shd w:fill="16223C" w:color="auto" w:val="clear"/>
            <w:tcMar>
              <w:top w:type="dxa" w:w="60"/>
              <w:left w:type="dxa" w:w="20"/>
              <w:bottom w:type="dxa" w:w="60"/>
              <w:right w:type="dxa" w:w="20"/>
            </w:tcMar>
          </w:tcPr>
          <w:p>
            <w:pPr>
              <w:jc w:val="center"/>
            </w:pPr>
            <w:r>
              <w:rPr>
                <w:rFonts w:ascii="Consolas" w:cs="Consolas" w:eastAsia="Consolas" w:hAnsi="Consolas"/>
                <w:b/>
                <w:bCs/>
                <w:color w:val="FFFFFF"/>
                <w:sz w:val="12"/>
                <w:szCs w:val="12"/>
              </w:rPr>
              <w:t xml:space="preserve">Autocalls</w:t>
            </w:r>
          </w:p>
        </w:tc>
        <w:tc>
          <w:tcPr>
            <w:tcW w:type="dxa" w:w="946"/>
            <w:tcBorders>
              <w:top w:val="single" w:color="16223C" w:sz="4"/>
              <w:left w:val="single" w:color="16223C" w:sz="4"/>
              <w:bottom w:val="single" w:color="16223C" w:sz="4"/>
              <w:right w:val="single" w:color="16223C" w:sz="4"/>
            </w:tcBorders>
            <w:shd w:fill="16223C" w:color="auto" w:val="clear"/>
            <w:tcMar>
              <w:top w:type="dxa" w:w="60"/>
              <w:left w:type="dxa" w:w="20"/>
              <w:bottom w:type="dxa" w:w="60"/>
              <w:right w:type="dxa" w:w="20"/>
            </w:tcMar>
          </w:tcPr>
          <w:p>
            <w:pPr>
              <w:jc w:val="center"/>
            </w:pPr>
            <w:r>
              <w:rPr>
                <w:rFonts w:ascii="Consolas" w:cs="Consolas" w:eastAsia="Consolas" w:hAnsi="Consolas"/>
                <w:b/>
                <w:bCs/>
                <w:color w:val="FFFFFF"/>
                <w:sz w:val="12"/>
                <w:szCs w:val="12"/>
              </w:rPr>
              <w:t xml:space="preserve">Synthflow</w:t>
            </w:r>
          </w:p>
        </w:tc>
        <w:tc>
          <w:tcPr>
            <w:tcW w:type="dxa" w:w="946"/>
            <w:tcBorders>
              <w:top w:val="single" w:color="16223C" w:sz="4"/>
              <w:left w:val="single" w:color="16223C" w:sz="4"/>
              <w:bottom w:val="single" w:color="16223C" w:sz="4"/>
              <w:right w:val="single" w:color="16223C" w:sz="4"/>
            </w:tcBorders>
            <w:shd w:fill="16223C" w:color="auto" w:val="clear"/>
            <w:tcMar>
              <w:top w:type="dxa" w:w="60"/>
              <w:left w:type="dxa" w:w="20"/>
              <w:bottom w:type="dxa" w:w="60"/>
              <w:right w:type="dxa" w:w="20"/>
            </w:tcMar>
          </w:tcPr>
          <w:p>
            <w:pPr>
              <w:jc w:val="center"/>
            </w:pPr>
            <w:r>
              <w:rPr>
                <w:rFonts w:ascii="Consolas" w:cs="Consolas" w:eastAsia="Consolas" w:hAnsi="Consolas"/>
                <w:b/>
                <w:bCs/>
                <w:color w:val="FFFFFF"/>
                <w:sz w:val="12"/>
                <w:szCs w:val="12"/>
              </w:rPr>
              <w:t xml:space="preserve">Stammer</w:t>
            </w:r>
          </w:p>
        </w:tc>
        <w:tc>
          <w:tcPr>
            <w:tcW w:type="dxa" w:w="946"/>
            <w:tcBorders>
              <w:top w:val="single" w:color="16223C" w:sz="4"/>
              <w:left w:val="single" w:color="16223C" w:sz="4"/>
              <w:bottom w:val="single" w:color="16223C" w:sz="4"/>
              <w:right w:val="single" w:color="16223C" w:sz="4"/>
            </w:tcBorders>
            <w:shd w:fill="16223C" w:color="auto" w:val="clear"/>
            <w:tcMar>
              <w:top w:type="dxa" w:w="60"/>
              <w:left w:type="dxa" w:w="20"/>
              <w:bottom w:type="dxa" w:w="60"/>
              <w:right w:type="dxa" w:w="20"/>
            </w:tcMar>
          </w:tcPr>
          <w:p>
            <w:pPr>
              <w:jc w:val="center"/>
            </w:pPr>
            <w:r>
              <w:rPr>
                <w:rFonts w:ascii="Consolas" w:cs="Consolas" w:eastAsia="Consolas" w:hAnsi="Consolas"/>
                <w:b/>
                <w:bCs/>
                <w:color w:val="FFFFFF"/>
                <w:sz w:val="12"/>
                <w:szCs w:val="12"/>
              </w:rPr>
              <w:t xml:space="preserve">Retell</w:t>
            </w:r>
          </w:p>
        </w:tc>
        <w:tc>
          <w:tcPr>
            <w:tcW w:type="dxa" w:w="946"/>
            <w:tcBorders>
              <w:top w:val="single" w:color="16223C" w:sz="4"/>
              <w:left w:val="single" w:color="16223C" w:sz="4"/>
              <w:bottom w:val="single" w:color="16223C" w:sz="4"/>
              <w:right w:val="single" w:color="16223C" w:sz="4"/>
            </w:tcBorders>
            <w:shd w:fill="16223C" w:color="auto" w:val="clear"/>
            <w:tcMar>
              <w:top w:type="dxa" w:w="60"/>
              <w:left w:type="dxa" w:w="20"/>
              <w:bottom w:type="dxa" w:w="60"/>
              <w:right w:type="dxa" w:w="20"/>
            </w:tcMar>
          </w:tcPr>
          <w:p>
            <w:pPr>
              <w:jc w:val="center"/>
            </w:pPr>
            <w:r>
              <w:rPr>
                <w:rFonts w:ascii="Consolas" w:cs="Consolas" w:eastAsia="Consolas" w:hAnsi="Consolas"/>
                <w:b/>
                <w:bCs/>
                <w:color w:val="FFFFFF"/>
                <w:sz w:val="12"/>
                <w:szCs w:val="12"/>
              </w:rPr>
              <w:t xml:space="preserve">Bland</w:t>
            </w:r>
          </w:p>
        </w:tc>
        <w:tc>
          <w:tcPr>
            <w:tcW w:type="dxa" w:w="946"/>
            <w:tcBorders>
              <w:top w:val="single" w:color="16223C" w:sz="4"/>
              <w:left w:val="single" w:color="16223C" w:sz="4"/>
              <w:bottom w:val="single" w:color="16223C" w:sz="4"/>
              <w:right w:val="single" w:color="16223C" w:sz="4"/>
            </w:tcBorders>
            <w:shd w:fill="16223C" w:color="auto" w:val="clear"/>
            <w:tcMar>
              <w:top w:type="dxa" w:w="60"/>
              <w:left w:type="dxa" w:w="20"/>
              <w:bottom w:type="dxa" w:w="60"/>
              <w:right w:type="dxa" w:w="20"/>
            </w:tcMar>
          </w:tcPr>
          <w:p>
            <w:pPr>
              <w:jc w:val="center"/>
            </w:pPr>
            <w:r>
              <w:rPr>
                <w:rFonts w:ascii="Consolas" w:cs="Consolas" w:eastAsia="Consolas" w:hAnsi="Consolas"/>
                <w:b/>
                <w:bCs/>
                <w:color w:val="FFFFFF"/>
                <w:sz w:val="12"/>
                <w:szCs w:val="12"/>
              </w:rPr>
              <w:t xml:space="preserve">Cognigy</w:t>
            </w:r>
          </w:p>
        </w:tc>
      </w:tr>
      <w:tr>
        <w:tc>
          <w:tcPr>
            <w:tcW w:type="dxa" w:w="2100"/>
            <w:tcBorders>
              <w:top w:val="single" w:color="D9DEE8" w:sz="4"/>
              <w:left w:val="single" w:color="D9DEE8" w:sz="4"/>
              <w:bottom w:val="single" w:color="D9DEE8" w:sz="4"/>
              <w:right w:val="single" w:color="D9DEE8" w:sz="4"/>
            </w:tcBorders>
            <w:shd w:fill="FFFFFF" w:color="auto" w:val="clear"/>
            <w:tcMar>
              <w:top w:type="dxa" w:w="50"/>
              <w:left w:type="dxa" w:w="90"/>
              <w:bottom w:type="dxa" w:w="50"/>
              <w:right w:type="dxa" w:w="50"/>
            </w:tcMar>
          </w:tcPr>
          <w:p>
            <w:pPr>
              <w:spacing w:after="0" w:line="230"/>
            </w:pPr>
            <w:r>
              <w:rPr>
                <w:rFonts w:ascii="Calibri" w:cs="Calibri" w:eastAsia="Calibri" w:hAnsi="Calibri"/>
                <w:b/>
                <w:bCs/>
                <w:color w:val="24303F"/>
                <w:sz w:val="13"/>
                <w:szCs w:val="13"/>
              </w:rPr>
              <w:t xml:space="preserve">Answering / receptionist</w:t>
            </w:r>
          </w:p>
          <w:p>
            <w:pPr>
              <w:spacing w:line="220"/>
            </w:pPr>
            <w:r>
              <w:rPr>
                <w:rFonts w:ascii="Consolas" w:cs="Consolas" w:eastAsia="Consolas" w:hAnsi="Consolas"/>
                <w:color w:val="5A6675"/>
                <w:sz w:val="11"/>
                <w:szCs w:val="11"/>
              </w:rPr>
              <w:t xml:space="preserve">SMB core</w:t>
            </w:r>
          </w:p>
        </w:tc>
        <w:tc>
          <w:tcPr>
            <w:tcW w:type="dxa" w:w="946"/>
            <w:tcBorders>
              <w:top w:val="single" w:color="9A6B3F" w:sz="4"/>
              <w:left w:val="single" w:color="9A6B3F" w:sz="4"/>
              <w:bottom w:val="single" w:color="9A6B3F" w:sz="4"/>
              <w:right w:val="single" w:color="9A6B3F" w:sz="4"/>
            </w:tcBorders>
            <w:shd w:fill="a0c0cb" w:color="auto" w:val="clear"/>
            <w:tcMar>
              <w:top w:type="dxa" w:w="48"/>
              <w:left w:type="dxa" w:w="10"/>
              <w:bottom w:type="dxa" w:w="48"/>
              <w:right w:type="dxa" w:w="10"/>
            </w:tcMar>
          </w:tcPr>
          <w:p>
            <w:pPr>
              <w:spacing w:after="0" w:line="210"/>
              <w:jc w:val="center"/>
            </w:pPr>
            <w:r>
              <w:rPr>
                <w:rFonts w:ascii="Consolas" w:cs="Consolas" w:eastAsia="Consolas" w:hAnsi="Consolas"/>
                <w:b/>
                <w:bCs/>
                <w:color w:val="9A6B3F"/>
                <w:sz w:val="13"/>
                <w:szCs w:val="13"/>
              </w:rPr>
              <w:t xml:space="preserve">217</w:t>
            </w:r>
          </w:p>
          <w:p>
            <w:pPr>
              <w:spacing w:line="190"/>
              <w:jc w:val="center"/>
            </w:pPr>
            <w:r>
              <w:rPr>
                <w:rFonts w:ascii="Consolas" w:cs="Consolas" w:eastAsia="Consolas" w:hAnsi="Consolas"/>
                <w:color w:val="9A6B3F"/>
                <w:sz w:val="8"/>
                <w:szCs w:val="8"/>
              </w:rPr>
              <w:t xml:space="preserve">67 pg1</w:t>
            </w:r>
          </w:p>
        </w:tc>
        <w:tc>
          <w:tcPr>
            <w:tcW w:type="dxa" w:w="946"/>
            <w:tcBorders>
              <w:top w:val="single" w:color="D9DEE8" w:sz="4"/>
              <w:left w:val="single" w:color="D9DEE8" w:sz="4"/>
              <w:bottom w:val="single" w:color="D9DEE8" w:sz="4"/>
              <w:right w:val="single" w:color="D9DEE8" w:sz="4"/>
            </w:tcBorders>
            <w:shd w:fill="1e6e86" w:color="auto" w:val="clear"/>
            <w:tcMar>
              <w:top w:type="dxa" w:w="48"/>
              <w:left w:type="dxa" w:w="10"/>
              <w:bottom w:type="dxa" w:w="48"/>
              <w:right w:type="dxa" w:w="10"/>
            </w:tcMar>
          </w:tcPr>
          <w:p>
            <w:pPr>
              <w:spacing w:after="0" w:line="210"/>
              <w:jc w:val="center"/>
            </w:pPr>
            <w:r>
              <w:rPr>
                <w:rFonts w:ascii="Consolas" w:cs="Consolas" w:eastAsia="Consolas" w:hAnsi="Consolas"/>
                <w:b/>
                <w:bCs/>
                <w:color w:val="FFFFFF"/>
                <w:sz w:val="13"/>
                <w:szCs w:val="13"/>
              </w:rPr>
              <w:t xml:space="preserve">1540</w:t>
            </w:r>
          </w:p>
          <w:p>
            <w:pPr>
              <w:spacing w:line="190"/>
              <w:jc w:val="center"/>
            </w:pPr>
            <w:r>
              <w:rPr>
                <w:rFonts w:ascii="Consolas" w:cs="Consolas" w:eastAsia="Consolas" w:hAnsi="Consolas"/>
                <w:color w:val="E6EEF0"/>
                <w:sz w:val="8"/>
                <w:szCs w:val="8"/>
              </w:rPr>
              <w:t xml:space="preserve">884 pg1</w:t>
            </w:r>
          </w:p>
        </w:tc>
        <w:tc>
          <w:tcPr>
            <w:tcW w:type="dxa" w:w="946"/>
            <w:tcBorders>
              <w:top w:val="single" w:color="D9DEE8" w:sz="4"/>
              <w:left w:val="single" w:color="D9DEE8" w:sz="4"/>
              <w:bottom w:val="single" w:color="D9DEE8" w:sz="4"/>
              <w:right w:val="single" w:color="D9DEE8" w:sz="4"/>
            </w:tcBorders>
            <w:shd w:fill="377e94" w:color="auto" w:val="clear"/>
            <w:tcMar>
              <w:top w:type="dxa" w:w="48"/>
              <w:left w:type="dxa" w:w="10"/>
              <w:bottom w:type="dxa" w:w="48"/>
              <w:right w:type="dxa" w:w="10"/>
            </w:tcMar>
          </w:tcPr>
          <w:p>
            <w:pPr>
              <w:spacing w:after="0" w:line="210"/>
              <w:jc w:val="center"/>
            </w:pPr>
            <w:r>
              <w:rPr>
                <w:rFonts w:ascii="Consolas" w:cs="Consolas" w:eastAsia="Consolas" w:hAnsi="Consolas"/>
                <w:b/>
                <w:bCs/>
                <w:color w:val="FFFFFF"/>
                <w:sz w:val="13"/>
                <w:szCs w:val="13"/>
              </w:rPr>
              <w:t xml:space="preserve">1186</w:t>
            </w:r>
          </w:p>
          <w:p>
            <w:pPr>
              <w:spacing w:line="190"/>
              <w:jc w:val="center"/>
            </w:pPr>
            <w:r>
              <w:rPr>
                <w:rFonts w:ascii="Consolas" w:cs="Consolas" w:eastAsia="Consolas" w:hAnsi="Consolas"/>
                <w:color w:val="E6EEF0"/>
                <w:sz w:val="8"/>
                <w:szCs w:val="8"/>
              </w:rPr>
              <w:t xml:space="preserve">386 pg1</w:t>
            </w:r>
          </w:p>
        </w:tc>
        <w:tc>
          <w:tcPr>
            <w:tcW w:type="dxa" w:w="946"/>
            <w:tcBorders>
              <w:top w:val="single" w:color="D9DEE8" w:sz="4"/>
              <w:left w:val="single" w:color="D9DEE8" w:sz="4"/>
              <w:bottom w:val="single" w:color="D9DEE8" w:sz="4"/>
              <w:right w:val="single" w:color="D9DEE8" w:sz="4"/>
            </w:tcBorders>
            <w:shd w:fill="49899d" w:color="auto" w:val="clear"/>
            <w:tcMar>
              <w:top w:type="dxa" w:w="48"/>
              <w:left w:type="dxa" w:w="10"/>
              <w:bottom w:type="dxa" w:w="48"/>
              <w:right w:type="dxa" w:w="10"/>
            </w:tcMar>
          </w:tcPr>
          <w:p>
            <w:pPr>
              <w:spacing w:after="0" w:line="210"/>
              <w:jc w:val="center"/>
            </w:pPr>
            <w:r>
              <w:rPr>
                <w:rFonts w:ascii="Consolas" w:cs="Consolas" w:eastAsia="Consolas" w:hAnsi="Consolas"/>
                <w:b/>
                <w:bCs/>
                <w:color w:val="FFFFFF"/>
                <w:sz w:val="13"/>
                <w:szCs w:val="13"/>
              </w:rPr>
              <w:t xml:space="preserve">974</w:t>
            </w:r>
          </w:p>
          <w:p>
            <w:pPr>
              <w:spacing w:line="190"/>
              <w:jc w:val="center"/>
            </w:pPr>
            <w:r>
              <w:rPr>
                <w:rFonts w:ascii="Consolas" w:cs="Consolas" w:eastAsia="Consolas" w:hAnsi="Consolas"/>
                <w:color w:val="E6EEF0"/>
                <w:sz w:val="8"/>
                <w:szCs w:val="8"/>
              </w:rPr>
              <w:t xml:space="preserve">553 pg1</w:t>
            </w:r>
          </w:p>
        </w:tc>
        <w:tc>
          <w:tcPr>
            <w:tcW w:type="dxa" w:w="946"/>
            <w:tcBorders>
              <w:top w:val="single" w:color="D9DEE8" w:sz="4"/>
              <w:left w:val="single" w:color="D9DEE8" w:sz="4"/>
              <w:bottom w:val="single" w:color="D9DEE8" w:sz="4"/>
              <w:right w:val="single" w:color="D9DEE8" w:sz="4"/>
            </w:tcBorders>
            <w:shd w:fill="3e8297" w:color="auto" w:val="clear"/>
            <w:tcMar>
              <w:top w:type="dxa" w:w="48"/>
              <w:left w:type="dxa" w:w="10"/>
              <w:bottom w:type="dxa" w:w="48"/>
              <w:right w:type="dxa" w:w="10"/>
            </w:tcMar>
          </w:tcPr>
          <w:p>
            <w:pPr>
              <w:spacing w:after="0" w:line="210"/>
              <w:jc w:val="center"/>
            </w:pPr>
            <w:r>
              <w:rPr>
                <w:rFonts w:ascii="Consolas" w:cs="Consolas" w:eastAsia="Consolas" w:hAnsi="Consolas"/>
                <w:b/>
                <w:bCs/>
                <w:color w:val="FFFFFF"/>
                <w:sz w:val="13"/>
                <w:szCs w:val="13"/>
              </w:rPr>
              <w:t xml:space="preserve">1105</w:t>
            </w:r>
          </w:p>
          <w:p>
            <w:pPr>
              <w:spacing w:line="190"/>
              <w:jc w:val="center"/>
            </w:pPr>
            <w:r>
              <w:rPr>
                <w:rFonts w:ascii="Consolas" w:cs="Consolas" w:eastAsia="Consolas" w:hAnsi="Consolas"/>
                <w:color w:val="E6EEF0"/>
                <w:sz w:val="8"/>
                <w:szCs w:val="8"/>
              </w:rPr>
              <w:t xml:space="preserve">92 pg1</w:t>
            </w:r>
          </w:p>
        </w:tc>
        <w:tc>
          <w:tcPr>
            <w:tcW w:type="dxa" w:w="946"/>
            <w:tcBorders>
              <w:top w:val="single" w:color="D9DEE8" w:sz="4"/>
              <w:left w:val="single" w:color="D9DEE8" w:sz="4"/>
              <w:bottom w:val="single" w:color="D9DEE8" w:sz="4"/>
              <w:right w:val="single" w:color="D9DEE8" w:sz="4"/>
            </w:tcBorders>
            <w:shd w:fill="508ea1" w:color="auto" w:val="clear"/>
            <w:tcMar>
              <w:top w:type="dxa" w:w="48"/>
              <w:left w:type="dxa" w:w="10"/>
              <w:bottom w:type="dxa" w:w="48"/>
              <w:right w:type="dxa" w:w="10"/>
            </w:tcMar>
          </w:tcPr>
          <w:p>
            <w:pPr>
              <w:spacing w:after="0" w:line="210"/>
              <w:jc w:val="center"/>
            </w:pPr>
            <w:r>
              <w:rPr>
                <w:rFonts w:ascii="Consolas" w:cs="Consolas" w:eastAsia="Consolas" w:hAnsi="Consolas"/>
                <w:b/>
                <w:bCs/>
                <w:color w:val="FFFFFF"/>
                <w:sz w:val="13"/>
                <w:szCs w:val="13"/>
              </w:rPr>
              <w:t xml:space="preserve">891</w:t>
            </w:r>
          </w:p>
          <w:p>
            <w:pPr>
              <w:spacing w:line="190"/>
              <w:jc w:val="center"/>
            </w:pPr>
            <w:r>
              <w:rPr>
                <w:rFonts w:ascii="Consolas" w:cs="Consolas" w:eastAsia="Consolas" w:hAnsi="Consolas"/>
                <w:color w:val="E6EEF0"/>
                <w:sz w:val="8"/>
                <w:szCs w:val="8"/>
              </w:rPr>
              <w:t xml:space="preserve">298 pg1</w:t>
            </w:r>
          </w:p>
        </w:tc>
        <w:tc>
          <w:tcPr>
            <w:tcW w:type="dxa" w:w="946"/>
            <w:tcBorders>
              <w:top w:val="single" w:color="D9DEE8" w:sz="4"/>
              <w:left w:val="single" w:color="D9DEE8" w:sz="4"/>
              <w:bottom w:val="single" w:color="D9DEE8" w:sz="4"/>
              <w:right w:val="single" w:color="D9DEE8" w:sz="4"/>
            </w:tcBorders>
            <w:shd w:fill="6299aa" w:color="auto" w:val="clear"/>
            <w:tcMar>
              <w:top w:type="dxa" w:w="48"/>
              <w:left w:type="dxa" w:w="10"/>
              <w:bottom w:type="dxa" w:w="48"/>
              <w:right w:type="dxa" w:w="10"/>
            </w:tcMar>
          </w:tcPr>
          <w:p>
            <w:pPr>
              <w:spacing w:after="0" w:line="210"/>
              <w:jc w:val="center"/>
            </w:pPr>
            <w:r>
              <w:rPr>
                <w:rFonts w:ascii="Consolas" w:cs="Consolas" w:eastAsia="Consolas" w:hAnsi="Consolas"/>
                <w:b/>
                <w:bCs/>
                <w:color w:val="FFFFFF"/>
                <w:sz w:val="13"/>
                <w:szCs w:val="13"/>
              </w:rPr>
              <w:t xml:space="preserve">700</w:t>
            </w:r>
          </w:p>
          <w:p>
            <w:pPr>
              <w:spacing w:line="190"/>
              <w:jc w:val="center"/>
            </w:pPr>
            <w:r>
              <w:rPr>
                <w:rFonts w:ascii="Consolas" w:cs="Consolas" w:eastAsia="Consolas" w:hAnsi="Consolas"/>
                <w:color w:val="E6EEF0"/>
                <w:sz w:val="8"/>
                <w:szCs w:val="8"/>
              </w:rPr>
              <w:t xml:space="preserve">218 pg1</w:t>
            </w:r>
          </w:p>
        </w:tc>
        <w:tc>
          <w:tcPr>
            <w:tcW w:type="dxa" w:w="946"/>
            <w:tcBorders>
              <w:top w:val="single" w:color="D9DEE8" w:sz="4"/>
              <w:left w:val="single" w:color="D9DEE8" w:sz="4"/>
              <w:bottom w:val="single" w:color="D9DEE8" w:sz="4"/>
              <w:right w:val="single" w:color="D9DEE8" w:sz="4"/>
            </w:tcBorders>
            <w:shd w:fill="bed4dc" w:color="auto" w:val="clear"/>
            <w:tcMar>
              <w:top w:type="dxa" w:w="48"/>
              <w:left w:type="dxa" w:w="10"/>
              <w:bottom w:type="dxa" w:w="48"/>
              <w:right w:type="dxa" w:w="10"/>
            </w:tcMar>
          </w:tcPr>
          <w:p>
            <w:pPr>
              <w:spacing w:after="0" w:line="210"/>
              <w:jc w:val="center"/>
            </w:pPr>
            <w:r>
              <w:rPr>
                <w:rFonts w:ascii="Consolas" w:cs="Consolas" w:eastAsia="Consolas" w:hAnsi="Consolas"/>
                <w:b/>
                <w:bCs/>
                <w:color w:val="24303F"/>
                <w:sz w:val="13"/>
                <w:szCs w:val="13"/>
              </w:rPr>
              <w:t xml:space="preserve">81</w:t>
            </w:r>
          </w:p>
          <w:p>
            <w:pPr>
              <w:spacing w:line="190"/>
              <w:jc w:val="center"/>
            </w:pPr>
            <w:r>
              <w:rPr>
                <w:rFonts w:ascii="Consolas" w:cs="Consolas" w:eastAsia="Consolas" w:hAnsi="Consolas"/>
                <w:color w:val="5A6675"/>
                <w:sz w:val="8"/>
                <w:szCs w:val="8"/>
              </w:rPr>
              <w:t xml:space="preserve">5 pg1</w:t>
            </w:r>
          </w:p>
        </w:tc>
        <w:tc>
          <w:tcPr>
            <w:tcW w:type="dxa" w:w="946"/>
            <w:tcBorders>
              <w:top w:val="single" w:color="D9DEE8" w:sz="4"/>
              <w:left w:val="single" w:color="D9DEE8" w:sz="4"/>
              <w:bottom w:val="single" w:color="D9DEE8" w:sz="4"/>
              <w:right w:val="single" w:color="D9DEE8" w:sz="4"/>
            </w:tcBorders>
            <w:shd w:fill="b1ccd5" w:color="auto" w:val="clear"/>
            <w:tcMar>
              <w:top w:type="dxa" w:w="48"/>
              <w:left w:type="dxa" w:w="10"/>
              <w:bottom w:type="dxa" w:w="48"/>
              <w:right w:type="dxa" w:w="10"/>
            </w:tcMar>
          </w:tcPr>
          <w:p>
            <w:pPr>
              <w:spacing w:after="0" w:line="210"/>
              <w:jc w:val="center"/>
            </w:pPr>
            <w:r>
              <w:rPr>
                <w:rFonts w:ascii="Consolas" w:cs="Consolas" w:eastAsia="Consolas" w:hAnsi="Consolas"/>
                <w:b/>
                <w:bCs/>
                <w:color w:val="24303F"/>
                <w:sz w:val="13"/>
                <w:szCs w:val="13"/>
              </w:rPr>
              <w:t xml:space="preserve">131</w:t>
            </w:r>
          </w:p>
          <w:p>
            <w:pPr>
              <w:spacing w:line="190"/>
              <w:jc w:val="center"/>
            </w:pPr>
            <w:r>
              <w:rPr>
                <w:rFonts w:ascii="Consolas" w:cs="Consolas" w:eastAsia="Consolas" w:hAnsi="Consolas"/>
                <w:color w:val="5A6675"/>
                <w:sz w:val="8"/>
                <w:szCs w:val="8"/>
              </w:rPr>
              <w:t xml:space="preserve">46 pg1</w:t>
            </w:r>
          </w:p>
        </w:tc>
        <w:tc>
          <w:tcPr>
            <w:tcW w:type="dxa" w:w="946"/>
            <w:tcBorders>
              <w:top w:val="single" w:color="D9DEE8" w:sz="4"/>
              <w:left w:val="single" w:color="D9DEE8" w:sz="4"/>
              <w:bottom w:val="single" w:color="D9DEE8" w:sz="4"/>
              <w:right w:val="single" w:color="D9DEE8" w:sz="4"/>
            </w:tcBorders>
            <w:shd w:fill="e2eaef" w:color="auto" w:val="clear"/>
            <w:tcMar>
              <w:top w:type="dxa" w:w="48"/>
              <w:left w:type="dxa" w:w="10"/>
              <w:bottom w:type="dxa" w:w="48"/>
              <w:right w:type="dxa" w:w="10"/>
            </w:tcMar>
          </w:tcPr>
          <w:p>
            <w:pPr>
              <w:spacing w:after="0" w:line="210"/>
              <w:jc w:val="center"/>
            </w:pPr>
            <w:r>
              <w:rPr>
                <w:rFonts w:ascii="Consolas" w:cs="Consolas" w:eastAsia="Consolas" w:hAnsi="Consolas"/>
                <w:b/>
                <w:bCs/>
                <w:color w:val="24303F"/>
                <w:sz w:val="13"/>
                <w:szCs w:val="13"/>
              </w:rPr>
              <w:t xml:space="preserve">5</w:t>
            </w:r>
          </w:p>
          <w:p>
            <w:pPr>
              <w:spacing w:line="190"/>
              <w:jc w:val="center"/>
            </w:pPr>
            <w:r>
              <w:rPr>
                <w:rFonts w:ascii="Consolas" w:cs="Consolas" w:eastAsia="Consolas" w:hAnsi="Consolas"/>
                <w:color w:val="5A6675"/>
                <w:sz w:val="8"/>
                <w:szCs w:val="8"/>
              </w:rPr>
              <w:t xml:space="preserve">1 pg1</w:t>
            </w:r>
          </w:p>
        </w:tc>
        <w:tc>
          <w:tcPr>
            <w:tcW w:type="dxa" w:w="946"/>
            <w:tcBorders>
              <w:top w:val="single" w:color="D9DEE8" w:sz="4"/>
              <w:left w:val="single" w:color="D9DEE8" w:sz="4"/>
              <w:bottom w:val="single" w:color="D9DEE8" w:sz="4"/>
              <w:right w:val="single" w:color="D9DEE8" w:sz="4"/>
            </w:tcBorders>
            <w:shd w:fill="7ba9b8" w:color="auto" w:val="clear"/>
            <w:tcMar>
              <w:top w:type="dxa" w:w="48"/>
              <w:left w:type="dxa" w:w="10"/>
              <w:bottom w:type="dxa" w:w="48"/>
              <w:right w:type="dxa" w:w="10"/>
            </w:tcMar>
          </w:tcPr>
          <w:p>
            <w:pPr>
              <w:spacing w:after="0" w:line="210"/>
              <w:jc w:val="center"/>
            </w:pPr>
            <w:r>
              <w:rPr>
                <w:rFonts w:ascii="Consolas" w:cs="Consolas" w:eastAsia="Consolas" w:hAnsi="Consolas"/>
                <w:b/>
                <w:bCs/>
                <w:color w:val="FFFFFF"/>
                <w:sz w:val="13"/>
                <w:szCs w:val="13"/>
              </w:rPr>
              <w:t xml:space="preserve">467</w:t>
            </w:r>
          </w:p>
          <w:p>
            <w:pPr>
              <w:spacing w:line="190"/>
              <w:jc w:val="center"/>
            </w:pPr>
            <w:r>
              <w:rPr>
                <w:rFonts w:ascii="Consolas" w:cs="Consolas" w:eastAsia="Consolas" w:hAnsi="Consolas"/>
                <w:color w:val="E6EEF0"/>
                <w:sz w:val="8"/>
                <w:szCs w:val="8"/>
              </w:rPr>
              <w:t xml:space="preserve">193 pg1</w:t>
            </w:r>
          </w:p>
        </w:tc>
        <w:tc>
          <w:tcPr>
            <w:tcW w:type="dxa" w:w="946"/>
            <w:tcBorders>
              <w:top w:val="single" w:color="D9DEE8" w:sz="4"/>
              <w:left w:val="single" w:color="D9DEE8" w:sz="4"/>
              <w:bottom w:val="single" w:color="D9DEE8" w:sz="4"/>
              <w:right w:val="single" w:color="D9DEE8" w:sz="4"/>
            </w:tcBorders>
            <w:shd w:fill="81adbb" w:color="auto" w:val="clear"/>
            <w:tcMar>
              <w:top w:type="dxa" w:w="48"/>
              <w:left w:type="dxa" w:w="10"/>
              <w:bottom w:type="dxa" w:w="48"/>
              <w:right w:type="dxa" w:w="10"/>
            </w:tcMar>
          </w:tcPr>
          <w:p>
            <w:pPr>
              <w:spacing w:after="0" w:line="210"/>
              <w:jc w:val="center"/>
            </w:pPr>
            <w:r>
              <w:rPr>
                <w:rFonts w:ascii="Consolas" w:cs="Consolas" w:eastAsia="Consolas" w:hAnsi="Consolas"/>
                <w:b/>
                <w:bCs/>
                <w:color w:val="FFFFFF"/>
                <w:sz w:val="13"/>
                <w:szCs w:val="13"/>
              </w:rPr>
              <w:t xml:space="preserve">424</w:t>
            </w:r>
          </w:p>
          <w:p>
            <w:pPr>
              <w:spacing w:line="190"/>
              <w:jc w:val="center"/>
            </w:pPr>
            <w:r>
              <w:rPr>
                <w:rFonts w:ascii="Consolas" w:cs="Consolas" w:eastAsia="Consolas" w:hAnsi="Consolas"/>
                <w:color w:val="E6EEF0"/>
                <w:sz w:val="8"/>
                <w:szCs w:val="8"/>
              </w:rPr>
              <w:t xml:space="preserve">182 pg1</w:t>
            </w:r>
          </w:p>
        </w:tc>
        <w:tc>
          <w:tcPr>
            <w:tcW w:type="dxa" w:w="946"/>
            <w:tcBorders>
              <w:top w:val="single" w:color="D9DEE8" w:sz="4"/>
              <w:left w:val="single" w:color="D9DEE8" w:sz="4"/>
              <w:bottom w:val="single" w:color="D9DEE8" w:sz="4"/>
              <w:right w:val="single" w:color="D9DEE8" w:sz="4"/>
            </w:tcBorders>
            <w:shd w:fill="e9eff2" w:color="auto" w:val="clear"/>
            <w:tcMar>
              <w:top w:type="dxa" w:w="48"/>
              <w:left w:type="dxa" w:w="10"/>
              <w:bottom w:type="dxa" w:w="48"/>
              <w:right w:type="dxa" w:w="10"/>
            </w:tcMar>
          </w:tcPr>
          <w:p>
            <w:pPr>
              <w:spacing w:after="0" w:line="210"/>
              <w:jc w:val="center"/>
            </w:pPr>
            <w:r>
              <w:rPr>
                <w:rFonts w:ascii="Consolas" w:cs="Consolas" w:eastAsia="Consolas" w:hAnsi="Consolas"/>
                <w:b/>
                <w:bCs/>
                <w:color w:val="24303F"/>
                <w:sz w:val="13"/>
                <w:szCs w:val="13"/>
              </w:rPr>
              <w:t xml:space="preserve">1</w:t>
            </w:r>
          </w:p>
          <w:p>
            <w:pPr>
              <w:spacing w:line="190"/>
              <w:jc w:val="center"/>
            </w:pPr>
            <w:r>
              <w:rPr>
                <w:rFonts w:ascii="Consolas" w:cs="Consolas" w:eastAsia="Consolas" w:hAnsi="Consolas"/>
                <w:color w:val="5A6675"/>
                <w:sz w:val="8"/>
                <w:szCs w:val="8"/>
              </w:rPr>
              <w:t xml:space="preserve">0 pg1</w:t>
            </w:r>
          </w:p>
        </w:tc>
      </w:tr>
      <w:tr>
        <w:tc>
          <w:tcPr>
            <w:tcW w:type="dxa" w:w="2100"/>
            <w:tcBorders>
              <w:top w:val="single" w:color="D9DEE8" w:sz="4"/>
              <w:left w:val="single" w:color="D9DEE8" w:sz="4"/>
              <w:bottom w:val="single" w:color="D9DEE8" w:sz="4"/>
              <w:right w:val="single" w:color="D9DEE8" w:sz="4"/>
            </w:tcBorders>
            <w:shd w:fill="FFFFFF" w:color="auto" w:val="clear"/>
            <w:tcMar>
              <w:top w:type="dxa" w:w="50"/>
              <w:left w:type="dxa" w:w="90"/>
              <w:bottom w:type="dxa" w:w="50"/>
              <w:right w:type="dxa" w:w="50"/>
            </w:tcMar>
          </w:tcPr>
          <w:p>
            <w:pPr>
              <w:spacing w:after="0" w:line="230"/>
            </w:pPr>
            <w:r>
              <w:rPr>
                <w:rFonts w:ascii="Calibri" w:cs="Calibri" w:eastAsia="Calibri" w:hAnsi="Calibri"/>
                <w:b/>
                <w:bCs/>
                <w:color w:val="24303F"/>
                <w:sz w:val="13"/>
                <w:szCs w:val="13"/>
              </w:rPr>
              <w:t xml:space="preserve">Voice AI (general)</w:t>
            </w:r>
          </w:p>
          <w:p>
            <w:pPr>
              <w:spacing w:line="220"/>
            </w:pPr>
            <w:r>
              <w:rPr>
                <w:rFonts w:ascii="Consolas" w:cs="Consolas" w:eastAsia="Consolas" w:hAnsi="Consolas"/>
                <w:color w:val="5A6675"/>
                <w:sz w:val="11"/>
                <w:szCs w:val="11"/>
              </w:rPr>
              <w:t xml:space="preserve">cross-funnel</w:t>
            </w:r>
          </w:p>
        </w:tc>
        <w:tc>
          <w:tcPr>
            <w:tcW w:type="dxa" w:w="946"/>
            <w:tcBorders>
              <w:top w:val="single" w:color="9A6B3F" w:sz="4"/>
              <w:left w:val="single" w:color="9A6B3F" w:sz="4"/>
              <w:bottom w:val="single" w:color="9A6B3F" w:sz="4"/>
              <w:right w:val="single" w:color="9A6B3F" w:sz="4"/>
            </w:tcBorders>
            <w:shd w:fill="b7cfd8" w:color="auto" w:val="clear"/>
            <w:tcMar>
              <w:top w:type="dxa" w:w="48"/>
              <w:left w:type="dxa" w:w="10"/>
              <w:bottom w:type="dxa" w:w="48"/>
              <w:right w:type="dxa" w:w="10"/>
            </w:tcMar>
          </w:tcPr>
          <w:p>
            <w:pPr>
              <w:spacing w:after="0" w:line="210"/>
              <w:jc w:val="center"/>
            </w:pPr>
            <w:r>
              <w:rPr>
                <w:rFonts w:ascii="Consolas" w:cs="Consolas" w:eastAsia="Consolas" w:hAnsi="Consolas"/>
                <w:b/>
                <w:bCs/>
                <w:color w:val="9A6B3F"/>
                <w:sz w:val="13"/>
                <w:szCs w:val="13"/>
              </w:rPr>
              <w:t xml:space="preserve">49</w:t>
            </w:r>
          </w:p>
          <w:p>
            <w:pPr>
              <w:spacing w:line="190"/>
              <w:jc w:val="center"/>
            </w:pPr>
            <w:r>
              <w:rPr>
                <w:rFonts w:ascii="Consolas" w:cs="Consolas" w:eastAsia="Consolas" w:hAnsi="Consolas"/>
                <w:color w:val="9A6B3F"/>
                <w:sz w:val="8"/>
                <w:szCs w:val="8"/>
              </w:rPr>
              <w:t xml:space="preserve">4 pg1</w:t>
            </w:r>
          </w:p>
        </w:tc>
        <w:tc>
          <w:tcPr>
            <w:tcW w:type="dxa" w:w="946"/>
            <w:tcBorders>
              <w:top w:val="single" w:color="D9DEE8" w:sz="4"/>
              <w:left w:val="single" w:color="D9DEE8" w:sz="4"/>
              <w:bottom w:val="single" w:color="D9DEE8" w:sz="4"/>
              <w:right w:val="single" w:color="D9DEE8" w:sz="4"/>
            </w:tcBorders>
            <w:shd w:fill="EEF2F5" w:color="auto" w:val="clear"/>
            <w:tcMar>
              <w:top w:type="dxa" w:w="48"/>
              <w:left w:type="dxa" w:w="10"/>
              <w:bottom w:type="dxa" w:w="48"/>
              <w:right w:type="dxa" w:w="10"/>
            </w:tcMar>
          </w:tcPr>
          <w:p>
            <w:pPr>
              <w:spacing w:after="0" w:line="210"/>
              <w:jc w:val="center"/>
            </w:pPr>
            <w:r>
              <w:rPr>
                <w:rFonts w:ascii="Consolas" w:cs="Consolas" w:eastAsia="Consolas" w:hAnsi="Consolas"/>
                <w:b/>
                <w:bCs/>
                <w:color w:val="24303F"/>
                <w:sz w:val="13"/>
                <w:szCs w:val="13"/>
              </w:rPr>
              <w:t xml:space="preserve">0</w:t>
            </w:r>
          </w:p>
          <w:p>
            <w:pPr>
              <w:spacing w:line="190"/>
              <w:jc w:val="center"/>
            </w:pPr>
            <w:r>
              <w:rPr>
                <w:rFonts w:ascii="Consolas" w:cs="Consolas" w:eastAsia="Consolas" w:hAnsi="Consolas"/>
                <w:color w:val="5A6675"/>
                <w:sz w:val="8"/>
                <w:szCs w:val="8"/>
              </w:rPr>
              <w:t xml:space="preserve">0 pg1</w:t>
            </w:r>
          </w:p>
        </w:tc>
        <w:tc>
          <w:tcPr>
            <w:tcW w:type="dxa" w:w="946"/>
            <w:tcBorders>
              <w:top w:val="single" w:color="D9DEE8" w:sz="4"/>
              <w:left w:val="single" w:color="D9DEE8" w:sz="4"/>
              <w:bottom w:val="single" w:color="D9DEE8" w:sz="4"/>
              <w:right w:val="single" w:color="D9DEE8" w:sz="4"/>
            </w:tcBorders>
            <w:shd w:fill="a8c6d0" w:color="auto" w:val="clear"/>
            <w:tcMar>
              <w:top w:type="dxa" w:w="48"/>
              <w:left w:type="dxa" w:w="10"/>
              <w:bottom w:type="dxa" w:w="48"/>
              <w:right w:type="dxa" w:w="10"/>
            </w:tcMar>
          </w:tcPr>
          <w:p>
            <w:pPr>
              <w:spacing w:after="0" w:line="210"/>
              <w:jc w:val="center"/>
            </w:pPr>
            <w:r>
              <w:rPr>
                <w:rFonts w:ascii="Consolas" w:cs="Consolas" w:eastAsia="Consolas" w:hAnsi="Consolas"/>
                <w:b/>
                <w:bCs/>
                <w:color w:val="24303F"/>
                <w:sz w:val="13"/>
                <w:szCs w:val="13"/>
              </w:rPr>
              <w:t xml:space="preserve">78</w:t>
            </w:r>
          </w:p>
          <w:p>
            <w:pPr>
              <w:spacing w:line="190"/>
              <w:jc w:val="center"/>
            </w:pPr>
            <w:r>
              <w:rPr>
                <w:rFonts w:ascii="Consolas" w:cs="Consolas" w:eastAsia="Consolas" w:hAnsi="Consolas"/>
                <w:color w:val="5A6675"/>
                <w:sz w:val="8"/>
                <w:szCs w:val="8"/>
              </w:rPr>
              <w:t xml:space="preserve">15 pg1</w:t>
            </w:r>
          </w:p>
        </w:tc>
        <w:tc>
          <w:tcPr>
            <w:tcW w:type="dxa" w:w="946"/>
            <w:tcBorders>
              <w:top w:val="single" w:color="D9DEE8" w:sz="4"/>
              <w:left w:val="single" w:color="D9DEE8" w:sz="4"/>
              <w:bottom w:val="single" w:color="D9DEE8" w:sz="4"/>
              <w:right w:val="single" w:color="D9DEE8" w:sz="4"/>
            </w:tcBorders>
            <w:shd w:fill="EEF2F5" w:color="auto" w:val="clear"/>
            <w:tcMar>
              <w:top w:type="dxa" w:w="48"/>
              <w:left w:type="dxa" w:w="10"/>
              <w:bottom w:type="dxa" w:w="48"/>
              <w:right w:type="dxa" w:w="10"/>
            </w:tcMar>
          </w:tcPr>
          <w:p>
            <w:pPr>
              <w:spacing w:after="0" w:line="210"/>
              <w:jc w:val="center"/>
            </w:pPr>
            <w:r>
              <w:rPr>
                <w:rFonts w:ascii="Consolas" w:cs="Consolas" w:eastAsia="Consolas" w:hAnsi="Consolas"/>
                <w:b/>
                <w:bCs/>
                <w:color w:val="24303F"/>
                <w:sz w:val="13"/>
                <w:szCs w:val="13"/>
              </w:rPr>
              <w:t xml:space="preserve">0</w:t>
            </w:r>
          </w:p>
          <w:p>
            <w:pPr>
              <w:spacing w:line="190"/>
              <w:jc w:val="center"/>
            </w:pPr>
            <w:r>
              <w:rPr>
                <w:rFonts w:ascii="Consolas" w:cs="Consolas" w:eastAsia="Consolas" w:hAnsi="Consolas"/>
                <w:color w:val="5A6675"/>
                <w:sz w:val="8"/>
                <w:szCs w:val="8"/>
              </w:rPr>
              <w:t xml:space="preserve">0 pg1</w:t>
            </w:r>
          </w:p>
        </w:tc>
        <w:tc>
          <w:tcPr>
            <w:tcW w:type="dxa" w:w="946"/>
            <w:tcBorders>
              <w:top w:val="single" w:color="D9DEE8" w:sz="4"/>
              <w:left w:val="single" w:color="D9DEE8" w:sz="4"/>
              <w:bottom w:val="single" w:color="D9DEE8" w:sz="4"/>
              <w:right w:val="single" w:color="D9DEE8" w:sz="4"/>
            </w:tcBorders>
            <w:shd w:fill="8eb5c2" w:color="auto" w:val="clear"/>
            <w:tcMar>
              <w:top w:type="dxa" w:w="48"/>
              <w:left w:type="dxa" w:w="10"/>
              <w:bottom w:type="dxa" w:w="48"/>
              <w:right w:type="dxa" w:w="10"/>
            </w:tcMar>
          </w:tcPr>
          <w:p>
            <w:pPr>
              <w:spacing w:after="0" w:line="210"/>
              <w:jc w:val="center"/>
            </w:pPr>
            <w:r>
              <w:rPr>
                <w:rFonts w:ascii="Consolas" w:cs="Consolas" w:eastAsia="Consolas" w:hAnsi="Consolas"/>
                <w:b/>
                <w:bCs/>
                <w:color w:val="24303F"/>
                <w:sz w:val="13"/>
                <w:szCs w:val="13"/>
              </w:rPr>
              <w:t xml:space="preserve">149</w:t>
            </w:r>
          </w:p>
          <w:p>
            <w:pPr>
              <w:spacing w:line="190"/>
              <w:jc w:val="center"/>
            </w:pPr>
            <w:r>
              <w:rPr>
                <w:rFonts w:ascii="Consolas" w:cs="Consolas" w:eastAsia="Consolas" w:hAnsi="Consolas"/>
                <w:color w:val="5A6675"/>
                <w:sz w:val="8"/>
                <w:szCs w:val="8"/>
              </w:rPr>
              <w:t xml:space="preserve">9 pg1</w:t>
            </w:r>
          </w:p>
        </w:tc>
        <w:tc>
          <w:tcPr>
            <w:tcW w:type="dxa" w:w="946"/>
            <w:tcBorders>
              <w:top w:val="single" w:color="D9DEE8" w:sz="4"/>
              <w:left w:val="single" w:color="D9DEE8" w:sz="4"/>
              <w:bottom w:val="single" w:color="D9DEE8" w:sz="4"/>
              <w:right w:val="single" w:color="D9DEE8" w:sz="4"/>
            </w:tcBorders>
            <w:shd w:fill="EEF2F5" w:color="auto" w:val="clear"/>
            <w:tcMar>
              <w:top w:type="dxa" w:w="48"/>
              <w:left w:type="dxa" w:w="10"/>
              <w:bottom w:type="dxa" w:w="48"/>
              <w:right w:type="dxa" w:w="10"/>
            </w:tcMar>
          </w:tcPr>
          <w:p>
            <w:pPr>
              <w:spacing w:after="0" w:line="210"/>
              <w:jc w:val="center"/>
            </w:pPr>
            <w:r>
              <w:rPr>
                <w:rFonts w:ascii="Consolas" w:cs="Consolas" w:eastAsia="Consolas" w:hAnsi="Consolas"/>
                <w:b/>
                <w:bCs/>
                <w:color w:val="24303F"/>
                <w:sz w:val="13"/>
                <w:szCs w:val="13"/>
              </w:rPr>
              <w:t xml:space="preserve">0</w:t>
            </w:r>
          </w:p>
          <w:p>
            <w:pPr>
              <w:spacing w:line="190"/>
              <w:jc w:val="center"/>
            </w:pPr>
            <w:r>
              <w:rPr>
                <w:rFonts w:ascii="Consolas" w:cs="Consolas" w:eastAsia="Consolas" w:hAnsi="Consolas"/>
                <w:color w:val="5A6675"/>
                <w:sz w:val="8"/>
                <w:szCs w:val="8"/>
              </w:rPr>
              <w:t xml:space="preserve">0 pg1</w:t>
            </w:r>
          </w:p>
        </w:tc>
        <w:tc>
          <w:tcPr>
            <w:tcW w:type="dxa" w:w="946"/>
            <w:tcBorders>
              <w:top w:val="single" w:color="D9DEE8" w:sz="4"/>
              <w:left w:val="single" w:color="D9DEE8" w:sz="4"/>
              <w:bottom w:val="single" w:color="D9DEE8" w:sz="4"/>
              <w:right w:val="single" w:color="D9DEE8" w:sz="4"/>
            </w:tcBorders>
            <w:shd w:fill="d8e4e9" w:color="auto" w:val="clear"/>
            <w:tcMar>
              <w:top w:type="dxa" w:w="48"/>
              <w:left w:type="dxa" w:w="10"/>
              <w:bottom w:type="dxa" w:w="48"/>
              <w:right w:type="dxa" w:w="10"/>
            </w:tcMar>
          </w:tcPr>
          <w:p>
            <w:pPr>
              <w:spacing w:after="0" w:line="210"/>
              <w:jc w:val="center"/>
            </w:pPr>
            <w:r>
              <w:rPr>
                <w:rFonts w:ascii="Consolas" w:cs="Consolas" w:eastAsia="Consolas" w:hAnsi="Consolas"/>
                <w:b/>
                <w:bCs/>
                <w:color w:val="24303F"/>
                <w:sz w:val="13"/>
                <w:szCs w:val="13"/>
              </w:rPr>
              <w:t xml:space="preserve">8</w:t>
            </w:r>
          </w:p>
          <w:p>
            <w:pPr>
              <w:spacing w:line="190"/>
              <w:jc w:val="center"/>
            </w:pPr>
            <w:r>
              <w:rPr>
                <w:rFonts w:ascii="Consolas" w:cs="Consolas" w:eastAsia="Consolas" w:hAnsi="Consolas"/>
                <w:color w:val="5A6675"/>
                <w:sz w:val="8"/>
                <w:szCs w:val="8"/>
              </w:rPr>
              <w:t xml:space="preserve">2 pg1</w:t>
            </w:r>
          </w:p>
        </w:tc>
        <w:tc>
          <w:tcPr>
            <w:tcW w:type="dxa" w:w="946"/>
            <w:tcBorders>
              <w:top w:val="single" w:color="D9DEE8" w:sz="4"/>
              <w:left w:val="single" w:color="D9DEE8" w:sz="4"/>
              <w:bottom w:val="single" w:color="D9DEE8" w:sz="4"/>
              <w:right w:val="single" w:color="D9DEE8" w:sz="4"/>
            </w:tcBorders>
            <w:shd w:fill="87b0be" w:color="auto" w:val="clear"/>
            <w:tcMar>
              <w:top w:type="dxa" w:w="48"/>
              <w:left w:type="dxa" w:w="10"/>
              <w:bottom w:type="dxa" w:w="48"/>
              <w:right w:type="dxa" w:w="10"/>
            </w:tcMar>
          </w:tcPr>
          <w:p>
            <w:pPr>
              <w:spacing w:after="0" w:line="210"/>
              <w:jc w:val="center"/>
            </w:pPr>
            <w:r>
              <w:rPr>
                <w:rFonts w:ascii="Consolas" w:cs="Consolas" w:eastAsia="Consolas" w:hAnsi="Consolas"/>
                <w:b/>
                <w:bCs/>
                <w:color w:val="24303F"/>
                <w:sz w:val="13"/>
                <w:szCs w:val="13"/>
              </w:rPr>
              <w:t xml:space="preserve">171</w:t>
            </w:r>
          </w:p>
          <w:p>
            <w:pPr>
              <w:spacing w:line="190"/>
              <w:jc w:val="center"/>
            </w:pPr>
            <w:r>
              <w:rPr>
                <w:rFonts w:ascii="Consolas" w:cs="Consolas" w:eastAsia="Consolas" w:hAnsi="Consolas"/>
                <w:color w:val="5A6675"/>
                <w:sz w:val="8"/>
                <w:szCs w:val="8"/>
              </w:rPr>
              <w:t xml:space="preserve">37 pg1</w:t>
            </w:r>
          </w:p>
        </w:tc>
        <w:tc>
          <w:tcPr>
            <w:tcW w:type="dxa" w:w="946"/>
            <w:tcBorders>
              <w:top w:val="single" w:color="D9DEE8" w:sz="4"/>
              <w:left w:val="single" w:color="D9DEE8" w:sz="4"/>
              <w:bottom w:val="single" w:color="D9DEE8" w:sz="4"/>
              <w:right w:val="single" w:color="D9DEE8" w:sz="4"/>
            </w:tcBorders>
            <w:shd w:fill="5893a5" w:color="auto" w:val="clear"/>
            <w:tcMar>
              <w:top w:type="dxa" w:w="48"/>
              <w:left w:type="dxa" w:w="10"/>
              <w:bottom w:type="dxa" w:w="48"/>
              <w:right w:type="dxa" w:w="10"/>
            </w:tcMar>
          </w:tcPr>
          <w:p>
            <w:pPr>
              <w:spacing w:after="0" w:line="210"/>
              <w:jc w:val="center"/>
            </w:pPr>
            <w:r>
              <w:rPr>
                <w:rFonts w:ascii="Consolas" w:cs="Consolas" w:eastAsia="Consolas" w:hAnsi="Consolas"/>
                <w:b/>
                <w:bCs/>
                <w:color w:val="FFFFFF"/>
                <w:sz w:val="13"/>
                <w:szCs w:val="13"/>
              </w:rPr>
              <w:t xml:space="preserve">361</w:t>
            </w:r>
          </w:p>
          <w:p>
            <w:pPr>
              <w:spacing w:line="190"/>
              <w:jc w:val="center"/>
            </w:pPr>
            <w:r>
              <w:rPr>
                <w:rFonts w:ascii="Consolas" w:cs="Consolas" w:eastAsia="Consolas" w:hAnsi="Consolas"/>
                <w:color w:val="E6EEF0"/>
                <w:sz w:val="8"/>
                <w:szCs w:val="8"/>
              </w:rPr>
              <w:t xml:space="preserve">156 pg1</w:t>
            </w:r>
          </w:p>
        </w:tc>
        <w:tc>
          <w:tcPr>
            <w:tcW w:type="dxa" w:w="946"/>
            <w:tcBorders>
              <w:top w:val="single" w:color="D9DEE8" w:sz="4"/>
              <w:left w:val="single" w:color="D9DEE8" w:sz="4"/>
              <w:bottom w:val="single" w:color="D9DEE8" w:sz="4"/>
              <w:right w:val="single" w:color="D9DEE8" w:sz="4"/>
            </w:tcBorders>
            <w:shd w:fill="c7d9e0" w:color="auto" w:val="clear"/>
            <w:tcMar>
              <w:top w:type="dxa" w:w="48"/>
              <w:left w:type="dxa" w:w="10"/>
              <w:bottom w:type="dxa" w:w="48"/>
              <w:right w:type="dxa" w:w="10"/>
            </w:tcMar>
          </w:tcPr>
          <w:p>
            <w:pPr>
              <w:spacing w:after="0" w:line="210"/>
              <w:jc w:val="center"/>
            </w:pPr>
            <w:r>
              <w:rPr>
                <w:rFonts w:ascii="Consolas" w:cs="Consolas" w:eastAsia="Consolas" w:hAnsi="Consolas"/>
                <w:b/>
                <w:bCs/>
                <w:color w:val="24303F"/>
                <w:sz w:val="13"/>
                <w:szCs w:val="13"/>
              </w:rPr>
              <w:t xml:space="preserve">25</w:t>
            </w:r>
          </w:p>
          <w:p>
            <w:pPr>
              <w:spacing w:line="190"/>
              <w:jc w:val="center"/>
            </w:pPr>
            <w:r>
              <w:rPr>
                <w:rFonts w:ascii="Consolas" w:cs="Consolas" w:eastAsia="Consolas" w:hAnsi="Consolas"/>
                <w:color w:val="5A6675"/>
                <w:sz w:val="8"/>
                <w:szCs w:val="8"/>
              </w:rPr>
              <w:t xml:space="preserve">2 pg1</w:t>
            </w:r>
          </w:p>
        </w:tc>
        <w:tc>
          <w:tcPr>
            <w:tcW w:type="dxa" w:w="946"/>
            <w:tcBorders>
              <w:top w:val="single" w:color="D9DEE8" w:sz="4"/>
              <w:left w:val="single" w:color="D9DEE8" w:sz="4"/>
              <w:bottom w:val="single" w:color="D9DEE8" w:sz="4"/>
              <w:right w:val="single" w:color="D9DEE8" w:sz="4"/>
            </w:tcBorders>
            <w:shd w:fill="1e6e86" w:color="auto" w:val="clear"/>
            <w:tcMar>
              <w:top w:type="dxa" w:w="48"/>
              <w:left w:type="dxa" w:w="10"/>
              <w:bottom w:type="dxa" w:w="48"/>
              <w:right w:type="dxa" w:w="10"/>
            </w:tcMar>
          </w:tcPr>
          <w:p>
            <w:pPr>
              <w:spacing w:after="0" w:line="210"/>
              <w:jc w:val="center"/>
            </w:pPr>
            <w:r>
              <w:rPr>
                <w:rFonts w:ascii="Consolas" w:cs="Consolas" w:eastAsia="Consolas" w:hAnsi="Consolas"/>
                <w:b/>
                <w:bCs/>
                <w:color w:val="FFFFFF"/>
                <w:sz w:val="13"/>
                <w:szCs w:val="13"/>
              </w:rPr>
              <w:t xml:space="preserve">694</w:t>
            </w:r>
          </w:p>
          <w:p>
            <w:pPr>
              <w:spacing w:line="190"/>
              <w:jc w:val="center"/>
            </w:pPr>
            <w:r>
              <w:rPr>
                <w:rFonts w:ascii="Consolas" w:cs="Consolas" w:eastAsia="Consolas" w:hAnsi="Consolas"/>
                <w:color w:val="E6EEF0"/>
                <w:sz w:val="8"/>
                <w:szCs w:val="8"/>
              </w:rPr>
              <w:t xml:space="preserve">412 pg1</w:t>
            </w:r>
          </w:p>
        </w:tc>
        <w:tc>
          <w:tcPr>
            <w:tcW w:type="dxa" w:w="946"/>
            <w:tcBorders>
              <w:top w:val="single" w:color="D9DEE8" w:sz="4"/>
              <w:left w:val="single" w:color="D9DEE8" w:sz="4"/>
              <w:bottom w:val="single" w:color="D9DEE8" w:sz="4"/>
              <w:right w:val="single" w:color="D9DEE8" w:sz="4"/>
            </w:tcBorders>
            <w:shd w:fill="649aab" w:color="auto" w:val="clear"/>
            <w:tcMar>
              <w:top w:type="dxa" w:w="48"/>
              <w:left w:type="dxa" w:w="10"/>
              <w:bottom w:type="dxa" w:w="48"/>
              <w:right w:type="dxa" w:w="10"/>
            </w:tcMar>
          </w:tcPr>
          <w:p>
            <w:pPr>
              <w:spacing w:after="0" w:line="210"/>
              <w:jc w:val="center"/>
            </w:pPr>
            <w:r>
              <w:rPr>
                <w:rFonts w:ascii="Consolas" w:cs="Consolas" w:eastAsia="Consolas" w:hAnsi="Consolas"/>
                <w:b/>
                <w:bCs/>
                <w:color w:val="FFFFFF"/>
                <w:sz w:val="13"/>
                <w:szCs w:val="13"/>
              </w:rPr>
              <w:t xml:space="preserve">306</w:t>
            </w:r>
          </w:p>
          <w:p>
            <w:pPr>
              <w:spacing w:line="190"/>
              <w:jc w:val="center"/>
            </w:pPr>
            <w:r>
              <w:rPr>
                <w:rFonts w:ascii="Consolas" w:cs="Consolas" w:eastAsia="Consolas" w:hAnsi="Consolas"/>
                <w:color w:val="E6EEF0"/>
                <w:sz w:val="8"/>
                <w:szCs w:val="8"/>
              </w:rPr>
              <w:t xml:space="preserve">181 pg1</w:t>
            </w:r>
          </w:p>
        </w:tc>
        <w:tc>
          <w:tcPr>
            <w:tcW w:type="dxa" w:w="946"/>
            <w:tcBorders>
              <w:top w:val="single" w:color="D9DEE8" w:sz="4"/>
              <w:left w:val="single" w:color="D9DEE8" w:sz="4"/>
              <w:bottom w:val="single" w:color="D9DEE8" w:sz="4"/>
              <w:right w:val="single" w:color="D9DEE8" w:sz="4"/>
            </w:tcBorders>
            <w:shd w:fill="72a4b3" w:color="auto" w:val="clear"/>
            <w:tcMar>
              <w:top w:type="dxa" w:w="48"/>
              <w:left w:type="dxa" w:w="10"/>
              <w:bottom w:type="dxa" w:w="48"/>
              <w:right w:type="dxa" w:w="10"/>
            </w:tcMar>
          </w:tcPr>
          <w:p>
            <w:pPr>
              <w:spacing w:after="0" w:line="210"/>
              <w:jc w:val="center"/>
            </w:pPr>
            <w:r>
              <w:rPr>
                <w:rFonts w:ascii="Consolas" w:cs="Consolas" w:eastAsia="Consolas" w:hAnsi="Consolas"/>
                <w:b/>
                <w:bCs/>
                <w:color w:val="FFFFFF"/>
                <w:sz w:val="13"/>
                <w:szCs w:val="13"/>
              </w:rPr>
              <w:t xml:space="preserve">245</w:t>
            </w:r>
          </w:p>
          <w:p>
            <w:pPr>
              <w:spacing w:line="190"/>
              <w:jc w:val="center"/>
            </w:pPr>
            <w:r>
              <w:rPr>
                <w:rFonts w:ascii="Consolas" w:cs="Consolas" w:eastAsia="Consolas" w:hAnsi="Consolas"/>
                <w:color w:val="E6EEF0"/>
                <w:sz w:val="8"/>
                <w:szCs w:val="8"/>
              </w:rPr>
              <w:t xml:space="preserve">116 pg1</w:t>
            </w:r>
          </w:p>
        </w:tc>
      </w:tr>
      <w:tr>
        <w:tc>
          <w:tcPr>
            <w:tcW w:type="dxa" w:w="2100"/>
            <w:tcBorders>
              <w:top w:val="single" w:color="D9DEE8" w:sz="4"/>
              <w:left w:val="single" w:color="D9DEE8" w:sz="4"/>
              <w:bottom w:val="single" w:color="D9DEE8" w:sz="4"/>
              <w:right w:val="single" w:color="D9DEE8" w:sz="4"/>
            </w:tcBorders>
            <w:shd w:fill="FFFFFF" w:color="auto" w:val="clear"/>
            <w:tcMar>
              <w:top w:type="dxa" w:w="50"/>
              <w:left w:type="dxa" w:w="90"/>
              <w:bottom w:type="dxa" w:w="50"/>
              <w:right w:type="dxa" w:w="50"/>
            </w:tcMar>
          </w:tcPr>
          <w:p>
            <w:pPr>
              <w:spacing w:after="0" w:line="230"/>
            </w:pPr>
            <w:r>
              <w:rPr>
                <w:rFonts w:ascii="Calibri" w:cs="Calibri" w:eastAsia="Calibri" w:hAnsi="Calibri"/>
                <w:b/>
                <w:bCs/>
                <w:color w:val="24303F"/>
                <w:sz w:val="13"/>
                <w:szCs w:val="13"/>
              </w:rPr>
              <w:t xml:space="preserve">White-label / agency</w:t>
            </w:r>
          </w:p>
          <w:p>
            <w:pPr>
              <w:spacing w:line="220"/>
            </w:pPr>
            <w:r>
              <w:rPr>
                <w:rFonts w:ascii="Consolas" w:cs="Consolas" w:eastAsia="Consolas" w:hAnsi="Consolas"/>
                <w:color w:val="5A6675"/>
                <w:sz w:val="11"/>
                <w:szCs w:val="11"/>
              </w:rPr>
              <w:t xml:space="preserve">Agency line</w:t>
            </w:r>
          </w:p>
        </w:tc>
        <w:tc>
          <w:tcPr>
            <w:tcW w:type="dxa" w:w="946"/>
            <w:tcBorders>
              <w:top w:val="single" w:color="9A6B3F" w:sz="4"/>
              <w:left w:val="single" w:color="9A6B3F" w:sz="4"/>
              <w:bottom w:val="single" w:color="9A6B3F" w:sz="4"/>
              <w:right w:val="single" w:color="9A6B3F" w:sz="4"/>
            </w:tcBorders>
            <w:shd w:fill="8db5c1" w:color="auto" w:val="clear"/>
            <w:tcMar>
              <w:top w:type="dxa" w:w="48"/>
              <w:left w:type="dxa" w:w="10"/>
              <w:bottom w:type="dxa" w:w="48"/>
              <w:right w:type="dxa" w:w="10"/>
            </w:tcMar>
          </w:tcPr>
          <w:p>
            <w:pPr>
              <w:spacing w:after="0" w:line="210"/>
              <w:jc w:val="center"/>
            </w:pPr>
            <w:r>
              <w:rPr>
                <w:rFonts w:ascii="Consolas" w:cs="Consolas" w:eastAsia="Consolas" w:hAnsi="Consolas"/>
                <w:b/>
                <w:bCs/>
                <w:color w:val="9A6B3F"/>
                <w:sz w:val="13"/>
                <w:szCs w:val="13"/>
              </w:rPr>
              <w:t xml:space="preserve">30</w:t>
            </w:r>
          </w:p>
          <w:p>
            <w:pPr>
              <w:spacing w:line="190"/>
              <w:jc w:val="center"/>
            </w:pPr>
            <w:r>
              <w:rPr>
                <w:rFonts w:ascii="Consolas" w:cs="Consolas" w:eastAsia="Consolas" w:hAnsi="Consolas"/>
                <w:color w:val="9A6B3F"/>
                <w:sz w:val="8"/>
                <w:szCs w:val="8"/>
              </w:rPr>
              <w:t xml:space="preserve">2 pg1</w:t>
            </w:r>
          </w:p>
        </w:tc>
        <w:tc>
          <w:tcPr>
            <w:tcW w:type="dxa" w:w="946"/>
            <w:tcBorders>
              <w:top w:val="single" w:color="D9DEE8" w:sz="4"/>
              <w:left w:val="single" w:color="D9DEE8" w:sz="4"/>
              <w:bottom w:val="single" w:color="D9DEE8" w:sz="4"/>
              <w:right w:val="single" w:color="D9DEE8" w:sz="4"/>
            </w:tcBorders>
            <w:shd w:fill="dce7ec" w:color="auto" w:val="clear"/>
            <w:tcMar>
              <w:top w:type="dxa" w:w="48"/>
              <w:left w:type="dxa" w:w="10"/>
              <w:bottom w:type="dxa" w:w="48"/>
              <w:right w:type="dxa" w:w="10"/>
            </w:tcMar>
          </w:tcPr>
          <w:p>
            <w:pPr>
              <w:spacing w:after="0" w:line="210"/>
              <w:jc w:val="center"/>
            </w:pPr>
            <w:r>
              <w:rPr>
                <w:rFonts w:ascii="Consolas" w:cs="Consolas" w:eastAsia="Consolas" w:hAnsi="Consolas"/>
                <w:b/>
                <w:bCs/>
                <w:color w:val="24303F"/>
                <w:sz w:val="13"/>
                <w:szCs w:val="13"/>
              </w:rPr>
              <w:t xml:space="preserve">1</w:t>
            </w:r>
          </w:p>
          <w:p>
            <w:pPr>
              <w:spacing w:line="190"/>
              <w:jc w:val="center"/>
            </w:pPr>
            <w:r>
              <w:rPr>
                <w:rFonts w:ascii="Consolas" w:cs="Consolas" w:eastAsia="Consolas" w:hAnsi="Consolas"/>
                <w:color w:val="5A6675"/>
                <w:sz w:val="8"/>
                <w:szCs w:val="8"/>
              </w:rPr>
              <w:t xml:space="preserve">1 pg1</w:t>
            </w:r>
          </w:p>
        </w:tc>
        <w:tc>
          <w:tcPr>
            <w:tcW w:type="dxa" w:w="946"/>
            <w:tcBorders>
              <w:top w:val="single" w:color="D9DEE8" w:sz="4"/>
              <w:left w:val="single" w:color="D9DEE8" w:sz="4"/>
              <w:bottom w:val="single" w:color="D9DEE8" w:sz="4"/>
              <w:right w:val="single" w:color="D9DEE8" w:sz="4"/>
            </w:tcBorders>
            <w:shd w:fill="79a8b7" w:color="auto" w:val="clear"/>
            <w:tcMar>
              <w:top w:type="dxa" w:w="48"/>
              <w:left w:type="dxa" w:w="10"/>
              <w:bottom w:type="dxa" w:w="48"/>
              <w:right w:type="dxa" w:w="10"/>
            </w:tcMar>
          </w:tcPr>
          <w:p>
            <w:pPr>
              <w:spacing w:after="0" w:line="210"/>
              <w:jc w:val="center"/>
            </w:pPr>
            <w:r>
              <w:rPr>
                <w:rFonts w:ascii="Consolas" w:cs="Consolas" w:eastAsia="Consolas" w:hAnsi="Consolas"/>
                <w:b/>
                <w:bCs/>
                <w:color w:val="FFFFFF"/>
                <w:sz w:val="13"/>
                <w:szCs w:val="13"/>
              </w:rPr>
              <w:t xml:space="preserve">44</w:t>
            </w:r>
          </w:p>
          <w:p>
            <w:pPr>
              <w:spacing w:line="190"/>
              <w:jc w:val="center"/>
            </w:pPr>
            <w:r>
              <w:rPr>
                <w:rFonts w:ascii="Consolas" w:cs="Consolas" w:eastAsia="Consolas" w:hAnsi="Consolas"/>
                <w:color w:val="E6EEF0"/>
                <w:sz w:val="8"/>
                <w:szCs w:val="8"/>
              </w:rPr>
              <w:t xml:space="preserve">2 pg1</w:t>
            </w:r>
          </w:p>
        </w:tc>
        <w:tc>
          <w:tcPr>
            <w:tcW w:type="dxa" w:w="946"/>
            <w:tcBorders>
              <w:top w:val="single" w:color="D9DEE8" w:sz="4"/>
              <w:left w:val="single" w:color="D9DEE8" w:sz="4"/>
              <w:bottom w:val="single" w:color="D9DEE8" w:sz="4"/>
              <w:right w:val="single" w:color="D9DEE8" w:sz="4"/>
            </w:tcBorders>
            <w:shd w:fill="cfdfe5" w:color="auto" w:val="clear"/>
            <w:tcMar>
              <w:top w:type="dxa" w:w="48"/>
              <w:left w:type="dxa" w:w="10"/>
              <w:bottom w:type="dxa" w:w="48"/>
              <w:right w:type="dxa" w:w="10"/>
            </w:tcMar>
          </w:tcPr>
          <w:p>
            <w:pPr>
              <w:spacing w:after="0" w:line="210"/>
              <w:jc w:val="center"/>
            </w:pPr>
            <w:r>
              <w:rPr>
                <w:rFonts w:ascii="Consolas" w:cs="Consolas" w:eastAsia="Consolas" w:hAnsi="Consolas"/>
                <w:b/>
                <w:bCs/>
                <w:color w:val="24303F"/>
                <w:sz w:val="13"/>
                <w:szCs w:val="13"/>
              </w:rPr>
              <w:t xml:space="preserve">3</w:t>
            </w:r>
          </w:p>
          <w:p>
            <w:pPr>
              <w:spacing w:line="190"/>
              <w:jc w:val="center"/>
            </w:pPr>
            <w:r>
              <w:rPr>
                <w:rFonts w:ascii="Consolas" w:cs="Consolas" w:eastAsia="Consolas" w:hAnsi="Consolas"/>
                <w:color w:val="5A6675"/>
                <w:sz w:val="8"/>
                <w:szCs w:val="8"/>
              </w:rPr>
              <w:t xml:space="preserve">1 pg1</w:t>
            </w:r>
          </w:p>
        </w:tc>
        <w:tc>
          <w:tcPr>
            <w:tcW w:type="dxa" w:w="946"/>
            <w:tcBorders>
              <w:top w:val="single" w:color="D9DEE8" w:sz="4"/>
              <w:left w:val="single" w:color="D9DEE8" w:sz="4"/>
              <w:bottom w:val="single" w:color="D9DEE8" w:sz="4"/>
              <w:right w:val="single" w:color="D9DEE8" w:sz="4"/>
            </w:tcBorders>
            <w:shd w:fill="1e6e86" w:color="auto" w:val="clear"/>
            <w:tcMar>
              <w:top w:type="dxa" w:w="48"/>
              <w:left w:type="dxa" w:w="10"/>
              <w:bottom w:type="dxa" w:w="48"/>
              <w:right w:type="dxa" w:w="10"/>
            </w:tcMar>
          </w:tcPr>
          <w:p>
            <w:pPr>
              <w:spacing w:after="0" w:line="210"/>
              <w:jc w:val="center"/>
            </w:pPr>
            <w:r>
              <w:rPr>
                <w:rFonts w:ascii="Consolas" w:cs="Consolas" w:eastAsia="Consolas" w:hAnsi="Consolas"/>
                <w:b/>
                <w:bCs/>
                <w:color w:val="FFFFFF"/>
                <w:sz w:val="13"/>
                <w:szCs w:val="13"/>
              </w:rPr>
              <w:t xml:space="preserve">139</w:t>
            </w:r>
          </w:p>
          <w:p>
            <w:pPr>
              <w:spacing w:line="190"/>
              <w:jc w:val="center"/>
            </w:pPr>
            <w:r>
              <w:rPr>
                <w:rFonts w:ascii="Consolas" w:cs="Consolas" w:eastAsia="Consolas" w:hAnsi="Consolas"/>
                <w:color w:val="E6EEF0"/>
                <w:sz w:val="8"/>
                <w:szCs w:val="8"/>
              </w:rPr>
              <w:t xml:space="preserve">6 pg1</w:t>
            </w:r>
          </w:p>
        </w:tc>
        <w:tc>
          <w:tcPr>
            <w:tcW w:type="dxa" w:w="946"/>
            <w:tcBorders>
              <w:top w:val="single" w:color="D9DEE8" w:sz="4"/>
              <w:left w:val="single" w:color="D9DEE8" w:sz="4"/>
              <w:bottom w:val="single" w:color="D9DEE8" w:sz="4"/>
              <w:right w:val="single" w:color="D9DEE8" w:sz="4"/>
            </w:tcBorders>
            <w:shd w:fill="b6cfd7" w:color="auto" w:val="clear"/>
            <w:tcMar>
              <w:top w:type="dxa" w:w="48"/>
              <w:left w:type="dxa" w:w="10"/>
              <w:bottom w:type="dxa" w:w="48"/>
              <w:right w:type="dxa" w:w="10"/>
            </w:tcMar>
          </w:tcPr>
          <w:p>
            <w:pPr>
              <w:spacing w:after="0" w:line="210"/>
              <w:jc w:val="center"/>
            </w:pPr>
            <w:r>
              <w:rPr>
                <w:rFonts w:ascii="Consolas" w:cs="Consolas" w:eastAsia="Consolas" w:hAnsi="Consolas"/>
                <w:b/>
                <w:bCs/>
                <w:color w:val="24303F"/>
                <w:sz w:val="13"/>
                <w:szCs w:val="13"/>
              </w:rPr>
              <w:t xml:space="preserve">10</w:t>
            </w:r>
          </w:p>
          <w:p>
            <w:pPr>
              <w:spacing w:line="190"/>
              <w:jc w:val="center"/>
            </w:pPr>
            <w:r>
              <w:rPr>
                <w:rFonts w:ascii="Consolas" w:cs="Consolas" w:eastAsia="Consolas" w:hAnsi="Consolas"/>
                <w:color w:val="5A6675"/>
                <w:sz w:val="8"/>
                <w:szCs w:val="8"/>
              </w:rPr>
              <w:t xml:space="preserve">6 pg1</w:t>
            </w:r>
          </w:p>
        </w:tc>
        <w:tc>
          <w:tcPr>
            <w:tcW w:type="dxa" w:w="946"/>
            <w:tcBorders>
              <w:top w:val="single" w:color="D9DEE8" w:sz="4"/>
              <w:left w:val="single" w:color="D9DEE8" w:sz="4"/>
              <w:bottom w:val="single" w:color="D9DEE8" w:sz="4"/>
              <w:right w:val="single" w:color="D9DEE8" w:sz="4"/>
            </w:tcBorders>
            <w:shd w:fill="acc8d2" w:color="auto" w:val="clear"/>
            <w:tcMar>
              <w:top w:type="dxa" w:w="48"/>
              <w:left w:type="dxa" w:w="10"/>
              <w:bottom w:type="dxa" w:w="48"/>
              <w:right w:type="dxa" w:w="10"/>
            </w:tcMar>
          </w:tcPr>
          <w:p>
            <w:pPr>
              <w:spacing w:after="0" w:line="210"/>
              <w:jc w:val="center"/>
            </w:pPr>
            <w:r>
              <w:rPr>
                <w:rFonts w:ascii="Consolas" w:cs="Consolas" w:eastAsia="Consolas" w:hAnsi="Consolas"/>
                <w:b/>
                <w:bCs/>
                <w:color w:val="24303F"/>
                <w:sz w:val="13"/>
                <w:szCs w:val="13"/>
              </w:rPr>
              <w:t xml:space="preserve">14</w:t>
            </w:r>
          </w:p>
          <w:p>
            <w:pPr>
              <w:spacing w:line="190"/>
              <w:jc w:val="center"/>
            </w:pPr>
            <w:r>
              <w:rPr>
                <w:rFonts w:ascii="Consolas" w:cs="Consolas" w:eastAsia="Consolas" w:hAnsi="Consolas"/>
                <w:color w:val="5A6675"/>
                <w:sz w:val="8"/>
                <w:szCs w:val="8"/>
              </w:rPr>
              <w:t xml:space="preserve">2 pg1</w:t>
            </w:r>
          </w:p>
        </w:tc>
        <w:tc>
          <w:tcPr>
            <w:tcW w:type="dxa" w:w="946"/>
            <w:tcBorders>
              <w:top w:val="single" w:color="D9DEE8" w:sz="4"/>
              <w:left w:val="single" w:color="D9DEE8" w:sz="4"/>
              <w:bottom w:val="single" w:color="D9DEE8" w:sz="4"/>
              <w:right w:val="single" w:color="D9DEE8" w:sz="4"/>
            </w:tcBorders>
            <w:shd w:fill="a1c1cc" w:color="auto" w:val="clear"/>
            <w:tcMar>
              <w:top w:type="dxa" w:w="48"/>
              <w:left w:type="dxa" w:w="10"/>
              <w:bottom w:type="dxa" w:w="48"/>
              <w:right w:type="dxa" w:w="10"/>
            </w:tcMar>
          </w:tcPr>
          <w:p>
            <w:pPr>
              <w:spacing w:after="0" w:line="210"/>
              <w:jc w:val="center"/>
            </w:pPr>
            <w:r>
              <w:rPr>
                <w:rFonts w:ascii="Consolas" w:cs="Consolas" w:eastAsia="Consolas" w:hAnsi="Consolas"/>
                <w:b/>
                <w:bCs/>
                <w:color w:val="24303F"/>
                <w:sz w:val="13"/>
                <w:szCs w:val="13"/>
              </w:rPr>
              <w:t xml:space="preserve">19</w:t>
            </w:r>
          </w:p>
          <w:p>
            <w:pPr>
              <w:spacing w:line="190"/>
              <w:jc w:val="center"/>
            </w:pPr>
            <w:r>
              <w:rPr>
                <w:rFonts w:ascii="Consolas" w:cs="Consolas" w:eastAsia="Consolas" w:hAnsi="Consolas"/>
                <w:color w:val="5A6675"/>
                <w:sz w:val="8"/>
                <w:szCs w:val="8"/>
              </w:rPr>
              <w:t xml:space="preserve">2 pg1</w:t>
            </w:r>
          </w:p>
        </w:tc>
        <w:tc>
          <w:tcPr>
            <w:tcW w:type="dxa" w:w="946"/>
            <w:tcBorders>
              <w:top w:val="single" w:color="D9DEE8" w:sz="4"/>
              <w:left w:val="single" w:color="D9DEE8" w:sz="4"/>
              <w:bottom w:val="single" w:color="D9DEE8" w:sz="4"/>
              <w:right w:val="single" w:color="D9DEE8" w:sz="4"/>
            </w:tcBorders>
            <w:shd w:fill="6a9eaf" w:color="auto" w:val="clear"/>
            <w:tcMar>
              <w:top w:type="dxa" w:w="48"/>
              <w:left w:type="dxa" w:w="10"/>
              <w:bottom w:type="dxa" w:w="48"/>
              <w:right w:type="dxa" w:w="10"/>
            </w:tcMar>
          </w:tcPr>
          <w:p>
            <w:pPr>
              <w:spacing w:after="0" w:line="210"/>
              <w:jc w:val="center"/>
            </w:pPr>
            <w:r>
              <w:rPr>
                <w:rFonts w:ascii="Consolas" w:cs="Consolas" w:eastAsia="Consolas" w:hAnsi="Consolas"/>
                <w:b/>
                <w:bCs/>
                <w:color w:val="FFFFFF"/>
                <w:sz w:val="13"/>
                <w:szCs w:val="13"/>
              </w:rPr>
              <w:t xml:space="preserve">56</w:t>
            </w:r>
          </w:p>
          <w:p>
            <w:pPr>
              <w:spacing w:line="190"/>
              <w:jc w:val="center"/>
            </w:pPr>
            <w:r>
              <w:rPr>
                <w:rFonts w:ascii="Consolas" w:cs="Consolas" w:eastAsia="Consolas" w:hAnsi="Consolas"/>
                <w:color w:val="E6EEF0"/>
                <w:sz w:val="8"/>
                <w:szCs w:val="8"/>
              </w:rPr>
              <w:t xml:space="preserve">16 pg1</w:t>
            </w:r>
          </w:p>
        </w:tc>
        <w:tc>
          <w:tcPr>
            <w:tcW w:type="dxa" w:w="946"/>
            <w:tcBorders>
              <w:top w:val="single" w:color="D9DEE8" w:sz="4"/>
              <w:left w:val="single" w:color="D9DEE8" w:sz="4"/>
              <w:bottom w:val="single" w:color="D9DEE8" w:sz="4"/>
              <w:right w:val="single" w:color="D9DEE8" w:sz="4"/>
            </w:tcBorders>
            <w:shd w:fill="5893a5" w:color="auto" w:val="clear"/>
            <w:tcMar>
              <w:top w:type="dxa" w:w="48"/>
              <w:left w:type="dxa" w:w="10"/>
              <w:bottom w:type="dxa" w:w="48"/>
              <w:right w:type="dxa" w:w="10"/>
            </w:tcMar>
          </w:tcPr>
          <w:p>
            <w:pPr>
              <w:spacing w:after="0" w:line="210"/>
              <w:jc w:val="center"/>
            </w:pPr>
            <w:r>
              <w:rPr>
                <w:rFonts w:ascii="Consolas" w:cs="Consolas" w:eastAsia="Consolas" w:hAnsi="Consolas"/>
                <w:b/>
                <w:bCs/>
                <w:color w:val="FFFFFF"/>
                <w:sz w:val="13"/>
                <w:szCs w:val="13"/>
              </w:rPr>
              <w:t xml:space="preserve">72</w:t>
            </w:r>
          </w:p>
          <w:p>
            <w:pPr>
              <w:spacing w:line="190"/>
              <w:jc w:val="center"/>
            </w:pPr>
            <w:r>
              <w:rPr>
                <w:rFonts w:ascii="Consolas" w:cs="Consolas" w:eastAsia="Consolas" w:hAnsi="Consolas"/>
                <w:color w:val="E6EEF0"/>
                <w:sz w:val="8"/>
                <w:szCs w:val="8"/>
              </w:rPr>
              <w:t xml:space="preserve">22 pg1</w:t>
            </w:r>
          </w:p>
        </w:tc>
        <w:tc>
          <w:tcPr>
            <w:tcW w:type="dxa" w:w="946"/>
            <w:tcBorders>
              <w:top w:val="single" w:color="D9DEE8" w:sz="4"/>
              <w:left w:val="single" w:color="D9DEE8" w:sz="4"/>
              <w:bottom w:val="single" w:color="D9DEE8" w:sz="4"/>
              <w:right w:val="single" w:color="D9DEE8" w:sz="4"/>
            </w:tcBorders>
            <w:shd w:fill="aac7d1" w:color="auto" w:val="clear"/>
            <w:tcMar>
              <w:top w:type="dxa" w:w="48"/>
              <w:left w:type="dxa" w:w="10"/>
              <w:bottom w:type="dxa" w:w="48"/>
              <w:right w:type="dxa" w:w="10"/>
            </w:tcMar>
          </w:tcPr>
          <w:p>
            <w:pPr>
              <w:spacing w:after="0" w:line="210"/>
              <w:jc w:val="center"/>
            </w:pPr>
            <w:r>
              <w:rPr>
                <w:rFonts w:ascii="Consolas" w:cs="Consolas" w:eastAsia="Consolas" w:hAnsi="Consolas"/>
                <w:b/>
                <w:bCs/>
                <w:color w:val="24303F"/>
                <w:sz w:val="13"/>
                <w:szCs w:val="13"/>
              </w:rPr>
              <w:t xml:space="preserve">15</w:t>
            </w:r>
          </w:p>
          <w:p>
            <w:pPr>
              <w:spacing w:line="190"/>
              <w:jc w:val="center"/>
            </w:pPr>
            <w:r>
              <w:rPr>
                <w:rFonts w:ascii="Consolas" w:cs="Consolas" w:eastAsia="Consolas" w:hAnsi="Consolas"/>
                <w:color w:val="5A6675"/>
                <w:sz w:val="8"/>
                <w:szCs w:val="8"/>
              </w:rPr>
              <w:t xml:space="preserve">4 pg1</w:t>
            </w:r>
          </w:p>
        </w:tc>
        <w:tc>
          <w:tcPr>
            <w:tcW w:type="dxa" w:w="946"/>
            <w:tcBorders>
              <w:top w:val="single" w:color="D9DEE8" w:sz="4"/>
              <w:left w:val="single" w:color="D9DEE8" w:sz="4"/>
              <w:bottom w:val="single" w:color="D9DEE8" w:sz="4"/>
              <w:right w:val="single" w:color="D9DEE8" w:sz="4"/>
            </w:tcBorders>
            <w:shd w:fill="c3d7de" w:color="auto" w:val="clear"/>
            <w:tcMar>
              <w:top w:type="dxa" w:w="48"/>
              <w:left w:type="dxa" w:w="10"/>
              <w:bottom w:type="dxa" w:w="48"/>
              <w:right w:type="dxa" w:w="10"/>
            </w:tcMar>
          </w:tcPr>
          <w:p>
            <w:pPr>
              <w:spacing w:after="0" w:line="210"/>
              <w:jc w:val="center"/>
            </w:pPr>
            <w:r>
              <w:rPr>
                <w:rFonts w:ascii="Consolas" w:cs="Consolas" w:eastAsia="Consolas" w:hAnsi="Consolas"/>
                <w:b/>
                <w:bCs/>
                <w:color w:val="24303F"/>
                <w:sz w:val="13"/>
                <w:szCs w:val="13"/>
              </w:rPr>
              <w:t xml:space="preserve">6</w:t>
            </w:r>
          </w:p>
          <w:p>
            <w:pPr>
              <w:spacing w:line="190"/>
              <w:jc w:val="center"/>
            </w:pPr>
            <w:r>
              <w:rPr>
                <w:rFonts w:ascii="Consolas" w:cs="Consolas" w:eastAsia="Consolas" w:hAnsi="Consolas"/>
                <w:color w:val="5A6675"/>
                <w:sz w:val="8"/>
                <w:szCs w:val="8"/>
              </w:rPr>
              <w:t xml:space="preserve">0 pg1</w:t>
            </w:r>
          </w:p>
        </w:tc>
        <w:tc>
          <w:tcPr>
            <w:tcW w:type="dxa" w:w="946"/>
            <w:tcBorders>
              <w:top w:val="single" w:color="D9DEE8" w:sz="4"/>
              <w:left w:val="single" w:color="D9DEE8" w:sz="4"/>
              <w:bottom w:val="single" w:color="D9DEE8" w:sz="4"/>
              <w:right w:val="single" w:color="D9DEE8" w:sz="4"/>
            </w:tcBorders>
            <w:shd w:fill="a5c4ce" w:color="auto" w:val="clear"/>
            <w:tcMar>
              <w:top w:type="dxa" w:w="48"/>
              <w:left w:type="dxa" w:w="10"/>
              <w:bottom w:type="dxa" w:w="48"/>
              <w:right w:type="dxa" w:w="10"/>
            </w:tcMar>
          </w:tcPr>
          <w:p>
            <w:pPr>
              <w:spacing w:after="0" w:line="210"/>
              <w:jc w:val="center"/>
            </w:pPr>
            <w:r>
              <w:rPr>
                <w:rFonts w:ascii="Consolas" w:cs="Consolas" w:eastAsia="Consolas" w:hAnsi="Consolas"/>
                <w:b/>
                <w:bCs/>
                <w:color w:val="24303F"/>
                <w:sz w:val="13"/>
                <w:szCs w:val="13"/>
              </w:rPr>
              <w:t xml:space="preserve">17</w:t>
            </w:r>
          </w:p>
          <w:p>
            <w:pPr>
              <w:spacing w:line="190"/>
              <w:jc w:val="center"/>
            </w:pPr>
            <w:r>
              <w:rPr>
                <w:rFonts w:ascii="Consolas" w:cs="Consolas" w:eastAsia="Consolas" w:hAnsi="Consolas"/>
                <w:color w:val="5A6675"/>
                <w:sz w:val="8"/>
                <w:szCs w:val="8"/>
              </w:rPr>
              <w:t xml:space="preserve">3 pg1</w:t>
            </w:r>
          </w:p>
        </w:tc>
      </w:tr>
      <w:tr>
        <w:tc>
          <w:tcPr>
            <w:tcW w:type="dxa" w:w="2100"/>
            <w:tcBorders>
              <w:top w:val="single" w:color="D9DEE8" w:sz="4"/>
              <w:left w:val="single" w:color="D9DEE8" w:sz="4"/>
              <w:bottom w:val="single" w:color="D9DEE8" w:sz="4"/>
              <w:right w:val="single" w:color="D9DEE8" w:sz="4"/>
            </w:tcBorders>
            <w:shd w:fill="FFFFFF" w:color="auto" w:val="clear"/>
            <w:tcMar>
              <w:top w:type="dxa" w:w="50"/>
              <w:left w:type="dxa" w:w="90"/>
              <w:bottom w:type="dxa" w:w="50"/>
              <w:right w:type="dxa" w:w="50"/>
            </w:tcMar>
          </w:tcPr>
          <w:p>
            <w:pPr>
              <w:spacing w:after="0" w:line="230"/>
            </w:pPr>
            <w:r>
              <w:rPr>
                <w:rFonts w:ascii="Calibri" w:cs="Calibri" w:eastAsia="Calibri" w:hAnsi="Calibri"/>
                <w:b/>
                <w:bCs/>
                <w:color w:val="24303F"/>
                <w:sz w:val="13"/>
                <w:szCs w:val="13"/>
              </w:rPr>
              <w:t xml:space="preserve">Outbound / lead-gen</w:t>
            </w:r>
          </w:p>
          <w:p>
            <w:pPr>
              <w:spacing w:line="220"/>
            </w:pPr>
            <w:r>
              <w:rPr>
                <w:rFonts w:ascii="Consolas" w:cs="Consolas" w:eastAsia="Consolas" w:hAnsi="Consolas"/>
                <w:color w:val="5A6675"/>
                <w:sz w:val="11"/>
                <w:szCs w:val="11"/>
              </w:rPr>
              <w:t xml:space="preserve">cross-funnel</w:t>
            </w:r>
          </w:p>
        </w:tc>
        <w:tc>
          <w:tcPr>
            <w:tcW w:type="dxa" w:w="946"/>
            <w:tcBorders>
              <w:top w:val="single" w:color="9A6B3F" w:sz="4"/>
              <w:left w:val="single" w:color="9A6B3F" w:sz="4"/>
              <w:bottom w:val="single" w:color="9A6B3F" w:sz="4"/>
              <w:right w:val="single" w:color="9A6B3F" w:sz="4"/>
            </w:tcBorders>
            <w:shd w:fill="d4e2e7" w:color="auto" w:val="clear"/>
            <w:tcMar>
              <w:top w:type="dxa" w:w="48"/>
              <w:left w:type="dxa" w:w="10"/>
              <w:bottom w:type="dxa" w:w="48"/>
              <w:right w:type="dxa" w:w="10"/>
            </w:tcMar>
          </w:tcPr>
          <w:p>
            <w:pPr>
              <w:spacing w:after="0" w:line="210"/>
              <w:jc w:val="center"/>
            </w:pPr>
            <w:r>
              <w:rPr>
                <w:rFonts w:ascii="Consolas" w:cs="Consolas" w:eastAsia="Consolas" w:hAnsi="Consolas"/>
                <w:b/>
                <w:bCs/>
                <w:color w:val="9A6B3F"/>
                <w:sz w:val="13"/>
                <w:szCs w:val="13"/>
              </w:rPr>
              <w:t xml:space="preserve">9</w:t>
            </w:r>
          </w:p>
          <w:p>
            <w:pPr>
              <w:spacing w:line="190"/>
              <w:jc w:val="center"/>
            </w:pPr>
            <w:r>
              <w:rPr>
                <w:rFonts w:ascii="Consolas" w:cs="Consolas" w:eastAsia="Consolas" w:hAnsi="Consolas"/>
                <w:color w:val="9A6B3F"/>
                <w:sz w:val="8"/>
                <w:szCs w:val="8"/>
              </w:rPr>
              <w:t xml:space="preserve">0 pg1</w:t>
            </w:r>
          </w:p>
        </w:tc>
        <w:tc>
          <w:tcPr>
            <w:tcW w:type="dxa" w:w="946"/>
            <w:tcBorders>
              <w:top w:val="single" w:color="D9DEE8" w:sz="4"/>
              <w:left w:val="single" w:color="D9DEE8" w:sz="4"/>
              <w:bottom w:val="single" w:color="D9DEE8" w:sz="4"/>
              <w:right w:val="single" w:color="D9DEE8" w:sz="4"/>
            </w:tcBorders>
            <w:shd w:fill="77a6b5" w:color="auto" w:val="clear"/>
            <w:tcMar>
              <w:top w:type="dxa" w:w="48"/>
              <w:left w:type="dxa" w:w="10"/>
              <w:bottom w:type="dxa" w:w="48"/>
              <w:right w:type="dxa" w:w="10"/>
            </w:tcMar>
          </w:tcPr>
          <w:p>
            <w:pPr>
              <w:spacing w:after="0" w:line="210"/>
              <w:jc w:val="center"/>
            </w:pPr>
            <w:r>
              <w:rPr>
                <w:rFonts w:ascii="Consolas" w:cs="Consolas" w:eastAsia="Consolas" w:hAnsi="Consolas"/>
                <w:b/>
                <w:bCs/>
                <w:color w:val="FFFFFF"/>
                <w:sz w:val="13"/>
                <w:szCs w:val="13"/>
              </w:rPr>
              <w:t xml:space="preserve">196</w:t>
            </w:r>
          </w:p>
          <w:p>
            <w:pPr>
              <w:spacing w:line="190"/>
              <w:jc w:val="center"/>
            </w:pPr>
            <w:r>
              <w:rPr>
                <w:rFonts w:ascii="Consolas" w:cs="Consolas" w:eastAsia="Consolas" w:hAnsi="Consolas"/>
                <w:color w:val="E6EEF0"/>
                <w:sz w:val="8"/>
                <w:szCs w:val="8"/>
              </w:rPr>
              <w:t xml:space="preserve">75 pg1</w:t>
            </w:r>
          </w:p>
        </w:tc>
        <w:tc>
          <w:tcPr>
            <w:tcW w:type="dxa" w:w="946"/>
            <w:tcBorders>
              <w:top w:val="single" w:color="D9DEE8" w:sz="4"/>
              <w:left w:val="single" w:color="D9DEE8" w:sz="4"/>
              <w:bottom w:val="single" w:color="D9DEE8" w:sz="4"/>
              <w:right w:val="single" w:color="D9DEE8" w:sz="4"/>
            </w:tcBorders>
            <w:shd w:fill="1e6e86" w:color="auto" w:val="clear"/>
            <w:tcMar>
              <w:top w:type="dxa" w:w="48"/>
              <w:left w:type="dxa" w:w="10"/>
              <w:bottom w:type="dxa" w:w="48"/>
              <w:right w:type="dxa" w:w="10"/>
            </w:tcMar>
          </w:tcPr>
          <w:p>
            <w:pPr>
              <w:spacing w:after="0" w:line="210"/>
              <w:jc w:val="center"/>
            </w:pPr>
            <w:r>
              <w:rPr>
                <w:rFonts w:ascii="Consolas" w:cs="Consolas" w:eastAsia="Consolas" w:hAnsi="Consolas"/>
                <w:b/>
                <w:bCs/>
                <w:color w:val="FFFFFF"/>
                <w:sz w:val="13"/>
                <w:szCs w:val="13"/>
              </w:rPr>
              <w:t xml:space="preserve">594</w:t>
            </w:r>
          </w:p>
          <w:p>
            <w:pPr>
              <w:spacing w:line="190"/>
              <w:jc w:val="center"/>
            </w:pPr>
            <w:r>
              <w:rPr>
                <w:rFonts w:ascii="Consolas" w:cs="Consolas" w:eastAsia="Consolas" w:hAnsi="Consolas"/>
                <w:color w:val="E6EEF0"/>
                <w:sz w:val="8"/>
                <w:szCs w:val="8"/>
              </w:rPr>
              <w:t xml:space="preserve">34 pg1</w:t>
            </w:r>
          </w:p>
        </w:tc>
        <w:tc>
          <w:tcPr>
            <w:tcW w:type="dxa" w:w="946"/>
            <w:tcBorders>
              <w:top w:val="single" w:color="D9DEE8" w:sz="4"/>
              <w:left w:val="single" w:color="D9DEE8" w:sz="4"/>
              <w:bottom w:val="single" w:color="D9DEE8" w:sz="4"/>
              <w:right w:val="single" w:color="D9DEE8" w:sz="4"/>
            </w:tcBorders>
            <w:shd w:fill="b5ced7" w:color="auto" w:val="clear"/>
            <w:tcMar>
              <w:top w:type="dxa" w:w="48"/>
              <w:left w:type="dxa" w:w="10"/>
              <w:bottom w:type="dxa" w:w="48"/>
              <w:right w:type="dxa" w:w="10"/>
            </w:tcMar>
          </w:tcPr>
          <w:p>
            <w:pPr>
              <w:spacing w:after="0" w:line="210"/>
              <w:jc w:val="center"/>
            </w:pPr>
            <w:r>
              <w:rPr>
                <w:rFonts w:ascii="Consolas" w:cs="Consolas" w:eastAsia="Consolas" w:hAnsi="Consolas"/>
                <w:b/>
                <w:bCs/>
                <w:color w:val="24303F"/>
                <w:sz w:val="13"/>
                <w:szCs w:val="13"/>
              </w:rPr>
              <w:t xml:space="preserve">44</w:t>
            </w:r>
          </w:p>
          <w:p>
            <w:pPr>
              <w:spacing w:line="190"/>
              <w:jc w:val="center"/>
            </w:pPr>
            <w:r>
              <w:rPr>
                <w:rFonts w:ascii="Consolas" w:cs="Consolas" w:eastAsia="Consolas" w:hAnsi="Consolas"/>
                <w:color w:val="5A6675"/>
                <w:sz w:val="8"/>
                <w:szCs w:val="8"/>
              </w:rPr>
              <w:t xml:space="preserve">16 pg1</w:t>
            </w:r>
          </w:p>
        </w:tc>
        <w:tc>
          <w:tcPr>
            <w:tcW w:type="dxa" w:w="946"/>
            <w:tcBorders>
              <w:top w:val="single" w:color="D9DEE8" w:sz="4"/>
              <w:left w:val="single" w:color="D9DEE8" w:sz="4"/>
              <w:bottom w:val="single" w:color="D9DEE8" w:sz="4"/>
              <w:right w:val="single" w:color="D9DEE8" w:sz="4"/>
            </w:tcBorders>
            <w:shd w:fill="49899d" w:color="auto" w:val="clear"/>
            <w:tcMar>
              <w:top w:type="dxa" w:w="48"/>
              <w:left w:type="dxa" w:w="10"/>
              <w:bottom w:type="dxa" w:w="48"/>
              <w:right w:type="dxa" w:w="10"/>
            </w:tcMar>
          </w:tcPr>
          <w:p>
            <w:pPr>
              <w:spacing w:after="0" w:line="210"/>
              <w:jc w:val="center"/>
            </w:pPr>
            <w:r>
              <w:rPr>
                <w:rFonts w:ascii="Consolas" w:cs="Consolas" w:eastAsia="Consolas" w:hAnsi="Consolas"/>
                <w:b/>
                <w:bCs/>
                <w:color w:val="FFFFFF"/>
                <w:sz w:val="13"/>
                <w:szCs w:val="13"/>
              </w:rPr>
              <w:t xml:space="preserve">376</w:t>
            </w:r>
          </w:p>
          <w:p>
            <w:pPr>
              <w:spacing w:line="190"/>
              <w:jc w:val="center"/>
            </w:pPr>
            <w:r>
              <w:rPr>
                <w:rFonts w:ascii="Consolas" w:cs="Consolas" w:eastAsia="Consolas" w:hAnsi="Consolas"/>
                <w:color w:val="E6EEF0"/>
                <w:sz w:val="8"/>
                <w:szCs w:val="8"/>
              </w:rPr>
              <w:t xml:space="preserve">10 pg1</w:t>
            </w:r>
          </w:p>
        </w:tc>
        <w:tc>
          <w:tcPr>
            <w:tcW w:type="dxa" w:w="946"/>
            <w:tcBorders>
              <w:top w:val="single" w:color="D9DEE8" w:sz="4"/>
              <w:left w:val="single" w:color="D9DEE8" w:sz="4"/>
              <w:bottom w:val="single" w:color="D9DEE8" w:sz="4"/>
              <w:right w:val="single" w:color="D9DEE8" w:sz="4"/>
            </w:tcBorders>
            <w:shd w:fill="9bbdc9" w:color="auto" w:val="clear"/>
            <w:tcMar>
              <w:top w:type="dxa" w:w="48"/>
              <w:left w:type="dxa" w:w="10"/>
              <w:bottom w:type="dxa" w:w="48"/>
              <w:right w:type="dxa" w:w="10"/>
            </w:tcMar>
          </w:tcPr>
          <w:p>
            <w:pPr>
              <w:spacing w:after="0" w:line="210"/>
              <w:jc w:val="center"/>
            </w:pPr>
            <w:r>
              <w:rPr>
                <w:rFonts w:ascii="Consolas" w:cs="Consolas" w:eastAsia="Consolas" w:hAnsi="Consolas"/>
                <w:b/>
                <w:bCs/>
                <w:color w:val="24303F"/>
                <w:sz w:val="13"/>
                <w:szCs w:val="13"/>
              </w:rPr>
              <w:t xml:space="preserve">95</w:t>
            </w:r>
          </w:p>
          <w:p>
            <w:pPr>
              <w:spacing w:line="190"/>
              <w:jc w:val="center"/>
            </w:pPr>
            <w:r>
              <w:rPr>
                <w:rFonts w:ascii="Consolas" w:cs="Consolas" w:eastAsia="Consolas" w:hAnsi="Consolas"/>
                <w:color w:val="5A6675"/>
                <w:sz w:val="8"/>
                <w:szCs w:val="8"/>
              </w:rPr>
              <w:t xml:space="preserve">7 pg1</w:t>
            </w:r>
          </w:p>
        </w:tc>
        <w:tc>
          <w:tcPr>
            <w:tcW w:type="dxa" w:w="946"/>
            <w:tcBorders>
              <w:top w:val="single" w:color="D9DEE8" w:sz="4"/>
              <w:left w:val="single" w:color="D9DEE8" w:sz="4"/>
              <w:bottom w:val="single" w:color="D9DEE8" w:sz="4"/>
              <w:right w:val="single" w:color="D9DEE8" w:sz="4"/>
            </w:tcBorders>
            <w:shd w:fill="c8dae1" w:color="auto" w:val="clear"/>
            <w:tcMar>
              <w:top w:type="dxa" w:w="48"/>
              <w:left w:type="dxa" w:w="10"/>
              <w:bottom w:type="dxa" w:w="48"/>
              <w:right w:type="dxa" w:w="10"/>
            </w:tcMar>
          </w:tcPr>
          <w:p>
            <w:pPr>
              <w:spacing w:after="0" w:line="210"/>
              <w:jc w:val="center"/>
            </w:pPr>
            <w:r>
              <w:rPr>
                <w:rFonts w:ascii="Consolas" w:cs="Consolas" w:eastAsia="Consolas" w:hAnsi="Consolas"/>
                <w:b/>
                <w:bCs/>
                <w:color w:val="24303F"/>
                <w:sz w:val="13"/>
                <w:szCs w:val="13"/>
              </w:rPr>
              <w:t xml:space="preserve">20</w:t>
            </w:r>
          </w:p>
          <w:p>
            <w:pPr>
              <w:spacing w:line="190"/>
              <w:jc w:val="center"/>
            </w:pPr>
            <w:r>
              <w:rPr>
                <w:rFonts w:ascii="Consolas" w:cs="Consolas" w:eastAsia="Consolas" w:hAnsi="Consolas"/>
                <w:color w:val="5A6675"/>
                <w:sz w:val="8"/>
                <w:szCs w:val="8"/>
              </w:rPr>
              <w:t xml:space="preserve">5 pg1</w:t>
            </w:r>
          </w:p>
        </w:tc>
        <w:tc>
          <w:tcPr>
            <w:tcW w:type="dxa" w:w="946"/>
            <w:tcBorders>
              <w:top w:val="single" w:color="D9DEE8" w:sz="4"/>
              <w:left w:val="single" w:color="D9DEE8" w:sz="4"/>
              <w:bottom w:val="single" w:color="D9DEE8" w:sz="4"/>
              <w:right w:val="single" w:color="D9DEE8" w:sz="4"/>
            </w:tcBorders>
            <w:shd w:fill="9bbdc9" w:color="auto" w:val="clear"/>
            <w:tcMar>
              <w:top w:type="dxa" w:w="48"/>
              <w:left w:type="dxa" w:w="10"/>
              <w:bottom w:type="dxa" w:w="48"/>
              <w:right w:type="dxa" w:w="10"/>
            </w:tcMar>
          </w:tcPr>
          <w:p>
            <w:pPr>
              <w:spacing w:after="0" w:line="210"/>
              <w:jc w:val="center"/>
            </w:pPr>
            <w:r>
              <w:rPr>
                <w:rFonts w:ascii="Consolas" w:cs="Consolas" w:eastAsia="Consolas" w:hAnsi="Consolas"/>
                <w:b/>
                <w:bCs/>
                <w:color w:val="24303F"/>
                <w:sz w:val="13"/>
                <w:szCs w:val="13"/>
              </w:rPr>
              <w:t xml:space="preserve">95</w:t>
            </w:r>
          </w:p>
          <w:p>
            <w:pPr>
              <w:spacing w:line="190"/>
              <w:jc w:val="center"/>
            </w:pPr>
            <w:r>
              <w:rPr>
                <w:rFonts w:ascii="Consolas" w:cs="Consolas" w:eastAsia="Consolas" w:hAnsi="Consolas"/>
                <w:color w:val="5A6675"/>
                <w:sz w:val="8"/>
                <w:szCs w:val="8"/>
              </w:rPr>
              <w:t xml:space="preserve">8 pg1</w:t>
            </w:r>
          </w:p>
        </w:tc>
        <w:tc>
          <w:tcPr>
            <w:tcW w:type="dxa" w:w="946"/>
            <w:tcBorders>
              <w:top w:val="single" w:color="D9DEE8" w:sz="4"/>
              <w:left w:val="single" w:color="D9DEE8" w:sz="4"/>
              <w:bottom w:val="single" w:color="D9DEE8" w:sz="4"/>
              <w:right w:val="single" w:color="D9DEE8" w:sz="4"/>
            </w:tcBorders>
            <w:shd w:fill="a1c1cc" w:color="auto" w:val="clear"/>
            <w:tcMar>
              <w:top w:type="dxa" w:w="48"/>
              <w:left w:type="dxa" w:w="10"/>
              <w:bottom w:type="dxa" w:w="48"/>
              <w:right w:type="dxa" w:w="10"/>
            </w:tcMar>
          </w:tcPr>
          <w:p>
            <w:pPr>
              <w:spacing w:after="0" w:line="210"/>
              <w:jc w:val="center"/>
            </w:pPr>
            <w:r>
              <w:rPr>
                <w:rFonts w:ascii="Consolas" w:cs="Consolas" w:eastAsia="Consolas" w:hAnsi="Consolas"/>
                <w:b/>
                <w:bCs/>
                <w:color w:val="24303F"/>
                <w:sz w:val="13"/>
                <w:szCs w:val="13"/>
              </w:rPr>
              <w:t xml:space="preserve">81</w:t>
            </w:r>
          </w:p>
          <w:p>
            <w:pPr>
              <w:spacing w:line="190"/>
              <w:jc w:val="center"/>
            </w:pPr>
            <w:r>
              <w:rPr>
                <w:rFonts w:ascii="Consolas" w:cs="Consolas" w:eastAsia="Consolas" w:hAnsi="Consolas"/>
                <w:color w:val="5A6675"/>
                <w:sz w:val="8"/>
                <w:szCs w:val="8"/>
              </w:rPr>
              <w:t xml:space="preserve">43 pg1</w:t>
            </w:r>
          </w:p>
        </w:tc>
        <w:tc>
          <w:tcPr>
            <w:tcW w:type="dxa" w:w="946"/>
            <w:tcBorders>
              <w:top w:val="single" w:color="D9DEE8" w:sz="4"/>
              <w:left w:val="single" w:color="D9DEE8" w:sz="4"/>
              <w:bottom w:val="single" w:color="D9DEE8" w:sz="4"/>
              <w:right w:val="single" w:color="D9DEE8" w:sz="4"/>
            </w:tcBorders>
            <w:shd w:fill="e2eaef" w:color="auto" w:val="clear"/>
            <w:tcMar>
              <w:top w:type="dxa" w:w="48"/>
              <w:left w:type="dxa" w:w="10"/>
              <w:bottom w:type="dxa" w:w="48"/>
              <w:right w:type="dxa" w:w="10"/>
            </w:tcMar>
          </w:tcPr>
          <w:p>
            <w:pPr>
              <w:spacing w:after="0" w:line="210"/>
              <w:jc w:val="center"/>
            </w:pPr>
            <w:r>
              <w:rPr>
                <w:rFonts w:ascii="Consolas" w:cs="Consolas" w:eastAsia="Consolas" w:hAnsi="Consolas"/>
                <w:b/>
                <w:bCs/>
                <w:color w:val="24303F"/>
                <w:sz w:val="13"/>
                <w:szCs w:val="13"/>
              </w:rPr>
              <w:t xml:space="preserve">2</w:t>
            </w:r>
          </w:p>
          <w:p>
            <w:pPr>
              <w:spacing w:line="190"/>
              <w:jc w:val="center"/>
            </w:pPr>
            <w:r>
              <w:rPr>
                <w:rFonts w:ascii="Consolas" w:cs="Consolas" w:eastAsia="Consolas" w:hAnsi="Consolas"/>
                <w:color w:val="5A6675"/>
                <w:sz w:val="8"/>
                <w:szCs w:val="8"/>
              </w:rPr>
              <w:t xml:space="preserve">0 pg1</w:t>
            </w:r>
          </w:p>
        </w:tc>
        <w:tc>
          <w:tcPr>
            <w:tcW w:type="dxa" w:w="946"/>
            <w:tcBorders>
              <w:top w:val="single" w:color="D9DEE8" w:sz="4"/>
              <w:left w:val="single" w:color="D9DEE8" w:sz="4"/>
              <w:bottom w:val="single" w:color="D9DEE8" w:sz="4"/>
              <w:right w:val="single" w:color="D9DEE8" w:sz="4"/>
            </w:tcBorders>
            <w:shd w:fill="6da0b0" w:color="auto" w:val="clear"/>
            <w:tcMar>
              <w:top w:type="dxa" w:w="48"/>
              <w:left w:type="dxa" w:w="10"/>
              <w:bottom w:type="dxa" w:w="48"/>
              <w:right w:type="dxa" w:w="10"/>
            </w:tcMar>
          </w:tcPr>
          <w:p>
            <w:pPr>
              <w:spacing w:after="0" w:line="210"/>
              <w:jc w:val="center"/>
            </w:pPr>
            <w:r>
              <w:rPr>
                <w:rFonts w:ascii="Consolas" w:cs="Consolas" w:eastAsia="Consolas" w:hAnsi="Consolas"/>
                <w:b/>
                <w:bCs/>
                <w:color w:val="FFFFFF"/>
                <w:sz w:val="13"/>
                <w:szCs w:val="13"/>
              </w:rPr>
              <w:t xml:space="preserve">229</w:t>
            </w:r>
          </w:p>
          <w:p>
            <w:pPr>
              <w:spacing w:line="190"/>
              <w:jc w:val="center"/>
            </w:pPr>
            <w:r>
              <w:rPr>
                <w:rFonts w:ascii="Consolas" w:cs="Consolas" w:eastAsia="Consolas" w:hAnsi="Consolas"/>
                <w:color w:val="E6EEF0"/>
                <w:sz w:val="8"/>
                <w:szCs w:val="8"/>
              </w:rPr>
              <w:t xml:space="preserve">115 pg1</w:t>
            </w:r>
          </w:p>
        </w:tc>
        <w:tc>
          <w:tcPr>
            <w:tcW w:type="dxa" w:w="946"/>
            <w:tcBorders>
              <w:top w:val="single" w:color="D9DEE8" w:sz="4"/>
              <w:left w:val="single" w:color="D9DEE8" w:sz="4"/>
              <w:bottom w:val="single" w:color="D9DEE8" w:sz="4"/>
              <w:right w:val="single" w:color="D9DEE8" w:sz="4"/>
            </w:tcBorders>
            <w:shd w:fill="a1c1cc" w:color="auto" w:val="clear"/>
            <w:tcMar>
              <w:top w:type="dxa" w:w="48"/>
              <w:left w:type="dxa" w:w="10"/>
              <w:bottom w:type="dxa" w:w="48"/>
              <w:right w:type="dxa" w:w="10"/>
            </w:tcMar>
          </w:tcPr>
          <w:p>
            <w:pPr>
              <w:spacing w:after="0" w:line="210"/>
              <w:jc w:val="center"/>
            </w:pPr>
            <w:r>
              <w:rPr>
                <w:rFonts w:ascii="Consolas" w:cs="Consolas" w:eastAsia="Consolas" w:hAnsi="Consolas"/>
                <w:b/>
                <w:bCs/>
                <w:color w:val="24303F"/>
                <w:sz w:val="13"/>
                <w:szCs w:val="13"/>
              </w:rPr>
              <w:t xml:space="preserve">81</w:t>
            </w:r>
          </w:p>
          <w:p>
            <w:pPr>
              <w:spacing w:line="190"/>
              <w:jc w:val="center"/>
            </w:pPr>
            <w:r>
              <w:rPr>
                <w:rFonts w:ascii="Consolas" w:cs="Consolas" w:eastAsia="Consolas" w:hAnsi="Consolas"/>
                <w:color w:val="5A6675"/>
                <w:sz w:val="8"/>
                <w:szCs w:val="8"/>
              </w:rPr>
              <w:t xml:space="preserve">35 pg1</w:t>
            </w:r>
          </w:p>
        </w:tc>
        <w:tc>
          <w:tcPr>
            <w:tcW w:type="dxa" w:w="946"/>
            <w:tcBorders>
              <w:top w:val="single" w:color="D9DEE8" w:sz="4"/>
              <w:left w:val="single" w:color="D9DEE8" w:sz="4"/>
              <w:bottom w:val="single" w:color="D9DEE8" w:sz="4"/>
              <w:right w:val="single" w:color="D9DEE8" w:sz="4"/>
            </w:tcBorders>
            <w:shd w:fill="d9e5ea" w:color="auto" w:val="clear"/>
            <w:tcMar>
              <w:top w:type="dxa" w:w="48"/>
              <w:left w:type="dxa" w:w="10"/>
              <w:bottom w:type="dxa" w:w="48"/>
              <w:right w:type="dxa" w:w="10"/>
            </w:tcMar>
          </w:tcPr>
          <w:p>
            <w:pPr>
              <w:spacing w:after="0" w:line="210"/>
              <w:jc w:val="center"/>
            </w:pPr>
            <w:r>
              <w:rPr>
                <w:rFonts w:ascii="Consolas" w:cs="Consolas" w:eastAsia="Consolas" w:hAnsi="Consolas"/>
                <w:b/>
                <w:bCs/>
                <w:color w:val="24303F"/>
                <w:sz w:val="13"/>
                <w:szCs w:val="13"/>
              </w:rPr>
              <w:t xml:space="preserve">6</w:t>
            </w:r>
          </w:p>
          <w:p>
            <w:pPr>
              <w:spacing w:line="190"/>
              <w:jc w:val="center"/>
            </w:pPr>
            <w:r>
              <w:rPr>
                <w:rFonts w:ascii="Consolas" w:cs="Consolas" w:eastAsia="Consolas" w:hAnsi="Consolas"/>
                <w:color w:val="5A6675"/>
                <w:sz w:val="8"/>
                <w:szCs w:val="8"/>
              </w:rPr>
              <w:t xml:space="preserve">1 pg1</w:t>
            </w:r>
          </w:p>
        </w:tc>
      </w:tr>
      <w:tr>
        <w:tc>
          <w:tcPr>
            <w:tcW w:type="dxa" w:w="2100"/>
            <w:tcBorders>
              <w:top w:val="single" w:color="D9DEE8" w:sz="4"/>
              <w:left w:val="single" w:color="D9DEE8" w:sz="4"/>
              <w:bottom w:val="single" w:color="D9DEE8" w:sz="4"/>
              <w:right w:val="single" w:color="D9DEE8" w:sz="4"/>
            </w:tcBorders>
            <w:shd w:fill="FFFFFF" w:color="auto" w:val="clear"/>
            <w:tcMar>
              <w:top w:type="dxa" w:w="50"/>
              <w:left w:type="dxa" w:w="90"/>
              <w:bottom w:type="dxa" w:w="50"/>
              <w:right w:type="dxa" w:w="50"/>
            </w:tcMar>
          </w:tcPr>
          <w:p>
            <w:pPr>
              <w:spacing w:after="0" w:line="230"/>
            </w:pPr>
            <w:r>
              <w:rPr>
                <w:rFonts w:ascii="Calibri" w:cs="Calibri" w:eastAsia="Calibri" w:hAnsi="Calibri"/>
                <w:b/>
                <w:bCs/>
                <w:color w:val="24303F"/>
                <w:sz w:val="13"/>
                <w:szCs w:val="13"/>
              </w:rPr>
              <w:t xml:space="preserve">Contact centre / enterprise</w:t>
            </w:r>
          </w:p>
          <w:p>
            <w:pPr>
              <w:spacing w:line="220"/>
            </w:pPr>
            <w:r>
              <w:rPr>
                <w:rFonts w:ascii="Consolas" w:cs="Consolas" w:eastAsia="Consolas" w:hAnsi="Consolas"/>
                <w:color w:val="5A6675"/>
                <w:sz w:val="11"/>
                <w:szCs w:val="11"/>
              </w:rPr>
              <w:t xml:space="preserve">Enterprise line</w:t>
            </w:r>
          </w:p>
        </w:tc>
        <w:tc>
          <w:tcPr>
            <w:tcW w:type="dxa" w:w="946"/>
            <w:tcBorders>
              <w:top w:val="single" w:color="9A6B3F" w:sz="4"/>
              <w:left w:val="single" w:color="9A6B3F" w:sz="4"/>
              <w:bottom w:val="single" w:color="9A6B3F" w:sz="4"/>
              <w:right w:val="single" w:color="9A6B3F" w:sz="4"/>
            </w:tcBorders>
            <w:shd w:fill="e4ecf0" w:color="auto" w:val="clear"/>
            <w:tcMar>
              <w:top w:type="dxa" w:w="48"/>
              <w:left w:type="dxa" w:w="10"/>
              <w:bottom w:type="dxa" w:w="48"/>
              <w:right w:type="dxa" w:w="10"/>
            </w:tcMar>
          </w:tcPr>
          <w:p>
            <w:pPr>
              <w:spacing w:after="0" w:line="210"/>
              <w:jc w:val="center"/>
            </w:pPr>
            <w:r>
              <w:rPr>
                <w:rFonts w:ascii="Consolas" w:cs="Consolas" w:eastAsia="Consolas" w:hAnsi="Consolas"/>
                <w:b/>
                <w:bCs/>
                <w:color w:val="9A6B3F"/>
                <w:sz w:val="13"/>
                <w:szCs w:val="13"/>
              </w:rPr>
              <w:t xml:space="preserve">1</w:t>
            </w:r>
          </w:p>
          <w:p>
            <w:pPr>
              <w:spacing w:line="190"/>
              <w:jc w:val="center"/>
            </w:pPr>
            <w:r>
              <w:rPr>
                <w:rFonts w:ascii="Consolas" w:cs="Consolas" w:eastAsia="Consolas" w:hAnsi="Consolas"/>
                <w:color w:val="9A6B3F"/>
                <w:sz w:val="8"/>
                <w:szCs w:val="8"/>
              </w:rPr>
              <w:t xml:space="preserve">0 pg1</w:t>
            </w:r>
          </w:p>
        </w:tc>
        <w:tc>
          <w:tcPr>
            <w:tcW w:type="dxa" w:w="946"/>
            <w:tcBorders>
              <w:top w:val="single" w:color="D9DEE8" w:sz="4"/>
              <w:left w:val="single" w:color="D9DEE8" w:sz="4"/>
              <w:bottom w:val="single" w:color="D9DEE8" w:sz="4"/>
              <w:right w:val="single" w:color="D9DEE8" w:sz="4"/>
            </w:tcBorders>
            <w:shd w:fill="5f98a9" w:color="auto" w:val="clear"/>
            <w:tcMar>
              <w:top w:type="dxa" w:w="48"/>
              <w:left w:type="dxa" w:w="10"/>
              <w:bottom w:type="dxa" w:w="48"/>
              <w:right w:type="dxa" w:w="10"/>
            </w:tcMar>
          </w:tcPr>
          <w:p>
            <w:pPr>
              <w:spacing w:after="0" w:line="210"/>
              <w:jc w:val="center"/>
            </w:pPr>
            <w:r>
              <w:rPr>
                <w:rFonts w:ascii="Consolas" w:cs="Consolas" w:eastAsia="Consolas" w:hAnsi="Consolas"/>
                <w:b/>
                <w:bCs/>
                <w:color w:val="FFFFFF"/>
                <w:sz w:val="13"/>
                <w:szCs w:val="13"/>
              </w:rPr>
              <w:t xml:space="preserve">204</w:t>
            </w:r>
          </w:p>
          <w:p>
            <w:pPr>
              <w:spacing w:line="190"/>
              <w:jc w:val="center"/>
            </w:pPr>
            <w:r>
              <w:rPr>
                <w:rFonts w:ascii="Consolas" w:cs="Consolas" w:eastAsia="Consolas" w:hAnsi="Consolas"/>
                <w:color w:val="E6EEF0"/>
                <w:sz w:val="8"/>
                <w:szCs w:val="8"/>
              </w:rPr>
              <w:t xml:space="preserve">60 pg1</w:t>
            </w:r>
          </w:p>
        </w:tc>
        <w:tc>
          <w:tcPr>
            <w:tcW w:type="dxa" w:w="946"/>
            <w:tcBorders>
              <w:top w:val="single" w:color="D9DEE8" w:sz="4"/>
              <w:left w:val="single" w:color="D9DEE8" w:sz="4"/>
              <w:bottom w:val="single" w:color="D9DEE8" w:sz="4"/>
              <w:right w:val="single" w:color="D9DEE8" w:sz="4"/>
            </w:tcBorders>
            <w:shd w:fill="518fa1" w:color="auto" w:val="clear"/>
            <w:tcMar>
              <w:top w:type="dxa" w:w="48"/>
              <w:left w:type="dxa" w:w="10"/>
              <w:bottom w:type="dxa" w:w="48"/>
              <w:right w:type="dxa" w:w="10"/>
            </w:tcMar>
          </w:tcPr>
          <w:p>
            <w:pPr>
              <w:spacing w:after="0" w:line="210"/>
              <w:jc w:val="center"/>
            </w:pPr>
            <w:r>
              <w:rPr>
                <w:rFonts w:ascii="Consolas" w:cs="Consolas" w:eastAsia="Consolas" w:hAnsi="Consolas"/>
                <w:b/>
                <w:bCs/>
                <w:color w:val="FFFFFF"/>
                <w:sz w:val="13"/>
                <w:szCs w:val="13"/>
              </w:rPr>
              <w:t xml:space="preserve">246</w:t>
            </w:r>
          </w:p>
          <w:p>
            <w:pPr>
              <w:spacing w:line="190"/>
              <w:jc w:val="center"/>
            </w:pPr>
            <w:r>
              <w:rPr>
                <w:rFonts w:ascii="Consolas" w:cs="Consolas" w:eastAsia="Consolas" w:hAnsi="Consolas"/>
                <w:color w:val="E6EEF0"/>
                <w:sz w:val="8"/>
                <w:szCs w:val="8"/>
              </w:rPr>
              <w:t xml:space="preserve">14 pg1</w:t>
            </w:r>
          </w:p>
        </w:tc>
        <w:tc>
          <w:tcPr>
            <w:tcW w:type="dxa" w:w="946"/>
            <w:tcBorders>
              <w:top w:val="single" w:color="D9DEE8" w:sz="4"/>
              <w:left w:val="single" w:color="D9DEE8" w:sz="4"/>
              <w:bottom w:val="single" w:color="D9DEE8" w:sz="4"/>
              <w:right w:val="single" w:color="D9DEE8" w:sz="4"/>
            </w:tcBorders>
            <w:shd w:fill="c1d6dd" w:color="auto" w:val="clear"/>
            <w:tcMar>
              <w:top w:type="dxa" w:w="48"/>
              <w:left w:type="dxa" w:w="10"/>
              <w:bottom w:type="dxa" w:w="48"/>
              <w:right w:type="dxa" w:w="10"/>
            </w:tcMar>
          </w:tcPr>
          <w:p>
            <w:pPr>
              <w:spacing w:after="0" w:line="210"/>
              <w:jc w:val="center"/>
            </w:pPr>
            <w:r>
              <w:rPr>
                <w:rFonts w:ascii="Consolas" w:cs="Consolas" w:eastAsia="Consolas" w:hAnsi="Consolas"/>
                <w:b/>
                <w:bCs/>
                <w:color w:val="24303F"/>
                <w:sz w:val="13"/>
                <w:szCs w:val="13"/>
              </w:rPr>
              <w:t xml:space="preserve">20</w:t>
            </w:r>
          </w:p>
          <w:p>
            <w:pPr>
              <w:spacing w:line="190"/>
              <w:jc w:val="center"/>
            </w:pPr>
            <w:r>
              <w:rPr>
                <w:rFonts w:ascii="Consolas" w:cs="Consolas" w:eastAsia="Consolas" w:hAnsi="Consolas"/>
                <w:color w:val="5A6675"/>
                <w:sz w:val="8"/>
                <w:szCs w:val="8"/>
              </w:rPr>
              <w:t xml:space="preserve">3 pg1</w:t>
            </w:r>
          </w:p>
        </w:tc>
        <w:tc>
          <w:tcPr>
            <w:tcW w:type="dxa" w:w="946"/>
            <w:tcBorders>
              <w:top w:val="single" w:color="D9DEE8" w:sz="4"/>
              <w:left w:val="single" w:color="D9DEE8" w:sz="4"/>
              <w:bottom w:val="single" w:color="D9DEE8" w:sz="4"/>
              <w:right w:val="single" w:color="D9DEE8" w:sz="4"/>
            </w:tcBorders>
            <w:shd w:fill="49899d" w:color="auto" w:val="clear"/>
            <w:tcMar>
              <w:top w:type="dxa" w:w="48"/>
              <w:left w:type="dxa" w:w="10"/>
              <w:bottom w:type="dxa" w:w="48"/>
              <w:right w:type="dxa" w:w="10"/>
            </w:tcMar>
          </w:tcPr>
          <w:p>
            <w:pPr>
              <w:spacing w:after="0" w:line="210"/>
              <w:jc w:val="center"/>
            </w:pPr>
            <w:r>
              <w:rPr>
                <w:rFonts w:ascii="Consolas" w:cs="Consolas" w:eastAsia="Consolas" w:hAnsi="Consolas"/>
                <w:b/>
                <w:bCs/>
                <w:color w:val="FFFFFF"/>
                <w:sz w:val="13"/>
                <w:szCs w:val="13"/>
              </w:rPr>
              <w:t xml:space="preserve">273</w:t>
            </w:r>
          </w:p>
          <w:p>
            <w:pPr>
              <w:spacing w:line="190"/>
              <w:jc w:val="center"/>
            </w:pPr>
            <w:r>
              <w:rPr>
                <w:rFonts w:ascii="Consolas" w:cs="Consolas" w:eastAsia="Consolas" w:hAnsi="Consolas"/>
                <w:color w:val="E6EEF0"/>
                <w:sz w:val="8"/>
                <w:szCs w:val="8"/>
              </w:rPr>
              <w:t xml:space="preserve">7 pg1</w:t>
            </w:r>
          </w:p>
        </w:tc>
        <w:tc>
          <w:tcPr>
            <w:tcW w:type="dxa" w:w="946"/>
            <w:tcBorders>
              <w:top w:val="single" w:color="D9DEE8" w:sz="4"/>
              <w:left w:val="single" w:color="D9DEE8" w:sz="4"/>
              <w:bottom w:val="single" w:color="D9DEE8" w:sz="4"/>
              <w:right w:val="single" w:color="D9DEE8" w:sz="4"/>
            </w:tcBorders>
            <w:shd w:fill="6098a9" w:color="auto" w:val="clear"/>
            <w:tcMar>
              <w:top w:type="dxa" w:w="48"/>
              <w:left w:type="dxa" w:w="10"/>
              <w:bottom w:type="dxa" w:w="48"/>
              <w:right w:type="dxa" w:w="10"/>
            </w:tcMar>
          </w:tcPr>
          <w:p>
            <w:pPr>
              <w:spacing w:after="0" w:line="210"/>
              <w:jc w:val="center"/>
            </w:pPr>
            <w:r>
              <w:rPr>
                <w:rFonts w:ascii="Consolas" w:cs="Consolas" w:eastAsia="Consolas" w:hAnsi="Consolas"/>
                <w:b/>
                <w:bCs/>
                <w:color w:val="FFFFFF"/>
                <w:sz w:val="13"/>
                <w:szCs w:val="13"/>
              </w:rPr>
              <w:t xml:space="preserve">202</w:t>
            </w:r>
          </w:p>
          <w:p>
            <w:pPr>
              <w:spacing w:line="190"/>
              <w:jc w:val="center"/>
            </w:pPr>
            <w:r>
              <w:rPr>
                <w:rFonts w:ascii="Consolas" w:cs="Consolas" w:eastAsia="Consolas" w:hAnsi="Consolas"/>
                <w:color w:val="E6EEF0"/>
                <w:sz w:val="8"/>
                <w:szCs w:val="8"/>
              </w:rPr>
              <w:t xml:space="preserve">33 pg1</w:t>
            </w:r>
          </w:p>
        </w:tc>
        <w:tc>
          <w:tcPr>
            <w:tcW w:type="dxa" w:w="946"/>
            <w:tcBorders>
              <w:top w:val="single" w:color="D9DEE8" w:sz="4"/>
              <w:left w:val="single" w:color="D9DEE8" w:sz="4"/>
              <w:bottom w:val="single" w:color="D9DEE8" w:sz="4"/>
              <w:right w:val="single" w:color="D9DEE8" w:sz="4"/>
            </w:tcBorders>
            <w:shd w:fill="d2e0e6" w:color="auto" w:val="clear"/>
            <w:tcMar>
              <w:top w:type="dxa" w:w="48"/>
              <w:left w:type="dxa" w:w="10"/>
              <w:bottom w:type="dxa" w:w="48"/>
              <w:right w:type="dxa" w:w="10"/>
            </w:tcMar>
          </w:tcPr>
          <w:p>
            <w:pPr>
              <w:spacing w:after="0" w:line="210"/>
              <w:jc w:val="center"/>
            </w:pPr>
            <w:r>
              <w:rPr>
                <w:rFonts w:ascii="Consolas" w:cs="Consolas" w:eastAsia="Consolas" w:hAnsi="Consolas"/>
                <w:b/>
                <w:bCs/>
                <w:color w:val="24303F"/>
                <w:sz w:val="13"/>
                <w:szCs w:val="13"/>
              </w:rPr>
              <w:t xml:space="preserve">8</w:t>
            </w:r>
          </w:p>
          <w:p>
            <w:pPr>
              <w:spacing w:line="190"/>
              <w:jc w:val="center"/>
            </w:pPr>
            <w:r>
              <w:rPr>
                <w:rFonts w:ascii="Consolas" w:cs="Consolas" w:eastAsia="Consolas" w:hAnsi="Consolas"/>
                <w:color w:val="5A6675"/>
                <w:sz w:val="8"/>
                <w:szCs w:val="8"/>
              </w:rPr>
              <w:t xml:space="preserve">0 pg1</w:t>
            </w:r>
          </w:p>
        </w:tc>
        <w:tc>
          <w:tcPr>
            <w:tcW w:type="dxa" w:w="946"/>
            <w:tcBorders>
              <w:top w:val="single" w:color="D9DEE8" w:sz="4"/>
              <w:left w:val="single" w:color="D9DEE8" w:sz="4"/>
              <w:bottom w:val="single" w:color="D9DEE8" w:sz="4"/>
              <w:right w:val="single" w:color="D9DEE8" w:sz="4"/>
            </w:tcBorders>
            <w:shd w:fill="aec9d3" w:color="auto" w:val="clear"/>
            <w:tcMar>
              <w:top w:type="dxa" w:w="48"/>
              <w:left w:type="dxa" w:w="10"/>
              <w:bottom w:type="dxa" w:w="48"/>
              <w:right w:type="dxa" w:w="10"/>
            </w:tcMar>
          </w:tcPr>
          <w:p>
            <w:pPr>
              <w:spacing w:after="0" w:line="210"/>
              <w:jc w:val="center"/>
            </w:pPr>
            <w:r>
              <w:rPr>
                <w:rFonts w:ascii="Consolas" w:cs="Consolas" w:eastAsia="Consolas" w:hAnsi="Consolas"/>
                <w:b/>
                <w:bCs/>
                <w:color w:val="24303F"/>
                <w:sz w:val="13"/>
                <w:szCs w:val="13"/>
              </w:rPr>
              <w:t xml:space="preserve">41</w:t>
            </w:r>
          </w:p>
          <w:p>
            <w:pPr>
              <w:spacing w:line="190"/>
              <w:jc w:val="center"/>
            </w:pPr>
            <w:r>
              <w:rPr>
                <w:rFonts w:ascii="Consolas" w:cs="Consolas" w:eastAsia="Consolas" w:hAnsi="Consolas"/>
                <w:color w:val="5A6675"/>
                <w:sz w:val="8"/>
                <w:szCs w:val="8"/>
              </w:rPr>
              <w:t xml:space="preserve">2 pg1</w:t>
            </w:r>
          </w:p>
        </w:tc>
        <w:tc>
          <w:tcPr>
            <w:tcW w:type="dxa" w:w="946"/>
            <w:tcBorders>
              <w:top w:val="single" w:color="D9DEE8" w:sz="4"/>
              <w:left w:val="single" w:color="D9DEE8" w:sz="4"/>
              <w:bottom w:val="single" w:color="D9DEE8" w:sz="4"/>
              <w:right w:val="single" w:color="D9DEE8" w:sz="4"/>
            </w:tcBorders>
            <w:shd w:fill="4d8c9f" w:color="auto" w:val="clear"/>
            <w:tcMar>
              <w:top w:type="dxa" w:w="48"/>
              <w:left w:type="dxa" w:w="10"/>
              <w:bottom w:type="dxa" w:w="48"/>
              <w:right w:type="dxa" w:w="10"/>
            </w:tcMar>
          </w:tcPr>
          <w:p>
            <w:pPr>
              <w:spacing w:after="0" w:line="210"/>
              <w:jc w:val="center"/>
            </w:pPr>
            <w:r>
              <w:rPr>
                <w:rFonts w:ascii="Consolas" w:cs="Consolas" w:eastAsia="Consolas" w:hAnsi="Consolas"/>
                <w:b/>
                <w:bCs/>
                <w:color w:val="FFFFFF"/>
                <w:sz w:val="13"/>
                <w:szCs w:val="13"/>
              </w:rPr>
              <w:t xml:space="preserve">259</w:t>
            </w:r>
          </w:p>
          <w:p>
            <w:pPr>
              <w:spacing w:line="190"/>
              <w:jc w:val="center"/>
            </w:pPr>
            <w:r>
              <w:rPr>
                <w:rFonts w:ascii="Consolas" w:cs="Consolas" w:eastAsia="Consolas" w:hAnsi="Consolas"/>
                <w:color w:val="E6EEF0"/>
                <w:sz w:val="8"/>
                <w:szCs w:val="8"/>
              </w:rPr>
              <w:t xml:space="preserve">24 pg1</w:t>
            </w:r>
          </w:p>
        </w:tc>
        <w:tc>
          <w:tcPr>
            <w:tcW w:type="dxa" w:w="946"/>
            <w:tcBorders>
              <w:top w:val="single" w:color="D9DEE8" w:sz="4"/>
              <w:left w:val="single" w:color="D9DEE8" w:sz="4"/>
              <w:bottom w:val="single" w:color="D9DEE8" w:sz="4"/>
              <w:right w:val="single" w:color="D9DEE8" w:sz="4"/>
            </w:tcBorders>
            <w:shd w:fill="e4ecf0" w:color="auto" w:val="clear"/>
            <w:tcMar>
              <w:top w:type="dxa" w:w="48"/>
              <w:left w:type="dxa" w:w="10"/>
              <w:bottom w:type="dxa" w:w="48"/>
              <w:right w:type="dxa" w:w="10"/>
            </w:tcMar>
          </w:tcPr>
          <w:p>
            <w:pPr>
              <w:spacing w:after="0" w:line="210"/>
              <w:jc w:val="center"/>
            </w:pPr>
            <w:r>
              <w:rPr>
                <w:rFonts w:ascii="Consolas" w:cs="Consolas" w:eastAsia="Consolas" w:hAnsi="Consolas"/>
                <w:b/>
                <w:bCs/>
                <w:color w:val="24303F"/>
                <w:sz w:val="13"/>
                <w:szCs w:val="13"/>
              </w:rPr>
              <w:t xml:space="preserve">1</w:t>
            </w:r>
          </w:p>
          <w:p>
            <w:pPr>
              <w:spacing w:line="190"/>
              <w:jc w:val="center"/>
            </w:pPr>
            <w:r>
              <w:rPr>
                <w:rFonts w:ascii="Consolas" w:cs="Consolas" w:eastAsia="Consolas" w:hAnsi="Consolas"/>
                <w:color w:val="5A6675"/>
                <w:sz w:val="8"/>
                <w:szCs w:val="8"/>
              </w:rPr>
              <w:t xml:space="preserve">0 pg1</w:t>
            </w:r>
          </w:p>
        </w:tc>
        <w:tc>
          <w:tcPr>
            <w:tcW w:type="dxa" w:w="946"/>
            <w:tcBorders>
              <w:top w:val="single" w:color="D9DEE8" w:sz="4"/>
              <w:left w:val="single" w:color="D9DEE8" w:sz="4"/>
              <w:bottom w:val="single" w:color="D9DEE8" w:sz="4"/>
              <w:right w:val="single" w:color="D9DEE8" w:sz="4"/>
            </w:tcBorders>
            <w:shd w:fill="1e6e86" w:color="auto" w:val="clear"/>
            <w:tcMar>
              <w:top w:type="dxa" w:w="48"/>
              <w:left w:type="dxa" w:w="10"/>
              <w:bottom w:type="dxa" w:w="48"/>
              <w:right w:type="dxa" w:w="10"/>
            </w:tcMar>
          </w:tcPr>
          <w:p>
            <w:pPr>
              <w:spacing w:after="0" w:line="210"/>
              <w:jc w:val="center"/>
            </w:pPr>
            <w:r>
              <w:rPr>
                <w:rFonts w:ascii="Consolas" w:cs="Consolas" w:eastAsia="Consolas" w:hAnsi="Consolas"/>
                <w:b/>
                <w:bCs/>
                <w:color w:val="FFFFFF"/>
                <w:sz w:val="13"/>
                <w:szCs w:val="13"/>
              </w:rPr>
              <w:t xml:space="preserve">434</w:t>
            </w:r>
          </w:p>
          <w:p>
            <w:pPr>
              <w:spacing w:line="190"/>
              <w:jc w:val="center"/>
            </w:pPr>
            <w:r>
              <w:rPr>
                <w:rFonts w:ascii="Consolas" w:cs="Consolas" w:eastAsia="Consolas" w:hAnsi="Consolas"/>
                <w:color w:val="E6EEF0"/>
                <w:sz w:val="8"/>
                <w:szCs w:val="8"/>
              </w:rPr>
              <w:t xml:space="preserve">130 pg1</w:t>
            </w:r>
          </w:p>
        </w:tc>
        <w:tc>
          <w:tcPr>
            <w:tcW w:type="dxa" w:w="946"/>
            <w:tcBorders>
              <w:top w:val="single" w:color="D9DEE8" w:sz="4"/>
              <w:left w:val="single" w:color="D9DEE8" w:sz="4"/>
              <w:bottom w:val="single" w:color="D9DEE8" w:sz="4"/>
              <w:right w:val="single" w:color="D9DEE8" w:sz="4"/>
            </w:tcBorders>
            <w:shd w:fill="43869a" w:color="auto" w:val="clear"/>
            <w:tcMar>
              <w:top w:type="dxa" w:w="48"/>
              <w:left w:type="dxa" w:w="10"/>
              <w:bottom w:type="dxa" w:w="48"/>
              <w:right w:type="dxa" w:w="10"/>
            </w:tcMar>
          </w:tcPr>
          <w:p>
            <w:pPr>
              <w:spacing w:after="0" w:line="210"/>
              <w:jc w:val="center"/>
            </w:pPr>
            <w:r>
              <w:rPr>
                <w:rFonts w:ascii="Consolas" w:cs="Consolas" w:eastAsia="Consolas" w:hAnsi="Consolas"/>
                <w:b/>
                <w:bCs/>
                <w:color w:val="FFFFFF"/>
                <w:sz w:val="13"/>
                <w:szCs w:val="13"/>
              </w:rPr>
              <w:t xml:space="preserve">292</w:t>
            </w:r>
          </w:p>
          <w:p>
            <w:pPr>
              <w:spacing w:line="190"/>
              <w:jc w:val="center"/>
            </w:pPr>
            <w:r>
              <w:rPr>
                <w:rFonts w:ascii="Consolas" w:cs="Consolas" w:eastAsia="Consolas" w:hAnsi="Consolas"/>
                <w:color w:val="E6EEF0"/>
                <w:sz w:val="8"/>
                <w:szCs w:val="8"/>
              </w:rPr>
              <w:t xml:space="preserve">95 pg1</w:t>
            </w:r>
          </w:p>
        </w:tc>
        <w:tc>
          <w:tcPr>
            <w:tcW w:type="dxa" w:w="946"/>
            <w:tcBorders>
              <w:top w:val="single" w:color="D9DEE8" w:sz="4"/>
              <w:left w:val="single" w:color="D9DEE8" w:sz="4"/>
              <w:bottom w:val="single" w:color="D9DEE8" w:sz="4"/>
              <w:right w:val="single" w:color="D9DEE8" w:sz="4"/>
            </w:tcBorders>
            <w:shd w:fill="9abdc8" w:color="auto" w:val="clear"/>
            <w:tcMar>
              <w:top w:type="dxa" w:w="48"/>
              <w:left w:type="dxa" w:w="10"/>
              <w:bottom w:type="dxa" w:w="48"/>
              <w:right w:type="dxa" w:w="10"/>
            </w:tcMar>
          </w:tcPr>
          <w:p>
            <w:pPr>
              <w:spacing w:after="0" w:line="210"/>
              <w:jc w:val="center"/>
            </w:pPr>
            <w:r>
              <w:rPr>
                <w:rFonts w:ascii="Consolas" w:cs="Consolas" w:eastAsia="Consolas" w:hAnsi="Consolas"/>
                <w:b/>
                <w:bCs/>
                <w:color w:val="24303F"/>
                <w:sz w:val="13"/>
                <w:szCs w:val="13"/>
              </w:rPr>
              <w:t xml:space="preserve">71</w:t>
            </w:r>
          </w:p>
          <w:p>
            <w:pPr>
              <w:spacing w:line="190"/>
              <w:jc w:val="center"/>
            </w:pPr>
            <w:r>
              <w:rPr>
                <w:rFonts w:ascii="Consolas" w:cs="Consolas" w:eastAsia="Consolas" w:hAnsi="Consolas"/>
                <w:color w:val="5A6675"/>
                <w:sz w:val="8"/>
                <w:szCs w:val="8"/>
              </w:rPr>
              <w:t xml:space="preserve">25 pg1</w:t>
            </w:r>
          </w:p>
        </w:tc>
      </w:tr>
      <w:tr>
        <w:tc>
          <w:tcPr>
            <w:tcW w:type="dxa" w:w="2100"/>
            <w:tcBorders>
              <w:top w:val="single" w:color="D9DEE8" w:sz="4"/>
              <w:left w:val="single" w:color="D9DEE8" w:sz="4"/>
              <w:bottom w:val="single" w:color="D9DEE8" w:sz="4"/>
              <w:right w:val="single" w:color="D9DEE8" w:sz="4"/>
            </w:tcBorders>
            <w:shd w:fill="FFFFFF" w:color="auto" w:val="clear"/>
            <w:tcMar>
              <w:top w:type="dxa" w:w="50"/>
              <w:left w:type="dxa" w:w="90"/>
              <w:bottom w:type="dxa" w:w="50"/>
              <w:right w:type="dxa" w:w="50"/>
            </w:tcMar>
          </w:tcPr>
          <w:p>
            <w:pPr>
              <w:spacing w:after="0" w:line="230"/>
            </w:pPr>
            <w:r>
              <w:rPr>
                <w:rFonts w:ascii="Calibri" w:cs="Calibri" w:eastAsia="Calibri" w:hAnsi="Calibri"/>
                <w:b/>
                <w:bCs/>
                <w:color w:val="24303F"/>
                <w:sz w:val="13"/>
                <w:szCs w:val="13"/>
              </w:rPr>
              <w:t xml:space="preserve">Compliance / security</w:t>
            </w:r>
          </w:p>
          <w:p>
            <w:pPr>
              <w:spacing w:line="220"/>
            </w:pPr>
            <w:r>
              <w:rPr>
                <w:rFonts w:ascii="Consolas" w:cs="Consolas" w:eastAsia="Consolas" w:hAnsi="Consolas"/>
                <w:color w:val="5A6675"/>
                <w:sz w:val="11"/>
                <w:szCs w:val="11"/>
              </w:rPr>
              <w:t xml:space="preserve">cross-funnel</w:t>
            </w:r>
          </w:p>
        </w:tc>
        <w:tc>
          <w:tcPr>
            <w:tcW w:type="dxa" w:w="946"/>
            <w:tcBorders>
              <w:top w:val="single" w:color="9A6B3F" w:sz="4"/>
              <w:left w:val="single" w:color="9A6B3F" w:sz="4"/>
              <w:bottom w:val="single" w:color="9A6B3F" w:sz="4"/>
              <w:right w:val="single" w:color="9A6B3F" w:sz="4"/>
            </w:tcBorders>
            <w:shd w:fill="9ebfca" w:color="auto" w:val="clear"/>
            <w:tcMar>
              <w:top w:type="dxa" w:w="48"/>
              <w:left w:type="dxa" w:w="10"/>
              <w:bottom w:type="dxa" w:w="48"/>
              <w:right w:type="dxa" w:w="10"/>
            </w:tcMar>
          </w:tcPr>
          <w:p>
            <w:pPr>
              <w:spacing w:after="0" w:line="210"/>
              <w:jc w:val="center"/>
            </w:pPr>
            <w:r>
              <w:rPr>
                <w:rFonts w:ascii="Consolas" w:cs="Consolas" w:eastAsia="Consolas" w:hAnsi="Consolas"/>
                <w:b/>
                <w:bCs/>
                <w:color w:val="9A6B3F"/>
                <w:sz w:val="13"/>
                <w:szCs w:val="13"/>
              </w:rPr>
              <w:t xml:space="preserve">7</w:t>
            </w:r>
          </w:p>
          <w:p>
            <w:pPr>
              <w:spacing w:line="190"/>
              <w:jc w:val="center"/>
            </w:pPr>
            <w:r>
              <w:rPr>
                <w:rFonts w:ascii="Consolas" w:cs="Consolas" w:eastAsia="Consolas" w:hAnsi="Consolas"/>
                <w:color w:val="9A6B3F"/>
                <w:sz w:val="8"/>
                <w:szCs w:val="8"/>
              </w:rPr>
              <w:t xml:space="preserve">2 pg1</w:t>
            </w:r>
          </w:p>
        </w:tc>
        <w:tc>
          <w:tcPr>
            <w:tcW w:type="dxa" w:w="946"/>
            <w:tcBorders>
              <w:top w:val="single" w:color="D9DEE8" w:sz="4"/>
              <w:left w:val="single" w:color="D9DEE8" w:sz="4"/>
              <w:bottom w:val="single" w:color="D9DEE8" w:sz="4"/>
              <w:right w:val="single" w:color="D9DEE8" w:sz="4"/>
            </w:tcBorders>
            <w:shd w:fill="EEF2F5" w:color="auto" w:val="clear"/>
            <w:tcMar>
              <w:top w:type="dxa" w:w="48"/>
              <w:left w:type="dxa" w:w="10"/>
              <w:bottom w:type="dxa" w:w="48"/>
              <w:right w:type="dxa" w:w="10"/>
            </w:tcMar>
          </w:tcPr>
          <w:p>
            <w:pPr>
              <w:spacing w:after="0" w:line="210"/>
              <w:jc w:val="center"/>
            </w:pPr>
            <w:r>
              <w:rPr>
                <w:rFonts w:ascii="Consolas" w:cs="Consolas" w:eastAsia="Consolas" w:hAnsi="Consolas"/>
                <w:b/>
                <w:bCs/>
                <w:color w:val="24303F"/>
                <w:sz w:val="13"/>
                <w:szCs w:val="13"/>
              </w:rPr>
              <w:t xml:space="preserve">0</w:t>
            </w:r>
          </w:p>
          <w:p>
            <w:pPr>
              <w:spacing w:line="190"/>
              <w:jc w:val="center"/>
            </w:pPr>
            <w:r>
              <w:rPr>
                <w:rFonts w:ascii="Consolas" w:cs="Consolas" w:eastAsia="Consolas" w:hAnsi="Consolas"/>
                <w:color w:val="5A6675"/>
                <w:sz w:val="8"/>
                <w:szCs w:val="8"/>
              </w:rPr>
              <w:t xml:space="preserve">0 pg1</w:t>
            </w:r>
          </w:p>
        </w:tc>
        <w:tc>
          <w:tcPr>
            <w:tcW w:type="dxa" w:w="946"/>
            <w:tcBorders>
              <w:top w:val="single" w:color="D9DEE8" w:sz="4"/>
              <w:left w:val="single" w:color="D9DEE8" w:sz="4"/>
              <w:bottom w:val="single" w:color="D9DEE8" w:sz="4"/>
              <w:right w:val="single" w:color="D9DEE8" w:sz="4"/>
            </w:tcBorders>
            <w:shd w:fill="8eb5c2" w:color="auto" w:val="clear"/>
            <w:tcMar>
              <w:top w:type="dxa" w:w="48"/>
              <w:left w:type="dxa" w:w="10"/>
              <w:bottom w:type="dxa" w:w="48"/>
              <w:right w:type="dxa" w:w="10"/>
            </w:tcMar>
          </w:tcPr>
          <w:p>
            <w:pPr>
              <w:spacing w:after="0" w:line="210"/>
              <w:jc w:val="center"/>
            </w:pPr>
            <w:r>
              <w:rPr>
                <w:rFonts w:ascii="Consolas" w:cs="Consolas" w:eastAsia="Consolas" w:hAnsi="Consolas"/>
                <w:b/>
                <w:bCs/>
                <w:color w:val="24303F"/>
                <w:sz w:val="13"/>
                <w:szCs w:val="13"/>
              </w:rPr>
              <w:t xml:space="preserve">10</w:t>
            </w:r>
          </w:p>
          <w:p>
            <w:pPr>
              <w:spacing w:line="190"/>
              <w:jc w:val="center"/>
            </w:pPr>
            <w:r>
              <w:rPr>
                <w:rFonts w:ascii="Consolas" w:cs="Consolas" w:eastAsia="Consolas" w:hAnsi="Consolas"/>
                <w:color w:val="5A6675"/>
                <w:sz w:val="8"/>
                <w:szCs w:val="8"/>
              </w:rPr>
              <w:t xml:space="preserve">1 pg1</w:t>
            </w:r>
          </w:p>
        </w:tc>
        <w:tc>
          <w:tcPr>
            <w:tcW w:type="dxa" w:w="946"/>
            <w:tcBorders>
              <w:top w:val="single" w:color="D9DEE8" w:sz="4"/>
              <w:left w:val="single" w:color="D9DEE8" w:sz="4"/>
              <w:bottom w:val="single" w:color="D9DEE8" w:sz="4"/>
              <w:right w:val="single" w:color="D9DEE8" w:sz="4"/>
            </w:tcBorders>
            <w:shd w:fill="93b8c4" w:color="auto" w:val="clear"/>
            <w:tcMar>
              <w:top w:type="dxa" w:w="48"/>
              <w:left w:type="dxa" w:w="10"/>
              <w:bottom w:type="dxa" w:w="48"/>
              <w:right w:type="dxa" w:w="10"/>
            </w:tcMar>
          </w:tcPr>
          <w:p>
            <w:pPr>
              <w:spacing w:after="0" w:line="210"/>
              <w:jc w:val="center"/>
            </w:pPr>
            <w:r>
              <w:rPr>
                <w:rFonts w:ascii="Consolas" w:cs="Consolas" w:eastAsia="Consolas" w:hAnsi="Consolas"/>
                <w:b/>
                <w:bCs/>
                <w:color w:val="24303F"/>
                <w:sz w:val="13"/>
                <w:szCs w:val="13"/>
              </w:rPr>
              <w:t xml:space="preserve">9</w:t>
            </w:r>
          </w:p>
          <w:p>
            <w:pPr>
              <w:spacing w:line="190"/>
              <w:jc w:val="center"/>
            </w:pPr>
            <w:r>
              <w:rPr>
                <w:rFonts w:ascii="Consolas" w:cs="Consolas" w:eastAsia="Consolas" w:hAnsi="Consolas"/>
                <w:color w:val="5A6675"/>
                <w:sz w:val="8"/>
                <w:szCs w:val="8"/>
              </w:rPr>
              <w:t xml:space="preserve">1 pg1</w:t>
            </w:r>
          </w:p>
        </w:tc>
        <w:tc>
          <w:tcPr>
            <w:tcW w:type="dxa" w:w="946"/>
            <w:tcBorders>
              <w:top w:val="single" w:color="D9DEE8" w:sz="4"/>
              <w:left w:val="single" w:color="D9DEE8" w:sz="4"/>
              <w:bottom w:val="single" w:color="D9DEE8" w:sz="4"/>
              <w:right w:val="single" w:color="D9DEE8" w:sz="4"/>
            </w:tcBorders>
            <w:shd w:fill="29758c" w:color="auto" w:val="clear"/>
            <w:tcMar>
              <w:top w:type="dxa" w:w="48"/>
              <w:left w:type="dxa" w:w="10"/>
              <w:bottom w:type="dxa" w:w="48"/>
              <w:right w:type="dxa" w:w="10"/>
            </w:tcMar>
          </w:tcPr>
          <w:p>
            <w:pPr>
              <w:spacing w:after="0" w:line="210"/>
              <w:jc w:val="center"/>
            </w:pPr>
            <w:r>
              <w:rPr>
                <w:rFonts w:ascii="Consolas" w:cs="Consolas" w:eastAsia="Consolas" w:hAnsi="Consolas"/>
                <w:b/>
                <w:bCs/>
                <w:color w:val="FFFFFF"/>
                <w:sz w:val="13"/>
                <w:szCs w:val="13"/>
              </w:rPr>
              <w:t xml:space="preserve">42</w:t>
            </w:r>
          </w:p>
          <w:p>
            <w:pPr>
              <w:spacing w:line="190"/>
              <w:jc w:val="center"/>
            </w:pPr>
            <w:r>
              <w:rPr>
                <w:rFonts w:ascii="Consolas" w:cs="Consolas" w:eastAsia="Consolas" w:hAnsi="Consolas"/>
                <w:color w:val="E6EEF0"/>
                <w:sz w:val="8"/>
                <w:szCs w:val="8"/>
              </w:rPr>
              <w:t xml:space="preserve">0 pg1</w:t>
            </w:r>
          </w:p>
        </w:tc>
        <w:tc>
          <w:tcPr>
            <w:tcW w:type="dxa" w:w="946"/>
            <w:tcBorders>
              <w:top w:val="single" w:color="D9DEE8" w:sz="4"/>
              <w:left w:val="single" w:color="D9DEE8" w:sz="4"/>
              <w:bottom w:val="single" w:color="D9DEE8" w:sz="4"/>
              <w:right w:val="single" w:color="D9DEE8" w:sz="4"/>
            </w:tcBorders>
            <w:shd w:fill="1e6e86" w:color="auto" w:val="clear"/>
            <w:tcMar>
              <w:top w:type="dxa" w:w="48"/>
              <w:left w:type="dxa" w:w="10"/>
              <w:bottom w:type="dxa" w:w="48"/>
              <w:right w:type="dxa" w:w="10"/>
            </w:tcMar>
          </w:tcPr>
          <w:p>
            <w:pPr>
              <w:spacing w:after="0" w:line="210"/>
              <w:jc w:val="center"/>
            </w:pPr>
            <w:r>
              <w:rPr>
                <w:rFonts w:ascii="Consolas" w:cs="Consolas" w:eastAsia="Consolas" w:hAnsi="Consolas"/>
                <w:b/>
                <w:bCs/>
                <w:color w:val="FFFFFF"/>
                <w:sz w:val="13"/>
                <w:szCs w:val="13"/>
              </w:rPr>
              <w:t xml:space="preserve">47</w:t>
            </w:r>
          </w:p>
          <w:p>
            <w:pPr>
              <w:spacing w:line="190"/>
              <w:jc w:val="center"/>
            </w:pPr>
            <w:r>
              <w:rPr>
                <w:rFonts w:ascii="Consolas" w:cs="Consolas" w:eastAsia="Consolas" w:hAnsi="Consolas"/>
                <w:color w:val="E6EEF0"/>
                <w:sz w:val="8"/>
                <w:szCs w:val="8"/>
              </w:rPr>
              <w:t xml:space="preserve">3 pg1</w:t>
            </w:r>
          </w:p>
        </w:tc>
        <w:tc>
          <w:tcPr>
            <w:tcW w:type="dxa" w:w="946"/>
            <w:tcBorders>
              <w:top w:val="single" w:color="D9DEE8" w:sz="4"/>
              <w:left w:val="single" w:color="D9DEE8" w:sz="4"/>
              <w:bottom w:val="single" w:color="D9DEE8" w:sz="4"/>
              <w:right w:val="single" w:color="D9DEE8" w:sz="4"/>
            </w:tcBorders>
            <w:shd w:fill="EEF2F5" w:color="auto" w:val="clear"/>
            <w:tcMar>
              <w:top w:type="dxa" w:w="48"/>
              <w:left w:type="dxa" w:w="10"/>
              <w:bottom w:type="dxa" w:w="48"/>
              <w:right w:type="dxa" w:w="10"/>
            </w:tcMar>
          </w:tcPr>
          <w:p>
            <w:pPr>
              <w:spacing w:after="0" w:line="210"/>
              <w:jc w:val="center"/>
            </w:pPr>
            <w:r>
              <w:rPr>
                <w:rFonts w:ascii="Consolas" w:cs="Consolas" w:eastAsia="Consolas" w:hAnsi="Consolas"/>
                <w:b/>
                <w:bCs/>
                <w:color w:val="24303F"/>
                <w:sz w:val="13"/>
                <w:szCs w:val="13"/>
              </w:rPr>
              <w:t xml:space="preserve">0</w:t>
            </w:r>
          </w:p>
          <w:p>
            <w:pPr>
              <w:spacing w:line="190"/>
              <w:jc w:val="center"/>
            </w:pPr>
            <w:r>
              <w:rPr>
                <w:rFonts w:ascii="Consolas" w:cs="Consolas" w:eastAsia="Consolas" w:hAnsi="Consolas"/>
                <w:color w:val="5A6675"/>
                <w:sz w:val="8"/>
                <w:szCs w:val="8"/>
              </w:rPr>
              <w:t xml:space="preserve">0 pg1</w:t>
            </w:r>
          </w:p>
        </w:tc>
        <w:tc>
          <w:tcPr>
            <w:tcW w:type="dxa" w:w="946"/>
            <w:tcBorders>
              <w:top w:val="single" w:color="D9DEE8" w:sz="4"/>
              <w:left w:val="single" w:color="D9DEE8" w:sz="4"/>
              <w:bottom w:val="single" w:color="D9DEE8" w:sz="4"/>
              <w:right w:val="single" w:color="D9DEE8" w:sz="4"/>
            </w:tcBorders>
            <w:shd w:fill="EEF2F5" w:color="auto" w:val="clear"/>
            <w:tcMar>
              <w:top w:type="dxa" w:w="48"/>
              <w:left w:type="dxa" w:w="10"/>
              <w:bottom w:type="dxa" w:w="48"/>
              <w:right w:type="dxa" w:w="10"/>
            </w:tcMar>
          </w:tcPr>
          <w:p>
            <w:pPr>
              <w:spacing w:after="0" w:line="210"/>
              <w:jc w:val="center"/>
            </w:pPr>
            <w:r>
              <w:rPr>
                <w:rFonts w:ascii="Consolas" w:cs="Consolas" w:eastAsia="Consolas" w:hAnsi="Consolas"/>
                <w:b/>
                <w:bCs/>
                <w:color w:val="24303F"/>
                <w:sz w:val="13"/>
                <w:szCs w:val="13"/>
              </w:rPr>
              <w:t xml:space="preserve">0</w:t>
            </w:r>
          </w:p>
          <w:p>
            <w:pPr>
              <w:spacing w:line="190"/>
              <w:jc w:val="center"/>
            </w:pPr>
            <w:r>
              <w:rPr>
                <w:rFonts w:ascii="Consolas" w:cs="Consolas" w:eastAsia="Consolas" w:hAnsi="Consolas"/>
                <w:color w:val="5A6675"/>
                <w:sz w:val="8"/>
                <w:szCs w:val="8"/>
              </w:rPr>
              <w:t xml:space="preserve">0 pg1</w:t>
            </w:r>
          </w:p>
        </w:tc>
        <w:tc>
          <w:tcPr>
            <w:tcW w:type="dxa" w:w="946"/>
            <w:tcBorders>
              <w:top w:val="single" w:color="D9DEE8" w:sz="4"/>
              <w:left w:val="single" w:color="D9DEE8" w:sz="4"/>
              <w:bottom w:val="single" w:color="D9DEE8" w:sz="4"/>
              <w:right w:val="single" w:color="D9DEE8" w:sz="4"/>
            </w:tcBorders>
            <w:shd w:fill="a4c3cd" w:color="auto" w:val="clear"/>
            <w:tcMar>
              <w:top w:type="dxa" w:w="48"/>
              <w:left w:type="dxa" w:w="10"/>
              <w:bottom w:type="dxa" w:w="48"/>
              <w:right w:type="dxa" w:w="10"/>
            </w:tcMar>
          </w:tcPr>
          <w:p>
            <w:pPr>
              <w:spacing w:after="0" w:line="210"/>
              <w:jc w:val="center"/>
            </w:pPr>
            <w:r>
              <w:rPr>
                <w:rFonts w:ascii="Consolas" w:cs="Consolas" w:eastAsia="Consolas" w:hAnsi="Consolas"/>
                <w:b/>
                <w:bCs/>
                <w:color w:val="24303F"/>
                <w:sz w:val="13"/>
                <w:szCs w:val="13"/>
              </w:rPr>
              <w:t xml:space="preserve">6</w:t>
            </w:r>
          </w:p>
          <w:p>
            <w:pPr>
              <w:spacing w:line="190"/>
              <w:jc w:val="center"/>
            </w:pPr>
            <w:r>
              <w:rPr>
                <w:rFonts w:ascii="Consolas" w:cs="Consolas" w:eastAsia="Consolas" w:hAnsi="Consolas"/>
                <w:color w:val="5A6675"/>
                <w:sz w:val="8"/>
                <w:szCs w:val="8"/>
              </w:rPr>
              <w:t xml:space="preserve">1 pg1</w:t>
            </w:r>
          </w:p>
        </w:tc>
        <w:tc>
          <w:tcPr>
            <w:tcW w:type="dxa" w:w="946"/>
            <w:tcBorders>
              <w:top w:val="single" w:color="D9DEE8" w:sz="4"/>
              <w:left w:val="single" w:color="D9DEE8" w:sz="4"/>
              <w:bottom w:val="single" w:color="D9DEE8" w:sz="4"/>
              <w:right w:val="single" w:color="D9DEE8" w:sz="4"/>
            </w:tcBorders>
            <w:shd w:fill="EEF2F5" w:color="auto" w:val="clear"/>
            <w:tcMar>
              <w:top w:type="dxa" w:w="48"/>
              <w:left w:type="dxa" w:w="10"/>
              <w:bottom w:type="dxa" w:w="48"/>
              <w:right w:type="dxa" w:w="10"/>
            </w:tcMar>
          </w:tcPr>
          <w:p>
            <w:pPr>
              <w:spacing w:after="0" w:line="210"/>
              <w:jc w:val="center"/>
            </w:pPr>
            <w:r>
              <w:rPr>
                <w:rFonts w:ascii="Consolas" w:cs="Consolas" w:eastAsia="Consolas" w:hAnsi="Consolas"/>
                <w:b/>
                <w:bCs/>
                <w:color w:val="24303F"/>
                <w:sz w:val="13"/>
                <w:szCs w:val="13"/>
              </w:rPr>
              <w:t xml:space="preserve">0</w:t>
            </w:r>
          </w:p>
          <w:p>
            <w:pPr>
              <w:spacing w:line="190"/>
              <w:jc w:val="center"/>
            </w:pPr>
            <w:r>
              <w:rPr>
                <w:rFonts w:ascii="Consolas" w:cs="Consolas" w:eastAsia="Consolas" w:hAnsi="Consolas"/>
                <w:color w:val="5A6675"/>
                <w:sz w:val="8"/>
                <w:szCs w:val="8"/>
              </w:rPr>
              <w:t xml:space="preserve">0 pg1</w:t>
            </w:r>
          </w:p>
        </w:tc>
        <w:tc>
          <w:tcPr>
            <w:tcW w:type="dxa" w:w="946"/>
            <w:tcBorders>
              <w:top w:val="single" w:color="D9DEE8" w:sz="4"/>
              <w:left w:val="single" w:color="D9DEE8" w:sz="4"/>
              <w:bottom w:val="single" w:color="D9DEE8" w:sz="4"/>
              <w:right w:val="single" w:color="D9DEE8" w:sz="4"/>
            </w:tcBorders>
            <w:shd w:fill="387e94" w:color="auto" w:val="clear"/>
            <w:tcMar>
              <w:top w:type="dxa" w:w="48"/>
              <w:left w:type="dxa" w:w="10"/>
              <w:bottom w:type="dxa" w:w="48"/>
              <w:right w:type="dxa" w:w="10"/>
            </w:tcMar>
          </w:tcPr>
          <w:p>
            <w:pPr>
              <w:spacing w:after="0" w:line="210"/>
              <w:jc w:val="center"/>
            </w:pPr>
            <w:r>
              <w:rPr>
                <w:rFonts w:ascii="Consolas" w:cs="Consolas" w:eastAsia="Consolas" w:hAnsi="Consolas"/>
                <w:b/>
                <w:bCs/>
                <w:color w:val="FFFFFF"/>
                <w:sz w:val="13"/>
                <w:szCs w:val="13"/>
              </w:rPr>
              <w:t xml:space="preserve">36</w:t>
            </w:r>
          </w:p>
          <w:p>
            <w:pPr>
              <w:spacing w:line="190"/>
              <w:jc w:val="center"/>
            </w:pPr>
            <w:r>
              <w:rPr>
                <w:rFonts w:ascii="Consolas" w:cs="Consolas" w:eastAsia="Consolas" w:hAnsi="Consolas"/>
                <w:color w:val="E6EEF0"/>
                <w:sz w:val="8"/>
                <w:szCs w:val="8"/>
              </w:rPr>
              <w:t xml:space="preserve">8 pg1</w:t>
            </w:r>
          </w:p>
        </w:tc>
        <w:tc>
          <w:tcPr>
            <w:tcW w:type="dxa" w:w="946"/>
            <w:tcBorders>
              <w:top w:val="single" w:color="D9DEE8" w:sz="4"/>
              <w:left w:val="single" w:color="D9DEE8" w:sz="4"/>
              <w:bottom w:val="single" w:color="D9DEE8" w:sz="4"/>
              <w:right w:val="single" w:color="D9DEE8" w:sz="4"/>
            </w:tcBorders>
            <w:shd w:fill="2e788f" w:color="auto" w:val="clear"/>
            <w:tcMar>
              <w:top w:type="dxa" w:w="48"/>
              <w:left w:type="dxa" w:w="10"/>
              <w:bottom w:type="dxa" w:w="48"/>
              <w:right w:type="dxa" w:w="10"/>
            </w:tcMar>
          </w:tcPr>
          <w:p>
            <w:pPr>
              <w:spacing w:after="0" w:line="210"/>
              <w:jc w:val="center"/>
            </w:pPr>
            <w:r>
              <w:rPr>
                <w:rFonts w:ascii="Consolas" w:cs="Consolas" w:eastAsia="Consolas" w:hAnsi="Consolas"/>
                <w:b/>
                <w:bCs/>
                <w:color w:val="FFFFFF"/>
                <w:sz w:val="13"/>
                <w:szCs w:val="13"/>
              </w:rPr>
              <w:t xml:space="preserve">40</w:t>
            </w:r>
          </w:p>
          <w:p>
            <w:pPr>
              <w:spacing w:line="190"/>
              <w:jc w:val="center"/>
            </w:pPr>
            <w:r>
              <w:rPr>
                <w:rFonts w:ascii="Consolas" w:cs="Consolas" w:eastAsia="Consolas" w:hAnsi="Consolas"/>
                <w:color w:val="E6EEF0"/>
                <w:sz w:val="8"/>
                <w:szCs w:val="8"/>
              </w:rPr>
              <w:t xml:space="preserve">18 pg1</w:t>
            </w:r>
          </w:p>
        </w:tc>
        <w:tc>
          <w:tcPr>
            <w:tcW w:type="dxa" w:w="946"/>
            <w:tcBorders>
              <w:top w:val="single" w:color="D9DEE8" w:sz="4"/>
              <w:left w:val="single" w:color="D9DEE8" w:sz="4"/>
              <w:bottom w:val="single" w:color="D9DEE8" w:sz="4"/>
              <w:right w:val="single" w:color="D9DEE8" w:sz="4"/>
            </w:tcBorders>
            <w:shd w:fill="b9d1d9" w:color="auto" w:val="clear"/>
            <w:tcMar>
              <w:top w:type="dxa" w:w="48"/>
              <w:left w:type="dxa" w:w="10"/>
              <w:bottom w:type="dxa" w:w="48"/>
              <w:right w:type="dxa" w:w="10"/>
            </w:tcMar>
          </w:tcPr>
          <w:p>
            <w:pPr>
              <w:spacing w:after="0" w:line="210"/>
              <w:jc w:val="center"/>
            </w:pPr>
            <w:r>
              <w:rPr>
                <w:rFonts w:ascii="Consolas" w:cs="Consolas" w:eastAsia="Consolas" w:hAnsi="Consolas"/>
                <w:b/>
                <w:bCs/>
                <w:color w:val="24303F"/>
                <w:sz w:val="13"/>
                <w:szCs w:val="13"/>
              </w:rPr>
              <w:t xml:space="preserve">3</w:t>
            </w:r>
          </w:p>
          <w:p>
            <w:pPr>
              <w:spacing w:line="190"/>
              <w:jc w:val="center"/>
            </w:pPr>
            <w:r>
              <w:rPr>
                <w:rFonts w:ascii="Consolas" w:cs="Consolas" w:eastAsia="Consolas" w:hAnsi="Consolas"/>
                <w:color w:val="5A6675"/>
                <w:sz w:val="8"/>
                <w:szCs w:val="8"/>
              </w:rPr>
              <w:t xml:space="preserve">2 pg1</w:t>
            </w:r>
          </w:p>
        </w:tc>
      </w:tr>
      <w:tr>
        <w:tc>
          <w:tcPr>
            <w:tcW w:type="dxa" w:w="2100"/>
            <w:tcBorders>
              <w:top w:val="single" w:color="D9DEE8" w:sz="4"/>
              <w:left w:val="single" w:color="D9DEE8" w:sz="4"/>
              <w:bottom w:val="single" w:color="D9DEE8" w:sz="4"/>
              <w:right w:val="single" w:color="D9DEE8" w:sz="4"/>
            </w:tcBorders>
            <w:shd w:fill="FFFFFF" w:color="auto" w:val="clear"/>
            <w:tcMar>
              <w:top w:type="dxa" w:w="50"/>
              <w:left w:type="dxa" w:w="90"/>
              <w:bottom w:type="dxa" w:w="50"/>
              <w:right w:type="dxa" w:w="50"/>
            </w:tcMar>
          </w:tcPr>
          <w:p>
            <w:pPr>
              <w:spacing w:after="0" w:line="230"/>
            </w:pPr>
            <w:r>
              <w:rPr>
                <w:rFonts w:ascii="Calibri" w:cs="Calibri" w:eastAsia="Calibri" w:hAnsi="Calibri"/>
                <w:b/>
                <w:bCs/>
                <w:color w:val="24303F"/>
                <w:sz w:val="13"/>
                <w:szCs w:val="13"/>
              </w:rPr>
              <w:t xml:space="preserve">Integrations</w:t>
            </w:r>
          </w:p>
          <w:p>
            <w:pPr>
              <w:spacing w:line="220"/>
            </w:pPr>
            <w:r>
              <w:rPr>
                <w:rFonts w:ascii="Consolas" w:cs="Consolas" w:eastAsia="Consolas" w:hAnsi="Consolas"/>
                <w:color w:val="5A6675"/>
                <w:sz w:val="11"/>
                <w:szCs w:val="11"/>
              </w:rPr>
              <w:t xml:space="preserve">Agency &amp; enterprise</w:t>
            </w:r>
          </w:p>
        </w:tc>
        <w:tc>
          <w:tcPr>
            <w:tcW w:type="dxa" w:w="946"/>
            <w:tcBorders>
              <w:top w:val="single" w:color="9A6B3F" w:sz="4"/>
              <w:left w:val="single" w:color="9A6B3F" w:sz="4"/>
              <w:bottom w:val="single" w:color="9A6B3F" w:sz="4"/>
              <w:right w:val="single" w:color="9A6B3F" w:sz="4"/>
            </w:tcBorders>
            <w:shd w:fill="e3ebef" w:color="auto" w:val="clear"/>
            <w:tcMar>
              <w:top w:type="dxa" w:w="48"/>
              <w:left w:type="dxa" w:w="10"/>
              <w:bottom w:type="dxa" w:w="48"/>
              <w:right w:type="dxa" w:w="10"/>
            </w:tcMar>
          </w:tcPr>
          <w:p>
            <w:pPr>
              <w:spacing w:after="0" w:line="210"/>
              <w:jc w:val="center"/>
            </w:pPr>
            <w:r>
              <w:rPr>
                <w:rFonts w:ascii="Consolas" w:cs="Consolas" w:eastAsia="Consolas" w:hAnsi="Consolas"/>
                <w:b/>
                <w:bCs/>
                <w:color w:val="9A6B3F"/>
                <w:sz w:val="13"/>
                <w:szCs w:val="13"/>
              </w:rPr>
              <w:t xml:space="preserve">2</w:t>
            </w:r>
          </w:p>
          <w:p>
            <w:pPr>
              <w:spacing w:line="190"/>
              <w:jc w:val="center"/>
            </w:pPr>
            <w:r>
              <w:rPr>
                <w:rFonts w:ascii="Consolas" w:cs="Consolas" w:eastAsia="Consolas" w:hAnsi="Consolas"/>
                <w:color w:val="9A6B3F"/>
                <w:sz w:val="8"/>
                <w:szCs w:val="8"/>
              </w:rPr>
              <w:t xml:space="preserve">0 pg1</w:t>
            </w:r>
          </w:p>
        </w:tc>
        <w:tc>
          <w:tcPr>
            <w:tcW w:type="dxa" w:w="946"/>
            <w:tcBorders>
              <w:top w:val="single" w:color="D9DEE8" w:sz="4"/>
              <w:left w:val="single" w:color="D9DEE8" w:sz="4"/>
              <w:bottom w:val="single" w:color="D9DEE8" w:sz="4"/>
              <w:right w:val="single" w:color="D9DEE8" w:sz="4"/>
            </w:tcBorders>
            <w:shd w:fill="c3d6de" w:color="auto" w:val="clear"/>
            <w:tcMar>
              <w:top w:type="dxa" w:w="48"/>
              <w:left w:type="dxa" w:w="10"/>
              <w:bottom w:type="dxa" w:w="48"/>
              <w:right w:type="dxa" w:w="10"/>
            </w:tcMar>
          </w:tcPr>
          <w:p>
            <w:pPr>
              <w:spacing w:after="0" w:line="210"/>
              <w:jc w:val="center"/>
            </w:pPr>
            <w:r>
              <w:rPr>
                <w:rFonts w:ascii="Consolas" w:cs="Consolas" w:eastAsia="Consolas" w:hAnsi="Consolas"/>
                <w:b/>
                <w:bCs/>
                <w:color w:val="24303F"/>
                <w:sz w:val="13"/>
                <w:szCs w:val="13"/>
              </w:rPr>
              <w:t xml:space="preserve">32</w:t>
            </w:r>
          </w:p>
          <w:p>
            <w:pPr>
              <w:spacing w:line="190"/>
              <w:jc w:val="center"/>
            </w:pPr>
            <w:r>
              <w:rPr>
                <w:rFonts w:ascii="Consolas" w:cs="Consolas" w:eastAsia="Consolas" w:hAnsi="Consolas"/>
                <w:color w:val="5A6675"/>
                <w:sz w:val="8"/>
                <w:szCs w:val="8"/>
              </w:rPr>
              <w:t xml:space="preserve">2 pg1</w:t>
            </w:r>
          </w:p>
        </w:tc>
        <w:tc>
          <w:tcPr>
            <w:tcW w:type="dxa" w:w="946"/>
            <w:tcBorders>
              <w:top w:val="single" w:color="D9DEE8" w:sz="4"/>
              <w:left w:val="single" w:color="D9DEE8" w:sz="4"/>
              <w:bottom w:val="single" w:color="D9DEE8" w:sz="4"/>
              <w:right w:val="single" w:color="D9DEE8" w:sz="4"/>
            </w:tcBorders>
            <w:shd w:fill="1e6e86" w:color="auto" w:val="clear"/>
            <w:tcMar>
              <w:top w:type="dxa" w:w="48"/>
              <w:left w:type="dxa" w:w="10"/>
              <w:bottom w:type="dxa" w:w="48"/>
              <w:right w:type="dxa" w:w="10"/>
            </w:tcMar>
          </w:tcPr>
          <w:p>
            <w:pPr>
              <w:spacing w:after="0" w:line="210"/>
              <w:jc w:val="center"/>
            </w:pPr>
            <w:r>
              <w:rPr>
                <w:rFonts w:ascii="Consolas" w:cs="Consolas" w:eastAsia="Consolas" w:hAnsi="Consolas"/>
                <w:b/>
                <w:bCs/>
                <w:color w:val="FFFFFF"/>
                <w:sz w:val="13"/>
                <w:szCs w:val="13"/>
              </w:rPr>
              <w:t xml:space="preserve">733</w:t>
            </w:r>
          </w:p>
          <w:p>
            <w:pPr>
              <w:spacing w:line="190"/>
              <w:jc w:val="center"/>
            </w:pPr>
            <w:r>
              <w:rPr>
                <w:rFonts w:ascii="Consolas" w:cs="Consolas" w:eastAsia="Consolas" w:hAnsi="Consolas"/>
                <w:color w:val="E6EEF0"/>
                <w:sz w:val="8"/>
                <w:szCs w:val="8"/>
              </w:rPr>
              <w:t xml:space="preserve">42 pg1</w:t>
            </w:r>
          </w:p>
        </w:tc>
        <w:tc>
          <w:tcPr>
            <w:tcW w:type="dxa" w:w="946"/>
            <w:tcBorders>
              <w:top w:val="single" w:color="D9DEE8" w:sz="4"/>
              <w:left w:val="single" w:color="D9DEE8" w:sz="4"/>
              <w:bottom w:val="single" w:color="D9DEE8" w:sz="4"/>
              <w:right w:val="single" w:color="D9DEE8" w:sz="4"/>
            </w:tcBorders>
            <w:shd w:fill="e1eaee" w:color="auto" w:val="clear"/>
            <w:tcMar>
              <w:top w:type="dxa" w:w="48"/>
              <w:left w:type="dxa" w:w="10"/>
              <w:bottom w:type="dxa" w:w="48"/>
              <w:right w:type="dxa" w:w="10"/>
            </w:tcMar>
          </w:tcPr>
          <w:p>
            <w:pPr>
              <w:spacing w:after="0" w:line="210"/>
              <w:jc w:val="center"/>
            </w:pPr>
            <w:r>
              <w:rPr>
                <w:rFonts w:ascii="Consolas" w:cs="Consolas" w:eastAsia="Consolas" w:hAnsi="Consolas"/>
                <w:b/>
                <w:bCs/>
                <w:color w:val="24303F"/>
                <w:sz w:val="13"/>
                <w:szCs w:val="13"/>
              </w:rPr>
              <w:t xml:space="preserve">3</w:t>
            </w:r>
          </w:p>
          <w:p>
            <w:pPr>
              <w:spacing w:line="190"/>
              <w:jc w:val="center"/>
            </w:pPr>
            <w:r>
              <w:rPr>
                <w:rFonts w:ascii="Consolas" w:cs="Consolas" w:eastAsia="Consolas" w:hAnsi="Consolas"/>
                <w:color w:val="5A6675"/>
                <w:sz w:val="8"/>
                <w:szCs w:val="8"/>
              </w:rPr>
              <w:t xml:space="preserve">1 pg1</w:t>
            </w:r>
          </w:p>
        </w:tc>
        <w:tc>
          <w:tcPr>
            <w:tcW w:type="dxa" w:w="946"/>
            <w:tcBorders>
              <w:top w:val="single" w:color="D9DEE8" w:sz="4"/>
              <w:left w:val="single" w:color="D9DEE8" w:sz="4"/>
              <w:bottom w:val="single" w:color="D9DEE8" w:sz="4"/>
              <w:right w:val="single" w:color="D9DEE8" w:sz="4"/>
            </w:tcBorders>
            <w:shd w:fill="5b94a6" w:color="auto" w:val="clear"/>
            <w:tcMar>
              <w:top w:type="dxa" w:w="48"/>
              <w:left w:type="dxa" w:w="10"/>
              <w:bottom w:type="dxa" w:w="48"/>
              <w:right w:type="dxa" w:w="10"/>
            </w:tcMar>
          </w:tcPr>
          <w:p>
            <w:pPr>
              <w:spacing w:after="0" w:line="210"/>
              <w:jc w:val="center"/>
            </w:pPr>
            <w:r>
              <w:rPr>
                <w:rFonts w:ascii="Consolas" w:cs="Consolas" w:eastAsia="Consolas" w:hAnsi="Consolas"/>
                <w:b/>
                <w:bCs/>
                <w:color w:val="FFFFFF"/>
                <w:sz w:val="13"/>
                <w:szCs w:val="13"/>
              </w:rPr>
              <w:t xml:space="preserve">368</w:t>
            </w:r>
          </w:p>
          <w:p>
            <w:pPr>
              <w:spacing w:line="190"/>
              <w:jc w:val="center"/>
            </w:pPr>
            <w:r>
              <w:rPr>
                <w:rFonts w:ascii="Consolas" w:cs="Consolas" w:eastAsia="Consolas" w:hAnsi="Consolas"/>
                <w:color w:val="E6EEF0"/>
                <w:sz w:val="8"/>
                <w:szCs w:val="8"/>
              </w:rPr>
              <w:t xml:space="preserve">14 pg1</w:t>
            </w:r>
          </w:p>
        </w:tc>
        <w:tc>
          <w:tcPr>
            <w:tcW w:type="dxa" w:w="946"/>
            <w:tcBorders>
              <w:top w:val="single" w:color="D9DEE8" w:sz="4"/>
              <w:left w:val="single" w:color="D9DEE8" w:sz="4"/>
              <w:bottom w:val="single" w:color="D9DEE8" w:sz="4"/>
              <w:right w:val="single" w:color="D9DEE8" w:sz="4"/>
            </w:tcBorders>
            <w:shd w:fill="EEF2F5" w:color="auto" w:val="clear"/>
            <w:tcMar>
              <w:top w:type="dxa" w:w="48"/>
              <w:left w:type="dxa" w:w="10"/>
              <w:bottom w:type="dxa" w:w="48"/>
              <w:right w:type="dxa" w:w="10"/>
            </w:tcMar>
          </w:tcPr>
          <w:p>
            <w:pPr>
              <w:spacing w:after="0" w:line="210"/>
              <w:jc w:val="center"/>
            </w:pPr>
            <w:r>
              <w:rPr>
                <w:rFonts w:ascii="Consolas" w:cs="Consolas" w:eastAsia="Consolas" w:hAnsi="Consolas"/>
                <w:b/>
                <w:bCs/>
                <w:color w:val="24303F"/>
                <w:sz w:val="13"/>
                <w:szCs w:val="13"/>
              </w:rPr>
              <w:t xml:space="preserve">0</w:t>
            </w:r>
          </w:p>
          <w:p>
            <w:pPr>
              <w:spacing w:line="190"/>
              <w:jc w:val="center"/>
            </w:pPr>
            <w:r>
              <w:rPr>
                <w:rFonts w:ascii="Consolas" w:cs="Consolas" w:eastAsia="Consolas" w:hAnsi="Consolas"/>
                <w:color w:val="5A6675"/>
                <w:sz w:val="8"/>
                <w:szCs w:val="8"/>
              </w:rPr>
              <w:t xml:space="preserve">0 pg1</w:t>
            </w:r>
          </w:p>
        </w:tc>
        <w:tc>
          <w:tcPr>
            <w:tcW w:type="dxa" w:w="946"/>
            <w:tcBorders>
              <w:top w:val="single" w:color="D9DEE8" w:sz="4"/>
              <w:left w:val="single" w:color="D9DEE8" w:sz="4"/>
              <w:bottom w:val="single" w:color="D9DEE8" w:sz="4"/>
              <w:right w:val="single" w:color="D9DEE8" w:sz="4"/>
            </w:tcBorders>
            <w:shd w:fill="e6edf1" w:color="auto" w:val="clear"/>
            <w:tcMar>
              <w:top w:type="dxa" w:w="48"/>
              <w:left w:type="dxa" w:w="10"/>
              <w:bottom w:type="dxa" w:w="48"/>
              <w:right w:type="dxa" w:w="10"/>
            </w:tcMar>
          </w:tcPr>
          <w:p>
            <w:pPr>
              <w:spacing w:after="0" w:line="210"/>
              <w:jc w:val="center"/>
            </w:pPr>
            <w:r>
              <w:rPr>
                <w:rFonts w:ascii="Consolas" w:cs="Consolas" w:eastAsia="Consolas" w:hAnsi="Consolas"/>
                <w:b/>
                <w:bCs/>
                <w:color w:val="24303F"/>
                <w:sz w:val="13"/>
                <w:szCs w:val="13"/>
              </w:rPr>
              <w:t xml:space="preserve">1</w:t>
            </w:r>
          </w:p>
          <w:p>
            <w:pPr>
              <w:spacing w:line="190"/>
              <w:jc w:val="center"/>
            </w:pPr>
            <w:r>
              <w:rPr>
                <w:rFonts w:ascii="Consolas" w:cs="Consolas" w:eastAsia="Consolas" w:hAnsi="Consolas"/>
                <w:color w:val="5A6675"/>
                <w:sz w:val="8"/>
                <w:szCs w:val="8"/>
              </w:rPr>
              <w:t xml:space="preserve">0 pg1</w:t>
            </w:r>
          </w:p>
        </w:tc>
        <w:tc>
          <w:tcPr>
            <w:tcW w:type="dxa" w:w="946"/>
            <w:tcBorders>
              <w:top w:val="single" w:color="D9DEE8" w:sz="4"/>
              <w:left w:val="single" w:color="D9DEE8" w:sz="4"/>
              <w:bottom w:val="single" w:color="D9DEE8" w:sz="4"/>
              <w:right w:val="single" w:color="D9DEE8" w:sz="4"/>
            </w:tcBorders>
            <w:shd w:fill="c9dbe1" w:color="auto" w:val="clear"/>
            <w:tcMar>
              <w:top w:type="dxa" w:w="48"/>
              <w:left w:type="dxa" w:w="10"/>
              <w:bottom w:type="dxa" w:w="48"/>
              <w:right w:type="dxa" w:w="10"/>
            </w:tcMar>
          </w:tcPr>
          <w:p>
            <w:pPr>
              <w:spacing w:after="0" w:line="210"/>
              <w:jc w:val="center"/>
            </w:pPr>
            <w:r>
              <w:rPr>
                <w:rFonts w:ascii="Consolas" w:cs="Consolas" w:eastAsia="Consolas" w:hAnsi="Consolas"/>
                <w:b/>
                <w:bCs/>
                <w:color w:val="24303F"/>
                <w:sz w:val="13"/>
                <w:szCs w:val="13"/>
              </w:rPr>
              <w:t xml:space="preserve">23</w:t>
            </w:r>
          </w:p>
          <w:p>
            <w:pPr>
              <w:spacing w:line="190"/>
              <w:jc w:val="center"/>
            </w:pPr>
            <w:r>
              <w:rPr>
                <w:rFonts w:ascii="Consolas" w:cs="Consolas" w:eastAsia="Consolas" w:hAnsi="Consolas"/>
                <w:color w:val="5A6675"/>
                <w:sz w:val="8"/>
                <w:szCs w:val="8"/>
              </w:rPr>
              <w:t xml:space="preserve">0 pg1</w:t>
            </w:r>
          </w:p>
        </w:tc>
        <w:tc>
          <w:tcPr>
            <w:tcW w:type="dxa" w:w="946"/>
            <w:tcBorders>
              <w:top w:val="single" w:color="D9DEE8" w:sz="4"/>
              <w:left w:val="single" w:color="D9DEE8" w:sz="4"/>
              <w:bottom w:val="single" w:color="D9DEE8" w:sz="4"/>
              <w:right w:val="single" w:color="D9DEE8" w:sz="4"/>
            </w:tcBorders>
            <w:shd w:fill="d3e1e7" w:color="auto" w:val="clear"/>
            <w:tcMar>
              <w:top w:type="dxa" w:w="48"/>
              <w:left w:type="dxa" w:w="10"/>
              <w:bottom w:type="dxa" w:w="48"/>
              <w:right w:type="dxa" w:w="10"/>
            </w:tcMar>
          </w:tcPr>
          <w:p>
            <w:pPr>
              <w:spacing w:after="0" w:line="210"/>
              <w:jc w:val="center"/>
            </w:pPr>
            <w:r>
              <w:rPr>
                <w:rFonts w:ascii="Consolas" w:cs="Consolas" w:eastAsia="Consolas" w:hAnsi="Consolas"/>
                <w:b/>
                <w:bCs/>
                <w:color w:val="24303F"/>
                <w:sz w:val="13"/>
                <w:szCs w:val="13"/>
              </w:rPr>
              <w:t xml:space="preserve">12</w:t>
            </w:r>
          </w:p>
          <w:p>
            <w:pPr>
              <w:spacing w:line="190"/>
              <w:jc w:val="center"/>
            </w:pPr>
            <w:r>
              <w:rPr>
                <w:rFonts w:ascii="Consolas" w:cs="Consolas" w:eastAsia="Consolas" w:hAnsi="Consolas"/>
                <w:color w:val="5A6675"/>
                <w:sz w:val="8"/>
                <w:szCs w:val="8"/>
              </w:rPr>
              <w:t xml:space="preserve">1 pg1</w:t>
            </w:r>
          </w:p>
        </w:tc>
        <w:tc>
          <w:tcPr>
            <w:tcW w:type="dxa" w:w="946"/>
            <w:tcBorders>
              <w:top w:val="single" w:color="D9DEE8" w:sz="4"/>
              <w:left w:val="single" w:color="D9DEE8" w:sz="4"/>
              <w:bottom w:val="single" w:color="D9DEE8" w:sz="4"/>
              <w:right w:val="single" w:color="D9DEE8" w:sz="4"/>
            </w:tcBorders>
            <w:shd w:fill="e1eaee" w:color="auto" w:val="clear"/>
            <w:tcMar>
              <w:top w:type="dxa" w:w="48"/>
              <w:left w:type="dxa" w:w="10"/>
              <w:bottom w:type="dxa" w:w="48"/>
              <w:right w:type="dxa" w:w="10"/>
            </w:tcMar>
          </w:tcPr>
          <w:p>
            <w:pPr>
              <w:spacing w:after="0" w:line="210"/>
              <w:jc w:val="center"/>
            </w:pPr>
            <w:r>
              <w:rPr>
                <w:rFonts w:ascii="Consolas" w:cs="Consolas" w:eastAsia="Consolas" w:hAnsi="Consolas"/>
                <w:b/>
                <w:bCs/>
                <w:color w:val="24303F"/>
                <w:sz w:val="13"/>
                <w:szCs w:val="13"/>
              </w:rPr>
              <w:t xml:space="preserve">3</w:t>
            </w:r>
          </w:p>
          <w:p>
            <w:pPr>
              <w:spacing w:line="190"/>
              <w:jc w:val="center"/>
            </w:pPr>
            <w:r>
              <w:rPr>
                <w:rFonts w:ascii="Consolas" w:cs="Consolas" w:eastAsia="Consolas" w:hAnsi="Consolas"/>
                <w:color w:val="5A6675"/>
                <w:sz w:val="8"/>
                <w:szCs w:val="8"/>
              </w:rPr>
              <w:t xml:space="preserve">2 pg1</w:t>
            </w:r>
          </w:p>
        </w:tc>
        <w:tc>
          <w:tcPr>
            <w:tcW w:type="dxa" w:w="946"/>
            <w:tcBorders>
              <w:top w:val="single" w:color="D9DEE8" w:sz="4"/>
              <w:left w:val="single" w:color="D9DEE8" w:sz="4"/>
              <w:bottom w:val="single" w:color="D9DEE8" w:sz="4"/>
              <w:right w:val="single" w:color="D9DEE8" w:sz="4"/>
            </w:tcBorders>
            <w:shd w:fill="b6ced7" w:color="auto" w:val="clear"/>
            <w:tcMar>
              <w:top w:type="dxa" w:w="48"/>
              <w:left w:type="dxa" w:w="10"/>
              <w:bottom w:type="dxa" w:w="48"/>
              <w:right w:type="dxa" w:w="10"/>
            </w:tcMar>
          </w:tcPr>
          <w:p>
            <w:pPr>
              <w:spacing w:after="0" w:line="210"/>
              <w:jc w:val="center"/>
            </w:pPr>
            <w:r>
              <w:rPr>
                <w:rFonts w:ascii="Consolas" w:cs="Consolas" w:eastAsia="Consolas" w:hAnsi="Consolas"/>
                <w:b/>
                <w:bCs/>
                <w:color w:val="24303F"/>
                <w:sz w:val="13"/>
                <w:szCs w:val="13"/>
              </w:rPr>
              <w:t xml:space="preserve">54</w:t>
            </w:r>
          </w:p>
          <w:p>
            <w:pPr>
              <w:spacing w:line="190"/>
              <w:jc w:val="center"/>
            </w:pPr>
            <w:r>
              <w:rPr>
                <w:rFonts w:ascii="Consolas" w:cs="Consolas" w:eastAsia="Consolas" w:hAnsi="Consolas"/>
                <w:color w:val="5A6675"/>
                <w:sz w:val="8"/>
                <w:szCs w:val="8"/>
              </w:rPr>
              <w:t xml:space="preserve">20 pg1</w:t>
            </w:r>
          </w:p>
        </w:tc>
        <w:tc>
          <w:tcPr>
            <w:tcW w:type="dxa" w:w="946"/>
            <w:tcBorders>
              <w:top w:val="single" w:color="D9DEE8" w:sz="4"/>
              <w:left w:val="single" w:color="D9DEE8" w:sz="4"/>
              <w:bottom w:val="single" w:color="D9DEE8" w:sz="4"/>
              <w:right w:val="single" w:color="D9DEE8" w:sz="4"/>
            </w:tcBorders>
            <w:shd w:fill="b3cdd6" w:color="auto" w:val="clear"/>
            <w:tcMar>
              <w:top w:type="dxa" w:w="48"/>
              <w:left w:type="dxa" w:w="10"/>
              <w:bottom w:type="dxa" w:w="48"/>
              <w:right w:type="dxa" w:w="10"/>
            </w:tcMar>
          </w:tcPr>
          <w:p>
            <w:pPr>
              <w:spacing w:after="0" w:line="210"/>
              <w:jc w:val="center"/>
            </w:pPr>
            <w:r>
              <w:rPr>
                <w:rFonts w:ascii="Consolas" w:cs="Consolas" w:eastAsia="Consolas" w:hAnsi="Consolas"/>
                <w:b/>
                <w:bCs/>
                <w:color w:val="24303F"/>
                <w:sz w:val="13"/>
                <w:szCs w:val="13"/>
              </w:rPr>
              <w:t xml:space="preserve">59</w:t>
            </w:r>
          </w:p>
          <w:p>
            <w:pPr>
              <w:spacing w:line="190"/>
              <w:jc w:val="center"/>
            </w:pPr>
            <w:r>
              <w:rPr>
                <w:rFonts w:ascii="Consolas" w:cs="Consolas" w:eastAsia="Consolas" w:hAnsi="Consolas"/>
                <w:color w:val="5A6675"/>
                <w:sz w:val="8"/>
                <w:szCs w:val="8"/>
              </w:rPr>
              <w:t xml:space="preserve">28 pg1</w:t>
            </w:r>
          </w:p>
        </w:tc>
        <w:tc>
          <w:tcPr>
            <w:tcW w:type="dxa" w:w="946"/>
            <w:tcBorders>
              <w:top w:val="single" w:color="D9DEE8" w:sz="4"/>
              <w:left w:val="single" w:color="D9DEE8" w:sz="4"/>
              <w:bottom w:val="single" w:color="D9DEE8" w:sz="4"/>
              <w:right w:val="single" w:color="D9DEE8" w:sz="4"/>
            </w:tcBorders>
            <w:shd w:fill="d2e0e6" w:color="auto" w:val="clear"/>
            <w:tcMar>
              <w:top w:type="dxa" w:w="48"/>
              <w:left w:type="dxa" w:w="10"/>
              <w:bottom w:type="dxa" w:w="48"/>
              <w:right w:type="dxa" w:w="10"/>
            </w:tcMar>
          </w:tcPr>
          <w:p>
            <w:pPr>
              <w:spacing w:after="0" w:line="210"/>
              <w:jc w:val="center"/>
            </w:pPr>
            <w:r>
              <w:rPr>
                <w:rFonts w:ascii="Consolas" w:cs="Consolas" w:eastAsia="Consolas" w:hAnsi="Consolas"/>
                <w:b/>
                <w:bCs/>
                <w:color w:val="24303F"/>
                <w:sz w:val="13"/>
                <w:szCs w:val="13"/>
              </w:rPr>
              <w:t xml:space="preserve">13</w:t>
            </w:r>
          </w:p>
          <w:p>
            <w:pPr>
              <w:spacing w:line="190"/>
              <w:jc w:val="center"/>
            </w:pPr>
            <w:r>
              <w:rPr>
                <w:rFonts w:ascii="Consolas" w:cs="Consolas" w:eastAsia="Consolas" w:hAnsi="Consolas"/>
                <w:color w:val="5A6675"/>
                <w:sz w:val="8"/>
                <w:szCs w:val="8"/>
              </w:rPr>
              <w:t xml:space="preserve">2 pg1</w:t>
            </w:r>
          </w:p>
        </w:tc>
      </w:tr>
      <w:tr>
        <w:tc>
          <w:tcPr>
            <w:tcW w:type="dxa" w:w="2100"/>
            <w:tcBorders>
              <w:top w:val="single" w:color="D9DEE8" w:sz="4"/>
              <w:left w:val="single" w:color="D9DEE8" w:sz="4"/>
              <w:bottom w:val="single" w:color="D9DEE8" w:sz="4"/>
              <w:right w:val="single" w:color="D9DEE8" w:sz="4"/>
            </w:tcBorders>
            <w:shd w:fill="FFFFFF" w:color="auto" w:val="clear"/>
            <w:tcMar>
              <w:top w:type="dxa" w:w="50"/>
              <w:left w:type="dxa" w:w="90"/>
              <w:bottom w:type="dxa" w:w="50"/>
              <w:right w:type="dxa" w:w="50"/>
            </w:tcMar>
          </w:tcPr>
          <w:p>
            <w:pPr>
              <w:spacing w:after="0" w:line="230"/>
            </w:pPr>
            <w:r>
              <w:rPr>
                <w:rFonts w:ascii="Calibri" w:cs="Calibri" w:eastAsia="Calibri" w:hAnsi="Calibri"/>
                <w:b/>
                <w:bCs/>
                <w:color w:val="24303F"/>
                <w:sz w:val="13"/>
                <w:szCs w:val="13"/>
              </w:rPr>
              <w:t xml:space="preserve">Pricing / cost</w:t>
            </w:r>
          </w:p>
          <w:p>
            <w:pPr>
              <w:spacing w:line="220"/>
            </w:pPr>
            <w:r>
              <w:rPr>
                <w:rFonts w:ascii="Consolas" w:cs="Consolas" w:eastAsia="Consolas" w:hAnsi="Consolas"/>
                <w:color w:val="5A6675"/>
                <w:sz w:val="11"/>
                <w:szCs w:val="11"/>
              </w:rPr>
              <w:t xml:space="preserve">cross-funnel</w:t>
            </w:r>
          </w:p>
        </w:tc>
        <w:tc>
          <w:tcPr>
            <w:tcW w:type="dxa" w:w="946"/>
            <w:tcBorders>
              <w:top w:val="single" w:color="9A6B3F" w:sz="4"/>
              <w:left w:val="single" w:color="9A6B3F" w:sz="4"/>
              <w:bottom w:val="single" w:color="9A6B3F" w:sz="4"/>
              <w:right w:val="single" w:color="9A6B3F" w:sz="4"/>
            </w:tcBorders>
            <w:shd w:fill="c8dae1" w:color="auto" w:val="clear"/>
            <w:tcMar>
              <w:top w:type="dxa" w:w="48"/>
              <w:left w:type="dxa" w:w="10"/>
              <w:bottom w:type="dxa" w:w="48"/>
              <w:right w:type="dxa" w:w="10"/>
            </w:tcMar>
          </w:tcPr>
          <w:p>
            <w:pPr>
              <w:spacing w:after="0" w:line="210"/>
              <w:jc w:val="center"/>
            </w:pPr>
            <w:r>
              <w:rPr>
                <w:rFonts w:ascii="Consolas" w:cs="Consolas" w:eastAsia="Consolas" w:hAnsi="Consolas"/>
                <w:b/>
                <w:bCs/>
                <w:color w:val="9A6B3F"/>
                <w:sz w:val="13"/>
                <w:szCs w:val="13"/>
              </w:rPr>
              <w:t xml:space="preserve">13</w:t>
            </w:r>
          </w:p>
          <w:p>
            <w:pPr>
              <w:spacing w:line="190"/>
              <w:jc w:val="center"/>
            </w:pPr>
            <w:r>
              <w:rPr>
                <w:rFonts w:ascii="Consolas" w:cs="Consolas" w:eastAsia="Consolas" w:hAnsi="Consolas"/>
                <w:color w:val="9A6B3F"/>
                <w:sz w:val="8"/>
                <w:szCs w:val="8"/>
              </w:rPr>
              <w:t xml:space="preserve">4 pg1</w:t>
            </w:r>
          </w:p>
        </w:tc>
        <w:tc>
          <w:tcPr>
            <w:tcW w:type="dxa" w:w="946"/>
            <w:tcBorders>
              <w:top w:val="single" w:color="D9DEE8" w:sz="4"/>
              <w:left w:val="single" w:color="D9DEE8" w:sz="4"/>
              <w:bottom w:val="single" w:color="D9DEE8" w:sz="4"/>
              <w:right w:val="single" w:color="D9DEE8" w:sz="4"/>
            </w:tcBorders>
            <w:shd w:fill="cedee4" w:color="auto" w:val="clear"/>
            <w:tcMar>
              <w:top w:type="dxa" w:w="48"/>
              <w:left w:type="dxa" w:w="10"/>
              <w:bottom w:type="dxa" w:w="48"/>
              <w:right w:type="dxa" w:w="10"/>
            </w:tcMar>
          </w:tcPr>
          <w:p>
            <w:pPr>
              <w:spacing w:after="0" w:line="210"/>
              <w:jc w:val="center"/>
            </w:pPr>
            <w:r>
              <w:rPr>
                <w:rFonts w:ascii="Consolas" w:cs="Consolas" w:eastAsia="Consolas" w:hAnsi="Consolas"/>
                <w:b/>
                <w:bCs/>
                <w:color w:val="24303F"/>
                <w:sz w:val="13"/>
                <w:szCs w:val="13"/>
              </w:rPr>
              <w:t xml:space="preserve">9</w:t>
            </w:r>
          </w:p>
          <w:p>
            <w:pPr>
              <w:spacing w:line="190"/>
              <w:jc w:val="center"/>
            </w:pPr>
            <w:r>
              <w:rPr>
                <w:rFonts w:ascii="Consolas" w:cs="Consolas" w:eastAsia="Consolas" w:hAnsi="Consolas"/>
                <w:color w:val="5A6675"/>
                <w:sz w:val="8"/>
                <w:szCs w:val="8"/>
              </w:rPr>
              <w:t xml:space="preserve">2 pg1</w:t>
            </w:r>
          </w:p>
        </w:tc>
        <w:tc>
          <w:tcPr>
            <w:tcW w:type="dxa" w:w="946"/>
            <w:tcBorders>
              <w:top w:val="single" w:color="D9DEE8" w:sz="4"/>
              <w:left w:val="single" w:color="D9DEE8" w:sz="4"/>
              <w:bottom w:val="single" w:color="D9DEE8" w:sz="4"/>
              <w:right w:val="single" w:color="D9DEE8" w:sz="4"/>
            </w:tcBorders>
            <w:shd w:fill="1e6e86" w:color="auto" w:val="clear"/>
            <w:tcMar>
              <w:top w:type="dxa" w:w="48"/>
              <w:left w:type="dxa" w:w="10"/>
              <w:bottom w:type="dxa" w:w="48"/>
              <w:right w:type="dxa" w:w="10"/>
            </w:tcMar>
          </w:tcPr>
          <w:p>
            <w:pPr>
              <w:spacing w:after="0" w:line="210"/>
              <w:jc w:val="center"/>
            </w:pPr>
            <w:r>
              <w:rPr>
                <w:rFonts w:ascii="Consolas" w:cs="Consolas" w:eastAsia="Consolas" w:hAnsi="Consolas"/>
                <w:b/>
                <w:bCs/>
                <w:color w:val="FFFFFF"/>
                <w:sz w:val="13"/>
                <w:szCs w:val="13"/>
              </w:rPr>
              <w:t xml:space="preserve">390</w:t>
            </w:r>
          </w:p>
          <w:p>
            <w:pPr>
              <w:spacing w:line="190"/>
              <w:jc w:val="center"/>
            </w:pPr>
            <w:r>
              <w:rPr>
                <w:rFonts w:ascii="Consolas" w:cs="Consolas" w:eastAsia="Consolas" w:hAnsi="Consolas"/>
                <w:color w:val="E6EEF0"/>
                <w:sz w:val="8"/>
                <w:szCs w:val="8"/>
              </w:rPr>
              <w:t xml:space="preserve">18 pg1</w:t>
            </w:r>
          </w:p>
        </w:tc>
        <w:tc>
          <w:tcPr>
            <w:tcW w:type="dxa" w:w="946"/>
            <w:tcBorders>
              <w:top w:val="single" w:color="D9DEE8" w:sz="4"/>
              <w:left w:val="single" w:color="D9DEE8" w:sz="4"/>
              <w:bottom w:val="single" w:color="D9DEE8" w:sz="4"/>
              <w:right w:val="single" w:color="D9DEE8" w:sz="4"/>
            </w:tcBorders>
            <w:shd w:fill="c5d8df" w:color="auto" w:val="clear"/>
            <w:tcMar>
              <w:top w:type="dxa" w:w="48"/>
              <w:left w:type="dxa" w:w="10"/>
              <w:bottom w:type="dxa" w:w="48"/>
              <w:right w:type="dxa" w:w="10"/>
            </w:tcMar>
          </w:tcPr>
          <w:p>
            <w:pPr>
              <w:spacing w:after="0" w:line="210"/>
              <w:jc w:val="center"/>
            </w:pPr>
            <w:r>
              <w:rPr>
                <w:rFonts w:ascii="Consolas" w:cs="Consolas" w:eastAsia="Consolas" w:hAnsi="Consolas"/>
                <w:b/>
                <w:bCs/>
                <w:color w:val="24303F"/>
                <w:sz w:val="13"/>
                <w:szCs w:val="13"/>
              </w:rPr>
              <w:t xml:space="preserve">15</w:t>
            </w:r>
          </w:p>
          <w:p>
            <w:pPr>
              <w:spacing w:line="190"/>
              <w:jc w:val="center"/>
            </w:pPr>
            <w:r>
              <w:rPr>
                <w:rFonts w:ascii="Consolas" w:cs="Consolas" w:eastAsia="Consolas" w:hAnsi="Consolas"/>
                <w:color w:val="5A6675"/>
                <w:sz w:val="8"/>
                <w:szCs w:val="8"/>
              </w:rPr>
              <w:t xml:space="preserve">2 pg1</w:t>
            </w:r>
          </w:p>
        </w:tc>
        <w:tc>
          <w:tcPr>
            <w:tcW w:type="dxa" w:w="946"/>
            <w:tcBorders>
              <w:top w:val="single" w:color="D9DEE8" w:sz="4"/>
              <w:left w:val="single" w:color="D9DEE8" w:sz="4"/>
              <w:bottom w:val="single" w:color="D9DEE8" w:sz="4"/>
              <w:right w:val="single" w:color="D9DEE8" w:sz="4"/>
            </w:tcBorders>
            <w:shd w:fill="9ebfca" w:color="auto" w:val="clear"/>
            <w:tcMar>
              <w:top w:type="dxa" w:w="48"/>
              <w:left w:type="dxa" w:w="10"/>
              <w:bottom w:type="dxa" w:w="48"/>
              <w:right w:type="dxa" w:w="10"/>
            </w:tcMar>
          </w:tcPr>
          <w:p>
            <w:pPr>
              <w:spacing w:after="0" w:line="210"/>
              <w:jc w:val="center"/>
            </w:pPr>
            <w:r>
              <w:rPr>
                <w:rFonts w:ascii="Consolas" w:cs="Consolas" w:eastAsia="Consolas" w:hAnsi="Consolas"/>
                <w:b/>
                <w:bCs/>
                <w:color w:val="24303F"/>
                <w:sz w:val="13"/>
                <w:szCs w:val="13"/>
              </w:rPr>
              <w:t xml:space="preserve">58</w:t>
            </w:r>
          </w:p>
          <w:p>
            <w:pPr>
              <w:spacing w:line="190"/>
              <w:jc w:val="center"/>
            </w:pPr>
            <w:r>
              <w:rPr>
                <w:rFonts w:ascii="Consolas" w:cs="Consolas" w:eastAsia="Consolas" w:hAnsi="Consolas"/>
                <w:color w:val="5A6675"/>
                <w:sz w:val="8"/>
                <w:szCs w:val="8"/>
              </w:rPr>
              <w:t xml:space="preserve">4 pg1</w:t>
            </w:r>
          </w:p>
        </w:tc>
        <w:tc>
          <w:tcPr>
            <w:tcW w:type="dxa" w:w="946"/>
            <w:tcBorders>
              <w:top w:val="single" w:color="D9DEE8" w:sz="4"/>
              <w:left w:val="single" w:color="D9DEE8" w:sz="4"/>
              <w:bottom w:val="single" w:color="D9DEE8" w:sz="4"/>
              <w:right w:val="single" w:color="D9DEE8" w:sz="4"/>
            </w:tcBorders>
            <w:shd w:fill="8bb3c0" w:color="auto" w:val="clear"/>
            <w:tcMar>
              <w:top w:type="dxa" w:w="48"/>
              <w:left w:type="dxa" w:w="10"/>
              <w:bottom w:type="dxa" w:w="48"/>
              <w:right w:type="dxa" w:w="10"/>
            </w:tcMar>
          </w:tcPr>
          <w:p>
            <w:pPr>
              <w:spacing w:after="0" w:line="210"/>
              <w:jc w:val="center"/>
            </w:pPr>
            <w:r>
              <w:rPr>
                <w:rFonts w:ascii="Consolas" w:cs="Consolas" w:eastAsia="Consolas" w:hAnsi="Consolas"/>
                <w:b/>
                <w:bCs/>
                <w:color w:val="24303F"/>
                <w:sz w:val="13"/>
                <w:szCs w:val="13"/>
              </w:rPr>
              <w:t xml:space="preserve">88</w:t>
            </w:r>
          </w:p>
          <w:p>
            <w:pPr>
              <w:spacing w:line="190"/>
              <w:jc w:val="center"/>
            </w:pPr>
            <w:r>
              <w:rPr>
                <w:rFonts w:ascii="Consolas" w:cs="Consolas" w:eastAsia="Consolas" w:hAnsi="Consolas"/>
                <w:color w:val="5A6675"/>
                <w:sz w:val="8"/>
                <w:szCs w:val="8"/>
              </w:rPr>
              <w:t xml:space="preserve">37 pg1</w:t>
            </w:r>
          </w:p>
        </w:tc>
        <w:tc>
          <w:tcPr>
            <w:tcW w:type="dxa" w:w="946"/>
            <w:tcBorders>
              <w:top w:val="single" w:color="D9DEE8" w:sz="4"/>
              <w:left w:val="single" w:color="D9DEE8" w:sz="4"/>
              <w:bottom w:val="single" w:color="D9DEE8" w:sz="4"/>
              <w:right w:val="single" w:color="D9DEE8" w:sz="4"/>
            </w:tcBorders>
            <w:shd w:fill="5490a3" w:color="auto" w:val="clear"/>
            <w:tcMar>
              <w:top w:type="dxa" w:w="48"/>
              <w:left w:type="dxa" w:w="10"/>
              <w:bottom w:type="dxa" w:w="48"/>
              <w:right w:type="dxa" w:w="10"/>
            </w:tcMar>
          </w:tcPr>
          <w:p>
            <w:pPr>
              <w:spacing w:after="0" w:line="210"/>
              <w:jc w:val="center"/>
            </w:pPr>
            <w:r>
              <w:rPr>
                <w:rFonts w:ascii="Consolas" w:cs="Consolas" w:eastAsia="Consolas" w:hAnsi="Consolas"/>
                <w:b/>
                <w:bCs/>
                <w:color w:val="FFFFFF"/>
                <w:sz w:val="13"/>
                <w:szCs w:val="13"/>
              </w:rPr>
              <w:t xml:space="preserve">215</w:t>
            </w:r>
          </w:p>
          <w:p>
            <w:pPr>
              <w:spacing w:line="190"/>
              <w:jc w:val="center"/>
            </w:pPr>
            <w:r>
              <w:rPr>
                <w:rFonts w:ascii="Consolas" w:cs="Consolas" w:eastAsia="Consolas" w:hAnsi="Consolas"/>
                <w:color w:val="E6EEF0"/>
                <w:sz w:val="8"/>
                <w:szCs w:val="8"/>
              </w:rPr>
              <w:t xml:space="preserve">8 pg1</w:t>
            </w:r>
          </w:p>
        </w:tc>
        <w:tc>
          <w:tcPr>
            <w:tcW w:type="dxa" w:w="946"/>
            <w:tcBorders>
              <w:top w:val="single" w:color="D9DEE8" w:sz="4"/>
              <w:left w:val="single" w:color="D9DEE8" w:sz="4"/>
              <w:bottom w:val="single" w:color="D9DEE8" w:sz="4"/>
              <w:right w:val="single" w:color="D9DEE8" w:sz="4"/>
            </w:tcBorders>
            <w:shd w:fill="cadbe2" w:color="auto" w:val="clear"/>
            <w:tcMar>
              <w:top w:type="dxa" w:w="48"/>
              <w:left w:type="dxa" w:w="10"/>
              <w:bottom w:type="dxa" w:w="48"/>
              <w:right w:type="dxa" w:w="10"/>
            </w:tcMar>
          </w:tcPr>
          <w:p>
            <w:pPr>
              <w:spacing w:after="0" w:line="210"/>
              <w:jc w:val="center"/>
            </w:pPr>
            <w:r>
              <w:rPr>
                <w:rFonts w:ascii="Consolas" w:cs="Consolas" w:eastAsia="Consolas" w:hAnsi="Consolas"/>
                <w:b/>
                <w:bCs/>
                <w:color w:val="24303F"/>
                <w:sz w:val="13"/>
                <w:szCs w:val="13"/>
              </w:rPr>
              <w:t xml:space="preserve">12</w:t>
            </w:r>
          </w:p>
          <w:p>
            <w:pPr>
              <w:spacing w:line="190"/>
              <w:jc w:val="center"/>
            </w:pPr>
            <w:r>
              <w:rPr>
                <w:rFonts w:ascii="Consolas" w:cs="Consolas" w:eastAsia="Consolas" w:hAnsi="Consolas"/>
                <w:color w:val="5A6675"/>
                <w:sz w:val="8"/>
                <w:szCs w:val="8"/>
              </w:rPr>
              <w:t xml:space="preserve">1 pg1</w:t>
            </w:r>
          </w:p>
        </w:tc>
        <w:tc>
          <w:tcPr>
            <w:tcW w:type="dxa" w:w="946"/>
            <w:tcBorders>
              <w:top w:val="single" w:color="D9DEE8" w:sz="4"/>
              <w:left w:val="single" w:color="D9DEE8" w:sz="4"/>
              <w:bottom w:val="single" w:color="D9DEE8" w:sz="4"/>
              <w:right w:val="single" w:color="D9DEE8" w:sz="4"/>
            </w:tcBorders>
            <w:shd w:fill="a4c3ce" w:color="auto" w:val="clear"/>
            <w:tcMar>
              <w:top w:type="dxa" w:w="48"/>
              <w:left w:type="dxa" w:w="10"/>
              <w:bottom w:type="dxa" w:w="48"/>
              <w:right w:type="dxa" w:w="10"/>
            </w:tcMar>
          </w:tcPr>
          <w:p>
            <w:pPr>
              <w:spacing w:after="0" w:line="210"/>
              <w:jc w:val="center"/>
            </w:pPr>
            <w:r>
              <w:rPr>
                <w:rFonts w:ascii="Consolas" w:cs="Consolas" w:eastAsia="Consolas" w:hAnsi="Consolas"/>
                <w:b/>
                <w:bCs/>
                <w:color w:val="24303F"/>
                <w:sz w:val="13"/>
                <w:szCs w:val="13"/>
              </w:rPr>
              <w:t xml:space="preserve">49</w:t>
            </w:r>
          </w:p>
          <w:p>
            <w:pPr>
              <w:spacing w:line="190"/>
              <w:jc w:val="center"/>
            </w:pPr>
            <w:r>
              <w:rPr>
                <w:rFonts w:ascii="Consolas" w:cs="Consolas" w:eastAsia="Consolas" w:hAnsi="Consolas"/>
                <w:color w:val="5A6675"/>
                <w:sz w:val="8"/>
                <w:szCs w:val="8"/>
              </w:rPr>
              <w:t xml:space="preserve">18 pg1</w:t>
            </w:r>
          </w:p>
        </w:tc>
        <w:tc>
          <w:tcPr>
            <w:tcW w:type="dxa" w:w="946"/>
            <w:tcBorders>
              <w:top w:val="single" w:color="D9DEE8" w:sz="4"/>
              <w:left w:val="single" w:color="D9DEE8" w:sz="4"/>
              <w:bottom w:val="single" w:color="D9DEE8" w:sz="4"/>
              <w:right w:val="single" w:color="D9DEE8" w:sz="4"/>
            </w:tcBorders>
            <w:shd w:fill="b4cdd6" w:color="auto" w:val="clear"/>
            <w:tcMar>
              <w:top w:type="dxa" w:w="48"/>
              <w:left w:type="dxa" w:w="10"/>
              <w:bottom w:type="dxa" w:w="48"/>
              <w:right w:type="dxa" w:w="10"/>
            </w:tcMar>
          </w:tcPr>
          <w:p>
            <w:pPr>
              <w:spacing w:after="0" w:line="210"/>
              <w:jc w:val="center"/>
            </w:pPr>
            <w:r>
              <w:rPr>
                <w:rFonts w:ascii="Consolas" w:cs="Consolas" w:eastAsia="Consolas" w:hAnsi="Consolas"/>
                <w:b/>
                <w:bCs/>
                <w:color w:val="24303F"/>
                <w:sz w:val="13"/>
                <w:szCs w:val="13"/>
              </w:rPr>
              <w:t xml:space="preserve">30</w:t>
            </w:r>
          </w:p>
          <w:p>
            <w:pPr>
              <w:spacing w:line="190"/>
              <w:jc w:val="center"/>
            </w:pPr>
            <w:r>
              <w:rPr>
                <w:rFonts w:ascii="Consolas" w:cs="Consolas" w:eastAsia="Consolas" w:hAnsi="Consolas"/>
                <w:color w:val="5A6675"/>
                <w:sz w:val="8"/>
                <w:szCs w:val="8"/>
              </w:rPr>
              <w:t xml:space="preserve">0 pg1</w:t>
            </w:r>
          </w:p>
        </w:tc>
        <w:tc>
          <w:tcPr>
            <w:tcW w:type="dxa" w:w="946"/>
            <w:tcBorders>
              <w:top w:val="single" w:color="D9DEE8" w:sz="4"/>
              <w:left w:val="single" w:color="D9DEE8" w:sz="4"/>
              <w:bottom w:val="single" w:color="D9DEE8" w:sz="4"/>
              <w:right w:val="single" w:color="D9DEE8" w:sz="4"/>
            </w:tcBorders>
            <w:shd w:fill="7daab8" w:color="auto" w:val="clear"/>
            <w:tcMar>
              <w:top w:type="dxa" w:w="48"/>
              <w:left w:type="dxa" w:w="10"/>
              <w:bottom w:type="dxa" w:w="48"/>
              <w:right w:type="dxa" w:w="10"/>
            </w:tcMar>
          </w:tcPr>
          <w:p>
            <w:pPr>
              <w:spacing w:after="0" w:line="210"/>
              <w:jc w:val="center"/>
            </w:pPr>
            <w:r>
              <w:rPr>
                <w:rFonts w:ascii="Consolas" w:cs="Consolas" w:eastAsia="Consolas" w:hAnsi="Consolas"/>
                <w:b/>
                <w:bCs/>
                <w:color w:val="FFFFFF"/>
                <w:sz w:val="13"/>
                <w:szCs w:val="13"/>
              </w:rPr>
              <w:t xml:space="preserve">116</w:t>
            </w:r>
          </w:p>
          <w:p>
            <w:pPr>
              <w:spacing w:line="190"/>
              <w:jc w:val="center"/>
            </w:pPr>
            <w:r>
              <w:rPr>
                <w:rFonts w:ascii="Consolas" w:cs="Consolas" w:eastAsia="Consolas" w:hAnsi="Consolas"/>
                <w:color w:val="E6EEF0"/>
                <w:sz w:val="8"/>
                <w:szCs w:val="8"/>
              </w:rPr>
              <w:t xml:space="preserve">39 pg1</w:t>
            </w:r>
          </w:p>
        </w:tc>
        <w:tc>
          <w:tcPr>
            <w:tcW w:type="dxa" w:w="946"/>
            <w:tcBorders>
              <w:top w:val="single" w:color="D9DEE8" w:sz="4"/>
              <w:left w:val="single" w:color="D9DEE8" w:sz="4"/>
              <w:bottom w:val="single" w:color="D9DEE8" w:sz="4"/>
              <w:right w:val="single" w:color="D9DEE8" w:sz="4"/>
            </w:tcBorders>
            <w:shd w:fill="a9c6d0" w:color="auto" w:val="clear"/>
            <w:tcMar>
              <w:top w:type="dxa" w:w="48"/>
              <w:left w:type="dxa" w:w="10"/>
              <w:bottom w:type="dxa" w:w="48"/>
              <w:right w:type="dxa" w:w="10"/>
            </w:tcMar>
          </w:tcPr>
          <w:p>
            <w:pPr>
              <w:spacing w:after="0" w:line="210"/>
              <w:jc w:val="center"/>
            </w:pPr>
            <w:r>
              <w:rPr>
                <w:rFonts w:ascii="Consolas" w:cs="Consolas" w:eastAsia="Consolas" w:hAnsi="Consolas"/>
                <w:b/>
                <w:bCs/>
                <w:color w:val="24303F"/>
                <w:sz w:val="13"/>
                <w:szCs w:val="13"/>
              </w:rPr>
              <w:t xml:space="preserve">43</w:t>
            </w:r>
          </w:p>
          <w:p>
            <w:pPr>
              <w:spacing w:line="190"/>
              <w:jc w:val="center"/>
            </w:pPr>
            <w:r>
              <w:rPr>
                <w:rFonts w:ascii="Consolas" w:cs="Consolas" w:eastAsia="Consolas" w:hAnsi="Consolas"/>
                <w:color w:val="5A6675"/>
                <w:sz w:val="8"/>
                <w:szCs w:val="8"/>
              </w:rPr>
              <w:t xml:space="preserve">29 pg1</w:t>
            </w:r>
          </w:p>
        </w:tc>
        <w:tc>
          <w:tcPr>
            <w:tcW w:type="dxa" w:w="946"/>
            <w:tcBorders>
              <w:top w:val="single" w:color="D9DEE8" w:sz="4"/>
              <w:left w:val="single" w:color="D9DEE8" w:sz="4"/>
              <w:bottom w:val="single" w:color="D9DEE8" w:sz="4"/>
              <w:right w:val="single" w:color="D9DEE8" w:sz="4"/>
            </w:tcBorders>
            <w:shd w:fill="d2e0e6" w:color="auto" w:val="clear"/>
            <w:tcMar>
              <w:top w:type="dxa" w:w="48"/>
              <w:left w:type="dxa" w:w="10"/>
              <w:bottom w:type="dxa" w:w="48"/>
              <w:right w:type="dxa" w:w="10"/>
            </w:tcMar>
          </w:tcPr>
          <w:p>
            <w:pPr>
              <w:spacing w:after="0" w:line="210"/>
              <w:jc w:val="center"/>
            </w:pPr>
            <w:r>
              <w:rPr>
                <w:rFonts w:ascii="Consolas" w:cs="Consolas" w:eastAsia="Consolas" w:hAnsi="Consolas"/>
                <w:b/>
                <w:bCs/>
                <w:color w:val="24303F"/>
                <w:sz w:val="13"/>
                <w:szCs w:val="13"/>
              </w:rPr>
              <w:t xml:space="preserve">7</w:t>
            </w:r>
          </w:p>
          <w:p>
            <w:pPr>
              <w:spacing w:line="190"/>
              <w:jc w:val="center"/>
            </w:pPr>
            <w:r>
              <w:rPr>
                <w:rFonts w:ascii="Consolas" w:cs="Consolas" w:eastAsia="Consolas" w:hAnsi="Consolas"/>
                <w:color w:val="5A6675"/>
                <w:sz w:val="8"/>
                <w:szCs w:val="8"/>
              </w:rPr>
              <w:t xml:space="preserve">4 pg1</w:t>
            </w:r>
          </w:p>
        </w:tc>
      </w:tr>
      <w:tr>
        <w:tc>
          <w:tcPr>
            <w:tcW w:type="dxa" w:w="2100"/>
            <w:tcBorders>
              <w:top w:val="single" w:color="D9DEE8" w:sz="4"/>
              <w:left w:val="single" w:color="D9DEE8" w:sz="4"/>
              <w:bottom w:val="single" w:color="D9DEE8" w:sz="4"/>
              <w:right w:val="single" w:color="D9DEE8" w:sz="4"/>
            </w:tcBorders>
            <w:shd w:fill="FFFFFF" w:color="auto" w:val="clear"/>
            <w:tcMar>
              <w:top w:type="dxa" w:w="50"/>
              <w:left w:type="dxa" w:w="90"/>
              <w:bottom w:type="dxa" w:w="50"/>
              <w:right w:type="dxa" w:w="50"/>
            </w:tcMar>
          </w:tcPr>
          <w:p>
            <w:pPr>
              <w:spacing w:after="0" w:line="230"/>
            </w:pPr>
            <w:r>
              <w:rPr>
                <w:rFonts w:ascii="Calibri" w:cs="Calibri" w:eastAsia="Calibri" w:hAnsi="Calibri"/>
                <w:b/>
                <w:bCs/>
                <w:color w:val="24303F"/>
                <w:sz w:val="13"/>
                <w:szCs w:val="13"/>
              </w:rPr>
              <w:t xml:space="preserve">Industry / vertical</w:t>
            </w:r>
          </w:p>
          <w:p>
            <w:pPr>
              <w:spacing w:line="220"/>
            </w:pPr>
            <w:r>
              <w:rPr>
                <w:rFonts w:ascii="Consolas" w:cs="Consolas" w:eastAsia="Consolas" w:hAnsi="Consolas"/>
                <w:color w:val="5A6675"/>
                <w:sz w:val="11"/>
                <w:szCs w:val="11"/>
              </w:rPr>
              <w:t xml:space="preserve">cross-funnel</w:t>
            </w:r>
          </w:p>
        </w:tc>
        <w:tc>
          <w:tcPr>
            <w:tcW w:type="dxa" w:w="946"/>
            <w:tcBorders>
              <w:top w:val="single" w:color="9A6B3F" w:sz="4"/>
              <w:left w:val="single" w:color="9A6B3F" w:sz="4"/>
              <w:bottom w:val="single" w:color="9A6B3F" w:sz="4"/>
              <w:right w:val="single" w:color="9A6B3F" w:sz="4"/>
            </w:tcBorders>
            <w:shd w:fill="EEF2F5" w:color="auto" w:val="clear"/>
            <w:tcMar>
              <w:top w:type="dxa" w:w="48"/>
              <w:left w:type="dxa" w:w="10"/>
              <w:bottom w:type="dxa" w:w="48"/>
              <w:right w:type="dxa" w:w="10"/>
            </w:tcMar>
          </w:tcPr>
          <w:p>
            <w:pPr>
              <w:spacing w:after="0" w:line="210"/>
              <w:jc w:val="center"/>
            </w:pPr>
            <w:r>
              <w:rPr>
                <w:rFonts w:ascii="Consolas" w:cs="Consolas" w:eastAsia="Consolas" w:hAnsi="Consolas"/>
                <w:b/>
                <w:bCs/>
                <w:color w:val="9A6B3F"/>
                <w:sz w:val="13"/>
                <w:szCs w:val="13"/>
              </w:rPr>
              <w:t xml:space="preserve">0</w:t>
            </w:r>
          </w:p>
          <w:p>
            <w:pPr>
              <w:spacing w:line="190"/>
              <w:jc w:val="center"/>
            </w:pPr>
            <w:r>
              <w:rPr>
                <w:rFonts w:ascii="Consolas" w:cs="Consolas" w:eastAsia="Consolas" w:hAnsi="Consolas"/>
                <w:color w:val="9A6B3F"/>
                <w:sz w:val="8"/>
                <w:szCs w:val="8"/>
              </w:rPr>
              <w:t xml:space="preserve">0 pg1</w:t>
            </w:r>
          </w:p>
        </w:tc>
        <w:tc>
          <w:tcPr>
            <w:tcW w:type="dxa" w:w="946"/>
            <w:tcBorders>
              <w:top w:val="single" w:color="D9DEE8" w:sz="4"/>
              <w:left w:val="single" w:color="D9DEE8" w:sz="4"/>
              <w:bottom w:val="single" w:color="D9DEE8" w:sz="4"/>
              <w:right w:val="single" w:color="D9DEE8" w:sz="4"/>
            </w:tcBorders>
            <w:shd w:fill="d6e3e8" w:color="auto" w:val="clear"/>
            <w:tcMar>
              <w:top w:type="dxa" w:w="48"/>
              <w:left w:type="dxa" w:w="10"/>
              <w:bottom w:type="dxa" w:w="48"/>
              <w:right w:type="dxa" w:w="10"/>
            </w:tcMar>
          </w:tcPr>
          <w:p>
            <w:pPr>
              <w:spacing w:after="0" w:line="210"/>
              <w:jc w:val="center"/>
            </w:pPr>
            <w:r>
              <w:rPr>
                <w:rFonts w:ascii="Consolas" w:cs="Consolas" w:eastAsia="Consolas" w:hAnsi="Consolas"/>
                <w:b/>
                <w:bCs/>
                <w:color w:val="24303F"/>
                <w:sz w:val="13"/>
                <w:szCs w:val="13"/>
              </w:rPr>
              <w:t xml:space="preserve">2</w:t>
            </w:r>
          </w:p>
          <w:p>
            <w:pPr>
              <w:spacing w:line="190"/>
              <w:jc w:val="center"/>
            </w:pPr>
            <w:r>
              <w:rPr>
                <w:rFonts w:ascii="Consolas" w:cs="Consolas" w:eastAsia="Consolas" w:hAnsi="Consolas"/>
                <w:color w:val="5A6675"/>
                <w:sz w:val="8"/>
                <w:szCs w:val="8"/>
              </w:rPr>
              <w:t xml:space="preserve">0 pg1</w:t>
            </w:r>
          </w:p>
        </w:tc>
        <w:tc>
          <w:tcPr>
            <w:tcW w:type="dxa" w:w="946"/>
            <w:tcBorders>
              <w:top w:val="single" w:color="D9DEE8" w:sz="4"/>
              <w:left w:val="single" w:color="D9DEE8" w:sz="4"/>
              <w:bottom w:val="single" w:color="D9DEE8" w:sz="4"/>
              <w:right w:val="single" w:color="D9DEE8" w:sz="4"/>
            </w:tcBorders>
            <w:shd w:fill="1e6e86" w:color="auto" w:val="clear"/>
            <w:tcMar>
              <w:top w:type="dxa" w:w="48"/>
              <w:left w:type="dxa" w:w="10"/>
              <w:bottom w:type="dxa" w:w="48"/>
              <w:right w:type="dxa" w:w="10"/>
            </w:tcMar>
          </w:tcPr>
          <w:p>
            <w:pPr>
              <w:spacing w:after="0" w:line="210"/>
              <w:jc w:val="center"/>
            </w:pPr>
            <w:r>
              <w:rPr>
                <w:rFonts w:ascii="Consolas" w:cs="Consolas" w:eastAsia="Consolas" w:hAnsi="Consolas"/>
                <w:b/>
                <w:bCs/>
                <w:color w:val="FFFFFF"/>
                <w:sz w:val="13"/>
                <w:szCs w:val="13"/>
              </w:rPr>
              <w:t xml:space="preserve">154</w:t>
            </w:r>
          </w:p>
          <w:p>
            <w:pPr>
              <w:spacing w:line="190"/>
              <w:jc w:val="center"/>
            </w:pPr>
            <w:r>
              <w:rPr>
                <w:rFonts w:ascii="Consolas" w:cs="Consolas" w:eastAsia="Consolas" w:hAnsi="Consolas"/>
                <w:color w:val="E6EEF0"/>
                <w:sz w:val="8"/>
                <w:szCs w:val="8"/>
              </w:rPr>
              <w:t xml:space="preserve">5 pg1</w:t>
            </w:r>
          </w:p>
        </w:tc>
        <w:tc>
          <w:tcPr>
            <w:tcW w:type="dxa" w:w="946"/>
            <w:tcBorders>
              <w:top w:val="single" w:color="D9DEE8" w:sz="4"/>
              <w:left w:val="single" w:color="D9DEE8" w:sz="4"/>
              <w:bottom w:val="single" w:color="D9DEE8" w:sz="4"/>
              <w:right w:val="single" w:color="D9DEE8" w:sz="4"/>
            </w:tcBorders>
            <w:shd w:fill="c2d6dd" w:color="auto" w:val="clear"/>
            <w:tcMar>
              <w:top w:type="dxa" w:w="48"/>
              <w:left w:type="dxa" w:w="10"/>
              <w:bottom w:type="dxa" w:w="48"/>
              <w:right w:type="dxa" w:w="10"/>
            </w:tcMar>
          </w:tcPr>
          <w:p>
            <w:pPr>
              <w:spacing w:after="0" w:line="210"/>
              <w:jc w:val="center"/>
            </w:pPr>
            <w:r>
              <w:rPr>
                <w:rFonts w:ascii="Consolas" w:cs="Consolas" w:eastAsia="Consolas" w:hAnsi="Consolas"/>
                <w:b/>
                <w:bCs/>
                <w:color w:val="24303F"/>
                <w:sz w:val="13"/>
                <w:szCs w:val="13"/>
              </w:rPr>
              <w:t xml:space="preserve">7</w:t>
            </w:r>
          </w:p>
          <w:p>
            <w:pPr>
              <w:spacing w:line="190"/>
              <w:jc w:val="center"/>
            </w:pPr>
            <w:r>
              <w:rPr>
                <w:rFonts w:ascii="Consolas" w:cs="Consolas" w:eastAsia="Consolas" w:hAnsi="Consolas"/>
                <w:color w:val="5A6675"/>
                <w:sz w:val="8"/>
                <w:szCs w:val="8"/>
              </w:rPr>
              <w:t xml:space="preserve">2 pg1</w:t>
            </w:r>
          </w:p>
        </w:tc>
        <w:tc>
          <w:tcPr>
            <w:tcW w:type="dxa" w:w="946"/>
            <w:tcBorders>
              <w:top w:val="single" w:color="D9DEE8" w:sz="4"/>
              <w:left w:val="single" w:color="D9DEE8" w:sz="4"/>
              <w:bottom w:val="single" w:color="D9DEE8" w:sz="4"/>
              <w:right w:val="single" w:color="D9DEE8" w:sz="4"/>
            </w:tcBorders>
            <w:shd w:fill="83aebc" w:color="auto" w:val="clear"/>
            <w:tcMar>
              <w:top w:type="dxa" w:w="48"/>
              <w:left w:type="dxa" w:w="10"/>
              <w:bottom w:type="dxa" w:w="48"/>
              <w:right w:type="dxa" w:w="10"/>
            </w:tcMar>
          </w:tcPr>
          <w:p>
            <w:pPr>
              <w:spacing w:after="0" w:line="210"/>
              <w:jc w:val="center"/>
            </w:pPr>
            <w:r>
              <w:rPr>
                <w:rFonts w:ascii="Consolas" w:cs="Consolas" w:eastAsia="Consolas" w:hAnsi="Consolas"/>
                <w:b/>
                <w:bCs/>
                <w:color w:val="FFFFFF"/>
                <w:sz w:val="13"/>
                <w:szCs w:val="13"/>
              </w:rPr>
              <w:t xml:space="preserve">41</w:t>
            </w:r>
          </w:p>
          <w:p>
            <w:pPr>
              <w:spacing w:line="190"/>
              <w:jc w:val="center"/>
            </w:pPr>
            <w:r>
              <w:rPr>
                <w:rFonts w:ascii="Consolas" w:cs="Consolas" w:eastAsia="Consolas" w:hAnsi="Consolas"/>
                <w:color w:val="E6EEF0"/>
                <w:sz w:val="8"/>
                <w:szCs w:val="8"/>
              </w:rPr>
              <w:t xml:space="preserve">5 pg1</w:t>
            </w:r>
          </w:p>
        </w:tc>
        <w:tc>
          <w:tcPr>
            <w:tcW w:type="dxa" w:w="946"/>
            <w:tcBorders>
              <w:top w:val="single" w:color="D9DEE8" w:sz="4"/>
              <w:left w:val="single" w:color="D9DEE8" w:sz="4"/>
              <w:bottom w:val="single" w:color="D9DEE8" w:sz="4"/>
              <w:right w:val="single" w:color="D9DEE8" w:sz="4"/>
            </w:tcBorders>
            <w:shd w:fill="afcad4" w:color="auto" w:val="clear"/>
            <w:tcMar>
              <w:top w:type="dxa" w:w="48"/>
              <w:left w:type="dxa" w:w="10"/>
              <w:bottom w:type="dxa" w:w="48"/>
              <w:right w:type="dxa" w:w="10"/>
            </w:tcMar>
          </w:tcPr>
          <w:p>
            <w:pPr>
              <w:spacing w:after="0" w:line="210"/>
              <w:jc w:val="center"/>
            </w:pPr>
            <w:r>
              <w:rPr>
                <w:rFonts w:ascii="Consolas" w:cs="Consolas" w:eastAsia="Consolas" w:hAnsi="Consolas"/>
                <w:b/>
                <w:bCs/>
                <w:color w:val="24303F"/>
                <w:sz w:val="13"/>
                <w:szCs w:val="13"/>
              </w:rPr>
              <w:t xml:space="preserve">14</w:t>
            </w:r>
          </w:p>
          <w:p>
            <w:pPr>
              <w:spacing w:line="190"/>
              <w:jc w:val="center"/>
            </w:pPr>
            <w:r>
              <w:rPr>
                <w:rFonts w:ascii="Consolas" w:cs="Consolas" w:eastAsia="Consolas" w:hAnsi="Consolas"/>
                <w:color w:val="5A6675"/>
                <w:sz w:val="8"/>
                <w:szCs w:val="8"/>
              </w:rPr>
              <w:t xml:space="preserve">5 pg1</w:t>
            </w:r>
          </w:p>
        </w:tc>
        <w:tc>
          <w:tcPr>
            <w:tcW w:type="dxa" w:w="946"/>
            <w:tcBorders>
              <w:top w:val="single" w:color="D9DEE8" w:sz="4"/>
              <w:left w:val="single" w:color="D9DEE8" w:sz="4"/>
              <w:bottom w:val="single" w:color="D9DEE8" w:sz="4"/>
              <w:right w:val="single" w:color="D9DEE8" w:sz="4"/>
            </w:tcBorders>
            <w:shd w:fill="d6e3e8" w:color="auto" w:val="clear"/>
            <w:tcMar>
              <w:top w:type="dxa" w:w="48"/>
              <w:left w:type="dxa" w:w="10"/>
              <w:bottom w:type="dxa" w:w="48"/>
              <w:right w:type="dxa" w:w="10"/>
            </w:tcMar>
          </w:tcPr>
          <w:p>
            <w:pPr>
              <w:spacing w:after="0" w:line="210"/>
              <w:jc w:val="center"/>
            </w:pPr>
            <w:r>
              <w:rPr>
                <w:rFonts w:ascii="Consolas" w:cs="Consolas" w:eastAsia="Consolas" w:hAnsi="Consolas"/>
                <w:b/>
                <w:bCs/>
                <w:color w:val="24303F"/>
                <w:sz w:val="13"/>
                <w:szCs w:val="13"/>
              </w:rPr>
              <w:t xml:space="preserve">2</w:t>
            </w:r>
          </w:p>
          <w:p>
            <w:pPr>
              <w:spacing w:line="190"/>
              <w:jc w:val="center"/>
            </w:pPr>
            <w:r>
              <w:rPr>
                <w:rFonts w:ascii="Consolas" w:cs="Consolas" w:eastAsia="Consolas" w:hAnsi="Consolas"/>
                <w:color w:val="5A6675"/>
                <w:sz w:val="8"/>
                <w:szCs w:val="8"/>
              </w:rPr>
              <w:t xml:space="preserve">1 pg1</w:t>
            </w:r>
          </w:p>
        </w:tc>
        <w:tc>
          <w:tcPr>
            <w:tcW w:type="dxa" w:w="946"/>
            <w:tcBorders>
              <w:top w:val="single" w:color="D9DEE8" w:sz="4"/>
              <w:left w:val="single" w:color="D9DEE8" w:sz="4"/>
              <w:bottom w:val="single" w:color="D9DEE8" w:sz="4"/>
              <w:right w:val="single" w:color="D9DEE8" w:sz="4"/>
            </w:tcBorders>
            <w:shd w:fill="EEF2F5" w:color="auto" w:val="clear"/>
            <w:tcMar>
              <w:top w:type="dxa" w:w="48"/>
              <w:left w:type="dxa" w:w="10"/>
              <w:bottom w:type="dxa" w:w="48"/>
              <w:right w:type="dxa" w:w="10"/>
            </w:tcMar>
          </w:tcPr>
          <w:p>
            <w:pPr>
              <w:spacing w:after="0" w:line="210"/>
              <w:jc w:val="center"/>
            </w:pPr>
            <w:r>
              <w:rPr>
                <w:rFonts w:ascii="Consolas" w:cs="Consolas" w:eastAsia="Consolas" w:hAnsi="Consolas"/>
                <w:b/>
                <w:bCs/>
                <w:color w:val="24303F"/>
                <w:sz w:val="13"/>
                <w:szCs w:val="13"/>
              </w:rPr>
              <w:t xml:space="preserve">0</w:t>
            </w:r>
          </w:p>
          <w:p>
            <w:pPr>
              <w:spacing w:line="190"/>
              <w:jc w:val="center"/>
            </w:pPr>
            <w:r>
              <w:rPr>
                <w:rFonts w:ascii="Consolas" w:cs="Consolas" w:eastAsia="Consolas" w:hAnsi="Consolas"/>
                <w:color w:val="5A6675"/>
                <w:sz w:val="8"/>
                <w:szCs w:val="8"/>
              </w:rPr>
              <w:t xml:space="preserve">0 pg1</w:t>
            </w:r>
          </w:p>
        </w:tc>
        <w:tc>
          <w:tcPr>
            <w:tcW w:type="dxa" w:w="946"/>
            <w:tcBorders>
              <w:top w:val="single" w:color="D9DEE8" w:sz="4"/>
              <w:left w:val="single" w:color="D9DEE8" w:sz="4"/>
              <w:bottom w:val="single" w:color="D9DEE8" w:sz="4"/>
              <w:right w:val="single" w:color="D9DEE8" w:sz="4"/>
            </w:tcBorders>
            <w:shd w:fill="EEF2F5" w:color="auto" w:val="clear"/>
            <w:tcMar>
              <w:top w:type="dxa" w:w="48"/>
              <w:left w:type="dxa" w:w="10"/>
              <w:bottom w:type="dxa" w:w="48"/>
              <w:right w:type="dxa" w:w="10"/>
            </w:tcMar>
          </w:tcPr>
          <w:p>
            <w:pPr>
              <w:spacing w:after="0" w:line="210"/>
              <w:jc w:val="center"/>
            </w:pPr>
            <w:r>
              <w:rPr>
                <w:rFonts w:ascii="Consolas" w:cs="Consolas" w:eastAsia="Consolas" w:hAnsi="Consolas"/>
                <w:b/>
                <w:bCs/>
                <w:color w:val="24303F"/>
                <w:sz w:val="13"/>
                <w:szCs w:val="13"/>
              </w:rPr>
              <w:t xml:space="preserve">0</w:t>
            </w:r>
          </w:p>
          <w:p>
            <w:pPr>
              <w:spacing w:line="190"/>
              <w:jc w:val="center"/>
            </w:pPr>
            <w:r>
              <w:rPr>
                <w:rFonts w:ascii="Consolas" w:cs="Consolas" w:eastAsia="Consolas" w:hAnsi="Consolas"/>
                <w:color w:val="5A6675"/>
                <w:sz w:val="8"/>
                <w:szCs w:val="8"/>
              </w:rPr>
              <w:t xml:space="preserve">0 pg1</w:t>
            </w:r>
          </w:p>
        </w:tc>
        <w:tc>
          <w:tcPr>
            <w:tcW w:type="dxa" w:w="946"/>
            <w:tcBorders>
              <w:top w:val="single" w:color="D9DEE8" w:sz="4"/>
              <w:left w:val="single" w:color="D9DEE8" w:sz="4"/>
              <w:bottom w:val="single" w:color="D9DEE8" w:sz="4"/>
              <w:right w:val="single" w:color="D9DEE8" w:sz="4"/>
            </w:tcBorders>
            <w:shd w:fill="d6e3e8" w:color="auto" w:val="clear"/>
            <w:tcMar>
              <w:top w:type="dxa" w:w="48"/>
              <w:left w:type="dxa" w:w="10"/>
              <w:bottom w:type="dxa" w:w="48"/>
              <w:right w:type="dxa" w:w="10"/>
            </w:tcMar>
          </w:tcPr>
          <w:p>
            <w:pPr>
              <w:spacing w:after="0" w:line="210"/>
              <w:jc w:val="center"/>
            </w:pPr>
            <w:r>
              <w:rPr>
                <w:rFonts w:ascii="Consolas" w:cs="Consolas" w:eastAsia="Consolas" w:hAnsi="Consolas"/>
                <w:b/>
                <w:bCs/>
                <w:color w:val="24303F"/>
                <w:sz w:val="13"/>
                <w:szCs w:val="13"/>
              </w:rPr>
              <w:t xml:space="preserve">2</w:t>
            </w:r>
          </w:p>
          <w:p>
            <w:pPr>
              <w:spacing w:line="190"/>
              <w:jc w:val="center"/>
            </w:pPr>
            <w:r>
              <w:rPr>
                <w:rFonts w:ascii="Consolas" w:cs="Consolas" w:eastAsia="Consolas" w:hAnsi="Consolas"/>
                <w:color w:val="5A6675"/>
                <w:sz w:val="8"/>
                <w:szCs w:val="8"/>
              </w:rPr>
              <w:t xml:space="preserve">0 pg1</w:t>
            </w:r>
          </w:p>
        </w:tc>
        <w:tc>
          <w:tcPr>
            <w:tcW w:type="dxa" w:w="946"/>
            <w:tcBorders>
              <w:top w:val="single" w:color="D9DEE8" w:sz="4"/>
              <w:left w:val="single" w:color="D9DEE8" w:sz="4"/>
              <w:bottom w:val="single" w:color="D9DEE8" w:sz="4"/>
              <w:right w:val="single" w:color="D9DEE8" w:sz="4"/>
            </w:tcBorders>
            <w:shd w:fill="9cbec9" w:color="auto" w:val="clear"/>
            <w:tcMar>
              <w:top w:type="dxa" w:w="48"/>
              <w:left w:type="dxa" w:w="10"/>
              <w:bottom w:type="dxa" w:w="48"/>
              <w:right w:type="dxa" w:w="10"/>
            </w:tcMar>
          </w:tcPr>
          <w:p>
            <w:pPr>
              <w:spacing w:after="0" w:line="210"/>
              <w:jc w:val="center"/>
            </w:pPr>
            <w:r>
              <w:rPr>
                <w:rFonts w:ascii="Consolas" w:cs="Consolas" w:eastAsia="Consolas" w:hAnsi="Consolas"/>
                <w:b/>
                <w:bCs/>
                <w:color w:val="24303F"/>
                <w:sz w:val="13"/>
                <w:szCs w:val="13"/>
              </w:rPr>
              <w:t xml:space="preserve">24</w:t>
            </w:r>
          </w:p>
          <w:p>
            <w:pPr>
              <w:spacing w:line="190"/>
              <w:jc w:val="center"/>
            </w:pPr>
            <w:r>
              <w:rPr>
                <w:rFonts w:ascii="Consolas" w:cs="Consolas" w:eastAsia="Consolas" w:hAnsi="Consolas"/>
                <w:color w:val="5A6675"/>
                <w:sz w:val="8"/>
                <w:szCs w:val="8"/>
              </w:rPr>
              <w:t xml:space="preserve">14 pg1</w:t>
            </w:r>
          </w:p>
        </w:tc>
        <w:tc>
          <w:tcPr>
            <w:tcW w:type="dxa" w:w="946"/>
            <w:tcBorders>
              <w:top w:val="single" w:color="D9DEE8" w:sz="4"/>
              <w:left w:val="single" w:color="D9DEE8" w:sz="4"/>
              <w:bottom w:val="single" w:color="D9DEE8" w:sz="4"/>
              <w:right w:val="single" w:color="D9DEE8" w:sz="4"/>
            </w:tcBorders>
            <w:shd w:fill="9ebfca" w:color="auto" w:val="clear"/>
            <w:tcMar>
              <w:top w:type="dxa" w:w="48"/>
              <w:left w:type="dxa" w:w="10"/>
              <w:bottom w:type="dxa" w:w="48"/>
              <w:right w:type="dxa" w:w="10"/>
            </w:tcMar>
          </w:tcPr>
          <w:p>
            <w:pPr>
              <w:spacing w:after="0" w:line="210"/>
              <w:jc w:val="center"/>
            </w:pPr>
            <w:r>
              <w:rPr>
                <w:rFonts w:ascii="Consolas" w:cs="Consolas" w:eastAsia="Consolas" w:hAnsi="Consolas"/>
                <w:b/>
                <w:bCs/>
                <w:color w:val="24303F"/>
                <w:sz w:val="13"/>
                <w:szCs w:val="13"/>
              </w:rPr>
              <w:t xml:space="preserve">23</w:t>
            </w:r>
          </w:p>
          <w:p>
            <w:pPr>
              <w:spacing w:line="190"/>
              <w:jc w:val="center"/>
            </w:pPr>
            <w:r>
              <w:rPr>
                <w:rFonts w:ascii="Consolas" w:cs="Consolas" w:eastAsia="Consolas" w:hAnsi="Consolas"/>
                <w:color w:val="5A6675"/>
                <w:sz w:val="8"/>
                <w:szCs w:val="8"/>
              </w:rPr>
              <w:t xml:space="preserve">7 pg1</w:t>
            </w:r>
          </w:p>
        </w:tc>
        <w:tc>
          <w:tcPr>
            <w:tcW w:type="dxa" w:w="946"/>
            <w:tcBorders>
              <w:top w:val="single" w:color="D9DEE8" w:sz="4"/>
              <w:left w:val="single" w:color="D9DEE8" w:sz="4"/>
              <w:bottom w:val="single" w:color="D9DEE8" w:sz="4"/>
              <w:right w:val="single" w:color="D9DEE8" w:sz="4"/>
            </w:tcBorders>
            <w:shd w:fill="79a8b6" w:color="auto" w:val="clear"/>
            <w:tcMar>
              <w:top w:type="dxa" w:w="48"/>
              <w:left w:type="dxa" w:w="10"/>
              <w:bottom w:type="dxa" w:w="48"/>
              <w:right w:type="dxa" w:w="10"/>
            </w:tcMar>
          </w:tcPr>
          <w:p>
            <w:pPr>
              <w:spacing w:after="0" w:line="210"/>
              <w:jc w:val="center"/>
            </w:pPr>
            <w:r>
              <w:rPr>
                <w:rFonts w:ascii="Consolas" w:cs="Consolas" w:eastAsia="Consolas" w:hAnsi="Consolas"/>
                <w:b/>
                <w:bCs/>
                <w:color w:val="FFFFFF"/>
                <w:sz w:val="13"/>
                <w:szCs w:val="13"/>
              </w:rPr>
              <w:t xml:space="preserve">49</w:t>
            </w:r>
          </w:p>
          <w:p>
            <w:pPr>
              <w:spacing w:line="190"/>
              <w:jc w:val="center"/>
            </w:pPr>
            <w:r>
              <w:rPr>
                <w:rFonts w:ascii="Consolas" w:cs="Consolas" w:eastAsia="Consolas" w:hAnsi="Consolas"/>
                <w:color w:val="E6EEF0"/>
                <w:sz w:val="8"/>
                <w:szCs w:val="8"/>
              </w:rPr>
              <w:t xml:space="preserve">23 pg1</w:t>
            </w:r>
          </w:p>
        </w:tc>
      </w:tr>
      <w:tr>
        <w:tc>
          <w:tcPr>
            <w:tcW w:type="dxa" w:w="2100"/>
            <w:tcBorders>
              <w:top w:val="single" w:color="D9DEE8" w:sz="4"/>
              <w:left w:val="single" w:color="D9DEE8" w:sz="4"/>
              <w:bottom w:val="single" w:color="D9DEE8" w:sz="4"/>
              <w:right w:val="single" w:color="D9DEE8" w:sz="4"/>
            </w:tcBorders>
            <w:shd w:fill="FFFFFF" w:color="auto" w:val="clear"/>
            <w:tcMar>
              <w:top w:type="dxa" w:w="50"/>
              <w:left w:type="dxa" w:w="90"/>
              <w:bottom w:type="dxa" w:w="50"/>
              <w:right w:type="dxa" w:w="50"/>
            </w:tcMar>
          </w:tcPr>
          <w:p>
            <w:pPr>
              <w:spacing w:after="0" w:line="230"/>
            </w:pPr>
            <w:r>
              <w:rPr>
                <w:rFonts w:ascii="Calibri" w:cs="Calibri" w:eastAsia="Calibri" w:hAnsi="Calibri"/>
                <w:b/>
                <w:bCs/>
                <w:color w:val="24303F"/>
                <w:sz w:val="13"/>
                <w:szCs w:val="13"/>
              </w:rPr>
              <w:t xml:space="preserve">Developer / API</w:t>
            </w:r>
          </w:p>
          <w:p>
            <w:pPr>
              <w:spacing w:line="220"/>
            </w:pPr>
            <w:r>
              <w:rPr>
                <w:rFonts w:ascii="Consolas" w:cs="Consolas" w:eastAsia="Consolas" w:hAnsi="Consolas"/>
                <w:color w:val="5A6675"/>
                <w:sz w:val="11"/>
                <w:szCs w:val="11"/>
              </w:rPr>
              <w:t xml:space="preserve">Developer line</w:t>
            </w:r>
          </w:p>
        </w:tc>
        <w:tc>
          <w:tcPr>
            <w:tcW w:type="dxa" w:w="946"/>
            <w:tcBorders>
              <w:top w:val="single" w:color="9A6B3F" w:sz="4"/>
              <w:left w:val="single" w:color="9A6B3F" w:sz="4"/>
              <w:bottom w:val="single" w:color="9A6B3F" w:sz="4"/>
              <w:right w:val="single" w:color="9A6B3F" w:sz="4"/>
            </w:tcBorders>
            <w:shd w:fill="bcd2db" w:color="auto" w:val="clear"/>
            <w:tcMar>
              <w:top w:type="dxa" w:w="48"/>
              <w:left w:type="dxa" w:w="10"/>
              <w:bottom w:type="dxa" w:w="48"/>
              <w:right w:type="dxa" w:w="10"/>
            </w:tcMar>
          </w:tcPr>
          <w:p>
            <w:pPr>
              <w:spacing w:after="0" w:line="210"/>
              <w:jc w:val="center"/>
            </w:pPr>
            <w:r>
              <w:rPr>
                <w:rFonts w:ascii="Consolas" w:cs="Consolas" w:eastAsia="Consolas" w:hAnsi="Consolas"/>
                <w:b/>
                <w:bCs/>
                <w:color w:val="9A6B3F"/>
                <w:sz w:val="13"/>
                <w:szCs w:val="13"/>
              </w:rPr>
              <w:t xml:space="preserve">9</w:t>
            </w:r>
          </w:p>
          <w:p>
            <w:pPr>
              <w:spacing w:line="190"/>
              <w:jc w:val="center"/>
            </w:pPr>
            <w:r>
              <w:rPr>
                <w:rFonts w:ascii="Consolas" w:cs="Consolas" w:eastAsia="Consolas" w:hAnsi="Consolas"/>
                <w:color w:val="9A6B3F"/>
                <w:sz w:val="8"/>
                <w:szCs w:val="8"/>
              </w:rPr>
              <w:t xml:space="preserve">0 pg1</w:t>
            </w:r>
          </w:p>
        </w:tc>
        <w:tc>
          <w:tcPr>
            <w:tcW w:type="dxa" w:w="946"/>
            <w:tcBorders>
              <w:top w:val="single" w:color="D9DEE8" w:sz="4"/>
              <w:left w:val="single" w:color="D9DEE8" w:sz="4"/>
              <w:bottom w:val="single" w:color="D9DEE8" w:sz="4"/>
              <w:right w:val="single" w:color="D9DEE8" w:sz="4"/>
            </w:tcBorders>
            <w:shd w:fill="d7e3e9" w:color="auto" w:val="clear"/>
            <w:tcMar>
              <w:top w:type="dxa" w:w="48"/>
              <w:left w:type="dxa" w:w="10"/>
              <w:bottom w:type="dxa" w:w="48"/>
              <w:right w:type="dxa" w:w="10"/>
            </w:tcMar>
          </w:tcPr>
          <w:p>
            <w:pPr>
              <w:spacing w:after="0" w:line="210"/>
              <w:jc w:val="center"/>
            </w:pPr>
            <w:r>
              <w:rPr>
                <w:rFonts w:ascii="Consolas" w:cs="Consolas" w:eastAsia="Consolas" w:hAnsi="Consolas"/>
                <w:b/>
                <w:bCs/>
                <w:color w:val="24303F"/>
                <w:sz w:val="13"/>
                <w:szCs w:val="13"/>
              </w:rPr>
              <w:t xml:space="preserve">2</w:t>
            </w:r>
          </w:p>
          <w:p>
            <w:pPr>
              <w:spacing w:line="190"/>
              <w:jc w:val="center"/>
            </w:pPr>
            <w:r>
              <w:rPr>
                <w:rFonts w:ascii="Consolas" w:cs="Consolas" w:eastAsia="Consolas" w:hAnsi="Consolas"/>
                <w:color w:val="5A6675"/>
                <w:sz w:val="8"/>
                <w:szCs w:val="8"/>
              </w:rPr>
              <w:t xml:space="preserve">0 pg1</w:t>
            </w:r>
          </w:p>
        </w:tc>
        <w:tc>
          <w:tcPr>
            <w:tcW w:type="dxa" w:w="946"/>
            <w:tcBorders>
              <w:top w:val="single" w:color="D9DEE8" w:sz="4"/>
              <w:left w:val="single" w:color="D9DEE8" w:sz="4"/>
              <w:bottom w:val="single" w:color="D9DEE8" w:sz="4"/>
              <w:right w:val="single" w:color="D9DEE8" w:sz="4"/>
            </w:tcBorders>
            <w:shd w:fill="b2ccd5" w:color="auto" w:val="clear"/>
            <w:tcMar>
              <w:top w:type="dxa" w:w="48"/>
              <w:left w:type="dxa" w:w="10"/>
              <w:bottom w:type="dxa" w:w="48"/>
              <w:right w:type="dxa" w:w="10"/>
            </w:tcMar>
          </w:tcPr>
          <w:p>
            <w:pPr>
              <w:spacing w:after="0" w:line="210"/>
              <w:jc w:val="center"/>
            </w:pPr>
            <w:r>
              <w:rPr>
                <w:rFonts w:ascii="Consolas" w:cs="Consolas" w:eastAsia="Consolas" w:hAnsi="Consolas"/>
                <w:b/>
                <w:bCs/>
                <w:color w:val="24303F"/>
                <w:sz w:val="13"/>
                <w:szCs w:val="13"/>
              </w:rPr>
              <w:t xml:space="preserve">13</w:t>
            </w:r>
          </w:p>
          <w:p>
            <w:pPr>
              <w:spacing w:line="190"/>
              <w:jc w:val="center"/>
            </w:pPr>
            <w:r>
              <w:rPr>
                <w:rFonts w:ascii="Consolas" w:cs="Consolas" w:eastAsia="Consolas" w:hAnsi="Consolas"/>
                <w:color w:val="5A6675"/>
                <w:sz w:val="8"/>
                <w:szCs w:val="8"/>
              </w:rPr>
              <w:t xml:space="preserve">0 pg1</w:t>
            </w:r>
          </w:p>
        </w:tc>
        <w:tc>
          <w:tcPr>
            <w:tcW w:type="dxa" w:w="946"/>
            <w:tcBorders>
              <w:top w:val="single" w:color="D9DEE8" w:sz="4"/>
              <w:left w:val="single" w:color="D9DEE8" w:sz="4"/>
              <w:bottom w:val="single" w:color="D9DEE8" w:sz="4"/>
              <w:right w:val="single" w:color="D9DEE8" w:sz="4"/>
            </w:tcBorders>
            <w:shd w:fill="EEF2F5" w:color="auto" w:val="clear"/>
            <w:tcMar>
              <w:top w:type="dxa" w:w="48"/>
              <w:left w:type="dxa" w:w="10"/>
              <w:bottom w:type="dxa" w:w="48"/>
              <w:right w:type="dxa" w:w="10"/>
            </w:tcMar>
          </w:tcPr>
          <w:p>
            <w:pPr>
              <w:spacing w:after="0" w:line="210"/>
              <w:jc w:val="center"/>
            </w:pPr>
            <w:r>
              <w:rPr>
                <w:rFonts w:ascii="Consolas" w:cs="Consolas" w:eastAsia="Consolas" w:hAnsi="Consolas"/>
                <w:b/>
                <w:bCs/>
                <w:color w:val="24303F"/>
                <w:sz w:val="13"/>
                <w:szCs w:val="13"/>
              </w:rPr>
              <w:t xml:space="preserve">0</w:t>
            </w:r>
          </w:p>
          <w:p>
            <w:pPr>
              <w:spacing w:line="190"/>
              <w:jc w:val="center"/>
            </w:pPr>
            <w:r>
              <w:rPr>
                <w:rFonts w:ascii="Consolas" w:cs="Consolas" w:eastAsia="Consolas" w:hAnsi="Consolas"/>
                <w:color w:val="5A6675"/>
                <w:sz w:val="8"/>
                <w:szCs w:val="8"/>
              </w:rPr>
              <w:t xml:space="preserve">0 pg1</w:t>
            </w:r>
          </w:p>
        </w:tc>
        <w:tc>
          <w:tcPr>
            <w:tcW w:type="dxa" w:w="946"/>
            <w:tcBorders>
              <w:top w:val="single" w:color="D9DEE8" w:sz="4"/>
              <w:left w:val="single" w:color="D9DEE8" w:sz="4"/>
              <w:bottom w:val="single" w:color="D9DEE8" w:sz="4"/>
              <w:right w:val="single" w:color="D9DEE8" w:sz="4"/>
            </w:tcBorders>
            <w:shd w:fill="b5ced6" w:color="auto" w:val="clear"/>
            <w:tcMar>
              <w:top w:type="dxa" w:w="48"/>
              <w:left w:type="dxa" w:w="10"/>
              <w:bottom w:type="dxa" w:w="48"/>
              <w:right w:type="dxa" w:w="10"/>
            </w:tcMar>
          </w:tcPr>
          <w:p>
            <w:pPr>
              <w:spacing w:after="0" w:line="210"/>
              <w:jc w:val="center"/>
            </w:pPr>
            <w:r>
              <w:rPr>
                <w:rFonts w:ascii="Consolas" w:cs="Consolas" w:eastAsia="Consolas" w:hAnsi="Consolas"/>
                <w:b/>
                <w:bCs/>
                <w:color w:val="24303F"/>
                <w:sz w:val="13"/>
                <w:szCs w:val="13"/>
              </w:rPr>
              <w:t xml:space="preserve">12</w:t>
            </w:r>
          </w:p>
          <w:p>
            <w:pPr>
              <w:spacing w:line="190"/>
              <w:jc w:val="center"/>
            </w:pPr>
            <w:r>
              <w:rPr>
                <w:rFonts w:ascii="Consolas" w:cs="Consolas" w:eastAsia="Consolas" w:hAnsi="Consolas"/>
                <w:color w:val="5A6675"/>
                <w:sz w:val="8"/>
                <w:szCs w:val="8"/>
              </w:rPr>
              <w:t xml:space="preserve">1 pg1</w:t>
            </w:r>
          </w:p>
        </w:tc>
        <w:tc>
          <w:tcPr>
            <w:tcW w:type="dxa" w:w="946"/>
            <w:tcBorders>
              <w:top w:val="single" w:color="D9DEE8" w:sz="4"/>
              <w:left w:val="single" w:color="D9DEE8" w:sz="4"/>
              <w:bottom w:val="single" w:color="D9DEE8" w:sz="4"/>
              <w:right w:val="single" w:color="D9DEE8" w:sz="4"/>
            </w:tcBorders>
            <w:shd w:fill="EEF2F5" w:color="auto" w:val="clear"/>
            <w:tcMar>
              <w:top w:type="dxa" w:w="48"/>
              <w:left w:type="dxa" w:w="10"/>
              <w:bottom w:type="dxa" w:w="48"/>
              <w:right w:type="dxa" w:w="10"/>
            </w:tcMar>
          </w:tcPr>
          <w:p>
            <w:pPr>
              <w:spacing w:after="0" w:line="210"/>
              <w:jc w:val="center"/>
            </w:pPr>
            <w:r>
              <w:rPr>
                <w:rFonts w:ascii="Consolas" w:cs="Consolas" w:eastAsia="Consolas" w:hAnsi="Consolas"/>
                <w:b/>
                <w:bCs/>
                <w:color w:val="24303F"/>
                <w:sz w:val="13"/>
                <w:szCs w:val="13"/>
              </w:rPr>
              <w:t xml:space="preserve">0</w:t>
            </w:r>
          </w:p>
          <w:p>
            <w:pPr>
              <w:spacing w:line="190"/>
              <w:jc w:val="center"/>
            </w:pPr>
            <w:r>
              <w:rPr>
                <w:rFonts w:ascii="Consolas" w:cs="Consolas" w:eastAsia="Consolas" w:hAnsi="Consolas"/>
                <w:color w:val="5A6675"/>
                <w:sz w:val="8"/>
                <w:szCs w:val="8"/>
              </w:rPr>
              <w:t xml:space="preserve">0 pg1</w:t>
            </w:r>
          </w:p>
        </w:tc>
        <w:tc>
          <w:tcPr>
            <w:tcW w:type="dxa" w:w="946"/>
            <w:tcBorders>
              <w:top w:val="single" w:color="D9DEE8" w:sz="4"/>
              <w:left w:val="single" w:color="D9DEE8" w:sz="4"/>
              <w:bottom w:val="single" w:color="D9DEE8" w:sz="4"/>
              <w:right w:val="single" w:color="D9DEE8" w:sz="4"/>
            </w:tcBorders>
            <w:shd w:fill="EEF2F5" w:color="auto" w:val="clear"/>
            <w:tcMar>
              <w:top w:type="dxa" w:w="48"/>
              <w:left w:type="dxa" w:w="10"/>
              <w:bottom w:type="dxa" w:w="48"/>
              <w:right w:type="dxa" w:w="10"/>
            </w:tcMar>
          </w:tcPr>
          <w:p>
            <w:pPr>
              <w:spacing w:after="0" w:line="210"/>
              <w:jc w:val="center"/>
            </w:pPr>
            <w:r>
              <w:rPr>
                <w:rFonts w:ascii="Consolas" w:cs="Consolas" w:eastAsia="Consolas" w:hAnsi="Consolas"/>
                <w:b/>
                <w:bCs/>
                <w:color w:val="24303F"/>
                <w:sz w:val="13"/>
                <w:szCs w:val="13"/>
              </w:rPr>
              <w:t xml:space="preserve">0</w:t>
            </w:r>
          </w:p>
          <w:p>
            <w:pPr>
              <w:spacing w:line="190"/>
              <w:jc w:val="center"/>
            </w:pPr>
            <w:r>
              <w:rPr>
                <w:rFonts w:ascii="Consolas" w:cs="Consolas" w:eastAsia="Consolas" w:hAnsi="Consolas"/>
                <w:color w:val="5A6675"/>
                <w:sz w:val="8"/>
                <w:szCs w:val="8"/>
              </w:rPr>
              <w:t xml:space="preserve">0 pg1</w:t>
            </w:r>
          </w:p>
        </w:tc>
        <w:tc>
          <w:tcPr>
            <w:tcW w:type="dxa" w:w="946"/>
            <w:tcBorders>
              <w:top w:val="single" w:color="D9DEE8" w:sz="4"/>
              <w:left w:val="single" w:color="D9DEE8" w:sz="4"/>
              <w:bottom w:val="single" w:color="D9DEE8" w:sz="4"/>
              <w:right w:val="single" w:color="D9DEE8" w:sz="4"/>
            </w:tcBorders>
            <w:shd w:fill="d1e0e6" w:color="auto" w:val="clear"/>
            <w:tcMar>
              <w:top w:type="dxa" w:w="48"/>
              <w:left w:type="dxa" w:w="10"/>
              <w:bottom w:type="dxa" w:w="48"/>
              <w:right w:type="dxa" w:w="10"/>
            </w:tcMar>
          </w:tcPr>
          <w:p>
            <w:pPr>
              <w:spacing w:after="0" w:line="210"/>
              <w:jc w:val="center"/>
            </w:pPr>
            <w:r>
              <w:rPr>
                <w:rFonts w:ascii="Consolas" w:cs="Consolas" w:eastAsia="Consolas" w:hAnsi="Consolas"/>
                <w:b/>
                <w:bCs/>
                <w:color w:val="24303F"/>
                <w:sz w:val="13"/>
                <w:szCs w:val="13"/>
              </w:rPr>
              <w:t xml:space="preserve">3</w:t>
            </w:r>
          </w:p>
          <w:p>
            <w:pPr>
              <w:spacing w:line="190"/>
              <w:jc w:val="center"/>
            </w:pPr>
            <w:r>
              <w:rPr>
                <w:rFonts w:ascii="Consolas" w:cs="Consolas" w:eastAsia="Consolas" w:hAnsi="Consolas"/>
                <w:color w:val="5A6675"/>
                <w:sz w:val="8"/>
                <w:szCs w:val="8"/>
              </w:rPr>
              <w:t xml:space="preserve">0 pg1</w:t>
            </w:r>
          </w:p>
        </w:tc>
        <w:tc>
          <w:tcPr>
            <w:tcW w:type="dxa" w:w="946"/>
            <w:tcBorders>
              <w:top w:val="single" w:color="D9DEE8" w:sz="4"/>
              <w:left w:val="single" w:color="D9DEE8" w:sz="4"/>
              <w:bottom w:val="single" w:color="D9DEE8" w:sz="4"/>
              <w:right w:val="single" w:color="D9DEE8" w:sz="4"/>
            </w:tcBorders>
            <w:shd w:fill="bcd2db" w:color="auto" w:val="clear"/>
            <w:tcMar>
              <w:top w:type="dxa" w:w="48"/>
              <w:left w:type="dxa" w:w="10"/>
              <w:bottom w:type="dxa" w:w="48"/>
              <w:right w:type="dxa" w:w="10"/>
            </w:tcMar>
          </w:tcPr>
          <w:p>
            <w:pPr>
              <w:spacing w:after="0" w:line="210"/>
              <w:jc w:val="center"/>
            </w:pPr>
            <w:r>
              <w:rPr>
                <w:rFonts w:ascii="Consolas" w:cs="Consolas" w:eastAsia="Consolas" w:hAnsi="Consolas"/>
                <w:b/>
                <w:bCs/>
                <w:color w:val="24303F"/>
                <w:sz w:val="13"/>
                <w:szCs w:val="13"/>
              </w:rPr>
              <w:t xml:space="preserve">9</w:t>
            </w:r>
          </w:p>
          <w:p>
            <w:pPr>
              <w:spacing w:line="190"/>
              <w:jc w:val="center"/>
            </w:pPr>
            <w:r>
              <w:rPr>
                <w:rFonts w:ascii="Consolas" w:cs="Consolas" w:eastAsia="Consolas" w:hAnsi="Consolas"/>
                <w:color w:val="5A6675"/>
                <w:sz w:val="8"/>
                <w:szCs w:val="8"/>
              </w:rPr>
              <w:t xml:space="preserve">3 pg1</w:t>
            </w:r>
          </w:p>
        </w:tc>
        <w:tc>
          <w:tcPr>
            <w:tcW w:type="dxa" w:w="946"/>
            <w:tcBorders>
              <w:top w:val="single" w:color="D9DEE8" w:sz="4"/>
              <w:left w:val="single" w:color="D9DEE8" w:sz="4"/>
              <w:bottom w:val="single" w:color="D9DEE8" w:sz="4"/>
              <w:right w:val="single" w:color="D9DEE8" w:sz="4"/>
            </w:tcBorders>
            <w:shd w:fill="1e6e86" w:color="auto" w:val="clear"/>
            <w:tcMar>
              <w:top w:type="dxa" w:w="48"/>
              <w:left w:type="dxa" w:w="10"/>
              <w:bottom w:type="dxa" w:w="48"/>
              <w:right w:type="dxa" w:w="10"/>
            </w:tcMar>
          </w:tcPr>
          <w:p>
            <w:pPr>
              <w:spacing w:after="0" w:line="210"/>
              <w:jc w:val="center"/>
            </w:pPr>
            <w:r>
              <w:rPr>
                <w:rFonts w:ascii="Consolas" w:cs="Consolas" w:eastAsia="Consolas" w:hAnsi="Consolas"/>
                <w:b/>
                <w:bCs/>
                <w:color w:val="FFFFFF"/>
                <w:sz w:val="13"/>
                <w:szCs w:val="13"/>
              </w:rPr>
              <w:t xml:space="preserve">158</w:t>
            </w:r>
          </w:p>
          <w:p>
            <w:pPr>
              <w:spacing w:line="190"/>
              <w:jc w:val="center"/>
            </w:pPr>
            <w:r>
              <w:rPr>
                <w:rFonts w:ascii="Consolas" w:cs="Consolas" w:eastAsia="Consolas" w:hAnsi="Consolas"/>
                <w:color w:val="E6EEF0"/>
                <w:sz w:val="8"/>
                <w:szCs w:val="8"/>
              </w:rPr>
              <w:t xml:space="preserve">0 pg1</w:t>
            </w:r>
          </w:p>
        </w:tc>
        <w:tc>
          <w:tcPr>
            <w:tcW w:type="dxa" w:w="946"/>
            <w:tcBorders>
              <w:top w:val="single" w:color="D9DEE8" w:sz="4"/>
              <w:left w:val="single" w:color="D9DEE8" w:sz="4"/>
              <w:bottom w:val="single" w:color="D9DEE8" w:sz="4"/>
              <w:right w:val="single" w:color="D9DEE8" w:sz="4"/>
            </w:tcBorders>
            <w:shd w:fill="92b8c4" w:color="auto" w:val="clear"/>
            <w:tcMar>
              <w:top w:type="dxa" w:w="48"/>
              <w:left w:type="dxa" w:w="10"/>
              <w:bottom w:type="dxa" w:w="48"/>
              <w:right w:type="dxa" w:w="10"/>
            </w:tcMar>
          </w:tcPr>
          <w:p>
            <w:pPr>
              <w:spacing w:after="0" w:line="210"/>
              <w:jc w:val="center"/>
            </w:pPr>
            <w:r>
              <w:rPr>
                <w:rFonts w:ascii="Consolas" w:cs="Consolas" w:eastAsia="Consolas" w:hAnsi="Consolas"/>
                <w:b/>
                <w:bCs/>
                <w:color w:val="24303F"/>
                <w:sz w:val="13"/>
                <w:szCs w:val="13"/>
              </w:rPr>
              <w:t xml:space="preserve">31</w:t>
            </w:r>
          </w:p>
          <w:p>
            <w:pPr>
              <w:spacing w:line="190"/>
              <w:jc w:val="center"/>
            </w:pPr>
            <w:r>
              <w:rPr>
                <w:rFonts w:ascii="Consolas" w:cs="Consolas" w:eastAsia="Consolas" w:hAnsi="Consolas"/>
                <w:color w:val="5A6675"/>
                <w:sz w:val="8"/>
                <w:szCs w:val="8"/>
              </w:rPr>
              <w:t xml:space="preserve">9 pg1</w:t>
            </w:r>
          </w:p>
        </w:tc>
        <w:tc>
          <w:tcPr>
            <w:tcW w:type="dxa" w:w="946"/>
            <w:tcBorders>
              <w:top w:val="single" w:color="D9DEE8" w:sz="4"/>
              <w:left w:val="single" w:color="D9DEE8" w:sz="4"/>
              <w:bottom w:val="single" w:color="D9DEE8" w:sz="4"/>
              <w:right w:val="single" w:color="D9DEE8" w:sz="4"/>
            </w:tcBorders>
            <w:shd w:fill="acc8d2" w:color="auto" w:val="clear"/>
            <w:tcMar>
              <w:top w:type="dxa" w:w="48"/>
              <w:left w:type="dxa" w:w="10"/>
              <w:bottom w:type="dxa" w:w="48"/>
              <w:right w:type="dxa" w:w="10"/>
            </w:tcMar>
          </w:tcPr>
          <w:p>
            <w:pPr>
              <w:spacing w:after="0" w:line="210"/>
              <w:jc w:val="center"/>
            </w:pPr>
            <w:r>
              <w:rPr>
                <w:rFonts w:ascii="Consolas" w:cs="Consolas" w:eastAsia="Consolas" w:hAnsi="Consolas"/>
                <w:b/>
                <w:bCs/>
                <w:color w:val="24303F"/>
                <w:sz w:val="13"/>
                <w:szCs w:val="13"/>
              </w:rPr>
              <w:t xml:space="preserve">16</w:t>
            </w:r>
          </w:p>
          <w:p>
            <w:pPr>
              <w:spacing w:line="190"/>
              <w:jc w:val="center"/>
            </w:pPr>
            <w:r>
              <w:rPr>
                <w:rFonts w:ascii="Consolas" w:cs="Consolas" w:eastAsia="Consolas" w:hAnsi="Consolas"/>
                <w:color w:val="5A6675"/>
                <w:sz w:val="8"/>
                <w:szCs w:val="8"/>
              </w:rPr>
              <w:t xml:space="preserve">11 pg1</w:t>
            </w:r>
          </w:p>
        </w:tc>
        <w:tc>
          <w:tcPr>
            <w:tcW w:type="dxa" w:w="946"/>
            <w:tcBorders>
              <w:top w:val="single" w:color="D9DEE8" w:sz="4"/>
              <w:left w:val="single" w:color="D9DEE8" w:sz="4"/>
              <w:bottom w:val="single" w:color="D9DEE8" w:sz="4"/>
              <w:right w:val="single" w:color="D9DEE8" w:sz="4"/>
            </w:tcBorders>
            <w:shd w:fill="d1e0e6" w:color="auto" w:val="clear"/>
            <w:tcMar>
              <w:top w:type="dxa" w:w="48"/>
              <w:left w:type="dxa" w:w="10"/>
              <w:bottom w:type="dxa" w:w="48"/>
              <w:right w:type="dxa" w:w="10"/>
            </w:tcMar>
          </w:tcPr>
          <w:p>
            <w:pPr>
              <w:spacing w:after="0" w:line="210"/>
              <w:jc w:val="center"/>
            </w:pPr>
            <w:r>
              <w:rPr>
                <w:rFonts w:ascii="Consolas" w:cs="Consolas" w:eastAsia="Consolas" w:hAnsi="Consolas"/>
                <w:b/>
                <w:bCs/>
                <w:color w:val="24303F"/>
                <w:sz w:val="13"/>
                <w:szCs w:val="13"/>
              </w:rPr>
              <w:t xml:space="preserve">3</w:t>
            </w:r>
          </w:p>
          <w:p>
            <w:pPr>
              <w:spacing w:line="190"/>
              <w:jc w:val="center"/>
            </w:pPr>
            <w:r>
              <w:rPr>
                <w:rFonts w:ascii="Consolas" w:cs="Consolas" w:eastAsia="Consolas" w:hAnsi="Consolas"/>
                <w:color w:val="5A6675"/>
                <w:sz w:val="8"/>
                <w:szCs w:val="8"/>
              </w:rPr>
              <w:t xml:space="preserve">0 pg1</w:t>
            </w:r>
          </w:p>
        </w:tc>
      </w:tr>
    </w:tbl>
    <w:p>
      <w:pPr>
        <w:spacing w:after="60" w:before="26"/>
        <w:jc w:val="center"/>
      </w:pPr>
      <w:r>
        <w:rPr>
          <w:rFonts w:ascii="Calibri" w:cs="Calibri" w:eastAsia="Calibri" w:hAnsi="Calibri"/>
          <w:i/>
          <w:iCs/>
          <w:color w:val="5A6675"/>
          <w:sz w:val="14"/>
          <w:szCs w:val="14"/>
        </w:rPr>
        <w:t xml:space="preserve">Figure 1. Competitor × cluster coverage. Trillet column in bronze; darker cells indicate stronger coverage within each row.</w:t>
      </w:r>
    </w:p>
    <w:p>
      <w:pPr>
        <w:sectPr>
          <w:pgSz w:w="16838" w:h="11906" w:orient="landscape"/>
          <w:pgMar w:top="800" w:right="720" w:bottom="800" w:left="720" w:header="708" w:footer="708" w:gutter="0"/>
          <w:pgNumType/>
          <w:docGrid w:linePitch="360"/>
        </w:sectPr>
      </w:pPr>
    </w:p>
    <w:p>
      <w:pPr>
        <w:spacing w:after="50"/>
      </w:pPr>
      <w:r>
        <w:rPr>
          <w:rFonts w:ascii="Consolas" w:cs="Consolas" w:eastAsia="Consolas" w:hAnsi="Consolas"/>
          <w:b/>
          <w:bCs/>
          <w:color w:val="9A6B3F"/>
          <w:spacing w:val="18"/>
          <w:sz w:val="15"/>
          <w:szCs w:val="15"/>
        </w:rPr>
        <w:t xml:space="preserve">SECTION 3</w:t>
      </w:r>
    </w:p>
    <w:p>
      <w:pPr>
        <w:spacing w:after="60"/>
      </w:pPr>
      <w:r>
        <w:rPr>
          <w:rFonts w:ascii="Georgia" w:cs="Georgia" w:eastAsia="Georgia" w:hAnsi="Georgia"/>
          <w:b/>
          <w:bCs/>
          <w:color w:val="16223C"/>
          <w:sz w:val="36"/>
          <w:szCs w:val="36"/>
        </w:rPr>
        <w:t xml:space="preserve">Cluster drill-down</w:t>
      </w:r>
    </w:p>
    <w:p>
      <w:pPr>
        <w:spacing w:after="40" w:line="278"/>
      </w:pPr>
      <w:r>
        <w:rPr>
          <w:rFonts w:ascii="Calibri" w:cs="Calibri" w:eastAsia="Calibri" w:hAnsi="Calibri"/>
          <w:i w:val="false"/>
          <w:iCs w:val="false"/>
          <w:color w:val="5A6675"/>
          <w:sz w:val="20"/>
          <w:szCs w:val="20"/>
        </w:rPr>
        <w:t xml:space="preserve">Each cluster in turn: what it covers, Trillet's position, the sub-clusters within it, the gap, and the leading sites.</w:t>
      </w:r>
    </w:p>
    <w:p>
      <w:pPr>
        <w:spacing w:after="6" w:before="120"/>
      </w:pPr>
      <w:r>
        <w:rPr>
          <w:rFonts w:ascii="Georgia" w:cs="Georgia" w:eastAsia="Georgia" w:hAnsi="Georgia"/>
          <w:b/>
          <w:bCs/>
          <w:color w:val="16223C"/>
          <w:sz w:val="20"/>
          <w:szCs w:val="20"/>
        </w:rPr>
        <w:t xml:space="preserve">Answering / receptionist</w:t>
      </w:r>
      <w:r>
        <w:rPr>
          <w:rFonts w:ascii="Consolas" w:cs="Consolas" w:eastAsia="Consolas" w:hAnsi="Consolas"/>
          <w:b/>
          <w:bCs/>
          <w:color w:val="B7791F"/>
          <w:sz w:val="13"/>
          <w:szCs w:val="13"/>
        </w:rPr>
        <w:t xml:space="preserve">   DEVELOPING</w:t>
      </w:r>
    </w:p>
    <w:p>
      <w:pPr>
        <w:spacing w:after="60" w:line="278"/>
      </w:pPr>
      <w:r>
        <w:rPr>
          <w:rFonts w:ascii="Calibri" w:cs="Calibri" w:eastAsia="Calibri" w:hAnsi="Calibri"/>
          <w:i w:val="false"/>
          <w:iCs w:val="false"/>
          <w:color w:val="24303F"/>
          <w:sz w:val="20"/>
          <w:szCs w:val="20"/>
        </w:rPr>
        <w:t xml:space="preserve">The core SMB market: businesses seeking an AI or virtual receptionist and answering service, including vertical and after-hours variants.</w:t>
      </w:r>
    </w:p>
    <w:p>
      <w:pPr>
        <w:spacing w:after="60"/>
      </w:pPr>
      <w:r>
        <w:rPr>
          <w:rFonts w:ascii="Consolas" w:cs="Consolas" w:eastAsia="Consolas" w:hAnsi="Consolas"/>
          <w:b/>
          <w:bCs/>
          <w:color w:val="9A6B3F"/>
          <w:sz w:val="14"/>
          <w:szCs w:val="14"/>
        </w:rPr>
        <w:t xml:space="preserve">Trillet: </w:t>
      </w:r>
      <w:r>
        <w:rPr>
          <w:rFonts w:ascii="Consolas" w:cs="Consolas" w:eastAsia="Consolas" w:hAnsi="Consolas"/>
          <w:color w:val="24303F"/>
          <w:sz w:val="14"/>
          <w:szCs w:val="14"/>
        </w:rPr>
        <w:t xml:space="preserve">217 keywords · 67 on page one</w:t>
      </w:r>
      <w:r>
        <w:rPr>
          <w:rFonts w:ascii="Consolas" w:cs="Consolas" w:eastAsia="Consolas" w:hAnsi="Consolas"/>
          <w:b/>
          <w:bCs/>
          <w:color w:val="9A6B3F"/>
          <w:sz w:val="14"/>
          <w:szCs w:val="14"/>
        </w:rPr>
        <w:t xml:space="preserve">      Pages: </w:t>
      </w:r>
      <w:r>
        <w:rPr>
          <w:rFonts w:ascii="Consolas" w:cs="Consolas" w:eastAsia="Consolas" w:hAnsi="Consolas"/>
          <w:color w:val="5A6675"/>
          <w:sz w:val="13"/>
          <w:szCs w:val="13"/>
        </w:rPr>
        <w:t xml:space="preserve">/receptionist + 41 vertical pages + ~107 posts</w:t>
      </w:r>
    </w:p>
    <w:p>
      <w:pPr>
        <w:spacing w:after="40"/>
      </w:pPr>
      <w:r>
        <w:rPr>
          <w:rFonts w:ascii="Calibri" w:cs="Calibri" w:eastAsia="Calibri" w:hAnsi="Calibri"/>
          <w:b/>
          <w:bCs/>
          <w:color w:val="24303F"/>
          <w:sz w:val="14"/>
          <w:szCs w:val="14"/>
        </w:rPr>
        <w:t xml:space="preserve">Sub-clusters: </w:t>
      </w:r>
      <w:r>
        <w:rPr>
          <w:rFonts w:ascii="Calibri" w:cs="Calibri" w:eastAsia="Calibri" w:hAnsi="Calibri"/>
          <w:color w:val="24303F"/>
          <w:sz w:val="14"/>
          <w:szCs w:val="14"/>
        </w:rPr>
        <w:t xml:space="preserve">virtual receptionist  ·  answering service for [vertical]  ·  after-hours  ·  bilingual  ·  cost &amp; pricing</w:t>
      </w:r>
    </w:p>
    <w:p>
      <w:pPr>
        <w:spacing w:after="60"/>
      </w:pPr>
      <w:r>
        <w:rPr>
          <w:rFonts w:ascii="Calibri" w:cs="Calibri" w:eastAsia="Calibri" w:hAnsi="Calibri"/>
          <w:b/>
          <w:bCs/>
          <w:color w:val="24303F"/>
          <w:sz w:val="15"/>
          <w:szCs w:val="15"/>
        </w:rPr>
        <w:t xml:space="preserve">Gap. </w:t>
      </w:r>
      <w:r>
        <w:rPr>
          <w:rFonts w:ascii="Calibri" w:cs="Calibri" w:eastAsia="Calibri" w:hAnsi="Calibri"/>
          <w:color w:val="24303F"/>
          <w:sz w:val="15"/>
          <w:szCs w:val="15"/>
        </w:rPr>
        <w:t xml:space="preserve">Trillet ranks for roughly one-seventh of the category leader. Several terms sit in striking distance (answering-service cost and pricing at positions 11-17). Vertical pages and vertical blog posts overlap.</w:t>
      </w:r>
    </w:p>
    <w:p>
      <w:pPr>
        <w:spacing w:after="20"/>
      </w:pPr>
      <w:r>
        <w:rPr>
          <w:rFonts w:ascii="Consolas" w:cs="Consolas" w:eastAsia="Consolas" w:hAnsi="Consolas"/>
          <w:color w:val="5A6675"/>
          <w:spacing w:val="12"/>
          <w:sz w:val="11"/>
          <w:szCs w:val="11"/>
        </w:rPr>
        <w:t xml:space="preserve">Keyword coverage: leaders</w:t>
      </w:r>
    </w:p>
    <w:tbl>
      <w:tblPr>
        <w:tblW w:type="dxa" w:w="4300"/>
        <w:tblBorders>
          <w:top w:val="single" w:color="FFFFFF" w:sz="4"/>
          <w:left w:val="single" w:color="FFFFFF" w:sz="4"/>
          <w:bottom w:val="single" w:color="FFFFFF" w:sz="4"/>
          <w:right w:val="single" w:color="FFFFFF" w:sz="4"/>
          <w:insideH w:val="single" w:color="FFFFFF" w:sz="4"/>
          <w:insideV w:val="single" w:color="FFFFFF" w:sz="4"/>
        </w:tblBorders>
      </w:tblPr>
      <w:tblGrid>
        <w:gridCol w:w="1500"/>
        <w:gridCol w:w="2000"/>
        <w:gridCol w:w="800"/>
      </w:tblGrid>
      <w:tr>
        <w:tc>
          <w:tcPr>
            <w:tcW w:type="dxa" w:w="1500"/>
            <w:tcBorders>
              <w:top w:val="single" w:color="FFFFFF" w:sz="4"/>
              <w:left w:val="single" w:color="FFFFFF" w:sz="4"/>
              <w:bottom w:val="single" w:color="FFFFFF" w:sz="4"/>
              <w:right w:val="single" w:color="FFFFFF" w:sz="4"/>
            </w:tcBorders>
            <w:tcMar>
              <w:top w:type="dxa" w:w="16"/>
              <w:left w:type="dxa" w:w="0"/>
              <w:bottom w:type="dxa" w:w="16"/>
              <w:right w:type="dxa" w:w="40"/>
            </w:tcMar>
          </w:tcPr>
          <w:p>
            <w:r>
              <w:rPr>
                <w:rFonts w:ascii="Consolas" w:cs="Consolas" w:eastAsia="Consolas" w:hAnsi="Consolas"/>
                <w:b w:val="false"/>
                <w:bCs w:val="false"/>
                <w:color w:val="24303F"/>
                <w:sz w:val="12"/>
                <w:szCs w:val="12"/>
              </w:rPr>
              <w:t xml:space="preserve">AnswrConn</w:t>
            </w:r>
          </w:p>
        </w:tc>
        <w:tc>
          <w:tcPr>
            <w:tcW w:type="dxa" w:w="2000"/>
            <w:tcBorders>
              <w:top w:val="single" w:color="FFFFFF" w:sz="4"/>
              <w:left w:val="single" w:color="FFFFFF" w:sz="4"/>
              <w:bottom w:val="single" w:color="FFFFFF" w:sz="4"/>
              <w:right w:val="single" w:color="FFFFFF" w:sz="4"/>
            </w:tcBorders>
            <w:tcMar>
              <w:top w:type="dxa" w:w="16"/>
              <w:left w:type="dxa" w:w="0"/>
              <w:bottom w:type="dxa" w:w="16"/>
              <w:right w:type="dxa" w:w="0"/>
            </w:tcMar>
            <w:vAlign w:val="center"/>
          </w:tcPr>
          <w:p>
            <w:r>
              <w:rPr>
                <w:rFonts w:ascii="Consolas" w:cs="Consolas" w:eastAsia="Consolas" w:hAnsi="Consolas"/>
                <w:color w:val="1E6E86"/>
                <w:sz w:val="12"/>
                <w:szCs w:val="12"/>
              </w:rPr>
              <w:t xml:space="preserve">██████████████</w:t>
            </w:r>
          </w:p>
        </w:tc>
        <w:tc>
          <w:tcPr>
            <w:tcW w:type="dxa" w:w="800"/>
            <w:tcBorders>
              <w:top w:val="single" w:color="FFFFFF" w:sz="4"/>
              <w:left w:val="single" w:color="FFFFFF" w:sz="4"/>
              <w:bottom w:val="single" w:color="FFFFFF" w:sz="4"/>
              <w:right w:val="single" w:color="FFFFFF" w:sz="4"/>
            </w:tcBorders>
            <w:tcMar>
              <w:top w:type="dxa" w:w="16"/>
              <w:left w:type="dxa" w:w="20"/>
              <w:bottom w:type="dxa" w:w="16"/>
              <w:right w:type="dxa" w:w="0"/>
            </w:tcMar>
          </w:tcPr>
          <w:p>
            <w:r>
              <w:rPr>
                <w:rFonts w:ascii="Consolas" w:cs="Consolas" w:eastAsia="Consolas" w:hAnsi="Consolas"/>
                <w:color w:val="5A6675"/>
                <w:sz w:val="12"/>
                <w:szCs w:val="12"/>
              </w:rPr>
              <w:t xml:space="preserve">1540</w:t>
            </w:r>
          </w:p>
        </w:tc>
      </w:tr>
      <w:tr>
        <w:tc>
          <w:tcPr>
            <w:tcW w:type="dxa" w:w="1500"/>
            <w:tcBorders>
              <w:top w:val="single" w:color="FFFFFF" w:sz="4"/>
              <w:left w:val="single" w:color="FFFFFF" w:sz="4"/>
              <w:bottom w:val="single" w:color="FFFFFF" w:sz="4"/>
              <w:right w:val="single" w:color="FFFFFF" w:sz="4"/>
            </w:tcBorders>
            <w:tcMar>
              <w:top w:type="dxa" w:w="16"/>
              <w:left w:type="dxa" w:w="0"/>
              <w:bottom w:type="dxa" w:w="16"/>
              <w:right w:type="dxa" w:w="40"/>
            </w:tcMar>
          </w:tcPr>
          <w:p>
            <w:r>
              <w:rPr>
                <w:rFonts w:ascii="Consolas" w:cs="Consolas" w:eastAsia="Consolas" w:hAnsi="Consolas"/>
                <w:b w:val="false"/>
                <w:bCs w:val="false"/>
                <w:color w:val="24303F"/>
                <w:sz w:val="12"/>
                <w:szCs w:val="12"/>
              </w:rPr>
              <w:t xml:space="preserve">Smith.ai</w:t>
            </w:r>
          </w:p>
        </w:tc>
        <w:tc>
          <w:tcPr>
            <w:tcW w:type="dxa" w:w="2000"/>
            <w:tcBorders>
              <w:top w:val="single" w:color="FFFFFF" w:sz="4"/>
              <w:left w:val="single" w:color="FFFFFF" w:sz="4"/>
              <w:bottom w:val="single" w:color="FFFFFF" w:sz="4"/>
              <w:right w:val="single" w:color="FFFFFF" w:sz="4"/>
            </w:tcBorders>
            <w:tcMar>
              <w:top w:type="dxa" w:w="16"/>
              <w:left w:type="dxa" w:w="0"/>
              <w:bottom w:type="dxa" w:w="16"/>
              <w:right w:type="dxa" w:w="0"/>
            </w:tcMar>
            <w:vAlign w:val="center"/>
          </w:tcPr>
          <w:p>
            <w:r>
              <w:rPr>
                <w:rFonts w:ascii="Consolas" w:cs="Consolas" w:eastAsia="Consolas" w:hAnsi="Consolas"/>
                <w:color w:val="1E6E86"/>
                <w:sz w:val="12"/>
                <w:szCs w:val="12"/>
              </w:rPr>
              <w:t xml:space="preserve">███████████</w:t>
            </w:r>
          </w:p>
        </w:tc>
        <w:tc>
          <w:tcPr>
            <w:tcW w:type="dxa" w:w="800"/>
            <w:tcBorders>
              <w:top w:val="single" w:color="FFFFFF" w:sz="4"/>
              <w:left w:val="single" w:color="FFFFFF" w:sz="4"/>
              <w:bottom w:val="single" w:color="FFFFFF" w:sz="4"/>
              <w:right w:val="single" w:color="FFFFFF" w:sz="4"/>
            </w:tcBorders>
            <w:tcMar>
              <w:top w:type="dxa" w:w="16"/>
              <w:left w:type="dxa" w:w="20"/>
              <w:bottom w:type="dxa" w:w="16"/>
              <w:right w:type="dxa" w:w="0"/>
            </w:tcMar>
          </w:tcPr>
          <w:p>
            <w:r>
              <w:rPr>
                <w:rFonts w:ascii="Consolas" w:cs="Consolas" w:eastAsia="Consolas" w:hAnsi="Consolas"/>
                <w:color w:val="5A6675"/>
                <w:sz w:val="12"/>
                <w:szCs w:val="12"/>
              </w:rPr>
              <w:t xml:space="preserve">1186</w:t>
            </w:r>
          </w:p>
        </w:tc>
      </w:tr>
      <w:tr>
        <w:tc>
          <w:tcPr>
            <w:tcW w:type="dxa" w:w="1500"/>
            <w:tcBorders>
              <w:top w:val="single" w:color="FFFFFF" w:sz="4"/>
              <w:left w:val="single" w:color="FFFFFF" w:sz="4"/>
              <w:bottom w:val="single" w:color="FFFFFF" w:sz="4"/>
              <w:right w:val="single" w:color="FFFFFF" w:sz="4"/>
            </w:tcBorders>
            <w:tcMar>
              <w:top w:type="dxa" w:w="16"/>
              <w:left w:type="dxa" w:w="0"/>
              <w:bottom w:type="dxa" w:w="16"/>
              <w:right w:type="dxa" w:w="40"/>
            </w:tcMar>
          </w:tcPr>
          <w:p>
            <w:r>
              <w:rPr>
                <w:rFonts w:ascii="Consolas" w:cs="Consolas" w:eastAsia="Consolas" w:hAnsi="Consolas"/>
                <w:b w:val="false"/>
                <w:bCs w:val="false"/>
                <w:color w:val="24303F"/>
                <w:sz w:val="12"/>
                <w:szCs w:val="12"/>
              </w:rPr>
              <w:t xml:space="preserve">MyAIFrntD</w:t>
            </w:r>
          </w:p>
        </w:tc>
        <w:tc>
          <w:tcPr>
            <w:tcW w:type="dxa" w:w="2000"/>
            <w:tcBorders>
              <w:top w:val="single" w:color="FFFFFF" w:sz="4"/>
              <w:left w:val="single" w:color="FFFFFF" w:sz="4"/>
              <w:bottom w:val="single" w:color="FFFFFF" w:sz="4"/>
              <w:right w:val="single" w:color="FFFFFF" w:sz="4"/>
            </w:tcBorders>
            <w:tcMar>
              <w:top w:type="dxa" w:w="16"/>
              <w:left w:type="dxa" w:w="0"/>
              <w:bottom w:type="dxa" w:w="16"/>
              <w:right w:type="dxa" w:w="0"/>
            </w:tcMar>
            <w:vAlign w:val="center"/>
          </w:tcPr>
          <w:p>
            <w:r>
              <w:rPr>
                <w:rFonts w:ascii="Consolas" w:cs="Consolas" w:eastAsia="Consolas" w:hAnsi="Consolas"/>
                <w:color w:val="1E6E86"/>
                <w:sz w:val="12"/>
                <w:szCs w:val="12"/>
              </w:rPr>
              <w:t xml:space="preserve">██████████</w:t>
            </w:r>
          </w:p>
        </w:tc>
        <w:tc>
          <w:tcPr>
            <w:tcW w:type="dxa" w:w="800"/>
            <w:tcBorders>
              <w:top w:val="single" w:color="FFFFFF" w:sz="4"/>
              <w:left w:val="single" w:color="FFFFFF" w:sz="4"/>
              <w:bottom w:val="single" w:color="FFFFFF" w:sz="4"/>
              <w:right w:val="single" w:color="FFFFFF" w:sz="4"/>
            </w:tcBorders>
            <w:tcMar>
              <w:top w:type="dxa" w:w="16"/>
              <w:left w:type="dxa" w:w="20"/>
              <w:bottom w:type="dxa" w:w="16"/>
              <w:right w:type="dxa" w:w="0"/>
            </w:tcMar>
          </w:tcPr>
          <w:p>
            <w:r>
              <w:rPr>
                <w:rFonts w:ascii="Consolas" w:cs="Consolas" w:eastAsia="Consolas" w:hAnsi="Consolas"/>
                <w:color w:val="5A6675"/>
                <w:sz w:val="12"/>
                <w:szCs w:val="12"/>
              </w:rPr>
              <w:t xml:space="preserve">1105</w:t>
            </w:r>
          </w:p>
        </w:tc>
      </w:tr>
      <w:tr>
        <w:tc>
          <w:tcPr>
            <w:tcW w:type="dxa" w:w="1500"/>
            <w:tcBorders>
              <w:top w:val="single" w:color="FFFFFF" w:sz="4"/>
              <w:left w:val="single" w:color="FFFFFF" w:sz="4"/>
              <w:bottom w:val="single" w:color="FFFFFF" w:sz="4"/>
              <w:right w:val="single" w:color="FFFFFF" w:sz="4"/>
            </w:tcBorders>
            <w:tcMar>
              <w:top w:type="dxa" w:w="16"/>
              <w:left w:type="dxa" w:w="0"/>
              <w:bottom w:type="dxa" w:w="16"/>
              <w:right w:type="dxa" w:w="40"/>
            </w:tcMar>
          </w:tcPr>
          <w:p>
            <w:r>
              <w:rPr>
                <w:rFonts w:ascii="Consolas" w:cs="Consolas" w:eastAsia="Consolas" w:hAnsi="Consolas"/>
                <w:b w:val="false"/>
                <w:bCs w:val="false"/>
                <w:color w:val="24303F"/>
                <w:sz w:val="12"/>
                <w:szCs w:val="12"/>
              </w:rPr>
              <w:t xml:space="preserve">Ruby</w:t>
            </w:r>
          </w:p>
        </w:tc>
        <w:tc>
          <w:tcPr>
            <w:tcW w:type="dxa" w:w="2000"/>
            <w:tcBorders>
              <w:top w:val="single" w:color="FFFFFF" w:sz="4"/>
              <w:left w:val="single" w:color="FFFFFF" w:sz="4"/>
              <w:bottom w:val="single" w:color="FFFFFF" w:sz="4"/>
              <w:right w:val="single" w:color="FFFFFF" w:sz="4"/>
            </w:tcBorders>
            <w:tcMar>
              <w:top w:type="dxa" w:w="16"/>
              <w:left w:type="dxa" w:w="0"/>
              <w:bottom w:type="dxa" w:w="16"/>
              <w:right w:type="dxa" w:w="0"/>
            </w:tcMar>
            <w:vAlign w:val="center"/>
          </w:tcPr>
          <w:p>
            <w:r>
              <w:rPr>
                <w:rFonts w:ascii="Consolas" w:cs="Consolas" w:eastAsia="Consolas" w:hAnsi="Consolas"/>
                <w:color w:val="1E6E86"/>
                <w:sz w:val="12"/>
                <w:szCs w:val="12"/>
              </w:rPr>
              <w:t xml:space="preserve">█████████</w:t>
            </w:r>
          </w:p>
        </w:tc>
        <w:tc>
          <w:tcPr>
            <w:tcW w:type="dxa" w:w="800"/>
            <w:tcBorders>
              <w:top w:val="single" w:color="FFFFFF" w:sz="4"/>
              <w:left w:val="single" w:color="FFFFFF" w:sz="4"/>
              <w:bottom w:val="single" w:color="FFFFFF" w:sz="4"/>
              <w:right w:val="single" w:color="FFFFFF" w:sz="4"/>
            </w:tcBorders>
            <w:tcMar>
              <w:top w:type="dxa" w:w="16"/>
              <w:left w:type="dxa" w:w="20"/>
              <w:bottom w:type="dxa" w:w="16"/>
              <w:right w:type="dxa" w:w="0"/>
            </w:tcMar>
          </w:tcPr>
          <w:p>
            <w:r>
              <w:rPr>
                <w:rFonts w:ascii="Consolas" w:cs="Consolas" w:eastAsia="Consolas" w:hAnsi="Consolas"/>
                <w:color w:val="5A6675"/>
                <w:sz w:val="12"/>
                <w:szCs w:val="12"/>
              </w:rPr>
              <w:t xml:space="preserve">974</w:t>
            </w:r>
          </w:p>
        </w:tc>
      </w:tr>
      <w:tr>
        <w:tc>
          <w:tcPr>
            <w:tcW w:type="dxa" w:w="1500"/>
            <w:tcBorders>
              <w:top w:val="single" w:color="FFFFFF" w:sz="4"/>
              <w:left w:val="single" w:color="FFFFFF" w:sz="4"/>
              <w:bottom w:val="single" w:color="FFFFFF" w:sz="4"/>
              <w:right w:val="single" w:color="FFFFFF" w:sz="4"/>
            </w:tcBorders>
            <w:tcMar>
              <w:top w:type="dxa" w:w="16"/>
              <w:left w:type="dxa" w:w="0"/>
              <w:bottom w:type="dxa" w:w="16"/>
              <w:right w:type="dxa" w:w="40"/>
            </w:tcMar>
          </w:tcPr>
          <w:p>
            <w:r>
              <w:rPr>
                <w:rFonts w:ascii="Consolas" w:cs="Consolas" w:eastAsia="Consolas" w:hAnsi="Consolas"/>
                <w:b w:val="false"/>
                <w:bCs w:val="false"/>
                <w:color w:val="24303F"/>
                <w:sz w:val="12"/>
                <w:szCs w:val="12"/>
              </w:rPr>
              <w:t xml:space="preserve">Nexa</w:t>
            </w:r>
          </w:p>
        </w:tc>
        <w:tc>
          <w:tcPr>
            <w:tcW w:type="dxa" w:w="2000"/>
            <w:tcBorders>
              <w:top w:val="single" w:color="FFFFFF" w:sz="4"/>
              <w:left w:val="single" w:color="FFFFFF" w:sz="4"/>
              <w:bottom w:val="single" w:color="FFFFFF" w:sz="4"/>
              <w:right w:val="single" w:color="FFFFFF" w:sz="4"/>
            </w:tcBorders>
            <w:tcMar>
              <w:top w:type="dxa" w:w="16"/>
              <w:left w:type="dxa" w:w="0"/>
              <w:bottom w:type="dxa" w:w="16"/>
              <w:right w:type="dxa" w:w="0"/>
            </w:tcMar>
            <w:vAlign w:val="center"/>
          </w:tcPr>
          <w:p>
            <w:r>
              <w:rPr>
                <w:rFonts w:ascii="Consolas" w:cs="Consolas" w:eastAsia="Consolas" w:hAnsi="Consolas"/>
                <w:color w:val="1E6E86"/>
                <w:sz w:val="12"/>
                <w:szCs w:val="12"/>
              </w:rPr>
              <w:t xml:space="preserve">████████</w:t>
            </w:r>
          </w:p>
        </w:tc>
        <w:tc>
          <w:tcPr>
            <w:tcW w:type="dxa" w:w="800"/>
            <w:tcBorders>
              <w:top w:val="single" w:color="FFFFFF" w:sz="4"/>
              <w:left w:val="single" w:color="FFFFFF" w:sz="4"/>
              <w:bottom w:val="single" w:color="FFFFFF" w:sz="4"/>
              <w:right w:val="single" w:color="FFFFFF" w:sz="4"/>
            </w:tcBorders>
            <w:tcMar>
              <w:top w:type="dxa" w:w="16"/>
              <w:left w:type="dxa" w:w="20"/>
              <w:bottom w:type="dxa" w:w="16"/>
              <w:right w:type="dxa" w:w="0"/>
            </w:tcMar>
          </w:tcPr>
          <w:p>
            <w:r>
              <w:rPr>
                <w:rFonts w:ascii="Consolas" w:cs="Consolas" w:eastAsia="Consolas" w:hAnsi="Consolas"/>
                <w:color w:val="5A6675"/>
                <w:sz w:val="12"/>
                <w:szCs w:val="12"/>
              </w:rPr>
              <w:t xml:space="preserve">891</w:t>
            </w:r>
          </w:p>
        </w:tc>
      </w:tr>
      <w:tr>
        <w:tc>
          <w:tcPr>
            <w:tcW w:type="dxa" w:w="1500"/>
            <w:tcBorders>
              <w:top w:val="single" w:color="FFFFFF" w:sz="4"/>
              <w:left w:val="single" w:color="FFFFFF" w:sz="4"/>
              <w:bottom w:val="single" w:color="FFFFFF" w:sz="4"/>
              <w:right w:val="single" w:color="FFFFFF" w:sz="4"/>
            </w:tcBorders>
            <w:tcMar>
              <w:top w:type="dxa" w:w="16"/>
              <w:left w:type="dxa" w:w="0"/>
              <w:bottom w:type="dxa" w:w="16"/>
              <w:right w:type="dxa" w:w="40"/>
            </w:tcMar>
          </w:tcPr>
          <w:p>
            <w:r>
              <w:rPr>
                <w:rFonts w:ascii="Consolas" w:cs="Consolas" w:eastAsia="Consolas" w:hAnsi="Consolas"/>
                <w:b w:val="false"/>
                <w:bCs w:val="false"/>
                <w:color w:val="24303F"/>
                <w:sz w:val="12"/>
                <w:szCs w:val="12"/>
              </w:rPr>
              <w:t xml:space="preserve">AIRA</w:t>
            </w:r>
          </w:p>
        </w:tc>
        <w:tc>
          <w:tcPr>
            <w:tcW w:type="dxa" w:w="2000"/>
            <w:tcBorders>
              <w:top w:val="single" w:color="FFFFFF" w:sz="4"/>
              <w:left w:val="single" w:color="FFFFFF" w:sz="4"/>
              <w:bottom w:val="single" w:color="FFFFFF" w:sz="4"/>
              <w:right w:val="single" w:color="FFFFFF" w:sz="4"/>
            </w:tcBorders>
            <w:tcMar>
              <w:top w:type="dxa" w:w="16"/>
              <w:left w:type="dxa" w:w="0"/>
              <w:bottom w:type="dxa" w:w="16"/>
              <w:right w:type="dxa" w:w="0"/>
            </w:tcMar>
            <w:vAlign w:val="center"/>
          </w:tcPr>
          <w:p>
            <w:r>
              <w:rPr>
                <w:rFonts w:ascii="Consolas" w:cs="Consolas" w:eastAsia="Consolas" w:hAnsi="Consolas"/>
                <w:color w:val="1E6E86"/>
                <w:sz w:val="12"/>
                <w:szCs w:val="12"/>
              </w:rPr>
              <w:t xml:space="preserve">██████</w:t>
            </w:r>
          </w:p>
        </w:tc>
        <w:tc>
          <w:tcPr>
            <w:tcW w:type="dxa" w:w="800"/>
            <w:tcBorders>
              <w:top w:val="single" w:color="FFFFFF" w:sz="4"/>
              <w:left w:val="single" w:color="FFFFFF" w:sz="4"/>
              <w:bottom w:val="single" w:color="FFFFFF" w:sz="4"/>
              <w:right w:val="single" w:color="FFFFFF" w:sz="4"/>
            </w:tcBorders>
            <w:tcMar>
              <w:top w:type="dxa" w:w="16"/>
              <w:left w:type="dxa" w:w="20"/>
              <w:bottom w:type="dxa" w:w="16"/>
              <w:right w:type="dxa" w:w="0"/>
            </w:tcMar>
          </w:tcPr>
          <w:p>
            <w:r>
              <w:rPr>
                <w:rFonts w:ascii="Consolas" w:cs="Consolas" w:eastAsia="Consolas" w:hAnsi="Consolas"/>
                <w:color w:val="5A6675"/>
                <w:sz w:val="12"/>
                <w:szCs w:val="12"/>
              </w:rPr>
              <w:t xml:space="preserve">700</w:t>
            </w:r>
          </w:p>
        </w:tc>
      </w:tr>
    </w:tbl>
    <w:p>
      <w:pPr>
        <w:pBdr>
          <w:bottom w:val="single" w:color="D9DEE8" w:sz="6"/>
        </w:pBdr>
        <w:spacing w:after="110" w:before="110"/>
      </w:pPr>
      <w:r>
        <w:t xml:space="preserve"/>
      </w:r>
    </w:p>
    <w:p>
      <w:pPr>
        <w:spacing w:after="6" w:before="120"/>
      </w:pPr>
      <w:r>
        <w:rPr>
          <w:rFonts w:ascii="Georgia" w:cs="Georgia" w:eastAsia="Georgia" w:hAnsi="Georgia"/>
          <w:b/>
          <w:bCs/>
          <w:color w:val="16223C"/>
          <w:sz w:val="20"/>
          <w:szCs w:val="20"/>
        </w:rPr>
        <w:t xml:space="preserve">Voice AI (general)</w:t>
      </w:r>
      <w:r>
        <w:rPr>
          <w:rFonts w:ascii="Consolas" w:cs="Consolas" w:eastAsia="Consolas" w:hAnsi="Consolas"/>
          <w:b/>
          <w:bCs/>
          <w:color w:val="5A6675"/>
          <w:sz w:val="13"/>
          <w:szCs w:val="13"/>
        </w:rPr>
        <w:t xml:space="preserve">   LIMITED</w:t>
      </w:r>
    </w:p>
    <w:p>
      <w:pPr>
        <w:spacing w:after="60" w:line="278"/>
      </w:pPr>
      <w:r>
        <w:rPr>
          <w:rFonts w:ascii="Calibri" w:cs="Calibri" w:eastAsia="Calibri" w:hAnsi="Calibri"/>
          <w:i w:val="false"/>
          <w:iCs w:val="false"/>
          <w:color w:val="24303F"/>
          <w:sz w:val="20"/>
          <w:szCs w:val="20"/>
        </w:rPr>
        <w:t xml:space="preserve">Broad voice-AI and AI-agent terminology. Part genuine demand, part generic AI vocabulary owned by developer and platform players.</w:t>
      </w:r>
    </w:p>
    <w:p>
      <w:pPr>
        <w:spacing w:after="60"/>
      </w:pPr>
      <w:r>
        <w:rPr>
          <w:rFonts w:ascii="Consolas" w:cs="Consolas" w:eastAsia="Consolas" w:hAnsi="Consolas"/>
          <w:b/>
          <w:bCs/>
          <w:color w:val="9A6B3F"/>
          <w:sz w:val="14"/>
          <w:szCs w:val="14"/>
        </w:rPr>
        <w:t xml:space="preserve">Trillet: </w:t>
      </w:r>
      <w:r>
        <w:rPr>
          <w:rFonts w:ascii="Consolas" w:cs="Consolas" w:eastAsia="Consolas" w:hAnsi="Consolas"/>
          <w:color w:val="24303F"/>
          <w:sz w:val="14"/>
          <w:szCs w:val="14"/>
        </w:rPr>
        <w:t xml:space="preserve">49 keywords · 4 on page one</w:t>
      </w:r>
      <w:r>
        <w:rPr>
          <w:rFonts w:ascii="Consolas" w:cs="Consolas" w:eastAsia="Consolas" w:hAnsi="Consolas"/>
          <w:b/>
          <w:bCs/>
          <w:color w:val="9A6B3F"/>
          <w:sz w:val="14"/>
          <w:szCs w:val="14"/>
        </w:rPr>
        <w:t xml:space="preserve">      Pages: </w:t>
      </w:r>
      <w:r>
        <w:rPr>
          <w:rFonts w:ascii="Consolas" w:cs="Consolas" w:eastAsia="Consolas" w:hAnsi="Consolas"/>
          <w:color w:val="5A6675"/>
          <w:sz w:val="13"/>
          <w:szCs w:val="13"/>
        </w:rPr>
        <w:t xml:space="preserve">scattered across blogs</w:t>
      </w:r>
    </w:p>
    <w:p>
      <w:pPr>
        <w:spacing w:after="40"/>
      </w:pPr>
      <w:r>
        <w:rPr>
          <w:rFonts w:ascii="Calibri" w:cs="Calibri" w:eastAsia="Calibri" w:hAnsi="Calibri"/>
          <w:b/>
          <w:bCs/>
          <w:color w:val="24303F"/>
          <w:sz w:val="14"/>
          <w:szCs w:val="14"/>
        </w:rPr>
        <w:t xml:space="preserve">Sub-clusters: </w:t>
      </w:r>
      <w:r>
        <w:rPr>
          <w:rFonts w:ascii="Calibri" w:cs="Calibri" w:eastAsia="Calibri" w:hAnsi="Calibri"/>
          <w:color w:val="24303F"/>
          <w:sz w:val="14"/>
          <w:szCs w:val="14"/>
        </w:rPr>
        <w:t xml:space="preserve">voice agent  ·  ai phone agent  ·  conversational ai  ·  ai call</w:t>
      </w:r>
    </w:p>
    <w:p>
      <w:pPr>
        <w:spacing w:after="60"/>
      </w:pPr>
      <w:r>
        <w:rPr>
          <w:rFonts w:ascii="Calibri" w:cs="Calibri" w:eastAsia="Calibri" w:hAnsi="Calibri"/>
          <w:b/>
          <w:bCs/>
          <w:color w:val="24303F"/>
          <w:sz w:val="15"/>
          <w:szCs w:val="15"/>
        </w:rPr>
        <w:t xml:space="preserve">Gap. </w:t>
      </w:r>
      <w:r>
        <w:rPr>
          <w:rFonts w:ascii="Calibri" w:cs="Calibri" w:eastAsia="Calibri" w:hAnsi="Calibri"/>
          <w:color w:val="24303F"/>
          <w:sz w:val="15"/>
          <w:szCs w:val="15"/>
        </w:rPr>
        <w:t xml:space="preserve">Developer platforms (Retell, Synthflow, Bland) and horizontal AI tools lead. Trillet's footprint is small; pursue the receptionist-adjacent subset, not the generic head terms.</w:t>
      </w:r>
    </w:p>
    <w:p>
      <w:pPr>
        <w:spacing w:after="20"/>
      </w:pPr>
      <w:r>
        <w:rPr>
          <w:rFonts w:ascii="Consolas" w:cs="Consolas" w:eastAsia="Consolas" w:hAnsi="Consolas"/>
          <w:color w:val="5A6675"/>
          <w:spacing w:val="12"/>
          <w:sz w:val="11"/>
          <w:szCs w:val="11"/>
        </w:rPr>
        <w:t xml:space="preserve">Keyword coverage: leaders</w:t>
      </w:r>
    </w:p>
    <w:tbl>
      <w:tblPr>
        <w:tblW w:type="dxa" w:w="4300"/>
        <w:tblBorders>
          <w:top w:val="single" w:color="FFFFFF" w:sz="4"/>
          <w:left w:val="single" w:color="FFFFFF" w:sz="4"/>
          <w:bottom w:val="single" w:color="FFFFFF" w:sz="4"/>
          <w:right w:val="single" w:color="FFFFFF" w:sz="4"/>
          <w:insideH w:val="single" w:color="FFFFFF" w:sz="4"/>
          <w:insideV w:val="single" w:color="FFFFFF" w:sz="4"/>
        </w:tblBorders>
      </w:tblPr>
      <w:tblGrid>
        <w:gridCol w:w="1500"/>
        <w:gridCol w:w="2000"/>
        <w:gridCol w:w="800"/>
      </w:tblGrid>
      <w:tr>
        <w:tc>
          <w:tcPr>
            <w:tcW w:type="dxa" w:w="1500"/>
            <w:tcBorders>
              <w:top w:val="single" w:color="FFFFFF" w:sz="4"/>
              <w:left w:val="single" w:color="FFFFFF" w:sz="4"/>
              <w:bottom w:val="single" w:color="FFFFFF" w:sz="4"/>
              <w:right w:val="single" w:color="FFFFFF" w:sz="4"/>
            </w:tcBorders>
            <w:tcMar>
              <w:top w:type="dxa" w:w="16"/>
              <w:left w:type="dxa" w:w="0"/>
              <w:bottom w:type="dxa" w:w="16"/>
              <w:right w:type="dxa" w:w="40"/>
            </w:tcMar>
          </w:tcPr>
          <w:p>
            <w:r>
              <w:rPr>
                <w:rFonts w:ascii="Consolas" w:cs="Consolas" w:eastAsia="Consolas" w:hAnsi="Consolas"/>
                <w:b w:val="false"/>
                <w:bCs w:val="false"/>
                <w:color w:val="24303F"/>
                <w:sz w:val="12"/>
                <w:szCs w:val="12"/>
              </w:rPr>
              <w:t xml:space="preserve">Retell</w:t>
            </w:r>
          </w:p>
        </w:tc>
        <w:tc>
          <w:tcPr>
            <w:tcW w:type="dxa" w:w="2000"/>
            <w:tcBorders>
              <w:top w:val="single" w:color="FFFFFF" w:sz="4"/>
              <w:left w:val="single" w:color="FFFFFF" w:sz="4"/>
              <w:bottom w:val="single" w:color="FFFFFF" w:sz="4"/>
              <w:right w:val="single" w:color="FFFFFF" w:sz="4"/>
            </w:tcBorders>
            <w:tcMar>
              <w:top w:type="dxa" w:w="16"/>
              <w:left w:type="dxa" w:w="0"/>
              <w:bottom w:type="dxa" w:w="16"/>
              <w:right w:type="dxa" w:w="0"/>
            </w:tcMar>
            <w:vAlign w:val="center"/>
          </w:tcPr>
          <w:p>
            <w:r>
              <w:rPr>
                <w:rFonts w:ascii="Consolas" w:cs="Consolas" w:eastAsia="Consolas" w:hAnsi="Consolas"/>
                <w:color w:val="1E6E86"/>
                <w:sz w:val="12"/>
                <w:szCs w:val="12"/>
              </w:rPr>
              <w:t xml:space="preserve">██████████████</w:t>
            </w:r>
          </w:p>
        </w:tc>
        <w:tc>
          <w:tcPr>
            <w:tcW w:type="dxa" w:w="800"/>
            <w:tcBorders>
              <w:top w:val="single" w:color="FFFFFF" w:sz="4"/>
              <w:left w:val="single" w:color="FFFFFF" w:sz="4"/>
              <w:bottom w:val="single" w:color="FFFFFF" w:sz="4"/>
              <w:right w:val="single" w:color="FFFFFF" w:sz="4"/>
            </w:tcBorders>
            <w:tcMar>
              <w:top w:type="dxa" w:w="16"/>
              <w:left w:type="dxa" w:w="20"/>
              <w:bottom w:type="dxa" w:w="16"/>
              <w:right w:type="dxa" w:w="0"/>
            </w:tcMar>
          </w:tcPr>
          <w:p>
            <w:r>
              <w:rPr>
                <w:rFonts w:ascii="Consolas" w:cs="Consolas" w:eastAsia="Consolas" w:hAnsi="Consolas"/>
                <w:color w:val="5A6675"/>
                <w:sz w:val="12"/>
                <w:szCs w:val="12"/>
              </w:rPr>
              <w:t xml:space="preserve">694</w:t>
            </w:r>
          </w:p>
        </w:tc>
      </w:tr>
      <w:tr>
        <w:tc>
          <w:tcPr>
            <w:tcW w:type="dxa" w:w="1500"/>
            <w:tcBorders>
              <w:top w:val="single" w:color="FFFFFF" w:sz="4"/>
              <w:left w:val="single" w:color="FFFFFF" w:sz="4"/>
              <w:bottom w:val="single" w:color="FFFFFF" w:sz="4"/>
              <w:right w:val="single" w:color="FFFFFF" w:sz="4"/>
            </w:tcBorders>
            <w:tcMar>
              <w:top w:type="dxa" w:w="16"/>
              <w:left w:type="dxa" w:w="0"/>
              <w:bottom w:type="dxa" w:w="16"/>
              <w:right w:type="dxa" w:w="40"/>
            </w:tcMar>
          </w:tcPr>
          <w:p>
            <w:r>
              <w:rPr>
                <w:rFonts w:ascii="Consolas" w:cs="Consolas" w:eastAsia="Consolas" w:hAnsi="Consolas"/>
                <w:b w:val="false"/>
                <w:bCs w:val="false"/>
                <w:color w:val="24303F"/>
                <w:sz w:val="12"/>
                <w:szCs w:val="12"/>
              </w:rPr>
              <w:t xml:space="preserve">Synthflow</w:t>
            </w:r>
          </w:p>
        </w:tc>
        <w:tc>
          <w:tcPr>
            <w:tcW w:type="dxa" w:w="2000"/>
            <w:tcBorders>
              <w:top w:val="single" w:color="FFFFFF" w:sz="4"/>
              <w:left w:val="single" w:color="FFFFFF" w:sz="4"/>
              <w:bottom w:val="single" w:color="FFFFFF" w:sz="4"/>
              <w:right w:val="single" w:color="FFFFFF" w:sz="4"/>
            </w:tcBorders>
            <w:tcMar>
              <w:top w:type="dxa" w:w="16"/>
              <w:left w:type="dxa" w:w="0"/>
              <w:bottom w:type="dxa" w:w="16"/>
              <w:right w:type="dxa" w:w="0"/>
            </w:tcMar>
            <w:vAlign w:val="center"/>
          </w:tcPr>
          <w:p>
            <w:r>
              <w:rPr>
                <w:rFonts w:ascii="Consolas" w:cs="Consolas" w:eastAsia="Consolas" w:hAnsi="Consolas"/>
                <w:color w:val="1E6E86"/>
                <w:sz w:val="12"/>
                <w:szCs w:val="12"/>
              </w:rPr>
              <w:t xml:space="preserve">███████</w:t>
            </w:r>
          </w:p>
        </w:tc>
        <w:tc>
          <w:tcPr>
            <w:tcW w:type="dxa" w:w="800"/>
            <w:tcBorders>
              <w:top w:val="single" w:color="FFFFFF" w:sz="4"/>
              <w:left w:val="single" w:color="FFFFFF" w:sz="4"/>
              <w:bottom w:val="single" w:color="FFFFFF" w:sz="4"/>
              <w:right w:val="single" w:color="FFFFFF" w:sz="4"/>
            </w:tcBorders>
            <w:tcMar>
              <w:top w:type="dxa" w:w="16"/>
              <w:left w:type="dxa" w:w="20"/>
              <w:bottom w:type="dxa" w:w="16"/>
              <w:right w:type="dxa" w:w="0"/>
            </w:tcMar>
          </w:tcPr>
          <w:p>
            <w:r>
              <w:rPr>
                <w:rFonts w:ascii="Consolas" w:cs="Consolas" w:eastAsia="Consolas" w:hAnsi="Consolas"/>
                <w:color w:val="5A6675"/>
                <w:sz w:val="12"/>
                <w:szCs w:val="12"/>
              </w:rPr>
              <w:t xml:space="preserve">361</w:t>
            </w:r>
          </w:p>
        </w:tc>
      </w:tr>
      <w:tr>
        <w:tc>
          <w:tcPr>
            <w:tcW w:type="dxa" w:w="1500"/>
            <w:tcBorders>
              <w:top w:val="single" w:color="FFFFFF" w:sz="4"/>
              <w:left w:val="single" w:color="FFFFFF" w:sz="4"/>
              <w:bottom w:val="single" w:color="FFFFFF" w:sz="4"/>
              <w:right w:val="single" w:color="FFFFFF" w:sz="4"/>
            </w:tcBorders>
            <w:tcMar>
              <w:top w:type="dxa" w:w="16"/>
              <w:left w:type="dxa" w:w="0"/>
              <w:bottom w:type="dxa" w:w="16"/>
              <w:right w:type="dxa" w:w="40"/>
            </w:tcMar>
          </w:tcPr>
          <w:p>
            <w:r>
              <w:rPr>
                <w:rFonts w:ascii="Consolas" w:cs="Consolas" w:eastAsia="Consolas" w:hAnsi="Consolas"/>
                <w:b w:val="false"/>
                <w:bCs w:val="false"/>
                <w:color w:val="24303F"/>
                <w:sz w:val="12"/>
                <w:szCs w:val="12"/>
              </w:rPr>
              <w:t xml:space="preserve">Bland</w:t>
            </w:r>
          </w:p>
        </w:tc>
        <w:tc>
          <w:tcPr>
            <w:tcW w:type="dxa" w:w="2000"/>
            <w:tcBorders>
              <w:top w:val="single" w:color="FFFFFF" w:sz="4"/>
              <w:left w:val="single" w:color="FFFFFF" w:sz="4"/>
              <w:bottom w:val="single" w:color="FFFFFF" w:sz="4"/>
              <w:right w:val="single" w:color="FFFFFF" w:sz="4"/>
            </w:tcBorders>
            <w:tcMar>
              <w:top w:type="dxa" w:w="16"/>
              <w:left w:type="dxa" w:w="0"/>
              <w:bottom w:type="dxa" w:w="16"/>
              <w:right w:type="dxa" w:w="0"/>
            </w:tcMar>
            <w:vAlign w:val="center"/>
          </w:tcPr>
          <w:p>
            <w:r>
              <w:rPr>
                <w:rFonts w:ascii="Consolas" w:cs="Consolas" w:eastAsia="Consolas" w:hAnsi="Consolas"/>
                <w:color w:val="1E6E86"/>
                <w:sz w:val="12"/>
                <w:szCs w:val="12"/>
              </w:rPr>
              <w:t xml:space="preserve">██████</w:t>
            </w:r>
          </w:p>
        </w:tc>
        <w:tc>
          <w:tcPr>
            <w:tcW w:type="dxa" w:w="800"/>
            <w:tcBorders>
              <w:top w:val="single" w:color="FFFFFF" w:sz="4"/>
              <w:left w:val="single" w:color="FFFFFF" w:sz="4"/>
              <w:bottom w:val="single" w:color="FFFFFF" w:sz="4"/>
              <w:right w:val="single" w:color="FFFFFF" w:sz="4"/>
            </w:tcBorders>
            <w:tcMar>
              <w:top w:type="dxa" w:w="16"/>
              <w:left w:type="dxa" w:w="20"/>
              <w:bottom w:type="dxa" w:w="16"/>
              <w:right w:type="dxa" w:w="0"/>
            </w:tcMar>
          </w:tcPr>
          <w:p>
            <w:r>
              <w:rPr>
                <w:rFonts w:ascii="Consolas" w:cs="Consolas" w:eastAsia="Consolas" w:hAnsi="Consolas"/>
                <w:color w:val="5A6675"/>
                <w:sz w:val="12"/>
                <w:szCs w:val="12"/>
              </w:rPr>
              <w:t xml:space="preserve">306</w:t>
            </w:r>
          </w:p>
        </w:tc>
      </w:tr>
      <w:tr>
        <w:tc>
          <w:tcPr>
            <w:tcW w:type="dxa" w:w="1500"/>
            <w:tcBorders>
              <w:top w:val="single" w:color="FFFFFF" w:sz="4"/>
              <w:left w:val="single" w:color="FFFFFF" w:sz="4"/>
              <w:bottom w:val="single" w:color="FFFFFF" w:sz="4"/>
              <w:right w:val="single" w:color="FFFFFF" w:sz="4"/>
            </w:tcBorders>
            <w:tcMar>
              <w:top w:type="dxa" w:w="16"/>
              <w:left w:type="dxa" w:w="0"/>
              <w:bottom w:type="dxa" w:w="16"/>
              <w:right w:type="dxa" w:w="40"/>
            </w:tcMar>
          </w:tcPr>
          <w:p>
            <w:r>
              <w:rPr>
                <w:rFonts w:ascii="Consolas" w:cs="Consolas" w:eastAsia="Consolas" w:hAnsi="Consolas"/>
                <w:b w:val="false"/>
                <w:bCs w:val="false"/>
                <w:color w:val="24303F"/>
                <w:sz w:val="12"/>
                <w:szCs w:val="12"/>
              </w:rPr>
              <w:t xml:space="preserve">Cognigy</w:t>
            </w:r>
          </w:p>
        </w:tc>
        <w:tc>
          <w:tcPr>
            <w:tcW w:type="dxa" w:w="2000"/>
            <w:tcBorders>
              <w:top w:val="single" w:color="FFFFFF" w:sz="4"/>
              <w:left w:val="single" w:color="FFFFFF" w:sz="4"/>
              <w:bottom w:val="single" w:color="FFFFFF" w:sz="4"/>
              <w:right w:val="single" w:color="FFFFFF" w:sz="4"/>
            </w:tcBorders>
            <w:tcMar>
              <w:top w:type="dxa" w:w="16"/>
              <w:left w:type="dxa" w:w="0"/>
              <w:bottom w:type="dxa" w:w="16"/>
              <w:right w:type="dxa" w:w="0"/>
            </w:tcMar>
            <w:vAlign w:val="center"/>
          </w:tcPr>
          <w:p>
            <w:r>
              <w:rPr>
                <w:rFonts w:ascii="Consolas" w:cs="Consolas" w:eastAsia="Consolas" w:hAnsi="Consolas"/>
                <w:color w:val="1E6E86"/>
                <w:sz w:val="12"/>
                <w:szCs w:val="12"/>
              </w:rPr>
              <w:t xml:space="preserve">█████</w:t>
            </w:r>
          </w:p>
        </w:tc>
        <w:tc>
          <w:tcPr>
            <w:tcW w:type="dxa" w:w="800"/>
            <w:tcBorders>
              <w:top w:val="single" w:color="FFFFFF" w:sz="4"/>
              <w:left w:val="single" w:color="FFFFFF" w:sz="4"/>
              <w:bottom w:val="single" w:color="FFFFFF" w:sz="4"/>
              <w:right w:val="single" w:color="FFFFFF" w:sz="4"/>
            </w:tcBorders>
            <w:tcMar>
              <w:top w:type="dxa" w:w="16"/>
              <w:left w:type="dxa" w:w="20"/>
              <w:bottom w:type="dxa" w:w="16"/>
              <w:right w:type="dxa" w:w="0"/>
            </w:tcMar>
          </w:tcPr>
          <w:p>
            <w:r>
              <w:rPr>
                <w:rFonts w:ascii="Consolas" w:cs="Consolas" w:eastAsia="Consolas" w:hAnsi="Consolas"/>
                <w:color w:val="5A6675"/>
                <w:sz w:val="12"/>
                <w:szCs w:val="12"/>
              </w:rPr>
              <w:t xml:space="preserve">245</w:t>
            </w:r>
          </w:p>
        </w:tc>
      </w:tr>
      <w:tr>
        <w:tc>
          <w:tcPr>
            <w:tcW w:type="dxa" w:w="1500"/>
            <w:tcBorders>
              <w:top w:val="single" w:color="FFFFFF" w:sz="4"/>
              <w:left w:val="single" w:color="FFFFFF" w:sz="4"/>
              <w:bottom w:val="single" w:color="FFFFFF" w:sz="4"/>
              <w:right w:val="single" w:color="FFFFFF" w:sz="4"/>
            </w:tcBorders>
            <w:tcMar>
              <w:top w:type="dxa" w:w="16"/>
              <w:left w:type="dxa" w:w="0"/>
              <w:bottom w:type="dxa" w:w="16"/>
              <w:right w:type="dxa" w:w="40"/>
            </w:tcMar>
          </w:tcPr>
          <w:p>
            <w:r>
              <w:rPr>
                <w:rFonts w:ascii="Consolas" w:cs="Consolas" w:eastAsia="Consolas" w:hAnsi="Consolas"/>
                <w:b w:val="false"/>
                <w:bCs w:val="false"/>
                <w:color w:val="24303F"/>
                <w:sz w:val="12"/>
                <w:szCs w:val="12"/>
              </w:rPr>
              <w:t xml:space="preserve">Autocalls</w:t>
            </w:r>
          </w:p>
        </w:tc>
        <w:tc>
          <w:tcPr>
            <w:tcW w:type="dxa" w:w="2000"/>
            <w:tcBorders>
              <w:top w:val="single" w:color="FFFFFF" w:sz="4"/>
              <w:left w:val="single" w:color="FFFFFF" w:sz="4"/>
              <w:bottom w:val="single" w:color="FFFFFF" w:sz="4"/>
              <w:right w:val="single" w:color="FFFFFF" w:sz="4"/>
            </w:tcBorders>
            <w:tcMar>
              <w:top w:type="dxa" w:w="16"/>
              <w:left w:type="dxa" w:w="0"/>
              <w:bottom w:type="dxa" w:w="16"/>
              <w:right w:type="dxa" w:w="0"/>
            </w:tcMar>
            <w:vAlign w:val="center"/>
          </w:tcPr>
          <w:p>
            <w:r>
              <w:rPr>
                <w:rFonts w:ascii="Consolas" w:cs="Consolas" w:eastAsia="Consolas" w:hAnsi="Consolas"/>
                <w:color w:val="1E6E86"/>
                <w:sz w:val="12"/>
                <w:szCs w:val="12"/>
              </w:rPr>
              <w:t xml:space="preserve">███</w:t>
            </w:r>
          </w:p>
        </w:tc>
        <w:tc>
          <w:tcPr>
            <w:tcW w:type="dxa" w:w="800"/>
            <w:tcBorders>
              <w:top w:val="single" w:color="FFFFFF" w:sz="4"/>
              <w:left w:val="single" w:color="FFFFFF" w:sz="4"/>
              <w:bottom w:val="single" w:color="FFFFFF" w:sz="4"/>
              <w:right w:val="single" w:color="FFFFFF" w:sz="4"/>
            </w:tcBorders>
            <w:tcMar>
              <w:top w:type="dxa" w:w="16"/>
              <w:left w:type="dxa" w:w="20"/>
              <w:bottom w:type="dxa" w:w="16"/>
              <w:right w:type="dxa" w:w="0"/>
            </w:tcMar>
          </w:tcPr>
          <w:p>
            <w:r>
              <w:rPr>
                <w:rFonts w:ascii="Consolas" w:cs="Consolas" w:eastAsia="Consolas" w:hAnsi="Consolas"/>
                <w:color w:val="5A6675"/>
                <w:sz w:val="12"/>
                <w:szCs w:val="12"/>
              </w:rPr>
              <w:t xml:space="preserve">171</w:t>
            </w:r>
          </w:p>
        </w:tc>
      </w:tr>
      <w:tr>
        <w:tc>
          <w:tcPr>
            <w:tcW w:type="dxa" w:w="1500"/>
            <w:tcBorders>
              <w:top w:val="single" w:color="FFFFFF" w:sz="4"/>
              <w:left w:val="single" w:color="FFFFFF" w:sz="4"/>
              <w:bottom w:val="single" w:color="FFFFFF" w:sz="4"/>
              <w:right w:val="single" w:color="FFFFFF" w:sz="4"/>
            </w:tcBorders>
            <w:tcMar>
              <w:top w:type="dxa" w:w="16"/>
              <w:left w:type="dxa" w:w="0"/>
              <w:bottom w:type="dxa" w:w="16"/>
              <w:right w:type="dxa" w:w="40"/>
            </w:tcMar>
          </w:tcPr>
          <w:p>
            <w:r>
              <w:rPr>
                <w:rFonts w:ascii="Consolas" w:cs="Consolas" w:eastAsia="Consolas" w:hAnsi="Consolas"/>
                <w:b w:val="false"/>
                <w:bCs w:val="false"/>
                <w:color w:val="24303F"/>
                <w:sz w:val="12"/>
                <w:szCs w:val="12"/>
              </w:rPr>
              <w:t xml:space="preserve">MyAIFrntD</w:t>
            </w:r>
          </w:p>
        </w:tc>
        <w:tc>
          <w:tcPr>
            <w:tcW w:type="dxa" w:w="2000"/>
            <w:tcBorders>
              <w:top w:val="single" w:color="FFFFFF" w:sz="4"/>
              <w:left w:val="single" w:color="FFFFFF" w:sz="4"/>
              <w:bottom w:val="single" w:color="FFFFFF" w:sz="4"/>
              <w:right w:val="single" w:color="FFFFFF" w:sz="4"/>
            </w:tcBorders>
            <w:tcMar>
              <w:top w:type="dxa" w:w="16"/>
              <w:left w:type="dxa" w:w="0"/>
              <w:bottom w:type="dxa" w:w="16"/>
              <w:right w:type="dxa" w:w="0"/>
            </w:tcMar>
            <w:vAlign w:val="center"/>
          </w:tcPr>
          <w:p>
            <w:r>
              <w:rPr>
                <w:rFonts w:ascii="Consolas" w:cs="Consolas" w:eastAsia="Consolas" w:hAnsi="Consolas"/>
                <w:color w:val="1E6E86"/>
                <w:sz w:val="12"/>
                <w:szCs w:val="12"/>
              </w:rPr>
              <w:t xml:space="preserve">███</w:t>
            </w:r>
          </w:p>
        </w:tc>
        <w:tc>
          <w:tcPr>
            <w:tcW w:type="dxa" w:w="800"/>
            <w:tcBorders>
              <w:top w:val="single" w:color="FFFFFF" w:sz="4"/>
              <w:left w:val="single" w:color="FFFFFF" w:sz="4"/>
              <w:bottom w:val="single" w:color="FFFFFF" w:sz="4"/>
              <w:right w:val="single" w:color="FFFFFF" w:sz="4"/>
            </w:tcBorders>
            <w:tcMar>
              <w:top w:type="dxa" w:w="16"/>
              <w:left w:type="dxa" w:w="20"/>
              <w:bottom w:type="dxa" w:w="16"/>
              <w:right w:type="dxa" w:w="0"/>
            </w:tcMar>
          </w:tcPr>
          <w:p>
            <w:r>
              <w:rPr>
                <w:rFonts w:ascii="Consolas" w:cs="Consolas" w:eastAsia="Consolas" w:hAnsi="Consolas"/>
                <w:color w:val="5A6675"/>
                <w:sz w:val="12"/>
                <w:szCs w:val="12"/>
              </w:rPr>
              <w:t xml:space="preserve">149</w:t>
            </w:r>
          </w:p>
        </w:tc>
      </w:tr>
    </w:tbl>
    <w:p>
      <w:pPr>
        <w:pBdr>
          <w:bottom w:val="single" w:color="D9DEE8" w:sz="6"/>
        </w:pBdr>
        <w:spacing w:after="110" w:before="110"/>
      </w:pPr>
      <w:r>
        <w:t xml:space="preserve"/>
      </w:r>
    </w:p>
    <w:p>
      <w:pPr>
        <w:spacing w:after="6" w:before="120"/>
      </w:pPr>
      <w:r>
        <w:rPr>
          <w:rFonts w:ascii="Georgia" w:cs="Georgia" w:eastAsia="Georgia" w:hAnsi="Georgia"/>
          <w:b/>
          <w:bCs/>
          <w:color w:val="16223C"/>
          <w:sz w:val="20"/>
          <w:szCs w:val="20"/>
        </w:rPr>
        <w:t xml:space="preserve">White-label / agency</w:t>
      </w:r>
      <w:r>
        <w:rPr>
          <w:rFonts w:ascii="Consolas" w:cs="Consolas" w:eastAsia="Consolas" w:hAnsi="Consolas"/>
          <w:b/>
          <w:bCs/>
          <w:color w:val="B7791F"/>
          <w:sz w:val="13"/>
          <w:szCs w:val="13"/>
        </w:rPr>
        <w:t xml:space="preserve">   DEVELOPING</w:t>
      </w:r>
    </w:p>
    <w:p>
      <w:pPr>
        <w:spacing w:after="60" w:line="278"/>
      </w:pPr>
      <w:r>
        <w:rPr>
          <w:rFonts w:ascii="Calibri" w:cs="Calibri" w:eastAsia="Calibri" w:hAnsi="Calibri"/>
          <w:i w:val="false"/>
          <w:iCs w:val="false"/>
          <w:color w:val="24303F"/>
          <w:sz w:val="20"/>
          <w:szCs w:val="20"/>
        </w:rPr>
        <w:t xml:space="preserve">Agencies reselling a branded voice-AI platform: platform, pricing, reseller programs and agency growth.</w:t>
      </w:r>
    </w:p>
    <w:p>
      <w:pPr>
        <w:spacing w:after="60"/>
      </w:pPr>
      <w:r>
        <w:rPr>
          <w:rFonts w:ascii="Consolas" w:cs="Consolas" w:eastAsia="Consolas" w:hAnsi="Consolas"/>
          <w:b/>
          <w:bCs/>
          <w:color w:val="9A6B3F"/>
          <w:sz w:val="14"/>
          <w:szCs w:val="14"/>
        </w:rPr>
        <w:t xml:space="preserve">Trillet: </w:t>
      </w:r>
      <w:r>
        <w:rPr>
          <w:rFonts w:ascii="Consolas" w:cs="Consolas" w:eastAsia="Consolas" w:hAnsi="Consolas"/>
          <w:color w:val="24303F"/>
          <w:sz w:val="14"/>
          <w:szCs w:val="14"/>
        </w:rPr>
        <w:t xml:space="preserve">30 keywords · 2 on page one</w:t>
      </w:r>
      <w:r>
        <w:rPr>
          <w:rFonts w:ascii="Consolas" w:cs="Consolas" w:eastAsia="Consolas" w:hAnsi="Consolas"/>
          <w:b/>
          <w:bCs/>
          <w:color w:val="9A6B3F"/>
          <w:sz w:val="14"/>
          <w:szCs w:val="14"/>
        </w:rPr>
        <w:t xml:space="preserve">      Pages: </w:t>
      </w:r>
      <w:r>
        <w:rPr>
          <w:rFonts w:ascii="Consolas" w:cs="Consolas" w:eastAsia="Consolas" w:hAnsi="Consolas"/>
          <w:color w:val="5A6675"/>
          <w:sz w:val="13"/>
          <w:szCs w:val="13"/>
        </w:rPr>
        <w:t xml:space="preserve">/whitelabel + 178 posts</w:t>
      </w:r>
    </w:p>
    <w:p>
      <w:pPr>
        <w:spacing w:after="40"/>
      </w:pPr>
      <w:r>
        <w:rPr>
          <w:rFonts w:ascii="Calibri" w:cs="Calibri" w:eastAsia="Calibri" w:hAnsi="Calibri"/>
          <w:b/>
          <w:bCs/>
          <w:color w:val="24303F"/>
          <w:sz w:val="14"/>
          <w:szCs w:val="14"/>
        </w:rPr>
        <w:t xml:space="preserve">Sub-clusters: </w:t>
      </w:r>
      <w:r>
        <w:rPr>
          <w:rFonts w:ascii="Calibri" w:cs="Calibri" w:eastAsia="Calibri" w:hAnsi="Calibri"/>
          <w:color w:val="24303F"/>
          <w:sz w:val="14"/>
          <w:szCs w:val="14"/>
        </w:rPr>
        <w:t xml:space="preserve">white-label platform  ·  reseller programs  ·  agency growth  ·  partnerships</w:t>
      </w:r>
    </w:p>
    <w:p>
      <w:pPr>
        <w:spacing w:after="60"/>
      </w:pPr>
      <w:r>
        <w:rPr>
          <w:rFonts w:ascii="Calibri" w:cs="Calibri" w:eastAsia="Calibri" w:hAnsi="Calibri"/>
          <w:b/>
          <w:bCs/>
          <w:color w:val="24303F"/>
          <w:sz w:val="15"/>
          <w:szCs w:val="15"/>
        </w:rPr>
        <w:t xml:space="preserve">Gap. </w:t>
      </w:r>
      <w:r>
        <w:rPr>
          <w:rFonts w:ascii="Calibri" w:cs="Calibri" w:eastAsia="Calibri" w:hAnsi="Calibri"/>
          <w:color w:val="24303F"/>
          <w:sz w:val="15"/>
          <w:szCs w:val="15"/>
        </w:rPr>
        <w:t xml:space="preserve">Trillet's deepest content area but a small ranking footprint (30 keywords). The hub ranks on page three for non-brand terms; supporting pages are not consolidated into it.</w:t>
      </w:r>
    </w:p>
    <w:p>
      <w:pPr>
        <w:spacing w:after="20"/>
      </w:pPr>
      <w:r>
        <w:rPr>
          <w:rFonts w:ascii="Consolas" w:cs="Consolas" w:eastAsia="Consolas" w:hAnsi="Consolas"/>
          <w:color w:val="5A6675"/>
          <w:spacing w:val="12"/>
          <w:sz w:val="11"/>
          <w:szCs w:val="11"/>
        </w:rPr>
        <w:t xml:space="preserve">Keyword coverage: leaders</w:t>
      </w:r>
    </w:p>
    <w:tbl>
      <w:tblPr>
        <w:tblW w:type="dxa" w:w="4300"/>
        <w:tblBorders>
          <w:top w:val="single" w:color="FFFFFF" w:sz="4"/>
          <w:left w:val="single" w:color="FFFFFF" w:sz="4"/>
          <w:bottom w:val="single" w:color="FFFFFF" w:sz="4"/>
          <w:right w:val="single" w:color="FFFFFF" w:sz="4"/>
          <w:insideH w:val="single" w:color="FFFFFF" w:sz="4"/>
          <w:insideV w:val="single" w:color="FFFFFF" w:sz="4"/>
        </w:tblBorders>
      </w:tblPr>
      <w:tblGrid>
        <w:gridCol w:w="1500"/>
        <w:gridCol w:w="2000"/>
        <w:gridCol w:w="800"/>
      </w:tblGrid>
      <w:tr>
        <w:tc>
          <w:tcPr>
            <w:tcW w:type="dxa" w:w="1500"/>
            <w:tcBorders>
              <w:top w:val="single" w:color="FFFFFF" w:sz="4"/>
              <w:left w:val="single" w:color="FFFFFF" w:sz="4"/>
              <w:bottom w:val="single" w:color="FFFFFF" w:sz="4"/>
              <w:right w:val="single" w:color="FFFFFF" w:sz="4"/>
            </w:tcBorders>
            <w:tcMar>
              <w:top w:type="dxa" w:w="16"/>
              <w:left w:type="dxa" w:w="0"/>
              <w:bottom w:type="dxa" w:w="16"/>
              <w:right w:type="dxa" w:w="40"/>
            </w:tcMar>
          </w:tcPr>
          <w:p>
            <w:r>
              <w:rPr>
                <w:rFonts w:ascii="Consolas" w:cs="Consolas" w:eastAsia="Consolas" w:hAnsi="Consolas"/>
                <w:b w:val="false"/>
                <w:bCs w:val="false"/>
                <w:color w:val="24303F"/>
                <w:sz w:val="12"/>
                <w:szCs w:val="12"/>
              </w:rPr>
              <w:t xml:space="preserve">MyAIFrntD</w:t>
            </w:r>
          </w:p>
        </w:tc>
        <w:tc>
          <w:tcPr>
            <w:tcW w:type="dxa" w:w="2000"/>
            <w:tcBorders>
              <w:top w:val="single" w:color="FFFFFF" w:sz="4"/>
              <w:left w:val="single" w:color="FFFFFF" w:sz="4"/>
              <w:bottom w:val="single" w:color="FFFFFF" w:sz="4"/>
              <w:right w:val="single" w:color="FFFFFF" w:sz="4"/>
            </w:tcBorders>
            <w:tcMar>
              <w:top w:type="dxa" w:w="16"/>
              <w:left w:type="dxa" w:w="0"/>
              <w:bottom w:type="dxa" w:w="16"/>
              <w:right w:type="dxa" w:w="0"/>
            </w:tcMar>
            <w:vAlign w:val="center"/>
          </w:tcPr>
          <w:p>
            <w:r>
              <w:rPr>
                <w:rFonts w:ascii="Consolas" w:cs="Consolas" w:eastAsia="Consolas" w:hAnsi="Consolas"/>
                <w:color w:val="1E6E86"/>
                <w:sz w:val="12"/>
                <w:szCs w:val="12"/>
              </w:rPr>
              <w:t xml:space="preserve">██████████████</w:t>
            </w:r>
          </w:p>
        </w:tc>
        <w:tc>
          <w:tcPr>
            <w:tcW w:type="dxa" w:w="800"/>
            <w:tcBorders>
              <w:top w:val="single" w:color="FFFFFF" w:sz="4"/>
              <w:left w:val="single" w:color="FFFFFF" w:sz="4"/>
              <w:bottom w:val="single" w:color="FFFFFF" w:sz="4"/>
              <w:right w:val="single" w:color="FFFFFF" w:sz="4"/>
            </w:tcBorders>
            <w:tcMar>
              <w:top w:type="dxa" w:w="16"/>
              <w:left w:type="dxa" w:w="20"/>
              <w:bottom w:type="dxa" w:w="16"/>
              <w:right w:type="dxa" w:w="0"/>
            </w:tcMar>
          </w:tcPr>
          <w:p>
            <w:r>
              <w:rPr>
                <w:rFonts w:ascii="Consolas" w:cs="Consolas" w:eastAsia="Consolas" w:hAnsi="Consolas"/>
                <w:color w:val="5A6675"/>
                <w:sz w:val="12"/>
                <w:szCs w:val="12"/>
              </w:rPr>
              <w:t xml:space="preserve">139</w:t>
            </w:r>
          </w:p>
        </w:tc>
      </w:tr>
      <w:tr>
        <w:tc>
          <w:tcPr>
            <w:tcW w:type="dxa" w:w="1500"/>
            <w:tcBorders>
              <w:top w:val="single" w:color="FFFFFF" w:sz="4"/>
              <w:left w:val="single" w:color="FFFFFF" w:sz="4"/>
              <w:bottom w:val="single" w:color="FFFFFF" w:sz="4"/>
              <w:right w:val="single" w:color="FFFFFF" w:sz="4"/>
            </w:tcBorders>
            <w:tcMar>
              <w:top w:type="dxa" w:w="16"/>
              <w:left w:type="dxa" w:w="0"/>
              <w:bottom w:type="dxa" w:w="16"/>
              <w:right w:type="dxa" w:w="40"/>
            </w:tcMar>
          </w:tcPr>
          <w:p>
            <w:r>
              <w:rPr>
                <w:rFonts w:ascii="Consolas" w:cs="Consolas" w:eastAsia="Consolas" w:hAnsi="Consolas"/>
                <w:b w:val="false"/>
                <w:bCs w:val="false"/>
                <w:color w:val="24303F"/>
                <w:sz w:val="12"/>
                <w:szCs w:val="12"/>
              </w:rPr>
              <w:t xml:space="preserve">Stammer</w:t>
            </w:r>
          </w:p>
        </w:tc>
        <w:tc>
          <w:tcPr>
            <w:tcW w:type="dxa" w:w="2000"/>
            <w:tcBorders>
              <w:top w:val="single" w:color="FFFFFF" w:sz="4"/>
              <w:left w:val="single" w:color="FFFFFF" w:sz="4"/>
              <w:bottom w:val="single" w:color="FFFFFF" w:sz="4"/>
              <w:right w:val="single" w:color="FFFFFF" w:sz="4"/>
            </w:tcBorders>
            <w:tcMar>
              <w:top w:type="dxa" w:w="16"/>
              <w:left w:type="dxa" w:w="0"/>
              <w:bottom w:type="dxa" w:w="16"/>
              <w:right w:type="dxa" w:w="0"/>
            </w:tcMar>
            <w:vAlign w:val="center"/>
          </w:tcPr>
          <w:p>
            <w:r>
              <w:rPr>
                <w:rFonts w:ascii="Consolas" w:cs="Consolas" w:eastAsia="Consolas" w:hAnsi="Consolas"/>
                <w:color w:val="1E6E86"/>
                <w:sz w:val="12"/>
                <w:szCs w:val="12"/>
              </w:rPr>
              <w:t xml:space="preserve">███████</w:t>
            </w:r>
          </w:p>
        </w:tc>
        <w:tc>
          <w:tcPr>
            <w:tcW w:type="dxa" w:w="800"/>
            <w:tcBorders>
              <w:top w:val="single" w:color="FFFFFF" w:sz="4"/>
              <w:left w:val="single" w:color="FFFFFF" w:sz="4"/>
              <w:bottom w:val="single" w:color="FFFFFF" w:sz="4"/>
              <w:right w:val="single" w:color="FFFFFF" w:sz="4"/>
            </w:tcBorders>
            <w:tcMar>
              <w:top w:type="dxa" w:w="16"/>
              <w:left w:type="dxa" w:w="20"/>
              <w:bottom w:type="dxa" w:w="16"/>
              <w:right w:type="dxa" w:w="0"/>
            </w:tcMar>
          </w:tcPr>
          <w:p>
            <w:r>
              <w:rPr>
                <w:rFonts w:ascii="Consolas" w:cs="Consolas" w:eastAsia="Consolas" w:hAnsi="Consolas"/>
                <w:color w:val="5A6675"/>
                <w:sz w:val="12"/>
                <w:szCs w:val="12"/>
              </w:rPr>
              <w:t xml:space="preserve">72</w:t>
            </w:r>
          </w:p>
        </w:tc>
      </w:tr>
      <w:tr>
        <w:tc>
          <w:tcPr>
            <w:tcW w:type="dxa" w:w="1500"/>
            <w:tcBorders>
              <w:top w:val="single" w:color="FFFFFF" w:sz="4"/>
              <w:left w:val="single" w:color="FFFFFF" w:sz="4"/>
              <w:bottom w:val="single" w:color="FFFFFF" w:sz="4"/>
              <w:right w:val="single" w:color="FFFFFF" w:sz="4"/>
            </w:tcBorders>
            <w:tcMar>
              <w:top w:type="dxa" w:w="16"/>
              <w:left w:type="dxa" w:w="0"/>
              <w:bottom w:type="dxa" w:w="16"/>
              <w:right w:type="dxa" w:w="40"/>
            </w:tcMar>
          </w:tcPr>
          <w:p>
            <w:r>
              <w:rPr>
                <w:rFonts w:ascii="Consolas" w:cs="Consolas" w:eastAsia="Consolas" w:hAnsi="Consolas"/>
                <w:b w:val="false"/>
                <w:bCs w:val="false"/>
                <w:color w:val="24303F"/>
                <w:sz w:val="12"/>
                <w:szCs w:val="12"/>
              </w:rPr>
              <w:t xml:space="preserve">Synthflow</w:t>
            </w:r>
          </w:p>
        </w:tc>
        <w:tc>
          <w:tcPr>
            <w:tcW w:type="dxa" w:w="2000"/>
            <w:tcBorders>
              <w:top w:val="single" w:color="FFFFFF" w:sz="4"/>
              <w:left w:val="single" w:color="FFFFFF" w:sz="4"/>
              <w:bottom w:val="single" w:color="FFFFFF" w:sz="4"/>
              <w:right w:val="single" w:color="FFFFFF" w:sz="4"/>
            </w:tcBorders>
            <w:tcMar>
              <w:top w:type="dxa" w:w="16"/>
              <w:left w:type="dxa" w:w="0"/>
              <w:bottom w:type="dxa" w:w="16"/>
              <w:right w:type="dxa" w:w="0"/>
            </w:tcMar>
            <w:vAlign w:val="center"/>
          </w:tcPr>
          <w:p>
            <w:r>
              <w:rPr>
                <w:rFonts w:ascii="Consolas" w:cs="Consolas" w:eastAsia="Consolas" w:hAnsi="Consolas"/>
                <w:color w:val="1E6E86"/>
                <w:sz w:val="12"/>
                <w:szCs w:val="12"/>
              </w:rPr>
              <w:t xml:space="preserve">██████</w:t>
            </w:r>
          </w:p>
        </w:tc>
        <w:tc>
          <w:tcPr>
            <w:tcW w:type="dxa" w:w="800"/>
            <w:tcBorders>
              <w:top w:val="single" w:color="FFFFFF" w:sz="4"/>
              <w:left w:val="single" w:color="FFFFFF" w:sz="4"/>
              <w:bottom w:val="single" w:color="FFFFFF" w:sz="4"/>
              <w:right w:val="single" w:color="FFFFFF" w:sz="4"/>
            </w:tcBorders>
            <w:tcMar>
              <w:top w:type="dxa" w:w="16"/>
              <w:left w:type="dxa" w:w="20"/>
              <w:bottom w:type="dxa" w:w="16"/>
              <w:right w:type="dxa" w:w="0"/>
            </w:tcMar>
          </w:tcPr>
          <w:p>
            <w:r>
              <w:rPr>
                <w:rFonts w:ascii="Consolas" w:cs="Consolas" w:eastAsia="Consolas" w:hAnsi="Consolas"/>
                <w:color w:val="5A6675"/>
                <w:sz w:val="12"/>
                <w:szCs w:val="12"/>
              </w:rPr>
              <w:t xml:space="preserve">56</w:t>
            </w:r>
          </w:p>
        </w:tc>
      </w:tr>
      <w:tr>
        <w:tc>
          <w:tcPr>
            <w:tcW w:type="dxa" w:w="1500"/>
            <w:tcBorders>
              <w:top w:val="single" w:color="FFFFFF" w:sz="4"/>
              <w:left w:val="single" w:color="FFFFFF" w:sz="4"/>
              <w:bottom w:val="single" w:color="FFFFFF" w:sz="4"/>
              <w:right w:val="single" w:color="FFFFFF" w:sz="4"/>
            </w:tcBorders>
            <w:tcMar>
              <w:top w:type="dxa" w:w="16"/>
              <w:left w:type="dxa" w:w="0"/>
              <w:bottom w:type="dxa" w:w="16"/>
              <w:right w:type="dxa" w:w="40"/>
            </w:tcMar>
          </w:tcPr>
          <w:p>
            <w:r>
              <w:rPr>
                <w:rFonts w:ascii="Consolas" w:cs="Consolas" w:eastAsia="Consolas" w:hAnsi="Consolas"/>
                <w:b w:val="false"/>
                <w:bCs w:val="false"/>
                <w:color w:val="24303F"/>
                <w:sz w:val="12"/>
                <w:szCs w:val="12"/>
              </w:rPr>
              <w:t xml:space="preserve">Smith.ai</w:t>
            </w:r>
          </w:p>
        </w:tc>
        <w:tc>
          <w:tcPr>
            <w:tcW w:type="dxa" w:w="2000"/>
            <w:tcBorders>
              <w:top w:val="single" w:color="FFFFFF" w:sz="4"/>
              <w:left w:val="single" w:color="FFFFFF" w:sz="4"/>
              <w:bottom w:val="single" w:color="FFFFFF" w:sz="4"/>
              <w:right w:val="single" w:color="FFFFFF" w:sz="4"/>
            </w:tcBorders>
            <w:tcMar>
              <w:top w:type="dxa" w:w="16"/>
              <w:left w:type="dxa" w:w="0"/>
              <w:bottom w:type="dxa" w:w="16"/>
              <w:right w:type="dxa" w:w="0"/>
            </w:tcMar>
            <w:vAlign w:val="center"/>
          </w:tcPr>
          <w:p>
            <w:r>
              <w:rPr>
                <w:rFonts w:ascii="Consolas" w:cs="Consolas" w:eastAsia="Consolas" w:hAnsi="Consolas"/>
                <w:color w:val="1E6E86"/>
                <w:sz w:val="12"/>
                <w:szCs w:val="12"/>
              </w:rPr>
              <w:t xml:space="preserve">████</w:t>
            </w:r>
          </w:p>
        </w:tc>
        <w:tc>
          <w:tcPr>
            <w:tcW w:type="dxa" w:w="800"/>
            <w:tcBorders>
              <w:top w:val="single" w:color="FFFFFF" w:sz="4"/>
              <w:left w:val="single" w:color="FFFFFF" w:sz="4"/>
              <w:bottom w:val="single" w:color="FFFFFF" w:sz="4"/>
              <w:right w:val="single" w:color="FFFFFF" w:sz="4"/>
            </w:tcBorders>
            <w:tcMar>
              <w:top w:type="dxa" w:w="16"/>
              <w:left w:type="dxa" w:w="20"/>
              <w:bottom w:type="dxa" w:w="16"/>
              <w:right w:type="dxa" w:w="0"/>
            </w:tcMar>
          </w:tcPr>
          <w:p>
            <w:r>
              <w:rPr>
                <w:rFonts w:ascii="Consolas" w:cs="Consolas" w:eastAsia="Consolas" w:hAnsi="Consolas"/>
                <w:color w:val="5A6675"/>
                <w:sz w:val="12"/>
                <w:szCs w:val="12"/>
              </w:rPr>
              <w:t xml:space="preserve">44</w:t>
            </w:r>
          </w:p>
        </w:tc>
      </w:tr>
      <w:tr>
        <w:tc>
          <w:tcPr>
            <w:tcW w:type="dxa" w:w="1500"/>
            <w:tcBorders>
              <w:top w:val="single" w:color="FFFFFF" w:sz="4"/>
              <w:left w:val="single" w:color="FFFFFF" w:sz="4"/>
              <w:bottom w:val="single" w:color="FFFFFF" w:sz="4"/>
              <w:right w:val="single" w:color="FFFFFF" w:sz="4"/>
            </w:tcBorders>
            <w:tcMar>
              <w:top w:type="dxa" w:w="16"/>
              <w:left w:type="dxa" w:w="0"/>
              <w:bottom w:type="dxa" w:w="16"/>
              <w:right w:type="dxa" w:w="40"/>
            </w:tcMar>
          </w:tcPr>
          <w:p>
            <w:r>
              <w:rPr>
                <w:rFonts w:ascii="Consolas" w:cs="Consolas" w:eastAsia="Consolas" w:hAnsi="Consolas"/>
                <w:b/>
                <w:bCs/>
                <w:color w:val="9A6B3F"/>
                <w:sz w:val="12"/>
                <w:szCs w:val="12"/>
              </w:rPr>
              <w:t xml:space="preserve">Trillet</w:t>
            </w:r>
          </w:p>
        </w:tc>
        <w:tc>
          <w:tcPr>
            <w:tcW w:type="dxa" w:w="2000"/>
            <w:tcBorders>
              <w:top w:val="single" w:color="FFFFFF" w:sz="4"/>
              <w:left w:val="single" w:color="FFFFFF" w:sz="4"/>
              <w:bottom w:val="single" w:color="FFFFFF" w:sz="4"/>
              <w:right w:val="single" w:color="FFFFFF" w:sz="4"/>
            </w:tcBorders>
            <w:tcMar>
              <w:top w:type="dxa" w:w="16"/>
              <w:left w:type="dxa" w:w="0"/>
              <w:bottom w:type="dxa" w:w="16"/>
              <w:right w:type="dxa" w:w="0"/>
            </w:tcMar>
            <w:vAlign w:val="center"/>
          </w:tcPr>
          <w:p>
            <w:r>
              <w:rPr>
                <w:rFonts w:ascii="Consolas" w:cs="Consolas" w:eastAsia="Consolas" w:hAnsi="Consolas"/>
                <w:color w:val="9A6B3F"/>
                <w:sz w:val="12"/>
                <w:szCs w:val="12"/>
              </w:rPr>
              <w:t xml:space="preserve">███</w:t>
            </w:r>
          </w:p>
        </w:tc>
        <w:tc>
          <w:tcPr>
            <w:tcW w:type="dxa" w:w="800"/>
            <w:tcBorders>
              <w:top w:val="single" w:color="FFFFFF" w:sz="4"/>
              <w:left w:val="single" w:color="FFFFFF" w:sz="4"/>
              <w:bottom w:val="single" w:color="FFFFFF" w:sz="4"/>
              <w:right w:val="single" w:color="FFFFFF" w:sz="4"/>
            </w:tcBorders>
            <w:tcMar>
              <w:top w:type="dxa" w:w="16"/>
              <w:left w:type="dxa" w:w="20"/>
              <w:bottom w:type="dxa" w:w="16"/>
              <w:right w:type="dxa" w:w="0"/>
            </w:tcMar>
          </w:tcPr>
          <w:p>
            <w:r>
              <w:rPr>
                <w:rFonts w:ascii="Consolas" w:cs="Consolas" w:eastAsia="Consolas" w:hAnsi="Consolas"/>
                <w:color w:val="5A6675"/>
                <w:sz w:val="12"/>
                <w:szCs w:val="12"/>
              </w:rPr>
              <w:t xml:space="preserve">30</w:t>
            </w:r>
          </w:p>
        </w:tc>
      </w:tr>
      <w:tr>
        <w:tc>
          <w:tcPr>
            <w:tcW w:type="dxa" w:w="1500"/>
            <w:tcBorders>
              <w:top w:val="single" w:color="FFFFFF" w:sz="4"/>
              <w:left w:val="single" w:color="FFFFFF" w:sz="4"/>
              <w:bottom w:val="single" w:color="FFFFFF" w:sz="4"/>
              <w:right w:val="single" w:color="FFFFFF" w:sz="4"/>
            </w:tcBorders>
            <w:tcMar>
              <w:top w:type="dxa" w:w="16"/>
              <w:left w:type="dxa" w:w="0"/>
              <w:bottom w:type="dxa" w:w="16"/>
              <w:right w:type="dxa" w:w="40"/>
            </w:tcMar>
          </w:tcPr>
          <w:p>
            <w:r>
              <w:rPr>
                <w:rFonts w:ascii="Consolas" w:cs="Consolas" w:eastAsia="Consolas" w:hAnsi="Consolas"/>
                <w:b w:val="false"/>
                <w:bCs w:val="false"/>
                <w:color w:val="24303F"/>
                <w:sz w:val="12"/>
                <w:szCs w:val="12"/>
              </w:rPr>
              <w:t xml:space="preserve">Autocalls</w:t>
            </w:r>
          </w:p>
        </w:tc>
        <w:tc>
          <w:tcPr>
            <w:tcW w:type="dxa" w:w="2000"/>
            <w:tcBorders>
              <w:top w:val="single" w:color="FFFFFF" w:sz="4"/>
              <w:left w:val="single" w:color="FFFFFF" w:sz="4"/>
              <w:bottom w:val="single" w:color="FFFFFF" w:sz="4"/>
              <w:right w:val="single" w:color="FFFFFF" w:sz="4"/>
            </w:tcBorders>
            <w:tcMar>
              <w:top w:type="dxa" w:w="16"/>
              <w:left w:type="dxa" w:w="0"/>
              <w:bottom w:type="dxa" w:w="16"/>
              <w:right w:type="dxa" w:w="0"/>
            </w:tcMar>
            <w:vAlign w:val="center"/>
          </w:tcPr>
          <w:p>
            <w:r>
              <w:rPr>
                <w:rFonts w:ascii="Consolas" w:cs="Consolas" w:eastAsia="Consolas" w:hAnsi="Consolas"/>
                <w:color w:val="1E6E86"/>
                <w:sz w:val="12"/>
                <w:szCs w:val="12"/>
              </w:rPr>
              <w:t xml:space="preserve">██</w:t>
            </w:r>
          </w:p>
        </w:tc>
        <w:tc>
          <w:tcPr>
            <w:tcW w:type="dxa" w:w="800"/>
            <w:tcBorders>
              <w:top w:val="single" w:color="FFFFFF" w:sz="4"/>
              <w:left w:val="single" w:color="FFFFFF" w:sz="4"/>
              <w:bottom w:val="single" w:color="FFFFFF" w:sz="4"/>
              <w:right w:val="single" w:color="FFFFFF" w:sz="4"/>
            </w:tcBorders>
            <w:tcMar>
              <w:top w:type="dxa" w:w="16"/>
              <w:left w:type="dxa" w:w="20"/>
              <w:bottom w:type="dxa" w:w="16"/>
              <w:right w:type="dxa" w:w="0"/>
            </w:tcMar>
          </w:tcPr>
          <w:p>
            <w:r>
              <w:rPr>
                <w:rFonts w:ascii="Consolas" w:cs="Consolas" w:eastAsia="Consolas" w:hAnsi="Consolas"/>
                <w:color w:val="5A6675"/>
                <w:sz w:val="12"/>
                <w:szCs w:val="12"/>
              </w:rPr>
              <w:t xml:space="preserve">19</w:t>
            </w:r>
          </w:p>
        </w:tc>
      </w:tr>
    </w:tbl>
    <w:p>
      <w:pPr>
        <w:pBdr>
          <w:bottom w:val="single" w:color="D9DEE8" w:sz="6"/>
        </w:pBdr>
        <w:spacing w:after="110" w:before="110"/>
      </w:pPr>
      <w:r>
        <w:t xml:space="preserve"/>
      </w:r>
    </w:p>
    <w:p>
      <w:pPr>
        <w:spacing w:after="6" w:before="120"/>
      </w:pPr>
      <w:r>
        <w:rPr>
          <w:rFonts w:ascii="Georgia" w:cs="Georgia" w:eastAsia="Georgia" w:hAnsi="Georgia"/>
          <w:b/>
          <w:bCs/>
          <w:color w:val="16223C"/>
          <w:sz w:val="20"/>
          <w:szCs w:val="20"/>
        </w:rPr>
        <w:t xml:space="preserve">Outbound / lead-gen</w:t>
      </w:r>
      <w:r>
        <w:rPr>
          <w:rFonts w:ascii="Consolas" w:cs="Consolas" w:eastAsia="Consolas" w:hAnsi="Consolas"/>
          <w:b/>
          <w:bCs/>
          <w:color w:val="5A6675"/>
          <w:sz w:val="13"/>
          <w:szCs w:val="13"/>
        </w:rPr>
        <w:t xml:space="preserve">   LIMITED</w:t>
      </w:r>
    </w:p>
    <w:p>
      <w:pPr>
        <w:spacing w:after="60" w:line="278"/>
      </w:pPr>
      <w:r>
        <w:rPr>
          <w:rFonts w:ascii="Calibri" w:cs="Calibri" w:eastAsia="Calibri" w:hAnsi="Calibri"/>
          <w:i w:val="false"/>
          <w:iCs w:val="false"/>
          <w:color w:val="24303F"/>
          <w:sz w:val="20"/>
          <w:szCs w:val="20"/>
        </w:rPr>
        <w:t xml:space="preserve">Outbound calling, appointment setting, lead qualification and follow-up.</w:t>
      </w:r>
    </w:p>
    <w:p>
      <w:pPr>
        <w:spacing w:after="60"/>
      </w:pPr>
      <w:r>
        <w:rPr>
          <w:rFonts w:ascii="Consolas" w:cs="Consolas" w:eastAsia="Consolas" w:hAnsi="Consolas"/>
          <w:b/>
          <w:bCs/>
          <w:color w:val="9A6B3F"/>
          <w:sz w:val="14"/>
          <w:szCs w:val="14"/>
        </w:rPr>
        <w:t xml:space="preserve">Trillet: </w:t>
      </w:r>
      <w:r>
        <w:rPr>
          <w:rFonts w:ascii="Consolas" w:cs="Consolas" w:eastAsia="Consolas" w:hAnsi="Consolas"/>
          <w:color w:val="24303F"/>
          <w:sz w:val="14"/>
          <w:szCs w:val="14"/>
        </w:rPr>
        <w:t xml:space="preserve">9 keywords · 0 on page one</w:t>
      </w:r>
      <w:r>
        <w:rPr>
          <w:rFonts w:ascii="Consolas" w:cs="Consolas" w:eastAsia="Consolas" w:hAnsi="Consolas"/>
          <w:b/>
          <w:bCs/>
          <w:color w:val="9A6B3F"/>
          <w:sz w:val="14"/>
          <w:szCs w:val="14"/>
        </w:rPr>
        <w:t xml:space="preserve">      Pages: </w:t>
      </w:r>
      <w:r>
        <w:rPr>
          <w:rFonts w:ascii="Consolas" w:cs="Consolas" w:eastAsia="Consolas" w:hAnsi="Consolas"/>
          <w:color w:val="5A6675"/>
          <w:sz w:val="13"/>
          <w:szCs w:val="13"/>
        </w:rPr>
        <w:t xml:space="preserve">few posts</w:t>
      </w:r>
    </w:p>
    <w:p>
      <w:pPr>
        <w:spacing w:after="40"/>
      </w:pPr>
      <w:r>
        <w:rPr>
          <w:rFonts w:ascii="Calibri" w:cs="Calibri" w:eastAsia="Calibri" w:hAnsi="Calibri"/>
          <w:b/>
          <w:bCs/>
          <w:color w:val="24303F"/>
          <w:sz w:val="14"/>
          <w:szCs w:val="14"/>
        </w:rPr>
        <w:t xml:space="preserve">Sub-clusters: </w:t>
      </w:r>
      <w:r>
        <w:rPr>
          <w:rFonts w:ascii="Calibri" w:cs="Calibri" w:eastAsia="Calibri" w:hAnsi="Calibri"/>
          <w:color w:val="24303F"/>
          <w:sz w:val="14"/>
          <w:szCs w:val="14"/>
        </w:rPr>
        <w:t xml:space="preserve">outbound calling  ·  appointment setting  ·  call scripts  ·  lead qualification</w:t>
      </w:r>
    </w:p>
    <w:p>
      <w:pPr>
        <w:spacing w:after="60"/>
      </w:pPr>
      <w:r>
        <w:rPr>
          <w:rFonts w:ascii="Calibri" w:cs="Calibri" w:eastAsia="Calibri" w:hAnsi="Calibri"/>
          <w:b/>
          <w:bCs/>
          <w:color w:val="24303F"/>
          <w:sz w:val="15"/>
          <w:szCs w:val="15"/>
        </w:rPr>
        <w:t xml:space="preserve">Gap. </w:t>
      </w:r>
      <w:r>
        <w:rPr>
          <w:rFonts w:ascii="Calibri" w:cs="Calibri" w:eastAsia="Calibri" w:hAnsi="Calibri"/>
          <w:color w:val="24303F"/>
          <w:sz w:val="15"/>
          <w:szCs w:val="15"/>
        </w:rPr>
        <w:t xml:space="preserve">Smith.ai, MyAIFrontDesk and Retell lead heavily. Trillet ranks for 9 keywords. An adjacent, winnable area for the SMB and agency lines.</w:t>
      </w:r>
    </w:p>
    <w:p>
      <w:pPr>
        <w:spacing w:after="20"/>
      </w:pPr>
      <w:r>
        <w:rPr>
          <w:rFonts w:ascii="Consolas" w:cs="Consolas" w:eastAsia="Consolas" w:hAnsi="Consolas"/>
          <w:color w:val="5A6675"/>
          <w:spacing w:val="12"/>
          <w:sz w:val="11"/>
          <w:szCs w:val="11"/>
        </w:rPr>
        <w:t xml:space="preserve">Keyword coverage: leaders</w:t>
      </w:r>
    </w:p>
    <w:tbl>
      <w:tblPr>
        <w:tblW w:type="dxa" w:w="4300"/>
        <w:tblBorders>
          <w:top w:val="single" w:color="FFFFFF" w:sz="4"/>
          <w:left w:val="single" w:color="FFFFFF" w:sz="4"/>
          <w:bottom w:val="single" w:color="FFFFFF" w:sz="4"/>
          <w:right w:val="single" w:color="FFFFFF" w:sz="4"/>
          <w:insideH w:val="single" w:color="FFFFFF" w:sz="4"/>
          <w:insideV w:val="single" w:color="FFFFFF" w:sz="4"/>
        </w:tblBorders>
      </w:tblPr>
      <w:tblGrid>
        <w:gridCol w:w="1500"/>
        <w:gridCol w:w="2000"/>
        <w:gridCol w:w="800"/>
      </w:tblGrid>
      <w:tr>
        <w:tc>
          <w:tcPr>
            <w:tcW w:type="dxa" w:w="1500"/>
            <w:tcBorders>
              <w:top w:val="single" w:color="FFFFFF" w:sz="4"/>
              <w:left w:val="single" w:color="FFFFFF" w:sz="4"/>
              <w:bottom w:val="single" w:color="FFFFFF" w:sz="4"/>
              <w:right w:val="single" w:color="FFFFFF" w:sz="4"/>
            </w:tcBorders>
            <w:tcMar>
              <w:top w:type="dxa" w:w="16"/>
              <w:left w:type="dxa" w:w="0"/>
              <w:bottom w:type="dxa" w:w="16"/>
              <w:right w:type="dxa" w:w="40"/>
            </w:tcMar>
          </w:tcPr>
          <w:p>
            <w:r>
              <w:rPr>
                <w:rFonts w:ascii="Consolas" w:cs="Consolas" w:eastAsia="Consolas" w:hAnsi="Consolas"/>
                <w:b w:val="false"/>
                <w:bCs w:val="false"/>
                <w:color w:val="24303F"/>
                <w:sz w:val="12"/>
                <w:szCs w:val="12"/>
              </w:rPr>
              <w:t xml:space="preserve">Smith.ai</w:t>
            </w:r>
          </w:p>
        </w:tc>
        <w:tc>
          <w:tcPr>
            <w:tcW w:type="dxa" w:w="2000"/>
            <w:tcBorders>
              <w:top w:val="single" w:color="FFFFFF" w:sz="4"/>
              <w:left w:val="single" w:color="FFFFFF" w:sz="4"/>
              <w:bottom w:val="single" w:color="FFFFFF" w:sz="4"/>
              <w:right w:val="single" w:color="FFFFFF" w:sz="4"/>
            </w:tcBorders>
            <w:tcMar>
              <w:top w:type="dxa" w:w="16"/>
              <w:left w:type="dxa" w:w="0"/>
              <w:bottom w:type="dxa" w:w="16"/>
              <w:right w:type="dxa" w:w="0"/>
            </w:tcMar>
            <w:vAlign w:val="center"/>
          </w:tcPr>
          <w:p>
            <w:r>
              <w:rPr>
                <w:rFonts w:ascii="Consolas" w:cs="Consolas" w:eastAsia="Consolas" w:hAnsi="Consolas"/>
                <w:color w:val="1E6E86"/>
                <w:sz w:val="12"/>
                <w:szCs w:val="12"/>
              </w:rPr>
              <w:t xml:space="preserve">██████████████</w:t>
            </w:r>
          </w:p>
        </w:tc>
        <w:tc>
          <w:tcPr>
            <w:tcW w:type="dxa" w:w="800"/>
            <w:tcBorders>
              <w:top w:val="single" w:color="FFFFFF" w:sz="4"/>
              <w:left w:val="single" w:color="FFFFFF" w:sz="4"/>
              <w:bottom w:val="single" w:color="FFFFFF" w:sz="4"/>
              <w:right w:val="single" w:color="FFFFFF" w:sz="4"/>
            </w:tcBorders>
            <w:tcMar>
              <w:top w:type="dxa" w:w="16"/>
              <w:left w:type="dxa" w:w="20"/>
              <w:bottom w:type="dxa" w:w="16"/>
              <w:right w:type="dxa" w:w="0"/>
            </w:tcMar>
          </w:tcPr>
          <w:p>
            <w:r>
              <w:rPr>
                <w:rFonts w:ascii="Consolas" w:cs="Consolas" w:eastAsia="Consolas" w:hAnsi="Consolas"/>
                <w:color w:val="5A6675"/>
                <w:sz w:val="12"/>
                <w:szCs w:val="12"/>
              </w:rPr>
              <w:t xml:space="preserve">594</w:t>
            </w:r>
          </w:p>
        </w:tc>
      </w:tr>
      <w:tr>
        <w:tc>
          <w:tcPr>
            <w:tcW w:type="dxa" w:w="1500"/>
            <w:tcBorders>
              <w:top w:val="single" w:color="FFFFFF" w:sz="4"/>
              <w:left w:val="single" w:color="FFFFFF" w:sz="4"/>
              <w:bottom w:val="single" w:color="FFFFFF" w:sz="4"/>
              <w:right w:val="single" w:color="FFFFFF" w:sz="4"/>
            </w:tcBorders>
            <w:tcMar>
              <w:top w:type="dxa" w:w="16"/>
              <w:left w:type="dxa" w:w="0"/>
              <w:bottom w:type="dxa" w:w="16"/>
              <w:right w:type="dxa" w:w="40"/>
            </w:tcMar>
          </w:tcPr>
          <w:p>
            <w:r>
              <w:rPr>
                <w:rFonts w:ascii="Consolas" w:cs="Consolas" w:eastAsia="Consolas" w:hAnsi="Consolas"/>
                <w:b w:val="false"/>
                <w:bCs w:val="false"/>
                <w:color w:val="24303F"/>
                <w:sz w:val="12"/>
                <w:szCs w:val="12"/>
              </w:rPr>
              <w:t xml:space="preserve">MyAIFrntD</w:t>
            </w:r>
          </w:p>
        </w:tc>
        <w:tc>
          <w:tcPr>
            <w:tcW w:type="dxa" w:w="2000"/>
            <w:tcBorders>
              <w:top w:val="single" w:color="FFFFFF" w:sz="4"/>
              <w:left w:val="single" w:color="FFFFFF" w:sz="4"/>
              <w:bottom w:val="single" w:color="FFFFFF" w:sz="4"/>
              <w:right w:val="single" w:color="FFFFFF" w:sz="4"/>
            </w:tcBorders>
            <w:tcMar>
              <w:top w:type="dxa" w:w="16"/>
              <w:left w:type="dxa" w:w="0"/>
              <w:bottom w:type="dxa" w:w="16"/>
              <w:right w:type="dxa" w:w="0"/>
            </w:tcMar>
            <w:vAlign w:val="center"/>
          </w:tcPr>
          <w:p>
            <w:r>
              <w:rPr>
                <w:rFonts w:ascii="Consolas" w:cs="Consolas" w:eastAsia="Consolas" w:hAnsi="Consolas"/>
                <w:color w:val="1E6E86"/>
                <w:sz w:val="12"/>
                <w:szCs w:val="12"/>
              </w:rPr>
              <w:t xml:space="preserve">█████████</w:t>
            </w:r>
          </w:p>
        </w:tc>
        <w:tc>
          <w:tcPr>
            <w:tcW w:type="dxa" w:w="800"/>
            <w:tcBorders>
              <w:top w:val="single" w:color="FFFFFF" w:sz="4"/>
              <w:left w:val="single" w:color="FFFFFF" w:sz="4"/>
              <w:bottom w:val="single" w:color="FFFFFF" w:sz="4"/>
              <w:right w:val="single" w:color="FFFFFF" w:sz="4"/>
            </w:tcBorders>
            <w:tcMar>
              <w:top w:type="dxa" w:w="16"/>
              <w:left w:type="dxa" w:w="20"/>
              <w:bottom w:type="dxa" w:w="16"/>
              <w:right w:type="dxa" w:w="0"/>
            </w:tcMar>
          </w:tcPr>
          <w:p>
            <w:r>
              <w:rPr>
                <w:rFonts w:ascii="Consolas" w:cs="Consolas" w:eastAsia="Consolas" w:hAnsi="Consolas"/>
                <w:color w:val="5A6675"/>
                <w:sz w:val="12"/>
                <w:szCs w:val="12"/>
              </w:rPr>
              <w:t xml:space="preserve">376</w:t>
            </w:r>
          </w:p>
        </w:tc>
      </w:tr>
      <w:tr>
        <w:tc>
          <w:tcPr>
            <w:tcW w:type="dxa" w:w="1500"/>
            <w:tcBorders>
              <w:top w:val="single" w:color="FFFFFF" w:sz="4"/>
              <w:left w:val="single" w:color="FFFFFF" w:sz="4"/>
              <w:bottom w:val="single" w:color="FFFFFF" w:sz="4"/>
              <w:right w:val="single" w:color="FFFFFF" w:sz="4"/>
            </w:tcBorders>
            <w:tcMar>
              <w:top w:type="dxa" w:w="16"/>
              <w:left w:type="dxa" w:w="0"/>
              <w:bottom w:type="dxa" w:w="16"/>
              <w:right w:type="dxa" w:w="40"/>
            </w:tcMar>
          </w:tcPr>
          <w:p>
            <w:r>
              <w:rPr>
                <w:rFonts w:ascii="Consolas" w:cs="Consolas" w:eastAsia="Consolas" w:hAnsi="Consolas"/>
                <w:b w:val="false"/>
                <w:bCs w:val="false"/>
                <w:color w:val="24303F"/>
                <w:sz w:val="12"/>
                <w:szCs w:val="12"/>
              </w:rPr>
              <w:t xml:space="preserve">Retell</w:t>
            </w:r>
          </w:p>
        </w:tc>
        <w:tc>
          <w:tcPr>
            <w:tcW w:type="dxa" w:w="2000"/>
            <w:tcBorders>
              <w:top w:val="single" w:color="FFFFFF" w:sz="4"/>
              <w:left w:val="single" w:color="FFFFFF" w:sz="4"/>
              <w:bottom w:val="single" w:color="FFFFFF" w:sz="4"/>
              <w:right w:val="single" w:color="FFFFFF" w:sz="4"/>
            </w:tcBorders>
            <w:tcMar>
              <w:top w:type="dxa" w:w="16"/>
              <w:left w:type="dxa" w:w="0"/>
              <w:bottom w:type="dxa" w:w="16"/>
              <w:right w:type="dxa" w:w="0"/>
            </w:tcMar>
            <w:vAlign w:val="center"/>
          </w:tcPr>
          <w:p>
            <w:r>
              <w:rPr>
                <w:rFonts w:ascii="Consolas" w:cs="Consolas" w:eastAsia="Consolas" w:hAnsi="Consolas"/>
                <w:color w:val="1E6E86"/>
                <w:sz w:val="12"/>
                <w:szCs w:val="12"/>
              </w:rPr>
              <w:t xml:space="preserve">█████</w:t>
            </w:r>
          </w:p>
        </w:tc>
        <w:tc>
          <w:tcPr>
            <w:tcW w:type="dxa" w:w="800"/>
            <w:tcBorders>
              <w:top w:val="single" w:color="FFFFFF" w:sz="4"/>
              <w:left w:val="single" w:color="FFFFFF" w:sz="4"/>
              <w:bottom w:val="single" w:color="FFFFFF" w:sz="4"/>
              <w:right w:val="single" w:color="FFFFFF" w:sz="4"/>
            </w:tcBorders>
            <w:tcMar>
              <w:top w:type="dxa" w:w="16"/>
              <w:left w:type="dxa" w:w="20"/>
              <w:bottom w:type="dxa" w:w="16"/>
              <w:right w:type="dxa" w:w="0"/>
            </w:tcMar>
          </w:tcPr>
          <w:p>
            <w:r>
              <w:rPr>
                <w:rFonts w:ascii="Consolas" w:cs="Consolas" w:eastAsia="Consolas" w:hAnsi="Consolas"/>
                <w:color w:val="5A6675"/>
                <w:sz w:val="12"/>
                <w:szCs w:val="12"/>
              </w:rPr>
              <w:t xml:space="preserve">229</w:t>
            </w:r>
          </w:p>
        </w:tc>
      </w:tr>
      <w:tr>
        <w:tc>
          <w:tcPr>
            <w:tcW w:type="dxa" w:w="1500"/>
            <w:tcBorders>
              <w:top w:val="single" w:color="FFFFFF" w:sz="4"/>
              <w:left w:val="single" w:color="FFFFFF" w:sz="4"/>
              <w:bottom w:val="single" w:color="FFFFFF" w:sz="4"/>
              <w:right w:val="single" w:color="FFFFFF" w:sz="4"/>
            </w:tcBorders>
            <w:tcMar>
              <w:top w:type="dxa" w:w="16"/>
              <w:left w:type="dxa" w:w="0"/>
              <w:bottom w:type="dxa" w:w="16"/>
              <w:right w:type="dxa" w:w="40"/>
            </w:tcMar>
          </w:tcPr>
          <w:p>
            <w:r>
              <w:rPr>
                <w:rFonts w:ascii="Consolas" w:cs="Consolas" w:eastAsia="Consolas" w:hAnsi="Consolas"/>
                <w:b w:val="false"/>
                <w:bCs w:val="false"/>
                <w:color w:val="24303F"/>
                <w:sz w:val="12"/>
                <w:szCs w:val="12"/>
              </w:rPr>
              <w:t xml:space="preserve">AnswrConn</w:t>
            </w:r>
          </w:p>
        </w:tc>
        <w:tc>
          <w:tcPr>
            <w:tcW w:type="dxa" w:w="2000"/>
            <w:tcBorders>
              <w:top w:val="single" w:color="FFFFFF" w:sz="4"/>
              <w:left w:val="single" w:color="FFFFFF" w:sz="4"/>
              <w:bottom w:val="single" w:color="FFFFFF" w:sz="4"/>
              <w:right w:val="single" w:color="FFFFFF" w:sz="4"/>
            </w:tcBorders>
            <w:tcMar>
              <w:top w:type="dxa" w:w="16"/>
              <w:left w:type="dxa" w:w="0"/>
              <w:bottom w:type="dxa" w:w="16"/>
              <w:right w:type="dxa" w:w="0"/>
            </w:tcMar>
            <w:vAlign w:val="center"/>
          </w:tcPr>
          <w:p>
            <w:r>
              <w:rPr>
                <w:rFonts w:ascii="Consolas" w:cs="Consolas" w:eastAsia="Consolas" w:hAnsi="Consolas"/>
                <w:color w:val="1E6E86"/>
                <w:sz w:val="12"/>
                <w:szCs w:val="12"/>
              </w:rPr>
              <w:t xml:space="preserve">█████</w:t>
            </w:r>
          </w:p>
        </w:tc>
        <w:tc>
          <w:tcPr>
            <w:tcW w:type="dxa" w:w="800"/>
            <w:tcBorders>
              <w:top w:val="single" w:color="FFFFFF" w:sz="4"/>
              <w:left w:val="single" w:color="FFFFFF" w:sz="4"/>
              <w:bottom w:val="single" w:color="FFFFFF" w:sz="4"/>
              <w:right w:val="single" w:color="FFFFFF" w:sz="4"/>
            </w:tcBorders>
            <w:tcMar>
              <w:top w:type="dxa" w:w="16"/>
              <w:left w:type="dxa" w:w="20"/>
              <w:bottom w:type="dxa" w:w="16"/>
              <w:right w:type="dxa" w:w="0"/>
            </w:tcMar>
          </w:tcPr>
          <w:p>
            <w:r>
              <w:rPr>
                <w:rFonts w:ascii="Consolas" w:cs="Consolas" w:eastAsia="Consolas" w:hAnsi="Consolas"/>
                <w:color w:val="5A6675"/>
                <w:sz w:val="12"/>
                <w:szCs w:val="12"/>
              </w:rPr>
              <w:t xml:space="preserve">196</w:t>
            </w:r>
          </w:p>
        </w:tc>
      </w:tr>
      <w:tr>
        <w:tc>
          <w:tcPr>
            <w:tcW w:type="dxa" w:w="1500"/>
            <w:tcBorders>
              <w:top w:val="single" w:color="FFFFFF" w:sz="4"/>
              <w:left w:val="single" w:color="FFFFFF" w:sz="4"/>
              <w:bottom w:val="single" w:color="FFFFFF" w:sz="4"/>
              <w:right w:val="single" w:color="FFFFFF" w:sz="4"/>
            </w:tcBorders>
            <w:tcMar>
              <w:top w:type="dxa" w:w="16"/>
              <w:left w:type="dxa" w:w="0"/>
              <w:bottom w:type="dxa" w:w="16"/>
              <w:right w:type="dxa" w:w="40"/>
            </w:tcMar>
          </w:tcPr>
          <w:p>
            <w:r>
              <w:rPr>
                <w:rFonts w:ascii="Consolas" w:cs="Consolas" w:eastAsia="Consolas" w:hAnsi="Consolas"/>
                <w:b w:val="false"/>
                <w:bCs w:val="false"/>
                <w:color w:val="24303F"/>
                <w:sz w:val="12"/>
                <w:szCs w:val="12"/>
              </w:rPr>
              <w:t xml:space="preserve">Nexa</w:t>
            </w:r>
          </w:p>
        </w:tc>
        <w:tc>
          <w:tcPr>
            <w:tcW w:type="dxa" w:w="2000"/>
            <w:tcBorders>
              <w:top w:val="single" w:color="FFFFFF" w:sz="4"/>
              <w:left w:val="single" w:color="FFFFFF" w:sz="4"/>
              <w:bottom w:val="single" w:color="FFFFFF" w:sz="4"/>
              <w:right w:val="single" w:color="FFFFFF" w:sz="4"/>
            </w:tcBorders>
            <w:tcMar>
              <w:top w:type="dxa" w:w="16"/>
              <w:left w:type="dxa" w:w="0"/>
              <w:bottom w:type="dxa" w:w="16"/>
              <w:right w:type="dxa" w:w="0"/>
            </w:tcMar>
            <w:vAlign w:val="center"/>
          </w:tcPr>
          <w:p>
            <w:r>
              <w:rPr>
                <w:rFonts w:ascii="Consolas" w:cs="Consolas" w:eastAsia="Consolas" w:hAnsi="Consolas"/>
                <w:color w:val="1E6E86"/>
                <w:sz w:val="12"/>
                <w:szCs w:val="12"/>
              </w:rPr>
              <w:t xml:space="preserve">██</w:t>
            </w:r>
          </w:p>
        </w:tc>
        <w:tc>
          <w:tcPr>
            <w:tcW w:type="dxa" w:w="800"/>
            <w:tcBorders>
              <w:top w:val="single" w:color="FFFFFF" w:sz="4"/>
              <w:left w:val="single" w:color="FFFFFF" w:sz="4"/>
              <w:bottom w:val="single" w:color="FFFFFF" w:sz="4"/>
              <w:right w:val="single" w:color="FFFFFF" w:sz="4"/>
            </w:tcBorders>
            <w:tcMar>
              <w:top w:type="dxa" w:w="16"/>
              <w:left w:type="dxa" w:w="20"/>
              <w:bottom w:type="dxa" w:w="16"/>
              <w:right w:type="dxa" w:w="0"/>
            </w:tcMar>
          </w:tcPr>
          <w:p>
            <w:r>
              <w:rPr>
                <w:rFonts w:ascii="Consolas" w:cs="Consolas" w:eastAsia="Consolas" w:hAnsi="Consolas"/>
                <w:color w:val="5A6675"/>
                <w:sz w:val="12"/>
                <w:szCs w:val="12"/>
              </w:rPr>
              <w:t xml:space="preserve">95</w:t>
            </w:r>
          </w:p>
        </w:tc>
      </w:tr>
      <w:tr>
        <w:tc>
          <w:tcPr>
            <w:tcW w:type="dxa" w:w="1500"/>
            <w:tcBorders>
              <w:top w:val="single" w:color="FFFFFF" w:sz="4"/>
              <w:left w:val="single" w:color="FFFFFF" w:sz="4"/>
              <w:bottom w:val="single" w:color="FFFFFF" w:sz="4"/>
              <w:right w:val="single" w:color="FFFFFF" w:sz="4"/>
            </w:tcBorders>
            <w:tcMar>
              <w:top w:type="dxa" w:w="16"/>
              <w:left w:type="dxa" w:w="0"/>
              <w:bottom w:type="dxa" w:w="16"/>
              <w:right w:type="dxa" w:w="40"/>
            </w:tcMar>
          </w:tcPr>
          <w:p>
            <w:r>
              <w:rPr>
                <w:rFonts w:ascii="Consolas" w:cs="Consolas" w:eastAsia="Consolas" w:hAnsi="Consolas"/>
                <w:b w:val="false"/>
                <w:bCs w:val="false"/>
                <w:color w:val="24303F"/>
                <w:sz w:val="12"/>
                <w:szCs w:val="12"/>
              </w:rPr>
              <w:t xml:space="preserve">Autocalls</w:t>
            </w:r>
          </w:p>
        </w:tc>
        <w:tc>
          <w:tcPr>
            <w:tcW w:type="dxa" w:w="2000"/>
            <w:tcBorders>
              <w:top w:val="single" w:color="FFFFFF" w:sz="4"/>
              <w:left w:val="single" w:color="FFFFFF" w:sz="4"/>
              <w:bottom w:val="single" w:color="FFFFFF" w:sz="4"/>
              <w:right w:val="single" w:color="FFFFFF" w:sz="4"/>
            </w:tcBorders>
            <w:tcMar>
              <w:top w:type="dxa" w:w="16"/>
              <w:left w:type="dxa" w:w="0"/>
              <w:bottom w:type="dxa" w:w="16"/>
              <w:right w:type="dxa" w:w="0"/>
            </w:tcMar>
            <w:vAlign w:val="center"/>
          </w:tcPr>
          <w:p>
            <w:r>
              <w:rPr>
                <w:rFonts w:ascii="Consolas" w:cs="Consolas" w:eastAsia="Consolas" w:hAnsi="Consolas"/>
                <w:color w:val="1E6E86"/>
                <w:sz w:val="12"/>
                <w:szCs w:val="12"/>
              </w:rPr>
              <w:t xml:space="preserve">██</w:t>
            </w:r>
          </w:p>
        </w:tc>
        <w:tc>
          <w:tcPr>
            <w:tcW w:type="dxa" w:w="800"/>
            <w:tcBorders>
              <w:top w:val="single" w:color="FFFFFF" w:sz="4"/>
              <w:left w:val="single" w:color="FFFFFF" w:sz="4"/>
              <w:bottom w:val="single" w:color="FFFFFF" w:sz="4"/>
              <w:right w:val="single" w:color="FFFFFF" w:sz="4"/>
            </w:tcBorders>
            <w:tcMar>
              <w:top w:type="dxa" w:w="16"/>
              <w:left w:type="dxa" w:w="20"/>
              <w:bottom w:type="dxa" w:w="16"/>
              <w:right w:type="dxa" w:w="0"/>
            </w:tcMar>
          </w:tcPr>
          <w:p>
            <w:r>
              <w:rPr>
                <w:rFonts w:ascii="Consolas" w:cs="Consolas" w:eastAsia="Consolas" w:hAnsi="Consolas"/>
                <w:color w:val="5A6675"/>
                <w:sz w:val="12"/>
                <w:szCs w:val="12"/>
              </w:rPr>
              <w:t xml:space="preserve">95</w:t>
            </w:r>
          </w:p>
        </w:tc>
      </w:tr>
    </w:tbl>
    <w:p>
      <w:pPr>
        <w:pBdr>
          <w:bottom w:val="single" w:color="D9DEE8" w:sz="6"/>
        </w:pBdr>
        <w:spacing w:after="110" w:before="110"/>
      </w:pPr>
      <w:r>
        <w:t xml:space="preserve"/>
      </w:r>
    </w:p>
    <w:p>
      <w:pPr>
        <w:spacing w:after="6" w:before="120"/>
      </w:pPr>
      <w:r>
        <w:rPr>
          <w:rFonts w:ascii="Georgia" w:cs="Georgia" w:eastAsia="Georgia" w:hAnsi="Georgia"/>
          <w:b/>
          <w:bCs/>
          <w:color w:val="16223C"/>
          <w:sz w:val="20"/>
          <w:szCs w:val="20"/>
        </w:rPr>
        <w:t xml:space="preserve">Contact centre / enterprise</w:t>
      </w:r>
      <w:r>
        <w:rPr>
          <w:rFonts w:ascii="Consolas" w:cs="Consolas" w:eastAsia="Consolas" w:hAnsi="Consolas"/>
          <w:b/>
          <w:bCs/>
          <w:color w:val="B4442E"/>
          <w:sz w:val="13"/>
          <w:szCs w:val="13"/>
        </w:rPr>
        <w:t xml:space="preserve">   ABSENT</w:t>
      </w:r>
    </w:p>
    <w:p>
      <w:pPr>
        <w:spacing w:after="60" w:line="278"/>
      </w:pPr>
      <w:r>
        <w:rPr>
          <w:rFonts w:ascii="Calibri" w:cs="Calibri" w:eastAsia="Calibri" w:hAnsi="Calibri"/>
          <w:i w:val="false"/>
          <w:iCs w:val="false"/>
          <w:color w:val="24303F"/>
          <w:sz w:val="20"/>
          <w:szCs w:val="20"/>
        </w:rPr>
        <w:t xml:space="preserve">Contact-centre and CCaaS automation, enterprise voice AI and large-scale call handling.</w:t>
      </w:r>
    </w:p>
    <w:p>
      <w:pPr>
        <w:spacing w:after="60"/>
      </w:pPr>
      <w:r>
        <w:rPr>
          <w:rFonts w:ascii="Consolas" w:cs="Consolas" w:eastAsia="Consolas" w:hAnsi="Consolas"/>
          <w:b/>
          <w:bCs/>
          <w:color w:val="9A6B3F"/>
          <w:sz w:val="14"/>
          <w:szCs w:val="14"/>
        </w:rPr>
        <w:t xml:space="preserve">Trillet: </w:t>
      </w:r>
      <w:r>
        <w:rPr>
          <w:rFonts w:ascii="Consolas" w:cs="Consolas" w:eastAsia="Consolas" w:hAnsi="Consolas"/>
          <w:color w:val="24303F"/>
          <w:sz w:val="14"/>
          <w:szCs w:val="14"/>
        </w:rPr>
        <w:t xml:space="preserve">1 keywords · 0 on page one</w:t>
      </w:r>
      <w:r>
        <w:rPr>
          <w:rFonts w:ascii="Consolas" w:cs="Consolas" w:eastAsia="Consolas" w:hAnsi="Consolas"/>
          <w:b/>
          <w:bCs/>
          <w:color w:val="9A6B3F"/>
          <w:sz w:val="14"/>
          <w:szCs w:val="14"/>
        </w:rPr>
        <w:t xml:space="preserve">      Pages: </w:t>
      </w:r>
      <w:r>
        <w:rPr>
          <w:rFonts w:ascii="Consolas" w:cs="Consolas" w:eastAsia="Consolas" w:hAnsi="Consolas"/>
          <w:color w:val="5A6675"/>
          <w:sz w:val="13"/>
          <w:szCs w:val="13"/>
        </w:rPr>
        <w:t xml:space="preserve">6 solution pages</w:t>
      </w:r>
    </w:p>
    <w:p>
      <w:pPr>
        <w:spacing w:after="40"/>
      </w:pPr>
      <w:r>
        <w:rPr>
          <w:rFonts w:ascii="Calibri" w:cs="Calibri" w:eastAsia="Calibri" w:hAnsi="Calibri"/>
          <w:b/>
          <w:bCs/>
          <w:color w:val="24303F"/>
          <w:sz w:val="14"/>
          <w:szCs w:val="14"/>
        </w:rPr>
        <w:t xml:space="preserve">Sub-clusters: </w:t>
      </w:r>
      <w:r>
        <w:rPr>
          <w:rFonts w:ascii="Calibri" w:cs="Calibri" w:eastAsia="Calibri" w:hAnsi="Calibri"/>
          <w:color w:val="24303F"/>
          <w:sz w:val="14"/>
          <w:szCs w:val="14"/>
        </w:rPr>
        <w:t xml:space="preserve">ai call center  ·  contact center ai  ·  enterprise voice ai  ·  after-hours call center</w:t>
      </w:r>
    </w:p>
    <w:p>
      <w:pPr>
        <w:spacing w:after="60"/>
      </w:pPr>
      <w:r>
        <w:rPr>
          <w:rFonts w:ascii="Calibri" w:cs="Calibri" w:eastAsia="Calibri" w:hAnsi="Calibri"/>
          <w:b/>
          <w:bCs/>
          <w:color w:val="24303F"/>
          <w:sz w:val="15"/>
          <w:szCs w:val="15"/>
        </w:rPr>
        <w:t xml:space="preserve">Gap. </w:t>
      </w:r>
      <w:r>
        <w:rPr>
          <w:rFonts w:ascii="Calibri" w:cs="Calibri" w:eastAsia="Calibri" w:hAnsi="Calibri"/>
          <w:color w:val="24303F"/>
          <w:sz w:val="15"/>
          <w:szCs w:val="15"/>
        </w:rPr>
        <w:t xml:space="preserve">Near-absent for Trillet (1 keyword). Retell, Bland and Synthflow lead; Cognigy competes on true enterprise terms. Requires a consolidated enterprise hub.</w:t>
      </w:r>
    </w:p>
    <w:p>
      <w:pPr>
        <w:spacing w:after="20"/>
      </w:pPr>
      <w:r>
        <w:rPr>
          <w:rFonts w:ascii="Consolas" w:cs="Consolas" w:eastAsia="Consolas" w:hAnsi="Consolas"/>
          <w:color w:val="5A6675"/>
          <w:spacing w:val="12"/>
          <w:sz w:val="11"/>
          <w:szCs w:val="11"/>
        </w:rPr>
        <w:t xml:space="preserve">Keyword coverage: leaders</w:t>
      </w:r>
    </w:p>
    <w:tbl>
      <w:tblPr>
        <w:tblW w:type="dxa" w:w="4300"/>
        <w:tblBorders>
          <w:top w:val="single" w:color="FFFFFF" w:sz="4"/>
          <w:left w:val="single" w:color="FFFFFF" w:sz="4"/>
          <w:bottom w:val="single" w:color="FFFFFF" w:sz="4"/>
          <w:right w:val="single" w:color="FFFFFF" w:sz="4"/>
          <w:insideH w:val="single" w:color="FFFFFF" w:sz="4"/>
          <w:insideV w:val="single" w:color="FFFFFF" w:sz="4"/>
        </w:tblBorders>
      </w:tblPr>
      <w:tblGrid>
        <w:gridCol w:w="1500"/>
        <w:gridCol w:w="2000"/>
        <w:gridCol w:w="800"/>
      </w:tblGrid>
      <w:tr>
        <w:tc>
          <w:tcPr>
            <w:tcW w:type="dxa" w:w="1500"/>
            <w:tcBorders>
              <w:top w:val="single" w:color="FFFFFF" w:sz="4"/>
              <w:left w:val="single" w:color="FFFFFF" w:sz="4"/>
              <w:bottom w:val="single" w:color="FFFFFF" w:sz="4"/>
              <w:right w:val="single" w:color="FFFFFF" w:sz="4"/>
            </w:tcBorders>
            <w:tcMar>
              <w:top w:type="dxa" w:w="16"/>
              <w:left w:type="dxa" w:w="0"/>
              <w:bottom w:type="dxa" w:w="16"/>
              <w:right w:type="dxa" w:w="40"/>
            </w:tcMar>
          </w:tcPr>
          <w:p>
            <w:r>
              <w:rPr>
                <w:rFonts w:ascii="Consolas" w:cs="Consolas" w:eastAsia="Consolas" w:hAnsi="Consolas"/>
                <w:b w:val="false"/>
                <w:bCs w:val="false"/>
                <w:color w:val="24303F"/>
                <w:sz w:val="12"/>
                <w:szCs w:val="12"/>
              </w:rPr>
              <w:t xml:space="preserve">Retell</w:t>
            </w:r>
          </w:p>
        </w:tc>
        <w:tc>
          <w:tcPr>
            <w:tcW w:type="dxa" w:w="2000"/>
            <w:tcBorders>
              <w:top w:val="single" w:color="FFFFFF" w:sz="4"/>
              <w:left w:val="single" w:color="FFFFFF" w:sz="4"/>
              <w:bottom w:val="single" w:color="FFFFFF" w:sz="4"/>
              <w:right w:val="single" w:color="FFFFFF" w:sz="4"/>
            </w:tcBorders>
            <w:tcMar>
              <w:top w:type="dxa" w:w="16"/>
              <w:left w:type="dxa" w:w="0"/>
              <w:bottom w:type="dxa" w:w="16"/>
              <w:right w:type="dxa" w:w="0"/>
            </w:tcMar>
            <w:vAlign w:val="center"/>
          </w:tcPr>
          <w:p>
            <w:r>
              <w:rPr>
                <w:rFonts w:ascii="Consolas" w:cs="Consolas" w:eastAsia="Consolas" w:hAnsi="Consolas"/>
                <w:color w:val="1E6E86"/>
                <w:sz w:val="12"/>
                <w:szCs w:val="12"/>
              </w:rPr>
              <w:t xml:space="preserve">██████████████</w:t>
            </w:r>
          </w:p>
        </w:tc>
        <w:tc>
          <w:tcPr>
            <w:tcW w:type="dxa" w:w="800"/>
            <w:tcBorders>
              <w:top w:val="single" w:color="FFFFFF" w:sz="4"/>
              <w:left w:val="single" w:color="FFFFFF" w:sz="4"/>
              <w:bottom w:val="single" w:color="FFFFFF" w:sz="4"/>
              <w:right w:val="single" w:color="FFFFFF" w:sz="4"/>
            </w:tcBorders>
            <w:tcMar>
              <w:top w:type="dxa" w:w="16"/>
              <w:left w:type="dxa" w:w="20"/>
              <w:bottom w:type="dxa" w:w="16"/>
              <w:right w:type="dxa" w:w="0"/>
            </w:tcMar>
          </w:tcPr>
          <w:p>
            <w:r>
              <w:rPr>
                <w:rFonts w:ascii="Consolas" w:cs="Consolas" w:eastAsia="Consolas" w:hAnsi="Consolas"/>
                <w:color w:val="5A6675"/>
                <w:sz w:val="12"/>
                <w:szCs w:val="12"/>
              </w:rPr>
              <w:t xml:space="preserve">434</w:t>
            </w:r>
          </w:p>
        </w:tc>
      </w:tr>
      <w:tr>
        <w:tc>
          <w:tcPr>
            <w:tcW w:type="dxa" w:w="1500"/>
            <w:tcBorders>
              <w:top w:val="single" w:color="FFFFFF" w:sz="4"/>
              <w:left w:val="single" w:color="FFFFFF" w:sz="4"/>
              <w:bottom w:val="single" w:color="FFFFFF" w:sz="4"/>
              <w:right w:val="single" w:color="FFFFFF" w:sz="4"/>
            </w:tcBorders>
            <w:tcMar>
              <w:top w:type="dxa" w:w="16"/>
              <w:left w:type="dxa" w:w="0"/>
              <w:bottom w:type="dxa" w:w="16"/>
              <w:right w:type="dxa" w:w="40"/>
            </w:tcMar>
          </w:tcPr>
          <w:p>
            <w:r>
              <w:rPr>
                <w:rFonts w:ascii="Consolas" w:cs="Consolas" w:eastAsia="Consolas" w:hAnsi="Consolas"/>
                <w:b w:val="false"/>
                <w:bCs w:val="false"/>
                <w:color w:val="24303F"/>
                <w:sz w:val="12"/>
                <w:szCs w:val="12"/>
              </w:rPr>
              <w:t xml:space="preserve">Bland</w:t>
            </w:r>
          </w:p>
        </w:tc>
        <w:tc>
          <w:tcPr>
            <w:tcW w:type="dxa" w:w="2000"/>
            <w:tcBorders>
              <w:top w:val="single" w:color="FFFFFF" w:sz="4"/>
              <w:left w:val="single" w:color="FFFFFF" w:sz="4"/>
              <w:bottom w:val="single" w:color="FFFFFF" w:sz="4"/>
              <w:right w:val="single" w:color="FFFFFF" w:sz="4"/>
            </w:tcBorders>
            <w:tcMar>
              <w:top w:type="dxa" w:w="16"/>
              <w:left w:type="dxa" w:w="0"/>
              <w:bottom w:type="dxa" w:w="16"/>
              <w:right w:type="dxa" w:w="0"/>
            </w:tcMar>
            <w:vAlign w:val="center"/>
          </w:tcPr>
          <w:p>
            <w:r>
              <w:rPr>
                <w:rFonts w:ascii="Consolas" w:cs="Consolas" w:eastAsia="Consolas" w:hAnsi="Consolas"/>
                <w:color w:val="1E6E86"/>
                <w:sz w:val="12"/>
                <w:szCs w:val="12"/>
              </w:rPr>
              <w:t xml:space="preserve">█████████</w:t>
            </w:r>
          </w:p>
        </w:tc>
        <w:tc>
          <w:tcPr>
            <w:tcW w:type="dxa" w:w="800"/>
            <w:tcBorders>
              <w:top w:val="single" w:color="FFFFFF" w:sz="4"/>
              <w:left w:val="single" w:color="FFFFFF" w:sz="4"/>
              <w:bottom w:val="single" w:color="FFFFFF" w:sz="4"/>
              <w:right w:val="single" w:color="FFFFFF" w:sz="4"/>
            </w:tcBorders>
            <w:tcMar>
              <w:top w:type="dxa" w:w="16"/>
              <w:left w:type="dxa" w:w="20"/>
              <w:bottom w:type="dxa" w:w="16"/>
              <w:right w:type="dxa" w:w="0"/>
            </w:tcMar>
          </w:tcPr>
          <w:p>
            <w:r>
              <w:rPr>
                <w:rFonts w:ascii="Consolas" w:cs="Consolas" w:eastAsia="Consolas" w:hAnsi="Consolas"/>
                <w:color w:val="5A6675"/>
                <w:sz w:val="12"/>
                <w:szCs w:val="12"/>
              </w:rPr>
              <w:t xml:space="preserve">292</w:t>
            </w:r>
          </w:p>
        </w:tc>
      </w:tr>
      <w:tr>
        <w:tc>
          <w:tcPr>
            <w:tcW w:type="dxa" w:w="1500"/>
            <w:tcBorders>
              <w:top w:val="single" w:color="FFFFFF" w:sz="4"/>
              <w:left w:val="single" w:color="FFFFFF" w:sz="4"/>
              <w:bottom w:val="single" w:color="FFFFFF" w:sz="4"/>
              <w:right w:val="single" w:color="FFFFFF" w:sz="4"/>
            </w:tcBorders>
            <w:tcMar>
              <w:top w:type="dxa" w:w="16"/>
              <w:left w:type="dxa" w:w="0"/>
              <w:bottom w:type="dxa" w:w="16"/>
              <w:right w:type="dxa" w:w="40"/>
            </w:tcMar>
          </w:tcPr>
          <w:p>
            <w:r>
              <w:rPr>
                <w:rFonts w:ascii="Consolas" w:cs="Consolas" w:eastAsia="Consolas" w:hAnsi="Consolas"/>
                <w:b w:val="false"/>
                <w:bCs w:val="false"/>
                <w:color w:val="24303F"/>
                <w:sz w:val="12"/>
                <w:szCs w:val="12"/>
              </w:rPr>
              <w:t xml:space="preserve">MyAIFrntD</w:t>
            </w:r>
          </w:p>
        </w:tc>
        <w:tc>
          <w:tcPr>
            <w:tcW w:type="dxa" w:w="2000"/>
            <w:tcBorders>
              <w:top w:val="single" w:color="FFFFFF" w:sz="4"/>
              <w:left w:val="single" w:color="FFFFFF" w:sz="4"/>
              <w:bottom w:val="single" w:color="FFFFFF" w:sz="4"/>
              <w:right w:val="single" w:color="FFFFFF" w:sz="4"/>
            </w:tcBorders>
            <w:tcMar>
              <w:top w:type="dxa" w:w="16"/>
              <w:left w:type="dxa" w:w="0"/>
              <w:bottom w:type="dxa" w:w="16"/>
              <w:right w:type="dxa" w:w="0"/>
            </w:tcMar>
            <w:vAlign w:val="center"/>
          </w:tcPr>
          <w:p>
            <w:r>
              <w:rPr>
                <w:rFonts w:ascii="Consolas" w:cs="Consolas" w:eastAsia="Consolas" w:hAnsi="Consolas"/>
                <w:color w:val="1E6E86"/>
                <w:sz w:val="12"/>
                <w:szCs w:val="12"/>
              </w:rPr>
              <w:t xml:space="preserve">█████████</w:t>
            </w:r>
          </w:p>
        </w:tc>
        <w:tc>
          <w:tcPr>
            <w:tcW w:type="dxa" w:w="800"/>
            <w:tcBorders>
              <w:top w:val="single" w:color="FFFFFF" w:sz="4"/>
              <w:left w:val="single" w:color="FFFFFF" w:sz="4"/>
              <w:bottom w:val="single" w:color="FFFFFF" w:sz="4"/>
              <w:right w:val="single" w:color="FFFFFF" w:sz="4"/>
            </w:tcBorders>
            <w:tcMar>
              <w:top w:type="dxa" w:w="16"/>
              <w:left w:type="dxa" w:w="20"/>
              <w:bottom w:type="dxa" w:w="16"/>
              <w:right w:type="dxa" w:w="0"/>
            </w:tcMar>
          </w:tcPr>
          <w:p>
            <w:r>
              <w:rPr>
                <w:rFonts w:ascii="Consolas" w:cs="Consolas" w:eastAsia="Consolas" w:hAnsi="Consolas"/>
                <w:color w:val="5A6675"/>
                <w:sz w:val="12"/>
                <w:szCs w:val="12"/>
              </w:rPr>
              <w:t xml:space="preserve">273</w:t>
            </w:r>
          </w:p>
        </w:tc>
      </w:tr>
      <w:tr>
        <w:tc>
          <w:tcPr>
            <w:tcW w:type="dxa" w:w="1500"/>
            <w:tcBorders>
              <w:top w:val="single" w:color="FFFFFF" w:sz="4"/>
              <w:left w:val="single" w:color="FFFFFF" w:sz="4"/>
              <w:bottom w:val="single" w:color="FFFFFF" w:sz="4"/>
              <w:right w:val="single" w:color="FFFFFF" w:sz="4"/>
            </w:tcBorders>
            <w:tcMar>
              <w:top w:type="dxa" w:w="16"/>
              <w:left w:type="dxa" w:w="0"/>
              <w:bottom w:type="dxa" w:w="16"/>
              <w:right w:type="dxa" w:w="40"/>
            </w:tcMar>
          </w:tcPr>
          <w:p>
            <w:r>
              <w:rPr>
                <w:rFonts w:ascii="Consolas" w:cs="Consolas" w:eastAsia="Consolas" w:hAnsi="Consolas"/>
                <w:b w:val="false"/>
                <w:bCs w:val="false"/>
                <w:color w:val="24303F"/>
                <w:sz w:val="12"/>
                <w:szCs w:val="12"/>
              </w:rPr>
              <w:t xml:space="preserve">Synthflow</w:t>
            </w:r>
          </w:p>
        </w:tc>
        <w:tc>
          <w:tcPr>
            <w:tcW w:type="dxa" w:w="2000"/>
            <w:tcBorders>
              <w:top w:val="single" w:color="FFFFFF" w:sz="4"/>
              <w:left w:val="single" w:color="FFFFFF" w:sz="4"/>
              <w:bottom w:val="single" w:color="FFFFFF" w:sz="4"/>
              <w:right w:val="single" w:color="FFFFFF" w:sz="4"/>
            </w:tcBorders>
            <w:tcMar>
              <w:top w:type="dxa" w:w="16"/>
              <w:left w:type="dxa" w:w="0"/>
              <w:bottom w:type="dxa" w:w="16"/>
              <w:right w:type="dxa" w:w="0"/>
            </w:tcMar>
            <w:vAlign w:val="center"/>
          </w:tcPr>
          <w:p>
            <w:r>
              <w:rPr>
                <w:rFonts w:ascii="Consolas" w:cs="Consolas" w:eastAsia="Consolas" w:hAnsi="Consolas"/>
                <w:color w:val="1E6E86"/>
                <w:sz w:val="12"/>
                <w:szCs w:val="12"/>
              </w:rPr>
              <w:t xml:space="preserve">████████</w:t>
            </w:r>
          </w:p>
        </w:tc>
        <w:tc>
          <w:tcPr>
            <w:tcW w:type="dxa" w:w="800"/>
            <w:tcBorders>
              <w:top w:val="single" w:color="FFFFFF" w:sz="4"/>
              <w:left w:val="single" w:color="FFFFFF" w:sz="4"/>
              <w:bottom w:val="single" w:color="FFFFFF" w:sz="4"/>
              <w:right w:val="single" w:color="FFFFFF" w:sz="4"/>
            </w:tcBorders>
            <w:tcMar>
              <w:top w:type="dxa" w:w="16"/>
              <w:left w:type="dxa" w:w="20"/>
              <w:bottom w:type="dxa" w:w="16"/>
              <w:right w:type="dxa" w:w="0"/>
            </w:tcMar>
          </w:tcPr>
          <w:p>
            <w:r>
              <w:rPr>
                <w:rFonts w:ascii="Consolas" w:cs="Consolas" w:eastAsia="Consolas" w:hAnsi="Consolas"/>
                <w:color w:val="5A6675"/>
                <w:sz w:val="12"/>
                <w:szCs w:val="12"/>
              </w:rPr>
              <w:t xml:space="preserve">259</w:t>
            </w:r>
          </w:p>
        </w:tc>
      </w:tr>
      <w:tr>
        <w:tc>
          <w:tcPr>
            <w:tcW w:type="dxa" w:w="1500"/>
            <w:tcBorders>
              <w:top w:val="single" w:color="FFFFFF" w:sz="4"/>
              <w:left w:val="single" w:color="FFFFFF" w:sz="4"/>
              <w:bottom w:val="single" w:color="FFFFFF" w:sz="4"/>
              <w:right w:val="single" w:color="FFFFFF" w:sz="4"/>
            </w:tcBorders>
            <w:tcMar>
              <w:top w:type="dxa" w:w="16"/>
              <w:left w:type="dxa" w:w="0"/>
              <w:bottom w:type="dxa" w:w="16"/>
              <w:right w:type="dxa" w:w="40"/>
            </w:tcMar>
          </w:tcPr>
          <w:p>
            <w:r>
              <w:rPr>
                <w:rFonts w:ascii="Consolas" w:cs="Consolas" w:eastAsia="Consolas" w:hAnsi="Consolas"/>
                <w:b w:val="false"/>
                <w:bCs w:val="false"/>
                <w:color w:val="24303F"/>
                <w:sz w:val="12"/>
                <w:szCs w:val="12"/>
              </w:rPr>
              <w:t xml:space="preserve">Smith.ai</w:t>
            </w:r>
          </w:p>
        </w:tc>
        <w:tc>
          <w:tcPr>
            <w:tcW w:type="dxa" w:w="2000"/>
            <w:tcBorders>
              <w:top w:val="single" w:color="FFFFFF" w:sz="4"/>
              <w:left w:val="single" w:color="FFFFFF" w:sz="4"/>
              <w:bottom w:val="single" w:color="FFFFFF" w:sz="4"/>
              <w:right w:val="single" w:color="FFFFFF" w:sz="4"/>
            </w:tcBorders>
            <w:tcMar>
              <w:top w:type="dxa" w:w="16"/>
              <w:left w:type="dxa" w:w="0"/>
              <w:bottom w:type="dxa" w:w="16"/>
              <w:right w:type="dxa" w:w="0"/>
            </w:tcMar>
            <w:vAlign w:val="center"/>
          </w:tcPr>
          <w:p>
            <w:r>
              <w:rPr>
                <w:rFonts w:ascii="Consolas" w:cs="Consolas" w:eastAsia="Consolas" w:hAnsi="Consolas"/>
                <w:color w:val="1E6E86"/>
                <w:sz w:val="12"/>
                <w:szCs w:val="12"/>
              </w:rPr>
              <w:t xml:space="preserve">████████</w:t>
            </w:r>
          </w:p>
        </w:tc>
        <w:tc>
          <w:tcPr>
            <w:tcW w:type="dxa" w:w="800"/>
            <w:tcBorders>
              <w:top w:val="single" w:color="FFFFFF" w:sz="4"/>
              <w:left w:val="single" w:color="FFFFFF" w:sz="4"/>
              <w:bottom w:val="single" w:color="FFFFFF" w:sz="4"/>
              <w:right w:val="single" w:color="FFFFFF" w:sz="4"/>
            </w:tcBorders>
            <w:tcMar>
              <w:top w:type="dxa" w:w="16"/>
              <w:left w:type="dxa" w:w="20"/>
              <w:bottom w:type="dxa" w:w="16"/>
              <w:right w:type="dxa" w:w="0"/>
            </w:tcMar>
          </w:tcPr>
          <w:p>
            <w:r>
              <w:rPr>
                <w:rFonts w:ascii="Consolas" w:cs="Consolas" w:eastAsia="Consolas" w:hAnsi="Consolas"/>
                <w:color w:val="5A6675"/>
                <w:sz w:val="12"/>
                <w:szCs w:val="12"/>
              </w:rPr>
              <w:t xml:space="preserve">246</w:t>
            </w:r>
          </w:p>
        </w:tc>
      </w:tr>
      <w:tr>
        <w:tc>
          <w:tcPr>
            <w:tcW w:type="dxa" w:w="1500"/>
            <w:tcBorders>
              <w:top w:val="single" w:color="FFFFFF" w:sz="4"/>
              <w:left w:val="single" w:color="FFFFFF" w:sz="4"/>
              <w:bottom w:val="single" w:color="FFFFFF" w:sz="4"/>
              <w:right w:val="single" w:color="FFFFFF" w:sz="4"/>
            </w:tcBorders>
            <w:tcMar>
              <w:top w:type="dxa" w:w="16"/>
              <w:left w:type="dxa" w:w="0"/>
              <w:bottom w:type="dxa" w:w="16"/>
              <w:right w:type="dxa" w:w="40"/>
            </w:tcMar>
          </w:tcPr>
          <w:p>
            <w:r>
              <w:rPr>
                <w:rFonts w:ascii="Consolas" w:cs="Consolas" w:eastAsia="Consolas" w:hAnsi="Consolas"/>
                <w:b w:val="false"/>
                <w:bCs w:val="false"/>
                <w:color w:val="24303F"/>
                <w:sz w:val="12"/>
                <w:szCs w:val="12"/>
              </w:rPr>
              <w:t xml:space="preserve">AnswrConn</w:t>
            </w:r>
          </w:p>
        </w:tc>
        <w:tc>
          <w:tcPr>
            <w:tcW w:type="dxa" w:w="2000"/>
            <w:tcBorders>
              <w:top w:val="single" w:color="FFFFFF" w:sz="4"/>
              <w:left w:val="single" w:color="FFFFFF" w:sz="4"/>
              <w:bottom w:val="single" w:color="FFFFFF" w:sz="4"/>
              <w:right w:val="single" w:color="FFFFFF" w:sz="4"/>
            </w:tcBorders>
            <w:tcMar>
              <w:top w:type="dxa" w:w="16"/>
              <w:left w:type="dxa" w:w="0"/>
              <w:bottom w:type="dxa" w:w="16"/>
              <w:right w:type="dxa" w:w="0"/>
            </w:tcMar>
            <w:vAlign w:val="center"/>
          </w:tcPr>
          <w:p>
            <w:r>
              <w:rPr>
                <w:rFonts w:ascii="Consolas" w:cs="Consolas" w:eastAsia="Consolas" w:hAnsi="Consolas"/>
                <w:color w:val="1E6E86"/>
                <w:sz w:val="12"/>
                <w:szCs w:val="12"/>
              </w:rPr>
              <w:t xml:space="preserve">███████</w:t>
            </w:r>
          </w:p>
        </w:tc>
        <w:tc>
          <w:tcPr>
            <w:tcW w:type="dxa" w:w="800"/>
            <w:tcBorders>
              <w:top w:val="single" w:color="FFFFFF" w:sz="4"/>
              <w:left w:val="single" w:color="FFFFFF" w:sz="4"/>
              <w:bottom w:val="single" w:color="FFFFFF" w:sz="4"/>
              <w:right w:val="single" w:color="FFFFFF" w:sz="4"/>
            </w:tcBorders>
            <w:tcMar>
              <w:top w:type="dxa" w:w="16"/>
              <w:left w:type="dxa" w:w="20"/>
              <w:bottom w:type="dxa" w:w="16"/>
              <w:right w:type="dxa" w:w="0"/>
            </w:tcMar>
          </w:tcPr>
          <w:p>
            <w:r>
              <w:rPr>
                <w:rFonts w:ascii="Consolas" w:cs="Consolas" w:eastAsia="Consolas" w:hAnsi="Consolas"/>
                <w:color w:val="5A6675"/>
                <w:sz w:val="12"/>
                <w:szCs w:val="12"/>
              </w:rPr>
              <w:t xml:space="preserve">204</w:t>
            </w:r>
          </w:p>
        </w:tc>
      </w:tr>
    </w:tbl>
    <w:p>
      <w:pPr>
        <w:pBdr>
          <w:bottom w:val="single" w:color="D9DEE8" w:sz="6"/>
        </w:pBdr>
        <w:spacing w:after="110" w:before="110"/>
      </w:pPr>
      <w:r>
        <w:t xml:space="preserve"/>
      </w:r>
    </w:p>
    <w:p>
      <w:pPr>
        <w:spacing w:after="6" w:before="120"/>
      </w:pPr>
      <w:r>
        <w:rPr>
          <w:rFonts w:ascii="Georgia" w:cs="Georgia" w:eastAsia="Georgia" w:hAnsi="Georgia"/>
          <w:b/>
          <w:bCs/>
          <w:color w:val="16223C"/>
          <w:sz w:val="20"/>
          <w:szCs w:val="20"/>
        </w:rPr>
        <w:t xml:space="preserve">Compliance / security</w:t>
      </w:r>
      <w:r>
        <w:rPr>
          <w:rFonts w:ascii="Consolas" w:cs="Consolas" w:eastAsia="Consolas" w:hAnsi="Consolas"/>
          <w:b/>
          <w:bCs/>
          <w:color w:val="5A6675"/>
          <w:sz w:val="13"/>
          <w:szCs w:val="13"/>
        </w:rPr>
        <w:t xml:space="preserve">   LIMITED</w:t>
      </w:r>
    </w:p>
    <w:p>
      <w:pPr>
        <w:spacing w:after="60" w:line="278"/>
      </w:pPr>
      <w:r>
        <w:rPr>
          <w:rFonts w:ascii="Calibri" w:cs="Calibri" w:eastAsia="Calibri" w:hAnsi="Calibri"/>
          <w:i w:val="false"/>
          <w:iCs w:val="false"/>
          <w:color w:val="24303F"/>
          <w:sz w:val="20"/>
          <w:szCs w:val="20"/>
        </w:rPr>
        <w:t xml:space="preserve">HIPAA, SOC 2, GDPR, TCPA, BAAs and data residency: the subject area Trillet is differentiated on.</w:t>
      </w:r>
    </w:p>
    <w:p>
      <w:pPr>
        <w:spacing w:after="60"/>
      </w:pPr>
      <w:r>
        <w:rPr>
          <w:rFonts w:ascii="Consolas" w:cs="Consolas" w:eastAsia="Consolas" w:hAnsi="Consolas"/>
          <w:b/>
          <w:bCs/>
          <w:color w:val="9A6B3F"/>
          <w:sz w:val="14"/>
          <w:szCs w:val="14"/>
        </w:rPr>
        <w:t xml:space="preserve">Trillet: </w:t>
      </w:r>
      <w:r>
        <w:rPr>
          <w:rFonts w:ascii="Consolas" w:cs="Consolas" w:eastAsia="Consolas" w:hAnsi="Consolas"/>
          <w:color w:val="24303F"/>
          <w:sz w:val="14"/>
          <w:szCs w:val="14"/>
        </w:rPr>
        <w:t xml:space="preserve">7 keywords · 2 on page one</w:t>
      </w:r>
      <w:r>
        <w:rPr>
          <w:rFonts w:ascii="Consolas" w:cs="Consolas" w:eastAsia="Consolas" w:hAnsi="Consolas"/>
          <w:b/>
          <w:bCs/>
          <w:color w:val="9A6B3F"/>
          <w:sz w:val="14"/>
          <w:szCs w:val="14"/>
        </w:rPr>
        <w:t xml:space="preserve">      Pages: </w:t>
      </w:r>
      <w:r>
        <w:rPr>
          <w:rFonts w:ascii="Consolas" w:cs="Consolas" w:eastAsia="Consolas" w:hAnsi="Consolas"/>
          <w:color w:val="5A6675"/>
          <w:sz w:val="13"/>
          <w:szCs w:val="13"/>
        </w:rPr>
        <w:t xml:space="preserve">~13 posts, no hub</w:t>
      </w:r>
    </w:p>
    <w:p>
      <w:pPr>
        <w:spacing w:after="40"/>
      </w:pPr>
      <w:r>
        <w:rPr>
          <w:rFonts w:ascii="Calibri" w:cs="Calibri" w:eastAsia="Calibri" w:hAnsi="Calibri"/>
          <w:b/>
          <w:bCs/>
          <w:color w:val="24303F"/>
          <w:sz w:val="14"/>
          <w:szCs w:val="14"/>
        </w:rPr>
        <w:t xml:space="preserve">Sub-clusters: </w:t>
      </w:r>
      <w:r>
        <w:rPr>
          <w:rFonts w:ascii="Calibri" w:cs="Calibri" w:eastAsia="Calibri" w:hAnsi="Calibri"/>
          <w:color w:val="24303F"/>
          <w:sz w:val="14"/>
          <w:szCs w:val="14"/>
        </w:rPr>
        <w:t xml:space="preserve">hipaa compliant answering  ·  soc 2 / baa  ·  data residency  ·  regulation</w:t>
      </w:r>
    </w:p>
    <w:p>
      <w:pPr>
        <w:spacing w:after="60"/>
      </w:pPr>
      <w:r>
        <w:rPr>
          <w:rFonts w:ascii="Calibri" w:cs="Calibri" w:eastAsia="Calibri" w:hAnsi="Calibri"/>
          <w:b/>
          <w:bCs/>
          <w:color w:val="24303F"/>
          <w:sz w:val="15"/>
          <w:szCs w:val="15"/>
        </w:rPr>
        <w:t xml:space="preserve">Gap. </w:t>
      </w:r>
      <w:r>
        <w:rPr>
          <w:rFonts w:ascii="Calibri" w:cs="Calibri" w:eastAsia="Calibri" w:hAnsi="Calibri"/>
          <w:color w:val="24303F"/>
          <w:sz w:val="15"/>
          <w:szCs w:val="15"/>
        </w:rPr>
        <w:t xml:space="preserve">Trillet's stated differentiator, yet a 7-keyword footprint and no /security hub. Bland, Retell and Prosper publish the compliance round-ups that rank. Low difficulty, high strategic fit.</w:t>
      </w:r>
    </w:p>
    <w:p>
      <w:pPr>
        <w:spacing w:after="20"/>
      </w:pPr>
      <w:r>
        <w:rPr>
          <w:rFonts w:ascii="Consolas" w:cs="Consolas" w:eastAsia="Consolas" w:hAnsi="Consolas"/>
          <w:color w:val="5A6675"/>
          <w:spacing w:val="12"/>
          <w:sz w:val="11"/>
          <w:szCs w:val="11"/>
        </w:rPr>
        <w:t xml:space="preserve">Keyword coverage: leaders</w:t>
      </w:r>
    </w:p>
    <w:tbl>
      <w:tblPr>
        <w:tblW w:type="dxa" w:w="4300"/>
        <w:tblBorders>
          <w:top w:val="single" w:color="FFFFFF" w:sz="4"/>
          <w:left w:val="single" w:color="FFFFFF" w:sz="4"/>
          <w:bottom w:val="single" w:color="FFFFFF" w:sz="4"/>
          <w:right w:val="single" w:color="FFFFFF" w:sz="4"/>
          <w:insideH w:val="single" w:color="FFFFFF" w:sz="4"/>
          <w:insideV w:val="single" w:color="FFFFFF" w:sz="4"/>
        </w:tblBorders>
      </w:tblPr>
      <w:tblGrid>
        <w:gridCol w:w="1500"/>
        <w:gridCol w:w="2000"/>
        <w:gridCol w:w="800"/>
      </w:tblGrid>
      <w:tr>
        <w:tc>
          <w:tcPr>
            <w:tcW w:type="dxa" w:w="1500"/>
            <w:tcBorders>
              <w:top w:val="single" w:color="FFFFFF" w:sz="4"/>
              <w:left w:val="single" w:color="FFFFFF" w:sz="4"/>
              <w:bottom w:val="single" w:color="FFFFFF" w:sz="4"/>
              <w:right w:val="single" w:color="FFFFFF" w:sz="4"/>
            </w:tcBorders>
            <w:tcMar>
              <w:top w:type="dxa" w:w="16"/>
              <w:left w:type="dxa" w:w="0"/>
              <w:bottom w:type="dxa" w:w="16"/>
              <w:right w:type="dxa" w:w="40"/>
            </w:tcMar>
          </w:tcPr>
          <w:p>
            <w:r>
              <w:rPr>
                <w:rFonts w:ascii="Consolas" w:cs="Consolas" w:eastAsia="Consolas" w:hAnsi="Consolas"/>
                <w:b w:val="false"/>
                <w:bCs w:val="false"/>
                <w:color w:val="24303F"/>
                <w:sz w:val="12"/>
                <w:szCs w:val="12"/>
              </w:rPr>
              <w:t xml:space="preserve">Nexa</w:t>
            </w:r>
          </w:p>
        </w:tc>
        <w:tc>
          <w:tcPr>
            <w:tcW w:type="dxa" w:w="2000"/>
            <w:tcBorders>
              <w:top w:val="single" w:color="FFFFFF" w:sz="4"/>
              <w:left w:val="single" w:color="FFFFFF" w:sz="4"/>
              <w:bottom w:val="single" w:color="FFFFFF" w:sz="4"/>
              <w:right w:val="single" w:color="FFFFFF" w:sz="4"/>
            </w:tcBorders>
            <w:tcMar>
              <w:top w:type="dxa" w:w="16"/>
              <w:left w:type="dxa" w:w="0"/>
              <w:bottom w:type="dxa" w:w="16"/>
              <w:right w:type="dxa" w:w="0"/>
            </w:tcMar>
            <w:vAlign w:val="center"/>
          </w:tcPr>
          <w:p>
            <w:r>
              <w:rPr>
                <w:rFonts w:ascii="Consolas" w:cs="Consolas" w:eastAsia="Consolas" w:hAnsi="Consolas"/>
                <w:color w:val="1E6E86"/>
                <w:sz w:val="12"/>
                <w:szCs w:val="12"/>
              </w:rPr>
              <w:t xml:space="preserve">██████████████</w:t>
            </w:r>
          </w:p>
        </w:tc>
        <w:tc>
          <w:tcPr>
            <w:tcW w:type="dxa" w:w="800"/>
            <w:tcBorders>
              <w:top w:val="single" w:color="FFFFFF" w:sz="4"/>
              <w:left w:val="single" w:color="FFFFFF" w:sz="4"/>
              <w:bottom w:val="single" w:color="FFFFFF" w:sz="4"/>
              <w:right w:val="single" w:color="FFFFFF" w:sz="4"/>
            </w:tcBorders>
            <w:tcMar>
              <w:top w:type="dxa" w:w="16"/>
              <w:left w:type="dxa" w:w="20"/>
              <w:bottom w:type="dxa" w:w="16"/>
              <w:right w:type="dxa" w:w="0"/>
            </w:tcMar>
          </w:tcPr>
          <w:p>
            <w:r>
              <w:rPr>
                <w:rFonts w:ascii="Consolas" w:cs="Consolas" w:eastAsia="Consolas" w:hAnsi="Consolas"/>
                <w:color w:val="5A6675"/>
                <w:sz w:val="12"/>
                <w:szCs w:val="12"/>
              </w:rPr>
              <w:t xml:space="preserve">47</w:t>
            </w:r>
          </w:p>
        </w:tc>
      </w:tr>
      <w:tr>
        <w:tc>
          <w:tcPr>
            <w:tcW w:type="dxa" w:w="1500"/>
            <w:tcBorders>
              <w:top w:val="single" w:color="FFFFFF" w:sz="4"/>
              <w:left w:val="single" w:color="FFFFFF" w:sz="4"/>
              <w:bottom w:val="single" w:color="FFFFFF" w:sz="4"/>
              <w:right w:val="single" w:color="FFFFFF" w:sz="4"/>
            </w:tcBorders>
            <w:tcMar>
              <w:top w:type="dxa" w:w="16"/>
              <w:left w:type="dxa" w:w="0"/>
              <w:bottom w:type="dxa" w:w="16"/>
              <w:right w:type="dxa" w:w="40"/>
            </w:tcMar>
          </w:tcPr>
          <w:p>
            <w:r>
              <w:rPr>
                <w:rFonts w:ascii="Consolas" w:cs="Consolas" w:eastAsia="Consolas" w:hAnsi="Consolas"/>
                <w:b w:val="false"/>
                <w:bCs w:val="false"/>
                <w:color w:val="24303F"/>
                <w:sz w:val="12"/>
                <w:szCs w:val="12"/>
              </w:rPr>
              <w:t xml:space="preserve">MyAIFrntD</w:t>
            </w:r>
          </w:p>
        </w:tc>
        <w:tc>
          <w:tcPr>
            <w:tcW w:type="dxa" w:w="2000"/>
            <w:tcBorders>
              <w:top w:val="single" w:color="FFFFFF" w:sz="4"/>
              <w:left w:val="single" w:color="FFFFFF" w:sz="4"/>
              <w:bottom w:val="single" w:color="FFFFFF" w:sz="4"/>
              <w:right w:val="single" w:color="FFFFFF" w:sz="4"/>
            </w:tcBorders>
            <w:tcMar>
              <w:top w:type="dxa" w:w="16"/>
              <w:left w:type="dxa" w:w="0"/>
              <w:bottom w:type="dxa" w:w="16"/>
              <w:right w:type="dxa" w:w="0"/>
            </w:tcMar>
            <w:vAlign w:val="center"/>
          </w:tcPr>
          <w:p>
            <w:r>
              <w:rPr>
                <w:rFonts w:ascii="Consolas" w:cs="Consolas" w:eastAsia="Consolas" w:hAnsi="Consolas"/>
                <w:color w:val="1E6E86"/>
                <w:sz w:val="12"/>
                <w:szCs w:val="12"/>
              </w:rPr>
              <w:t xml:space="preserve">█████████████</w:t>
            </w:r>
          </w:p>
        </w:tc>
        <w:tc>
          <w:tcPr>
            <w:tcW w:type="dxa" w:w="800"/>
            <w:tcBorders>
              <w:top w:val="single" w:color="FFFFFF" w:sz="4"/>
              <w:left w:val="single" w:color="FFFFFF" w:sz="4"/>
              <w:bottom w:val="single" w:color="FFFFFF" w:sz="4"/>
              <w:right w:val="single" w:color="FFFFFF" w:sz="4"/>
            </w:tcBorders>
            <w:tcMar>
              <w:top w:type="dxa" w:w="16"/>
              <w:left w:type="dxa" w:w="20"/>
              <w:bottom w:type="dxa" w:w="16"/>
              <w:right w:type="dxa" w:w="0"/>
            </w:tcMar>
          </w:tcPr>
          <w:p>
            <w:r>
              <w:rPr>
                <w:rFonts w:ascii="Consolas" w:cs="Consolas" w:eastAsia="Consolas" w:hAnsi="Consolas"/>
                <w:color w:val="5A6675"/>
                <w:sz w:val="12"/>
                <w:szCs w:val="12"/>
              </w:rPr>
              <w:t xml:space="preserve">42</w:t>
            </w:r>
          </w:p>
        </w:tc>
      </w:tr>
      <w:tr>
        <w:tc>
          <w:tcPr>
            <w:tcW w:type="dxa" w:w="1500"/>
            <w:tcBorders>
              <w:top w:val="single" w:color="FFFFFF" w:sz="4"/>
              <w:left w:val="single" w:color="FFFFFF" w:sz="4"/>
              <w:bottom w:val="single" w:color="FFFFFF" w:sz="4"/>
              <w:right w:val="single" w:color="FFFFFF" w:sz="4"/>
            </w:tcBorders>
            <w:tcMar>
              <w:top w:type="dxa" w:w="16"/>
              <w:left w:type="dxa" w:w="0"/>
              <w:bottom w:type="dxa" w:w="16"/>
              <w:right w:type="dxa" w:w="40"/>
            </w:tcMar>
          </w:tcPr>
          <w:p>
            <w:r>
              <w:rPr>
                <w:rFonts w:ascii="Consolas" w:cs="Consolas" w:eastAsia="Consolas" w:hAnsi="Consolas"/>
                <w:b w:val="false"/>
                <w:bCs w:val="false"/>
                <w:color w:val="24303F"/>
                <w:sz w:val="12"/>
                <w:szCs w:val="12"/>
              </w:rPr>
              <w:t xml:space="preserve">Bland</w:t>
            </w:r>
          </w:p>
        </w:tc>
        <w:tc>
          <w:tcPr>
            <w:tcW w:type="dxa" w:w="2000"/>
            <w:tcBorders>
              <w:top w:val="single" w:color="FFFFFF" w:sz="4"/>
              <w:left w:val="single" w:color="FFFFFF" w:sz="4"/>
              <w:bottom w:val="single" w:color="FFFFFF" w:sz="4"/>
              <w:right w:val="single" w:color="FFFFFF" w:sz="4"/>
            </w:tcBorders>
            <w:tcMar>
              <w:top w:type="dxa" w:w="16"/>
              <w:left w:type="dxa" w:w="0"/>
              <w:bottom w:type="dxa" w:w="16"/>
              <w:right w:type="dxa" w:w="0"/>
            </w:tcMar>
            <w:vAlign w:val="center"/>
          </w:tcPr>
          <w:p>
            <w:r>
              <w:rPr>
                <w:rFonts w:ascii="Consolas" w:cs="Consolas" w:eastAsia="Consolas" w:hAnsi="Consolas"/>
                <w:color w:val="1E6E86"/>
                <w:sz w:val="12"/>
                <w:szCs w:val="12"/>
              </w:rPr>
              <w:t xml:space="preserve">████████████</w:t>
            </w:r>
          </w:p>
        </w:tc>
        <w:tc>
          <w:tcPr>
            <w:tcW w:type="dxa" w:w="800"/>
            <w:tcBorders>
              <w:top w:val="single" w:color="FFFFFF" w:sz="4"/>
              <w:left w:val="single" w:color="FFFFFF" w:sz="4"/>
              <w:bottom w:val="single" w:color="FFFFFF" w:sz="4"/>
              <w:right w:val="single" w:color="FFFFFF" w:sz="4"/>
            </w:tcBorders>
            <w:tcMar>
              <w:top w:type="dxa" w:w="16"/>
              <w:left w:type="dxa" w:w="20"/>
              <w:bottom w:type="dxa" w:w="16"/>
              <w:right w:type="dxa" w:w="0"/>
            </w:tcMar>
          </w:tcPr>
          <w:p>
            <w:r>
              <w:rPr>
                <w:rFonts w:ascii="Consolas" w:cs="Consolas" w:eastAsia="Consolas" w:hAnsi="Consolas"/>
                <w:color w:val="5A6675"/>
                <w:sz w:val="12"/>
                <w:szCs w:val="12"/>
              </w:rPr>
              <w:t xml:space="preserve">40</w:t>
            </w:r>
          </w:p>
        </w:tc>
      </w:tr>
      <w:tr>
        <w:tc>
          <w:tcPr>
            <w:tcW w:type="dxa" w:w="1500"/>
            <w:tcBorders>
              <w:top w:val="single" w:color="FFFFFF" w:sz="4"/>
              <w:left w:val="single" w:color="FFFFFF" w:sz="4"/>
              <w:bottom w:val="single" w:color="FFFFFF" w:sz="4"/>
              <w:right w:val="single" w:color="FFFFFF" w:sz="4"/>
            </w:tcBorders>
            <w:tcMar>
              <w:top w:type="dxa" w:w="16"/>
              <w:left w:type="dxa" w:w="0"/>
              <w:bottom w:type="dxa" w:w="16"/>
              <w:right w:type="dxa" w:w="40"/>
            </w:tcMar>
          </w:tcPr>
          <w:p>
            <w:r>
              <w:rPr>
                <w:rFonts w:ascii="Consolas" w:cs="Consolas" w:eastAsia="Consolas" w:hAnsi="Consolas"/>
                <w:b w:val="false"/>
                <w:bCs w:val="false"/>
                <w:color w:val="24303F"/>
                <w:sz w:val="12"/>
                <w:szCs w:val="12"/>
              </w:rPr>
              <w:t xml:space="preserve">Retell</w:t>
            </w:r>
          </w:p>
        </w:tc>
        <w:tc>
          <w:tcPr>
            <w:tcW w:type="dxa" w:w="2000"/>
            <w:tcBorders>
              <w:top w:val="single" w:color="FFFFFF" w:sz="4"/>
              <w:left w:val="single" w:color="FFFFFF" w:sz="4"/>
              <w:bottom w:val="single" w:color="FFFFFF" w:sz="4"/>
              <w:right w:val="single" w:color="FFFFFF" w:sz="4"/>
            </w:tcBorders>
            <w:tcMar>
              <w:top w:type="dxa" w:w="16"/>
              <w:left w:type="dxa" w:w="0"/>
              <w:bottom w:type="dxa" w:w="16"/>
              <w:right w:type="dxa" w:w="0"/>
            </w:tcMar>
            <w:vAlign w:val="center"/>
          </w:tcPr>
          <w:p>
            <w:r>
              <w:rPr>
                <w:rFonts w:ascii="Consolas" w:cs="Consolas" w:eastAsia="Consolas" w:hAnsi="Consolas"/>
                <w:color w:val="1E6E86"/>
                <w:sz w:val="12"/>
                <w:szCs w:val="12"/>
              </w:rPr>
              <w:t xml:space="preserve">███████████</w:t>
            </w:r>
          </w:p>
        </w:tc>
        <w:tc>
          <w:tcPr>
            <w:tcW w:type="dxa" w:w="800"/>
            <w:tcBorders>
              <w:top w:val="single" w:color="FFFFFF" w:sz="4"/>
              <w:left w:val="single" w:color="FFFFFF" w:sz="4"/>
              <w:bottom w:val="single" w:color="FFFFFF" w:sz="4"/>
              <w:right w:val="single" w:color="FFFFFF" w:sz="4"/>
            </w:tcBorders>
            <w:tcMar>
              <w:top w:type="dxa" w:w="16"/>
              <w:left w:type="dxa" w:w="20"/>
              <w:bottom w:type="dxa" w:w="16"/>
              <w:right w:type="dxa" w:w="0"/>
            </w:tcMar>
          </w:tcPr>
          <w:p>
            <w:r>
              <w:rPr>
                <w:rFonts w:ascii="Consolas" w:cs="Consolas" w:eastAsia="Consolas" w:hAnsi="Consolas"/>
                <w:color w:val="5A6675"/>
                <w:sz w:val="12"/>
                <w:szCs w:val="12"/>
              </w:rPr>
              <w:t xml:space="preserve">36</w:t>
            </w:r>
          </w:p>
        </w:tc>
      </w:tr>
      <w:tr>
        <w:tc>
          <w:tcPr>
            <w:tcW w:type="dxa" w:w="1500"/>
            <w:tcBorders>
              <w:top w:val="single" w:color="FFFFFF" w:sz="4"/>
              <w:left w:val="single" w:color="FFFFFF" w:sz="4"/>
              <w:bottom w:val="single" w:color="FFFFFF" w:sz="4"/>
              <w:right w:val="single" w:color="FFFFFF" w:sz="4"/>
            </w:tcBorders>
            <w:tcMar>
              <w:top w:type="dxa" w:w="16"/>
              <w:left w:type="dxa" w:w="0"/>
              <w:bottom w:type="dxa" w:w="16"/>
              <w:right w:type="dxa" w:w="40"/>
            </w:tcMar>
          </w:tcPr>
          <w:p>
            <w:r>
              <w:rPr>
                <w:rFonts w:ascii="Consolas" w:cs="Consolas" w:eastAsia="Consolas" w:hAnsi="Consolas"/>
                <w:b w:val="false"/>
                <w:bCs w:val="false"/>
                <w:color w:val="24303F"/>
                <w:sz w:val="12"/>
                <w:szCs w:val="12"/>
              </w:rPr>
              <w:t xml:space="preserve">Smith.ai</w:t>
            </w:r>
          </w:p>
        </w:tc>
        <w:tc>
          <w:tcPr>
            <w:tcW w:type="dxa" w:w="2000"/>
            <w:tcBorders>
              <w:top w:val="single" w:color="FFFFFF" w:sz="4"/>
              <w:left w:val="single" w:color="FFFFFF" w:sz="4"/>
              <w:bottom w:val="single" w:color="FFFFFF" w:sz="4"/>
              <w:right w:val="single" w:color="FFFFFF" w:sz="4"/>
            </w:tcBorders>
            <w:tcMar>
              <w:top w:type="dxa" w:w="16"/>
              <w:left w:type="dxa" w:w="0"/>
              <w:bottom w:type="dxa" w:w="16"/>
              <w:right w:type="dxa" w:w="0"/>
            </w:tcMar>
            <w:vAlign w:val="center"/>
          </w:tcPr>
          <w:p>
            <w:r>
              <w:rPr>
                <w:rFonts w:ascii="Consolas" w:cs="Consolas" w:eastAsia="Consolas" w:hAnsi="Consolas"/>
                <w:color w:val="1E6E86"/>
                <w:sz w:val="12"/>
                <w:szCs w:val="12"/>
              </w:rPr>
              <w:t xml:space="preserve">███</w:t>
            </w:r>
          </w:p>
        </w:tc>
        <w:tc>
          <w:tcPr>
            <w:tcW w:type="dxa" w:w="800"/>
            <w:tcBorders>
              <w:top w:val="single" w:color="FFFFFF" w:sz="4"/>
              <w:left w:val="single" w:color="FFFFFF" w:sz="4"/>
              <w:bottom w:val="single" w:color="FFFFFF" w:sz="4"/>
              <w:right w:val="single" w:color="FFFFFF" w:sz="4"/>
            </w:tcBorders>
            <w:tcMar>
              <w:top w:type="dxa" w:w="16"/>
              <w:left w:type="dxa" w:w="20"/>
              <w:bottom w:type="dxa" w:w="16"/>
              <w:right w:type="dxa" w:w="0"/>
            </w:tcMar>
          </w:tcPr>
          <w:p>
            <w:r>
              <w:rPr>
                <w:rFonts w:ascii="Consolas" w:cs="Consolas" w:eastAsia="Consolas" w:hAnsi="Consolas"/>
                <w:color w:val="5A6675"/>
                <w:sz w:val="12"/>
                <w:szCs w:val="12"/>
              </w:rPr>
              <w:t xml:space="preserve">10</w:t>
            </w:r>
          </w:p>
        </w:tc>
      </w:tr>
      <w:tr>
        <w:tc>
          <w:tcPr>
            <w:tcW w:type="dxa" w:w="1500"/>
            <w:tcBorders>
              <w:top w:val="single" w:color="FFFFFF" w:sz="4"/>
              <w:left w:val="single" w:color="FFFFFF" w:sz="4"/>
              <w:bottom w:val="single" w:color="FFFFFF" w:sz="4"/>
              <w:right w:val="single" w:color="FFFFFF" w:sz="4"/>
            </w:tcBorders>
            <w:tcMar>
              <w:top w:type="dxa" w:w="16"/>
              <w:left w:type="dxa" w:w="0"/>
              <w:bottom w:type="dxa" w:w="16"/>
              <w:right w:type="dxa" w:w="40"/>
            </w:tcMar>
          </w:tcPr>
          <w:p>
            <w:r>
              <w:rPr>
                <w:rFonts w:ascii="Consolas" w:cs="Consolas" w:eastAsia="Consolas" w:hAnsi="Consolas"/>
                <w:b w:val="false"/>
                <w:bCs w:val="false"/>
                <w:color w:val="24303F"/>
                <w:sz w:val="12"/>
                <w:szCs w:val="12"/>
              </w:rPr>
              <w:t xml:space="preserve">Ruby</w:t>
            </w:r>
          </w:p>
        </w:tc>
        <w:tc>
          <w:tcPr>
            <w:tcW w:type="dxa" w:w="2000"/>
            <w:tcBorders>
              <w:top w:val="single" w:color="FFFFFF" w:sz="4"/>
              <w:left w:val="single" w:color="FFFFFF" w:sz="4"/>
              <w:bottom w:val="single" w:color="FFFFFF" w:sz="4"/>
              <w:right w:val="single" w:color="FFFFFF" w:sz="4"/>
            </w:tcBorders>
            <w:tcMar>
              <w:top w:type="dxa" w:w="16"/>
              <w:left w:type="dxa" w:w="0"/>
              <w:bottom w:type="dxa" w:w="16"/>
              <w:right w:type="dxa" w:w="0"/>
            </w:tcMar>
            <w:vAlign w:val="center"/>
          </w:tcPr>
          <w:p>
            <w:r>
              <w:rPr>
                <w:rFonts w:ascii="Consolas" w:cs="Consolas" w:eastAsia="Consolas" w:hAnsi="Consolas"/>
                <w:color w:val="1E6E86"/>
                <w:sz w:val="12"/>
                <w:szCs w:val="12"/>
              </w:rPr>
              <w:t xml:space="preserve">███</w:t>
            </w:r>
          </w:p>
        </w:tc>
        <w:tc>
          <w:tcPr>
            <w:tcW w:type="dxa" w:w="800"/>
            <w:tcBorders>
              <w:top w:val="single" w:color="FFFFFF" w:sz="4"/>
              <w:left w:val="single" w:color="FFFFFF" w:sz="4"/>
              <w:bottom w:val="single" w:color="FFFFFF" w:sz="4"/>
              <w:right w:val="single" w:color="FFFFFF" w:sz="4"/>
            </w:tcBorders>
            <w:tcMar>
              <w:top w:type="dxa" w:w="16"/>
              <w:left w:type="dxa" w:w="20"/>
              <w:bottom w:type="dxa" w:w="16"/>
              <w:right w:type="dxa" w:w="0"/>
            </w:tcMar>
          </w:tcPr>
          <w:p>
            <w:r>
              <w:rPr>
                <w:rFonts w:ascii="Consolas" w:cs="Consolas" w:eastAsia="Consolas" w:hAnsi="Consolas"/>
                <w:color w:val="5A6675"/>
                <w:sz w:val="12"/>
                <w:szCs w:val="12"/>
              </w:rPr>
              <w:t xml:space="preserve">9</w:t>
            </w:r>
          </w:p>
        </w:tc>
      </w:tr>
    </w:tbl>
    <w:p>
      <w:pPr>
        <w:pBdr>
          <w:bottom w:val="single" w:color="D9DEE8" w:sz="6"/>
        </w:pBdr>
        <w:spacing w:after="110" w:before="110"/>
      </w:pPr>
      <w:r>
        <w:t xml:space="preserve"/>
      </w:r>
    </w:p>
    <w:p>
      <w:pPr>
        <w:spacing w:after="6" w:before="120"/>
      </w:pPr>
      <w:r>
        <w:rPr>
          <w:rFonts w:ascii="Georgia" w:cs="Georgia" w:eastAsia="Georgia" w:hAnsi="Georgia"/>
          <w:b/>
          <w:bCs/>
          <w:color w:val="16223C"/>
          <w:sz w:val="20"/>
          <w:szCs w:val="20"/>
        </w:rPr>
        <w:t xml:space="preserve">Integrations</w:t>
      </w:r>
      <w:r>
        <w:rPr>
          <w:rFonts w:ascii="Consolas" w:cs="Consolas" w:eastAsia="Consolas" w:hAnsi="Consolas"/>
          <w:b/>
          <w:bCs/>
          <w:color w:val="5A6675"/>
          <w:sz w:val="13"/>
          <w:szCs w:val="13"/>
        </w:rPr>
        <w:t xml:space="preserve">   LIMITED</w:t>
      </w:r>
    </w:p>
    <w:p>
      <w:pPr>
        <w:spacing w:after="60" w:line="278"/>
      </w:pPr>
      <w:r>
        <w:rPr>
          <w:rFonts w:ascii="Calibri" w:cs="Calibri" w:eastAsia="Calibri" w:hAnsi="Calibri"/>
          <w:i w:val="false"/>
          <w:iCs w:val="false"/>
          <w:color w:val="24303F"/>
          <w:sz w:val="20"/>
          <w:szCs w:val="20"/>
        </w:rPr>
        <w:t xml:space="preserve">Connecting voice AI to the tools businesses run: CRM, calendar, billing, automation, telephony.</w:t>
      </w:r>
    </w:p>
    <w:p>
      <w:pPr>
        <w:spacing w:after="60"/>
      </w:pPr>
      <w:r>
        <w:rPr>
          <w:rFonts w:ascii="Consolas" w:cs="Consolas" w:eastAsia="Consolas" w:hAnsi="Consolas"/>
          <w:b/>
          <w:bCs/>
          <w:color w:val="9A6B3F"/>
          <w:sz w:val="14"/>
          <w:szCs w:val="14"/>
        </w:rPr>
        <w:t xml:space="preserve">Trillet: </w:t>
      </w:r>
      <w:r>
        <w:rPr>
          <w:rFonts w:ascii="Consolas" w:cs="Consolas" w:eastAsia="Consolas" w:hAnsi="Consolas"/>
          <w:color w:val="24303F"/>
          <w:sz w:val="14"/>
          <w:szCs w:val="14"/>
        </w:rPr>
        <w:t xml:space="preserve">2 keywords · 0 on page one</w:t>
      </w:r>
      <w:r>
        <w:rPr>
          <w:rFonts w:ascii="Consolas" w:cs="Consolas" w:eastAsia="Consolas" w:hAnsi="Consolas"/>
          <w:b/>
          <w:bCs/>
          <w:color w:val="9A6B3F"/>
          <w:sz w:val="14"/>
          <w:szCs w:val="14"/>
        </w:rPr>
        <w:t xml:space="preserve">      Pages: </w:t>
      </w:r>
      <w:r>
        <w:rPr>
          <w:rFonts w:ascii="Consolas" w:cs="Consolas" w:eastAsia="Consolas" w:hAnsi="Consolas"/>
          <w:color w:val="5A6675"/>
          <w:sz w:val="13"/>
          <w:szCs w:val="13"/>
        </w:rPr>
        <w:t xml:space="preserve">GoHighLevel-heavy</w:t>
      </w:r>
    </w:p>
    <w:p>
      <w:pPr>
        <w:spacing w:after="40"/>
      </w:pPr>
      <w:r>
        <w:rPr>
          <w:rFonts w:ascii="Calibri" w:cs="Calibri" w:eastAsia="Calibri" w:hAnsi="Calibri"/>
          <w:b/>
          <w:bCs/>
          <w:color w:val="24303F"/>
          <w:sz w:val="14"/>
          <w:szCs w:val="14"/>
        </w:rPr>
        <w:t xml:space="preserve">Sub-clusters: </w:t>
      </w:r>
      <w:r>
        <w:rPr>
          <w:rFonts w:ascii="Calibri" w:cs="Calibri" w:eastAsia="Calibri" w:hAnsi="Calibri"/>
          <w:color w:val="24303F"/>
          <w:sz w:val="14"/>
          <w:szCs w:val="14"/>
        </w:rPr>
        <w:t xml:space="preserve">GoHighLevel  ·  CRM / Salesforce  ·  calendar  ·  telephony / PBX</w:t>
      </w:r>
    </w:p>
    <w:p>
      <w:pPr>
        <w:spacing w:after="60"/>
      </w:pPr>
      <w:r>
        <w:rPr>
          <w:rFonts w:ascii="Calibri" w:cs="Calibri" w:eastAsia="Calibri" w:hAnsi="Calibri"/>
          <w:b/>
          <w:bCs/>
          <w:color w:val="24303F"/>
          <w:sz w:val="15"/>
          <w:szCs w:val="15"/>
        </w:rPr>
        <w:t xml:space="preserve">Gap. </w:t>
      </w:r>
      <w:r>
        <w:rPr>
          <w:rFonts w:ascii="Calibri" w:cs="Calibri" w:eastAsia="Calibri" w:hAnsi="Calibri"/>
          <w:color w:val="24303F"/>
          <w:sz w:val="15"/>
          <w:szCs w:val="15"/>
        </w:rPr>
        <w:t xml:space="preserve">Smith.ai (733) and MyAIFrontDesk (368) lead; Trillet ranks for 2. GoHighLevel aside, integration coverage is absent, and there is no integrations directory.</w:t>
      </w:r>
    </w:p>
    <w:p>
      <w:pPr>
        <w:spacing w:after="20"/>
      </w:pPr>
      <w:r>
        <w:rPr>
          <w:rFonts w:ascii="Consolas" w:cs="Consolas" w:eastAsia="Consolas" w:hAnsi="Consolas"/>
          <w:color w:val="5A6675"/>
          <w:spacing w:val="12"/>
          <w:sz w:val="11"/>
          <w:szCs w:val="11"/>
        </w:rPr>
        <w:t xml:space="preserve">Keyword coverage: leaders</w:t>
      </w:r>
    </w:p>
    <w:tbl>
      <w:tblPr>
        <w:tblW w:type="dxa" w:w="4300"/>
        <w:tblBorders>
          <w:top w:val="single" w:color="FFFFFF" w:sz="4"/>
          <w:left w:val="single" w:color="FFFFFF" w:sz="4"/>
          <w:bottom w:val="single" w:color="FFFFFF" w:sz="4"/>
          <w:right w:val="single" w:color="FFFFFF" w:sz="4"/>
          <w:insideH w:val="single" w:color="FFFFFF" w:sz="4"/>
          <w:insideV w:val="single" w:color="FFFFFF" w:sz="4"/>
        </w:tblBorders>
      </w:tblPr>
      <w:tblGrid>
        <w:gridCol w:w="1500"/>
        <w:gridCol w:w="2000"/>
        <w:gridCol w:w="800"/>
      </w:tblGrid>
      <w:tr>
        <w:tc>
          <w:tcPr>
            <w:tcW w:type="dxa" w:w="1500"/>
            <w:tcBorders>
              <w:top w:val="single" w:color="FFFFFF" w:sz="4"/>
              <w:left w:val="single" w:color="FFFFFF" w:sz="4"/>
              <w:bottom w:val="single" w:color="FFFFFF" w:sz="4"/>
              <w:right w:val="single" w:color="FFFFFF" w:sz="4"/>
            </w:tcBorders>
            <w:tcMar>
              <w:top w:type="dxa" w:w="16"/>
              <w:left w:type="dxa" w:w="0"/>
              <w:bottom w:type="dxa" w:w="16"/>
              <w:right w:type="dxa" w:w="40"/>
            </w:tcMar>
          </w:tcPr>
          <w:p>
            <w:r>
              <w:rPr>
                <w:rFonts w:ascii="Consolas" w:cs="Consolas" w:eastAsia="Consolas" w:hAnsi="Consolas"/>
                <w:b w:val="false"/>
                <w:bCs w:val="false"/>
                <w:color w:val="24303F"/>
                <w:sz w:val="12"/>
                <w:szCs w:val="12"/>
              </w:rPr>
              <w:t xml:space="preserve">Smith.ai</w:t>
            </w:r>
          </w:p>
        </w:tc>
        <w:tc>
          <w:tcPr>
            <w:tcW w:type="dxa" w:w="2000"/>
            <w:tcBorders>
              <w:top w:val="single" w:color="FFFFFF" w:sz="4"/>
              <w:left w:val="single" w:color="FFFFFF" w:sz="4"/>
              <w:bottom w:val="single" w:color="FFFFFF" w:sz="4"/>
              <w:right w:val="single" w:color="FFFFFF" w:sz="4"/>
            </w:tcBorders>
            <w:tcMar>
              <w:top w:type="dxa" w:w="16"/>
              <w:left w:type="dxa" w:w="0"/>
              <w:bottom w:type="dxa" w:w="16"/>
              <w:right w:type="dxa" w:w="0"/>
            </w:tcMar>
            <w:vAlign w:val="center"/>
          </w:tcPr>
          <w:p>
            <w:r>
              <w:rPr>
                <w:rFonts w:ascii="Consolas" w:cs="Consolas" w:eastAsia="Consolas" w:hAnsi="Consolas"/>
                <w:color w:val="1E6E86"/>
                <w:sz w:val="12"/>
                <w:szCs w:val="12"/>
              </w:rPr>
              <w:t xml:space="preserve">██████████████</w:t>
            </w:r>
          </w:p>
        </w:tc>
        <w:tc>
          <w:tcPr>
            <w:tcW w:type="dxa" w:w="800"/>
            <w:tcBorders>
              <w:top w:val="single" w:color="FFFFFF" w:sz="4"/>
              <w:left w:val="single" w:color="FFFFFF" w:sz="4"/>
              <w:bottom w:val="single" w:color="FFFFFF" w:sz="4"/>
              <w:right w:val="single" w:color="FFFFFF" w:sz="4"/>
            </w:tcBorders>
            <w:tcMar>
              <w:top w:type="dxa" w:w="16"/>
              <w:left w:type="dxa" w:w="20"/>
              <w:bottom w:type="dxa" w:w="16"/>
              <w:right w:type="dxa" w:w="0"/>
            </w:tcMar>
          </w:tcPr>
          <w:p>
            <w:r>
              <w:rPr>
                <w:rFonts w:ascii="Consolas" w:cs="Consolas" w:eastAsia="Consolas" w:hAnsi="Consolas"/>
                <w:color w:val="5A6675"/>
                <w:sz w:val="12"/>
                <w:szCs w:val="12"/>
              </w:rPr>
              <w:t xml:space="preserve">733</w:t>
            </w:r>
          </w:p>
        </w:tc>
      </w:tr>
      <w:tr>
        <w:tc>
          <w:tcPr>
            <w:tcW w:type="dxa" w:w="1500"/>
            <w:tcBorders>
              <w:top w:val="single" w:color="FFFFFF" w:sz="4"/>
              <w:left w:val="single" w:color="FFFFFF" w:sz="4"/>
              <w:bottom w:val="single" w:color="FFFFFF" w:sz="4"/>
              <w:right w:val="single" w:color="FFFFFF" w:sz="4"/>
            </w:tcBorders>
            <w:tcMar>
              <w:top w:type="dxa" w:w="16"/>
              <w:left w:type="dxa" w:w="0"/>
              <w:bottom w:type="dxa" w:w="16"/>
              <w:right w:type="dxa" w:w="40"/>
            </w:tcMar>
          </w:tcPr>
          <w:p>
            <w:r>
              <w:rPr>
                <w:rFonts w:ascii="Consolas" w:cs="Consolas" w:eastAsia="Consolas" w:hAnsi="Consolas"/>
                <w:b w:val="false"/>
                <w:bCs w:val="false"/>
                <w:color w:val="24303F"/>
                <w:sz w:val="12"/>
                <w:szCs w:val="12"/>
              </w:rPr>
              <w:t xml:space="preserve">MyAIFrntD</w:t>
            </w:r>
          </w:p>
        </w:tc>
        <w:tc>
          <w:tcPr>
            <w:tcW w:type="dxa" w:w="2000"/>
            <w:tcBorders>
              <w:top w:val="single" w:color="FFFFFF" w:sz="4"/>
              <w:left w:val="single" w:color="FFFFFF" w:sz="4"/>
              <w:bottom w:val="single" w:color="FFFFFF" w:sz="4"/>
              <w:right w:val="single" w:color="FFFFFF" w:sz="4"/>
            </w:tcBorders>
            <w:tcMar>
              <w:top w:type="dxa" w:w="16"/>
              <w:left w:type="dxa" w:w="0"/>
              <w:bottom w:type="dxa" w:w="16"/>
              <w:right w:type="dxa" w:w="0"/>
            </w:tcMar>
            <w:vAlign w:val="center"/>
          </w:tcPr>
          <w:p>
            <w:r>
              <w:rPr>
                <w:rFonts w:ascii="Consolas" w:cs="Consolas" w:eastAsia="Consolas" w:hAnsi="Consolas"/>
                <w:color w:val="1E6E86"/>
                <w:sz w:val="12"/>
                <w:szCs w:val="12"/>
              </w:rPr>
              <w:t xml:space="preserve">███████</w:t>
            </w:r>
          </w:p>
        </w:tc>
        <w:tc>
          <w:tcPr>
            <w:tcW w:type="dxa" w:w="800"/>
            <w:tcBorders>
              <w:top w:val="single" w:color="FFFFFF" w:sz="4"/>
              <w:left w:val="single" w:color="FFFFFF" w:sz="4"/>
              <w:bottom w:val="single" w:color="FFFFFF" w:sz="4"/>
              <w:right w:val="single" w:color="FFFFFF" w:sz="4"/>
            </w:tcBorders>
            <w:tcMar>
              <w:top w:type="dxa" w:w="16"/>
              <w:left w:type="dxa" w:w="20"/>
              <w:bottom w:type="dxa" w:w="16"/>
              <w:right w:type="dxa" w:w="0"/>
            </w:tcMar>
          </w:tcPr>
          <w:p>
            <w:r>
              <w:rPr>
                <w:rFonts w:ascii="Consolas" w:cs="Consolas" w:eastAsia="Consolas" w:hAnsi="Consolas"/>
                <w:color w:val="5A6675"/>
                <w:sz w:val="12"/>
                <w:szCs w:val="12"/>
              </w:rPr>
              <w:t xml:space="preserve">368</w:t>
            </w:r>
          </w:p>
        </w:tc>
      </w:tr>
      <w:tr>
        <w:tc>
          <w:tcPr>
            <w:tcW w:type="dxa" w:w="1500"/>
            <w:tcBorders>
              <w:top w:val="single" w:color="FFFFFF" w:sz="4"/>
              <w:left w:val="single" w:color="FFFFFF" w:sz="4"/>
              <w:bottom w:val="single" w:color="FFFFFF" w:sz="4"/>
              <w:right w:val="single" w:color="FFFFFF" w:sz="4"/>
            </w:tcBorders>
            <w:tcMar>
              <w:top w:type="dxa" w:w="16"/>
              <w:left w:type="dxa" w:w="0"/>
              <w:bottom w:type="dxa" w:w="16"/>
              <w:right w:type="dxa" w:w="40"/>
            </w:tcMar>
          </w:tcPr>
          <w:p>
            <w:r>
              <w:rPr>
                <w:rFonts w:ascii="Consolas" w:cs="Consolas" w:eastAsia="Consolas" w:hAnsi="Consolas"/>
                <w:b w:val="false"/>
                <w:bCs w:val="false"/>
                <w:color w:val="24303F"/>
                <w:sz w:val="12"/>
                <w:szCs w:val="12"/>
              </w:rPr>
              <w:t xml:space="preserve">Bland</w:t>
            </w:r>
          </w:p>
        </w:tc>
        <w:tc>
          <w:tcPr>
            <w:tcW w:type="dxa" w:w="2000"/>
            <w:tcBorders>
              <w:top w:val="single" w:color="FFFFFF" w:sz="4"/>
              <w:left w:val="single" w:color="FFFFFF" w:sz="4"/>
              <w:bottom w:val="single" w:color="FFFFFF" w:sz="4"/>
              <w:right w:val="single" w:color="FFFFFF" w:sz="4"/>
            </w:tcBorders>
            <w:tcMar>
              <w:top w:type="dxa" w:w="16"/>
              <w:left w:type="dxa" w:w="0"/>
              <w:bottom w:type="dxa" w:w="16"/>
              <w:right w:type="dxa" w:w="0"/>
            </w:tcMar>
            <w:vAlign w:val="center"/>
          </w:tcPr>
          <w:p>
            <w:r>
              <w:rPr>
                <w:rFonts w:ascii="Consolas" w:cs="Consolas" w:eastAsia="Consolas" w:hAnsi="Consolas"/>
                <w:color w:val="1E6E86"/>
                <w:sz w:val="12"/>
                <w:szCs w:val="12"/>
              </w:rPr>
              <w:t xml:space="preserve">█</w:t>
            </w:r>
          </w:p>
        </w:tc>
        <w:tc>
          <w:tcPr>
            <w:tcW w:type="dxa" w:w="800"/>
            <w:tcBorders>
              <w:top w:val="single" w:color="FFFFFF" w:sz="4"/>
              <w:left w:val="single" w:color="FFFFFF" w:sz="4"/>
              <w:bottom w:val="single" w:color="FFFFFF" w:sz="4"/>
              <w:right w:val="single" w:color="FFFFFF" w:sz="4"/>
            </w:tcBorders>
            <w:tcMar>
              <w:top w:type="dxa" w:w="16"/>
              <w:left w:type="dxa" w:w="20"/>
              <w:bottom w:type="dxa" w:w="16"/>
              <w:right w:type="dxa" w:w="0"/>
            </w:tcMar>
          </w:tcPr>
          <w:p>
            <w:r>
              <w:rPr>
                <w:rFonts w:ascii="Consolas" w:cs="Consolas" w:eastAsia="Consolas" w:hAnsi="Consolas"/>
                <w:color w:val="5A6675"/>
                <w:sz w:val="12"/>
                <w:szCs w:val="12"/>
              </w:rPr>
              <w:t xml:space="preserve">59</w:t>
            </w:r>
          </w:p>
        </w:tc>
      </w:tr>
      <w:tr>
        <w:tc>
          <w:tcPr>
            <w:tcW w:type="dxa" w:w="1500"/>
            <w:tcBorders>
              <w:top w:val="single" w:color="FFFFFF" w:sz="4"/>
              <w:left w:val="single" w:color="FFFFFF" w:sz="4"/>
              <w:bottom w:val="single" w:color="FFFFFF" w:sz="4"/>
              <w:right w:val="single" w:color="FFFFFF" w:sz="4"/>
            </w:tcBorders>
            <w:tcMar>
              <w:top w:type="dxa" w:w="16"/>
              <w:left w:type="dxa" w:w="0"/>
              <w:bottom w:type="dxa" w:w="16"/>
              <w:right w:type="dxa" w:w="40"/>
            </w:tcMar>
          </w:tcPr>
          <w:p>
            <w:r>
              <w:rPr>
                <w:rFonts w:ascii="Consolas" w:cs="Consolas" w:eastAsia="Consolas" w:hAnsi="Consolas"/>
                <w:b w:val="false"/>
                <w:bCs w:val="false"/>
                <w:color w:val="24303F"/>
                <w:sz w:val="12"/>
                <w:szCs w:val="12"/>
              </w:rPr>
              <w:t xml:space="preserve">Retell</w:t>
            </w:r>
          </w:p>
        </w:tc>
        <w:tc>
          <w:tcPr>
            <w:tcW w:type="dxa" w:w="2000"/>
            <w:tcBorders>
              <w:top w:val="single" w:color="FFFFFF" w:sz="4"/>
              <w:left w:val="single" w:color="FFFFFF" w:sz="4"/>
              <w:bottom w:val="single" w:color="FFFFFF" w:sz="4"/>
              <w:right w:val="single" w:color="FFFFFF" w:sz="4"/>
            </w:tcBorders>
            <w:tcMar>
              <w:top w:type="dxa" w:w="16"/>
              <w:left w:type="dxa" w:w="0"/>
              <w:bottom w:type="dxa" w:w="16"/>
              <w:right w:type="dxa" w:w="0"/>
            </w:tcMar>
            <w:vAlign w:val="center"/>
          </w:tcPr>
          <w:p>
            <w:r>
              <w:rPr>
                <w:rFonts w:ascii="Consolas" w:cs="Consolas" w:eastAsia="Consolas" w:hAnsi="Consolas"/>
                <w:color w:val="1E6E86"/>
                <w:sz w:val="12"/>
                <w:szCs w:val="12"/>
              </w:rPr>
              <w:t xml:space="preserve">█</w:t>
            </w:r>
          </w:p>
        </w:tc>
        <w:tc>
          <w:tcPr>
            <w:tcW w:type="dxa" w:w="800"/>
            <w:tcBorders>
              <w:top w:val="single" w:color="FFFFFF" w:sz="4"/>
              <w:left w:val="single" w:color="FFFFFF" w:sz="4"/>
              <w:bottom w:val="single" w:color="FFFFFF" w:sz="4"/>
              <w:right w:val="single" w:color="FFFFFF" w:sz="4"/>
            </w:tcBorders>
            <w:tcMar>
              <w:top w:type="dxa" w:w="16"/>
              <w:left w:type="dxa" w:w="20"/>
              <w:bottom w:type="dxa" w:w="16"/>
              <w:right w:type="dxa" w:w="0"/>
            </w:tcMar>
          </w:tcPr>
          <w:p>
            <w:r>
              <w:rPr>
                <w:rFonts w:ascii="Consolas" w:cs="Consolas" w:eastAsia="Consolas" w:hAnsi="Consolas"/>
                <w:color w:val="5A6675"/>
                <w:sz w:val="12"/>
                <w:szCs w:val="12"/>
              </w:rPr>
              <w:t xml:space="preserve">54</w:t>
            </w:r>
          </w:p>
        </w:tc>
      </w:tr>
      <w:tr>
        <w:tc>
          <w:tcPr>
            <w:tcW w:type="dxa" w:w="1500"/>
            <w:tcBorders>
              <w:top w:val="single" w:color="FFFFFF" w:sz="4"/>
              <w:left w:val="single" w:color="FFFFFF" w:sz="4"/>
              <w:bottom w:val="single" w:color="FFFFFF" w:sz="4"/>
              <w:right w:val="single" w:color="FFFFFF" w:sz="4"/>
            </w:tcBorders>
            <w:tcMar>
              <w:top w:type="dxa" w:w="16"/>
              <w:left w:type="dxa" w:w="0"/>
              <w:bottom w:type="dxa" w:w="16"/>
              <w:right w:type="dxa" w:w="40"/>
            </w:tcMar>
          </w:tcPr>
          <w:p>
            <w:r>
              <w:rPr>
                <w:rFonts w:ascii="Consolas" w:cs="Consolas" w:eastAsia="Consolas" w:hAnsi="Consolas"/>
                <w:b w:val="false"/>
                <w:bCs w:val="false"/>
                <w:color w:val="24303F"/>
                <w:sz w:val="12"/>
                <w:szCs w:val="12"/>
              </w:rPr>
              <w:t xml:space="preserve">AnswrConn</w:t>
            </w:r>
          </w:p>
        </w:tc>
        <w:tc>
          <w:tcPr>
            <w:tcW w:type="dxa" w:w="2000"/>
            <w:tcBorders>
              <w:top w:val="single" w:color="FFFFFF" w:sz="4"/>
              <w:left w:val="single" w:color="FFFFFF" w:sz="4"/>
              <w:bottom w:val="single" w:color="FFFFFF" w:sz="4"/>
              <w:right w:val="single" w:color="FFFFFF" w:sz="4"/>
            </w:tcBorders>
            <w:tcMar>
              <w:top w:type="dxa" w:w="16"/>
              <w:left w:type="dxa" w:w="0"/>
              <w:bottom w:type="dxa" w:w="16"/>
              <w:right w:type="dxa" w:w="0"/>
            </w:tcMar>
            <w:vAlign w:val="center"/>
          </w:tcPr>
          <w:p>
            <w:r>
              <w:rPr>
                <w:rFonts w:ascii="Consolas" w:cs="Consolas" w:eastAsia="Consolas" w:hAnsi="Consolas"/>
                <w:color w:val="1E6E86"/>
                <w:sz w:val="12"/>
                <w:szCs w:val="12"/>
              </w:rPr>
              <w:t xml:space="preserve">█</w:t>
            </w:r>
          </w:p>
        </w:tc>
        <w:tc>
          <w:tcPr>
            <w:tcW w:type="dxa" w:w="800"/>
            <w:tcBorders>
              <w:top w:val="single" w:color="FFFFFF" w:sz="4"/>
              <w:left w:val="single" w:color="FFFFFF" w:sz="4"/>
              <w:bottom w:val="single" w:color="FFFFFF" w:sz="4"/>
              <w:right w:val="single" w:color="FFFFFF" w:sz="4"/>
            </w:tcBorders>
            <w:tcMar>
              <w:top w:type="dxa" w:w="16"/>
              <w:left w:type="dxa" w:w="20"/>
              <w:bottom w:type="dxa" w:w="16"/>
              <w:right w:type="dxa" w:w="0"/>
            </w:tcMar>
          </w:tcPr>
          <w:p>
            <w:r>
              <w:rPr>
                <w:rFonts w:ascii="Consolas" w:cs="Consolas" w:eastAsia="Consolas" w:hAnsi="Consolas"/>
                <w:color w:val="5A6675"/>
                <w:sz w:val="12"/>
                <w:szCs w:val="12"/>
              </w:rPr>
              <w:t xml:space="preserve">32</w:t>
            </w:r>
          </w:p>
        </w:tc>
      </w:tr>
      <w:tr>
        <w:tc>
          <w:tcPr>
            <w:tcW w:type="dxa" w:w="1500"/>
            <w:tcBorders>
              <w:top w:val="single" w:color="FFFFFF" w:sz="4"/>
              <w:left w:val="single" w:color="FFFFFF" w:sz="4"/>
              <w:bottom w:val="single" w:color="FFFFFF" w:sz="4"/>
              <w:right w:val="single" w:color="FFFFFF" w:sz="4"/>
            </w:tcBorders>
            <w:tcMar>
              <w:top w:type="dxa" w:w="16"/>
              <w:left w:type="dxa" w:w="0"/>
              <w:bottom w:type="dxa" w:w="16"/>
              <w:right w:type="dxa" w:w="40"/>
            </w:tcMar>
          </w:tcPr>
          <w:p>
            <w:r>
              <w:rPr>
                <w:rFonts w:ascii="Consolas" w:cs="Consolas" w:eastAsia="Consolas" w:hAnsi="Consolas"/>
                <w:b w:val="false"/>
                <w:bCs w:val="false"/>
                <w:color w:val="24303F"/>
                <w:sz w:val="12"/>
                <w:szCs w:val="12"/>
              </w:rPr>
              <w:t xml:space="preserve">Autocalls</w:t>
            </w:r>
          </w:p>
        </w:tc>
        <w:tc>
          <w:tcPr>
            <w:tcW w:type="dxa" w:w="2000"/>
            <w:tcBorders>
              <w:top w:val="single" w:color="FFFFFF" w:sz="4"/>
              <w:left w:val="single" w:color="FFFFFF" w:sz="4"/>
              <w:bottom w:val="single" w:color="FFFFFF" w:sz="4"/>
              <w:right w:val="single" w:color="FFFFFF" w:sz="4"/>
            </w:tcBorders>
            <w:tcMar>
              <w:top w:type="dxa" w:w="16"/>
              <w:left w:type="dxa" w:w="0"/>
              <w:bottom w:type="dxa" w:w="16"/>
              <w:right w:type="dxa" w:w="0"/>
            </w:tcMar>
            <w:vAlign w:val="center"/>
          </w:tcPr>
          <w:p>
            <w:r>
              <w:rPr>
                <w:rFonts w:ascii="Consolas" w:cs="Consolas" w:eastAsia="Consolas" w:hAnsi="Consolas"/>
                <w:color w:val="1E6E86"/>
                <w:sz w:val="12"/>
                <w:szCs w:val="12"/>
              </w:rPr>
              <w:t xml:space="preserve">█</w:t>
            </w:r>
          </w:p>
        </w:tc>
        <w:tc>
          <w:tcPr>
            <w:tcW w:type="dxa" w:w="800"/>
            <w:tcBorders>
              <w:top w:val="single" w:color="FFFFFF" w:sz="4"/>
              <w:left w:val="single" w:color="FFFFFF" w:sz="4"/>
              <w:bottom w:val="single" w:color="FFFFFF" w:sz="4"/>
              <w:right w:val="single" w:color="FFFFFF" w:sz="4"/>
            </w:tcBorders>
            <w:tcMar>
              <w:top w:type="dxa" w:w="16"/>
              <w:left w:type="dxa" w:w="20"/>
              <w:bottom w:type="dxa" w:w="16"/>
              <w:right w:type="dxa" w:w="0"/>
            </w:tcMar>
          </w:tcPr>
          <w:p>
            <w:r>
              <w:rPr>
                <w:rFonts w:ascii="Consolas" w:cs="Consolas" w:eastAsia="Consolas" w:hAnsi="Consolas"/>
                <w:color w:val="5A6675"/>
                <w:sz w:val="12"/>
                <w:szCs w:val="12"/>
              </w:rPr>
              <w:t xml:space="preserve">23</w:t>
            </w:r>
          </w:p>
        </w:tc>
      </w:tr>
    </w:tbl>
    <w:p>
      <w:pPr>
        <w:pBdr>
          <w:bottom w:val="single" w:color="D9DEE8" w:sz="6"/>
        </w:pBdr>
        <w:spacing w:after="110" w:before="110"/>
      </w:pPr>
      <w:r>
        <w:t xml:space="preserve"/>
      </w:r>
    </w:p>
    <w:p>
      <w:pPr>
        <w:spacing w:after="6" w:before="120"/>
      </w:pPr>
      <w:r>
        <w:rPr>
          <w:rFonts w:ascii="Georgia" w:cs="Georgia" w:eastAsia="Georgia" w:hAnsi="Georgia"/>
          <w:b/>
          <w:bCs/>
          <w:color w:val="16223C"/>
          <w:sz w:val="20"/>
          <w:szCs w:val="20"/>
        </w:rPr>
        <w:t xml:space="preserve">Pricing / cost</w:t>
      </w:r>
      <w:r>
        <w:rPr>
          <w:rFonts w:ascii="Consolas" w:cs="Consolas" w:eastAsia="Consolas" w:hAnsi="Consolas"/>
          <w:b/>
          <w:bCs/>
          <w:color w:val="B7791F"/>
          <w:sz w:val="13"/>
          <w:szCs w:val="13"/>
        </w:rPr>
        <w:t xml:space="preserve">   DEVELOPING</w:t>
      </w:r>
    </w:p>
    <w:p>
      <w:pPr>
        <w:spacing w:after="60" w:line="278"/>
      </w:pPr>
      <w:r>
        <w:rPr>
          <w:rFonts w:ascii="Calibri" w:cs="Calibri" w:eastAsia="Calibri" w:hAnsi="Calibri"/>
          <w:i w:val="false"/>
          <w:iCs w:val="false"/>
          <w:color w:val="24303F"/>
          <w:sz w:val="20"/>
          <w:szCs w:val="20"/>
        </w:rPr>
        <w:t xml:space="preserve">Cost, pricing and value-comparison queries across receptionist and platform buyers.</w:t>
      </w:r>
    </w:p>
    <w:p>
      <w:pPr>
        <w:spacing w:after="60"/>
      </w:pPr>
      <w:r>
        <w:rPr>
          <w:rFonts w:ascii="Consolas" w:cs="Consolas" w:eastAsia="Consolas" w:hAnsi="Consolas"/>
          <w:b/>
          <w:bCs/>
          <w:color w:val="9A6B3F"/>
          <w:sz w:val="14"/>
          <w:szCs w:val="14"/>
        </w:rPr>
        <w:t xml:space="preserve">Trillet: </w:t>
      </w:r>
      <w:r>
        <w:rPr>
          <w:rFonts w:ascii="Consolas" w:cs="Consolas" w:eastAsia="Consolas" w:hAnsi="Consolas"/>
          <w:color w:val="24303F"/>
          <w:sz w:val="14"/>
          <w:szCs w:val="14"/>
        </w:rPr>
        <w:t xml:space="preserve">13 keywords · 4 on page one</w:t>
      </w:r>
      <w:r>
        <w:rPr>
          <w:rFonts w:ascii="Consolas" w:cs="Consolas" w:eastAsia="Consolas" w:hAnsi="Consolas"/>
          <w:b/>
          <w:bCs/>
          <w:color w:val="9A6B3F"/>
          <w:sz w:val="14"/>
          <w:szCs w:val="14"/>
        </w:rPr>
        <w:t xml:space="preserve">      Pages: </w:t>
      </w:r>
      <w:r>
        <w:rPr>
          <w:rFonts w:ascii="Consolas" w:cs="Consolas" w:eastAsia="Consolas" w:hAnsi="Consolas"/>
          <w:color w:val="5A6675"/>
          <w:sz w:val="13"/>
          <w:szCs w:val="13"/>
        </w:rPr>
        <w:t xml:space="preserve">several posts</w:t>
      </w:r>
    </w:p>
    <w:p>
      <w:pPr>
        <w:spacing w:after="40"/>
      </w:pPr>
      <w:r>
        <w:rPr>
          <w:rFonts w:ascii="Calibri" w:cs="Calibri" w:eastAsia="Calibri" w:hAnsi="Calibri"/>
          <w:b/>
          <w:bCs/>
          <w:color w:val="24303F"/>
          <w:sz w:val="14"/>
          <w:szCs w:val="14"/>
        </w:rPr>
        <w:t xml:space="preserve">Sub-clusters: </w:t>
      </w:r>
      <w:r>
        <w:rPr>
          <w:rFonts w:ascii="Calibri" w:cs="Calibri" w:eastAsia="Calibri" w:hAnsi="Calibri"/>
          <w:color w:val="24303F"/>
          <w:sz w:val="14"/>
          <w:szCs w:val="14"/>
        </w:rPr>
        <w:t xml:space="preserve">answering service cost  ·  receptionist pricing  ·  cost comparison  ·  ROI</w:t>
      </w:r>
    </w:p>
    <w:p>
      <w:pPr>
        <w:spacing w:after="60"/>
      </w:pPr>
      <w:r>
        <w:rPr>
          <w:rFonts w:ascii="Calibri" w:cs="Calibri" w:eastAsia="Calibri" w:hAnsi="Calibri"/>
          <w:b/>
          <w:bCs/>
          <w:color w:val="24303F"/>
          <w:sz w:val="15"/>
          <w:szCs w:val="15"/>
        </w:rPr>
        <w:t xml:space="preserve">Gap. </w:t>
      </w:r>
      <w:r>
        <w:rPr>
          <w:rFonts w:ascii="Calibri" w:cs="Calibri" w:eastAsia="Calibri" w:hAnsi="Calibri"/>
          <w:color w:val="24303F"/>
          <w:sz w:val="15"/>
          <w:szCs w:val="15"/>
        </w:rPr>
        <w:t xml:space="preserve">AIRA and Smith.ai lead. Trillet has 13 keywords but several sit in striking distance; the pricing content exists and needs snippet and internal-link support.</w:t>
      </w:r>
    </w:p>
    <w:p>
      <w:pPr>
        <w:spacing w:after="20"/>
      </w:pPr>
      <w:r>
        <w:rPr>
          <w:rFonts w:ascii="Consolas" w:cs="Consolas" w:eastAsia="Consolas" w:hAnsi="Consolas"/>
          <w:color w:val="5A6675"/>
          <w:spacing w:val="12"/>
          <w:sz w:val="11"/>
          <w:szCs w:val="11"/>
        </w:rPr>
        <w:t xml:space="preserve">Keyword coverage: leaders</w:t>
      </w:r>
    </w:p>
    <w:tbl>
      <w:tblPr>
        <w:tblW w:type="dxa" w:w="4300"/>
        <w:tblBorders>
          <w:top w:val="single" w:color="FFFFFF" w:sz="4"/>
          <w:left w:val="single" w:color="FFFFFF" w:sz="4"/>
          <w:bottom w:val="single" w:color="FFFFFF" w:sz="4"/>
          <w:right w:val="single" w:color="FFFFFF" w:sz="4"/>
          <w:insideH w:val="single" w:color="FFFFFF" w:sz="4"/>
          <w:insideV w:val="single" w:color="FFFFFF" w:sz="4"/>
        </w:tblBorders>
      </w:tblPr>
      <w:tblGrid>
        <w:gridCol w:w="1500"/>
        <w:gridCol w:w="2000"/>
        <w:gridCol w:w="800"/>
      </w:tblGrid>
      <w:tr>
        <w:tc>
          <w:tcPr>
            <w:tcW w:type="dxa" w:w="1500"/>
            <w:tcBorders>
              <w:top w:val="single" w:color="FFFFFF" w:sz="4"/>
              <w:left w:val="single" w:color="FFFFFF" w:sz="4"/>
              <w:bottom w:val="single" w:color="FFFFFF" w:sz="4"/>
              <w:right w:val="single" w:color="FFFFFF" w:sz="4"/>
            </w:tcBorders>
            <w:tcMar>
              <w:top w:type="dxa" w:w="16"/>
              <w:left w:type="dxa" w:w="0"/>
              <w:bottom w:type="dxa" w:w="16"/>
              <w:right w:type="dxa" w:w="40"/>
            </w:tcMar>
          </w:tcPr>
          <w:p>
            <w:r>
              <w:rPr>
                <w:rFonts w:ascii="Consolas" w:cs="Consolas" w:eastAsia="Consolas" w:hAnsi="Consolas"/>
                <w:b w:val="false"/>
                <w:bCs w:val="false"/>
                <w:color w:val="24303F"/>
                <w:sz w:val="12"/>
                <w:szCs w:val="12"/>
              </w:rPr>
              <w:t xml:space="preserve">Smith.ai</w:t>
            </w:r>
          </w:p>
        </w:tc>
        <w:tc>
          <w:tcPr>
            <w:tcW w:type="dxa" w:w="2000"/>
            <w:tcBorders>
              <w:top w:val="single" w:color="FFFFFF" w:sz="4"/>
              <w:left w:val="single" w:color="FFFFFF" w:sz="4"/>
              <w:bottom w:val="single" w:color="FFFFFF" w:sz="4"/>
              <w:right w:val="single" w:color="FFFFFF" w:sz="4"/>
            </w:tcBorders>
            <w:tcMar>
              <w:top w:type="dxa" w:w="16"/>
              <w:left w:type="dxa" w:w="0"/>
              <w:bottom w:type="dxa" w:w="16"/>
              <w:right w:type="dxa" w:w="0"/>
            </w:tcMar>
            <w:vAlign w:val="center"/>
          </w:tcPr>
          <w:p>
            <w:r>
              <w:rPr>
                <w:rFonts w:ascii="Consolas" w:cs="Consolas" w:eastAsia="Consolas" w:hAnsi="Consolas"/>
                <w:color w:val="1E6E86"/>
                <w:sz w:val="12"/>
                <w:szCs w:val="12"/>
              </w:rPr>
              <w:t xml:space="preserve">██████████████</w:t>
            </w:r>
          </w:p>
        </w:tc>
        <w:tc>
          <w:tcPr>
            <w:tcW w:type="dxa" w:w="800"/>
            <w:tcBorders>
              <w:top w:val="single" w:color="FFFFFF" w:sz="4"/>
              <w:left w:val="single" w:color="FFFFFF" w:sz="4"/>
              <w:bottom w:val="single" w:color="FFFFFF" w:sz="4"/>
              <w:right w:val="single" w:color="FFFFFF" w:sz="4"/>
            </w:tcBorders>
            <w:tcMar>
              <w:top w:type="dxa" w:w="16"/>
              <w:left w:type="dxa" w:w="20"/>
              <w:bottom w:type="dxa" w:w="16"/>
              <w:right w:type="dxa" w:w="0"/>
            </w:tcMar>
          </w:tcPr>
          <w:p>
            <w:r>
              <w:rPr>
                <w:rFonts w:ascii="Consolas" w:cs="Consolas" w:eastAsia="Consolas" w:hAnsi="Consolas"/>
                <w:color w:val="5A6675"/>
                <w:sz w:val="12"/>
                <w:szCs w:val="12"/>
              </w:rPr>
              <w:t xml:space="preserve">390</w:t>
            </w:r>
          </w:p>
        </w:tc>
      </w:tr>
      <w:tr>
        <w:tc>
          <w:tcPr>
            <w:tcW w:type="dxa" w:w="1500"/>
            <w:tcBorders>
              <w:top w:val="single" w:color="FFFFFF" w:sz="4"/>
              <w:left w:val="single" w:color="FFFFFF" w:sz="4"/>
              <w:bottom w:val="single" w:color="FFFFFF" w:sz="4"/>
              <w:right w:val="single" w:color="FFFFFF" w:sz="4"/>
            </w:tcBorders>
            <w:tcMar>
              <w:top w:type="dxa" w:w="16"/>
              <w:left w:type="dxa" w:w="0"/>
              <w:bottom w:type="dxa" w:w="16"/>
              <w:right w:type="dxa" w:w="40"/>
            </w:tcMar>
          </w:tcPr>
          <w:p>
            <w:r>
              <w:rPr>
                <w:rFonts w:ascii="Consolas" w:cs="Consolas" w:eastAsia="Consolas" w:hAnsi="Consolas"/>
                <w:b w:val="false"/>
                <w:bCs w:val="false"/>
                <w:color w:val="24303F"/>
                <w:sz w:val="12"/>
                <w:szCs w:val="12"/>
              </w:rPr>
              <w:t xml:space="preserve">AIRA</w:t>
            </w:r>
          </w:p>
        </w:tc>
        <w:tc>
          <w:tcPr>
            <w:tcW w:type="dxa" w:w="2000"/>
            <w:tcBorders>
              <w:top w:val="single" w:color="FFFFFF" w:sz="4"/>
              <w:left w:val="single" w:color="FFFFFF" w:sz="4"/>
              <w:bottom w:val="single" w:color="FFFFFF" w:sz="4"/>
              <w:right w:val="single" w:color="FFFFFF" w:sz="4"/>
            </w:tcBorders>
            <w:tcMar>
              <w:top w:type="dxa" w:w="16"/>
              <w:left w:type="dxa" w:w="0"/>
              <w:bottom w:type="dxa" w:w="16"/>
              <w:right w:type="dxa" w:w="0"/>
            </w:tcMar>
            <w:vAlign w:val="center"/>
          </w:tcPr>
          <w:p>
            <w:r>
              <w:rPr>
                <w:rFonts w:ascii="Consolas" w:cs="Consolas" w:eastAsia="Consolas" w:hAnsi="Consolas"/>
                <w:color w:val="1E6E86"/>
                <w:sz w:val="12"/>
                <w:szCs w:val="12"/>
              </w:rPr>
              <w:t xml:space="preserve">████████</w:t>
            </w:r>
          </w:p>
        </w:tc>
        <w:tc>
          <w:tcPr>
            <w:tcW w:type="dxa" w:w="800"/>
            <w:tcBorders>
              <w:top w:val="single" w:color="FFFFFF" w:sz="4"/>
              <w:left w:val="single" w:color="FFFFFF" w:sz="4"/>
              <w:bottom w:val="single" w:color="FFFFFF" w:sz="4"/>
              <w:right w:val="single" w:color="FFFFFF" w:sz="4"/>
            </w:tcBorders>
            <w:tcMar>
              <w:top w:type="dxa" w:w="16"/>
              <w:left w:type="dxa" w:w="20"/>
              <w:bottom w:type="dxa" w:w="16"/>
              <w:right w:type="dxa" w:w="0"/>
            </w:tcMar>
          </w:tcPr>
          <w:p>
            <w:r>
              <w:rPr>
                <w:rFonts w:ascii="Consolas" w:cs="Consolas" w:eastAsia="Consolas" w:hAnsi="Consolas"/>
                <w:color w:val="5A6675"/>
                <w:sz w:val="12"/>
                <w:szCs w:val="12"/>
              </w:rPr>
              <w:t xml:space="preserve">215</w:t>
            </w:r>
          </w:p>
        </w:tc>
      </w:tr>
      <w:tr>
        <w:tc>
          <w:tcPr>
            <w:tcW w:type="dxa" w:w="1500"/>
            <w:tcBorders>
              <w:top w:val="single" w:color="FFFFFF" w:sz="4"/>
              <w:left w:val="single" w:color="FFFFFF" w:sz="4"/>
              <w:bottom w:val="single" w:color="FFFFFF" w:sz="4"/>
              <w:right w:val="single" w:color="FFFFFF" w:sz="4"/>
            </w:tcBorders>
            <w:tcMar>
              <w:top w:type="dxa" w:w="16"/>
              <w:left w:type="dxa" w:w="0"/>
              <w:bottom w:type="dxa" w:w="16"/>
              <w:right w:type="dxa" w:w="40"/>
            </w:tcMar>
          </w:tcPr>
          <w:p>
            <w:r>
              <w:rPr>
                <w:rFonts w:ascii="Consolas" w:cs="Consolas" w:eastAsia="Consolas" w:hAnsi="Consolas"/>
                <w:b w:val="false"/>
                <w:bCs w:val="false"/>
                <w:color w:val="24303F"/>
                <w:sz w:val="12"/>
                <w:szCs w:val="12"/>
              </w:rPr>
              <w:t xml:space="preserve">Retell</w:t>
            </w:r>
          </w:p>
        </w:tc>
        <w:tc>
          <w:tcPr>
            <w:tcW w:type="dxa" w:w="2000"/>
            <w:tcBorders>
              <w:top w:val="single" w:color="FFFFFF" w:sz="4"/>
              <w:left w:val="single" w:color="FFFFFF" w:sz="4"/>
              <w:bottom w:val="single" w:color="FFFFFF" w:sz="4"/>
              <w:right w:val="single" w:color="FFFFFF" w:sz="4"/>
            </w:tcBorders>
            <w:tcMar>
              <w:top w:type="dxa" w:w="16"/>
              <w:left w:type="dxa" w:w="0"/>
              <w:bottom w:type="dxa" w:w="16"/>
              <w:right w:type="dxa" w:w="0"/>
            </w:tcMar>
            <w:vAlign w:val="center"/>
          </w:tcPr>
          <w:p>
            <w:r>
              <w:rPr>
                <w:rFonts w:ascii="Consolas" w:cs="Consolas" w:eastAsia="Consolas" w:hAnsi="Consolas"/>
                <w:color w:val="1E6E86"/>
                <w:sz w:val="12"/>
                <w:szCs w:val="12"/>
              </w:rPr>
              <w:t xml:space="preserve">████</w:t>
            </w:r>
          </w:p>
        </w:tc>
        <w:tc>
          <w:tcPr>
            <w:tcW w:type="dxa" w:w="800"/>
            <w:tcBorders>
              <w:top w:val="single" w:color="FFFFFF" w:sz="4"/>
              <w:left w:val="single" w:color="FFFFFF" w:sz="4"/>
              <w:bottom w:val="single" w:color="FFFFFF" w:sz="4"/>
              <w:right w:val="single" w:color="FFFFFF" w:sz="4"/>
            </w:tcBorders>
            <w:tcMar>
              <w:top w:type="dxa" w:w="16"/>
              <w:left w:type="dxa" w:w="20"/>
              <w:bottom w:type="dxa" w:w="16"/>
              <w:right w:type="dxa" w:w="0"/>
            </w:tcMar>
          </w:tcPr>
          <w:p>
            <w:r>
              <w:rPr>
                <w:rFonts w:ascii="Consolas" w:cs="Consolas" w:eastAsia="Consolas" w:hAnsi="Consolas"/>
                <w:color w:val="5A6675"/>
                <w:sz w:val="12"/>
                <w:szCs w:val="12"/>
              </w:rPr>
              <w:t xml:space="preserve">116</w:t>
            </w:r>
          </w:p>
        </w:tc>
      </w:tr>
      <w:tr>
        <w:tc>
          <w:tcPr>
            <w:tcW w:type="dxa" w:w="1500"/>
            <w:tcBorders>
              <w:top w:val="single" w:color="FFFFFF" w:sz="4"/>
              <w:left w:val="single" w:color="FFFFFF" w:sz="4"/>
              <w:bottom w:val="single" w:color="FFFFFF" w:sz="4"/>
              <w:right w:val="single" w:color="FFFFFF" w:sz="4"/>
            </w:tcBorders>
            <w:tcMar>
              <w:top w:type="dxa" w:w="16"/>
              <w:left w:type="dxa" w:w="0"/>
              <w:bottom w:type="dxa" w:w="16"/>
              <w:right w:type="dxa" w:w="40"/>
            </w:tcMar>
          </w:tcPr>
          <w:p>
            <w:r>
              <w:rPr>
                <w:rFonts w:ascii="Consolas" w:cs="Consolas" w:eastAsia="Consolas" w:hAnsi="Consolas"/>
                <w:b w:val="false"/>
                <w:bCs w:val="false"/>
                <w:color w:val="24303F"/>
                <w:sz w:val="12"/>
                <w:szCs w:val="12"/>
              </w:rPr>
              <w:t xml:space="preserve">Nexa</w:t>
            </w:r>
          </w:p>
        </w:tc>
        <w:tc>
          <w:tcPr>
            <w:tcW w:type="dxa" w:w="2000"/>
            <w:tcBorders>
              <w:top w:val="single" w:color="FFFFFF" w:sz="4"/>
              <w:left w:val="single" w:color="FFFFFF" w:sz="4"/>
              <w:bottom w:val="single" w:color="FFFFFF" w:sz="4"/>
              <w:right w:val="single" w:color="FFFFFF" w:sz="4"/>
            </w:tcBorders>
            <w:tcMar>
              <w:top w:type="dxa" w:w="16"/>
              <w:left w:type="dxa" w:w="0"/>
              <w:bottom w:type="dxa" w:w="16"/>
              <w:right w:type="dxa" w:w="0"/>
            </w:tcMar>
            <w:vAlign w:val="center"/>
          </w:tcPr>
          <w:p>
            <w:r>
              <w:rPr>
                <w:rFonts w:ascii="Consolas" w:cs="Consolas" w:eastAsia="Consolas" w:hAnsi="Consolas"/>
                <w:color w:val="1E6E86"/>
                <w:sz w:val="12"/>
                <w:szCs w:val="12"/>
              </w:rPr>
              <w:t xml:space="preserve">███</w:t>
            </w:r>
          </w:p>
        </w:tc>
        <w:tc>
          <w:tcPr>
            <w:tcW w:type="dxa" w:w="800"/>
            <w:tcBorders>
              <w:top w:val="single" w:color="FFFFFF" w:sz="4"/>
              <w:left w:val="single" w:color="FFFFFF" w:sz="4"/>
              <w:bottom w:val="single" w:color="FFFFFF" w:sz="4"/>
              <w:right w:val="single" w:color="FFFFFF" w:sz="4"/>
            </w:tcBorders>
            <w:tcMar>
              <w:top w:type="dxa" w:w="16"/>
              <w:left w:type="dxa" w:w="20"/>
              <w:bottom w:type="dxa" w:w="16"/>
              <w:right w:type="dxa" w:w="0"/>
            </w:tcMar>
          </w:tcPr>
          <w:p>
            <w:r>
              <w:rPr>
                <w:rFonts w:ascii="Consolas" w:cs="Consolas" w:eastAsia="Consolas" w:hAnsi="Consolas"/>
                <w:color w:val="5A6675"/>
                <w:sz w:val="12"/>
                <w:szCs w:val="12"/>
              </w:rPr>
              <w:t xml:space="preserve">88</w:t>
            </w:r>
          </w:p>
        </w:tc>
      </w:tr>
      <w:tr>
        <w:tc>
          <w:tcPr>
            <w:tcW w:type="dxa" w:w="1500"/>
            <w:tcBorders>
              <w:top w:val="single" w:color="FFFFFF" w:sz="4"/>
              <w:left w:val="single" w:color="FFFFFF" w:sz="4"/>
              <w:bottom w:val="single" w:color="FFFFFF" w:sz="4"/>
              <w:right w:val="single" w:color="FFFFFF" w:sz="4"/>
            </w:tcBorders>
            <w:tcMar>
              <w:top w:type="dxa" w:w="16"/>
              <w:left w:type="dxa" w:w="0"/>
              <w:bottom w:type="dxa" w:w="16"/>
              <w:right w:type="dxa" w:w="40"/>
            </w:tcMar>
          </w:tcPr>
          <w:p>
            <w:r>
              <w:rPr>
                <w:rFonts w:ascii="Consolas" w:cs="Consolas" w:eastAsia="Consolas" w:hAnsi="Consolas"/>
                <w:b w:val="false"/>
                <w:bCs w:val="false"/>
                <w:color w:val="24303F"/>
                <w:sz w:val="12"/>
                <w:szCs w:val="12"/>
              </w:rPr>
              <w:t xml:space="preserve">MyAIFrntD</w:t>
            </w:r>
          </w:p>
        </w:tc>
        <w:tc>
          <w:tcPr>
            <w:tcW w:type="dxa" w:w="2000"/>
            <w:tcBorders>
              <w:top w:val="single" w:color="FFFFFF" w:sz="4"/>
              <w:left w:val="single" w:color="FFFFFF" w:sz="4"/>
              <w:bottom w:val="single" w:color="FFFFFF" w:sz="4"/>
              <w:right w:val="single" w:color="FFFFFF" w:sz="4"/>
            </w:tcBorders>
            <w:tcMar>
              <w:top w:type="dxa" w:w="16"/>
              <w:left w:type="dxa" w:w="0"/>
              <w:bottom w:type="dxa" w:w="16"/>
              <w:right w:type="dxa" w:w="0"/>
            </w:tcMar>
            <w:vAlign w:val="center"/>
          </w:tcPr>
          <w:p>
            <w:r>
              <w:rPr>
                <w:rFonts w:ascii="Consolas" w:cs="Consolas" w:eastAsia="Consolas" w:hAnsi="Consolas"/>
                <w:color w:val="1E6E86"/>
                <w:sz w:val="12"/>
                <w:szCs w:val="12"/>
              </w:rPr>
              <w:t xml:space="preserve">██</w:t>
            </w:r>
          </w:p>
        </w:tc>
        <w:tc>
          <w:tcPr>
            <w:tcW w:type="dxa" w:w="800"/>
            <w:tcBorders>
              <w:top w:val="single" w:color="FFFFFF" w:sz="4"/>
              <w:left w:val="single" w:color="FFFFFF" w:sz="4"/>
              <w:bottom w:val="single" w:color="FFFFFF" w:sz="4"/>
              <w:right w:val="single" w:color="FFFFFF" w:sz="4"/>
            </w:tcBorders>
            <w:tcMar>
              <w:top w:type="dxa" w:w="16"/>
              <w:left w:type="dxa" w:w="20"/>
              <w:bottom w:type="dxa" w:w="16"/>
              <w:right w:type="dxa" w:w="0"/>
            </w:tcMar>
          </w:tcPr>
          <w:p>
            <w:r>
              <w:rPr>
                <w:rFonts w:ascii="Consolas" w:cs="Consolas" w:eastAsia="Consolas" w:hAnsi="Consolas"/>
                <w:color w:val="5A6675"/>
                <w:sz w:val="12"/>
                <w:szCs w:val="12"/>
              </w:rPr>
              <w:t xml:space="preserve">58</w:t>
            </w:r>
          </w:p>
        </w:tc>
      </w:tr>
      <w:tr>
        <w:tc>
          <w:tcPr>
            <w:tcW w:type="dxa" w:w="1500"/>
            <w:tcBorders>
              <w:top w:val="single" w:color="FFFFFF" w:sz="4"/>
              <w:left w:val="single" w:color="FFFFFF" w:sz="4"/>
              <w:bottom w:val="single" w:color="FFFFFF" w:sz="4"/>
              <w:right w:val="single" w:color="FFFFFF" w:sz="4"/>
            </w:tcBorders>
            <w:tcMar>
              <w:top w:type="dxa" w:w="16"/>
              <w:left w:type="dxa" w:w="0"/>
              <w:bottom w:type="dxa" w:w="16"/>
              <w:right w:type="dxa" w:w="40"/>
            </w:tcMar>
          </w:tcPr>
          <w:p>
            <w:r>
              <w:rPr>
                <w:rFonts w:ascii="Consolas" w:cs="Consolas" w:eastAsia="Consolas" w:hAnsi="Consolas"/>
                <w:b w:val="false"/>
                <w:bCs w:val="false"/>
                <w:color w:val="24303F"/>
                <w:sz w:val="12"/>
                <w:szCs w:val="12"/>
              </w:rPr>
              <w:t xml:space="preserve">Synthflow</w:t>
            </w:r>
          </w:p>
        </w:tc>
        <w:tc>
          <w:tcPr>
            <w:tcW w:type="dxa" w:w="2000"/>
            <w:tcBorders>
              <w:top w:val="single" w:color="FFFFFF" w:sz="4"/>
              <w:left w:val="single" w:color="FFFFFF" w:sz="4"/>
              <w:bottom w:val="single" w:color="FFFFFF" w:sz="4"/>
              <w:right w:val="single" w:color="FFFFFF" w:sz="4"/>
            </w:tcBorders>
            <w:tcMar>
              <w:top w:type="dxa" w:w="16"/>
              <w:left w:type="dxa" w:w="0"/>
              <w:bottom w:type="dxa" w:w="16"/>
              <w:right w:type="dxa" w:w="0"/>
            </w:tcMar>
            <w:vAlign w:val="center"/>
          </w:tcPr>
          <w:p>
            <w:r>
              <w:rPr>
                <w:rFonts w:ascii="Consolas" w:cs="Consolas" w:eastAsia="Consolas" w:hAnsi="Consolas"/>
                <w:color w:val="1E6E86"/>
                <w:sz w:val="12"/>
                <w:szCs w:val="12"/>
              </w:rPr>
              <w:t xml:space="preserve">██</w:t>
            </w:r>
          </w:p>
        </w:tc>
        <w:tc>
          <w:tcPr>
            <w:tcW w:type="dxa" w:w="800"/>
            <w:tcBorders>
              <w:top w:val="single" w:color="FFFFFF" w:sz="4"/>
              <w:left w:val="single" w:color="FFFFFF" w:sz="4"/>
              <w:bottom w:val="single" w:color="FFFFFF" w:sz="4"/>
              <w:right w:val="single" w:color="FFFFFF" w:sz="4"/>
            </w:tcBorders>
            <w:tcMar>
              <w:top w:type="dxa" w:w="16"/>
              <w:left w:type="dxa" w:w="20"/>
              <w:bottom w:type="dxa" w:w="16"/>
              <w:right w:type="dxa" w:w="0"/>
            </w:tcMar>
          </w:tcPr>
          <w:p>
            <w:r>
              <w:rPr>
                <w:rFonts w:ascii="Consolas" w:cs="Consolas" w:eastAsia="Consolas" w:hAnsi="Consolas"/>
                <w:color w:val="5A6675"/>
                <w:sz w:val="12"/>
                <w:szCs w:val="12"/>
              </w:rPr>
              <w:t xml:space="preserve">49</w:t>
            </w:r>
          </w:p>
        </w:tc>
      </w:tr>
    </w:tbl>
    <w:p>
      <w:pPr>
        <w:pBdr>
          <w:bottom w:val="single" w:color="D9DEE8" w:sz="6"/>
        </w:pBdr>
        <w:spacing w:after="110" w:before="110"/>
      </w:pPr>
      <w:r>
        <w:t xml:space="preserve"/>
      </w:r>
    </w:p>
    <w:p>
      <w:pPr>
        <w:spacing w:after="6" w:before="120"/>
      </w:pPr>
      <w:r>
        <w:rPr>
          <w:rFonts w:ascii="Georgia" w:cs="Georgia" w:eastAsia="Georgia" w:hAnsi="Georgia"/>
          <w:b/>
          <w:bCs/>
          <w:color w:val="16223C"/>
          <w:sz w:val="20"/>
          <w:szCs w:val="20"/>
        </w:rPr>
        <w:t xml:space="preserve">Industry / vertical</w:t>
      </w:r>
      <w:r>
        <w:rPr>
          <w:rFonts w:ascii="Consolas" w:cs="Consolas" w:eastAsia="Consolas" w:hAnsi="Consolas"/>
          <w:b/>
          <w:bCs/>
          <w:color w:val="B4442E"/>
          <w:sz w:val="13"/>
          <w:szCs w:val="13"/>
        </w:rPr>
        <w:t xml:space="preserve">   ABSENT</w:t>
      </w:r>
    </w:p>
    <w:p>
      <w:pPr>
        <w:spacing w:after="60" w:line="278"/>
      </w:pPr>
      <w:r>
        <w:rPr>
          <w:rFonts w:ascii="Calibri" w:cs="Calibri" w:eastAsia="Calibri" w:hAnsi="Calibri"/>
          <w:i w:val="false"/>
          <w:iCs w:val="false"/>
          <w:color w:val="24303F"/>
          <w:sz w:val="20"/>
          <w:szCs w:val="20"/>
        </w:rPr>
        <w:t xml:space="preserve">Business-facing vertical queries: 'ai receptionist for [industry]', 'call center for [profession]'.</w:t>
      </w:r>
    </w:p>
    <w:p>
      <w:pPr>
        <w:spacing w:after="60"/>
      </w:pPr>
      <w:r>
        <w:rPr>
          <w:rFonts w:ascii="Consolas" w:cs="Consolas" w:eastAsia="Consolas" w:hAnsi="Consolas"/>
          <w:b/>
          <w:bCs/>
          <w:color w:val="9A6B3F"/>
          <w:sz w:val="14"/>
          <w:szCs w:val="14"/>
        </w:rPr>
        <w:t xml:space="preserve">Trillet: </w:t>
      </w:r>
      <w:r>
        <w:rPr>
          <w:rFonts w:ascii="Consolas" w:cs="Consolas" w:eastAsia="Consolas" w:hAnsi="Consolas"/>
          <w:color w:val="24303F"/>
          <w:sz w:val="14"/>
          <w:szCs w:val="14"/>
        </w:rPr>
        <w:t xml:space="preserve">0 keywords · 0 on page one</w:t>
      </w:r>
      <w:r>
        <w:rPr>
          <w:rFonts w:ascii="Consolas" w:cs="Consolas" w:eastAsia="Consolas" w:hAnsi="Consolas"/>
          <w:b/>
          <w:bCs/>
          <w:color w:val="9A6B3F"/>
          <w:sz w:val="14"/>
          <w:szCs w:val="14"/>
        </w:rPr>
        <w:t xml:space="preserve">      Pages: </w:t>
      </w:r>
      <w:r>
        <w:rPr>
          <w:rFonts w:ascii="Consolas" w:cs="Consolas" w:eastAsia="Consolas" w:hAnsi="Consolas"/>
          <w:color w:val="5A6675"/>
          <w:sz w:val="13"/>
          <w:szCs w:val="13"/>
        </w:rPr>
        <w:t xml:space="preserve">41 receptionist verticals + blogs</w:t>
      </w:r>
    </w:p>
    <w:p>
      <w:pPr>
        <w:spacing w:after="40"/>
      </w:pPr>
      <w:r>
        <w:rPr>
          <w:rFonts w:ascii="Calibri" w:cs="Calibri" w:eastAsia="Calibri" w:hAnsi="Calibri"/>
          <w:b/>
          <w:bCs/>
          <w:color w:val="24303F"/>
          <w:sz w:val="14"/>
          <w:szCs w:val="14"/>
        </w:rPr>
        <w:t xml:space="preserve">Sub-clusters: </w:t>
      </w:r>
      <w:r>
        <w:rPr>
          <w:rFonts w:ascii="Calibri" w:cs="Calibri" w:eastAsia="Calibri" w:hAnsi="Calibri"/>
          <w:color w:val="24303F"/>
          <w:sz w:val="14"/>
          <w:szCs w:val="14"/>
        </w:rPr>
        <w:t xml:space="preserve">health &amp; medical  ·  trades &amp; home services  ·  professional (legal, finance)  ·  hospitality</w:t>
      </w:r>
    </w:p>
    <w:p>
      <w:pPr>
        <w:spacing w:after="60"/>
      </w:pPr>
      <w:r>
        <w:rPr>
          <w:rFonts w:ascii="Calibri" w:cs="Calibri" w:eastAsia="Calibri" w:hAnsi="Calibri"/>
          <w:b/>
          <w:bCs/>
          <w:color w:val="24303F"/>
          <w:sz w:val="15"/>
          <w:szCs w:val="15"/>
        </w:rPr>
        <w:t xml:space="preserve">Gap. </w:t>
      </w:r>
      <w:r>
        <w:rPr>
          <w:rFonts w:ascii="Calibri" w:cs="Calibri" w:eastAsia="Calibri" w:hAnsi="Calibri"/>
          <w:color w:val="24303F"/>
          <w:sz w:val="15"/>
          <w:szCs w:val="15"/>
        </w:rPr>
        <w:t xml:space="preserve">Trillet's vertical pages are framed for agencies and do not capture the business-facing vertical terms competitors rank for. A business-facing angle and the missing verticals are the opportunity.</w:t>
      </w:r>
    </w:p>
    <w:p>
      <w:pPr>
        <w:spacing w:after="20"/>
      </w:pPr>
      <w:r>
        <w:rPr>
          <w:rFonts w:ascii="Consolas" w:cs="Consolas" w:eastAsia="Consolas" w:hAnsi="Consolas"/>
          <w:color w:val="5A6675"/>
          <w:spacing w:val="12"/>
          <w:sz w:val="11"/>
          <w:szCs w:val="11"/>
        </w:rPr>
        <w:t xml:space="preserve">Keyword coverage: leaders</w:t>
      </w:r>
    </w:p>
    <w:tbl>
      <w:tblPr>
        <w:tblW w:type="dxa" w:w="4300"/>
        <w:tblBorders>
          <w:top w:val="single" w:color="FFFFFF" w:sz="4"/>
          <w:left w:val="single" w:color="FFFFFF" w:sz="4"/>
          <w:bottom w:val="single" w:color="FFFFFF" w:sz="4"/>
          <w:right w:val="single" w:color="FFFFFF" w:sz="4"/>
          <w:insideH w:val="single" w:color="FFFFFF" w:sz="4"/>
          <w:insideV w:val="single" w:color="FFFFFF" w:sz="4"/>
        </w:tblBorders>
      </w:tblPr>
      <w:tblGrid>
        <w:gridCol w:w="1500"/>
        <w:gridCol w:w="2000"/>
        <w:gridCol w:w="800"/>
      </w:tblGrid>
      <w:tr>
        <w:tc>
          <w:tcPr>
            <w:tcW w:type="dxa" w:w="1500"/>
            <w:tcBorders>
              <w:top w:val="single" w:color="FFFFFF" w:sz="4"/>
              <w:left w:val="single" w:color="FFFFFF" w:sz="4"/>
              <w:bottom w:val="single" w:color="FFFFFF" w:sz="4"/>
              <w:right w:val="single" w:color="FFFFFF" w:sz="4"/>
            </w:tcBorders>
            <w:tcMar>
              <w:top w:type="dxa" w:w="16"/>
              <w:left w:type="dxa" w:w="0"/>
              <w:bottom w:type="dxa" w:w="16"/>
              <w:right w:type="dxa" w:w="40"/>
            </w:tcMar>
          </w:tcPr>
          <w:p>
            <w:r>
              <w:rPr>
                <w:rFonts w:ascii="Consolas" w:cs="Consolas" w:eastAsia="Consolas" w:hAnsi="Consolas"/>
                <w:b w:val="false"/>
                <w:bCs w:val="false"/>
                <w:color w:val="24303F"/>
                <w:sz w:val="12"/>
                <w:szCs w:val="12"/>
              </w:rPr>
              <w:t xml:space="preserve">Smith.ai</w:t>
            </w:r>
          </w:p>
        </w:tc>
        <w:tc>
          <w:tcPr>
            <w:tcW w:type="dxa" w:w="2000"/>
            <w:tcBorders>
              <w:top w:val="single" w:color="FFFFFF" w:sz="4"/>
              <w:left w:val="single" w:color="FFFFFF" w:sz="4"/>
              <w:bottom w:val="single" w:color="FFFFFF" w:sz="4"/>
              <w:right w:val="single" w:color="FFFFFF" w:sz="4"/>
            </w:tcBorders>
            <w:tcMar>
              <w:top w:type="dxa" w:w="16"/>
              <w:left w:type="dxa" w:w="0"/>
              <w:bottom w:type="dxa" w:w="16"/>
              <w:right w:type="dxa" w:w="0"/>
            </w:tcMar>
            <w:vAlign w:val="center"/>
          </w:tcPr>
          <w:p>
            <w:r>
              <w:rPr>
                <w:rFonts w:ascii="Consolas" w:cs="Consolas" w:eastAsia="Consolas" w:hAnsi="Consolas"/>
                <w:color w:val="1E6E86"/>
                <w:sz w:val="12"/>
                <w:szCs w:val="12"/>
              </w:rPr>
              <w:t xml:space="preserve">██████████████</w:t>
            </w:r>
          </w:p>
        </w:tc>
        <w:tc>
          <w:tcPr>
            <w:tcW w:type="dxa" w:w="800"/>
            <w:tcBorders>
              <w:top w:val="single" w:color="FFFFFF" w:sz="4"/>
              <w:left w:val="single" w:color="FFFFFF" w:sz="4"/>
              <w:bottom w:val="single" w:color="FFFFFF" w:sz="4"/>
              <w:right w:val="single" w:color="FFFFFF" w:sz="4"/>
            </w:tcBorders>
            <w:tcMar>
              <w:top w:type="dxa" w:w="16"/>
              <w:left w:type="dxa" w:w="20"/>
              <w:bottom w:type="dxa" w:w="16"/>
              <w:right w:type="dxa" w:w="0"/>
            </w:tcMar>
          </w:tcPr>
          <w:p>
            <w:r>
              <w:rPr>
                <w:rFonts w:ascii="Consolas" w:cs="Consolas" w:eastAsia="Consolas" w:hAnsi="Consolas"/>
                <w:color w:val="5A6675"/>
                <w:sz w:val="12"/>
                <w:szCs w:val="12"/>
              </w:rPr>
              <w:t xml:space="preserve">154</w:t>
            </w:r>
          </w:p>
        </w:tc>
      </w:tr>
      <w:tr>
        <w:tc>
          <w:tcPr>
            <w:tcW w:type="dxa" w:w="1500"/>
            <w:tcBorders>
              <w:top w:val="single" w:color="FFFFFF" w:sz="4"/>
              <w:left w:val="single" w:color="FFFFFF" w:sz="4"/>
              <w:bottom w:val="single" w:color="FFFFFF" w:sz="4"/>
              <w:right w:val="single" w:color="FFFFFF" w:sz="4"/>
            </w:tcBorders>
            <w:tcMar>
              <w:top w:type="dxa" w:w="16"/>
              <w:left w:type="dxa" w:w="0"/>
              <w:bottom w:type="dxa" w:w="16"/>
              <w:right w:type="dxa" w:w="40"/>
            </w:tcMar>
          </w:tcPr>
          <w:p>
            <w:r>
              <w:rPr>
                <w:rFonts w:ascii="Consolas" w:cs="Consolas" w:eastAsia="Consolas" w:hAnsi="Consolas"/>
                <w:b w:val="false"/>
                <w:bCs w:val="false"/>
                <w:color w:val="24303F"/>
                <w:sz w:val="12"/>
                <w:szCs w:val="12"/>
              </w:rPr>
              <w:t xml:space="preserve">Cognigy</w:t>
            </w:r>
          </w:p>
        </w:tc>
        <w:tc>
          <w:tcPr>
            <w:tcW w:type="dxa" w:w="2000"/>
            <w:tcBorders>
              <w:top w:val="single" w:color="FFFFFF" w:sz="4"/>
              <w:left w:val="single" w:color="FFFFFF" w:sz="4"/>
              <w:bottom w:val="single" w:color="FFFFFF" w:sz="4"/>
              <w:right w:val="single" w:color="FFFFFF" w:sz="4"/>
            </w:tcBorders>
            <w:tcMar>
              <w:top w:type="dxa" w:w="16"/>
              <w:left w:type="dxa" w:w="0"/>
              <w:bottom w:type="dxa" w:w="16"/>
              <w:right w:type="dxa" w:w="0"/>
            </w:tcMar>
            <w:vAlign w:val="center"/>
          </w:tcPr>
          <w:p>
            <w:r>
              <w:rPr>
                <w:rFonts w:ascii="Consolas" w:cs="Consolas" w:eastAsia="Consolas" w:hAnsi="Consolas"/>
                <w:color w:val="1E6E86"/>
                <w:sz w:val="12"/>
                <w:szCs w:val="12"/>
              </w:rPr>
              <w:t xml:space="preserve">████</w:t>
            </w:r>
          </w:p>
        </w:tc>
        <w:tc>
          <w:tcPr>
            <w:tcW w:type="dxa" w:w="800"/>
            <w:tcBorders>
              <w:top w:val="single" w:color="FFFFFF" w:sz="4"/>
              <w:left w:val="single" w:color="FFFFFF" w:sz="4"/>
              <w:bottom w:val="single" w:color="FFFFFF" w:sz="4"/>
              <w:right w:val="single" w:color="FFFFFF" w:sz="4"/>
            </w:tcBorders>
            <w:tcMar>
              <w:top w:type="dxa" w:w="16"/>
              <w:left w:type="dxa" w:w="20"/>
              <w:bottom w:type="dxa" w:w="16"/>
              <w:right w:type="dxa" w:w="0"/>
            </w:tcMar>
          </w:tcPr>
          <w:p>
            <w:r>
              <w:rPr>
                <w:rFonts w:ascii="Consolas" w:cs="Consolas" w:eastAsia="Consolas" w:hAnsi="Consolas"/>
                <w:color w:val="5A6675"/>
                <w:sz w:val="12"/>
                <w:szCs w:val="12"/>
              </w:rPr>
              <w:t xml:space="preserve">49</w:t>
            </w:r>
          </w:p>
        </w:tc>
      </w:tr>
      <w:tr>
        <w:tc>
          <w:tcPr>
            <w:tcW w:type="dxa" w:w="1500"/>
            <w:tcBorders>
              <w:top w:val="single" w:color="FFFFFF" w:sz="4"/>
              <w:left w:val="single" w:color="FFFFFF" w:sz="4"/>
              <w:bottom w:val="single" w:color="FFFFFF" w:sz="4"/>
              <w:right w:val="single" w:color="FFFFFF" w:sz="4"/>
            </w:tcBorders>
            <w:tcMar>
              <w:top w:type="dxa" w:w="16"/>
              <w:left w:type="dxa" w:w="0"/>
              <w:bottom w:type="dxa" w:w="16"/>
              <w:right w:type="dxa" w:w="40"/>
            </w:tcMar>
          </w:tcPr>
          <w:p>
            <w:r>
              <w:rPr>
                <w:rFonts w:ascii="Consolas" w:cs="Consolas" w:eastAsia="Consolas" w:hAnsi="Consolas"/>
                <w:b w:val="false"/>
                <w:bCs w:val="false"/>
                <w:color w:val="24303F"/>
                <w:sz w:val="12"/>
                <w:szCs w:val="12"/>
              </w:rPr>
              <w:t xml:space="preserve">MyAIFrntD</w:t>
            </w:r>
          </w:p>
        </w:tc>
        <w:tc>
          <w:tcPr>
            <w:tcW w:type="dxa" w:w="2000"/>
            <w:tcBorders>
              <w:top w:val="single" w:color="FFFFFF" w:sz="4"/>
              <w:left w:val="single" w:color="FFFFFF" w:sz="4"/>
              <w:bottom w:val="single" w:color="FFFFFF" w:sz="4"/>
              <w:right w:val="single" w:color="FFFFFF" w:sz="4"/>
            </w:tcBorders>
            <w:tcMar>
              <w:top w:type="dxa" w:w="16"/>
              <w:left w:type="dxa" w:w="0"/>
              <w:bottom w:type="dxa" w:w="16"/>
              <w:right w:type="dxa" w:w="0"/>
            </w:tcMar>
            <w:vAlign w:val="center"/>
          </w:tcPr>
          <w:p>
            <w:r>
              <w:rPr>
                <w:rFonts w:ascii="Consolas" w:cs="Consolas" w:eastAsia="Consolas" w:hAnsi="Consolas"/>
                <w:color w:val="1E6E86"/>
                <w:sz w:val="12"/>
                <w:szCs w:val="12"/>
              </w:rPr>
              <w:t xml:space="preserve">████</w:t>
            </w:r>
          </w:p>
        </w:tc>
        <w:tc>
          <w:tcPr>
            <w:tcW w:type="dxa" w:w="800"/>
            <w:tcBorders>
              <w:top w:val="single" w:color="FFFFFF" w:sz="4"/>
              <w:left w:val="single" w:color="FFFFFF" w:sz="4"/>
              <w:bottom w:val="single" w:color="FFFFFF" w:sz="4"/>
              <w:right w:val="single" w:color="FFFFFF" w:sz="4"/>
            </w:tcBorders>
            <w:tcMar>
              <w:top w:type="dxa" w:w="16"/>
              <w:left w:type="dxa" w:w="20"/>
              <w:bottom w:type="dxa" w:w="16"/>
              <w:right w:type="dxa" w:w="0"/>
            </w:tcMar>
          </w:tcPr>
          <w:p>
            <w:r>
              <w:rPr>
                <w:rFonts w:ascii="Consolas" w:cs="Consolas" w:eastAsia="Consolas" w:hAnsi="Consolas"/>
                <w:color w:val="5A6675"/>
                <w:sz w:val="12"/>
                <w:szCs w:val="12"/>
              </w:rPr>
              <w:t xml:space="preserve">41</w:t>
            </w:r>
          </w:p>
        </w:tc>
      </w:tr>
      <w:tr>
        <w:tc>
          <w:tcPr>
            <w:tcW w:type="dxa" w:w="1500"/>
            <w:tcBorders>
              <w:top w:val="single" w:color="FFFFFF" w:sz="4"/>
              <w:left w:val="single" w:color="FFFFFF" w:sz="4"/>
              <w:bottom w:val="single" w:color="FFFFFF" w:sz="4"/>
              <w:right w:val="single" w:color="FFFFFF" w:sz="4"/>
            </w:tcBorders>
            <w:tcMar>
              <w:top w:type="dxa" w:w="16"/>
              <w:left w:type="dxa" w:w="0"/>
              <w:bottom w:type="dxa" w:w="16"/>
              <w:right w:type="dxa" w:w="40"/>
            </w:tcMar>
          </w:tcPr>
          <w:p>
            <w:r>
              <w:rPr>
                <w:rFonts w:ascii="Consolas" w:cs="Consolas" w:eastAsia="Consolas" w:hAnsi="Consolas"/>
                <w:b w:val="false"/>
                <w:bCs w:val="false"/>
                <w:color w:val="24303F"/>
                <w:sz w:val="12"/>
                <w:szCs w:val="12"/>
              </w:rPr>
              <w:t xml:space="preserve">Retell</w:t>
            </w:r>
          </w:p>
        </w:tc>
        <w:tc>
          <w:tcPr>
            <w:tcW w:type="dxa" w:w="2000"/>
            <w:tcBorders>
              <w:top w:val="single" w:color="FFFFFF" w:sz="4"/>
              <w:left w:val="single" w:color="FFFFFF" w:sz="4"/>
              <w:bottom w:val="single" w:color="FFFFFF" w:sz="4"/>
              <w:right w:val="single" w:color="FFFFFF" w:sz="4"/>
            </w:tcBorders>
            <w:tcMar>
              <w:top w:type="dxa" w:w="16"/>
              <w:left w:type="dxa" w:w="0"/>
              <w:bottom w:type="dxa" w:w="16"/>
              <w:right w:type="dxa" w:w="0"/>
            </w:tcMar>
            <w:vAlign w:val="center"/>
          </w:tcPr>
          <w:p>
            <w:r>
              <w:rPr>
                <w:rFonts w:ascii="Consolas" w:cs="Consolas" w:eastAsia="Consolas" w:hAnsi="Consolas"/>
                <w:color w:val="1E6E86"/>
                <w:sz w:val="12"/>
                <w:szCs w:val="12"/>
              </w:rPr>
              <w:t xml:space="preserve">██</w:t>
            </w:r>
          </w:p>
        </w:tc>
        <w:tc>
          <w:tcPr>
            <w:tcW w:type="dxa" w:w="800"/>
            <w:tcBorders>
              <w:top w:val="single" w:color="FFFFFF" w:sz="4"/>
              <w:left w:val="single" w:color="FFFFFF" w:sz="4"/>
              <w:bottom w:val="single" w:color="FFFFFF" w:sz="4"/>
              <w:right w:val="single" w:color="FFFFFF" w:sz="4"/>
            </w:tcBorders>
            <w:tcMar>
              <w:top w:type="dxa" w:w="16"/>
              <w:left w:type="dxa" w:w="20"/>
              <w:bottom w:type="dxa" w:w="16"/>
              <w:right w:type="dxa" w:w="0"/>
            </w:tcMar>
          </w:tcPr>
          <w:p>
            <w:r>
              <w:rPr>
                <w:rFonts w:ascii="Consolas" w:cs="Consolas" w:eastAsia="Consolas" w:hAnsi="Consolas"/>
                <w:color w:val="5A6675"/>
                <w:sz w:val="12"/>
                <w:szCs w:val="12"/>
              </w:rPr>
              <w:t xml:space="preserve">24</w:t>
            </w:r>
          </w:p>
        </w:tc>
      </w:tr>
      <w:tr>
        <w:tc>
          <w:tcPr>
            <w:tcW w:type="dxa" w:w="1500"/>
            <w:tcBorders>
              <w:top w:val="single" w:color="FFFFFF" w:sz="4"/>
              <w:left w:val="single" w:color="FFFFFF" w:sz="4"/>
              <w:bottom w:val="single" w:color="FFFFFF" w:sz="4"/>
              <w:right w:val="single" w:color="FFFFFF" w:sz="4"/>
            </w:tcBorders>
            <w:tcMar>
              <w:top w:type="dxa" w:w="16"/>
              <w:left w:type="dxa" w:w="0"/>
              <w:bottom w:type="dxa" w:w="16"/>
              <w:right w:type="dxa" w:w="40"/>
            </w:tcMar>
          </w:tcPr>
          <w:p>
            <w:r>
              <w:rPr>
                <w:rFonts w:ascii="Consolas" w:cs="Consolas" w:eastAsia="Consolas" w:hAnsi="Consolas"/>
                <w:b w:val="false"/>
                <w:bCs w:val="false"/>
                <w:color w:val="24303F"/>
                <w:sz w:val="12"/>
                <w:szCs w:val="12"/>
              </w:rPr>
              <w:t xml:space="preserve">Bland</w:t>
            </w:r>
          </w:p>
        </w:tc>
        <w:tc>
          <w:tcPr>
            <w:tcW w:type="dxa" w:w="2000"/>
            <w:tcBorders>
              <w:top w:val="single" w:color="FFFFFF" w:sz="4"/>
              <w:left w:val="single" w:color="FFFFFF" w:sz="4"/>
              <w:bottom w:val="single" w:color="FFFFFF" w:sz="4"/>
              <w:right w:val="single" w:color="FFFFFF" w:sz="4"/>
            </w:tcBorders>
            <w:tcMar>
              <w:top w:type="dxa" w:w="16"/>
              <w:left w:type="dxa" w:w="0"/>
              <w:bottom w:type="dxa" w:w="16"/>
              <w:right w:type="dxa" w:w="0"/>
            </w:tcMar>
            <w:vAlign w:val="center"/>
          </w:tcPr>
          <w:p>
            <w:r>
              <w:rPr>
                <w:rFonts w:ascii="Consolas" w:cs="Consolas" w:eastAsia="Consolas" w:hAnsi="Consolas"/>
                <w:color w:val="1E6E86"/>
                <w:sz w:val="12"/>
                <w:szCs w:val="12"/>
              </w:rPr>
              <w:t xml:space="preserve">██</w:t>
            </w:r>
          </w:p>
        </w:tc>
        <w:tc>
          <w:tcPr>
            <w:tcW w:type="dxa" w:w="800"/>
            <w:tcBorders>
              <w:top w:val="single" w:color="FFFFFF" w:sz="4"/>
              <w:left w:val="single" w:color="FFFFFF" w:sz="4"/>
              <w:bottom w:val="single" w:color="FFFFFF" w:sz="4"/>
              <w:right w:val="single" w:color="FFFFFF" w:sz="4"/>
            </w:tcBorders>
            <w:tcMar>
              <w:top w:type="dxa" w:w="16"/>
              <w:left w:type="dxa" w:w="20"/>
              <w:bottom w:type="dxa" w:w="16"/>
              <w:right w:type="dxa" w:w="0"/>
            </w:tcMar>
          </w:tcPr>
          <w:p>
            <w:r>
              <w:rPr>
                <w:rFonts w:ascii="Consolas" w:cs="Consolas" w:eastAsia="Consolas" w:hAnsi="Consolas"/>
                <w:color w:val="5A6675"/>
                <w:sz w:val="12"/>
                <w:szCs w:val="12"/>
              </w:rPr>
              <w:t xml:space="preserve">23</w:t>
            </w:r>
          </w:p>
        </w:tc>
      </w:tr>
      <w:tr>
        <w:tc>
          <w:tcPr>
            <w:tcW w:type="dxa" w:w="1500"/>
            <w:tcBorders>
              <w:top w:val="single" w:color="FFFFFF" w:sz="4"/>
              <w:left w:val="single" w:color="FFFFFF" w:sz="4"/>
              <w:bottom w:val="single" w:color="FFFFFF" w:sz="4"/>
              <w:right w:val="single" w:color="FFFFFF" w:sz="4"/>
            </w:tcBorders>
            <w:tcMar>
              <w:top w:type="dxa" w:w="16"/>
              <w:left w:type="dxa" w:w="0"/>
              <w:bottom w:type="dxa" w:w="16"/>
              <w:right w:type="dxa" w:w="40"/>
            </w:tcMar>
          </w:tcPr>
          <w:p>
            <w:r>
              <w:rPr>
                <w:rFonts w:ascii="Consolas" w:cs="Consolas" w:eastAsia="Consolas" w:hAnsi="Consolas"/>
                <w:b w:val="false"/>
                <w:bCs w:val="false"/>
                <w:color w:val="24303F"/>
                <w:sz w:val="12"/>
                <w:szCs w:val="12"/>
              </w:rPr>
              <w:t xml:space="preserve">Nexa</w:t>
            </w:r>
          </w:p>
        </w:tc>
        <w:tc>
          <w:tcPr>
            <w:tcW w:type="dxa" w:w="2000"/>
            <w:tcBorders>
              <w:top w:val="single" w:color="FFFFFF" w:sz="4"/>
              <w:left w:val="single" w:color="FFFFFF" w:sz="4"/>
              <w:bottom w:val="single" w:color="FFFFFF" w:sz="4"/>
              <w:right w:val="single" w:color="FFFFFF" w:sz="4"/>
            </w:tcBorders>
            <w:tcMar>
              <w:top w:type="dxa" w:w="16"/>
              <w:left w:type="dxa" w:w="0"/>
              <w:bottom w:type="dxa" w:w="16"/>
              <w:right w:type="dxa" w:w="0"/>
            </w:tcMar>
            <w:vAlign w:val="center"/>
          </w:tcPr>
          <w:p>
            <w:r>
              <w:rPr>
                <w:rFonts w:ascii="Consolas" w:cs="Consolas" w:eastAsia="Consolas" w:hAnsi="Consolas"/>
                <w:color w:val="1E6E86"/>
                <w:sz w:val="12"/>
                <w:szCs w:val="12"/>
              </w:rPr>
              <w:t xml:space="preserve">█</w:t>
            </w:r>
          </w:p>
        </w:tc>
        <w:tc>
          <w:tcPr>
            <w:tcW w:type="dxa" w:w="800"/>
            <w:tcBorders>
              <w:top w:val="single" w:color="FFFFFF" w:sz="4"/>
              <w:left w:val="single" w:color="FFFFFF" w:sz="4"/>
              <w:bottom w:val="single" w:color="FFFFFF" w:sz="4"/>
              <w:right w:val="single" w:color="FFFFFF" w:sz="4"/>
            </w:tcBorders>
            <w:tcMar>
              <w:top w:type="dxa" w:w="16"/>
              <w:left w:type="dxa" w:w="20"/>
              <w:bottom w:type="dxa" w:w="16"/>
              <w:right w:type="dxa" w:w="0"/>
            </w:tcMar>
          </w:tcPr>
          <w:p>
            <w:r>
              <w:rPr>
                <w:rFonts w:ascii="Consolas" w:cs="Consolas" w:eastAsia="Consolas" w:hAnsi="Consolas"/>
                <w:color w:val="5A6675"/>
                <w:sz w:val="12"/>
                <w:szCs w:val="12"/>
              </w:rPr>
              <w:t xml:space="preserve">14</w:t>
            </w:r>
          </w:p>
        </w:tc>
      </w:tr>
    </w:tbl>
    <w:p>
      <w:pPr>
        <w:pBdr>
          <w:bottom w:val="single" w:color="D9DEE8" w:sz="6"/>
        </w:pBdr>
        <w:spacing w:after="110" w:before="110"/>
      </w:pPr>
      <w:r>
        <w:t xml:space="preserve"/>
      </w:r>
    </w:p>
    <w:p>
      <w:pPr>
        <w:spacing w:after="6" w:before="120"/>
      </w:pPr>
      <w:r>
        <w:rPr>
          <w:rFonts w:ascii="Georgia" w:cs="Georgia" w:eastAsia="Georgia" w:hAnsi="Georgia"/>
          <w:b/>
          <w:bCs/>
          <w:color w:val="16223C"/>
          <w:sz w:val="20"/>
          <w:szCs w:val="20"/>
        </w:rPr>
        <w:t xml:space="preserve">Developer / API</w:t>
      </w:r>
      <w:r>
        <w:rPr>
          <w:rFonts w:ascii="Consolas" w:cs="Consolas" w:eastAsia="Consolas" w:hAnsi="Consolas"/>
          <w:b/>
          <w:bCs/>
          <w:color w:val="5A6675"/>
          <w:sz w:val="13"/>
          <w:szCs w:val="13"/>
        </w:rPr>
        <w:t xml:space="preserve">   LIMITED</w:t>
      </w:r>
    </w:p>
    <w:p>
      <w:pPr>
        <w:spacing w:after="60" w:line="278"/>
      </w:pPr>
      <w:r>
        <w:rPr>
          <w:rFonts w:ascii="Calibri" w:cs="Calibri" w:eastAsia="Calibri" w:hAnsi="Calibri"/>
          <w:i w:val="false"/>
          <w:iCs w:val="false"/>
          <w:color w:val="24303F"/>
          <w:sz w:val="20"/>
          <w:szCs w:val="20"/>
        </w:rPr>
        <w:t xml:space="preserve">API, SDK, self-hosting, latency and agent-building queries: the developer audience.</w:t>
      </w:r>
    </w:p>
    <w:p>
      <w:pPr>
        <w:spacing w:after="60"/>
      </w:pPr>
      <w:r>
        <w:rPr>
          <w:rFonts w:ascii="Consolas" w:cs="Consolas" w:eastAsia="Consolas" w:hAnsi="Consolas"/>
          <w:b/>
          <w:bCs/>
          <w:color w:val="9A6B3F"/>
          <w:sz w:val="14"/>
          <w:szCs w:val="14"/>
        </w:rPr>
        <w:t xml:space="preserve">Trillet: </w:t>
      </w:r>
      <w:r>
        <w:rPr>
          <w:rFonts w:ascii="Consolas" w:cs="Consolas" w:eastAsia="Consolas" w:hAnsi="Consolas"/>
          <w:color w:val="24303F"/>
          <w:sz w:val="14"/>
          <w:szCs w:val="14"/>
        </w:rPr>
        <w:t xml:space="preserve">9 keywords · 0 on page one</w:t>
      </w:r>
      <w:r>
        <w:rPr>
          <w:rFonts w:ascii="Consolas" w:cs="Consolas" w:eastAsia="Consolas" w:hAnsi="Consolas"/>
          <w:b/>
          <w:bCs/>
          <w:color w:val="9A6B3F"/>
          <w:sz w:val="14"/>
          <w:szCs w:val="14"/>
        </w:rPr>
        <w:t xml:space="preserve">      Pages: </w:t>
      </w:r>
      <w:r>
        <w:rPr>
          <w:rFonts w:ascii="Consolas" w:cs="Consolas" w:eastAsia="Consolas" w:hAnsi="Consolas"/>
          <w:color w:val="5A6675"/>
          <w:sz w:val="13"/>
          <w:szCs w:val="13"/>
        </w:rPr>
        <w:t xml:space="preserve">few posts</w:t>
      </w:r>
    </w:p>
    <w:p>
      <w:pPr>
        <w:spacing w:after="40"/>
      </w:pPr>
      <w:r>
        <w:rPr>
          <w:rFonts w:ascii="Calibri" w:cs="Calibri" w:eastAsia="Calibri" w:hAnsi="Calibri"/>
          <w:b/>
          <w:bCs/>
          <w:color w:val="24303F"/>
          <w:sz w:val="14"/>
          <w:szCs w:val="14"/>
        </w:rPr>
        <w:t xml:space="preserve">Sub-clusters: </w:t>
      </w:r>
      <w:r>
        <w:rPr>
          <w:rFonts w:ascii="Calibri" w:cs="Calibri" w:eastAsia="Calibri" w:hAnsi="Calibri"/>
          <w:color w:val="24303F"/>
          <w:sz w:val="14"/>
          <w:szCs w:val="14"/>
        </w:rPr>
        <w:t xml:space="preserve">voice ai api  ·  self-hosting  ·  latency  ·  agent frameworks</w:t>
      </w:r>
    </w:p>
    <w:p>
      <w:pPr>
        <w:spacing w:after="60"/>
      </w:pPr>
      <w:r>
        <w:rPr>
          <w:rFonts w:ascii="Calibri" w:cs="Calibri" w:eastAsia="Calibri" w:hAnsi="Calibri"/>
          <w:b/>
          <w:bCs/>
          <w:color w:val="24303F"/>
          <w:sz w:val="15"/>
          <w:szCs w:val="15"/>
        </w:rPr>
        <w:t xml:space="preserve">Gap. </w:t>
      </w:r>
      <w:r>
        <w:rPr>
          <w:rFonts w:ascii="Calibri" w:cs="Calibri" w:eastAsia="Calibri" w:hAnsi="Calibri"/>
          <w:color w:val="24303F"/>
          <w:sz w:val="15"/>
          <w:szCs w:val="15"/>
        </w:rPr>
        <w:t xml:space="preserve">Vapi, Vellum and Stammer own this space. Largely outside Trillet's go-to-market; not a priority beyond a small API-requirements set.</w:t>
      </w:r>
    </w:p>
    <w:p>
      <w:pPr>
        <w:spacing w:after="20"/>
      </w:pPr>
      <w:r>
        <w:rPr>
          <w:rFonts w:ascii="Consolas" w:cs="Consolas" w:eastAsia="Consolas" w:hAnsi="Consolas"/>
          <w:color w:val="5A6675"/>
          <w:spacing w:val="12"/>
          <w:sz w:val="11"/>
          <w:szCs w:val="11"/>
        </w:rPr>
        <w:t xml:space="preserve">Keyword coverage: leaders</w:t>
      </w:r>
    </w:p>
    <w:tbl>
      <w:tblPr>
        <w:tblW w:type="dxa" w:w="4300"/>
        <w:tblBorders>
          <w:top w:val="single" w:color="FFFFFF" w:sz="4"/>
          <w:left w:val="single" w:color="FFFFFF" w:sz="4"/>
          <w:bottom w:val="single" w:color="FFFFFF" w:sz="4"/>
          <w:right w:val="single" w:color="FFFFFF" w:sz="4"/>
          <w:insideH w:val="single" w:color="FFFFFF" w:sz="4"/>
          <w:insideV w:val="single" w:color="FFFFFF" w:sz="4"/>
        </w:tblBorders>
      </w:tblPr>
      <w:tblGrid>
        <w:gridCol w:w="1500"/>
        <w:gridCol w:w="2000"/>
        <w:gridCol w:w="800"/>
      </w:tblGrid>
      <w:tr>
        <w:tc>
          <w:tcPr>
            <w:tcW w:type="dxa" w:w="1500"/>
            <w:tcBorders>
              <w:top w:val="single" w:color="FFFFFF" w:sz="4"/>
              <w:left w:val="single" w:color="FFFFFF" w:sz="4"/>
              <w:bottom w:val="single" w:color="FFFFFF" w:sz="4"/>
              <w:right w:val="single" w:color="FFFFFF" w:sz="4"/>
            </w:tcBorders>
            <w:tcMar>
              <w:top w:type="dxa" w:w="16"/>
              <w:left w:type="dxa" w:w="0"/>
              <w:bottom w:type="dxa" w:w="16"/>
              <w:right w:type="dxa" w:w="40"/>
            </w:tcMar>
          </w:tcPr>
          <w:p>
            <w:r>
              <w:rPr>
                <w:rFonts w:ascii="Consolas" w:cs="Consolas" w:eastAsia="Consolas" w:hAnsi="Consolas"/>
                <w:b w:val="false"/>
                <w:bCs w:val="false"/>
                <w:color w:val="24303F"/>
                <w:sz w:val="12"/>
                <w:szCs w:val="12"/>
              </w:rPr>
              <w:t xml:space="preserve">Stammer</w:t>
            </w:r>
          </w:p>
        </w:tc>
        <w:tc>
          <w:tcPr>
            <w:tcW w:type="dxa" w:w="2000"/>
            <w:tcBorders>
              <w:top w:val="single" w:color="FFFFFF" w:sz="4"/>
              <w:left w:val="single" w:color="FFFFFF" w:sz="4"/>
              <w:bottom w:val="single" w:color="FFFFFF" w:sz="4"/>
              <w:right w:val="single" w:color="FFFFFF" w:sz="4"/>
            </w:tcBorders>
            <w:tcMar>
              <w:top w:type="dxa" w:w="16"/>
              <w:left w:type="dxa" w:w="0"/>
              <w:bottom w:type="dxa" w:w="16"/>
              <w:right w:type="dxa" w:w="0"/>
            </w:tcMar>
            <w:vAlign w:val="center"/>
          </w:tcPr>
          <w:p>
            <w:r>
              <w:rPr>
                <w:rFonts w:ascii="Consolas" w:cs="Consolas" w:eastAsia="Consolas" w:hAnsi="Consolas"/>
                <w:color w:val="1E6E86"/>
                <w:sz w:val="12"/>
                <w:szCs w:val="12"/>
              </w:rPr>
              <w:t xml:space="preserve">██████████████</w:t>
            </w:r>
          </w:p>
        </w:tc>
        <w:tc>
          <w:tcPr>
            <w:tcW w:type="dxa" w:w="800"/>
            <w:tcBorders>
              <w:top w:val="single" w:color="FFFFFF" w:sz="4"/>
              <w:left w:val="single" w:color="FFFFFF" w:sz="4"/>
              <w:bottom w:val="single" w:color="FFFFFF" w:sz="4"/>
              <w:right w:val="single" w:color="FFFFFF" w:sz="4"/>
            </w:tcBorders>
            <w:tcMar>
              <w:top w:type="dxa" w:w="16"/>
              <w:left w:type="dxa" w:w="20"/>
              <w:bottom w:type="dxa" w:w="16"/>
              <w:right w:type="dxa" w:w="0"/>
            </w:tcMar>
          </w:tcPr>
          <w:p>
            <w:r>
              <w:rPr>
                <w:rFonts w:ascii="Consolas" w:cs="Consolas" w:eastAsia="Consolas" w:hAnsi="Consolas"/>
                <w:color w:val="5A6675"/>
                <w:sz w:val="12"/>
                <w:szCs w:val="12"/>
              </w:rPr>
              <w:t xml:space="preserve">158</w:t>
            </w:r>
          </w:p>
        </w:tc>
      </w:tr>
      <w:tr>
        <w:tc>
          <w:tcPr>
            <w:tcW w:type="dxa" w:w="1500"/>
            <w:tcBorders>
              <w:top w:val="single" w:color="FFFFFF" w:sz="4"/>
              <w:left w:val="single" w:color="FFFFFF" w:sz="4"/>
              <w:bottom w:val="single" w:color="FFFFFF" w:sz="4"/>
              <w:right w:val="single" w:color="FFFFFF" w:sz="4"/>
            </w:tcBorders>
            <w:tcMar>
              <w:top w:type="dxa" w:w="16"/>
              <w:left w:type="dxa" w:w="0"/>
              <w:bottom w:type="dxa" w:w="16"/>
              <w:right w:type="dxa" w:w="40"/>
            </w:tcMar>
          </w:tcPr>
          <w:p>
            <w:r>
              <w:rPr>
                <w:rFonts w:ascii="Consolas" w:cs="Consolas" w:eastAsia="Consolas" w:hAnsi="Consolas"/>
                <w:b w:val="false"/>
                <w:bCs w:val="false"/>
                <w:color w:val="24303F"/>
                <w:sz w:val="12"/>
                <w:szCs w:val="12"/>
              </w:rPr>
              <w:t xml:space="preserve">Retell</w:t>
            </w:r>
          </w:p>
        </w:tc>
        <w:tc>
          <w:tcPr>
            <w:tcW w:type="dxa" w:w="2000"/>
            <w:tcBorders>
              <w:top w:val="single" w:color="FFFFFF" w:sz="4"/>
              <w:left w:val="single" w:color="FFFFFF" w:sz="4"/>
              <w:bottom w:val="single" w:color="FFFFFF" w:sz="4"/>
              <w:right w:val="single" w:color="FFFFFF" w:sz="4"/>
            </w:tcBorders>
            <w:tcMar>
              <w:top w:type="dxa" w:w="16"/>
              <w:left w:type="dxa" w:w="0"/>
              <w:bottom w:type="dxa" w:w="16"/>
              <w:right w:type="dxa" w:w="0"/>
            </w:tcMar>
            <w:vAlign w:val="center"/>
          </w:tcPr>
          <w:p>
            <w:r>
              <w:rPr>
                <w:rFonts w:ascii="Consolas" w:cs="Consolas" w:eastAsia="Consolas" w:hAnsi="Consolas"/>
                <w:color w:val="1E6E86"/>
                <w:sz w:val="12"/>
                <w:szCs w:val="12"/>
              </w:rPr>
              <w:t xml:space="preserve">███</w:t>
            </w:r>
          </w:p>
        </w:tc>
        <w:tc>
          <w:tcPr>
            <w:tcW w:type="dxa" w:w="800"/>
            <w:tcBorders>
              <w:top w:val="single" w:color="FFFFFF" w:sz="4"/>
              <w:left w:val="single" w:color="FFFFFF" w:sz="4"/>
              <w:bottom w:val="single" w:color="FFFFFF" w:sz="4"/>
              <w:right w:val="single" w:color="FFFFFF" w:sz="4"/>
            </w:tcBorders>
            <w:tcMar>
              <w:top w:type="dxa" w:w="16"/>
              <w:left w:type="dxa" w:w="20"/>
              <w:bottom w:type="dxa" w:w="16"/>
              <w:right w:type="dxa" w:w="0"/>
            </w:tcMar>
          </w:tcPr>
          <w:p>
            <w:r>
              <w:rPr>
                <w:rFonts w:ascii="Consolas" w:cs="Consolas" w:eastAsia="Consolas" w:hAnsi="Consolas"/>
                <w:color w:val="5A6675"/>
                <w:sz w:val="12"/>
                <w:szCs w:val="12"/>
              </w:rPr>
              <w:t xml:space="preserve">31</w:t>
            </w:r>
          </w:p>
        </w:tc>
      </w:tr>
      <w:tr>
        <w:tc>
          <w:tcPr>
            <w:tcW w:type="dxa" w:w="1500"/>
            <w:tcBorders>
              <w:top w:val="single" w:color="FFFFFF" w:sz="4"/>
              <w:left w:val="single" w:color="FFFFFF" w:sz="4"/>
              <w:bottom w:val="single" w:color="FFFFFF" w:sz="4"/>
              <w:right w:val="single" w:color="FFFFFF" w:sz="4"/>
            </w:tcBorders>
            <w:tcMar>
              <w:top w:type="dxa" w:w="16"/>
              <w:left w:type="dxa" w:w="0"/>
              <w:bottom w:type="dxa" w:w="16"/>
              <w:right w:type="dxa" w:w="40"/>
            </w:tcMar>
          </w:tcPr>
          <w:p>
            <w:r>
              <w:rPr>
                <w:rFonts w:ascii="Consolas" w:cs="Consolas" w:eastAsia="Consolas" w:hAnsi="Consolas"/>
                <w:b w:val="false"/>
                <w:bCs w:val="false"/>
                <w:color w:val="24303F"/>
                <w:sz w:val="12"/>
                <w:szCs w:val="12"/>
              </w:rPr>
              <w:t xml:space="preserve">Bland</w:t>
            </w:r>
          </w:p>
        </w:tc>
        <w:tc>
          <w:tcPr>
            <w:tcW w:type="dxa" w:w="2000"/>
            <w:tcBorders>
              <w:top w:val="single" w:color="FFFFFF" w:sz="4"/>
              <w:left w:val="single" w:color="FFFFFF" w:sz="4"/>
              <w:bottom w:val="single" w:color="FFFFFF" w:sz="4"/>
              <w:right w:val="single" w:color="FFFFFF" w:sz="4"/>
            </w:tcBorders>
            <w:tcMar>
              <w:top w:type="dxa" w:w="16"/>
              <w:left w:type="dxa" w:w="0"/>
              <w:bottom w:type="dxa" w:w="16"/>
              <w:right w:type="dxa" w:w="0"/>
            </w:tcMar>
            <w:vAlign w:val="center"/>
          </w:tcPr>
          <w:p>
            <w:r>
              <w:rPr>
                <w:rFonts w:ascii="Consolas" w:cs="Consolas" w:eastAsia="Consolas" w:hAnsi="Consolas"/>
                <w:color w:val="1E6E86"/>
                <w:sz w:val="12"/>
                <w:szCs w:val="12"/>
              </w:rPr>
              <w:t xml:space="preserve">█</w:t>
            </w:r>
          </w:p>
        </w:tc>
        <w:tc>
          <w:tcPr>
            <w:tcW w:type="dxa" w:w="800"/>
            <w:tcBorders>
              <w:top w:val="single" w:color="FFFFFF" w:sz="4"/>
              <w:left w:val="single" w:color="FFFFFF" w:sz="4"/>
              <w:bottom w:val="single" w:color="FFFFFF" w:sz="4"/>
              <w:right w:val="single" w:color="FFFFFF" w:sz="4"/>
            </w:tcBorders>
            <w:tcMar>
              <w:top w:type="dxa" w:w="16"/>
              <w:left w:type="dxa" w:w="20"/>
              <w:bottom w:type="dxa" w:w="16"/>
              <w:right w:type="dxa" w:w="0"/>
            </w:tcMar>
          </w:tcPr>
          <w:p>
            <w:r>
              <w:rPr>
                <w:rFonts w:ascii="Consolas" w:cs="Consolas" w:eastAsia="Consolas" w:hAnsi="Consolas"/>
                <w:color w:val="5A6675"/>
                <w:sz w:val="12"/>
                <w:szCs w:val="12"/>
              </w:rPr>
              <w:t xml:space="preserve">16</w:t>
            </w:r>
          </w:p>
        </w:tc>
      </w:tr>
      <w:tr>
        <w:tc>
          <w:tcPr>
            <w:tcW w:type="dxa" w:w="1500"/>
            <w:tcBorders>
              <w:top w:val="single" w:color="FFFFFF" w:sz="4"/>
              <w:left w:val="single" w:color="FFFFFF" w:sz="4"/>
              <w:bottom w:val="single" w:color="FFFFFF" w:sz="4"/>
              <w:right w:val="single" w:color="FFFFFF" w:sz="4"/>
            </w:tcBorders>
            <w:tcMar>
              <w:top w:type="dxa" w:w="16"/>
              <w:left w:type="dxa" w:w="0"/>
              <w:bottom w:type="dxa" w:w="16"/>
              <w:right w:type="dxa" w:w="40"/>
            </w:tcMar>
          </w:tcPr>
          <w:p>
            <w:r>
              <w:rPr>
                <w:rFonts w:ascii="Consolas" w:cs="Consolas" w:eastAsia="Consolas" w:hAnsi="Consolas"/>
                <w:b w:val="false"/>
                <w:bCs w:val="false"/>
                <w:color w:val="24303F"/>
                <w:sz w:val="12"/>
                <w:szCs w:val="12"/>
              </w:rPr>
              <w:t xml:space="preserve">Smith.ai</w:t>
            </w:r>
          </w:p>
        </w:tc>
        <w:tc>
          <w:tcPr>
            <w:tcW w:type="dxa" w:w="2000"/>
            <w:tcBorders>
              <w:top w:val="single" w:color="FFFFFF" w:sz="4"/>
              <w:left w:val="single" w:color="FFFFFF" w:sz="4"/>
              <w:bottom w:val="single" w:color="FFFFFF" w:sz="4"/>
              <w:right w:val="single" w:color="FFFFFF" w:sz="4"/>
            </w:tcBorders>
            <w:tcMar>
              <w:top w:type="dxa" w:w="16"/>
              <w:left w:type="dxa" w:w="0"/>
              <w:bottom w:type="dxa" w:w="16"/>
              <w:right w:type="dxa" w:w="0"/>
            </w:tcMar>
            <w:vAlign w:val="center"/>
          </w:tcPr>
          <w:p>
            <w:r>
              <w:rPr>
                <w:rFonts w:ascii="Consolas" w:cs="Consolas" w:eastAsia="Consolas" w:hAnsi="Consolas"/>
                <w:color w:val="1E6E86"/>
                <w:sz w:val="12"/>
                <w:szCs w:val="12"/>
              </w:rPr>
              <w:t xml:space="preserve">█</w:t>
            </w:r>
          </w:p>
        </w:tc>
        <w:tc>
          <w:tcPr>
            <w:tcW w:type="dxa" w:w="800"/>
            <w:tcBorders>
              <w:top w:val="single" w:color="FFFFFF" w:sz="4"/>
              <w:left w:val="single" w:color="FFFFFF" w:sz="4"/>
              <w:bottom w:val="single" w:color="FFFFFF" w:sz="4"/>
              <w:right w:val="single" w:color="FFFFFF" w:sz="4"/>
            </w:tcBorders>
            <w:tcMar>
              <w:top w:type="dxa" w:w="16"/>
              <w:left w:type="dxa" w:w="20"/>
              <w:bottom w:type="dxa" w:w="16"/>
              <w:right w:type="dxa" w:w="0"/>
            </w:tcMar>
          </w:tcPr>
          <w:p>
            <w:r>
              <w:rPr>
                <w:rFonts w:ascii="Consolas" w:cs="Consolas" w:eastAsia="Consolas" w:hAnsi="Consolas"/>
                <w:color w:val="5A6675"/>
                <w:sz w:val="12"/>
                <w:szCs w:val="12"/>
              </w:rPr>
              <w:t xml:space="preserve">13</w:t>
            </w:r>
          </w:p>
        </w:tc>
      </w:tr>
      <w:tr>
        <w:tc>
          <w:tcPr>
            <w:tcW w:type="dxa" w:w="1500"/>
            <w:tcBorders>
              <w:top w:val="single" w:color="FFFFFF" w:sz="4"/>
              <w:left w:val="single" w:color="FFFFFF" w:sz="4"/>
              <w:bottom w:val="single" w:color="FFFFFF" w:sz="4"/>
              <w:right w:val="single" w:color="FFFFFF" w:sz="4"/>
            </w:tcBorders>
            <w:tcMar>
              <w:top w:type="dxa" w:w="16"/>
              <w:left w:type="dxa" w:w="0"/>
              <w:bottom w:type="dxa" w:w="16"/>
              <w:right w:type="dxa" w:w="40"/>
            </w:tcMar>
          </w:tcPr>
          <w:p>
            <w:r>
              <w:rPr>
                <w:rFonts w:ascii="Consolas" w:cs="Consolas" w:eastAsia="Consolas" w:hAnsi="Consolas"/>
                <w:b w:val="false"/>
                <w:bCs w:val="false"/>
                <w:color w:val="24303F"/>
                <w:sz w:val="12"/>
                <w:szCs w:val="12"/>
              </w:rPr>
              <w:t xml:space="preserve">MyAIFrntD</w:t>
            </w:r>
          </w:p>
        </w:tc>
        <w:tc>
          <w:tcPr>
            <w:tcW w:type="dxa" w:w="2000"/>
            <w:tcBorders>
              <w:top w:val="single" w:color="FFFFFF" w:sz="4"/>
              <w:left w:val="single" w:color="FFFFFF" w:sz="4"/>
              <w:bottom w:val="single" w:color="FFFFFF" w:sz="4"/>
              <w:right w:val="single" w:color="FFFFFF" w:sz="4"/>
            </w:tcBorders>
            <w:tcMar>
              <w:top w:type="dxa" w:w="16"/>
              <w:left w:type="dxa" w:w="0"/>
              <w:bottom w:type="dxa" w:w="16"/>
              <w:right w:type="dxa" w:w="0"/>
            </w:tcMar>
            <w:vAlign w:val="center"/>
          </w:tcPr>
          <w:p>
            <w:r>
              <w:rPr>
                <w:rFonts w:ascii="Consolas" w:cs="Consolas" w:eastAsia="Consolas" w:hAnsi="Consolas"/>
                <w:color w:val="1E6E86"/>
                <w:sz w:val="12"/>
                <w:szCs w:val="12"/>
              </w:rPr>
              <w:t xml:space="preserve">█</w:t>
            </w:r>
          </w:p>
        </w:tc>
        <w:tc>
          <w:tcPr>
            <w:tcW w:type="dxa" w:w="800"/>
            <w:tcBorders>
              <w:top w:val="single" w:color="FFFFFF" w:sz="4"/>
              <w:left w:val="single" w:color="FFFFFF" w:sz="4"/>
              <w:bottom w:val="single" w:color="FFFFFF" w:sz="4"/>
              <w:right w:val="single" w:color="FFFFFF" w:sz="4"/>
            </w:tcBorders>
            <w:tcMar>
              <w:top w:type="dxa" w:w="16"/>
              <w:left w:type="dxa" w:w="20"/>
              <w:bottom w:type="dxa" w:w="16"/>
              <w:right w:type="dxa" w:w="0"/>
            </w:tcMar>
          </w:tcPr>
          <w:p>
            <w:r>
              <w:rPr>
                <w:rFonts w:ascii="Consolas" w:cs="Consolas" w:eastAsia="Consolas" w:hAnsi="Consolas"/>
                <w:color w:val="5A6675"/>
                <w:sz w:val="12"/>
                <w:szCs w:val="12"/>
              </w:rPr>
              <w:t xml:space="preserve">12</w:t>
            </w:r>
          </w:p>
        </w:tc>
      </w:tr>
      <w:tr>
        <w:tc>
          <w:tcPr>
            <w:tcW w:type="dxa" w:w="1500"/>
            <w:tcBorders>
              <w:top w:val="single" w:color="FFFFFF" w:sz="4"/>
              <w:left w:val="single" w:color="FFFFFF" w:sz="4"/>
              <w:bottom w:val="single" w:color="FFFFFF" w:sz="4"/>
              <w:right w:val="single" w:color="FFFFFF" w:sz="4"/>
            </w:tcBorders>
            <w:tcMar>
              <w:top w:type="dxa" w:w="16"/>
              <w:left w:type="dxa" w:w="0"/>
              <w:bottom w:type="dxa" w:w="16"/>
              <w:right w:type="dxa" w:w="40"/>
            </w:tcMar>
          </w:tcPr>
          <w:p>
            <w:r>
              <w:rPr>
                <w:rFonts w:ascii="Consolas" w:cs="Consolas" w:eastAsia="Consolas" w:hAnsi="Consolas"/>
                <w:b/>
                <w:bCs/>
                <w:color w:val="9A6B3F"/>
                <w:sz w:val="12"/>
                <w:szCs w:val="12"/>
              </w:rPr>
              <w:t xml:space="preserve">Trillet</w:t>
            </w:r>
          </w:p>
        </w:tc>
        <w:tc>
          <w:tcPr>
            <w:tcW w:type="dxa" w:w="2000"/>
            <w:tcBorders>
              <w:top w:val="single" w:color="FFFFFF" w:sz="4"/>
              <w:left w:val="single" w:color="FFFFFF" w:sz="4"/>
              <w:bottom w:val="single" w:color="FFFFFF" w:sz="4"/>
              <w:right w:val="single" w:color="FFFFFF" w:sz="4"/>
            </w:tcBorders>
            <w:tcMar>
              <w:top w:type="dxa" w:w="16"/>
              <w:left w:type="dxa" w:w="0"/>
              <w:bottom w:type="dxa" w:w="16"/>
              <w:right w:type="dxa" w:w="0"/>
            </w:tcMar>
            <w:vAlign w:val="center"/>
          </w:tcPr>
          <w:p>
            <w:r>
              <w:rPr>
                <w:rFonts w:ascii="Consolas" w:cs="Consolas" w:eastAsia="Consolas" w:hAnsi="Consolas"/>
                <w:color w:val="9A6B3F"/>
                <w:sz w:val="12"/>
                <w:szCs w:val="12"/>
              </w:rPr>
              <w:t xml:space="preserve">█</w:t>
            </w:r>
          </w:p>
        </w:tc>
        <w:tc>
          <w:tcPr>
            <w:tcW w:type="dxa" w:w="800"/>
            <w:tcBorders>
              <w:top w:val="single" w:color="FFFFFF" w:sz="4"/>
              <w:left w:val="single" w:color="FFFFFF" w:sz="4"/>
              <w:bottom w:val="single" w:color="FFFFFF" w:sz="4"/>
              <w:right w:val="single" w:color="FFFFFF" w:sz="4"/>
            </w:tcBorders>
            <w:tcMar>
              <w:top w:type="dxa" w:w="16"/>
              <w:left w:type="dxa" w:w="20"/>
              <w:bottom w:type="dxa" w:w="16"/>
              <w:right w:type="dxa" w:w="0"/>
            </w:tcMar>
          </w:tcPr>
          <w:p>
            <w:r>
              <w:rPr>
                <w:rFonts w:ascii="Consolas" w:cs="Consolas" w:eastAsia="Consolas" w:hAnsi="Consolas"/>
                <w:color w:val="5A6675"/>
                <w:sz w:val="12"/>
                <w:szCs w:val="12"/>
              </w:rPr>
              <w:t xml:space="preserve">9</w:t>
            </w:r>
          </w:p>
        </w:tc>
      </w:tr>
    </w:tbl>
    <w:p>
      <w:pPr>
        <w:pBdr>
          <w:bottom w:val="single" w:color="D9DEE8" w:sz="6"/>
        </w:pBdr>
        <w:spacing w:after="110" w:before="110"/>
      </w:pPr>
      <w:r>
        <w:t xml:space="preserve"/>
      </w:r>
    </w:p>
    <w:p>
      <w:pPr>
        <w:spacing w:after="50" w:before="150"/>
      </w:pPr>
      <w:r>
        <w:rPr>
          <w:rFonts w:ascii="Georgia" w:cs="Georgia" w:eastAsia="Georgia" w:hAnsi="Georgia"/>
          <w:b/>
          <w:bCs/>
          <w:color w:val="16223C"/>
          <w:sz w:val="24"/>
          <w:szCs w:val="24"/>
        </w:rPr>
        <w:t xml:space="preserve">4  Site architecture</w:t>
      </w:r>
    </w:p>
    <w:p>
      <w:pPr>
        <w:spacing w:after="100" w:line="278"/>
      </w:pPr>
      <w:r>
        <w:rPr>
          <w:rFonts w:ascii="Calibri" w:cs="Calibri" w:eastAsia="Calibri" w:hAnsi="Calibri"/>
          <w:i w:val="false"/>
          <w:iCs w:val="false"/>
          <w:color w:val="24303F"/>
          <w:sz w:val="20"/>
          <w:szCs w:val="20"/>
        </w:rPr>
        <w:t xml:space="preserve">Three product lines over four cross-cutting clusters. Five of the eight pillars have no live hub, so their supporting pages are not consolidated into a rankable cluster.</w:t>
      </w:r>
    </w:p>
    <w:tbl>
      <w:tblPr>
        <w:tblW w:type="dxa" w:w="9360"/>
        <w:tblBorders>
          <w:top w:val="single" w:color="9AA6B5" w:sz="4"/>
          <w:left w:val="single" w:color="9AA6B5" w:sz="4"/>
          <w:bottom w:val="single" w:color="9AA6B5" w:sz="4"/>
          <w:right w:val="single" w:color="9AA6B5" w:sz="4"/>
          <w:insideH w:val="single" w:color="9AA6B5" w:sz="4"/>
          <w:insideV w:val="single" w:color="9AA6B5" w:sz="4"/>
        </w:tblBorders>
      </w:tblPr>
      <w:tblGrid>
        <w:gridCol w:w="9360"/>
      </w:tblGrid>
      <w:tr>
        <w:tc>
          <w:tcPr>
            <w:tcW w:type="dxa" w:w="9360"/>
            <w:tcBorders>
              <w:top w:val="single" w:color="9AA6B5" w:sz="4"/>
              <w:left w:val="single" w:color="9AA6B5" w:sz="4"/>
              <w:bottom w:val="single" w:color="9AA6B5" w:sz="4"/>
              <w:right w:val="single" w:color="9AA6B5" w:sz="4"/>
            </w:tcBorders>
            <w:shd w:fill="16223C" w:color="auto" w:val="clear"/>
            <w:tcMar>
              <w:top w:type="dxa" w:w="90"/>
              <w:left w:type="dxa" w:w="70"/>
              <w:bottom w:type="dxa" w:w="90"/>
              <w:right w:type="dxa" w:w="70"/>
            </w:tcMar>
          </w:tcPr>
          <w:p>
            <w:pPr>
              <w:spacing w:after="0" w:line="230"/>
              <w:jc w:val="center"/>
            </w:pPr>
            <w:r>
              <w:rPr>
                <w:rFonts w:ascii="Calibri" w:cs="Calibri" w:eastAsia="Calibri" w:hAnsi="Calibri"/>
                <w:b/>
                <w:bCs/>
                <w:color w:val="FFFFFF"/>
                <w:sz w:val="12"/>
                <w:szCs w:val="12"/>
              </w:rPr>
              <w:t xml:space="preserve">PRODUCT LINES</w:t>
            </w:r>
          </w:p>
        </w:tc>
      </w:tr>
    </w:tbl>
    <w:tbl>
      <w:tblPr>
        <w:tblW w:type="dxa" w:w="9360"/>
        <w:tblBorders>
          <w:top w:val="single" w:color="9AA6B5" w:sz="4"/>
          <w:left w:val="single" w:color="9AA6B5" w:sz="4"/>
          <w:bottom w:val="single" w:color="9AA6B5" w:sz="4"/>
          <w:right w:val="single" w:color="9AA6B5" w:sz="4"/>
          <w:insideH w:val="single" w:color="9AA6B5" w:sz="4"/>
          <w:insideV w:val="single" w:color="9AA6B5" w:sz="4"/>
        </w:tblBorders>
      </w:tblPr>
      <w:tblGrid>
        <w:gridCol w:w="3120"/>
        <w:gridCol w:w="3120"/>
        <w:gridCol w:w="3120"/>
      </w:tblGrid>
      <w:tr>
        <w:tc>
          <w:tcPr>
            <w:tcW w:type="dxa" w:w="3120"/>
            <w:tcBorders>
              <w:top w:val="single" w:color="9AA6B5" w:sz="4"/>
              <w:left w:val="single" w:color="9AA6B5" w:sz="4"/>
              <w:bottom w:val="single" w:color="9AA6B5" w:sz="4"/>
              <w:right w:val="single" w:color="9AA6B5" w:sz="4"/>
            </w:tcBorders>
            <w:shd w:fill="16223C" w:color="auto" w:val="clear"/>
            <w:tcMar>
              <w:top w:type="dxa" w:w="90"/>
              <w:left w:type="dxa" w:w="70"/>
              <w:bottom w:type="dxa" w:w="90"/>
              <w:right w:type="dxa" w:w="70"/>
            </w:tcMar>
          </w:tcPr>
          <w:p>
            <w:pPr>
              <w:spacing w:after="16" w:line="230"/>
              <w:jc w:val="center"/>
            </w:pPr>
            <w:r>
              <w:rPr>
                <w:rFonts w:ascii="Calibri" w:cs="Calibri" w:eastAsia="Calibri" w:hAnsi="Calibri"/>
                <w:b/>
                <w:bCs/>
                <w:color w:val="FFFFFF"/>
                <w:sz w:val="12"/>
                <w:szCs w:val="12"/>
              </w:rPr>
              <w:t xml:space="preserve">SMB</w:t>
            </w:r>
          </w:p>
          <w:p>
            <w:pPr>
              <w:spacing w:after="0" w:line="230"/>
              <w:jc w:val="center"/>
            </w:pPr>
            <w:r>
              <w:rPr>
                <w:rFonts w:ascii="Consolas" w:cs="Consolas" w:eastAsia="Consolas" w:hAnsi="Consolas"/>
                <w:b/>
                <w:bCs/>
                <w:color w:val="FFFFFF"/>
                <w:sz w:val="13"/>
                <w:szCs w:val="13"/>
              </w:rPr>
              <w:t xml:space="preserve">/receptionist</w:t>
            </w:r>
          </w:p>
        </w:tc>
        <w:tc>
          <w:tcPr>
            <w:tcW w:type="dxa" w:w="3120"/>
            <w:tcBorders>
              <w:top w:val="single" w:color="9AA6B5" w:sz="4"/>
              <w:left w:val="single" w:color="9AA6B5" w:sz="4"/>
              <w:bottom w:val="single" w:color="9AA6B5" w:sz="4"/>
              <w:right w:val="single" w:color="9AA6B5" w:sz="4"/>
            </w:tcBorders>
            <w:shd w:fill="16223C" w:color="auto" w:val="clear"/>
            <w:tcMar>
              <w:top w:type="dxa" w:w="90"/>
              <w:left w:type="dxa" w:w="70"/>
              <w:bottom w:type="dxa" w:w="90"/>
              <w:right w:type="dxa" w:w="70"/>
            </w:tcMar>
          </w:tcPr>
          <w:p>
            <w:pPr>
              <w:spacing w:after="16" w:line="230"/>
              <w:jc w:val="center"/>
            </w:pPr>
            <w:r>
              <w:rPr>
                <w:rFonts w:ascii="Calibri" w:cs="Calibri" w:eastAsia="Calibri" w:hAnsi="Calibri"/>
                <w:b/>
                <w:bCs/>
                <w:color w:val="FFFFFF"/>
                <w:sz w:val="12"/>
                <w:szCs w:val="12"/>
              </w:rPr>
              <w:t xml:space="preserve">AGENCY</w:t>
            </w:r>
          </w:p>
          <w:p>
            <w:pPr>
              <w:spacing w:after="0" w:line="230"/>
              <w:jc w:val="center"/>
            </w:pPr>
            <w:r>
              <w:rPr>
                <w:rFonts w:ascii="Consolas" w:cs="Consolas" w:eastAsia="Consolas" w:hAnsi="Consolas"/>
                <w:b/>
                <w:bCs/>
                <w:color w:val="FFFFFF"/>
                <w:sz w:val="13"/>
                <w:szCs w:val="13"/>
              </w:rPr>
              <w:t xml:space="preserve">/whitelabel</w:t>
            </w:r>
          </w:p>
        </w:tc>
        <w:tc>
          <w:tcPr>
            <w:tcW w:type="dxa" w:w="3120"/>
            <w:tcBorders>
              <w:top w:val="single" w:color="9AA6B5" w:sz="4"/>
              <w:left w:val="single" w:color="9AA6B5" w:sz="4"/>
              <w:bottom w:val="single" w:color="9AA6B5" w:sz="4"/>
              <w:right w:val="single" w:color="9AA6B5" w:sz="4"/>
            </w:tcBorders>
            <w:shd w:fill="16223C" w:color="auto" w:val="clear"/>
            <w:tcMar>
              <w:top w:type="dxa" w:w="90"/>
              <w:left w:type="dxa" w:w="70"/>
              <w:bottom w:type="dxa" w:w="90"/>
              <w:right w:type="dxa" w:w="70"/>
            </w:tcMar>
          </w:tcPr>
          <w:p>
            <w:pPr>
              <w:spacing w:after="16" w:line="230"/>
              <w:jc w:val="center"/>
            </w:pPr>
            <w:r>
              <w:rPr>
                <w:rFonts w:ascii="Calibri" w:cs="Calibri" w:eastAsia="Calibri" w:hAnsi="Calibri"/>
                <w:b/>
                <w:bCs/>
                <w:color w:val="FFFFFF"/>
                <w:sz w:val="12"/>
                <w:szCs w:val="12"/>
              </w:rPr>
              <w:t xml:space="preserve">ENTERPRISE</w:t>
            </w:r>
          </w:p>
          <w:p>
            <w:pPr>
              <w:spacing w:after="0" w:line="230"/>
              <w:jc w:val="center"/>
            </w:pPr>
            <w:r>
              <w:rPr>
                <w:rFonts w:ascii="Consolas" w:cs="Consolas" w:eastAsia="Consolas" w:hAnsi="Consolas"/>
                <w:b/>
                <w:bCs/>
                <w:color w:val="FFFFFF"/>
                <w:sz w:val="12"/>
                <w:szCs w:val="12"/>
              </w:rPr>
              <w:t xml:space="preserve">/enterprise (redirects)</w:t>
            </w:r>
          </w:p>
        </w:tc>
      </w:tr>
    </w:tbl>
    <w:tbl>
      <w:tblPr>
        <w:tblW w:type="dxa" w:w="9360"/>
        <w:tblBorders>
          <w:top w:val="single" w:color="9AA6B5" w:sz="4"/>
          <w:left w:val="single" w:color="9AA6B5" w:sz="4"/>
          <w:bottom w:val="single" w:color="9AA6B5" w:sz="4"/>
          <w:right w:val="single" w:color="9AA6B5" w:sz="4"/>
          <w:insideH w:val="single" w:color="9AA6B5" w:sz="4"/>
          <w:insideV w:val="single" w:color="9AA6B5" w:sz="4"/>
        </w:tblBorders>
      </w:tblPr>
      <w:tblGrid>
        <w:gridCol w:w="9360"/>
      </w:tblGrid>
      <w:tr>
        <w:tc>
          <w:tcPr>
            <w:tcW w:type="dxa" w:w="9360"/>
            <w:tcBorders>
              <w:top w:val="single" w:color="9AA6B5" w:sz="4"/>
              <w:left w:val="single" w:color="9AA6B5" w:sz="4"/>
              <w:bottom w:val="single" w:color="9AA6B5" w:sz="4"/>
              <w:right w:val="single" w:color="9AA6B5" w:sz="4"/>
            </w:tcBorders>
            <w:shd w:fill="9A6B3F" w:color="auto" w:val="clear"/>
            <w:tcMar>
              <w:top w:type="dxa" w:w="90"/>
              <w:left w:type="dxa" w:w="70"/>
              <w:bottom w:type="dxa" w:w="90"/>
              <w:right w:type="dxa" w:w="70"/>
            </w:tcMar>
          </w:tcPr>
          <w:p>
            <w:pPr>
              <w:spacing w:after="0" w:line="230"/>
              <w:jc w:val="center"/>
            </w:pPr>
            <w:r>
              <w:rPr>
                <w:rFonts w:ascii="Calibri" w:cs="Calibri" w:eastAsia="Calibri" w:hAnsi="Calibri"/>
                <w:b/>
                <w:bCs/>
                <w:color w:val="FFFFFF"/>
                <w:sz w:val="12"/>
                <w:szCs w:val="12"/>
              </w:rPr>
              <w:t xml:space="preserve">CROSS-CUTTING HUBS</w:t>
            </w:r>
          </w:p>
        </w:tc>
      </w:tr>
    </w:tbl>
    <w:tbl>
      <w:tblPr>
        <w:tblW w:type="dxa" w:w="9360"/>
        <w:tblBorders>
          <w:top w:val="single" w:color="9AA6B5" w:sz="4"/>
          <w:left w:val="single" w:color="9AA6B5" w:sz="4"/>
          <w:bottom w:val="single" w:color="9AA6B5" w:sz="4"/>
          <w:right w:val="single" w:color="9AA6B5" w:sz="4"/>
          <w:insideH w:val="single" w:color="9AA6B5" w:sz="4"/>
          <w:insideV w:val="single" w:color="9AA6B5" w:sz="4"/>
        </w:tblBorders>
      </w:tblPr>
      <w:tblGrid>
        <w:gridCol w:w="3120"/>
        <w:gridCol w:w="3120"/>
        <w:gridCol w:w="3120"/>
      </w:tblGrid>
      <w:tr>
        <w:tc>
          <w:tcPr>
            <w:tcW w:type="dxa" w:w="3120"/>
            <w:tcBorders>
              <w:top w:val="single" w:color="9AA6B5" w:sz="4"/>
              <w:left w:val="single" w:color="9AA6B5" w:sz="4"/>
              <w:bottom w:val="single" w:color="9AA6B5" w:sz="4"/>
              <w:right w:val="single" w:color="9AA6B5" w:sz="4"/>
            </w:tcBorders>
            <w:shd w:fill="EDEFF3" w:color="auto" w:val="clear"/>
            <w:tcMar>
              <w:top w:type="dxa" w:w="90"/>
              <w:left w:type="dxa" w:w="70"/>
              <w:bottom w:type="dxa" w:w="90"/>
              <w:right w:type="dxa" w:w="70"/>
            </w:tcMar>
          </w:tcPr>
          <w:p>
            <w:pPr>
              <w:spacing w:after="16" w:line="230"/>
              <w:jc w:val="center"/>
            </w:pPr>
            <w:r>
              <w:rPr>
                <w:rFonts w:ascii="Consolas" w:cs="Consolas" w:eastAsia="Consolas" w:hAnsi="Consolas"/>
                <w:b/>
                <w:bCs/>
                <w:color w:val="B4442E"/>
                <w:sz w:val="13"/>
                <w:szCs w:val="13"/>
              </w:rPr>
              <w:t xml:space="preserve">/security</w:t>
            </w:r>
          </w:p>
          <w:p>
            <w:pPr>
              <w:spacing w:after="0" w:line="230"/>
              <w:jc w:val="center"/>
            </w:pPr>
            <w:r>
              <w:rPr>
                <w:rFonts w:ascii="Calibri" w:cs="Calibri" w:eastAsia="Calibri" w:hAnsi="Calibri"/>
                <w:b w:val="false"/>
                <w:bCs w:val="false"/>
                <w:color w:val="5A6675"/>
                <w:sz w:val="11"/>
                <w:szCs w:val="11"/>
              </w:rPr>
              <w:t xml:space="preserve">404, absent</w:t>
            </w:r>
          </w:p>
        </w:tc>
        <w:tc>
          <w:tcPr>
            <w:tcW w:type="dxa" w:w="3120"/>
            <w:tcBorders>
              <w:top w:val="single" w:color="9AA6B5" w:sz="4"/>
              <w:left w:val="single" w:color="9AA6B5" w:sz="4"/>
              <w:bottom w:val="single" w:color="9AA6B5" w:sz="4"/>
              <w:right w:val="single" w:color="9AA6B5" w:sz="4"/>
            </w:tcBorders>
            <w:shd w:fill="EDEFF3" w:color="auto" w:val="clear"/>
            <w:tcMar>
              <w:top w:type="dxa" w:w="90"/>
              <w:left w:type="dxa" w:w="70"/>
              <w:bottom w:type="dxa" w:w="90"/>
              <w:right w:type="dxa" w:w="70"/>
            </w:tcMar>
          </w:tcPr>
          <w:p>
            <w:pPr>
              <w:spacing w:after="16" w:line="230"/>
              <w:jc w:val="center"/>
            </w:pPr>
            <w:r>
              <w:rPr>
                <w:rFonts w:ascii="Consolas" w:cs="Consolas" w:eastAsia="Consolas" w:hAnsi="Consolas"/>
                <w:b/>
                <w:bCs/>
                <w:color w:val="B4442E"/>
                <w:sz w:val="13"/>
                <w:szCs w:val="13"/>
              </w:rPr>
              <w:t xml:space="preserve">/compare</w:t>
            </w:r>
          </w:p>
          <w:p>
            <w:pPr>
              <w:spacing w:after="0" w:line="230"/>
              <w:jc w:val="center"/>
            </w:pPr>
            <w:r>
              <w:rPr>
                <w:rFonts w:ascii="Calibri" w:cs="Calibri" w:eastAsia="Calibri" w:hAnsi="Calibri"/>
                <w:b w:val="false"/>
                <w:bCs w:val="false"/>
                <w:color w:val="5A6675"/>
                <w:sz w:val="11"/>
                <w:szCs w:val="11"/>
              </w:rPr>
              <w:t xml:space="preserve">404, absent</w:t>
            </w:r>
          </w:p>
        </w:tc>
        <w:tc>
          <w:tcPr>
            <w:tcW w:type="dxa" w:w="3120"/>
            <w:tcBorders>
              <w:top w:val="single" w:color="9AA6B5" w:sz="4"/>
              <w:left w:val="single" w:color="9AA6B5" w:sz="4"/>
              <w:bottom w:val="single" w:color="9AA6B5" w:sz="4"/>
              <w:right w:val="single" w:color="9AA6B5" w:sz="4"/>
            </w:tcBorders>
            <w:shd w:fill="EDEFF3" w:color="auto" w:val="clear"/>
            <w:tcMar>
              <w:top w:type="dxa" w:w="90"/>
              <w:left w:type="dxa" w:w="70"/>
              <w:bottom w:type="dxa" w:w="90"/>
              <w:right w:type="dxa" w:w="70"/>
            </w:tcMar>
          </w:tcPr>
          <w:p>
            <w:pPr>
              <w:spacing w:after="16" w:line="230"/>
              <w:jc w:val="center"/>
            </w:pPr>
            <w:r>
              <w:rPr>
                <w:rFonts w:ascii="Consolas" w:cs="Consolas" w:eastAsia="Consolas" w:hAnsi="Consolas"/>
                <w:b/>
                <w:bCs/>
                <w:color w:val="16223C"/>
                <w:sz w:val="12"/>
                <w:szCs w:val="12"/>
              </w:rPr>
              <w:t xml:space="preserve">/platform · Resources</w:t>
            </w:r>
          </w:p>
          <w:p>
            <w:pPr>
              <w:spacing w:after="0" w:line="230"/>
              <w:jc w:val="center"/>
            </w:pPr>
            <w:r>
              <w:rPr>
                <w:rFonts w:ascii="Calibri" w:cs="Calibri" w:eastAsia="Calibri" w:hAnsi="Calibri"/>
                <w:b w:val="false"/>
                <w:bCs w:val="false"/>
                <w:color w:val="5A6675"/>
                <w:sz w:val="11"/>
                <w:szCs w:val="11"/>
              </w:rPr>
              <w:t xml:space="preserve">live / partial</w:t>
            </w:r>
          </w:p>
        </w:tc>
      </w:tr>
    </w:tbl>
    <w:p>
      <w:pPr>
        <w:spacing w:after="60" w:before="26"/>
        <w:jc w:val="center"/>
      </w:pPr>
      <w:r>
        <w:rPr>
          <w:rFonts w:ascii="Calibri" w:cs="Calibri" w:eastAsia="Calibri" w:hAnsi="Calibri"/>
          <w:i/>
          <w:iCs/>
          <w:color w:val="5A6675"/>
          <w:sz w:val="14"/>
          <w:szCs w:val="14"/>
        </w:rPr>
        <w:t xml:space="preserve">Figure 2. Product and cross-cutting hubs. /security and /compare return 404; /enterprise redirects.</w:t>
      </w:r>
    </w:p>
    <w:p>
      <w:pPr>
        <w:spacing w:after="50" w:before="150"/>
      </w:pPr>
      <w:r>
        <w:rPr>
          <w:rFonts w:ascii="Georgia" w:cs="Georgia" w:eastAsia="Georgia" w:hAnsi="Georgia"/>
          <w:b/>
          <w:bCs/>
          <w:color w:val="16223C"/>
          <w:sz w:val="24"/>
          <w:szCs w:val="24"/>
        </w:rPr>
        <w:t xml:space="preserve">5  Gaps</w:t>
      </w:r>
    </w:p>
    <w:p>
      <w:pPr>
        <w:spacing w:after="30"/>
      </w:pPr>
      <w:r>
        <w:rPr>
          <w:rFonts w:ascii="Calibri" w:cs="Calibri" w:eastAsia="Calibri" w:hAnsi="Calibri"/>
          <w:b/>
          <w:bCs/>
          <w:color w:val="16223C"/>
          <w:sz w:val="18"/>
          <w:szCs w:val="18"/>
        </w:rPr>
        <w:t xml:space="preserve">Structural</w:t>
      </w:r>
    </w:p>
    <w:p>
      <w:pPr>
        <w:pStyle w:val="ListParagraph"/>
        <w:numPr>
          <w:ilvl w:val="0"/>
          <w:numId w:val="1"/>
        </w:numPr>
        <w:spacing w:after="40" w:line="266"/>
      </w:pPr>
      <w:r>
        <w:rPr>
          <w:rFonts w:ascii="Calibri" w:cs="Calibri" w:eastAsia="Calibri" w:hAnsi="Calibri"/>
          <w:b/>
          <w:bCs/>
          <w:color w:val="24303F"/>
          <w:sz w:val="19"/>
          <w:szCs w:val="19"/>
        </w:rPr>
        <w:t xml:space="preserve">/security hub (404): </w:t>
      </w:r>
      <w:r>
        <w:rPr>
          <w:rFonts w:ascii="Calibri" w:cs="Calibri" w:eastAsia="Calibri" w:hAnsi="Calibri"/>
          <w:b w:val="false"/>
          <w:bCs w:val="false"/>
          <w:color w:val="24303F"/>
          <w:sz w:val="19"/>
          <w:szCs w:val="19"/>
        </w:rPr>
        <w:t xml:space="preserve">Compliance is the core differentiator and has no page that owns it.</w:t>
      </w:r>
    </w:p>
    <w:p>
      <w:pPr>
        <w:pStyle w:val="ListParagraph"/>
        <w:numPr>
          <w:ilvl w:val="0"/>
          <w:numId w:val="1"/>
        </w:numPr>
        <w:spacing w:after="40" w:line="266"/>
      </w:pPr>
      <w:r>
        <w:rPr>
          <w:rFonts w:ascii="Calibri" w:cs="Calibri" w:eastAsia="Calibri" w:hAnsi="Calibri"/>
          <w:b/>
          <w:bCs/>
          <w:color w:val="24303F"/>
          <w:sz w:val="19"/>
          <w:szCs w:val="19"/>
        </w:rPr>
        <w:t xml:space="preserve">/compare hub (404): </w:t>
      </w:r>
      <w:r>
        <w:rPr>
          <w:rFonts w:ascii="Calibri" w:cs="Calibri" w:eastAsia="Calibri" w:hAnsi="Calibri"/>
          <w:b w:val="false"/>
          <w:bCs w:val="false"/>
          <w:color w:val="24303F"/>
          <w:sz w:val="19"/>
          <w:szCs w:val="19"/>
        </w:rPr>
        <w:t xml:space="preserve">~70 comparison pages are not consolidated under an index.</w:t>
      </w:r>
    </w:p>
    <w:p>
      <w:pPr>
        <w:pStyle w:val="ListParagraph"/>
        <w:numPr>
          <w:ilvl w:val="0"/>
          <w:numId w:val="1"/>
        </w:numPr>
        <w:spacing w:after="40" w:line="266"/>
      </w:pPr>
      <w:r>
        <w:rPr>
          <w:rFonts w:ascii="Calibri" w:cs="Calibri" w:eastAsia="Calibri" w:hAnsi="Calibri"/>
          <w:b/>
          <w:bCs/>
          <w:color w:val="24303F"/>
          <w:sz w:val="19"/>
          <w:szCs w:val="19"/>
        </w:rPr>
        <w:t xml:space="preserve">/enterprise hub (redirects): </w:t>
      </w:r>
      <w:r>
        <w:rPr>
          <w:rFonts w:ascii="Calibri" w:cs="Calibri" w:eastAsia="Calibri" w:hAnsi="Calibri"/>
          <w:b w:val="false"/>
          <w:bCs w:val="false"/>
          <w:color w:val="24303F"/>
          <w:sz w:val="19"/>
          <w:szCs w:val="19"/>
        </w:rPr>
        <w:t xml:space="preserve">Solution pages are not consolidated.</w:t>
      </w:r>
    </w:p>
    <w:p>
      <w:pPr>
        <w:pStyle w:val="ListParagraph"/>
        <w:numPr>
          <w:ilvl w:val="0"/>
          <w:numId w:val="1"/>
        </w:numPr>
        <w:spacing w:after="40" w:line="266"/>
      </w:pPr>
      <w:r>
        <w:rPr>
          <w:rFonts w:ascii="Calibri" w:cs="Calibri" w:eastAsia="Calibri" w:hAnsi="Calibri"/>
          <w:b/>
          <w:bCs/>
          <w:color w:val="24303F"/>
          <w:sz w:val="19"/>
          <w:szCs w:val="19"/>
        </w:rPr>
        <w:t xml:space="preserve">Per-pillar hubs: </w:t>
      </w:r>
      <w:r>
        <w:rPr>
          <w:rFonts w:ascii="Calibri" w:cs="Calibri" w:eastAsia="Calibri" w:hAnsi="Calibri"/>
          <w:b w:val="false"/>
          <w:bCs w:val="false"/>
          <w:color w:val="24303F"/>
          <w:sz w:val="19"/>
          <w:szCs w:val="19"/>
        </w:rPr>
        <w:t xml:space="preserve">Agency, industry, integrations and resources lack hubs.</w:t>
      </w:r>
    </w:p>
    <w:p>
      <w:pPr>
        <w:pStyle w:val="ListParagraph"/>
        <w:numPr>
          <w:ilvl w:val="0"/>
          <w:numId w:val="1"/>
        </w:numPr>
        <w:spacing w:after="40" w:line="266"/>
      </w:pPr>
      <w:r>
        <w:rPr>
          <w:rFonts w:ascii="Calibri" w:cs="Calibri" w:eastAsia="Calibri" w:hAnsi="Calibri"/>
          <w:b/>
          <w:bCs/>
          <w:color w:val="24303F"/>
          <w:sz w:val="19"/>
          <w:szCs w:val="19"/>
        </w:rPr>
        <w:t xml:space="preserve">Vertical-page / blog overlap: </w:t>
      </w:r>
      <w:r>
        <w:rPr>
          <w:rFonts w:ascii="Calibri" w:cs="Calibri" w:eastAsia="Calibri" w:hAnsi="Calibri"/>
          <w:b w:val="false"/>
          <w:bCs w:val="false"/>
          <w:color w:val="24303F"/>
          <w:sz w:val="19"/>
          <w:szCs w:val="19"/>
        </w:rPr>
        <w:t xml:space="preserve">/receptionist/industries pages and vertical posts target the same terms.</w:t>
      </w:r>
    </w:p>
    <w:p>
      <w:pPr>
        <w:pStyle w:val="ListParagraph"/>
        <w:numPr>
          <w:ilvl w:val="0"/>
          <w:numId w:val="1"/>
        </w:numPr>
        <w:spacing w:after="40" w:line="266"/>
      </w:pPr>
      <w:r>
        <w:rPr>
          <w:rFonts w:ascii="Calibri" w:cs="Calibri" w:eastAsia="Calibri" w:hAnsi="Calibri"/>
          <w:b/>
          <w:bCs/>
          <w:color w:val="24303F"/>
          <w:sz w:val="19"/>
          <w:szCs w:val="19"/>
        </w:rPr>
        <w:t xml:space="preserve">Cross-cluster links: </w:t>
      </w:r>
      <w:r>
        <w:rPr>
          <w:rFonts w:ascii="Calibri" w:cs="Calibri" w:eastAsia="Calibri" w:hAnsi="Calibri"/>
          <w:b w:val="false"/>
          <w:bCs w:val="false"/>
          <w:color w:val="24303F"/>
          <w:sz w:val="19"/>
          <w:szCs w:val="19"/>
        </w:rPr>
        <w:t xml:space="preserve">The three product lines link to one another weakly.</w:t>
      </w:r>
    </w:p>
    <w:p>
      <w:pPr>
        <w:spacing w:after="30" w:before="60"/>
      </w:pPr>
      <w:r>
        <w:rPr>
          <w:rFonts w:ascii="Calibri" w:cs="Calibri" w:eastAsia="Calibri" w:hAnsi="Calibri"/>
          <w:b/>
          <w:bCs/>
          <w:color w:val="16223C"/>
          <w:sz w:val="18"/>
          <w:szCs w:val="18"/>
        </w:rPr>
        <w:t xml:space="preserve">Content</w:t>
      </w:r>
    </w:p>
    <w:p>
      <w:pPr>
        <w:pStyle w:val="ListParagraph"/>
        <w:numPr>
          <w:ilvl w:val="0"/>
          <w:numId w:val="1"/>
        </w:numPr>
        <w:spacing w:after="40" w:line="266"/>
      </w:pPr>
      <w:r>
        <w:rPr>
          <w:rFonts w:ascii="Calibri" w:cs="Calibri" w:eastAsia="Calibri" w:hAnsi="Calibri"/>
          <w:b/>
          <w:bCs/>
          <w:color w:val="24303F"/>
          <w:sz w:val="19"/>
          <w:szCs w:val="19"/>
        </w:rPr>
        <w:t xml:space="preserve">Missing verticals: </w:t>
      </w:r>
      <w:r>
        <w:rPr>
          <w:rFonts w:ascii="Calibri" w:cs="Calibri" w:eastAsia="Calibri" w:hAnsi="Calibri"/>
          <w:b w:val="false"/>
          <w:bCs w:val="false"/>
          <w:color w:val="24303F"/>
          <w:sz w:val="19"/>
          <w:szCs w:val="19"/>
        </w:rPr>
        <w:t xml:space="preserve">Banking, salon &amp; beauty, e-commerce, education.</w:t>
      </w:r>
    </w:p>
    <w:p>
      <w:pPr>
        <w:pStyle w:val="ListParagraph"/>
        <w:numPr>
          <w:ilvl w:val="0"/>
          <w:numId w:val="1"/>
        </w:numPr>
        <w:spacing w:after="40" w:line="266"/>
      </w:pPr>
      <w:r>
        <w:rPr>
          <w:rFonts w:ascii="Calibri" w:cs="Calibri" w:eastAsia="Calibri" w:hAnsi="Calibri"/>
          <w:b/>
          <w:bCs/>
          <w:color w:val="24303F"/>
          <w:sz w:val="19"/>
          <w:szCs w:val="19"/>
        </w:rPr>
        <w:t xml:space="preserve">Integrations breadth: </w:t>
      </w:r>
      <w:r>
        <w:rPr>
          <w:rFonts w:ascii="Calibri" w:cs="Calibri" w:eastAsia="Calibri" w:hAnsi="Calibri"/>
          <w:b w:val="false"/>
          <w:bCs w:val="false"/>
          <w:color w:val="24303F"/>
          <w:sz w:val="19"/>
          <w:szCs w:val="19"/>
        </w:rPr>
        <w:t xml:space="preserve">Beyond GoHighLevel: CRM, calendar, automation, telephony.</w:t>
      </w:r>
    </w:p>
    <w:p>
      <w:pPr>
        <w:pStyle w:val="ListParagraph"/>
        <w:numPr>
          <w:ilvl w:val="0"/>
          <w:numId w:val="1"/>
        </w:numPr>
        <w:spacing w:after="40" w:line="266"/>
      </w:pPr>
      <w:r>
        <w:rPr>
          <w:rFonts w:ascii="Calibri" w:cs="Calibri" w:eastAsia="Calibri" w:hAnsi="Calibri"/>
          <w:b/>
          <w:bCs/>
          <w:color w:val="24303F"/>
          <w:sz w:val="19"/>
          <w:szCs w:val="19"/>
        </w:rPr>
        <w:t xml:space="preserve">Deployment cluster: </w:t>
      </w:r>
      <w:r>
        <w:rPr>
          <w:rFonts w:ascii="Calibri" w:cs="Calibri" w:eastAsia="Calibri" w:hAnsi="Calibri"/>
          <w:b w:val="false"/>
          <w:bCs w:val="false"/>
          <w:color w:val="24303F"/>
          <w:sz w:val="19"/>
          <w:szCs w:val="19"/>
        </w:rPr>
        <w:t xml:space="preserve">On-premise, hybrid and data residency are uncollected.</w:t>
      </w:r>
    </w:p>
    <w:p>
      <w:pPr>
        <w:pStyle w:val="ListParagraph"/>
        <w:numPr>
          <w:ilvl w:val="0"/>
          <w:numId w:val="1"/>
        </w:numPr>
        <w:spacing w:after="40" w:line="266"/>
      </w:pPr>
      <w:r>
        <w:rPr>
          <w:rFonts w:ascii="Calibri" w:cs="Calibri" w:eastAsia="Calibri" w:hAnsi="Calibri"/>
          <w:b/>
          <w:bCs/>
          <w:color w:val="24303F"/>
          <w:sz w:val="19"/>
          <w:szCs w:val="19"/>
        </w:rPr>
        <w:t xml:space="preserve">Educational concepts: </w:t>
      </w:r>
      <w:r>
        <w:rPr>
          <w:rFonts w:ascii="Calibri" w:cs="Calibri" w:eastAsia="Calibri" w:hAnsi="Calibri"/>
          <w:b w:val="false"/>
          <w:bCs w:val="false"/>
          <w:color w:val="24303F"/>
          <w:sz w:val="19"/>
          <w:szCs w:val="19"/>
        </w:rPr>
        <w:t xml:space="preserve">Category education (customer-service automation, AI phone systems).</w:t>
      </w:r>
    </w:p>
    <w:p>
      <w:pPr>
        <w:pStyle w:val="ListParagraph"/>
        <w:numPr>
          <w:ilvl w:val="0"/>
          <w:numId w:val="1"/>
        </w:numPr>
        <w:spacing w:after="40" w:line="266"/>
      </w:pPr>
      <w:r>
        <w:rPr>
          <w:rFonts w:ascii="Calibri" w:cs="Calibri" w:eastAsia="Calibri" w:hAnsi="Calibri"/>
          <w:b/>
          <w:bCs/>
          <w:color w:val="24303F"/>
          <w:sz w:val="19"/>
          <w:szCs w:val="19"/>
        </w:rPr>
        <w:t xml:space="preserve">Case studies: </w:t>
      </w:r>
      <w:r>
        <w:rPr>
          <w:rFonts w:ascii="Calibri" w:cs="Calibri" w:eastAsia="Calibri" w:hAnsi="Calibri"/>
          <w:b w:val="false"/>
          <w:bCs w:val="false"/>
          <w:color w:val="24303F"/>
          <w:sz w:val="19"/>
          <w:szCs w:val="19"/>
        </w:rPr>
        <w:t xml:space="preserve">None present on the site.</w:t>
      </w:r>
    </w:p>
    <w:p>
      <w:pPr>
        <w:pStyle w:val="ListParagraph"/>
        <w:numPr>
          <w:ilvl w:val="0"/>
          <w:numId w:val="1"/>
        </w:numPr>
        <w:spacing w:after="40" w:line="266"/>
      </w:pPr>
      <w:r>
        <w:rPr>
          <w:rFonts w:ascii="Calibri" w:cs="Calibri" w:eastAsia="Calibri" w:hAnsi="Calibri"/>
          <w:b/>
          <w:bCs/>
          <w:color w:val="24303F"/>
          <w:sz w:val="19"/>
          <w:szCs w:val="19"/>
        </w:rPr>
        <w:t xml:space="preserve">Partnership education: </w:t>
      </w:r>
      <w:r>
        <w:rPr>
          <w:rFonts w:ascii="Calibri" w:cs="Calibri" w:eastAsia="Calibri" w:hAnsi="Calibri"/>
          <w:b w:val="false"/>
          <w:bCs w:val="false"/>
          <w:color w:val="24303F"/>
          <w:sz w:val="19"/>
          <w:szCs w:val="19"/>
        </w:rPr>
        <w:t xml:space="preserve">Thin content above the partner-program pages.</w:t>
      </w:r>
    </w:p>
    <w:p>
      <w:pPr>
        <w:spacing w:after="50" w:before="150"/>
      </w:pPr>
      <w:r>
        <w:rPr>
          <w:rFonts w:ascii="Georgia" w:cs="Georgia" w:eastAsia="Georgia" w:hAnsi="Georgia"/>
          <w:b/>
          <w:bCs/>
          <w:color w:val="16223C"/>
          <w:sz w:val="24"/>
          <w:szCs w:val="24"/>
        </w:rPr>
        <w:t xml:space="preserve">6  Prioritisation</w:t>
      </w:r>
    </w:p>
    <w:p>
      <w:pPr>
        <w:spacing w:after="56"/>
      </w:pPr>
      <w:r>
        <w:rPr>
          <w:rFonts w:ascii="Georgia" w:cs="Georgia" w:eastAsia="Georgia" w:hAnsi="Georgia"/>
          <w:b/>
          <w:bCs/>
          <w:color w:val="9A6B3F"/>
          <w:sz w:val="19"/>
          <w:szCs w:val="19"/>
        </w:rPr>
        <w:t xml:space="preserve">1.  </w:t>
      </w:r>
      <w:r>
        <w:rPr>
          <w:rFonts w:ascii="Calibri" w:cs="Calibri" w:eastAsia="Calibri" w:hAnsi="Calibri"/>
          <w:b/>
          <w:bCs/>
          <w:color w:val="24303F"/>
          <w:sz w:val="19"/>
          <w:szCs w:val="19"/>
        </w:rPr>
        <w:t xml:space="preserve">Build the compliance and comparison hubs. </w:t>
      </w:r>
      <w:r>
        <w:rPr>
          <w:rFonts w:ascii="Calibri" w:cs="Calibri" w:eastAsia="Calibri" w:hAnsi="Calibri"/>
          <w:color w:val="5A6675"/>
          <w:sz w:val="19"/>
          <w:szCs w:val="19"/>
        </w:rPr>
        <w:t xml:space="preserve">Both subjects are unhoused; the compliance hub owns a core differentiator, the comparison hub consolidates the largest existing cluster.</w:t>
      </w:r>
    </w:p>
    <w:p>
      <w:pPr>
        <w:spacing w:after="56"/>
      </w:pPr>
      <w:r>
        <w:rPr>
          <w:rFonts w:ascii="Georgia" w:cs="Georgia" w:eastAsia="Georgia" w:hAnsi="Georgia"/>
          <w:b/>
          <w:bCs/>
          <w:color w:val="9A6B3F"/>
          <w:sz w:val="19"/>
          <w:szCs w:val="19"/>
        </w:rPr>
        <w:t xml:space="preserve">2.  </w:t>
      </w:r>
      <w:r>
        <w:rPr>
          <w:rFonts w:ascii="Calibri" w:cs="Calibri" w:eastAsia="Calibri" w:hAnsi="Calibri"/>
          <w:b/>
          <w:bCs/>
          <w:color w:val="24303F"/>
          <w:sz w:val="19"/>
          <w:szCs w:val="19"/>
        </w:rPr>
        <w:t xml:space="preserve">Consolidate the SMB receptionist cluster. </w:t>
      </w:r>
      <w:r>
        <w:rPr>
          <w:rFonts w:ascii="Calibri" w:cs="Calibri" w:eastAsia="Calibri" w:hAnsi="Calibri"/>
          <w:color w:val="5A6675"/>
          <w:sz w:val="19"/>
          <w:szCs w:val="19"/>
        </w:rPr>
        <w:t xml:space="preserve">Largest demand and the clearest striking-distance opportunity; resolve the vertical-page and blog overlap.</w:t>
      </w:r>
    </w:p>
    <w:p>
      <w:pPr>
        <w:spacing w:after="56"/>
      </w:pPr>
      <w:r>
        <w:rPr>
          <w:rFonts w:ascii="Georgia" w:cs="Georgia" w:eastAsia="Georgia" w:hAnsi="Georgia"/>
          <w:b/>
          <w:bCs/>
          <w:color w:val="9A6B3F"/>
          <w:sz w:val="19"/>
          <w:szCs w:val="19"/>
        </w:rPr>
        <w:t xml:space="preserve">3.  </w:t>
      </w:r>
      <w:r>
        <w:rPr>
          <w:rFonts w:ascii="Calibri" w:cs="Calibri" w:eastAsia="Calibri" w:hAnsi="Calibri"/>
          <w:b/>
          <w:bCs/>
          <w:color w:val="24303F"/>
          <w:sz w:val="19"/>
          <w:szCs w:val="19"/>
        </w:rPr>
        <w:t xml:space="preserve">Establish an enterprise hub. </w:t>
      </w:r>
      <w:r>
        <w:rPr>
          <w:rFonts w:ascii="Calibri" w:cs="Calibri" w:eastAsia="Calibri" w:hAnsi="Calibri"/>
          <w:color w:val="5A6675"/>
          <w:sz w:val="19"/>
          <w:szCs w:val="19"/>
        </w:rPr>
        <w:t xml:space="preserve">Consolidate the solution pages and add the deployment cluster.</w:t>
      </w:r>
    </w:p>
    <w:p>
      <w:pPr>
        <w:spacing w:after="56"/>
      </w:pPr>
      <w:r>
        <w:rPr>
          <w:rFonts w:ascii="Georgia" w:cs="Georgia" w:eastAsia="Georgia" w:hAnsi="Georgia"/>
          <w:b/>
          <w:bCs/>
          <w:color w:val="9A6B3F"/>
          <w:sz w:val="19"/>
          <w:szCs w:val="19"/>
        </w:rPr>
        <w:t xml:space="preserve">4.  </w:t>
      </w:r>
      <w:r>
        <w:rPr>
          <w:rFonts w:ascii="Calibri" w:cs="Calibri" w:eastAsia="Calibri" w:hAnsi="Calibri"/>
          <w:b/>
          <w:bCs/>
          <w:color w:val="24303F"/>
          <w:sz w:val="19"/>
          <w:szCs w:val="19"/>
        </w:rPr>
        <w:t xml:space="preserve">Add hubs and consolidate white-label. </w:t>
      </w:r>
      <w:r>
        <w:rPr>
          <w:rFonts w:ascii="Calibri" w:cs="Calibri" w:eastAsia="Calibri" w:hAnsi="Calibri"/>
          <w:color w:val="5A6675"/>
          <w:sz w:val="19"/>
          <w:szCs w:val="19"/>
        </w:rPr>
        <w:t xml:space="preserve">Agency, industry, integrations and partnership hubs; reduce comparison duplication.</w:t>
      </w:r>
    </w:p>
    <w:p>
      <w:pPr>
        <w:spacing w:after="56"/>
      </w:pPr>
      <w:r>
        <w:rPr>
          <w:rFonts w:ascii="Georgia" w:cs="Georgia" w:eastAsia="Georgia" w:hAnsi="Georgia"/>
          <w:b/>
          <w:bCs/>
          <w:color w:val="9A6B3F"/>
          <w:sz w:val="19"/>
          <w:szCs w:val="19"/>
        </w:rPr>
        <w:t xml:space="preserve">5.  </w:t>
      </w:r>
      <w:r>
        <w:rPr>
          <w:rFonts w:ascii="Calibri" w:cs="Calibri" w:eastAsia="Calibri" w:hAnsi="Calibri"/>
          <w:b/>
          <w:bCs/>
          <w:color w:val="24303F"/>
          <w:sz w:val="19"/>
          <w:szCs w:val="19"/>
        </w:rPr>
        <w:t xml:space="preserve">Fill content gaps and wire cross-cluster links. </w:t>
      </w:r>
      <w:r>
        <w:rPr>
          <w:rFonts w:ascii="Calibri" w:cs="Calibri" w:eastAsia="Calibri" w:hAnsi="Calibri"/>
          <w:color w:val="5A6675"/>
          <w:sz w:val="19"/>
          <w:szCs w:val="19"/>
        </w:rPr>
        <w:t xml:space="preserve">Missing verticals, integrations, educational content and case studies; connect the three product lines.</w:t>
      </w:r>
    </w:p>
    <w:p>
      <w:pPr>
        <w:spacing w:after="50" w:before="150"/>
      </w:pPr>
      <w:r>
        <w:rPr>
          <w:rFonts w:ascii="Georgia" w:cs="Georgia" w:eastAsia="Georgia" w:hAnsi="Georgia"/>
          <w:b/>
          <w:bCs/>
          <w:color w:val="16223C"/>
          <w:sz w:val="24"/>
          <w:szCs w:val="24"/>
        </w:rPr>
        <w:t xml:space="preserve">7  Methodology and sources</w:t>
      </w:r>
    </w:p>
    <w:p>
      <w:pPr>
        <w:pStyle w:val="ListParagraph"/>
        <w:numPr>
          <w:ilvl w:val="0"/>
          <w:numId w:val="1"/>
        </w:numPr>
        <w:spacing w:after="40" w:line="266"/>
      </w:pPr>
      <w:r>
        <w:rPr>
          <w:rFonts w:ascii="Calibri" w:cs="Calibri" w:eastAsia="Calibri" w:hAnsi="Calibri"/>
          <w:b/>
          <w:bCs/>
          <w:color w:val="24303F"/>
          <w:sz w:val="19"/>
          <w:szCs w:val="19"/>
        </w:rPr>
        <w:t xml:space="preserve">URL inventory: </w:t>
      </w:r>
      <w:r>
        <w:rPr>
          <w:rFonts w:ascii="Calibri" w:cs="Calibri" w:eastAsia="Calibri" w:hAnsi="Calibri"/>
          <w:b w:val="false"/>
          <w:bCs w:val="false"/>
          <w:color w:val="24303F"/>
          <w:sz w:val="19"/>
          <w:szCs w:val="19"/>
        </w:rPr>
        <w:t xml:space="preserve">the live XML sitemap (488 URLs), classified by path and content theme.</w:t>
      </w:r>
    </w:p>
    <w:p>
      <w:pPr>
        <w:pStyle w:val="ListParagraph"/>
        <w:numPr>
          <w:ilvl w:val="0"/>
          <w:numId w:val="1"/>
        </w:numPr>
        <w:spacing w:after="40" w:line="266"/>
      </w:pPr>
      <w:r>
        <w:rPr>
          <w:rFonts w:ascii="Calibri" w:cs="Calibri" w:eastAsia="Calibri" w:hAnsi="Calibri"/>
          <w:b/>
          <w:bCs/>
          <w:color w:val="24303F"/>
          <w:sz w:val="19"/>
          <w:szCs w:val="19"/>
        </w:rPr>
        <w:t xml:space="preserve">Performance data: </w:t>
      </w:r>
      <w:r>
        <w:rPr>
          <w:rFonts w:ascii="Calibri" w:cs="Calibri" w:eastAsia="Calibri" w:hAnsi="Calibri"/>
          <w:b w:val="false"/>
          <w:bCs w:val="false"/>
          <w:color w:val="24303F"/>
          <w:sz w:val="19"/>
          <w:szCs w:val="19"/>
        </w:rPr>
        <w:t xml:space="preserve">16 months of Search Console query and page data for trillet.ai.</w:t>
      </w:r>
    </w:p>
    <w:p>
      <w:pPr>
        <w:pStyle w:val="ListParagraph"/>
        <w:numPr>
          <w:ilvl w:val="0"/>
          <w:numId w:val="1"/>
        </w:numPr>
        <w:spacing w:after="40" w:line="266"/>
      </w:pPr>
      <w:r>
        <w:rPr>
          <w:rFonts w:ascii="Calibri" w:cs="Calibri" w:eastAsia="Calibri" w:hAnsi="Calibri"/>
          <w:b/>
          <w:bCs/>
          <w:color w:val="24303F"/>
          <w:sz w:val="19"/>
          <w:szCs w:val="19"/>
        </w:rPr>
        <w:t xml:space="preserve">Competitor keywords: </w:t>
      </w:r>
      <w:r>
        <w:rPr>
          <w:rFonts w:ascii="Calibri" w:cs="Calibri" w:eastAsia="Calibri" w:hAnsi="Calibri"/>
          <w:b w:val="false"/>
          <w:bCs w:val="false"/>
          <w:color w:val="24303F"/>
          <w:sz w:val="19"/>
          <w:szCs w:val="19"/>
        </w:rPr>
        <w:t xml:space="preserve">Semrush organic-position data for nineteen competitors and trillet.ai; the grid shows twelve representative competitors, United States market.</w:t>
      </w:r>
    </w:p>
    <w:p>
      <w:pPr>
        <w:pStyle w:val="ListParagraph"/>
        <w:numPr>
          <w:ilvl w:val="0"/>
          <w:numId w:val="1"/>
        </w:numPr>
        <w:spacing w:after="40" w:line="266"/>
      </w:pPr>
      <w:r>
        <w:rPr>
          <w:rFonts w:ascii="Calibri" w:cs="Calibri" w:eastAsia="Calibri" w:hAnsi="Calibri"/>
          <w:b/>
          <w:bCs/>
          <w:color w:val="24303F"/>
          <w:sz w:val="19"/>
          <w:szCs w:val="19"/>
        </w:rPr>
        <w:t xml:space="preserve">Coverage measure: </w:t>
      </w:r>
      <w:r>
        <w:rPr>
          <w:rFonts w:ascii="Calibri" w:cs="Calibri" w:eastAsia="Calibri" w:hAnsi="Calibri"/>
          <w:b w:val="false"/>
          <w:bCs w:val="false"/>
          <w:color w:val="24303F"/>
          <w:sz w:val="19"/>
          <w:szCs w:val="19"/>
        </w:rPr>
        <w:t xml:space="preserve">count of keywords a site ranks for in each cluster; page-one is positions 1-10. Shading is row-relative.</w:t>
      </w:r>
    </w:p>
    <w:p>
      <w:pPr>
        <w:pStyle w:val="ListParagraph"/>
        <w:numPr>
          <w:ilvl w:val="0"/>
          <w:numId w:val="1"/>
        </w:numPr>
        <w:spacing w:after="40" w:line="266"/>
      </w:pPr>
      <w:r>
        <w:rPr>
          <w:rFonts w:ascii="Calibri" w:cs="Calibri" w:eastAsia="Calibri" w:hAnsi="Calibri"/>
          <w:b/>
          <w:bCs/>
          <w:color w:val="24303F"/>
          <w:sz w:val="19"/>
          <w:szCs w:val="19"/>
        </w:rPr>
        <w:t xml:space="preserve">Scope limitation: </w:t>
      </w:r>
      <w:r>
        <w:rPr>
          <w:rFonts w:ascii="Calibri" w:cs="Calibri" w:eastAsia="Calibri" w:hAnsi="Calibri"/>
          <w:b w:val="false"/>
          <w:bCs w:val="false"/>
          <w:color w:val="24303F"/>
          <w:sz w:val="19"/>
          <w:szCs w:val="19"/>
        </w:rPr>
        <w:t xml:space="preserve">keyword data reflects the United States market; Australian and United Kingdom coverage is recommended for a subsequent pass.</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4303F"/>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2026-09-16T12:39:59.610Z</dcterms:created>
  <dcterms:modified xsi:type="dcterms:W3CDTF">2026-09-16T12:39:59.610Z</dcterms:modified>
</cp:coreProperties>
</file>

<file path=docProps/custom.xml><?xml version="1.0" encoding="utf-8"?>
<Properties xmlns="http://schemas.openxmlformats.org/officeDocument/2006/custom-properties" xmlns:vt="http://schemas.openxmlformats.org/officeDocument/2006/docPropsVTypes"/>
</file>