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197A" w14:textId="77777777" w:rsidR="003424FC" w:rsidRPr="007606E6" w:rsidRDefault="003424FC" w:rsidP="00D242B0">
      <w:pPr>
        <w:pStyle w:val="na"/>
        <w:spacing w:line="240" w:lineRule="atLeast"/>
        <w:ind w:left="-180" w:firstLine="180"/>
        <w:rPr>
          <w:rFonts w:ascii="Browallia New" w:eastAsia="Arial Unicode MS" w:hAnsi="Browallia New" w:cs="Browallia New"/>
          <w:b/>
          <w:caps/>
          <w:spacing w:val="30"/>
          <w:sz w:val="36"/>
          <w:szCs w:val="36"/>
        </w:rPr>
      </w:pPr>
      <w:r w:rsidRPr="007606E6">
        <w:rPr>
          <w:rFonts w:ascii="Browallia New" w:eastAsia="Arial Unicode MS" w:hAnsi="Browallia New" w:cs="Browallia New"/>
          <w:b/>
          <w:caps/>
          <w:spacing w:val="30"/>
          <w:sz w:val="36"/>
          <w:szCs w:val="36"/>
        </w:rPr>
        <w:t>Nishant Agrawal</w:t>
      </w:r>
    </w:p>
    <w:p w14:paraId="67241FC8" w14:textId="77777777" w:rsidR="0093521C" w:rsidRPr="007606E6" w:rsidRDefault="0093521C" w:rsidP="00D242B0">
      <w:pPr>
        <w:pStyle w:val="na"/>
        <w:spacing w:line="240" w:lineRule="atLeast"/>
        <w:ind w:left="-180" w:firstLine="180"/>
        <w:rPr>
          <w:rFonts w:ascii="Browallia New" w:eastAsia="Arial Unicode MS" w:hAnsi="Browallia New" w:cs="Browallia New"/>
          <w:i/>
          <w:spacing w:val="30"/>
          <w:sz w:val="32"/>
          <w:szCs w:val="32"/>
        </w:rPr>
      </w:pPr>
      <w:r w:rsidRPr="007606E6">
        <w:rPr>
          <w:rFonts w:ascii="Browallia New" w:eastAsia="Arial Unicode MS" w:hAnsi="Browallia New" w:cs="Browallia New"/>
          <w:i/>
          <w:spacing w:val="30"/>
          <w:sz w:val="32"/>
          <w:szCs w:val="32"/>
        </w:rPr>
        <w:t xml:space="preserve">Technical </w:t>
      </w:r>
      <w:r w:rsidR="00701184" w:rsidRPr="007606E6">
        <w:rPr>
          <w:rFonts w:ascii="Browallia New" w:eastAsia="Arial Unicode MS" w:hAnsi="Browallia New" w:cs="Browallia New"/>
          <w:i/>
          <w:spacing w:val="30"/>
          <w:sz w:val="32"/>
          <w:szCs w:val="32"/>
        </w:rPr>
        <w:t xml:space="preserve">&amp; Solution </w:t>
      </w:r>
      <w:r w:rsidRPr="007606E6">
        <w:rPr>
          <w:rFonts w:ascii="Browallia New" w:eastAsia="Arial Unicode MS" w:hAnsi="Browallia New" w:cs="Browallia New"/>
          <w:i/>
          <w:spacing w:val="30"/>
          <w:sz w:val="32"/>
          <w:szCs w:val="32"/>
        </w:rPr>
        <w:t>Architect</w:t>
      </w:r>
    </w:p>
    <w:p w14:paraId="6FE419EA" w14:textId="77777777" w:rsidR="0093521C" w:rsidRPr="007606E6" w:rsidRDefault="0093521C" w:rsidP="00D242B0">
      <w:pPr>
        <w:tabs>
          <w:tab w:val="left" w:pos="2760"/>
        </w:tabs>
        <w:spacing w:line="240" w:lineRule="atLeast"/>
        <w:rPr>
          <w:rFonts w:ascii="Browallia New" w:hAnsi="Browallia New" w:cs="Browallia New"/>
          <w:caps/>
          <w:spacing w:val="20"/>
          <w:sz w:val="24"/>
          <w:szCs w:val="24"/>
          <w:u w:val="single"/>
        </w:rPr>
      </w:pPr>
    </w:p>
    <w:p w14:paraId="1CC3132E" w14:textId="36B02AA2" w:rsidR="0093521C" w:rsidRPr="009450C7" w:rsidRDefault="0093521C" w:rsidP="00D242B0">
      <w:pPr>
        <w:pStyle w:val="nexttext"/>
        <w:spacing w:line="240" w:lineRule="atLeast"/>
        <w:ind w:right="230"/>
        <w:contextualSpacing/>
        <w:rPr>
          <w:rFonts w:ascii="Browallia New" w:eastAsia="Arial Unicode MS" w:hAnsi="Browallia New" w:cs="Browallia New"/>
          <w:b/>
          <w:sz w:val="32"/>
          <w:szCs w:val="32"/>
        </w:rPr>
      </w:pPr>
      <w:r w:rsidRPr="009450C7">
        <w:rPr>
          <w:rFonts w:ascii="Browallia New" w:eastAsia="Arial Unicode MS" w:hAnsi="Browallia New" w:cs="Browallia New"/>
          <w:b/>
          <w:sz w:val="32"/>
          <w:szCs w:val="32"/>
        </w:rPr>
        <w:t xml:space="preserve">A </w:t>
      </w:r>
      <w:r w:rsidR="007172F8">
        <w:rPr>
          <w:rFonts w:ascii="Browallia New" w:eastAsia="Arial Unicode MS" w:hAnsi="Browallia New" w:cs="Browallia New"/>
          <w:b/>
          <w:sz w:val="32"/>
          <w:szCs w:val="32"/>
        </w:rPr>
        <w:t xml:space="preserve">programmer </w:t>
      </w:r>
      <w:r w:rsidRPr="009450C7">
        <w:rPr>
          <w:rFonts w:ascii="Browallia New" w:eastAsia="Arial Unicode MS" w:hAnsi="Browallia New" w:cs="Browallia New"/>
          <w:b/>
          <w:sz w:val="32"/>
          <w:szCs w:val="32"/>
        </w:rPr>
        <w:t xml:space="preserve">and leader having skills and experience in business modeling, </w:t>
      </w:r>
      <w:r w:rsidR="00EF0592">
        <w:rPr>
          <w:rFonts w:ascii="Browallia New" w:eastAsia="Arial Unicode MS" w:hAnsi="Browallia New" w:cs="Browallia New"/>
          <w:b/>
          <w:sz w:val="32"/>
          <w:szCs w:val="32"/>
        </w:rPr>
        <w:t>pre-sales</w:t>
      </w:r>
      <w:r w:rsidR="00EF0592" w:rsidRPr="009450C7">
        <w:rPr>
          <w:rFonts w:ascii="Browallia New" w:eastAsia="Arial Unicode MS" w:hAnsi="Browallia New" w:cs="Browallia New"/>
          <w:b/>
          <w:sz w:val="32"/>
          <w:szCs w:val="32"/>
        </w:rPr>
        <w:t xml:space="preserve"> </w:t>
      </w:r>
      <w:r w:rsidR="00825755">
        <w:rPr>
          <w:rFonts w:ascii="Browallia New" w:eastAsia="Arial Unicode MS" w:hAnsi="Browallia New" w:cs="Browallia New"/>
          <w:b/>
          <w:sz w:val="32"/>
          <w:szCs w:val="32"/>
        </w:rPr>
        <w:t xml:space="preserve">consulting, </w:t>
      </w:r>
      <w:r w:rsidRPr="009450C7">
        <w:rPr>
          <w:rFonts w:ascii="Browallia New" w:eastAsia="Arial Unicode MS" w:hAnsi="Browallia New" w:cs="Browallia New"/>
          <w:b/>
          <w:sz w:val="32"/>
          <w:szCs w:val="32"/>
        </w:rPr>
        <w:t>technical analysis</w:t>
      </w:r>
      <w:r w:rsidR="00EF0592">
        <w:rPr>
          <w:rFonts w:ascii="Browallia New" w:eastAsia="Arial Unicode MS" w:hAnsi="Browallia New" w:cs="Browallia New"/>
          <w:b/>
          <w:sz w:val="32"/>
          <w:szCs w:val="32"/>
        </w:rPr>
        <w:t xml:space="preserve"> and</w:t>
      </w:r>
      <w:r w:rsidR="00825755">
        <w:rPr>
          <w:rFonts w:ascii="Browallia New" w:eastAsia="Arial Unicode MS" w:hAnsi="Browallia New" w:cs="Browallia New"/>
          <w:b/>
          <w:sz w:val="32"/>
          <w:szCs w:val="32"/>
        </w:rPr>
        <w:t xml:space="preserve"> design,</w:t>
      </w:r>
      <w:r w:rsidR="00EF0592">
        <w:rPr>
          <w:rFonts w:ascii="Browallia New" w:eastAsia="Arial Unicode MS" w:hAnsi="Browallia New" w:cs="Browallia New"/>
          <w:b/>
          <w:sz w:val="32"/>
          <w:szCs w:val="32"/>
        </w:rPr>
        <w:t xml:space="preserve"> </w:t>
      </w:r>
      <w:r w:rsidR="00731B0D" w:rsidRPr="009450C7">
        <w:rPr>
          <w:rFonts w:ascii="Browallia New" w:eastAsia="Arial Unicode MS" w:hAnsi="Browallia New" w:cs="Browallia New"/>
          <w:b/>
          <w:sz w:val="32"/>
          <w:szCs w:val="32"/>
        </w:rPr>
        <w:t xml:space="preserve">improvising algorithms and </w:t>
      </w:r>
      <w:r w:rsidR="000230FD">
        <w:rPr>
          <w:rFonts w:ascii="Browallia New" w:eastAsia="Arial Unicode MS" w:hAnsi="Browallia New" w:cs="Browallia New"/>
          <w:b/>
          <w:sz w:val="32"/>
          <w:szCs w:val="32"/>
        </w:rPr>
        <w:t xml:space="preserve">better </w:t>
      </w:r>
      <w:r w:rsidR="00731B0D" w:rsidRPr="009450C7">
        <w:rPr>
          <w:rFonts w:ascii="Browallia New" w:eastAsia="Arial Unicode MS" w:hAnsi="Browallia New" w:cs="Browallia New"/>
          <w:b/>
          <w:sz w:val="32"/>
          <w:szCs w:val="32"/>
        </w:rPr>
        <w:t>use of data structures.</w:t>
      </w:r>
    </w:p>
    <w:p w14:paraId="02C39837" w14:textId="77777777" w:rsidR="007563AC" w:rsidRPr="007606E6" w:rsidRDefault="007563AC" w:rsidP="00D242B0">
      <w:pPr>
        <w:pStyle w:val="nexttext"/>
        <w:spacing w:line="240" w:lineRule="atLeast"/>
        <w:ind w:right="230"/>
        <w:contextualSpacing/>
        <w:rPr>
          <w:rFonts w:ascii="Browallia New" w:eastAsia="Arial Unicode MS" w:hAnsi="Browallia New" w:cs="Browallia New"/>
          <w:b/>
          <w:sz w:val="32"/>
          <w:szCs w:val="32"/>
        </w:rPr>
      </w:pPr>
    </w:p>
    <w:p w14:paraId="24B33AEB" w14:textId="77777777" w:rsidR="007563AC" w:rsidRPr="007606E6" w:rsidRDefault="007563AC" w:rsidP="00D242B0">
      <w:pPr>
        <w:pStyle w:val="nexttext"/>
        <w:spacing w:line="240" w:lineRule="atLeast"/>
        <w:ind w:right="230"/>
        <w:contextualSpacing/>
        <w:rPr>
          <w:rFonts w:ascii="Browallia New" w:eastAsia="Arial Unicode MS" w:hAnsi="Browallia New" w:cs="Browallia New"/>
          <w:b/>
          <w:sz w:val="32"/>
          <w:szCs w:val="32"/>
        </w:rPr>
      </w:pPr>
    </w:p>
    <w:p w14:paraId="0AE8010C" w14:textId="0FC62AB1" w:rsidR="007563AC" w:rsidRPr="007606E6" w:rsidRDefault="00F174A2" w:rsidP="00D242B0">
      <w:pPr>
        <w:pStyle w:val="nexttext"/>
        <w:spacing w:line="240" w:lineRule="atLeast"/>
        <w:ind w:right="-58"/>
        <w:contextualSpacing/>
        <w:rPr>
          <w:rFonts w:ascii="Browallia New" w:eastAsia="Arial Unicode MS" w:hAnsi="Browallia New" w:cs="Browallia New"/>
          <w:sz w:val="32"/>
          <w:szCs w:val="32"/>
        </w:rPr>
      </w:pPr>
      <w:r w:rsidRPr="007606E6">
        <w:rPr>
          <w:rFonts w:ascii="Browallia New" w:eastAsia="Arial Unicode MS" w:hAnsi="Browallia New" w:cs="Browallia New"/>
          <w:sz w:val="32"/>
          <w:szCs w:val="32"/>
        </w:rPr>
        <w:t>Currently w</w:t>
      </w:r>
      <w:r w:rsidR="007563AC" w:rsidRPr="007606E6">
        <w:rPr>
          <w:rFonts w:ascii="Browallia New" w:eastAsia="Arial Unicode MS" w:hAnsi="Browallia New" w:cs="Browallia New"/>
          <w:sz w:val="32"/>
          <w:szCs w:val="32"/>
        </w:rPr>
        <w:t xml:space="preserve">orking </w:t>
      </w:r>
      <w:r w:rsidR="000230FD">
        <w:rPr>
          <w:rFonts w:ascii="Browallia New" w:eastAsia="Arial Unicode MS" w:hAnsi="Browallia New" w:cs="Browallia New"/>
          <w:sz w:val="32"/>
          <w:szCs w:val="32"/>
        </w:rPr>
        <w:t xml:space="preserve">as Technical </w:t>
      </w:r>
      <w:r w:rsidR="000D4747">
        <w:rPr>
          <w:rFonts w:ascii="Browallia New" w:eastAsia="Arial Unicode MS" w:hAnsi="Browallia New" w:cs="Browallia New"/>
          <w:sz w:val="32"/>
          <w:szCs w:val="32"/>
        </w:rPr>
        <w:t xml:space="preserve">nd Solution </w:t>
      </w:r>
      <w:r w:rsidR="000230FD">
        <w:rPr>
          <w:rFonts w:ascii="Browallia New" w:eastAsia="Arial Unicode MS" w:hAnsi="Browallia New" w:cs="Browallia New"/>
          <w:sz w:val="32"/>
          <w:szCs w:val="32"/>
        </w:rPr>
        <w:t xml:space="preserve">Architect </w:t>
      </w:r>
      <w:r w:rsidR="002701B6">
        <w:rPr>
          <w:rFonts w:ascii="Browallia New" w:eastAsia="Arial Unicode MS" w:hAnsi="Browallia New" w:cs="Browallia New"/>
          <w:sz w:val="32"/>
          <w:szCs w:val="32"/>
        </w:rPr>
        <w:t>for Airline Domain, at Nagarro, Gurgaon.</w:t>
      </w:r>
    </w:p>
    <w:p w14:paraId="017CF245" w14:textId="77777777" w:rsidR="00C03CE0" w:rsidRPr="007606E6" w:rsidRDefault="00C03CE0" w:rsidP="00D242B0">
      <w:pPr>
        <w:pStyle w:val="nexttext"/>
        <w:spacing w:line="240" w:lineRule="atLeast"/>
        <w:ind w:right="-58"/>
        <w:contextualSpacing/>
        <w:rPr>
          <w:rFonts w:ascii="Browallia New" w:eastAsia="Arial Unicode MS" w:hAnsi="Browallia New" w:cs="Browallia New"/>
          <w:sz w:val="30"/>
          <w:szCs w:val="30"/>
        </w:rPr>
      </w:pPr>
    </w:p>
    <w:p w14:paraId="3166EA6E" w14:textId="77777777" w:rsidR="00677FAA" w:rsidRPr="007606E6" w:rsidRDefault="00677FAA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</w:p>
    <w:p w14:paraId="543C3BA1" w14:textId="77777777" w:rsidR="002701B6" w:rsidRPr="002B42D5" w:rsidRDefault="00C03CE0" w:rsidP="002B42D5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  <w:r w:rsidRPr="007606E6">
        <w:rPr>
          <w:rFonts w:ascii="Browallia New" w:hAnsi="Browallia New" w:cs="Browallia New"/>
          <w:caps/>
          <w:spacing w:val="20"/>
          <w:sz w:val="32"/>
          <w:szCs w:val="32"/>
          <w:u w:val="single"/>
        </w:rPr>
        <w:t>Highlights</w:t>
      </w:r>
      <w:r w:rsidR="00BE5AB2" w:rsidRPr="007606E6">
        <w:rPr>
          <w:rFonts w:ascii="Browallia New" w:hAnsi="Browallia New" w:cs="Browallia New"/>
          <w:caps/>
          <w:spacing w:val="20"/>
          <w:sz w:val="32"/>
          <w:szCs w:val="32"/>
          <w:u w:val="single"/>
        </w:rPr>
        <w:t>:</w:t>
      </w:r>
    </w:p>
    <w:p w14:paraId="25C86146" w14:textId="7016FC14" w:rsidR="002701B6" w:rsidRPr="002701B6" w:rsidRDefault="00141A06" w:rsidP="002701B6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>
        <w:rPr>
          <w:rFonts w:ascii="Browallia New" w:eastAsia="Arial Unicode MS" w:hAnsi="Browallia New" w:cs="Browallia New"/>
          <w:b/>
          <w:sz w:val="30"/>
          <w:szCs w:val="30"/>
        </w:rPr>
        <w:t>5</w:t>
      </w:r>
      <w:bookmarkStart w:id="0" w:name="_GoBack"/>
      <w:bookmarkEnd w:id="0"/>
      <w:r w:rsidR="003F0983" w:rsidRPr="007606E6">
        <w:rPr>
          <w:rFonts w:ascii="Browallia New" w:eastAsia="Arial Unicode MS" w:hAnsi="Browallia New" w:cs="Browallia New"/>
          <w:b/>
          <w:sz w:val="30"/>
          <w:szCs w:val="30"/>
        </w:rPr>
        <w:t xml:space="preserve"> years</w:t>
      </w:r>
      <w:r w:rsidR="00941FE3" w:rsidRPr="007606E6">
        <w:rPr>
          <w:rFonts w:ascii="Browallia New" w:eastAsia="Arial Unicode MS" w:hAnsi="Browallia New" w:cs="Browallia New"/>
          <w:b/>
          <w:sz w:val="30"/>
          <w:szCs w:val="30"/>
        </w:rPr>
        <w:t>’</w:t>
      </w:r>
      <w:r w:rsidR="00941FE3"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3F0983" w:rsidRPr="007606E6">
        <w:rPr>
          <w:rFonts w:ascii="Browallia New" w:eastAsia="Arial Unicode MS" w:hAnsi="Browallia New" w:cs="Browallia New"/>
          <w:sz w:val="30"/>
          <w:szCs w:val="30"/>
        </w:rPr>
        <w:t>experience as Architect.</w:t>
      </w:r>
    </w:p>
    <w:p w14:paraId="13488B0E" w14:textId="77777777" w:rsidR="007F2A1B" w:rsidRDefault="003F0983" w:rsidP="00E35285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 w:rsidRPr="007606E6">
        <w:rPr>
          <w:rFonts w:ascii="Browallia New" w:eastAsia="Arial Unicode MS" w:hAnsi="Browallia New" w:cs="Browallia New"/>
          <w:sz w:val="30"/>
          <w:szCs w:val="30"/>
        </w:rPr>
        <w:t>Total of</w:t>
      </w:r>
      <w:r w:rsidRPr="007606E6">
        <w:rPr>
          <w:rFonts w:ascii="Browallia New" w:eastAsia="Arial Unicode MS" w:hAnsi="Browallia New" w:cs="Browallia New"/>
          <w:b/>
          <w:sz w:val="30"/>
          <w:szCs w:val="30"/>
        </w:rPr>
        <w:t xml:space="preserve"> </w:t>
      </w:r>
      <w:r w:rsidR="0093521C" w:rsidRPr="007606E6">
        <w:rPr>
          <w:rFonts w:ascii="Browallia New" w:eastAsia="Arial Unicode MS" w:hAnsi="Browallia New" w:cs="Browallia New"/>
          <w:b/>
          <w:sz w:val="30"/>
          <w:szCs w:val="30"/>
        </w:rPr>
        <w:t>1</w:t>
      </w:r>
      <w:r w:rsidR="002B42D5">
        <w:rPr>
          <w:rFonts w:ascii="Browallia New" w:eastAsia="Arial Unicode MS" w:hAnsi="Browallia New" w:cs="Browallia New"/>
          <w:b/>
          <w:sz w:val="30"/>
          <w:szCs w:val="30"/>
        </w:rPr>
        <w:t>1</w:t>
      </w:r>
      <w:r w:rsidR="002F5507"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2F5507" w:rsidRPr="007606E6">
        <w:rPr>
          <w:rFonts w:ascii="Browallia New" w:eastAsia="Arial Unicode MS" w:hAnsi="Browallia New" w:cs="Browallia New"/>
          <w:b/>
          <w:sz w:val="30"/>
          <w:szCs w:val="30"/>
        </w:rPr>
        <w:t>years</w:t>
      </w:r>
      <w:r w:rsidR="00941FE3" w:rsidRPr="007606E6">
        <w:rPr>
          <w:rFonts w:ascii="Browallia New" w:eastAsia="Arial Unicode MS" w:hAnsi="Browallia New" w:cs="Browallia New"/>
          <w:b/>
          <w:sz w:val="30"/>
          <w:szCs w:val="30"/>
        </w:rPr>
        <w:t>’</w:t>
      </w:r>
      <w:r w:rsidR="002F5507" w:rsidRPr="007606E6">
        <w:rPr>
          <w:rFonts w:ascii="Browallia New" w:eastAsia="Arial Unicode MS" w:hAnsi="Browallia New" w:cs="Browallia New"/>
          <w:sz w:val="30"/>
          <w:szCs w:val="30"/>
        </w:rPr>
        <w:t xml:space="preserve"> of experience in </w:t>
      </w:r>
      <w:r w:rsidR="00A82355" w:rsidRPr="007606E6">
        <w:rPr>
          <w:rFonts w:ascii="Browallia New" w:eastAsia="Arial Unicode MS" w:hAnsi="Browallia New" w:cs="Browallia New"/>
          <w:sz w:val="30"/>
          <w:szCs w:val="30"/>
        </w:rPr>
        <w:t>Java</w:t>
      </w:r>
      <w:r w:rsidR="002F5507"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2B42D5">
        <w:rPr>
          <w:rFonts w:ascii="Browallia New" w:eastAsia="Arial Unicode MS" w:hAnsi="Browallia New" w:cs="Browallia New"/>
          <w:sz w:val="30"/>
          <w:szCs w:val="30"/>
        </w:rPr>
        <w:t xml:space="preserve">design and 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development, primarily in </w:t>
      </w:r>
      <w:r w:rsidR="0093521C" w:rsidRPr="007606E6">
        <w:rPr>
          <w:rFonts w:ascii="Browallia New" w:eastAsia="Arial Unicode MS" w:hAnsi="Browallia New" w:cs="Browallia New"/>
          <w:b/>
          <w:sz w:val="30"/>
          <w:szCs w:val="30"/>
        </w:rPr>
        <w:t>Enterprise</w:t>
      </w:r>
      <w:r w:rsidR="0093521C"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93521C" w:rsidRPr="007606E6">
        <w:rPr>
          <w:rFonts w:ascii="Browallia New" w:eastAsia="Arial Unicode MS" w:hAnsi="Browallia New" w:cs="Browallia New"/>
          <w:b/>
          <w:sz w:val="30"/>
          <w:szCs w:val="30"/>
        </w:rPr>
        <w:t>Integration</w:t>
      </w:r>
      <w:r w:rsidR="00E35285">
        <w:rPr>
          <w:rFonts w:ascii="Browallia New" w:eastAsia="Arial Unicode MS" w:hAnsi="Browallia New" w:cs="Browallia New"/>
          <w:sz w:val="30"/>
          <w:szCs w:val="30"/>
        </w:rPr>
        <w:t>.</w:t>
      </w:r>
    </w:p>
    <w:p w14:paraId="610B5CA5" w14:textId="77777777" w:rsidR="002B42D5" w:rsidRDefault="002B42D5" w:rsidP="002B42D5">
      <w:pPr>
        <w:pStyle w:val="nexttext"/>
        <w:spacing w:line="240" w:lineRule="atLeast"/>
        <w:ind w:left="432" w:right="-58"/>
        <w:contextualSpacing/>
        <w:rPr>
          <w:rFonts w:ascii="Browallia New" w:eastAsia="Arial Unicode MS" w:hAnsi="Browallia New" w:cs="Browallia New"/>
          <w:sz w:val="30"/>
          <w:szCs w:val="30"/>
        </w:rPr>
      </w:pPr>
    </w:p>
    <w:p w14:paraId="0BEE0780" w14:textId="77777777" w:rsidR="002B42D5" w:rsidRDefault="00B46BAD" w:rsidP="002B42D5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>
        <w:rPr>
          <w:rFonts w:ascii="Browallia New" w:eastAsia="Arial Unicode MS" w:hAnsi="Browallia New" w:cs="Browallia New"/>
          <w:sz w:val="30"/>
          <w:szCs w:val="30"/>
        </w:rPr>
        <w:t>Exposure</w:t>
      </w:r>
      <w:r w:rsidR="002B42D5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>
        <w:rPr>
          <w:rFonts w:ascii="Browallia New" w:eastAsia="Arial Unicode MS" w:hAnsi="Browallia New" w:cs="Browallia New"/>
          <w:sz w:val="30"/>
          <w:szCs w:val="30"/>
        </w:rPr>
        <w:t>to</w:t>
      </w:r>
      <w:r w:rsidR="002B42D5"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2B42D5" w:rsidRPr="007606E6">
        <w:rPr>
          <w:rFonts w:ascii="Browallia New" w:eastAsia="Arial Unicode MS" w:hAnsi="Browallia New" w:cs="Browallia New"/>
          <w:b/>
          <w:sz w:val="30"/>
          <w:szCs w:val="30"/>
        </w:rPr>
        <w:t>B2B</w:t>
      </w:r>
      <w:r w:rsidR="002B42D5" w:rsidRPr="007606E6">
        <w:rPr>
          <w:rFonts w:ascii="Browallia New" w:eastAsia="Arial Unicode MS" w:hAnsi="Browallia New" w:cs="Browallia New"/>
          <w:sz w:val="30"/>
          <w:szCs w:val="30"/>
        </w:rPr>
        <w:t xml:space="preserve">, </w:t>
      </w:r>
      <w:r w:rsidR="002B42D5" w:rsidRPr="007606E6">
        <w:rPr>
          <w:rFonts w:ascii="Browallia New" w:eastAsia="Arial Unicode MS" w:hAnsi="Browallia New" w:cs="Browallia New"/>
          <w:b/>
          <w:sz w:val="30"/>
          <w:szCs w:val="30"/>
        </w:rPr>
        <w:t>Insurance</w:t>
      </w:r>
      <w:r w:rsidR="002B42D5" w:rsidRPr="007606E6">
        <w:rPr>
          <w:rFonts w:ascii="Browallia New" w:eastAsia="Arial Unicode MS" w:hAnsi="Browallia New" w:cs="Browallia New"/>
          <w:sz w:val="30"/>
          <w:szCs w:val="30"/>
        </w:rPr>
        <w:t xml:space="preserve">, </w:t>
      </w:r>
      <w:r w:rsidR="002B42D5" w:rsidRPr="007606E6">
        <w:rPr>
          <w:rFonts w:ascii="Browallia New" w:eastAsia="Arial Unicode MS" w:hAnsi="Browallia New" w:cs="Browallia New"/>
          <w:b/>
          <w:sz w:val="30"/>
          <w:szCs w:val="30"/>
        </w:rPr>
        <w:t>CRM</w:t>
      </w:r>
      <w:r w:rsidR="002B42D5" w:rsidRPr="007606E6">
        <w:rPr>
          <w:rFonts w:ascii="Browallia New" w:eastAsia="Arial Unicode MS" w:hAnsi="Browallia New" w:cs="Browallia New"/>
          <w:sz w:val="30"/>
          <w:szCs w:val="30"/>
        </w:rPr>
        <w:t xml:space="preserve">, </w:t>
      </w:r>
      <w:r w:rsidR="002B42D5" w:rsidRPr="007606E6">
        <w:rPr>
          <w:rFonts w:ascii="Browallia New" w:eastAsia="Arial Unicode MS" w:hAnsi="Browallia New" w:cs="Browallia New"/>
          <w:b/>
          <w:sz w:val="30"/>
          <w:szCs w:val="30"/>
        </w:rPr>
        <w:t>Asset Management</w:t>
      </w:r>
      <w:r w:rsidR="002B42D5">
        <w:rPr>
          <w:rFonts w:ascii="Browallia New" w:eastAsia="Arial Unicode MS" w:hAnsi="Browallia New" w:cs="Browallia New"/>
          <w:sz w:val="30"/>
          <w:szCs w:val="30"/>
        </w:rPr>
        <w:t xml:space="preserve">, and </w:t>
      </w:r>
      <w:r w:rsidR="002B42D5" w:rsidRPr="002701B6">
        <w:rPr>
          <w:rFonts w:ascii="Browallia New" w:eastAsia="Arial Unicode MS" w:hAnsi="Browallia New" w:cs="Browallia New"/>
          <w:b/>
          <w:sz w:val="30"/>
          <w:szCs w:val="30"/>
        </w:rPr>
        <w:t>Airlines</w:t>
      </w:r>
      <w:r w:rsidR="002B42D5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2B42D5" w:rsidRPr="007606E6">
        <w:rPr>
          <w:rFonts w:ascii="Browallia New" w:eastAsia="Arial Unicode MS" w:hAnsi="Browallia New" w:cs="Browallia New"/>
          <w:sz w:val="30"/>
          <w:szCs w:val="30"/>
        </w:rPr>
        <w:t>domains.</w:t>
      </w:r>
    </w:p>
    <w:p w14:paraId="45A28002" w14:textId="77777777" w:rsidR="00E35285" w:rsidRPr="00E35285" w:rsidRDefault="00E35285" w:rsidP="002B42D5">
      <w:pPr>
        <w:pStyle w:val="nexttext"/>
        <w:spacing w:line="240" w:lineRule="atLeast"/>
        <w:ind w:right="-58"/>
        <w:contextualSpacing/>
        <w:rPr>
          <w:rFonts w:ascii="Browallia New" w:eastAsia="Arial Unicode MS" w:hAnsi="Browallia New" w:cs="Browallia New"/>
          <w:sz w:val="30"/>
          <w:szCs w:val="30"/>
        </w:rPr>
      </w:pPr>
    </w:p>
    <w:p w14:paraId="0615A3A6" w14:textId="77777777" w:rsidR="007D32EC" w:rsidRPr="00E35285" w:rsidRDefault="007D32EC" w:rsidP="007D32EC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>
        <w:rPr>
          <w:rFonts w:ascii="Browallia New" w:eastAsia="Arial Unicode MS" w:hAnsi="Browallia New" w:cs="Browallia New"/>
          <w:sz w:val="30"/>
          <w:szCs w:val="30"/>
        </w:rPr>
        <w:t xml:space="preserve">Work with </w:t>
      </w:r>
      <w:r w:rsidR="00312E74">
        <w:rPr>
          <w:rFonts w:ascii="Browallia New" w:eastAsia="Arial Unicode MS" w:hAnsi="Browallia New" w:cs="Browallia New"/>
          <w:sz w:val="30"/>
          <w:szCs w:val="30"/>
        </w:rPr>
        <w:t xml:space="preserve">business and </w:t>
      </w:r>
      <w:r w:rsidR="004A28C7">
        <w:rPr>
          <w:rFonts w:ascii="Browallia New" w:eastAsia="Arial Unicode MS" w:hAnsi="Browallia New" w:cs="Browallia New"/>
          <w:sz w:val="30"/>
          <w:szCs w:val="30"/>
        </w:rPr>
        <w:t>technical teams</w:t>
      </w:r>
      <w:r>
        <w:rPr>
          <w:rFonts w:ascii="Browallia New" w:eastAsia="Arial Unicode MS" w:hAnsi="Browallia New" w:cs="Browallia New"/>
          <w:sz w:val="30"/>
          <w:szCs w:val="30"/>
        </w:rPr>
        <w:t xml:space="preserve"> and </w:t>
      </w:r>
      <w:r w:rsidR="00312E74">
        <w:rPr>
          <w:rFonts w:ascii="Browallia New" w:eastAsia="Arial Unicode MS" w:hAnsi="Browallia New" w:cs="Browallia New"/>
          <w:sz w:val="30"/>
          <w:szCs w:val="30"/>
        </w:rPr>
        <w:t xml:space="preserve">propose </w:t>
      </w:r>
      <w:r w:rsidR="00F81AE8">
        <w:rPr>
          <w:rFonts w:ascii="Browallia New" w:eastAsia="Arial Unicode MS" w:hAnsi="Browallia New" w:cs="Browallia New"/>
          <w:sz w:val="30"/>
          <w:szCs w:val="30"/>
        </w:rPr>
        <w:t xml:space="preserve">technical </w:t>
      </w:r>
      <w:r w:rsidR="00312E74">
        <w:rPr>
          <w:rFonts w:ascii="Browallia New" w:eastAsia="Arial Unicode MS" w:hAnsi="Browallia New" w:cs="Browallia New"/>
          <w:sz w:val="30"/>
          <w:szCs w:val="30"/>
        </w:rPr>
        <w:t>solution</w:t>
      </w:r>
      <w:r>
        <w:rPr>
          <w:rFonts w:ascii="Browallia New" w:eastAsia="Arial Unicode MS" w:hAnsi="Browallia New" w:cs="Browallia New"/>
          <w:sz w:val="30"/>
          <w:szCs w:val="30"/>
        </w:rPr>
        <w:t>s</w:t>
      </w:r>
      <w:r w:rsidR="00312E74">
        <w:rPr>
          <w:rFonts w:ascii="Browallia New" w:eastAsia="Arial Unicode MS" w:hAnsi="Browallia New" w:cs="Browallia New"/>
          <w:sz w:val="30"/>
          <w:szCs w:val="30"/>
        </w:rPr>
        <w:t>.</w:t>
      </w:r>
    </w:p>
    <w:p w14:paraId="0733BF65" w14:textId="77777777" w:rsidR="007F2A1B" w:rsidRDefault="00E35285" w:rsidP="007D32EC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>
        <w:rPr>
          <w:rFonts w:ascii="Browallia New" w:eastAsia="Arial Unicode MS" w:hAnsi="Browallia New" w:cs="Browallia New"/>
          <w:sz w:val="30"/>
          <w:szCs w:val="30"/>
        </w:rPr>
        <w:t>Provide design</w:t>
      </w:r>
      <w:r w:rsidR="007D32EC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>
        <w:rPr>
          <w:rFonts w:ascii="Browallia New" w:eastAsia="Arial Unicode MS" w:hAnsi="Browallia New" w:cs="Browallia New"/>
          <w:sz w:val="30"/>
          <w:szCs w:val="30"/>
        </w:rPr>
        <w:t>consultation</w:t>
      </w:r>
      <w:r w:rsidR="00B46BAD">
        <w:rPr>
          <w:rFonts w:ascii="Browallia New" w:eastAsia="Arial Unicode MS" w:hAnsi="Browallia New" w:cs="Browallia New"/>
          <w:sz w:val="30"/>
          <w:szCs w:val="30"/>
        </w:rPr>
        <w:t>s</w:t>
      </w:r>
      <w:r>
        <w:rPr>
          <w:rFonts w:ascii="Browallia New" w:eastAsia="Arial Unicode MS" w:hAnsi="Browallia New" w:cs="Browallia New"/>
          <w:sz w:val="30"/>
          <w:szCs w:val="30"/>
        </w:rPr>
        <w:t xml:space="preserve"> to </w:t>
      </w:r>
      <w:r w:rsidR="007D32EC">
        <w:rPr>
          <w:rFonts w:ascii="Browallia New" w:eastAsia="Arial Unicode MS" w:hAnsi="Browallia New" w:cs="Browallia New"/>
          <w:sz w:val="30"/>
          <w:szCs w:val="30"/>
        </w:rPr>
        <w:t>client teams</w:t>
      </w:r>
      <w:r>
        <w:rPr>
          <w:rFonts w:ascii="Browallia New" w:eastAsia="Arial Unicode MS" w:hAnsi="Browallia New" w:cs="Browallia New"/>
          <w:sz w:val="30"/>
          <w:szCs w:val="30"/>
        </w:rPr>
        <w:t>.</w:t>
      </w:r>
      <w:r w:rsidR="004A28C7" w:rsidRPr="007D32EC">
        <w:rPr>
          <w:rFonts w:ascii="Browallia New" w:eastAsia="Arial Unicode MS" w:hAnsi="Browallia New" w:cs="Browallia New"/>
          <w:sz w:val="30"/>
          <w:szCs w:val="30"/>
        </w:rPr>
        <w:t xml:space="preserve"> </w:t>
      </w:r>
    </w:p>
    <w:p w14:paraId="67423FFC" w14:textId="77777777" w:rsidR="00E71B24" w:rsidRPr="007D32EC" w:rsidRDefault="0094221F" w:rsidP="007D32EC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>
        <w:rPr>
          <w:rFonts w:ascii="Browallia New" w:eastAsia="Arial Unicode MS" w:hAnsi="Browallia New" w:cs="Browallia New"/>
          <w:sz w:val="30"/>
          <w:szCs w:val="30"/>
        </w:rPr>
        <w:t>Assist p</w:t>
      </w:r>
      <w:r w:rsidR="00E71B24">
        <w:rPr>
          <w:rFonts w:ascii="Browallia New" w:eastAsia="Arial Unicode MS" w:hAnsi="Browallia New" w:cs="Browallia New"/>
          <w:sz w:val="30"/>
          <w:szCs w:val="30"/>
        </w:rPr>
        <w:t xml:space="preserve">re-sales </w:t>
      </w:r>
      <w:r>
        <w:rPr>
          <w:rFonts w:ascii="Browallia New" w:eastAsia="Arial Unicode MS" w:hAnsi="Browallia New" w:cs="Browallia New"/>
          <w:sz w:val="30"/>
          <w:szCs w:val="30"/>
        </w:rPr>
        <w:t>teams with technical solution and effort estimation.</w:t>
      </w:r>
      <w:r w:rsidR="00E71B24">
        <w:rPr>
          <w:rFonts w:ascii="Browallia New" w:eastAsia="Arial Unicode MS" w:hAnsi="Browallia New" w:cs="Browallia New"/>
          <w:sz w:val="30"/>
          <w:szCs w:val="30"/>
        </w:rPr>
        <w:t xml:space="preserve"> </w:t>
      </w:r>
    </w:p>
    <w:p w14:paraId="739D8C85" w14:textId="77777777" w:rsidR="00632C5D" w:rsidRDefault="00632C5D" w:rsidP="00D242B0">
      <w:pPr>
        <w:pStyle w:val="nexttext"/>
        <w:spacing w:line="240" w:lineRule="atLeast"/>
        <w:ind w:left="432" w:right="-58"/>
        <w:contextualSpacing/>
        <w:rPr>
          <w:rFonts w:ascii="Browallia New" w:eastAsia="Arial Unicode MS" w:hAnsi="Browallia New" w:cs="Browallia New"/>
          <w:sz w:val="30"/>
          <w:szCs w:val="30"/>
        </w:rPr>
      </w:pPr>
    </w:p>
    <w:p w14:paraId="7E24D2AF" w14:textId="77777777" w:rsidR="00B46BAD" w:rsidRPr="00B46BAD" w:rsidRDefault="00921807" w:rsidP="00B46BAD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>
        <w:rPr>
          <w:rFonts w:ascii="Browallia New" w:eastAsia="Arial Unicode MS" w:hAnsi="Browallia New" w:cs="Browallia New"/>
          <w:sz w:val="30"/>
          <w:szCs w:val="30"/>
        </w:rPr>
        <w:t>Propose, d</w:t>
      </w:r>
      <w:r w:rsidR="00337DBB">
        <w:rPr>
          <w:rFonts w:ascii="Browallia New" w:eastAsia="Arial Unicode MS" w:hAnsi="Browallia New" w:cs="Browallia New"/>
          <w:sz w:val="30"/>
          <w:szCs w:val="30"/>
        </w:rPr>
        <w:t xml:space="preserve">esign and deliver integration </w:t>
      </w:r>
      <w:r>
        <w:rPr>
          <w:rFonts w:ascii="Browallia New" w:eastAsia="Arial Unicode MS" w:hAnsi="Browallia New" w:cs="Browallia New"/>
          <w:sz w:val="30"/>
          <w:szCs w:val="30"/>
        </w:rPr>
        <w:t xml:space="preserve">solution for a leading </w:t>
      </w:r>
      <w:r w:rsidR="0094221F">
        <w:rPr>
          <w:rFonts w:ascii="Browallia New" w:eastAsia="Arial Unicode MS" w:hAnsi="Browallia New" w:cs="Browallia New"/>
          <w:sz w:val="30"/>
          <w:szCs w:val="30"/>
        </w:rPr>
        <w:t>European</w:t>
      </w:r>
      <w:r>
        <w:rPr>
          <w:rFonts w:ascii="Browallia New" w:eastAsia="Arial Unicode MS" w:hAnsi="Browallia New" w:cs="Browallia New"/>
          <w:sz w:val="30"/>
          <w:szCs w:val="30"/>
        </w:rPr>
        <w:t xml:space="preserve"> Airline.</w:t>
      </w:r>
      <w:r w:rsidR="00B46BAD">
        <w:rPr>
          <w:rFonts w:ascii="Browallia New" w:eastAsia="Arial Unicode MS" w:hAnsi="Browallia New" w:cs="Browallia New"/>
          <w:sz w:val="30"/>
          <w:szCs w:val="30"/>
        </w:rPr>
        <w:t xml:space="preserve"> </w:t>
      </w:r>
    </w:p>
    <w:p w14:paraId="65B373E4" w14:textId="77777777" w:rsidR="00B46BAD" w:rsidRPr="00B46BAD" w:rsidRDefault="00B46BAD" w:rsidP="00B46BAD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 w:rsidRPr="00B46BAD">
        <w:rPr>
          <w:rFonts w:ascii="Browallia New" w:eastAsia="Arial Unicode MS" w:hAnsi="Browallia New" w:cs="Browallia New"/>
          <w:sz w:val="30"/>
          <w:szCs w:val="30"/>
        </w:rPr>
        <w:t>Conceptualized, designed and delivered search-based web app for a startup.  </w:t>
      </w:r>
    </w:p>
    <w:p w14:paraId="3071D675" w14:textId="77777777" w:rsidR="006615E1" w:rsidRPr="007606E6" w:rsidRDefault="006615E1" w:rsidP="00D242B0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Delivered </w:t>
      </w:r>
      <w:r w:rsidR="002701B6">
        <w:rPr>
          <w:rFonts w:ascii="Browallia New" w:eastAsia="Arial Unicode MS" w:hAnsi="Browallia New" w:cs="Browallia New"/>
          <w:b/>
          <w:sz w:val="30"/>
          <w:szCs w:val="30"/>
        </w:rPr>
        <w:t>multiple</w:t>
      </w:r>
      <w:r w:rsidRPr="007606E6">
        <w:rPr>
          <w:rFonts w:ascii="Browallia New" w:eastAsia="Arial Unicode MS" w:hAnsi="Browallia New" w:cs="Browallia New"/>
          <w:b/>
          <w:sz w:val="30"/>
          <w:szCs w:val="30"/>
        </w:rPr>
        <w:t xml:space="preserve"> agile projects </w:t>
      </w:r>
      <w:r w:rsidRPr="007606E6">
        <w:rPr>
          <w:rFonts w:ascii="Browallia New" w:eastAsia="Arial Unicode MS" w:hAnsi="Browallia New" w:cs="Browallia New"/>
          <w:sz w:val="30"/>
          <w:szCs w:val="30"/>
        </w:rPr>
        <w:t>using Test-Driven development.</w:t>
      </w:r>
    </w:p>
    <w:p w14:paraId="1A3D1E2C" w14:textId="77777777" w:rsidR="006615E1" w:rsidRPr="007606E6" w:rsidRDefault="006615E1" w:rsidP="00D242B0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Tuned </w:t>
      </w:r>
      <w:r w:rsidRPr="007606E6">
        <w:rPr>
          <w:rFonts w:ascii="Browallia New" w:eastAsia="Arial Unicode MS" w:hAnsi="Browallia New" w:cs="Browallia New"/>
          <w:b/>
          <w:sz w:val="30"/>
          <w:szCs w:val="30"/>
        </w:rPr>
        <w:t>performance and migrated clustered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applications </w:t>
      </w:r>
      <w:r w:rsidR="007F2A1B">
        <w:rPr>
          <w:rFonts w:ascii="Browallia New" w:eastAsia="Arial Unicode MS" w:hAnsi="Browallia New" w:cs="Browallia New"/>
          <w:sz w:val="30"/>
          <w:szCs w:val="30"/>
        </w:rPr>
        <w:t>on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D51E20" w:rsidRPr="007606E6">
        <w:rPr>
          <w:rFonts w:ascii="Browallia New" w:eastAsia="Arial Unicode MS" w:hAnsi="Browallia New" w:cs="Browallia New"/>
          <w:sz w:val="30"/>
          <w:szCs w:val="30"/>
        </w:rPr>
        <w:t>Weblogic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7F2A1B">
        <w:rPr>
          <w:rFonts w:ascii="Browallia New" w:eastAsia="Arial Unicode MS" w:hAnsi="Browallia New" w:cs="Browallia New"/>
          <w:sz w:val="30"/>
          <w:szCs w:val="30"/>
        </w:rPr>
        <w:t>and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</w:t>
      </w:r>
      <w:r w:rsidR="00D51E20" w:rsidRPr="007606E6">
        <w:rPr>
          <w:rFonts w:ascii="Browallia New" w:eastAsia="Arial Unicode MS" w:hAnsi="Browallia New" w:cs="Browallia New"/>
          <w:sz w:val="30"/>
          <w:szCs w:val="30"/>
        </w:rPr>
        <w:t>JBoss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server</w:t>
      </w:r>
      <w:r w:rsidR="007F2A1B">
        <w:rPr>
          <w:rFonts w:ascii="Browallia New" w:eastAsia="Arial Unicode MS" w:hAnsi="Browallia New" w:cs="Browallia New"/>
          <w:sz w:val="30"/>
          <w:szCs w:val="30"/>
        </w:rPr>
        <w:t>s</w:t>
      </w:r>
      <w:r w:rsidRPr="007606E6">
        <w:rPr>
          <w:rFonts w:ascii="Browallia New" w:eastAsia="Arial Unicode MS" w:hAnsi="Browallia New" w:cs="Browallia New"/>
          <w:sz w:val="30"/>
          <w:szCs w:val="30"/>
        </w:rPr>
        <w:t>.</w:t>
      </w:r>
    </w:p>
    <w:p w14:paraId="35BB4564" w14:textId="77777777" w:rsidR="008E3EF3" w:rsidRDefault="008E3EF3" w:rsidP="008E3EF3">
      <w:pPr>
        <w:pStyle w:val="nexttext"/>
        <w:spacing w:line="240" w:lineRule="atLeast"/>
        <w:ind w:left="432" w:right="-58"/>
        <w:contextualSpacing/>
        <w:rPr>
          <w:rFonts w:ascii="Browallia New" w:eastAsia="Arial Unicode MS" w:hAnsi="Browallia New" w:cs="Browallia New"/>
          <w:sz w:val="30"/>
          <w:szCs w:val="30"/>
        </w:rPr>
      </w:pPr>
    </w:p>
    <w:p w14:paraId="6C61EB23" w14:textId="77777777" w:rsidR="006615E1" w:rsidRPr="007606E6" w:rsidRDefault="006615E1" w:rsidP="00D242B0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Developed </w:t>
      </w:r>
      <w:r w:rsidR="0094221F">
        <w:rPr>
          <w:rFonts w:ascii="Browallia New" w:eastAsia="Arial Unicode MS" w:hAnsi="Browallia New" w:cs="Browallia New"/>
          <w:sz w:val="30"/>
          <w:szCs w:val="30"/>
        </w:rPr>
        <w:t>framework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services like </w:t>
      </w:r>
      <w:r w:rsidRPr="007606E6">
        <w:rPr>
          <w:rFonts w:ascii="Browallia New" w:eastAsia="Arial Unicode MS" w:hAnsi="Browallia New" w:cs="Browallia New"/>
          <w:b/>
          <w:sz w:val="30"/>
          <w:szCs w:val="30"/>
        </w:rPr>
        <w:t>caching / pooling / messaging</w:t>
      </w:r>
      <w:r w:rsidRPr="007606E6">
        <w:rPr>
          <w:rFonts w:ascii="Browallia New" w:eastAsia="Arial Unicode MS" w:hAnsi="Browallia New" w:cs="Browallia New"/>
          <w:sz w:val="30"/>
          <w:szCs w:val="30"/>
        </w:rPr>
        <w:t>.</w:t>
      </w:r>
    </w:p>
    <w:p w14:paraId="03868771" w14:textId="77777777" w:rsidR="00632C5D" w:rsidRPr="007606E6" w:rsidRDefault="00632C5D" w:rsidP="00D242B0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Certified in </w:t>
      </w:r>
      <w:r w:rsidRPr="007606E6">
        <w:rPr>
          <w:rFonts w:ascii="Browallia New" w:eastAsia="Arial Unicode MS" w:hAnsi="Browallia New" w:cs="Browallia New"/>
          <w:b/>
          <w:sz w:val="30"/>
          <w:szCs w:val="30"/>
        </w:rPr>
        <w:t>LOMA 280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(Life insurance), and </w:t>
      </w:r>
      <w:r w:rsidRPr="007606E6">
        <w:rPr>
          <w:rFonts w:ascii="Browallia New" w:eastAsia="Arial Unicode MS" w:hAnsi="Browallia New" w:cs="Browallia New"/>
          <w:b/>
          <w:sz w:val="30"/>
          <w:szCs w:val="30"/>
        </w:rPr>
        <w:t>Scrum Master</w:t>
      </w: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 (Scrum Alliance).</w:t>
      </w:r>
    </w:p>
    <w:p w14:paraId="5B06B8EA" w14:textId="77777777" w:rsidR="009E5E8F" w:rsidRPr="007606E6" w:rsidRDefault="004D1B5A" w:rsidP="00D242B0">
      <w:pPr>
        <w:pStyle w:val="nexttext"/>
        <w:numPr>
          <w:ilvl w:val="0"/>
          <w:numId w:val="8"/>
        </w:numPr>
        <w:spacing w:line="240" w:lineRule="atLeast"/>
        <w:ind w:left="432" w:right="-58" w:hanging="357"/>
        <w:contextualSpacing/>
        <w:rPr>
          <w:rFonts w:ascii="Browallia New" w:eastAsia="Arial Unicode MS" w:hAnsi="Browallia New" w:cs="Browallia New"/>
          <w:sz w:val="30"/>
          <w:szCs w:val="30"/>
        </w:rPr>
      </w:pPr>
      <w:r w:rsidRPr="007606E6">
        <w:rPr>
          <w:rFonts w:ascii="Browallia New" w:eastAsia="Arial Unicode MS" w:hAnsi="Browallia New" w:cs="Browallia New"/>
          <w:sz w:val="30"/>
          <w:szCs w:val="30"/>
        </w:rPr>
        <w:t xml:space="preserve">Part of code quality / hiring-staffing / appraisal / change management </w:t>
      </w:r>
      <w:r w:rsidR="006706B4" w:rsidRPr="007606E6">
        <w:rPr>
          <w:rFonts w:ascii="Browallia New" w:eastAsia="Arial Unicode MS" w:hAnsi="Browallia New" w:cs="Browallia New"/>
          <w:sz w:val="30"/>
          <w:szCs w:val="30"/>
        </w:rPr>
        <w:t>initiatives</w:t>
      </w:r>
      <w:r w:rsidRPr="007606E6">
        <w:rPr>
          <w:rFonts w:ascii="Browallia New" w:eastAsia="Arial Unicode MS" w:hAnsi="Browallia New" w:cs="Browallia New"/>
          <w:sz w:val="30"/>
          <w:szCs w:val="30"/>
        </w:rPr>
        <w:t>.</w:t>
      </w:r>
    </w:p>
    <w:p w14:paraId="2BF0D20F" w14:textId="77777777" w:rsidR="00677FAA" w:rsidRPr="007606E6" w:rsidRDefault="00677FAA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</w:p>
    <w:p w14:paraId="50B75640" w14:textId="77777777" w:rsidR="009E5E8F" w:rsidRPr="007606E6" w:rsidRDefault="009E5E8F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  <w:r w:rsidRPr="007606E6">
        <w:rPr>
          <w:rFonts w:ascii="Browallia New" w:hAnsi="Browallia New" w:cs="Browallia New"/>
          <w:caps/>
          <w:spacing w:val="20"/>
          <w:sz w:val="32"/>
          <w:szCs w:val="32"/>
          <w:u w:val="single"/>
        </w:rPr>
        <w:t>Tools / Technologies:</w:t>
      </w:r>
    </w:p>
    <w:tbl>
      <w:tblPr>
        <w:tblStyle w:val="LightShading"/>
        <w:tblW w:w="0" w:type="auto"/>
        <w:tblInd w:w="427" w:type="dxa"/>
        <w:tblLook w:val="04A0" w:firstRow="1" w:lastRow="0" w:firstColumn="1" w:lastColumn="0" w:noHBand="0" w:noVBand="1"/>
      </w:tblPr>
      <w:tblGrid>
        <w:gridCol w:w="8685"/>
      </w:tblGrid>
      <w:tr w:rsidR="00FC2A33" w:rsidRPr="00FC2A33" w14:paraId="7CDD09E6" w14:textId="77777777" w:rsidTr="00A7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EDDBA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Core Java, Concurrency, Algorithms, and Data Structures, Akka</w:t>
            </w:r>
          </w:p>
        </w:tc>
      </w:tr>
      <w:tr w:rsidR="00FC2A33" w:rsidRPr="00FC2A33" w14:paraId="76FB5387" w14:textId="77777777" w:rsidTr="00A7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1BAE2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lastRenderedPageBreak/>
              <w:t>EJB - 2.1 / 3.1, Spring DI / AOP / JPA / MVC / Security – SAML &amp; ACL, Struts</w:t>
            </w:r>
          </w:p>
        </w:tc>
      </w:tr>
      <w:tr w:rsidR="00FC2A33" w:rsidRPr="00FC2A33" w14:paraId="49BC7A40" w14:textId="77777777" w:rsidTr="00A7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063AC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Hibernate, Ajax, Appfuse, Lucene / SOLR, Apache HTTP Client with SSL.</w:t>
            </w:r>
          </w:p>
        </w:tc>
      </w:tr>
      <w:tr w:rsidR="00FC2A33" w:rsidRPr="00FC2A33" w14:paraId="59D42677" w14:textId="77777777" w:rsidTr="00A7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AACF00" w14:textId="2717A25E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Web Services – SOAP &amp; REST, LAMP, E</w:t>
            </w:r>
            <w:r w:rsidR="00054035">
              <w:rPr>
                <w:rFonts w:ascii="Browallia New" w:eastAsia="Arial Unicode MS" w:hAnsi="Browallia New" w:cs="Browallia New"/>
                <w:sz w:val="28"/>
                <w:szCs w:val="28"/>
              </w:rPr>
              <w:t>sper, Drools, XML Beans, Castor, Jersey, Apache-CXF</w:t>
            </w:r>
          </w:p>
        </w:tc>
      </w:tr>
      <w:tr w:rsidR="00FC2A33" w:rsidRPr="00FC2A33" w14:paraId="0447D34B" w14:textId="77777777" w:rsidTr="00A7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4798C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Weblogic 8.1 / 9, JBoss 5, Websphere 5.1, IBM Message Broker Toolkit.</w:t>
            </w:r>
          </w:p>
        </w:tc>
      </w:tr>
      <w:tr w:rsidR="00FC2A33" w:rsidRPr="00FC2A33" w14:paraId="50DD036C" w14:textId="77777777" w:rsidTr="00A7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19925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Hornet MQ, Active MQ, JBoss Messaging, Weblogic JMS.</w:t>
            </w:r>
          </w:p>
        </w:tc>
      </w:tr>
      <w:tr w:rsidR="00FC2A33" w:rsidRPr="00FC2A33" w14:paraId="2962AE11" w14:textId="77777777" w:rsidTr="00A7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91E0D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JUnit / JMock, Checkstyle, Emma, PMD, Cruise Control.</w:t>
            </w:r>
          </w:p>
        </w:tc>
      </w:tr>
      <w:tr w:rsidR="00FC2A33" w:rsidRPr="00FC2A33" w14:paraId="63163E7F" w14:textId="77777777" w:rsidTr="00A7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C97BE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Oracle 9i, Postgres, MySQL.</w:t>
            </w:r>
          </w:p>
        </w:tc>
      </w:tr>
      <w:tr w:rsidR="00FC2A33" w:rsidRPr="00FC2A33" w14:paraId="2C0D8C1F" w14:textId="77777777" w:rsidTr="00A7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86C3F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Unix (HP-UX), Linux (Ubuntu / Red Hat).</w:t>
            </w:r>
          </w:p>
        </w:tc>
      </w:tr>
      <w:tr w:rsidR="00FC2A33" w:rsidRPr="00FC2A33" w14:paraId="137E6F0B" w14:textId="77777777" w:rsidTr="00A7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C555EF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PVCS , SVN, Accurev, Maven, Git, TFS.</w:t>
            </w:r>
          </w:p>
        </w:tc>
      </w:tr>
      <w:tr w:rsidR="00FC2A33" w:rsidRPr="00FC2A33" w14:paraId="0A10B51F" w14:textId="77777777" w:rsidTr="00A7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6BBD4" w14:textId="77777777" w:rsidR="00FC2A33" w:rsidRPr="00873BD9" w:rsidRDefault="00FC2A33" w:rsidP="00FC2A33">
            <w:pPr>
              <w:pStyle w:val="nexttext"/>
              <w:numPr>
                <w:ilvl w:val="0"/>
                <w:numId w:val="8"/>
              </w:numPr>
              <w:spacing w:line="240" w:lineRule="atLeast"/>
              <w:ind w:left="432" w:hanging="357"/>
              <w:contextualSpacing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873BD9">
              <w:rPr>
                <w:rFonts w:ascii="Browallia New" w:eastAsia="Arial Unicode MS" w:hAnsi="Browallia New" w:cs="Browallia New"/>
                <w:sz w:val="28"/>
                <w:szCs w:val="28"/>
              </w:rPr>
              <w:t>Enterprise Architect, MS Visio, MagicDraw.</w:t>
            </w:r>
          </w:p>
        </w:tc>
      </w:tr>
    </w:tbl>
    <w:p w14:paraId="5422DFEB" w14:textId="77777777" w:rsidR="006615E1" w:rsidRPr="007606E6" w:rsidRDefault="006615E1" w:rsidP="00D242B0">
      <w:pPr>
        <w:pStyle w:val="nexttext"/>
        <w:spacing w:line="240" w:lineRule="atLeast"/>
        <w:ind w:right="-58"/>
        <w:contextualSpacing/>
        <w:rPr>
          <w:rFonts w:ascii="Browallia New" w:eastAsia="Arial Unicode MS" w:hAnsi="Browallia New" w:cs="Browallia New"/>
          <w:sz w:val="30"/>
          <w:szCs w:val="30"/>
        </w:rPr>
      </w:pPr>
    </w:p>
    <w:p w14:paraId="58F51CD3" w14:textId="77777777" w:rsidR="006615E1" w:rsidRPr="007606E6" w:rsidRDefault="006615E1" w:rsidP="00D242B0">
      <w:pPr>
        <w:pStyle w:val="nexttext"/>
        <w:spacing w:line="240" w:lineRule="atLeast"/>
        <w:ind w:right="-58"/>
        <w:contextualSpacing/>
        <w:rPr>
          <w:rFonts w:ascii="Browallia New" w:eastAsia="Arial Unicode MS" w:hAnsi="Browallia New" w:cs="Browallia New"/>
          <w:sz w:val="30"/>
          <w:szCs w:val="30"/>
        </w:rPr>
      </w:pPr>
    </w:p>
    <w:p w14:paraId="4E5FBE6A" w14:textId="77777777" w:rsidR="00293DCA" w:rsidRPr="007606E6" w:rsidRDefault="00293DCA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  <w:r w:rsidRPr="007606E6">
        <w:rPr>
          <w:rFonts w:ascii="Browallia New" w:hAnsi="Browallia New" w:cs="Browallia New"/>
          <w:caps/>
          <w:spacing w:val="20"/>
          <w:sz w:val="32"/>
          <w:szCs w:val="32"/>
          <w:u w:val="single"/>
        </w:rPr>
        <w:t>Education</w:t>
      </w:r>
    </w:p>
    <w:p w14:paraId="4A18DAB3" w14:textId="77777777" w:rsidR="00293DCA" w:rsidRPr="007606E6" w:rsidRDefault="00293DCA" w:rsidP="00D242B0">
      <w:pPr>
        <w:pStyle w:val="Achievement"/>
        <w:spacing w:line="240" w:lineRule="atLeast"/>
        <w:ind w:right="-115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b/>
          <w:sz w:val="28"/>
          <w:szCs w:val="28"/>
        </w:rPr>
        <w:t>Master of Computer Sciences and Application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, 2004, Aligarh Muslim University (75%).</w:t>
      </w:r>
    </w:p>
    <w:p w14:paraId="368AD7F9" w14:textId="77777777" w:rsidR="00293DCA" w:rsidRPr="007606E6" w:rsidRDefault="00293DCA" w:rsidP="00D242B0">
      <w:pPr>
        <w:pStyle w:val="Achievement"/>
        <w:spacing w:line="240" w:lineRule="atLeast"/>
        <w:ind w:right="-115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b/>
          <w:sz w:val="28"/>
          <w:szCs w:val="28"/>
        </w:rPr>
        <w:t>Honors in Physics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, 2001, Aligarh Muslim University (66%).</w:t>
      </w:r>
    </w:p>
    <w:p w14:paraId="078C4839" w14:textId="77777777" w:rsidR="00293DCA" w:rsidRPr="007606E6" w:rsidRDefault="00293DCA" w:rsidP="00D242B0">
      <w:pPr>
        <w:pStyle w:val="Achievement"/>
        <w:spacing w:line="240" w:lineRule="atLeast"/>
        <w:rPr>
          <w:rFonts w:ascii="Browallia New" w:eastAsia="Arial Unicode MS" w:hAnsi="Browallia New" w:cs="Browallia New"/>
        </w:rPr>
      </w:pPr>
    </w:p>
    <w:p w14:paraId="2BBB613D" w14:textId="77777777" w:rsidR="0093521C" w:rsidRDefault="0093521C" w:rsidP="00D242B0">
      <w:pPr>
        <w:spacing w:line="240" w:lineRule="atLeast"/>
        <w:rPr>
          <w:rFonts w:ascii="Browallia New" w:hAnsi="Browallia New" w:cs="Browallia New"/>
          <w:caps/>
          <w:spacing w:val="20"/>
          <w:sz w:val="28"/>
          <w:szCs w:val="28"/>
          <w:u w:val="single"/>
        </w:rPr>
      </w:pPr>
      <w:r w:rsidRPr="007606E6">
        <w:rPr>
          <w:rFonts w:ascii="Browallia New" w:hAnsi="Browallia New" w:cs="Browallia New"/>
          <w:caps/>
          <w:spacing w:val="20"/>
          <w:sz w:val="28"/>
          <w:szCs w:val="28"/>
          <w:u w:val="single"/>
        </w:rPr>
        <w:t xml:space="preserve">Professional Experience  </w:t>
      </w:r>
    </w:p>
    <w:p w14:paraId="0AE7D102" w14:textId="77777777" w:rsidR="00C03661" w:rsidRDefault="00C03661" w:rsidP="00D242B0">
      <w:pPr>
        <w:spacing w:line="240" w:lineRule="atLeast"/>
        <w:rPr>
          <w:rFonts w:ascii="Browallia New" w:hAnsi="Browallia New" w:cs="Browallia New"/>
          <w:caps/>
          <w:spacing w:val="20"/>
          <w:sz w:val="28"/>
          <w:szCs w:val="28"/>
          <w:u w:val="single"/>
        </w:rPr>
      </w:pPr>
    </w:p>
    <w:tbl>
      <w:tblPr>
        <w:tblpPr w:leftFromText="180" w:rightFromText="180" w:vertAnchor="text" w:horzAnchor="page" w:tblpX="1097" w:tblpY="101"/>
        <w:tblW w:w="10477" w:type="dxa"/>
        <w:tblLook w:val="0000" w:firstRow="0" w:lastRow="0" w:firstColumn="0" w:lastColumn="0" w:noHBand="0" w:noVBand="0"/>
      </w:tblPr>
      <w:tblGrid>
        <w:gridCol w:w="4644"/>
        <w:gridCol w:w="2977"/>
        <w:gridCol w:w="2856"/>
      </w:tblGrid>
      <w:tr w:rsidR="00C03661" w:rsidRPr="007606E6" w14:paraId="6012EB1D" w14:textId="77777777" w:rsidTr="00C03661">
        <w:trPr>
          <w:trHeight w:val="424"/>
        </w:trPr>
        <w:tc>
          <w:tcPr>
            <w:tcW w:w="4644" w:type="dxa"/>
            <w:shd w:val="clear" w:color="000000" w:fill="FFFFFF"/>
          </w:tcPr>
          <w:p w14:paraId="0384D9E4" w14:textId="4577305E" w:rsidR="00C03661" w:rsidRPr="003208C9" w:rsidRDefault="00C03661" w:rsidP="00C03661">
            <w:pPr>
              <w:pStyle w:val="TOC1"/>
              <w:numPr>
                <w:ilvl w:val="0"/>
                <w:numId w:val="5"/>
              </w:numPr>
              <w:spacing w:line="240" w:lineRule="atLeast"/>
              <w:ind w:left="142" w:hanging="142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eastAsia="Arial Unicode MS" w:hAnsi="Browallia New" w:cs="Browallia New"/>
                <w:b/>
                <w:sz w:val="26"/>
                <w:szCs w:val="26"/>
                <w:u w:val="single"/>
              </w:rPr>
              <w:t xml:space="preserve">Nagarro, </w:t>
            </w:r>
            <w:r w:rsidRPr="003208C9">
              <w:rPr>
                <w:rFonts w:ascii="Browallia New" w:eastAsia="Arial Unicode MS" w:hAnsi="Browallia New" w:cs="Browallia New"/>
                <w:b/>
                <w:sz w:val="26"/>
                <w:szCs w:val="26"/>
                <w:u w:val="single"/>
              </w:rPr>
              <w:t>India.</w:t>
            </w:r>
            <w:r w:rsidRPr="003208C9">
              <w:rPr>
                <w:rFonts w:ascii="Browallia New" w:hAnsi="Browallia New" w:cs="Browallia New"/>
                <w:sz w:val="26"/>
                <w:szCs w:val="26"/>
              </w:rPr>
              <w:tab/>
            </w:r>
          </w:p>
        </w:tc>
        <w:tc>
          <w:tcPr>
            <w:tcW w:w="2977" w:type="dxa"/>
            <w:shd w:val="clear" w:color="000000" w:fill="FFFFFF"/>
          </w:tcPr>
          <w:p w14:paraId="1AA7B34E" w14:textId="73CFEC9B" w:rsidR="00C03661" w:rsidRPr="003208C9" w:rsidRDefault="00C03661" w:rsidP="00C03661">
            <w:pPr>
              <w:spacing w:after="0" w:line="240" w:lineRule="atLeast"/>
              <w:ind w:hanging="142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eastAsia="Arial Unicode MS" w:hAnsi="Browallia New" w:cs="Browallia New"/>
                <w:sz w:val="26"/>
                <w:szCs w:val="26"/>
              </w:rPr>
              <w:t>Sep ’14</w:t>
            </w:r>
            <w:r w:rsidRPr="003208C9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to date</w:t>
            </w:r>
          </w:p>
        </w:tc>
        <w:tc>
          <w:tcPr>
            <w:tcW w:w="2856" w:type="dxa"/>
            <w:shd w:val="clear" w:color="000000" w:fill="FFFFFF"/>
          </w:tcPr>
          <w:p w14:paraId="2E968902" w14:textId="526DE312" w:rsidR="00C03661" w:rsidRPr="00AA0C64" w:rsidRDefault="00C05E48" w:rsidP="00C03661">
            <w:pPr>
              <w:spacing w:after="0" w:line="240" w:lineRule="atLeast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hyperlink w:anchor="_Nagarro,_Gurgaon_Aug'" w:history="1">
              <w:r w:rsidR="00534B3C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>Architect</w:t>
              </w:r>
            </w:hyperlink>
          </w:p>
        </w:tc>
      </w:tr>
    </w:tbl>
    <w:p w14:paraId="3C0A915C" w14:textId="3966E09D" w:rsidR="00C03661" w:rsidRDefault="009335F5" w:rsidP="00C03661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>
        <w:rPr>
          <w:rFonts w:ascii="Browallia New" w:eastAsia="Arial Unicode MS" w:hAnsi="Browallia New" w:cs="Browallia New"/>
          <w:sz w:val="26"/>
          <w:szCs w:val="26"/>
        </w:rPr>
        <w:t>Assist pre-sales team with technical solutions and estimations.</w:t>
      </w:r>
    </w:p>
    <w:p w14:paraId="2BECE055" w14:textId="58DE2F59" w:rsidR="009335F5" w:rsidRDefault="009335F5" w:rsidP="00C03661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>
        <w:rPr>
          <w:rFonts w:ascii="Browallia New" w:eastAsia="Arial Unicode MS" w:hAnsi="Browallia New" w:cs="Browallia New"/>
          <w:sz w:val="26"/>
          <w:szCs w:val="26"/>
        </w:rPr>
        <w:t xml:space="preserve">Understand requirements and </w:t>
      </w:r>
      <w:r w:rsidR="00F612A7">
        <w:rPr>
          <w:rFonts w:ascii="Browallia New" w:eastAsia="Arial Unicode MS" w:hAnsi="Browallia New" w:cs="Browallia New"/>
          <w:sz w:val="26"/>
          <w:szCs w:val="26"/>
        </w:rPr>
        <w:t>propose solution independently and sometimes in collaboration with client technical teams.</w:t>
      </w:r>
    </w:p>
    <w:p w14:paraId="5ECB5CCC" w14:textId="77777777" w:rsidR="00F612A7" w:rsidRDefault="00F612A7" w:rsidP="00C03661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</w:p>
    <w:p w14:paraId="3AB3D46D" w14:textId="6DED3E48" w:rsidR="00F612A7" w:rsidRDefault="00F612A7" w:rsidP="00C03661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>
        <w:rPr>
          <w:rFonts w:ascii="Browallia New" w:eastAsia="Arial Unicode MS" w:hAnsi="Browallia New" w:cs="Browallia New"/>
          <w:sz w:val="26"/>
          <w:szCs w:val="26"/>
        </w:rPr>
        <w:t xml:space="preserve">Work with development teams </w:t>
      </w:r>
      <w:r w:rsidR="00D642AC">
        <w:rPr>
          <w:rFonts w:ascii="Browallia New" w:eastAsia="Arial Unicode MS" w:hAnsi="Browallia New" w:cs="Browallia New"/>
          <w:sz w:val="26"/>
          <w:szCs w:val="26"/>
        </w:rPr>
        <w:t xml:space="preserve">in proof-of-concepts, </w:t>
      </w:r>
      <w:r w:rsidR="0029524F">
        <w:rPr>
          <w:rFonts w:ascii="Browallia New" w:eastAsia="Arial Unicode MS" w:hAnsi="Browallia New" w:cs="Browallia New"/>
          <w:sz w:val="26"/>
          <w:szCs w:val="26"/>
        </w:rPr>
        <w:t>implementation, and delivery</w:t>
      </w:r>
      <w:r w:rsidR="00D642AC">
        <w:rPr>
          <w:rFonts w:ascii="Browallia New" w:eastAsia="Arial Unicode MS" w:hAnsi="Browallia New" w:cs="Browallia New"/>
          <w:sz w:val="26"/>
          <w:szCs w:val="26"/>
        </w:rPr>
        <w:t>.</w:t>
      </w:r>
    </w:p>
    <w:p w14:paraId="7162D6BD" w14:textId="77777777" w:rsidR="00D642AC" w:rsidRDefault="00D642AC" w:rsidP="00C03661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</w:p>
    <w:p w14:paraId="7A49FD3C" w14:textId="08B3877D" w:rsidR="00C03661" w:rsidRPr="007606E6" w:rsidRDefault="00C03661" w:rsidP="00C03661">
      <w:pPr>
        <w:spacing w:line="240" w:lineRule="atLeast"/>
        <w:rPr>
          <w:rFonts w:ascii="Browallia New" w:hAnsi="Browallia New" w:cs="Browallia New"/>
          <w:caps/>
          <w:spacing w:val="20"/>
          <w:sz w:val="28"/>
          <w:szCs w:val="28"/>
          <w:u w:val="single"/>
        </w:rPr>
      </w:pPr>
    </w:p>
    <w:tbl>
      <w:tblPr>
        <w:tblpPr w:leftFromText="180" w:rightFromText="180" w:vertAnchor="text" w:horzAnchor="page" w:tblpX="1097" w:tblpY="101"/>
        <w:tblW w:w="10477" w:type="dxa"/>
        <w:tblLook w:val="0000" w:firstRow="0" w:lastRow="0" w:firstColumn="0" w:lastColumn="0" w:noHBand="0" w:noVBand="0"/>
      </w:tblPr>
      <w:tblGrid>
        <w:gridCol w:w="4644"/>
        <w:gridCol w:w="2977"/>
        <w:gridCol w:w="2856"/>
      </w:tblGrid>
      <w:tr w:rsidR="0093521C" w:rsidRPr="007606E6" w14:paraId="4A581DB7" w14:textId="77777777" w:rsidTr="00524C2F">
        <w:trPr>
          <w:trHeight w:val="424"/>
        </w:trPr>
        <w:tc>
          <w:tcPr>
            <w:tcW w:w="4644" w:type="dxa"/>
            <w:shd w:val="clear" w:color="000000" w:fill="FFFFFF"/>
          </w:tcPr>
          <w:p w14:paraId="4E8E3348" w14:textId="77777777" w:rsidR="0093521C" w:rsidRPr="003208C9" w:rsidRDefault="0093521C" w:rsidP="00524C2F">
            <w:pPr>
              <w:pStyle w:val="TOC1"/>
              <w:numPr>
                <w:ilvl w:val="0"/>
                <w:numId w:val="5"/>
              </w:numPr>
              <w:spacing w:line="240" w:lineRule="atLeast"/>
              <w:ind w:left="142" w:hanging="142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r w:rsidRPr="003208C9">
              <w:rPr>
                <w:rFonts w:ascii="Browallia New" w:eastAsia="Arial Unicode MS" w:hAnsi="Browallia New" w:cs="Browallia New"/>
                <w:b/>
                <w:sz w:val="26"/>
                <w:szCs w:val="26"/>
                <w:u w:val="single"/>
              </w:rPr>
              <w:t>Sapient Consulting India.</w:t>
            </w:r>
            <w:r w:rsidRPr="003208C9">
              <w:rPr>
                <w:rFonts w:ascii="Browallia New" w:hAnsi="Browallia New" w:cs="Browallia New"/>
                <w:sz w:val="26"/>
                <w:szCs w:val="26"/>
              </w:rPr>
              <w:tab/>
            </w:r>
          </w:p>
        </w:tc>
        <w:tc>
          <w:tcPr>
            <w:tcW w:w="2977" w:type="dxa"/>
            <w:shd w:val="clear" w:color="000000" w:fill="FFFFFF"/>
          </w:tcPr>
          <w:p w14:paraId="40522DFE" w14:textId="0F293DBE" w:rsidR="0093521C" w:rsidRPr="003208C9" w:rsidRDefault="0093521C" w:rsidP="00C03661">
            <w:pPr>
              <w:spacing w:after="0" w:line="240" w:lineRule="atLeast"/>
              <w:ind w:hanging="142"/>
              <w:contextualSpacing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 w:rsidRPr="003208C9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Sep ’12 to </w:t>
            </w:r>
            <w:r w:rsidR="00C03661">
              <w:rPr>
                <w:rFonts w:ascii="Browallia New" w:eastAsia="Arial Unicode MS" w:hAnsi="Browallia New" w:cs="Browallia New"/>
                <w:sz w:val="26"/>
                <w:szCs w:val="26"/>
              </w:rPr>
              <w:t>Aug ‘14</w:t>
            </w:r>
          </w:p>
        </w:tc>
        <w:tc>
          <w:tcPr>
            <w:tcW w:w="2856" w:type="dxa"/>
            <w:shd w:val="clear" w:color="000000" w:fill="FFFFFF"/>
          </w:tcPr>
          <w:p w14:paraId="2BBB4523" w14:textId="4D174D0C" w:rsidR="0093521C" w:rsidRPr="00AA0C64" w:rsidRDefault="00C05E48" w:rsidP="00524C2F">
            <w:pPr>
              <w:spacing w:after="0" w:line="240" w:lineRule="atLeast"/>
              <w:ind w:hanging="142"/>
              <w:contextualSpacing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hyperlink w:anchor="_Sapient,_Gurgaon_Sep'" w:history="1">
              <w:r w:rsidR="00396B50" w:rsidRPr="00AA0C64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 xml:space="preserve">Manager </w:t>
              </w:r>
              <w:r w:rsidR="0093521C" w:rsidRPr="00AA0C64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>Technology</w:t>
              </w:r>
            </w:hyperlink>
          </w:p>
        </w:tc>
      </w:tr>
    </w:tbl>
    <w:p w14:paraId="0337A8A5" w14:textId="77777777" w:rsidR="0093521C" w:rsidRPr="00396B50" w:rsidRDefault="007172F8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396B50">
        <w:rPr>
          <w:rFonts w:ascii="Browallia New" w:eastAsia="Arial Unicode MS" w:hAnsi="Browallia New" w:cs="Browallia New"/>
          <w:sz w:val="26"/>
          <w:szCs w:val="26"/>
        </w:rPr>
        <w:t xml:space="preserve">Design and code solutions for complex problems. Provide technical </w:t>
      </w:r>
      <w:r w:rsidR="0093521C" w:rsidRPr="00396B50">
        <w:rPr>
          <w:rFonts w:ascii="Browallia New" w:eastAsia="Arial Unicode MS" w:hAnsi="Browallia New" w:cs="Browallia New"/>
          <w:sz w:val="26"/>
          <w:szCs w:val="26"/>
        </w:rPr>
        <w:t>leadership to Fixed Income platform development team</w:t>
      </w:r>
      <w:r w:rsidRPr="00396B50">
        <w:rPr>
          <w:rFonts w:ascii="Browallia New" w:eastAsia="Arial Unicode MS" w:hAnsi="Browallia New" w:cs="Browallia New"/>
          <w:sz w:val="26"/>
          <w:szCs w:val="26"/>
        </w:rPr>
        <w:t xml:space="preserve"> (front-end trading application)</w:t>
      </w:r>
      <w:r w:rsidR="0093521C" w:rsidRPr="00396B50">
        <w:rPr>
          <w:rFonts w:ascii="Browallia New" w:eastAsia="Arial Unicode MS" w:hAnsi="Browallia New" w:cs="Browallia New"/>
          <w:sz w:val="26"/>
          <w:szCs w:val="26"/>
        </w:rPr>
        <w:t xml:space="preserve"> of a leading asset management company. Review effort estimates and prepare release schedule for various tracks within team of 9 engineers and provide them with direction in their respective modules. </w:t>
      </w:r>
    </w:p>
    <w:p w14:paraId="094D7B57" w14:textId="77777777" w:rsidR="0093521C" w:rsidRPr="00396B50" w:rsidRDefault="0093521C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</w:p>
    <w:p w14:paraId="7C817153" w14:textId="77777777" w:rsidR="0093521C" w:rsidRPr="00396B50" w:rsidRDefault="0093521C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396B50">
        <w:rPr>
          <w:rFonts w:ascii="Browallia New" w:eastAsia="Arial Unicode MS" w:hAnsi="Browallia New" w:cs="Browallia New"/>
          <w:sz w:val="26"/>
          <w:szCs w:val="26"/>
        </w:rPr>
        <w:t>Contribute individually to automation of trading over FIX desks.</w:t>
      </w:r>
      <w:r w:rsidR="002E1368" w:rsidRPr="00396B50">
        <w:rPr>
          <w:rFonts w:ascii="Browallia New" w:eastAsia="Arial Unicode MS" w:hAnsi="Browallia New" w:cs="Browallia New"/>
          <w:sz w:val="26"/>
          <w:szCs w:val="26"/>
        </w:rPr>
        <w:t xml:space="preserve"> Improve performance </w:t>
      </w:r>
      <w:r w:rsidR="00040D69" w:rsidRPr="00396B50">
        <w:rPr>
          <w:rFonts w:ascii="Browallia New" w:eastAsia="Arial Unicode MS" w:hAnsi="Browallia New" w:cs="Browallia New"/>
          <w:sz w:val="26"/>
          <w:szCs w:val="26"/>
        </w:rPr>
        <w:t xml:space="preserve">and </w:t>
      </w:r>
      <w:r w:rsidR="00725014" w:rsidRPr="00396B50">
        <w:rPr>
          <w:rFonts w:ascii="Browallia New" w:eastAsia="Arial Unicode MS" w:hAnsi="Browallia New" w:cs="Browallia New"/>
          <w:sz w:val="26"/>
          <w:szCs w:val="26"/>
        </w:rPr>
        <w:t>maintenance</w:t>
      </w:r>
      <w:r w:rsidR="00040D69" w:rsidRPr="00396B50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2E1368" w:rsidRPr="00396B50">
        <w:rPr>
          <w:rFonts w:ascii="Browallia New" w:eastAsia="Arial Unicode MS" w:hAnsi="Browallia New" w:cs="Browallia New"/>
          <w:sz w:val="26"/>
          <w:szCs w:val="26"/>
        </w:rPr>
        <w:t>by application of better algorithms and data structures.</w:t>
      </w:r>
    </w:p>
    <w:p w14:paraId="0CE5813F" w14:textId="77777777" w:rsidR="0093521C" w:rsidRPr="00396B50" w:rsidRDefault="0093521C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</w:p>
    <w:p w14:paraId="5B9BFB11" w14:textId="77777777" w:rsidR="0093521C" w:rsidRPr="00396B50" w:rsidRDefault="00F30DB7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396B50">
        <w:rPr>
          <w:rFonts w:ascii="Browallia New" w:eastAsia="Arial Unicode MS" w:hAnsi="Browallia New" w:cs="Browallia New"/>
          <w:sz w:val="26"/>
          <w:szCs w:val="26"/>
        </w:rPr>
        <w:t>R</w:t>
      </w:r>
      <w:r w:rsidR="0093521C" w:rsidRPr="00396B50">
        <w:rPr>
          <w:rFonts w:ascii="Browallia New" w:eastAsia="Arial Unicode MS" w:hAnsi="Browallia New" w:cs="Browallia New"/>
          <w:sz w:val="26"/>
          <w:szCs w:val="26"/>
        </w:rPr>
        <w:t>esponsible for performance review and compensation distribution for development and quality assurance engineers.</w:t>
      </w:r>
    </w:p>
    <w:p w14:paraId="09FBA953" w14:textId="77777777" w:rsidR="00CE3EFA" w:rsidRPr="007606E6" w:rsidRDefault="00CE3EFA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tbl>
      <w:tblPr>
        <w:tblpPr w:leftFromText="180" w:rightFromText="180" w:vertAnchor="text" w:horzAnchor="margin" w:tblpY="246"/>
        <w:tblW w:w="10518" w:type="dxa"/>
        <w:tblLook w:val="0000" w:firstRow="0" w:lastRow="0" w:firstColumn="0" w:lastColumn="0" w:noHBand="0" w:noVBand="0"/>
      </w:tblPr>
      <w:tblGrid>
        <w:gridCol w:w="4928"/>
        <w:gridCol w:w="2662"/>
        <w:gridCol w:w="2928"/>
      </w:tblGrid>
      <w:tr w:rsidR="00AA0C64" w:rsidRPr="007606E6" w14:paraId="06718FF7" w14:textId="77777777" w:rsidTr="00524C2F">
        <w:trPr>
          <w:trHeight w:val="250"/>
        </w:trPr>
        <w:tc>
          <w:tcPr>
            <w:tcW w:w="4928" w:type="dxa"/>
            <w:vMerge w:val="restart"/>
            <w:shd w:val="clear" w:color="000000" w:fill="FFFFFF"/>
          </w:tcPr>
          <w:p w14:paraId="169B8915" w14:textId="77777777" w:rsidR="00C5559A" w:rsidRPr="003208C9" w:rsidRDefault="00C5559A" w:rsidP="00D242B0">
            <w:pPr>
              <w:pStyle w:val="TOC1"/>
              <w:numPr>
                <w:ilvl w:val="0"/>
                <w:numId w:val="5"/>
              </w:numPr>
              <w:spacing w:line="240" w:lineRule="atLeast"/>
              <w:ind w:hanging="218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r w:rsidRPr="003208C9">
              <w:rPr>
                <w:rFonts w:ascii="Browallia New" w:eastAsia="Arial Unicode MS" w:hAnsi="Browallia New" w:cs="Browallia New"/>
                <w:b/>
                <w:sz w:val="26"/>
                <w:szCs w:val="26"/>
                <w:u w:val="single"/>
              </w:rPr>
              <w:t>Infogain Pvt. Ltd., India.</w:t>
            </w:r>
            <w:r w:rsidRPr="003208C9">
              <w:rPr>
                <w:rFonts w:ascii="Browallia New" w:hAnsi="Browallia New" w:cs="Browallia New"/>
                <w:sz w:val="26"/>
                <w:szCs w:val="26"/>
              </w:rPr>
              <w:tab/>
            </w:r>
          </w:p>
        </w:tc>
        <w:tc>
          <w:tcPr>
            <w:tcW w:w="2662" w:type="dxa"/>
            <w:shd w:val="clear" w:color="000000" w:fill="FFFFFF"/>
          </w:tcPr>
          <w:p w14:paraId="67E69962" w14:textId="40015D03" w:rsidR="00C5559A" w:rsidRPr="003208C9" w:rsidRDefault="00C5559A" w:rsidP="00AA0C64">
            <w:pPr>
              <w:tabs>
                <w:tab w:val="left" w:pos="7797"/>
              </w:tabs>
              <w:spacing w:after="0" w:line="240" w:lineRule="atLeast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r w:rsidRPr="003208C9">
              <w:rPr>
                <w:rFonts w:ascii="Browallia New" w:eastAsia="Arial Unicode MS" w:hAnsi="Browallia New" w:cs="Browallia New"/>
                <w:sz w:val="26"/>
                <w:szCs w:val="26"/>
              </w:rPr>
              <w:t>July ’11 to Sep' 12</w:t>
            </w:r>
          </w:p>
        </w:tc>
        <w:tc>
          <w:tcPr>
            <w:tcW w:w="2928" w:type="dxa"/>
            <w:shd w:val="clear" w:color="000000" w:fill="FFFFFF"/>
          </w:tcPr>
          <w:p w14:paraId="14972BA2" w14:textId="4AB2B777" w:rsidR="00C5559A" w:rsidRPr="00AA0C64" w:rsidRDefault="00C05E48" w:rsidP="00524C2F">
            <w:pPr>
              <w:spacing w:after="0" w:line="240" w:lineRule="atLeast"/>
              <w:ind w:left="360" w:hanging="218"/>
              <w:contextualSpacing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hyperlink w:anchor="_Infogain_,_Noida" w:history="1">
              <w:r w:rsidR="00AA0C64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 xml:space="preserve">Associate </w:t>
              </w:r>
              <w:r w:rsidR="00C5559A" w:rsidRPr="00AA0C64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>Consultant</w:t>
              </w:r>
            </w:hyperlink>
          </w:p>
        </w:tc>
      </w:tr>
      <w:tr w:rsidR="00AA0C64" w:rsidRPr="007606E6" w14:paraId="0FBA1F3B" w14:textId="77777777" w:rsidTr="00524C2F">
        <w:trPr>
          <w:trHeight w:val="306"/>
        </w:trPr>
        <w:tc>
          <w:tcPr>
            <w:tcW w:w="4928" w:type="dxa"/>
            <w:vMerge/>
            <w:shd w:val="clear" w:color="000000" w:fill="FFFFFF"/>
          </w:tcPr>
          <w:p w14:paraId="4DACAD5A" w14:textId="77777777" w:rsidR="00C5559A" w:rsidRPr="003208C9" w:rsidRDefault="00C5559A" w:rsidP="00D242B0">
            <w:pPr>
              <w:spacing w:after="0" w:line="240" w:lineRule="atLeast"/>
              <w:ind w:left="360" w:hanging="218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662" w:type="dxa"/>
            <w:shd w:val="clear" w:color="000000" w:fill="FFFFFF"/>
          </w:tcPr>
          <w:p w14:paraId="74833F7E" w14:textId="0F5A1E40" w:rsidR="00C5559A" w:rsidRPr="003208C9" w:rsidRDefault="00C5559A" w:rsidP="00AA0C64">
            <w:pPr>
              <w:spacing w:after="0" w:line="240" w:lineRule="atLeast"/>
              <w:contextualSpacing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 w:rsidRPr="003208C9">
              <w:rPr>
                <w:rFonts w:ascii="Browallia New" w:eastAsia="Arial Unicode MS" w:hAnsi="Browallia New" w:cs="Browallia New"/>
                <w:sz w:val="26"/>
                <w:szCs w:val="26"/>
              </w:rPr>
              <w:t>Nov. ’08 – Jun. ‘11</w:t>
            </w:r>
          </w:p>
        </w:tc>
        <w:tc>
          <w:tcPr>
            <w:tcW w:w="2928" w:type="dxa"/>
            <w:shd w:val="clear" w:color="000000" w:fill="FFFFFF"/>
          </w:tcPr>
          <w:p w14:paraId="6A27B0E5" w14:textId="5E3AC232" w:rsidR="00C5559A" w:rsidRPr="00AA0C64" w:rsidRDefault="00C05E48" w:rsidP="00524C2F">
            <w:pPr>
              <w:spacing w:after="0" w:line="240" w:lineRule="atLeast"/>
              <w:ind w:left="360" w:hanging="218"/>
              <w:contextualSpacing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hyperlink w:anchor="_Infogain" w:history="1">
              <w:r w:rsidR="00AA0C64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 xml:space="preserve">Assistant </w:t>
              </w:r>
              <w:r w:rsidR="00C5559A" w:rsidRPr="00AA0C64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>Consultant</w:t>
              </w:r>
            </w:hyperlink>
          </w:p>
        </w:tc>
      </w:tr>
    </w:tbl>
    <w:p w14:paraId="527CACA2" w14:textId="77777777" w:rsidR="00AA0C64" w:rsidRDefault="00AA0C64" w:rsidP="00AA0C64">
      <w:pPr>
        <w:pStyle w:val="nexttext"/>
        <w:tabs>
          <w:tab w:val="left" w:pos="9360"/>
        </w:tabs>
        <w:spacing w:line="240" w:lineRule="atLeast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0747D809" w14:textId="6DB47487" w:rsidR="0093521C" w:rsidRPr="00A05307" w:rsidRDefault="0093521C" w:rsidP="00AA0C64">
      <w:pPr>
        <w:pStyle w:val="nexttext"/>
        <w:tabs>
          <w:tab w:val="left" w:pos="7797"/>
          <w:tab w:val="left" w:pos="9360"/>
        </w:tabs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A05307">
        <w:rPr>
          <w:rFonts w:ascii="Browallia New" w:eastAsia="Arial Unicode MS" w:hAnsi="Browallia New" w:cs="Browallia New"/>
          <w:sz w:val="26"/>
          <w:szCs w:val="26"/>
        </w:rPr>
        <w:t xml:space="preserve">Technical Architect for </w:t>
      </w:r>
      <w:r w:rsidR="00487ECA" w:rsidRPr="00A05307">
        <w:rPr>
          <w:rFonts w:ascii="Browallia New" w:eastAsia="Arial Unicode MS" w:hAnsi="Browallia New" w:cs="Browallia New"/>
          <w:sz w:val="26"/>
          <w:szCs w:val="26"/>
        </w:rPr>
        <w:t>Enterprise Integration Group</w:t>
      </w:r>
      <w:r w:rsidRPr="00A05307">
        <w:rPr>
          <w:rFonts w:ascii="Browallia New" w:eastAsia="Arial Unicode MS" w:hAnsi="Browallia New" w:cs="Browallia New"/>
          <w:sz w:val="26"/>
          <w:szCs w:val="26"/>
        </w:rPr>
        <w:t xml:space="preserve"> and offshore </w:t>
      </w:r>
      <w:r w:rsidR="0058347C" w:rsidRPr="00A05307">
        <w:rPr>
          <w:rFonts w:ascii="Browallia New" w:eastAsia="Arial Unicode MS" w:hAnsi="Browallia New" w:cs="Browallia New"/>
          <w:sz w:val="26"/>
          <w:szCs w:val="26"/>
        </w:rPr>
        <w:t xml:space="preserve">lead and </w:t>
      </w:r>
      <w:r w:rsidR="00DF42AB" w:rsidRPr="00A05307">
        <w:rPr>
          <w:rFonts w:ascii="Browallia New" w:eastAsia="Arial Unicode MS" w:hAnsi="Browallia New" w:cs="Browallia New"/>
          <w:sz w:val="26"/>
          <w:szCs w:val="26"/>
        </w:rPr>
        <w:t>architect</w:t>
      </w:r>
      <w:r w:rsidRPr="00A05307">
        <w:rPr>
          <w:rFonts w:ascii="Browallia New" w:eastAsia="Arial Unicode MS" w:hAnsi="Browallia New" w:cs="Browallia New"/>
          <w:sz w:val="26"/>
          <w:szCs w:val="26"/>
        </w:rPr>
        <w:t xml:space="preserve"> for a team of 6 engineers. Managed two J2EE integration project cycles for Mitchell International, using Agile. Involved cross-functional teams and delivered on schedule. Responsible for scrum, design artifacts, development plan, estimation, performance tuning, resource allocation, reporting and hiring.</w:t>
      </w:r>
    </w:p>
    <w:p w14:paraId="6A378E2F" w14:textId="77777777" w:rsidR="00CE3EFA" w:rsidRDefault="00CE3EFA" w:rsidP="00D242B0">
      <w:pPr>
        <w:pStyle w:val="nexttext"/>
        <w:tabs>
          <w:tab w:val="left" w:pos="9360"/>
        </w:tabs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705694C3" w14:textId="77777777" w:rsidR="0093521C" w:rsidRPr="007606E6" w:rsidRDefault="0093521C" w:rsidP="00D242B0">
      <w:pPr>
        <w:pStyle w:val="nexttext"/>
        <w:spacing w:line="240" w:lineRule="atLeast"/>
        <w:ind w:left="720" w:right="245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tbl>
      <w:tblPr>
        <w:tblpPr w:leftFromText="180" w:rightFromText="180" w:vertAnchor="text" w:horzAnchor="page" w:tblpX="1069" w:tblpY="101"/>
        <w:tblW w:w="10706" w:type="dxa"/>
        <w:tblLook w:val="0000" w:firstRow="0" w:lastRow="0" w:firstColumn="0" w:lastColumn="0" w:noHBand="0" w:noVBand="0"/>
      </w:tblPr>
      <w:tblGrid>
        <w:gridCol w:w="4873"/>
        <w:gridCol w:w="2886"/>
        <w:gridCol w:w="2947"/>
      </w:tblGrid>
      <w:tr w:rsidR="00AF378F" w:rsidRPr="007606E6" w14:paraId="41AB75EE" w14:textId="77777777" w:rsidTr="00667A28">
        <w:trPr>
          <w:trHeight w:val="284"/>
        </w:trPr>
        <w:tc>
          <w:tcPr>
            <w:tcW w:w="4873" w:type="dxa"/>
            <w:shd w:val="clear" w:color="000000" w:fill="FFFFFF"/>
          </w:tcPr>
          <w:p w14:paraId="4495E810" w14:textId="77777777" w:rsidR="0093521C" w:rsidRPr="003208C9" w:rsidRDefault="0093521C" w:rsidP="00A05307">
            <w:pPr>
              <w:pStyle w:val="TOC1"/>
              <w:numPr>
                <w:ilvl w:val="0"/>
                <w:numId w:val="5"/>
              </w:numPr>
              <w:spacing w:line="240" w:lineRule="atLeast"/>
              <w:ind w:left="284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r w:rsidRPr="003208C9">
              <w:rPr>
                <w:rFonts w:ascii="Browallia New" w:eastAsia="Arial Unicode MS" w:hAnsi="Browallia New" w:cs="Browallia New"/>
                <w:b/>
                <w:sz w:val="26"/>
                <w:szCs w:val="26"/>
                <w:u w:val="single"/>
              </w:rPr>
              <w:t>CoreObjects India Pvt. Ltd, India. (Now Symphony)</w:t>
            </w:r>
          </w:p>
        </w:tc>
        <w:tc>
          <w:tcPr>
            <w:tcW w:w="2886" w:type="dxa"/>
            <w:shd w:val="clear" w:color="000000" w:fill="FFFFFF"/>
          </w:tcPr>
          <w:p w14:paraId="45F484F4" w14:textId="77777777" w:rsidR="0093521C" w:rsidRPr="003208C9" w:rsidRDefault="0093521C" w:rsidP="00A05307">
            <w:pPr>
              <w:spacing w:after="0" w:line="240" w:lineRule="atLeast"/>
              <w:ind w:left="284" w:hanging="360"/>
              <w:contextualSpacing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 w:rsidRPr="003208C9">
              <w:rPr>
                <w:rFonts w:ascii="Browallia New" w:eastAsia="Arial Unicode MS" w:hAnsi="Browallia New" w:cs="Browallia New"/>
                <w:sz w:val="26"/>
                <w:szCs w:val="26"/>
              </w:rPr>
              <w:t>Oct. ’07 - Nov.’08</w:t>
            </w:r>
          </w:p>
        </w:tc>
        <w:tc>
          <w:tcPr>
            <w:tcW w:w="2947" w:type="dxa"/>
            <w:shd w:val="clear" w:color="000000" w:fill="FFFFFF"/>
          </w:tcPr>
          <w:p w14:paraId="509D67FF" w14:textId="3F53C828" w:rsidR="0093521C" w:rsidRPr="00667A28" w:rsidRDefault="00C05E48" w:rsidP="00667A28">
            <w:pPr>
              <w:spacing w:after="0" w:line="240" w:lineRule="atLeast"/>
              <w:ind w:left="284" w:hanging="360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hyperlink w:anchor="_CoreObjects,_Noida_" w:history="1">
              <w:r w:rsidR="00AF378F" w:rsidRPr="00667A28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 xml:space="preserve">Product </w:t>
              </w:r>
              <w:r w:rsidR="0093521C" w:rsidRPr="00667A28">
                <w:rPr>
                  <w:rStyle w:val="TOC81"/>
                  <w:rFonts w:ascii="Browallia New" w:eastAsia="Arial Unicode MS" w:hAnsi="Browallia New" w:cs="Browallia New"/>
                  <w:bCs/>
                  <w:sz w:val="26"/>
                  <w:szCs w:val="26"/>
                </w:rPr>
                <w:t>Engineer</w:t>
              </w:r>
            </w:hyperlink>
          </w:p>
        </w:tc>
      </w:tr>
    </w:tbl>
    <w:p w14:paraId="69D8128F" w14:textId="77777777" w:rsidR="0093521C" w:rsidRPr="007606E6" w:rsidRDefault="0093521C" w:rsidP="00D242B0">
      <w:pPr>
        <w:pStyle w:val="nexttext"/>
        <w:spacing w:line="240" w:lineRule="atLeast"/>
        <w:ind w:left="720" w:right="245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214CF5C2" w14:textId="77777777" w:rsidR="0093521C" w:rsidRPr="00802A6B" w:rsidRDefault="0093521C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802A6B">
        <w:rPr>
          <w:rFonts w:ascii="Browallia New" w:eastAsia="Arial Unicode MS" w:hAnsi="Browallia New" w:cs="Browallia New"/>
          <w:sz w:val="26"/>
          <w:szCs w:val="26"/>
        </w:rPr>
        <w:t>Lead engineer for a team of 3 engineers (2 Dev. and 1 QA). Responsible for technology selection, requirement analyses, design, development, review, and co-ordination with geographically dispersed teams for Zubican - a US-based startup.</w:t>
      </w:r>
    </w:p>
    <w:p w14:paraId="207CC5FB" w14:textId="77777777" w:rsidR="00CE3EFA" w:rsidRDefault="00CE3EFA" w:rsidP="00D242B0">
      <w:pPr>
        <w:pStyle w:val="nexttext"/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6DC3F1FE" w14:textId="77777777" w:rsidR="0093521C" w:rsidRDefault="0093521C" w:rsidP="00D242B0">
      <w:pPr>
        <w:pStyle w:val="nexttext"/>
        <w:spacing w:line="240" w:lineRule="atLeast"/>
        <w:ind w:left="720" w:right="245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5B8718FF" w14:textId="77777777" w:rsidR="008A6891" w:rsidRDefault="008A6891" w:rsidP="00D242B0">
      <w:pPr>
        <w:pStyle w:val="nexttext"/>
        <w:spacing w:line="240" w:lineRule="atLeast"/>
        <w:ind w:left="720" w:right="245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68D6D8F5" w14:textId="77777777" w:rsidR="008A6891" w:rsidRPr="007606E6" w:rsidRDefault="008A6891" w:rsidP="00D242B0">
      <w:pPr>
        <w:pStyle w:val="nexttext"/>
        <w:spacing w:line="240" w:lineRule="atLeast"/>
        <w:ind w:left="720" w:right="245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tbl>
      <w:tblPr>
        <w:tblpPr w:leftFromText="180" w:rightFromText="180" w:vertAnchor="text" w:horzAnchor="page" w:tblpX="1097" w:tblpY="101"/>
        <w:tblW w:w="10378" w:type="dxa"/>
        <w:tblLook w:val="0000" w:firstRow="0" w:lastRow="0" w:firstColumn="0" w:lastColumn="0" w:noHBand="0" w:noVBand="0"/>
      </w:tblPr>
      <w:tblGrid>
        <w:gridCol w:w="4928"/>
        <w:gridCol w:w="2835"/>
        <w:gridCol w:w="2615"/>
      </w:tblGrid>
      <w:tr w:rsidR="00AA5A31" w:rsidRPr="007606E6" w14:paraId="13A1EF1D" w14:textId="77777777" w:rsidTr="00833B91">
        <w:trPr>
          <w:trHeight w:hRule="exact" w:val="396"/>
        </w:trPr>
        <w:tc>
          <w:tcPr>
            <w:tcW w:w="4928" w:type="dxa"/>
            <w:vMerge w:val="restart"/>
            <w:shd w:val="clear" w:color="000000" w:fill="FFFFFF"/>
          </w:tcPr>
          <w:p w14:paraId="112785E0" w14:textId="77777777" w:rsidR="0093521C" w:rsidRPr="007606E6" w:rsidRDefault="0093521C" w:rsidP="004873FD">
            <w:pPr>
              <w:pStyle w:val="TOC1"/>
              <w:numPr>
                <w:ilvl w:val="0"/>
                <w:numId w:val="5"/>
              </w:numPr>
              <w:spacing w:line="240" w:lineRule="atLeast"/>
              <w:ind w:left="284" w:hanging="426"/>
              <w:contextualSpacing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sz w:val="28"/>
                <w:szCs w:val="28"/>
                <w:u w:val="single"/>
              </w:rPr>
              <w:t>Computer Sciences Corporation, India.</w:t>
            </w:r>
          </w:p>
        </w:tc>
        <w:tc>
          <w:tcPr>
            <w:tcW w:w="2835" w:type="dxa"/>
            <w:shd w:val="clear" w:color="000000" w:fill="FFFFFF"/>
          </w:tcPr>
          <w:p w14:paraId="3447ABBB" w14:textId="77777777" w:rsidR="0093521C" w:rsidRPr="007606E6" w:rsidRDefault="0093521C" w:rsidP="004873FD">
            <w:pPr>
              <w:spacing w:after="0" w:line="240" w:lineRule="atLeast"/>
              <w:ind w:left="284" w:hanging="426"/>
              <w:contextualSpacing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Jun. ’07 – Oct.’07</w:t>
            </w:r>
          </w:p>
        </w:tc>
        <w:tc>
          <w:tcPr>
            <w:tcW w:w="2615" w:type="dxa"/>
            <w:shd w:val="clear" w:color="000000" w:fill="FFFFFF"/>
          </w:tcPr>
          <w:p w14:paraId="3C93F81B" w14:textId="13AD46E1" w:rsidR="0093521C" w:rsidRPr="008A6891" w:rsidRDefault="00C05E48" w:rsidP="00833B91">
            <w:pPr>
              <w:tabs>
                <w:tab w:val="left" w:pos="8080"/>
              </w:tabs>
              <w:spacing w:after="0" w:line="240" w:lineRule="atLeast"/>
              <w:ind w:left="284" w:hanging="426"/>
              <w:contextualSpacing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hyperlink w:anchor="_Computer_Sciences_Corporation" w:history="1">
              <w:r w:rsidR="0093521C" w:rsidRPr="004873FD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>Sr. S</w:t>
              </w:r>
              <w:r w:rsidR="00833B91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 xml:space="preserve">w. </w:t>
              </w:r>
              <w:r w:rsidR="0093521C" w:rsidRPr="008A6891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>Engr</w:t>
              </w:r>
            </w:hyperlink>
          </w:p>
        </w:tc>
      </w:tr>
      <w:tr w:rsidR="00AA5A31" w:rsidRPr="007606E6" w14:paraId="667EF7A2" w14:textId="77777777" w:rsidTr="00833B91">
        <w:trPr>
          <w:trHeight w:hRule="exact" w:val="1240"/>
        </w:trPr>
        <w:tc>
          <w:tcPr>
            <w:tcW w:w="4928" w:type="dxa"/>
            <w:vMerge/>
            <w:shd w:val="clear" w:color="000000" w:fill="FFFFFF"/>
          </w:tcPr>
          <w:p w14:paraId="465EF411" w14:textId="77777777" w:rsidR="0093521C" w:rsidRPr="007606E6" w:rsidRDefault="0093521C" w:rsidP="004873FD">
            <w:pPr>
              <w:pStyle w:val="TOC1"/>
              <w:spacing w:line="240" w:lineRule="atLeast"/>
              <w:ind w:left="284" w:hanging="426"/>
              <w:contextualSpacing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2835" w:type="dxa"/>
            <w:shd w:val="clear" w:color="000000" w:fill="FFFFFF"/>
          </w:tcPr>
          <w:p w14:paraId="43C6036C" w14:textId="77777777" w:rsidR="0093521C" w:rsidRPr="007606E6" w:rsidRDefault="0093521C" w:rsidP="004873FD">
            <w:pPr>
              <w:spacing w:after="0" w:line="240" w:lineRule="atLeast"/>
              <w:ind w:left="284" w:hanging="426"/>
              <w:contextualSpacing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Mar. ’06 – Jun.’07</w:t>
            </w:r>
          </w:p>
        </w:tc>
        <w:tc>
          <w:tcPr>
            <w:tcW w:w="2615" w:type="dxa"/>
            <w:shd w:val="clear" w:color="000000" w:fill="FFFFFF"/>
          </w:tcPr>
          <w:p w14:paraId="1E7E1882" w14:textId="268F8148" w:rsidR="0093521C" w:rsidRPr="008A6891" w:rsidRDefault="00C05E48" w:rsidP="00833B91">
            <w:pPr>
              <w:spacing w:after="0" w:line="240" w:lineRule="atLeast"/>
              <w:ind w:left="284" w:hanging="426"/>
              <w:contextualSpacing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hyperlink w:anchor="_Computer_Sciences_Corporation" w:history="1">
              <w:r w:rsidR="0093521C" w:rsidRPr="008A6891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>So</w:t>
              </w:r>
              <w:r w:rsidR="00AA5A31" w:rsidRPr="008A6891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 xml:space="preserve">ftware </w:t>
              </w:r>
              <w:r w:rsidR="0093521C" w:rsidRPr="008A6891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>E</w:t>
              </w:r>
              <w:r w:rsidR="00AA5A31" w:rsidRPr="008A6891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>n</w:t>
              </w:r>
              <w:r w:rsidR="0093521C" w:rsidRPr="008A6891">
                <w:rPr>
                  <w:rStyle w:val="TOC81"/>
                  <w:rFonts w:ascii="Browallia New" w:eastAsia="Arial Unicode MS" w:hAnsi="Browallia New" w:cs="Browallia New"/>
                  <w:bCs/>
                  <w:sz w:val="28"/>
                  <w:szCs w:val="28"/>
                </w:rPr>
                <w:t>gr</w:t>
              </w:r>
            </w:hyperlink>
            <w:r w:rsidR="00AA5A31" w:rsidRPr="008A6891">
              <w:rPr>
                <w:rFonts w:ascii="Browallia New" w:hAnsi="Browallia New" w:cs="Browallia New"/>
                <w:sz w:val="28"/>
                <w:szCs w:val="28"/>
              </w:rPr>
              <w:t>.</w:t>
            </w:r>
          </w:p>
        </w:tc>
      </w:tr>
    </w:tbl>
    <w:p w14:paraId="7E400F7D" w14:textId="77777777" w:rsidR="0093521C" w:rsidRPr="00802A6B" w:rsidRDefault="0093521C" w:rsidP="00D242B0">
      <w:pPr>
        <w:pStyle w:val="nexttext"/>
        <w:tabs>
          <w:tab w:val="left" w:pos="9360"/>
        </w:tabs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802A6B">
        <w:rPr>
          <w:rFonts w:ascii="Browallia New" w:eastAsia="Arial Unicode MS" w:hAnsi="Browallia New" w:cs="Browallia New"/>
          <w:sz w:val="26"/>
          <w:szCs w:val="26"/>
        </w:rPr>
        <w:t>Development engineer for Infrastructure Components team responsible for development of core Java/J2ee reusable components. Delivered enterprise integration framework for healthcare product and highly concurrent system for healthcare product of DST Healthcare Solutions.</w:t>
      </w:r>
    </w:p>
    <w:p w14:paraId="7A9F2AF0" w14:textId="77777777" w:rsidR="00CE3EFA" w:rsidRPr="007606E6" w:rsidRDefault="00CE3EFA" w:rsidP="00D242B0">
      <w:pPr>
        <w:pStyle w:val="nexttext"/>
        <w:tabs>
          <w:tab w:val="left" w:pos="9360"/>
        </w:tabs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473F3532" w14:textId="77777777" w:rsidR="0093521C" w:rsidRPr="007606E6" w:rsidRDefault="0093521C" w:rsidP="00D242B0">
      <w:pPr>
        <w:pStyle w:val="nexttext"/>
        <w:spacing w:line="240" w:lineRule="atLeast"/>
        <w:ind w:left="720" w:right="245"/>
        <w:contextualSpacing/>
        <w:jc w:val="both"/>
        <w:rPr>
          <w:rFonts w:ascii="Browallia New" w:eastAsia="Arial Unicode MS" w:hAnsi="Browallia New" w:cs="Browallia New"/>
          <w:sz w:val="28"/>
          <w:szCs w:val="28"/>
        </w:rPr>
      </w:pPr>
    </w:p>
    <w:tbl>
      <w:tblPr>
        <w:tblpPr w:leftFromText="180" w:rightFromText="180" w:vertAnchor="text" w:horzAnchor="page" w:tblpX="1097" w:tblpY="101"/>
        <w:tblW w:w="10650" w:type="dxa"/>
        <w:tblLook w:val="0000" w:firstRow="0" w:lastRow="0" w:firstColumn="0" w:lastColumn="0" w:noHBand="0" w:noVBand="0"/>
      </w:tblPr>
      <w:tblGrid>
        <w:gridCol w:w="4786"/>
        <w:gridCol w:w="2693"/>
        <w:gridCol w:w="3171"/>
      </w:tblGrid>
      <w:tr w:rsidR="0093521C" w:rsidRPr="00802A6B" w14:paraId="09A698E2" w14:textId="77777777" w:rsidTr="00802A6B">
        <w:trPr>
          <w:trHeight w:val="389"/>
        </w:trPr>
        <w:tc>
          <w:tcPr>
            <w:tcW w:w="4786" w:type="dxa"/>
            <w:shd w:val="clear" w:color="000000" w:fill="FFFFFF"/>
          </w:tcPr>
          <w:p w14:paraId="5EE88A51" w14:textId="77777777" w:rsidR="0093521C" w:rsidRPr="00802A6B" w:rsidRDefault="0093521C" w:rsidP="00802A6B">
            <w:pPr>
              <w:pStyle w:val="TOC1"/>
              <w:numPr>
                <w:ilvl w:val="0"/>
                <w:numId w:val="5"/>
              </w:numPr>
              <w:spacing w:line="240" w:lineRule="atLeast"/>
              <w:ind w:hanging="502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r w:rsidRPr="00802A6B">
              <w:rPr>
                <w:rFonts w:ascii="Browallia New" w:eastAsia="Arial Unicode MS" w:hAnsi="Browallia New" w:cs="Browallia New"/>
                <w:b/>
                <w:sz w:val="26"/>
                <w:szCs w:val="26"/>
                <w:u w:val="single"/>
              </w:rPr>
              <w:t>Infogain Pvt. Ltd., India</w:t>
            </w:r>
          </w:p>
        </w:tc>
        <w:tc>
          <w:tcPr>
            <w:tcW w:w="2693" w:type="dxa"/>
            <w:shd w:val="clear" w:color="000000" w:fill="FFFFFF"/>
          </w:tcPr>
          <w:p w14:paraId="1A0F2663" w14:textId="77777777" w:rsidR="0093521C" w:rsidRPr="00802A6B" w:rsidRDefault="0093521C" w:rsidP="00802A6B">
            <w:pPr>
              <w:spacing w:after="0" w:line="240" w:lineRule="atLeast"/>
              <w:ind w:left="360" w:hanging="218"/>
              <w:contextualSpacing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 w:rsidRPr="00802A6B">
              <w:rPr>
                <w:rFonts w:ascii="Browallia New" w:eastAsia="Arial Unicode MS" w:hAnsi="Browallia New" w:cs="Browallia New"/>
                <w:sz w:val="26"/>
                <w:szCs w:val="26"/>
              </w:rPr>
              <w:t>Jan.’04 to Mar.’06</w:t>
            </w:r>
          </w:p>
        </w:tc>
        <w:tc>
          <w:tcPr>
            <w:tcW w:w="3171" w:type="dxa"/>
            <w:shd w:val="clear" w:color="000000" w:fill="FFFFFF"/>
          </w:tcPr>
          <w:p w14:paraId="52405917" w14:textId="77777777" w:rsidR="0093521C" w:rsidRPr="00802A6B" w:rsidRDefault="00C05E48" w:rsidP="00802A6B">
            <w:pPr>
              <w:spacing w:after="0" w:line="240" w:lineRule="atLeast"/>
              <w:ind w:left="360" w:hanging="218"/>
              <w:contextualSpacing/>
              <w:rPr>
                <w:rFonts w:ascii="Browallia New" w:hAnsi="Browallia New" w:cs="Browallia New"/>
                <w:sz w:val="26"/>
                <w:szCs w:val="26"/>
              </w:rPr>
            </w:pPr>
            <w:hyperlink w:anchor="_Infogain,_Noida_" w:history="1">
              <w:r w:rsidR="0093521C" w:rsidRPr="00802A6B">
                <w:rPr>
                  <w:rStyle w:val="TOC81"/>
                  <w:rFonts w:ascii="Browallia New" w:eastAsia="Arial Unicode MS" w:hAnsi="Browallia New" w:cs="Browallia New"/>
                  <w:b/>
                  <w:bCs/>
                  <w:sz w:val="26"/>
                  <w:szCs w:val="26"/>
                </w:rPr>
                <w:t>Software Engineer</w:t>
              </w:r>
            </w:hyperlink>
          </w:p>
        </w:tc>
      </w:tr>
    </w:tbl>
    <w:p w14:paraId="5743BB31" w14:textId="77777777" w:rsidR="0093521C" w:rsidRPr="00802A6B" w:rsidRDefault="0093521C" w:rsidP="00D242B0">
      <w:pPr>
        <w:pStyle w:val="nexttext"/>
        <w:spacing w:line="240" w:lineRule="atLeast"/>
        <w:ind w:left="720" w:right="245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</w:p>
    <w:p w14:paraId="5C711D44" w14:textId="77777777" w:rsidR="0093521C" w:rsidRPr="00802A6B" w:rsidRDefault="0093521C" w:rsidP="00D242B0">
      <w:pPr>
        <w:pStyle w:val="nexttext"/>
        <w:tabs>
          <w:tab w:val="left" w:pos="9180"/>
          <w:tab w:val="left" w:pos="9360"/>
        </w:tabs>
        <w:spacing w:line="240" w:lineRule="atLeast"/>
        <w:ind w:left="360"/>
        <w:contextualSpacing/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802A6B">
        <w:rPr>
          <w:rFonts w:ascii="Browallia New" w:eastAsia="Arial Unicode MS" w:hAnsi="Browallia New" w:cs="Browallia New"/>
          <w:sz w:val="26"/>
          <w:szCs w:val="26"/>
        </w:rPr>
        <w:t>Developer on Image and Printing Group (Hewlett Packard) to provide integration solutions for CRM applications. Involved in development of new applications and porting, refactoring, and performance tuning of existing applications.</w:t>
      </w:r>
    </w:p>
    <w:p w14:paraId="7A7CAB11" w14:textId="77777777" w:rsidR="0093521C" w:rsidRPr="007606E6" w:rsidRDefault="0093521C" w:rsidP="00D242B0">
      <w:pPr>
        <w:pStyle w:val="nexttext"/>
        <w:spacing w:line="240" w:lineRule="atLeast"/>
        <w:ind w:left="720" w:right="245"/>
        <w:jc w:val="both"/>
        <w:rPr>
          <w:rFonts w:ascii="Browallia New" w:eastAsia="Arial Unicode MS" w:hAnsi="Browallia New" w:cs="Browallia New"/>
          <w:b/>
          <w:bCs/>
          <w:sz w:val="28"/>
          <w:szCs w:val="28"/>
        </w:rPr>
      </w:pPr>
    </w:p>
    <w:p w14:paraId="1BBBA490" w14:textId="77777777" w:rsidR="008964BF" w:rsidRPr="007606E6" w:rsidRDefault="008964BF" w:rsidP="00D242B0">
      <w:pPr>
        <w:pStyle w:val="nexttext"/>
        <w:spacing w:line="240" w:lineRule="atLeast"/>
        <w:ind w:left="720" w:right="245"/>
        <w:jc w:val="both"/>
        <w:rPr>
          <w:rFonts w:ascii="Browallia New" w:eastAsia="Arial Unicode MS" w:hAnsi="Browallia New" w:cs="Browallia New"/>
          <w:b/>
          <w:bCs/>
          <w:sz w:val="28"/>
          <w:szCs w:val="28"/>
        </w:rPr>
      </w:pPr>
    </w:p>
    <w:p w14:paraId="08A4E5AF" w14:textId="77777777" w:rsidR="00483B7D" w:rsidRPr="007606E6" w:rsidRDefault="00483B7D" w:rsidP="00D242B0">
      <w:pPr>
        <w:pStyle w:val="nexttext"/>
        <w:spacing w:line="240" w:lineRule="atLeast"/>
        <w:ind w:left="720" w:right="245"/>
        <w:jc w:val="both"/>
        <w:rPr>
          <w:rFonts w:ascii="Browallia New" w:eastAsia="Arial Unicode MS" w:hAnsi="Browallia New" w:cs="Browallia New"/>
          <w:b/>
          <w:bCs/>
          <w:sz w:val="28"/>
          <w:szCs w:val="28"/>
        </w:rPr>
      </w:pPr>
    </w:p>
    <w:p w14:paraId="390C14FC" w14:textId="77777777" w:rsidR="008964BF" w:rsidRPr="007606E6" w:rsidRDefault="008964BF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  <w:r w:rsidRPr="007606E6">
        <w:rPr>
          <w:rFonts w:ascii="Browallia New" w:hAnsi="Browallia New" w:cs="Browallia New"/>
          <w:caps/>
          <w:spacing w:val="20"/>
          <w:sz w:val="32"/>
          <w:szCs w:val="32"/>
          <w:u w:val="single"/>
        </w:rPr>
        <w:t>Awards</w:t>
      </w:r>
    </w:p>
    <w:p w14:paraId="1F8DDA0C" w14:textId="77777777" w:rsidR="008964BF" w:rsidRPr="007606E6" w:rsidRDefault="008964BF" w:rsidP="00D242B0">
      <w:pPr>
        <w:pStyle w:val="Achievement"/>
        <w:spacing w:before="0" w:line="240" w:lineRule="atLeast"/>
        <w:ind w:right="-115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b/>
          <w:sz w:val="28"/>
          <w:szCs w:val="28"/>
        </w:rPr>
        <w:t>Most Valuable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 Player, Mitchell International, US.</w:t>
      </w:r>
    </w:p>
    <w:p w14:paraId="1FF2B150" w14:textId="3A4F5F37" w:rsidR="008964BF" w:rsidRPr="007606E6" w:rsidRDefault="008964BF" w:rsidP="00D242B0">
      <w:pPr>
        <w:pStyle w:val="Achievement"/>
        <w:spacing w:before="0" w:line="240" w:lineRule="atLeast"/>
        <w:ind w:right="-115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b/>
          <w:sz w:val="28"/>
          <w:szCs w:val="28"/>
        </w:rPr>
        <w:lastRenderedPageBreak/>
        <w:t>Best Employee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 at various </w:t>
      </w:r>
      <w:r w:rsidR="00E85412">
        <w:rPr>
          <w:rFonts w:ascii="Browallia New" w:eastAsia="Arial Unicode MS" w:hAnsi="Browallia New" w:cs="Browallia New"/>
          <w:sz w:val="28"/>
          <w:szCs w:val="28"/>
        </w:rPr>
        <w:t>positions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.</w:t>
      </w:r>
    </w:p>
    <w:p w14:paraId="748506B8" w14:textId="77777777" w:rsidR="00AA6607" w:rsidRDefault="00AA6607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</w:p>
    <w:p w14:paraId="3C891152" w14:textId="77777777" w:rsidR="0093521C" w:rsidRPr="007606E6" w:rsidRDefault="0093521C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  <w:r w:rsidRPr="007606E6">
        <w:rPr>
          <w:rFonts w:ascii="Browallia New" w:hAnsi="Browallia New" w:cs="Browallia New"/>
          <w:caps/>
          <w:spacing w:val="20"/>
          <w:sz w:val="32"/>
          <w:szCs w:val="32"/>
          <w:u w:val="single"/>
        </w:rPr>
        <w:t>Significant Projects</w:t>
      </w:r>
    </w:p>
    <w:p w14:paraId="68F2AD93" w14:textId="5CAEF34B" w:rsidR="00C20271" w:rsidRPr="007606E6" w:rsidRDefault="00C20271" w:rsidP="00C20271">
      <w:pPr>
        <w:pStyle w:val="Heading2"/>
        <w:spacing w:line="240" w:lineRule="atLeast"/>
        <w:rPr>
          <w:rFonts w:ascii="Browallia New" w:eastAsia="Arial Unicode MS" w:hAnsi="Browallia New" w:cs="Browallia New"/>
          <w:sz w:val="28"/>
          <w:szCs w:val="28"/>
        </w:rPr>
      </w:pPr>
      <w:bookmarkStart w:id="1" w:name="_Sapient,_Gurgaon_"/>
      <w:bookmarkStart w:id="2" w:name="_Nagarro,_Gurgaon_Aug'"/>
      <w:bookmarkEnd w:id="1"/>
      <w:bookmarkEnd w:id="2"/>
      <w:r>
        <w:rPr>
          <w:rFonts w:ascii="Browallia New" w:eastAsia="Arial Unicode MS" w:hAnsi="Browallia New" w:cs="Browallia New"/>
          <w:color w:val="000000"/>
          <w:sz w:val="28"/>
          <w:szCs w:val="28"/>
        </w:rPr>
        <w:t>Nagarro</w:t>
      </w:r>
      <w:r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, Gurgaon</w:t>
      </w:r>
      <w:r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>
        <w:rPr>
          <w:rFonts w:ascii="Browallia New" w:eastAsia="Arial Unicode MS" w:hAnsi="Browallia New" w:cs="Browallia New"/>
          <w:sz w:val="28"/>
          <w:szCs w:val="28"/>
          <w:u w:val="single"/>
        </w:rPr>
        <w:t>Aug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' 1</w:t>
      </w:r>
      <w:r>
        <w:rPr>
          <w:rFonts w:ascii="Browallia New" w:eastAsia="Arial Unicode MS" w:hAnsi="Browallia New" w:cs="Browallia New"/>
          <w:sz w:val="28"/>
          <w:szCs w:val="28"/>
          <w:u w:val="single"/>
        </w:rPr>
        <w:t>4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-  </w:t>
      </w:r>
      <w:r>
        <w:rPr>
          <w:rFonts w:ascii="Browallia New" w:eastAsia="Arial Unicode MS" w:hAnsi="Browallia New" w:cs="Browallia New"/>
          <w:sz w:val="28"/>
          <w:szCs w:val="28"/>
          <w:u w:val="single"/>
        </w:rPr>
        <w:t>date</w:t>
      </w:r>
    </w:p>
    <w:p w14:paraId="40F9D55E" w14:textId="77777777" w:rsidR="00C20271" w:rsidRDefault="00C20271" w:rsidP="00C20271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4B7B3F61" w14:textId="181F7806" w:rsidR="00C20271" w:rsidRDefault="00C20271" w:rsidP="00C20271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Title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eastAsia="Arial Unicode MS" w:hAnsi="Browallia New" w:cs="Browallia New"/>
          <w:sz w:val="28"/>
          <w:szCs w:val="28"/>
        </w:rPr>
        <w:t>Flight Operations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.</w:t>
      </w:r>
      <w:r w:rsidRPr="007606E6">
        <w:rPr>
          <w:rFonts w:ascii="Browallia New" w:eastAsia="Arial Unicode MS" w:hAnsi="Browallia New" w:cs="Browallia New"/>
          <w:sz w:val="28"/>
          <w:szCs w:val="28"/>
        </w:rPr>
        <w:tab/>
      </w:r>
    </w:p>
    <w:p w14:paraId="523B49F9" w14:textId="2A8F4F62" w:rsidR="00C20271" w:rsidRDefault="00C20271" w:rsidP="00C20271">
      <w:pPr>
        <w:pStyle w:val="TOC6"/>
        <w:spacing w:line="240" w:lineRule="atLeast"/>
        <w:ind w:left="36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Client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>Lufthansa</w:t>
      </w:r>
    </w:p>
    <w:p w14:paraId="4791B836" w14:textId="77777777" w:rsidR="00C20271" w:rsidRPr="007606E6" w:rsidRDefault="00C20271" w:rsidP="00C20271">
      <w:pPr>
        <w:pStyle w:val="TOC6"/>
        <w:spacing w:line="240" w:lineRule="atLeast"/>
        <w:ind w:left="360"/>
        <w:jc w:val="both"/>
        <w:rPr>
          <w:rFonts w:ascii="Browallia New" w:hAnsi="Browallia New" w:cs="Browallia New"/>
          <w:sz w:val="28"/>
          <w:szCs w:val="28"/>
        </w:rPr>
      </w:pPr>
    </w:p>
    <w:p w14:paraId="3C54D8E4" w14:textId="7EA760F2" w:rsidR="00C20271" w:rsidRPr="007606E6" w:rsidRDefault="00C20271" w:rsidP="00C20271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Details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9D3B86">
        <w:rPr>
          <w:rFonts w:ascii="Browallia New" w:eastAsia="Arial Unicode MS" w:hAnsi="Browallia New" w:cs="Browallia New"/>
          <w:sz w:val="28"/>
          <w:szCs w:val="28"/>
        </w:rPr>
        <w:t xml:space="preserve">Migrate existing Meal </w:t>
      </w:r>
      <w:r w:rsidR="00EB24BC">
        <w:rPr>
          <w:rFonts w:ascii="Browallia New" w:eastAsia="Arial Unicode MS" w:hAnsi="Browallia New" w:cs="Browallia New"/>
          <w:sz w:val="28"/>
          <w:szCs w:val="28"/>
        </w:rPr>
        <w:t>and Crew Management systems.</w:t>
      </w:r>
    </w:p>
    <w:p w14:paraId="6E0150A8" w14:textId="77777777" w:rsidR="00EB24BC" w:rsidRDefault="00C20271" w:rsidP="00C20271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Technologies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:    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EB24BC">
        <w:rPr>
          <w:rFonts w:ascii="Browallia New" w:eastAsia="Arial Unicode MS" w:hAnsi="Browallia New" w:cs="Browallia New"/>
          <w:sz w:val="28"/>
          <w:szCs w:val="28"/>
        </w:rPr>
        <w:t>JDK 7, JEE 6</w:t>
      </w:r>
      <w:r>
        <w:rPr>
          <w:rFonts w:ascii="Browallia New" w:eastAsia="Arial Unicode MS" w:hAnsi="Browallia New" w:cs="Browallia New"/>
          <w:sz w:val="28"/>
          <w:szCs w:val="28"/>
        </w:rPr>
        <w:t xml:space="preserve">, </w:t>
      </w:r>
      <w:r w:rsidR="00EB24BC">
        <w:rPr>
          <w:rFonts w:ascii="Browallia New" w:eastAsia="Arial Unicode MS" w:hAnsi="Browallia New" w:cs="Browallia New"/>
          <w:sz w:val="28"/>
          <w:szCs w:val="28"/>
        </w:rPr>
        <w:t>Red Hat EAP 6.3.1</w:t>
      </w:r>
    </w:p>
    <w:p w14:paraId="1E118489" w14:textId="67BC21B8" w:rsidR="00C20271" w:rsidRPr="007606E6" w:rsidRDefault="009D3B86" w:rsidP="00EB24BC">
      <w:pPr>
        <w:pStyle w:val="TOC6"/>
        <w:spacing w:line="240" w:lineRule="atLeast"/>
        <w:ind w:left="2880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eastAsia="Arial Unicode MS" w:hAnsi="Browallia New" w:cs="Browallia New"/>
          <w:sz w:val="28"/>
          <w:szCs w:val="28"/>
        </w:rPr>
        <w:t>CDI, Quartz</w:t>
      </w:r>
      <w:r w:rsidR="00EB24BC">
        <w:rPr>
          <w:rFonts w:ascii="Browallia New" w:eastAsia="Arial Unicode MS" w:hAnsi="Browallia New" w:cs="Browallia New"/>
          <w:sz w:val="28"/>
          <w:szCs w:val="28"/>
        </w:rPr>
        <w:t xml:space="preserve">, </w:t>
      </w:r>
      <w:r w:rsidR="00C20271" w:rsidRPr="007606E6">
        <w:rPr>
          <w:rFonts w:ascii="Browallia New" w:eastAsia="Arial Unicode MS" w:hAnsi="Browallia New" w:cs="Browallia New"/>
          <w:sz w:val="28"/>
          <w:szCs w:val="28"/>
        </w:rPr>
        <w:t xml:space="preserve">Spring </w:t>
      </w:r>
      <w:r w:rsidR="005526A6">
        <w:rPr>
          <w:rFonts w:ascii="Browallia New" w:eastAsia="Arial Unicode MS" w:hAnsi="Browallia New" w:cs="Browallia New"/>
          <w:sz w:val="28"/>
          <w:szCs w:val="28"/>
        </w:rPr>
        <w:t>Transactions</w:t>
      </w:r>
      <w:r w:rsidR="00C20271" w:rsidRPr="007606E6">
        <w:rPr>
          <w:rFonts w:ascii="Browallia New" w:eastAsia="Arial Unicode MS" w:hAnsi="Browallia New" w:cs="Browallia New"/>
          <w:sz w:val="28"/>
          <w:szCs w:val="28"/>
        </w:rPr>
        <w:t xml:space="preserve">, </w:t>
      </w:r>
      <w:r w:rsidR="005526A6">
        <w:rPr>
          <w:rFonts w:ascii="Browallia New" w:eastAsia="Arial Unicode MS" w:hAnsi="Browallia New" w:cs="Browallia New"/>
          <w:sz w:val="28"/>
          <w:szCs w:val="28"/>
        </w:rPr>
        <w:t xml:space="preserve">JPA / Hibernate, </w:t>
      </w:r>
      <w:r>
        <w:rPr>
          <w:rFonts w:ascii="Browallia New" w:eastAsia="Arial Unicode MS" w:hAnsi="Browallia New" w:cs="Browallia New"/>
          <w:sz w:val="28"/>
          <w:szCs w:val="28"/>
        </w:rPr>
        <w:t xml:space="preserve">Hazelcast Cache, </w:t>
      </w:r>
      <w:r w:rsidR="005526A6">
        <w:rPr>
          <w:rFonts w:ascii="Browallia New" w:eastAsia="Arial Unicode MS" w:hAnsi="Browallia New" w:cs="Browallia New"/>
          <w:sz w:val="28"/>
          <w:szCs w:val="28"/>
        </w:rPr>
        <w:t>Apache CXF, JUnit / JMock, Maven</w:t>
      </w:r>
      <w:r w:rsidR="00C20271" w:rsidRPr="007606E6">
        <w:rPr>
          <w:rFonts w:ascii="Browallia New" w:eastAsia="Arial Unicode MS" w:hAnsi="Browallia New" w:cs="Browallia New"/>
          <w:sz w:val="28"/>
          <w:szCs w:val="28"/>
        </w:rPr>
        <w:t>, Hibernate</w:t>
      </w:r>
      <w:r>
        <w:rPr>
          <w:rFonts w:ascii="Browallia New" w:eastAsia="Arial Unicode MS" w:hAnsi="Browallia New" w:cs="Browallia New"/>
          <w:sz w:val="28"/>
          <w:szCs w:val="28"/>
        </w:rPr>
        <w:t>, Jenkins</w:t>
      </w:r>
    </w:p>
    <w:p w14:paraId="21165037" w14:textId="77777777" w:rsidR="00C20271" w:rsidRPr="007606E6" w:rsidRDefault="00C20271" w:rsidP="00C20271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3528283B" w14:textId="60472010" w:rsidR="00C20271" w:rsidRDefault="00C20271" w:rsidP="00454B87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Role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9D3B86">
        <w:rPr>
          <w:rFonts w:ascii="Browallia New" w:eastAsia="Arial Unicode MS" w:hAnsi="Browallia New" w:cs="Browallia New"/>
          <w:sz w:val="28"/>
          <w:szCs w:val="28"/>
        </w:rPr>
        <w:t>Solution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 Architect </w:t>
      </w:r>
      <w:r w:rsidR="009D3B86">
        <w:rPr>
          <w:rFonts w:ascii="Browallia New" w:eastAsia="Arial Unicode MS" w:hAnsi="Browallia New" w:cs="Browallia New"/>
          <w:sz w:val="28"/>
          <w:szCs w:val="28"/>
        </w:rPr>
        <w:t>for Program, and Technical Architect for project.</w:t>
      </w:r>
      <w:r w:rsidR="009D3B8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</w:t>
      </w:r>
    </w:p>
    <w:p w14:paraId="609C391F" w14:textId="77777777" w:rsidR="00C20271" w:rsidRDefault="00C20271" w:rsidP="00C20271">
      <w:pPr>
        <w:pStyle w:val="TOC6"/>
        <w:spacing w:line="240" w:lineRule="atLeast"/>
        <w:ind w:left="2160" w:hanging="180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Responsibilities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>
        <w:rPr>
          <w:rFonts w:ascii="Browallia New" w:hAnsi="Browallia New" w:cs="Browallia New"/>
          <w:sz w:val="28"/>
          <w:szCs w:val="28"/>
        </w:rPr>
        <w:tab/>
      </w:r>
    </w:p>
    <w:p w14:paraId="333A0DDA" w14:textId="11096658" w:rsidR="00C20271" w:rsidRPr="00454B87" w:rsidRDefault="00454B87" w:rsidP="00C20271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Participate in requirements workshop with client teams.</w:t>
      </w:r>
    </w:p>
    <w:p w14:paraId="2E4B124A" w14:textId="0F5957BA" w:rsidR="00454B87" w:rsidRPr="00454B87" w:rsidRDefault="00454B87" w:rsidP="00C20271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Conduct design workshop onsite and off-shore.</w:t>
      </w:r>
    </w:p>
    <w:p w14:paraId="5A2D1A5D" w14:textId="08C6D7B3" w:rsidR="00454B87" w:rsidRPr="0086696D" w:rsidRDefault="0086696D" w:rsidP="00C20271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Propose system design and estimation.</w:t>
      </w:r>
    </w:p>
    <w:p w14:paraId="5329E1C3" w14:textId="718154CA" w:rsidR="0086696D" w:rsidRPr="0086696D" w:rsidRDefault="0086696D" w:rsidP="00C20271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Review requirement specifications and interfaces.</w:t>
      </w:r>
    </w:p>
    <w:p w14:paraId="0B1A53F9" w14:textId="77777777" w:rsidR="009E2A2C" w:rsidRPr="009E2A2C" w:rsidRDefault="009E2A2C" w:rsidP="00C20271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Create framework components.</w:t>
      </w:r>
    </w:p>
    <w:p w14:paraId="4F4DAA0B" w14:textId="46F444C7" w:rsidR="0086696D" w:rsidRPr="009E2A2C" w:rsidRDefault="009E2A2C" w:rsidP="00C20271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Unblock development team in complex tasks.</w:t>
      </w:r>
    </w:p>
    <w:p w14:paraId="4E99E0FC" w14:textId="3440B6A3" w:rsidR="00A57C03" w:rsidRPr="00A57C03" w:rsidRDefault="00981590" w:rsidP="00A57C03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 xml:space="preserve">Do proof-of-concepts and define interface boundaries. </w:t>
      </w:r>
    </w:p>
    <w:p w14:paraId="2A0AEC14" w14:textId="77777777" w:rsidR="00C20271" w:rsidRDefault="00C20271" w:rsidP="00D242B0">
      <w:pPr>
        <w:pStyle w:val="Heading2"/>
        <w:spacing w:line="240" w:lineRule="atLeast"/>
        <w:rPr>
          <w:rFonts w:ascii="Browallia New" w:eastAsia="Arial Unicode MS" w:hAnsi="Browallia New" w:cs="Browallia New"/>
          <w:color w:val="000000"/>
          <w:sz w:val="28"/>
          <w:szCs w:val="28"/>
        </w:rPr>
      </w:pPr>
    </w:p>
    <w:p w14:paraId="716A46A9" w14:textId="0CCF2648" w:rsidR="0093521C" w:rsidRPr="007606E6" w:rsidRDefault="00D86026" w:rsidP="00D242B0">
      <w:pPr>
        <w:pStyle w:val="Heading2"/>
        <w:spacing w:line="240" w:lineRule="atLeast"/>
        <w:rPr>
          <w:rFonts w:ascii="Browallia New" w:eastAsia="Arial Unicode MS" w:hAnsi="Browallia New" w:cs="Browallia New"/>
          <w:sz w:val="28"/>
          <w:szCs w:val="28"/>
        </w:rPr>
      </w:pPr>
      <w:bookmarkStart w:id="3" w:name="_Sapient,_Gurgaon_Sep'"/>
      <w:bookmarkEnd w:id="3"/>
      <w:r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Sapient</w:t>
      </w:r>
      <w:r w:rsidR="002078F6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, Gurgaon</w:t>
      </w:r>
      <w:r w:rsidR="004B4610"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 w:rsidR="0093521C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Sep' 12 </w:t>
      </w:r>
      <w:r w:rsidR="00577900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-  </w:t>
      </w:r>
      <w:r w:rsidR="005F2AAE">
        <w:rPr>
          <w:rFonts w:ascii="Browallia New" w:eastAsia="Arial Unicode MS" w:hAnsi="Browallia New" w:cs="Browallia New"/>
          <w:sz w:val="28"/>
          <w:szCs w:val="28"/>
          <w:u w:val="single"/>
        </w:rPr>
        <w:t>Aug’ 14</w:t>
      </w:r>
    </w:p>
    <w:p w14:paraId="590225E6" w14:textId="77777777" w:rsidR="000E6B70" w:rsidRDefault="000E6B70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0D4CEF01" w14:textId="77777777" w:rsidR="000E6B70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Title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="005F2AAE">
        <w:rPr>
          <w:rFonts w:ascii="Browallia New" w:hAnsi="Browallia New" w:cs="Browallia New"/>
          <w:sz w:val="28"/>
          <w:szCs w:val="28"/>
        </w:rPr>
        <w:tab/>
      </w:r>
      <w:r w:rsidR="000E6B70">
        <w:rPr>
          <w:rFonts w:ascii="Browallia New" w:hAnsi="Browallia New" w:cs="Browallia New"/>
          <w:sz w:val="28"/>
          <w:szCs w:val="28"/>
        </w:rPr>
        <w:tab/>
      </w:r>
      <w:r w:rsidR="000E6B70">
        <w:rPr>
          <w:rFonts w:ascii="Browallia New" w:hAnsi="Browallia New" w:cs="Browallia New"/>
          <w:sz w:val="28"/>
          <w:szCs w:val="28"/>
        </w:rPr>
        <w:tab/>
      </w:r>
      <w:r w:rsidR="00E86CD0" w:rsidRPr="007606E6">
        <w:rPr>
          <w:rFonts w:ascii="Browallia New" w:eastAsia="Arial Unicode MS" w:hAnsi="Browallia New" w:cs="Browallia New"/>
          <w:sz w:val="28"/>
          <w:szCs w:val="28"/>
        </w:rPr>
        <w:t>Trade Flow Automation.</w:t>
      </w:r>
      <w:r w:rsidR="00E86CD0" w:rsidRPr="007606E6">
        <w:rPr>
          <w:rFonts w:ascii="Browallia New" w:eastAsia="Arial Unicode MS" w:hAnsi="Browallia New" w:cs="Browallia New"/>
          <w:sz w:val="28"/>
          <w:szCs w:val="28"/>
        </w:rPr>
        <w:tab/>
      </w:r>
    </w:p>
    <w:p w14:paraId="1525B35D" w14:textId="6901E215" w:rsidR="0093521C" w:rsidRDefault="0093521C" w:rsidP="00D242B0">
      <w:pPr>
        <w:pStyle w:val="TOC6"/>
        <w:spacing w:line="240" w:lineRule="atLeast"/>
        <w:ind w:left="36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Client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="00396FE1" w:rsidRPr="007606E6">
        <w:rPr>
          <w:rFonts w:ascii="Browallia New" w:hAnsi="Browallia New" w:cs="Browallia New"/>
          <w:sz w:val="28"/>
          <w:szCs w:val="28"/>
        </w:rPr>
        <w:t xml:space="preserve"> </w:t>
      </w:r>
      <w:r w:rsidR="000E6B70">
        <w:rPr>
          <w:rFonts w:ascii="Browallia New" w:hAnsi="Browallia New" w:cs="Browallia New"/>
          <w:sz w:val="28"/>
          <w:szCs w:val="28"/>
        </w:rPr>
        <w:tab/>
      </w:r>
      <w:r w:rsidR="000E6B70">
        <w:rPr>
          <w:rFonts w:ascii="Browallia New" w:hAnsi="Browallia New" w:cs="Browallia New"/>
          <w:sz w:val="28"/>
          <w:szCs w:val="28"/>
        </w:rPr>
        <w:tab/>
      </w:r>
      <w:r w:rsidR="000E6B70">
        <w:rPr>
          <w:rFonts w:ascii="Browallia New" w:hAnsi="Browallia New" w:cs="Browallia New"/>
          <w:sz w:val="28"/>
          <w:szCs w:val="28"/>
        </w:rPr>
        <w:tab/>
      </w:r>
      <w:r w:rsidR="00E86CD0" w:rsidRPr="007606E6">
        <w:rPr>
          <w:rFonts w:ascii="Browallia New" w:hAnsi="Browallia New" w:cs="Browallia New"/>
          <w:sz w:val="28"/>
          <w:szCs w:val="28"/>
        </w:rPr>
        <w:t>Wellington Management C</w:t>
      </w:r>
      <w:r w:rsidR="00C208DD" w:rsidRPr="007606E6">
        <w:rPr>
          <w:rFonts w:ascii="Browallia New" w:hAnsi="Browallia New" w:cs="Browallia New"/>
          <w:sz w:val="28"/>
          <w:szCs w:val="28"/>
        </w:rPr>
        <w:t>o</w:t>
      </w:r>
      <w:r w:rsidR="00E86CD0" w:rsidRPr="007606E6">
        <w:rPr>
          <w:rFonts w:ascii="Browallia New" w:hAnsi="Browallia New" w:cs="Browallia New"/>
          <w:sz w:val="28"/>
          <w:szCs w:val="28"/>
        </w:rPr>
        <w:t>mpany</w:t>
      </w:r>
    </w:p>
    <w:p w14:paraId="625EB4E6" w14:textId="77777777" w:rsidR="002F1505" w:rsidRPr="007606E6" w:rsidRDefault="002F1505" w:rsidP="00D242B0">
      <w:pPr>
        <w:pStyle w:val="TOC6"/>
        <w:spacing w:line="240" w:lineRule="atLeast"/>
        <w:ind w:left="360"/>
        <w:jc w:val="both"/>
        <w:rPr>
          <w:rFonts w:ascii="Browallia New" w:hAnsi="Browallia New" w:cs="Browallia New"/>
          <w:sz w:val="28"/>
          <w:szCs w:val="28"/>
        </w:rPr>
      </w:pPr>
    </w:p>
    <w:p w14:paraId="664ECBA5" w14:textId="1FA00590" w:rsidR="0093521C" w:rsidRPr="007606E6" w:rsidRDefault="0093521C" w:rsidP="000E6B70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Details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Partial / full automation of trading to allow traders to focus on complex trades.</w:t>
      </w:r>
    </w:p>
    <w:p w14:paraId="77E76EF3" w14:textId="77777777" w:rsidR="0093521C" w:rsidRPr="007606E6" w:rsidRDefault="0093521C" w:rsidP="000E6B70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Technologies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:    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Core Java, </w:t>
      </w:r>
      <w:r w:rsidR="007E6D8C">
        <w:rPr>
          <w:rFonts w:ascii="Browallia New" w:eastAsia="Arial Unicode MS" w:hAnsi="Browallia New" w:cs="Browallia New"/>
          <w:sz w:val="28"/>
          <w:szCs w:val="28"/>
        </w:rPr>
        <w:t xml:space="preserve">Akka,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Spring</w:t>
      </w:r>
      <w:r w:rsidR="00BF7581" w:rsidRPr="007606E6">
        <w:rPr>
          <w:rFonts w:ascii="Browallia New" w:eastAsia="Arial Unicode MS" w:hAnsi="Browallia New" w:cs="Browallia New"/>
          <w:sz w:val="28"/>
          <w:szCs w:val="28"/>
        </w:rPr>
        <w:t xml:space="preserve"> DI / Data / AOP, Security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, Esper, Active MQ, JUnit</w:t>
      </w:r>
      <w:r w:rsidR="00301E3E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/</w:t>
      </w:r>
      <w:r w:rsidR="00301E3E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JMock, Maven, Accurev, </w:t>
      </w:r>
      <w:r w:rsidR="00BF7581" w:rsidRPr="007606E6">
        <w:rPr>
          <w:rFonts w:ascii="Browallia New" w:eastAsia="Arial Unicode MS" w:hAnsi="Browallia New" w:cs="Browallia New"/>
          <w:sz w:val="28"/>
          <w:szCs w:val="28"/>
        </w:rPr>
        <w:t>Hibernate</w:t>
      </w:r>
    </w:p>
    <w:p w14:paraId="049863B5" w14:textId="77777777" w:rsidR="0093521C" w:rsidRPr="007606E6" w:rsidRDefault="0093521C" w:rsidP="00D242B0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6535BAF1" w14:textId="4274D86C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Role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0E6B70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Technical Architect and project lead</w:t>
      </w:r>
      <w:r w:rsidR="00DD458D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="00DD458D" w:rsidRPr="007606E6">
        <w:rPr>
          <w:rFonts w:ascii="Browallia New" w:eastAsia="Arial Unicode MS" w:hAnsi="Browallia New" w:cs="Browallia New"/>
          <w:sz w:val="28"/>
          <w:szCs w:val="28"/>
        </w:rPr>
        <w:t>for automation track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.</w:t>
      </w:r>
    </w:p>
    <w:p w14:paraId="179F8858" w14:textId="77777777" w:rsidR="000E6B70" w:rsidRDefault="000E6B70" w:rsidP="00D242B0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6121ECC5" w14:textId="77777777" w:rsidR="000E4EE3" w:rsidRDefault="0093521C" w:rsidP="00D242B0">
      <w:pPr>
        <w:pStyle w:val="TOC6"/>
        <w:spacing w:line="240" w:lineRule="atLeast"/>
        <w:ind w:left="2160" w:hanging="180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Responsibilities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="00922A47">
        <w:rPr>
          <w:rFonts w:ascii="Browallia New" w:hAnsi="Browallia New" w:cs="Browallia New"/>
          <w:sz w:val="28"/>
          <w:szCs w:val="28"/>
        </w:rPr>
        <w:tab/>
      </w:r>
    </w:p>
    <w:p w14:paraId="5951A57D" w14:textId="6D852777" w:rsidR="0093521C" w:rsidRPr="007606E6" w:rsidRDefault="00922A47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lastRenderedPageBreak/>
        <w:t xml:space="preserve">Provide code solutions for complex / critical </w:t>
      </w:r>
      <w:r w:rsidR="00814F15">
        <w:rPr>
          <w:rFonts w:ascii="Browallia New" w:hAnsi="Browallia New" w:cs="Browallia New"/>
          <w:sz w:val="28"/>
          <w:szCs w:val="28"/>
        </w:rPr>
        <w:t>modules</w:t>
      </w:r>
      <w:r>
        <w:rPr>
          <w:rFonts w:ascii="Browallia New" w:hAnsi="Browallia New" w:cs="Browallia New"/>
          <w:sz w:val="28"/>
          <w:szCs w:val="28"/>
        </w:rPr>
        <w:t>.</w:t>
      </w:r>
    </w:p>
    <w:p w14:paraId="2C468281" w14:textId="77777777" w:rsidR="0093521C" w:rsidRPr="007606E6" w:rsidRDefault="0093521C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Negotiate features, scope, and workflows with trader / desk. </w:t>
      </w:r>
    </w:p>
    <w:p w14:paraId="28095D64" w14:textId="77777777" w:rsidR="0093521C" w:rsidRPr="007606E6" w:rsidRDefault="0093521C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Responsible for release planning and delivery. </w:t>
      </w:r>
    </w:p>
    <w:p w14:paraId="0A508698" w14:textId="77777777" w:rsidR="0093521C" w:rsidRPr="007606E6" w:rsidRDefault="0093521C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Involved in prototyping, coding, and design.</w:t>
      </w:r>
    </w:p>
    <w:p w14:paraId="4E4830B6" w14:textId="77777777" w:rsidR="0093521C" w:rsidRPr="007606E6" w:rsidRDefault="0093521C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Writing high-level and low-level design documents.</w:t>
      </w:r>
    </w:p>
    <w:p w14:paraId="42819880" w14:textId="77777777" w:rsidR="0093521C" w:rsidRPr="007606E6" w:rsidRDefault="0093521C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Review code and design artifacts.</w:t>
      </w:r>
    </w:p>
    <w:p w14:paraId="00C42CF0" w14:textId="77777777" w:rsidR="0093521C" w:rsidRPr="007606E6" w:rsidRDefault="0093521C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Base lining of performance.</w:t>
      </w:r>
    </w:p>
    <w:p w14:paraId="00FC9CC7" w14:textId="77777777" w:rsidR="0093521C" w:rsidRPr="007606E6" w:rsidRDefault="0093521C" w:rsidP="0083260D">
      <w:pPr>
        <w:pStyle w:val="TOC6"/>
        <w:numPr>
          <w:ilvl w:val="4"/>
          <w:numId w:val="18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Annual appraisal of team and impart organizational training.</w:t>
      </w:r>
    </w:p>
    <w:p w14:paraId="76172A80" w14:textId="77777777" w:rsidR="0093521C" w:rsidRPr="007606E6" w:rsidRDefault="0093521C" w:rsidP="00D242B0">
      <w:pPr>
        <w:spacing w:line="240" w:lineRule="atLeast"/>
        <w:rPr>
          <w:rFonts w:ascii="Browallia New" w:hAnsi="Browallia New" w:cs="Browallia New"/>
          <w:caps/>
          <w:spacing w:val="20"/>
          <w:sz w:val="28"/>
          <w:szCs w:val="28"/>
          <w:u w:val="single"/>
        </w:rPr>
      </w:pPr>
    </w:p>
    <w:p w14:paraId="71C65C47" w14:textId="7A89C3B8" w:rsidR="0093521C" w:rsidRPr="007606E6" w:rsidRDefault="0093521C" w:rsidP="00D242B0">
      <w:pPr>
        <w:pStyle w:val="Heading2"/>
        <w:spacing w:line="240" w:lineRule="atLeast"/>
        <w:rPr>
          <w:rFonts w:ascii="Browallia New" w:eastAsia="Arial Unicode MS" w:hAnsi="Browallia New" w:cs="Browallia New"/>
          <w:sz w:val="28"/>
          <w:szCs w:val="28"/>
        </w:rPr>
      </w:pPr>
      <w:bookmarkStart w:id="4" w:name="_Infogain_,_Noida"/>
      <w:bookmarkEnd w:id="4"/>
      <w:r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Infogain</w:t>
      </w:r>
      <w:r w:rsidR="002078F6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, Noida</w:t>
      </w:r>
      <w:r w:rsidR="004B4610"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 w:rsidR="00E55577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Nov</w:t>
      </w:r>
      <w:r w:rsidR="00D11FCD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="00E55577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08  </w:t>
      </w:r>
      <w:r w:rsidR="004D1718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-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Sep</w:t>
      </w:r>
      <w:r w:rsidR="00D11FCD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12</w:t>
      </w:r>
    </w:p>
    <w:p w14:paraId="7969206C" w14:textId="77777777" w:rsidR="004B4610" w:rsidRDefault="004B4610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0750FE3B" w14:textId="2EA822D2" w:rsidR="004B4610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Title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4B4610">
        <w:rPr>
          <w:rFonts w:ascii="Browallia New" w:hAnsi="Browallia New" w:cs="Browallia New"/>
          <w:sz w:val="28"/>
          <w:szCs w:val="28"/>
        </w:rPr>
        <w:tab/>
      </w:r>
      <w:r w:rsidR="00C32737" w:rsidRPr="007606E6">
        <w:rPr>
          <w:rFonts w:ascii="Browallia New" w:eastAsia="Arial Unicode MS" w:hAnsi="Browallia New" w:cs="Browallia New"/>
          <w:sz w:val="28"/>
          <w:szCs w:val="28"/>
        </w:rPr>
        <w:t>Enterprise Integration Group</w:t>
      </w:r>
      <w:r w:rsidR="00A32BAE"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="00A32BAE" w:rsidRPr="007606E6">
        <w:rPr>
          <w:rFonts w:ascii="Browallia New" w:eastAsia="Arial Unicode MS" w:hAnsi="Browallia New" w:cs="Browallia New"/>
          <w:sz w:val="28"/>
          <w:szCs w:val="28"/>
        </w:rPr>
        <w:tab/>
      </w:r>
    </w:p>
    <w:p w14:paraId="61CF1756" w14:textId="034C9FD8" w:rsidR="0093521C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Client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="00030DED" w:rsidRPr="007606E6">
        <w:rPr>
          <w:rFonts w:ascii="Browallia New" w:eastAsia="Arial Unicode MS" w:hAnsi="Browallia New" w:cs="Browallia New"/>
          <w:sz w:val="28"/>
          <w:szCs w:val="28"/>
        </w:rPr>
        <w:t xml:space="preserve">  </w:t>
      </w:r>
      <w:r w:rsidR="004B4610">
        <w:rPr>
          <w:rFonts w:ascii="Browallia New" w:eastAsia="Arial Unicode MS" w:hAnsi="Browallia New" w:cs="Browallia New"/>
          <w:sz w:val="28"/>
          <w:szCs w:val="28"/>
        </w:rPr>
        <w:tab/>
      </w:r>
      <w:r w:rsidR="004B4610">
        <w:rPr>
          <w:rFonts w:ascii="Browallia New" w:eastAsia="Arial Unicode MS" w:hAnsi="Browallia New" w:cs="Browallia New"/>
          <w:sz w:val="28"/>
          <w:szCs w:val="28"/>
        </w:rPr>
        <w:tab/>
      </w:r>
      <w:r w:rsidR="004B4610">
        <w:rPr>
          <w:rFonts w:ascii="Browallia New" w:eastAsia="Arial Unicode MS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Mitchell International, US.</w:t>
      </w:r>
    </w:p>
    <w:p w14:paraId="60BF2EB5" w14:textId="77777777" w:rsidR="002F1505" w:rsidRPr="007606E6" w:rsidRDefault="002F1505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216FC83F" w14:textId="6FA6C5DA" w:rsidR="0093521C" w:rsidRPr="007606E6" w:rsidRDefault="0093521C" w:rsidP="004B4610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Details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Storage, Management, and Retrieval</w:t>
      </w:r>
      <w:r w:rsidR="00A32BAE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/</w:t>
      </w:r>
      <w:r w:rsidR="005A4898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Delivery of Auto Insurance Claims using workflows.</w:t>
      </w:r>
    </w:p>
    <w:p w14:paraId="6C01380D" w14:textId="77777777" w:rsidR="004B4610" w:rsidRDefault="00364D25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="004B4610">
        <w:rPr>
          <w:rFonts w:ascii="Browallia New" w:eastAsia="Arial Unicode MS" w:hAnsi="Browallia New" w:cs="Browallia New"/>
          <w:sz w:val="28"/>
          <w:szCs w:val="28"/>
        </w:rPr>
        <w:tab/>
      </w:r>
    </w:p>
    <w:p w14:paraId="762CA8A8" w14:textId="7FE8B305" w:rsidR="004B4610" w:rsidRDefault="00364D25" w:rsidP="004E3C66">
      <w:pPr>
        <w:pStyle w:val="TOC6"/>
        <w:spacing w:line="240" w:lineRule="atLeast"/>
        <w:ind w:left="288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Publishing and Delivery mechanism for Assignments / Estimates over RESTful.</w:t>
      </w:r>
    </w:p>
    <w:p w14:paraId="3E0EB93F" w14:textId="77777777" w:rsidR="00EF20D8" w:rsidRPr="007606E6" w:rsidRDefault="00EF20D8" w:rsidP="004B4610">
      <w:pPr>
        <w:pStyle w:val="TOC6"/>
        <w:spacing w:line="240" w:lineRule="atLeast"/>
        <w:ind w:left="2520" w:firstLine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ACSC Integration.</w:t>
      </w:r>
    </w:p>
    <w:p w14:paraId="55E57C47" w14:textId="77777777" w:rsidR="0031778E" w:rsidRPr="007606E6" w:rsidRDefault="0031778E" w:rsidP="00D242B0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5FDD9A31" w14:textId="256A98F0" w:rsidR="0093521C" w:rsidRPr="007606E6" w:rsidRDefault="0093521C" w:rsidP="004E3C66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Technologies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:    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364D25" w:rsidRPr="007606E6">
        <w:rPr>
          <w:rFonts w:ascii="Browallia New" w:hAnsi="Browallia New" w:cs="Browallia New"/>
          <w:sz w:val="28"/>
          <w:szCs w:val="28"/>
        </w:rPr>
        <w:t xml:space="preserve">JDK 5,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EJB, Weblogic Server and WLI, JBoss, JMS, Hibernate, Spring,</w:t>
      </w:r>
      <w:r w:rsidR="006E0CC2" w:rsidRPr="007606E6">
        <w:rPr>
          <w:rFonts w:ascii="Browallia New" w:eastAsia="Arial Unicode MS" w:hAnsi="Browallia New" w:cs="Browallia New"/>
          <w:sz w:val="28"/>
          <w:szCs w:val="28"/>
        </w:rPr>
        <w:t xml:space="preserve"> JPA,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 XML Beans, C#, RESTful WS, JUnit</w:t>
      </w:r>
      <w:r w:rsidR="00364D25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/</w:t>
      </w:r>
      <w:r w:rsidR="00364D25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JMock, Ant</w:t>
      </w:r>
      <w:r w:rsidR="00A17E9B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/</w:t>
      </w:r>
      <w:r w:rsidR="00A17E9B" w:rsidRPr="007606E6">
        <w:rPr>
          <w:rFonts w:ascii="Browallia New" w:eastAsia="Arial Unicode MS" w:hAnsi="Browallia New" w:cs="Browallia New"/>
          <w:sz w:val="28"/>
          <w:szCs w:val="28"/>
        </w:rPr>
        <w:t xml:space="preserve"> Maven</w:t>
      </w:r>
    </w:p>
    <w:p w14:paraId="537120F1" w14:textId="77777777" w:rsidR="0093521C" w:rsidRPr="007606E6" w:rsidRDefault="0093521C" w:rsidP="00D242B0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3609A0E8" w14:textId="56B92FAB" w:rsidR="0093521C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Role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4E3C66">
        <w:rPr>
          <w:rFonts w:ascii="Browallia New" w:hAnsi="Browallia New" w:cs="Browallia New"/>
          <w:sz w:val="28"/>
          <w:szCs w:val="28"/>
        </w:rPr>
        <w:tab/>
      </w:r>
      <w:r w:rsidR="004E3C66">
        <w:rPr>
          <w:rFonts w:ascii="Browallia New" w:eastAsia="Arial Unicode MS" w:hAnsi="Browallia New" w:cs="Browallia New"/>
          <w:sz w:val="28"/>
          <w:szCs w:val="28"/>
        </w:rPr>
        <w:t>Technical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 Architect and project lead.</w:t>
      </w:r>
    </w:p>
    <w:p w14:paraId="3A4D4F92" w14:textId="77777777" w:rsidR="004E3C66" w:rsidRPr="007606E6" w:rsidRDefault="004E3C66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25319F8A" w14:textId="3CA9ED96" w:rsidR="000E4EE3" w:rsidRDefault="00E1090C" w:rsidP="00D242B0">
      <w:pPr>
        <w:pStyle w:val="TOC6"/>
        <w:spacing w:line="240" w:lineRule="atLeast"/>
        <w:ind w:left="36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Responsibilities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</w:p>
    <w:p w14:paraId="2A6EB894" w14:textId="7BC23E28" w:rsidR="00E1090C" w:rsidRPr="007606E6" w:rsidRDefault="00E1090C" w:rsidP="000E4EE3">
      <w:pPr>
        <w:pStyle w:val="TOC6"/>
        <w:numPr>
          <w:ilvl w:val="4"/>
          <w:numId w:val="16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Offshore Product Owner for all integration artifacts.</w:t>
      </w:r>
    </w:p>
    <w:p w14:paraId="74ABC680" w14:textId="77777777" w:rsidR="00E1090C" w:rsidRPr="007606E6" w:rsidRDefault="00E1090C" w:rsidP="000E4EE3">
      <w:pPr>
        <w:pStyle w:val="TOC6"/>
        <w:numPr>
          <w:ilvl w:val="4"/>
          <w:numId w:val="16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Responsible for release planning and delivery. </w:t>
      </w:r>
    </w:p>
    <w:p w14:paraId="7CEB1A4D" w14:textId="77777777" w:rsidR="00E1090C" w:rsidRPr="007606E6" w:rsidRDefault="00E1090C" w:rsidP="000E4EE3">
      <w:pPr>
        <w:pStyle w:val="TOC6"/>
        <w:numPr>
          <w:ilvl w:val="4"/>
          <w:numId w:val="16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Involved in coding and prototyping.</w:t>
      </w:r>
    </w:p>
    <w:p w14:paraId="625CFB46" w14:textId="77777777" w:rsidR="00E1090C" w:rsidRPr="007606E6" w:rsidRDefault="00E1090C" w:rsidP="000E4EE3">
      <w:pPr>
        <w:pStyle w:val="TOC6"/>
        <w:numPr>
          <w:ilvl w:val="4"/>
          <w:numId w:val="16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Selection of various tools, convert use cases to test cases, and writing high-level and low-level design documents.</w:t>
      </w:r>
    </w:p>
    <w:p w14:paraId="24209DA6" w14:textId="77777777" w:rsidR="00E1090C" w:rsidRPr="007606E6" w:rsidRDefault="00E1090C" w:rsidP="000E4EE3">
      <w:pPr>
        <w:pStyle w:val="TOC6"/>
        <w:numPr>
          <w:ilvl w:val="4"/>
          <w:numId w:val="16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Review code and design artifacts.</w:t>
      </w:r>
    </w:p>
    <w:p w14:paraId="124CAE64" w14:textId="77777777" w:rsidR="00E1090C" w:rsidRPr="007606E6" w:rsidRDefault="00E1090C" w:rsidP="000E4EE3">
      <w:pPr>
        <w:pStyle w:val="TOC6"/>
        <w:numPr>
          <w:ilvl w:val="4"/>
          <w:numId w:val="16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Tune performance, and analyze code quality.</w:t>
      </w:r>
    </w:p>
    <w:p w14:paraId="22CAF7F0" w14:textId="77777777" w:rsidR="00E1090C" w:rsidRPr="007606E6" w:rsidRDefault="00E1090C" w:rsidP="000E4EE3">
      <w:pPr>
        <w:pStyle w:val="TOC6"/>
        <w:numPr>
          <w:ilvl w:val="4"/>
          <w:numId w:val="16"/>
        </w:numPr>
        <w:spacing w:line="240" w:lineRule="atLeast"/>
        <w:ind w:left="3402" w:hanging="425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Annual appraisal of team and impart organizational training.</w:t>
      </w:r>
    </w:p>
    <w:p w14:paraId="5F968236" w14:textId="77777777" w:rsidR="00E1090C" w:rsidRPr="007606E6" w:rsidRDefault="00E1090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2C0E2B28" w14:textId="31F29ADA" w:rsidR="0093521C" w:rsidRPr="007606E6" w:rsidRDefault="005B73E1" w:rsidP="00D242B0">
      <w:pPr>
        <w:pStyle w:val="Heading2"/>
        <w:spacing w:line="240" w:lineRule="atLeast"/>
        <w:rPr>
          <w:rFonts w:ascii="Browallia New" w:eastAsia="Arial Unicode MS" w:hAnsi="Browallia New" w:cs="Browallia New"/>
          <w:sz w:val="28"/>
          <w:szCs w:val="28"/>
        </w:rPr>
      </w:pPr>
      <w:bookmarkStart w:id="5" w:name="_CoreObjects,_Noida_"/>
      <w:bookmarkEnd w:id="5"/>
      <w:r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CoreObjects</w:t>
      </w:r>
      <w:r w:rsidR="00A47395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, Noida</w:t>
      </w:r>
      <w:r w:rsidR="004E3C66"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 w:rsidR="004E3C66"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 w:rsidR="00EB1CDB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Oct</w:t>
      </w:r>
      <w:r w:rsidR="00FD4E0F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="0093521C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07 </w:t>
      </w:r>
      <w:r w:rsidR="00F50CF5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- </w:t>
      </w:r>
      <w:r w:rsidR="0093521C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Nov</w:t>
      </w:r>
      <w:r w:rsidR="00FD4E0F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="0093521C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08</w:t>
      </w:r>
    </w:p>
    <w:p w14:paraId="2D79931A" w14:textId="77777777" w:rsidR="00E802A5" w:rsidRDefault="00E802A5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73B67AA1" w14:textId="77777777" w:rsidR="004E3C6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lastRenderedPageBreak/>
        <w:t>Title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4E3C66">
        <w:rPr>
          <w:rFonts w:ascii="Browallia New" w:hAnsi="Browallia New" w:cs="Browallia New"/>
          <w:sz w:val="28"/>
          <w:szCs w:val="28"/>
        </w:rPr>
        <w:tab/>
      </w:r>
      <w:r w:rsidR="00850B86" w:rsidRPr="007606E6">
        <w:rPr>
          <w:rFonts w:ascii="Browallia New" w:eastAsia="Arial Unicode MS" w:hAnsi="Browallia New" w:cs="Browallia New"/>
          <w:sz w:val="28"/>
          <w:szCs w:val="28"/>
        </w:rPr>
        <w:t>Zubican.</w:t>
      </w:r>
      <w:r w:rsidR="00850B86"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="00850B86"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="00850B86" w:rsidRPr="007606E6">
        <w:rPr>
          <w:rFonts w:ascii="Browallia New" w:eastAsia="Arial Unicode MS" w:hAnsi="Browallia New" w:cs="Browallia New"/>
          <w:sz w:val="28"/>
          <w:szCs w:val="28"/>
        </w:rPr>
        <w:tab/>
      </w:r>
    </w:p>
    <w:p w14:paraId="369A79B2" w14:textId="13BE7669" w:rsidR="00C900A9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Client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4E3C66">
        <w:rPr>
          <w:rFonts w:ascii="Browallia New" w:hAnsi="Browallia New" w:cs="Browallia New"/>
          <w:sz w:val="28"/>
          <w:szCs w:val="28"/>
        </w:rPr>
        <w:tab/>
      </w:r>
      <w:r w:rsidR="004E3C6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Zubican Inc.</w:t>
      </w:r>
    </w:p>
    <w:p w14:paraId="0CD160E1" w14:textId="77777777" w:rsidR="004E3C66" w:rsidRDefault="004E3C66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5F3B652C" w14:textId="49B46F76" w:rsidR="0093521C" w:rsidRPr="007606E6" w:rsidRDefault="0093521C" w:rsidP="004E3C66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Details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Business networking community web app for North American companies.</w:t>
      </w:r>
    </w:p>
    <w:p w14:paraId="04A53C14" w14:textId="77777777" w:rsidR="001F31B4" w:rsidRPr="007606E6" w:rsidRDefault="001F31B4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51FE7EBE" w14:textId="7987581A" w:rsidR="0093521C" w:rsidRPr="007606E6" w:rsidRDefault="0093521C" w:rsidP="004E3C66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Technologies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Struts, Spring, Hibernate, Sitemesh, Maven, SOLR/Lucene, AJAX, and JUnit.</w:t>
      </w:r>
    </w:p>
    <w:p w14:paraId="2B5110B2" w14:textId="77777777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5FFA560D" w14:textId="584BD40E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Role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4E3C6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Designer, Developer, delivery coordinator.</w:t>
      </w:r>
    </w:p>
    <w:p w14:paraId="70130B9A" w14:textId="77777777" w:rsidR="004E3C66" w:rsidRDefault="004E3C66" w:rsidP="00D242B0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36CBA500" w14:textId="77777777" w:rsidR="000E4EE3" w:rsidRDefault="0093521C" w:rsidP="00D242B0">
      <w:pPr>
        <w:pStyle w:val="TOC6"/>
        <w:spacing w:line="240" w:lineRule="atLeast"/>
        <w:ind w:left="2160" w:hanging="180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Responsibilities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</w:p>
    <w:p w14:paraId="21C42550" w14:textId="3D85BC3A" w:rsidR="0093521C" w:rsidRPr="007606E6" w:rsidRDefault="0093521C" w:rsidP="000E4EE3">
      <w:pPr>
        <w:pStyle w:val="TOC6"/>
        <w:numPr>
          <w:ilvl w:val="4"/>
          <w:numId w:val="17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Assist entrepreneur clients in refining MRD/PRD.</w:t>
      </w:r>
    </w:p>
    <w:p w14:paraId="7CD839D0" w14:textId="77777777" w:rsidR="0093521C" w:rsidRPr="007606E6" w:rsidRDefault="0093521C" w:rsidP="000E4EE3">
      <w:pPr>
        <w:pStyle w:val="TOC6"/>
        <w:numPr>
          <w:ilvl w:val="4"/>
          <w:numId w:val="17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Involved in coding and prototyping.</w:t>
      </w:r>
    </w:p>
    <w:p w14:paraId="0E2ED2E8" w14:textId="77777777" w:rsidR="0093521C" w:rsidRPr="007606E6" w:rsidRDefault="0093521C" w:rsidP="000E4EE3">
      <w:pPr>
        <w:pStyle w:val="TOC6"/>
        <w:numPr>
          <w:ilvl w:val="4"/>
          <w:numId w:val="17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Selection of various tools, and updating design documentation on project Wiki.</w:t>
      </w:r>
    </w:p>
    <w:p w14:paraId="355DC8F3" w14:textId="77777777" w:rsidR="0093521C" w:rsidRPr="007606E6" w:rsidRDefault="0093521C" w:rsidP="000E4EE3">
      <w:pPr>
        <w:pStyle w:val="TOC6"/>
        <w:numPr>
          <w:ilvl w:val="4"/>
          <w:numId w:val="17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Review code and analyze code quality.</w:t>
      </w:r>
    </w:p>
    <w:p w14:paraId="69F2F4BB" w14:textId="77777777" w:rsidR="0093521C" w:rsidRPr="007606E6" w:rsidRDefault="0093521C" w:rsidP="000E4EE3">
      <w:pPr>
        <w:pStyle w:val="TOC6"/>
        <w:numPr>
          <w:ilvl w:val="4"/>
          <w:numId w:val="17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Implement continuous integration using Cruise</w:t>
      </w:r>
      <w:r w:rsidR="00314771" w:rsidRPr="007606E6">
        <w:rPr>
          <w:rFonts w:ascii="Browallia New" w:eastAsia="Arial Unicode MS" w:hAnsi="Browallia New" w:cs="Browallia New"/>
          <w:sz w:val="28"/>
          <w:szCs w:val="28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Control, and tune search index.</w:t>
      </w:r>
    </w:p>
    <w:p w14:paraId="28A39DB3" w14:textId="36F9A57B" w:rsidR="0093521C" w:rsidRPr="007606E6" w:rsidRDefault="0093521C" w:rsidP="000E4EE3">
      <w:pPr>
        <w:pStyle w:val="TOC6"/>
        <w:numPr>
          <w:ilvl w:val="4"/>
          <w:numId w:val="17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Integrate Ads in web app, and tune for SEO.</w:t>
      </w:r>
    </w:p>
    <w:p w14:paraId="27E5A7DB" w14:textId="77777777" w:rsidR="0093521C" w:rsidRPr="007606E6" w:rsidRDefault="0093521C" w:rsidP="000E4EE3">
      <w:pPr>
        <w:pStyle w:val="TOC6"/>
        <w:numPr>
          <w:ilvl w:val="4"/>
          <w:numId w:val="17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Annual appraisal of team and impart organizational training.</w:t>
      </w:r>
    </w:p>
    <w:p w14:paraId="30654F81" w14:textId="77777777" w:rsidR="0093521C" w:rsidRPr="007606E6" w:rsidRDefault="0093521C" w:rsidP="00D242B0">
      <w:pPr>
        <w:pStyle w:val="TOC6"/>
        <w:spacing w:line="240" w:lineRule="atLeast"/>
        <w:ind w:left="360"/>
        <w:jc w:val="center"/>
        <w:rPr>
          <w:rFonts w:ascii="Browallia New" w:eastAsia="Arial Unicode MS" w:hAnsi="Browallia New" w:cs="Browallia New"/>
          <w:b/>
          <w:bCs/>
          <w:sz w:val="28"/>
          <w:szCs w:val="28"/>
        </w:rPr>
      </w:pPr>
    </w:p>
    <w:p w14:paraId="39A7E4A0" w14:textId="23B4C17B" w:rsidR="0093521C" w:rsidRPr="007606E6" w:rsidRDefault="00E802A5" w:rsidP="00D242B0">
      <w:pPr>
        <w:pStyle w:val="Heading2"/>
        <w:spacing w:line="240" w:lineRule="atLeast"/>
        <w:rPr>
          <w:rFonts w:ascii="Browallia New" w:eastAsia="Arial Unicode MS" w:hAnsi="Browallia New" w:cs="Browallia New"/>
          <w:sz w:val="28"/>
          <w:szCs w:val="28"/>
        </w:rPr>
      </w:pPr>
      <w:bookmarkStart w:id="6" w:name="_Computer_Sciences_Corporation"/>
      <w:bookmarkEnd w:id="6"/>
      <w:r>
        <w:rPr>
          <w:rFonts w:ascii="Browallia New" w:eastAsia="Arial Unicode MS" w:hAnsi="Browallia New" w:cs="Browallia New"/>
          <w:color w:val="000000"/>
          <w:sz w:val="28"/>
          <w:szCs w:val="28"/>
        </w:rPr>
        <w:t>CSC</w:t>
      </w:r>
      <w:r w:rsidR="0093521C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 xml:space="preserve">, </w:t>
      </w:r>
      <w:r w:rsidR="006F0C0C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Noida</w:t>
      </w:r>
      <w:r w:rsidR="00504D84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 w:rsidR="0031281C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 w:rsidR="00DA0802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Mar</w:t>
      </w:r>
      <w:r w:rsidR="004C51D0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="00DA0802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06 </w:t>
      </w:r>
      <w:r w:rsidR="004C51D0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–</w:t>
      </w:r>
      <w:r w:rsidR="0093521C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Oct</w:t>
      </w:r>
      <w:r w:rsidR="004C51D0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="0093521C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07</w:t>
      </w:r>
    </w:p>
    <w:p w14:paraId="2DB99B2F" w14:textId="77777777" w:rsidR="00E802A5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Title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E802A5">
        <w:rPr>
          <w:rFonts w:ascii="Browallia New" w:hAnsi="Browallia New" w:cs="Browallia New"/>
          <w:sz w:val="28"/>
          <w:szCs w:val="28"/>
        </w:rPr>
        <w:tab/>
      </w:r>
      <w:r w:rsidR="00F75CDC" w:rsidRPr="007606E6">
        <w:rPr>
          <w:rFonts w:ascii="Browallia New" w:eastAsia="Arial Unicode MS" w:hAnsi="Browallia New" w:cs="Browallia New"/>
          <w:sz w:val="28"/>
          <w:szCs w:val="28"/>
        </w:rPr>
        <w:t>Integration.</w:t>
      </w:r>
      <w:r w:rsidR="00F75CDC"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="00F75CDC" w:rsidRPr="007606E6">
        <w:rPr>
          <w:rFonts w:ascii="Browallia New" w:eastAsia="Arial Unicode MS" w:hAnsi="Browallia New" w:cs="Browallia New"/>
          <w:sz w:val="28"/>
          <w:szCs w:val="28"/>
        </w:rPr>
        <w:tab/>
      </w:r>
    </w:p>
    <w:p w14:paraId="78FAA304" w14:textId="75606CB9" w:rsidR="00A16EAA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Client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E802A5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DST Healthcare Solutions.</w:t>
      </w:r>
    </w:p>
    <w:p w14:paraId="424CC8F0" w14:textId="77777777" w:rsidR="006F673A" w:rsidRPr="007606E6" w:rsidRDefault="006F673A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16C57C07" w14:textId="5B4D5825" w:rsidR="0093521C" w:rsidRPr="007606E6" w:rsidRDefault="0093521C" w:rsidP="00E802A5">
      <w:pPr>
        <w:pStyle w:val="TOC6"/>
        <w:tabs>
          <w:tab w:val="left" w:pos="2160"/>
        </w:tabs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Details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E802A5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Development of core services like Cache, Scheduler, Logging, and Integration.</w:t>
      </w:r>
    </w:p>
    <w:p w14:paraId="3133CE0B" w14:textId="413B5ACF" w:rsidR="0093521C" w:rsidRPr="007606E6" w:rsidRDefault="0093521C" w:rsidP="00D242B0">
      <w:pPr>
        <w:pStyle w:val="TOC6"/>
        <w:tabs>
          <w:tab w:val="left" w:pos="2160"/>
        </w:tabs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hAnsi="Browallia New" w:cs="Browallia New"/>
          <w:sz w:val="28"/>
          <w:szCs w:val="28"/>
        </w:rPr>
        <w:tab/>
      </w:r>
      <w:r w:rsidR="00E802A5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Developed custom multi-threaded caching framework.</w:t>
      </w:r>
    </w:p>
    <w:p w14:paraId="2B7449FF" w14:textId="77777777" w:rsidR="00E70C1A" w:rsidRPr="007606E6" w:rsidRDefault="00E70C1A" w:rsidP="00D242B0">
      <w:pPr>
        <w:pStyle w:val="TOC6"/>
        <w:tabs>
          <w:tab w:val="left" w:pos="2160"/>
        </w:tabs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274798D9" w14:textId="03A6CD0A" w:rsidR="0093521C" w:rsidRPr="007606E6" w:rsidRDefault="0093521C" w:rsidP="00E802A5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Technologies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Message Broker Toolkit, Core Java, JMS, Websphere AS, and MQ Series.</w:t>
      </w:r>
    </w:p>
    <w:p w14:paraId="00BF952D" w14:textId="77777777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50CA98BE" w14:textId="3114B913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Role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12336C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Developer.</w:t>
      </w:r>
    </w:p>
    <w:p w14:paraId="0752901D" w14:textId="77777777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030CC979" w14:textId="77777777" w:rsidR="0012336C" w:rsidRDefault="0093521C" w:rsidP="00D242B0">
      <w:pPr>
        <w:pStyle w:val="TOC6"/>
        <w:spacing w:line="240" w:lineRule="atLeast"/>
        <w:ind w:left="2160" w:hanging="180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Responsibilities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</w:p>
    <w:p w14:paraId="056F545F" w14:textId="1C99E9F2" w:rsidR="0093521C" w:rsidRPr="007606E6" w:rsidRDefault="0093521C" w:rsidP="0012336C">
      <w:pPr>
        <w:pStyle w:val="TOC6"/>
        <w:numPr>
          <w:ilvl w:val="0"/>
          <w:numId w:val="19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Code development and prototyping.</w:t>
      </w:r>
    </w:p>
    <w:p w14:paraId="1B047DF5" w14:textId="77777777" w:rsidR="0093521C" w:rsidRPr="007606E6" w:rsidRDefault="0093521C" w:rsidP="0012336C">
      <w:pPr>
        <w:pStyle w:val="TOC6"/>
        <w:numPr>
          <w:ilvl w:val="0"/>
          <w:numId w:val="19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Involved in low-level design, code review.</w:t>
      </w:r>
    </w:p>
    <w:p w14:paraId="1660D162" w14:textId="77777777" w:rsidR="0093521C" w:rsidRPr="007606E6" w:rsidRDefault="0093521C" w:rsidP="0012336C">
      <w:pPr>
        <w:pStyle w:val="TOC6"/>
        <w:numPr>
          <w:ilvl w:val="0"/>
          <w:numId w:val="19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Analyze and report code quality of various projects.</w:t>
      </w:r>
    </w:p>
    <w:p w14:paraId="1B4D6AFB" w14:textId="77777777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040DD283" w14:textId="686F411B" w:rsidR="0093521C" w:rsidRPr="007606E6" w:rsidRDefault="0093521C" w:rsidP="00D242B0">
      <w:pPr>
        <w:pStyle w:val="Heading2"/>
        <w:spacing w:line="240" w:lineRule="atLeast"/>
        <w:rPr>
          <w:rFonts w:ascii="Browallia New" w:eastAsia="Arial Unicode MS" w:hAnsi="Browallia New" w:cs="Browallia New"/>
          <w:sz w:val="28"/>
          <w:szCs w:val="28"/>
          <w:u w:val="single"/>
        </w:rPr>
      </w:pPr>
      <w:bookmarkStart w:id="7" w:name="_Infogain,_Noida_"/>
      <w:bookmarkEnd w:id="7"/>
      <w:r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 xml:space="preserve">Infogain, </w:t>
      </w:r>
      <w:r w:rsidR="00532857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>Noida</w:t>
      </w:r>
      <w:r w:rsidR="002E7FE0" w:rsidRPr="007606E6">
        <w:rPr>
          <w:rFonts w:ascii="Browallia New" w:eastAsia="Arial Unicode MS" w:hAnsi="Browallia New" w:cs="Browallia New"/>
          <w:color w:val="000000"/>
          <w:sz w:val="28"/>
          <w:szCs w:val="28"/>
        </w:rPr>
        <w:tab/>
      </w:r>
      <w:r w:rsidR="002A2AA9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Jan</w:t>
      </w:r>
      <w:r w:rsidR="002E1114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0</w:t>
      </w:r>
      <w:r w:rsidR="002A2AA9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4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</w:t>
      </w:r>
      <w:r w:rsidR="00D915AB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</w:t>
      </w:r>
      <w:r w:rsidR="001F0376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-</w:t>
      </w:r>
      <w:r w:rsidR="00D915AB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Mar</w:t>
      </w:r>
      <w:r w:rsidR="002E1114"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’</w:t>
      </w: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 xml:space="preserve"> 06</w:t>
      </w:r>
    </w:p>
    <w:p w14:paraId="2151AF54" w14:textId="77777777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35FF9A01" w14:textId="77777777" w:rsidR="00CB547F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lastRenderedPageBreak/>
        <w:t>Title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CB547F">
        <w:rPr>
          <w:rFonts w:ascii="Browallia New" w:hAnsi="Browallia New" w:cs="Browallia New"/>
          <w:sz w:val="28"/>
          <w:szCs w:val="28"/>
        </w:rPr>
        <w:tab/>
      </w:r>
      <w:r w:rsidR="00982001" w:rsidRPr="007606E6">
        <w:rPr>
          <w:rFonts w:ascii="Browallia New" w:eastAsia="Arial Unicode MS" w:hAnsi="Browallia New" w:cs="Browallia New"/>
          <w:sz w:val="28"/>
          <w:szCs w:val="28"/>
        </w:rPr>
        <w:t xml:space="preserve">Event Management Framework / </w:t>
      </w:r>
      <w:r w:rsidR="00A81696" w:rsidRPr="007606E6">
        <w:rPr>
          <w:rFonts w:ascii="Browallia New" w:eastAsia="Arial Unicode MS" w:hAnsi="Browallia New" w:cs="Browallia New"/>
          <w:sz w:val="28"/>
          <w:szCs w:val="28"/>
        </w:rPr>
        <w:t>ASTRO 2.</w:t>
      </w:r>
      <w:r w:rsidR="00A81696" w:rsidRPr="007606E6">
        <w:rPr>
          <w:rFonts w:ascii="Browallia New" w:eastAsia="Arial Unicode MS" w:hAnsi="Browallia New" w:cs="Browallia New"/>
          <w:sz w:val="28"/>
          <w:szCs w:val="28"/>
        </w:rPr>
        <w:tab/>
      </w:r>
      <w:r w:rsidR="00A81696" w:rsidRPr="007606E6">
        <w:rPr>
          <w:rFonts w:ascii="Browallia New" w:eastAsia="Arial Unicode MS" w:hAnsi="Browallia New" w:cs="Browallia New"/>
          <w:sz w:val="28"/>
          <w:szCs w:val="28"/>
        </w:rPr>
        <w:tab/>
      </w:r>
    </w:p>
    <w:p w14:paraId="55BFE4C8" w14:textId="5DCABF94" w:rsidR="00AD6CC5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Client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CB547F">
        <w:rPr>
          <w:rFonts w:ascii="Browallia New" w:hAnsi="Browallia New" w:cs="Browallia New"/>
          <w:sz w:val="28"/>
          <w:szCs w:val="28"/>
        </w:rPr>
        <w:tab/>
      </w:r>
      <w:r w:rsidR="00CB547F">
        <w:rPr>
          <w:rFonts w:ascii="Browallia New" w:hAnsi="Browallia New" w:cs="Browallia New"/>
          <w:sz w:val="28"/>
          <w:szCs w:val="28"/>
        </w:rPr>
        <w:tab/>
      </w:r>
      <w:r w:rsidR="00A81696" w:rsidRPr="007606E6">
        <w:rPr>
          <w:rFonts w:ascii="Browallia New" w:eastAsia="Arial Unicode MS" w:hAnsi="Browallia New" w:cs="Browallia New"/>
          <w:sz w:val="28"/>
          <w:szCs w:val="28"/>
        </w:rPr>
        <w:t>Hewlett Packard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.</w:t>
      </w:r>
    </w:p>
    <w:p w14:paraId="3DB8C07F" w14:textId="77777777" w:rsidR="006F673A" w:rsidRPr="007606E6" w:rsidRDefault="006F673A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73BD9AEE" w14:textId="7F2E8190" w:rsidR="00AD6CC5" w:rsidRPr="007606E6" w:rsidRDefault="0093521C" w:rsidP="00CB547F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Details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="00AD6CC5" w:rsidRPr="007606E6">
        <w:rPr>
          <w:rFonts w:ascii="Browallia New" w:hAnsi="Browallia New" w:cs="Browallia New"/>
          <w:sz w:val="28"/>
          <w:szCs w:val="28"/>
        </w:rPr>
        <w:tab/>
      </w:r>
      <w:r w:rsidR="00AD6CC5" w:rsidRPr="007606E6">
        <w:rPr>
          <w:rFonts w:ascii="Browallia New" w:eastAsia="Arial Unicode MS" w:hAnsi="Browallia New" w:cs="Browallia New"/>
          <w:sz w:val="28"/>
          <w:szCs w:val="28"/>
        </w:rPr>
        <w:t>Integration project for managing sales and consumer events generated / consumed by various CRM applications in HP and Microsoft.</w:t>
      </w:r>
    </w:p>
    <w:p w14:paraId="4BED91A6" w14:textId="77777777" w:rsidR="0093521C" w:rsidRPr="007606E6" w:rsidRDefault="0093521C" w:rsidP="00CB547F">
      <w:pPr>
        <w:pStyle w:val="TOC6"/>
        <w:spacing w:line="240" w:lineRule="atLeast"/>
        <w:ind w:left="288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Integration of SAP modules with J2EE (JMS/JMX) framework to publish events. </w:t>
      </w:r>
    </w:p>
    <w:p w14:paraId="73F96A70" w14:textId="77777777" w:rsidR="008352E0" w:rsidRPr="007606E6" w:rsidRDefault="008352E0" w:rsidP="00D242B0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6FFC5587" w14:textId="77777777" w:rsidR="003C2385" w:rsidRDefault="003C2385" w:rsidP="00CB547F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3E6A0744" w14:textId="77777777" w:rsidR="003C2385" w:rsidRDefault="003C2385" w:rsidP="00CB547F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4275426C" w14:textId="6329ABEF" w:rsidR="0093521C" w:rsidRPr="007606E6" w:rsidRDefault="0093521C" w:rsidP="00CB547F">
      <w:pPr>
        <w:pStyle w:val="TOC6"/>
        <w:spacing w:line="240" w:lineRule="atLeast"/>
        <w:ind w:left="2880" w:hanging="252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Technologies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Weblogic</w:t>
      </w:r>
      <w:r w:rsidR="00883B00" w:rsidRPr="007606E6">
        <w:rPr>
          <w:rFonts w:ascii="Browallia New" w:eastAsia="Arial Unicode MS" w:hAnsi="Browallia New" w:cs="Browallia New"/>
          <w:sz w:val="28"/>
          <w:szCs w:val="28"/>
        </w:rPr>
        <w:t xml:space="preserve"> 8.0</w:t>
      </w:r>
      <w:r w:rsidRPr="007606E6">
        <w:rPr>
          <w:rFonts w:ascii="Browallia New" w:eastAsia="Arial Unicode MS" w:hAnsi="Browallia New" w:cs="Browallia New"/>
          <w:sz w:val="28"/>
          <w:szCs w:val="28"/>
        </w:rPr>
        <w:t xml:space="preserve">, </w:t>
      </w:r>
      <w:r w:rsidR="00050FFE" w:rsidRPr="007606E6">
        <w:rPr>
          <w:rFonts w:ascii="Browallia New" w:eastAsia="Arial Unicode MS" w:hAnsi="Browallia New" w:cs="Browallia New"/>
          <w:sz w:val="28"/>
          <w:szCs w:val="28"/>
        </w:rPr>
        <w:t>Java Messaging (JMS)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, EJB 2.0, Hibernate, JMX, Castor, HTTP Client (2-way SSL).</w:t>
      </w:r>
    </w:p>
    <w:p w14:paraId="27820D44" w14:textId="77777777" w:rsidR="00210ABE" w:rsidRPr="007606E6" w:rsidRDefault="00210ABE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4343AFFC" w14:textId="50B5D354" w:rsidR="0093521C" w:rsidRPr="007606E6" w:rsidRDefault="0093521C" w:rsidP="00D242B0">
      <w:pPr>
        <w:pStyle w:val="TOC6"/>
        <w:spacing w:line="240" w:lineRule="atLeast"/>
        <w:ind w:left="360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Role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hAnsi="Browallia New" w:cs="Browallia New"/>
          <w:sz w:val="28"/>
          <w:szCs w:val="28"/>
        </w:rPr>
        <w:tab/>
      </w:r>
      <w:r w:rsidR="00CB547F">
        <w:rPr>
          <w:rFonts w:ascii="Browallia New" w:hAnsi="Browallia New" w:cs="Browallia New"/>
          <w:sz w:val="28"/>
          <w:szCs w:val="28"/>
        </w:rPr>
        <w:tab/>
      </w:r>
      <w:r w:rsidRPr="007606E6">
        <w:rPr>
          <w:rFonts w:ascii="Browallia New" w:eastAsia="Arial Unicode MS" w:hAnsi="Browallia New" w:cs="Browallia New"/>
          <w:sz w:val="28"/>
          <w:szCs w:val="28"/>
        </w:rPr>
        <w:t>Developer.</w:t>
      </w:r>
    </w:p>
    <w:p w14:paraId="427D948F" w14:textId="77777777" w:rsidR="00705586" w:rsidRDefault="00705586" w:rsidP="00D242B0">
      <w:pPr>
        <w:pStyle w:val="TOC6"/>
        <w:spacing w:line="240" w:lineRule="atLeast"/>
        <w:ind w:left="2160" w:hanging="1800"/>
        <w:jc w:val="both"/>
        <w:rPr>
          <w:rFonts w:ascii="Browallia New" w:eastAsia="Arial Unicode MS" w:hAnsi="Browallia New" w:cs="Browallia New"/>
          <w:sz w:val="28"/>
          <w:szCs w:val="28"/>
          <w:u w:val="single"/>
        </w:rPr>
      </w:pPr>
    </w:p>
    <w:p w14:paraId="6A791FBF" w14:textId="77777777" w:rsidR="00CB547F" w:rsidRDefault="0093521C" w:rsidP="00D242B0">
      <w:pPr>
        <w:pStyle w:val="TOC6"/>
        <w:spacing w:line="240" w:lineRule="atLeast"/>
        <w:ind w:left="2160" w:hanging="1800"/>
        <w:jc w:val="both"/>
        <w:rPr>
          <w:rFonts w:ascii="Browallia New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  <w:u w:val="single"/>
        </w:rPr>
        <w:t>Responsibilities</w:t>
      </w:r>
      <w:r w:rsidRPr="007606E6">
        <w:rPr>
          <w:rFonts w:ascii="Browallia New" w:eastAsia="Arial Unicode MS" w:hAnsi="Browallia New" w:cs="Browallia New"/>
          <w:sz w:val="28"/>
          <w:szCs w:val="28"/>
        </w:rPr>
        <w:t>:</w:t>
      </w:r>
      <w:r w:rsidRPr="007606E6">
        <w:rPr>
          <w:rFonts w:ascii="Browallia New" w:hAnsi="Browallia New" w:cs="Browallia New"/>
          <w:sz w:val="28"/>
          <w:szCs w:val="28"/>
        </w:rPr>
        <w:tab/>
      </w:r>
    </w:p>
    <w:p w14:paraId="16C33EED" w14:textId="43C3C13F" w:rsidR="0093521C" w:rsidRPr="007606E6" w:rsidRDefault="0093521C" w:rsidP="00CB547F">
      <w:pPr>
        <w:pStyle w:val="TOC6"/>
        <w:numPr>
          <w:ilvl w:val="0"/>
          <w:numId w:val="20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Coding and prototyping.</w:t>
      </w:r>
    </w:p>
    <w:p w14:paraId="5B51BE8C" w14:textId="77777777" w:rsidR="0093521C" w:rsidRPr="007606E6" w:rsidRDefault="0093521C" w:rsidP="00CB547F">
      <w:pPr>
        <w:pStyle w:val="TOC6"/>
        <w:numPr>
          <w:ilvl w:val="0"/>
          <w:numId w:val="20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Update low-level design document, and peer review of code.</w:t>
      </w:r>
    </w:p>
    <w:p w14:paraId="6A07E064" w14:textId="77777777" w:rsidR="0093521C" w:rsidRPr="007606E6" w:rsidRDefault="0093521C" w:rsidP="00CB547F">
      <w:pPr>
        <w:pStyle w:val="TOC6"/>
        <w:numPr>
          <w:ilvl w:val="0"/>
          <w:numId w:val="20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Defect prevention coordinator and source control admin.</w:t>
      </w:r>
    </w:p>
    <w:p w14:paraId="4B384CDF" w14:textId="77777777" w:rsidR="0093521C" w:rsidRPr="007606E6" w:rsidRDefault="0093521C" w:rsidP="00CB547F">
      <w:pPr>
        <w:pStyle w:val="TOC6"/>
        <w:numPr>
          <w:ilvl w:val="0"/>
          <w:numId w:val="20"/>
        </w:numPr>
        <w:spacing w:line="240" w:lineRule="atLeast"/>
        <w:ind w:left="3261" w:hanging="284"/>
        <w:jc w:val="both"/>
        <w:rPr>
          <w:rFonts w:ascii="Browallia New" w:eastAsia="Arial Unicode MS" w:hAnsi="Browallia New" w:cs="Browallia New"/>
          <w:sz w:val="28"/>
          <w:szCs w:val="28"/>
        </w:rPr>
      </w:pPr>
      <w:r w:rsidRPr="007606E6">
        <w:rPr>
          <w:rFonts w:ascii="Browallia New" w:eastAsia="Arial Unicode MS" w:hAnsi="Browallia New" w:cs="Browallia New"/>
          <w:sz w:val="28"/>
          <w:szCs w:val="28"/>
        </w:rPr>
        <w:t>Tune performance of application.</w:t>
      </w:r>
    </w:p>
    <w:p w14:paraId="49E9DA1B" w14:textId="77777777" w:rsidR="0093521C" w:rsidRDefault="0093521C" w:rsidP="00D242B0">
      <w:pPr>
        <w:pStyle w:val="TOC6"/>
        <w:spacing w:line="240" w:lineRule="atLeast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2B612882" w14:textId="77777777" w:rsidR="00492616" w:rsidRDefault="00492616" w:rsidP="00D242B0">
      <w:pPr>
        <w:pStyle w:val="TOC6"/>
        <w:spacing w:line="240" w:lineRule="atLeast"/>
        <w:jc w:val="both"/>
        <w:rPr>
          <w:rFonts w:ascii="Browallia New" w:eastAsia="Arial Unicode MS" w:hAnsi="Browallia New" w:cs="Browallia New"/>
          <w:sz w:val="28"/>
          <w:szCs w:val="28"/>
        </w:rPr>
      </w:pPr>
    </w:p>
    <w:p w14:paraId="495BCFE1" w14:textId="77777777" w:rsidR="0093521C" w:rsidRPr="007606E6" w:rsidRDefault="0093521C" w:rsidP="00D242B0">
      <w:pPr>
        <w:spacing w:line="240" w:lineRule="atLeast"/>
        <w:rPr>
          <w:rFonts w:ascii="Browallia New" w:hAnsi="Browallia New" w:cs="Browallia New"/>
          <w:caps/>
          <w:spacing w:val="20"/>
          <w:sz w:val="32"/>
          <w:szCs w:val="32"/>
          <w:u w:val="single"/>
        </w:rPr>
      </w:pPr>
      <w:r w:rsidRPr="007606E6">
        <w:rPr>
          <w:rFonts w:ascii="Browallia New" w:hAnsi="Browallia New" w:cs="Browallia New"/>
          <w:caps/>
          <w:spacing w:val="20"/>
          <w:sz w:val="32"/>
          <w:szCs w:val="32"/>
          <w:u w:val="single"/>
        </w:rPr>
        <w:t>Personal Details:</w:t>
      </w:r>
    </w:p>
    <w:tbl>
      <w:tblPr>
        <w:tblW w:w="10272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59"/>
        <w:gridCol w:w="7513"/>
      </w:tblGrid>
      <w:tr w:rsidR="0093521C" w:rsidRPr="007606E6" w14:paraId="4639B13F" w14:textId="77777777" w:rsidTr="00312E4D">
        <w:tc>
          <w:tcPr>
            <w:tcW w:w="2759" w:type="dxa"/>
            <w:shd w:val="clear" w:color="000000" w:fill="FFFFFF"/>
          </w:tcPr>
          <w:p w14:paraId="6242BD9B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bCs/>
                <w:sz w:val="28"/>
                <w:szCs w:val="28"/>
              </w:rPr>
              <w:t xml:space="preserve">Name:  </w:t>
            </w:r>
          </w:p>
        </w:tc>
        <w:tc>
          <w:tcPr>
            <w:tcW w:w="7513" w:type="dxa"/>
            <w:shd w:val="clear" w:color="000000" w:fill="FFFFFF"/>
          </w:tcPr>
          <w:p w14:paraId="3570DF77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Nishant Agrawal</w:t>
            </w:r>
          </w:p>
        </w:tc>
      </w:tr>
      <w:tr w:rsidR="0093521C" w:rsidRPr="007606E6" w14:paraId="40FA53B9" w14:textId="77777777" w:rsidTr="00312E4D">
        <w:tc>
          <w:tcPr>
            <w:tcW w:w="2759" w:type="dxa"/>
            <w:shd w:val="clear" w:color="000000" w:fill="FFFFFF"/>
          </w:tcPr>
          <w:p w14:paraId="2E518FA3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bCs/>
                <w:sz w:val="28"/>
                <w:szCs w:val="28"/>
              </w:rPr>
              <w:t>Date of birth:</w:t>
            </w:r>
          </w:p>
        </w:tc>
        <w:tc>
          <w:tcPr>
            <w:tcW w:w="7513" w:type="dxa"/>
            <w:shd w:val="clear" w:color="000000" w:fill="FFFFFF"/>
          </w:tcPr>
          <w:p w14:paraId="0A001A37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April 22, 1980</w:t>
            </w:r>
          </w:p>
        </w:tc>
      </w:tr>
      <w:tr w:rsidR="0093521C" w:rsidRPr="007606E6" w14:paraId="1BF2E8BB" w14:textId="77777777" w:rsidTr="00312E4D">
        <w:trPr>
          <w:trHeight w:val="566"/>
        </w:trPr>
        <w:tc>
          <w:tcPr>
            <w:tcW w:w="2759" w:type="dxa"/>
            <w:shd w:val="clear" w:color="000000" w:fill="FFFFFF"/>
          </w:tcPr>
          <w:p w14:paraId="5E6AAC55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bCs/>
                <w:sz w:val="28"/>
                <w:szCs w:val="28"/>
              </w:rPr>
              <w:t xml:space="preserve">Mail ID/Cell: </w:t>
            </w:r>
          </w:p>
        </w:tc>
        <w:tc>
          <w:tcPr>
            <w:tcW w:w="7513" w:type="dxa"/>
            <w:shd w:val="clear" w:color="000000" w:fill="FFFFFF"/>
          </w:tcPr>
          <w:p w14:paraId="3D6227B3" w14:textId="77777777" w:rsidR="00DB1523" w:rsidRPr="007606E6" w:rsidRDefault="0093521C" w:rsidP="00D242B0">
            <w:pPr>
              <w:pStyle w:val="nowtext"/>
              <w:spacing w:line="240" w:lineRule="atLeast"/>
              <w:rPr>
                <w:rFonts w:ascii="Browallia New" w:eastAsia="Arial Unicode MS" w:hAnsi="Browallia New" w:cs="Browallia New"/>
                <w:sz w:val="28"/>
                <w:szCs w:val="28"/>
              </w:rPr>
            </w:pPr>
            <w:r w:rsidRPr="007606E6">
              <w:rPr>
                <w:rStyle w:val="TOC81"/>
                <w:rFonts w:ascii="Browallia New" w:eastAsia="Arial Unicode MS" w:hAnsi="Browallia New" w:cs="Browallia New"/>
                <w:sz w:val="28"/>
                <w:szCs w:val="28"/>
              </w:rPr>
              <w:t>XNA2014@gmail.com</w:t>
            </w: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 xml:space="preserve"> / </w:t>
            </w:r>
            <w:hyperlink r:id="rId8" w:history="1">
              <w:r w:rsidR="008A701A" w:rsidRPr="001E25B1">
                <w:rPr>
                  <w:rStyle w:val="Hyperlink"/>
                  <w:rFonts w:ascii="Browallia New" w:eastAsia="Arial Unicode MS" w:hAnsi="Browallia New" w:cs="Browallia New"/>
                  <w:sz w:val="28"/>
                  <w:szCs w:val="28"/>
                </w:rPr>
                <w:t>NISHI.IN@gmail.com</w:t>
              </w:r>
            </w:hyperlink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 xml:space="preserve"> </w:t>
            </w:r>
          </w:p>
          <w:p w14:paraId="7999CA4D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9899 469 686  / 8447 742 770</w:t>
            </w:r>
          </w:p>
        </w:tc>
      </w:tr>
      <w:tr w:rsidR="0093521C" w:rsidRPr="007606E6" w14:paraId="4616010B" w14:textId="77777777" w:rsidTr="00312E4D">
        <w:tc>
          <w:tcPr>
            <w:tcW w:w="2759" w:type="dxa"/>
            <w:shd w:val="clear" w:color="000000" w:fill="FFFFFF"/>
          </w:tcPr>
          <w:p w14:paraId="50D7120B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bCs/>
                <w:sz w:val="28"/>
                <w:szCs w:val="28"/>
              </w:rPr>
              <w:t xml:space="preserve">Visa: </w:t>
            </w:r>
          </w:p>
        </w:tc>
        <w:tc>
          <w:tcPr>
            <w:tcW w:w="7513" w:type="dxa"/>
            <w:shd w:val="clear" w:color="000000" w:fill="FFFFFF"/>
          </w:tcPr>
          <w:p w14:paraId="65DC0E1B" w14:textId="336EF36E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Valid US B1 visa</w:t>
            </w:r>
            <w:r w:rsidR="00705586">
              <w:rPr>
                <w:rFonts w:ascii="Browallia New" w:eastAsia="Arial Unicode MS" w:hAnsi="Browallia New" w:cs="Browallia New"/>
                <w:sz w:val="28"/>
                <w:szCs w:val="28"/>
              </w:rPr>
              <w:t xml:space="preserve">, </w:t>
            </w:r>
          </w:p>
        </w:tc>
      </w:tr>
      <w:tr w:rsidR="0093521C" w:rsidRPr="007606E6" w14:paraId="007D6472" w14:textId="77777777" w:rsidTr="00312E4D">
        <w:tc>
          <w:tcPr>
            <w:tcW w:w="2759" w:type="dxa"/>
            <w:shd w:val="clear" w:color="000000" w:fill="FFFFFF"/>
          </w:tcPr>
          <w:p w14:paraId="5532D7AA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bCs/>
                <w:sz w:val="28"/>
                <w:szCs w:val="28"/>
              </w:rPr>
              <w:t xml:space="preserve">Address: </w:t>
            </w:r>
          </w:p>
        </w:tc>
        <w:tc>
          <w:tcPr>
            <w:tcW w:w="7513" w:type="dxa"/>
            <w:shd w:val="clear" w:color="000000" w:fill="FFFFFF"/>
          </w:tcPr>
          <w:p w14:paraId="1A887857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A-703, Janak Apartment, Plot No12, Sector 18A, Dwarka, New Delhi-75</w:t>
            </w:r>
          </w:p>
        </w:tc>
      </w:tr>
      <w:tr w:rsidR="0093521C" w:rsidRPr="007606E6" w14:paraId="0383920C" w14:textId="77777777" w:rsidTr="00312E4D">
        <w:tc>
          <w:tcPr>
            <w:tcW w:w="2759" w:type="dxa"/>
            <w:shd w:val="clear" w:color="000000" w:fill="FFFFFF"/>
          </w:tcPr>
          <w:p w14:paraId="65831DC9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7513" w:type="dxa"/>
            <w:shd w:val="clear" w:color="000000" w:fill="FFFFFF"/>
          </w:tcPr>
          <w:p w14:paraId="721AA6F2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sz w:val="28"/>
                <w:szCs w:val="28"/>
              </w:rPr>
              <w:t>Married</w:t>
            </w:r>
          </w:p>
        </w:tc>
      </w:tr>
      <w:tr w:rsidR="0093521C" w:rsidRPr="007606E6" w14:paraId="61E109C3" w14:textId="77777777" w:rsidTr="00312E4D">
        <w:tc>
          <w:tcPr>
            <w:tcW w:w="2759" w:type="dxa"/>
            <w:shd w:val="clear" w:color="000000" w:fill="FFFFFF"/>
          </w:tcPr>
          <w:p w14:paraId="69867AD9" w14:textId="77777777" w:rsidR="0093521C" w:rsidRPr="007606E6" w:rsidRDefault="0093521C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 w:rsidRPr="007606E6">
              <w:rPr>
                <w:rFonts w:ascii="Browallia New" w:eastAsia="Arial Unicode MS" w:hAnsi="Browallia New" w:cs="Browallia New"/>
                <w:b/>
                <w:bCs/>
                <w:sz w:val="28"/>
                <w:szCs w:val="28"/>
              </w:rPr>
              <w:t>Current Employee</w:t>
            </w:r>
          </w:p>
        </w:tc>
        <w:tc>
          <w:tcPr>
            <w:tcW w:w="7513" w:type="dxa"/>
            <w:shd w:val="clear" w:color="000000" w:fill="FFFFFF"/>
          </w:tcPr>
          <w:p w14:paraId="6723C247" w14:textId="73387760" w:rsidR="0093521C" w:rsidRPr="007606E6" w:rsidRDefault="00312E4D" w:rsidP="00D242B0">
            <w:pPr>
              <w:pStyle w:val="nowtext"/>
              <w:spacing w:line="240" w:lineRule="atLeast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Arial Unicode MS" w:hAnsi="Browallia New" w:cs="Browallia New"/>
                <w:sz w:val="28"/>
                <w:szCs w:val="28"/>
              </w:rPr>
              <w:t>Nagarro India</w:t>
            </w:r>
            <w:r w:rsidR="00492616">
              <w:rPr>
                <w:rFonts w:ascii="Browallia New" w:eastAsia="Arial Unicode MS" w:hAnsi="Browallia New" w:cs="Browallia New"/>
                <w:sz w:val="28"/>
                <w:szCs w:val="28"/>
              </w:rPr>
              <w:t xml:space="preserve">, </w:t>
            </w:r>
            <w:r w:rsidR="0046142F">
              <w:rPr>
                <w:rFonts w:ascii="Browallia New" w:eastAsia="Arial Unicode MS" w:hAnsi="Browallia New" w:cs="Browallia New"/>
                <w:sz w:val="28"/>
                <w:szCs w:val="28"/>
              </w:rPr>
              <w:t>Gur</w:t>
            </w:r>
            <w:r>
              <w:rPr>
                <w:rFonts w:ascii="Browallia New" w:eastAsia="Arial Unicode MS" w:hAnsi="Browallia New" w:cs="Browallia New"/>
                <w:sz w:val="28"/>
                <w:szCs w:val="28"/>
              </w:rPr>
              <w:t>g</w:t>
            </w:r>
            <w:r w:rsidR="0046142F">
              <w:rPr>
                <w:rFonts w:ascii="Browallia New" w:eastAsia="Arial Unicode MS" w:hAnsi="Browallia New" w:cs="Browallia New"/>
                <w:sz w:val="28"/>
                <w:szCs w:val="28"/>
              </w:rPr>
              <w:t xml:space="preserve">aon, </w:t>
            </w:r>
            <w:r w:rsidR="00492616">
              <w:rPr>
                <w:rFonts w:ascii="Browallia New" w:eastAsia="Arial Unicode MS" w:hAnsi="Browallia New" w:cs="Browallia New"/>
                <w:sz w:val="28"/>
                <w:szCs w:val="28"/>
              </w:rPr>
              <w:t>India</w:t>
            </w:r>
          </w:p>
        </w:tc>
      </w:tr>
    </w:tbl>
    <w:p w14:paraId="1140743B" w14:textId="77777777" w:rsidR="0093521C" w:rsidRPr="007606E6" w:rsidRDefault="0093521C" w:rsidP="00D242B0">
      <w:pPr>
        <w:spacing w:line="240" w:lineRule="atLeast"/>
        <w:rPr>
          <w:rFonts w:ascii="Browallia New" w:hAnsi="Browallia New" w:cs="Browallia New"/>
          <w:sz w:val="26"/>
          <w:szCs w:val="26"/>
        </w:rPr>
      </w:pPr>
    </w:p>
    <w:sectPr w:rsidR="0093521C" w:rsidRPr="007606E6" w:rsidSect="00BC7027">
      <w:headerReference w:type="default" r:id="rId9"/>
      <w:pgSz w:w="12240" w:h="15840"/>
      <w:pgMar w:top="1296" w:right="758" w:bottom="1296" w:left="851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1D7CA" w14:textId="77777777" w:rsidR="00C05E48" w:rsidRDefault="00C05E48">
      <w:pPr>
        <w:spacing w:after="0" w:line="240" w:lineRule="auto"/>
      </w:pPr>
      <w:r>
        <w:separator/>
      </w:r>
    </w:p>
  </w:endnote>
  <w:endnote w:type="continuationSeparator" w:id="0">
    <w:p w14:paraId="7F7F5EDB" w14:textId="77777777" w:rsidR="00C05E48" w:rsidRDefault="00C0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owallia New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6FE45" w14:textId="77777777" w:rsidR="00C05E48" w:rsidRDefault="00C05E48">
      <w:pPr>
        <w:spacing w:after="0" w:line="240" w:lineRule="auto"/>
      </w:pPr>
      <w:r>
        <w:separator/>
      </w:r>
    </w:p>
  </w:footnote>
  <w:footnote w:type="continuationSeparator" w:id="0">
    <w:p w14:paraId="4ACD169D" w14:textId="77777777" w:rsidR="00C05E48" w:rsidRDefault="00C0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4613" w14:textId="45C7C31C" w:rsidR="009E2A2C" w:rsidRPr="008E1E72" w:rsidRDefault="00C05E48" w:rsidP="00792F74">
    <w:pPr>
      <w:pStyle w:val="TOC6"/>
      <w:ind w:left="-180"/>
      <w:rPr>
        <w:rFonts w:ascii="BrowalliaUPC" w:hAnsi="BrowalliaUPC" w:cs="BrowalliaUPC"/>
        <w:caps/>
        <w:color w:val="000000"/>
        <w:sz w:val="32"/>
        <w:szCs w:val="26"/>
      </w:rPr>
    </w:pPr>
    <w:hyperlink r:id="rId1" w:history="1">
      <w:r w:rsidR="009E2A2C" w:rsidRPr="008E1E72">
        <w:rPr>
          <w:rStyle w:val="TOC81"/>
          <w:rFonts w:ascii="BrowalliaUPC" w:hAnsi="BrowalliaUPC" w:cs="BrowalliaUPC"/>
          <w:caps/>
          <w:color w:val="000000"/>
          <w:sz w:val="24"/>
        </w:rPr>
        <w:t>XNA2014@gmail.com</w:t>
      </w:r>
    </w:hyperlink>
    <w:r w:rsidR="009E2A2C" w:rsidRPr="008E1E72">
      <w:rPr>
        <w:rFonts w:ascii="BrowalliaUPC" w:hAnsi="BrowalliaUPC" w:cs="BrowalliaUPC"/>
        <w:caps/>
        <w:color w:val="000000"/>
        <w:sz w:val="24"/>
      </w:rPr>
      <w:t xml:space="preserve"> </w:t>
    </w:r>
    <w:r w:rsidR="009E2A2C" w:rsidRPr="008E1E72">
      <w:rPr>
        <w:rFonts w:ascii="BrowalliaUPC" w:hAnsi="BrowalliaUPC" w:cs="BrowalliaUPC"/>
        <w:caps/>
        <w:color w:val="000000"/>
        <w:sz w:val="24"/>
      </w:rPr>
      <w:tab/>
    </w:r>
    <w:r w:rsidR="009E2A2C" w:rsidRPr="008E1E72">
      <w:rPr>
        <w:rFonts w:ascii="BrowalliaUPC" w:hAnsi="BrowalliaUPC" w:cs="BrowalliaUPC"/>
        <w:caps/>
        <w:color w:val="000000"/>
        <w:sz w:val="24"/>
      </w:rPr>
      <w:tab/>
    </w:r>
    <w:r w:rsidR="009E2A2C" w:rsidRPr="008E1E72">
      <w:rPr>
        <w:rFonts w:ascii="BrowalliaUPC" w:hAnsi="BrowalliaUPC" w:cs="BrowalliaUPC"/>
        <w:caps/>
        <w:color w:val="000000"/>
        <w:sz w:val="24"/>
      </w:rPr>
      <w:tab/>
    </w:r>
    <w:r w:rsidR="009E2A2C" w:rsidRPr="008E1E72">
      <w:rPr>
        <w:rFonts w:ascii="BrowalliaUPC" w:hAnsi="BrowalliaUPC" w:cs="BrowalliaUPC"/>
        <w:caps/>
        <w:color w:val="000000"/>
        <w:sz w:val="24"/>
      </w:rPr>
      <w:tab/>
    </w:r>
    <w:r w:rsidR="009E2A2C" w:rsidRPr="008E1E72">
      <w:rPr>
        <w:rFonts w:ascii="BrowalliaUPC" w:hAnsi="BrowalliaUPC" w:cs="BrowalliaUPC"/>
        <w:caps/>
        <w:color w:val="000000"/>
        <w:sz w:val="24"/>
      </w:rPr>
      <w:tab/>
    </w:r>
    <w:r w:rsidR="009E2A2C">
      <w:rPr>
        <w:rFonts w:ascii="BrowalliaUPC" w:hAnsi="BrowalliaUPC" w:cs="BrowalliaUPC"/>
        <w:caps/>
        <w:color w:val="000000"/>
        <w:sz w:val="24"/>
      </w:rPr>
      <w:tab/>
    </w:r>
    <w:r w:rsidR="009E2A2C" w:rsidRPr="008E1E72">
      <w:rPr>
        <w:rFonts w:ascii="BrowalliaUPC" w:hAnsi="BrowalliaUPC" w:cs="BrowalliaUPC"/>
        <w:caps/>
        <w:color w:val="000000"/>
        <w:sz w:val="24"/>
      </w:rPr>
      <w:t>cell: 9899 469 686, 8447 742 770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194578A"/>
    <w:lvl w:ilvl="0">
      <w:start w:val="1"/>
      <w:numFmt w:val="bullet"/>
      <w:lvlText w:val="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9234CD"/>
    <w:multiLevelType w:val="hybridMultilevel"/>
    <w:tmpl w:val="00000000"/>
    <w:lvl w:ilvl="0" w:tplc="4F4A5E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E91A1B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C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0E96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DC1A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EBECA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E0DD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90DD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E47C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688524D"/>
    <w:multiLevelType w:val="hybridMultilevel"/>
    <w:tmpl w:val="00000000"/>
    <w:lvl w:ilvl="0" w:tplc="0A42CFD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59C78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41EC5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6A58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8C9D9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E986E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2221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D6AC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56E6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A963DEA"/>
    <w:multiLevelType w:val="hybridMultilevel"/>
    <w:tmpl w:val="00000000"/>
    <w:lvl w:ilvl="0" w:tplc="D46496D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F0E08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4741984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6196132E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4022CD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ADCD1F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5D8AF97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AF92E5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75E53D2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 w15:restartNumberingAfterBreak="0">
    <w:nsid w:val="0DBC2749"/>
    <w:multiLevelType w:val="hybridMultilevel"/>
    <w:tmpl w:val="00000000"/>
    <w:lvl w:ilvl="0" w:tplc="329E4C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8CAE6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C210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A24993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F3635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E0A9A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6EA11F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614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0ED12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6835C0B"/>
    <w:multiLevelType w:val="hybridMultilevel"/>
    <w:tmpl w:val="00000000"/>
    <w:lvl w:ilvl="0" w:tplc="360A836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D08C47B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D1EC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385A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C6AC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0CAFE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86E3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E641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74F2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FE540F9"/>
    <w:multiLevelType w:val="hybridMultilevel"/>
    <w:tmpl w:val="00000000"/>
    <w:lvl w:ilvl="0" w:tplc="60E493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BB430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9A3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CC8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A40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628C8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88B8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0E87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E4C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24D2E4B"/>
    <w:multiLevelType w:val="hybridMultilevel"/>
    <w:tmpl w:val="83AE4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371B6"/>
    <w:multiLevelType w:val="hybridMultilevel"/>
    <w:tmpl w:val="28943BA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CF8544E"/>
    <w:multiLevelType w:val="hybridMultilevel"/>
    <w:tmpl w:val="00000000"/>
    <w:lvl w:ilvl="0" w:tplc="EF841CB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D12A5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2FAF74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0A76A98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7EAAE08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16C6626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2A58BD78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144C25E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66AD262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1" w15:restartNumberingAfterBreak="0">
    <w:nsid w:val="37352564"/>
    <w:multiLevelType w:val="hybridMultilevel"/>
    <w:tmpl w:val="5B484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11DB"/>
    <w:multiLevelType w:val="hybridMultilevel"/>
    <w:tmpl w:val="4080C43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4C83B2B"/>
    <w:multiLevelType w:val="hybridMultilevel"/>
    <w:tmpl w:val="5ED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10FB6"/>
    <w:multiLevelType w:val="hybridMultilevel"/>
    <w:tmpl w:val="00000000"/>
    <w:lvl w:ilvl="0" w:tplc="299A78B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72325508">
      <w:start w:val="1"/>
      <w:numFmt w:val="bullet"/>
      <w:lvlText w:val="0"/>
      <w:lvlJc w:val="left"/>
      <w:pPr>
        <w:ind w:left="1440" w:hanging="360"/>
      </w:pPr>
      <w:rPr>
        <w:rFonts w:ascii="Courier New" w:hAnsi="Courier New"/>
      </w:rPr>
    </w:lvl>
    <w:lvl w:ilvl="2" w:tplc="A0F08B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2E3B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9077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E2F9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364F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0A8D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A25D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5332EFC"/>
    <w:multiLevelType w:val="hybridMultilevel"/>
    <w:tmpl w:val="00000000"/>
    <w:lvl w:ilvl="0" w:tplc="7C1A630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C2CA62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22E97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B80E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CEB4D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42EE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A6DA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6008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482D2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A5339FE"/>
    <w:multiLevelType w:val="hybridMultilevel"/>
    <w:tmpl w:val="00000000"/>
    <w:lvl w:ilvl="0" w:tplc="7AC8B8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E21CEC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D2EE7A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27C079A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1CEE4E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D544CCC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8DD0F1A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254A08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9EAFE6A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7" w15:restartNumberingAfterBreak="0">
    <w:nsid w:val="786F1F18"/>
    <w:multiLevelType w:val="hybridMultilevel"/>
    <w:tmpl w:val="44F0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21000"/>
    <w:multiLevelType w:val="hybridMultilevel"/>
    <w:tmpl w:val="00000000"/>
    <w:lvl w:ilvl="0" w:tplc="309EAC6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CC80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5421EE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8A631D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961C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2AED2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A38A50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D123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E057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7DC67584"/>
    <w:multiLevelType w:val="hybridMultilevel"/>
    <w:tmpl w:val="00000000"/>
    <w:lvl w:ilvl="0" w:tplc="47E48DEC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E985E1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36C92B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BA20DB8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A2F29342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CA12C0A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5E5436A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CE6EEBE4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22AEBFF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4"/>
  </w:num>
  <w:num w:numId="5">
    <w:abstractNumId w:val="10"/>
  </w:num>
  <w:num w:numId="6">
    <w:abstractNumId w:val="19"/>
  </w:num>
  <w:num w:numId="7">
    <w:abstractNumId w:val="15"/>
  </w:num>
  <w:num w:numId="8">
    <w:abstractNumId w:val="3"/>
  </w:num>
  <w:num w:numId="9">
    <w:abstractNumId w:val="6"/>
  </w:num>
  <w:num w:numId="10">
    <w:abstractNumId w:val="2"/>
  </w:num>
  <w:num w:numId="11">
    <w:abstractNumId w:val="14"/>
  </w:num>
  <w:num w:numId="12">
    <w:abstractNumId w:val="7"/>
  </w:num>
  <w:num w:numId="13">
    <w:abstractNumId w:val="0"/>
  </w:num>
  <w:num w:numId="14">
    <w:abstractNumId w:val="1"/>
  </w:num>
  <w:num w:numId="15">
    <w:abstractNumId w:val="17"/>
  </w:num>
  <w:num w:numId="16">
    <w:abstractNumId w:val="13"/>
  </w:num>
  <w:num w:numId="17">
    <w:abstractNumId w:val="8"/>
  </w:num>
  <w:num w:numId="18">
    <w:abstractNumId w:val="11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4B16"/>
    <w:rsid w:val="000230FD"/>
    <w:rsid w:val="00024C7E"/>
    <w:rsid w:val="00030DED"/>
    <w:rsid w:val="0003243D"/>
    <w:rsid w:val="00040D69"/>
    <w:rsid w:val="00050FFE"/>
    <w:rsid w:val="0005257D"/>
    <w:rsid w:val="00052AA1"/>
    <w:rsid w:val="00054035"/>
    <w:rsid w:val="00060C14"/>
    <w:rsid w:val="00066B3F"/>
    <w:rsid w:val="000858DA"/>
    <w:rsid w:val="00087A91"/>
    <w:rsid w:val="000971D5"/>
    <w:rsid w:val="000A2624"/>
    <w:rsid w:val="000A3D96"/>
    <w:rsid w:val="000B26EB"/>
    <w:rsid w:val="000B3D55"/>
    <w:rsid w:val="000D2736"/>
    <w:rsid w:val="000D4747"/>
    <w:rsid w:val="000E4EE3"/>
    <w:rsid w:val="000E5E50"/>
    <w:rsid w:val="000E61AF"/>
    <w:rsid w:val="000E6B70"/>
    <w:rsid w:val="000F575D"/>
    <w:rsid w:val="00111963"/>
    <w:rsid w:val="0011268F"/>
    <w:rsid w:val="0012336C"/>
    <w:rsid w:val="001244F0"/>
    <w:rsid w:val="00124690"/>
    <w:rsid w:val="001313B8"/>
    <w:rsid w:val="00141307"/>
    <w:rsid w:val="00141A06"/>
    <w:rsid w:val="001553EB"/>
    <w:rsid w:val="00156FB1"/>
    <w:rsid w:val="00161CD1"/>
    <w:rsid w:val="00163CDB"/>
    <w:rsid w:val="0016590B"/>
    <w:rsid w:val="00165F8C"/>
    <w:rsid w:val="001669B9"/>
    <w:rsid w:val="00180420"/>
    <w:rsid w:val="00195523"/>
    <w:rsid w:val="001B3208"/>
    <w:rsid w:val="001B4167"/>
    <w:rsid w:val="001B4C14"/>
    <w:rsid w:val="001B7E14"/>
    <w:rsid w:val="001C5945"/>
    <w:rsid w:val="001D37EB"/>
    <w:rsid w:val="001E14B0"/>
    <w:rsid w:val="001E1A95"/>
    <w:rsid w:val="001E60F7"/>
    <w:rsid w:val="001F0376"/>
    <w:rsid w:val="001F31B4"/>
    <w:rsid w:val="00201B57"/>
    <w:rsid w:val="00204DC9"/>
    <w:rsid w:val="002078F6"/>
    <w:rsid w:val="00210ABE"/>
    <w:rsid w:val="0021710F"/>
    <w:rsid w:val="00227746"/>
    <w:rsid w:val="00231D4F"/>
    <w:rsid w:val="002541AE"/>
    <w:rsid w:val="00262302"/>
    <w:rsid w:val="002660BF"/>
    <w:rsid w:val="002701B6"/>
    <w:rsid w:val="00280D91"/>
    <w:rsid w:val="00293DCA"/>
    <w:rsid w:val="0029524F"/>
    <w:rsid w:val="002A2AA9"/>
    <w:rsid w:val="002B42D5"/>
    <w:rsid w:val="002B64A1"/>
    <w:rsid w:val="002E1114"/>
    <w:rsid w:val="002E1368"/>
    <w:rsid w:val="002E2D86"/>
    <w:rsid w:val="002E7FE0"/>
    <w:rsid w:val="002F1505"/>
    <w:rsid w:val="002F448F"/>
    <w:rsid w:val="002F5507"/>
    <w:rsid w:val="00301E3E"/>
    <w:rsid w:val="00306FD9"/>
    <w:rsid w:val="0031281C"/>
    <w:rsid w:val="00312E4D"/>
    <w:rsid w:val="00312E74"/>
    <w:rsid w:val="00314771"/>
    <w:rsid w:val="0031778E"/>
    <w:rsid w:val="003208C9"/>
    <w:rsid w:val="00324E03"/>
    <w:rsid w:val="00325FE2"/>
    <w:rsid w:val="00337DBB"/>
    <w:rsid w:val="003424FC"/>
    <w:rsid w:val="00364D25"/>
    <w:rsid w:val="00367C27"/>
    <w:rsid w:val="00373605"/>
    <w:rsid w:val="00375F31"/>
    <w:rsid w:val="003879FC"/>
    <w:rsid w:val="00396B50"/>
    <w:rsid w:val="00396FE1"/>
    <w:rsid w:val="003B41FB"/>
    <w:rsid w:val="003B5242"/>
    <w:rsid w:val="003B79DB"/>
    <w:rsid w:val="003C1376"/>
    <w:rsid w:val="003C2385"/>
    <w:rsid w:val="003C3A48"/>
    <w:rsid w:val="003E643B"/>
    <w:rsid w:val="003F0983"/>
    <w:rsid w:val="003F12BA"/>
    <w:rsid w:val="003F60BD"/>
    <w:rsid w:val="00401F9A"/>
    <w:rsid w:val="00405C66"/>
    <w:rsid w:val="00424FB3"/>
    <w:rsid w:val="00454B87"/>
    <w:rsid w:val="0046142F"/>
    <w:rsid w:val="00470957"/>
    <w:rsid w:val="00482DA6"/>
    <w:rsid w:val="00483B7D"/>
    <w:rsid w:val="00484D40"/>
    <w:rsid w:val="004873FD"/>
    <w:rsid w:val="00487ECA"/>
    <w:rsid w:val="00492616"/>
    <w:rsid w:val="00493B78"/>
    <w:rsid w:val="0049606C"/>
    <w:rsid w:val="004A20E8"/>
    <w:rsid w:val="004A28C7"/>
    <w:rsid w:val="004B3DA7"/>
    <w:rsid w:val="004B4610"/>
    <w:rsid w:val="004C51D0"/>
    <w:rsid w:val="004D08E7"/>
    <w:rsid w:val="004D1718"/>
    <w:rsid w:val="004D1B5A"/>
    <w:rsid w:val="004E14DA"/>
    <w:rsid w:val="004E3C66"/>
    <w:rsid w:val="004E66D4"/>
    <w:rsid w:val="004E7191"/>
    <w:rsid w:val="00504D84"/>
    <w:rsid w:val="005115A6"/>
    <w:rsid w:val="00524C2F"/>
    <w:rsid w:val="005327F3"/>
    <w:rsid w:val="00532857"/>
    <w:rsid w:val="00534B3C"/>
    <w:rsid w:val="0053793B"/>
    <w:rsid w:val="005430D4"/>
    <w:rsid w:val="005526A6"/>
    <w:rsid w:val="005536A7"/>
    <w:rsid w:val="00561718"/>
    <w:rsid w:val="00577900"/>
    <w:rsid w:val="0058347C"/>
    <w:rsid w:val="00586329"/>
    <w:rsid w:val="00596A94"/>
    <w:rsid w:val="005A06A6"/>
    <w:rsid w:val="005A4898"/>
    <w:rsid w:val="005A53ED"/>
    <w:rsid w:val="005B4A63"/>
    <w:rsid w:val="005B73E1"/>
    <w:rsid w:val="005D4058"/>
    <w:rsid w:val="005D5BC3"/>
    <w:rsid w:val="005E2400"/>
    <w:rsid w:val="005F2AAE"/>
    <w:rsid w:val="005F2D5C"/>
    <w:rsid w:val="006051C0"/>
    <w:rsid w:val="00621319"/>
    <w:rsid w:val="006242D5"/>
    <w:rsid w:val="0062597B"/>
    <w:rsid w:val="0063094D"/>
    <w:rsid w:val="00632C5D"/>
    <w:rsid w:val="00642190"/>
    <w:rsid w:val="00642F98"/>
    <w:rsid w:val="006433AD"/>
    <w:rsid w:val="00643D64"/>
    <w:rsid w:val="006615E1"/>
    <w:rsid w:val="00662C4E"/>
    <w:rsid w:val="00667A28"/>
    <w:rsid w:val="006706B4"/>
    <w:rsid w:val="00670F6D"/>
    <w:rsid w:val="00673BF0"/>
    <w:rsid w:val="00677FA0"/>
    <w:rsid w:val="00677FAA"/>
    <w:rsid w:val="00680CC5"/>
    <w:rsid w:val="0068367C"/>
    <w:rsid w:val="00693904"/>
    <w:rsid w:val="006A25FD"/>
    <w:rsid w:val="006C59A3"/>
    <w:rsid w:val="006D69C5"/>
    <w:rsid w:val="006D723A"/>
    <w:rsid w:val="006E0CC2"/>
    <w:rsid w:val="006F0C0C"/>
    <w:rsid w:val="006F19C8"/>
    <w:rsid w:val="006F3B83"/>
    <w:rsid w:val="006F673A"/>
    <w:rsid w:val="006F75E2"/>
    <w:rsid w:val="00701184"/>
    <w:rsid w:val="00705586"/>
    <w:rsid w:val="007172F8"/>
    <w:rsid w:val="00725014"/>
    <w:rsid w:val="0073188D"/>
    <w:rsid w:val="00731B0D"/>
    <w:rsid w:val="007563AC"/>
    <w:rsid w:val="007606E6"/>
    <w:rsid w:val="00770DB9"/>
    <w:rsid w:val="00777FD2"/>
    <w:rsid w:val="007808E8"/>
    <w:rsid w:val="0078116D"/>
    <w:rsid w:val="00781EE6"/>
    <w:rsid w:val="00792F74"/>
    <w:rsid w:val="007A1B2F"/>
    <w:rsid w:val="007A2969"/>
    <w:rsid w:val="007A63A0"/>
    <w:rsid w:val="007A6452"/>
    <w:rsid w:val="007B0B36"/>
    <w:rsid w:val="007C4C05"/>
    <w:rsid w:val="007D32EC"/>
    <w:rsid w:val="007E2D83"/>
    <w:rsid w:val="007E6D8C"/>
    <w:rsid w:val="007E7FC9"/>
    <w:rsid w:val="007F2A1B"/>
    <w:rsid w:val="00802A6B"/>
    <w:rsid w:val="00813B90"/>
    <w:rsid w:val="008148A5"/>
    <w:rsid w:val="00814F15"/>
    <w:rsid w:val="00825755"/>
    <w:rsid w:val="0083260D"/>
    <w:rsid w:val="00833B91"/>
    <w:rsid w:val="008352E0"/>
    <w:rsid w:val="00840473"/>
    <w:rsid w:val="00850B86"/>
    <w:rsid w:val="0086696D"/>
    <w:rsid w:val="00873BD9"/>
    <w:rsid w:val="00883B00"/>
    <w:rsid w:val="00894C4F"/>
    <w:rsid w:val="008964BF"/>
    <w:rsid w:val="008A0065"/>
    <w:rsid w:val="008A2308"/>
    <w:rsid w:val="008A6891"/>
    <w:rsid w:val="008A6A02"/>
    <w:rsid w:val="008A701A"/>
    <w:rsid w:val="008B452E"/>
    <w:rsid w:val="008D569F"/>
    <w:rsid w:val="008E1E72"/>
    <w:rsid w:val="008E3EF3"/>
    <w:rsid w:val="008E6661"/>
    <w:rsid w:val="008F0014"/>
    <w:rsid w:val="008F110C"/>
    <w:rsid w:val="0090308E"/>
    <w:rsid w:val="00921807"/>
    <w:rsid w:val="00922A47"/>
    <w:rsid w:val="009232AE"/>
    <w:rsid w:val="009335F5"/>
    <w:rsid w:val="0093521C"/>
    <w:rsid w:val="00936F17"/>
    <w:rsid w:val="00941FE3"/>
    <w:rsid w:val="00942216"/>
    <w:rsid w:val="0094221F"/>
    <w:rsid w:val="009430CD"/>
    <w:rsid w:val="009450C7"/>
    <w:rsid w:val="00945519"/>
    <w:rsid w:val="00945BE9"/>
    <w:rsid w:val="009651B4"/>
    <w:rsid w:val="00981590"/>
    <w:rsid w:val="00982001"/>
    <w:rsid w:val="00984D58"/>
    <w:rsid w:val="009A7460"/>
    <w:rsid w:val="009B11E4"/>
    <w:rsid w:val="009D25A3"/>
    <w:rsid w:val="009D3B86"/>
    <w:rsid w:val="009E2A2C"/>
    <w:rsid w:val="009E2B64"/>
    <w:rsid w:val="009E59F6"/>
    <w:rsid w:val="009E5E8F"/>
    <w:rsid w:val="009E6058"/>
    <w:rsid w:val="009E651F"/>
    <w:rsid w:val="00A0062B"/>
    <w:rsid w:val="00A05307"/>
    <w:rsid w:val="00A16EAA"/>
    <w:rsid w:val="00A17E9B"/>
    <w:rsid w:val="00A32BAE"/>
    <w:rsid w:val="00A37B03"/>
    <w:rsid w:val="00A37BA6"/>
    <w:rsid w:val="00A46E8D"/>
    <w:rsid w:val="00A47395"/>
    <w:rsid w:val="00A57C03"/>
    <w:rsid w:val="00A700CF"/>
    <w:rsid w:val="00A70859"/>
    <w:rsid w:val="00A71ABA"/>
    <w:rsid w:val="00A81696"/>
    <w:rsid w:val="00A82355"/>
    <w:rsid w:val="00AA0C64"/>
    <w:rsid w:val="00AA2AA6"/>
    <w:rsid w:val="00AA3EB4"/>
    <w:rsid w:val="00AA4309"/>
    <w:rsid w:val="00AA5A31"/>
    <w:rsid w:val="00AA6607"/>
    <w:rsid w:val="00AB08AA"/>
    <w:rsid w:val="00AB6239"/>
    <w:rsid w:val="00AC380B"/>
    <w:rsid w:val="00AC4FAA"/>
    <w:rsid w:val="00AC6A9A"/>
    <w:rsid w:val="00AD368B"/>
    <w:rsid w:val="00AD5CE2"/>
    <w:rsid w:val="00AD6CC5"/>
    <w:rsid w:val="00AD7902"/>
    <w:rsid w:val="00AE2F62"/>
    <w:rsid w:val="00AF378F"/>
    <w:rsid w:val="00B04022"/>
    <w:rsid w:val="00B07599"/>
    <w:rsid w:val="00B131F3"/>
    <w:rsid w:val="00B16BC3"/>
    <w:rsid w:val="00B45A4F"/>
    <w:rsid w:val="00B46BAD"/>
    <w:rsid w:val="00B51880"/>
    <w:rsid w:val="00B76CC7"/>
    <w:rsid w:val="00B9375B"/>
    <w:rsid w:val="00BA368B"/>
    <w:rsid w:val="00BA5E7F"/>
    <w:rsid w:val="00BA6B5E"/>
    <w:rsid w:val="00BB47AD"/>
    <w:rsid w:val="00BC06A3"/>
    <w:rsid w:val="00BC7027"/>
    <w:rsid w:val="00BD55A7"/>
    <w:rsid w:val="00BE0B72"/>
    <w:rsid w:val="00BE5AB2"/>
    <w:rsid w:val="00BF6830"/>
    <w:rsid w:val="00BF6F38"/>
    <w:rsid w:val="00BF7581"/>
    <w:rsid w:val="00C03661"/>
    <w:rsid w:val="00C037BD"/>
    <w:rsid w:val="00C03CE0"/>
    <w:rsid w:val="00C05001"/>
    <w:rsid w:val="00C052BA"/>
    <w:rsid w:val="00C05E48"/>
    <w:rsid w:val="00C20271"/>
    <w:rsid w:val="00C208DD"/>
    <w:rsid w:val="00C23690"/>
    <w:rsid w:val="00C32737"/>
    <w:rsid w:val="00C34B19"/>
    <w:rsid w:val="00C36077"/>
    <w:rsid w:val="00C40A18"/>
    <w:rsid w:val="00C47E8E"/>
    <w:rsid w:val="00C52C3B"/>
    <w:rsid w:val="00C5559A"/>
    <w:rsid w:val="00C55CF4"/>
    <w:rsid w:val="00C7322C"/>
    <w:rsid w:val="00C76CC9"/>
    <w:rsid w:val="00C900A9"/>
    <w:rsid w:val="00CA0BA3"/>
    <w:rsid w:val="00CA1DCE"/>
    <w:rsid w:val="00CB4B7F"/>
    <w:rsid w:val="00CB547F"/>
    <w:rsid w:val="00CC396C"/>
    <w:rsid w:val="00CC4979"/>
    <w:rsid w:val="00CC6202"/>
    <w:rsid w:val="00CC7DF9"/>
    <w:rsid w:val="00CD5963"/>
    <w:rsid w:val="00CE0CDD"/>
    <w:rsid w:val="00CE3EFA"/>
    <w:rsid w:val="00CF294F"/>
    <w:rsid w:val="00D05BC1"/>
    <w:rsid w:val="00D10A3C"/>
    <w:rsid w:val="00D11FCD"/>
    <w:rsid w:val="00D14A25"/>
    <w:rsid w:val="00D15232"/>
    <w:rsid w:val="00D242B0"/>
    <w:rsid w:val="00D2464D"/>
    <w:rsid w:val="00D30E8F"/>
    <w:rsid w:val="00D3166C"/>
    <w:rsid w:val="00D35B55"/>
    <w:rsid w:val="00D51E20"/>
    <w:rsid w:val="00D5447D"/>
    <w:rsid w:val="00D57D2E"/>
    <w:rsid w:val="00D642AC"/>
    <w:rsid w:val="00D86026"/>
    <w:rsid w:val="00D878CB"/>
    <w:rsid w:val="00D90471"/>
    <w:rsid w:val="00D915AB"/>
    <w:rsid w:val="00DA0802"/>
    <w:rsid w:val="00DA75DA"/>
    <w:rsid w:val="00DA7F13"/>
    <w:rsid w:val="00DB1523"/>
    <w:rsid w:val="00DC5993"/>
    <w:rsid w:val="00DC7488"/>
    <w:rsid w:val="00DD458D"/>
    <w:rsid w:val="00DD5AAB"/>
    <w:rsid w:val="00DD618A"/>
    <w:rsid w:val="00DE5E2F"/>
    <w:rsid w:val="00DF42AB"/>
    <w:rsid w:val="00DF5CF4"/>
    <w:rsid w:val="00E1090C"/>
    <w:rsid w:val="00E10982"/>
    <w:rsid w:val="00E20077"/>
    <w:rsid w:val="00E200BF"/>
    <w:rsid w:val="00E24D9A"/>
    <w:rsid w:val="00E25311"/>
    <w:rsid w:val="00E266BF"/>
    <w:rsid w:val="00E33152"/>
    <w:rsid w:val="00E33597"/>
    <w:rsid w:val="00E3367C"/>
    <w:rsid w:val="00E35285"/>
    <w:rsid w:val="00E40A69"/>
    <w:rsid w:val="00E55577"/>
    <w:rsid w:val="00E56340"/>
    <w:rsid w:val="00E632C8"/>
    <w:rsid w:val="00E64A23"/>
    <w:rsid w:val="00E70C1A"/>
    <w:rsid w:val="00E71B24"/>
    <w:rsid w:val="00E72A49"/>
    <w:rsid w:val="00E771E1"/>
    <w:rsid w:val="00E802A5"/>
    <w:rsid w:val="00E81209"/>
    <w:rsid w:val="00E8433F"/>
    <w:rsid w:val="00E85412"/>
    <w:rsid w:val="00E86CD0"/>
    <w:rsid w:val="00E87E16"/>
    <w:rsid w:val="00E96A41"/>
    <w:rsid w:val="00E96AA5"/>
    <w:rsid w:val="00EB1CDB"/>
    <w:rsid w:val="00EB24BC"/>
    <w:rsid w:val="00EC13C7"/>
    <w:rsid w:val="00EE17DB"/>
    <w:rsid w:val="00EE65CC"/>
    <w:rsid w:val="00EF0592"/>
    <w:rsid w:val="00EF20D8"/>
    <w:rsid w:val="00EF3FB1"/>
    <w:rsid w:val="00F10D8C"/>
    <w:rsid w:val="00F16CF8"/>
    <w:rsid w:val="00F174A2"/>
    <w:rsid w:val="00F20280"/>
    <w:rsid w:val="00F2262E"/>
    <w:rsid w:val="00F309ED"/>
    <w:rsid w:val="00F30DB7"/>
    <w:rsid w:val="00F46D20"/>
    <w:rsid w:val="00F50434"/>
    <w:rsid w:val="00F50CF5"/>
    <w:rsid w:val="00F512A4"/>
    <w:rsid w:val="00F51507"/>
    <w:rsid w:val="00F612A7"/>
    <w:rsid w:val="00F643CE"/>
    <w:rsid w:val="00F653D3"/>
    <w:rsid w:val="00F72EF3"/>
    <w:rsid w:val="00F75CDC"/>
    <w:rsid w:val="00F81AE8"/>
    <w:rsid w:val="00F83538"/>
    <w:rsid w:val="00F94B74"/>
    <w:rsid w:val="00FB2015"/>
    <w:rsid w:val="00FB2132"/>
    <w:rsid w:val="00FC2A33"/>
    <w:rsid w:val="00FC2C86"/>
    <w:rsid w:val="00FC41D8"/>
    <w:rsid w:val="00FD4E0F"/>
    <w:rsid w:val="00F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343A68"/>
  <w15:docId w15:val="{F4076799-9839-42FB-B4D9-81C4A8EF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ngs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rFonts w:ascii="Cambria" w:eastAsia="MS Gothi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ocked/>
    <w:rPr>
      <w:rFonts w:ascii="Cambria" w:eastAsia="MS Gothi" w:hAnsi="Cambria" w:cs="Cambria"/>
      <w:b/>
      <w:bCs/>
      <w:color w:val="4F81BD"/>
      <w:sz w:val="26"/>
      <w:szCs w:val="26"/>
    </w:rPr>
  </w:style>
  <w:style w:type="paragraph" w:customStyle="1" w:styleId="na">
    <w:name w:val="n/a"/>
    <w:basedOn w:val="Normal"/>
    <w:pPr>
      <w:spacing w:after="0" w:line="240" w:lineRule="auto"/>
      <w:jc w:val="center"/>
    </w:pPr>
    <w:rPr>
      <w:rFonts w:ascii="Arial" w:hAnsi="Arial" w:cs="Arial"/>
    </w:rPr>
  </w:style>
  <w:style w:type="paragraph" w:customStyle="1" w:styleId="nexttext">
    <w:name w:val="nexttext"/>
    <w:basedOn w:val="na"/>
    <w:pPr>
      <w:jc w:val="left"/>
    </w:pPr>
    <w:rPr>
      <w:sz w:val="20"/>
      <w:szCs w:val="20"/>
    </w:rPr>
  </w:style>
  <w:style w:type="paragraph" w:customStyle="1" w:styleId="Achievement">
    <w:name w:val="Achievement"/>
    <w:basedOn w:val="TOC2"/>
    <w:autoRedefine/>
    <w:pPr>
      <w:spacing w:before="120" w:after="0" w:line="220" w:lineRule="atLeast"/>
      <w:ind w:left="360" w:right="-108"/>
      <w:jc w:val="both"/>
    </w:pPr>
    <w:rPr>
      <w:rFonts w:ascii="Verdana" w:hAnsi="Verdana" w:cs="Verdana"/>
      <w:sz w:val="20"/>
      <w:szCs w:val="20"/>
    </w:rPr>
  </w:style>
  <w:style w:type="paragraph" w:styleId="TOC1">
    <w:name w:val="toc 1"/>
    <w:basedOn w:val="Normal"/>
    <w:qFormat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semiHidden/>
    <w:pPr>
      <w:spacing w:after="120"/>
    </w:pPr>
  </w:style>
  <w:style w:type="character" w:customStyle="1" w:styleId="BodyTextChar">
    <w:name w:val="Body Text Char"/>
    <w:basedOn w:val="DefaultParagraphFont"/>
    <w:semiHidden/>
    <w:locked/>
  </w:style>
  <w:style w:type="paragraph" w:styleId="TOC4">
    <w:name w:val="toc 4"/>
    <w:basedOn w:val="Normal"/>
    <w:semiHidden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semiHidden/>
    <w:locked/>
  </w:style>
  <w:style w:type="paragraph" w:styleId="TOC6">
    <w:name w:val="toc 6"/>
    <w:basedOn w:val="Normal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ocked/>
    <w:rPr>
      <w:rFonts w:ascii="Arial" w:hAnsi="Arial" w:cs="Arial"/>
      <w:sz w:val="20"/>
      <w:szCs w:val="20"/>
    </w:rPr>
  </w:style>
  <w:style w:type="character" w:customStyle="1" w:styleId="TOC81">
    <w:name w:val="TOC 81"/>
    <w:rPr>
      <w:color w:val="0000FF"/>
      <w:u w:val="single"/>
    </w:rPr>
  </w:style>
  <w:style w:type="paragraph" w:customStyle="1" w:styleId="nowtext">
    <w:name w:val="nowtext"/>
    <w:basedOn w:val="na"/>
    <w:pPr>
      <w:jc w:val="both"/>
    </w:pPr>
    <w:rPr>
      <w:sz w:val="20"/>
      <w:szCs w:val="20"/>
    </w:rPr>
  </w:style>
  <w:style w:type="paragraph" w:styleId="NormalIndent">
    <w:name w:val="Normal Indent"/>
    <w:basedOn w:val="Normal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semiHidden/>
    <w:locked/>
  </w:style>
  <w:style w:type="paragraph" w:styleId="CommentText">
    <w:name w:val="annotati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TOC6"/>
    <w:rPr>
      <w:rFonts w:ascii="Calibri" w:eastAsia="Arial Unicode MS" w:hAnsi="Calibri" w:cs="Calibri"/>
      <w:b/>
      <w:bCs/>
      <w:sz w:val="22"/>
      <w:szCs w:val="22"/>
    </w:rPr>
  </w:style>
  <w:style w:type="character" w:customStyle="1" w:styleId="OrganizationChar">
    <w:name w:val="Organization Char"/>
    <w:locked/>
    <w:rPr>
      <w:rFonts w:ascii="Arial" w:eastAsia="Arial Unicode MS" w:hAnsi="Arial" w:cs="Arial"/>
      <w:b/>
      <w:bCs/>
      <w:sz w:val="20"/>
      <w:szCs w:val="20"/>
    </w:rPr>
  </w:style>
  <w:style w:type="character" w:customStyle="1" w:styleId="Caption1">
    <w:name w:val="Caption1"/>
    <w:semiHidden/>
    <w:rPr>
      <w:color w:val="800080"/>
      <w:u w:val="single"/>
    </w:rPr>
  </w:style>
  <w:style w:type="table" w:customStyle="1" w:styleId="TableofFigures1">
    <w:name w:val="Table of Figures1"/>
    <w:basedOn w:val="TableNormal"/>
    <w:rPr>
      <w:rFonts w:cs="Calibri"/>
    </w:rPr>
    <w:tblPr>
      <w:tblCellMar>
        <w:left w:w="0" w:type="dxa"/>
        <w:right w:w="0" w:type="dxa"/>
      </w:tblCellMar>
    </w:tblPr>
  </w:style>
  <w:style w:type="paragraph" w:styleId="EnvelopeAddress">
    <w:name w:val="envelope address"/>
    <w:basedOn w:val="Normal"/>
    <w:qFormat/>
    <w:pPr>
      <w:ind w:left="720"/>
    </w:pPr>
  </w:style>
  <w:style w:type="paragraph" w:styleId="Header">
    <w:name w:val="header"/>
    <w:basedOn w:val="Normal"/>
    <w:link w:val="Head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rsid w:val="00A0062B"/>
    <w:rPr>
      <w:rFonts w:cs="Calibri"/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rsid w:val="00A0062B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E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E56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32C5D"/>
    <w:pPr>
      <w:ind w:left="720"/>
    </w:pPr>
  </w:style>
  <w:style w:type="character" w:styleId="Hyperlink">
    <w:name w:val="Hyperlink"/>
    <w:locked/>
    <w:rsid w:val="00DD618A"/>
    <w:rPr>
      <w:color w:val="0000FF"/>
      <w:u w:val="single"/>
    </w:rPr>
  </w:style>
  <w:style w:type="table" w:styleId="TableGrid">
    <w:name w:val="Table Grid"/>
    <w:basedOn w:val="TableNormal"/>
    <w:locked/>
    <w:rsid w:val="00FC2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uiPriority w:val="60"/>
    <w:rsid w:val="002660BF"/>
    <w:rPr>
      <w:color w:val="000000" w:themeColor="text1" w:themeShade="BF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I.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NA2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1E18C-EA5A-4147-8BCF-C46FA054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9732</CharactersWithSpaces>
  <SharedDoc>false</SharedDoc>
  <HLinks>
    <vt:vector size="54" baseType="variant">
      <vt:variant>
        <vt:i4>7995394</vt:i4>
      </vt:variant>
      <vt:variant>
        <vt:i4>21</vt:i4>
      </vt:variant>
      <vt:variant>
        <vt:i4>0</vt:i4>
      </vt:variant>
      <vt:variant>
        <vt:i4>5</vt:i4>
      </vt:variant>
      <vt:variant>
        <vt:lpwstr>mailto:NISHI.IN@gmail.com</vt:lpwstr>
      </vt:variant>
      <vt:variant>
        <vt:lpwstr/>
      </vt:variant>
      <vt:variant>
        <vt:i4>4915205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_Infogain,_Noida_</vt:lpwstr>
      </vt:variant>
      <vt:variant>
        <vt:i4>5177470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5177470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983148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_CoreObjects,_Noida_</vt:lpwstr>
      </vt:variant>
      <vt:variant>
        <vt:i4>65599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_Infogain</vt:lpwstr>
      </vt:variant>
      <vt:variant>
        <vt:i4>655482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_Infogain_,_Noida</vt:lpwstr>
      </vt:variant>
      <vt:variant>
        <vt:i4>7274511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_Sapient,_Gurgaon_</vt:lpwstr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mailto:XNA2014@gmail.com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Agrawal 2</dc:creator>
  <cp:keywords/>
  <dc:description/>
  <cp:lastModifiedBy>Nishant Agrawal </cp:lastModifiedBy>
  <cp:revision>13</cp:revision>
  <cp:lastPrinted>2015-03-03T19:07:00Z</cp:lastPrinted>
  <dcterms:created xsi:type="dcterms:W3CDTF">2015-03-03T19:08:00Z</dcterms:created>
  <dcterms:modified xsi:type="dcterms:W3CDTF">2016-01-19T08:56:00Z</dcterms:modified>
</cp:coreProperties>
</file>