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DAA" w:rsidRDefault="00A00DAA" w:rsidP="005E1983">
      <w:pPr>
        <w:pStyle w:val="Heading1"/>
        <w:rPr>
          <w:lang w:val="en-US"/>
        </w:rPr>
      </w:pPr>
      <w:r>
        <w:rPr>
          <w:lang w:val="en-US"/>
        </w:rPr>
        <w:t>Connecting to VMs using VS Code</w:t>
      </w:r>
    </w:p>
    <w:p w:rsidR="00A00DAA" w:rsidRDefault="00A00DAA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VS Code (hits the Windows key and start typing “code”; by the time you get to “cod”, you should be able to choose </w:t>
      </w:r>
      <w:r>
        <w:rPr>
          <w:b/>
          <w:lang w:val="en-US"/>
        </w:rPr>
        <w:t>Visual Studio Code</w:t>
      </w:r>
      <w:r>
        <w:rPr>
          <w:lang w:val="en-US"/>
        </w:rPr>
        <w:t>.</w:t>
      </w:r>
    </w:p>
    <w:p w:rsidR="00A00DAA" w:rsidRDefault="00A00DAA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Extensions: </w: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1598295</wp:posOffset>
            </wp:positionH>
            <wp:positionV relativeFrom="paragraph">
              <wp:posOffset>180340</wp:posOffset>
            </wp:positionV>
            <wp:extent cx="712800" cy="25992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00" cy="25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0DAA" w:rsidRDefault="00A00DAA" w:rsidP="00A00DAA">
      <w:pPr>
        <w:pStyle w:val="ListParagraph"/>
        <w:rPr>
          <w:lang w:val="en-US"/>
        </w:rPr>
      </w:pPr>
    </w:p>
    <w:p w:rsidR="00A00DAA" w:rsidRDefault="00A00DAA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search box, start typing “Remote” and then </w:t>
      </w:r>
      <w:r>
        <w:rPr>
          <w:b/>
          <w:lang w:val="en-US"/>
        </w:rPr>
        <w:t>install</w:t>
      </w:r>
      <w:r>
        <w:rPr>
          <w:lang w:val="en-US"/>
        </w:rPr>
        <w:t xml:space="preserve"> the “Remote – SSH” extension:</w:t>
      </w:r>
      <w:r>
        <w:rPr>
          <w:noProof/>
          <w:lang w:eastAsia="en-GB"/>
        </w:rPr>
        <w:drawing>
          <wp:inline distT="0" distB="0" distL="0" distR="0">
            <wp:extent cx="302895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AA" w:rsidRPr="00A00DAA" w:rsidRDefault="00A00DAA" w:rsidP="00A00DAA">
      <w:pPr>
        <w:pStyle w:val="ListParagraph"/>
        <w:rPr>
          <w:lang w:val="en-US"/>
        </w:rPr>
      </w:pPr>
    </w:p>
    <w:p w:rsidR="00A00DAA" w:rsidRDefault="00A00DAA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Click on the “Remote Explorer” and then the settings button </w:t>
      </w:r>
      <w:r w:rsidR="00AE3F98">
        <w:rPr>
          <w:lang w:val="en-US"/>
        </w:rPr>
        <w:t>(</w:t>
      </w:r>
      <w:r>
        <w:rPr>
          <w:lang w:val="en-US"/>
        </w:rPr>
        <w:t>the “Gear Icon”</w:t>
      </w:r>
      <w:r w:rsidR="005E1983">
        <w:rPr>
          <w:lang w:val="en-US"/>
        </w:rPr>
        <w:t>):</w:t>
      </w:r>
      <w:bookmarkStart w:id="0" w:name="_GoBack"/>
      <w:bookmarkEnd w:id="0"/>
      <w:r>
        <w:rPr>
          <w:noProof/>
          <w:lang w:eastAsia="en-GB"/>
        </w:rPr>
        <w:drawing>
          <wp:inline distT="0" distB="0" distL="0" distR="0">
            <wp:extent cx="3067050" cy="3238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DAA" w:rsidRPr="00A00DAA" w:rsidRDefault="00A00DAA" w:rsidP="00A00DAA">
      <w:pPr>
        <w:pStyle w:val="ListParagraph"/>
        <w:rPr>
          <w:lang w:val="en-US"/>
        </w:rPr>
      </w:pPr>
    </w:p>
    <w:p w:rsidR="00A00DAA" w:rsidRDefault="00A00DAA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dialog, choose the default filename:</w:t>
      </w:r>
      <w:r>
        <w:rPr>
          <w:noProof/>
          <w:lang w:eastAsia="en-GB"/>
        </w:rPr>
        <w:drawing>
          <wp:inline distT="0" distB="0" distL="0" distR="0">
            <wp:extent cx="57245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8" w:rsidRPr="00AE3F98" w:rsidRDefault="00AE3F98" w:rsidP="00AE3F98">
      <w:pPr>
        <w:pStyle w:val="ListParagraph"/>
        <w:rPr>
          <w:lang w:val="en-US"/>
        </w:rPr>
      </w:pPr>
    </w:p>
    <w:p w:rsidR="00AE3F98" w:rsidRDefault="00AE3F98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Edit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file so it looks like the following (feel free to use a different “Host”, but </w:t>
      </w:r>
      <w:proofErr w:type="spellStart"/>
      <w:r>
        <w:rPr>
          <w:lang w:val="en-US"/>
        </w:rPr>
        <w:t>HostName</w:t>
      </w:r>
      <w:proofErr w:type="spellEnd"/>
      <w:r>
        <w:rPr>
          <w:lang w:val="en-US"/>
        </w:rPr>
        <w:t xml:space="preserve"> and User should be the same as this screenshot):</w:t>
      </w:r>
      <w:r>
        <w:rPr>
          <w:noProof/>
          <w:lang w:eastAsia="en-GB"/>
        </w:rPr>
        <w:drawing>
          <wp:inline distT="0" distB="0" distL="0" distR="0">
            <wp:extent cx="2752725" cy="942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8" w:rsidRPr="00AE3F98" w:rsidRDefault="00AE3F98" w:rsidP="00AE3F98">
      <w:pPr>
        <w:pStyle w:val="ListParagraph"/>
        <w:rPr>
          <w:lang w:val="en-US"/>
        </w:rPr>
      </w:pPr>
    </w:p>
    <w:p w:rsidR="00AE3F98" w:rsidRDefault="00AE3F98" w:rsidP="00A00D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another entry for the worker node:</w:t>
      </w:r>
    </w:p>
    <w:p w:rsidR="00AE3F98" w:rsidRPr="00AE3F98" w:rsidRDefault="00AE3F98" w:rsidP="00AE3F98">
      <w:pPr>
        <w:pStyle w:val="ListParagraph"/>
        <w:rPr>
          <w:lang w:val="en-US"/>
        </w:rPr>
      </w:pPr>
    </w:p>
    <w:p w:rsidR="00AE3F98" w:rsidRPr="00AE3F98" w:rsidRDefault="00AE3F98" w:rsidP="00AE3F98">
      <w:pPr>
        <w:pStyle w:val="ListParagraph"/>
        <w:rPr>
          <w:rFonts w:ascii="Consolas" w:hAnsi="Consolas"/>
          <w:lang w:val="en-US"/>
        </w:rPr>
      </w:pPr>
      <w:r w:rsidRPr="00AE3F98">
        <w:rPr>
          <w:rFonts w:ascii="Consolas" w:hAnsi="Consolas"/>
          <w:lang w:val="en-US"/>
        </w:rPr>
        <w:t>Host worker</w:t>
      </w:r>
    </w:p>
    <w:p w:rsidR="00AE3F98" w:rsidRPr="00AE3F98" w:rsidRDefault="00AE3F98" w:rsidP="00AE3F98">
      <w:pPr>
        <w:pStyle w:val="ListParagraph"/>
        <w:rPr>
          <w:rFonts w:ascii="Consolas" w:hAnsi="Consolas"/>
          <w:lang w:val="en-US"/>
        </w:rPr>
      </w:pPr>
      <w:r w:rsidRPr="00AE3F98">
        <w:rPr>
          <w:rFonts w:ascii="Consolas" w:hAnsi="Consolas"/>
          <w:lang w:val="en-US"/>
        </w:rPr>
        <w:tab/>
      </w:r>
      <w:proofErr w:type="spellStart"/>
      <w:r w:rsidRPr="00AE3F98">
        <w:rPr>
          <w:rFonts w:ascii="Consolas" w:hAnsi="Consolas"/>
          <w:lang w:val="en-US"/>
        </w:rPr>
        <w:t>HostName</w:t>
      </w:r>
      <w:proofErr w:type="spellEnd"/>
      <w:r w:rsidRPr="00AE3F98">
        <w:rPr>
          <w:rFonts w:ascii="Consolas" w:hAnsi="Consolas"/>
          <w:lang w:val="en-US"/>
        </w:rPr>
        <w:t xml:space="preserve"> worker</w:t>
      </w:r>
    </w:p>
    <w:p w:rsidR="00AE3F98" w:rsidRPr="00AE3F98" w:rsidRDefault="00AE3F98" w:rsidP="00AE3F98">
      <w:pPr>
        <w:pStyle w:val="ListParagraph"/>
        <w:rPr>
          <w:rFonts w:ascii="Consolas" w:hAnsi="Consolas"/>
          <w:lang w:val="en-US"/>
        </w:rPr>
      </w:pPr>
      <w:r w:rsidRPr="00AE3F98">
        <w:rPr>
          <w:rFonts w:ascii="Consolas" w:hAnsi="Consolas"/>
          <w:lang w:val="en-US"/>
        </w:rPr>
        <w:tab/>
        <w:t>User student</w:t>
      </w:r>
    </w:p>
    <w:p w:rsidR="00AE3F98" w:rsidRDefault="00AE3F98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your changes</w:t>
      </w:r>
    </w:p>
    <w:p w:rsidR="00AE3F98" w:rsidRDefault="00AE3F98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Right-click on “</w:t>
      </w:r>
      <w:proofErr w:type="spellStart"/>
      <w:r>
        <w:rPr>
          <w:lang w:val="en-US"/>
        </w:rPr>
        <w:t>cp</w:t>
      </w:r>
      <w:proofErr w:type="spellEnd"/>
      <w:r>
        <w:rPr>
          <w:lang w:val="en-US"/>
        </w:rPr>
        <w:t>” in “Remote Explorer” and choose “connect to host in current window”:</w:t>
      </w:r>
      <w:r>
        <w:rPr>
          <w:noProof/>
          <w:lang w:eastAsia="en-GB"/>
        </w:rPr>
        <w:drawing>
          <wp:inline distT="0" distB="0" distL="0" distR="0">
            <wp:extent cx="4391025" cy="170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8" w:rsidRDefault="00AE3F98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You’ll be presented with a Windows Defender dialog box. You need to allow access:</w:t>
      </w:r>
      <w:r>
        <w:rPr>
          <w:noProof/>
          <w:lang w:eastAsia="en-GB"/>
        </w:rPr>
        <w:drawing>
          <wp:inline distT="0" distB="0" distL="0" distR="0">
            <wp:extent cx="5019675" cy="32861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8" w:rsidRDefault="00AE3F98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You’ll asked to select the platform of the remote host. It’s Linux:</w:t>
      </w:r>
      <w:r>
        <w:rPr>
          <w:noProof/>
          <w:lang w:eastAsia="en-GB"/>
        </w:rPr>
        <w:drawing>
          <wp:inline distT="0" distB="0" distL="0" distR="0">
            <wp:extent cx="572452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98" w:rsidRDefault="00AE3F98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You’ll be asked </w:t>
      </w:r>
      <w:r w:rsidR="005E1983">
        <w:rPr>
          <w:lang w:val="en-US"/>
        </w:rPr>
        <w:t>to enter</w:t>
      </w:r>
      <w:r>
        <w:rPr>
          <w:lang w:val="en-US"/>
        </w:rPr>
        <w:t xml:space="preserve"> the password for the remotes host. It’s P@$$w0rd:</w:t>
      </w:r>
      <w:r>
        <w:rPr>
          <w:noProof/>
          <w:lang w:eastAsia="en-GB"/>
        </w:rPr>
        <w:drawing>
          <wp:inline distT="0" distB="0" distL="0" distR="0">
            <wp:extent cx="5724525" cy="1028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83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Next you’ll probably want to open your home directory on the VM:</w:t>
      </w:r>
      <w:r>
        <w:rPr>
          <w:noProof/>
          <w:lang w:eastAsia="en-GB"/>
        </w:rPr>
        <w:drawing>
          <wp:inline distT="0" distB="0" distL="0" distR="0">
            <wp:extent cx="57245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83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will mean you’ll need to provide your password again.</w:t>
      </w:r>
    </w:p>
    <w:p w:rsidR="005E1983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you trust the authors!</w:t>
      </w:r>
    </w:p>
    <w:p w:rsidR="005E1983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you’ll need to open another terminal:</w:t>
      </w:r>
      <w:r>
        <w:rPr>
          <w:noProof/>
          <w:lang w:eastAsia="en-GB"/>
        </w:rPr>
        <w:drawing>
          <wp:inline distT="0" distB="0" distL="0" distR="0">
            <wp:extent cx="2933700" cy="9048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83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additional terminal windows, click on the plus button. You can even drag one of the terminals up into the edit pane so that you can see 2 terminals at once, which whilst not being as cool as </w:t>
      </w:r>
      <w:proofErr w:type="spellStart"/>
      <w:r w:rsidRPr="005E1983">
        <w:rPr>
          <w:b/>
          <w:lang w:val="en-US"/>
        </w:rPr>
        <w:t>tmux</w:t>
      </w:r>
      <w:proofErr w:type="spellEnd"/>
      <w:r>
        <w:rPr>
          <w:lang w:val="en-US"/>
        </w:rPr>
        <w:t>, is certainly a lot easier to get started with. You can also click on the “pages” icon to split vertically:</w:t>
      </w:r>
      <w:r>
        <w:rPr>
          <w:noProof/>
          <w:lang w:eastAsia="en-GB"/>
        </w:rPr>
        <w:drawing>
          <wp:inline distT="0" distB="0" distL="0" distR="0">
            <wp:extent cx="5724525" cy="1428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983" w:rsidRPr="00AE3F98" w:rsidRDefault="005E1983" w:rsidP="00AE3F9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will need to perform some tasks on the worker node, so fire up another copy of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and follow the instructions from 9 onwards to connect to worker.</w:t>
      </w:r>
    </w:p>
    <w:sectPr w:rsidR="005E1983" w:rsidRPr="00AE3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6865"/>
    <w:multiLevelType w:val="hybridMultilevel"/>
    <w:tmpl w:val="3B9C25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DAA"/>
    <w:rsid w:val="005E1983"/>
    <w:rsid w:val="008F3A5A"/>
    <w:rsid w:val="00A00DAA"/>
    <w:rsid w:val="00AE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5CB4"/>
  <w15:chartTrackingRefBased/>
  <w15:docId w15:val="{71B16582-FA5F-4967-B62F-642B796B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9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19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2022-06-23T14:24:00Z</dcterms:created>
  <dcterms:modified xsi:type="dcterms:W3CDTF">2022-06-23T14:55:00Z</dcterms:modified>
</cp:coreProperties>
</file>