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6B5FD580" w:rsidR="00CF7E71" w:rsidRDefault="00CF7E71" w:rsidP="00CF7E71">
      <w:r>
        <w:t>In Neighborhood Analysis, I agree to work towards a grade of _____. I have met with Professor Greenlee to discuss the details of this agreement on _____. Any changes to this agreement will require an updating of this contract in consultation with Professor Greenlee, and may must be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77777777" w:rsidR="001E5A35" w:rsidRDefault="001E5A35" w:rsidP="00CF7E71">
      <w:pPr>
        <w:pStyle w:val="ListParagraph"/>
        <w:numPr>
          <w:ilvl w:val="0"/>
          <w:numId w:val="8"/>
        </w:numPr>
      </w:pPr>
      <w:r>
        <w:t>Task Description</w:t>
      </w:r>
    </w:p>
    <w:p w14:paraId="0DE6EE89" w14:textId="330685D6" w:rsidR="00CF7E71" w:rsidRDefault="00CF7E71" w:rsidP="00CF7E71">
      <w:pPr>
        <w:pStyle w:val="ListParagraph"/>
        <w:numPr>
          <w:ilvl w:val="0"/>
          <w:numId w:val="8"/>
        </w:numPr>
      </w:pPr>
      <w:r>
        <w:t>Learning Goal:</w:t>
      </w:r>
    </w:p>
    <w:p w14:paraId="0DF8D3B3" w14:textId="424C0B21" w:rsidR="00CF7E71" w:rsidRDefault="00CF7E71" w:rsidP="001E5A35">
      <w:pPr>
        <w:pStyle w:val="ListParagraph"/>
        <w:numPr>
          <w:ilvl w:val="0"/>
          <w:numId w:val="8"/>
        </w:numPr>
      </w:pPr>
      <w:r>
        <w:t xml:space="preserve">Reconciliation Period: </w:t>
      </w:r>
    </w:p>
    <w:p w14:paraId="2085F5A5" w14:textId="594E30C7" w:rsidR="00CF7E71" w:rsidRDefault="00CF7E71" w:rsidP="00CF7E71">
      <w:r>
        <w:t xml:space="preserve">Item </w:t>
      </w:r>
      <w:r>
        <w:t>2</w:t>
      </w:r>
    </w:p>
    <w:p w14:paraId="42573061" w14:textId="77777777" w:rsidR="001E5A35" w:rsidRDefault="001E5A35" w:rsidP="001E5A35">
      <w:pPr>
        <w:pStyle w:val="ListParagraph"/>
        <w:numPr>
          <w:ilvl w:val="0"/>
          <w:numId w:val="8"/>
        </w:numPr>
      </w:pPr>
      <w:r>
        <w:t>Task Description</w:t>
      </w:r>
    </w:p>
    <w:p w14:paraId="25E7C584" w14:textId="77777777" w:rsidR="001E5A35" w:rsidRDefault="001E5A35" w:rsidP="001E5A35">
      <w:pPr>
        <w:pStyle w:val="ListParagraph"/>
        <w:numPr>
          <w:ilvl w:val="0"/>
          <w:numId w:val="8"/>
        </w:numPr>
      </w:pPr>
      <w:r>
        <w:t>Learning Goal:</w:t>
      </w:r>
    </w:p>
    <w:p w14:paraId="47912F58" w14:textId="77777777" w:rsidR="001E5A35" w:rsidRDefault="001E5A35" w:rsidP="001E5A35">
      <w:pPr>
        <w:pStyle w:val="ListParagraph"/>
        <w:numPr>
          <w:ilvl w:val="0"/>
          <w:numId w:val="8"/>
        </w:numPr>
      </w:pPr>
      <w:r>
        <w:t xml:space="preserve">Reconciliation Period: </w:t>
      </w:r>
    </w:p>
    <w:p w14:paraId="27B2244D" w14:textId="5B1C4937" w:rsidR="00CF7E71" w:rsidRDefault="00CF7E71" w:rsidP="00CF7E71">
      <w:r>
        <w:t xml:space="preserve">Item </w:t>
      </w:r>
      <w:r>
        <w:t>3</w:t>
      </w:r>
    </w:p>
    <w:p w14:paraId="27D22D5E" w14:textId="77777777" w:rsidR="001E5A35" w:rsidRDefault="001E5A35" w:rsidP="001E5A35">
      <w:pPr>
        <w:pStyle w:val="ListParagraph"/>
        <w:numPr>
          <w:ilvl w:val="0"/>
          <w:numId w:val="8"/>
        </w:numPr>
      </w:pPr>
      <w:r>
        <w:t>Task Description</w:t>
      </w:r>
    </w:p>
    <w:p w14:paraId="4523464A" w14:textId="77777777" w:rsidR="001E5A35" w:rsidRDefault="001E5A35" w:rsidP="001E5A35">
      <w:pPr>
        <w:pStyle w:val="ListParagraph"/>
        <w:numPr>
          <w:ilvl w:val="0"/>
          <w:numId w:val="8"/>
        </w:numPr>
      </w:pPr>
      <w:r>
        <w:t>Learning Goal:</w:t>
      </w:r>
    </w:p>
    <w:p w14:paraId="2D3B90D4" w14:textId="230011F3" w:rsidR="00CF7E71" w:rsidRDefault="001E5A35" w:rsidP="00CF7E71">
      <w:pPr>
        <w:pStyle w:val="ListParagraph"/>
        <w:numPr>
          <w:ilvl w:val="0"/>
          <w:numId w:val="8"/>
        </w:numPr>
      </w:pPr>
      <w:r>
        <w:t xml:space="preserve">Reconciliation Period: </w:t>
      </w:r>
    </w:p>
    <w:p w14:paraId="6AAD779E" w14:textId="609FBD68" w:rsidR="00CF7E71" w:rsidRDefault="00CF7E71" w:rsidP="00CF7E71">
      <w:pPr>
        <w:rPr>
          <w:b/>
          <w:bCs/>
        </w:rPr>
      </w:pPr>
      <w:r>
        <w:rPr>
          <w:b/>
          <w:bCs/>
        </w:rPr>
        <w:t xml:space="preserve">Contract </w:t>
      </w:r>
      <w:r w:rsidRPr="00CF7E71">
        <w:rPr>
          <w:b/>
          <w:bCs/>
        </w:rPr>
        <w:t>Rationale</w:t>
      </w:r>
    </w:p>
    <w:p w14:paraId="6B321B8A" w14:textId="4B9579E6"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781EC5E4" w14:textId="79EADC70" w:rsidR="00CF7E71" w:rsidRP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7F9B80BE" w14:textId="3AF46CF7"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737AD69E" w14:textId="4A886ADA" w:rsidR="001E5A35" w:rsidRDefault="001E5A35" w:rsidP="00CF7E71">
      <w:r>
        <w:t>Signed</w:t>
      </w:r>
      <w:r>
        <w:tab/>
      </w:r>
      <w:r>
        <w:tab/>
      </w:r>
      <w:r>
        <w:tab/>
      </w:r>
      <w:r>
        <w:tab/>
      </w:r>
      <w:r>
        <w:tab/>
      </w:r>
      <w:r>
        <w:tab/>
        <w:t>Agreed to by</w:t>
      </w:r>
    </w:p>
    <w:p w14:paraId="73039E1A" w14:textId="798767EC" w:rsidR="001E5A35" w:rsidRPr="00CF7E71" w:rsidRDefault="001E5A35" w:rsidP="00CF7E71">
      <w:r>
        <w:t>____________________________________</w:t>
      </w:r>
      <w:r>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39E73" w14:textId="77777777" w:rsidR="00ED1600" w:rsidRDefault="00ED1600" w:rsidP="00E15923">
      <w:pPr>
        <w:spacing w:after="0" w:line="240" w:lineRule="auto"/>
      </w:pPr>
      <w:r>
        <w:separator/>
      </w:r>
    </w:p>
  </w:endnote>
  <w:endnote w:type="continuationSeparator" w:id="0">
    <w:p w14:paraId="3DAD99E5" w14:textId="77777777" w:rsidR="00ED1600" w:rsidRDefault="00ED1600"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637AB" w14:textId="77777777" w:rsidR="00ED1600" w:rsidRDefault="00ED1600" w:rsidP="00E15923">
      <w:pPr>
        <w:spacing w:after="0" w:line="240" w:lineRule="auto"/>
      </w:pPr>
      <w:r>
        <w:separator/>
      </w:r>
    </w:p>
  </w:footnote>
  <w:footnote w:type="continuationSeparator" w:id="0">
    <w:p w14:paraId="462E1FA8" w14:textId="77777777" w:rsidR="00ED1600" w:rsidRDefault="00ED1600"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F2F2B"/>
    <w:rsid w:val="00702E0A"/>
    <w:rsid w:val="007055EE"/>
    <w:rsid w:val="0072545F"/>
    <w:rsid w:val="00726D9A"/>
    <w:rsid w:val="00737F21"/>
    <w:rsid w:val="007401C8"/>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E04074"/>
    <w:rsid w:val="00E11B0C"/>
    <w:rsid w:val="00E13667"/>
    <w:rsid w:val="00E15923"/>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730</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Greenlee, Andrew Jordan</cp:lastModifiedBy>
  <cp:revision>41</cp:revision>
  <cp:lastPrinted>2019-01-14T21:46:00Z</cp:lastPrinted>
  <dcterms:created xsi:type="dcterms:W3CDTF">2019-01-14T21:46:00Z</dcterms:created>
  <dcterms:modified xsi:type="dcterms:W3CDTF">2021-01-11T03:10:00Z</dcterms:modified>
</cp:coreProperties>
</file>