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D9D9D9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parece mejor explicado en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https://how2electronics.com/lora-sx1278-esp8266-transmitter-receiver/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Parece que el transmisor no necesita ni RST ni DIO0, pero el receptor sí.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05188" cy="314499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3144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https://circuitdigest.com/microcontroller-projects/esp32-lora-communication-with-the-things-network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De aquí saco el patillaje. cambia en uno respecto al año anterior. Aunque parece que el módulo SX1276 equivale al </w:t>
      </w:r>
      <w:r w:rsidDel="00000000" w:rsidR="00000000" w:rsidRPr="00000000">
        <w:rPr>
          <w:b w:val="1"/>
          <w:sz w:val="26"/>
          <w:szCs w:val="26"/>
          <w:rtl w:val="0"/>
        </w:rPr>
        <w:t xml:space="preserve">RFM95W</w:t>
      </w:r>
    </w:p>
    <w:p w:rsidR="00000000" w:rsidDel="00000000" w:rsidP="00000000" w:rsidRDefault="00000000" w:rsidRPr="00000000" w14:paraId="0000000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224338" cy="246302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2463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https://www.researchgate.net/publication/361916974_Designing_a_Double_LoRa_Connectivity_for_the_Arduino_Portenta_H7#pf2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obster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Lobster" w:cs="Lobster" w:eastAsia="Lobster" w:hAnsi="Lobster"/>
      <w:color w:val="351c75"/>
      <w:sz w:val="34"/>
      <w:szCs w:val="3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Lobster" w:cs="Lobster" w:eastAsia="Lobster" w:hAnsi="Lobster"/>
      <w:color w:val="a61c00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researchgate.net/publication/361916974_Designing_a_Double_LoRa_Connectivity_for_the_Arduino_Portenta_H7#pf2" TargetMode="External"/><Relationship Id="rId10" Type="http://schemas.openxmlformats.org/officeDocument/2006/relationships/image" Target="media/image3.png"/><Relationship Id="rId12" Type="http://schemas.openxmlformats.org/officeDocument/2006/relationships/image" Target="media/image2.png"/><Relationship Id="rId9" Type="http://schemas.openxmlformats.org/officeDocument/2006/relationships/hyperlink" Target="https://circuitdigest.com/microcontroller-projects/esp32-lora-communication-with-the-things-network" TargetMode="External"/><Relationship Id="rId5" Type="http://schemas.openxmlformats.org/officeDocument/2006/relationships/styles" Target="styles.xml"/><Relationship Id="rId6" Type="http://schemas.openxmlformats.org/officeDocument/2006/relationships/hyperlink" Target="https://how2electronics.com/lora-sx1278-esp8266-transmitter-receiver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bster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