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https://forum.arduino.cc/t/real-time-clock/590501/2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qw8kwg7hiz0" w:id="0"/>
      <w:bookmarkEnd w:id="0"/>
      <w:r w:rsidDel="00000000" w:rsidR="00000000" w:rsidRPr="00000000">
        <w:rPr>
          <w:rtl w:val="0"/>
        </w:rPr>
        <w:t xml:space="preserve">Sobre medición de tiempo y arduino/ESP32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https://www.instructables.com/625-Nanosecond-Resolution-Timer-for-Any-Microcontr/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https://github.com/OliviliK/ESP32_timer_u32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https://electronics.stackexchange.com/questions/549224/how-do-i-make-a-nanoseconds-counter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Señal DCF77 →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https://hmong.es/wiki/DCF77</w:t>
        </w:r>
      </w:hyperlink>
      <w:r w:rsidDel="00000000" w:rsidR="00000000" w:rsidRPr="00000000">
        <w:rPr>
          <w:rtl w:val="0"/>
        </w:rPr>
        <w:t xml:space="preserve"> ¿¿??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https://www.ti.com/lit/ds/symlink/tdc7200.pdf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mcv28r4ekaq" w:id="1"/>
      <w:bookmarkEnd w:id="1"/>
      <w:r w:rsidDel="00000000" w:rsidR="00000000" w:rsidRPr="00000000">
        <w:rPr>
          <w:rtl w:val="0"/>
        </w:rPr>
        <w:t xml:space="preserve">Sobre potencia de señal recibida y cálculo de distancias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https://www.researchgate.net/figure/LoRa-range-measurement-vs-RSSI-To-estimate-the-next-position-of-a-mobile-device-we_fig1_334627867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https://www.rs-online.com/designspark/lora-location-tracker-rssi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https://youtu.be/C4QYCReGEUY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https://upcommons.upc.edu/bitstream/handle/2117/347444/A_minimalistic_distance_vector_routing_protocol_for_LoRa_mesh_networks.pdf?sequence=1&amp;isAllowed=y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obkrrvzpwnj" w:id="2"/>
      <w:bookmarkEnd w:id="2"/>
      <w:r w:rsidDel="00000000" w:rsidR="00000000" w:rsidRPr="00000000">
        <w:rPr>
          <w:rtl w:val="0"/>
        </w:rPr>
        <w:t xml:space="preserve">Sobre geolocalización usando GSM y antenas móviles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https://programarfacil.com/podcast/gps-arduino-geolocalizacion/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GSM: sim800 →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Mapa de estaciones de telefonía móvil  →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https://geoportal.minetur.gob.es/VCTEL/vcne.do</w:t>
        </w:r>
      </w:hyperlink>
      <w:r w:rsidDel="00000000" w:rsidR="00000000" w:rsidRPr="00000000">
        <w:rPr>
          <w:rtl w:val="0"/>
        </w:rPr>
        <w:t xml:space="preserve">  y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https://antenasgsm.com/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xwq46rvbxz2e" w:id="3"/>
      <w:bookmarkEnd w:id="3"/>
      <w:r w:rsidDel="00000000" w:rsidR="00000000" w:rsidRPr="00000000">
        <w:rPr>
          <w:rtl w:val="0"/>
        </w:rPr>
        <w:t xml:space="preserve">Sobre funcionamiento del GPS y trilateración o triangulación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https://youtu.be/4O3ZVHVFhes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https://www.youtube.com/watch?v=8eTlI19_57g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8eTlI19_57g" TargetMode="External"/><Relationship Id="rId11" Type="http://schemas.openxmlformats.org/officeDocument/2006/relationships/hyperlink" Target="https://www.ti.com/lit/ds/symlink/tdc7200.pdf" TargetMode="External"/><Relationship Id="rId10" Type="http://schemas.openxmlformats.org/officeDocument/2006/relationships/hyperlink" Target="https://hmong.es/wiki/DCF77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rs-online.com/designspark/lora-location-tracker-rssi" TargetMode="External"/><Relationship Id="rId12" Type="http://schemas.openxmlformats.org/officeDocument/2006/relationships/hyperlink" Target="https://www.researchgate.net/figure/LoRa-range-measurement-vs-RSSI-To-estimate-the-next-position-of-a-mobile-device-we_fig1_33462786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ectronics.stackexchange.com/questions/549224/how-do-i-make-a-nanoseconds-counter" TargetMode="External"/><Relationship Id="rId15" Type="http://schemas.openxmlformats.org/officeDocument/2006/relationships/hyperlink" Target="https://upcommons.upc.edu/bitstream/handle/2117/347444/A_minimalistic_distance_vector_routing_protocol_for_LoRa_mesh_networks.pdf?sequence=1&amp;isAllowed=y" TargetMode="External"/><Relationship Id="rId14" Type="http://schemas.openxmlformats.org/officeDocument/2006/relationships/hyperlink" Target="https://youtu.be/C4QYCReGEUY" TargetMode="External"/><Relationship Id="rId17" Type="http://schemas.openxmlformats.org/officeDocument/2006/relationships/hyperlink" Target="https://geoportal.minetur.gob.es/VCTEL/vcne.do" TargetMode="External"/><Relationship Id="rId16" Type="http://schemas.openxmlformats.org/officeDocument/2006/relationships/hyperlink" Target="https://programarfacil.com/podcast/gps-arduino-geolocalizac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4O3ZVHVFhes" TargetMode="External"/><Relationship Id="rId6" Type="http://schemas.openxmlformats.org/officeDocument/2006/relationships/hyperlink" Target="https://forum.arduino.cc/t/real-time-clock/590501/2" TargetMode="External"/><Relationship Id="rId18" Type="http://schemas.openxmlformats.org/officeDocument/2006/relationships/hyperlink" Target="https://antenasgsm.com/" TargetMode="External"/><Relationship Id="rId7" Type="http://schemas.openxmlformats.org/officeDocument/2006/relationships/hyperlink" Target="https://www.instructables.com/625-Nanosecond-Resolution-Timer-for-Any-Microcontr/" TargetMode="External"/><Relationship Id="rId8" Type="http://schemas.openxmlformats.org/officeDocument/2006/relationships/hyperlink" Target="https://github.com/OliviliK/ESP32_timer_u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