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pPr>
      <w:bookmarkStart w:colFirst="0" w:colLast="0" w:name="_riygwu6m8eby" w:id="0"/>
      <w:bookmarkEnd w:id="0"/>
      <w:r w:rsidDel="00000000" w:rsidR="00000000" w:rsidRPr="00000000">
        <w:rPr>
          <w:rtl w:val="0"/>
        </w:rPr>
        <w:t xml:space="preserve">Sistemas automáticos de control</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t xml:space="preserve">por Aurelio Gallardo</w:t>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b w:val="1"/>
          <w:sz w:val="20"/>
          <w:szCs w:val="20"/>
          <w:rtl w:val="0"/>
        </w:rPr>
        <w:t xml:space="preserve">13 - Dic - 2017</w:t>
      </w: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drawing>
          <wp:inline distB="114300" distT="114300" distL="114300" distR="114300">
            <wp:extent cx="1123950" cy="390525"/>
            <wp:effectExtent b="0" l="0" r="0" t="0"/>
            <wp:docPr descr="by-nc-sa.eu_petit.png" id="47" name="image22.png"/>
            <a:graphic>
              <a:graphicData uri="http://schemas.openxmlformats.org/drawingml/2006/picture">
                <pic:pic>
                  <pic:nvPicPr>
                    <pic:cNvPr descr="by-nc-sa.eu_petit.png" id="0" name="image22.png"/>
                    <pic:cNvPicPr preferRelativeResize="0"/>
                  </pic:nvPicPr>
                  <pic:blipFill>
                    <a:blip r:embed="rId6"/>
                    <a:srcRect b="0" l="0" r="0" t="0"/>
                    <a:stretch>
                      <a:fillRect/>
                    </a:stretch>
                  </pic:blipFill>
                  <pic:spPr>
                    <a:xfrm>
                      <a:off x="0" y="0"/>
                      <a:ext cx="1123950"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t xml:space="preserve">Sistemas automáticos de control. By Aurelio Gallardo Rodríguez, 31667329D</w:t>
      </w:r>
    </w:p>
    <w:p w:rsidR="00000000" w:rsidDel="00000000" w:rsidP="00000000" w:rsidRDefault="00000000" w:rsidRPr="00000000" w14:paraId="00000009">
      <w:pPr>
        <w:contextualSpacing w:val="0"/>
        <w:jc w:val="center"/>
        <w:rPr/>
      </w:pPr>
      <w:r w:rsidDel="00000000" w:rsidR="00000000" w:rsidRPr="00000000">
        <w:rPr>
          <w:rtl w:val="0"/>
        </w:rPr>
        <w:t xml:space="preserve">Is Licensed Under A Creative Commons </w:t>
      </w:r>
    </w:p>
    <w:p w:rsidR="00000000" w:rsidDel="00000000" w:rsidP="00000000" w:rsidRDefault="00000000" w:rsidRPr="00000000" w14:paraId="0000000A">
      <w:pPr>
        <w:contextualSpacing w:val="0"/>
        <w:jc w:val="center"/>
        <w:rPr/>
      </w:pPr>
      <w:r w:rsidDel="00000000" w:rsidR="00000000" w:rsidRPr="00000000">
        <w:rPr>
          <w:rtl w:val="0"/>
        </w:rPr>
        <w:t xml:space="preserve">Reconocimiento-NoComercial-CompartirIgual 4.0 Internacional License. procesos al menos: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Índice</w:t>
      </w:r>
    </w:p>
    <w:p w:rsidR="00000000" w:rsidDel="00000000" w:rsidP="00000000" w:rsidRDefault="00000000" w:rsidRPr="00000000" w14:paraId="0000001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10204.724409448821"/>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dsdtzrinpw1r">
            <w:r w:rsidDel="00000000" w:rsidR="00000000" w:rsidRPr="00000000">
              <w:rPr>
                <w:b w:val="1"/>
                <w:rtl w:val="0"/>
              </w:rPr>
              <w:t xml:space="preserve">1. Introducción</w:t>
            </w:r>
          </w:hyperlink>
          <w:r w:rsidDel="00000000" w:rsidR="00000000" w:rsidRPr="00000000">
            <w:rPr>
              <w:b w:val="1"/>
              <w:rtl w:val="0"/>
            </w:rPr>
            <w:tab/>
          </w:r>
          <w:r w:rsidDel="00000000" w:rsidR="00000000" w:rsidRPr="00000000">
            <w:fldChar w:fldCharType="begin"/>
            <w:instrText xml:space="preserve"> PAGEREF _dsdtzrinpw1r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724409448821"/>
            </w:tabs>
            <w:spacing w:before="200" w:line="240" w:lineRule="auto"/>
            <w:ind w:left="0" w:firstLine="0"/>
            <w:contextualSpacing w:val="0"/>
            <w:rPr/>
          </w:pPr>
          <w:hyperlink w:anchor="_x773cv4sliyd">
            <w:r w:rsidDel="00000000" w:rsidR="00000000" w:rsidRPr="00000000">
              <w:rPr>
                <w:b w:val="1"/>
                <w:rtl w:val="0"/>
              </w:rPr>
              <w:t xml:space="preserve">2. Conceptos</w:t>
            </w:r>
          </w:hyperlink>
          <w:r w:rsidDel="00000000" w:rsidR="00000000" w:rsidRPr="00000000">
            <w:rPr>
              <w:b w:val="1"/>
              <w:rtl w:val="0"/>
            </w:rPr>
            <w:tab/>
          </w:r>
          <w:r w:rsidDel="00000000" w:rsidR="00000000" w:rsidRPr="00000000">
            <w:fldChar w:fldCharType="begin"/>
            <w:instrText xml:space="preserve"> PAGEREF _x773cv4sliyd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724409448821"/>
            </w:tabs>
            <w:spacing w:before="60" w:line="240" w:lineRule="auto"/>
            <w:ind w:left="360" w:firstLine="0"/>
            <w:contextualSpacing w:val="0"/>
            <w:rPr/>
          </w:pPr>
          <w:hyperlink w:anchor="_7llu40d2w89p">
            <w:r w:rsidDel="00000000" w:rsidR="00000000" w:rsidRPr="00000000">
              <w:rPr>
                <w:rtl w:val="0"/>
              </w:rPr>
              <w:t xml:space="preserve">2.1. Definiciones</w:t>
            </w:r>
          </w:hyperlink>
          <w:r w:rsidDel="00000000" w:rsidR="00000000" w:rsidRPr="00000000">
            <w:rPr>
              <w:rtl w:val="0"/>
            </w:rPr>
            <w:tab/>
          </w:r>
          <w:r w:rsidDel="00000000" w:rsidR="00000000" w:rsidRPr="00000000">
            <w:fldChar w:fldCharType="begin"/>
            <w:instrText xml:space="preserve"> PAGEREF _7llu40d2w89p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724409448821"/>
            </w:tabs>
            <w:spacing w:before="60" w:line="240" w:lineRule="auto"/>
            <w:ind w:left="360" w:firstLine="0"/>
            <w:contextualSpacing w:val="0"/>
            <w:rPr/>
          </w:pPr>
          <w:hyperlink w:anchor="_oisqdrdmp73n">
            <w:r w:rsidDel="00000000" w:rsidR="00000000" w:rsidRPr="00000000">
              <w:rPr>
                <w:rtl w:val="0"/>
              </w:rPr>
              <w:t xml:space="preserve">2.2. Representando sistemas de control</w:t>
            </w:r>
          </w:hyperlink>
          <w:r w:rsidDel="00000000" w:rsidR="00000000" w:rsidRPr="00000000">
            <w:rPr>
              <w:rtl w:val="0"/>
            </w:rPr>
            <w:tab/>
          </w:r>
          <w:r w:rsidDel="00000000" w:rsidR="00000000" w:rsidRPr="00000000">
            <w:fldChar w:fldCharType="begin"/>
            <w:instrText xml:space="preserve"> PAGEREF _oisqdrdmp73n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724409448821"/>
            </w:tabs>
            <w:spacing w:before="200" w:line="240" w:lineRule="auto"/>
            <w:ind w:left="0" w:firstLine="0"/>
            <w:contextualSpacing w:val="0"/>
            <w:rPr/>
          </w:pPr>
          <w:hyperlink w:anchor="_iwh37tny3qew">
            <w:r w:rsidDel="00000000" w:rsidR="00000000" w:rsidRPr="00000000">
              <w:rPr>
                <w:b w:val="1"/>
                <w:rtl w:val="0"/>
              </w:rPr>
              <w:t xml:space="preserve">3. Tipos de sistemas de control</w:t>
            </w:r>
          </w:hyperlink>
          <w:r w:rsidDel="00000000" w:rsidR="00000000" w:rsidRPr="00000000">
            <w:rPr>
              <w:b w:val="1"/>
              <w:rtl w:val="0"/>
            </w:rPr>
            <w:tab/>
          </w:r>
          <w:r w:rsidDel="00000000" w:rsidR="00000000" w:rsidRPr="00000000">
            <w:fldChar w:fldCharType="begin"/>
            <w:instrText xml:space="preserve"> PAGEREF _iwh37tny3qew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724409448821"/>
            </w:tabs>
            <w:spacing w:before="60" w:line="240" w:lineRule="auto"/>
            <w:ind w:left="360" w:firstLine="0"/>
            <w:contextualSpacing w:val="0"/>
            <w:rPr/>
          </w:pPr>
          <w:hyperlink w:anchor="_ef26ad1n5zuh">
            <w:r w:rsidDel="00000000" w:rsidR="00000000" w:rsidRPr="00000000">
              <w:rPr>
                <w:rtl w:val="0"/>
              </w:rPr>
              <w:t xml:space="preserve">3.1. Sistema en lazo abierto</w:t>
            </w:r>
          </w:hyperlink>
          <w:r w:rsidDel="00000000" w:rsidR="00000000" w:rsidRPr="00000000">
            <w:rPr>
              <w:rtl w:val="0"/>
            </w:rPr>
            <w:tab/>
          </w:r>
          <w:r w:rsidDel="00000000" w:rsidR="00000000" w:rsidRPr="00000000">
            <w:fldChar w:fldCharType="begin"/>
            <w:instrText xml:space="preserve"> PAGEREF _ef26ad1n5zuh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4.724409448821"/>
            </w:tabs>
            <w:spacing w:before="60" w:line="240" w:lineRule="auto"/>
            <w:ind w:left="360" w:firstLine="0"/>
            <w:contextualSpacing w:val="0"/>
            <w:rPr/>
          </w:pPr>
          <w:hyperlink w:anchor="_h5s56o5os8gi">
            <w:r w:rsidDel="00000000" w:rsidR="00000000" w:rsidRPr="00000000">
              <w:rPr>
                <w:rtl w:val="0"/>
              </w:rPr>
              <w:t xml:space="preserve">3.2. Sistemas de control en lazo cerrado</w:t>
            </w:r>
          </w:hyperlink>
          <w:r w:rsidDel="00000000" w:rsidR="00000000" w:rsidRPr="00000000">
            <w:rPr>
              <w:rtl w:val="0"/>
            </w:rPr>
            <w:tab/>
          </w:r>
          <w:r w:rsidDel="00000000" w:rsidR="00000000" w:rsidRPr="00000000">
            <w:fldChar w:fldCharType="begin"/>
            <w:instrText xml:space="preserve"> PAGEREF _h5s56o5os8gi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4.724409448821"/>
            </w:tabs>
            <w:spacing w:before="200" w:line="240" w:lineRule="auto"/>
            <w:ind w:left="0" w:firstLine="0"/>
            <w:contextualSpacing w:val="0"/>
            <w:rPr/>
          </w:pPr>
          <w:hyperlink w:anchor="_ad1kprv1cau2">
            <w:r w:rsidDel="00000000" w:rsidR="00000000" w:rsidRPr="00000000">
              <w:rPr>
                <w:b w:val="1"/>
                <w:rtl w:val="0"/>
              </w:rPr>
              <w:t xml:space="preserve">4. Análisis de la respuesta de un sistema de control</w:t>
            </w:r>
          </w:hyperlink>
          <w:r w:rsidDel="00000000" w:rsidR="00000000" w:rsidRPr="00000000">
            <w:rPr>
              <w:b w:val="1"/>
              <w:rtl w:val="0"/>
            </w:rPr>
            <w:tab/>
          </w:r>
          <w:r w:rsidDel="00000000" w:rsidR="00000000" w:rsidRPr="00000000">
            <w:fldChar w:fldCharType="begin"/>
            <w:instrText xml:space="preserve"> PAGEREF _ad1kprv1cau2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4.724409448821"/>
            </w:tabs>
            <w:spacing w:before="60" w:line="240" w:lineRule="auto"/>
            <w:ind w:left="360" w:firstLine="0"/>
            <w:contextualSpacing w:val="0"/>
            <w:rPr/>
          </w:pPr>
          <w:hyperlink w:anchor="_vtsmrbyy25u3">
            <w:r w:rsidDel="00000000" w:rsidR="00000000" w:rsidRPr="00000000">
              <w:rPr>
                <w:rtl w:val="0"/>
              </w:rPr>
              <w:t xml:space="preserve">4.1. Análisis de un sistema ante una señal de excitación conocida (función escalón unitario)</w:t>
            </w:r>
          </w:hyperlink>
          <w:r w:rsidDel="00000000" w:rsidR="00000000" w:rsidRPr="00000000">
            <w:rPr>
              <w:rtl w:val="0"/>
            </w:rPr>
            <w:tab/>
          </w:r>
          <w:r w:rsidDel="00000000" w:rsidR="00000000" w:rsidRPr="00000000">
            <w:fldChar w:fldCharType="begin"/>
            <w:instrText xml:space="preserve"> PAGEREF _vtsmrbyy25u3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4.724409448821"/>
            </w:tabs>
            <w:spacing w:before="200" w:line="240" w:lineRule="auto"/>
            <w:ind w:left="0" w:firstLine="0"/>
            <w:contextualSpacing w:val="0"/>
            <w:rPr/>
          </w:pPr>
          <w:hyperlink w:anchor="_o3xyskvqhc40">
            <w:r w:rsidDel="00000000" w:rsidR="00000000" w:rsidRPr="00000000">
              <w:rPr>
                <w:b w:val="1"/>
                <w:rtl w:val="0"/>
              </w:rPr>
              <w:t xml:space="preserve">5. Función de transferencia</w:t>
            </w:r>
          </w:hyperlink>
          <w:r w:rsidDel="00000000" w:rsidR="00000000" w:rsidRPr="00000000">
            <w:rPr>
              <w:b w:val="1"/>
              <w:rtl w:val="0"/>
            </w:rPr>
            <w:tab/>
          </w:r>
          <w:r w:rsidDel="00000000" w:rsidR="00000000" w:rsidRPr="00000000">
            <w:fldChar w:fldCharType="begin"/>
            <w:instrText xml:space="preserve"> PAGEREF _o3xyskvqhc40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4.724409448821"/>
            </w:tabs>
            <w:spacing w:before="200" w:line="240" w:lineRule="auto"/>
            <w:ind w:left="0" w:firstLine="0"/>
            <w:contextualSpacing w:val="0"/>
            <w:rPr/>
          </w:pPr>
          <w:hyperlink w:anchor="_9iz1u87wczra">
            <w:r w:rsidDel="00000000" w:rsidR="00000000" w:rsidRPr="00000000">
              <w:rPr>
                <w:b w:val="1"/>
                <w:rtl w:val="0"/>
              </w:rPr>
              <w:t xml:space="preserve">6. Diagramas funcionales o de bloques</w:t>
            </w:r>
          </w:hyperlink>
          <w:r w:rsidDel="00000000" w:rsidR="00000000" w:rsidRPr="00000000">
            <w:rPr>
              <w:b w:val="1"/>
              <w:rtl w:val="0"/>
            </w:rPr>
            <w:tab/>
          </w:r>
          <w:r w:rsidDel="00000000" w:rsidR="00000000" w:rsidRPr="00000000">
            <w:fldChar w:fldCharType="begin"/>
            <w:instrText xml:space="preserve"> PAGEREF _9iz1u87wczra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4.724409448821"/>
            </w:tabs>
            <w:spacing w:after="80" w:before="200" w:line="240" w:lineRule="auto"/>
            <w:ind w:left="0" w:firstLine="0"/>
            <w:contextualSpacing w:val="0"/>
            <w:rPr/>
          </w:pPr>
          <w:hyperlink w:anchor="_xiurg4qq4p4g">
            <w:r w:rsidDel="00000000" w:rsidR="00000000" w:rsidRPr="00000000">
              <w:rPr>
                <w:b w:val="1"/>
                <w:rtl w:val="0"/>
              </w:rPr>
              <w:t xml:space="preserve">7. Estudio de la estabilidad de un sistema de control</w:t>
            </w:r>
          </w:hyperlink>
          <w:r w:rsidDel="00000000" w:rsidR="00000000" w:rsidRPr="00000000">
            <w:rPr>
              <w:b w:val="1"/>
              <w:rtl w:val="0"/>
            </w:rPr>
            <w:tab/>
          </w:r>
          <w:r w:rsidDel="00000000" w:rsidR="00000000" w:rsidRPr="00000000">
            <w:fldChar w:fldCharType="begin"/>
            <w:instrText xml:space="preserve"> PAGEREF _xiurg4qq4p4g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pStyle w:val="Heading1"/>
        <w:contextualSpacing w:val="0"/>
        <w:rPr/>
      </w:pPr>
      <w:bookmarkStart w:colFirst="0" w:colLast="0" w:name="_dsdtzrinpw1r" w:id="1"/>
      <w:bookmarkEnd w:id="1"/>
      <w:r w:rsidDel="00000000" w:rsidR="00000000" w:rsidRPr="00000000">
        <w:rPr>
          <w:rtl w:val="0"/>
        </w:rPr>
        <w:t xml:space="preserve">1. Introducción</w:t>
      </w:r>
    </w:p>
    <w:p w:rsidR="00000000" w:rsidDel="00000000" w:rsidP="00000000" w:rsidRDefault="00000000" w:rsidRPr="00000000" w14:paraId="00000021">
      <w:pPr>
        <w:contextualSpacing w:val="0"/>
        <w:rPr/>
      </w:pPr>
      <w:r w:rsidDel="00000000" w:rsidR="00000000" w:rsidRPr="00000000">
        <w:rPr>
          <w:rtl w:val="0"/>
        </w:rPr>
        <w:t xml:space="preserve">Un sistema automático de control es un dispositivo formado por un conjunto de componentes físicos relacionados capaces de llevar a cabo una función por sí mismos y autorregularse  sin la intervención de agentes externos, incluida la supervisión humana, autocorrigiendo posibles errores automáticamente.</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Se distinguen dos partes en un sistema automático: una </w:t>
      </w:r>
      <w:r w:rsidDel="00000000" w:rsidR="00000000" w:rsidRPr="00000000">
        <w:rPr>
          <w:b w:val="1"/>
          <w:rtl w:val="0"/>
        </w:rPr>
        <w:t xml:space="preserve">actuadora</w:t>
      </w:r>
      <w:r w:rsidDel="00000000" w:rsidR="00000000" w:rsidRPr="00000000">
        <w:rPr>
          <w:rtl w:val="0"/>
        </w:rPr>
        <w:t xml:space="preserve"> que realiza una función, y otra de </w:t>
      </w:r>
      <w:r w:rsidDel="00000000" w:rsidR="00000000" w:rsidRPr="00000000">
        <w:rPr>
          <w:b w:val="1"/>
          <w:rtl w:val="0"/>
        </w:rPr>
        <w:t xml:space="preserve">mando o de control</w:t>
      </w:r>
      <w:r w:rsidDel="00000000" w:rsidR="00000000" w:rsidRPr="00000000">
        <w:rPr>
          <w:rtl w:val="0"/>
        </w:rPr>
        <w:t xml:space="preserve">, que genera las órdenes necesarias para que esa acción se lleve a cabo o no.</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Pregunta: en estos dispositivos (televisión, tostadora, aire acondicionado, grifo, olla a presión…) ¿Existe control automático? ¿Cómo?  ¿Un robot es un sistema de control automático?</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t xml:space="preserve">Los sistemas automáticos son fundamentales en multitud de situaciones. Por ejemplo:</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numPr>
          <w:ilvl w:val="0"/>
          <w:numId w:val="4"/>
        </w:numPr>
        <w:ind w:left="720" w:hanging="360"/>
        <w:contextualSpacing w:val="1"/>
        <w:rPr>
          <w:u w:val="none"/>
        </w:rPr>
      </w:pPr>
      <w:r w:rsidDel="00000000" w:rsidR="00000000" w:rsidRPr="00000000">
        <w:rPr>
          <w:rtl w:val="0"/>
        </w:rPr>
        <w:t xml:space="preserve">En los procesos industriales, facilitando la mejora de la calidad del producto, su reducción de costes y posibilitando procesos imposibles de llevar a cabo de otra forma.</w:t>
      </w:r>
    </w:p>
    <w:p w:rsidR="00000000" w:rsidDel="00000000" w:rsidP="00000000" w:rsidRDefault="00000000" w:rsidRPr="00000000" w14:paraId="0000002A">
      <w:pPr>
        <w:numPr>
          <w:ilvl w:val="0"/>
          <w:numId w:val="4"/>
        </w:numPr>
        <w:ind w:left="720" w:hanging="360"/>
        <w:contextualSpacing w:val="1"/>
        <w:rPr>
          <w:u w:val="none"/>
        </w:rPr>
      </w:pPr>
      <w:r w:rsidDel="00000000" w:rsidR="00000000" w:rsidRPr="00000000">
        <w:rPr>
          <w:rtl w:val="0"/>
        </w:rPr>
        <w:t xml:space="preserve">En los hogares (domótica).</w:t>
      </w:r>
    </w:p>
    <w:p w:rsidR="00000000" w:rsidDel="00000000" w:rsidP="00000000" w:rsidRDefault="00000000" w:rsidRPr="00000000" w14:paraId="0000002B">
      <w:pPr>
        <w:numPr>
          <w:ilvl w:val="0"/>
          <w:numId w:val="4"/>
        </w:numPr>
        <w:ind w:left="720" w:hanging="360"/>
        <w:contextualSpacing w:val="1"/>
        <w:rPr>
          <w:u w:val="none"/>
        </w:rPr>
      </w:pPr>
      <w:r w:rsidDel="00000000" w:rsidR="00000000" w:rsidRPr="00000000">
        <w:rPr>
          <w:rtl w:val="0"/>
        </w:rPr>
        <w:t xml:space="preserve">En avances científicos, como por ejemplo la investigación aeroespacial.</w:t>
      </w:r>
    </w:p>
    <w:p w:rsidR="00000000" w:rsidDel="00000000" w:rsidP="00000000" w:rsidRDefault="00000000" w:rsidRPr="00000000" w14:paraId="0000002C">
      <w:pPr>
        <w:numPr>
          <w:ilvl w:val="0"/>
          <w:numId w:val="4"/>
        </w:numPr>
        <w:ind w:left="720" w:hanging="360"/>
        <w:contextualSpacing w:val="1"/>
        <w:rPr>
          <w:u w:val="none"/>
        </w:rPr>
      </w:pPr>
      <w:r w:rsidDel="00000000" w:rsidR="00000000" w:rsidRPr="00000000">
        <w:rPr>
          <w:rtl w:val="0"/>
        </w:rPr>
        <w:t xml:space="preserve">En avances tecnológicos.</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La  rama  de  la  técnica  que  se  encarga  del  estudio  de  los  sistemas  automáticos  se  denomina  </w:t>
      </w:r>
    </w:p>
    <w:p w:rsidR="00000000" w:rsidDel="00000000" w:rsidP="00000000" w:rsidRDefault="00000000" w:rsidRPr="00000000" w14:paraId="0000002F">
      <w:pPr>
        <w:contextualSpacing w:val="0"/>
        <w:rPr/>
      </w:pPr>
      <w:r w:rsidDel="00000000" w:rsidR="00000000" w:rsidRPr="00000000">
        <w:rPr>
          <w:b w:val="1"/>
          <w:i w:val="1"/>
          <w:rtl w:val="0"/>
        </w:rPr>
        <w:t xml:space="preserve">Regulación Automática </w:t>
      </w:r>
      <w:r w:rsidDel="00000000" w:rsidR="00000000" w:rsidRPr="00000000">
        <w:rPr>
          <w:rtl w:val="0"/>
        </w:rPr>
        <w:t xml:space="preserve">o simplemente </w:t>
      </w:r>
      <w:r w:rsidDel="00000000" w:rsidR="00000000" w:rsidRPr="00000000">
        <w:rPr>
          <w:b w:val="1"/>
          <w:i w:val="1"/>
          <w:rtl w:val="0"/>
        </w:rPr>
        <w:t xml:space="preserve">Automática</w:t>
      </w:r>
      <w:r w:rsidDel="00000000" w:rsidR="00000000" w:rsidRPr="00000000">
        <w:rPr>
          <w:rtl w:val="0"/>
        </w:rPr>
        <w:t xml:space="preserve">.</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x773cv4sliyd" w:id="2"/>
      <w:bookmarkEnd w:id="2"/>
      <w:r w:rsidDel="00000000" w:rsidR="00000000" w:rsidRPr="00000000">
        <w:rPr>
          <w:rtl w:val="0"/>
        </w:rPr>
        <w:t xml:space="preserve">2. Conceptos</w:t>
      </w:r>
    </w:p>
    <w:p w:rsidR="00000000" w:rsidDel="00000000" w:rsidP="00000000" w:rsidRDefault="00000000" w:rsidRPr="00000000" w14:paraId="00000032">
      <w:pPr>
        <w:contextualSpacing w:val="0"/>
        <w:rPr/>
      </w:pPr>
      <w:r w:rsidDel="00000000" w:rsidR="00000000" w:rsidRPr="00000000">
        <w:rPr>
          <w:rtl w:val="0"/>
        </w:rPr>
        <w:t xml:space="preserve">Cualquier variable física que se necesite mantener bajo control (como por ejemplo, la velocidad de giro de un motor, la temperatura de un sistema de climatización, la posición de una rueda dentada,...) es una magnitud que define el comportamiento del sistema y se denomina </w:t>
      </w:r>
      <w:r w:rsidDel="00000000" w:rsidR="00000000" w:rsidRPr="00000000">
        <w:rPr>
          <w:b w:val="1"/>
          <w:rtl w:val="0"/>
        </w:rPr>
        <w:t xml:space="preserve">variable del sistema</w:t>
      </w:r>
      <w:r w:rsidDel="00000000" w:rsidR="00000000" w:rsidRPr="00000000">
        <w:rPr>
          <w:rtl w:val="0"/>
        </w:rPr>
        <w:t xml:space="preserve">.</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Estas variables cambiarán su comportamiento de acuerdo con los valores de otras magnitudes físicas y la programación o funcionamiento del sistema. Así, por ejemplo, la </w:t>
      </w:r>
      <w:r w:rsidDel="00000000" w:rsidR="00000000" w:rsidRPr="00000000">
        <w:rPr>
          <w:b w:val="1"/>
          <w:i w:val="1"/>
          <w:color w:val="38761d"/>
          <w:rtl w:val="0"/>
        </w:rPr>
        <w:t xml:space="preserve">velocidad</w:t>
      </w:r>
      <w:r w:rsidDel="00000000" w:rsidR="00000000" w:rsidRPr="00000000">
        <w:rPr>
          <w:rtl w:val="0"/>
        </w:rPr>
        <w:t xml:space="preserve"> que lleva un coche tiene que ver con </w:t>
      </w:r>
      <w:r w:rsidDel="00000000" w:rsidR="00000000" w:rsidRPr="00000000">
        <w:rPr>
          <w:b w:val="1"/>
          <w:i w:val="1"/>
          <w:color w:val="980000"/>
          <w:rtl w:val="0"/>
        </w:rPr>
        <w:t xml:space="preserve">la cantidad de gasolina</w:t>
      </w:r>
      <w:r w:rsidDel="00000000" w:rsidR="00000000" w:rsidRPr="00000000">
        <w:rPr>
          <w:rtl w:val="0"/>
        </w:rPr>
        <w:t xml:space="preserve"> que deja pasar el acelerador a las cámaras de combustión del motor y con </w:t>
      </w:r>
      <w:r w:rsidDel="00000000" w:rsidR="00000000" w:rsidRPr="00000000">
        <w:rPr>
          <w:b w:val="1"/>
          <w:i w:val="1"/>
          <w:color w:val="980000"/>
          <w:rtl w:val="0"/>
        </w:rPr>
        <w:t xml:space="preserve">la relación de marchas</w:t>
      </w:r>
      <w:r w:rsidDel="00000000" w:rsidR="00000000" w:rsidRPr="00000000">
        <w:rPr>
          <w:rtl w:val="0"/>
        </w:rPr>
        <w:t xml:space="preserve">. La velocidad en este caso es el resultado del sistema (magnitud de </w:t>
      </w:r>
      <w:r w:rsidDel="00000000" w:rsidR="00000000" w:rsidRPr="00000000">
        <w:rPr>
          <w:b w:val="1"/>
          <w:i w:val="1"/>
          <w:color w:val="38761d"/>
          <w:rtl w:val="0"/>
        </w:rPr>
        <w:t xml:space="preserve">salida</w:t>
      </w:r>
      <w:r w:rsidDel="00000000" w:rsidR="00000000" w:rsidRPr="00000000">
        <w:rPr>
          <w:rtl w:val="0"/>
        </w:rPr>
        <w:t xml:space="preserve">) y la cantidad de gasolina y la relación de marchas es una excitación que provoca esa salida (magnitudes de </w:t>
      </w:r>
      <w:r w:rsidDel="00000000" w:rsidR="00000000" w:rsidRPr="00000000">
        <w:rPr>
          <w:b w:val="1"/>
          <w:i w:val="1"/>
          <w:color w:val="980000"/>
          <w:rtl w:val="0"/>
        </w:rPr>
        <w:t xml:space="preserve">entrada</w:t>
      </w:r>
      <w:r w:rsidDel="00000000" w:rsidR="00000000" w:rsidRPr="00000000">
        <w:rPr>
          <w:rtl w:val="0"/>
        </w:rPr>
        <w:t xml:space="preserve">).</w:t>
      </w:r>
      <w:r w:rsidDel="00000000" w:rsidR="00000000" w:rsidRPr="00000000">
        <w:drawing>
          <wp:anchor allowOverlap="1" behindDoc="0" distB="228600" distT="228600" distL="228600" distR="228600" hidden="0" layoutInCell="1" locked="0" relativeHeight="0" simplePos="0">
            <wp:simplePos x="0" y="0"/>
            <wp:positionH relativeFrom="margin">
              <wp:posOffset>3876675</wp:posOffset>
            </wp:positionH>
            <wp:positionV relativeFrom="paragraph">
              <wp:posOffset>1365897</wp:posOffset>
            </wp:positionV>
            <wp:extent cx="2673494" cy="975039"/>
            <wp:effectExtent b="0" l="0" r="0" t="0"/>
            <wp:wrapSquare wrapText="bothSides" distB="228600" distT="228600" distL="228600" distR="228600"/>
            <wp:docPr id="12"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2673494" cy="975039"/>
                    </a:xfrm>
                    <a:prstGeom prst="rect"/>
                    <a:ln/>
                  </pic:spPr>
                </pic:pic>
              </a:graphicData>
            </a:graphic>
          </wp:anchor>
        </w:drawing>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Matemáticamente, no necesito conocer exactamente cómo es el sistema “por dentro”. Basta con definir el sistema con ecuaciones, y conocer sus variables de entrada, y así describir sus variables de salida. Puedo representarlo pues como una “caja negra”, como algo que simplemente sé cómo se comporta y no exactamente qué es “en su interior”. </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rtl w:val="0"/>
        </w:rPr>
        <w:t xml:space="preserve">Parece que los sistemas son algo exclusivo de la tecnología, pero no. El cuerpo humano es un sistema muy complejo (y natural). Por ejemplo, la visualización de un balón en el aire es la entrada de nuestro sistema de control (cerebro) que actúa dando órdenes a los músculos de todo el cuerpo para concentrar y liberar su energía en él en el momento adecuado y poder rematarlo. En muchos sistemas, el control de una máquina se deja, con más o menos intensidad, bajo el control de un ser humano (por ejemplo, un coche). </w:t>
      </w:r>
    </w:p>
    <w:p w:rsidR="00000000" w:rsidDel="00000000" w:rsidP="00000000" w:rsidRDefault="00000000" w:rsidRPr="00000000" w14:paraId="00000039">
      <w:pPr>
        <w:pStyle w:val="Heading2"/>
        <w:contextualSpacing w:val="0"/>
        <w:rPr/>
      </w:pPr>
      <w:bookmarkStart w:colFirst="0" w:colLast="0" w:name="_7llu40d2w89p" w:id="3"/>
      <w:bookmarkEnd w:id="3"/>
      <w:r w:rsidDel="00000000" w:rsidR="00000000" w:rsidRPr="00000000">
        <w:rPr>
          <w:rtl w:val="0"/>
        </w:rPr>
        <w:t xml:space="preserve">2.1. Definiciones</w:t>
      </w:r>
    </w:p>
    <w:p w:rsidR="00000000" w:rsidDel="00000000" w:rsidP="00000000" w:rsidRDefault="00000000" w:rsidRPr="00000000" w14:paraId="0000003A">
      <w:pPr>
        <w:numPr>
          <w:ilvl w:val="0"/>
          <w:numId w:val="7"/>
        </w:numPr>
        <w:ind w:left="720" w:hanging="360"/>
        <w:contextualSpacing w:val="1"/>
        <w:rPr>
          <w:u w:val="none"/>
        </w:rPr>
      </w:pPr>
      <w:r w:rsidDel="00000000" w:rsidR="00000000" w:rsidRPr="00000000">
        <w:rPr>
          <w:b w:val="1"/>
          <w:rtl w:val="0"/>
        </w:rPr>
        <w:t xml:space="preserve">Sistema</w:t>
      </w:r>
      <w:r w:rsidDel="00000000" w:rsidR="00000000" w:rsidRPr="00000000">
        <w:rPr>
          <w:rtl w:val="0"/>
        </w:rPr>
        <w:t xml:space="preserve">:  conjunto  de  elementos  interrelacionados  capaces  de  realizar  una  operación  dada o de satisfacer una función deseada.</w:t>
      </w:r>
    </w:p>
    <w:p w:rsidR="00000000" w:rsidDel="00000000" w:rsidP="00000000" w:rsidRDefault="00000000" w:rsidRPr="00000000" w14:paraId="0000003B">
      <w:pPr>
        <w:numPr>
          <w:ilvl w:val="0"/>
          <w:numId w:val="7"/>
        </w:numPr>
        <w:ind w:left="720" w:hanging="360"/>
        <w:contextualSpacing w:val="1"/>
        <w:rPr>
          <w:u w:val="none"/>
        </w:rPr>
      </w:pPr>
      <w:r w:rsidDel="00000000" w:rsidR="00000000" w:rsidRPr="00000000">
        <w:rPr>
          <w:b w:val="1"/>
          <w:rtl w:val="0"/>
        </w:rPr>
        <w:t xml:space="preserve">Variables  del  sistema:</w:t>
      </w:r>
      <w:r w:rsidDel="00000000" w:rsidR="00000000" w:rsidRPr="00000000">
        <w:rPr>
          <w:rtl w:val="0"/>
        </w:rPr>
        <w:t xml:space="preserve">  magnitudes  sometidas  a  vigilancia  o  control  que  definen  el  comportamiento de un sistema (velocidad, temperatura, posición, etc.)</w:t>
      </w:r>
    </w:p>
    <w:p w:rsidR="00000000" w:rsidDel="00000000" w:rsidP="00000000" w:rsidRDefault="00000000" w:rsidRPr="00000000" w14:paraId="0000003C">
      <w:pPr>
        <w:numPr>
          <w:ilvl w:val="0"/>
          <w:numId w:val="7"/>
        </w:numPr>
        <w:ind w:left="720" w:hanging="360"/>
        <w:contextualSpacing w:val="1"/>
        <w:rPr>
          <w:u w:val="none"/>
        </w:rPr>
      </w:pPr>
      <w:r w:rsidDel="00000000" w:rsidR="00000000" w:rsidRPr="00000000">
        <w:rPr>
          <w:b w:val="1"/>
          <w:rtl w:val="0"/>
        </w:rPr>
        <w:t xml:space="preserve">Entrada</w:t>
      </w:r>
      <w:r w:rsidDel="00000000" w:rsidR="00000000" w:rsidRPr="00000000">
        <w:rPr>
          <w:rtl w:val="0"/>
        </w:rPr>
        <w:t xml:space="preserve">:  señal  o  excitación  externa  que  se  aplica  a  un  sistema  con  objeto  de  obtener  una respuesta.</w:t>
      </w:r>
    </w:p>
    <w:p w:rsidR="00000000" w:rsidDel="00000000" w:rsidP="00000000" w:rsidRDefault="00000000" w:rsidRPr="00000000" w14:paraId="0000003D">
      <w:pPr>
        <w:numPr>
          <w:ilvl w:val="0"/>
          <w:numId w:val="7"/>
        </w:numPr>
        <w:ind w:left="720" w:hanging="360"/>
        <w:contextualSpacing w:val="1"/>
        <w:rPr>
          <w:u w:val="none"/>
        </w:rPr>
      </w:pPr>
      <w:r w:rsidDel="00000000" w:rsidR="00000000" w:rsidRPr="00000000">
        <w:rPr>
          <w:b w:val="1"/>
          <w:rtl w:val="0"/>
        </w:rPr>
        <w:t xml:space="preserve">Salida</w:t>
      </w:r>
      <w:r w:rsidDel="00000000" w:rsidR="00000000" w:rsidRPr="00000000">
        <w:rPr>
          <w:rtl w:val="0"/>
        </w:rPr>
        <w:t xml:space="preserve">: respuesta que proporciona un sistema.</w:t>
      </w:r>
    </w:p>
    <w:p w:rsidR="00000000" w:rsidDel="00000000" w:rsidP="00000000" w:rsidRDefault="00000000" w:rsidRPr="00000000" w14:paraId="0000003E">
      <w:pPr>
        <w:numPr>
          <w:ilvl w:val="0"/>
          <w:numId w:val="7"/>
        </w:numPr>
        <w:ind w:left="720" w:hanging="360"/>
        <w:contextualSpacing w:val="1"/>
        <w:rPr>
          <w:u w:val="none"/>
        </w:rPr>
      </w:pPr>
      <w:r w:rsidDel="00000000" w:rsidR="00000000" w:rsidRPr="00000000">
        <w:rPr>
          <w:b w:val="1"/>
          <w:rtl w:val="0"/>
        </w:rPr>
        <w:t xml:space="preserve">Perturbación</w:t>
      </w:r>
      <w:r w:rsidDel="00000000" w:rsidR="00000000" w:rsidRPr="00000000">
        <w:rPr>
          <w:rtl w:val="0"/>
        </w:rPr>
        <w:t xml:space="preserve">:  señales o excitaciones </w:t>
      </w:r>
      <w:r w:rsidDel="00000000" w:rsidR="00000000" w:rsidRPr="00000000">
        <w:rPr>
          <w:b w:val="1"/>
          <w:i w:val="1"/>
          <w:rtl w:val="0"/>
        </w:rPr>
        <w:t xml:space="preserve">no deseadas</w:t>
      </w:r>
      <w:r w:rsidDel="00000000" w:rsidR="00000000" w:rsidRPr="00000000">
        <w:rPr>
          <w:rtl w:val="0"/>
        </w:rPr>
        <w:t xml:space="preserve"> que influyen de forma adversa en el funcionamiento del sistema. Por ejemplo, apertura de ventanas en el sistema de control de temperatura de una habitación.</w:t>
      </w:r>
    </w:p>
    <w:p w:rsidR="00000000" w:rsidDel="00000000" w:rsidP="00000000" w:rsidRDefault="00000000" w:rsidRPr="00000000" w14:paraId="0000003F">
      <w:pPr>
        <w:numPr>
          <w:ilvl w:val="0"/>
          <w:numId w:val="7"/>
        </w:numPr>
        <w:ind w:left="720" w:hanging="360"/>
        <w:contextualSpacing w:val="1"/>
        <w:rPr>
          <w:u w:val="none"/>
        </w:rPr>
      </w:pPr>
      <w:r w:rsidDel="00000000" w:rsidR="00000000" w:rsidRPr="00000000">
        <w:rPr>
          <w:b w:val="1"/>
          <w:rtl w:val="0"/>
        </w:rPr>
        <w:t xml:space="preserve">Planta</w:t>
      </w:r>
      <w:r w:rsidDel="00000000" w:rsidR="00000000" w:rsidRPr="00000000">
        <w:rPr>
          <w:rtl w:val="0"/>
        </w:rPr>
        <w:t xml:space="preserve"> o  </w:t>
      </w:r>
      <w:r w:rsidDel="00000000" w:rsidR="00000000" w:rsidRPr="00000000">
        <w:rPr>
          <w:b w:val="1"/>
          <w:rtl w:val="0"/>
        </w:rPr>
        <w:t xml:space="preserve">proceso</w:t>
      </w:r>
      <w:r w:rsidDel="00000000" w:rsidR="00000000" w:rsidRPr="00000000">
        <w:rPr>
          <w:rtl w:val="0"/>
        </w:rPr>
        <w:t xml:space="preserve">: sistema que se pretende controlar.</w:t>
      </w:r>
    </w:p>
    <w:p w:rsidR="00000000" w:rsidDel="00000000" w:rsidP="00000000" w:rsidRDefault="00000000" w:rsidRPr="00000000" w14:paraId="00000040">
      <w:pPr>
        <w:numPr>
          <w:ilvl w:val="0"/>
          <w:numId w:val="7"/>
        </w:numPr>
        <w:ind w:left="720" w:hanging="360"/>
        <w:contextualSpacing w:val="1"/>
        <w:rPr>
          <w:u w:val="none"/>
        </w:rPr>
      </w:pPr>
      <w:r w:rsidDel="00000000" w:rsidR="00000000" w:rsidRPr="00000000">
        <w:rPr>
          <w:b w:val="1"/>
          <w:rtl w:val="0"/>
        </w:rPr>
        <w:t xml:space="preserve">Transductor</w:t>
      </w:r>
      <w:r w:rsidDel="00000000" w:rsidR="00000000" w:rsidRPr="00000000">
        <w:rPr>
          <w:rtl w:val="0"/>
        </w:rPr>
        <w:t xml:space="preserve"> o </w:t>
      </w:r>
      <w:r w:rsidDel="00000000" w:rsidR="00000000" w:rsidRPr="00000000">
        <w:rPr>
          <w:b w:val="1"/>
          <w:rtl w:val="0"/>
        </w:rPr>
        <w:t xml:space="preserve">sensor</w:t>
      </w:r>
      <w:r w:rsidDel="00000000" w:rsidR="00000000" w:rsidRPr="00000000">
        <w:rPr>
          <w:rtl w:val="0"/>
        </w:rPr>
        <w:t xml:space="preserve">:  dispositivo capaz de captar una magnitud física y transformarla o adaptarla en otra que es interpretable por el sistema de control.</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pStyle w:val="Heading2"/>
        <w:contextualSpacing w:val="0"/>
        <w:rPr/>
      </w:pPr>
      <w:bookmarkStart w:colFirst="0" w:colLast="0" w:name="_oisqdrdmp73n" w:id="4"/>
      <w:bookmarkEnd w:id="4"/>
      <w:r w:rsidDel="00000000" w:rsidR="00000000" w:rsidRPr="00000000">
        <w:rPr>
          <w:rtl w:val="0"/>
        </w:rPr>
        <w:t xml:space="preserve">2.2. Representando sistemas de control</w:t>
      </w:r>
    </w:p>
    <w:p w:rsidR="00000000" w:rsidDel="00000000" w:rsidP="00000000" w:rsidRDefault="00000000" w:rsidRPr="00000000" w14:paraId="00000043">
      <w:pPr>
        <w:contextualSpacing w:val="0"/>
        <w:rPr/>
      </w:pPr>
      <w:r w:rsidDel="00000000" w:rsidR="00000000" w:rsidRPr="00000000">
        <w:rPr>
          <w:rtl w:val="0"/>
        </w:rPr>
        <w:t xml:space="preserve">Los sistemas de control se suelen representar en forma de diagramas de bloques , de forma que se obtiene una representación visual y simplificada de las relaciones entre las variables del sistema. </w:t>
      </w:r>
    </w:p>
    <w:p w:rsidR="00000000" w:rsidDel="00000000" w:rsidP="00000000" w:rsidRDefault="00000000" w:rsidRPr="00000000" w14:paraId="00000044">
      <w:pPr>
        <w:contextualSpacing w:val="0"/>
        <w:jc w:val="center"/>
        <w:rPr/>
      </w:pPr>
      <w:r w:rsidDel="00000000" w:rsidR="00000000" w:rsidRPr="00000000">
        <w:rPr>
          <w:rtl w:val="0"/>
        </w:rPr>
        <w:t xml:space="preserve"> </w:t>
      </w:r>
    </w:p>
    <w:p w:rsidR="00000000" w:rsidDel="00000000" w:rsidP="00000000" w:rsidRDefault="00000000" w:rsidRPr="00000000" w14:paraId="00000045">
      <w:pPr>
        <w:contextualSpacing w:val="0"/>
        <w:rPr/>
      </w:pPr>
      <w:r w:rsidDel="00000000" w:rsidR="00000000" w:rsidRPr="00000000">
        <w:rPr>
          <w:rtl w:val="0"/>
        </w:rPr>
        <w:t xml:space="preserve">Los  bloques  se  representan  gráficamente  por  rectángulos.  Cada  bloque  representa  a  un  elemento del sistema de control. Las relaciones entre los bloques se representan por medio de flechas orientadas que indican el sentido del flujo de la información (señales). Lógicamente, las flechas entrantes en el bloque representan a las entradas y las salientes a las salidas.</w:t>
      </w:r>
    </w:p>
    <w:p w:rsidR="00000000" w:rsidDel="00000000" w:rsidP="00000000" w:rsidRDefault="00000000" w:rsidRPr="00000000" w14:paraId="00000046">
      <w:pPr>
        <w:contextualSpacing w:val="0"/>
        <w:jc w:val="center"/>
        <w:rPr/>
      </w:pPr>
      <w:r w:rsidDel="00000000" w:rsidR="00000000" w:rsidRPr="00000000">
        <w:rPr/>
        <w:drawing>
          <wp:inline distB="114300" distT="114300" distL="114300" distR="114300">
            <wp:extent cx="2022960" cy="583196"/>
            <wp:effectExtent b="0" l="0" r="0" t="0"/>
            <wp:docPr id="44" name="image38.png"/>
            <a:graphic>
              <a:graphicData uri="http://schemas.openxmlformats.org/drawingml/2006/picture">
                <pic:pic>
                  <pic:nvPicPr>
                    <pic:cNvPr id="0" name="image38.png"/>
                    <pic:cNvPicPr preferRelativeResize="0"/>
                  </pic:nvPicPr>
                  <pic:blipFill>
                    <a:blip r:embed="rId8"/>
                    <a:srcRect b="0" l="0" r="0" t="0"/>
                    <a:stretch>
                      <a:fillRect/>
                    </a:stretch>
                  </pic:blipFill>
                  <pic:spPr>
                    <a:xfrm>
                      <a:off x="0" y="0"/>
                      <a:ext cx="2022960" cy="58319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t xml:space="preserve">En  estos  diagramas  es  posible  también  representar  las  operaciones  entre  señales  (adición  y  sustracción). Se utilizan pequeños círculos con un aspa interior. Veamos algunos ejemplos: </w:t>
      </w:r>
    </w:p>
    <w:p w:rsidR="00000000" w:rsidDel="00000000" w:rsidP="00000000" w:rsidRDefault="00000000" w:rsidRPr="00000000" w14:paraId="00000048">
      <w:pPr>
        <w:contextualSpacing w:val="0"/>
        <w:jc w:val="center"/>
        <w:rPr/>
      </w:pPr>
      <w:r w:rsidDel="00000000" w:rsidR="00000000" w:rsidRPr="00000000">
        <w:rPr/>
        <w:drawing>
          <wp:inline distB="114300" distT="114300" distL="114300" distR="114300">
            <wp:extent cx="4344130" cy="1199261"/>
            <wp:effectExtent b="0" l="0" r="0" t="0"/>
            <wp:docPr id="37" name="image32.png"/>
            <a:graphic>
              <a:graphicData uri="http://schemas.openxmlformats.org/drawingml/2006/picture">
                <pic:pic>
                  <pic:nvPicPr>
                    <pic:cNvPr id="0" name="image32.png"/>
                    <pic:cNvPicPr preferRelativeResize="0"/>
                  </pic:nvPicPr>
                  <pic:blipFill>
                    <a:blip r:embed="rId9"/>
                    <a:srcRect b="0" l="0" r="0" t="0"/>
                    <a:stretch>
                      <a:fillRect/>
                    </a:stretch>
                  </pic:blipFill>
                  <pic:spPr>
                    <a:xfrm>
                      <a:off x="0" y="0"/>
                      <a:ext cx="4344130" cy="1199261"/>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t xml:space="preserve">Las  operaciones  de  multiplicación  o  división  por  una  constante  se  representan  con  bloques  ordinarios.</w:t>
      </w:r>
    </w:p>
    <w:p w:rsidR="00000000" w:rsidDel="00000000" w:rsidP="00000000" w:rsidRDefault="00000000" w:rsidRPr="00000000" w14:paraId="0000004A">
      <w:pPr>
        <w:contextualSpacing w:val="0"/>
        <w:jc w:val="center"/>
        <w:rPr/>
      </w:pPr>
      <w:r w:rsidDel="00000000" w:rsidR="00000000" w:rsidRPr="00000000">
        <w:rPr/>
        <w:drawing>
          <wp:inline distB="114300" distT="114300" distL="114300" distR="114300">
            <wp:extent cx="3124687" cy="463426"/>
            <wp:effectExtent b="0" l="0" r="0" t="0"/>
            <wp:docPr id="46" name="image36.png"/>
            <a:graphic>
              <a:graphicData uri="http://schemas.openxmlformats.org/drawingml/2006/picture">
                <pic:pic>
                  <pic:nvPicPr>
                    <pic:cNvPr id="0" name="image36.png"/>
                    <pic:cNvPicPr preferRelativeResize="0"/>
                  </pic:nvPicPr>
                  <pic:blipFill>
                    <a:blip r:embed="rId10"/>
                    <a:srcRect b="0" l="0" r="0" t="0"/>
                    <a:stretch>
                      <a:fillRect/>
                    </a:stretch>
                  </pic:blipFill>
                  <pic:spPr>
                    <a:xfrm>
                      <a:off x="0" y="0"/>
                      <a:ext cx="3124687" cy="463426"/>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jc w:val="center"/>
        <w:rPr/>
      </w:pPr>
      <w:hyperlink r:id="rId11">
        <w:r w:rsidDel="00000000" w:rsidR="00000000" w:rsidRPr="00000000">
          <w:rPr/>
          <w:drawing>
            <wp:inline distB="19050" distT="19050" distL="19050" distR="19050">
              <wp:extent cx="4533900" cy="1536700"/>
              <wp:effectExtent b="0" l="0" r="0" t="0"/>
              <wp:docPr id="35"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4533900" cy="15367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4D">
      <w:pPr>
        <w:pStyle w:val="Heading1"/>
        <w:contextualSpacing w:val="0"/>
        <w:rPr/>
      </w:pPr>
      <w:bookmarkStart w:colFirst="0" w:colLast="0" w:name="_iwh37tny3qew" w:id="5"/>
      <w:bookmarkEnd w:id="5"/>
      <w:r w:rsidDel="00000000" w:rsidR="00000000" w:rsidRPr="00000000">
        <w:rPr>
          <w:rtl w:val="0"/>
        </w:rPr>
        <w:t xml:space="preserve">3. Tipos de sistemas de control  </w:t>
      </w:r>
      <w:r w:rsidDel="00000000" w:rsidR="00000000" w:rsidRPr="00000000">
        <w:drawing>
          <wp:anchor allowOverlap="1" behindDoc="0" distB="114300" distT="114300" distL="114300" distR="114300" hidden="0" layoutInCell="1" locked="0" relativeHeight="0" simplePos="0">
            <wp:simplePos x="0" y="0"/>
            <wp:positionH relativeFrom="margin">
              <wp:posOffset>3235467</wp:posOffset>
            </wp:positionH>
            <wp:positionV relativeFrom="paragraph">
              <wp:posOffset>282322</wp:posOffset>
            </wp:positionV>
            <wp:extent cx="752230" cy="202141"/>
            <wp:effectExtent b="0" l="0" r="0" t="0"/>
            <wp:wrapSquare wrapText="bothSides" distB="114300" distT="114300" distL="114300" distR="114300"/>
            <wp:docPr id="5"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2230" cy="202141"/>
                    </a:xfrm>
                    <a:prstGeom prst="rect"/>
                    <a:ln/>
                  </pic:spPr>
                </pic:pic>
              </a:graphicData>
            </a:graphic>
          </wp:anchor>
        </w:drawing>
      </w:r>
    </w:p>
    <w:p w:rsidR="00000000" w:rsidDel="00000000" w:rsidP="00000000" w:rsidRDefault="00000000" w:rsidRPr="00000000" w14:paraId="0000004E">
      <w:pPr>
        <w:contextualSpacing w:val="0"/>
        <w:rPr/>
      </w:pPr>
      <w:r w:rsidDel="00000000" w:rsidR="00000000" w:rsidRPr="00000000">
        <w:rPr>
          <w:rtl w:val="0"/>
        </w:rPr>
        <w:t xml:space="preserve">Los sistemas de control pueden ser de dos tipos: sistemas  de  control  de  </w:t>
      </w:r>
      <w:r w:rsidDel="00000000" w:rsidR="00000000" w:rsidRPr="00000000">
        <w:rPr>
          <w:b w:val="1"/>
          <w:i w:val="1"/>
          <w:rtl w:val="0"/>
        </w:rPr>
        <w:t xml:space="preserve">bucle  o  lazo  abierto</w:t>
      </w:r>
      <w:r w:rsidDel="00000000" w:rsidR="00000000" w:rsidRPr="00000000">
        <w:rPr>
          <w:rtl w:val="0"/>
        </w:rPr>
        <w:t xml:space="preserve"> y sistemas de control de </w:t>
      </w:r>
      <w:r w:rsidDel="00000000" w:rsidR="00000000" w:rsidRPr="00000000">
        <w:rPr>
          <w:b w:val="1"/>
          <w:i w:val="1"/>
          <w:rtl w:val="0"/>
        </w:rPr>
        <w:t xml:space="preserve">bucle cerrado o lazo cerrado</w:t>
      </w:r>
      <w:r w:rsidDel="00000000" w:rsidR="00000000" w:rsidRPr="00000000">
        <w:rPr>
          <w:rtl w:val="0"/>
        </w:rPr>
        <w:t xml:space="preserve">.</w:t>
      </w:r>
    </w:p>
    <w:p w:rsidR="00000000" w:rsidDel="00000000" w:rsidP="00000000" w:rsidRDefault="00000000" w:rsidRPr="00000000" w14:paraId="0000004F">
      <w:pPr>
        <w:pStyle w:val="Heading2"/>
        <w:contextualSpacing w:val="0"/>
        <w:rPr/>
      </w:pPr>
      <w:bookmarkStart w:colFirst="0" w:colLast="0" w:name="_ef26ad1n5zuh" w:id="6"/>
      <w:bookmarkEnd w:id="6"/>
      <w:r w:rsidDel="00000000" w:rsidR="00000000" w:rsidRPr="00000000">
        <w:rPr>
          <w:rtl w:val="0"/>
        </w:rPr>
        <w:t xml:space="preserve">3.1. Sistema en lazo abierto</w:t>
      </w:r>
    </w:p>
    <w:p w:rsidR="00000000" w:rsidDel="00000000" w:rsidP="00000000" w:rsidRDefault="00000000" w:rsidRPr="00000000" w14:paraId="00000050">
      <w:pPr>
        <w:contextualSpacing w:val="0"/>
        <w:rPr/>
      </w:pPr>
      <w:r w:rsidDel="00000000" w:rsidR="00000000" w:rsidRPr="00000000">
        <w:rPr>
          <w:rtl w:val="0"/>
        </w:rPr>
        <w:t xml:space="preserve">En  ellos,  la  señal  de  entrada  actúa  directamente  sobre  los  elementos  que  controlan  el  comportamiento del sistema </w:t>
      </w:r>
      <w:r w:rsidDel="00000000" w:rsidR="00000000" w:rsidRPr="00000000">
        <w:rPr>
          <w:b w:val="1"/>
          <w:i w:val="1"/>
          <w:rtl w:val="0"/>
        </w:rPr>
        <w:t xml:space="preserve">sin que se tenga en cuenta para nada</w:t>
      </w:r>
      <w:r w:rsidDel="00000000" w:rsidR="00000000" w:rsidRPr="00000000">
        <w:rPr>
          <w:rtl w:val="0"/>
        </w:rPr>
        <w:t xml:space="preserve"> la señal de salida. </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jc w:val="center"/>
        <w:rPr/>
      </w:pPr>
      <w:r w:rsidDel="00000000" w:rsidR="00000000" w:rsidRPr="00000000">
        <w:rPr/>
        <w:drawing>
          <wp:inline distB="114300" distT="114300" distL="114300" distR="114300">
            <wp:extent cx="3947811" cy="759417"/>
            <wp:effectExtent b="0" l="0" r="0" t="0"/>
            <wp:docPr id="48" name="image35.png"/>
            <a:graphic>
              <a:graphicData uri="http://schemas.openxmlformats.org/drawingml/2006/picture">
                <pic:pic>
                  <pic:nvPicPr>
                    <pic:cNvPr id="0" name="image35.png"/>
                    <pic:cNvPicPr preferRelativeResize="0"/>
                  </pic:nvPicPr>
                  <pic:blipFill>
                    <a:blip r:embed="rId14"/>
                    <a:srcRect b="0" l="0" r="0" t="0"/>
                    <a:stretch>
                      <a:fillRect/>
                    </a:stretch>
                  </pic:blipFill>
                  <pic:spPr>
                    <a:xfrm>
                      <a:off x="0" y="0"/>
                      <a:ext cx="3947811" cy="759417"/>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Normalmente, los elementos de control están constituidos por un </w:t>
      </w:r>
      <w:r w:rsidDel="00000000" w:rsidR="00000000" w:rsidRPr="00000000">
        <w:rPr>
          <w:b w:val="1"/>
          <w:i w:val="1"/>
          <w:rtl w:val="0"/>
        </w:rPr>
        <w:t xml:space="preserve">accionador</w:t>
      </w:r>
      <w:r w:rsidDel="00000000" w:rsidR="00000000" w:rsidRPr="00000000">
        <w:rPr>
          <w:rtl w:val="0"/>
        </w:rPr>
        <w:t xml:space="preserve">, que actúa sobre la planta o </w:t>
      </w:r>
      <w:r w:rsidDel="00000000" w:rsidR="00000000" w:rsidRPr="00000000">
        <w:rPr>
          <w:b w:val="1"/>
          <w:i w:val="1"/>
          <w:rtl w:val="0"/>
        </w:rPr>
        <w:t xml:space="preserve">proceso</w:t>
      </w:r>
      <w:r w:rsidDel="00000000" w:rsidR="00000000" w:rsidRPr="00000000">
        <w:rPr>
          <w:rtl w:val="0"/>
        </w:rPr>
        <w:t xml:space="preserve"> que se pretende controlar, y un </w:t>
      </w:r>
      <w:r w:rsidDel="00000000" w:rsidR="00000000" w:rsidRPr="00000000">
        <w:rPr>
          <w:b w:val="1"/>
          <w:i w:val="1"/>
          <w:rtl w:val="0"/>
        </w:rPr>
        <w:t xml:space="preserve">transductor</w:t>
      </w:r>
      <w:r w:rsidDel="00000000" w:rsidR="00000000" w:rsidRPr="00000000">
        <w:rPr>
          <w:rtl w:val="0"/>
        </w:rPr>
        <w:t xml:space="preserve">  que adapta la señal de entrada a otro tipo de señal (normalmente eléctrica o neumática) interpretable por el accionador.</w:t>
      </w:r>
    </w:p>
    <w:p w:rsidR="00000000" w:rsidDel="00000000" w:rsidP="00000000" w:rsidRDefault="00000000" w:rsidRPr="00000000" w14:paraId="00000054">
      <w:pPr>
        <w:contextualSpacing w:val="0"/>
        <w:jc w:val="center"/>
        <w:rPr/>
      </w:pPr>
      <w:r w:rsidDel="00000000" w:rsidR="00000000" w:rsidRPr="00000000">
        <w:rPr/>
        <w:drawing>
          <wp:inline distB="114300" distT="114300" distL="114300" distR="114300">
            <wp:extent cx="6482850" cy="825500"/>
            <wp:effectExtent b="0" l="0" r="0" t="0"/>
            <wp:docPr id="10"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64828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Un ejemplo típico es una tostadora. La tostadora más sencilla suele tener dos mandos: un dial para controlar el tiempo de tostado y un botón de puesta en marcha. Pones el pan en su interior, seleccionas un tiempo de tostado y activas. El pulsador de activación es un </w:t>
      </w:r>
      <w:r w:rsidDel="00000000" w:rsidR="00000000" w:rsidRPr="00000000">
        <w:rPr>
          <w:b w:val="1"/>
          <w:i w:val="1"/>
          <w:rtl w:val="0"/>
        </w:rPr>
        <w:t xml:space="preserve">transductor</w:t>
      </w:r>
      <w:r w:rsidDel="00000000" w:rsidR="00000000" w:rsidRPr="00000000">
        <w:rPr>
          <w:rtl w:val="0"/>
        </w:rPr>
        <w:t xml:space="preserve"> (transforma el movimiento de tu dedo en una señal eléctrica) que activará un relé (</w:t>
      </w:r>
      <w:r w:rsidDel="00000000" w:rsidR="00000000" w:rsidRPr="00000000">
        <w:rPr>
          <w:b w:val="1"/>
          <w:i w:val="1"/>
          <w:rtl w:val="0"/>
        </w:rPr>
        <w:t xml:space="preserve">actuador</w:t>
      </w:r>
      <w:r w:rsidDel="00000000" w:rsidR="00000000" w:rsidRPr="00000000">
        <w:rPr>
          <w:rtl w:val="0"/>
        </w:rPr>
        <w:t xml:space="preserve">) que cierra el circuito eléctrico de tostado (</w:t>
      </w:r>
      <w:r w:rsidDel="00000000" w:rsidR="00000000" w:rsidRPr="00000000">
        <w:rPr>
          <w:b w:val="1"/>
          <w:color w:val="980000"/>
          <w:rtl w:val="0"/>
        </w:rPr>
        <w:t xml:space="preserve">resistencias</w:t>
      </w:r>
      <w:r w:rsidDel="00000000" w:rsidR="00000000" w:rsidRPr="00000000">
        <w:rPr>
          <w:rtl w:val="0"/>
        </w:rPr>
        <w:t xml:space="preserve">) según el tiempo que le dicta el dial (</w:t>
      </w:r>
      <w:r w:rsidDel="00000000" w:rsidR="00000000" w:rsidRPr="00000000">
        <w:rPr>
          <w:b w:val="1"/>
          <w:i w:val="1"/>
          <w:rtl w:val="0"/>
        </w:rPr>
        <w:t xml:space="preserve">proceso</w:t>
      </w:r>
      <w:r w:rsidDel="00000000" w:rsidR="00000000" w:rsidRPr="00000000">
        <w:rPr>
          <w:rtl w:val="0"/>
        </w:rPr>
        <w:t xml:space="preserve">). Una vez el tiempo se termine, el circuito automáticamente desconectará el relé, quedando preparado el sistema para un nuevo ciclo de tostado.</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El sistema es de lazo abierto, porque</w:t>
      </w:r>
      <w:r w:rsidDel="00000000" w:rsidR="00000000" w:rsidRPr="00000000">
        <w:rPr>
          <w:i w:val="1"/>
          <w:rtl w:val="0"/>
        </w:rPr>
        <w:t xml:space="preserve"> el grado de tostado del pan (el resultado) no influye para que el circuito se corte</w:t>
      </w:r>
      <w:r w:rsidDel="00000000" w:rsidR="00000000" w:rsidRPr="00000000">
        <w:rPr>
          <w:rtl w:val="0"/>
        </w:rPr>
        <w:t xml:space="preserve">. Así, a un tiempo determinado en el dial, una tostada fina puede quemarse y una gruesa no tostarse, pero el sistema no va a dejar de tostar porque una tostada fina empiece a quemarse.</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Mientras que un </w:t>
      </w:r>
      <w:r w:rsidDel="00000000" w:rsidR="00000000" w:rsidRPr="00000000">
        <w:rPr>
          <w:b w:val="1"/>
          <w:i w:val="1"/>
          <w:rtl w:val="0"/>
        </w:rPr>
        <w:t xml:space="preserve">transductor</w:t>
      </w:r>
      <w:r w:rsidDel="00000000" w:rsidR="00000000" w:rsidRPr="00000000">
        <w:rPr>
          <w:rtl w:val="0"/>
        </w:rPr>
        <w:t xml:space="preserve"> transforma una señal en otra interpretable por el sistema, un </w:t>
      </w:r>
      <w:r w:rsidDel="00000000" w:rsidR="00000000" w:rsidRPr="00000000">
        <w:rPr>
          <w:b w:val="1"/>
          <w:i w:val="1"/>
          <w:rtl w:val="0"/>
        </w:rPr>
        <w:t xml:space="preserve">actuador</w:t>
      </w:r>
      <w:r w:rsidDel="00000000" w:rsidR="00000000" w:rsidRPr="00000000">
        <w:rPr>
          <w:rtl w:val="0"/>
        </w:rPr>
        <w:t xml:space="preserve"> o </w:t>
      </w:r>
      <w:r w:rsidDel="00000000" w:rsidR="00000000" w:rsidRPr="00000000">
        <w:rPr>
          <w:b w:val="1"/>
          <w:i w:val="1"/>
          <w:rtl w:val="0"/>
        </w:rPr>
        <w:t xml:space="preserve">accionador</w:t>
      </w:r>
      <w:r w:rsidDel="00000000" w:rsidR="00000000" w:rsidRPr="00000000">
        <w:rPr>
          <w:rtl w:val="0"/>
        </w:rPr>
        <w:t xml:space="preserve"> es el que de verdad modifica la entrada del sistema.</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jc w:val="center"/>
        <w:rPr/>
      </w:pPr>
      <w:hyperlink r:id="rId16">
        <w:r w:rsidDel="00000000" w:rsidR="00000000" w:rsidRPr="00000000">
          <w:rPr/>
          <w:drawing>
            <wp:inline distB="19050" distT="19050" distL="19050" distR="19050">
              <wp:extent cx="3528767" cy="2238043"/>
              <wp:effectExtent b="0" l="0" r="0" t="0"/>
              <wp:docPr id="14"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3528767" cy="223804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los sistemas en lazo abierto, además:</w:t>
      </w:r>
    </w:p>
    <w:p w:rsidR="00000000" w:rsidDel="00000000" w:rsidP="00000000" w:rsidRDefault="00000000" w:rsidRPr="00000000" w14:paraId="0000005E">
      <w:pPr>
        <w:contextualSpacing w:val="0"/>
        <w:rPr>
          <w:b w:val="1"/>
          <w:i w:val="1"/>
        </w:rPr>
      </w:pPr>
      <w:r w:rsidDel="00000000" w:rsidR="00000000" w:rsidRPr="00000000">
        <w:rPr>
          <w:rtl w:val="0"/>
        </w:rPr>
      </w:r>
    </w:p>
    <w:p w:rsidR="00000000" w:rsidDel="00000000" w:rsidP="00000000" w:rsidRDefault="00000000" w:rsidRPr="00000000" w14:paraId="0000005F">
      <w:pPr>
        <w:numPr>
          <w:ilvl w:val="0"/>
          <w:numId w:val="5"/>
        </w:numPr>
        <w:ind w:left="720" w:hanging="360"/>
        <w:contextualSpacing w:val="1"/>
        <w:rPr>
          <w:u w:val="none"/>
        </w:rPr>
      </w:pPr>
      <w:r w:rsidDel="00000000" w:rsidR="00000000" w:rsidRPr="00000000">
        <w:rPr>
          <w:b w:val="1"/>
          <w:i w:val="1"/>
          <w:rtl w:val="0"/>
        </w:rPr>
        <w:t xml:space="preserve">Son sensibles a las perturbaciones</w:t>
      </w:r>
      <w:r w:rsidDel="00000000" w:rsidR="00000000" w:rsidRPr="00000000">
        <w:rPr>
          <w:rtl w:val="0"/>
        </w:rPr>
        <w:t xml:space="preserve">. Y eso provocará resultados a la salida no deseados.</w:t>
      </w:r>
    </w:p>
    <w:p w:rsidR="00000000" w:rsidDel="00000000" w:rsidP="00000000" w:rsidRDefault="00000000" w:rsidRPr="00000000" w14:paraId="00000060">
      <w:pPr>
        <w:numPr>
          <w:ilvl w:val="0"/>
          <w:numId w:val="5"/>
        </w:numPr>
        <w:ind w:left="720" w:hanging="360"/>
        <w:contextualSpacing w:val="1"/>
        <w:rPr>
          <w:u w:val="none"/>
        </w:rPr>
      </w:pPr>
      <w:r w:rsidDel="00000000" w:rsidR="00000000" w:rsidRPr="00000000">
        <w:rPr>
          <w:rtl w:val="0"/>
        </w:rPr>
        <w:t xml:space="preserve">Necesitan de un proceso de </w:t>
      </w:r>
      <w:r w:rsidDel="00000000" w:rsidR="00000000" w:rsidRPr="00000000">
        <w:rPr>
          <w:b w:val="1"/>
          <w:rtl w:val="0"/>
        </w:rPr>
        <w:t xml:space="preserve">calibrado</w:t>
      </w:r>
      <w:r w:rsidDel="00000000" w:rsidR="00000000" w:rsidRPr="00000000">
        <w:rPr>
          <w:rtl w:val="0"/>
        </w:rPr>
        <w:t xml:space="preserve">: ajustar la señal de salida a diferentes señales de entrada, de forma que estemos seguros que en su normal funcionamiento, dadas unas entradas determinadas, se produzca la salida que deseábamos. El ajuste puede ser mediante mediciones o por un patrón de referencia.</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Razona: ¿es la lavadora un sistema en lazo abierto? ¿por qué?</w:t>
      </w:r>
    </w:p>
    <w:p w:rsidR="00000000" w:rsidDel="00000000" w:rsidP="00000000" w:rsidRDefault="00000000" w:rsidRPr="00000000" w14:paraId="00000063">
      <w:pPr>
        <w:pStyle w:val="Heading2"/>
        <w:contextualSpacing w:val="0"/>
        <w:rPr/>
      </w:pPr>
      <w:bookmarkStart w:colFirst="0" w:colLast="0" w:name="_h5s56o5os8gi" w:id="7"/>
      <w:bookmarkEnd w:id="7"/>
      <w:r w:rsidDel="00000000" w:rsidR="00000000" w:rsidRPr="00000000">
        <w:rPr>
          <w:rtl w:val="0"/>
        </w:rPr>
        <w:t xml:space="preserve">3.2. Sistemas de control en lazo cerrado</w:t>
      </w:r>
    </w:p>
    <w:p w:rsidR="00000000" w:rsidDel="00000000" w:rsidP="00000000" w:rsidRDefault="00000000" w:rsidRPr="00000000" w14:paraId="00000064">
      <w:pPr>
        <w:contextualSpacing w:val="0"/>
        <w:rPr/>
      </w:pPr>
      <w:r w:rsidDel="00000000" w:rsidR="00000000" w:rsidRPr="00000000">
        <w:rPr>
          <w:rtl w:val="0"/>
        </w:rPr>
        <w:t xml:space="preserve">En un sistema en lazo cerrado, </w:t>
      </w:r>
      <w:r w:rsidDel="00000000" w:rsidR="00000000" w:rsidRPr="00000000">
        <w:rPr>
          <w:b w:val="1"/>
          <w:i w:val="1"/>
          <w:rtl w:val="0"/>
        </w:rPr>
        <w:t xml:space="preserve">la salida influye como una señal de entrada más en el elemento de control</w:t>
      </w:r>
      <w:r w:rsidDel="00000000" w:rsidR="00000000" w:rsidRPr="00000000">
        <w:rPr>
          <w:rtl w:val="0"/>
        </w:rPr>
        <w:t xml:space="preserve">. Dicho de otra manera, </w:t>
      </w:r>
      <w:r w:rsidDel="00000000" w:rsidR="00000000" w:rsidRPr="00000000">
        <w:rPr>
          <w:b w:val="1"/>
          <w:i w:val="1"/>
          <w:rtl w:val="0"/>
        </w:rPr>
        <w:t xml:space="preserve">el sistema depende o modifica su comportamiento según el resultado del proceso</w:t>
      </w:r>
      <w:r w:rsidDel="00000000" w:rsidR="00000000" w:rsidRPr="00000000">
        <w:rPr>
          <w:rtl w:val="0"/>
        </w:rPr>
        <w:t xml:space="preserve">. </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Ejemplo: es verano y hace mucho calor. La temperatura de la habitación supera los 35ºC. Pongo en marcha mi aire acondicionado y lo ajusto a una temperatura de 24ºC. El aire acondicionado se pone en marcha mediante una señal de activación, y pone en marcha su compresor y sus ventiladores. Si mi aire acondicionado sólo hiciese eso (ponerse en marcha) funcionaría en lazo abierto. Pero no, él mide constantemente la temperatura de la habitación. Cuando la temperatura es inferior a 24ºC, su sensor de temperatura manda una señal y actúa sobre el sistema desactivandolo. Como la temperatura de la habitación es el resultado del sistema (salida), ésta está influyendo para que mi aire acondicionado detenga su compresor y sus ventiladores. Pero sigue funcionando. Su sensor sigue chequeando la salida. Cuando es levemente superior a 24ºC vuelve a activarse, y así hasta que yo le mande apagarse por completo. </w:t>
      </w:r>
    </w:p>
    <w:p w:rsidR="00000000" w:rsidDel="00000000" w:rsidP="00000000" w:rsidRDefault="00000000" w:rsidRPr="00000000" w14:paraId="00000067">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5730375</wp:posOffset>
            </wp:positionH>
            <wp:positionV relativeFrom="paragraph">
              <wp:posOffset>276619</wp:posOffset>
            </wp:positionV>
            <wp:extent cx="752230" cy="202141"/>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2230" cy="202141"/>
                    </a:xfrm>
                    <a:prstGeom prst="rect"/>
                    <a:ln/>
                  </pic:spPr>
                </pic:pic>
              </a:graphicData>
            </a:graphic>
          </wp:anchor>
        </w:drawing>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pPr>
      <w:r w:rsidDel="00000000" w:rsidR="00000000" w:rsidRPr="00000000">
        <w:rPr>
          <w:rtl w:val="0"/>
        </w:rPr>
        <w:t xml:space="preserve">La parte del sistema que transforma la información de la salida en una señal de entrada se denomina </w:t>
      </w:r>
      <w:r w:rsidDel="00000000" w:rsidR="00000000" w:rsidRPr="00000000">
        <w:rPr>
          <w:b w:val="1"/>
          <w:i w:val="1"/>
          <w:color w:val="38761d"/>
          <w:rtl w:val="0"/>
        </w:rPr>
        <w:t xml:space="preserve">retroalimentación</w:t>
      </w:r>
      <w:r w:rsidDel="00000000" w:rsidR="00000000" w:rsidRPr="00000000">
        <w:rPr>
          <w:rtl w:val="0"/>
        </w:rPr>
        <w:t xml:space="preserve"> o </w:t>
      </w:r>
      <w:r w:rsidDel="00000000" w:rsidR="00000000" w:rsidRPr="00000000">
        <w:rPr>
          <w:b w:val="1"/>
          <w:i w:val="1"/>
          <w:color w:val="38761d"/>
          <w:rtl w:val="0"/>
        </w:rPr>
        <w:t xml:space="preserve">feedback</w:t>
      </w:r>
      <w:r w:rsidDel="00000000" w:rsidR="00000000" w:rsidRPr="00000000">
        <w:rPr>
          <w:rtl w:val="0"/>
        </w:rPr>
        <w:t xml:space="preserve">. Es un concepto importantísimo. </w:t>
      </w:r>
    </w:p>
    <w:p w:rsidR="00000000" w:rsidDel="00000000" w:rsidP="00000000" w:rsidRDefault="00000000" w:rsidRPr="00000000" w14:paraId="00000069">
      <w:pPr>
        <w:contextualSpacing w:val="0"/>
        <w:jc w:val="center"/>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Normalmente la señal de salida necesita se transducida por un transductor a la entrada de los elementos de control. Este tipo de transductor recibe el nombre técnico de </w:t>
      </w:r>
      <w:r w:rsidDel="00000000" w:rsidR="00000000" w:rsidRPr="00000000">
        <w:rPr>
          <w:b w:val="1"/>
          <w:i w:val="1"/>
          <w:rtl w:val="0"/>
        </w:rPr>
        <w:t xml:space="preserve">captador</w:t>
      </w:r>
      <w:r w:rsidDel="00000000" w:rsidR="00000000" w:rsidRPr="00000000">
        <w:rPr>
          <w:rtl w:val="0"/>
        </w:rPr>
        <w:t xml:space="preserve">. </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La señal de retroalimentación suele compararse con la señal o señales de entradas mediante un </w:t>
      </w:r>
      <w:r w:rsidDel="00000000" w:rsidR="00000000" w:rsidRPr="00000000">
        <w:rPr>
          <w:b w:val="1"/>
          <w:i w:val="1"/>
          <w:rtl w:val="0"/>
        </w:rPr>
        <w:t xml:space="preserve">comparador</w:t>
      </w:r>
      <w:r w:rsidDel="00000000" w:rsidR="00000000" w:rsidRPr="00000000">
        <w:rPr>
          <w:rtl w:val="0"/>
        </w:rPr>
        <w:t xml:space="preserve">, generando una señal denominada error. </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jc w:val="center"/>
        <w:rPr/>
      </w:pPr>
      <w:r w:rsidDel="00000000" w:rsidR="00000000" w:rsidRPr="00000000">
        <w:rPr/>
        <w:drawing>
          <wp:inline distB="114300" distT="114300" distL="114300" distR="114300">
            <wp:extent cx="4319741" cy="1268646"/>
            <wp:effectExtent b="0" l="0" r="0" t="0"/>
            <wp:docPr id="34" name="image27.png"/>
            <a:graphic>
              <a:graphicData uri="http://schemas.openxmlformats.org/drawingml/2006/picture">
                <pic:pic>
                  <pic:nvPicPr>
                    <pic:cNvPr id="0" name="image27.png"/>
                    <pic:cNvPicPr preferRelativeResize="0"/>
                  </pic:nvPicPr>
                  <pic:blipFill>
                    <a:blip r:embed="rId18"/>
                    <a:srcRect b="0" l="0" r="0" t="0"/>
                    <a:stretch>
                      <a:fillRect/>
                    </a:stretch>
                  </pic:blipFill>
                  <pic:spPr>
                    <a:xfrm>
                      <a:off x="0" y="0"/>
                      <a:ext cx="4319741" cy="1268646"/>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Como elementos de control tenemos un </w:t>
      </w:r>
      <w:r w:rsidDel="00000000" w:rsidR="00000000" w:rsidRPr="00000000">
        <w:rPr>
          <w:b w:val="1"/>
          <w:i w:val="1"/>
          <w:rtl w:val="0"/>
        </w:rPr>
        <w:t xml:space="preserve">regulador</w:t>
      </w:r>
      <w:r w:rsidDel="00000000" w:rsidR="00000000" w:rsidRPr="00000000">
        <w:rPr>
          <w:rtl w:val="0"/>
        </w:rPr>
        <w:t xml:space="preserve"> que comanda un </w:t>
      </w:r>
      <w:r w:rsidDel="00000000" w:rsidR="00000000" w:rsidRPr="00000000">
        <w:rPr>
          <w:b w:val="1"/>
          <w:i w:val="1"/>
          <w:rtl w:val="0"/>
        </w:rPr>
        <w:t xml:space="preserve">actuador</w:t>
      </w:r>
      <w:r w:rsidDel="00000000" w:rsidR="00000000" w:rsidRPr="00000000">
        <w:rPr>
          <w:rtl w:val="0"/>
        </w:rPr>
        <w:t xml:space="preserve"> que influye en el </w:t>
      </w:r>
      <w:r w:rsidDel="00000000" w:rsidR="00000000" w:rsidRPr="00000000">
        <w:rPr>
          <w:b w:val="1"/>
          <w:i w:val="1"/>
          <w:rtl w:val="0"/>
        </w:rPr>
        <w:t xml:space="preserve">proceso</w:t>
      </w:r>
      <w:r w:rsidDel="00000000" w:rsidR="00000000" w:rsidRPr="00000000">
        <w:rPr>
          <w:rtl w:val="0"/>
        </w:rPr>
        <w:t xml:space="preserve">. El sistema completo funciona en el sentido de intentar conseguir en cada instante que la señal de error se anule, que sea cero.  De alguna manera, el regulador es el “cerebro” del sistema, ya que es el que detecta el cambio y comanda al actuador para que influya en el proceso. </w:t>
      </w:r>
    </w:p>
    <w:p w:rsidR="00000000" w:rsidDel="00000000" w:rsidP="00000000" w:rsidRDefault="00000000" w:rsidRPr="00000000" w14:paraId="00000071">
      <w:pPr>
        <w:contextualSpacing w:val="0"/>
        <w:jc w:val="center"/>
        <w:rPr/>
      </w:pPr>
      <w:r w:rsidDel="00000000" w:rsidR="00000000" w:rsidRPr="00000000">
        <w:rPr/>
        <w:drawing>
          <wp:inline distB="114300" distT="114300" distL="114300" distR="114300">
            <wp:extent cx="6482850" cy="1689100"/>
            <wp:effectExtent b="0" l="0" r="0" t="0"/>
            <wp:docPr id="1" name="image28.png"/>
            <a:graphic>
              <a:graphicData uri="http://schemas.openxmlformats.org/drawingml/2006/picture">
                <pic:pic>
                  <pic:nvPicPr>
                    <pic:cNvPr id="0" name="image28.png"/>
                    <pic:cNvPicPr preferRelativeResize="0"/>
                  </pic:nvPicPr>
                  <pic:blipFill>
                    <a:blip r:embed="rId19"/>
                    <a:srcRect b="0" l="0" r="0" t="0"/>
                    <a:stretch>
                      <a:fillRect/>
                    </a:stretch>
                  </pic:blipFill>
                  <pic:spPr>
                    <a:xfrm>
                      <a:off x="0" y="0"/>
                      <a:ext cx="6482850" cy="16891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b w:val="1"/>
          <w:i w:val="1"/>
          <w:rtl w:val="0"/>
        </w:rPr>
        <w:t xml:space="preserve">Ejemplo</w:t>
      </w:r>
      <w:r w:rsidDel="00000000" w:rsidR="00000000" w:rsidRPr="00000000">
        <w:rPr>
          <w:rtl w:val="0"/>
        </w:rPr>
        <w:t xml:space="preserve">: en casa tenemos, en el cuadro de luces, varios magnetotérmicos y seguramente un interruptor diferencial (ID) [</w:t>
      </w:r>
      <w:hyperlink r:id="rId20">
        <w:r w:rsidDel="00000000" w:rsidR="00000000" w:rsidRPr="00000000">
          <w:rPr>
            <w:b w:val="1"/>
            <w:color w:val="1155cc"/>
            <w:u w:val="single"/>
            <w:rtl w:val="0"/>
          </w:rPr>
          <w:t xml:space="preserve">https://es.wikipedia.org/wiki/Interruptor_diferencial#Funcionamiento</w:t>
        </w:r>
      </w:hyperlink>
      <w:r w:rsidDel="00000000" w:rsidR="00000000" w:rsidRPr="00000000">
        <w:rPr>
          <w:rtl w:val="0"/>
        </w:rPr>
        <w:t xml:space="preserve">]. Normalmente a casa llega la señal eléctrica por una fase (intensidad I</w:t>
      </w:r>
      <w:r w:rsidDel="00000000" w:rsidR="00000000" w:rsidRPr="00000000">
        <w:rPr>
          <w:vertAlign w:val="subscript"/>
          <w:rtl w:val="0"/>
        </w:rPr>
        <w:t xml:space="preserve">1</w:t>
      </w:r>
      <w:r w:rsidDel="00000000" w:rsidR="00000000" w:rsidRPr="00000000">
        <w:rPr>
          <w:rtl w:val="0"/>
        </w:rPr>
        <w:t xml:space="preserve">) y retorna por el neutro otra intensidad (I</w:t>
      </w:r>
      <w:r w:rsidDel="00000000" w:rsidR="00000000" w:rsidRPr="00000000">
        <w:rPr>
          <w:vertAlign w:val="subscript"/>
          <w:rtl w:val="0"/>
        </w:rPr>
        <w:t xml:space="preserve">2</w:t>
      </w:r>
      <w:r w:rsidDel="00000000" w:rsidR="00000000" w:rsidRPr="00000000">
        <w:rPr>
          <w:rtl w:val="0"/>
        </w:rPr>
        <w:t xml:space="preserve">). Si en casa todo funciona correctamente, la misma intensidad que entra es la que sale (I</w:t>
      </w:r>
      <w:r w:rsidDel="00000000" w:rsidR="00000000" w:rsidRPr="00000000">
        <w:rPr>
          <w:vertAlign w:val="subscript"/>
          <w:rtl w:val="0"/>
        </w:rPr>
        <w:t xml:space="preserve">1</w:t>
      </w:r>
      <w:r w:rsidDel="00000000" w:rsidR="00000000" w:rsidRPr="00000000">
        <w:rPr>
          <w:rtl w:val="0"/>
        </w:rPr>
        <w:t xml:space="preserve">=I</w:t>
      </w:r>
      <w:r w:rsidDel="00000000" w:rsidR="00000000" w:rsidRPr="00000000">
        <w:rPr>
          <w:vertAlign w:val="subscript"/>
          <w:rtl w:val="0"/>
        </w:rPr>
        <w:t xml:space="preserve">2</w:t>
      </w:r>
      <w:r w:rsidDel="00000000" w:rsidR="00000000" w:rsidRPr="00000000">
        <w:rPr>
          <w:rtl w:val="0"/>
        </w:rPr>
        <w:t xml:space="preserve">). En este sistema I</w:t>
      </w:r>
      <w:r w:rsidDel="00000000" w:rsidR="00000000" w:rsidRPr="00000000">
        <w:rPr>
          <w:vertAlign w:val="subscript"/>
          <w:rtl w:val="0"/>
        </w:rPr>
        <w:t xml:space="preserve">1</w:t>
      </w:r>
      <w:r w:rsidDel="00000000" w:rsidR="00000000" w:rsidRPr="00000000">
        <w:rPr>
          <w:rtl w:val="0"/>
        </w:rPr>
        <w:t xml:space="preserve"> es la señal de entrada, e I</w:t>
      </w:r>
      <w:r w:rsidDel="00000000" w:rsidR="00000000" w:rsidRPr="00000000">
        <w:rPr>
          <w:vertAlign w:val="subscript"/>
          <w:rtl w:val="0"/>
        </w:rPr>
        <w:t xml:space="preserve">2</w:t>
      </w:r>
      <w:r w:rsidDel="00000000" w:rsidR="00000000" w:rsidRPr="00000000">
        <w:rPr>
          <w:rtl w:val="0"/>
        </w:rPr>
        <w:t xml:space="preserve"> es la señal que produce, de salida. Ambas intensidades se hacen pasar por electroimanes idénticos (transductor-captador-comparador) que generan un campo magnético idéntico pero de sentido contrario. El campo magnético es la señal de error y cuando es cero, el sistema no actúa (funcionamiento normal). Si en algún aparato se produce una derivación (desviación de la corriente eléctrica), I</w:t>
      </w:r>
      <w:r w:rsidDel="00000000" w:rsidR="00000000" w:rsidRPr="00000000">
        <w:rPr>
          <w:vertAlign w:val="subscript"/>
          <w:rtl w:val="0"/>
        </w:rPr>
        <w:t xml:space="preserve">2</w:t>
      </w:r>
      <w:r w:rsidDel="00000000" w:rsidR="00000000" w:rsidRPr="00000000">
        <w:rPr>
          <w:rtl w:val="0"/>
        </w:rPr>
        <w:t xml:space="preserve"> &lt; I</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 y el campo magnético resultante B ≠ 0, este atrae un chapa metálica que hace de interruptor (regulador - accionador) haciendo que se corte la corriente eléctrica y evitando que esa derivación pueda producir daños (calentamiento de algún aparato, incendios, electrocución, etc.) Los efectos de una derivación de corriente se intentan anular, además, conectando los aparatos a una toma de tierra que absorbe la intensidad eléctrica derivada. </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numPr>
          <w:ilvl w:val="0"/>
          <w:numId w:val="2"/>
        </w:numPr>
        <w:ind w:left="720" w:hanging="360"/>
        <w:contextualSpacing w:val="1"/>
        <w:rPr>
          <w:u w:val="none"/>
        </w:rPr>
      </w:pPr>
      <w:r w:rsidDel="00000000" w:rsidR="00000000" w:rsidRPr="00000000">
        <w:rPr>
          <w:rtl w:val="0"/>
        </w:rPr>
        <w:t xml:space="preserve">Los sistemas en lazo cerrado compensan las posibles perturbaciones, ya que éstas influyen sobre la salida, pero los captadores detectarán las anomalías, y se generarán señales de error que las compensen.</w:t>
      </w:r>
    </w:p>
    <w:p w:rsidR="00000000" w:rsidDel="00000000" w:rsidP="00000000" w:rsidRDefault="00000000" w:rsidRPr="00000000" w14:paraId="00000075">
      <w:pPr>
        <w:numPr>
          <w:ilvl w:val="0"/>
          <w:numId w:val="2"/>
        </w:numPr>
        <w:ind w:left="720" w:hanging="360"/>
        <w:contextualSpacing w:val="1"/>
        <w:rPr>
          <w:u w:val="none"/>
        </w:rPr>
      </w:pPr>
      <w:r w:rsidDel="00000000" w:rsidR="00000000" w:rsidRPr="00000000">
        <w:rPr>
          <w:rtl w:val="0"/>
        </w:rPr>
        <w:t xml:space="preserve">Los sistemas en lazo cerrado son más lentos que los abiertos y son más complejos. Pero son fundamentales en multitud de aplicaciones.  </w:t>
      </w:r>
    </w:p>
    <w:p w:rsidR="00000000" w:rsidDel="00000000" w:rsidP="00000000" w:rsidRDefault="00000000" w:rsidRPr="00000000" w14:paraId="00000076">
      <w:pPr>
        <w:pStyle w:val="Heading1"/>
        <w:contextualSpacing w:val="0"/>
        <w:rPr/>
      </w:pPr>
      <w:bookmarkStart w:colFirst="0" w:colLast="0" w:name="_ad1kprv1cau2" w:id="8"/>
      <w:bookmarkEnd w:id="8"/>
      <w:r w:rsidDel="00000000" w:rsidR="00000000" w:rsidRPr="00000000">
        <w:rPr>
          <w:rtl w:val="0"/>
        </w:rPr>
        <w:t xml:space="preserve">4. Análisis de la respuesta de un sistema de control</w:t>
      </w:r>
      <w:r w:rsidDel="00000000" w:rsidR="00000000" w:rsidRPr="00000000">
        <w:rPr>
          <w:rtl w:val="0"/>
        </w:rPr>
      </w:r>
    </w:p>
    <w:p w:rsidR="00000000" w:rsidDel="00000000" w:rsidP="00000000" w:rsidRDefault="00000000" w:rsidRPr="00000000" w14:paraId="00000077">
      <w:pPr>
        <w:contextualSpacing w:val="0"/>
        <w:rPr/>
      </w:pPr>
      <w:r w:rsidDel="00000000" w:rsidR="00000000" w:rsidRPr="00000000">
        <w:rPr>
          <w:rtl w:val="0"/>
        </w:rPr>
        <w:t xml:space="preserve">Cuando el sistema sufre una variación en sus condiciones de entrada o de realimentación y/o se somete a perturbaciones, éste responde actuando sobre el proceso pero no de forma inmediata. Podemos distinguir dos tipos de respuesta:</w:t>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numPr>
          <w:ilvl w:val="0"/>
          <w:numId w:val="1"/>
        </w:numPr>
        <w:ind w:left="720" w:hanging="360"/>
        <w:contextualSpacing w:val="1"/>
        <w:rPr>
          <w:u w:val="none"/>
        </w:rPr>
      </w:pPr>
      <w:r w:rsidDel="00000000" w:rsidR="00000000" w:rsidRPr="00000000">
        <w:rPr>
          <w:b w:val="1"/>
          <w:rtl w:val="0"/>
        </w:rPr>
        <w:t xml:space="preserve">Respuesta permanente: </w:t>
      </w:r>
      <w:r w:rsidDel="00000000" w:rsidR="00000000" w:rsidRPr="00000000">
        <w:rPr>
          <w:rtl w:val="0"/>
        </w:rPr>
        <w:t xml:space="preserve">la que adquiere el sistema una vez sus variables se han estabilizado y presentan un régimen normal de funcionamiento.</w:t>
      </w:r>
    </w:p>
    <w:p w:rsidR="00000000" w:rsidDel="00000000" w:rsidP="00000000" w:rsidRDefault="00000000" w:rsidRPr="00000000" w14:paraId="0000007A">
      <w:pPr>
        <w:numPr>
          <w:ilvl w:val="0"/>
          <w:numId w:val="1"/>
        </w:numPr>
        <w:ind w:left="720" w:hanging="360"/>
        <w:contextualSpacing w:val="1"/>
        <w:rPr>
          <w:u w:val="none"/>
        </w:rPr>
      </w:pPr>
      <w:r w:rsidDel="00000000" w:rsidR="00000000" w:rsidRPr="00000000">
        <w:rPr>
          <w:b w:val="1"/>
          <w:rtl w:val="0"/>
        </w:rPr>
        <w:t xml:space="preserve">Respuesta transitoria:</w:t>
      </w:r>
      <w:r w:rsidDel="00000000" w:rsidR="00000000" w:rsidRPr="00000000">
        <w:rPr>
          <w:rtl w:val="0"/>
        </w:rPr>
        <w:t xml:space="preserve"> la que se produce tras un cambio antes de llegar a un régimen permanente. Estas respuestas transitorias tienden a anularse a medida que el tiempo transcurre.</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b w:val="1"/>
          <w:color w:val="990000"/>
          <w:rtl w:val="0"/>
        </w:rPr>
        <w:t xml:space="preserve">Un sistema se denomina estable</w:t>
      </w:r>
      <w:r w:rsidDel="00000000" w:rsidR="00000000" w:rsidRPr="00000000">
        <w:rPr>
          <w:rtl w:val="0"/>
        </w:rPr>
        <w:t xml:space="preserve"> si, estando en una situación de equilibrio, cualquier cambio en sus variables (excitación externa) produce una nueva situación también de equilibrio. </w:t>
      </w:r>
      <w:bookmarkStart w:colFirst="0" w:colLast="0" w:name="db6jfsxe217l" w:id="9"/>
      <w:bookmarkEnd w:id="9"/>
      <w:r w:rsidDel="00000000" w:rsidR="00000000" w:rsidRPr="00000000">
        <w:rPr>
          <w:b w:val="1"/>
          <w:i w:val="1"/>
          <w:color w:val="38761d"/>
          <w:rtl w:val="0"/>
        </w:rPr>
        <w:t xml:space="preserve">Ante un cambio limitado en la entrada se produce también un cambio limitado en las salidas</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5676900</wp:posOffset>
            </wp:positionH>
            <wp:positionV relativeFrom="paragraph">
              <wp:posOffset>209550</wp:posOffset>
            </wp:positionV>
            <wp:extent cx="752230" cy="202141"/>
            <wp:effectExtent b="0" l="0" r="0" t="0"/>
            <wp:wrapSquare wrapText="bothSides" distB="114300" distT="114300" distL="114300" distR="114300"/>
            <wp:docPr id="3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2230" cy="202141"/>
                    </a:xfrm>
                    <a:prstGeom prst="rect"/>
                    <a:ln/>
                  </pic:spPr>
                </pic:pic>
              </a:graphicData>
            </a:graphic>
          </wp:anchor>
        </w:drawing>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Aunque el sistema alcance una situación de equilibrio en la que la respuesta permanente sea estable, es importante también el estudio de la respuesta transitoria. Una </w:t>
      </w:r>
      <w:r w:rsidDel="00000000" w:rsidR="00000000" w:rsidRPr="00000000">
        <w:rPr>
          <w:i w:val="1"/>
          <w:color w:val="980000"/>
          <w:rtl w:val="0"/>
        </w:rPr>
        <w:t xml:space="preserve">respuesta transitoria</w:t>
      </w:r>
      <w:r w:rsidDel="00000000" w:rsidR="00000000" w:rsidRPr="00000000">
        <w:rPr>
          <w:rtl w:val="0"/>
        </w:rPr>
        <w:t xml:space="preserve"> muy lenta o muy brusca pueden </w:t>
      </w:r>
      <w:r w:rsidDel="00000000" w:rsidR="00000000" w:rsidRPr="00000000">
        <w:rPr>
          <w:b w:val="1"/>
          <w:i w:val="1"/>
          <w:rtl w:val="0"/>
        </w:rPr>
        <w:t xml:space="preserve">desestabilizar</w:t>
      </w:r>
      <w:r w:rsidDel="00000000" w:rsidR="00000000" w:rsidRPr="00000000">
        <w:rPr>
          <w:rtl w:val="0"/>
        </w:rPr>
        <w:t xml:space="preserve"> un sistema y caracterizan también </w:t>
      </w:r>
      <w:r w:rsidDel="00000000" w:rsidR="00000000" w:rsidRPr="00000000">
        <w:rPr>
          <w:b w:val="1"/>
          <w:i w:val="1"/>
          <w:rtl w:val="0"/>
        </w:rPr>
        <w:t xml:space="preserve">su rapidez de respuesta</w:t>
      </w:r>
      <w:r w:rsidDel="00000000" w:rsidR="00000000" w:rsidRPr="00000000">
        <w:rPr>
          <w:rtl w:val="0"/>
        </w:rPr>
        <w:t xml:space="preserve">. La </w:t>
      </w:r>
      <w:r w:rsidDel="00000000" w:rsidR="00000000" w:rsidRPr="00000000">
        <w:rPr>
          <w:i w:val="1"/>
          <w:color w:val="980000"/>
          <w:rtl w:val="0"/>
        </w:rPr>
        <w:t xml:space="preserve">respuesta permanente</w:t>
      </w:r>
      <w:r w:rsidDel="00000000" w:rsidR="00000000" w:rsidRPr="00000000">
        <w:rPr>
          <w:rtl w:val="0"/>
        </w:rPr>
        <w:t xml:space="preserve"> informa sobre su </w:t>
      </w:r>
      <w:r w:rsidDel="00000000" w:rsidR="00000000" w:rsidRPr="00000000">
        <w:rPr>
          <w:b w:val="1"/>
          <w:rtl w:val="0"/>
        </w:rPr>
        <w:t xml:space="preserve">precisión</w:t>
      </w:r>
      <w:r w:rsidDel="00000000" w:rsidR="00000000" w:rsidRPr="00000000">
        <w:rPr>
          <w:rtl w:val="0"/>
        </w:rPr>
        <w:t xml:space="preserve"> y </w:t>
      </w:r>
      <w:r w:rsidDel="00000000" w:rsidR="00000000" w:rsidRPr="00000000">
        <w:rPr>
          <w:b w:val="1"/>
          <w:rtl w:val="0"/>
        </w:rPr>
        <w:t xml:space="preserve">el estado de equilibrio</w:t>
      </w:r>
      <w:r w:rsidDel="00000000" w:rsidR="00000000" w:rsidRPr="00000000">
        <w:rPr>
          <w:rtl w:val="0"/>
        </w:rPr>
        <w:t xml:space="preserv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Las variaciones de la señal de excitación respecto del tiempo pueden ser muy variada: de variación lenta o rápida, de forma cuadrada o senoidal, impulsos bruscos, incluso variaciones aleatorias, etc. Normalmente los sistemas se excitan con señales cuya variación tienen formas estandarizadas: impulso, rampa, escalón, etc.</w:t>
      </w:r>
    </w:p>
    <w:p w:rsidR="00000000" w:rsidDel="00000000" w:rsidP="00000000" w:rsidRDefault="00000000" w:rsidRPr="00000000" w14:paraId="00000081">
      <w:pPr>
        <w:pStyle w:val="Heading2"/>
        <w:contextualSpacing w:val="0"/>
        <w:rPr/>
      </w:pPr>
      <w:bookmarkStart w:colFirst="0" w:colLast="0" w:name="_vtsmrbyy25u3" w:id="10"/>
      <w:bookmarkEnd w:id="10"/>
      <w:r w:rsidDel="00000000" w:rsidR="00000000" w:rsidRPr="00000000">
        <w:rPr>
          <w:rtl w:val="0"/>
        </w:rPr>
        <w:t xml:space="preserve">4.1. Análisis de un sistema ante una señal de excitación conocida (función escalón unitario)</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47626</wp:posOffset>
            </wp:positionH>
            <wp:positionV relativeFrom="paragraph">
              <wp:posOffset>885825</wp:posOffset>
            </wp:positionV>
            <wp:extent cx="1855702" cy="1296263"/>
            <wp:effectExtent b="0" l="0" r="0" t="0"/>
            <wp:wrapSquare wrapText="bothSides" distB="114300" distT="114300" distL="114300" distR="114300"/>
            <wp:docPr id="16"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1855702" cy="1296263"/>
                    </a:xfrm>
                    <a:prstGeom prst="rect"/>
                    <a:ln/>
                  </pic:spPr>
                </pic:pic>
              </a:graphicData>
            </a:graphic>
          </wp:anchor>
        </w:drawing>
      </w:r>
    </w:p>
    <w:p w:rsidR="00000000" w:rsidDel="00000000" w:rsidP="00000000" w:rsidRDefault="00000000" w:rsidRPr="00000000" w14:paraId="00000082">
      <w:pPr>
        <w:contextualSpacing w:val="0"/>
        <w:rPr/>
      </w:pPr>
      <w:r w:rsidDel="00000000" w:rsidR="00000000" w:rsidRPr="00000000">
        <w:rPr>
          <w:rtl w:val="0"/>
        </w:rPr>
        <w:t xml:space="preserve">Esta función es la típica señal que se produce ante el encendido de un aparato. De no presentar en su entrada una magnitud (ejemplo, señal eléctrica de alimentación) pasamos a tener una señal constante. En </w:t>
      </w:r>
      <w:r w:rsidDel="00000000" w:rsidR="00000000" w:rsidRPr="00000000">
        <w:rPr>
          <w:b w:val="1"/>
          <w:i w:val="1"/>
          <w:rtl w:val="0"/>
        </w:rPr>
        <w:t xml:space="preserve">este caso particular</w:t>
      </w:r>
      <w:r w:rsidDel="00000000" w:rsidR="00000000" w:rsidRPr="00000000">
        <w:rPr>
          <w:rtl w:val="0"/>
        </w:rPr>
        <w:t xml:space="preserve">, la señal, a lo largo del tiempo, a partir del instante t</w:t>
      </w:r>
      <w:r w:rsidDel="00000000" w:rsidR="00000000" w:rsidRPr="00000000">
        <w:rPr>
          <w:vertAlign w:val="subscript"/>
          <w:rtl w:val="0"/>
        </w:rPr>
        <w:t xml:space="preserve">0</w:t>
      </w:r>
      <w:r w:rsidDel="00000000" w:rsidR="00000000" w:rsidRPr="00000000">
        <w:rPr>
          <w:rtl w:val="0"/>
        </w:rPr>
        <w:t xml:space="preserve">=0s, tiene un valor de “1” (función unitaria).</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Matemáticamente se representa como:</w:t>
      </w:r>
    </w:p>
    <w:p w:rsidR="00000000" w:rsidDel="00000000" w:rsidP="00000000" w:rsidRDefault="00000000" w:rsidRPr="00000000" w14:paraId="00000085">
      <w:pPr>
        <w:contextualSpacing w:val="0"/>
        <w:rPr/>
      </w:pPr>
      <w:r w:rsidDel="00000000" w:rsidR="00000000" w:rsidRPr="00000000">
        <w:rPr>
          <w:rtl w:val="0"/>
        </w:rPr>
      </w:r>
    </w:p>
    <w:tbl>
      <w:tblPr>
        <w:tblStyle w:val="Table1"/>
        <w:tblW w:w="10209.212598425198" w:type="dxa"/>
        <w:jc w:val="center"/>
        <w:tblLayout w:type="fixed"/>
        <w:tblLook w:val="0600"/>
      </w:tblPr>
      <w:tblGrid>
        <w:gridCol w:w="3396.391629898078"/>
        <w:gridCol w:w="3396.391629898078"/>
        <w:gridCol w:w="3416.4293386290406"/>
        <w:tblGridChange w:id="0">
          <w:tblGrid>
            <w:gridCol w:w="3396.391629898078"/>
            <w:gridCol w:w="3396.391629898078"/>
            <w:gridCol w:w="3416.4293386290406"/>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rFonts w:ascii="Arial Unicode MS" w:cs="Arial Unicode MS" w:eastAsia="Arial Unicode MS" w:hAnsi="Arial Unicode MS"/>
                <w:b w:val="1"/>
                <w:color w:val="980000"/>
                <w:sz w:val="28"/>
                <w:szCs w:val="28"/>
                <w:rtl w:val="0"/>
              </w:rPr>
              <w:t xml:space="preserve">Función escalón →</w:t>
            </w:r>
            <w:r w:rsidDel="00000000" w:rsidR="00000000" w:rsidRPr="00000000">
              <w:rPr>
                <w:b w:val="1"/>
                <w:sz w:val="28"/>
                <w:szCs w:val="28"/>
                <w:rtl w:val="0"/>
              </w:rPr>
              <w:t xml:space="preserve">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1733550" cy="447675"/>
                  <wp:effectExtent b="0" l="0" r="0" t="0"/>
                  <wp:docPr id="8"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733550" cy="44767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t xml:space="preserve">Con</w:t>
            </w:r>
            <w:r w:rsidDel="00000000" w:rsidR="00000000" w:rsidRPr="00000000">
              <w:rPr>
                <w:b w:val="1"/>
                <w:rtl w:val="0"/>
              </w:rPr>
              <w:t xml:space="preserve"> </w:t>
            </w:r>
            <w:r w:rsidDel="00000000" w:rsidR="00000000" w:rsidRPr="00000000">
              <w:rPr>
                <w:b w:val="1"/>
                <w:color w:val="1155cc"/>
                <w:rtl w:val="0"/>
              </w:rPr>
              <w:t xml:space="preserve">K=1</w:t>
            </w:r>
            <w:r w:rsidDel="00000000" w:rsidR="00000000" w:rsidRPr="00000000">
              <w:rPr>
                <w:b w:val="1"/>
                <w:rtl w:val="0"/>
              </w:rPr>
              <w:t xml:space="preserve"> en el caso del escalón unitario</w:t>
            </w:r>
          </w:p>
        </w:tc>
      </w:tr>
    </w:tbl>
    <w:p w:rsidR="00000000" w:rsidDel="00000000" w:rsidP="00000000" w:rsidRDefault="00000000" w:rsidRPr="00000000" w14:paraId="00000089">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rtl w:val="0"/>
        </w:rPr>
        <w:t xml:space="preserve">Y, dependiendo de la naturaleza del sistema </w:t>
      </w:r>
      <w:r w:rsidDel="00000000" w:rsidR="00000000" w:rsidRPr="00000000">
        <w:rPr>
          <w:b w:val="1"/>
          <w:i w:val="1"/>
          <w:rtl w:val="0"/>
        </w:rPr>
        <w:t xml:space="preserve">se puede obtener a la salida</w:t>
      </w:r>
      <w:r w:rsidDel="00000000" w:rsidR="00000000" w:rsidRPr="00000000">
        <w:rPr>
          <w:rtl w:val="0"/>
        </w:rPr>
        <w:t xml:space="preserve">: </w:t>
      </w:r>
    </w:p>
    <w:p w:rsidR="00000000" w:rsidDel="00000000" w:rsidP="00000000" w:rsidRDefault="00000000" w:rsidRPr="00000000" w14:paraId="0000008C">
      <w:pPr>
        <w:contextualSpacing w:val="0"/>
        <w:rPr/>
      </w:pPr>
      <w:r w:rsidDel="00000000" w:rsidR="00000000" w:rsidRPr="00000000">
        <w:rPr>
          <w:rtl w:val="0"/>
        </w:rPr>
      </w:r>
    </w:p>
    <w:p w:rsidR="00000000" w:rsidDel="00000000" w:rsidP="00000000" w:rsidRDefault="00000000" w:rsidRPr="00000000" w14:paraId="0000008D">
      <w:pPr>
        <w:contextualSpacing w:val="0"/>
        <w:rPr/>
      </w:pPr>
      <w:r w:rsidDel="00000000" w:rsidR="00000000" w:rsidRPr="00000000">
        <w:rPr/>
        <w:drawing>
          <wp:inline distB="114300" distT="114300" distL="114300" distR="114300">
            <wp:extent cx="6149250" cy="3352800"/>
            <wp:effectExtent b="0" l="0" r="0" t="0"/>
            <wp:docPr id="31" name="image42.png"/>
            <a:graphic>
              <a:graphicData uri="http://schemas.openxmlformats.org/drawingml/2006/picture">
                <pic:pic>
                  <pic:nvPicPr>
                    <pic:cNvPr id="0" name="image42.png"/>
                    <pic:cNvPicPr preferRelativeResize="0"/>
                  </pic:nvPicPr>
                  <pic:blipFill>
                    <a:blip r:embed="rId23"/>
                    <a:srcRect b="0" l="5199" r="0" t="0"/>
                    <a:stretch>
                      <a:fillRect/>
                    </a:stretch>
                  </pic:blipFill>
                  <pic:spPr>
                    <a:xfrm>
                      <a:off x="0" y="0"/>
                      <a:ext cx="61492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r>
    </w:p>
    <w:p w:rsidR="00000000" w:rsidDel="00000000" w:rsidP="00000000" w:rsidRDefault="00000000" w:rsidRPr="00000000" w14:paraId="0000008F">
      <w:pPr>
        <w:contextualSpacing w:val="0"/>
        <w:rPr/>
      </w:pPr>
      <w:r w:rsidDel="00000000" w:rsidR="00000000" w:rsidRPr="00000000">
        <w:rPr>
          <w:rtl w:val="0"/>
        </w:rPr>
        <w:t xml:space="preserve">Los sistemas de orden cero, uno y dos son sistemas </w:t>
      </w:r>
      <w:r w:rsidDel="00000000" w:rsidR="00000000" w:rsidRPr="00000000">
        <w:rPr>
          <w:b w:val="1"/>
          <w:color w:val="ff0000"/>
          <w:rtl w:val="0"/>
        </w:rPr>
        <w:t xml:space="preserve">estables</w:t>
      </w:r>
      <w:r w:rsidDel="00000000" w:rsidR="00000000" w:rsidRPr="00000000">
        <w:rPr>
          <w:rtl w:val="0"/>
        </w:rPr>
        <w:t xml:space="preserve">. Tienden a tener, a lo largo del tiempo, una salida proporcional a la entrada (de valor K). A este valor K, que se alcanza en el </w:t>
      </w:r>
      <w:r w:rsidDel="00000000" w:rsidR="00000000" w:rsidRPr="00000000">
        <w:rPr>
          <w:b w:val="1"/>
          <w:i w:val="1"/>
          <w:rtl w:val="0"/>
        </w:rPr>
        <w:t xml:space="preserve">régimen permanente </w:t>
      </w:r>
      <w:r w:rsidDel="00000000" w:rsidR="00000000" w:rsidRPr="00000000">
        <w:rPr>
          <w:rtl w:val="0"/>
        </w:rPr>
        <w:t xml:space="preserve">se le denomina </w:t>
      </w:r>
      <w:r w:rsidDel="00000000" w:rsidR="00000000" w:rsidRPr="00000000">
        <w:rPr>
          <w:b w:val="1"/>
          <w:color w:val="1155cc"/>
          <w:rtl w:val="0"/>
        </w:rPr>
        <w:t xml:space="preserve">ganancia estática</w:t>
      </w:r>
      <w:r w:rsidDel="00000000" w:rsidR="00000000" w:rsidRPr="00000000">
        <w:rPr>
          <w:rtl w:val="0"/>
        </w:rPr>
        <w:t xml:space="preserve"> del sistema.</w:t>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contextualSpacing w:val="0"/>
        <w:rPr/>
      </w:pPr>
      <w:r w:rsidDel="00000000" w:rsidR="00000000" w:rsidRPr="00000000">
        <w:rPr>
          <w:rtl w:val="0"/>
        </w:rPr>
        <w:t xml:space="preserve">Si las oscilaciones del sistema van aumentando en vez de disminuir, el sistema es </w:t>
      </w:r>
      <w:r w:rsidDel="00000000" w:rsidR="00000000" w:rsidRPr="00000000">
        <w:rPr>
          <w:b w:val="1"/>
          <w:color w:val="38761d"/>
          <w:rtl w:val="0"/>
        </w:rPr>
        <w:t xml:space="preserve">inestable</w:t>
      </w:r>
      <w:r w:rsidDel="00000000" w:rsidR="00000000" w:rsidRPr="00000000">
        <w:rPr>
          <w:rtl w:val="0"/>
        </w:rPr>
        <w:t xml:space="preserve">.</w:t>
      </w:r>
    </w:p>
    <w:p w:rsidR="00000000" w:rsidDel="00000000" w:rsidP="00000000" w:rsidRDefault="00000000" w:rsidRPr="00000000" w14:paraId="00000092">
      <w:pPr>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t xml:space="preserve">Puede haber respuestas de orden superior, que no vamos a estudiar aquí.</w:t>
      </w:r>
    </w:p>
    <w:p w:rsidR="00000000" w:rsidDel="00000000" w:rsidP="00000000" w:rsidRDefault="00000000" w:rsidRPr="00000000" w14:paraId="00000094">
      <w:pPr>
        <w:contextualSpacing w:val="0"/>
        <w:rPr/>
      </w:pPr>
      <w:r w:rsidDel="00000000" w:rsidR="00000000" w:rsidRPr="00000000">
        <w:rPr>
          <w:rtl w:val="0"/>
        </w:rPr>
      </w:r>
    </w:p>
    <w:tbl>
      <w:tblPr>
        <w:tblStyle w:val="Table2"/>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0"/>
        <w:gridCol w:w="6150"/>
        <w:tblGridChange w:id="0">
          <w:tblGrid>
            <w:gridCol w:w="4050"/>
            <w:gridCol w:w="615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De primer orden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28"/>
                <w:szCs w:val="28"/>
              </w:rPr>
            </w:pPr>
            <w:r w:rsidDel="00000000" w:rsidR="00000000" w:rsidRPr="00000000">
              <w:rPr>
                <w:b w:val="1"/>
                <w:sz w:val="28"/>
                <w:szCs w:val="28"/>
                <w:rtl w:val="0"/>
              </w:rPr>
              <w:t xml:space="preserve">De segundo orden</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2304188" cy="1526701"/>
                  <wp:effectExtent b="0" l="0" r="0" t="0"/>
                  <wp:docPr id="45" name="image41.png"/>
                  <a:graphic>
                    <a:graphicData uri="http://schemas.openxmlformats.org/drawingml/2006/picture">
                      <pic:pic>
                        <pic:nvPicPr>
                          <pic:cNvPr id="0" name="image41.png"/>
                          <pic:cNvPicPr preferRelativeResize="0"/>
                        </pic:nvPicPr>
                        <pic:blipFill>
                          <a:blip r:embed="rId24"/>
                          <a:srcRect b="0" l="0" r="0" t="0"/>
                          <a:stretch>
                            <a:fillRect/>
                          </a:stretch>
                        </pic:blipFill>
                        <pic:spPr>
                          <a:xfrm>
                            <a:off x="0" y="0"/>
                            <a:ext cx="2304188" cy="152670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drawing>
                <wp:inline distB="114300" distT="114300" distL="114300" distR="114300">
                  <wp:extent cx="3624175" cy="1942237"/>
                  <wp:effectExtent b="0" l="0" r="0" t="0"/>
                  <wp:docPr id="43" name="image40.png"/>
                  <a:graphic>
                    <a:graphicData uri="http://schemas.openxmlformats.org/drawingml/2006/picture">
                      <pic:pic>
                        <pic:nvPicPr>
                          <pic:cNvPr id="0" name="image40.png"/>
                          <pic:cNvPicPr preferRelativeResize="0"/>
                        </pic:nvPicPr>
                        <pic:blipFill>
                          <a:blip r:embed="rId25"/>
                          <a:srcRect b="0" l="10275" r="0" t="0"/>
                          <a:stretch>
                            <a:fillRect/>
                          </a:stretch>
                        </pic:blipFill>
                        <pic:spPr>
                          <a:xfrm>
                            <a:off x="0" y="0"/>
                            <a:ext cx="3624175" cy="1942237"/>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9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21.1417322834644" w:right="0" w:hanging="285"/>
              <w:contextualSpacing w:val="1"/>
              <w:rPr>
                <w:u w:val="none"/>
              </w:rPr>
            </w:pPr>
            <w:r w:rsidDel="00000000" w:rsidR="00000000" w:rsidRPr="00000000">
              <w:rPr>
                <w:rtl w:val="0"/>
              </w:rPr>
              <w:t xml:space="preserve">La </w:t>
            </w:r>
            <w:r w:rsidDel="00000000" w:rsidR="00000000" w:rsidRPr="00000000">
              <w:rPr>
                <w:b w:val="1"/>
                <w:rtl w:val="0"/>
              </w:rPr>
              <w:t xml:space="preserve">constante de tiempo, T</w:t>
            </w:r>
            <w:r w:rsidDel="00000000" w:rsidR="00000000" w:rsidRPr="00000000">
              <w:rPr>
                <w:rtl w:val="0"/>
              </w:rPr>
              <w:t xml:space="preserve">,  se define como </w:t>
            </w:r>
            <w:r w:rsidDel="00000000" w:rsidR="00000000" w:rsidRPr="00000000">
              <w:rPr>
                <w:b w:val="1"/>
                <w:color w:val="980000"/>
                <w:rtl w:val="0"/>
              </w:rPr>
              <w:t xml:space="preserve">el tiempo necesario para alcanzar el valor 0.632 K</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rPr>
                <w:b w:val="1"/>
                <w:color w:val="980000"/>
              </w:rPr>
            </w:pPr>
            <w:r w:rsidDel="00000000" w:rsidR="00000000" w:rsidRPr="00000000">
              <w:rPr>
                <w:rtl w:val="0"/>
              </w:rPr>
            </w:r>
          </w:p>
          <w:p w:rsidR="00000000" w:rsidDel="00000000" w:rsidP="00000000" w:rsidRDefault="00000000" w:rsidRPr="00000000" w14:paraId="0000009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321.1417322834644" w:right="0" w:hanging="285"/>
              <w:contextualSpacing w:val="1"/>
              <w:rPr/>
            </w:pPr>
            <w:r w:rsidDel="00000000" w:rsidR="00000000" w:rsidRPr="00000000">
              <w:rPr>
                <w:rtl w:val="0"/>
              </w:rPr>
              <w:t xml:space="preserve">El valor K, teóricamente, no se alcanzaría nunca (el sistema tiende a él). </w:t>
            </w:r>
            <w:r w:rsidDel="00000000" w:rsidR="00000000" w:rsidRPr="00000000">
              <w:rPr>
                <w:b w:val="1"/>
                <w:i w:val="1"/>
                <w:rtl w:val="0"/>
              </w:rPr>
              <w:t xml:space="preserve">En la práctica se considera alcanzado en un tiempo 3T (95% de su valor)</w:t>
            </w:r>
            <w:r w:rsidDel="00000000" w:rsidR="00000000" w:rsidRPr="00000000">
              <w:rPr>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9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81.1417322834649" w:right="0" w:hanging="360"/>
              <w:contextualSpacing w:val="1"/>
              <w:rPr/>
            </w:pPr>
            <w:r w:rsidDel="00000000" w:rsidR="00000000" w:rsidRPr="00000000">
              <w:rPr>
                <w:b w:val="1"/>
                <w:rtl w:val="0"/>
              </w:rPr>
              <w:t xml:space="preserve">Sobreoscilación máxima: </w:t>
            </w:r>
            <w:r w:rsidDel="00000000" w:rsidR="00000000" w:rsidRPr="00000000">
              <w:rPr>
                <w:rtl w:val="0"/>
              </w:rPr>
              <w:t xml:space="preserve">que es la diferencia entre el valor máximo que adopta la señal de salida y el valor de régimen permanente.</w:t>
            </w:r>
          </w:p>
          <w:p w:rsidR="00000000" w:rsidDel="00000000" w:rsidP="00000000" w:rsidRDefault="00000000" w:rsidRPr="00000000" w14:paraId="0000009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81.1417322834649" w:right="0" w:hanging="360"/>
              <w:contextualSpacing w:val="1"/>
              <w:rPr/>
            </w:pPr>
            <w:r w:rsidDel="00000000" w:rsidR="00000000" w:rsidRPr="00000000">
              <w:rPr>
                <w:b w:val="1"/>
                <w:rtl w:val="0"/>
              </w:rPr>
              <w:t xml:space="preserve">Velocidad de respuesta:</w:t>
            </w:r>
            <w:r w:rsidDel="00000000" w:rsidR="00000000" w:rsidRPr="00000000">
              <w:rPr>
                <w:rtl w:val="0"/>
              </w:rPr>
              <w:t xml:space="preserve"> se mide por tres valores, el tiempo de retraso, </w:t>
            </w:r>
            <w:r w:rsidDel="00000000" w:rsidR="00000000" w:rsidRPr="00000000">
              <w:rPr>
                <w:b w:val="1"/>
                <w:rtl w:val="0"/>
              </w:rPr>
              <w:t xml:space="preserve">t</w:t>
            </w:r>
            <w:r w:rsidDel="00000000" w:rsidR="00000000" w:rsidRPr="00000000">
              <w:rPr>
                <w:b w:val="1"/>
                <w:vertAlign w:val="subscript"/>
                <w:rtl w:val="0"/>
              </w:rPr>
              <w:t xml:space="preserve">D</w:t>
            </w:r>
            <w:r w:rsidDel="00000000" w:rsidR="00000000" w:rsidRPr="00000000">
              <w:rPr>
                <w:rtl w:val="0"/>
              </w:rPr>
              <w:t xml:space="preserve"> , que es el tiempo que transcurre hasta que la salida alcanza un valor del 10% de su valor de régimen permanente; el tiempo de subida, </w:t>
            </w:r>
            <w:r w:rsidDel="00000000" w:rsidR="00000000" w:rsidRPr="00000000">
              <w:rPr>
                <w:b w:val="1"/>
                <w:rtl w:val="0"/>
              </w:rPr>
              <w:t xml:space="preserve">t</w:t>
            </w:r>
            <w:r w:rsidDel="00000000" w:rsidR="00000000" w:rsidRPr="00000000">
              <w:rPr>
                <w:b w:val="1"/>
                <w:vertAlign w:val="subscript"/>
                <w:rtl w:val="0"/>
              </w:rPr>
              <w:t xml:space="preserve">R</w:t>
            </w:r>
            <w:r w:rsidDel="00000000" w:rsidR="00000000" w:rsidRPr="00000000">
              <w:rPr>
                <w:rtl w:val="0"/>
              </w:rPr>
              <w:t xml:space="preserve"> , que es el tiempo que transcurre desde que la salida alcanza el 10% de su valor permanente hasta que llega por primera vez al 90% de dicho valor; el tiempo de pico, </w:t>
            </w:r>
            <w:r w:rsidDel="00000000" w:rsidR="00000000" w:rsidRPr="00000000">
              <w:rPr>
                <w:b w:val="1"/>
                <w:rtl w:val="0"/>
              </w:rPr>
              <w:t xml:space="preserve">t</w:t>
            </w:r>
            <w:r w:rsidDel="00000000" w:rsidR="00000000" w:rsidRPr="00000000">
              <w:rPr>
                <w:b w:val="1"/>
                <w:vertAlign w:val="subscript"/>
                <w:rtl w:val="0"/>
              </w:rPr>
              <w:t xml:space="preserve">P</w:t>
            </w:r>
            <w:r w:rsidDel="00000000" w:rsidR="00000000" w:rsidRPr="00000000">
              <w:rPr>
                <w:vertAlign w:val="subscript"/>
                <w:rtl w:val="0"/>
              </w:rPr>
              <w:t xml:space="preserve"> </w:t>
            </w:r>
            <w:r w:rsidDel="00000000" w:rsidR="00000000" w:rsidRPr="00000000">
              <w:rPr>
                <w:rtl w:val="0"/>
              </w:rPr>
              <w:t xml:space="preserve">, que es el tiempo que tarda la salida en llegar a su valor máximo.</w:t>
            </w:r>
          </w:p>
          <w:p w:rsidR="00000000" w:rsidDel="00000000" w:rsidP="00000000" w:rsidRDefault="00000000" w:rsidRPr="00000000" w14:paraId="0000009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381.1417322834649" w:right="0" w:hanging="360"/>
              <w:contextualSpacing w:val="1"/>
              <w:rPr/>
            </w:pPr>
            <w:r w:rsidDel="00000000" w:rsidR="00000000" w:rsidRPr="00000000">
              <w:rPr>
                <w:b w:val="1"/>
                <w:rtl w:val="0"/>
              </w:rPr>
              <w:t xml:space="preserve">Tiempo de establecimieno t</w:t>
            </w:r>
            <w:r w:rsidDel="00000000" w:rsidR="00000000" w:rsidRPr="00000000">
              <w:rPr>
                <w:b w:val="1"/>
                <w:vertAlign w:val="subscript"/>
                <w:rtl w:val="0"/>
              </w:rPr>
              <w:t xml:space="preserve">S</w:t>
            </w:r>
            <w:r w:rsidDel="00000000" w:rsidR="00000000" w:rsidRPr="00000000">
              <w:rPr>
                <w:b w:val="1"/>
                <w:rtl w:val="0"/>
              </w:rPr>
              <w:t xml:space="preserve"> para una tolerancia de x%:</w:t>
            </w:r>
            <w:r w:rsidDel="00000000" w:rsidR="00000000" w:rsidRPr="00000000">
              <w:rPr>
                <w:rtl w:val="0"/>
              </w:rPr>
              <w:t xml:space="preserve"> es el tiempo necesario para que la salida se mantenga en una zona del ± x% en torno al valor de régimen permanente. Se suele tomar el ± 5%.</w:t>
            </w:r>
          </w:p>
        </w:tc>
      </w:tr>
    </w:tbl>
    <w:p w:rsidR="00000000" w:rsidDel="00000000" w:rsidP="00000000" w:rsidRDefault="00000000" w:rsidRPr="00000000" w14:paraId="0000009F">
      <w:pPr>
        <w:pStyle w:val="Heading1"/>
        <w:contextualSpacing w:val="0"/>
        <w:rPr/>
      </w:pPr>
      <w:bookmarkStart w:colFirst="0" w:colLast="0" w:name="_o3xyskvqhc40" w:id="11"/>
      <w:bookmarkEnd w:id="11"/>
      <w:r w:rsidDel="00000000" w:rsidR="00000000" w:rsidRPr="00000000">
        <w:rPr>
          <w:rtl w:val="0"/>
        </w:rPr>
        <w:t xml:space="preserve">5. Función de transferencia</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2865187</wp:posOffset>
            </wp:positionH>
            <wp:positionV relativeFrom="paragraph">
              <wp:posOffset>190500</wp:posOffset>
            </wp:positionV>
            <wp:extent cx="752230" cy="202141"/>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2230" cy="202141"/>
                    </a:xfrm>
                    <a:prstGeom prst="rect"/>
                    <a:ln/>
                  </pic:spPr>
                </pic:pic>
              </a:graphicData>
            </a:graphic>
          </wp:anchor>
        </w:drawing>
      </w:r>
    </w:p>
    <w:p w:rsidR="00000000" w:rsidDel="00000000" w:rsidP="00000000" w:rsidRDefault="00000000" w:rsidRPr="00000000" w14:paraId="000000A0">
      <w:pPr>
        <w:contextualSpacing w:val="0"/>
        <w:rPr/>
      </w:pPr>
      <w:r w:rsidDel="00000000" w:rsidR="00000000" w:rsidRPr="00000000">
        <w:rPr>
          <w:rtl w:val="0"/>
        </w:rPr>
        <w:t xml:space="preserve">Hemos estudiado cómo responde un sistema a la señal de entrada en escalón unitario. Pero… ¿cómo se comportará el sistema ante otro tipo de entrada? ¿Y si la entrada fuese un pulso de onda cuadrada, una onda senoidal, un impulso (función sampling), ruido…? </w:t>
      </w:r>
    </w:p>
    <w:p w:rsidR="00000000" w:rsidDel="00000000" w:rsidP="00000000" w:rsidRDefault="00000000" w:rsidRPr="00000000" w14:paraId="000000A1">
      <w:pPr>
        <w:contextualSpacing w:val="0"/>
        <w:rPr/>
      </w:pPr>
      <w:r w:rsidDel="00000000" w:rsidR="00000000" w:rsidRPr="00000000">
        <w:rPr>
          <w:rtl w:val="0"/>
        </w:rPr>
      </w:r>
    </w:p>
    <w:p w:rsidR="00000000" w:rsidDel="00000000" w:rsidP="00000000" w:rsidRDefault="00000000" w:rsidRPr="00000000" w14:paraId="000000A2">
      <w:pPr>
        <w:contextualSpacing w:val="0"/>
        <w:rPr/>
      </w:pPr>
      <w:r w:rsidDel="00000000" w:rsidR="00000000" w:rsidRPr="00000000">
        <w:rPr>
          <w:rtl w:val="0"/>
        </w:rPr>
        <w:t xml:space="preserve">Necesitamos describir matemáticamente cada parte o elemento del sistema. Y con esta descripción se puede, con ecuaciones o con programas de simulación, describir el comportamiento de la salida en función del comportamiento de la entrada. A la relación matemática entre la salida y la entrada se le denomina </w:t>
      </w:r>
      <w:r w:rsidDel="00000000" w:rsidR="00000000" w:rsidRPr="00000000">
        <w:rPr>
          <w:b w:val="1"/>
          <w:i w:val="1"/>
          <w:color w:val="ff0000"/>
          <w:rtl w:val="0"/>
        </w:rPr>
        <w:t xml:space="preserve">función de transferencia</w:t>
      </w:r>
      <w:r w:rsidDel="00000000" w:rsidR="00000000" w:rsidRPr="00000000">
        <w:rPr>
          <w:rtl w:val="0"/>
        </w:rPr>
        <w:t xml:space="preserve">.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Distinguimos siempre dos situaciones: </w:t>
      </w:r>
    </w:p>
    <w:p w:rsidR="00000000" w:rsidDel="00000000" w:rsidP="00000000" w:rsidRDefault="00000000" w:rsidRPr="00000000" w14:paraId="000000A5">
      <w:pPr>
        <w:contextualSpacing w:val="0"/>
        <w:rPr/>
      </w:pPr>
      <w:r w:rsidDel="00000000" w:rsidR="00000000" w:rsidRPr="00000000">
        <w:rPr>
          <w:rtl w:val="0"/>
        </w:rPr>
      </w:r>
    </w:p>
    <w:tbl>
      <w:tblPr>
        <w:tblStyle w:val="Table3"/>
        <w:tblW w:w="10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70"/>
        <w:gridCol w:w="5130"/>
        <w:tblGridChange w:id="0">
          <w:tblGrid>
            <w:gridCol w:w="5070"/>
            <w:gridCol w:w="513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jc w:val="center"/>
              <w:rPr>
                <w:b w:val="1"/>
                <w:sz w:val="28"/>
                <w:szCs w:val="28"/>
              </w:rPr>
            </w:pPr>
            <w:r w:rsidDel="00000000" w:rsidR="00000000" w:rsidRPr="00000000">
              <w:rPr>
                <w:b w:val="1"/>
                <w:sz w:val="28"/>
                <w:szCs w:val="28"/>
                <w:rtl w:val="0"/>
              </w:rPr>
              <w:t xml:space="preserve">Régimen permanente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jc w:val="center"/>
              <w:rPr>
                <w:b w:val="1"/>
                <w:sz w:val="28"/>
                <w:szCs w:val="28"/>
              </w:rPr>
            </w:pPr>
            <w:r w:rsidDel="00000000" w:rsidR="00000000" w:rsidRPr="00000000">
              <w:rPr>
                <w:b w:val="1"/>
                <w:sz w:val="28"/>
                <w:szCs w:val="28"/>
                <w:rtl w:val="0"/>
              </w:rPr>
              <w:t xml:space="preserve">Régimen transitorio</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contextualSpacing w:val="0"/>
              <w:jc w:val="center"/>
              <w:rPr/>
            </w:pPr>
            <w:r w:rsidDel="00000000" w:rsidR="00000000" w:rsidRPr="00000000">
              <w:rPr/>
              <w:drawing>
                <wp:inline distB="114300" distT="114300" distL="114300" distR="114300">
                  <wp:extent cx="2876550" cy="1231900"/>
                  <wp:effectExtent b="0" l="0" r="0" t="0"/>
                  <wp:docPr id="18"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876550" cy="1231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contextualSpacing w:val="0"/>
              <w:jc w:val="center"/>
              <w:rPr/>
            </w:pPr>
            <w:r w:rsidDel="00000000" w:rsidR="00000000" w:rsidRPr="00000000">
              <w:rPr/>
              <w:drawing>
                <wp:inline distB="114300" distT="114300" distL="114300" distR="114300">
                  <wp:extent cx="3124200" cy="1473200"/>
                  <wp:effectExtent b="0" l="0" r="0" t="0"/>
                  <wp:docPr id="22" name="image20.png"/>
                  <a:graphic>
                    <a:graphicData uri="http://schemas.openxmlformats.org/drawingml/2006/picture">
                      <pic:pic>
                        <pic:nvPicPr>
                          <pic:cNvPr id="0" name="image20.png"/>
                          <pic:cNvPicPr preferRelativeResize="0"/>
                        </pic:nvPicPr>
                        <pic:blipFill>
                          <a:blip r:embed="rId27"/>
                          <a:srcRect b="0" l="0" r="0" t="0"/>
                          <a:stretch>
                            <a:fillRect/>
                          </a:stretch>
                        </pic:blipFill>
                        <pic:spPr>
                          <a:xfrm>
                            <a:off x="0" y="0"/>
                            <a:ext cx="3124200" cy="1473200"/>
                          </a:xfrm>
                          <a:prstGeom prst="rect"/>
                          <a:ln/>
                        </pic:spPr>
                      </pic:pic>
                    </a:graphicData>
                  </a:graphic>
                </wp:inline>
              </w:drawing>
            </w:r>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contextualSpacing w:val="0"/>
              <w:jc w:val="center"/>
              <w:rPr/>
            </w:pPr>
            <m:oMath>
              <m:r>
                <w:rPr/>
                <m:t xml:space="preserve">Salida = K </m:t>
              </m:r>
              <m:r>
                <w:rPr/>
                <m:t>⋅</m:t>
              </m:r>
              <m:r>
                <w:rPr/>
                <m:t xml:space="preserve">Entrada</m:t>
              </m:r>
            </m:oMath>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contextualSpacing w:val="0"/>
              <w:jc w:val="center"/>
              <w:rPr/>
            </w:pPr>
            <m:oMath>
              <m:r>
                <w:rPr/>
                <m:t xml:space="preserve">Salida = G</m:t>
              </m:r>
              <m:r>
                <w:rPr/>
                <m:t>⋅</m:t>
              </m:r>
              <m:r>
                <w:rPr/>
                <m:t xml:space="preserve">Entrada</m:t>
              </m:r>
            </m:oMath>
            <w:r w:rsidDel="00000000" w:rsidR="00000000" w:rsidRPr="00000000">
              <w:rPr>
                <w:rtl w:val="0"/>
              </w:rPr>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contextualSpacing w:val="0"/>
              <w:jc w:val="center"/>
              <w:rPr/>
            </w:pPr>
            <w:r w:rsidDel="00000000" w:rsidR="00000000" w:rsidRPr="00000000">
              <w:rPr>
                <w:rtl w:val="0"/>
              </w:rPr>
              <w:t xml:space="preserve">K es una constante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G es una función temporal, que si el sistema es estable, tiende a K para tiempos suficientemente largos.</w:t>
            </w:r>
          </w:p>
        </w:tc>
      </w:tr>
    </w:tbl>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El estudio de los sistemas transitorios dependientes del tiempo se escapa del contenido de esta asignatura (ver Anexo). Las funciones temporales se transforman en otras funciones cuya variable es compleja (números complejos) llamadas </w:t>
      </w:r>
      <w:r w:rsidDel="00000000" w:rsidR="00000000" w:rsidRPr="00000000">
        <w:rPr>
          <w:b w:val="1"/>
          <w:i w:val="1"/>
          <w:rtl w:val="0"/>
        </w:rPr>
        <w:t xml:space="preserve">transformadas de Laplace</w:t>
      </w:r>
      <w:r w:rsidDel="00000000" w:rsidR="00000000" w:rsidRPr="00000000">
        <w:rPr>
          <w:rtl w:val="0"/>
        </w:rPr>
        <w:t xml:space="preserve">. La variable compleja suele denominarse con la letra </w:t>
      </w:r>
      <w:r w:rsidDel="00000000" w:rsidR="00000000" w:rsidRPr="00000000">
        <w:rPr>
          <w:b w:val="1"/>
          <w:rtl w:val="0"/>
        </w:rPr>
        <w:t xml:space="preserve">“s”</w:t>
      </w:r>
      <w:r w:rsidDel="00000000" w:rsidR="00000000" w:rsidRPr="00000000">
        <w:rPr>
          <w:rtl w:val="0"/>
        </w:rPr>
        <w:t xml:space="preserve">.</w:t>
      </w:r>
      <w:r w:rsidDel="00000000" w:rsidR="00000000" w:rsidRPr="00000000">
        <w:drawing>
          <wp:anchor allowOverlap="1" behindDoc="0" distB="0" distT="0" distL="0" distR="0" hidden="0" layoutInCell="1" locked="0" relativeHeight="0" simplePos="0">
            <wp:simplePos x="0" y="0"/>
            <wp:positionH relativeFrom="margin">
              <wp:posOffset>3371850</wp:posOffset>
            </wp:positionH>
            <wp:positionV relativeFrom="paragraph">
              <wp:posOffset>682650</wp:posOffset>
            </wp:positionV>
            <wp:extent cx="2218463" cy="725559"/>
            <wp:effectExtent b="0" l="0" r="0" t="0"/>
            <wp:wrapSquare wrapText="bothSides" distB="0" distT="0" distL="0" distR="0"/>
            <wp:docPr id="32"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2218463" cy="725559"/>
                    </a:xfrm>
                    <a:prstGeom prst="rect"/>
                    <a:ln/>
                  </pic:spPr>
                </pic:pic>
              </a:graphicData>
            </a:graphic>
          </wp:anchor>
        </w:drawing>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jc w:val="center"/>
        <w:rPr/>
      </w:pPr>
      <m:oMath>
        <m:r>
          <w:rPr/>
          <m:t xml:space="preserve">r(t), c(t), G(t) </m:t>
        </m:r>
        <m:r>
          <w:rPr/>
          <m:t>⇒</m:t>
        </m:r>
        <m:r>
          <w:rPr/>
          <m:t xml:space="preserve">r(s), c(s), G(s) </m:t>
        </m:r>
      </m:oMath>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pStyle w:val="Heading1"/>
        <w:contextualSpacing w:val="0"/>
        <w:rPr/>
      </w:pPr>
      <w:bookmarkStart w:colFirst="0" w:colLast="0" w:name="_9iz1u87wczra" w:id="12"/>
      <w:bookmarkEnd w:id="12"/>
      <w:r w:rsidDel="00000000" w:rsidR="00000000" w:rsidRPr="00000000">
        <w:rPr>
          <w:rtl w:val="0"/>
        </w:rPr>
        <w:t xml:space="preserve">6. Diagramas funcionales o de bloques</w:t>
      </w:r>
    </w:p>
    <w:p w:rsidR="00000000" w:rsidDel="00000000" w:rsidP="00000000" w:rsidRDefault="00000000" w:rsidRPr="00000000" w14:paraId="000000B5">
      <w:pPr>
        <w:contextualSpacing w:val="0"/>
        <w:rPr/>
      </w:pPr>
      <w:r w:rsidDel="00000000" w:rsidR="00000000" w:rsidRPr="00000000">
        <w:rPr>
          <w:rtl w:val="0"/>
        </w:rPr>
        <w:t xml:space="preserve">Una de las principales ventajas de la función de transferencia es la posibilidad de representar el comportamiento de cada uno de los componentes del sistema mediante un bloque funcional, caracterizado por su función de transferencia. El sistema queda así configurado como un conjunto de bloques unidos entre sí mediante flechas que indican el sentido del flujo de las señales (cuáles son entradas y cuáles salidas para los respectivos bloques). </w:t>
      </w:r>
    </w:p>
    <w:p w:rsidR="00000000" w:rsidDel="00000000" w:rsidP="00000000" w:rsidRDefault="00000000" w:rsidRPr="00000000" w14:paraId="000000B6">
      <w:pPr>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rtl w:val="0"/>
        </w:rPr>
        <w:t xml:space="preserve">La función de transferencia del conjunto puede obtenerse a partir operaciones matemáticas entre las funciones de transferencia de cada bloque. </w:t>
      </w:r>
    </w:p>
    <w:p w:rsidR="00000000" w:rsidDel="00000000" w:rsidP="00000000" w:rsidRDefault="00000000" w:rsidRPr="00000000" w14:paraId="000000B8">
      <w:pPr>
        <w:contextualSpacing w:val="0"/>
        <w:rPr/>
      </w:pPr>
      <w:r w:rsidDel="00000000" w:rsidR="00000000" w:rsidRPr="00000000">
        <w:rPr>
          <w:rtl w:val="0"/>
        </w:rPr>
      </w:r>
    </w:p>
    <w:p w:rsidR="00000000" w:rsidDel="00000000" w:rsidP="00000000" w:rsidRDefault="00000000" w:rsidRPr="00000000" w14:paraId="000000B9">
      <w:pPr>
        <w:contextualSpacing w:val="0"/>
        <w:rPr/>
      </w:pPr>
      <w:r w:rsidDel="00000000" w:rsidR="00000000" w:rsidRPr="00000000">
        <w:rPr>
          <w:rtl w:val="0"/>
        </w:rPr>
        <w:t xml:space="preserve">En los diagramas funcionales, además de los bloques, se utilizan comparadores o detectores de error para realizar operaciones de suma o resta de variables, como ya vimos anteriormente.</w:t>
      </w:r>
    </w:p>
    <w:p w:rsidR="00000000" w:rsidDel="00000000" w:rsidP="00000000" w:rsidRDefault="00000000" w:rsidRPr="00000000" w14:paraId="000000BA">
      <w:pPr>
        <w:contextualSpacing w:val="0"/>
        <w:rPr/>
      </w:pPr>
      <w:r w:rsidDel="00000000" w:rsidR="00000000" w:rsidRPr="00000000">
        <w:rPr>
          <w:rtl w:val="0"/>
        </w:rPr>
      </w:r>
    </w:p>
    <w:tbl>
      <w:tblPr>
        <w:tblStyle w:val="Table4"/>
        <w:tblW w:w="101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345"/>
        <w:gridCol w:w="4215"/>
        <w:tblGridChange w:id="0">
          <w:tblGrid>
            <w:gridCol w:w="2610"/>
            <w:gridCol w:w="3345"/>
            <w:gridCol w:w="4215"/>
          </w:tblGrid>
        </w:tblGridChange>
      </w:tblGrid>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0000ff"/>
              </w:rPr>
            </w:pPr>
            <w:r w:rsidDel="00000000" w:rsidR="00000000" w:rsidRPr="00000000">
              <w:rPr>
                <w:b w:val="1"/>
                <w:color w:val="0000ff"/>
                <w:rtl w:val="0"/>
              </w:rPr>
              <w:t xml:space="preserve">Bloques en serie: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la función de transferencia total es la multiplicación de la de cada bloque</w:t>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contextualSpacing w:val="0"/>
              <w:jc w:val="left"/>
              <w:rPr/>
            </w:pPr>
            <w:r w:rsidDel="00000000" w:rsidR="00000000" w:rsidRPr="00000000">
              <w:rPr/>
              <w:drawing>
                <wp:inline distB="114300" distT="114300" distL="114300" distR="114300">
                  <wp:extent cx="4038600" cy="561113"/>
                  <wp:effectExtent b="0" l="0" r="0" t="0"/>
                  <wp:docPr id="17" name="image7.png"/>
                  <a:graphic>
                    <a:graphicData uri="http://schemas.openxmlformats.org/drawingml/2006/picture">
                      <pic:pic>
                        <pic:nvPicPr>
                          <pic:cNvPr id="0" name="image7.png"/>
                          <pic:cNvPicPr preferRelativeResize="0"/>
                        </pic:nvPicPr>
                        <pic:blipFill>
                          <a:blip r:embed="rId29"/>
                          <a:srcRect b="0" l="0" r="0" t="0"/>
                          <a:stretch>
                            <a:fillRect/>
                          </a:stretch>
                        </pic:blipFill>
                        <pic:spPr>
                          <a:xfrm>
                            <a:off x="0" y="0"/>
                            <a:ext cx="4038600" cy="561113"/>
                          </a:xfrm>
                          <a:prstGeom prst="rect"/>
                          <a:ln/>
                        </pic:spPr>
                      </pic:pic>
                    </a:graphicData>
                  </a:graphic>
                </wp:inline>
              </w:drawing>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rtl w:val="0"/>
              </w:rPr>
            </w:r>
          </w:p>
        </w:tc>
        <w:tc>
          <w:tcPr>
            <w:tcBorders>
              <w:righ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0">
            <w:pPr>
              <w:widowControl w:val="0"/>
              <w:spacing w:line="240" w:lineRule="auto"/>
              <w:contextualSpacing w:val="0"/>
              <w:jc w:val="center"/>
              <w:rPr/>
            </w:pPr>
            <w:r w:rsidDel="00000000" w:rsidR="00000000" w:rsidRPr="00000000">
              <w:rPr/>
              <w:drawing>
                <wp:inline distB="114300" distT="114300" distL="114300" distR="114300">
                  <wp:extent cx="1715251" cy="667612"/>
                  <wp:effectExtent b="0" l="0" r="0" t="0"/>
                  <wp:docPr id="3"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1715251" cy="667612"/>
                          </a:xfrm>
                          <a:prstGeom prst="rect"/>
                          <a:ln/>
                        </pic:spPr>
                      </pic:pic>
                    </a:graphicData>
                  </a:graphic>
                </wp:inline>
              </w:drawing>
            </w: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8"/>
                <w:szCs w:val="28"/>
              </w:rPr>
            </w:pPr>
            <m:oMath>
              <m:r>
                <w:rPr>
                  <w:sz w:val="28"/>
                  <w:szCs w:val="28"/>
                </w:rPr>
                <m:t xml:space="preserve">G(s)=</m:t>
              </m:r>
              <m:sSub>
                <m:sSubPr>
                  <m:ctrlPr>
                    <w:rPr>
                      <w:sz w:val="28"/>
                      <w:szCs w:val="28"/>
                    </w:rPr>
                  </m:ctrlPr>
                </m:sSubPr>
                <m:e>
                  <m:r>
                    <w:rPr>
                      <w:sz w:val="28"/>
                      <w:szCs w:val="28"/>
                    </w:rPr>
                    <m:t xml:space="preserve">G</m:t>
                  </m:r>
                </m:e>
                <m:sub>
                  <m:r>
                    <w:rPr>
                      <w:sz w:val="28"/>
                      <w:szCs w:val="28"/>
                    </w:rPr>
                    <m:t xml:space="preserve">1</m:t>
                  </m:r>
                </m:sub>
              </m:sSub>
              <m:r>
                <w:rPr>
                  <w:sz w:val="28"/>
                  <w:szCs w:val="28"/>
                </w:rPr>
                <m:t xml:space="preserve">(s)</m:t>
              </m:r>
              <m:r>
                <w:rPr>
                  <w:sz w:val="28"/>
                  <w:szCs w:val="28"/>
                </w:rPr>
                <m:t>⋅</m:t>
              </m:r>
              <m:sSub>
                <m:sSubPr>
                  <m:ctrlPr>
                    <w:rPr>
                      <w:sz w:val="28"/>
                      <w:szCs w:val="28"/>
                    </w:rPr>
                  </m:ctrlPr>
                </m:sSubPr>
                <m:e>
                  <m:r>
                    <w:rPr>
                      <w:sz w:val="28"/>
                      <w:szCs w:val="28"/>
                    </w:rPr>
                    <m:t xml:space="preserve">G</m:t>
                  </m:r>
                </m:e>
                <m:sub>
                  <m:r>
                    <w:rPr>
                      <w:sz w:val="28"/>
                      <w:szCs w:val="28"/>
                    </w:rPr>
                    <m:t xml:space="preserve">2</m:t>
                  </m:r>
                </m:sub>
              </m:sSub>
              <m:r>
                <w:rPr>
                  <w:sz w:val="28"/>
                  <w:szCs w:val="28"/>
                </w:rPr>
                <m:t xml:space="preserve">(s)</m:t>
              </m:r>
              <m:r>
                <w:rPr>
                  <w:sz w:val="28"/>
                  <w:szCs w:val="28"/>
                </w:rPr>
                <m:t>⋅</m:t>
              </m:r>
              <m:r>
                <w:rPr>
                  <w:sz w:val="28"/>
                  <w:szCs w:val="28"/>
                </w:rPr>
                <m:t xml:space="preserve">...</m:t>
              </m:r>
              <m:r>
                <w:rPr>
                  <w:sz w:val="28"/>
                  <w:szCs w:val="28"/>
                </w:rPr>
                <m:t>⋅</m:t>
              </m:r>
              <m:sSub>
                <m:sSubPr>
                  <m:ctrlPr>
                    <w:rPr>
                      <w:sz w:val="28"/>
                      <w:szCs w:val="28"/>
                    </w:rPr>
                  </m:ctrlPr>
                </m:sSubPr>
                <m:e>
                  <m:r>
                    <w:rPr>
                      <w:sz w:val="28"/>
                      <w:szCs w:val="28"/>
                    </w:rPr>
                    <m:t xml:space="preserve">G</m:t>
                  </m:r>
                </m:e>
                <m:sub>
                  <m:r>
                    <w:rPr>
                      <w:sz w:val="28"/>
                      <w:szCs w:val="28"/>
                    </w:rPr>
                    <m:t xml:space="preserve">n</m:t>
                  </m:r>
                </m:sub>
              </m:sSub>
              <m:r>
                <w:rPr>
                  <w:sz w:val="28"/>
                  <w:szCs w:val="28"/>
                </w:rPr>
                <m:t xml:space="preserve">(s)</m:t>
              </m:r>
            </m:oMath>
            <w:r w:rsidDel="00000000" w:rsidR="00000000" w:rsidRPr="00000000">
              <w:rPr>
                <w:rtl w:val="0"/>
              </w:rPr>
            </w:r>
          </w:p>
        </w:tc>
      </w:tr>
      <w:tr>
        <w:trPr>
          <w:trHeight w:val="13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2">
            <w:pPr>
              <w:widowControl w:val="0"/>
              <w:spacing w:line="240" w:lineRule="auto"/>
              <w:contextualSpacing w:val="0"/>
              <w:jc w:val="center"/>
              <w:rPr>
                <w:b w:val="1"/>
              </w:rPr>
            </w:pPr>
            <w:r w:rsidDel="00000000" w:rsidR="00000000" w:rsidRPr="00000000">
              <w:rPr>
                <w:b w:val="1"/>
                <w:color w:val="0000ff"/>
                <w:rtl w:val="0"/>
              </w:rPr>
              <w:t xml:space="preserve">Bloques en paralelo: </w:t>
            </w:r>
            <w:r w:rsidDel="00000000" w:rsidR="00000000" w:rsidRPr="00000000">
              <w:rPr>
                <w:b w:val="1"/>
                <w:rtl w:val="0"/>
              </w:rPr>
              <w:t xml:space="preserve">la función de transferencia del conjunto es igual a la suma de las</w:t>
            </w:r>
          </w:p>
          <w:p w:rsidR="00000000" w:rsidDel="00000000" w:rsidP="00000000" w:rsidRDefault="00000000" w:rsidRPr="00000000" w14:paraId="000000C3">
            <w:pPr>
              <w:widowControl w:val="0"/>
              <w:spacing w:line="240" w:lineRule="auto"/>
              <w:contextualSpacing w:val="0"/>
              <w:jc w:val="center"/>
              <w:rPr>
                <w:b w:val="1"/>
              </w:rPr>
            </w:pPr>
            <w:r w:rsidDel="00000000" w:rsidR="00000000" w:rsidRPr="00000000">
              <w:rPr>
                <w:b w:val="1"/>
                <w:rtl w:val="0"/>
              </w:rPr>
              <w:t xml:space="preserve">funciones de transferencia de cada bloque</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4">
            <w:pPr>
              <w:widowControl w:val="0"/>
              <w:spacing w:line="240" w:lineRule="auto"/>
              <w:contextualSpacing w:val="0"/>
              <w:jc w:val="left"/>
              <w:rPr/>
            </w:pPr>
            <w:r w:rsidDel="00000000" w:rsidR="00000000" w:rsidRPr="00000000">
              <w:rPr/>
              <w:drawing>
                <wp:inline distB="114300" distT="114300" distL="114300" distR="114300">
                  <wp:extent cx="1971675" cy="1016000"/>
                  <wp:effectExtent b="0" l="0" r="0" t="0"/>
                  <wp:docPr id="24"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1971675" cy="1016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5">
            <w:pPr>
              <w:widowControl w:val="0"/>
              <w:spacing w:line="240" w:lineRule="auto"/>
              <w:contextualSpacing w:val="0"/>
              <w:jc w:val="center"/>
              <w:rPr/>
            </w:pPr>
            <w:r w:rsidDel="00000000" w:rsidR="00000000" w:rsidRPr="00000000">
              <w:rPr/>
              <w:drawing>
                <wp:inline distB="114300" distT="114300" distL="114300" distR="114300">
                  <wp:extent cx="1715251" cy="667612"/>
                  <wp:effectExtent b="0" l="0" r="0" t="0"/>
                  <wp:docPr id="28" name="image1.png"/>
                  <a:graphic>
                    <a:graphicData uri="http://schemas.openxmlformats.org/drawingml/2006/picture">
                      <pic:pic>
                        <pic:nvPicPr>
                          <pic:cNvPr id="0" name="image1.png"/>
                          <pic:cNvPicPr preferRelativeResize="0"/>
                        </pic:nvPicPr>
                        <pic:blipFill>
                          <a:blip r:embed="rId30"/>
                          <a:srcRect b="0" l="0" r="0" t="0"/>
                          <a:stretch>
                            <a:fillRect/>
                          </a:stretch>
                        </pic:blipFill>
                        <pic:spPr>
                          <a:xfrm>
                            <a:off x="0" y="0"/>
                            <a:ext cx="1715251" cy="667612"/>
                          </a:xfrm>
                          <a:prstGeom prst="rect"/>
                          <a:ln/>
                        </pic:spPr>
                      </pic:pic>
                    </a:graphicData>
                  </a:graphic>
                </wp:inline>
              </w:drawing>
            </w:r>
            <w:r w:rsidDel="00000000" w:rsidR="00000000" w:rsidRPr="00000000">
              <w:rPr>
                <w:rtl w:val="0"/>
              </w:rPr>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C7">
            <w:pPr>
              <w:widowControl w:val="0"/>
              <w:spacing w:after="0" w:before="0" w:line="240" w:lineRule="auto"/>
              <w:ind w:left="0" w:firstLine="0"/>
              <w:contextualSpacing w:val="0"/>
              <w:jc w:val="left"/>
              <w:rPr/>
            </w:pPr>
            <w:r w:rsidDel="00000000" w:rsidR="00000000" w:rsidRPr="00000000">
              <w:rPr>
                <w:rtl w:val="0"/>
              </w:rPr>
            </w:r>
          </w:p>
        </w:tc>
        <w:tc>
          <w:tcPr>
            <w:tcBorders>
              <w:lef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C8">
            <w:pPr>
              <w:widowControl w:val="0"/>
              <w:spacing w:line="240" w:lineRule="auto"/>
              <w:contextualSpacing w:val="0"/>
              <w:jc w:val="center"/>
              <w:rPr>
                <w:sz w:val="24"/>
                <w:szCs w:val="24"/>
              </w:rPr>
            </w:pPr>
            <m:oMath>
              <m:r>
                <w:rPr>
                  <w:sz w:val="24"/>
                  <w:szCs w:val="24"/>
                </w:rPr>
                <m:t xml:space="preserve">G(s)=</m:t>
              </m:r>
              <m:sSub>
                <m:sSubPr>
                  <m:ctrlPr>
                    <w:rPr>
                      <w:sz w:val="24"/>
                      <w:szCs w:val="24"/>
                    </w:rPr>
                  </m:ctrlPr>
                </m:sSubPr>
                <m:e>
                  <m:r>
                    <w:rPr>
                      <w:sz w:val="24"/>
                      <w:szCs w:val="24"/>
                    </w:rPr>
                    <m:t xml:space="preserve">G</m:t>
                  </m:r>
                </m:e>
                <m:sub>
                  <m:r>
                    <w:rPr>
                      <w:sz w:val="24"/>
                      <w:szCs w:val="24"/>
                    </w:rPr>
                    <m:t xml:space="preserve">1</m:t>
                  </m:r>
                </m:sub>
              </m:sSub>
              <m:r>
                <w:rPr>
                  <w:sz w:val="24"/>
                  <w:szCs w:val="24"/>
                </w:rPr>
                <m:t xml:space="preserve">(s)+</m:t>
              </m:r>
              <m:sSub>
                <m:sSubPr>
                  <m:ctrlPr>
                    <w:rPr>
                      <w:sz w:val="24"/>
                      <w:szCs w:val="24"/>
                    </w:rPr>
                  </m:ctrlPr>
                </m:sSubPr>
                <m:e>
                  <m:r>
                    <w:rPr>
                      <w:sz w:val="24"/>
                      <w:szCs w:val="24"/>
                    </w:rPr>
                    <m:t xml:space="preserve">G</m:t>
                  </m:r>
                </m:e>
                <m:sub>
                  <m:r>
                    <w:rPr>
                      <w:sz w:val="24"/>
                      <w:szCs w:val="24"/>
                    </w:rPr>
                    <m:t xml:space="preserve">2</m:t>
                  </m:r>
                </m:sub>
              </m:sSub>
              <m:r>
                <w:rPr>
                  <w:sz w:val="24"/>
                  <w:szCs w:val="24"/>
                </w:rPr>
                <m:t xml:space="preserve">(s)+...+</m:t>
              </m:r>
              <m:sSub>
                <m:sSubPr>
                  <m:ctrlPr>
                    <w:rPr>
                      <w:sz w:val="24"/>
                      <w:szCs w:val="24"/>
                    </w:rPr>
                  </m:ctrlPr>
                </m:sSubPr>
                <m:e>
                  <m:r>
                    <w:rPr>
                      <w:sz w:val="24"/>
                      <w:szCs w:val="24"/>
                    </w:rPr>
                    <m:t xml:space="preserve">G</m:t>
                  </m:r>
                </m:e>
                <m:sub>
                  <m:r>
                    <w:rPr>
                      <w:sz w:val="24"/>
                      <w:szCs w:val="24"/>
                    </w:rPr>
                    <m:t xml:space="preserve">n</m:t>
                  </m:r>
                </m:sub>
              </m:sSub>
              <m:r>
                <w:rPr>
                  <w:sz w:val="24"/>
                  <w:szCs w:val="24"/>
                </w:rPr>
                <m:t xml:space="preserve">(s)</m:t>
              </m:r>
            </m:oMath>
            <w:r w:rsidDel="00000000" w:rsidR="00000000" w:rsidRPr="00000000">
              <w:rPr>
                <w:rtl w:val="0"/>
              </w:rPr>
            </w:r>
          </w:p>
        </w:tc>
      </w:tr>
      <w:tr>
        <w:trPr>
          <w:trHeight w:val="13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contextualSpacing w:val="0"/>
              <w:jc w:val="center"/>
              <w:rPr>
                <w:b w:val="1"/>
                <w:color w:val="0000ff"/>
              </w:rPr>
            </w:pPr>
            <w:r w:rsidDel="00000000" w:rsidR="00000000" w:rsidRPr="00000000">
              <w:rPr>
                <w:b w:val="1"/>
                <w:color w:val="0000ff"/>
                <w:rtl w:val="0"/>
              </w:rPr>
              <w:t xml:space="preserve">Transposiciones de los puntos de suma:</w:t>
            </w:r>
          </w:p>
          <w:p w:rsidR="00000000" w:rsidDel="00000000" w:rsidP="00000000" w:rsidRDefault="00000000" w:rsidRPr="00000000" w14:paraId="000000CA">
            <w:pPr>
              <w:widowControl w:val="0"/>
              <w:spacing w:line="240" w:lineRule="auto"/>
              <w:contextualSpacing w:val="0"/>
              <w:jc w:val="center"/>
              <w:rPr>
                <w:b w:val="1"/>
                <w:color w:val="0000ff"/>
              </w:rPr>
            </w:pPr>
            <w:r w:rsidDel="00000000" w:rsidR="00000000" w:rsidRPr="00000000">
              <w:rPr>
                <w:rtl w:val="0"/>
              </w:rPr>
            </w:r>
          </w:p>
          <w:p w:rsidR="00000000" w:rsidDel="00000000" w:rsidP="00000000" w:rsidRDefault="00000000" w:rsidRPr="00000000" w14:paraId="000000CB">
            <w:pPr>
              <w:widowControl w:val="0"/>
              <w:spacing w:line="240" w:lineRule="auto"/>
              <w:contextualSpacing w:val="0"/>
              <w:jc w:val="center"/>
              <w:rPr>
                <w:b w:val="1"/>
              </w:rPr>
            </w:pPr>
            <w:r w:rsidDel="00000000" w:rsidR="00000000" w:rsidRPr="00000000">
              <w:rPr>
                <w:b w:val="1"/>
                <w:rtl w:val="0"/>
              </w:rPr>
              <w:t xml:space="preserve">Intercambio de las posiciones de puntos de suma</w:t>
            </w:r>
          </w:p>
          <w:p w:rsidR="00000000" w:rsidDel="00000000" w:rsidP="00000000" w:rsidRDefault="00000000" w:rsidRPr="00000000" w14:paraId="000000CC">
            <w:pPr>
              <w:widowControl w:val="0"/>
              <w:spacing w:line="240" w:lineRule="auto"/>
              <w:contextualSpacing w:val="0"/>
              <w:jc w:val="center"/>
              <w:rPr>
                <w:b w:val="1"/>
                <w:sz w:val="20"/>
                <w:szCs w:val="20"/>
              </w:rPr>
            </w:pPr>
            <w:r w:rsidDel="00000000" w:rsidR="00000000" w:rsidRPr="00000000">
              <w:rPr>
                <w:rtl w:val="0"/>
              </w:rPr>
            </w:r>
          </w:p>
          <w:p w:rsidR="00000000" w:rsidDel="00000000" w:rsidP="00000000" w:rsidRDefault="00000000" w:rsidRPr="00000000" w14:paraId="000000CD">
            <w:pPr>
              <w:widowControl w:val="0"/>
              <w:spacing w:line="240" w:lineRule="auto"/>
              <w:contextualSpacing w:val="0"/>
              <w:jc w:val="center"/>
              <w:rPr>
                <w:sz w:val="20"/>
                <w:szCs w:val="20"/>
              </w:rPr>
            </w:pPr>
            <w:r w:rsidDel="00000000" w:rsidR="00000000" w:rsidRPr="00000000">
              <w:rPr>
                <w:b w:val="1"/>
                <w:sz w:val="20"/>
                <w:szCs w:val="20"/>
                <w:rtl w:val="0"/>
              </w:rPr>
              <w:t xml:space="preserve">NOTA: </w:t>
            </w:r>
            <w:r w:rsidDel="00000000" w:rsidR="00000000" w:rsidRPr="00000000">
              <w:rPr>
                <w:sz w:val="20"/>
                <w:szCs w:val="20"/>
                <w:rtl w:val="0"/>
              </w:rPr>
              <w:t xml:space="preserve">Las transformaciones indicadas en las figuras anteriores serían análogas en el caso de que</w:t>
            </w:r>
          </w:p>
          <w:p w:rsidR="00000000" w:rsidDel="00000000" w:rsidP="00000000" w:rsidRDefault="00000000" w:rsidRPr="00000000" w14:paraId="000000CE">
            <w:pPr>
              <w:widowControl w:val="0"/>
              <w:spacing w:line="240" w:lineRule="auto"/>
              <w:contextualSpacing w:val="0"/>
              <w:jc w:val="center"/>
              <w:rPr>
                <w:sz w:val="20"/>
                <w:szCs w:val="20"/>
              </w:rPr>
            </w:pPr>
            <w:r w:rsidDel="00000000" w:rsidR="00000000" w:rsidRPr="00000000">
              <w:rPr>
                <w:sz w:val="20"/>
                <w:szCs w:val="20"/>
                <w:rtl w:val="0"/>
              </w:rPr>
              <w:t xml:space="preserve">hubiera más de dos funciones sumadas o si unas funciones se suman y otras se restan.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contextualSpacing w:val="0"/>
              <w:jc w:val="left"/>
              <w:rPr/>
            </w:pPr>
            <w:r w:rsidDel="00000000" w:rsidR="00000000" w:rsidRPr="00000000">
              <w:rPr/>
              <w:drawing>
                <wp:inline distB="114300" distT="114300" distL="114300" distR="114300">
                  <wp:extent cx="2092234" cy="1142138"/>
                  <wp:effectExtent b="0" l="0" r="0" t="0"/>
                  <wp:docPr id="15" name="image15.png"/>
                  <a:graphic>
                    <a:graphicData uri="http://schemas.openxmlformats.org/drawingml/2006/picture">
                      <pic:pic>
                        <pic:nvPicPr>
                          <pic:cNvPr id="0" name="image15.png"/>
                          <pic:cNvPicPr preferRelativeResize="0"/>
                        </pic:nvPicPr>
                        <pic:blipFill>
                          <a:blip r:embed="rId32"/>
                          <a:srcRect b="0" l="0" r="0" t="0"/>
                          <a:stretch>
                            <a:fillRect/>
                          </a:stretch>
                        </pic:blipFill>
                        <pic:spPr>
                          <a:xfrm>
                            <a:off x="0" y="0"/>
                            <a:ext cx="2092234" cy="11421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contextualSpacing w:val="0"/>
              <w:jc w:val="center"/>
              <w:rPr/>
            </w:pPr>
            <w:r w:rsidDel="00000000" w:rsidR="00000000" w:rsidRPr="00000000">
              <w:rPr/>
              <w:drawing>
                <wp:inline distB="114300" distT="114300" distL="114300" distR="114300">
                  <wp:extent cx="2075588" cy="1267119"/>
                  <wp:effectExtent b="0" l="0" r="0" t="0"/>
                  <wp:docPr id="49" name="image37.png"/>
                  <a:graphic>
                    <a:graphicData uri="http://schemas.openxmlformats.org/drawingml/2006/picture">
                      <pic:pic>
                        <pic:nvPicPr>
                          <pic:cNvPr id="0" name="image37.png"/>
                          <pic:cNvPicPr preferRelativeResize="0"/>
                        </pic:nvPicPr>
                        <pic:blipFill>
                          <a:blip r:embed="rId33"/>
                          <a:srcRect b="0" l="0" r="0" t="0"/>
                          <a:stretch>
                            <a:fillRect/>
                          </a:stretch>
                        </pic:blipFill>
                        <pic:spPr>
                          <a:xfrm>
                            <a:off x="0" y="0"/>
                            <a:ext cx="2075588" cy="1267119"/>
                          </a:xfrm>
                          <a:prstGeom prst="rect"/>
                          <a:ln/>
                        </pic:spPr>
                      </pic:pic>
                    </a:graphicData>
                  </a:graphic>
                </wp:inline>
              </w:drawing>
            </w:r>
            <w:r w:rsidDel="00000000" w:rsidR="00000000" w:rsidRPr="00000000">
              <w:rPr>
                <w:rtl w:val="0"/>
              </w:rPr>
            </w:r>
          </w:p>
        </w:tc>
      </w:tr>
      <w:tr>
        <w:trPr>
          <w:trHeight w:val="7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after="0" w:before="0" w:line="240" w:lineRule="auto"/>
              <w:ind w:left="0" w:firstLine="0"/>
              <w:contextualSpacing w:val="0"/>
              <w:jc w:val="center"/>
              <w:rPr>
                <w:b w:val="1"/>
                <w:color w:val="0000ff"/>
              </w:rPr>
            </w:pPr>
            <w:r w:rsidDel="00000000" w:rsidR="00000000" w:rsidRPr="00000000">
              <w:rPr>
                <w:rtl w:val="0"/>
              </w:rPr>
            </w:r>
          </w:p>
        </w:tc>
        <w:tc>
          <w:tcPr>
            <w:gridSpan w:val="2"/>
            <w:tcBorders>
              <w:left w:color="000000" w:space="0" w:sz="0" w:val="nil"/>
            </w:tcBorders>
            <w:shd w:fill="auto"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contextualSpacing w:val="0"/>
              <w:jc w:val="center"/>
              <w:rPr>
                <w:sz w:val="24"/>
                <w:szCs w:val="24"/>
              </w:rPr>
            </w:pPr>
            <m:oMath>
              <m:r>
                <w:rPr>
                  <w:sz w:val="24"/>
                  <w:szCs w:val="24"/>
                </w:rPr>
                <m:t xml:space="preserve">c(s)=G(s)</m:t>
              </m:r>
              <m:r>
                <w:rPr>
                  <w:sz w:val="24"/>
                  <w:szCs w:val="24"/>
                </w:rPr>
                <m:t>⋅</m:t>
              </m:r>
              <m:r>
                <w:rPr>
                  <w:sz w:val="24"/>
                  <w:szCs w:val="24"/>
                </w:rPr>
                <m:t xml:space="preserve">(</m:t>
              </m:r>
              <m:sSub>
                <m:sSubPr>
                  <m:ctrlPr>
                    <w:rPr>
                      <w:sz w:val="24"/>
                      <w:szCs w:val="24"/>
                    </w:rPr>
                  </m:ctrlPr>
                </m:sSubPr>
                <m:e>
                  <m:r>
                    <w:rPr>
                      <w:sz w:val="24"/>
                      <w:szCs w:val="24"/>
                    </w:rPr>
                    <m:t xml:space="preserve">r</m:t>
                  </m:r>
                </m:e>
                <m:sub>
                  <m:r>
                    <w:rPr>
                      <w:sz w:val="24"/>
                      <w:szCs w:val="24"/>
                    </w:rPr>
                    <m:t xml:space="preserve">1</m:t>
                  </m:r>
                </m:sub>
              </m:sSub>
              <m:r>
                <w:rPr>
                  <w:sz w:val="24"/>
                  <w:szCs w:val="24"/>
                </w:rPr>
                <m:t xml:space="preserve">(s)+</m:t>
              </m:r>
              <m:sSub>
                <m:sSubPr>
                  <m:ctrlPr>
                    <w:rPr>
                      <w:sz w:val="24"/>
                      <w:szCs w:val="24"/>
                    </w:rPr>
                  </m:ctrlPr>
                </m:sSubPr>
                <m:e>
                  <m:r>
                    <w:rPr>
                      <w:sz w:val="24"/>
                      <w:szCs w:val="24"/>
                    </w:rPr>
                    <m:t xml:space="preserve">r</m:t>
                  </m:r>
                </m:e>
                <m:sub>
                  <m:r>
                    <w:rPr>
                      <w:sz w:val="24"/>
                      <w:szCs w:val="24"/>
                    </w:rPr>
                    <m:t xml:space="preserve">2</m:t>
                  </m:r>
                </m:sub>
              </m:sSub>
              <m:r>
                <w:rPr>
                  <w:sz w:val="24"/>
                  <w:szCs w:val="24"/>
                </w:rPr>
                <m:t xml:space="preserve">(s))</m:t>
              </m:r>
            </m:oMath>
            <w:r w:rsidDel="00000000" w:rsidR="00000000" w:rsidRPr="00000000">
              <w:rPr>
                <w:rFonts w:ascii="Arial Unicode MS" w:cs="Arial Unicode MS" w:eastAsia="Arial Unicode MS" w:hAnsi="Arial Unicode MS"/>
                <w:sz w:val="24"/>
                <w:szCs w:val="24"/>
                <w:rtl w:val="0"/>
              </w:rPr>
              <w:t xml:space="preserve">  →  </w:t>
            </w:r>
            <m:oMath>
              <m:r>
                <w:rPr>
                  <w:sz w:val="24"/>
                  <w:szCs w:val="24"/>
                </w:rPr>
                <m:t xml:space="preserve">c(s)=G(s)</m:t>
              </m:r>
              <m:r>
                <w:rPr>
                  <w:sz w:val="24"/>
                  <w:szCs w:val="24"/>
                </w:rPr>
                <m:t>⋅</m:t>
              </m:r>
              <m:sSub>
                <m:sSubPr>
                  <m:ctrlPr>
                    <w:rPr>
                      <w:sz w:val="24"/>
                      <w:szCs w:val="24"/>
                    </w:rPr>
                  </m:ctrlPr>
                </m:sSubPr>
                <m:e>
                  <m:r>
                    <w:rPr>
                      <w:sz w:val="24"/>
                      <w:szCs w:val="24"/>
                    </w:rPr>
                    <m:t xml:space="preserve">r</m:t>
                  </m:r>
                </m:e>
                <m:sub>
                  <m:r>
                    <w:rPr>
                      <w:sz w:val="24"/>
                      <w:szCs w:val="24"/>
                    </w:rPr>
                    <m:t xml:space="preserve">1</m:t>
                  </m:r>
                </m:sub>
              </m:sSub>
              <m:r>
                <w:rPr>
                  <w:sz w:val="24"/>
                  <w:szCs w:val="24"/>
                </w:rPr>
                <m:t xml:space="preserve">(s)+</m:t>
              </m:r>
              <m:sSub>
                <m:sSubPr>
                  <m:ctrlPr>
                    <w:rPr>
                      <w:sz w:val="24"/>
                      <w:szCs w:val="24"/>
                    </w:rPr>
                  </m:ctrlPr>
                </m:sSubPr>
                <m:e>
                  <m:r>
                    <w:rPr>
                      <w:sz w:val="24"/>
                      <w:szCs w:val="24"/>
                    </w:rPr>
                    <m:t xml:space="preserve">G(s)</m:t>
                  </m:r>
                  <m:r>
                    <w:rPr>
                      <w:sz w:val="24"/>
                      <w:szCs w:val="24"/>
                    </w:rPr>
                    <m:t>⋅</m:t>
                  </m:r>
                  <m:r>
                    <w:rPr>
                      <w:sz w:val="24"/>
                      <w:szCs w:val="24"/>
                    </w:rPr>
                    <m:t xml:space="preserve">r</m:t>
                  </m:r>
                </m:e>
                <m:sub>
                  <m:r>
                    <w:rPr>
                      <w:sz w:val="24"/>
                      <w:szCs w:val="24"/>
                    </w:rPr>
                    <m:t xml:space="preserve">2</m:t>
                  </m:r>
                </m:sub>
              </m:sSub>
              <m:r>
                <w:rPr>
                  <w:sz w:val="24"/>
                  <w:szCs w:val="24"/>
                </w:rPr>
                <m:t xml:space="preserve">(s)</m:t>
              </m:r>
            </m:oMath>
            <w:r w:rsidDel="00000000" w:rsidR="00000000" w:rsidRPr="00000000">
              <w:rPr>
                <w:rtl w:val="0"/>
              </w:rPr>
            </w:r>
          </w:p>
        </w:tc>
      </w:tr>
      <w:tr>
        <w:trPr>
          <w:trHeight w:val="13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after="0" w:before="0" w:line="240" w:lineRule="auto"/>
              <w:ind w:left="0" w:firstLine="0"/>
              <w:contextualSpacing w:val="0"/>
              <w:jc w:val="center"/>
              <w:rPr>
                <w:b w:val="1"/>
                <w:color w:val="0000ff"/>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contextualSpacing w:val="0"/>
              <w:jc w:val="left"/>
              <w:rPr/>
            </w:pPr>
            <w:r w:rsidDel="00000000" w:rsidR="00000000" w:rsidRPr="00000000">
              <w:rPr/>
              <w:drawing>
                <wp:inline distB="114300" distT="114300" distL="114300" distR="114300">
                  <wp:extent cx="1990725" cy="1143000"/>
                  <wp:effectExtent b="0" l="0" r="0" t="0"/>
                  <wp:docPr id="26"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1990725" cy="1143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contextualSpacing w:val="0"/>
              <w:jc w:val="center"/>
              <w:rPr/>
            </w:pPr>
            <w:r w:rsidDel="00000000" w:rsidR="00000000" w:rsidRPr="00000000">
              <w:rPr/>
              <w:drawing>
                <wp:inline distB="114300" distT="114300" distL="114300" distR="114300">
                  <wp:extent cx="2543175" cy="1358900"/>
                  <wp:effectExtent b="0" l="0" r="0" t="0"/>
                  <wp:docPr id="33" name="image30.png"/>
                  <a:graphic>
                    <a:graphicData uri="http://schemas.openxmlformats.org/drawingml/2006/picture">
                      <pic:pic>
                        <pic:nvPicPr>
                          <pic:cNvPr id="0" name="image30.png"/>
                          <pic:cNvPicPr preferRelativeResize="0"/>
                        </pic:nvPicPr>
                        <pic:blipFill>
                          <a:blip r:embed="rId35"/>
                          <a:srcRect b="0" l="0" r="0" t="0"/>
                          <a:stretch>
                            <a:fillRect/>
                          </a:stretch>
                        </pic:blipFill>
                        <pic:spPr>
                          <a:xfrm>
                            <a:off x="0" y="0"/>
                            <a:ext cx="2543175" cy="1358900"/>
                          </a:xfrm>
                          <a:prstGeom prst="rect"/>
                          <a:ln/>
                        </pic:spPr>
                      </pic:pic>
                    </a:graphicData>
                  </a:graphic>
                </wp:inline>
              </w:drawing>
            </w:r>
            <w:r w:rsidDel="00000000" w:rsidR="00000000" w:rsidRPr="00000000">
              <w:rPr>
                <w:rtl w:val="0"/>
              </w:rPr>
            </w:r>
          </w:p>
        </w:tc>
      </w:tr>
      <w:tr>
        <w:trPr>
          <w:trHeight w:val="84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after="0" w:before="0" w:line="240" w:lineRule="auto"/>
              <w:ind w:left="0" w:firstLine="0"/>
              <w:contextualSpacing w:val="0"/>
              <w:jc w:val="center"/>
              <w:rPr>
                <w:b w:val="1"/>
                <w:color w:val="0000ff"/>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contextualSpacing w:val="0"/>
              <w:jc w:val="center"/>
              <w:rPr/>
            </w:pPr>
            <w:r w:rsidDel="00000000" w:rsidR="00000000" w:rsidRPr="00000000">
              <w:rPr/>
              <w:drawing>
                <wp:inline distB="114300" distT="114300" distL="114300" distR="114300">
                  <wp:extent cx="4057650" cy="295275"/>
                  <wp:effectExtent b="0" l="0" r="0" t="0"/>
                  <wp:docPr id="9" name="image4.png"/>
                  <a:graphic>
                    <a:graphicData uri="http://schemas.openxmlformats.org/drawingml/2006/picture">
                      <pic:pic>
                        <pic:nvPicPr>
                          <pic:cNvPr id="0" name="image4.png"/>
                          <pic:cNvPicPr preferRelativeResize="0"/>
                        </pic:nvPicPr>
                        <pic:blipFill>
                          <a:blip r:embed="rId36"/>
                          <a:srcRect b="0" l="0" r="0" t="0"/>
                          <a:stretch>
                            <a:fillRect/>
                          </a:stretch>
                        </pic:blipFill>
                        <pic:spPr>
                          <a:xfrm>
                            <a:off x="0" y="0"/>
                            <a:ext cx="4057650" cy="2952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DA">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DB">
      <w:pPr>
        <w:widowControl w:val="0"/>
        <w:spacing w:line="240" w:lineRule="auto"/>
        <w:contextualSpacing w:val="0"/>
        <w:jc w:val="left"/>
        <w:rPr/>
      </w:pPr>
      <w:r w:rsidDel="00000000" w:rsidR="00000000" w:rsidRPr="00000000">
        <w:rPr>
          <w:rtl w:val="0"/>
        </w:rPr>
      </w:r>
    </w:p>
    <w:tbl>
      <w:tblPr>
        <w:tblStyle w:val="Table5"/>
        <w:tblW w:w="101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gridCol w:w="3345"/>
        <w:gridCol w:w="4215"/>
        <w:tblGridChange w:id="0">
          <w:tblGrid>
            <w:gridCol w:w="2610"/>
            <w:gridCol w:w="3345"/>
            <w:gridCol w:w="4215"/>
          </w:tblGrid>
        </w:tblGridChange>
      </w:tblGrid>
      <w:tr>
        <w:trPr>
          <w:trHeight w:val="13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contextualSpacing w:val="0"/>
              <w:jc w:val="center"/>
              <w:rPr>
                <w:b w:val="1"/>
                <w:color w:val="0000ff"/>
              </w:rPr>
            </w:pPr>
            <w:r w:rsidDel="00000000" w:rsidR="00000000" w:rsidRPr="00000000">
              <w:rPr>
                <w:b w:val="1"/>
                <w:color w:val="0000ff"/>
                <w:rtl w:val="0"/>
              </w:rPr>
              <w:t xml:space="preserve">Transposición de puntos de bifurcación:</w:t>
            </w:r>
          </w:p>
          <w:p w:rsidR="00000000" w:rsidDel="00000000" w:rsidP="00000000" w:rsidRDefault="00000000" w:rsidRPr="00000000" w14:paraId="000000DD">
            <w:pPr>
              <w:widowControl w:val="0"/>
              <w:spacing w:line="240" w:lineRule="auto"/>
              <w:contextualSpacing w:val="0"/>
              <w:jc w:val="center"/>
              <w:rPr>
                <w:b w:val="1"/>
                <w:color w:val="0000ff"/>
              </w:rPr>
            </w:pPr>
            <w:r w:rsidDel="00000000" w:rsidR="00000000" w:rsidRPr="00000000">
              <w:rPr>
                <w:rtl w:val="0"/>
              </w:rPr>
            </w:r>
          </w:p>
          <w:p w:rsidR="00000000" w:rsidDel="00000000" w:rsidP="00000000" w:rsidRDefault="00000000" w:rsidRPr="00000000" w14:paraId="000000DE">
            <w:pPr>
              <w:widowControl w:val="0"/>
              <w:spacing w:line="240" w:lineRule="auto"/>
              <w:contextualSpacing w:val="0"/>
              <w:jc w:val="center"/>
              <w:rPr>
                <w:b w:val="1"/>
              </w:rPr>
            </w:pPr>
            <w:r w:rsidDel="00000000" w:rsidR="00000000" w:rsidRPr="00000000">
              <w:rPr>
                <w:b w:val="1"/>
                <w:color w:val="0000ff"/>
                <w:rtl w:val="0"/>
              </w:rPr>
              <w:t xml:space="preserve"> </w:t>
            </w:r>
            <w:r w:rsidDel="00000000" w:rsidR="00000000" w:rsidRPr="00000000">
              <w:rPr>
                <w:b w:val="1"/>
                <w:rtl w:val="0"/>
              </w:rPr>
              <w:t xml:space="preserve">tienen la misma función que la transposición de los</w:t>
            </w:r>
          </w:p>
          <w:p w:rsidR="00000000" w:rsidDel="00000000" w:rsidP="00000000" w:rsidRDefault="00000000" w:rsidRPr="00000000" w14:paraId="000000DF">
            <w:pPr>
              <w:widowControl w:val="0"/>
              <w:spacing w:line="240" w:lineRule="auto"/>
              <w:contextualSpacing w:val="0"/>
              <w:jc w:val="center"/>
              <w:rPr>
                <w:b w:val="1"/>
                <w:color w:val="0000ff"/>
              </w:rPr>
            </w:pPr>
            <w:r w:rsidDel="00000000" w:rsidR="00000000" w:rsidRPr="00000000">
              <w:rPr>
                <w:b w:val="1"/>
                <w:rtl w:val="0"/>
              </w:rPr>
              <w:t xml:space="preserve">puntos de suma</w:t>
            </w:r>
            <w:r w:rsidDel="00000000" w:rsidR="00000000" w:rsidRPr="00000000">
              <w:rPr>
                <w:b w:val="1"/>
                <w:color w:val="0000ff"/>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contextualSpacing w:val="0"/>
              <w:jc w:val="left"/>
              <w:rPr/>
            </w:pPr>
            <w:r w:rsidDel="00000000" w:rsidR="00000000" w:rsidRPr="00000000">
              <w:rPr/>
              <w:drawing>
                <wp:inline distB="114300" distT="114300" distL="114300" distR="114300">
                  <wp:extent cx="1990725" cy="1193800"/>
                  <wp:effectExtent b="0" l="0" r="0" t="0"/>
                  <wp:docPr id="40"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1990725" cy="1193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contextualSpacing w:val="0"/>
              <w:jc w:val="center"/>
              <w:rPr/>
            </w:pPr>
            <w:r w:rsidDel="00000000" w:rsidR="00000000" w:rsidRPr="00000000">
              <w:rPr/>
              <w:drawing>
                <wp:inline distB="114300" distT="114300" distL="114300" distR="114300">
                  <wp:extent cx="1999388" cy="1310460"/>
                  <wp:effectExtent b="0" l="0" r="0" t="0"/>
                  <wp:docPr id="38" name="image39.png"/>
                  <a:graphic>
                    <a:graphicData uri="http://schemas.openxmlformats.org/drawingml/2006/picture">
                      <pic:pic>
                        <pic:nvPicPr>
                          <pic:cNvPr id="0" name="image39.png"/>
                          <pic:cNvPicPr preferRelativeResize="0"/>
                        </pic:nvPicPr>
                        <pic:blipFill>
                          <a:blip r:embed="rId38"/>
                          <a:srcRect b="0" l="0" r="0" t="0"/>
                          <a:stretch>
                            <a:fillRect/>
                          </a:stretch>
                        </pic:blipFill>
                        <pic:spPr>
                          <a:xfrm>
                            <a:off x="0" y="0"/>
                            <a:ext cx="1999388" cy="1310460"/>
                          </a:xfrm>
                          <a:prstGeom prst="rect"/>
                          <a:ln/>
                        </pic:spPr>
                      </pic:pic>
                    </a:graphicData>
                  </a:graphic>
                </wp:inline>
              </w:drawing>
            </w:r>
            <w:r w:rsidDel="00000000" w:rsidR="00000000" w:rsidRPr="00000000">
              <w:rPr>
                <w:rtl w:val="0"/>
              </w:rPr>
            </w:r>
          </w:p>
        </w:tc>
      </w:tr>
      <w:tr>
        <w:trPr>
          <w:trHeight w:val="13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2">
            <w:pPr>
              <w:widowControl w:val="0"/>
              <w:spacing w:line="240" w:lineRule="auto"/>
              <w:contextualSpacing w:val="0"/>
              <w:jc w:val="center"/>
              <w:rPr>
                <w:b w:val="1"/>
                <w:color w:val="0000ff"/>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3">
            <w:pPr>
              <w:widowControl w:val="0"/>
              <w:spacing w:line="240" w:lineRule="auto"/>
              <w:contextualSpacing w:val="0"/>
              <w:jc w:val="left"/>
              <w:rPr/>
            </w:pPr>
            <w:r w:rsidDel="00000000" w:rsidR="00000000" w:rsidRPr="00000000">
              <w:rPr/>
              <w:drawing>
                <wp:inline distB="114300" distT="114300" distL="114300" distR="114300">
                  <wp:extent cx="1990725" cy="1155700"/>
                  <wp:effectExtent b="0" l="0" r="0" t="0"/>
                  <wp:docPr id="2"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1990725" cy="1155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4">
            <w:pPr>
              <w:widowControl w:val="0"/>
              <w:spacing w:line="240" w:lineRule="auto"/>
              <w:contextualSpacing w:val="0"/>
              <w:jc w:val="center"/>
              <w:rPr/>
            </w:pPr>
            <w:r w:rsidDel="00000000" w:rsidR="00000000" w:rsidRPr="00000000">
              <w:rPr/>
              <w:drawing>
                <wp:inline distB="114300" distT="114300" distL="114300" distR="114300">
                  <wp:extent cx="2543175" cy="1295400"/>
                  <wp:effectExtent b="0" l="0" r="0" t="0"/>
                  <wp:docPr id="13" name="image12.png"/>
                  <a:graphic>
                    <a:graphicData uri="http://schemas.openxmlformats.org/drawingml/2006/picture">
                      <pic:pic>
                        <pic:nvPicPr>
                          <pic:cNvPr id="0" name="image12.png"/>
                          <pic:cNvPicPr preferRelativeResize="0"/>
                        </pic:nvPicPr>
                        <pic:blipFill>
                          <a:blip r:embed="rId40"/>
                          <a:srcRect b="0" l="0" r="0" t="0"/>
                          <a:stretch>
                            <a:fillRect/>
                          </a:stretch>
                        </pic:blipFill>
                        <pic:spPr>
                          <a:xfrm>
                            <a:off x="0" y="0"/>
                            <a:ext cx="2543175" cy="1295400"/>
                          </a:xfrm>
                          <a:prstGeom prst="rect"/>
                          <a:ln/>
                        </pic:spPr>
                      </pic:pic>
                    </a:graphicData>
                  </a:graphic>
                </wp:inline>
              </w:drawing>
            </w:r>
            <w:r w:rsidDel="00000000" w:rsidR="00000000" w:rsidRPr="00000000">
              <w:rPr>
                <w:rtl w:val="0"/>
              </w:rPr>
            </w:r>
          </w:p>
        </w:tc>
      </w:tr>
      <w:tr>
        <w:trPr>
          <w:trHeight w:val="130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contextualSpacing w:val="0"/>
              <w:jc w:val="center"/>
              <w:rPr>
                <w:b w:val="1"/>
                <w:color w:val="0000ff"/>
              </w:rPr>
            </w:pPr>
            <w:r w:rsidDel="00000000" w:rsidR="00000000" w:rsidRPr="00000000">
              <w:rPr>
                <w:b w:val="1"/>
                <w:color w:val="0000ff"/>
                <w:rtl w:val="0"/>
              </w:rPr>
              <w:t xml:space="preserve">Conexión en anillo con realimentación:</w:t>
            </w:r>
          </w:p>
          <w:p w:rsidR="00000000" w:rsidDel="00000000" w:rsidP="00000000" w:rsidRDefault="00000000" w:rsidRPr="00000000" w14:paraId="000000E6">
            <w:pPr>
              <w:widowControl w:val="0"/>
              <w:spacing w:line="240" w:lineRule="auto"/>
              <w:contextualSpacing w:val="0"/>
              <w:jc w:val="center"/>
              <w:rPr>
                <w:b w:val="1"/>
                <w:color w:val="0000ff"/>
              </w:rPr>
            </w:pPr>
            <w:r w:rsidDel="00000000" w:rsidR="00000000" w:rsidRPr="00000000">
              <w:rPr>
                <w:rtl w:val="0"/>
              </w:rPr>
            </w:r>
          </w:p>
          <w:p w:rsidR="00000000" w:rsidDel="00000000" w:rsidP="00000000" w:rsidRDefault="00000000" w:rsidRPr="00000000" w14:paraId="000000E7">
            <w:pPr>
              <w:widowControl w:val="0"/>
              <w:spacing w:line="240" w:lineRule="auto"/>
              <w:contextualSpacing w:val="0"/>
              <w:jc w:val="center"/>
              <w:rPr>
                <w:b w:val="1"/>
              </w:rPr>
            </w:pPr>
            <w:r w:rsidDel="00000000" w:rsidR="00000000" w:rsidRPr="00000000">
              <w:rPr>
                <w:b w:val="1"/>
                <w:rtl w:val="0"/>
              </w:rPr>
              <w:t xml:space="preserve"> es la conexión típica de los sistema en bucle</w:t>
            </w:r>
          </w:p>
          <w:p w:rsidR="00000000" w:rsidDel="00000000" w:rsidP="00000000" w:rsidRDefault="00000000" w:rsidRPr="00000000" w14:paraId="000000E8">
            <w:pPr>
              <w:widowControl w:val="0"/>
              <w:spacing w:line="240" w:lineRule="auto"/>
              <w:contextualSpacing w:val="0"/>
              <w:jc w:val="center"/>
              <w:rPr>
                <w:b w:val="1"/>
              </w:rPr>
            </w:pPr>
            <w:r w:rsidDel="00000000" w:rsidR="00000000" w:rsidRPr="00000000">
              <w:rPr>
                <w:b w:val="1"/>
                <w:rtl w:val="0"/>
              </w:rPr>
              <w:t xml:space="preserve">cerrado.</w:t>
            </w:r>
          </w:p>
          <w:p w:rsidR="00000000" w:rsidDel="00000000" w:rsidP="00000000" w:rsidRDefault="00000000" w:rsidRPr="00000000" w14:paraId="000000E9">
            <w:pPr>
              <w:widowControl w:val="0"/>
              <w:spacing w:line="240" w:lineRule="auto"/>
              <w:contextualSpacing w:val="0"/>
              <w:jc w:val="cente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390525</wp:posOffset>
                  </wp:positionH>
                  <wp:positionV relativeFrom="paragraph">
                    <wp:posOffset>161925</wp:posOffset>
                  </wp:positionV>
                  <wp:extent cx="752230" cy="202141"/>
                  <wp:effectExtent b="0" l="0" r="0" t="0"/>
                  <wp:wrapSquare wrapText="bothSides" distB="114300" distT="114300" distL="114300" distR="114300"/>
                  <wp:docPr id="4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2230" cy="202141"/>
                          </a:xfrm>
                          <a:prstGeom prst="rect"/>
                          <a:ln/>
                        </pic:spPr>
                      </pic:pic>
                    </a:graphicData>
                  </a:graphic>
                </wp:anchor>
              </w:drawing>
            </w:r>
          </w:p>
          <w:p w:rsidR="00000000" w:rsidDel="00000000" w:rsidP="00000000" w:rsidRDefault="00000000" w:rsidRPr="00000000" w14:paraId="000000EA">
            <w:pPr>
              <w:widowControl w:val="0"/>
              <w:spacing w:line="240" w:lineRule="auto"/>
              <w:contextualSpacing w:val="0"/>
              <w:jc w:val="center"/>
              <w:rPr>
                <w:b w:val="1"/>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EB">
            <w:pPr>
              <w:widowControl w:val="0"/>
              <w:spacing w:line="240" w:lineRule="auto"/>
              <w:contextualSpacing w:val="0"/>
              <w:jc w:val="center"/>
              <w:rPr/>
            </w:pPr>
            <w:r w:rsidDel="00000000" w:rsidR="00000000" w:rsidRPr="00000000">
              <w:rPr/>
              <w:drawing>
                <wp:inline distB="114300" distT="114300" distL="114300" distR="114300">
                  <wp:extent cx="2619375" cy="1494563"/>
                  <wp:effectExtent b="0" l="0" r="0" t="0"/>
                  <wp:docPr id="6" name="image10.png"/>
                  <a:graphic>
                    <a:graphicData uri="http://schemas.openxmlformats.org/drawingml/2006/picture">
                      <pic:pic>
                        <pic:nvPicPr>
                          <pic:cNvPr id="0" name="image10.png"/>
                          <pic:cNvPicPr preferRelativeResize="0"/>
                        </pic:nvPicPr>
                        <pic:blipFill>
                          <a:blip r:embed="rId41"/>
                          <a:srcRect b="0" l="0" r="0" t="0"/>
                          <a:stretch>
                            <a:fillRect/>
                          </a:stretch>
                        </pic:blipFill>
                        <pic:spPr>
                          <a:xfrm>
                            <a:off x="0" y="0"/>
                            <a:ext cx="2619375" cy="1494563"/>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2856638</wp:posOffset>
                  </wp:positionH>
                  <wp:positionV relativeFrom="paragraph">
                    <wp:posOffset>457200</wp:posOffset>
                  </wp:positionV>
                  <wp:extent cx="1591538" cy="728331"/>
                  <wp:effectExtent b="0" l="0" r="0" t="0"/>
                  <wp:wrapSquare wrapText="bothSides" distB="114300" distT="114300" distL="114300" distR="114300"/>
                  <wp:docPr id="19" name="image21.png"/>
                  <a:graphic>
                    <a:graphicData uri="http://schemas.openxmlformats.org/drawingml/2006/picture">
                      <pic:pic>
                        <pic:nvPicPr>
                          <pic:cNvPr id="0" name="image21.png"/>
                          <pic:cNvPicPr preferRelativeResize="0"/>
                        </pic:nvPicPr>
                        <pic:blipFill>
                          <a:blip r:embed="rId42"/>
                          <a:srcRect b="0" l="0" r="0" t="0"/>
                          <a:stretch>
                            <a:fillRect/>
                          </a:stretch>
                        </pic:blipFill>
                        <pic:spPr>
                          <a:xfrm>
                            <a:off x="0" y="0"/>
                            <a:ext cx="1591538" cy="728331"/>
                          </a:xfrm>
                          <a:prstGeom prst="rect"/>
                          <a:ln/>
                        </pic:spPr>
                      </pic:pic>
                    </a:graphicData>
                  </a:graphic>
                </wp:anchor>
              </w:drawing>
            </w:r>
          </w:p>
        </w:tc>
      </w:tr>
      <w:tr>
        <w:trPr>
          <w:trHeight w:val="13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ED">
            <w:pPr>
              <w:widowControl w:val="0"/>
              <w:spacing w:after="0" w:before="0" w:line="240" w:lineRule="auto"/>
              <w:ind w:left="0" w:firstLine="0"/>
              <w:contextualSpacing w:val="0"/>
              <w:jc w:val="center"/>
              <w:rPr>
                <w:b w:val="1"/>
                <w:color w:val="0000ff"/>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contextualSpacing w:val="0"/>
              <w:jc w:val="center"/>
              <w:rPr/>
            </w:pPr>
            <w:r w:rsidDel="00000000" w:rsidR="00000000" w:rsidRPr="00000000">
              <w:rPr/>
              <w:drawing>
                <wp:inline distB="114300" distT="114300" distL="114300" distR="114300">
                  <wp:extent cx="819150" cy="276225"/>
                  <wp:effectExtent b="0" l="0" r="0" t="0"/>
                  <wp:docPr id="21" name="image14.png"/>
                  <a:graphic>
                    <a:graphicData uri="http://schemas.openxmlformats.org/drawingml/2006/picture">
                      <pic:pic>
                        <pic:nvPicPr>
                          <pic:cNvPr id="0" name="image14.png"/>
                          <pic:cNvPicPr preferRelativeResize="0"/>
                        </pic:nvPicPr>
                        <pic:blipFill>
                          <a:blip r:embed="rId43"/>
                          <a:srcRect b="0" l="0" r="0" t="0"/>
                          <a:stretch>
                            <a:fillRect/>
                          </a:stretch>
                        </pic:blipFill>
                        <pic:spPr>
                          <a:xfrm>
                            <a:off x="0" y="0"/>
                            <a:ext cx="819150" cy="2762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contextualSpacing w:val="0"/>
              <w:jc w:val="center"/>
              <w:rPr/>
            </w:pPr>
            <w:r w:rsidDel="00000000" w:rsidR="00000000" w:rsidRPr="00000000">
              <w:rPr>
                <w:rtl w:val="0"/>
              </w:rPr>
              <w:t xml:space="preserve">Ecuaciones</w:t>
            </w:r>
          </w:p>
          <w:p w:rsidR="00000000" w:rsidDel="00000000" w:rsidP="00000000" w:rsidRDefault="00000000" w:rsidRPr="00000000" w14:paraId="000000F0">
            <w:pPr>
              <w:widowControl w:val="0"/>
              <w:spacing w:line="240" w:lineRule="auto"/>
              <w:contextualSpacing w:val="0"/>
              <w:jc w:val="center"/>
              <w:rPr/>
            </w:pPr>
            <w:r w:rsidDel="00000000" w:rsidR="00000000" w:rsidRPr="00000000">
              <w:rPr>
                <w:rtl w:val="0"/>
              </w:rPr>
            </w:r>
          </w:p>
          <w:p w:rsidR="00000000" w:rsidDel="00000000" w:rsidP="00000000" w:rsidRDefault="00000000" w:rsidRPr="00000000" w14:paraId="000000F1">
            <w:pPr>
              <w:widowControl w:val="0"/>
              <w:spacing w:line="240" w:lineRule="auto"/>
              <w:contextualSpacing w:val="0"/>
              <w:jc w:val="center"/>
              <w:rPr/>
            </w:pPr>
            <w:r w:rsidDel="00000000" w:rsidR="00000000" w:rsidRPr="00000000">
              <w:rPr/>
              <w:drawing>
                <wp:inline distB="114300" distT="114300" distL="114300" distR="114300">
                  <wp:extent cx="1609725" cy="171450"/>
                  <wp:effectExtent b="0" l="0" r="0" t="0"/>
                  <wp:docPr id="27" name="image19.png"/>
                  <a:graphic>
                    <a:graphicData uri="http://schemas.openxmlformats.org/drawingml/2006/picture">
                      <pic:pic>
                        <pic:nvPicPr>
                          <pic:cNvPr id="0" name="image19.png"/>
                          <pic:cNvPicPr preferRelativeResize="0"/>
                        </pic:nvPicPr>
                        <pic:blipFill>
                          <a:blip r:embed="rId44"/>
                          <a:srcRect b="0" l="0" r="0" t="0"/>
                          <a:stretch>
                            <a:fillRect/>
                          </a:stretch>
                        </pic:blipFill>
                        <pic:spPr>
                          <a:xfrm>
                            <a:off x="0" y="0"/>
                            <a:ext cx="16097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widowControl w:val="0"/>
              <w:spacing w:line="240" w:lineRule="auto"/>
              <w:contextualSpacing w:val="0"/>
              <w:jc w:val="center"/>
              <w:rPr/>
            </w:pPr>
            <w:r w:rsidDel="00000000" w:rsidR="00000000" w:rsidRPr="00000000">
              <w:rPr/>
              <w:drawing>
                <wp:inline distB="114300" distT="114300" distL="114300" distR="114300">
                  <wp:extent cx="1619250" cy="171450"/>
                  <wp:effectExtent b="0" l="0" r="0" t="0"/>
                  <wp:docPr id="4" name="image2.png"/>
                  <a:graphic>
                    <a:graphicData uri="http://schemas.openxmlformats.org/drawingml/2006/picture">
                      <pic:pic>
                        <pic:nvPicPr>
                          <pic:cNvPr id="0" name="image2.png"/>
                          <pic:cNvPicPr preferRelativeResize="0"/>
                        </pic:nvPicPr>
                        <pic:blipFill>
                          <a:blip r:embed="rId45"/>
                          <a:srcRect b="0" l="0" r="0" t="0"/>
                          <a:stretch>
                            <a:fillRect/>
                          </a:stretch>
                        </pic:blipFill>
                        <pic:spPr>
                          <a:xfrm>
                            <a:off x="0" y="0"/>
                            <a:ext cx="1619250"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widowControl w:val="0"/>
              <w:spacing w:line="240" w:lineRule="auto"/>
              <w:contextualSpacing w:val="0"/>
              <w:jc w:val="center"/>
              <w:rPr/>
            </w:pPr>
            <w:r w:rsidDel="00000000" w:rsidR="00000000" w:rsidRPr="00000000">
              <w:rPr/>
              <w:drawing>
                <wp:inline distB="114300" distT="114300" distL="114300" distR="114300">
                  <wp:extent cx="1638300" cy="171450"/>
                  <wp:effectExtent b="0" l="0" r="0" t="0"/>
                  <wp:docPr id="25" name="image17.png"/>
                  <a:graphic>
                    <a:graphicData uri="http://schemas.openxmlformats.org/drawingml/2006/picture">
                      <pic:pic>
                        <pic:nvPicPr>
                          <pic:cNvPr id="0" name="image17.png"/>
                          <pic:cNvPicPr preferRelativeResize="0"/>
                        </pic:nvPicPr>
                        <pic:blipFill>
                          <a:blip r:embed="rId46"/>
                          <a:srcRect b="0" l="0" r="0" t="0"/>
                          <a:stretch>
                            <a:fillRect/>
                          </a:stretch>
                        </pic:blipFill>
                        <pic:spPr>
                          <a:xfrm>
                            <a:off x="0" y="0"/>
                            <a:ext cx="1638300" cy="171450"/>
                          </a:xfrm>
                          <a:prstGeom prst="rect"/>
                          <a:ln/>
                        </pic:spPr>
                      </pic:pic>
                    </a:graphicData>
                  </a:graphic>
                </wp:inline>
              </w:drawing>
            </w:r>
            <w:r w:rsidDel="00000000" w:rsidR="00000000" w:rsidRPr="00000000">
              <w:rPr>
                <w:rtl w:val="0"/>
              </w:rPr>
            </w:r>
          </w:p>
        </w:tc>
      </w:tr>
      <w:tr>
        <w:trPr>
          <w:trHeight w:val="13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after="0" w:before="0" w:line="240" w:lineRule="auto"/>
              <w:ind w:left="0" w:firstLine="0"/>
              <w:contextualSpacing w:val="0"/>
              <w:jc w:val="center"/>
              <w:rPr>
                <w:b w:val="1"/>
                <w:color w:val="0000ff"/>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contextualSpacing w:val="0"/>
              <w:jc w:val="center"/>
              <w:rPr/>
            </w:pPr>
            <w:r w:rsidDel="00000000" w:rsidR="00000000" w:rsidRPr="00000000">
              <w:rPr/>
              <w:drawing>
                <wp:inline distB="114300" distT="114300" distL="114300" distR="114300">
                  <wp:extent cx="4523513" cy="409609"/>
                  <wp:effectExtent b="0" l="0" r="0" t="0"/>
                  <wp:docPr id="30" name="image29.png"/>
                  <a:graphic>
                    <a:graphicData uri="http://schemas.openxmlformats.org/drawingml/2006/picture">
                      <pic:pic>
                        <pic:nvPicPr>
                          <pic:cNvPr id="0" name="image29.png"/>
                          <pic:cNvPicPr preferRelativeResize="0"/>
                        </pic:nvPicPr>
                        <pic:blipFill>
                          <a:blip r:embed="rId47"/>
                          <a:srcRect b="0" l="0" r="0" t="0"/>
                          <a:stretch>
                            <a:fillRect/>
                          </a:stretch>
                        </pic:blipFill>
                        <pic:spPr>
                          <a:xfrm>
                            <a:off x="0" y="0"/>
                            <a:ext cx="4523513" cy="409609"/>
                          </a:xfrm>
                          <a:prstGeom prst="rect"/>
                          <a:ln/>
                        </pic:spPr>
                      </pic:pic>
                    </a:graphicData>
                  </a:graphic>
                </wp:inline>
              </w:drawing>
            </w:r>
            <w:r w:rsidDel="00000000" w:rsidR="00000000" w:rsidRPr="00000000">
              <w:rPr>
                <w:rtl w:val="0"/>
              </w:rPr>
            </w:r>
          </w:p>
        </w:tc>
      </w:tr>
      <w:tr>
        <w:trPr>
          <w:trHeight w:val="130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after="0" w:before="0" w:line="240" w:lineRule="auto"/>
              <w:ind w:left="0" w:firstLine="0"/>
              <w:contextualSpacing w:val="0"/>
              <w:jc w:val="center"/>
              <w:rPr>
                <w:b w:val="1"/>
                <w:color w:val="0000ff"/>
              </w:rPr>
            </w:pPr>
            <w:r w:rsidDel="00000000" w:rsidR="00000000" w:rsidRPr="00000000">
              <w:rPr>
                <w:rtl w:val="0"/>
              </w:rPr>
            </w:r>
          </w:p>
        </w:tc>
        <w:tc>
          <w:tcPr>
            <w:gridSpan w:val="2"/>
            <w:shd w:fill="auto"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contextualSpacing w:val="0"/>
              <w:jc w:val="center"/>
              <w:rPr/>
            </w:pPr>
            <w:r w:rsidDel="00000000" w:rsidR="00000000" w:rsidRPr="00000000">
              <w:rPr/>
              <w:drawing>
                <wp:inline distB="114300" distT="114300" distL="114300" distR="114300">
                  <wp:extent cx="4205490" cy="367575"/>
                  <wp:effectExtent b="0" l="0" r="0" t="0"/>
                  <wp:docPr id="29" name="image13.png"/>
                  <a:graphic>
                    <a:graphicData uri="http://schemas.openxmlformats.org/drawingml/2006/picture">
                      <pic:pic>
                        <pic:nvPicPr>
                          <pic:cNvPr id="0" name="image13.png"/>
                          <pic:cNvPicPr preferRelativeResize="0"/>
                        </pic:nvPicPr>
                        <pic:blipFill>
                          <a:blip r:embed="rId48"/>
                          <a:srcRect b="0" l="0" r="0" t="0"/>
                          <a:stretch>
                            <a:fillRect/>
                          </a:stretch>
                        </pic:blipFill>
                        <pic:spPr>
                          <a:xfrm>
                            <a:off x="0" y="0"/>
                            <a:ext cx="4205490" cy="367575"/>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2038350</wp:posOffset>
                  </wp:positionH>
                  <wp:positionV relativeFrom="paragraph">
                    <wp:posOffset>66676</wp:posOffset>
                  </wp:positionV>
                  <wp:extent cx="752230" cy="202141"/>
                  <wp:effectExtent b="0" l="0" r="0" t="0"/>
                  <wp:wrapSquare wrapText="bothSides" distB="114300" distT="114300" distL="114300" distR="114300"/>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2230" cy="202141"/>
                          </a:xfrm>
                          <a:prstGeom prst="rect"/>
                          <a:ln/>
                        </pic:spPr>
                      </pic:pic>
                    </a:graphicData>
                  </a:graphic>
                </wp:anchor>
              </w:drawing>
            </w:r>
          </w:p>
        </w:tc>
      </w:tr>
    </w:tbl>
    <w:p w:rsidR="00000000" w:rsidDel="00000000" w:rsidP="00000000" w:rsidRDefault="00000000" w:rsidRPr="00000000" w14:paraId="000000FA">
      <w:pPr>
        <w:widowControl w:val="0"/>
        <w:spacing w:line="240" w:lineRule="auto"/>
        <w:contextualSpacing w:val="0"/>
        <w:jc w:val="left"/>
        <w:rPr/>
      </w:pPr>
      <w:r w:rsidDel="00000000" w:rsidR="00000000" w:rsidRPr="00000000">
        <w:rPr>
          <w:rtl w:val="0"/>
        </w:rPr>
      </w:r>
    </w:p>
    <w:p w:rsidR="00000000" w:rsidDel="00000000" w:rsidP="00000000" w:rsidRDefault="00000000" w:rsidRPr="00000000" w14:paraId="000000FB">
      <w:pPr>
        <w:pStyle w:val="Heading1"/>
        <w:widowControl w:val="0"/>
        <w:spacing w:line="240" w:lineRule="auto"/>
        <w:contextualSpacing w:val="0"/>
        <w:jc w:val="left"/>
        <w:rPr/>
      </w:pPr>
      <w:bookmarkStart w:colFirst="0" w:colLast="0" w:name="_xiurg4qq4p4g" w:id="13"/>
      <w:bookmarkEnd w:id="13"/>
      <w:r w:rsidDel="00000000" w:rsidR="00000000" w:rsidRPr="00000000">
        <w:rPr>
          <w:rtl w:val="0"/>
        </w:rPr>
        <w:t xml:space="preserve">7. Estudio de la estabilidad de un sistema de control</w:t>
      </w:r>
      <w:r w:rsidDel="00000000" w:rsidR="00000000" w:rsidRPr="00000000">
        <w:rPr>
          <w:rtl w:val="0"/>
        </w:rPr>
      </w:r>
    </w:p>
    <w:p w:rsidR="00000000" w:rsidDel="00000000" w:rsidP="00000000" w:rsidRDefault="00000000" w:rsidRPr="00000000" w14:paraId="000000FC">
      <w:pPr>
        <w:contextualSpacing w:val="0"/>
        <w:rPr/>
      </w:pPr>
      <w:r w:rsidDel="00000000" w:rsidR="00000000" w:rsidRPr="00000000">
        <w:rPr>
          <w:rtl w:val="0"/>
        </w:rPr>
      </w:r>
    </w:p>
    <w:p w:rsidR="00000000" w:rsidDel="00000000" w:rsidP="00000000" w:rsidRDefault="00000000" w:rsidRPr="00000000" w14:paraId="000000FD">
      <w:pPr>
        <w:contextualSpacing w:val="0"/>
        <w:rPr/>
      </w:pPr>
      <w:r w:rsidDel="00000000" w:rsidR="00000000" w:rsidRPr="00000000">
        <w:rPr>
          <w:rtl w:val="0"/>
        </w:rPr>
        <w:t xml:space="preserve">Un sistema es </w:t>
      </w:r>
      <w:r w:rsidDel="00000000" w:rsidR="00000000" w:rsidRPr="00000000">
        <w:rPr>
          <w:b w:val="1"/>
          <w:i w:val="1"/>
          <w:color w:val="980000"/>
          <w:rtl w:val="0"/>
        </w:rPr>
        <w:t xml:space="preserve">estable</w:t>
      </w:r>
      <w:r w:rsidDel="00000000" w:rsidR="00000000" w:rsidRPr="00000000">
        <w:rPr>
          <w:rtl w:val="0"/>
        </w:rPr>
        <w:t xml:space="preserve">, recordamos, cuando ante un cambio de la entrada, en un valor limitado, la salida tiende a un valor finito </w:t>
      </w:r>
      <w:hyperlink w:anchor="db6jfsxe217l">
        <w:r w:rsidDel="00000000" w:rsidR="00000000" w:rsidRPr="00000000">
          <w:rPr>
            <w:color w:val="1155cc"/>
            <w:u w:val="single"/>
            <w:rtl w:val="0"/>
          </w:rPr>
          <w:t xml:space="preserve">(ver punto anterior)</w:t>
        </w:r>
      </w:hyperlink>
      <w:r w:rsidDel="00000000" w:rsidR="00000000" w:rsidRPr="00000000">
        <w:rPr>
          <w:rtl w:val="0"/>
        </w:rPr>
        <w:t xml:space="preserve">. </w:t>
      </w:r>
    </w:p>
    <w:p w:rsidR="00000000" w:rsidDel="00000000" w:rsidP="00000000" w:rsidRDefault="00000000" w:rsidRPr="00000000" w14:paraId="000000FE">
      <w:pPr>
        <w:contextualSpacing w:val="0"/>
        <w:rPr/>
      </w:pPr>
      <w:r w:rsidDel="00000000" w:rsidR="00000000" w:rsidRPr="00000000">
        <w:rPr>
          <w:rtl w:val="0"/>
        </w:rPr>
        <w:t xml:space="preserve">Aunque un sistema sea estable matemáticamente, en la práctica se puede considerar inestable si el tiempo que se requiere para estabilizar el sistema es muy largo respecto a las señales de entrada (consigna) o a las perturbaciones externas. </w:t>
      </w:r>
    </w:p>
    <w:p w:rsidR="00000000" w:rsidDel="00000000" w:rsidP="00000000" w:rsidRDefault="00000000" w:rsidRPr="00000000" w14:paraId="000000FF">
      <w:pPr>
        <w:contextualSpacing w:val="0"/>
        <w:rPr/>
      </w:pPr>
      <w:r w:rsidDel="00000000" w:rsidR="00000000" w:rsidRPr="00000000">
        <w:rPr>
          <w:rtl w:val="0"/>
        </w:rPr>
      </w:r>
    </w:p>
    <w:p w:rsidR="00000000" w:rsidDel="00000000" w:rsidP="00000000" w:rsidRDefault="00000000" w:rsidRPr="00000000" w14:paraId="00000100">
      <w:pPr>
        <w:contextualSpacing w:val="0"/>
        <w:rPr/>
      </w:pPr>
      <w:r w:rsidDel="00000000" w:rsidR="00000000" w:rsidRPr="00000000">
        <w:rPr>
          <w:rtl w:val="0"/>
        </w:rPr>
        <w:t xml:space="preserve">Observando la función de transferencia en lazo cerrado, podemos deducir que si el producto </w:t>
      </w:r>
      <m:oMath>
        <m:r>
          <w:rPr/>
          <m:t xml:space="preserve">G(s) </m:t>
        </m:r>
        <m:r>
          <w:rPr/>
          <m:t>⋅</m:t>
        </m:r>
        <m:r>
          <w:rPr/>
          <m:t xml:space="preserve">H(s) = -1</m:t>
        </m:r>
      </m:oMath>
      <w:r w:rsidDel="00000000" w:rsidR="00000000" w:rsidRPr="00000000">
        <w:rPr>
          <w:rtl w:val="0"/>
        </w:rPr>
        <w:t xml:space="preserve"> , la función de transferencia </w:t>
      </w:r>
      <m:oMath>
        <m:r>
          <w:rPr/>
          <m:t xml:space="preserve">M(s) </m:t>
        </m:r>
        <m:r>
          <w:rPr/>
          <m:t>→</m:t>
        </m:r>
        <m:r>
          <w:rPr/>
          <m:t>∞</m:t>
        </m:r>
      </m:oMath>
      <w:r w:rsidDel="00000000" w:rsidR="00000000" w:rsidRPr="00000000">
        <w:rPr>
          <w:rtl w:val="0"/>
        </w:rPr>
        <w:t xml:space="preserve">. La función es claramente inestable. </w:t>
      </w:r>
    </w:p>
    <w:p w:rsidR="00000000" w:rsidDel="00000000" w:rsidP="00000000" w:rsidRDefault="00000000" w:rsidRPr="00000000" w14:paraId="00000101">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3124200</wp:posOffset>
            </wp:positionH>
            <wp:positionV relativeFrom="paragraph">
              <wp:posOffset>228600</wp:posOffset>
            </wp:positionV>
            <wp:extent cx="3226293" cy="1713638"/>
            <wp:effectExtent b="0" l="0" r="0" t="0"/>
            <wp:wrapSquare wrapText="bothSides" distB="114300" distT="114300" distL="114300" distR="114300"/>
            <wp:docPr id="23" name="image24.png"/>
            <a:graphic>
              <a:graphicData uri="http://schemas.openxmlformats.org/drawingml/2006/picture">
                <pic:pic>
                  <pic:nvPicPr>
                    <pic:cNvPr id="0" name="image24.png"/>
                    <pic:cNvPicPr preferRelativeResize="0"/>
                  </pic:nvPicPr>
                  <pic:blipFill>
                    <a:blip r:embed="rId49"/>
                    <a:srcRect b="0" l="0" r="0" t="0"/>
                    <a:stretch>
                      <a:fillRect/>
                    </a:stretch>
                  </pic:blipFill>
                  <pic:spPr>
                    <a:xfrm>
                      <a:off x="0" y="0"/>
                      <a:ext cx="3226293" cy="1713638"/>
                    </a:xfrm>
                    <a:prstGeom prst="rect"/>
                    <a:ln/>
                  </pic:spPr>
                </pic:pic>
              </a:graphicData>
            </a:graphic>
          </wp:anchor>
        </w:drawing>
      </w:r>
    </w:p>
    <w:p w:rsidR="00000000" w:rsidDel="00000000" w:rsidP="00000000" w:rsidRDefault="00000000" w:rsidRPr="00000000" w14:paraId="00000102">
      <w:pPr>
        <w:contextualSpacing w:val="0"/>
        <w:rPr>
          <w:b w:val="1"/>
        </w:rPr>
      </w:pPr>
      <w:r w:rsidDel="00000000" w:rsidR="00000000" w:rsidRPr="00000000">
        <w:rPr>
          <w:rtl w:val="0"/>
        </w:rPr>
        <w:t xml:space="preserve">Pero aún hay más. </w:t>
      </w:r>
      <w:r w:rsidDel="00000000" w:rsidR="00000000" w:rsidRPr="00000000">
        <w:rPr>
          <w:b w:val="1"/>
          <w:rtl w:val="0"/>
        </w:rPr>
        <w:t xml:space="preserve">Consideremos que el producto </w:t>
      </w:r>
      <m:oMath>
        <m:r>
          <w:rPr>
            <w:b w:val="1"/>
          </w:rPr>
          <m:t xml:space="preserve">G(s) </m:t>
        </m:r>
        <m:r>
          <w:rPr>
            <w:b w:val="1"/>
          </w:rPr>
          <m:t>⋅</m:t>
        </m:r>
        <m:r>
          <w:rPr>
            <w:b w:val="1"/>
          </w:rPr>
          <m:t xml:space="preserve">H(s) &lt; -1</m:t>
        </m:r>
      </m:oMath>
      <w:r w:rsidDel="00000000" w:rsidR="00000000" w:rsidRPr="00000000">
        <w:rPr>
          <w:rtl w:val="0"/>
        </w:rPr>
      </w:r>
    </w:p>
    <w:p w:rsidR="00000000" w:rsidDel="00000000" w:rsidP="00000000" w:rsidRDefault="00000000" w:rsidRPr="00000000" w14:paraId="00000103">
      <w:pPr>
        <w:contextualSpacing w:val="0"/>
        <w:rPr/>
      </w:pPr>
      <w:r w:rsidDel="00000000" w:rsidR="00000000" w:rsidRPr="00000000">
        <w:rPr>
          <w:rtl w:val="0"/>
        </w:rPr>
      </w:r>
    </w:p>
    <w:p w:rsidR="00000000" w:rsidDel="00000000" w:rsidP="00000000" w:rsidRDefault="00000000" w:rsidRPr="00000000" w14:paraId="00000104">
      <w:pPr>
        <w:contextualSpacing w:val="0"/>
        <w:rPr/>
      </w:pPr>
      <w:r w:rsidDel="00000000" w:rsidR="00000000" w:rsidRPr="00000000">
        <w:rPr>
          <w:rtl w:val="0"/>
        </w:rPr>
        <w:t xml:space="preserve">Y consideremos que en el sistema tenemos dos interruptores </w:t>
      </w:r>
      <w:r w:rsidDel="00000000" w:rsidR="00000000" w:rsidRPr="00000000">
        <w:rPr>
          <w:b w:val="1"/>
          <w:rtl w:val="0"/>
        </w:rPr>
        <w:t xml:space="preserve">S</w:t>
      </w:r>
      <w:r w:rsidDel="00000000" w:rsidR="00000000" w:rsidRPr="00000000">
        <w:rPr>
          <w:b w:val="1"/>
          <w:vertAlign w:val="subscript"/>
          <w:rtl w:val="0"/>
        </w:rPr>
        <w:t xml:space="preserve">1</w:t>
      </w:r>
      <w:r w:rsidDel="00000000" w:rsidR="00000000" w:rsidRPr="00000000">
        <w:rPr>
          <w:rtl w:val="0"/>
        </w:rPr>
        <w:t xml:space="preserve"> y </w:t>
      </w:r>
      <w:r w:rsidDel="00000000" w:rsidR="00000000" w:rsidRPr="00000000">
        <w:rPr>
          <w:b w:val="1"/>
          <w:rtl w:val="0"/>
        </w:rPr>
        <w:t xml:space="preserve">S</w:t>
      </w:r>
      <w:r w:rsidDel="00000000" w:rsidR="00000000" w:rsidRPr="00000000">
        <w:rPr>
          <w:b w:val="1"/>
          <w:vertAlign w:val="subscript"/>
          <w:rtl w:val="0"/>
        </w:rPr>
        <w:t xml:space="preserve">2</w:t>
      </w:r>
      <w:r w:rsidDel="00000000" w:rsidR="00000000" w:rsidRPr="00000000">
        <w:rPr>
          <w:vertAlign w:val="subscript"/>
          <w:rtl w:val="0"/>
        </w:rPr>
        <w:t xml:space="preserve"> </w:t>
      </w:r>
      <w:r w:rsidDel="00000000" w:rsidR="00000000" w:rsidRPr="00000000">
        <w:rPr>
          <w:rtl w:val="0"/>
        </w:rPr>
        <w:t xml:space="preserve">capaces de anular el efecto de las señales</w:t>
      </w:r>
      <w:r w:rsidDel="00000000" w:rsidR="00000000" w:rsidRPr="00000000">
        <w:rPr>
          <w:b w:val="1"/>
          <w:rtl w:val="0"/>
        </w:rPr>
        <w:t xml:space="preserve"> r</w:t>
      </w:r>
      <w:r w:rsidDel="00000000" w:rsidR="00000000" w:rsidRPr="00000000">
        <w:rPr>
          <w:rtl w:val="0"/>
        </w:rPr>
        <w:t xml:space="preserve"> y </w:t>
      </w:r>
      <w:r w:rsidDel="00000000" w:rsidR="00000000" w:rsidRPr="00000000">
        <w:rPr>
          <w:b w:val="1"/>
          <w:rtl w:val="0"/>
        </w:rPr>
        <w:t xml:space="preserve">b</w:t>
      </w:r>
      <w:r w:rsidDel="00000000" w:rsidR="00000000" w:rsidRPr="00000000">
        <w:rPr>
          <w:rtl w:val="0"/>
        </w:rPr>
        <w:t xml:space="preserve"> respectivamente </w:t>
      </w:r>
    </w:p>
    <w:p w:rsidR="00000000" w:rsidDel="00000000" w:rsidP="00000000" w:rsidRDefault="00000000" w:rsidRPr="00000000" w14:paraId="00000105">
      <w:pPr>
        <w:contextualSpacing w:val="0"/>
        <w:rPr/>
      </w:pPr>
      <w:r w:rsidDel="00000000" w:rsidR="00000000" w:rsidRPr="00000000">
        <w:rPr>
          <w:rtl w:val="0"/>
        </w:rPr>
      </w:r>
    </w:p>
    <w:p w:rsidR="00000000" w:rsidDel="00000000" w:rsidP="00000000" w:rsidRDefault="00000000" w:rsidRPr="00000000" w14:paraId="00000106">
      <w:pPr>
        <w:contextualSpacing w:val="0"/>
        <w:rPr/>
      </w:pPr>
      <w:r w:rsidDel="00000000" w:rsidR="00000000" w:rsidRPr="00000000">
        <w:rPr>
          <w:rtl w:val="0"/>
        </w:rPr>
        <w:t xml:space="preserve">Y pensemos que en la situación (1) , obtenemos una señal de error </w:t>
      </w:r>
      <w:r w:rsidDel="00000000" w:rsidR="00000000" w:rsidRPr="00000000">
        <w:rPr>
          <w:b w:val="1"/>
          <w:rtl w:val="0"/>
        </w:rPr>
        <w:t xml:space="preserve">e</w:t>
      </w:r>
      <w:r w:rsidDel="00000000" w:rsidR="00000000" w:rsidRPr="00000000">
        <w:rPr>
          <w:b w:val="1"/>
          <w:vertAlign w:val="subscript"/>
          <w:rtl w:val="0"/>
        </w:rPr>
        <w:t xml:space="preserve">1</w:t>
      </w:r>
      <w:r w:rsidDel="00000000" w:rsidR="00000000" w:rsidRPr="00000000">
        <w:rPr>
          <w:rtl w:val="0"/>
        </w:rPr>
        <w:t xml:space="preserve"> cuando anulo la señal </w:t>
      </w:r>
      <w:r w:rsidDel="00000000" w:rsidR="00000000" w:rsidRPr="00000000">
        <w:rPr>
          <w:b w:val="1"/>
          <w:rtl w:val="0"/>
        </w:rPr>
        <w:t xml:space="preserve">b</w:t>
      </w:r>
      <w:r w:rsidDel="00000000" w:rsidR="00000000" w:rsidRPr="00000000">
        <w:rPr>
          <w:rtl w:val="0"/>
        </w:rPr>
        <w:t xml:space="preserve"> abriendo el interruptor </w:t>
      </w:r>
      <w:r w:rsidDel="00000000" w:rsidR="00000000" w:rsidRPr="00000000">
        <w:rPr>
          <w:b w:val="1"/>
          <w:rtl w:val="0"/>
        </w:rPr>
        <w:t xml:space="preserve">S</w:t>
      </w:r>
      <w:r w:rsidDel="00000000" w:rsidR="00000000" w:rsidRPr="00000000">
        <w:rPr>
          <w:b w:val="1"/>
          <w:vertAlign w:val="subscript"/>
          <w:rtl w:val="0"/>
        </w:rPr>
        <w:t xml:space="preserve">2.</w:t>
      </w:r>
      <w:r w:rsidDel="00000000" w:rsidR="00000000" w:rsidRPr="00000000">
        <w:rPr>
          <w:rtl w:val="0"/>
        </w:rPr>
        <w:t xml:space="preserve"> </w:t>
      </w:r>
    </w:p>
    <w:p w:rsidR="00000000" w:rsidDel="00000000" w:rsidP="00000000" w:rsidRDefault="00000000" w:rsidRPr="00000000" w14:paraId="00000107">
      <w:pPr>
        <w:contextualSpacing w:val="0"/>
        <w:rPr/>
      </w:pPr>
      <w:r w:rsidDel="00000000" w:rsidR="00000000" w:rsidRPr="00000000">
        <w:rPr>
          <w:rtl w:val="0"/>
        </w:rPr>
      </w:r>
    </w:p>
    <w:p w:rsidR="00000000" w:rsidDel="00000000" w:rsidP="00000000" w:rsidRDefault="00000000" w:rsidRPr="00000000" w14:paraId="00000108">
      <w:pPr>
        <w:contextualSpacing w:val="0"/>
        <w:rPr/>
      </w:pPr>
      <w:r w:rsidDel="00000000" w:rsidR="00000000" w:rsidRPr="00000000">
        <w:rPr>
          <w:rtl w:val="0"/>
        </w:rPr>
        <w:t xml:space="preserve">Esta señal cumple que:  </w:t>
      </w:r>
      <m:oMath>
        <m:sSub>
          <m:sSubPr>
            <m:ctrlPr>
              <w:rPr/>
            </m:ctrlPr>
          </m:sSubPr>
          <m:e>
            <m:r>
              <w:rPr/>
              <m:t xml:space="preserve">e</m:t>
            </m:r>
          </m:e>
          <m:sub>
            <m:r>
              <w:rPr/>
              <m:t xml:space="preserve">1</m:t>
            </m:r>
          </m:sub>
        </m:sSub>
        <m:r>
          <w:rPr/>
          <m:t xml:space="preserve">=r</m:t>
        </m:r>
      </m:oMath>
      <w:r w:rsidDel="00000000" w:rsidR="00000000" w:rsidRPr="00000000">
        <w:rPr>
          <w:rtl w:val="0"/>
        </w:rPr>
        <w:t xml:space="preserve"> y además </w:t>
      </w:r>
      <m:oMath>
        <m:r>
          <w:rPr/>
          <m:t xml:space="preserve">b=H</m:t>
        </m:r>
        <m:r>
          <w:rPr/>
          <m:t>⋅</m:t>
        </m:r>
        <m:r>
          <w:rPr/>
          <m:t xml:space="preserve">c=H</m:t>
        </m:r>
        <m:r>
          <w:rPr/>
          <m:t>⋅</m:t>
        </m:r>
        <m:r>
          <w:rPr/>
          <m:t xml:space="preserve">G</m:t>
        </m:r>
        <m:r>
          <w:rPr/>
          <m:t>⋅</m:t>
        </m:r>
        <m:sSub>
          <m:sSubPr>
            <m:ctrlPr>
              <w:rPr/>
            </m:ctrlPr>
          </m:sSubPr>
          <m:e>
            <m:r>
              <w:rPr/>
              <m:t xml:space="preserve">e</m:t>
            </m:r>
          </m:e>
          <m:sub>
            <m:r>
              <w:rPr/>
              <m:t xml:space="preserve">1</m:t>
            </m:r>
          </m:sub>
        </m:sSub>
      </m:oMath>
      <w:r w:rsidDel="00000000" w:rsidR="00000000" w:rsidRPr="00000000">
        <w:rPr>
          <w:rtl w:val="0"/>
        </w:rPr>
        <w:t xml:space="preserve"> ; como sé que </w:t>
      </w:r>
      <m:oMath>
        <m:r>
          <w:rPr>
            <w:b w:val="1"/>
          </w:rPr>
          <m:t xml:space="preserve">G(s) </m:t>
        </m:r>
        <m:r>
          <w:rPr>
            <w:b w:val="1"/>
          </w:rPr>
          <m:t>⋅</m:t>
        </m:r>
        <m:r>
          <w:rPr>
            <w:b w:val="1"/>
          </w:rPr>
          <m:t xml:space="preserve">H(s) &lt; -1</m:t>
        </m:r>
      </m:oMath>
      <w:r w:rsidDel="00000000" w:rsidR="00000000" w:rsidRPr="00000000">
        <w:rPr>
          <w:b w:val="1"/>
          <w:rtl w:val="0"/>
        </w:rPr>
        <w:t xml:space="preserve"> </w:t>
      </w:r>
      <w:r w:rsidDel="00000000" w:rsidR="00000000" w:rsidRPr="00000000">
        <w:rPr>
          <w:rtl w:val="0"/>
        </w:rPr>
        <w:t xml:space="preserve">puedo deducir que </w:t>
      </w:r>
      <m:oMath>
        <m:r>
          <w:rPr/>
          <m:t xml:space="preserve">b&lt;-</m:t>
        </m:r>
        <m:sSub>
          <m:sSubPr>
            <m:ctrlPr>
              <w:rPr/>
            </m:ctrlPr>
          </m:sSubPr>
          <m:e>
            <m:r>
              <w:rPr/>
              <m:t xml:space="preserve">e</m:t>
            </m:r>
          </m:e>
          <m:sub>
            <m:r>
              <w:rPr/>
              <m:t xml:space="preserve">1</m:t>
            </m:r>
          </m:sub>
        </m:sSub>
      </m:oMath>
      <w:r w:rsidDel="00000000" w:rsidR="00000000" w:rsidRPr="00000000">
        <w:rPr>
          <w:rtl w:val="0"/>
        </w:rPr>
        <w:t xml:space="preserve"> o lo que es lo mismo </w:t>
      </w:r>
      <m:oMath>
        <m:r>
          <w:rPr/>
          <m:t xml:space="preserve">-b&gt;</m:t>
        </m:r>
        <m:sSub>
          <m:sSubPr>
            <m:ctrlPr>
              <w:rPr/>
            </m:ctrlPr>
          </m:sSubPr>
          <m:e>
            <m:r>
              <w:rPr/>
              <m:t xml:space="preserve">e</m:t>
            </m:r>
          </m:e>
          <m:sub>
            <m:r>
              <w:rPr/>
              <m:t xml:space="preserve">1</m:t>
            </m:r>
          </m:sub>
        </m:sSub>
      </m:oMath>
      <w:r w:rsidDel="00000000" w:rsidR="00000000" w:rsidRPr="00000000">
        <w:rPr>
          <w:rtl w:val="0"/>
        </w:rPr>
      </w:r>
    </w:p>
    <w:p w:rsidR="00000000" w:rsidDel="00000000" w:rsidP="00000000" w:rsidRDefault="00000000" w:rsidRPr="00000000" w14:paraId="00000109">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219075</wp:posOffset>
            </wp:positionV>
            <wp:extent cx="2463190" cy="1305787"/>
            <wp:effectExtent b="0" l="0" r="0" t="0"/>
            <wp:wrapSquare wrapText="bothSides" distB="114300" distT="114300" distL="114300" distR="114300"/>
            <wp:docPr id="36" name="image26.png"/>
            <a:graphic>
              <a:graphicData uri="http://schemas.openxmlformats.org/drawingml/2006/picture">
                <pic:pic>
                  <pic:nvPicPr>
                    <pic:cNvPr id="0" name="image26.png"/>
                    <pic:cNvPicPr preferRelativeResize="0"/>
                  </pic:nvPicPr>
                  <pic:blipFill>
                    <a:blip r:embed="rId50"/>
                    <a:srcRect b="0" l="0" r="0" t="0"/>
                    <a:stretch>
                      <a:fillRect/>
                    </a:stretch>
                  </pic:blipFill>
                  <pic:spPr>
                    <a:xfrm>
                      <a:off x="0" y="0"/>
                      <a:ext cx="2463190" cy="1305787"/>
                    </a:xfrm>
                    <a:prstGeom prst="rect"/>
                    <a:ln/>
                  </pic:spPr>
                </pic:pic>
              </a:graphicData>
            </a:graphic>
          </wp:anchor>
        </w:drawing>
      </w:r>
    </w:p>
    <w:p w:rsidR="00000000" w:rsidDel="00000000" w:rsidP="00000000" w:rsidRDefault="00000000" w:rsidRPr="00000000" w14:paraId="0000010A">
      <w:pPr>
        <w:contextualSpacing w:val="0"/>
        <w:rPr/>
      </w:pPr>
      <w:r w:rsidDel="00000000" w:rsidR="00000000" w:rsidRPr="00000000">
        <w:rPr>
          <w:rtl w:val="0"/>
        </w:rPr>
        <w:t xml:space="preserve">Si ahora cerramos el interruptor </w:t>
      </w:r>
      <w:r w:rsidDel="00000000" w:rsidR="00000000" w:rsidRPr="00000000">
        <w:rPr>
          <w:b w:val="1"/>
          <w:rtl w:val="0"/>
        </w:rPr>
        <w:t xml:space="preserve">S</w:t>
      </w:r>
      <w:r w:rsidDel="00000000" w:rsidR="00000000" w:rsidRPr="00000000">
        <w:rPr>
          <w:b w:val="1"/>
          <w:vertAlign w:val="subscript"/>
          <w:rtl w:val="0"/>
        </w:rPr>
        <w:t xml:space="preserve">2 </w:t>
      </w:r>
      <w:r w:rsidDel="00000000" w:rsidR="00000000" w:rsidRPr="00000000">
        <w:rPr>
          <w:rtl w:val="0"/>
        </w:rPr>
        <w:t xml:space="preserve">, tendremos una nueva señal de error </w:t>
      </w:r>
      <w:r w:rsidDel="00000000" w:rsidR="00000000" w:rsidRPr="00000000">
        <w:rPr>
          <w:b w:val="1"/>
          <w:rtl w:val="0"/>
        </w:rPr>
        <w:t xml:space="preserve">e</w:t>
      </w:r>
      <w:r w:rsidDel="00000000" w:rsidR="00000000" w:rsidRPr="00000000">
        <w:rPr>
          <w:b w:val="1"/>
          <w:vertAlign w:val="subscript"/>
          <w:rtl w:val="0"/>
        </w:rPr>
        <w:t xml:space="preserve">2</w:t>
      </w:r>
      <w:r w:rsidDel="00000000" w:rsidR="00000000" w:rsidRPr="00000000">
        <w:rPr>
          <w:rtl w:val="0"/>
        </w:rPr>
        <w:t xml:space="preserve">, la cual cumple que </w:t>
      </w:r>
      <m:oMath>
        <m:sSub>
          <m:sSubPr>
            <m:ctrlPr>
              <w:rPr/>
            </m:ctrlPr>
          </m:sSubPr>
          <m:e>
            <m:r>
              <w:rPr/>
              <m:t xml:space="preserve">e</m:t>
            </m:r>
          </m:e>
          <m:sub>
            <m:r>
              <w:rPr/>
              <m:t xml:space="preserve">2</m:t>
            </m:r>
          </m:sub>
        </m:sSub>
        <m:r>
          <w:rPr/>
          <m:t xml:space="preserve">=r-b&gt;r+</m:t>
        </m:r>
        <m:sSub>
          <m:sSubPr>
            <m:ctrlPr>
              <w:rPr/>
            </m:ctrlPr>
          </m:sSubPr>
          <m:e>
            <m:r>
              <w:rPr/>
              <m:t xml:space="preserve">e</m:t>
            </m:r>
          </m:e>
          <m:sub>
            <m:r>
              <w:rPr/>
              <m:t xml:space="preserve">1</m:t>
            </m:r>
          </m:sub>
        </m:sSub>
      </m:oMath>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contextualSpacing w:val="0"/>
        <w:rPr>
          <w:b w:val="1"/>
          <w:i w:val="1"/>
          <w:vertAlign w:val="subscript"/>
        </w:rPr>
      </w:pPr>
      <w:r w:rsidDel="00000000" w:rsidR="00000000" w:rsidRPr="00000000">
        <w:rPr>
          <w:rtl w:val="0"/>
        </w:rPr>
        <w:t xml:space="preserve">Por lo tanto, esta nueva señal, cumple que </w:t>
      </w:r>
      <m:oMath>
        <m:sSub>
          <m:sSubPr>
            <m:ctrlPr>
              <w:rPr/>
            </m:ctrlPr>
          </m:sSubPr>
          <m:e>
            <m:r>
              <w:rPr/>
              <m:t xml:space="preserve">e</m:t>
            </m:r>
          </m:e>
          <m:sub>
            <m:r>
              <w:rPr/>
              <m:t xml:space="preserve">2</m:t>
            </m:r>
          </m:sub>
        </m:sSub>
        <m:r>
          <w:rPr/>
          <m:t xml:space="preserve">&gt;</m:t>
        </m:r>
        <m:sSub>
          <m:sSubPr>
            <m:ctrlPr>
              <w:rPr/>
            </m:ctrlPr>
          </m:sSubPr>
          <m:e>
            <m:r>
              <w:rPr/>
              <m:t xml:space="preserve">e</m:t>
            </m:r>
          </m:e>
          <m:sub>
            <m:r>
              <w:rPr/>
              <m:t xml:space="preserve">1</m:t>
            </m:r>
          </m:sub>
        </m:sSub>
      </m:oMath>
      <w:r w:rsidDel="00000000" w:rsidR="00000000" w:rsidRPr="00000000">
        <w:rPr>
          <w:rtl w:val="0"/>
        </w:rPr>
        <w:t xml:space="preserve">,</w:t>
      </w:r>
      <w:r w:rsidDel="00000000" w:rsidR="00000000" w:rsidRPr="00000000">
        <w:rPr>
          <w:i w:val="1"/>
          <w:rtl w:val="0"/>
        </w:rPr>
        <w:t xml:space="preserve"> incluso si anulo </w:t>
      </w:r>
      <w:r w:rsidDel="00000000" w:rsidR="00000000" w:rsidRPr="00000000">
        <w:rPr>
          <w:b w:val="1"/>
          <w:i w:val="1"/>
          <w:rtl w:val="0"/>
        </w:rPr>
        <w:t xml:space="preserve">r</w:t>
      </w:r>
      <w:r w:rsidDel="00000000" w:rsidR="00000000" w:rsidRPr="00000000">
        <w:rPr>
          <w:i w:val="1"/>
          <w:rtl w:val="0"/>
        </w:rPr>
        <w:t xml:space="preserve"> abriendo el interruptor </w:t>
      </w:r>
      <w:r w:rsidDel="00000000" w:rsidR="00000000" w:rsidRPr="00000000">
        <w:rPr>
          <w:b w:val="1"/>
          <w:i w:val="1"/>
          <w:rtl w:val="0"/>
        </w:rPr>
        <w:t xml:space="preserve">S</w:t>
      </w:r>
      <w:r w:rsidDel="00000000" w:rsidR="00000000" w:rsidRPr="00000000">
        <w:rPr>
          <w:b w:val="1"/>
          <w:i w:val="1"/>
          <w:vertAlign w:val="subscript"/>
          <w:rtl w:val="0"/>
        </w:rPr>
        <w:t xml:space="preserve">1</w:t>
      </w:r>
    </w:p>
    <w:p w:rsidR="00000000" w:rsidDel="00000000" w:rsidP="00000000" w:rsidRDefault="00000000" w:rsidRPr="00000000" w14:paraId="0000010D">
      <w:pPr>
        <w:contextualSpacing w:val="0"/>
        <w:rPr>
          <w:vertAlign w:val="subscript"/>
        </w:rPr>
      </w:pPr>
      <w:r w:rsidDel="00000000" w:rsidR="00000000" w:rsidRPr="00000000">
        <w:rPr>
          <w:rtl w:val="0"/>
        </w:rPr>
      </w:r>
    </w:p>
    <w:p w:rsidR="00000000" w:rsidDel="00000000" w:rsidP="00000000" w:rsidRDefault="00000000" w:rsidRPr="00000000" w14:paraId="0000010E">
      <w:pPr>
        <w:contextualSpacing w:val="0"/>
        <w:rPr/>
      </w:pPr>
      <w:r w:rsidDel="00000000" w:rsidR="00000000" w:rsidRPr="00000000">
        <w:rPr>
          <w:rtl w:val="0"/>
        </w:rPr>
        <w:t xml:space="preserve">Deducimos pues, que cuando se cumple que </w:t>
      </w:r>
      <m:oMath>
        <m:r>
          <w:rPr>
            <w:b w:val="1"/>
          </w:rPr>
          <m:t xml:space="preserve">G(s) </m:t>
        </m:r>
        <m:r>
          <w:rPr>
            <w:b w:val="1"/>
          </w:rPr>
          <m:t>⋅</m:t>
        </m:r>
        <m:r>
          <w:rPr>
            <w:b w:val="1"/>
          </w:rPr>
          <m:t xml:space="preserve">H(s) &lt; -1</m:t>
        </m:r>
      </m:oMath>
      <w:r w:rsidDel="00000000" w:rsidR="00000000" w:rsidRPr="00000000">
        <w:rPr>
          <w:b w:val="1"/>
          <w:rtl w:val="0"/>
        </w:rPr>
        <w:t xml:space="preserve">, </w:t>
      </w:r>
      <w:r w:rsidDel="00000000" w:rsidR="00000000" w:rsidRPr="00000000">
        <w:rPr>
          <w:rtl w:val="0"/>
        </w:rPr>
        <w:t xml:space="preserve"> </w:t>
      </w:r>
      <w:r w:rsidDel="00000000" w:rsidR="00000000" w:rsidRPr="00000000">
        <w:rPr>
          <w:b w:val="1"/>
          <w:i w:val="1"/>
          <w:rtl w:val="0"/>
        </w:rPr>
        <w:t xml:space="preserve">la señal de error sólo puede aumentar, lo cual indica inestabilidad del sistema pues hará que también aumente la señal de salida</w:t>
      </w:r>
      <w:r w:rsidDel="00000000" w:rsidR="00000000" w:rsidRPr="00000000">
        <w:rPr>
          <w:rtl w:val="0"/>
        </w:rPr>
        <w:t xml:space="preserve">.</w:t>
      </w:r>
    </w:p>
    <w:p w:rsidR="00000000" w:rsidDel="00000000" w:rsidP="00000000" w:rsidRDefault="00000000" w:rsidRPr="00000000" w14:paraId="0000010F">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5730375</wp:posOffset>
            </wp:positionH>
            <wp:positionV relativeFrom="paragraph">
              <wp:posOffset>180975</wp:posOffset>
            </wp:positionV>
            <wp:extent cx="752230" cy="202141"/>
            <wp:effectExtent b="0" l="0" r="0" t="0"/>
            <wp:wrapSquare wrapText="bothSides" distB="114300" distT="114300" distL="114300" distR="114300"/>
            <wp:docPr id="4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752230" cy="202141"/>
                    </a:xfrm>
                    <a:prstGeom prst="rect"/>
                    <a:ln/>
                  </pic:spPr>
                </pic:pic>
              </a:graphicData>
            </a:graphic>
          </wp:anchor>
        </w:drawing>
      </w:r>
    </w:p>
    <w:p w:rsidR="00000000" w:rsidDel="00000000" w:rsidP="00000000" w:rsidRDefault="00000000" w:rsidRPr="00000000" w14:paraId="00000110">
      <w:pPr>
        <w:contextualSpacing w:val="0"/>
        <w:rPr>
          <w:b w:val="1"/>
          <w:color w:val="0000ff"/>
        </w:rPr>
      </w:pPr>
      <w:r w:rsidDel="00000000" w:rsidR="00000000" w:rsidRPr="00000000">
        <w:rPr>
          <w:b w:val="1"/>
          <w:color w:val="0000ff"/>
          <w:rtl w:val="0"/>
        </w:rPr>
        <w:t xml:space="preserve">Conclusión: cualquier sistema que cumpla que </w:t>
      </w:r>
      <m:oMath>
        <m:r>
          <w:rPr>
            <w:b w:val="1"/>
            <w:color w:val="0000ff"/>
          </w:rPr>
          <m:t xml:space="preserve">G(s) </m:t>
        </m:r>
        <m:r>
          <w:rPr>
            <w:b w:val="1"/>
            <w:color w:val="0000ff"/>
          </w:rPr>
          <m:t>⋅</m:t>
        </m:r>
        <m:r>
          <w:rPr>
            <w:b w:val="1"/>
            <w:color w:val="0000ff"/>
          </w:rPr>
          <m:t xml:space="preserve">H(s) &lt;= -1</m:t>
        </m:r>
      </m:oMath>
      <w:r w:rsidDel="00000000" w:rsidR="00000000" w:rsidRPr="00000000">
        <w:rPr>
          <w:b w:val="1"/>
          <w:color w:val="0000ff"/>
          <w:rtl w:val="0"/>
        </w:rPr>
        <w:t xml:space="preserve"> es inestable.  </w:t>
      </w:r>
    </w:p>
    <w:p w:rsidR="00000000" w:rsidDel="00000000" w:rsidP="00000000" w:rsidRDefault="00000000" w:rsidRPr="00000000" w14:paraId="00000111">
      <w:pPr>
        <w:contextualSpacing w:val="0"/>
        <w:rPr/>
      </w:pPr>
      <w:r w:rsidDel="00000000" w:rsidR="00000000" w:rsidRPr="00000000">
        <w:rPr>
          <w:rtl w:val="0"/>
        </w:rPr>
        <w:t xml:space="preserve">( Nota: acordaros de que es </w:t>
      </w:r>
      <w:r w:rsidDel="00000000" w:rsidR="00000000" w:rsidRPr="00000000">
        <w:rPr>
          <w:b w:val="1"/>
          <w:i w:val="1"/>
          <w:rtl w:val="0"/>
        </w:rPr>
        <w:t xml:space="preserve">“menor o igual que menos uno”</w:t>
      </w:r>
      <w:r w:rsidDel="00000000" w:rsidR="00000000" w:rsidRPr="00000000">
        <w:rPr>
          <w:rtl w:val="0"/>
        </w:rPr>
        <w:t xml:space="preserve">).</w:t>
      </w:r>
    </w:p>
    <w:p w:rsidR="00000000" w:rsidDel="00000000" w:rsidP="00000000" w:rsidRDefault="00000000" w:rsidRPr="00000000" w14:paraId="00000112">
      <w:pPr>
        <w:contextualSpacing w:val="0"/>
        <w:rPr>
          <w:b w:val="1"/>
          <w:color w:val="0000ff"/>
        </w:rPr>
      </w:pPr>
      <w:r w:rsidDel="00000000" w:rsidR="00000000" w:rsidRPr="00000000">
        <w:rPr>
          <w:rtl w:val="0"/>
        </w:rPr>
      </w:r>
    </w:p>
    <w:sectPr>
      <w:headerReference r:id="rId51" w:type="default"/>
      <w:headerReference r:id="rId52" w:type="first"/>
      <w:footerReference r:id="rId53" w:type="default"/>
      <w:footerReference r:id="rId54" w:type="first"/>
      <w:pgSz w:h="16838" w:w="11906"/>
      <w:pgMar w:bottom="1133.8582677165355" w:top="1133.8582677165355" w:left="1133.8582677165355" w:right="566.9291338582677"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b w:val="1"/>
      <w:color w:val="351c75"/>
      <w:sz w:val="32"/>
      <w:szCs w:val="32"/>
    </w:rPr>
  </w:style>
  <w:style w:type="paragraph" w:styleId="Heading2">
    <w:name w:val="heading 2"/>
    <w:basedOn w:val="Normal"/>
    <w:next w:val="Normal"/>
    <w:pPr>
      <w:keepNext w:val="1"/>
      <w:keepLines w:val="1"/>
      <w:spacing w:after="120" w:before="360" w:lineRule="auto"/>
    </w:pPr>
    <w:rPr>
      <w:b w:val="1"/>
      <w:color w:val="1155cc"/>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b w:val="1"/>
      <w:color w:val="a61c00"/>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42" Type="http://schemas.openxmlformats.org/officeDocument/2006/relationships/image" Target="media/image21.png"/><Relationship Id="rId41" Type="http://schemas.openxmlformats.org/officeDocument/2006/relationships/image" Target="media/image10.png"/><Relationship Id="rId44" Type="http://schemas.openxmlformats.org/officeDocument/2006/relationships/image" Target="media/image19.png"/><Relationship Id="rId43" Type="http://schemas.openxmlformats.org/officeDocument/2006/relationships/image" Target="media/image14.png"/><Relationship Id="rId46" Type="http://schemas.openxmlformats.org/officeDocument/2006/relationships/image" Target="media/image17.png"/><Relationship Id="rId45"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2.png"/><Relationship Id="rId48" Type="http://schemas.openxmlformats.org/officeDocument/2006/relationships/image" Target="media/image13.png"/><Relationship Id="rId47" Type="http://schemas.openxmlformats.org/officeDocument/2006/relationships/image" Target="media/image29.png"/><Relationship Id="rId49"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22.png"/><Relationship Id="rId7" Type="http://schemas.openxmlformats.org/officeDocument/2006/relationships/image" Target="media/image16.png"/><Relationship Id="rId8" Type="http://schemas.openxmlformats.org/officeDocument/2006/relationships/image" Target="media/image38.png"/><Relationship Id="rId31" Type="http://schemas.openxmlformats.org/officeDocument/2006/relationships/image" Target="media/image33.png"/><Relationship Id="rId30" Type="http://schemas.openxmlformats.org/officeDocument/2006/relationships/image" Target="media/image1.png"/><Relationship Id="rId33" Type="http://schemas.openxmlformats.org/officeDocument/2006/relationships/image" Target="media/image37.png"/><Relationship Id="rId32" Type="http://schemas.openxmlformats.org/officeDocument/2006/relationships/image" Target="media/image15.png"/><Relationship Id="rId35" Type="http://schemas.openxmlformats.org/officeDocument/2006/relationships/image" Target="media/image30.png"/><Relationship Id="rId34" Type="http://schemas.openxmlformats.org/officeDocument/2006/relationships/image" Target="media/image31.png"/><Relationship Id="rId37" Type="http://schemas.openxmlformats.org/officeDocument/2006/relationships/image" Target="media/image34.png"/><Relationship Id="rId36" Type="http://schemas.openxmlformats.org/officeDocument/2006/relationships/image" Target="media/image4.png"/><Relationship Id="rId39" Type="http://schemas.openxmlformats.org/officeDocument/2006/relationships/image" Target="media/image9.png"/><Relationship Id="rId38" Type="http://schemas.openxmlformats.org/officeDocument/2006/relationships/image" Target="media/image39.png"/><Relationship Id="rId20" Type="http://schemas.openxmlformats.org/officeDocument/2006/relationships/hyperlink" Target="https://es.wikipedia.org/wiki/Interruptor_diferencial#Funcionamiento" TargetMode="External"/><Relationship Id="rId22" Type="http://schemas.openxmlformats.org/officeDocument/2006/relationships/image" Target="media/image5.png"/><Relationship Id="rId21" Type="http://schemas.openxmlformats.org/officeDocument/2006/relationships/image" Target="media/image8.png"/><Relationship Id="rId24" Type="http://schemas.openxmlformats.org/officeDocument/2006/relationships/image" Target="media/image41.png"/><Relationship Id="rId23" Type="http://schemas.openxmlformats.org/officeDocument/2006/relationships/image" Target="media/image42.png"/><Relationship Id="rId26" Type="http://schemas.openxmlformats.org/officeDocument/2006/relationships/image" Target="media/image11.png"/><Relationship Id="rId25" Type="http://schemas.openxmlformats.org/officeDocument/2006/relationships/image" Target="media/image40.png"/><Relationship Id="rId28" Type="http://schemas.openxmlformats.org/officeDocument/2006/relationships/image" Target="media/image25.png"/><Relationship Id="rId27" Type="http://schemas.openxmlformats.org/officeDocument/2006/relationships/image" Target="media/image20.png"/><Relationship Id="rId29" Type="http://schemas.openxmlformats.org/officeDocument/2006/relationships/image" Target="media/image7.png"/><Relationship Id="rId51" Type="http://schemas.openxmlformats.org/officeDocument/2006/relationships/header" Target="header2.xml"/><Relationship Id="rId50" Type="http://schemas.openxmlformats.org/officeDocument/2006/relationships/image" Target="media/image26.png"/><Relationship Id="rId53" Type="http://schemas.openxmlformats.org/officeDocument/2006/relationships/footer" Target="footer1.xml"/><Relationship Id="rId52" Type="http://schemas.openxmlformats.org/officeDocument/2006/relationships/header" Target="header1.xml"/><Relationship Id="rId11" Type="http://schemas.openxmlformats.org/officeDocument/2006/relationships/hyperlink" Target="https://www.draw.io/#G1eGGO_T3sZai4dZ2fSyQWAc7hDf6jImQC" TargetMode="External"/><Relationship Id="rId10" Type="http://schemas.openxmlformats.org/officeDocument/2006/relationships/image" Target="media/image36.png"/><Relationship Id="rId54" Type="http://schemas.openxmlformats.org/officeDocument/2006/relationships/footer" Target="footer2.xml"/><Relationship Id="rId13" Type="http://schemas.openxmlformats.org/officeDocument/2006/relationships/image" Target="media/image6.png"/><Relationship Id="rId12" Type="http://schemas.openxmlformats.org/officeDocument/2006/relationships/image" Target="media/image18.png"/><Relationship Id="rId15" Type="http://schemas.openxmlformats.org/officeDocument/2006/relationships/image" Target="media/image23.png"/><Relationship Id="rId14" Type="http://schemas.openxmlformats.org/officeDocument/2006/relationships/image" Target="media/image35.png"/><Relationship Id="rId17" Type="http://schemas.openxmlformats.org/officeDocument/2006/relationships/image" Target="media/image3.png"/><Relationship Id="rId16" Type="http://schemas.openxmlformats.org/officeDocument/2006/relationships/hyperlink" Target="https://www.draw.io/#G1RGgEze2Qih4JfoIQOpznN28BEsri1GI6" TargetMode="External"/><Relationship Id="rId19" Type="http://schemas.openxmlformats.org/officeDocument/2006/relationships/image" Target="media/image28.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