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riygwu6m8eby" w:id="0"/>
      <w:bookmarkEnd w:id="0"/>
      <w:r w:rsidDel="00000000" w:rsidR="00000000" w:rsidRPr="00000000">
        <w:rPr>
          <w:rtl w:val="0"/>
        </w:rPr>
        <w:t xml:space="preserve">Transformada de Laplace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t xml:space="preserve">por Aurelio Gallardo</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b w:val="1"/>
        </w:rPr>
      </w:pPr>
      <w:r w:rsidDel="00000000" w:rsidR="00000000" w:rsidRPr="00000000">
        <w:rPr>
          <w:b w:val="1"/>
          <w:sz w:val="20"/>
          <w:szCs w:val="20"/>
          <w:rtl w:val="0"/>
        </w:rPr>
        <w:t xml:space="preserve">17 - dic -2017</w:t>
      </w: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drawing>
          <wp:inline distB="114300" distT="114300" distL="114300" distR="114300">
            <wp:extent cx="1123950" cy="390525"/>
            <wp:effectExtent b="0" l="0" r="0" t="0"/>
            <wp:docPr descr="by-nc-sa.eu_petit.png" id="59" name="image50.png"/>
            <a:graphic>
              <a:graphicData uri="http://schemas.openxmlformats.org/drawingml/2006/picture">
                <pic:pic>
                  <pic:nvPicPr>
                    <pic:cNvPr descr="by-nc-sa.eu_petit.png" id="0" name="image50.png"/>
                    <pic:cNvPicPr preferRelativeResize="0"/>
                  </pic:nvPicPr>
                  <pic:blipFill>
                    <a:blip r:embed="rId6"/>
                    <a:srcRect b="0" l="0" r="0" t="0"/>
                    <a:stretch>
                      <a:fillRect/>
                    </a:stretch>
                  </pic:blipFill>
                  <pic:spPr>
                    <a:xfrm>
                      <a:off x="0" y="0"/>
                      <a:ext cx="11239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t xml:space="preserve">Transformada de Laplace. By Aurelio Gallardo Rodríguez, 31667329D</w:t>
      </w:r>
    </w:p>
    <w:p w:rsidR="00000000" w:rsidDel="00000000" w:rsidP="00000000" w:rsidRDefault="00000000" w:rsidRPr="00000000" w14:paraId="00000009">
      <w:pPr>
        <w:contextualSpacing w:val="0"/>
        <w:jc w:val="center"/>
        <w:rPr/>
      </w:pPr>
      <w:r w:rsidDel="00000000" w:rsidR="00000000" w:rsidRPr="00000000">
        <w:rPr>
          <w:rtl w:val="0"/>
        </w:rPr>
        <w:t xml:space="preserve">Is Licensed Under A Creative Commons </w:t>
      </w:r>
    </w:p>
    <w:p w:rsidR="00000000" w:rsidDel="00000000" w:rsidP="00000000" w:rsidRDefault="00000000" w:rsidRPr="00000000" w14:paraId="0000000A">
      <w:pPr>
        <w:contextualSpacing w:val="0"/>
        <w:jc w:val="center"/>
        <w:rPr/>
      </w:pPr>
      <w:r w:rsidDel="00000000" w:rsidR="00000000" w:rsidRPr="00000000">
        <w:rPr>
          <w:rtl w:val="0"/>
        </w:rPr>
        <w:t xml:space="preserve">Reconocimiento-NoComercial-CompartirIgual 4.0 Internacional License. procesos al menos: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Índice</w:t>
      </w:r>
    </w:p>
    <w:p w:rsidR="00000000" w:rsidDel="00000000" w:rsidP="00000000" w:rsidRDefault="00000000" w:rsidRPr="00000000" w14:paraId="0000001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10204.724409448821"/>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ywdkgrkykad6">
            <w:r w:rsidDel="00000000" w:rsidR="00000000" w:rsidRPr="00000000">
              <w:rPr>
                <w:b w:val="1"/>
                <w:rtl w:val="0"/>
              </w:rPr>
              <w:t xml:space="preserve">1. Introducción</w:t>
            </w:r>
          </w:hyperlink>
          <w:r w:rsidDel="00000000" w:rsidR="00000000" w:rsidRPr="00000000">
            <w:rPr>
              <w:b w:val="1"/>
              <w:rtl w:val="0"/>
            </w:rPr>
            <w:tab/>
          </w:r>
          <w:r w:rsidDel="00000000" w:rsidR="00000000" w:rsidRPr="00000000">
            <w:fldChar w:fldCharType="begin"/>
            <w:instrText xml:space="preserve"> PAGEREF _ywdkgrkykad6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204.724409448821"/>
            </w:tabs>
            <w:spacing w:before="200" w:line="240" w:lineRule="auto"/>
            <w:ind w:left="0" w:firstLine="0"/>
            <w:contextualSpacing w:val="0"/>
            <w:rPr/>
          </w:pPr>
          <w:hyperlink w:anchor="_hnefawqtxzg2">
            <w:r w:rsidDel="00000000" w:rsidR="00000000" w:rsidRPr="00000000">
              <w:rPr>
                <w:b w:val="1"/>
                <w:rtl w:val="0"/>
              </w:rPr>
              <w:t xml:space="preserve">2. Propiedades de la transformada de Laplace</w:t>
            </w:r>
          </w:hyperlink>
          <w:r w:rsidDel="00000000" w:rsidR="00000000" w:rsidRPr="00000000">
            <w:rPr>
              <w:b w:val="1"/>
              <w:rtl w:val="0"/>
            </w:rPr>
            <w:tab/>
          </w:r>
          <w:r w:rsidDel="00000000" w:rsidR="00000000" w:rsidRPr="00000000">
            <w:fldChar w:fldCharType="begin"/>
            <w:instrText xml:space="preserve"> PAGEREF _hnefawqtxzg2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204.724409448821"/>
            </w:tabs>
            <w:spacing w:before="200" w:line="240" w:lineRule="auto"/>
            <w:ind w:left="0" w:firstLine="0"/>
            <w:contextualSpacing w:val="0"/>
            <w:rPr/>
          </w:pPr>
          <w:hyperlink w:anchor="_jjb2zbd556nx">
            <w:r w:rsidDel="00000000" w:rsidR="00000000" w:rsidRPr="00000000">
              <w:rPr>
                <w:b w:val="1"/>
                <w:rtl w:val="0"/>
              </w:rPr>
              <w:t xml:space="preserve">3. Transformada inversa de Laplace</w:t>
            </w:r>
          </w:hyperlink>
          <w:r w:rsidDel="00000000" w:rsidR="00000000" w:rsidRPr="00000000">
            <w:rPr>
              <w:b w:val="1"/>
              <w:rtl w:val="0"/>
            </w:rPr>
            <w:tab/>
          </w:r>
          <w:r w:rsidDel="00000000" w:rsidR="00000000" w:rsidRPr="00000000">
            <w:fldChar w:fldCharType="begin"/>
            <w:instrText xml:space="preserve"> PAGEREF _jjb2zbd556nx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204.724409448821"/>
            </w:tabs>
            <w:spacing w:before="60" w:line="240" w:lineRule="auto"/>
            <w:ind w:left="360" w:firstLine="0"/>
            <w:contextualSpacing w:val="0"/>
            <w:rPr/>
          </w:pPr>
          <w:hyperlink w:anchor="_lm8nmdg72acf">
            <w:r w:rsidDel="00000000" w:rsidR="00000000" w:rsidRPr="00000000">
              <w:rPr>
                <w:rtl w:val="0"/>
              </w:rPr>
              <w:t xml:space="preserve">3.1. Ejemplo con raíces reales y distintas</w:t>
            </w:r>
          </w:hyperlink>
          <w:r w:rsidDel="00000000" w:rsidR="00000000" w:rsidRPr="00000000">
            <w:rPr>
              <w:rtl w:val="0"/>
            </w:rPr>
            <w:tab/>
          </w:r>
          <w:r w:rsidDel="00000000" w:rsidR="00000000" w:rsidRPr="00000000">
            <w:fldChar w:fldCharType="begin"/>
            <w:instrText xml:space="preserve"> PAGEREF _lm8nmdg72acf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204.724409448821"/>
            </w:tabs>
            <w:spacing w:before="60" w:line="240" w:lineRule="auto"/>
            <w:ind w:left="360" w:firstLine="0"/>
            <w:contextualSpacing w:val="0"/>
            <w:rPr/>
          </w:pPr>
          <w:hyperlink w:anchor="_mbpz8leq8qup">
            <w:r w:rsidDel="00000000" w:rsidR="00000000" w:rsidRPr="00000000">
              <w:rPr>
                <w:rtl w:val="0"/>
              </w:rPr>
              <w:t xml:space="preserve">3.2. Ejemplo con raíces reales y múltiples</w:t>
            </w:r>
          </w:hyperlink>
          <w:r w:rsidDel="00000000" w:rsidR="00000000" w:rsidRPr="00000000">
            <w:rPr>
              <w:rtl w:val="0"/>
            </w:rPr>
            <w:tab/>
          </w:r>
          <w:r w:rsidDel="00000000" w:rsidR="00000000" w:rsidRPr="00000000">
            <w:fldChar w:fldCharType="begin"/>
            <w:instrText xml:space="preserve"> PAGEREF _mbpz8leq8qup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204.724409448821"/>
            </w:tabs>
            <w:spacing w:before="200" w:line="240" w:lineRule="auto"/>
            <w:ind w:left="0" w:firstLine="0"/>
            <w:contextualSpacing w:val="0"/>
            <w:rPr/>
          </w:pPr>
          <w:hyperlink w:anchor="_c6nz9ob82mz0">
            <w:r w:rsidDel="00000000" w:rsidR="00000000" w:rsidRPr="00000000">
              <w:rPr>
                <w:b w:val="1"/>
                <w:rtl w:val="0"/>
              </w:rPr>
              <w:t xml:space="preserve">4. Polos y ceros. Estabilidad.</w:t>
            </w:r>
          </w:hyperlink>
          <w:r w:rsidDel="00000000" w:rsidR="00000000" w:rsidRPr="00000000">
            <w:rPr>
              <w:b w:val="1"/>
              <w:rtl w:val="0"/>
            </w:rPr>
            <w:tab/>
          </w:r>
          <w:r w:rsidDel="00000000" w:rsidR="00000000" w:rsidRPr="00000000">
            <w:fldChar w:fldCharType="begin"/>
            <w:instrText xml:space="preserve"> PAGEREF _c6nz9ob82mz0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204.724409448821"/>
            </w:tabs>
            <w:spacing w:before="200" w:line="240" w:lineRule="auto"/>
            <w:ind w:left="0" w:firstLine="0"/>
            <w:contextualSpacing w:val="0"/>
            <w:rPr/>
          </w:pPr>
          <w:hyperlink w:anchor="_3msy05fd1uqw">
            <w:r w:rsidDel="00000000" w:rsidR="00000000" w:rsidRPr="00000000">
              <w:rPr>
                <w:b w:val="1"/>
                <w:rtl w:val="0"/>
              </w:rPr>
              <w:t xml:space="preserve">5. Ejemplo de circuito en serie RC</w:t>
            </w:r>
          </w:hyperlink>
          <w:r w:rsidDel="00000000" w:rsidR="00000000" w:rsidRPr="00000000">
            <w:rPr>
              <w:b w:val="1"/>
              <w:rtl w:val="0"/>
            </w:rPr>
            <w:tab/>
          </w:r>
          <w:r w:rsidDel="00000000" w:rsidR="00000000" w:rsidRPr="00000000">
            <w:fldChar w:fldCharType="begin"/>
            <w:instrText xml:space="preserve"> PAGEREF _3msy05fd1uqw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204.724409448821"/>
            </w:tabs>
            <w:spacing w:after="80" w:before="200" w:line="240" w:lineRule="auto"/>
            <w:ind w:left="0" w:firstLine="0"/>
            <w:contextualSpacing w:val="0"/>
            <w:rPr/>
          </w:pPr>
          <w:hyperlink w:anchor="_63oyfov7s392">
            <w:r w:rsidDel="00000000" w:rsidR="00000000" w:rsidRPr="00000000">
              <w:rPr>
                <w:b w:val="1"/>
                <w:rtl w:val="0"/>
              </w:rPr>
              <w:t xml:space="preserve">6. Ejemplo mecánico (por revisar)</w:t>
            </w:r>
          </w:hyperlink>
          <w:r w:rsidDel="00000000" w:rsidR="00000000" w:rsidRPr="00000000">
            <w:rPr>
              <w:b w:val="1"/>
              <w:rtl w:val="0"/>
            </w:rPr>
            <w:tab/>
          </w:r>
          <w:r w:rsidDel="00000000" w:rsidR="00000000" w:rsidRPr="00000000">
            <w:fldChar w:fldCharType="begin"/>
            <w:instrText xml:space="preserve"> PAGEREF _63oyfov7s392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pStyle w:val="Heading1"/>
        <w:contextualSpacing w:val="0"/>
        <w:rPr/>
      </w:pPr>
      <w:bookmarkStart w:colFirst="0" w:colLast="0" w:name="_ywdkgrkykad6" w:id="1"/>
      <w:bookmarkEnd w:id="1"/>
      <w:r w:rsidDel="00000000" w:rsidR="00000000" w:rsidRPr="00000000">
        <w:rPr>
          <w:rtl w:val="0"/>
        </w:rPr>
        <w:t xml:space="preserve">1. Introducción</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La transformada de Laplace es una técnica matemática que consiste en transformar funciones temporales (o dependientes de cualquier otra variable, como la distancia) en funciones dependientes de una variable compleja (número complejo). Normalmente en los sistemas se plantean ecuaciones diferenciales y/o integrales difíciles de resolver, y la transformada tiene la virtud de simplificarlas convirtiéndolas en ecuaciones algebraicas.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Una vez realizada la transformación de las ecuaciones y de las funciones temporales del sistema, y resuelto el sistema algebraico, las solución se transforma a la inversa, del plano complejo a la variable temporal, obteniendo las soluciones definitivas. </w:t>
      </w:r>
    </w:p>
    <w:p w:rsidR="00000000" w:rsidDel="00000000" w:rsidP="00000000" w:rsidRDefault="00000000" w:rsidRPr="00000000" w14:paraId="00000021">
      <w:pPr>
        <w:contextualSpacing w:val="0"/>
        <w:jc w:val="center"/>
        <w:rPr/>
      </w:pPr>
      <w:r w:rsidDel="00000000" w:rsidR="00000000" w:rsidRPr="00000000">
        <w:rPr/>
        <w:drawing>
          <wp:inline distB="114300" distT="114300" distL="114300" distR="114300">
            <wp:extent cx="3486150" cy="409575"/>
            <wp:effectExtent b="0" l="0" r="0" t="0"/>
            <wp:docPr id="22"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34861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La función </w:t>
      </w:r>
      <w:r w:rsidDel="00000000" w:rsidR="00000000" w:rsidRPr="00000000">
        <w:rPr>
          <w:b w:val="1"/>
          <w:color w:val="ff0000"/>
          <w:rtl w:val="0"/>
        </w:rPr>
        <w:t xml:space="preserve">F(s)</w:t>
      </w:r>
      <w:r w:rsidDel="00000000" w:rsidR="00000000" w:rsidRPr="00000000">
        <w:rPr>
          <w:rtl w:val="0"/>
        </w:rPr>
        <w:t xml:space="preserve"> se denomina </w:t>
      </w:r>
      <w:r w:rsidDel="00000000" w:rsidR="00000000" w:rsidRPr="00000000">
        <w:rPr>
          <w:b w:val="1"/>
          <w:color w:val="ff0000"/>
          <w:rtl w:val="0"/>
        </w:rPr>
        <w:t xml:space="preserve">transformada de Laplace de la función f(t)</w:t>
      </w:r>
      <w:r w:rsidDel="00000000" w:rsidR="00000000" w:rsidRPr="00000000">
        <w:rPr>
          <w:rtl w:val="0"/>
        </w:rPr>
        <w:t xml:space="preserve"> y se expresa abreviadamente como </w:t>
      </w:r>
      <m:oMath>
        <m:r>
          <w:rPr/>
          <m:t xml:space="preserve">F(s)=L(f(t))</m:t>
        </m:r>
      </m:oMath>
      <w:r w:rsidDel="00000000" w:rsidR="00000000" w:rsidRPr="00000000">
        <w:rPr>
          <w:rtl w:val="0"/>
        </w:rPr>
        <w:t xml:space="preserve">.</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Si obtenemos a la salida, sea el caso de la función que queremos averiguar, una función O(s), obtendremos su función temporal o(t) con su</w:t>
      </w:r>
      <w:r w:rsidDel="00000000" w:rsidR="00000000" w:rsidRPr="00000000">
        <w:rPr>
          <w:b w:val="1"/>
          <w:i w:val="1"/>
          <w:rtl w:val="0"/>
        </w:rPr>
        <w:t xml:space="preserve"> transformada inversa de Laplace</w:t>
      </w:r>
      <w:r w:rsidDel="00000000" w:rsidR="00000000" w:rsidRPr="00000000">
        <w:rPr>
          <w:rtl w:val="0"/>
        </w:rPr>
        <w:t xml:space="preserve">.</w:t>
      </w:r>
    </w:p>
    <w:p w:rsidR="00000000" w:rsidDel="00000000" w:rsidP="00000000" w:rsidRDefault="00000000" w:rsidRPr="00000000" w14:paraId="00000025">
      <w:pPr>
        <w:contextualSpacing w:val="0"/>
        <w:jc w:val="center"/>
        <w:rPr/>
      </w:pPr>
      <w:r w:rsidDel="00000000" w:rsidR="00000000" w:rsidRPr="00000000">
        <w:rPr/>
        <w:drawing>
          <wp:inline distB="114300" distT="114300" distL="114300" distR="114300">
            <wp:extent cx="4381500" cy="466725"/>
            <wp:effectExtent b="0" l="0" r="0" t="0"/>
            <wp:docPr id="34"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43815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Aunque en muchos casos la obtención de la función de salida en el dominio temporal simplemente se puede hallar por comparación con transformadas conocidas. </w:t>
      </w:r>
    </w:p>
    <w:p w:rsidR="00000000" w:rsidDel="00000000" w:rsidP="00000000" w:rsidRDefault="00000000" w:rsidRPr="00000000" w14:paraId="00000027">
      <w:pPr>
        <w:pStyle w:val="Heading1"/>
        <w:contextualSpacing w:val="0"/>
        <w:rPr/>
      </w:pPr>
      <w:bookmarkStart w:colFirst="0" w:colLast="0" w:name="_hnefawqtxzg2" w:id="2"/>
      <w:bookmarkEnd w:id="2"/>
      <w:r w:rsidDel="00000000" w:rsidR="00000000" w:rsidRPr="00000000">
        <w:rPr>
          <w:rtl w:val="0"/>
        </w:rPr>
        <w:t xml:space="preserve">2. Propiedades de la transformada de Laplace</w:t>
      </w:r>
    </w:p>
    <w:p w:rsidR="00000000" w:rsidDel="00000000" w:rsidP="00000000" w:rsidRDefault="00000000" w:rsidRPr="00000000" w14:paraId="00000028">
      <w:pPr>
        <w:contextualSpacing w:val="0"/>
        <w:rPr>
          <w:b w:val="1"/>
        </w:rPr>
      </w:pPr>
      <w:r w:rsidDel="00000000" w:rsidR="00000000" w:rsidRPr="00000000">
        <w:rPr>
          <w:b w:val="1"/>
          <w:rtl w:val="0"/>
        </w:rPr>
        <w:t xml:space="preserve">Transformada de la función unidad (escalón unitario)</w:t>
      </w:r>
      <w:r w:rsidDel="00000000" w:rsidR="00000000" w:rsidRPr="00000000">
        <w:drawing>
          <wp:anchor allowOverlap="1" behindDoc="0" distB="114300" distT="114300" distL="114300" distR="114300" hidden="0" layoutInCell="1" locked="0" relativeHeight="0" simplePos="0">
            <wp:simplePos x="0" y="0"/>
            <wp:positionH relativeFrom="margin">
              <wp:posOffset>171450</wp:posOffset>
            </wp:positionH>
            <wp:positionV relativeFrom="paragraph">
              <wp:posOffset>600075</wp:posOffset>
            </wp:positionV>
            <wp:extent cx="1256830" cy="877163"/>
            <wp:effectExtent b="0" l="0" r="0" t="0"/>
            <wp:wrapSquare wrapText="bothSides" distB="114300" distT="114300" distL="114300" distR="114300"/>
            <wp:docPr id="46" name="image51.png"/>
            <a:graphic>
              <a:graphicData uri="http://schemas.openxmlformats.org/drawingml/2006/picture">
                <pic:pic>
                  <pic:nvPicPr>
                    <pic:cNvPr id="0" name="image51.png"/>
                    <pic:cNvPicPr preferRelativeResize="0"/>
                  </pic:nvPicPr>
                  <pic:blipFill>
                    <a:blip r:embed="rId9"/>
                    <a:srcRect b="0" l="0" r="0" t="0"/>
                    <a:stretch>
                      <a:fillRect/>
                    </a:stretch>
                  </pic:blipFill>
                  <pic:spPr>
                    <a:xfrm>
                      <a:off x="0" y="0"/>
                      <a:ext cx="1256830" cy="877163"/>
                    </a:xfrm>
                    <a:prstGeom prst="rect"/>
                    <a:ln/>
                  </pic:spPr>
                </pic:pic>
              </a:graphicData>
            </a:graphic>
          </wp:anchor>
        </w:drawing>
      </w:r>
    </w:p>
    <w:p w:rsidR="00000000" w:rsidDel="00000000" w:rsidP="00000000" w:rsidRDefault="00000000" w:rsidRPr="00000000" w14:paraId="00000029">
      <w:pPr>
        <w:contextualSpacing w:val="0"/>
        <w:jc w:val="center"/>
        <w:rPr/>
      </w:pPr>
      <w:r w:rsidDel="00000000" w:rsidR="00000000" w:rsidRPr="00000000">
        <w:rPr/>
        <w:drawing>
          <wp:inline distB="114300" distT="114300" distL="114300" distR="114300">
            <wp:extent cx="4411050" cy="446589"/>
            <wp:effectExtent b="0" l="0" r="0" t="0"/>
            <wp:docPr id="18"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411050" cy="44658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  Luego </w:t>
      </w:r>
      <m:oMath>
        <m:r>
          <w:rPr/>
          <m:t xml:space="preserve">L[1]=</m:t>
        </m:r>
        <m:f>
          <m:fPr>
            <m:ctrlPr>
              <w:rPr/>
            </m:ctrlPr>
          </m:fPr>
          <m:num>
            <m:r>
              <w:rPr/>
              <m:t xml:space="preserve">1</m:t>
            </m:r>
          </m:num>
          <m:den>
            <m:r>
              <w:rPr/>
              <m:t xml:space="preserve">s</m:t>
            </m:r>
          </m:den>
        </m:f>
      </m:oMath>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tbl>
      <w:tblPr>
        <w:tblStyle w:val="Table1"/>
        <w:tblW w:w="10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5715"/>
        <w:tblGridChange w:id="0">
          <w:tblGrid>
            <w:gridCol w:w="4485"/>
            <w:gridCol w:w="5715"/>
          </w:tblGrid>
        </w:tblGridChange>
      </w:tblGrid>
      <w:tr>
        <w:tc>
          <w:tcPr>
            <w:shd w:fill="cfe2f3"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La transformada de la suma es la suma de las transformadas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contextualSpacing w:val="0"/>
              <w:jc w:val="center"/>
              <w:rPr/>
            </w:pPr>
            <w:r w:rsidDel="00000000" w:rsidR="00000000" w:rsidRPr="00000000">
              <w:rPr/>
              <w:drawing>
                <wp:inline distB="114300" distT="114300" distL="114300" distR="114300">
                  <wp:extent cx="2324100" cy="180975"/>
                  <wp:effectExtent b="0" l="0" r="0" t="0"/>
                  <wp:docPr id="51" name="image41.png"/>
                  <a:graphic>
                    <a:graphicData uri="http://schemas.openxmlformats.org/drawingml/2006/picture">
                      <pic:pic>
                        <pic:nvPicPr>
                          <pic:cNvPr id="0" name="image41.png"/>
                          <pic:cNvPicPr preferRelativeResize="0"/>
                        </pic:nvPicPr>
                        <pic:blipFill>
                          <a:blip r:embed="rId11"/>
                          <a:srcRect b="0" l="0" r="0" t="0"/>
                          <a:stretch>
                            <a:fillRect/>
                          </a:stretch>
                        </pic:blipFill>
                        <pic:spPr>
                          <a:xfrm>
                            <a:off x="0" y="0"/>
                            <a:ext cx="2324100" cy="180975"/>
                          </a:xfrm>
                          <a:prstGeom prst="rect"/>
                          <a:ln/>
                        </pic:spPr>
                      </pic:pic>
                    </a:graphicData>
                  </a:graphic>
                </wp:inline>
              </w:drawing>
            </w: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La transformada de multiplicar una función por una constante es la constante por la transformada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contextualSpacing w:val="0"/>
              <w:jc w:val="center"/>
              <w:rPr/>
            </w:pPr>
            <w:r w:rsidDel="00000000" w:rsidR="00000000" w:rsidRPr="00000000">
              <w:rPr/>
              <w:drawing>
                <wp:inline distB="114300" distT="114300" distL="114300" distR="114300">
                  <wp:extent cx="1504950" cy="180975"/>
                  <wp:effectExtent b="0" l="0" r="0" t="0"/>
                  <wp:docPr id="23"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1504950" cy="180975"/>
                          </a:xfrm>
                          <a:prstGeom prst="rect"/>
                          <a:ln/>
                        </pic:spPr>
                      </pic:pic>
                    </a:graphicData>
                  </a:graphic>
                </wp:inline>
              </w:drawing>
            </w: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b w:val="1"/>
                <w:rtl w:val="0"/>
              </w:rPr>
              <w:t xml:space="preserve">Teorema del valor inicial.</w:t>
            </w:r>
            <w:r w:rsidDel="00000000" w:rsidR="00000000" w:rsidRPr="00000000">
              <w:rPr>
                <w:rtl w:val="0"/>
              </w:rPr>
              <w:t xml:space="preserve"> El valor inicial de la función puede calcularse como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contextualSpacing w:val="0"/>
              <w:jc w:val="center"/>
              <w:rPr/>
            </w:pPr>
            <w:r w:rsidDel="00000000" w:rsidR="00000000" w:rsidRPr="00000000">
              <w:rPr/>
              <w:drawing>
                <wp:inline distB="114300" distT="114300" distL="114300" distR="114300">
                  <wp:extent cx="2457450" cy="276225"/>
                  <wp:effectExtent b="0" l="0" r="0" t="0"/>
                  <wp:docPr id="25"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2457450" cy="276225"/>
                          </a:xfrm>
                          <a:prstGeom prst="rect"/>
                          <a:ln/>
                        </pic:spPr>
                      </pic:pic>
                    </a:graphicData>
                  </a:graphic>
                </wp:inline>
              </w:drawing>
            </w: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b w:val="1"/>
                <w:rtl w:val="0"/>
              </w:rPr>
              <w:t xml:space="preserve">Teorema del valor final. </w:t>
            </w:r>
            <w:r w:rsidDel="00000000" w:rsidR="00000000" w:rsidRPr="00000000">
              <w:rPr>
                <w:rtl w:val="0"/>
              </w:rPr>
              <w:t xml:space="preserve">El valor final de una función se puede calcular como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contextualSpacing w:val="0"/>
              <w:jc w:val="center"/>
              <w:rPr/>
            </w:pPr>
            <w:r w:rsidDel="00000000" w:rsidR="00000000" w:rsidRPr="00000000">
              <w:rPr/>
              <w:drawing>
                <wp:inline distB="114300" distT="114300" distL="114300" distR="114300">
                  <wp:extent cx="3190875" cy="203200"/>
                  <wp:effectExtent b="0" l="0" r="0" t="0"/>
                  <wp:docPr id="40" name="image34.png"/>
                  <a:graphic>
                    <a:graphicData uri="http://schemas.openxmlformats.org/drawingml/2006/picture">
                      <pic:pic>
                        <pic:nvPicPr>
                          <pic:cNvPr id="0" name="image34.png"/>
                          <pic:cNvPicPr preferRelativeResize="0"/>
                        </pic:nvPicPr>
                        <pic:blipFill>
                          <a:blip r:embed="rId14"/>
                          <a:srcRect b="0" l="0" r="0" t="0"/>
                          <a:stretch>
                            <a:fillRect/>
                          </a:stretch>
                        </pic:blipFill>
                        <pic:spPr>
                          <a:xfrm>
                            <a:off x="0" y="0"/>
                            <a:ext cx="3190875" cy="203200"/>
                          </a:xfrm>
                          <a:prstGeom prst="rect"/>
                          <a:ln/>
                        </pic:spPr>
                      </pic:pic>
                    </a:graphicData>
                  </a:graphic>
                </wp:inline>
              </w:drawing>
            </w: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Desplazamiento en el tiempo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contextualSpacing w:val="0"/>
              <w:jc w:val="center"/>
              <w:rPr/>
            </w:pPr>
            <w:r w:rsidDel="00000000" w:rsidR="00000000" w:rsidRPr="00000000">
              <w:rPr/>
              <w:drawing>
                <wp:inline distB="114300" distT="114300" distL="114300" distR="114300">
                  <wp:extent cx="1885950" cy="200025"/>
                  <wp:effectExtent b="0" l="0" r="0" t="0"/>
                  <wp:docPr id="53" name="image43.png"/>
                  <a:graphic>
                    <a:graphicData uri="http://schemas.openxmlformats.org/drawingml/2006/picture">
                      <pic:pic>
                        <pic:nvPicPr>
                          <pic:cNvPr id="0" name="image43.png"/>
                          <pic:cNvPicPr preferRelativeResize="0"/>
                        </pic:nvPicPr>
                        <pic:blipFill>
                          <a:blip r:embed="rId15"/>
                          <a:srcRect b="0" l="0" r="0" t="0"/>
                          <a:stretch>
                            <a:fillRect/>
                          </a:stretch>
                        </pic:blipFill>
                        <pic:spPr>
                          <a:xfrm>
                            <a:off x="0" y="0"/>
                            <a:ext cx="1885950" cy="200025"/>
                          </a:xfrm>
                          <a:prstGeom prst="rect"/>
                          <a:ln/>
                        </pic:spPr>
                      </pic:pic>
                    </a:graphicData>
                  </a:graphic>
                </wp:inline>
              </w:drawing>
            </w: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Transformada de la derivada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contextualSpacing w:val="0"/>
              <w:jc w:val="center"/>
              <w:rPr/>
            </w:pPr>
            <w:r w:rsidDel="00000000" w:rsidR="00000000" w:rsidRPr="00000000">
              <w:rPr/>
              <w:drawing>
                <wp:inline distB="114300" distT="114300" distL="114300" distR="114300">
                  <wp:extent cx="3324225" cy="428625"/>
                  <wp:effectExtent b="0" l="0" r="0" t="0"/>
                  <wp:docPr id="9"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3324225" cy="428625"/>
                          </a:xfrm>
                          <a:prstGeom prst="rect"/>
                          <a:ln/>
                        </pic:spPr>
                      </pic:pic>
                    </a:graphicData>
                  </a:graphic>
                </wp:inline>
              </w:drawing>
            </w: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Transformada de la integral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contextualSpacing w:val="0"/>
              <w:jc w:val="center"/>
              <w:rPr/>
            </w:pPr>
            <w:r w:rsidDel="00000000" w:rsidR="00000000" w:rsidRPr="00000000">
              <w:rPr/>
              <w:drawing>
                <wp:inline distB="114300" distT="114300" distL="114300" distR="114300">
                  <wp:extent cx="3048000" cy="447675"/>
                  <wp:effectExtent b="0" l="0" r="0" t="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048000" cy="4476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b w:val="1"/>
          <w:rtl w:val="0"/>
        </w:rPr>
        <w:t xml:space="preserve">Transformada de Laplace de la función constante  (s&gt;0)</w:t>
      </w:r>
    </w:p>
    <w:p w:rsidR="00000000" w:rsidDel="00000000" w:rsidP="00000000" w:rsidRDefault="00000000" w:rsidRPr="00000000" w14:paraId="0000003F">
      <w:pPr>
        <w:contextualSpacing w:val="0"/>
        <w:rPr>
          <w:b w:val="1"/>
        </w:rPr>
      </w:pP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b w:val="1"/>
        </w:rPr>
        <w:drawing>
          <wp:inline distB="114300" distT="114300" distL="114300" distR="114300">
            <wp:extent cx="1533525" cy="171450"/>
            <wp:effectExtent b="0" l="0" r="0" t="0"/>
            <wp:docPr id="43" name="image36.png"/>
            <a:graphic>
              <a:graphicData uri="http://schemas.openxmlformats.org/drawingml/2006/picture">
                <pic:pic>
                  <pic:nvPicPr>
                    <pic:cNvPr id="0" name="image36.png"/>
                    <pic:cNvPicPr preferRelativeResize="0"/>
                  </pic:nvPicPr>
                  <pic:blipFill>
                    <a:blip r:embed="rId18"/>
                    <a:srcRect b="0" l="0" r="0" t="0"/>
                    <a:stretch>
                      <a:fillRect/>
                    </a:stretch>
                  </pic:blipFill>
                  <pic:spPr>
                    <a:xfrm>
                      <a:off x="0" y="0"/>
                      <a:ext cx="153352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rPr>
          <w:b w:val="1"/>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b w:val="1"/>
          <w:rtl w:val="0"/>
        </w:rPr>
        <w:t xml:space="preserve">La transformada de Laplace de una función exponencial </w:t>
      </w:r>
      <w:r w:rsidDel="00000000" w:rsidR="00000000" w:rsidRPr="00000000">
        <w:rPr>
          <w:b w:val="1"/>
        </w:rPr>
        <w:drawing>
          <wp:inline distB="114300" distT="114300" distL="114300" distR="114300">
            <wp:extent cx="285750" cy="152400"/>
            <wp:effectExtent b="0" l="0" r="0" t="0"/>
            <wp:docPr id="44"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285750" cy="152400"/>
                    </a:xfrm>
                    <a:prstGeom prst="rect"/>
                    <a:ln/>
                  </pic:spPr>
                </pic:pic>
              </a:graphicData>
            </a:graphic>
          </wp:inline>
        </w:drawing>
      </w:r>
      <w:r w:rsidDel="00000000" w:rsidR="00000000" w:rsidRPr="00000000">
        <w:rPr>
          <w:b w:val="1"/>
          <w:rtl w:val="0"/>
        </w:rPr>
        <w:t xml:space="preserve">  (s&gt;0)</w:t>
      </w:r>
    </w:p>
    <w:p w:rsidR="00000000" w:rsidDel="00000000" w:rsidP="00000000" w:rsidRDefault="00000000" w:rsidRPr="00000000" w14:paraId="00000043">
      <w:pPr>
        <w:contextualSpacing w:val="0"/>
        <w:rPr>
          <w:b w:val="1"/>
        </w:rPr>
      </w:pPr>
      <w:r w:rsidDel="00000000" w:rsidR="00000000" w:rsidRPr="00000000">
        <w:rPr>
          <w:rtl w:val="0"/>
        </w:rPr>
      </w:r>
    </w:p>
    <w:p w:rsidR="00000000" w:rsidDel="00000000" w:rsidP="00000000" w:rsidRDefault="00000000" w:rsidRPr="00000000" w14:paraId="00000044">
      <w:pPr>
        <w:contextualSpacing w:val="0"/>
        <w:rPr>
          <w:b w:val="1"/>
        </w:rPr>
      </w:pPr>
      <w:r w:rsidDel="00000000" w:rsidR="00000000" w:rsidRPr="00000000">
        <w:rPr>
          <w:b w:val="1"/>
        </w:rPr>
        <w:drawing>
          <wp:inline distB="114300" distT="114300" distL="114300" distR="114300">
            <wp:extent cx="4648200" cy="542925"/>
            <wp:effectExtent b="0" l="0" r="0" t="0"/>
            <wp:docPr id="38" name="image44.png"/>
            <a:graphic>
              <a:graphicData uri="http://schemas.openxmlformats.org/drawingml/2006/picture">
                <pic:pic>
                  <pic:nvPicPr>
                    <pic:cNvPr id="0" name="image44.png"/>
                    <pic:cNvPicPr preferRelativeResize="0"/>
                  </pic:nvPicPr>
                  <pic:blipFill>
                    <a:blip r:embed="rId20"/>
                    <a:srcRect b="0" l="0" r="0" t="0"/>
                    <a:stretch>
                      <a:fillRect/>
                    </a:stretch>
                  </pic:blipFill>
                  <pic:spPr>
                    <a:xfrm>
                      <a:off x="0" y="0"/>
                      <a:ext cx="46482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contextualSpacing w:val="0"/>
        <w:rPr>
          <w:b w:val="1"/>
        </w:rPr>
      </w:pPr>
      <w:r w:rsidDel="00000000" w:rsidR="00000000" w:rsidRPr="00000000">
        <w:rPr>
          <w:b w:val="1"/>
          <w:rtl w:val="0"/>
        </w:rPr>
        <w:t xml:space="preserve">La transformada de Laplace de la función </w:t>
      </w:r>
      <m:oMath>
        <m:r>
          <w:rPr>
            <w:b w:val="1"/>
          </w:rPr>
          <m:t xml:space="preserve">f(t)=t</m:t>
        </m:r>
      </m:oMath>
      <w:r w:rsidDel="00000000" w:rsidR="00000000" w:rsidRPr="00000000">
        <w:rPr>
          <w:b w:val="1"/>
          <w:rtl w:val="0"/>
        </w:rPr>
        <w:t xml:space="preserve">  (s&gt;0)</w:t>
      </w:r>
    </w:p>
    <w:p w:rsidR="00000000" w:rsidDel="00000000" w:rsidP="00000000" w:rsidRDefault="00000000" w:rsidRPr="00000000" w14:paraId="00000047">
      <w:pPr>
        <w:contextualSpacing w:val="0"/>
        <w:rPr>
          <w:b w:val="1"/>
        </w:rPr>
      </w:pPr>
      <w:r w:rsidDel="00000000" w:rsidR="00000000" w:rsidRPr="00000000">
        <w:rPr>
          <w:rtl w:val="0"/>
        </w:rPr>
      </w:r>
    </w:p>
    <w:p w:rsidR="00000000" w:rsidDel="00000000" w:rsidP="00000000" w:rsidRDefault="00000000" w:rsidRPr="00000000" w14:paraId="00000048">
      <w:pPr>
        <w:contextualSpacing w:val="0"/>
        <w:rPr>
          <w:b w:val="1"/>
        </w:rPr>
      </w:pPr>
      <w:r w:rsidDel="00000000" w:rsidR="00000000" w:rsidRPr="00000000">
        <w:rPr>
          <w:b w:val="1"/>
        </w:rPr>
        <w:drawing>
          <wp:inline distB="114300" distT="114300" distL="114300" distR="114300">
            <wp:extent cx="1524000" cy="409575"/>
            <wp:effectExtent b="0" l="0" r="0" t="0"/>
            <wp:docPr id="54" name="image49.png"/>
            <a:graphic>
              <a:graphicData uri="http://schemas.openxmlformats.org/drawingml/2006/picture">
                <pic:pic>
                  <pic:nvPicPr>
                    <pic:cNvPr id="0" name="image49.png"/>
                    <pic:cNvPicPr preferRelativeResize="0"/>
                  </pic:nvPicPr>
                  <pic:blipFill>
                    <a:blip r:embed="rId21"/>
                    <a:srcRect b="0" l="0" r="0" t="0"/>
                    <a:stretch>
                      <a:fillRect/>
                    </a:stretch>
                  </pic:blipFill>
                  <pic:spPr>
                    <a:xfrm>
                      <a:off x="0" y="0"/>
                      <a:ext cx="1524000" cy="409575"/>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49">
      <w:pPr>
        <w:contextualSpacing w:val="0"/>
        <w:rPr>
          <w:b w:val="1"/>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y usando la integración por partes:  </w:t>
      </w:r>
      <w:r w:rsidDel="00000000" w:rsidR="00000000" w:rsidRPr="00000000">
        <w:rPr/>
        <w:drawing>
          <wp:inline distB="114300" distT="114300" distL="114300" distR="114300">
            <wp:extent cx="381000" cy="114300"/>
            <wp:effectExtent b="0" l="0" r="0" t="0"/>
            <wp:docPr id="15"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381000" cy="114300"/>
                    </a:xfrm>
                    <a:prstGeom prst="rect"/>
                    <a:ln/>
                  </pic:spPr>
                </pic:pic>
              </a:graphicData>
            </a:graphic>
          </wp:inline>
        </w:drawing>
      </w:r>
      <w:r w:rsidDel="00000000" w:rsidR="00000000" w:rsidRPr="00000000">
        <w:rPr>
          <w:rtl w:val="0"/>
        </w:rPr>
        <w:t xml:space="preserve">  y   </w:t>
      </w:r>
      <w:r w:rsidDel="00000000" w:rsidR="00000000" w:rsidRPr="00000000">
        <w:rPr/>
        <w:drawing>
          <wp:inline distB="114300" distT="114300" distL="114300" distR="114300">
            <wp:extent cx="638175" cy="152400"/>
            <wp:effectExtent b="0" l="0" r="0" t="0"/>
            <wp:docPr id="24"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638175" cy="152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drawing>
          <wp:inline distB="114300" distT="114300" distL="114300" distR="114300">
            <wp:extent cx="3743325" cy="381000"/>
            <wp:effectExtent b="0" l="0" r="0" t="0"/>
            <wp:docPr id="10"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37433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drawing>
          <wp:inline distB="114300" distT="114300" distL="114300" distR="114300">
            <wp:extent cx="3171825" cy="542925"/>
            <wp:effectExtent b="0" l="0" r="0" t="0"/>
            <wp:docPr id="8"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31718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drawing>
          <wp:inline distB="114300" distT="114300" distL="114300" distR="114300">
            <wp:extent cx="5381625" cy="438150"/>
            <wp:effectExtent b="0" l="0" r="0" t="0"/>
            <wp:docPr id="60" name="image57.png"/>
            <a:graphic>
              <a:graphicData uri="http://schemas.openxmlformats.org/drawingml/2006/picture">
                <pic:pic>
                  <pic:nvPicPr>
                    <pic:cNvPr id="0" name="image57.png"/>
                    <pic:cNvPicPr preferRelativeResize="0"/>
                  </pic:nvPicPr>
                  <pic:blipFill>
                    <a:blip r:embed="rId26"/>
                    <a:srcRect b="0" l="0" r="0" t="0"/>
                    <a:stretch>
                      <a:fillRect/>
                    </a:stretch>
                  </pic:blipFill>
                  <pic:spPr>
                    <a:xfrm>
                      <a:off x="0" y="0"/>
                      <a:ext cx="5381625" cy="43815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1409700</wp:posOffset>
            </wp:positionH>
            <wp:positionV relativeFrom="paragraph">
              <wp:posOffset>619125</wp:posOffset>
            </wp:positionV>
            <wp:extent cx="676275" cy="352425"/>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676275" cy="352425"/>
                    </a:xfrm>
                    <a:prstGeom prst="rect"/>
                    <a:ln/>
                  </pic:spPr>
                </pic:pic>
              </a:graphicData>
            </a:graphic>
          </wp:anchor>
        </w:drawing>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Luego tenemos que </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b w:val="1"/>
        </w:rPr>
      </w:pPr>
      <w:r w:rsidDel="00000000" w:rsidR="00000000" w:rsidRPr="00000000">
        <w:rPr>
          <w:b w:val="1"/>
          <w:rtl w:val="0"/>
        </w:rPr>
        <w:t xml:space="preserve">La transformada de la función seno: </w:t>
      </w:r>
      <m:oMath>
        <m:r>
          <w:rPr>
            <w:b w:val="1"/>
          </w:rPr>
          <m:t xml:space="preserve">f(t)=sen(wt)</m:t>
        </m:r>
      </m:oMath>
      <w:r w:rsidDel="00000000" w:rsidR="00000000" w:rsidRPr="00000000">
        <w:rPr>
          <w:b w:val="1"/>
          <w:rtl w:val="0"/>
        </w:rPr>
        <w:t xml:space="preserve"> (s&gt;0)</w:t>
      </w:r>
    </w:p>
    <w:p w:rsidR="00000000" w:rsidDel="00000000" w:rsidP="00000000" w:rsidRDefault="00000000" w:rsidRPr="00000000" w14:paraId="00000056">
      <w:pPr>
        <w:contextualSpacing w:val="0"/>
        <w:rPr>
          <w:b w:val="1"/>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Siempre y cuando definamos la función en el dominio de los números complejos, el seno y el coseno de un ángulo puede expresarse de la </w:t>
      </w:r>
      <w:hyperlink r:id="rId28">
        <w:r w:rsidDel="00000000" w:rsidR="00000000" w:rsidRPr="00000000">
          <w:rPr>
            <w:color w:val="1155cc"/>
            <w:u w:val="single"/>
            <w:rtl w:val="0"/>
          </w:rPr>
          <w:t xml:space="preserve">siguiente forma</w:t>
        </w:r>
      </w:hyperlink>
      <w:r w:rsidDel="00000000" w:rsidR="00000000" w:rsidRPr="00000000">
        <w:rPr>
          <w:rtl w:val="0"/>
        </w:rPr>
        <w:t xml:space="preserve">:  </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jc w:val="center"/>
        <w:rPr/>
      </w:pPr>
      <w:r w:rsidDel="00000000" w:rsidR="00000000" w:rsidRPr="00000000">
        <w:rPr/>
        <w:drawing>
          <wp:inline distB="114300" distT="114300" distL="114300" distR="114300">
            <wp:extent cx="3648075" cy="428625"/>
            <wp:effectExtent b="0" l="0" r="0" t="0"/>
            <wp:docPr id="33"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36480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2238375</wp:posOffset>
            </wp:positionH>
            <wp:positionV relativeFrom="paragraph">
              <wp:posOffset>247650</wp:posOffset>
            </wp:positionV>
            <wp:extent cx="4095750" cy="190500"/>
            <wp:effectExtent b="0" l="0" r="0" t="0"/>
            <wp:wrapSquare wrapText="bothSides" distB="114300" distT="114300" distL="114300" distR="114300"/>
            <wp:docPr id="39" name="image30.png"/>
            <a:graphic>
              <a:graphicData uri="http://schemas.openxmlformats.org/drawingml/2006/picture">
                <pic:pic>
                  <pic:nvPicPr>
                    <pic:cNvPr id="0" name="image30.png"/>
                    <pic:cNvPicPr preferRelativeResize="0"/>
                  </pic:nvPicPr>
                  <pic:blipFill>
                    <a:blip r:embed="rId30"/>
                    <a:srcRect b="0" l="0" r="0" t="0"/>
                    <a:stretch>
                      <a:fillRect/>
                    </a:stretch>
                  </pic:blipFill>
                  <pic:spPr>
                    <a:xfrm>
                      <a:off x="0" y="0"/>
                      <a:ext cx="4095750" cy="190500"/>
                    </a:xfrm>
                    <a:prstGeom prst="rect"/>
                    <a:ln/>
                  </pic:spPr>
                </pic:pic>
              </a:graphicData>
            </a:graphic>
          </wp:anchor>
        </w:drawing>
      </w:r>
    </w:p>
    <w:p w:rsidR="00000000" w:rsidDel="00000000" w:rsidP="00000000" w:rsidRDefault="00000000" w:rsidRPr="00000000" w14:paraId="0000005B">
      <w:pPr>
        <w:contextualSpacing w:val="0"/>
        <w:rPr/>
      </w:pPr>
      <w:r w:rsidDel="00000000" w:rsidR="00000000" w:rsidRPr="00000000">
        <w:rPr>
          <w:rtl w:val="0"/>
        </w:rPr>
        <w:t xml:space="preserve">Ya que se cumple la igualdad </w:t>
      </w:r>
      <w:hyperlink r:id="rId31">
        <w:r w:rsidDel="00000000" w:rsidR="00000000" w:rsidRPr="00000000">
          <w:rPr>
            <w:color w:val="1155cc"/>
            <w:u w:val="single"/>
            <w:rtl w:val="0"/>
          </w:rPr>
          <w:t xml:space="preserve">(relación de Euler)</w:t>
        </w:r>
      </w:hyperlink>
      <w:r w:rsidDel="00000000" w:rsidR="00000000" w:rsidRPr="00000000">
        <w:rPr>
          <w:rtl w:val="0"/>
        </w:rPr>
        <w:t xml:space="preserve">: </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A veces intercambiamos la “i” por la “j”, indicando con ella al número complejo </w:t>
      </w:r>
      <m:oMath>
        <m:r>
          <w:rPr/>
          <m:t xml:space="preserve">j</m:t>
        </m:r>
        <m:r>
          <w:rPr/>
          <m:t>≡</m:t>
        </m:r>
        <m:r>
          <w:rPr/>
          <m:t xml:space="preserve">i=</m:t>
        </m:r>
        <m:rad>
          <m:radPr>
            <m:degHide m:val="1"/>
            <m:ctrlPr>
              <w:rPr/>
            </m:ctrlPr>
          </m:radPr>
          <m:e>
            <m:r>
              <w:rPr/>
              <m:t xml:space="preserve">-1</m:t>
            </m:r>
          </m:e>
        </m:rad>
      </m:oMath>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1609725</wp:posOffset>
            </wp:positionH>
            <wp:positionV relativeFrom="paragraph">
              <wp:posOffset>123825</wp:posOffset>
            </wp:positionV>
            <wp:extent cx="1133475" cy="371475"/>
            <wp:effectExtent b="0" l="0" r="0" t="0"/>
            <wp:wrapSquare wrapText="bothSides" distB="114300" distT="114300" distL="114300" distR="114300"/>
            <wp:docPr id="35"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1133475" cy="371475"/>
                    </a:xfrm>
                    <a:prstGeom prst="rect"/>
                    <a:ln/>
                  </pic:spPr>
                </pic:pic>
              </a:graphicData>
            </a:graphic>
          </wp:anchor>
        </w:drawing>
      </w:r>
    </w:p>
    <w:p w:rsidR="00000000" w:rsidDel="00000000" w:rsidP="00000000" w:rsidRDefault="00000000" w:rsidRPr="00000000" w14:paraId="0000005F">
      <w:pPr>
        <w:contextualSpacing w:val="0"/>
        <w:rPr/>
      </w:pPr>
      <w:r w:rsidDel="00000000" w:rsidR="00000000" w:rsidRPr="00000000">
        <w:rPr>
          <w:rtl w:val="0"/>
        </w:rPr>
        <w:t xml:space="preserve">Sabemos además que  de un paso anterior, por lo que para el coseno:</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drawing>
          <wp:inline distB="114300" distT="114300" distL="114300" distR="114300">
            <wp:extent cx="5391150" cy="390525"/>
            <wp:effectExtent b="0" l="0" r="0" t="0"/>
            <wp:docPr id="2"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53911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Y para el seno: </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jc w:val="center"/>
        <w:rPr/>
      </w:pPr>
      <w:r w:rsidDel="00000000" w:rsidR="00000000" w:rsidRPr="00000000">
        <w:rPr/>
        <w:drawing>
          <wp:inline distB="114300" distT="114300" distL="114300" distR="114300">
            <wp:extent cx="4991100" cy="428625"/>
            <wp:effectExtent b="0" l="0" r="0" t="0"/>
            <wp:docPr id="28" name="image18.png"/>
            <a:graphic>
              <a:graphicData uri="http://schemas.openxmlformats.org/drawingml/2006/picture">
                <pic:pic>
                  <pic:nvPicPr>
                    <pic:cNvPr id="0" name="image18.png"/>
                    <pic:cNvPicPr preferRelativeResize="0"/>
                  </pic:nvPicPr>
                  <pic:blipFill>
                    <a:blip r:embed="rId34"/>
                    <a:srcRect b="0" l="0" r="0" t="0"/>
                    <a:stretch>
                      <a:fillRect/>
                    </a:stretch>
                  </pic:blipFill>
                  <pic:spPr>
                    <a:xfrm>
                      <a:off x="0" y="0"/>
                      <a:ext cx="49911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contextualSpacing w:val="0"/>
        <w:jc w:val="center"/>
        <w:rPr/>
      </w:pPr>
      <w:r w:rsidDel="00000000" w:rsidR="00000000" w:rsidRPr="00000000">
        <w:rPr/>
        <w:drawing>
          <wp:inline distB="114300" distT="114300" distL="114300" distR="114300">
            <wp:extent cx="5305425" cy="428625"/>
            <wp:effectExtent b="0" l="0" r="0" t="0"/>
            <wp:docPr id="56" name="image54.png"/>
            <a:graphic>
              <a:graphicData uri="http://schemas.openxmlformats.org/drawingml/2006/picture">
                <pic:pic>
                  <pic:nvPicPr>
                    <pic:cNvPr id="0" name="image54.png"/>
                    <pic:cNvPicPr preferRelativeResize="0"/>
                  </pic:nvPicPr>
                  <pic:blipFill>
                    <a:blip r:embed="rId35"/>
                    <a:srcRect b="0" l="0" r="0" t="0"/>
                    <a:stretch>
                      <a:fillRect/>
                    </a:stretch>
                  </pic:blipFill>
                  <pic:spPr>
                    <a:xfrm>
                      <a:off x="0" y="0"/>
                      <a:ext cx="53054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contextualSpacing w:val="0"/>
        <w:jc w:val="center"/>
        <w:rPr/>
      </w:pPr>
      <w:r w:rsidDel="00000000" w:rsidR="00000000" w:rsidRPr="00000000">
        <w:rPr>
          <w:rtl w:val="0"/>
        </w:rPr>
      </w:r>
    </w:p>
    <w:p w:rsidR="00000000" w:rsidDel="00000000" w:rsidP="00000000" w:rsidRDefault="00000000" w:rsidRPr="00000000" w14:paraId="00000067">
      <w:pP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contextualSpacing w:val="0"/>
        <w:jc w:val="center"/>
        <w:rPr/>
      </w:pPr>
      <w:r w:rsidDel="00000000" w:rsidR="00000000" w:rsidRPr="00000000">
        <w:rPr>
          <w:rtl w:val="0"/>
        </w:rPr>
      </w:r>
    </w:p>
    <w:p w:rsidR="00000000" w:rsidDel="00000000" w:rsidP="00000000" w:rsidRDefault="00000000" w:rsidRPr="00000000" w14:paraId="00000069">
      <w:pPr>
        <w:contextualSpacing w:val="0"/>
        <w:rPr>
          <w:b w:val="1"/>
        </w:rPr>
      </w:pPr>
      <w:r w:rsidDel="00000000" w:rsidR="00000000" w:rsidRPr="00000000">
        <w:rPr>
          <w:b w:val="1"/>
          <w:rtl w:val="0"/>
        </w:rPr>
        <w:t xml:space="preserve">La transformada de la función </w:t>
      </w:r>
      <m:oMath>
        <m:r>
          <w:rPr>
            <w:b w:val="1"/>
          </w:rPr>
          <m:t xml:space="preserve">f(t)=</m:t>
        </m:r>
        <m:sSup>
          <m:sSupPr>
            <m:ctrlPr>
              <w:rPr>
                <w:b w:val="1"/>
              </w:rPr>
            </m:ctrlPr>
          </m:sSupPr>
          <m:e>
            <m:r>
              <w:rPr>
                <w:b w:val="1"/>
              </w:rPr>
              <m:t xml:space="preserve">t</m:t>
            </m:r>
          </m:e>
          <m:sup>
            <m:r>
              <w:rPr>
                <w:b w:val="1"/>
              </w:rPr>
              <m:t xml:space="preserve">n</m:t>
            </m:r>
          </m:sup>
        </m:sSup>
        <m:sSup>
          <m:sSupPr>
            <m:ctrlPr>
              <w:rPr>
                <w:b w:val="1"/>
              </w:rPr>
            </m:ctrlPr>
          </m:sSupPr>
          <m:e/>
          <m:sup/>
        </m:sSup>
      </m:oMath>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4095750</wp:posOffset>
            </wp:positionH>
            <wp:positionV relativeFrom="paragraph">
              <wp:posOffset>323850</wp:posOffset>
            </wp:positionV>
            <wp:extent cx="923925" cy="352425"/>
            <wp:effectExtent b="0" l="0" r="0" t="0"/>
            <wp:wrapSquare wrapText="bothSides" distB="114300" distT="114300" distL="114300" distR="114300"/>
            <wp:docPr id="52" name="image40.png"/>
            <a:graphic>
              <a:graphicData uri="http://schemas.openxmlformats.org/drawingml/2006/picture">
                <pic:pic>
                  <pic:nvPicPr>
                    <pic:cNvPr id="0" name="image40.png"/>
                    <pic:cNvPicPr preferRelativeResize="0"/>
                  </pic:nvPicPr>
                  <pic:blipFill>
                    <a:blip r:embed="rId36"/>
                    <a:srcRect b="0" l="0" r="0" t="0"/>
                    <a:stretch>
                      <a:fillRect/>
                    </a:stretch>
                  </pic:blipFill>
                  <pic:spPr>
                    <a:xfrm>
                      <a:off x="0" y="0"/>
                      <a:ext cx="923925" cy="352425"/>
                    </a:xfrm>
                    <a:prstGeom prst="rect"/>
                    <a:ln/>
                  </pic:spPr>
                </pic:pic>
              </a:graphicData>
            </a:graphic>
          </wp:anchor>
        </w:drawing>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Se puede demostrar, integrando por partes y recurriendo que  para s&gt;0</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(nos basamos también en que ya sabemos que L[1]= 1/s)</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b w:val="1"/>
        </w:rPr>
      </w:pPr>
      <w:r w:rsidDel="00000000" w:rsidR="00000000" w:rsidRPr="00000000">
        <w:rPr>
          <w:b w:val="1"/>
          <w:rtl w:val="0"/>
        </w:rPr>
        <w:t xml:space="preserve">La transformada de la función </w:t>
      </w:r>
      <m:oMath>
        <m:r>
          <w:rPr>
            <w:b w:val="1"/>
          </w:rPr>
          <m:t xml:space="preserve">f(t)=1/t</m:t>
        </m:r>
      </m:oMath>
      <w:r w:rsidDel="00000000" w:rsidR="00000000" w:rsidRPr="00000000">
        <w:rPr>
          <w:rtl w:val="0"/>
        </w:rPr>
      </w:r>
    </w:p>
    <w:p w:rsidR="00000000" w:rsidDel="00000000" w:rsidP="00000000" w:rsidRDefault="00000000" w:rsidRPr="00000000" w14:paraId="00000072">
      <w:pPr>
        <w:contextualSpacing w:val="0"/>
        <w:rPr>
          <w:b w:val="1"/>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Fonts w:ascii="Arial Unicode MS" w:cs="Arial Unicode MS" w:eastAsia="Arial Unicode MS" w:hAnsi="Arial Unicode MS"/>
          <w:rtl w:val="0"/>
        </w:rPr>
        <w:t xml:space="preserve">Esta transformada no se puede hacer → </w:t>
      </w:r>
      <w:hyperlink r:id="rId37">
        <w:r w:rsidDel="00000000" w:rsidR="00000000" w:rsidRPr="00000000">
          <w:rPr>
            <w:color w:val="1155cc"/>
            <w:u w:val="single"/>
            <w:rtl w:val="0"/>
          </w:rPr>
          <w:t xml:space="preserve">https://youtu.be/XaiQlu0ivLk</w:t>
        </w:r>
      </w:hyperlink>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Fonts w:ascii="Arial Unicode MS" w:cs="Arial Unicode MS" w:eastAsia="Arial Unicode MS" w:hAnsi="Arial Unicode MS"/>
          <w:rtl w:val="0"/>
        </w:rPr>
        <w:t xml:space="preserve">Para saber más → </w:t>
      </w:r>
      <w:hyperlink r:id="rId38">
        <w:r w:rsidDel="00000000" w:rsidR="00000000" w:rsidRPr="00000000">
          <w:rPr>
            <w:color w:val="1155cc"/>
            <w:u w:val="single"/>
            <w:rtl w:val="0"/>
          </w:rPr>
          <w:t xml:space="preserve">https://youtu.be/l7xdVWvpdiU</w:t>
        </w:r>
      </w:hyperlink>
      <w:r w:rsidDel="00000000" w:rsidR="00000000" w:rsidRPr="00000000">
        <w:rPr>
          <w:rtl w:val="0"/>
        </w:rPr>
        <w:t xml:space="preserve"> </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Fonts w:ascii="Arial Unicode MS" w:cs="Arial Unicode MS" w:eastAsia="Arial Unicode MS" w:hAnsi="Arial Unicode MS"/>
          <w:rtl w:val="0"/>
        </w:rPr>
        <w:t xml:space="preserve">Y la transformada del ln(t) es asimismo, un tema muy complejo → </w:t>
      </w:r>
      <w:hyperlink r:id="rId39">
        <w:r w:rsidDel="00000000" w:rsidR="00000000" w:rsidRPr="00000000">
          <w:rPr>
            <w:color w:val="1155cc"/>
            <w:u w:val="single"/>
            <w:rtl w:val="0"/>
          </w:rPr>
          <w:t xml:space="preserve">https://youtu.be/Ys7EPiUuwY8</w:t>
        </w:r>
      </w:hyperlink>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drawing>
          <wp:inline distB="114300" distT="114300" distL="114300" distR="114300">
            <wp:extent cx="6482850" cy="5511800"/>
            <wp:effectExtent b="0" l="0" r="0" t="0"/>
            <wp:docPr id="13" name="image60.png"/>
            <a:graphic>
              <a:graphicData uri="http://schemas.openxmlformats.org/drawingml/2006/picture">
                <pic:pic>
                  <pic:nvPicPr>
                    <pic:cNvPr id="0" name="image60.png"/>
                    <pic:cNvPicPr preferRelativeResize="0"/>
                  </pic:nvPicPr>
                  <pic:blipFill>
                    <a:blip r:embed="rId40"/>
                    <a:srcRect b="0" l="0" r="0" t="0"/>
                    <a:stretch>
                      <a:fillRect/>
                    </a:stretch>
                  </pic:blipFill>
                  <pic:spPr>
                    <a:xfrm>
                      <a:off x="0" y="0"/>
                      <a:ext cx="648285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1"/>
        <w:contextualSpacing w:val="0"/>
        <w:rPr/>
      </w:pPr>
      <w:bookmarkStart w:colFirst="0" w:colLast="0" w:name="_jjb2zbd556nx" w:id="3"/>
      <w:bookmarkEnd w:id="3"/>
      <w:r w:rsidDel="00000000" w:rsidR="00000000" w:rsidRPr="00000000">
        <w:rPr>
          <w:rtl w:val="0"/>
        </w:rPr>
        <w:t xml:space="preserve">3. Transformada inversa de Laplace</w:t>
      </w:r>
    </w:p>
    <w:p w:rsidR="00000000" w:rsidDel="00000000" w:rsidP="00000000" w:rsidRDefault="00000000" w:rsidRPr="00000000" w14:paraId="0000007D">
      <w:pPr>
        <w:contextualSpacing w:val="0"/>
        <w:rPr/>
      </w:pPr>
      <w:r w:rsidDel="00000000" w:rsidR="00000000" w:rsidRPr="00000000">
        <w:rPr>
          <w:rtl w:val="0"/>
        </w:rPr>
        <w:t xml:space="preserve">Recordamos que la transformada inversa de laplace tiene la fórmula: </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jc w:val="center"/>
        <w:rPr/>
      </w:pPr>
      <w:r w:rsidDel="00000000" w:rsidR="00000000" w:rsidRPr="00000000">
        <w:rPr/>
        <w:drawing>
          <wp:inline distB="114300" distT="114300" distL="114300" distR="114300">
            <wp:extent cx="4381500" cy="466725"/>
            <wp:effectExtent b="0" l="0" r="0" t="0"/>
            <wp:docPr id="50"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43815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contextualSpacing w:val="0"/>
        <w:jc w:val="center"/>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El cálculo de esta integral es laborioso y, en muchos casos, innecesario. Lo que suele usarse es transformar la expresión de la función F(s) en expresiones más sencillas, factorizadas, a las que se puede hallar con relativa facilidad su antitransformada. </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drawing>
          <wp:inline distB="114300" distT="114300" distL="114300" distR="114300">
            <wp:extent cx="6176100" cy="4552950"/>
            <wp:effectExtent b="0" l="0" r="0" t="0"/>
            <wp:docPr id="12" name="image59.png"/>
            <a:graphic>
              <a:graphicData uri="http://schemas.openxmlformats.org/drawingml/2006/picture">
                <pic:pic>
                  <pic:nvPicPr>
                    <pic:cNvPr id="0" name="image59.png"/>
                    <pic:cNvPicPr preferRelativeResize="0"/>
                  </pic:nvPicPr>
                  <pic:blipFill>
                    <a:blip r:embed="rId41"/>
                    <a:srcRect b="6234" l="4229" r="2519" t="4733"/>
                    <a:stretch>
                      <a:fillRect/>
                    </a:stretch>
                  </pic:blipFill>
                  <pic:spPr>
                    <a:xfrm>
                      <a:off x="0" y="0"/>
                      <a:ext cx="6176100" cy="45529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se suele entonces obtener la función F(s) como: </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jc w:val="center"/>
        <w:rPr/>
      </w:pPr>
      <w:r w:rsidDel="00000000" w:rsidR="00000000" w:rsidRPr="00000000">
        <w:rPr/>
        <w:drawing>
          <wp:inline distB="114300" distT="114300" distL="114300" distR="114300">
            <wp:extent cx="2847975" cy="409575"/>
            <wp:effectExtent b="0" l="0" r="0" t="0"/>
            <wp:docPr id="37" name="image33.png"/>
            <a:graphic>
              <a:graphicData uri="http://schemas.openxmlformats.org/drawingml/2006/picture">
                <pic:pic>
                  <pic:nvPicPr>
                    <pic:cNvPr id="0" name="image33.png"/>
                    <pic:cNvPicPr preferRelativeResize="0"/>
                  </pic:nvPicPr>
                  <pic:blipFill>
                    <a:blip r:embed="rId42"/>
                    <a:srcRect b="0" l="0" r="0" t="0"/>
                    <a:stretch>
                      <a:fillRect/>
                    </a:stretch>
                  </pic:blipFill>
                  <pic:spPr>
                    <a:xfrm>
                      <a:off x="0" y="0"/>
                      <a:ext cx="28479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contextualSpacing w:val="0"/>
        <w:jc w:val="center"/>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y dependiendo de cómo sean las raíces del polinomio denominador, actuamos. </w:t>
      </w:r>
    </w:p>
    <w:p w:rsidR="00000000" w:rsidDel="00000000" w:rsidP="00000000" w:rsidRDefault="00000000" w:rsidRPr="00000000" w14:paraId="0000008A">
      <w:pPr>
        <w:pStyle w:val="Heading2"/>
        <w:contextualSpacing w:val="0"/>
        <w:rPr/>
      </w:pPr>
      <w:bookmarkStart w:colFirst="0" w:colLast="0" w:name="_lm8nmdg72acf" w:id="4"/>
      <w:bookmarkEnd w:id="4"/>
      <w:r w:rsidDel="00000000" w:rsidR="00000000" w:rsidRPr="00000000">
        <w:rPr>
          <w:rtl w:val="0"/>
        </w:rPr>
        <w:t xml:space="preserve">3.1. Ejemplo con raíces reales y distintas </w:t>
      </w:r>
      <w:r w:rsidDel="00000000" w:rsidR="00000000" w:rsidRPr="00000000">
        <w:drawing>
          <wp:anchor allowOverlap="1" behindDoc="0" distB="114300" distT="114300" distL="114300" distR="114300" hidden="0" layoutInCell="1" locked="0" relativeHeight="0" simplePos="0">
            <wp:simplePos x="0" y="0"/>
            <wp:positionH relativeFrom="margin">
              <wp:posOffset>1400175</wp:posOffset>
            </wp:positionH>
            <wp:positionV relativeFrom="paragraph">
              <wp:posOffset>647700</wp:posOffset>
            </wp:positionV>
            <wp:extent cx="1371600" cy="390525"/>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43"/>
                    <a:srcRect b="0" l="0" r="0" t="0"/>
                    <a:stretch>
                      <a:fillRect/>
                    </a:stretch>
                  </pic:blipFill>
                  <pic:spPr>
                    <a:xfrm>
                      <a:off x="0" y="0"/>
                      <a:ext cx="1371600" cy="390525"/>
                    </a:xfrm>
                    <a:prstGeom prst="rect"/>
                    <a:ln/>
                  </pic:spPr>
                </pic:pic>
              </a:graphicData>
            </a:graphic>
          </wp:anchor>
        </w:drawing>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Tenemos la función </w:t>
      </w:r>
    </w:p>
    <w:p w:rsidR="00000000" w:rsidDel="00000000" w:rsidP="00000000" w:rsidRDefault="00000000" w:rsidRPr="00000000" w14:paraId="0000008D">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3857625</wp:posOffset>
            </wp:positionH>
            <wp:positionV relativeFrom="paragraph">
              <wp:posOffset>152400</wp:posOffset>
            </wp:positionV>
            <wp:extent cx="2447925" cy="390525"/>
            <wp:effectExtent b="0" l="0" r="0" t="0"/>
            <wp:wrapSquare wrapText="bothSides" distB="114300" distT="114300" distL="114300" distR="114300"/>
            <wp:docPr id="27" name="image17.png"/>
            <a:graphic>
              <a:graphicData uri="http://schemas.openxmlformats.org/drawingml/2006/picture">
                <pic:pic>
                  <pic:nvPicPr>
                    <pic:cNvPr id="0" name="image17.png"/>
                    <pic:cNvPicPr preferRelativeResize="0"/>
                  </pic:nvPicPr>
                  <pic:blipFill>
                    <a:blip r:embed="rId44"/>
                    <a:srcRect b="0" l="0" r="0" t="0"/>
                    <a:stretch>
                      <a:fillRect/>
                    </a:stretch>
                  </pic:blipFill>
                  <pic:spPr>
                    <a:xfrm>
                      <a:off x="0" y="0"/>
                      <a:ext cx="2447925" cy="390525"/>
                    </a:xfrm>
                    <a:prstGeom prst="rect"/>
                    <a:ln/>
                  </pic:spPr>
                </pic:pic>
              </a:graphicData>
            </a:graphic>
          </wp:anchor>
        </w:drawing>
      </w:r>
    </w:p>
    <w:p w:rsidR="00000000" w:rsidDel="00000000" w:rsidP="00000000" w:rsidRDefault="00000000" w:rsidRPr="00000000" w14:paraId="0000008E">
      <w:pPr>
        <w:contextualSpacing w:val="0"/>
        <w:rPr/>
      </w:pPr>
      <w:r w:rsidDel="00000000" w:rsidR="00000000" w:rsidRPr="00000000">
        <w:rPr>
          <w:rtl w:val="0"/>
        </w:rPr>
        <w:t xml:space="preserve">El denominador es </w:t>
      </w:r>
      <m:oMath>
        <m:r>
          <w:rPr/>
          <m:t xml:space="preserve">s²+s=s</m:t>
        </m:r>
        <m:r>
          <w:rPr/>
          <m:t>⋅</m:t>
        </m:r>
        <m:r>
          <w:rPr/>
          <m:t xml:space="preserve">(s+1)</m:t>
        </m:r>
      </m:oMath>
      <w:r w:rsidDel="00000000" w:rsidR="00000000" w:rsidRPr="00000000">
        <w:rPr>
          <w:rtl w:val="0"/>
        </w:rPr>
        <w:t xml:space="preserve">, de raíces s=0  y s=-1. Descomponemos el polinomio entonces en:  </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Un sencillo cálculo nos permite conocer que </w:t>
      </w:r>
      <m:oMath>
        <m:sSub>
          <m:sSubPr>
            <m:ctrlPr>
              <w:rPr/>
            </m:ctrlPr>
          </m:sSubPr>
          <m:e>
            <m:r>
              <w:rPr/>
              <m:t xml:space="preserve">A</m:t>
            </m:r>
          </m:e>
          <m:sub>
            <m:r>
              <w:rPr/>
              <m:t xml:space="preserve">1</m:t>
            </m:r>
          </m:sub>
        </m:sSub>
        <m:r>
          <w:rPr/>
          <m:t xml:space="preserve">=1</m:t>
        </m:r>
      </m:oMath>
      <w:r w:rsidDel="00000000" w:rsidR="00000000" w:rsidRPr="00000000">
        <w:rPr>
          <w:rtl w:val="0"/>
        </w:rPr>
        <w:t xml:space="preserve"> y </w:t>
      </w:r>
      <m:oMath>
        <m:sSub>
          <m:sSubPr>
            <m:ctrlPr>
              <w:rPr/>
            </m:ctrlPr>
          </m:sSubPr>
          <m:e>
            <m:r>
              <w:rPr/>
              <m:t xml:space="preserve">A</m:t>
            </m:r>
          </m:e>
          <m:sub>
            <m:r>
              <w:rPr/>
              <m:t xml:space="preserve">2</m:t>
            </m:r>
          </m:sub>
        </m:sSub>
        <m:r>
          <w:rPr/>
          <m:t xml:space="preserve">=-0.5</m:t>
        </m:r>
      </m:oMath>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drawing>
          <wp:inline distB="114300" distT="114300" distL="114300" distR="114300">
            <wp:extent cx="1352550" cy="381000"/>
            <wp:effectExtent b="0" l="0" r="0" t="0"/>
            <wp:docPr id="26" name="image25.png"/>
            <a:graphic>
              <a:graphicData uri="http://schemas.openxmlformats.org/drawingml/2006/picture">
                <pic:pic>
                  <pic:nvPicPr>
                    <pic:cNvPr id="0" name="image25.png"/>
                    <pic:cNvPicPr preferRelativeResize="0"/>
                  </pic:nvPicPr>
                  <pic:blipFill>
                    <a:blip r:embed="rId45"/>
                    <a:srcRect b="0" l="0" r="0" t="0"/>
                    <a:stretch>
                      <a:fillRect/>
                    </a:stretch>
                  </pic:blipFill>
                  <pic:spPr>
                    <a:xfrm>
                      <a:off x="0" y="0"/>
                      <a:ext cx="1352550" cy="3810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2714625</wp:posOffset>
            </wp:positionH>
            <wp:positionV relativeFrom="paragraph">
              <wp:posOffset>504825</wp:posOffset>
            </wp:positionV>
            <wp:extent cx="3400425" cy="428625"/>
            <wp:effectExtent b="0" l="0" r="0" t="0"/>
            <wp:wrapSquare wrapText="bothSides" distB="114300" distT="114300" distL="114300" distR="114300"/>
            <wp:docPr id="49" name="image42.png"/>
            <a:graphic>
              <a:graphicData uri="http://schemas.openxmlformats.org/drawingml/2006/picture">
                <pic:pic>
                  <pic:nvPicPr>
                    <pic:cNvPr id="0" name="image42.png"/>
                    <pic:cNvPicPr preferRelativeResize="0"/>
                  </pic:nvPicPr>
                  <pic:blipFill>
                    <a:blip r:embed="rId46"/>
                    <a:srcRect b="0" l="0" r="0" t="0"/>
                    <a:stretch>
                      <a:fillRect/>
                    </a:stretch>
                  </pic:blipFill>
                  <pic:spPr>
                    <a:xfrm>
                      <a:off x="0" y="0"/>
                      <a:ext cx="3400425" cy="428625"/>
                    </a:xfrm>
                    <a:prstGeom prst="rect"/>
                    <a:ln/>
                  </pic:spPr>
                </pic:pic>
              </a:graphicData>
            </a:graphic>
          </wp:anchor>
        </w:drawing>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Y calculamos la antitransformada como: </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pStyle w:val="Heading2"/>
        <w:contextualSpacing w:val="0"/>
        <w:rPr/>
      </w:pPr>
      <w:bookmarkStart w:colFirst="0" w:colLast="0" w:name="_mbpz8leq8qup" w:id="5"/>
      <w:bookmarkEnd w:id="5"/>
      <w:r w:rsidDel="00000000" w:rsidR="00000000" w:rsidRPr="00000000">
        <w:rPr>
          <w:rtl w:val="0"/>
        </w:rPr>
        <w:t xml:space="preserve">3.2. Ejemplo con raíces reales y múltiples</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1362075</wp:posOffset>
            </wp:positionH>
            <wp:positionV relativeFrom="paragraph">
              <wp:posOffset>285750</wp:posOffset>
            </wp:positionV>
            <wp:extent cx="1857375" cy="390525"/>
            <wp:effectExtent b="0" l="0" r="0" t="0"/>
            <wp:wrapSquare wrapText="bothSides" distB="114300" distT="114300" distL="114300" distR="114300"/>
            <wp:docPr id="16" name="image38.png"/>
            <a:graphic>
              <a:graphicData uri="http://schemas.openxmlformats.org/drawingml/2006/picture">
                <pic:pic>
                  <pic:nvPicPr>
                    <pic:cNvPr id="0" name="image38.png"/>
                    <pic:cNvPicPr preferRelativeResize="0"/>
                  </pic:nvPicPr>
                  <pic:blipFill>
                    <a:blip r:embed="rId47"/>
                    <a:srcRect b="0" l="0" r="0" t="0"/>
                    <a:stretch>
                      <a:fillRect/>
                    </a:stretch>
                  </pic:blipFill>
                  <pic:spPr>
                    <a:xfrm>
                      <a:off x="0" y="0"/>
                      <a:ext cx="1857375" cy="390525"/>
                    </a:xfrm>
                    <a:prstGeom prst="rect"/>
                    <a:ln/>
                  </pic:spPr>
                </pic:pic>
              </a:graphicData>
            </a:graphic>
          </wp:anchor>
        </w:drawing>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Tenemos la función </w:t>
      </w:r>
    </w:p>
    <w:p w:rsidR="00000000" w:rsidDel="00000000" w:rsidP="00000000" w:rsidRDefault="00000000" w:rsidRPr="00000000" w14:paraId="0000009B">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1638300</wp:posOffset>
            </wp:positionH>
            <wp:positionV relativeFrom="paragraph">
              <wp:posOffset>200025</wp:posOffset>
            </wp:positionV>
            <wp:extent cx="3933825" cy="390525"/>
            <wp:effectExtent b="0" l="0" r="0" t="0"/>
            <wp:wrapSquare wrapText="bothSides" distB="114300" distT="114300" distL="114300" distR="114300"/>
            <wp:docPr id="58" name="image56.png"/>
            <a:graphic>
              <a:graphicData uri="http://schemas.openxmlformats.org/drawingml/2006/picture">
                <pic:pic>
                  <pic:nvPicPr>
                    <pic:cNvPr id="0" name="image56.png"/>
                    <pic:cNvPicPr preferRelativeResize="0"/>
                  </pic:nvPicPr>
                  <pic:blipFill>
                    <a:blip r:embed="rId48"/>
                    <a:srcRect b="0" l="0" r="0" t="0"/>
                    <a:stretch>
                      <a:fillRect/>
                    </a:stretch>
                  </pic:blipFill>
                  <pic:spPr>
                    <a:xfrm>
                      <a:off x="0" y="0"/>
                      <a:ext cx="3933825" cy="390525"/>
                    </a:xfrm>
                    <a:prstGeom prst="rect"/>
                    <a:ln/>
                  </pic:spPr>
                </pic:pic>
              </a:graphicData>
            </a:graphic>
          </wp:anchor>
        </w:drawing>
      </w:r>
    </w:p>
    <w:p w:rsidR="00000000" w:rsidDel="00000000" w:rsidP="00000000" w:rsidRDefault="00000000" w:rsidRPr="00000000" w14:paraId="0000009C">
      <w:pPr>
        <w:contextualSpacing w:val="0"/>
        <w:rPr/>
      </w:pPr>
      <w:r w:rsidDel="00000000" w:rsidR="00000000" w:rsidRPr="00000000">
        <w:rPr>
          <w:rtl w:val="0"/>
        </w:rPr>
        <w:t xml:space="preserve">Que puedo descomponer como: </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numPr>
          <w:ilvl w:val="0"/>
          <w:numId w:val="1"/>
        </w:numPr>
        <w:ind w:left="720" w:hanging="360"/>
        <w:contextualSpacing w:val="1"/>
        <w:rPr>
          <w:u w:val="none"/>
        </w:rPr>
      </w:pPr>
      <w:r w:rsidDel="00000000" w:rsidR="00000000" w:rsidRPr="00000000">
        <w:rPr>
          <w:rtl w:val="0"/>
        </w:rPr>
        <w:t xml:space="preserve">El coeficiente A</w:t>
      </w:r>
      <w:r w:rsidDel="00000000" w:rsidR="00000000" w:rsidRPr="00000000">
        <w:rPr>
          <w:vertAlign w:val="subscript"/>
          <w:rtl w:val="0"/>
        </w:rPr>
        <w:t xml:space="preserve">1</w:t>
      </w:r>
      <w:r w:rsidDel="00000000" w:rsidR="00000000" w:rsidRPr="00000000">
        <w:rPr>
          <w:rtl w:val="0"/>
        </w:rPr>
        <w:t xml:space="preserve"> se obtiene como:  </w:t>
      </w:r>
    </w:p>
    <w:p w:rsidR="00000000" w:rsidDel="00000000" w:rsidP="00000000" w:rsidRDefault="00000000" w:rsidRPr="00000000" w14:paraId="0000009F">
      <w:pPr>
        <w:contextualSpacing w:val="0"/>
        <w:jc w:val="center"/>
        <w:rPr/>
      </w:pPr>
      <w:r w:rsidDel="00000000" w:rsidR="00000000" w:rsidRPr="00000000">
        <w:rPr/>
        <w:drawing>
          <wp:inline distB="114300" distT="114300" distL="114300" distR="114300">
            <wp:extent cx="4200525" cy="542925"/>
            <wp:effectExtent b="0" l="0" r="0" t="0"/>
            <wp:docPr id="30" name="image29.png"/>
            <a:graphic>
              <a:graphicData uri="http://schemas.openxmlformats.org/drawingml/2006/picture">
                <pic:pic>
                  <pic:nvPicPr>
                    <pic:cNvPr id="0" name="image29.png"/>
                    <pic:cNvPicPr preferRelativeResize="0"/>
                  </pic:nvPicPr>
                  <pic:blipFill>
                    <a:blip r:embed="rId49"/>
                    <a:srcRect b="0" l="0" r="0" t="0"/>
                    <a:stretch>
                      <a:fillRect/>
                    </a:stretch>
                  </pic:blipFill>
                  <pic:spPr>
                    <a:xfrm>
                      <a:off x="0" y="0"/>
                      <a:ext cx="42005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numPr>
          <w:ilvl w:val="0"/>
          <w:numId w:val="3"/>
        </w:numPr>
        <w:ind w:left="720" w:hanging="360"/>
        <w:contextualSpacing w:val="1"/>
        <w:rPr>
          <w:u w:val="none"/>
        </w:rPr>
      </w:pPr>
      <w:r w:rsidDel="00000000" w:rsidR="00000000" w:rsidRPr="00000000">
        <w:rPr>
          <w:rtl w:val="0"/>
        </w:rPr>
        <w:t xml:space="preserve">El coeficiente a</w:t>
      </w:r>
      <w:r w:rsidDel="00000000" w:rsidR="00000000" w:rsidRPr="00000000">
        <w:rPr>
          <w:vertAlign w:val="subscript"/>
          <w:rtl w:val="0"/>
        </w:rPr>
        <w:t xml:space="preserve">1</w:t>
      </w:r>
      <w:r w:rsidDel="00000000" w:rsidR="00000000" w:rsidRPr="00000000">
        <w:rPr>
          <w:rtl w:val="0"/>
        </w:rPr>
        <w:t xml:space="preserve"> de la siguiente manera: </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jc w:val="center"/>
        <w:rPr/>
      </w:pPr>
      <w:r w:rsidDel="00000000" w:rsidR="00000000" w:rsidRPr="00000000">
        <w:rPr/>
        <w:drawing>
          <wp:inline distB="114300" distT="114300" distL="114300" distR="114300">
            <wp:extent cx="3124200" cy="552450"/>
            <wp:effectExtent b="0" l="0" r="0" t="0"/>
            <wp:docPr id="32" name="image47.png"/>
            <a:graphic>
              <a:graphicData uri="http://schemas.openxmlformats.org/drawingml/2006/picture">
                <pic:pic>
                  <pic:nvPicPr>
                    <pic:cNvPr id="0" name="image47.png"/>
                    <pic:cNvPicPr preferRelativeResize="0"/>
                  </pic:nvPicPr>
                  <pic:blipFill>
                    <a:blip r:embed="rId50"/>
                    <a:srcRect b="0" l="0" r="0" t="0"/>
                    <a:stretch>
                      <a:fillRect/>
                    </a:stretch>
                  </pic:blipFill>
                  <pic:spPr>
                    <a:xfrm>
                      <a:off x="0" y="0"/>
                      <a:ext cx="31242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contextualSpacing w:val="0"/>
        <w:jc w:val="center"/>
        <w:rPr/>
      </w:pPr>
      <w:r w:rsidDel="00000000" w:rsidR="00000000" w:rsidRPr="00000000">
        <w:rPr>
          <w:rtl w:val="0"/>
        </w:rPr>
      </w:r>
    </w:p>
    <w:p w:rsidR="00000000" w:rsidDel="00000000" w:rsidP="00000000" w:rsidRDefault="00000000" w:rsidRPr="00000000" w14:paraId="000000A5">
      <w:pPr>
        <w:contextualSpacing w:val="0"/>
        <w:jc w:val="center"/>
        <w:rPr/>
      </w:pPr>
      <w:r w:rsidDel="00000000" w:rsidR="00000000" w:rsidRPr="00000000">
        <w:rPr/>
        <w:drawing>
          <wp:inline distB="114300" distT="114300" distL="114300" distR="114300">
            <wp:extent cx="1885950" cy="552450"/>
            <wp:effectExtent b="0" l="0" r="0" t="0"/>
            <wp:docPr id="41" name="image37.png"/>
            <a:graphic>
              <a:graphicData uri="http://schemas.openxmlformats.org/drawingml/2006/picture">
                <pic:pic>
                  <pic:nvPicPr>
                    <pic:cNvPr id="0" name="image37.png"/>
                    <pic:cNvPicPr preferRelativeResize="0"/>
                  </pic:nvPicPr>
                  <pic:blipFill>
                    <a:blip r:embed="rId51"/>
                    <a:srcRect b="0" l="0" r="0" t="0"/>
                    <a:stretch>
                      <a:fillRect/>
                    </a:stretch>
                  </pic:blipFill>
                  <pic:spPr>
                    <a:xfrm>
                      <a:off x="0" y="0"/>
                      <a:ext cx="18859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contextualSpacing w:val="0"/>
        <w:jc w:val="center"/>
        <w:rPr/>
      </w:pPr>
      <w:r w:rsidDel="00000000" w:rsidR="00000000" w:rsidRPr="00000000">
        <w:rPr>
          <w:rtl w:val="0"/>
        </w:rPr>
      </w:r>
    </w:p>
    <w:p w:rsidR="00000000" w:rsidDel="00000000" w:rsidP="00000000" w:rsidRDefault="00000000" w:rsidRPr="00000000" w14:paraId="000000A7">
      <w:pPr>
        <w:numPr>
          <w:ilvl w:val="0"/>
          <w:numId w:val="4"/>
        </w:numPr>
        <w:ind w:left="720" w:hanging="360"/>
        <w:contextualSpacing w:val="1"/>
        <w:rPr/>
      </w:pPr>
      <w:r w:rsidDel="00000000" w:rsidR="00000000" w:rsidRPr="00000000">
        <w:rPr>
          <w:rtl w:val="0"/>
        </w:rPr>
        <w:t xml:space="preserve">El coeficiente a</w:t>
      </w:r>
      <w:r w:rsidDel="00000000" w:rsidR="00000000" w:rsidRPr="00000000">
        <w:rPr>
          <w:vertAlign w:val="subscript"/>
          <w:rtl w:val="0"/>
        </w:rPr>
        <w:t xml:space="preserve">2</w:t>
      </w:r>
      <w:r w:rsidDel="00000000" w:rsidR="00000000" w:rsidRPr="00000000">
        <w:rPr>
          <w:rtl w:val="0"/>
        </w:rPr>
        <w:t xml:space="preserve"> de la siguiente forma: </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jc w:val="center"/>
        <w:rPr/>
      </w:pPr>
      <w:r w:rsidDel="00000000" w:rsidR="00000000" w:rsidRPr="00000000">
        <w:rPr/>
        <w:drawing>
          <wp:inline distB="114300" distT="114300" distL="114300" distR="114300">
            <wp:extent cx="3343275" cy="552450"/>
            <wp:effectExtent b="0" l="0" r="0" t="0"/>
            <wp:docPr id="42" name="image39.png"/>
            <a:graphic>
              <a:graphicData uri="http://schemas.openxmlformats.org/drawingml/2006/picture">
                <pic:pic>
                  <pic:nvPicPr>
                    <pic:cNvPr id="0" name="image39.png"/>
                    <pic:cNvPicPr preferRelativeResize="0"/>
                  </pic:nvPicPr>
                  <pic:blipFill>
                    <a:blip r:embed="rId52"/>
                    <a:srcRect b="0" l="0" r="0" t="0"/>
                    <a:stretch>
                      <a:fillRect/>
                    </a:stretch>
                  </pic:blipFill>
                  <pic:spPr>
                    <a:xfrm>
                      <a:off x="0" y="0"/>
                      <a:ext cx="334327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contextualSpacing w:val="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1981200</wp:posOffset>
            </wp:positionH>
            <wp:positionV relativeFrom="paragraph">
              <wp:posOffset>133350</wp:posOffset>
            </wp:positionV>
            <wp:extent cx="3933825" cy="400050"/>
            <wp:effectExtent b="0" l="0" r="0" t="0"/>
            <wp:wrapSquare wrapText="bothSides" distB="114300" distT="114300" distL="114300" distR="114300"/>
            <wp:docPr id="45" name="image46.png"/>
            <a:graphic>
              <a:graphicData uri="http://schemas.openxmlformats.org/drawingml/2006/picture">
                <pic:pic>
                  <pic:nvPicPr>
                    <pic:cNvPr id="0" name="image46.png"/>
                    <pic:cNvPicPr preferRelativeResize="0"/>
                  </pic:nvPicPr>
                  <pic:blipFill>
                    <a:blip r:embed="rId53"/>
                    <a:srcRect b="0" l="0" r="0" t="0"/>
                    <a:stretch>
                      <a:fillRect/>
                    </a:stretch>
                  </pic:blipFill>
                  <pic:spPr>
                    <a:xfrm>
                      <a:off x="0" y="0"/>
                      <a:ext cx="3933825" cy="400050"/>
                    </a:xfrm>
                    <a:prstGeom prst="rect"/>
                    <a:ln/>
                  </pic:spPr>
                </pic:pic>
              </a:graphicData>
            </a:graphic>
          </wp:anchor>
        </w:drawing>
      </w:r>
    </w:p>
    <w:p w:rsidR="00000000" w:rsidDel="00000000" w:rsidP="00000000" w:rsidRDefault="00000000" w:rsidRPr="00000000" w14:paraId="000000AB">
      <w:pPr>
        <w:contextualSpacing w:val="0"/>
        <w:rPr/>
      </w:pPr>
      <w:r w:rsidDel="00000000" w:rsidR="00000000" w:rsidRPr="00000000">
        <w:rPr>
          <w:rtl w:val="0"/>
        </w:rPr>
        <w:t xml:space="preserve">Luego tenemos que la función </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Y por comparación con las tablas… </w:t>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jc w:val="center"/>
        <w:rPr/>
      </w:pPr>
      <w:r w:rsidDel="00000000" w:rsidR="00000000" w:rsidRPr="00000000">
        <w:rPr/>
        <w:drawing>
          <wp:inline distB="114300" distT="114300" distL="114300" distR="114300">
            <wp:extent cx="3124200" cy="190500"/>
            <wp:effectExtent b="0" l="0" r="0" t="0"/>
            <wp:docPr id="21" name="image13.png"/>
            <a:graphic>
              <a:graphicData uri="http://schemas.openxmlformats.org/drawingml/2006/picture">
                <pic:pic>
                  <pic:nvPicPr>
                    <pic:cNvPr id="0" name="image13.png"/>
                    <pic:cNvPicPr preferRelativeResize="0"/>
                  </pic:nvPicPr>
                  <pic:blipFill>
                    <a:blip r:embed="rId54"/>
                    <a:srcRect b="0" l="0" r="0" t="0"/>
                    <a:stretch>
                      <a:fillRect/>
                    </a:stretch>
                  </pic:blipFill>
                  <pic:spPr>
                    <a:xfrm>
                      <a:off x="0" y="0"/>
                      <a:ext cx="31242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contextualSpacing w:val="0"/>
        <w:jc w:val="center"/>
        <w:rPr/>
      </w:pPr>
      <w:r w:rsidDel="00000000" w:rsidR="00000000" w:rsidRPr="00000000">
        <w:rPr>
          <w:rtl w:val="0"/>
        </w:rPr>
      </w:r>
    </w:p>
    <w:p w:rsidR="00000000" w:rsidDel="00000000" w:rsidP="00000000" w:rsidRDefault="00000000" w:rsidRPr="00000000" w14:paraId="000000B2">
      <w:pPr>
        <w:contextualSpacing w:val="0"/>
        <w:jc w:val="center"/>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Fonts w:ascii="Arial Unicode MS" w:cs="Arial Unicode MS" w:eastAsia="Arial Unicode MS" w:hAnsi="Arial Unicode MS"/>
          <w:rtl w:val="0"/>
        </w:rPr>
        <w:t xml:space="preserve">Calculadoras de Laplace online → </w:t>
      </w:r>
      <w:hyperlink r:id="rId55">
        <w:r w:rsidDel="00000000" w:rsidR="00000000" w:rsidRPr="00000000">
          <w:rPr>
            <w:color w:val="1155cc"/>
            <w:u w:val="single"/>
            <w:rtl w:val="0"/>
          </w:rPr>
          <w:t xml:space="preserve">https://es.symbolab.com/solver/laplace-calculator</w:t>
        </w:r>
      </w:hyperlink>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Fonts w:ascii="Arial Unicode MS" w:cs="Arial Unicode MS" w:eastAsia="Arial Unicode MS" w:hAnsi="Arial Unicode MS"/>
          <w:rtl w:val="0"/>
        </w:rPr>
        <w:t xml:space="preserve">Otra calculadora de Laplace online → </w:t>
      </w:r>
      <w:hyperlink r:id="rId56">
        <w:r w:rsidDel="00000000" w:rsidR="00000000" w:rsidRPr="00000000">
          <w:rPr>
            <w:color w:val="1155cc"/>
            <w:u w:val="single"/>
            <w:rtl w:val="0"/>
          </w:rPr>
          <w:t xml:space="preserve">http://www.wolframalpha.com/widgets/view.jsp?id=88757d44d1e0a2bf33e366fe78461e31</w:t>
        </w:r>
      </w:hyperlink>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pStyle w:val="Heading1"/>
        <w:contextualSpacing w:val="0"/>
        <w:rPr/>
      </w:pPr>
      <w:bookmarkStart w:colFirst="0" w:colLast="0" w:name="_c6nz9ob82mz0" w:id="6"/>
      <w:bookmarkEnd w:id="6"/>
      <w:r w:rsidDel="00000000" w:rsidR="00000000" w:rsidRPr="00000000">
        <w:rPr>
          <w:rtl w:val="0"/>
        </w:rPr>
        <w:t xml:space="preserve">4. Polos y ceros. Estabilidad</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margin">
              <wp:posOffset>2162175</wp:posOffset>
            </wp:positionH>
            <wp:positionV relativeFrom="paragraph">
              <wp:posOffset>647700</wp:posOffset>
            </wp:positionV>
            <wp:extent cx="4038600" cy="428625"/>
            <wp:effectExtent b="0" l="0" r="0" t="0"/>
            <wp:wrapSquare wrapText="bothSides" distB="114300" distT="114300" distL="114300" distR="114300"/>
            <wp:docPr id="61" name="image55.png"/>
            <a:graphic>
              <a:graphicData uri="http://schemas.openxmlformats.org/drawingml/2006/picture">
                <pic:pic>
                  <pic:nvPicPr>
                    <pic:cNvPr id="0" name="image55.png"/>
                    <pic:cNvPicPr preferRelativeResize="0"/>
                  </pic:nvPicPr>
                  <pic:blipFill>
                    <a:blip r:embed="rId57"/>
                    <a:srcRect b="0" l="0" r="0" t="0"/>
                    <a:stretch>
                      <a:fillRect/>
                    </a:stretch>
                  </pic:blipFill>
                  <pic:spPr>
                    <a:xfrm>
                      <a:off x="0" y="0"/>
                      <a:ext cx="4038600" cy="428625"/>
                    </a:xfrm>
                    <a:prstGeom prst="rect"/>
                    <a:ln/>
                  </pic:spPr>
                </pic:pic>
              </a:graphicData>
            </a:graphic>
          </wp:anchor>
        </w:drawing>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t xml:space="preserve">Sea la función de transferencia  </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Que puede ser la función de transferencia de un sistema cualquiera, suponiendo que puede ser factorizable, o descompuesta en un polinomio, tanto el denominador como el numerador. Esta suposición es factible para muchos sistemas reales. </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La función de transferencia es sólo función del sistema. No depende ni de las entradas ni de las salidas del mismo. </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numPr>
          <w:ilvl w:val="0"/>
          <w:numId w:val="5"/>
        </w:numPr>
        <w:ind w:left="720" w:hanging="360"/>
        <w:contextualSpacing w:val="1"/>
        <w:rPr>
          <w:u w:val="none"/>
        </w:rPr>
      </w:pPr>
      <w:r w:rsidDel="00000000" w:rsidR="00000000" w:rsidRPr="00000000">
        <w:rPr>
          <w:rtl w:val="0"/>
        </w:rPr>
        <w:t xml:space="preserve">El polinomio N(s) se anula (raíces) en los llamados </w:t>
      </w:r>
      <w:r w:rsidDel="00000000" w:rsidR="00000000" w:rsidRPr="00000000">
        <w:rPr>
          <w:b w:val="1"/>
          <w:i w:val="1"/>
          <w:rtl w:val="0"/>
        </w:rPr>
        <w:t xml:space="preserve">ceros</w:t>
      </w:r>
      <w:r w:rsidDel="00000000" w:rsidR="00000000" w:rsidRPr="00000000">
        <w:rPr>
          <w:rtl w:val="0"/>
        </w:rPr>
        <w:t xml:space="preserve"> de la función (si tiene).</w:t>
      </w:r>
    </w:p>
    <w:p w:rsidR="00000000" w:rsidDel="00000000" w:rsidP="00000000" w:rsidRDefault="00000000" w:rsidRPr="00000000" w14:paraId="000000C1">
      <w:pPr>
        <w:numPr>
          <w:ilvl w:val="0"/>
          <w:numId w:val="5"/>
        </w:numPr>
        <w:ind w:left="720" w:hanging="360"/>
        <w:contextualSpacing w:val="1"/>
        <w:rPr>
          <w:u w:val="none"/>
        </w:rPr>
      </w:pPr>
      <w:r w:rsidDel="00000000" w:rsidR="00000000" w:rsidRPr="00000000">
        <w:rPr>
          <w:rtl w:val="0"/>
        </w:rPr>
        <w:t xml:space="preserve">El polinomio D(s) se anula (raíces) en los llamados </w:t>
      </w:r>
      <w:r w:rsidDel="00000000" w:rsidR="00000000" w:rsidRPr="00000000">
        <w:rPr>
          <w:b w:val="1"/>
          <w:i w:val="1"/>
          <w:rtl w:val="0"/>
        </w:rPr>
        <w:t xml:space="preserve">polos</w:t>
      </w:r>
      <w:r w:rsidDel="00000000" w:rsidR="00000000" w:rsidRPr="00000000">
        <w:rPr>
          <w:rtl w:val="0"/>
        </w:rPr>
        <w:t xml:space="preserve"> de la función (si tiene). A la expresión D(s) se le llama también </w:t>
      </w:r>
      <w:r w:rsidDel="00000000" w:rsidR="00000000" w:rsidRPr="00000000">
        <w:rPr>
          <w:b w:val="1"/>
          <w:i w:val="1"/>
          <w:rtl w:val="0"/>
        </w:rPr>
        <w:t xml:space="preserve">función característica del sistema</w:t>
      </w:r>
      <w:r w:rsidDel="00000000" w:rsidR="00000000" w:rsidRPr="00000000">
        <w:rPr>
          <w:rtl w:val="0"/>
        </w:rPr>
        <w:t xml:space="preserve">.</w:t>
      </w:r>
    </w:p>
    <w:p w:rsidR="00000000" w:rsidDel="00000000" w:rsidP="00000000" w:rsidRDefault="00000000" w:rsidRPr="00000000" w14:paraId="000000C2">
      <w:pPr>
        <w:numPr>
          <w:ilvl w:val="0"/>
          <w:numId w:val="5"/>
        </w:numPr>
        <w:ind w:left="720" w:hanging="360"/>
        <w:contextualSpacing w:val="1"/>
        <w:rPr>
          <w:u w:val="none"/>
        </w:rPr>
      </w:pPr>
      <w:r w:rsidDel="00000000" w:rsidR="00000000" w:rsidRPr="00000000">
        <w:rPr>
          <w:rtl w:val="0"/>
        </w:rPr>
        <w:t xml:space="preserve">Un sistema físico realizable tiene que tener  </w:t>
      </w:r>
      <w:r w:rsidDel="00000000" w:rsidR="00000000" w:rsidRPr="00000000">
        <w:rPr>
          <w:rFonts w:ascii="Arial Unicode MS" w:cs="Arial Unicode MS" w:eastAsia="Arial Unicode MS" w:hAnsi="Arial Unicode MS"/>
          <w:b w:val="1"/>
          <w:rtl w:val="0"/>
        </w:rPr>
        <w:t xml:space="preserve">nº de polos ≥ nº de ceros. </w:t>
      </w:r>
      <w:r w:rsidDel="00000000" w:rsidR="00000000" w:rsidRPr="00000000">
        <w:rPr>
          <w:i w:val="1"/>
          <w:rtl w:val="0"/>
        </w:rPr>
        <w:t xml:space="preserve">Aunque se sale fuera del alcance de este curso, el que se cumpla significa que nunca la salida se antepone a la entrada, o que siempre la causa es antes que el efecto</w:t>
      </w:r>
      <w:r w:rsidDel="00000000" w:rsidR="00000000" w:rsidRPr="00000000">
        <w:rPr>
          <w:rtl w:val="0"/>
        </w:rPr>
        <w:t xml:space="preserve">.</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t xml:space="preserve">Ya vimos lo que era la estabilidad de un sistema: </w:t>
      </w:r>
      <w:r w:rsidDel="00000000" w:rsidR="00000000" w:rsidRPr="00000000">
        <w:rPr>
          <w:b w:val="1"/>
          <w:color w:val="990000"/>
          <w:rtl w:val="0"/>
        </w:rPr>
        <w:t xml:space="preserve">Un sistema se denomina estable</w:t>
      </w:r>
      <w:r w:rsidDel="00000000" w:rsidR="00000000" w:rsidRPr="00000000">
        <w:rPr>
          <w:rtl w:val="0"/>
        </w:rPr>
        <w:t xml:space="preserve"> si, estando en una situación de equilibrio, cualquier cambio en sus variables (excitación externa) produce una nueva situación también de equilibrio. </w:t>
      </w:r>
      <w:r w:rsidDel="00000000" w:rsidR="00000000" w:rsidRPr="00000000">
        <w:rPr>
          <w:b w:val="1"/>
          <w:i w:val="1"/>
          <w:color w:val="38761d"/>
          <w:rtl w:val="0"/>
        </w:rPr>
        <w:t xml:space="preserve">Ante un cambio limitado en la entrada se produce también un cambio limitado en las salidas</w:t>
      </w:r>
      <w:r w:rsidDel="00000000" w:rsidR="00000000" w:rsidRPr="00000000">
        <w:rPr>
          <w:rtl w:val="0"/>
        </w:rPr>
        <w:t xml:space="preserve">. </w:t>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t xml:space="preserve">¿Y en qué se puede observar la estabilidad sabiendo la función de transferencia? Se analizan sus polos (recordamos que son números complejos). Si todos sus polos pertenecen al semiplano negativo (parte real negativa) el sistema es estable. Si tiene polos en el semiplano positivo, el sistema es inestable. </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jc w:val="center"/>
        <w:rPr/>
      </w:pPr>
      <w:r w:rsidDel="00000000" w:rsidR="00000000" w:rsidRPr="00000000">
        <w:rPr/>
        <w:drawing>
          <wp:inline distB="114300" distT="114300" distL="114300" distR="114300">
            <wp:extent cx="4867275" cy="2714625"/>
            <wp:effectExtent b="0" l="0" r="0" t="0"/>
            <wp:docPr id="7" name="image52.png"/>
            <a:graphic>
              <a:graphicData uri="http://schemas.openxmlformats.org/drawingml/2006/picture">
                <pic:pic>
                  <pic:nvPicPr>
                    <pic:cNvPr id="0" name="image52.png"/>
                    <pic:cNvPicPr preferRelativeResize="0"/>
                  </pic:nvPicPr>
                  <pic:blipFill>
                    <a:blip r:embed="rId58"/>
                    <a:srcRect b="0" l="0" r="0" t="0"/>
                    <a:stretch>
                      <a:fillRect/>
                    </a:stretch>
                  </pic:blipFill>
                  <pic:spPr>
                    <a:xfrm>
                      <a:off x="0" y="0"/>
                      <a:ext cx="48672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contextualSpacing w:val="0"/>
        <w:jc w:val="center"/>
        <w:rPr/>
      </w:pPr>
      <w:r w:rsidDel="00000000" w:rsidR="00000000" w:rsidRPr="00000000">
        <w:rPr>
          <w:rtl w:val="0"/>
        </w:rPr>
      </w:r>
    </w:p>
    <w:p w:rsidR="00000000" w:rsidDel="00000000" w:rsidP="00000000" w:rsidRDefault="00000000" w:rsidRPr="00000000" w14:paraId="000000CA">
      <w:pPr>
        <w:pStyle w:val="Heading1"/>
        <w:contextualSpacing w:val="0"/>
        <w:rPr/>
      </w:pPr>
      <w:bookmarkStart w:colFirst="0" w:colLast="0" w:name="_3msy05fd1uqw" w:id="7"/>
      <w:bookmarkEnd w:id="7"/>
      <w:r w:rsidDel="00000000" w:rsidR="00000000" w:rsidRPr="00000000">
        <w:rPr>
          <w:rtl w:val="0"/>
        </w:rPr>
        <w:t xml:space="preserve">5. Ejemplo de circuito en serie RC</w:t>
      </w: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t xml:space="preserve">Sea un circuito en serie RC, en el que el condensador está cargado inicialmente con una tensión V</w:t>
      </w:r>
      <w:r w:rsidDel="00000000" w:rsidR="00000000" w:rsidRPr="00000000">
        <w:rPr>
          <w:vertAlign w:val="subscript"/>
          <w:rtl w:val="0"/>
        </w:rPr>
        <w:t xml:space="preserve">0</w:t>
      </w:r>
      <w:r w:rsidDel="00000000" w:rsidR="00000000" w:rsidRPr="00000000">
        <w:rPr>
          <w:rtl w:val="0"/>
        </w:rPr>
        <w:t xml:space="preserve"> y que en el instante t</w:t>
      </w:r>
      <w:r w:rsidDel="00000000" w:rsidR="00000000" w:rsidRPr="00000000">
        <w:rPr>
          <w:vertAlign w:val="subscript"/>
          <w:rtl w:val="0"/>
        </w:rPr>
        <w:t xml:space="preserve">0</w:t>
      </w:r>
      <w:r w:rsidDel="00000000" w:rsidR="00000000" w:rsidRPr="00000000">
        <w:rPr>
          <w:rtl w:val="0"/>
        </w:rPr>
        <w:t xml:space="preserve">=0s se conecta a una fuente de entrada de A Voltios. </w:t>
      </w:r>
    </w:p>
    <w:p w:rsidR="00000000" w:rsidDel="00000000" w:rsidP="00000000" w:rsidRDefault="00000000" w:rsidRPr="00000000" w14:paraId="000000CC">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209550</wp:posOffset>
            </wp:positionV>
            <wp:extent cx="2533650" cy="2133600"/>
            <wp:effectExtent b="0" l="0" r="0" t="0"/>
            <wp:wrapSquare wrapText="bothSides" distB="114300" distT="114300" distL="114300" distR="114300"/>
            <wp:docPr id="4" name="image27.png"/>
            <a:graphic>
              <a:graphicData uri="http://schemas.openxmlformats.org/drawingml/2006/picture">
                <pic:pic>
                  <pic:nvPicPr>
                    <pic:cNvPr id="0" name="image27.png"/>
                    <pic:cNvPicPr preferRelativeResize="0"/>
                  </pic:nvPicPr>
                  <pic:blipFill>
                    <a:blip r:embed="rId59"/>
                    <a:srcRect b="0" l="0" r="0" t="0"/>
                    <a:stretch>
                      <a:fillRect/>
                    </a:stretch>
                  </pic:blipFill>
                  <pic:spPr>
                    <a:xfrm>
                      <a:off x="0" y="0"/>
                      <a:ext cx="2533650" cy="2133600"/>
                    </a:xfrm>
                    <a:prstGeom prst="rect"/>
                    <a:ln/>
                  </pic:spPr>
                </pic:pic>
              </a:graphicData>
            </a:graphic>
          </wp:anchor>
        </w:drawing>
      </w:r>
    </w:p>
    <w:p w:rsidR="00000000" w:rsidDel="00000000" w:rsidP="00000000" w:rsidRDefault="00000000" w:rsidRPr="00000000" w14:paraId="000000CD">
      <w:pPr>
        <w:contextualSpacing w:val="0"/>
        <w:rPr/>
      </w:pPr>
      <w:r w:rsidDel="00000000" w:rsidR="00000000" w:rsidRPr="00000000">
        <w:rPr>
          <w:rtl w:val="0"/>
        </w:rPr>
        <w:t xml:space="preserve">La señal de entrada será por tanto </w:t>
      </w:r>
      <m:oMath>
        <m:sSub>
          <m:sSubPr>
            <m:ctrlPr>
              <w:rPr/>
            </m:ctrlPr>
          </m:sSubPr>
          <m:e>
            <m:r>
              <w:rPr/>
              <m:t xml:space="preserve">V</m:t>
            </m:r>
          </m:e>
          <m:sub>
            <m:r>
              <w:rPr/>
              <m:t xml:space="preserve">in</m:t>
            </m:r>
          </m:sub>
        </m:sSub>
        <m:r>
          <w:rPr/>
          <m:t xml:space="preserve">=A</m:t>
        </m:r>
        <m:r>
          <w:rPr/>
          <m:t>⋅</m:t>
        </m:r>
        <m:r>
          <w:rPr/>
          <m:t xml:space="preserve">u(t)</m:t>
        </m:r>
      </m:oMath>
      <w:r w:rsidDel="00000000" w:rsidR="00000000" w:rsidRPr="00000000">
        <w:rPr>
          <w:rtl w:val="0"/>
        </w:rPr>
        <w:t xml:space="preserve"> siendo u(t) la función escalón unitario o función de </w:t>
      </w:r>
      <w:hyperlink r:id="rId60">
        <w:r w:rsidDel="00000000" w:rsidR="00000000" w:rsidRPr="00000000">
          <w:rPr>
            <w:color w:val="1155cc"/>
            <w:u w:val="single"/>
            <w:rtl w:val="0"/>
          </w:rPr>
          <w:t xml:space="preserve">Heaviside</w:t>
        </w:r>
      </w:hyperlink>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t xml:space="preserve">La intensidad que atraviesa el condensador viene dada por la fórmula:  </w:t>
      </w:r>
      <m:oMath>
        <m:r>
          <w:rPr/>
          <m:t xml:space="preserve">I(t)=C</m:t>
        </m:r>
        <m:r>
          <w:rPr/>
          <m:t>⋅</m:t>
        </m:r>
        <m:f>
          <m:fPr>
            <m:ctrlPr>
              <w:rPr/>
            </m:ctrlPr>
          </m:fPr>
          <m:num>
            <m:r>
              <w:rPr/>
              <m:t xml:space="preserve">dVc(t)</m:t>
            </m:r>
          </m:num>
          <m:den>
            <m:r>
              <w:rPr/>
              <m:t xml:space="preserve">dt</m:t>
            </m:r>
          </m:den>
        </m:f>
      </m:oMath>
      <w:r w:rsidDel="00000000" w:rsidR="00000000" w:rsidRPr="00000000">
        <w:rPr>
          <w:rtl w:val="0"/>
        </w:rPr>
        <w:t xml:space="preserve"> y es la corriente que circula por el circuito cuando conectamos el interruptor. De otra forma:</w:t>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m:oMath>
        <m:r>
          <w:rPr/>
          <m:t xml:space="preserve">Vc(t)=</m:t>
        </m:r>
        <m:f>
          <m:fPr>
            <m:ctrlPr>
              <w:rPr/>
            </m:ctrlPr>
          </m:fPr>
          <m:num>
            <m:r>
              <w:rPr/>
              <m:t xml:space="preserve">1</m:t>
            </m:r>
          </m:num>
          <m:den>
            <m:r>
              <w:rPr/>
              <m:t xml:space="preserve">C</m:t>
            </m:r>
          </m:den>
        </m:f>
        <m:nary>
          <m:naryPr>
            <m:chr m:val="∫"/>
            <m:ctrlPr>
              <w:rPr/>
            </m:ctrlPr>
          </m:naryPr>
          <m:sub/>
          <m:sup/>
        </m:nary>
        <m:r>
          <w:rPr/>
          <m:t xml:space="preserve">I(t)</m:t>
        </m:r>
        <m:r>
          <w:rPr/>
          <m:t>⋅</m:t>
        </m:r>
        <m:r>
          <w:rPr/>
          <m:t xml:space="preserve">dt+</m:t>
        </m:r>
        <m:sSub>
          <m:sSubPr>
            <m:ctrlPr>
              <w:rPr/>
            </m:ctrlPr>
          </m:sSubPr>
          <m:e>
            <m:r>
              <w:rPr/>
              <m:t xml:space="preserve">V</m:t>
            </m:r>
          </m:e>
          <m:sub>
            <m:r>
              <w:rPr/>
              <m:t xml:space="preserve">0</m:t>
            </m:r>
          </m:sub>
        </m:sSub>
      </m:oMath>
      <w:r w:rsidDel="00000000" w:rsidR="00000000" w:rsidRPr="00000000">
        <w:rPr>
          <w:rtl w:val="0"/>
        </w:rPr>
        <w:t xml:space="preserve"> , ecuación diferencial.</w:t>
      </w:r>
    </w:p>
    <w:p w:rsidR="00000000" w:rsidDel="00000000" w:rsidP="00000000" w:rsidRDefault="00000000" w:rsidRPr="00000000" w14:paraId="000000D2">
      <w:pPr>
        <w:contextualSpacing w:val="0"/>
        <w:rPr/>
      </w:pPr>
      <w:r w:rsidDel="00000000" w:rsidR="00000000" w:rsidRPr="00000000">
        <w:rPr>
          <w:rtl w:val="0"/>
        </w:rPr>
        <w:t xml:space="preserve">Por otra parte, si analizamos el circuito por Kirchoff, tenemos que  </w:t>
      </w:r>
      <m:oMath>
        <m:sSub>
          <m:sSubPr>
            <m:ctrlPr>
              <w:rPr/>
            </m:ctrlPr>
          </m:sSubPr>
          <m:e>
            <m:r>
              <w:rPr/>
              <m:t xml:space="preserve">V</m:t>
            </m:r>
          </m:e>
          <m:sub>
            <m:r>
              <w:rPr/>
              <m:t xml:space="preserve">in</m:t>
            </m:r>
          </m:sub>
        </m:sSub>
        <m:r>
          <w:rPr/>
          <m:t xml:space="preserve">(t)=I(t)</m:t>
        </m:r>
        <m:r>
          <w:rPr/>
          <m:t>⋅</m:t>
        </m:r>
        <m:r>
          <w:rPr/>
          <m:t xml:space="preserve">R+</m:t>
        </m:r>
        <m:sSub>
          <m:sSubPr>
            <m:ctrlPr>
              <w:rPr/>
            </m:ctrlPr>
          </m:sSubPr>
          <m:e>
            <m:r>
              <w:rPr/>
              <m:t xml:space="preserve">V</m:t>
            </m:r>
          </m:e>
          <m:sub>
            <m:r>
              <w:rPr/>
              <m:t xml:space="preserve">c</m:t>
            </m:r>
          </m:sub>
        </m:sSub>
        <m:r>
          <w:rPr/>
          <m:t xml:space="preserve">(t)</m:t>
        </m:r>
      </m:oMath>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numPr>
          <w:ilvl w:val="0"/>
          <w:numId w:val="2"/>
        </w:numPr>
        <w:ind w:left="720" w:hanging="360"/>
        <w:contextualSpacing w:val="1"/>
        <w:rPr>
          <w:u w:val="none"/>
        </w:rPr>
      </w:pPr>
      <w:r w:rsidDel="00000000" w:rsidR="00000000" w:rsidRPr="00000000">
        <w:rPr>
          <w:rtl w:val="0"/>
        </w:rPr>
        <w:t xml:space="preserve">Aplicamos Laplace a la ecuación del condensador:  </w:t>
      </w:r>
      <m:oMath>
        <m:sSub>
          <m:sSubPr>
            <m:ctrlPr>
              <w:rPr/>
            </m:ctrlPr>
          </m:sSubPr>
          <m:e>
            <m:r>
              <w:rPr/>
              <m:t xml:space="preserve">V</m:t>
            </m:r>
          </m:e>
          <m:sub>
            <m:r>
              <w:rPr/>
              <m:t xml:space="preserve">c</m:t>
            </m:r>
          </m:sub>
        </m:sSub>
        <m:r>
          <w:rPr/>
          <m:t xml:space="preserve">(s)=</m:t>
        </m:r>
        <m:f>
          <m:fPr>
            <m:ctrlPr>
              <w:rPr/>
            </m:ctrlPr>
          </m:fPr>
          <m:num>
            <m:r>
              <w:rPr/>
              <m:t xml:space="preserve">1</m:t>
            </m:r>
          </m:num>
          <m:den>
            <m:r>
              <w:rPr/>
              <m:t xml:space="preserve">sC</m:t>
            </m:r>
          </m:den>
        </m:f>
        <m:r>
          <w:rPr/>
          <m:t xml:space="preserve">I(s)+</m:t>
        </m:r>
        <m:f>
          <m:fPr>
            <m:ctrlPr>
              <w:rPr/>
            </m:ctrlPr>
          </m:fPr>
          <m:num>
            <m:sSub>
              <m:sSubPr>
                <m:ctrlPr>
                  <w:rPr/>
                </m:ctrlPr>
              </m:sSubPr>
              <m:e>
                <m:r>
                  <w:rPr/>
                  <m:t xml:space="preserve">V</m:t>
                </m:r>
              </m:e>
              <m:sub>
                <m:r>
                  <w:rPr/>
                  <m:t xml:space="preserve">0</m:t>
                </m:r>
              </m:sub>
            </m:sSub>
          </m:num>
          <m:den>
            <m:r>
              <w:rPr/>
              <m:t xml:space="preserve">s</m:t>
            </m:r>
          </m:den>
        </m:f>
      </m:oMath>
      <w:r w:rsidDel="00000000" w:rsidR="00000000" w:rsidRPr="00000000">
        <w:rPr>
          <w:rtl w:val="0"/>
        </w:rPr>
      </w:r>
    </w:p>
    <w:p w:rsidR="00000000" w:rsidDel="00000000" w:rsidP="00000000" w:rsidRDefault="00000000" w:rsidRPr="00000000" w14:paraId="000000D5">
      <w:pPr>
        <w:numPr>
          <w:ilvl w:val="0"/>
          <w:numId w:val="2"/>
        </w:numPr>
        <w:ind w:left="720" w:hanging="360"/>
        <w:contextualSpacing w:val="1"/>
        <w:rPr>
          <w:u w:val="none"/>
        </w:rPr>
      </w:pPr>
      <w:r w:rsidDel="00000000" w:rsidR="00000000" w:rsidRPr="00000000">
        <w:rPr>
          <w:rtl w:val="0"/>
        </w:rPr>
        <w:t xml:space="preserve">Aplicamos Laplace a la malla </w:t>
      </w:r>
      <m:oMath>
        <m:sSub>
          <m:sSubPr>
            <m:ctrlPr>
              <w:rPr/>
            </m:ctrlPr>
          </m:sSubPr>
          <m:e>
            <m:r>
              <w:rPr/>
              <m:t xml:space="preserve">V</m:t>
            </m:r>
          </m:e>
          <m:sub>
            <m:r>
              <w:rPr/>
              <m:t xml:space="preserve">in</m:t>
            </m:r>
          </m:sub>
        </m:sSub>
        <m:r>
          <w:rPr/>
          <m:t xml:space="preserve">(s)=</m:t>
        </m:r>
        <m:f>
          <m:fPr>
            <m:ctrlPr>
              <w:rPr/>
            </m:ctrlPr>
          </m:fPr>
          <m:num>
            <m:r>
              <w:rPr/>
              <m:t xml:space="preserve">A</m:t>
            </m:r>
          </m:num>
          <m:den>
            <m:r>
              <w:rPr/>
              <m:t xml:space="preserve">s</m:t>
            </m:r>
          </m:den>
        </m:f>
        <m:r>
          <w:rPr/>
          <m:t xml:space="preserve">=R</m:t>
        </m:r>
        <m:r>
          <w:rPr/>
          <m:t>⋅</m:t>
        </m:r>
        <m:r>
          <w:rPr/>
          <m:t xml:space="preserve">I(s)</m:t>
        </m:r>
      </m:oMath>
      <w:r w:rsidDel="00000000" w:rsidR="00000000" w:rsidRPr="00000000">
        <w:rPr>
          <w:rtl w:val="0"/>
        </w:rPr>
        <w:t xml:space="preserve">+</w:t>
      </w:r>
      <m:oMath>
        <m:f>
          <m:fPr>
            <m:ctrlPr>
              <w:rPr/>
            </m:ctrlPr>
          </m:fPr>
          <m:num>
            <m:r>
              <w:rPr/>
              <m:t xml:space="preserve">1</m:t>
            </m:r>
          </m:num>
          <m:den>
            <m:r>
              <w:rPr/>
              <m:t xml:space="preserve">sC</m:t>
            </m:r>
          </m:den>
        </m:f>
        <m:r>
          <w:rPr/>
          <m:t xml:space="preserve">I(s)+</m:t>
        </m:r>
        <m:f>
          <m:fPr>
            <m:ctrlPr>
              <w:rPr/>
            </m:ctrlPr>
          </m:fPr>
          <m:num>
            <m:sSub>
              <m:sSubPr>
                <m:ctrlPr>
                  <w:rPr/>
                </m:ctrlPr>
              </m:sSubPr>
              <m:e>
                <m:r>
                  <w:rPr/>
                  <m:t xml:space="preserve">V</m:t>
                </m:r>
              </m:e>
              <m:sub>
                <m:r>
                  <w:rPr/>
                  <m:t xml:space="preserve">0</m:t>
                </m:r>
              </m:sub>
            </m:sSub>
          </m:num>
          <m:den>
            <m:r>
              <w:rPr/>
              <m:t xml:space="preserve">s</m:t>
            </m:r>
          </m:den>
        </m:f>
      </m:oMath>
      <w:r w:rsidDel="00000000" w:rsidR="00000000" w:rsidRPr="00000000">
        <w:rPr>
          <w:rtl w:val="0"/>
        </w:rPr>
      </w:r>
    </w:p>
    <w:p w:rsidR="00000000" w:rsidDel="00000000" w:rsidP="00000000" w:rsidRDefault="00000000" w:rsidRPr="00000000" w14:paraId="000000D6">
      <w:pPr>
        <w:numPr>
          <w:ilvl w:val="0"/>
          <w:numId w:val="2"/>
        </w:numPr>
        <w:ind w:left="720" w:hanging="360"/>
        <w:contextualSpacing w:val="1"/>
        <w:rPr>
          <w:u w:val="none"/>
        </w:rPr>
      </w:pPr>
      <w:r w:rsidDel="00000000" w:rsidR="00000000" w:rsidRPr="00000000">
        <w:rPr>
          <w:rtl w:val="0"/>
        </w:rPr>
        <w:t xml:space="preserve">Luego la intensidad vale: </w:t>
      </w:r>
      <m:oMath>
        <m:r>
          <w:rPr/>
          <m:t xml:space="preserve">I(s) = </m:t>
        </m:r>
        <m:f>
          <m:fPr>
            <m:ctrlPr>
              <w:rPr/>
            </m:ctrlPr>
          </m:fPr>
          <m:num>
            <m:r>
              <w:rPr/>
              <m:t xml:space="preserve">C</m:t>
            </m:r>
            <m:r>
              <w:rPr/>
              <m:t>⋅</m:t>
            </m:r>
            <m:r>
              <w:rPr/>
              <m:t xml:space="preserve">(A-</m:t>
            </m:r>
            <m:sSub>
              <m:sSubPr>
                <m:ctrlPr>
                  <w:rPr/>
                </m:ctrlPr>
              </m:sSubPr>
              <m:e>
                <m:r>
                  <w:rPr/>
                  <m:t xml:space="preserve">V</m:t>
                </m:r>
              </m:e>
              <m:sub>
                <m:r>
                  <w:rPr/>
                  <m:t xml:space="preserve">0</m:t>
                </m:r>
              </m:sub>
            </m:sSub>
            <m:r>
              <w:rPr/>
              <m:t xml:space="preserve">)</m:t>
            </m:r>
          </m:num>
          <m:den>
            <m:r>
              <w:rPr/>
              <m:t xml:space="preserve">1+RCs</m:t>
            </m:r>
          </m:den>
        </m:f>
      </m:oMath>
      <w:r w:rsidDel="00000000" w:rsidR="00000000" w:rsidRPr="00000000">
        <w:rPr>
          <w:rtl w:val="0"/>
        </w:rPr>
      </w:r>
    </w:p>
    <w:p w:rsidR="00000000" w:rsidDel="00000000" w:rsidP="00000000" w:rsidRDefault="00000000" w:rsidRPr="00000000" w14:paraId="000000D7">
      <w:pPr>
        <w:numPr>
          <w:ilvl w:val="0"/>
          <w:numId w:val="2"/>
        </w:numPr>
        <w:ind w:left="720" w:hanging="360"/>
        <w:contextualSpacing w:val="1"/>
        <w:rPr>
          <w:u w:val="none"/>
        </w:rPr>
      </w:pPr>
      <w:r w:rsidDel="00000000" w:rsidR="00000000" w:rsidRPr="00000000">
        <w:rPr>
          <w:rtl w:val="0"/>
        </w:rPr>
        <w:t xml:space="preserve">La tensión en el condensador: </w:t>
      </w:r>
      <m:oMath>
        <m:sSub>
          <m:sSubPr>
            <m:ctrlPr>
              <w:rPr/>
            </m:ctrlPr>
          </m:sSubPr>
          <m:e>
            <m:r>
              <w:rPr/>
              <m:t xml:space="preserve">V</m:t>
            </m:r>
          </m:e>
          <m:sub>
            <m:r>
              <w:rPr/>
              <m:t xml:space="preserve">c</m:t>
            </m:r>
          </m:sub>
        </m:sSub>
        <m:r>
          <w:rPr/>
          <m:t xml:space="preserve">(s)=</m:t>
        </m:r>
        <m:f>
          <m:fPr>
            <m:ctrlPr>
              <w:rPr/>
            </m:ctrlPr>
          </m:fPr>
          <m:num>
            <m:r>
              <w:rPr/>
              <m:t xml:space="preserve">1</m:t>
            </m:r>
          </m:num>
          <m:den>
            <m:r>
              <w:rPr/>
              <m:t xml:space="preserve">sC</m:t>
            </m:r>
          </m:den>
        </m:f>
        <m:r>
          <w:rPr/>
          <m:t xml:space="preserve">I(s)+</m:t>
        </m:r>
        <m:f>
          <m:fPr>
            <m:ctrlPr>
              <w:rPr/>
            </m:ctrlPr>
          </m:fPr>
          <m:num>
            <m:sSub>
              <m:sSubPr>
                <m:ctrlPr>
                  <w:rPr/>
                </m:ctrlPr>
              </m:sSubPr>
              <m:e>
                <m:r>
                  <w:rPr/>
                  <m:t xml:space="preserve">V</m:t>
                </m:r>
              </m:e>
              <m:sub>
                <m:r>
                  <w:rPr/>
                  <m:t xml:space="preserve">0</m:t>
                </m:r>
              </m:sub>
            </m:sSub>
          </m:num>
          <m:den>
            <m:r>
              <w:rPr/>
              <m:t xml:space="preserve">s</m:t>
            </m:r>
          </m:den>
        </m:f>
        <m:r>
          <w:rPr/>
          <m:t xml:space="preserve">=</m:t>
        </m:r>
        <m:f>
          <m:fPr>
            <m:ctrlPr>
              <w:rPr/>
            </m:ctrlPr>
          </m:fPr>
          <m:num>
            <m:r>
              <w:rPr/>
              <m:t xml:space="preserve">1</m:t>
            </m:r>
          </m:num>
          <m:den>
            <m:r>
              <w:rPr/>
              <m:t xml:space="preserve">s</m:t>
            </m:r>
          </m:den>
        </m:f>
        <m:r>
          <w:rPr/>
          <m:t>⋅</m:t>
        </m:r>
        <m:f>
          <m:fPr>
            <m:ctrlPr>
              <w:rPr/>
            </m:ctrlPr>
          </m:fPr>
          <m:num>
            <m:r>
              <w:rPr/>
              <m:t xml:space="preserve">(A-</m:t>
            </m:r>
            <m:sSub>
              <m:sSubPr>
                <m:ctrlPr>
                  <w:rPr/>
                </m:ctrlPr>
              </m:sSubPr>
              <m:e>
                <m:r>
                  <w:rPr/>
                  <m:t xml:space="preserve">V</m:t>
                </m:r>
              </m:e>
              <m:sub>
                <m:r>
                  <w:rPr/>
                  <m:t xml:space="preserve">0</m:t>
                </m:r>
              </m:sub>
            </m:sSub>
            <m:r>
              <w:rPr/>
              <m:t xml:space="preserve">)</m:t>
            </m:r>
          </m:num>
          <m:den>
            <m:r>
              <w:rPr/>
              <m:t xml:space="preserve">1+RCs</m:t>
            </m:r>
          </m:den>
        </m:f>
        <m:r>
          <w:rPr/>
          <m:t xml:space="preserve">+</m:t>
        </m:r>
        <m:f>
          <m:fPr>
            <m:ctrlPr>
              <w:rPr/>
            </m:ctrlPr>
          </m:fPr>
          <m:num>
            <m:sSub>
              <m:sSubPr>
                <m:ctrlPr>
                  <w:rPr/>
                </m:ctrlPr>
              </m:sSubPr>
              <m:e>
                <m:r>
                  <w:rPr/>
                  <m:t xml:space="preserve">V</m:t>
                </m:r>
              </m:e>
              <m:sub>
                <m:r>
                  <w:rPr/>
                  <m:t xml:space="preserve">0</m:t>
                </m:r>
              </m:sub>
            </m:sSub>
          </m:num>
          <m:den>
            <m:r>
              <w:rPr/>
              <m:t xml:space="preserve">s</m:t>
            </m:r>
          </m:den>
        </m:f>
        <m:r>
          <w:rPr/>
          <m:t xml:space="preserve">=</m:t>
        </m:r>
        <m:f>
          <m:fPr>
            <m:ctrlPr>
              <w:rPr/>
            </m:ctrlPr>
          </m:fPr>
          <m:num>
            <m:sSub>
              <m:sSubPr>
                <m:ctrlPr>
                  <w:rPr/>
                </m:ctrlPr>
              </m:sSubPr>
              <m:e>
                <m:r>
                  <w:rPr/>
                  <m:t xml:space="preserve">V</m:t>
                </m:r>
              </m:e>
              <m:sub>
                <m:r>
                  <w:rPr/>
                  <m:t xml:space="preserve">0</m:t>
                </m:r>
              </m:sub>
            </m:sSub>
            <m:r>
              <w:rPr/>
              <m:t xml:space="preserve">-A</m:t>
            </m:r>
          </m:num>
          <m:den>
            <m:r>
              <w:rPr/>
              <m:t xml:space="preserve">s+</m:t>
            </m:r>
            <m:f>
              <m:fPr>
                <m:ctrlPr>
                  <w:rPr/>
                </m:ctrlPr>
              </m:fPr>
              <m:num>
                <m:r>
                  <w:rPr/>
                  <m:t xml:space="preserve">1</m:t>
                </m:r>
              </m:num>
              <m:den>
                <m:r>
                  <w:rPr/>
                  <m:t xml:space="preserve">RC</m:t>
                </m:r>
              </m:den>
            </m:f>
          </m:den>
        </m:f>
        <m:r>
          <w:rPr/>
          <m:t xml:space="preserve">+</m:t>
        </m:r>
        <m:f>
          <m:fPr>
            <m:ctrlPr>
              <w:rPr/>
            </m:ctrlPr>
          </m:fPr>
          <m:num>
            <m:r>
              <w:rPr/>
              <m:t xml:space="preserve">A</m:t>
            </m:r>
          </m:num>
          <m:den>
            <m:r>
              <w:rPr/>
              <m:t xml:space="preserve">s</m:t>
            </m:r>
          </m:den>
        </m:f>
      </m:oMath>
      <w:r w:rsidDel="00000000" w:rsidR="00000000" w:rsidRPr="00000000">
        <w:rPr>
          <w:rtl w:val="0"/>
        </w:rPr>
      </w:r>
    </w:p>
    <w:p w:rsidR="00000000" w:rsidDel="00000000" w:rsidP="00000000" w:rsidRDefault="00000000" w:rsidRPr="00000000" w14:paraId="000000D8">
      <w:pPr>
        <w:numPr>
          <w:ilvl w:val="0"/>
          <w:numId w:val="2"/>
        </w:numPr>
        <w:ind w:left="720" w:hanging="360"/>
        <w:contextualSpacing w:val="1"/>
        <w:rPr>
          <w:u w:val="none"/>
        </w:rPr>
      </w:pPr>
      <w:r w:rsidDel="00000000" w:rsidR="00000000" w:rsidRPr="00000000">
        <w:rPr>
          <w:rtl w:val="0"/>
        </w:rPr>
        <w:t xml:space="preserve">Aplicando la transformada inversa sabemos pues:  </w:t>
      </w:r>
      <m:oMath>
        <m:sSub>
          <m:sSubPr>
            <m:ctrlPr>
              <w:rPr/>
            </m:ctrlPr>
          </m:sSubPr>
          <m:e>
            <m:r>
              <w:rPr/>
              <m:t xml:space="preserve">V</m:t>
            </m:r>
          </m:e>
          <m:sub>
            <m:r>
              <w:rPr/>
              <m:t xml:space="preserve">c</m:t>
            </m:r>
          </m:sub>
        </m:sSub>
        <m:r>
          <w:rPr/>
          <m:t xml:space="preserve">(t)=(</m:t>
        </m:r>
        <m:sSub>
          <m:sSubPr>
            <m:ctrlPr>
              <w:rPr/>
            </m:ctrlPr>
          </m:sSubPr>
          <m:e>
            <m:r>
              <w:rPr/>
              <m:t xml:space="preserve">V</m:t>
            </m:r>
          </m:e>
          <m:sub>
            <m:r>
              <w:rPr/>
              <m:t xml:space="preserve">0</m:t>
            </m:r>
          </m:sub>
        </m:sSub>
        <m:r>
          <w:rPr/>
          <m:t xml:space="preserve">-A)</m:t>
        </m:r>
        <m:r>
          <w:rPr/>
          <m:t>⋅</m:t>
        </m:r>
        <m:sSup>
          <m:sSupPr>
            <m:ctrlPr>
              <w:rPr/>
            </m:ctrlPr>
          </m:sSupPr>
          <m:e>
            <m:r>
              <w:rPr/>
              <m:t xml:space="preserve">e</m:t>
            </m:r>
          </m:e>
          <m:sup>
            <m:r>
              <w:rPr/>
              <m:t xml:space="preserve">-t/RC</m:t>
            </m:r>
          </m:sup>
        </m:sSup>
        <m:r>
          <w:rPr/>
          <m:t xml:space="preserve">+A</m:t>
        </m:r>
        <m:r>
          <w:rPr/>
          <m:t>⋅</m:t>
        </m:r>
        <m:r>
          <w:rPr/>
          <m:t xml:space="preserve">u(t)</m:t>
        </m:r>
      </m:oMath>
      <w:r w:rsidDel="00000000" w:rsidR="00000000" w:rsidRPr="00000000">
        <w:rPr>
          <w:rtl w:val="0"/>
        </w:rPr>
      </w:r>
    </w:p>
    <w:p w:rsidR="00000000" w:rsidDel="00000000" w:rsidP="00000000" w:rsidRDefault="00000000" w:rsidRPr="00000000" w14:paraId="000000D9">
      <w:pPr>
        <w:numPr>
          <w:ilvl w:val="0"/>
          <w:numId w:val="2"/>
        </w:numPr>
        <w:ind w:left="720" w:hanging="360"/>
        <w:contextualSpacing w:val="1"/>
        <w:rPr>
          <w:u w:val="none"/>
        </w:rPr>
      </w:pPr>
      <w:r w:rsidDel="00000000" w:rsidR="00000000" w:rsidRPr="00000000">
        <w:rPr>
          <w:rtl w:val="0"/>
        </w:rPr>
        <w:t xml:space="preserve">Si analizamos esta función, en </w:t>
      </w:r>
      <m:oMath>
        <m:sSub>
          <m:sSubPr>
            <m:ctrlPr>
              <w:rPr/>
            </m:ctrlPr>
          </m:sSubPr>
          <m:e>
            <m:r>
              <w:rPr/>
              <m:t xml:space="preserve">t</m:t>
            </m:r>
          </m:e>
          <m:sub>
            <m:r>
              <w:rPr/>
              <m:t xml:space="preserve">0</m:t>
            </m:r>
          </m:sub>
        </m:sSub>
        <m:r>
          <w:rPr/>
          <m:t xml:space="preserve">=0s</m:t>
        </m:r>
      </m:oMath>
      <w:r w:rsidDel="00000000" w:rsidR="00000000" w:rsidRPr="00000000">
        <w:rPr>
          <w:rtl w:val="0"/>
        </w:rPr>
        <w:t xml:space="preserve">, obtenemos que </w:t>
      </w:r>
      <m:oMath>
        <m:sSub>
          <m:sSubPr>
            <m:ctrlPr>
              <w:rPr/>
            </m:ctrlPr>
          </m:sSubPr>
          <m:e>
            <m:r>
              <w:rPr/>
              <m:t xml:space="preserve">V</m:t>
            </m:r>
          </m:e>
          <m:sub>
            <m:r>
              <w:rPr/>
              <m:t xml:space="preserve">c</m:t>
            </m:r>
          </m:sub>
        </m:sSub>
        <m:r>
          <w:rPr/>
          <m:t xml:space="preserve">(0)=</m:t>
        </m:r>
        <m:sSub>
          <m:sSubPr>
            <m:ctrlPr>
              <w:rPr/>
            </m:ctrlPr>
          </m:sSubPr>
          <m:e>
            <m:r>
              <w:rPr/>
              <m:t xml:space="preserve">V</m:t>
            </m:r>
          </m:e>
          <m:sub>
            <m:r>
              <w:rPr/>
              <m:t xml:space="preserve">0</m:t>
            </m:r>
          </m:sub>
        </m:sSub>
        <m:r>
          <w:rPr/>
          <m:t xml:space="preserve">-A+A=</m:t>
        </m:r>
        <m:sSub>
          <m:sSubPr>
            <m:ctrlPr>
              <w:rPr/>
            </m:ctrlPr>
          </m:sSubPr>
          <m:e>
            <m:r>
              <w:rPr/>
              <m:t xml:space="preserve">V</m:t>
            </m:r>
          </m:e>
          <m:sub>
            <m:r>
              <w:rPr/>
              <m:t xml:space="preserve">0</m:t>
            </m:r>
          </m:sub>
        </m:sSub>
      </m:oMath>
      <w:r w:rsidDel="00000000" w:rsidR="00000000" w:rsidRPr="00000000">
        <w:rPr>
          <w:rtl w:val="0"/>
        </w:rPr>
        <w:t xml:space="preserve">; su tensión es la tensión inicial del condensador. Si </w:t>
      </w:r>
      <m:oMath>
        <m:r>
          <w:rPr/>
          <m:t xml:space="preserve">t</m:t>
        </m:r>
        <m:r>
          <w:rPr/>
          <m:t>→</m:t>
        </m:r>
        <m:r>
          <w:rPr/>
          <m:t>∞</m:t>
        </m:r>
      </m:oMath>
      <w:r w:rsidDel="00000000" w:rsidR="00000000" w:rsidRPr="00000000">
        <w:rPr>
          <w:rtl w:val="0"/>
        </w:rPr>
        <w:t xml:space="preserve">, </w:t>
      </w:r>
      <m:oMath>
        <m:sSub>
          <m:sSubPr>
            <m:ctrlPr>
              <w:rPr/>
            </m:ctrlPr>
          </m:sSubPr>
          <m:e>
            <m:r>
              <w:rPr/>
              <m:t xml:space="preserve">V</m:t>
            </m:r>
          </m:e>
          <m:sub>
            <m:r>
              <w:rPr/>
              <m:t xml:space="preserve">c</m:t>
            </m:r>
          </m:sub>
        </m:sSub>
        <m:r>
          <w:rPr/>
          <m:t xml:space="preserve">(</m:t>
        </m:r>
        <m:r>
          <w:rPr/>
          <m:t>∞</m:t>
        </m:r>
        <m:r>
          <w:rPr/>
          <m:t xml:space="preserve">)=A</m:t>
        </m:r>
      </m:oMath>
      <w:r w:rsidDel="00000000" w:rsidR="00000000" w:rsidRPr="00000000">
        <w:rPr>
          <w:rtl w:val="0"/>
        </w:rPr>
        <w:t xml:space="preserve">; la tensión del condensador, mientras se carga, va aumentando.</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t xml:space="preserve">Si considero </w:t>
      </w:r>
      <m:oMath>
        <m:sSub>
          <m:sSubPr>
            <m:ctrlPr>
              <w:rPr/>
            </m:ctrlPr>
          </m:sSubPr>
          <m:e>
            <m:r>
              <w:rPr/>
              <m:t xml:space="preserve">V</m:t>
            </m:r>
          </m:e>
          <m:sub>
            <m:r>
              <w:rPr/>
              <m:t xml:space="preserve">0</m:t>
            </m:r>
          </m:sub>
        </m:sSub>
        <m:r>
          <w:rPr/>
          <m:t xml:space="preserve">=0V</m:t>
        </m:r>
      </m:oMath>
      <w:r w:rsidDel="00000000" w:rsidR="00000000" w:rsidRPr="00000000">
        <w:rPr>
          <w:rtl w:val="0"/>
        </w:rPr>
        <w:t xml:space="preserve">, tenemos que </w:t>
      </w:r>
      <m:oMath>
        <m:r>
          <w:rPr/>
          <m:t xml:space="preserve">Vc(s)=</m:t>
        </m:r>
        <m:f>
          <m:fPr>
            <m:ctrlPr>
              <w:rPr/>
            </m:ctrlPr>
          </m:fPr>
          <m:num>
            <m:r>
              <w:rPr/>
              <m:t xml:space="preserve">1</m:t>
            </m:r>
          </m:num>
          <m:den>
            <m:r>
              <w:rPr/>
              <m:t xml:space="preserve">sC</m:t>
            </m:r>
          </m:den>
        </m:f>
        <m:r>
          <w:rPr/>
          <m:t xml:space="preserve">I(s)</m:t>
        </m:r>
      </m:oMath>
      <w:r w:rsidDel="00000000" w:rsidR="00000000" w:rsidRPr="00000000">
        <w:rPr>
          <w:rtl w:val="0"/>
        </w:rPr>
        <w:t xml:space="preserve">; por analogía con la ley de Ohm, la impedancia del condensador sería </w:t>
      </w:r>
      <m:oMath>
        <m:r>
          <w:rPr/>
          <m:t xml:space="preserve">1/sC</m:t>
        </m:r>
      </m:oMath>
      <w:r w:rsidDel="00000000" w:rsidR="00000000" w:rsidRPr="00000000">
        <w:rPr>
          <w:rtl w:val="0"/>
        </w:rPr>
        <w:t xml:space="preserve">; podemos obtener la función de transferencia del circuito como el divisor de tensión del mismo en el condensador:</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jc w:val="center"/>
        <w:rPr/>
      </w:pPr>
      <w:r w:rsidDel="00000000" w:rsidR="00000000" w:rsidRPr="00000000">
        <w:rPr/>
        <w:drawing>
          <wp:inline distB="114300" distT="114300" distL="114300" distR="114300">
            <wp:extent cx="2762250" cy="466725"/>
            <wp:effectExtent b="0" l="0" r="0" t="0"/>
            <wp:docPr id="48" name="image45.png"/>
            <a:graphic>
              <a:graphicData uri="http://schemas.openxmlformats.org/drawingml/2006/picture">
                <pic:pic>
                  <pic:nvPicPr>
                    <pic:cNvPr id="0" name="image45.png"/>
                    <pic:cNvPicPr preferRelativeResize="0"/>
                  </pic:nvPicPr>
                  <pic:blipFill>
                    <a:blip r:embed="rId61"/>
                    <a:srcRect b="0" l="0" r="0" t="0"/>
                    <a:stretch>
                      <a:fillRect/>
                    </a:stretch>
                  </pic:blipFill>
                  <pic:spPr>
                    <a:xfrm>
                      <a:off x="0" y="0"/>
                      <a:ext cx="27622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contextualSpacing w:val="0"/>
        <w:jc w:val="center"/>
        <w:rPr/>
      </w:pPr>
      <w:r w:rsidDel="00000000" w:rsidR="00000000" w:rsidRPr="00000000">
        <w:rPr>
          <w:rtl w:val="0"/>
        </w:rPr>
      </w:r>
    </w:p>
    <w:p w:rsidR="00000000" w:rsidDel="00000000" w:rsidP="00000000" w:rsidRDefault="00000000" w:rsidRPr="00000000" w14:paraId="000000E1">
      <w:pPr>
        <w:contextualSpacing w:val="0"/>
        <w:jc w:val="center"/>
        <w:rPr/>
      </w:pPr>
      <w:r w:rsidDel="00000000" w:rsidR="00000000" w:rsidRPr="00000000">
        <w:rPr/>
        <w:drawing>
          <wp:inline distB="114300" distT="114300" distL="114300" distR="114300">
            <wp:extent cx="3019425" cy="371475"/>
            <wp:effectExtent b="0" l="0" r="0" t="0"/>
            <wp:docPr id="17" name="image3.png"/>
            <a:graphic>
              <a:graphicData uri="http://schemas.openxmlformats.org/drawingml/2006/picture">
                <pic:pic>
                  <pic:nvPicPr>
                    <pic:cNvPr id="0" name="image3.png"/>
                    <pic:cNvPicPr preferRelativeResize="0"/>
                  </pic:nvPicPr>
                  <pic:blipFill>
                    <a:blip r:embed="rId62"/>
                    <a:srcRect b="0" l="0" r="0" t="0"/>
                    <a:stretch>
                      <a:fillRect/>
                    </a:stretch>
                  </pic:blipFill>
                  <pic:spPr>
                    <a:xfrm>
                      <a:off x="0" y="0"/>
                      <a:ext cx="3019425" cy="37147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2209800</wp:posOffset>
            </wp:positionH>
            <wp:positionV relativeFrom="paragraph">
              <wp:posOffset>552450</wp:posOffset>
            </wp:positionV>
            <wp:extent cx="3695700" cy="352425"/>
            <wp:effectExtent b="0" l="0" r="0" t="0"/>
            <wp:wrapSquare wrapText="bothSides" distB="114300" distT="114300" distL="114300" distR="114300"/>
            <wp:docPr id="3" name="image14.png"/>
            <a:graphic>
              <a:graphicData uri="http://schemas.openxmlformats.org/drawingml/2006/picture">
                <pic:pic>
                  <pic:nvPicPr>
                    <pic:cNvPr id="0" name="image14.png"/>
                    <pic:cNvPicPr preferRelativeResize="0"/>
                  </pic:nvPicPr>
                  <pic:blipFill>
                    <a:blip r:embed="rId63"/>
                    <a:srcRect b="0" l="0" r="0" t="0"/>
                    <a:stretch>
                      <a:fillRect/>
                    </a:stretch>
                  </pic:blipFill>
                  <pic:spPr>
                    <a:xfrm>
                      <a:off x="0" y="0"/>
                      <a:ext cx="3695700" cy="352425"/>
                    </a:xfrm>
                    <a:prstGeom prst="rect"/>
                    <a:ln/>
                  </pic:spPr>
                </pic:pic>
              </a:graphicData>
            </a:graphic>
          </wp:anchor>
        </w:drawing>
      </w:r>
    </w:p>
    <w:p w:rsidR="00000000" w:rsidDel="00000000" w:rsidP="00000000" w:rsidRDefault="00000000" w:rsidRPr="00000000" w14:paraId="000000E2">
      <w:pPr>
        <w:contextualSpacing w:val="0"/>
        <w:jc w:val="center"/>
        <w:rPr/>
      </w:pPr>
      <w:r w:rsidDel="00000000" w:rsidR="00000000" w:rsidRPr="00000000">
        <w:rPr>
          <w:rtl w:val="0"/>
        </w:rPr>
      </w:r>
    </w:p>
    <w:p w:rsidR="00000000" w:rsidDel="00000000" w:rsidP="00000000" w:rsidRDefault="00000000" w:rsidRPr="00000000" w14:paraId="000000E3">
      <w:pPr>
        <w:contextualSpacing w:val="0"/>
        <w:jc w:val="center"/>
        <w:rPr/>
      </w:pPr>
      <w:r w:rsidDel="00000000" w:rsidR="00000000" w:rsidRPr="00000000">
        <w:rPr>
          <w:rtl w:val="0"/>
        </w:rPr>
        <w:t xml:space="preserve">Y haciendo algunos cálculos: </w:t>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pStyle w:val="Heading1"/>
        <w:contextualSpacing w:val="0"/>
        <w:rPr/>
      </w:pPr>
      <w:bookmarkStart w:colFirst="0" w:colLast="0" w:name="_63oyfov7s392" w:id="8"/>
      <w:bookmarkEnd w:id="8"/>
      <w:r w:rsidDel="00000000" w:rsidR="00000000" w:rsidRPr="00000000">
        <w:rPr>
          <w:rtl w:val="0"/>
        </w:rPr>
        <w:t xml:space="preserve">6. Ejemplo mecánico</w:t>
      </w:r>
      <w:r w:rsidDel="00000000" w:rsidR="00000000" w:rsidRPr="00000000">
        <w:rPr>
          <w:rtl w:val="0"/>
        </w:rPr>
        <w:t xml:space="preserve"> (</w:t>
      </w:r>
      <w:r w:rsidDel="00000000" w:rsidR="00000000" w:rsidRPr="00000000">
        <w:rPr>
          <w:color w:val="a61c00"/>
          <w:rtl w:val="0"/>
        </w:rPr>
        <w:t xml:space="preserve">por revisar</w:t>
      </w:r>
      <w:r w:rsidDel="00000000" w:rsidR="00000000" w:rsidRPr="00000000">
        <w:rPr>
          <w:rtl w:val="0"/>
        </w:rPr>
        <w:t xml:space="preserve">)</w:t>
      </w:r>
      <w:r w:rsidDel="00000000" w:rsidR="00000000" w:rsidRPr="00000000">
        <w:drawing>
          <wp:anchor allowOverlap="1" behindDoc="0" distB="228600" distT="228600" distL="228600" distR="228600" hidden="0" layoutInCell="1" locked="0" relativeHeight="0" simplePos="0">
            <wp:simplePos x="0" y="0"/>
            <wp:positionH relativeFrom="margin">
              <wp:posOffset>1</wp:posOffset>
            </wp:positionH>
            <wp:positionV relativeFrom="paragraph">
              <wp:posOffset>742950</wp:posOffset>
            </wp:positionV>
            <wp:extent cx="3429000" cy="1238250"/>
            <wp:effectExtent b="0" l="0" r="0" t="0"/>
            <wp:wrapSquare wrapText="bothSides" distB="228600" distT="228600" distL="228600" distR="228600"/>
            <wp:docPr id="14" name="image24.png"/>
            <a:graphic>
              <a:graphicData uri="http://schemas.openxmlformats.org/drawingml/2006/picture">
                <pic:pic>
                  <pic:nvPicPr>
                    <pic:cNvPr id="0" name="image24.png"/>
                    <pic:cNvPicPr preferRelativeResize="0"/>
                  </pic:nvPicPr>
                  <pic:blipFill>
                    <a:blip r:embed="rId64"/>
                    <a:srcRect b="0" l="0" r="0" t="0"/>
                    <a:stretch>
                      <a:fillRect/>
                    </a:stretch>
                  </pic:blipFill>
                  <pic:spPr>
                    <a:xfrm>
                      <a:off x="0" y="0"/>
                      <a:ext cx="3429000" cy="1238250"/>
                    </a:xfrm>
                    <a:prstGeom prst="rect"/>
                    <a:ln/>
                  </pic:spPr>
                </pic:pic>
              </a:graphicData>
            </a:graphic>
          </wp:anchor>
        </w:drawing>
      </w:r>
    </w:p>
    <w:p w:rsidR="00000000" w:rsidDel="00000000" w:rsidP="00000000" w:rsidRDefault="00000000" w:rsidRPr="00000000" w14:paraId="000000E7">
      <w:pPr>
        <w:contextualSpacing w:val="0"/>
        <w:rPr/>
      </w:pPr>
      <w:r w:rsidDel="00000000" w:rsidR="00000000" w:rsidRPr="00000000">
        <w:rPr>
          <w:rtl w:val="0"/>
        </w:rPr>
        <w:t xml:space="preserve">El cuerpo al bajar, por acción del peso, es frenado por el muelle, con lo que la aceleración tiene sentido positivo. </w:t>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drawing>
          <wp:inline distB="114300" distT="114300" distL="114300" distR="114300">
            <wp:extent cx="1905000" cy="390525"/>
            <wp:effectExtent b="0" l="0" r="0" t="0"/>
            <wp:docPr id="57" name="image53.png"/>
            <a:graphic>
              <a:graphicData uri="http://schemas.openxmlformats.org/drawingml/2006/picture">
                <pic:pic>
                  <pic:nvPicPr>
                    <pic:cNvPr id="0" name="image53.png"/>
                    <pic:cNvPicPr preferRelativeResize="0"/>
                  </pic:nvPicPr>
                  <pic:blipFill>
                    <a:blip r:embed="rId65"/>
                    <a:srcRect b="0" l="0" r="0" t="0"/>
                    <a:stretch>
                      <a:fillRect/>
                    </a:stretch>
                  </pic:blipFill>
                  <pic:spPr>
                    <a:xfrm>
                      <a:off x="0" y="0"/>
                      <a:ext cx="190500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t xml:space="preserve">Y pasando al plano de Laplace</w:t>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drawing>
          <wp:inline distB="114300" distT="114300" distL="114300" distR="114300">
            <wp:extent cx="2990850" cy="371475"/>
            <wp:effectExtent b="0" l="0" r="0" t="0"/>
            <wp:docPr id="36" name="image35.png"/>
            <a:graphic>
              <a:graphicData uri="http://schemas.openxmlformats.org/drawingml/2006/picture">
                <pic:pic>
                  <pic:nvPicPr>
                    <pic:cNvPr id="0" name="image35.png"/>
                    <pic:cNvPicPr preferRelativeResize="0"/>
                  </pic:nvPicPr>
                  <pic:blipFill>
                    <a:blip r:embed="rId66"/>
                    <a:srcRect b="0" l="0" r="0" t="0"/>
                    <a:stretch>
                      <a:fillRect/>
                    </a:stretch>
                  </pic:blipFill>
                  <pic:spPr>
                    <a:xfrm>
                      <a:off x="0" y="0"/>
                      <a:ext cx="29908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171450</wp:posOffset>
            </wp:positionV>
            <wp:extent cx="2800350" cy="466725"/>
            <wp:effectExtent b="0" l="0" r="0" t="0"/>
            <wp:wrapSquare wrapText="bothSides" distB="114300" distT="114300" distL="114300" distR="114300"/>
            <wp:docPr id="31" name="image32.png"/>
            <a:graphic>
              <a:graphicData uri="http://schemas.openxmlformats.org/drawingml/2006/picture">
                <pic:pic>
                  <pic:nvPicPr>
                    <pic:cNvPr id="0" name="image32.png"/>
                    <pic:cNvPicPr preferRelativeResize="0"/>
                  </pic:nvPicPr>
                  <pic:blipFill>
                    <a:blip r:embed="rId67"/>
                    <a:srcRect b="0" l="0" r="0" t="0"/>
                    <a:stretch>
                      <a:fillRect/>
                    </a:stretch>
                  </pic:blipFill>
                  <pic:spPr>
                    <a:xfrm>
                      <a:off x="0" y="0"/>
                      <a:ext cx="2800350" cy="466725"/>
                    </a:xfrm>
                    <a:prstGeom prst="rect"/>
                    <a:ln/>
                  </pic:spPr>
                </pic:pic>
              </a:graphicData>
            </a:graphic>
          </wp:anchor>
        </w:drawing>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t xml:space="preserve">Si además tomo </w:t>
      </w:r>
      <m:oMath>
        <m:sSub>
          <m:sSubPr>
            <m:ctrlPr>
              <w:rPr/>
            </m:ctrlPr>
          </m:sSubPr>
          <m:e>
            <m:r>
              <w:rPr/>
              <m:t xml:space="preserve">w</m:t>
            </m:r>
          </m:e>
          <m:sub>
            <m:r>
              <w:rPr/>
              <m:t xml:space="preserve">0</m:t>
            </m:r>
          </m:sub>
        </m:sSub>
        <m:r>
          <w:rPr/>
          <m:t xml:space="preserve">=</m:t>
        </m:r>
        <m:rad>
          <m:radPr>
            <m:degHide m:val="1"/>
            <m:ctrlPr>
              <w:rPr/>
            </m:ctrlPr>
          </m:radPr>
          <m:e>
            <m:r>
              <w:rPr/>
              <m:t xml:space="preserve">k/m</m:t>
            </m:r>
          </m:e>
        </m:rad>
      </m:oMath>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t xml:space="preserve">Descompongo en factores y obtengo:</w:t>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drawing>
          <wp:inline distB="114300" distT="114300" distL="114300" distR="114300">
            <wp:extent cx="4867275" cy="438150"/>
            <wp:effectExtent b="0" l="0" r="0" t="0"/>
            <wp:docPr id="47" name="image48.png"/>
            <a:graphic>
              <a:graphicData uri="http://schemas.openxmlformats.org/drawingml/2006/picture">
                <pic:pic>
                  <pic:nvPicPr>
                    <pic:cNvPr id="0" name="image48.png"/>
                    <pic:cNvPicPr preferRelativeResize="0"/>
                  </pic:nvPicPr>
                  <pic:blipFill>
                    <a:blip r:embed="rId68"/>
                    <a:srcRect b="0" l="0" r="0" t="0"/>
                    <a:stretch>
                      <a:fillRect/>
                    </a:stretch>
                  </pic:blipFill>
                  <pic:spPr>
                    <a:xfrm>
                      <a:off x="0" y="0"/>
                      <a:ext cx="48672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drawing>
          <wp:inline distB="114300" distT="114300" distL="114300" distR="114300">
            <wp:extent cx="1876425" cy="542925"/>
            <wp:effectExtent b="0" l="0" r="0" t="0"/>
            <wp:docPr id="6" name="image2.png"/>
            <a:graphic>
              <a:graphicData uri="http://schemas.openxmlformats.org/drawingml/2006/picture">
                <pic:pic>
                  <pic:nvPicPr>
                    <pic:cNvPr id="0" name="image2.png"/>
                    <pic:cNvPicPr preferRelativeResize="0"/>
                  </pic:nvPicPr>
                  <pic:blipFill>
                    <a:blip r:embed="rId69"/>
                    <a:srcRect b="0" l="0" r="0" t="0"/>
                    <a:stretch>
                      <a:fillRect/>
                    </a:stretch>
                  </pic:blipFill>
                  <pic:spPr>
                    <a:xfrm>
                      <a:off x="0" y="0"/>
                      <a:ext cx="187642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drawing>
          <wp:inline distB="114300" distT="114300" distL="114300" distR="114300">
            <wp:extent cx="2457450" cy="571500"/>
            <wp:effectExtent b="0" l="0" r="0" t="0"/>
            <wp:docPr id="20" name="image7.png"/>
            <a:graphic>
              <a:graphicData uri="http://schemas.openxmlformats.org/drawingml/2006/picture">
                <pic:pic>
                  <pic:nvPicPr>
                    <pic:cNvPr id="0" name="image7.png"/>
                    <pic:cNvPicPr preferRelativeResize="0"/>
                  </pic:nvPicPr>
                  <pic:blipFill>
                    <a:blip r:embed="rId70"/>
                    <a:srcRect b="0" l="0" r="0" t="0"/>
                    <a:stretch>
                      <a:fillRect/>
                    </a:stretch>
                  </pic:blipFill>
                  <pic:spPr>
                    <a:xfrm>
                      <a:off x="0" y="0"/>
                      <a:ext cx="24574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drawing>
          <wp:inline distB="114300" distT="114300" distL="114300" distR="114300">
            <wp:extent cx="2552700" cy="571500"/>
            <wp:effectExtent b="0" l="0" r="0" t="0"/>
            <wp:docPr id="55" name="image58.png"/>
            <a:graphic>
              <a:graphicData uri="http://schemas.openxmlformats.org/drawingml/2006/picture">
                <pic:pic>
                  <pic:nvPicPr>
                    <pic:cNvPr id="0" name="image58.png"/>
                    <pic:cNvPicPr preferRelativeResize="0"/>
                  </pic:nvPicPr>
                  <pic:blipFill>
                    <a:blip r:embed="rId71"/>
                    <a:srcRect b="0" l="0" r="0" t="0"/>
                    <a:stretch>
                      <a:fillRect/>
                    </a:stretch>
                  </pic:blipFill>
                  <pic:spPr>
                    <a:xfrm>
                      <a:off x="0" y="0"/>
                      <a:ext cx="2552700" cy="571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F7">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1143000</wp:posOffset>
            </wp:positionH>
            <wp:positionV relativeFrom="paragraph">
              <wp:posOffset>238125</wp:posOffset>
            </wp:positionV>
            <wp:extent cx="2705100" cy="428625"/>
            <wp:effectExtent b="0" l="0" r="0" t="0"/>
            <wp:wrapSquare wrapText="bothSides" distB="114300" distT="114300" distL="114300" distR="114300"/>
            <wp:docPr id="29" name="image22.png"/>
            <a:graphic>
              <a:graphicData uri="http://schemas.openxmlformats.org/drawingml/2006/picture">
                <pic:pic>
                  <pic:nvPicPr>
                    <pic:cNvPr id="0" name="image22.png"/>
                    <pic:cNvPicPr preferRelativeResize="0"/>
                  </pic:nvPicPr>
                  <pic:blipFill>
                    <a:blip r:embed="rId72"/>
                    <a:srcRect b="0" l="0" r="0" t="0"/>
                    <a:stretch>
                      <a:fillRect/>
                    </a:stretch>
                  </pic:blipFill>
                  <pic:spPr>
                    <a:xfrm>
                      <a:off x="0" y="0"/>
                      <a:ext cx="2705100" cy="428625"/>
                    </a:xfrm>
                    <a:prstGeom prst="rect"/>
                    <a:ln/>
                  </pic:spPr>
                </pic:pic>
              </a:graphicData>
            </a:graphic>
          </wp:anchor>
        </w:drawing>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t xml:space="preserve">Y por lo tanto </w:t>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t xml:space="preserve">Y mediante la transformada inversa de Laplace: </w:t>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drawing>
          <wp:inline distB="114300" distT="114300" distL="114300" distR="114300">
            <wp:extent cx="2809875" cy="428625"/>
            <wp:effectExtent b="0" l="0" r="0" t="0"/>
            <wp:docPr id="19" name="image15.png"/>
            <a:graphic>
              <a:graphicData uri="http://schemas.openxmlformats.org/drawingml/2006/picture">
                <pic:pic>
                  <pic:nvPicPr>
                    <pic:cNvPr id="0" name="image15.png"/>
                    <pic:cNvPicPr preferRelativeResize="0"/>
                  </pic:nvPicPr>
                  <pic:blipFill>
                    <a:blip r:embed="rId73"/>
                    <a:srcRect b="0" l="0" r="0" t="0"/>
                    <a:stretch>
                      <a:fillRect/>
                    </a:stretch>
                  </pic:blipFill>
                  <pic:spPr>
                    <a:xfrm>
                      <a:off x="0" y="0"/>
                      <a:ext cx="2809875" cy="428625"/>
                    </a:xfrm>
                    <a:prstGeom prst="rect"/>
                    <a:ln/>
                  </pic:spPr>
                </pic:pic>
              </a:graphicData>
            </a:graphic>
          </wp:inline>
        </w:drawing>
      </w:r>
      <w:r w:rsidDel="00000000" w:rsidR="00000000" w:rsidRPr="00000000">
        <w:rPr>
          <w:rtl w:val="0"/>
        </w:rPr>
      </w:r>
    </w:p>
    <w:sectPr>
      <w:headerReference r:id="rId74" w:type="default"/>
      <w:headerReference r:id="rId75" w:type="first"/>
      <w:footerReference r:id="rId76" w:type="default"/>
      <w:footerReference r:id="rId77" w:type="first"/>
      <w:pgSz w:h="16838" w:w="11906"/>
      <w:pgMar w:bottom="1133.8582677165355" w:top="1133.8582677165355" w:left="1133.8582677165355" w:right="566.9291338582677"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b w:val="1"/>
      <w:color w:val="351c75"/>
      <w:sz w:val="32"/>
      <w:szCs w:val="32"/>
    </w:rPr>
  </w:style>
  <w:style w:type="paragraph" w:styleId="Heading2">
    <w:name w:val="heading 2"/>
    <w:basedOn w:val="Normal"/>
    <w:next w:val="Normal"/>
    <w:pPr>
      <w:keepNext w:val="1"/>
      <w:keepLines w:val="1"/>
      <w:spacing w:after="120" w:before="360" w:lineRule="auto"/>
    </w:pPr>
    <w:rPr>
      <w:b w:val="1"/>
      <w:color w:val="1155cc"/>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b w:val="1"/>
      <w:color w:val="a61c00"/>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0.png"/><Relationship Id="rId42" Type="http://schemas.openxmlformats.org/officeDocument/2006/relationships/image" Target="media/image33.png"/><Relationship Id="rId41" Type="http://schemas.openxmlformats.org/officeDocument/2006/relationships/image" Target="media/image59.png"/><Relationship Id="rId44" Type="http://schemas.openxmlformats.org/officeDocument/2006/relationships/image" Target="media/image17.png"/><Relationship Id="rId43" Type="http://schemas.openxmlformats.org/officeDocument/2006/relationships/image" Target="media/image1.png"/><Relationship Id="rId46" Type="http://schemas.openxmlformats.org/officeDocument/2006/relationships/image" Target="media/image42.png"/><Relationship Id="rId45"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1.png"/><Relationship Id="rId48" Type="http://schemas.openxmlformats.org/officeDocument/2006/relationships/image" Target="media/image56.png"/><Relationship Id="rId47" Type="http://schemas.openxmlformats.org/officeDocument/2006/relationships/image" Target="media/image38.png"/><Relationship Id="rId49" Type="http://schemas.openxmlformats.org/officeDocument/2006/relationships/image" Target="media/image29.png"/><Relationship Id="rId5" Type="http://schemas.openxmlformats.org/officeDocument/2006/relationships/styles" Target="styles.xml"/><Relationship Id="rId6" Type="http://schemas.openxmlformats.org/officeDocument/2006/relationships/image" Target="media/image50.png"/><Relationship Id="rId7" Type="http://schemas.openxmlformats.org/officeDocument/2006/relationships/image" Target="media/image23.png"/><Relationship Id="rId8" Type="http://schemas.openxmlformats.org/officeDocument/2006/relationships/image" Target="media/image28.png"/><Relationship Id="rId73" Type="http://schemas.openxmlformats.org/officeDocument/2006/relationships/image" Target="media/image15.png"/><Relationship Id="rId72" Type="http://schemas.openxmlformats.org/officeDocument/2006/relationships/image" Target="media/image22.png"/><Relationship Id="rId31" Type="http://schemas.openxmlformats.org/officeDocument/2006/relationships/hyperlink" Target="https://es.wikipedia.org/wiki/F%C3%B3rmula_de_Euler" TargetMode="External"/><Relationship Id="rId75" Type="http://schemas.openxmlformats.org/officeDocument/2006/relationships/header" Target="header1.xml"/><Relationship Id="rId30" Type="http://schemas.openxmlformats.org/officeDocument/2006/relationships/image" Target="media/image30.png"/><Relationship Id="rId74" Type="http://schemas.openxmlformats.org/officeDocument/2006/relationships/header" Target="header2.xml"/><Relationship Id="rId33" Type="http://schemas.openxmlformats.org/officeDocument/2006/relationships/image" Target="media/image8.png"/><Relationship Id="rId77" Type="http://schemas.openxmlformats.org/officeDocument/2006/relationships/footer" Target="footer2.xml"/><Relationship Id="rId32" Type="http://schemas.openxmlformats.org/officeDocument/2006/relationships/image" Target="media/image21.png"/><Relationship Id="rId76" Type="http://schemas.openxmlformats.org/officeDocument/2006/relationships/footer" Target="footer1.xml"/><Relationship Id="rId35" Type="http://schemas.openxmlformats.org/officeDocument/2006/relationships/image" Target="media/image54.png"/><Relationship Id="rId34" Type="http://schemas.openxmlformats.org/officeDocument/2006/relationships/image" Target="media/image18.png"/><Relationship Id="rId71" Type="http://schemas.openxmlformats.org/officeDocument/2006/relationships/image" Target="media/image58.png"/><Relationship Id="rId70" Type="http://schemas.openxmlformats.org/officeDocument/2006/relationships/image" Target="media/image7.png"/><Relationship Id="rId37" Type="http://schemas.openxmlformats.org/officeDocument/2006/relationships/hyperlink" Target="https://youtu.be/XaiQlu0ivLk" TargetMode="External"/><Relationship Id="rId36" Type="http://schemas.openxmlformats.org/officeDocument/2006/relationships/image" Target="media/image40.png"/><Relationship Id="rId39" Type="http://schemas.openxmlformats.org/officeDocument/2006/relationships/hyperlink" Target="https://youtu.be/Ys7EPiUuwY8" TargetMode="External"/><Relationship Id="rId38" Type="http://schemas.openxmlformats.org/officeDocument/2006/relationships/hyperlink" Target="https://youtu.be/l7xdVWvpdiU" TargetMode="External"/><Relationship Id="rId62" Type="http://schemas.openxmlformats.org/officeDocument/2006/relationships/image" Target="media/image3.png"/><Relationship Id="rId61" Type="http://schemas.openxmlformats.org/officeDocument/2006/relationships/image" Target="media/image45.png"/><Relationship Id="rId20" Type="http://schemas.openxmlformats.org/officeDocument/2006/relationships/image" Target="media/image44.png"/><Relationship Id="rId64" Type="http://schemas.openxmlformats.org/officeDocument/2006/relationships/image" Target="media/image24.png"/><Relationship Id="rId63" Type="http://schemas.openxmlformats.org/officeDocument/2006/relationships/image" Target="media/image14.png"/><Relationship Id="rId22" Type="http://schemas.openxmlformats.org/officeDocument/2006/relationships/image" Target="media/image11.png"/><Relationship Id="rId66" Type="http://schemas.openxmlformats.org/officeDocument/2006/relationships/image" Target="media/image35.png"/><Relationship Id="rId21" Type="http://schemas.openxmlformats.org/officeDocument/2006/relationships/image" Target="media/image49.png"/><Relationship Id="rId65" Type="http://schemas.openxmlformats.org/officeDocument/2006/relationships/image" Target="media/image53.png"/><Relationship Id="rId24" Type="http://schemas.openxmlformats.org/officeDocument/2006/relationships/image" Target="media/image4.png"/><Relationship Id="rId68" Type="http://schemas.openxmlformats.org/officeDocument/2006/relationships/image" Target="media/image48.png"/><Relationship Id="rId23" Type="http://schemas.openxmlformats.org/officeDocument/2006/relationships/image" Target="media/image9.png"/><Relationship Id="rId67" Type="http://schemas.openxmlformats.org/officeDocument/2006/relationships/image" Target="media/image32.png"/><Relationship Id="rId60" Type="http://schemas.openxmlformats.org/officeDocument/2006/relationships/hyperlink" Target="https://es.wikipedia.org/wiki/Funci%C3%B3n_escal%C3%B3n_de_Heaviside" TargetMode="External"/><Relationship Id="rId26" Type="http://schemas.openxmlformats.org/officeDocument/2006/relationships/image" Target="media/image57.png"/><Relationship Id="rId25" Type="http://schemas.openxmlformats.org/officeDocument/2006/relationships/image" Target="media/image6.png"/><Relationship Id="rId69" Type="http://schemas.openxmlformats.org/officeDocument/2006/relationships/image" Target="media/image2.png"/><Relationship Id="rId28" Type="http://schemas.openxmlformats.org/officeDocument/2006/relationships/hyperlink" Target="https://matematics.wordpress.com/2014/03/16/seno-y-coseno-a-partir-de-la-formula-de-euler/" TargetMode="External"/><Relationship Id="rId27" Type="http://schemas.openxmlformats.org/officeDocument/2006/relationships/image" Target="media/image10.png"/><Relationship Id="rId29" Type="http://schemas.openxmlformats.org/officeDocument/2006/relationships/image" Target="media/image20.png"/><Relationship Id="rId51" Type="http://schemas.openxmlformats.org/officeDocument/2006/relationships/image" Target="media/image37.png"/><Relationship Id="rId50" Type="http://schemas.openxmlformats.org/officeDocument/2006/relationships/image" Target="media/image47.png"/><Relationship Id="rId53" Type="http://schemas.openxmlformats.org/officeDocument/2006/relationships/image" Target="media/image46.png"/><Relationship Id="rId52" Type="http://schemas.openxmlformats.org/officeDocument/2006/relationships/image" Target="media/image39.png"/><Relationship Id="rId11" Type="http://schemas.openxmlformats.org/officeDocument/2006/relationships/image" Target="media/image41.png"/><Relationship Id="rId55" Type="http://schemas.openxmlformats.org/officeDocument/2006/relationships/hyperlink" Target="https://es.symbolab.com/solver/laplace-calculator" TargetMode="External"/><Relationship Id="rId10" Type="http://schemas.openxmlformats.org/officeDocument/2006/relationships/image" Target="media/image12.png"/><Relationship Id="rId54" Type="http://schemas.openxmlformats.org/officeDocument/2006/relationships/image" Target="media/image13.png"/><Relationship Id="rId13" Type="http://schemas.openxmlformats.org/officeDocument/2006/relationships/image" Target="media/image26.png"/><Relationship Id="rId57" Type="http://schemas.openxmlformats.org/officeDocument/2006/relationships/image" Target="media/image55.png"/><Relationship Id="rId12" Type="http://schemas.openxmlformats.org/officeDocument/2006/relationships/image" Target="media/image16.png"/><Relationship Id="rId56" Type="http://schemas.openxmlformats.org/officeDocument/2006/relationships/hyperlink" Target="http://www.wolframalpha.com/widgets/view.jsp?id=88757d44d1e0a2bf33e366fe78461e31" TargetMode="External"/><Relationship Id="rId15" Type="http://schemas.openxmlformats.org/officeDocument/2006/relationships/image" Target="media/image43.png"/><Relationship Id="rId59" Type="http://schemas.openxmlformats.org/officeDocument/2006/relationships/image" Target="media/image27.png"/><Relationship Id="rId14" Type="http://schemas.openxmlformats.org/officeDocument/2006/relationships/image" Target="media/image34.png"/><Relationship Id="rId58" Type="http://schemas.openxmlformats.org/officeDocument/2006/relationships/image" Target="media/image52.png"/><Relationship Id="rId17" Type="http://schemas.openxmlformats.org/officeDocument/2006/relationships/image" Target="media/image5.png"/><Relationship Id="rId16" Type="http://schemas.openxmlformats.org/officeDocument/2006/relationships/image" Target="media/image19.png"/><Relationship Id="rId19" Type="http://schemas.openxmlformats.org/officeDocument/2006/relationships/image" Target="media/image31.png"/><Relationship Id="rId18"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