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0"/>
      </w:pPr>
      <w:r>
        <w:t xml:space="preserve"/>
      </w:r>
    </w:p>
    <w:p>
      <w:pPr>
        <w:pBdr>
          <w:bottom w:val="single" w:color="F0B429" w:sz="12"/>
        </w:pBd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F0B429"/>
          <w:sz w:val="72"/>
          <w:szCs w:val="72"/>
        </w:rPr>
        <w:t xml:space="preserve">Dashboard AGRICEF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color w:val="1F2937"/>
          <w:sz w:val="36"/>
          <w:szCs w:val="36"/>
        </w:rPr>
        <w:t xml:space="preserve">Manual de Leitura e Análise</w:t>
      </w:r>
    </w:p>
    <w:p>
      <w:pPr>
        <w:pBdr>
          <w:bottom w:val="single" w:color="F0B429" w:sz="12"/>
        </w:pBd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Gestão Visual da Produção do Chão de Fábrica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Maio 2026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Versão 1.0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Sumário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1. Introdução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 Dashboard AGRICEF é uma ferramenta de gestão visual da produção do chão de fábrica. Consolida todos os apontamentos de horas dos operadores (aberturas, fechamentos, paradas, retrabalhos) e transforma esses dados em indicadores estratégicos.</w:t>
      </w:r>
    </w:p>
    <w:p>
      <w:pPr>
        <w:spacing w:after="16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 o Dashboard, a liderança consegue responder imediatamente: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Como está a eficiência da equipe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Onde estão os gargalos e perdas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as ordens estão sendo concluídas dentro do prazo estimado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Qual é o ritmo de produção ao longo do tempo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2. Filtros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Todos os gráficos e indicadores do dashboard respondem simultaneamente aos filtros aplicados. Utilize-os para segmentar a análise conforme a necessidade.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Funcionário: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Filtra todos os gráficos para um operador específico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Nº de Série: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Filtra para uma ordem/projeto específico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Operação: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Filtra por tipo de operação (soldar, cortar, montar, etc.)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Código do Item: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Filtra por código de peça específica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 Início / Data Fim: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Define o período de análise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Dica de uso: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Para visão geral do mês, use apenas os filtros de data.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Para investigar um problema específico, combine o filtro de funcionário com a data.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3. KPIs — Cartões de Resumo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Os cartões de resumo apresentam os indicadores-chave do período filtrado em uma única tela. Cada cartão é projetado para uma leitura rápida e uma decisão imediata.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 Apontamentos (Total no Período)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Quantidade total de registros no período filtrado.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Volume de atividade registrada. Número baixo pode indicar sub-registro.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 baixo para o período, investigue se operadores estão apontando corretamente.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3.2 Funcionários Ativos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Quantidade de operadores distintos com pelo menos um apontamento.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Tamanho efetivo da equipe que produziu no período.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 menor que o esperado, pode haver ausências ou problemas de registro.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3.3 Séries em Produção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Quantidade de números de série distintos com apontamentos.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Quantos projetos/ordens estiveram ativos simultaneamente.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Número muito alto indica excesso de WIP, diluindo o foco da equipe.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3.4 Horas Produtivas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Soma do tempo efetivo em operações de produção (pares ABERTURA→FECHAMENTO).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 tempo que a equipe realmente produziu valor.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Proporção saudável é pelo menos 70% do total.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3.5 Horas Parada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Soma do tempo em paradas (Set-up, Manutenção, Falta de material, etc.).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Tempo perdido por causas externas à produção.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Paradas recorrentes do mesmo tipo exigem ação corretiva estrutural.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3.6 Horas Retrabalho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Soma do tempo gasto em retrabalho (INÍCIO→TÉRMINO DE RETRABALHO).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Tempo perdido por erros e não conformidades.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Retrabalho acima de 5% do total produtivo é sinal de alerta.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3.7 Eficiência Geral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Percentual de tempo produtivo em relação ao total.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Fórmula: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Horas Produtivas ÷ (Produtivas + Parada + Retrabalho + Ausências) × 100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Acima de 75%: equipe em boa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Entre 60% e 75%: atenção às causas de perda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Abaixo de 60%: investigar urgentemente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3.8 Itens Produzidos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Soma das quantidades realizadas informadas nos fechamentos.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Volume físico produzido no período.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3.9 Horas Ausência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Estimativa de horas perdidas por dias sem apontamento (8h por dia sem registro).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Ausências sistemáticas do mesmo operador em dias específicos indicam padrão.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3.10 OEE (Disponibilidade × Performance × Qualidade)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Indicador mundial de eficiência industrial.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Classe Mundial: acima de 85%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Aceitável: acima de 65%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OEE baixo com disponibilidade alta = problema de qualidade ou ritmo. Disponibilidade baixa = muitas paradas.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3.11 Taxa de Retrabalho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Percentual de operações fechadas que geraram retrabalho registrado.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Acima de 10% é crítico. Acione análise de causa raiz (5 Porquês).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3.12 Backlog Aberto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Número de aberturas sem fechamento correspondente.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 o painel Backlog para identificar cada ordem e o botão Fechar para registrar o fechamento direto pela dashboard.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3.13 WIP Médio (Work In Progress)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Número médio de operações abertas simultaneamente. Calculado pela Lei de Little: WIP = Lead Time × Throughput.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Quantas ordens a equipe carrega em paralelo em média.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WIP alto com Lead Time alto = gargalo. Trabalhe com WIP limitado (método Kanban).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3.14 Throughput Médio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Média de operações fechadas por mês sobre o histórico completo.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 Throughput Médio é 40 ops/mês e precisa entregar 60, é necessário reforço ou revisão de prazo.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3.15 Coeficiente de Variação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Desvio padrão do throughput mensal dividido pela média (%).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indica: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Consistência e previsibilidade da equipe.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Abaixo de 20%: muito consistente, produção previsível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Entre 20% e 40%: variabilidade moderada, investigar sazonalidade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Acima de 40%: produção imprevisível, eliminar causas de variação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3.16 Lead Time Médio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Tempo médio em horas entre abertura e fechamento de uma operação.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Como decidir: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 consistentemente maior que o estimado, revise estimativas ou investigue causas de demora.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ageBreakBefore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4. Seções — Gráficos e Tabelas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Esta seção descreve cada painel do dashboard, o que ele apresenta, o que deve ser analisado e as decisões que podem ser tomadas a partir dos dados.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 Eficiência por Funcionário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Tabela ou gráfico com horas produtivas, paradas, retrabalho e EE% por operador.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EE% muito abaixo da média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Muitas horas de parada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Alto retrabalho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Redistribuir tarefas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Identificar quem precisa de mentoria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Reconhecer melhores performers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4.2 Tempo por Operação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Barras horizontais com total de horas por tipo de operação, eficiência e meta configurável.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Operações que consomem mais horas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Operações abaixo da meta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Investir em equipamentos e treinamento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Definir e monitorar metas por operação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4.3 Top Códigos de Item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Ranking dos itens com maior tempo de operação no período.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Itens que concentram mais horas (itens gargalo)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Priorizar melhorias nos itens mais consumidores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Revisar estimativas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4.4 Produção por Nº de Série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Horas por número de série com detalhe de operações e itens.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Séries com muitas horas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Séries com operações em aberto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Priorizar fechamento das séries críticas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Alocar mais operadores nas atrasadas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4.5 Paradas e Retrabalhos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Barras com tempo perdido por tipo de parada e tipo de retrabalho.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Tipo de parada mais frequente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Set-up longo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Falta de Material frequente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Plano de ação para causa raiz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Manutenção preventiva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Revisar planejamento de materiais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4.6 Ranking de Produtividade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Lista ordenada dos funcionários por horas produtivas.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Grande diferença entre 1° e último (desbalanceamento)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Constância no topo ou no final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Programas de reconhecimento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Mentoria entre operadores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4.7 Últimos Apontamentos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Feed com registros mais recentes (operador, tipo, operação, série).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Apontamentos muito antigos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Muitas aberturas sem fechamento recente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4.8 Previsto x Realizado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Comparação entre horas estimadas e realmente gastas por código de item.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Itens com realizado muito maior que previsto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Itens onde realizado é menor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Atualizar tabela de estimativas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Usar desvios para planejar prazos das próximas ordens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4.9 Assiduidade e Ausências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Calendário heatmap por funcionário — dias com registro (verde) vs dias sem registro (vermelho).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Funcionários com muitos dias sem registro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Padrões de ausência (toda segunda, toda sexta)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Conversa individual com alta ausência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Revisão do processo de registro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4.10 OEE e Tempo de Ciclo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OEE e Lead Time por série de produção.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Séries com OEE muito baixo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Lead Time muito longo entre operações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4.11 Tendência Semanal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Linha do tempo semanal com evolução da eficiência.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Tendência de subida (melhora) ou queda (investigar)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Picos e vales sazonais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Queda consistente por 3+ semanas = reunião de análise de causa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Usar picos como referência de capacidade máxima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4.12 Heatmap por Hora do Dia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Mapa de calor com intensidade de apontamentos por hora.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Horários sem apontamento no meio da jornada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Concentração no final do turno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Orientar registro em tempo real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Alocar atividades de menor complexidade nos horários de menor produtividade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4.13 Backlog — Ordens em Aberto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Tabela de todas as aberturas sem fechamento, calculado do histórico completo (cobre sistemas antigo e novo).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Colunas: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Funcionário, Operação, Cód. Item, Série, Qtd. Planejada, Abertura, Botão Fechar.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Ordens abertas há mais de 1 dia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Muitas ordens do mesmo operador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Ordens de operações críticas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Como usar o botão Fechar: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Clique em Fechar na linha da ordem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Informe quantidade realizada e observação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Clique em Confirmar Fechamento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A lista atualiza automaticamente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4.14 Produtividade por Dia da Semana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Barras com média de horas produtivas por dia da semana.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Dias com produtividade consistentemente baixa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Comparar pares de dias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Programar atividades administrativas nos dias historicamente menos produtivos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4.15 Auditoria e Validação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Ferramenta de verificação da qualidade dos dados com 3 abas: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Abas disponíveis: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Pares Calculados: lista de pares ABERTURA→FECHAMENTO com duração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Por Funcionário: análise de pares por operador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Inconsistências: detecta aberturas sem fechamento, fechamentos sem abertura, durações suspeitas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Pares com duração &gt;8h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Alta contagem de inconsistências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Usar mensalmente para limpar histórico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Treinar operadores com mais inconsistências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4.16 Análise de Desempenho Individual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Análise aprofundada por operador com velocidade comparada aos pares, consistência e taxa de retrabalho.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Operador muito mais lento que os pares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Muito mais rápido (verificar qualidade)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Alta taxa de retrabalho individual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Plano de desenvolvimento individual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Documentar boas práticas dos mais rápidos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5. Novos Indicadores Estratégicos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5.1 Panorama de Produção Anual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FB923C"/>
          <w:sz w:val="24"/>
          <w:szCs w:val="24"/>
        </w:rPr>
        <w:t xml:space="preserve">Modo Throughput + Entradas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Barras duplas por mês. Verde = operações fechadas (Throughput). Azul = novas aberturas (Entradas). Tooltip mostra saldo do mês.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Meses com entradas &gt; fechamentos (backlog crescendo)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Fechamentos &gt; entradas (reduzindo backlog)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Saldo consistentemente negativo (risco de acúmulo)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Pico de entradas = planejar reforço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Identificar sazonalidade para planejar férias e manutenções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FB923C"/>
          <w:sz w:val="24"/>
          <w:szCs w:val="24"/>
        </w:rPr>
        <w:t xml:space="preserve">Modo CFD — Diagrama de Fluxo Cumulativo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Três linhas acumuladas no tempo: Aberturas acumuladas (azul), Fechamentos acumulados (verde), WIP = área amarela entre as duas curvas.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Como ler o CFD: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Linhas paralelas e próximas: produção fluindo bem, pouco WIP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Área amarela crescendo: WIP aumentando — equipe abre mais do que 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Área amarela constante: produção em equilíbrio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Linhas se afastando abruptamente: evento de interrupção ou crise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Curvatura descendente da linha verde: queda no ritmo de fechamento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Área crescendo por 2+ semanas = revisar carga de trabalho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Usar o CFD como termômetro em reuniões semanais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5.2 Dentro / Fora do Prazo por Operação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Barras horizontais empilhadas por operação. Verde = no prazo (≤115% do estimado). Vermelho = fora do prazo (&gt;115%). Card lateral mostra percentual global.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Critério: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Operação "no prazo" se horas reais não ultrapassam 115% das horas estimadas.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Operações com alto percentual fora do prazo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Taxa global abaixo de 70%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Atualizar estimativas para itens que consistentemente ultrapassam 115%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Investigar se excesso é por complexidade real ou ineficiência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5.3 Tabela de Projetos por Série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Tabela de todos os Nºs de série com status, operações fechadas/abertas, itens distintos, horas totais, data início e último fechamento.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Status possíveis: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 ANDAMENTO: tem operação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CONCLUIDO: todas as operações fechadas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ABERTO: aberturas sem fechamentos ainda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O que analisar: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Séries Em Andamento há muito tempo (projetos travados)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Muitas ops abertas vs fechadas (risco de atraso)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Horas muito acima do esperado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3F4F6" w:sz="0"/>
              <w:left w:val="single" w:color="F0B429" w:sz="16"/>
              <w:bottom w:val="none" w:color="F3F4F6" w:sz="0"/>
              <w:right w:val="none" w:color="F3F4F6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429"/>
                <w:sz w:val="20"/>
                <w:szCs w:val="20"/>
              </w:rPr>
              <w:t xml:space="preserve">Decisões: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Usar em reuniões semanais de acompanhamento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Priorizar séries com maior proporção de ops abertas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Identificar concluídas para liberar capacidade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ageBreakBefore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6. Fluxo de Análise Recomendado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Seguir uma rotina estruturada garante que os dados do dashboard sejam usados para gerar decisões consistentes e melhoria contínua.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6.1 Toda Segunda-Feira (15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Verifique o Backlog Aberto — feche ou acione operadores com ordens esquecidas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Confira a Eficiência Geral e compare com a semana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Olhe o Throughput vs Entradas — o saldo está positivo?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Identifique o maior tipo de parada da semana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Verifique a Tabela de Projetos — alguma série crítica em risco?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0B429"/>
          <w:sz w:val="26"/>
          <w:szCs w:val="26"/>
        </w:rPr>
        <w:t xml:space="preserve">6.2 Mensalmente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Execute a Auditoria &amp; Validação para garantir qualidade dos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Analise a Tendência Semanal do mês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Compare o Coeficiente de Variação com o mês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Revise estimativas usando o gráfico Previsto × Realizado</w:t>
      </w:r>
    </w:p>
    <w:p>
      <w:pPr>
        <w:spacing w:after="240"/>
      </w:pPr>
      <w:r>
        <w:t xml:space="preserve"/>
      </w:r>
    </w:p>
    <w:p>
      <w:pPr>
        <w:pStyle w:val="Heading1"/>
        <w:pageBreakBefore/>
        <w:pBdr>
          <w:bottom w:val="single" w:color="F0B429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7. Glossário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Definições dos termos e siglas utilizados no Dashboard AGRICEF.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F0B429" w:sz="4"/>
              <w:left w:val="single" w:color="F0B429" w:sz="4"/>
              <w:bottom w:val="single" w:color="F0B429" w:sz="4"/>
              <w:right w:val="single" w:color="F0B429" w:sz="4"/>
            </w:tcBorders>
            <w:shd w:fill="F0B42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Termo</w:t>
            </w:r>
          </w:p>
        </w:tc>
        <w:tc>
          <w:tcPr>
            <w:tcW w:type="dxa" w:w="6265"/>
            <w:tcBorders>
              <w:top w:val="single" w:color="F0B429" w:sz="4"/>
              <w:left w:val="single" w:color="F0B429" w:sz="4"/>
              <w:bottom w:val="single" w:color="F0B429" w:sz="4"/>
              <w:right w:val="single" w:color="F0B429" w:sz="4"/>
            </w:tcBorders>
            <w:shd w:fill="F0B42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ABERTURA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de início de uma operação de produção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FECHAMENTO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de conclusão de uma operação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BACKLOG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Ordens abertas sem fechamento correspondente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WIP (Work In Progress)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Quantidade de trabalho em curso simultaneamente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THROUGHPUT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Velocidade de entrega — operações concluídas por período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LEAD TIME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Tempo total entre início e fim de uma operação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CFD (Cumulative Flow Diagram)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Gráfico acumulativo que mostra o fluxo de produção ao longo do tempo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OEE (Overall Equipment Effectiveness)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Indicador mundial de eficiência industrial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EE%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Eficiência do Funcionário — proporção do tempo em atividade produtiva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Coeficiente de Variação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Medida de consistência — quanto menor, mais previsível a produção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Lei de Little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WIP = Lead Time x Throughput — lei fundamental do fluxo de produção</w:t>
            </w:r>
          </w:p>
        </w:tc>
      </w:tr>
      <w:tr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Poka-yoke</w:t>
            </w:r>
          </w:p>
        </w:tc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Mecanismo de prevenção de erros — no sistema impede dupla abertura simultânea</w:t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638"/>
      </w:tabs>
      <w:spacing w:before="80"/>
    </w:pPr>
    <w:r>
      <w:rPr>
        <w:rFonts w:ascii="Calibri" w:cs="Calibri" w:eastAsia="Calibri" w:hAnsi="Calibri"/>
        <w:color w:val="6B7280"/>
        <w:sz w:val="16"/>
        <w:szCs w:val="16"/>
      </w:rPr>
      <w:t xml:space="preserve">AGRICEF — Confidencial</w:t>
    </w:r>
    <w:r>
      <w:rPr>
        <w:rFonts w:ascii="Calibri" w:cs="Calibri" w:eastAsia="Calibri" w:hAnsi="Calibri"/>
        <w:color w:val="6B728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B429" w:sz="6" w:space="4"/>
      </w:pBdr>
      <w:spacing w:after="80"/>
    </w:pPr>
    <w:r>
      <w:rPr>
        <w:rFonts w:ascii="Calibri" w:cs="Calibri" w:eastAsia="Calibri" w:hAnsi="Calibri"/>
        <w:color w:val="6B7280"/>
        <w:sz w:val="18"/>
        <w:szCs w:val="18"/>
      </w:rPr>
      <w:t xml:space="preserve">Manual de Leitura e Análise — Dashboard AGRICEF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F0B4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FB92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2026-05-20T12:55:00.561Z</dcterms:created>
  <dcterms:modified xsi:type="dcterms:W3CDTF">2026-05-20T12:55:00.561Z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