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Virtual Memory Manager Algorithm Analysis</w:t>
      </w:r>
    </w:p>
    <w:p w14:paraId="00000002" w14:textId="77777777" w:rsidR="00FF54B0" w:rsidRDefault="00000000">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 you handle a page fault?</w:t>
      </w:r>
    </w:p>
    <w:p w14:paraId="00000003"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virtual memory manager algorithm that I’ve implemented follows the concept of “Least Recently Used” (LRU) victim selection so that the frame storing the page that was used least recently will be the victim that is selected to be replaced when SAC-SimOS decides that a new page needs to be written to memory. Specifically, when a page fault occurs, the frame containing the page used least recently will be written to the hard disk (SimHDD) and then that frame will be given permission to subsequently be overwritten by memory in order to store the newly requested page.</w:t>
      </w:r>
    </w:p>
    <w:p w14:paraId="00000004" w14:textId="77777777" w:rsidR="00FF54B0" w:rsidRDefault="00FF54B0">
      <w:pPr>
        <w:rPr>
          <w:rFonts w:ascii="Times New Roman" w:eastAsia="Times New Roman" w:hAnsi="Times New Roman" w:cs="Times New Roman"/>
          <w:sz w:val="24"/>
          <w:szCs w:val="24"/>
        </w:rPr>
      </w:pPr>
    </w:p>
    <w:p w14:paraId="00000005" w14:textId="77777777" w:rsidR="00FF54B0" w:rsidRDefault="00000000">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are you aligning your paging strategy with locality?</w:t>
      </w:r>
    </w:p>
    <w:p w14:paraId="00000006" w14:textId="33AA69D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utilizing a “Least Recently Used” victim selection algorithm, I’m able to exploit SAC-SimOS’s temporal locality because only the pages least recently used by the system will be replaced. This allows the system to more quickly access the resources that it needs, which are also most likely the resources that it has also used most recently, and generally </w:t>
      </w:r>
      <w:r w:rsidR="006F003A">
        <w:rPr>
          <w:rFonts w:ascii="Times New Roman" w:eastAsia="Times New Roman" w:hAnsi="Times New Roman" w:cs="Times New Roman"/>
          <w:sz w:val="24"/>
          <w:szCs w:val="24"/>
        </w:rPr>
        <w:t>decreases</w:t>
      </w:r>
      <w:r>
        <w:rPr>
          <w:rFonts w:ascii="Times New Roman" w:eastAsia="Times New Roman" w:hAnsi="Times New Roman" w:cs="Times New Roman"/>
          <w:sz w:val="24"/>
          <w:szCs w:val="24"/>
        </w:rPr>
        <w:t xml:space="preserve"> the frequency of page faults occurring.</w:t>
      </w:r>
    </w:p>
    <w:p w14:paraId="00000007" w14:textId="77777777" w:rsidR="00FF54B0" w:rsidRDefault="00FF54B0">
      <w:pPr>
        <w:rPr>
          <w:rFonts w:ascii="Times New Roman" w:eastAsia="Times New Roman" w:hAnsi="Times New Roman" w:cs="Times New Roman"/>
          <w:sz w:val="24"/>
          <w:szCs w:val="24"/>
        </w:rPr>
      </w:pPr>
    </w:p>
    <w:p w14:paraId="00000008" w14:textId="77777777" w:rsidR="00FF54B0" w:rsidRDefault="00000000">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When do you allocate another block on the disk?</w:t>
      </w:r>
    </w:p>
    <w:p w14:paraId="00000009"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allocate another block on the disk whenever a frame in memory needs to be overwritten because SAC-SimOS needs to add another page to memory. By writing a new block on the disk, I am able to preserve the state of the old page that was being used by memory so that it can then be used again at a later point in time if SAC-SimOS were to ever need it.</w:t>
      </w:r>
    </w:p>
    <w:sectPr w:rsidR="00FF54B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AB9D9" w14:textId="77777777" w:rsidR="00A42380" w:rsidRDefault="00A42380">
      <w:pPr>
        <w:spacing w:line="240" w:lineRule="auto"/>
      </w:pPr>
      <w:r>
        <w:separator/>
      </w:r>
    </w:p>
  </w:endnote>
  <w:endnote w:type="continuationSeparator" w:id="0">
    <w:p w14:paraId="3A647DCB" w14:textId="77777777" w:rsidR="00A42380" w:rsidRDefault="00A42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00B2" w14:textId="77777777" w:rsidR="00A42380" w:rsidRDefault="00A42380">
      <w:pPr>
        <w:spacing w:line="240" w:lineRule="auto"/>
      </w:pPr>
      <w:r>
        <w:separator/>
      </w:r>
    </w:p>
  </w:footnote>
  <w:footnote w:type="continuationSeparator" w:id="0">
    <w:p w14:paraId="50238285" w14:textId="77777777" w:rsidR="00A42380" w:rsidRDefault="00A423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6F1052FD" w:rsidR="00FF54B0"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Grieco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F003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0000000B"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w:t>
    </w:r>
  </w:p>
  <w:p w14:paraId="0000000C"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w:t>
    </w:r>
  </w:p>
  <w:p w14:paraId="0000000D" w14:textId="77777777" w:rsidR="00FF54B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 2023</w:t>
    </w:r>
  </w:p>
  <w:p w14:paraId="0000000E" w14:textId="77777777" w:rsidR="00FF54B0" w:rsidRDefault="00FF54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85F7C"/>
    <w:multiLevelType w:val="multilevel"/>
    <w:tmpl w:val="D8F6F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318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4B0"/>
    <w:rsid w:val="006F003A"/>
    <w:rsid w:val="00A42380"/>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C4E394-4226-404A-BD50-9E0F583F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Grieco</cp:lastModifiedBy>
  <cp:revision>2</cp:revision>
  <dcterms:created xsi:type="dcterms:W3CDTF">2023-11-28T00:30:00Z</dcterms:created>
  <dcterms:modified xsi:type="dcterms:W3CDTF">2023-11-28T00:30:00Z</dcterms:modified>
</cp:coreProperties>
</file>