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166" w:rsidRPr="00103AFB" w:rsidRDefault="00941166" w:rsidP="00941166">
      <w:pPr>
        <w:pStyle w:val="Heading1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Tugas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1</w:t>
      </w:r>
    </w:p>
    <w:p w:rsidR="005746AB" w:rsidRPr="00103AFB" w:rsidRDefault="005746AB" w:rsidP="00941166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Kode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program </w:t>
      </w:r>
      <w:proofErr w:type="spellStart"/>
      <w:r w:rsidRPr="00103AFB">
        <w:rPr>
          <w:rFonts w:ascii="Times New Roman" w:hAnsi="Times New Roman" w:cs="Times New Roman"/>
          <w:color w:val="auto"/>
        </w:rPr>
        <w:t>dengan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menggunakan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900 dummy dataset</w:t>
      </w:r>
      <w:r w:rsidR="00941166" w:rsidRPr="00103AFB">
        <w:rPr>
          <w:rFonts w:ascii="Times New Roman" w:hAnsi="Times New Roman" w:cs="Times New Roman"/>
          <w:color w:val="auto"/>
        </w:rPr>
        <w:t>.</w:t>
      </w:r>
    </w:p>
    <w:p w:rsidR="005746AB" w:rsidRPr="00103AFB" w:rsidRDefault="005746AB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6F750" wp14:editId="12161FB5">
            <wp:extent cx="51149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6" w:rsidRPr="00103AFB" w:rsidRDefault="00941166" w:rsidP="00941166">
      <w:pPr>
        <w:pStyle w:val="Heading1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Tugas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2</w:t>
      </w:r>
    </w:p>
    <w:p w:rsidR="00CF0459" w:rsidRPr="00103AFB" w:rsidRDefault="00CF0459" w:rsidP="00941166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Kode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program K-Means Clustering </w:t>
      </w:r>
      <w:proofErr w:type="spellStart"/>
      <w:r w:rsidRPr="00103AFB">
        <w:rPr>
          <w:rFonts w:ascii="Times New Roman" w:hAnsi="Times New Roman" w:cs="Times New Roman"/>
          <w:color w:val="auto"/>
        </w:rPr>
        <w:t>dengan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K = 2</w:t>
      </w:r>
    </w:p>
    <w:p w:rsidR="005746AB" w:rsidRPr="00103AFB" w:rsidRDefault="005746AB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r w:rsidR="00CF0459"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F122E" wp14:editId="1D8A9DB3">
            <wp:extent cx="54483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59" w:rsidRPr="00103AFB" w:rsidRDefault="00CF0459" w:rsidP="00941166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Kode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program K-Means Clustering </w:t>
      </w:r>
      <w:proofErr w:type="spellStart"/>
      <w:r w:rsidRPr="00103AFB">
        <w:rPr>
          <w:rFonts w:ascii="Times New Roman" w:hAnsi="Times New Roman" w:cs="Times New Roman"/>
          <w:color w:val="auto"/>
        </w:rPr>
        <w:t>dengan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K = 3</w:t>
      </w:r>
    </w:p>
    <w:p w:rsidR="00CF0459" w:rsidRPr="00103AFB" w:rsidRDefault="00CF045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B0476" wp14:editId="3B57B9B9">
            <wp:extent cx="5943600" cy="245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59" w:rsidRPr="00103AFB" w:rsidRDefault="00CF045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166" w:rsidRPr="00103AFB" w:rsidRDefault="00CF0459" w:rsidP="00941166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lastRenderedPageBreak/>
        <w:t>Kode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program K-Means Clustering </w:t>
      </w:r>
      <w:proofErr w:type="spellStart"/>
      <w:r w:rsidRPr="00103AFB">
        <w:rPr>
          <w:rFonts w:ascii="Times New Roman" w:hAnsi="Times New Roman" w:cs="Times New Roman"/>
          <w:color w:val="auto"/>
        </w:rPr>
        <w:t>dengan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K = </w:t>
      </w:r>
      <w:r w:rsidR="00E24845" w:rsidRPr="00103AFB">
        <w:rPr>
          <w:rFonts w:ascii="Times New Roman" w:hAnsi="Times New Roman" w:cs="Times New Roman"/>
          <w:color w:val="auto"/>
        </w:rPr>
        <w:t>4</w:t>
      </w:r>
      <w:r w:rsidR="00941166" w:rsidRPr="00103AFB">
        <w:rPr>
          <w:rFonts w:ascii="Times New Roman" w:hAnsi="Times New Roman" w:cs="Times New Roman"/>
          <w:color w:val="auto"/>
        </w:rPr>
        <w:t>.</w:t>
      </w:r>
    </w:p>
    <w:p w:rsidR="00CF0459" w:rsidRPr="00103AFB" w:rsidRDefault="00CF045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834E8" wp14:editId="3B042F86">
            <wp:extent cx="5943600" cy="2411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166" w:rsidRPr="00103AFB" w:rsidRDefault="00941166" w:rsidP="00941166">
      <w:pPr>
        <w:pStyle w:val="Heading1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Tugas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3</w:t>
      </w:r>
    </w:p>
    <w:p w:rsidR="00FF1939" w:rsidRPr="00103AFB" w:rsidRDefault="00E24845" w:rsidP="00941166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Visualisasi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r w:rsidRPr="00103AFB">
        <w:rPr>
          <w:rFonts w:ascii="Times New Roman" w:hAnsi="Times New Roman" w:cs="Times New Roman"/>
          <w:i/>
          <w:color w:val="auto"/>
        </w:rPr>
        <w:t>plots</w:t>
      </w:r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dan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r w:rsidRPr="00103AFB">
        <w:rPr>
          <w:rFonts w:ascii="Times New Roman" w:hAnsi="Times New Roman" w:cs="Times New Roman"/>
          <w:i/>
          <w:color w:val="auto"/>
        </w:rPr>
        <w:t>points</w:t>
      </w:r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hasil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r w:rsidRPr="00103AFB">
        <w:rPr>
          <w:rFonts w:ascii="Times New Roman" w:hAnsi="Times New Roman" w:cs="Times New Roman"/>
          <w:i/>
          <w:color w:val="auto"/>
        </w:rPr>
        <w:t>run</w:t>
      </w:r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kode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program.</w:t>
      </w:r>
    </w:p>
    <w:p w:rsidR="00FF1939" w:rsidRPr="00103AFB" w:rsidRDefault="00CE2EAD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F692E" wp14:editId="17B2D40B">
            <wp:extent cx="3164733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886" cy="29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59" w:rsidRPr="00103AFB" w:rsidRDefault="00CE2EAD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CE71E" wp14:editId="415B5EB6">
            <wp:extent cx="3232890" cy="28384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662" cy="28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459"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8FFAB" wp14:editId="0B9797DC">
            <wp:extent cx="3248289" cy="3575685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717" cy="36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6" w:rsidRPr="00103AFB" w:rsidRDefault="00941166" w:rsidP="00941166">
      <w:pPr>
        <w:pStyle w:val="Heading1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Tugas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4</w:t>
      </w:r>
    </w:p>
    <w:p w:rsidR="00E24845" w:rsidRPr="00103AFB" w:rsidRDefault="00FF1939" w:rsidP="00941166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Penjelasan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kode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program</w:t>
      </w:r>
      <w:r w:rsidR="00E24845" w:rsidRPr="00103AFB">
        <w:rPr>
          <w:rFonts w:ascii="Times New Roman" w:hAnsi="Times New Roman" w:cs="Times New Roman"/>
          <w:color w:val="auto"/>
        </w:rPr>
        <w:t xml:space="preserve"> </w:t>
      </w:r>
      <w:r w:rsidR="00E24845" w:rsidRPr="00103AFB">
        <w:rPr>
          <w:rFonts w:ascii="Times New Roman" w:hAnsi="Times New Roman" w:cs="Times New Roman"/>
          <w:i/>
          <w:color w:val="auto"/>
        </w:rPr>
        <w:t>clustering</w:t>
      </w:r>
      <w:r w:rsidR="00E24845"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24845" w:rsidRPr="00103AFB">
        <w:rPr>
          <w:rFonts w:ascii="Times New Roman" w:hAnsi="Times New Roman" w:cs="Times New Roman"/>
          <w:color w:val="auto"/>
        </w:rPr>
        <w:t>dengan</w:t>
      </w:r>
      <w:proofErr w:type="spellEnd"/>
      <w:r w:rsidR="00E24845"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24845" w:rsidRPr="00103AFB">
        <w:rPr>
          <w:rFonts w:ascii="Times New Roman" w:hAnsi="Times New Roman" w:cs="Times New Roman"/>
          <w:color w:val="auto"/>
        </w:rPr>
        <w:t>jumlah</w:t>
      </w:r>
      <w:proofErr w:type="spellEnd"/>
      <w:r w:rsidR="00E24845"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24845" w:rsidRPr="00103AFB">
        <w:rPr>
          <w:rFonts w:ascii="Times New Roman" w:hAnsi="Times New Roman" w:cs="Times New Roman"/>
          <w:color w:val="auto"/>
        </w:rPr>
        <w:t>klaster</w:t>
      </w:r>
      <w:proofErr w:type="spellEnd"/>
      <w:r w:rsidR="00E24845" w:rsidRPr="00103AFB">
        <w:rPr>
          <w:rFonts w:ascii="Times New Roman" w:hAnsi="Times New Roman" w:cs="Times New Roman"/>
          <w:color w:val="auto"/>
        </w:rPr>
        <w:t xml:space="preserve"> K=2.</w:t>
      </w:r>
    </w:p>
    <w:p w:rsidR="00E24845" w:rsidRPr="00103AFB" w:rsidRDefault="00E24845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random seed. Kita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set seed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0771E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0771E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0771E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771E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10771E" w:rsidRPr="00103A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771E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10771E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1E" w:rsidRPr="00103AF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0771E" w:rsidRPr="00103AFB">
        <w:rPr>
          <w:rFonts w:ascii="Times New Roman" w:hAnsi="Times New Roman" w:cs="Times New Roman"/>
          <w:sz w:val="24"/>
          <w:szCs w:val="24"/>
        </w:rPr>
        <w:t>.</w:t>
      </w:r>
    </w:p>
    <w:p w:rsidR="00FF1939" w:rsidRPr="00103AFB" w:rsidRDefault="00FF193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207F3" wp14:editId="53E1DD0E">
            <wp:extent cx="5943600" cy="141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39" w:rsidRPr="00103AFB" w:rsidRDefault="0010771E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lastRenderedPageBreak/>
        <w:t>Mendefenisikan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dataset 900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>-</w:t>
      </w:r>
      <w:r w:rsidRPr="00103AFB">
        <w:rPr>
          <w:rFonts w:ascii="Times New Roman" w:hAnsi="Times New Roman" w:cs="Times New Roman"/>
          <w:i/>
          <w:sz w:val="24"/>
          <w:szCs w:val="24"/>
        </w:rPr>
        <w:t>generate</w:t>
      </w:r>
      <w:r w:rsidRPr="00103AFB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2 </w:t>
      </w:r>
      <w:r w:rsidRPr="00103AFB">
        <w:rPr>
          <w:rFonts w:ascii="Times New Roman" w:hAnsi="Times New Roman" w:cs="Times New Roman"/>
          <w:i/>
          <w:sz w:val="24"/>
          <w:szCs w:val="24"/>
        </w:rPr>
        <w:t>pseudo-random normal</w:t>
      </w:r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mean 0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matrix.</w:t>
      </w:r>
      <w:r w:rsidR="00FF1939"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2A85A" wp14:editId="74E6A089">
            <wp:extent cx="5943600" cy="150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1E" w:rsidRPr="00103AFB" w:rsidRDefault="0010771E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450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cluster.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cluster.</w:t>
      </w:r>
    </w:p>
    <w:p w:rsidR="00FF1939" w:rsidRPr="00103AFB" w:rsidRDefault="00FF193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45166" wp14:editId="504F5644">
            <wp:extent cx="5943600" cy="274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98" w:rsidRPr="00103AFB" w:rsidRDefault="00505B98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y.</w:t>
      </w:r>
    </w:p>
    <w:p w:rsidR="00FF1939" w:rsidRPr="00103AFB" w:rsidRDefault="00FF193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5B972" wp14:editId="74D8398B">
            <wp:extent cx="5943600" cy="150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98" w:rsidRPr="00103AFB" w:rsidRDefault="00505B98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 2,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20.</w:t>
      </w:r>
    </w:p>
    <w:p w:rsidR="00FF1939" w:rsidRPr="00103AFB" w:rsidRDefault="00FF193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510FB" wp14:editId="1F70779A">
            <wp:extent cx="5943600" cy="309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39" w:rsidRPr="00103AFB" w:rsidRDefault="00FF193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</w:t>
      </w:r>
      <w:r w:rsidR="00505B98" w:rsidRPr="00103AFB">
        <w:rPr>
          <w:rFonts w:ascii="Times New Roman" w:hAnsi="Times New Roman" w:cs="Times New Roman"/>
          <w:sz w:val="24"/>
          <w:szCs w:val="24"/>
        </w:rPr>
        <w:t>a</w:t>
      </w:r>
      <w:r w:rsidRPr="00103AFB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98" w:rsidRPr="00103A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5B98" w:rsidRPr="00103AFB">
        <w:rPr>
          <w:rFonts w:ascii="Times New Roman" w:hAnsi="Times New Roman" w:cs="Times New Roman"/>
          <w:sz w:val="24"/>
          <w:szCs w:val="24"/>
        </w:rPr>
        <w:t>.</w:t>
      </w:r>
    </w:p>
    <w:p w:rsidR="00FF1939" w:rsidRPr="00103AFB" w:rsidRDefault="00FF193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139A1" wp14:editId="15274359">
            <wp:extent cx="5943600" cy="864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98" w:rsidRPr="00103AFB" w:rsidRDefault="00505B98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center points.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program, col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points,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points,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620531"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0531" w:rsidRPr="00103AFB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FF1939" w:rsidRPr="00103AFB" w:rsidRDefault="00FF193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BF25B" wp14:editId="6443DC3E">
            <wp:extent cx="582930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39" w:rsidRPr="00103AFB" w:rsidRDefault="00FF1939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C70B2" wp14:editId="4F7D4475">
            <wp:extent cx="4962525" cy="628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31" w:rsidRPr="00103AFB" w:rsidRDefault="00620531" w:rsidP="00941166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Penjelasan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kode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program </w:t>
      </w:r>
      <w:r w:rsidRPr="00103AFB">
        <w:rPr>
          <w:rFonts w:ascii="Times New Roman" w:hAnsi="Times New Roman" w:cs="Times New Roman"/>
          <w:i/>
          <w:color w:val="auto"/>
        </w:rPr>
        <w:t>clustering</w:t>
      </w:r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dengan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jumlah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klaster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K=</w:t>
      </w:r>
      <w:r w:rsidR="00941166" w:rsidRPr="00103AFB">
        <w:rPr>
          <w:rFonts w:ascii="Times New Roman" w:hAnsi="Times New Roman" w:cs="Times New Roman"/>
          <w:color w:val="auto"/>
        </w:rPr>
        <w:t>3</w:t>
      </w:r>
      <w:r w:rsidRPr="00103AFB">
        <w:rPr>
          <w:rFonts w:ascii="Times New Roman" w:hAnsi="Times New Roman" w:cs="Times New Roman"/>
          <w:color w:val="auto"/>
        </w:rPr>
        <w:t>.</w:t>
      </w:r>
    </w:p>
    <w:p w:rsidR="00941166" w:rsidRPr="00103AFB" w:rsidRDefault="00620531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random seed. Kita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set seed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>.</w:t>
      </w:r>
      <w:r w:rsidR="00941166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endefenisikan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dataset 900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>-</w:t>
      </w:r>
      <w:r w:rsidR="00941166" w:rsidRPr="00103AFB">
        <w:rPr>
          <w:rFonts w:ascii="Times New Roman" w:hAnsi="Times New Roman" w:cs="Times New Roman"/>
          <w:i/>
          <w:sz w:val="24"/>
          <w:szCs w:val="24"/>
        </w:rPr>
        <w:t>generate</w:t>
      </w:r>
      <w:r w:rsidR="00941166" w:rsidRPr="00103AFB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2 </w:t>
      </w:r>
      <w:r w:rsidR="00941166" w:rsidRPr="00103AFB">
        <w:rPr>
          <w:rFonts w:ascii="Times New Roman" w:hAnsi="Times New Roman" w:cs="Times New Roman"/>
          <w:i/>
          <w:sz w:val="24"/>
          <w:szCs w:val="24"/>
        </w:rPr>
        <w:t>pseudo-random normal</w:t>
      </w:r>
      <w:r w:rsidR="00941166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mean 0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41166" w:rsidRPr="00103AF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41166" w:rsidRPr="00103AFB">
        <w:rPr>
          <w:rFonts w:ascii="Times New Roman" w:hAnsi="Times New Roman" w:cs="Times New Roman"/>
          <w:sz w:val="24"/>
          <w:szCs w:val="24"/>
        </w:rPr>
        <w:t xml:space="preserve"> matrix.</w:t>
      </w:r>
    </w:p>
    <w:p w:rsidR="00941166" w:rsidRPr="00103AFB" w:rsidRDefault="00941166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sz w:val="24"/>
          <w:szCs w:val="24"/>
        </w:rPr>
        <w:lastRenderedPageBreak/>
        <w:t>Data</w:t>
      </w:r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450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cluster.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cluster.</w:t>
      </w:r>
    </w:p>
    <w:p w:rsidR="00941166" w:rsidRPr="00103AFB" w:rsidRDefault="00941166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y.</w:t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40833" wp14:editId="6B61CA82">
            <wp:extent cx="5114925" cy="752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6" w:rsidRPr="00103AFB" w:rsidRDefault="00941166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 </w:t>
      </w:r>
      <w:r w:rsidRPr="00103AFB">
        <w:rPr>
          <w:rFonts w:ascii="Times New Roman" w:hAnsi="Times New Roman" w:cs="Times New Roman"/>
          <w:sz w:val="24"/>
          <w:szCs w:val="24"/>
        </w:rPr>
        <w:t>3</w:t>
      </w:r>
      <w:r w:rsidRPr="00103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20.</w:t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29FAE" wp14:editId="7073C81B">
            <wp:extent cx="4838700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6" w:rsidRPr="00103AFB" w:rsidRDefault="00941166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>.</w:t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D5D90" wp14:editId="656E98AB">
            <wp:extent cx="5943600" cy="857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6" w:rsidRPr="00103AFB" w:rsidRDefault="00941166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center points.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program, col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points,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points,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5514E" wp14:editId="689F5BCC">
            <wp:extent cx="4419600" cy="657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FBB3C" wp14:editId="701CAB66">
            <wp:extent cx="4695825" cy="685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6" w:rsidRPr="00103AFB" w:rsidRDefault="00941166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166" w:rsidRPr="00103AFB" w:rsidRDefault="00941166" w:rsidP="00941166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03AFB">
        <w:rPr>
          <w:rFonts w:ascii="Times New Roman" w:hAnsi="Times New Roman" w:cs="Times New Roman"/>
          <w:color w:val="auto"/>
        </w:rPr>
        <w:t>Penjelasan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kode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program </w:t>
      </w:r>
      <w:r w:rsidRPr="00103AFB">
        <w:rPr>
          <w:rFonts w:ascii="Times New Roman" w:hAnsi="Times New Roman" w:cs="Times New Roman"/>
          <w:i/>
          <w:color w:val="auto"/>
        </w:rPr>
        <w:t>clustering</w:t>
      </w:r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dengan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jumlah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AFB">
        <w:rPr>
          <w:rFonts w:ascii="Times New Roman" w:hAnsi="Times New Roman" w:cs="Times New Roman"/>
          <w:color w:val="auto"/>
        </w:rPr>
        <w:t>klaster</w:t>
      </w:r>
      <w:proofErr w:type="spellEnd"/>
      <w:r w:rsidRPr="00103AFB">
        <w:rPr>
          <w:rFonts w:ascii="Times New Roman" w:hAnsi="Times New Roman" w:cs="Times New Roman"/>
          <w:color w:val="auto"/>
        </w:rPr>
        <w:t xml:space="preserve"> K=</w:t>
      </w:r>
      <w:r w:rsidRPr="00103AFB">
        <w:rPr>
          <w:rFonts w:ascii="Times New Roman" w:hAnsi="Times New Roman" w:cs="Times New Roman"/>
          <w:color w:val="auto"/>
        </w:rPr>
        <w:t>4</w:t>
      </w:r>
    </w:p>
    <w:p w:rsidR="00941166" w:rsidRPr="00103AFB" w:rsidRDefault="00941166" w:rsidP="009411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random seed. Kita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set seed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</w:t>
      </w:r>
      <w:r w:rsidRPr="00103AFB">
        <w:rPr>
          <w:rFonts w:ascii="Times New Roman" w:hAnsi="Times New Roman" w:cs="Times New Roman"/>
          <w:sz w:val="24"/>
          <w:szCs w:val="24"/>
        </w:rPr>
        <w:t>endefenisikan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dataset 900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>-</w:t>
      </w:r>
      <w:r w:rsidRPr="00103AFB">
        <w:rPr>
          <w:rFonts w:ascii="Times New Roman" w:hAnsi="Times New Roman" w:cs="Times New Roman"/>
          <w:i/>
          <w:sz w:val="24"/>
          <w:szCs w:val="24"/>
        </w:rPr>
        <w:t>generate</w:t>
      </w:r>
      <w:r w:rsidRPr="00103AFB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2 </w:t>
      </w:r>
      <w:r w:rsidRPr="00103AFB">
        <w:rPr>
          <w:rFonts w:ascii="Times New Roman" w:hAnsi="Times New Roman" w:cs="Times New Roman"/>
          <w:i/>
          <w:sz w:val="24"/>
          <w:szCs w:val="24"/>
        </w:rPr>
        <w:t>pseudo-random normal</w:t>
      </w:r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mean 0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matrix.</w:t>
      </w:r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450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cluster.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cluster</w:t>
      </w:r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</w:t>
      </w:r>
      <w:r w:rsidRPr="00103AFB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y.</w:t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46A59" wp14:editId="65047DC8">
            <wp:extent cx="4219575" cy="904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6" w:rsidRPr="00103AFB" w:rsidRDefault="00941166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 </w:t>
      </w:r>
      <w:r w:rsidRPr="00103AFB">
        <w:rPr>
          <w:rFonts w:ascii="Times New Roman" w:hAnsi="Times New Roman" w:cs="Times New Roman"/>
          <w:sz w:val="24"/>
          <w:szCs w:val="24"/>
        </w:rPr>
        <w:t>4</w:t>
      </w:r>
      <w:r w:rsidRPr="00103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20.</w:t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25108" wp14:editId="6583D321">
            <wp:extent cx="5000625" cy="314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6" w:rsidRPr="00103AFB" w:rsidRDefault="00941166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>.</w:t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00041" wp14:editId="6B112DFA">
            <wp:extent cx="5943600" cy="845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6" w:rsidRPr="00103AFB" w:rsidRDefault="00941166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center points.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program, col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points,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points,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103A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3AFB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2BE4B" wp14:editId="0850E940">
            <wp:extent cx="4486275" cy="619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5ABB6" wp14:editId="6FFA415E">
            <wp:extent cx="4286250" cy="571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00" w:rsidRPr="00103AFB" w:rsidRDefault="00886300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771E" w:rsidRPr="00103AFB" w:rsidRDefault="0010771E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FB">
        <w:rPr>
          <w:rFonts w:ascii="Times New Roman" w:hAnsi="Times New Roman" w:cs="Times New Roman"/>
          <w:sz w:val="24"/>
          <w:szCs w:val="24"/>
        </w:rPr>
        <w:t>Reference:</w:t>
      </w:r>
    </w:p>
    <w:p w:rsidR="0010771E" w:rsidRPr="00103AFB" w:rsidRDefault="0010771E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103A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https://stackoverflow.com/questions/13605271/reasons-for-using-the-set-seed-function</w:t>
        </w:r>
      </w:hyperlink>
    </w:p>
    <w:p w:rsidR="00505B98" w:rsidRPr="00103AFB" w:rsidRDefault="00505B98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103A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http://www.stat.umn.edu/macanova/htmlhelp/node1.htm</w:t>
        </w:r>
      </w:hyperlink>
    </w:p>
    <w:p w:rsidR="00505B98" w:rsidRPr="00103AFB" w:rsidRDefault="00505B98" w:rsidP="00941166">
      <w:pPr>
        <w:tabs>
          <w:tab w:val="left" w:pos="58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5B98" w:rsidRPr="00103AFB" w:rsidSect="00103AFB">
      <w:headerReference w:type="default" r:id="rId33"/>
      <w:pgSz w:w="12240" w:h="15840"/>
      <w:pgMar w:top="156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972" w:rsidRDefault="00A60972" w:rsidP="005746AB">
      <w:pPr>
        <w:spacing w:after="0" w:line="240" w:lineRule="auto"/>
      </w:pPr>
      <w:r>
        <w:separator/>
      </w:r>
    </w:p>
  </w:endnote>
  <w:endnote w:type="continuationSeparator" w:id="0">
    <w:p w:rsidR="00A60972" w:rsidRDefault="00A60972" w:rsidP="0057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972" w:rsidRDefault="00A60972" w:rsidP="005746AB">
      <w:pPr>
        <w:spacing w:after="0" w:line="240" w:lineRule="auto"/>
      </w:pPr>
      <w:r>
        <w:separator/>
      </w:r>
    </w:p>
  </w:footnote>
  <w:footnote w:type="continuationSeparator" w:id="0">
    <w:p w:rsidR="00A60972" w:rsidRDefault="00A60972" w:rsidP="00574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6AB" w:rsidRPr="005746AB" w:rsidRDefault="005746AB" w:rsidP="005746AB">
    <w:pPr>
      <w:pStyle w:val="Header"/>
      <w:spacing w:line="276" w:lineRule="auto"/>
      <w:ind w:left="7371"/>
      <w:rPr>
        <w:rFonts w:ascii="Times New Roman" w:hAnsi="Times New Roman" w:cs="Times New Roman"/>
        <w:sz w:val="24"/>
        <w:szCs w:val="24"/>
      </w:rPr>
    </w:pPr>
    <w:proofErr w:type="spellStart"/>
    <w:r w:rsidRPr="005746AB">
      <w:rPr>
        <w:rFonts w:ascii="Times New Roman" w:hAnsi="Times New Roman" w:cs="Times New Roman"/>
        <w:sz w:val="24"/>
        <w:szCs w:val="24"/>
      </w:rPr>
      <w:t>Praktikum</w:t>
    </w:r>
    <w:proofErr w:type="spellEnd"/>
    <w:r w:rsidRPr="005746AB">
      <w:rPr>
        <w:rFonts w:ascii="Times New Roman" w:hAnsi="Times New Roman" w:cs="Times New Roman"/>
        <w:sz w:val="24"/>
        <w:szCs w:val="24"/>
      </w:rPr>
      <w:t xml:space="preserve"> 3</w:t>
    </w:r>
  </w:p>
  <w:p w:rsidR="005746AB" w:rsidRPr="005746AB" w:rsidRDefault="005746AB" w:rsidP="005746AB">
    <w:pPr>
      <w:pStyle w:val="Header"/>
      <w:spacing w:line="276" w:lineRule="auto"/>
      <w:ind w:left="7371"/>
      <w:rPr>
        <w:rFonts w:ascii="Times New Roman" w:hAnsi="Times New Roman" w:cs="Times New Roman"/>
        <w:sz w:val="24"/>
        <w:szCs w:val="24"/>
      </w:rPr>
    </w:pPr>
    <w:r w:rsidRPr="005746AB">
      <w:rPr>
        <w:rFonts w:ascii="Times New Roman" w:hAnsi="Times New Roman" w:cs="Times New Roman"/>
        <w:sz w:val="24"/>
        <w:szCs w:val="24"/>
      </w:rPr>
      <w:t xml:space="preserve">NIM </w:t>
    </w:r>
    <w:proofErr w:type="gramStart"/>
    <w:r w:rsidRPr="005746AB">
      <w:rPr>
        <w:rFonts w:ascii="Times New Roman" w:hAnsi="Times New Roman" w:cs="Times New Roman"/>
        <w:sz w:val="24"/>
        <w:szCs w:val="24"/>
      </w:rPr>
      <w:t xml:space="preserve">  :</w:t>
    </w:r>
    <w:proofErr w:type="gramEnd"/>
    <w:r w:rsidRPr="005746AB">
      <w:rPr>
        <w:rFonts w:ascii="Times New Roman" w:hAnsi="Times New Roman" w:cs="Times New Roman"/>
        <w:sz w:val="24"/>
        <w:szCs w:val="24"/>
      </w:rPr>
      <w:t xml:space="preserve"> 12S14011</w:t>
    </w:r>
  </w:p>
  <w:p w:rsidR="005746AB" w:rsidRPr="005746AB" w:rsidRDefault="005746AB" w:rsidP="005746AB">
    <w:pPr>
      <w:pStyle w:val="Header"/>
      <w:spacing w:line="276" w:lineRule="auto"/>
      <w:ind w:left="7371"/>
      <w:rPr>
        <w:rFonts w:ascii="Times New Roman" w:hAnsi="Times New Roman" w:cs="Times New Roman"/>
        <w:sz w:val="24"/>
        <w:szCs w:val="24"/>
      </w:rPr>
    </w:pPr>
    <w:proofErr w:type="gramStart"/>
    <w:r w:rsidRPr="005746AB">
      <w:rPr>
        <w:rFonts w:ascii="Times New Roman" w:hAnsi="Times New Roman" w:cs="Times New Roman"/>
        <w:sz w:val="24"/>
        <w:szCs w:val="24"/>
      </w:rPr>
      <w:t>Nama :</w:t>
    </w:r>
    <w:proofErr w:type="gramEnd"/>
    <w:r w:rsidRPr="005746AB">
      <w:rPr>
        <w:rFonts w:ascii="Times New Roman" w:hAnsi="Times New Roman" w:cs="Times New Roman"/>
        <w:sz w:val="24"/>
        <w:szCs w:val="24"/>
      </w:rPr>
      <w:t xml:space="preserve"> Agri Fina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AB"/>
    <w:rsid w:val="00103AFB"/>
    <w:rsid w:val="0010771E"/>
    <w:rsid w:val="001D48DE"/>
    <w:rsid w:val="00505B98"/>
    <w:rsid w:val="005746AB"/>
    <w:rsid w:val="00620531"/>
    <w:rsid w:val="00886300"/>
    <w:rsid w:val="00941166"/>
    <w:rsid w:val="00A60972"/>
    <w:rsid w:val="00CE2EAD"/>
    <w:rsid w:val="00CF0459"/>
    <w:rsid w:val="00E24845"/>
    <w:rsid w:val="00F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462DC"/>
  <w15:chartTrackingRefBased/>
  <w15:docId w15:val="{9190C333-9F77-43E3-9AC4-37701D05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6AB"/>
  </w:style>
  <w:style w:type="paragraph" w:styleId="Footer">
    <w:name w:val="footer"/>
    <w:basedOn w:val="Normal"/>
    <w:link w:val="FooterChar"/>
    <w:uiPriority w:val="99"/>
    <w:unhideWhenUsed/>
    <w:rsid w:val="0057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6AB"/>
  </w:style>
  <w:style w:type="character" w:styleId="Hyperlink">
    <w:name w:val="Hyperlink"/>
    <w:basedOn w:val="DefaultParagraphFont"/>
    <w:uiPriority w:val="99"/>
    <w:unhideWhenUsed/>
    <w:rsid w:val="00107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71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41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1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www.stat.umn.edu/macanova/htmlhelp/node1.ht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13605271/reasons-for-using-the-set-seed-func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 Fina</dc:creator>
  <cp:keywords/>
  <dc:description/>
  <cp:lastModifiedBy>Agri Fina</cp:lastModifiedBy>
  <cp:revision>6</cp:revision>
  <cp:lastPrinted>2017-11-25T14:06:00Z</cp:lastPrinted>
  <dcterms:created xsi:type="dcterms:W3CDTF">2017-11-24T02:36:00Z</dcterms:created>
  <dcterms:modified xsi:type="dcterms:W3CDTF">2017-11-25T14:06:00Z</dcterms:modified>
</cp:coreProperties>
</file>