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75" w:rsidRDefault="00863C2D">
      <w:r>
        <w:t>Nombre de la empresa</w:t>
      </w:r>
    </w:p>
    <w:p w:rsidR="00863C2D" w:rsidRDefault="00863C2D">
      <w:r>
        <w:t>Dirección del Sitio web</w:t>
      </w:r>
    </w:p>
    <w:p w:rsidR="00863C2D" w:rsidRDefault="00863C2D">
      <w:r>
        <w:t>¿Quién toma las decisiones sobre la implementación del proyecto? (</w:t>
      </w:r>
      <w:r w:rsidR="00057FF5">
        <w:t xml:space="preserve">Nombre, </w:t>
      </w:r>
      <w:r>
        <w:t>Cargo</w:t>
      </w:r>
      <w:r w:rsidR="00057FF5">
        <w:t>, Teléfono, Email</w:t>
      </w:r>
      <w:r>
        <w:t>)</w:t>
      </w:r>
    </w:p>
    <w:p w:rsidR="00057FF5" w:rsidRDefault="00057FF5">
      <w:r>
        <w:t>Presupuesto: Conociendo el presupuesto podremos evaluar una propuesta acorde al mismo. Indique monto y moneda.</w:t>
      </w:r>
    </w:p>
    <w:p w:rsidR="00057FF5" w:rsidRPr="00057FF5" w:rsidRDefault="00057FF5">
      <w:bookmarkStart w:id="0" w:name="_GoBack"/>
      <w:bookmarkEnd w:id="0"/>
    </w:p>
    <w:p w:rsidR="00863C2D" w:rsidRPr="00863C2D" w:rsidRDefault="00863C2D"/>
    <w:p w:rsidR="00863C2D" w:rsidRDefault="00863C2D"/>
    <w:p w:rsidR="00863C2D" w:rsidRDefault="00863C2D"/>
    <w:sectPr w:rsidR="0086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2D"/>
    <w:rsid w:val="00057FF5"/>
    <w:rsid w:val="004E0C75"/>
    <w:rsid w:val="0086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0C66"/>
  <w15:chartTrackingRefBased/>
  <w15:docId w15:val="{E4EE29F1-5F84-48EA-9ABD-18095E33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2019-11-15T01:42:00Z</dcterms:created>
  <dcterms:modified xsi:type="dcterms:W3CDTF">2019-11-15T01:49:00Z</dcterms:modified>
</cp:coreProperties>
</file>