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551F0" w14:textId="77777777" w:rsidR="00577636" w:rsidRDefault="0095080E">
      <w:pPr>
        <w:pStyle w:val="Title"/>
      </w:pPr>
      <w:proofErr w:type="spellStart"/>
      <w:r>
        <w:t>Agrimaan</w:t>
      </w:r>
      <w:proofErr w:type="spellEnd"/>
      <w:r>
        <w:t xml:space="preserve"> Platform</w:t>
      </w:r>
    </w:p>
    <w:p w14:paraId="1CA530C4" w14:textId="77777777" w:rsidR="00B66032" w:rsidRDefault="00B66032" w:rsidP="00FB024C">
      <w:pPr>
        <w:pStyle w:val="Heading1"/>
      </w:pPr>
      <w:r>
        <w:rPr>
          <w:rStyle w:val="Strong"/>
          <w:b/>
          <w:bCs/>
        </w:rPr>
        <w:t>Executive Summary</w:t>
      </w:r>
    </w:p>
    <w:p w14:paraId="084C9B1C" w14:textId="77777777" w:rsidR="00B66032" w:rsidRPr="00B66032" w:rsidRDefault="00B66032" w:rsidP="00792EAD">
      <w:proofErr w:type="spellStart"/>
      <w:r w:rsidRPr="00B66032">
        <w:t>Agrimaan</w:t>
      </w:r>
      <w:proofErr w:type="spellEnd"/>
      <w:r w:rsidRPr="00B66032">
        <w:t xml:space="preserve"> is an innovative platform designed to revolutionize agriculture by integrating cutting-edge technologies such as Artificial Intelligence (AI), Advanced Analytics, Internet of Things (IoT), and Blockchain. This platform aims to empower farmers and agribusinesses by providing data-driven insights, optimizing resource use, and enhancing sustainability across the agricultural sector. By addressing the diverse challenges faced by farmers in India and Australia, </w:t>
      </w:r>
      <w:proofErr w:type="spellStart"/>
      <w:r w:rsidRPr="00B66032">
        <w:t>Agrimaan</w:t>
      </w:r>
      <w:proofErr w:type="spellEnd"/>
      <w:r w:rsidRPr="00B66032">
        <w:t xml:space="preserve"> seeks to increase productivity, reduce waste, and ensure food security.</w:t>
      </w:r>
    </w:p>
    <w:p w14:paraId="7DE734B8" w14:textId="77777777" w:rsidR="00B66032" w:rsidRPr="00B66032" w:rsidRDefault="00B66032" w:rsidP="00792EAD">
      <w:proofErr w:type="spellStart"/>
      <w:r w:rsidRPr="00B66032">
        <w:t>Agrimaan's</w:t>
      </w:r>
      <w:proofErr w:type="spellEnd"/>
      <w:r w:rsidRPr="00B66032">
        <w:t xml:space="preserve"> core features include predictive analytics, smart irrigation, crop monitoring, automated machinery, and blockchain-based supply chain management. These features work together to provide a comprehensive solution for modern agriculture. For instance, predictive analytics helps farmers anticipate crop yields and manage risks, while smart irrigation ensures optimal water usage. The platform's blockchain capabilities enhance transparency and traceability in the supply chain, building trust among consumers and stakeholders.</w:t>
      </w:r>
    </w:p>
    <w:p w14:paraId="29DE75D9" w14:textId="77777777" w:rsidR="00B66032" w:rsidRPr="00B66032" w:rsidRDefault="00B66032" w:rsidP="00792EAD">
      <w:r w:rsidRPr="00B66032">
        <w:t xml:space="preserve">The technology stack behind </w:t>
      </w:r>
      <w:proofErr w:type="spellStart"/>
      <w:r w:rsidRPr="00B66032">
        <w:t>Agrimaan</w:t>
      </w:r>
      <w:proofErr w:type="spellEnd"/>
      <w:r w:rsidRPr="00B66032">
        <w:t xml:space="preserve"> is robust and scalable, incorporating AI frameworks like TensorFlow and </w:t>
      </w:r>
      <w:proofErr w:type="spellStart"/>
      <w:r w:rsidRPr="00B66032">
        <w:t>PyTorch</w:t>
      </w:r>
      <w:proofErr w:type="spellEnd"/>
      <w:r w:rsidRPr="00B66032">
        <w:t xml:space="preserve">, big data tools such as Apache Spark and Hadoop, and cloud platforms like AWS and Azure. IoT integration plays a critical role in providing real-time data, while blockchain technology ensures data security and integrity. </w:t>
      </w:r>
      <w:proofErr w:type="spellStart"/>
      <w:r w:rsidRPr="00B66032">
        <w:t>Agrimaan's</w:t>
      </w:r>
      <w:proofErr w:type="spellEnd"/>
      <w:r w:rsidRPr="00B66032">
        <w:t xml:space="preserve"> modular architecture and multi-language support make it adaptable to various agricultural contexts, whether it's smallholder farms in India or large-scale operations in Australia.</w:t>
      </w:r>
    </w:p>
    <w:p w14:paraId="565BDB2D" w14:textId="77777777" w:rsidR="00B66032" w:rsidRPr="00B66032" w:rsidRDefault="00B66032" w:rsidP="00792EAD">
      <w:r w:rsidRPr="00B66032">
        <w:t xml:space="preserve">Collaboration and partnerships are central to </w:t>
      </w:r>
      <w:proofErr w:type="spellStart"/>
      <w:r w:rsidRPr="00B66032">
        <w:t>Agrimaan's</w:t>
      </w:r>
      <w:proofErr w:type="spellEnd"/>
      <w:r w:rsidRPr="00B66032">
        <w:t xml:space="preserve"> strategy. The platform works closely with research institutions, government agencies, and private sector partners in both India and Australia to stay at the forefront of agricultural innovation. These collaborations ensure that </w:t>
      </w:r>
      <w:proofErr w:type="spellStart"/>
      <w:r w:rsidRPr="00B66032">
        <w:t>Agrimaan</w:t>
      </w:r>
      <w:proofErr w:type="spellEnd"/>
      <w:r w:rsidRPr="00B66032">
        <w:t xml:space="preserve"> remains relevant and effective in addressing the specific needs of farmers in different regions.</w:t>
      </w:r>
    </w:p>
    <w:p w14:paraId="1CF422EB" w14:textId="77777777" w:rsidR="00B66032" w:rsidRPr="00B66032" w:rsidRDefault="00B66032" w:rsidP="00792EAD">
      <w:proofErr w:type="spellStart"/>
      <w:r w:rsidRPr="00B66032">
        <w:t>Agrimaan's</w:t>
      </w:r>
      <w:proofErr w:type="spellEnd"/>
      <w:r w:rsidRPr="00B66032">
        <w:t xml:space="preserve"> monetization strategy is built on a combination of subscription models, data licensing, blockchain transaction fees, and a freemium model. This approach allows the platform to generate revenue while providing value to users at every level, from smallholder farmers to large agribusinesses.</w:t>
      </w:r>
    </w:p>
    <w:p w14:paraId="5CEC557B" w14:textId="77777777" w:rsidR="00B66032" w:rsidRPr="00B66032" w:rsidRDefault="00B66032" w:rsidP="00792EAD">
      <w:r w:rsidRPr="00B66032">
        <w:t xml:space="preserve">In terms of branding and marketing, </w:t>
      </w:r>
      <w:proofErr w:type="spellStart"/>
      <w:r w:rsidRPr="00B66032">
        <w:t>Agrimaan</w:t>
      </w:r>
      <w:proofErr w:type="spellEnd"/>
      <w:r w:rsidRPr="00B66032">
        <w:t xml:space="preserve"> focuses on building a strong brand identity around innovation, transparency, and sustainability. The platform employs a comprehensive digital marketing strategy, including SEO, content marketing, and social media engagement, to reach its target audience and build a loyal user base. Customer support is also a key priority, with a dedicated help </w:t>
      </w:r>
      <w:proofErr w:type="spellStart"/>
      <w:r w:rsidRPr="00B66032">
        <w:t>center</w:t>
      </w:r>
      <w:proofErr w:type="spellEnd"/>
      <w:r w:rsidRPr="00B66032">
        <w:t xml:space="preserve"> and proactive outreach to ensure user satisfaction.</w:t>
      </w:r>
    </w:p>
    <w:p w14:paraId="71982DCA" w14:textId="77777777" w:rsidR="00B66032" w:rsidRPr="00B66032" w:rsidRDefault="00B66032" w:rsidP="00792EAD">
      <w:r w:rsidRPr="00B66032">
        <w:t xml:space="preserve">The implementation roadmap for </w:t>
      </w:r>
      <w:proofErr w:type="spellStart"/>
      <w:r w:rsidRPr="00B66032">
        <w:t>Agrimaan</w:t>
      </w:r>
      <w:proofErr w:type="spellEnd"/>
      <w:r w:rsidRPr="00B66032">
        <w:t xml:space="preserve"> is divided into three phases: development and testing, market launch, and expansion and scaling. These phases are designed to ensure that the platform is built on a solid foundation, gains traction in key markets, and scales effectively to meet growing demand.</w:t>
      </w:r>
    </w:p>
    <w:p w14:paraId="7621A3FA" w14:textId="77777777" w:rsidR="00B66032" w:rsidRPr="00B66032" w:rsidRDefault="00B66032" w:rsidP="00792EAD">
      <w:r w:rsidRPr="00B66032">
        <w:t xml:space="preserve">Looking ahead, </w:t>
      </w:r>
      <w:proofErr w:type="spellStart"/>
      <w:r w:rsidRPr="00B66032">
        <w:t>Agrimaan</w:t>
      </w:r>
      <w:proofErr w:type="spellEnd"/>
      <w:r w:rsidRPr="00B66032">
        <w:t xml:space="preserve"> is poised to become a leader in the agricultural technology space, continuously evolving to meet the needs of farmers and agribusinesses around the world. With its commitment to sustainability and innovation, </w:t>
      </w:r>
      <w:proofErr w:type="spellStart"/>
      <w:r w:rsidRPr="00B66032">
        <w:t>Agrimaan</w:t>
      </w:r>
      <w:proofErr w:type="spellEnd"/>
      <w:r w:rsidRPr="00B66032">
        <w:t xml:space="preserve"> is well-positioned to drive the future of agriculture, not only in India and Australia but globally.</w:t>
      </w:r>
    </w:p>
    <w:p w14:paraId="039CA8EE" w14:textId="77777777" w:rsidR="00B66032" w:rsidRDefault="004D0819" w:rsidP="00B66032">
      <w:r>
        <w:rPr>
          <w:noProof/>
        </w:rPr>
      </w:r>
      <w:r w:rsidR="004D0819">
        <w:rPr>
          <w:noProof/>
        </w:rPr>
        <w:pict w14:anchorId="31DBCD8E">
          <v:rect id="_x0000_i1168" alt="" style="width:318.15pt;height:.05pt;mso-width-percent:0;mso-height-percent:0;mso-width-percent:0;mso-height-percent:0" o:hrpct="705" o:hralign="center" o:hrstd="t" o:hr="t" fillcolor="#a0a0a0" stroked="f"/>
        </w:pict>
      </w:r>
    </w:p>
    <w:p w14:paraId="2C0976B9" w14:textId="77777777" w:rsidR="00B66032" w:rsidRDefault="00B66032">
      <w:pPr>
        <w:rPr>
          <w:rStyle w:val="Strong"/>
          <w:rFonts w:asciiTheme="majorHAnsi" w:eastAsiaTheme="majorEastAsia" w:hAnsiTheme="majorHAnsi" w:cstheme="majorBidi"/>
          <w:color w:val="4F81BD" w:themeColor="accent1"/>
        </w:rPr>
      </w:pPr>
      <w:r>
        <w:rPr>
          <w:rStyle w:val="Strong"/>
          <w:b w:val="0"/>
          <w:bCs w:val="0"/>
        </w:rPr>
        <w:br w:type="page"/>
      </w:r>
    </w:p>
    <w:p w14:paraId="021C5CE5" w14:textId="77777777" w:rsidR="00854610" w:rsidRDefault="00854610" w:rsidP="00854610">
      <w:pPr>
        <w:pStyle w:val="Heading1"/>
      </w:pPr>
      <w:r>
        <w:lastRenderedPageBreak/>
        <w:t>Business Architecture</w:t>
      </w:r>
    </w:p>
    <w:p w14:paraId="15246DD3" w14:textId="77777777" w:rsidR="00FB024C" w:rsidRDefault="00FB024C" w:rsidP="00854610">
      <w:pPr>
        <w:pStyle w:val="Heading2"/>
        <w:rPr>
          <w:sz w:val="24"/>
        </w:rPr>
      </w:pPr>
      <w:r>
        <w:t>Key Objectives</w:t>
      </w:r>
    </w:p>
    <w:p w14:paraId="3195E6B6" w14:textId="77777777" w:rsidR="00FB024C" w:rsidRDefault="00FB024C" w:rsidP="00FB024C">
      <w:r>
        <w:rPr>
          <w:rStyle w:val="Strong"/>
        </w:rPr>
        <w:t>Objective:</w:t>
      </w:r>
      <w:r>
        <w:t xml:space="preserve"> </w:t>
      </w:r>
      <w:proofErr w:type="spellStart"/>
      <w:r>
        <w:t>Agrimaan</w:t>
      </w:r>
      <w:proofErr w:type="spellEnd"/>
      <w:r>
        <w:t xml:space="preserve"> is an advanced platform designed to streamline the agricultural supply chain while integrating sophisticated features such as soil health monitoring, crop protection, market demand forecasting, precision agriculture, and data management. The platform also introduces AGM, a native cryptocurrency, facilitating secure transactions among farmers, agents, shipping agencies, wholesalers, retailers, and consumers. By leveraging blockchain, AI, IoT, and cryptocurrency, </w:t>
      </w:r>
      <w:proofErr w:type="spellStart"/>
      <w:r>
        <w:t>Agrimaan</w:t>
      </w:r>
      <w:proofErr w:type="spellEnd"/>
      <w:r>
        <w:t xml:space="preserve"> enhances transparency, optimizes resource use, and ensures fair market access, thereby supporting sustainable agriculture and economic growth in rural communities.</w:t>
      </w:r>
    </w:p>
    <w:p w14:paraId="5EC0A14B" w14:textId="77777777" w:rsidR="00FB024C" w:rsidRDefault="00FB024C" w:rsidP="00FB024C">
      <w:r>
        <w:rPr>
          <w:rStyle w:val="Strong"/>
        </w:rPr>
        <w:t>Key Points:</w:t>
      </w:r>
      <w:r>
        <w:t xml:space="preserve"> </w:t>
      </w:r>
      <w:proofErr w:type="spellStart"/>
      <w:r>
        <w:t>Agrimaan</w:t>
      </w:r>
      <w:proofErr w:type="spellEnd"/>
      <w:r>
        <w:t xml:space="preserve"> addresses multiple challenges in agriculture, including inefficiencies in supply chain management, poor soil health, unpredictable market demands, and the need for sustainable practices. The platform’s advanced technology features aim to improve crop productivity, protect against environmental risks, and stabilize market prices, all while fostering economic and social equity in the agricultural sector.</w:t>
      </w:r>
    </w:p>
    <w:p w14:paraId="1EF89789" w14:textId="77777777" w:rsidR="00FB024C" w:rsidRDefault="00FB024C" w:rsidP="00854610">
      <w:pPr>
        <w:pStyle w:val="Heading2"/>
      </w:pPr>
      <w:r>
        <w:rPr>
          <w:rStyle w:val="Strong"/>
          <w:b/>
          <w:bCs/>
        </w:rPr>
        <w:t>Problem Statement</w:t>
      </w:r>
    </w:p>
    <w:p w14:paraId="41DA1BB7" w14:textId="77777777" w:rsidR="00FB024C" w:rsidRDefault="00FB024C" w:rsidP="00257588">
      <w:pPr>
        <w:numPr>
          <w:ilvl w:val="0"/>
          <w:numId w:val="45"/>
        </w:numPr>
        <w:spacing w:before="100" w:beforeAutospacing="1" w:after="100" w:afterAutospacing="1" w:line="240" w:lineRule="auto"/>
        <w:jc w:val="left"/>
      </w:pPr>
      <w:r>
        <w:rPr>
          <w:rStyle w:val="Strong"/>
        </w:rPr>
        <w:t>Industry Challenges:</w:t>
      </w:r>
      <w:r>
        <w:t xml:space="preserve"> Agriculture faces critical challenges such as soil degradation, crop diseases, fluctuating market demands, and inefficient supply chains. Traditional farming practices are often unsustainable, leading to environmental degradation and economic instability. There is also a lack of access to modern farming technologies and data, which hampers productivity and profitability, particularly for smallholder farmers.</w:t>
      </w:r>
    </w:p>
    <w:p w14:paraId="6766171E" w14:textId="77777777" w:rsidR="00FB024C" w:rsidRDefault="00FB024C" w:rsidP="00257588">
      <w:pPr>
        <w:numPr>
          <w:ilvl w:val="0"/>
          <w:numId w:val="45"/>
        </w:numPr>
        <w:spacing w:before="100" w:beforeAutospacing="1" w:after="100" w:afterAutospacing="1" w:line="240" w:lineRule="auto"/>
        <w:jc w:val="left"/>
      </w:pPr>
      <w:r>
        <w:rPr>
          <w:rStyle w:val="Strong"/>
        </w:rPr>
        <w:t>Market Gap:</w:t>
      </w:r>
      <w:r>
        <w:t xml:space="preserve"> There is a significant need for a platform that not only connects all participants in the agricultural supply chain but also provides comprehensive tools for soil health management, crop protection, precision farming, and market forecasting. Additionally, the platform must support sustainable practices and offer a secure, decentralized currency for transactions, thereby fostering economic growth and social equity in rural communities.</w:t>
      </w:r>
    </w:p>
    <w:p w14:paraId="5291B95B" w14:textId="77777777" w:rsidR="00FB024C" w:rsidRDefault="00FB024C" w:rsidP="00854610">
      <w:pPr>
        <w:pStyle w:val="Heading2"/>
      </w:pPr>
      <w:r>
        <w:rPr>
          <w:rStyle w:val="Strong"/>
          <w:b/>
          <w:bCs/>
        </w:rPr>
        <w:t>Solution Overview</w:t>
      </w:r>
    </w:p>
    <w:p w14:paraId="3B80C1A2" w14:textId="77777777" w:rsidR="00FB024C" w:rsidRDefault="00FB024C" w:rsidP="00257588">
      <w:pPr>
        <w:numPr>
          <w:ilvl w:val="0"/>
          <w:numId w:val="46"/>
        </w:numPr>
        <w:spacing w:before="100" w:beforeAutospacing="1" w:after="100" w:afterAutospacing="1" w:line="240" w:lineRule="auto"/>
        <w:jc w:val="left"/>
      </w:pPr>
      <w:r>
        <w:rPr>
          <w:rStyle w:val="Strong"/>
        </w:rPr>
        <w:t>Platform Description:</w:t>
      </w:r>
      <w:r>
        <w:t xml:space="preserve"> </w:t>
      </w:r>
      <w:proofErr w:type="spellStart"/>
      <w:r>
        <w:t>Agrimaan</w:t>
      </w:r>
      <w:proofErr w:type="spellEnd"/>
      <w:r>
        <w:t xml:space="preserve"> is an end-to-end solution that integrates blockchain technology, AI-driven insights, IoT, and AGM cryptocurrency to revolutionize the agricultural supply chain. The platform offers tools for soil health monitoring, crop protection, precision agriculture, market demand forecasting, and a secure transactional environment for all stakeholders.</w:t>
      </w:r>
    </w:p>
    <w:p w14:paraId="55913B11" w14:textId="77777777" w:rsidR="00FB024C" w:rsidRDefault="00FB024C" w:rsidP="00257588">
      <w:pPr>
        <w:numPr>
          <w:ilvl w:val="0"/>
          <w:numId w:val="46"/>
        </w:numPr>
        <w:spacing w:before="100" w:beforeAutospacing="1" w:after="100" w:afterAutospacing="1" w:line="240" w:lineRule="auto"/>
        <w:jc w:val="left"/>
      </w:pPr>
      <w:r>
        <w:rPr>
          <w:rStyle w:val="Strong"/>
        </w:rPr>
        <w:t>Mobile App &amp; Portal:</w:t>
      </w:r>
      <w:r>
        <w:t xml:space="preserve"> The platform features a React-based mobile app and a comprehensive web portal, providing tailored interfaces for farmers, agents, shippers, wholesalers, retailers, and consumers to manage their activities efficiently and transparently.</w:t>
      </w:r>
    </w:p>
    <w:p w14:paraId="3F93E580" w14:textId="77777777" w:rsidR="00FB024C" w:rsidRDefault="00FB024C" w:rsidP="00257588">
      <w:pPr>
        <w:numPr>
          <w:ilvl w:val="0"/>
          <w:numId w:val="46"/>
        </w:numPr>
        <w:spacing w:before="100" w:beforeAutospacing="1" w:after="100" w:afterAutospacing="1" w:line="240" w:lineRule="auto"/>
        <w:jc w:val="left"/>
      </w:pPr>
      <w:r>
        <w:rPr>
          <w:rStyle w:val="Strong"/>
        </w:rPr>
        <w:t>Value Proposition:</w:t>
      </w:r>
      <w:r>
        <w:t xml:space="preserve"> </w:t>
      </w:r>
      <w:proofErr w:type="spellStart"/>
      <w:r>
        <w:t>Agrimaan</w:t>
      </w:r>
      <w:proofErr w:type="spellEnd"/>
      <w:r>
        <w:t xml:space="preserve"> improves supply chain efficiency, enhances crop yield through better soil health management and precision agriculture, and protects crops from diseases and pests. The platform also offers robust market demand forecasting to align production with consumer needs, while AGM cryptocurrency facilitates low-cost, secure transactions across the supply chain. Additionally, </w:t>
      </w:r>
      <w:proofErr w:type="spellStart"/>
      <w:r>
        <w:t>Agrimaan</w:t>
      </w:r>
      <w:proofErr w:type="spellEnd"/>
      <w:r>
        <w:t xml:space="preserve"> supports sustainable farming practices, economic profitability, and social equity, making it a comprehensive solution for modern agriculture.</w:t>
      </w:r>
    </w:p>
    <w:p w14:paraId="27D82FAD" w14:textId="77777777" w:rsidR="00FB024C" w:rsidRDefault="00FB024C" w:rsidP="00854610">
      <w:pPr>
        <w:pStyle w:val="Heading2"/>
      </w:pPr>
      <w:r>
        <w:rPr>
          <w:rStyle w:val="Strong"/>
          <w:b/>
          <w:bCs/>
        </w:rPr>
        <w:t>Market Opportunity</w:t>
      </w:r>
    </w:p>
    <w:p w14:paraId="2BA9C0F6" w14:textId="77777777" w:rsidR="00FB024C" w:rsidRDefault="00FB024C" w:rsidP="00257588">
      <w:pPr>
        <w:numPr>
          <w:ilvl w:val="0"/>
          <w:numId w:val="47"/>
        </w:numPr>
        <w:spacing w:before="100" w:beforeAutospacing="1" w:after="100" w:afterAutospacing="1" w:line="240" w:lineRule="auto"/>
        <w:jc w:val="left"/>
      </w:pPr>
      <w:r>
        <w:rPr>
          <w:rStyle w:val="Strong"/>
        </w:rPr>
        <w:t>Target Market:</w:t>
      </w:r>
      <w:r>
        <w:t xml:space="preserve"> </w:t>
      </w:r>
      <w:proofErr w:type="spellStart"/>
      <w:r>
        <w:t>Agrimaan</w:t>
      </w:r>
      <w:proofErr w:type="spellEnd"/>
      <w:r>
        <w:t xml:space="preserve"> targets a diverse user base including small and large-scale farmers, agribusinesses, logistics providers, wholesalers, retailers, and tech-savvy consumers interested in transparent and ethically sourced agricultural products.</w:t>
      </w:r>
    </w:p>
    <w:p w14:paraId="2A5C714A" w14:textId="77777777" w:rsidR="00FB024C" w:rsidRDefault="00FB024C" w:rsidP="00257588">
      <w:pPr>
        <w:numPr>
          <w:ilvl w:val="0"/>
          <w:numId w:val="47"/>
        </w:numPr>
        <w:spacing w:before="100" w:beforeAutospacing="1" w:after="100" w:afterAutospacing="1" w:line="240" w:lineRule="auto"/>
        <w:jc w:val="left"/>
      </w:pPr>
      <w:r>
        <w:rPr>
          <w:rStyle w:val="Strong"/>
        </w:rPr>
        <w:t>Market Trends:</w:t>
      </w:r>
      <w:r>
        <w:t xml:space="preserve"> The increasing adoption of digital agriculture, the shift towards sustainable farming practices, and the growing acceptance of cryptocurrencies present significant opportunities for </w:t>
      </w:r>
      <w:proofErr w:type="spellStart"/>
      <w:r>
        <w:lastRenderedPageBreak/>
        <w:t>Agrimaan</w:t>
      </w:r>
      <w:proofErr w:type="spellEnd"/>
      <w:r>
        <w:t>. The platform is also well-positioned to benefit from government initiatives and international support for sustainable agriculture and rural development.</w:t>
      </w:r>
    </w:p>
    <w:p w14:paraId="3772E825" w14:textId="77777777" w:rsidR="00FB024C" w:rsidRDefault="00FB024C" w:rsidP="00854610">
      <w:pPr>
        <w:pStyle w:val="Heading2"/>
      </w:pPr>
      <w:r>
        <w:rPr>
          <w:rStyle w:val="Strong"/>
          <w:b/>
          <w:bCs/>
        </w:rPr>
        <w:t>Core Features</w:t>
      </w:r>
    </w:p>
    <w:p w14:paraId="4E409920" w14:textId="77777777" w:rsidR="00FB024C" w:rsidRDefault="00FB024C" w:rsidP="00257588">
      <w:pPr>
        <w:pStyle w:val="ListParagraph"/>
        <w:numPr>
          <w:ilvl w:val="0"/>
          <w:numId w:val="52"/>
        </w:numPr>
      </w:pPr>
      <w:r>
        <w:rPr>
          <w:rStyle w:val="Strong"/>
        </w:rPr>
        <w:t>Soil Health Monitoring:</w:t>
      </w:r>
      <w:r>
        <w:t xml:space="preserve"> Utilizing AI and IoT, </w:t>
      </w:r>
      <w:proofErr w:type="spellStart"/>
      <w:r>
        <w:t>Agrimaan</w:t>
      </w:r>
      <w:proofErr w:type="spellEnd"/>
      <w:r>
        <w:t xml:space="preserve"> provides real-time data on soil conditions, including pH levels, moisture content, and nutrient availability. This enables farmers to optimize soil management practices, reduce chemical usage, and improve overall crop yield, thereby supporting sustainable agriculture.</w:t>
      </w:r>
    </w:p>
    <w:p w14:paraId="1F3F379E" w14:textId="77777777" w:rsidR="00FB024C" w:rsidRDefault="00FB024C" w:rsidP="00257588">
      <w:pPr>
        <w:pStyle w:val="ListParagraph"/>
        <w:numPr>
          <w:ilvl w:val="0"/>
          <w:numId w:val="52"/>
        </w:numPr>
      </w:pPr>
      <w:r>
        <w:rPr>
          <w:rStyle w:val="Strong"/>
        </w:rPr>
        <w:t>Crop Protection:</w:t>
      </w:r>
      <w:r>
        <w:t xml:space="preserve"> The platform offers AI-driven tools to predict pest infestations and disease outbreaks, allowing for timely interventions and minimizing crop losses. This not only enhances food security but also reduces the environmental impact of agricultural practices.</w:t>
      </w:r>
    </w:p>
    <w:p w14:paraId="57457DD1" w14:textId="77777777" w:rsidR="00FB024C" w:rsidRDefault="00FB024C" w:rsidP="00257588">
      <w:pPr>
        <w:pStyle w:val="ListParagraph"/>
        <w:numPr>
          <w:ilvl w:val="0"/>
          <w:numId w:val="52"/>
        </w:numPr>
      </w:pPr>
      <w:r>
        <w:rPr>
          <w:rStyle w:val="Strong"/>
        </w:rPr>
        <w:t>Market Demand Forecasting:</w:t>
      </w:r>
      <w:r>
        <w:t xml:space="preserve"> </w:t>
      </w:r>
      <w:proofErr w:type="spellStart"/>
      <w:r>
        <w:t>Agrimaan’s</w:t>
      </w:r>
      <w:proofErr w:type="spellEnd"/>
      <w:r>
        <w:t xml:space="preserve"> machine learning algorithms analyze market trends and consumer behavior to predict demand, helping farmers and wholesalers optimize production schedules and inventory management, thus reducing waste and maximizing profits.</w:t>
      </w:r>
    </w:p>
    <w:p w14:paraId="1FF89777" w14:textId="77777777" w:rsidR="00FB024C" w:rsidRDefault="00FB024C" w:rsidP="00257588">
      <w:pPr>
        <w:pStyle w:val="ListParagraph"/>
        <w:numPr>
          <w:ilvl w:val="0"/>
          <w:numId w:val="52"/>
        </w:numPr>
      </w:pPr>
      <w:r>
        <w:rPr>
          <w:rStyle w:val="Strong"/>
        </w:rPr>
        <w:t>Precision Agriculture:</w:t>
      </w:r>
      <w:r>
        <w:t xml:space="preserve"> </w:t>
      </w:r>
      <w:proofErr w:type="spellStart"/>
      <w:r>
        <w:t>Agrimaan</w:t>
      </w:r>
      <w:proofErr w:type="spellEnd"/>
      <w:r>
        <w:t xml:space="preserve"> employs precision agriculture techniques, including satellite farming, GPS-guided machinery, and data analytics, to manage field variations, reduce production costs, and improve food yield using fewer resources. This technology ensures that farming practices are both efficient and environmentally friendly.</w:t>
      </w:r>
    </w:p>
    <w:p w14:paraId="1ED77039" w14:textId="77777777" w:rsidR="00FB024C" w:rsidRDefault="00FB024C" w:rsidP="00257588">
      <w:pPr>
        <w:pStyle w:val="ListParagraph"/>
        <w:numPr>
          <w:ilvl w:val="0"/>
          <w:numId w:val="52"/>
        </w:numPr>
      </w:pPr>
      <w:r>
        <w:rPr>
          <w:rStyle w:val="Strong"/>
        </w:rPr>
        <w:t>AGM Cryptocurrency:</w:t>
      </w:r>
      <w:r>
        <w:t xml:space="preserve"> AGM serves as the platform’s native cryptocurrency, facilitating secure, transparent, and cost-effective transactions across the agricultural supply chain. By reducing dependency on traditional financial systems, AGM also supports global trade and financial inclusion for small-scale farmers.</w:t>
      </w:r>
    </w:p>
    <w:p w14:paraId="49F8F2D4" w14:textId="77777777" w:rsidR="00FB024C" w:rsidRDefault="00FB024C" w:rsidP="00854610">
      <w:pPr>
        <w:pStyle w:val="Heading2"/>
      </w:pPr>
      <w:r>
        <w:t xml:space="preserve">6. </w:t>
      </w:r>
      <w:r>
        <w:rPr>
          <w:rStyle w:val="Strong"/>
          <w:b/>
          <w:bCs/>
        </w:rPr>
        <w:t>Sustainable Agriculture and Environmental Impact</w:t>
      </w:r>
    </w:p>
    <w:p w14:paraId="6E888ABA" w14:textId="77777777" w:rsidR="00FB024C" w:rsidRDefault="00FB024C" w:rsidP="00257588">
      <w:pPr>
        <w:pStyle w:val="ListParagraph"/>
        <w:numPr>
          <w:ilvl w:val="0"/>
          <w:numId w:val="53"/>
        </w:numPr>
      </w:pPr>
      <w:r>
        <w:rPr>
          <w:rStyle w:val="Strong"/>
        </w:rPr>
        <w:t>Sustainability Practices:</w:t>
      </w:r>
      <w:r>
        <w:t xml:space="preserve"> </w:t>
      </w:r>
      <w:proofErr w:type="spellStart"/>
      <w:r>
        <w:t>Agrimaan</w:t>
      </w:r>
      <w:proofErr w:type="spellEnd"/>
      <w:r>
        <w:t xml:space="preserve"> supports sustainable agriculture by promoting soil conservation, water management, and organic farming practices. The platform encourages the use of biodynamic and organic farming methods, which reduce environmental impact and produce healthier, more nutritious crops.</w:t>
      </w:r>
    </w:p>
    <w:p w14:paraId="073EE800" w14:textId="77777777" w:rsidR="00FB024C" w:rsidRDefault="00FB024C" w:rsidP="00257588">
      <w:pPr>
        <w:pStyle w:val="ListParagraph"/>
        <w:numPr>
          <w:ilvl w:val="0"/>
          <w:numId w:val="53"/>
        </w:numPr>
      </w:pPr>
      <w:r>
        <w:rPr>
          <w:rStyle w:val="Strong"/>
        </w:rPr>
        <w:t>Environmental Impact:</w:t>
      </w:r>
      <w:r>
        <w:t xml:space="preserve"> </w:t>
      </w:r>
      <w:proofErr w:type="spellStart"/>
      <w:r>
        <w:t>Agrimaan’s</w:t>
      </w:r>
      <w:proofErr w:type="spellEnd"/>
      <w:r>
        <w:t xml:space="preserve"> tools help farmers adopt practices that conserve natural resources, reduce soil erosion, and minimize water usage. The platform’s focus on sustainability aligns with global efforts to combat climate change and promote environmental stewardship.</w:t>
      </w:r>
    </w:p>
    <w:p w14:paraId="1357072B" w14:textId="77777777" w:rsidR="00FB024C" w:rsidRDefault="00FB024C" w:rsidP="00854610">
      <w:pPr>
        <w:pStyle w:val="Heading2"/>
      </w:pPr>
      <w:r>
        <w:t xml:space="preserve">7. </w:t>
      </w:r>
      <w:r>
        <w:rPr>
          <w:rStyle w:val="Strong"/>
          <w:b/>
          <w:bCs/>
        </w:rPr>
        <w:t>Comprehensive Data Management</w:t>
      </w:r>
    </w:p>
    <w:p w14:paraId="0CBAB4D2" w14:textId="77777777" w:rsidR="00FB024C" w:rsidRDefault="00FB024C" w:rsidP="00257588">
      <w:pPr>
        <w:pStyle w:val="ListParagraph"/>
        <w:numPr>
          <w:ilvl w:val="0"/>
          <w:numId w:val="54"/>
        </w:numPr>
      </w:pPr>
      <w:r>
        <w:rPr>
          <w:rStyle w:val="Strong"/>
        </w:rPr>
        <w:t>Data Integration and Analytics:</w:t>
      </w:r>
      <w:r>
        <w:t xml:space="preserve"> </w:t>
      </w:r>
      <w:proofErr w:type="spellStart"/>
      <w:r>
        <w:t>Agrimaan</w:t>
      </w:r>
      <w:proofErr w:type="spellEnd"/>
      <w:r>
        <w:t xml:space="preserve"> offers robust data management capabilities, integrating data from various sources such as soil moisture sensors, irrigation systems, and market databases. The platform’s advanced analytics enable farmers to make data-driven decisions that enhance productivity and sustainability.</w:t>
      </w:r>
    </w:p>
    <w:p w14:paraId="71B7989B" w14:textId="77777777" w:rsidR="00FB024C" w:rsidRDefault="00FB024C" w:rsidP="00257588">
      <w:pPr>
        <w:pStyle w:val="ListParagraph"/>
        <w:numPr>
          <w:ilvl w:val="0"/>
          <w:numId w:val="54"/>
        </w:numPr>
      </w:pPr>
      <w:r>
        <w:rPr>
          <w:rStyle w:val="Strong"/>
        </w:rPr>
        <w:t>Interoperability and Data Sharing:</w:t>
      </w:r>
      <w:r>
        <w:t xml:space="preserve"> </w:t>
      </w:r>
      <w:proofErr w:type="spellStart"/>
      <w:r>
        <w:t>Agrimaan</w:t>
      </w:r>
      <w:proofErr w:type="spellEnd"/>
      <w:r>
        <w:t xml:space="preserve"> ensures interoperability between different agricultural systems, facilitating seamless data sharing and collaboration across the supply chain. This interconnected approach fosters a more efficient and resilient agricultural ecosystem.</w:t>
      </w:r>
    </w:p>
    <w:p w14:paraId="2B66549E" w14:textId="77777777" w:rsidR="00FB024C" w:rsidRDefault="00FB024C" w:rsidP="00854610">
      <w:pPr>
        <w:pStyle w:val="Heading2"/>
      </w:pPr>
      <w:r>
        <w:t xml:space="preserve">8. </w:t>
      </w:r>
      <w:r>
        <w:rPr>
          <w:rStyle w:val="Strong"/>
          <w:b/>
          <w:bCs/>
        </w:rPr>
        <w:t>Farmer Support and Education</w:t>
      </w:r>
    </w:p>
    <w:p w14:paraId="0FC8F0DE" w14:textId="77777777" w:rsidR="00FB024C" w:rsidRDefault="00FB024C" w:rsidP="00257588">
      <w:pPr>
        <w:numPr>
          <w:ilvl w:val="0"/>
          <w:numId w:val="48"/>
        </w:numPr>
        <w:spacing w:before="100" w:beforeAutospacing="1" w:after="100" w:afterAutospacing="1" w:line="240" w:lineRule="auto"/>
        <w:jc w:val="left"/>
      </w:pPr>
      <w:r>
        <w:rPr>
          <w:rStyle w:val="Strong"/>
        </w:rPr>
        <w:t>Farmer Profiling and Support Programs:</w:t>
      </w:r>
      <w:r>
        <w:t xml:space="preserve"> </w:t>
      </w:r>
      <w:proofErr w:type="spellStart"/>
      <w:r>
        <w:t>Agrimaan</w:t>
      </w:r>
      <w:proofErr w:type="spellEnd"/>
      <w:r>
        <w:t xml:space="preserve"> provides tools for profiling farmers and offering personalized support, including educational resources and training programs. The platform empowers farmers to adopt modern technologies and best practices, improving their productivity and profitability.</w:t>
      </w:r>
    </w:p>
    <w:p w14:paraId="2ACD225B" w14:textId="77777777" w:rsidR="00FB024C" w:rsidRDefault="00FB024C" w:rsidP="00257588">
      <w:pPr>
        <w:numPr>
          <w:ilvl w:val="0"/>
          <w:numId w:val="48"/>
        </w:numPr>
        <w:spacing w:before="100" w:beforeAutospacing="1" w:after="100" w:afterAutospacing="1" w:line="240" w:lineRule="auto"/>
        <w:jc w:val="left"/>
      </w:pPr>
      <w:r>
        <w:rPr>
          <w:rStyle w:val="Strong"/>
        </w:rPr>
        <w:t>Interactive Programs and Segmentation:</w:t>
      </w:r>
      <w:r>
        <w:t xml:space="preserve"> </w:t>
      </w:r>
      <w:proofErr w:type="spellStart"/>
      <w:r>
        <w:t>Agrimaan</w:t>
      </w:r>
      <w:proofErr w:type="spellEnd"/>
      <w:r>
        <w:t xml:space="preserve"> segments farmers based on their needs and offers tailored support programs, including interactive training sessions and access to expert advice. This approach ensures that all farmers, regardless of their size or experience, can benefit from the platform’s offerings.</w:t>
      </w:r>
    </w:p>
    <w:p w14:paraId="1AABCF42" w14:textId="77777777" w:rsidR="00FB024C" w:rsidRDefault="00FB024C" w:rsidP="00854610">
      <w:pPr>
        <w:pStyle w:val="Heading2"/>
      </w:pPr>
      <w:r>
        <w:lastRenderedPageBreak/>
        <w:t xml:space="preserve">9. </w:t>
      </w:r>
      <w:r>
        <w:rPr>
          <w:rStyle w:val="Strong"/>
          <w:b/>
          <w:bCs/>
        </w:rPr>
        <w:t>Advanced Agricultural Research and Development</w:t>
      </w:r>
    </w:p>
    <w:p w14:paraId="4C3AD46B" w14:textId="77777777" w:rsidR="00FB024C" w:rsidRDefault="00FB024C" w:rsidP="00257588">
      <w:pPr>
        <w:numPr>
          <w:ilvl w:val="0"/>
          <w:numId w:val="49"/>
        </w:numPr>
        <w:spacing w:before="100" w:beforeAutospacing="1" w:after="100" w:afterAutospacing="1" w:line="240" w:lineRule="auto"/>
        <w:jc w:val="left"/>
      </w:pPr>
      <w:r>
        <w:rPr>
          <w:rStyle w:val="Strong"/>
        </w:rPr>
        <w:t>R&amp;D and Innovation Hub:</w:t>
      </w:r>
      <w:r>
        <w:t xml:space="preserve"> </w:t>
      </w:r>
      <w:proofErr w:type="spellStart"/>
      <w:r>
        <w:t>Agrimaan</w:t>
      </w:r>
      <w:proofErr w:type="spellEnd"/>
      <w:r>
        <w:t xml:space="preserve"> plays a key role in supporting agricultural research and development, including collaborations with universities, research institutions, and NGOs. The platform fosters innovation by providing resources and support to </w:t>
      </w:r>
      <w:proofErr w:type="spellStart"/>
      <w:r>
        <w:t>agritech</w:t>
      </w:r>
      <w:proofErr w:type="spellEnd"/>
      <w:r>
        <w:t xml:space="preserve"> entrepreneurs, ensuring that the latest advancements in agriculture are accessible to all stakeholders.</w:t>
      </w:r>
    </w:p>
    <w:p w14:paraId="07F3E49E" w14:textId="77777777" w:rsidR="00FB024C" w:rsidRDefault="00FB024C" w:rsidP="00257588">
      <w:pPr>
        <w:numPr>
          <w:ilvl w:val="0"/>
          <w:numId w:val="49"/>
        </w:numPr>
        <w:spacing w:before="100" w:beforeAutospacing="1" w:after="100" w:afterAutospacing="1" w:line="240" w:lineRule="auto"/>
        <w:jc w:val="left"/>
      </w:pPr>
      <w:r>
        <w:rPr>
          <w:rStyle w:val="Strong"/>
        </w:rPr>
        <w:t>Integration with Government and NGOs:</w:t>
      </w:r>
      <w:r>
        <w:t xml:space="preserve"> </w:t>
      </w:r>
      <w:proofErr w:type="spellStart"/>
      <w:r>
        <w:t>Agrimaan</w:t>
      </w:r>
      <w:proofErr w:type="spellEnd"/>
      <w:r>
        <w:t xml:space="preserve"> collaborates with government entities, NGOs, and international organizations like the United Nations to promote sustainable agriculture and rural development. These partnerships enhance the platform’s credibility and expand its impact on a global scale.</w:t>
      </w:r>
    </w:p>
    <w:p w14:paraId="32962969" w14:textId="77777777" w:rsidR="00FB024C" w:rsidRDefault="00FB024C" w:rsidP="00854610">
      <w:pPr>
        <w:pStyle w:val="Heading2"/>
      </w:pPr>
      <w:r>
        <w:t xml:space="preserve">10. </w:t>
      </w:r>
      <w:r>
        <w:rPr>
          <w:rStyle w:val="Strong"/>
          <w:b/>
          <w:bCs/>
        </w:rPr>
        <w:t>Economic and Social Impact</w:t>
      </w:r>
    </w:p>
    <w:p w14:paraId="45BF7AD5" w14:textId="77777777" w:rsidR="00FB024C" w:rsidRDefault="00FB024C" w:rsidP="00257588">
      <w:pPr>
        <w:numPr>
          <w:ilvl w:val="0"/>
          <w:numId w:val="50"/>
        </w:numPr>
        <w:spacing w:before="100" w:beforeAutospacing="1" w:after="100" w:afterAutospacing="1" w:line="240" w:lineRule="auto"/>
        <w:jc w:val="left"/>
      </w:pPr>
      <w:r>
        <w:rPr>
          <w:rStyle w:val="Strong"/>
        </w:rPr>
        <w:t>Economic Benefits for Farmers:</w:t>
      </w:r>
      <w:r>
        <w:t xml:space="preserve"> </w:t>
      </w:r>
      <w:proofErr w:type="spellStart"/>
      <w:r>
        <w:t>Agrimaan</w:t>
      </w:r>
      <w:proofErr w:type="spellEnd"/>
      <w:r>
        <w:t xml:space="preserve"> helps farmers increase their profitability by reducing input costs, improving crop yields, and providing better access to markets. The platform’s tools and resources empower farmers to make informed decisions that enhance their economic stability.</w:t>
      </w:r>
    </w:p>
    <w:p w14:paraId="5DD8277A" w14:textId="77777777" w:rsidR="00FB024C" w:rsidRDefault="00FB024C" w:rsidP="00257588">
      <w:pPr>
        <w:numPr>
          <w:ilvl w:val="0"/>
          <w:numId w:val="50"/>
        </w:numPr>
        <w:spacing w:before="100" w:beforeAutospacing="1" w:after="100" w:afterAutospacing="1" w:line="240" w:lineRule="auto"/>
        <w:jc w:val="left"/>
      </w:pPr>
      <w:r>
        <w:rPr>
          <w:rStyle w:val="Strong"/>
        </w:rPr>
        <w:t>Social Equity and Rural Development:</w:t>
      </w:r>
      <w:r>
        <w:t xml:space="preserve"> </w:t>
      </w:r>
      <w:proofErr w:type="spellStart"/>
      <w:r>
        <w:t>Agrimaan</w:t>
      </w:r>
      <w:proofErr w:type="spellEnd"/>
      <w:r>
        <w:t xml:space="preserve"> contributes to social equity by supporting smallholder farmers and rural communities. The platform’s focus on sustainable and profitable farming practices helps reduce poverty, improve livelihoods, and foster economic development in rural areas.</w:t>
      </w:r>
    </w:p>
    <w:p w14:paraId="486F54F4" w14:textId="77777777" w:rsidR="00FB024C" w:rsidRDefault="00FB024C" w:rsidP="00854610">
      <w:pPr>
        <w:pStyle w:val="Heading2"/>
      </w:pPr>
      <w:r>
        <w:t xml:space="preserve">11. </w:t>
      </w:r>
      <w:r>
        <w:rPr>
          <w:rStyle w:val="Strong"/>
          <w:b/>
          <w:bCs/>
        </w:rPr>
        <w:t>Business Model</w:t>
      </w:r>
    </w:p>
    <w:p w14:paraId="721AE21D" w14:textId="77777777" w:rsidR="00FB024C" w:rsidRDefault="00FB024C" w:rsidP="00257588">
      <w:pPr>
        <w:numPr>
          <w:ilvl w:val="0"/>
          <w:numId w:val="51"/>
        </w:numPr>
        <w:spacing w:before="100" w:beforeAutospacing="1" w:after="100" w:afterAutospacing="1" w:line="240" w:lineRule="auto"/>
        <w:jc w:val="left"/>
      </w:pPr>
      <w:r>
        <w:rPr>
          <w:rStyle w:val="Strong"/>
        </w:rPr>
        <w:t>Revenue Streams:</w:t>
      </w:r>
      <w:r>
        <w:t xml:space="preserve"> </w:t>
      </w:r>
      <w:proofErr w:type="spellStart"/>
      <w:r>
        <w:t>Agrimaan</w:t>
      </w:r>
      <w:proofErr w:type="spellEnd"/>
      <w:r>
        <w:t xml:space="preserve"> generates revenue through subscription fees, transaction fees in AGM, premium analytics services, and crop insurance products. Additionally, the platform offers advertising space and data-driven consulting services to agribusinesses and governments.</w:t>
      </w:r>
    </w:p>
    <w:p w14:paraId="0C616BB3" w14:textId="77777777" w:rsidR="00FB024C" w:rsidRDefault="00FB024C" w:rsidP="00257588">
      <w:pPr>
        <w:numPr>
          <w:ilvl w:val="0"/>
          <w:numId w:val="51"/>
        </w:numPr>
        <w:spacing w:before="100" w:beforeAutospacing="1" w:after="100" w:afterAutospacing="1" w:line="240" w:lineRule="auto"/>
        <w:jc w:val="left"/>
      </w:pPr>
      <w:r>
        <w:rPr>
          <w:rStyle w:val="Strong"/>
        </w:rPr>
        <w:t>Pricing Strategy:</w:t>
      </w:r>
      <w:r>
        <w:t xml:space="preserve"> The platform employs a tiered pricing model to ensure accessibility for small-scale farmers while offering advanced features to larger agribusinesses. AGM transactions are incentivized with reduced fees, encouraging widespread adoption of the cryptocurrency.</w:t>
      </w:r>
    </w:p>
    <w:p w14:paraId="106D5A91" w14:textId="77777777" w:rsidR="00FB024C" w:rsidRDefault="00FB024C" w:rsidP="00854610">
      <w:pPr>
        <w:pStyle w:val="Heading2"/>
      </w:pPr>
      <w:r>
        <w:t xml:space="preserve">12. </w:t>
      </w:r>
      <w:r>
        <w:rPr>
          <w:rStyle w:val="Strong"/>
          <w:b/>
          <w:bCs/>
        </w:rPr>
        <w:t>Implementation Plan</w:t>
      </w:r>
    </w:p>
    <w:p w14:paraId="4E382A6B" w14:textId="77777777" w:rsidR="00FB024C" w:rsidRDefault="00FB024C" w:rsidP="00257588">
      <w:pPr>
        <w:pStyle w:val="ListParagraph"/>
        <w:numPr>
          <w:ilvl w:val="0"/>
          <w:numId w:val="56"/>
        </w:numPr>
      </w:pPr>
      <w:r>
        <w:rPr>
          <w:rStyle w:val="Strong"/>
        </w:rPr>
        <w:t>Timeline:</w:t>
      </w:r>
    </w:p>
    <w:p w14:paraId="5BC0181F" w14:textId="77777777" w:rsidR="00FB024C" w:rsidRDefault="00FB024C" w:rsidP="00257588">
      <w:pPr>
        <w:pStyle w:val="ListParagraph"/>
        <w:numPr>
          <w:ilvl w:val="1"/>
          <w:numId w:val="56"/>
        </w:numPr>
      </w:pPr>
      <w:r>
        <w:rPr>
          <w:rStyle w:val="Strong"/>
        </w:rPr>
        <w:t>Pilot Launch:</w:t>
      </w:r>
      <w:r>
        <w:t xml:space="preserve"> July 2025</w:t>
      </w:r>
    </w:p>
    <w:p w14:paraId="736A4183" w14:textId="77777777" w:rsidR="00FB024C" w:rsidRDefault="00FB024C" w:rsidP="00257588">
      <w:pPr>
        <w:pStyle w:val="ListParagraph"/>
        <w:numPr>
          <w:ilvl w:val="1"/>
          <w:numId w:val="56"/>
        </w:numPr>
      </w:pPr>
      <w:r>
        <w:rPr>
          <w:rStyle w:val="Strong"/>
        </w:rPr>
        <w:t>Full Product Launch:</w:t>
      </w:r>
      <w:r>
        <w:t xml:space="preserve"> July 2026</w:t>
      </w:r>
    </w:p>
    <w:p w14:paraId="4E604024" w14:textId="77777777" w:rsidR="00FB024C" w:rsidRDefault="00FB024C" w:rsidP="00257588">
      <w:pPr>
        <w:pStyle w:val="ListParagraph"/>
        <w:numPr>
          <w:ilvl w:val="0"/>
          <w:numId w:val="56"/>
        </w:numPr>
      </w:pPr>
      <w:r>
        <w:rPr>
          <w:rStyle w:val="Strong"/>
        </w:rPr>
        <w:t>Agile Development Tracks:</w:t>
      </w:r>
      <w:r>
        <w:t xml:space="preserve"> </w:t>
      </w:r>
      <w:proofErr w:type="spellStart"/>
      <w:r>
        <w:t>Agrimaan</w:t>
      </w:r>
      <w:proofErr w:type="spellEnd"/>
      <w:r>
        <w:t xml:space="preserve"> will implement the platform in multiple tracks, following an agile development process. This will allow for iterative development, testing, and feedback, ensuring that each feature is thoroughly refined before the final product launch. The development will be phased, focusing first on low-hanging fruits—features that can be implemented quickly and provide immediate value to users.</w:t>
      </w:r>
    </w:p>
    <w:p w14:paraId="5D89812A" w14:textId="77777777" w:rsidR="00FB024C" w:rsidRDefault="00FB024C" w:rsidP="00257588">
      <w:pPr>
        <w:pStyle w:val="ListParagraph"/>
        <w:numPr>
          <w:ilvl w:val="1"/>
          <w:numId w:val="56"/>
        </w:numPr>
      </w:pPr>
      <w:r>
        <w:rPr>
          <w:rStyle w:val="Strong"/>
        </w:rPr>
        <w:t>Phase 1: July 2025</w:t>
      </w:r>
    </w:p>
    <w:p w14:paraId="7F2D0B29" w14:textId="77777777" w:rsidR="00FB024C" w:rsidRDefault="00FB024C" w:rsidP="00257588">
      <w:pPr>
        <w:pStyle w:val="ListParagraph"/>
        <w:numPr>
          <w:ilvl w:val="2"/>
          <w:numId w:val="56"/>
        </w:numPr>
      </w:pPr>
      <w:r>
        <w:t>Launch of core features like soil health monitoring, crop protection tools, and the basic supply chain management system.</w:t>
      </w:r>
    </w:p>
    <w:p w14:paraId="7E121B1A" w14:textId="77777777" w:rsidR="00FB024C" w:rsidRDefault="00FB024C" w:rsidP="00257588">
      <w:pPr>
        <w:pStyle w:val="ListParagraph"/>
        <w:numPr>
          <w:ilvl w:val="2"/>
          <w:numId w:val="56"/>
        </w:numPr>
      </w:pPr>
      <w:r>
        <w:t>Initial integration of AGM cryptocurrency for transactions.</w:t>
      </w:r>
    </w:p>
    <w:p w14:paraId="17A6B45A" w14:textId="77777777" w:rsidR="00FB024C" w:rsidRDefault="00FB024C" w:rsidP="00257588">
      <w:pPr>
        <w:pStyle w:val="ListParagraph"/>
        <w:numPr>
          <w:ilvl w:val="2"/>
          <w:numId w:val="56"/>
        </w:numPr>
      </w:pPr>
      <w:r>
        <w:rPr>
          <w:rStyle w:val="Strong"/>
        </w:rPr>
        <w:t>Phase 2: October 2025</w:t>
      </w:r>
    </w:p>
    <w:p w14:paraId="71619691" w14:textId="77777777" w:rsidR="00FB024C" w:rsidRDefault="00FB024C" w:rsidP="00257588">
      <w:pPr>
        <w:pStyle w:val="ListParagraph"/>
        <w:numPr>
          <w:ilvl w:val="3"/>
          <w:numId w:val="56"/>
        </w:numPr>
      </w:pPr>
      <w:r>
        <w:t>Deployment of precision agriculture tools, including satellite farming and GPS-guided machinery integration.</w:t>
      </w:r>
    </w:p>
    <w:p w14:paraId="47DA2985" w14:textId="77777777" w:rsidR="00FB024C" w:rsidRDefault="00FB024C" w:rsidP="00257588">
      <w:pPr>
        <w:pStyle w:val="ListParagraph"/>
        <w:numPr>
          <w:ilvl w:val="3"/>
          <w:numId w:val="56"/>
        </w:numPr>
      </w:pPr>
      <w:r>
        <w:t>Expansion of data management capabilities and market demand forecasting tools.</w:t>
      </w:r>
    </w:p>
    <w:p w14:paraId="17779BED" w14:textId="77777777" w:rsidR="00FB024C" w:rsidRDefault="00FB024C" w:rsidP="00257588">
      <w:pPr>
        <w:pStyle w:val="ListParagraph"/>
        <w:numPr>
          <w:ilvl w:val="1"/>
          <w:numId w:val="56"/>
        </w:numPr>
      </w:pPr>
      <w:r>
        <w:rPr>
          <w:rStyle w:val="Strong"/>
        </w:rPr>
        <w:t>Phase 3: January 2026</w:t>
      </w:r>
    </w:p>
    <w:p w14:paraId="62A586F2" w14:textId="77777777" w:rsidR="00FB024C" w:rsidRDefault="00FB024C" w:rsidP="00257588">
      <w:pPr>
        <w:pStyle w:val="ListParagraph"/>
        <w:numPr>
          <w:ilvl w:val="2"/>
          <w:numId w:val="56"/>
        </w:numPr>
      </w:pPr>
      <w:r>
        <w:t>Introduction of advanced analytics and AI-driven decision support systems.</w:t>
      </w:r>
    </w:p>
    <w:p w14:paraId="0336E66E" w14:textId="77777777" w:rsidR="00FB024C" w:rsidRDefault="00FB024C" w:rsidP="00257588">
      <w:pPr>
        <w:pStyle w:val="ListParagraph"/>
        <w:numPr>
          <w:ilvl w:val="2"/>
          <w:numId w:val="56"/>
        </w:numPr>
      </w:pPr>
      <w:r>
        <w:t>Launch of farmer profiling, education, and support programs.</w:t>
      </w:r>
    </w:p>
    <w:p w14:paraId="6C32CEBE" w14:textId="77777777" w:rsidR="00FB024C" w:rsidRDefault="00FB024C" w:rsidP="00257588">
      <w:pPr>
        <w:pStyle w:val="ListParagraph"/>
        <w:numPr>
          <w:ilvl w:val="1"/>
          <w:numId w:val="56"/>
        </w:numPr>
      </w:pPr>
      <w:r>
        <w:rPr>
          <w:rStyle w:val="Strong"/>
        </w:rPr>
        <w:t>Phase 4: April 2026</w:t>
      </w:r>
    </w:p>
    <w:p w14:paraId="7432457C" w14:textId="77777777" w:rsidR="00FB024C" w:rsidRDefault="00FB024C" w:rsidP="00257588">
      <w:pPr>
        <w:pStyle w:val="ListParagraph"/>
        <w:numPr>
          <w:ilvl w:val="2"/>
          <w:numId w:val="56"/>
        </w:numPr>
      </w:pPr>
      <w:r>
        <w:lastRenderedPageBreak/>
        <w:t>Full integration of sustainability practices, including biodynamic and organic farming support.</w:t>
      </w:r>
    </w:p>
    <w:p w14:paraId="47A09D8F" w14:textId="77777777" w:rsidR="00FB024C" w:rsidRDefault="00FB024C" w:rsidP="00257588">
      <w:pPr>
        <w:pStyle w:val="ListParagraph"/>
        <w:numPr>
          <w:ilvl w:val="2"/>
          <w:numId w:val="56"/>
        </w:numPr>
      </w:pPr>
      <w:r>
        <w:t>Completion of interoperability features, enabling seamless data sharing across the supply chain.</w:t>
      </w:r>
    </w:p>
    <w:p w14:paraId="77C945FF" w14:textId="77777777" w:rsidR="00FB024C" w:rsidRDefault="00FB024C" w:rsidP="00257588">
      <w:pPr>
        <w:pStyle w:val="ListParagraph"/>
        <w:numPr>
          <w:ilvl w:val="0"/>
          <w:numId w:val="56"/>
        </w:numPr>
      </w:pPr>
      <w:r>
        <w:rPr>
          <w:rStyle w:val="Strong"/>
        </w:rPr>
        <w:t>Resource Requirements:</w:t>
      </w:r>
      <w:r>
        <w:t xml:space="preserve"> The implementation will require significant investment in AI and blockchain development, partnerships with agricultural cooperatives and financial institutions, and a comprehensive marketing strategy to promote the platform and its native cryptocurrency.</w:t>
      </w:r>
    </w:p>
    <w:p w14:paraId="7F8F39AD" w14:textId="77777777" w:rsidR="00FB024C" w:rsidRDefault="00FB024C" w:rsidP="00854610">
      <w:pPr>
        <w:pStyle w:val="Heading2"/>
      </w:pPr>
      <w:r>
        <w:t xml:space="preserve">13. </w:t>
      </w:r>
      <w:r>
        <w:rPr>
          <w:rStyle w:val="Strong"/>
          <w:b/>
          <w:bCs/>
        </w:rPr>
        <w:t>Financial Projections</w:t>
      </w:r>
    </w:p>
    <w:p w14:paraId="34A48D39" w14:textId="77777777" w:rsidR="00FB024C" w:rsidRDefault="00FB024C" w:rsidP="00257588">
      <w:pPr>
        <w:pStyle w:val="ListParagraph"/>
        <w:numPr>
          <w:ilvl w:val="0"/>
          <w:numId w:val="55"/>
        </w:numPr>
      </w:pPr>
      <w:r>
        <w:rPr>
          <w:rStyle w:val="Strong"/>
        </w:rPr>
        <w:t>Revenue Forecast:</w:t>
      </w:r>
      <w:r>
        <w:t xml:space="preserve"> </w:t>
      </w:r>
      <w:proofErr w:type="spellStart"/>
      <w:r>
        <w:t>Agrimaan</w:t>
      </w:r>
      <w:proofErr w:type="spellEnd"/>
      <w:r>
        <w:t xml:space="preserve"> anticipates strong revenue growth driven by the adoption of its premium services, transaction fees in AGM, and the increasing value of the AGM token as it becomes widely accepted. The platform’s unique offerings in soil health and market forecasting are expected to attract significant user interest, driving both subscription and transactional revenue.</w:t>
      </w:r>
    </w:p>
    <w:p w14:paraId="27CA826C" w14:textId="77777777" w:rsidR="00FB024C" w:rsidRDefault="00FB024C" w:rsidP="00257588">
      <w:pPr>
        <w:pStyle w:val="ListParagraph"/>
        <w:numPr>
          <w:ilvl w:val="0"/>
          <w:numId w:val="55"/>
        </w:numPr>
      </w:pPr>
      <w:r>
        <w:rPr>
          <w:rStyle w:val="Strong"/>
        </w:rPr>
        <w:t>ROI:</w:t>
      </w:r>
      <w:r>
        <w:t xml:space="preserve"> The platform is projected to deliver high ROI for investors, given its potential to reduce inefficiencies, improve crop yields, and stabilize market prices. The appreciation of AGM as a cryptocurrency provides an</w:t>
      </w:r>
    </w:p>
    <w:p w14:paraId="1EFA4459" w14:textId="77777777" w:rsidR="00B66032" w:rsidRDefault="00B66032" w:rsidP="00FB024C">
      <w:pPr>
        <w:pStyle w:val="Heading1"/>
      </w:pPr>
      <w:r>
        <w:rPr>
          <w:rStyle w:val="Strong"/>
          <w:b/>
          <w:bCs/>
        </w:rPr>
        <w:t>High-Level Capability Domain Model</w:t>
      </w:r>
    </w:p>
    <w:p w14:paraId="021CDF61" w14:textId="77777777" w:rsidR="00B66032" w:rsidRPr="00B66032" w:rsidRDefault="00B66032" w:rsidP="00792EAD">
      <w:r w:rsidRPr="00B66032">
        <w:t xml:space="preserve">The Capability Domain Model for </w:t>
      </w:r>
      <w:proofErr w:type="spellStart"/>
      <w:r w:rsidRPr="00B66032">
        <w:t>Agrimaan</w:t>
      </w:r>
      <w:proofErr w:type="spellEnd"/>
      <w:r w:rsidRPr="00B66032">
        <w:t xml:space="preserve"> outlines the key capabilities required to support the platform's strategic goals, focusing on technology, operations, customer engagement, and strategic partnerships.</w:t>
      </w:r>
    </w:p>
    <w:p w14:paraId="28B245EF" w14:textId="77777777" w:rsidR="00B66032" w:rsidRDefault="00B66032" w:rsidP="00BA3B54">
      <w:pPr>
        <w:pStyle w:val="Heading2"/>
      </w:pPr>
      <w:r>
        <w:rPr>
          <w:rStyle w:val="Strong"/>
          <w:b/>
          <w:bCs/>
        </w:rPr>
        <w:t>1. Core Technology Capabilities</w:t>
      </w:r>
    </w:p>
    <w:p w14:paraId="5A31B66B" w14:textId="77777777" w:rsidR="00B66032" w:rsidRDefault="00B66032" w:rsidP="00257588">
      <w:pPr>
        <w:numPr>
          <w:ilvl w:val="0"/>
          <w:numId w:val="19"/>
        </w:numPr>
        <w:spacing w:after="100" w:afterAutospacing="1" w:line="240" w:lineRule="auto"/>
      </w:pPr>
      <w:r>
        <w:rPr>
          <w:rStyle w:val="Strong"/>
        </w:rPr>
        <w:t>Artificial Intelligence &amp; Machine Learning</w:t>
      </w:r>
      <w:r>
        <w:t>:</w:t>
      </w:r>
    </w:p>
    <w:p w14:paraId="40301A7C" w14:textId="77777777" w:rsidR="00B66032" w:rsidRDefault="00B66032" w:rsidP="00257588">
      <w:pPr>
        <w:numPr>
          <w:ilvl w:val="1"/>
          <w:numId w:val="19"/>
        </w:numPr>
        <w:spacing w:before="100" w:beforeAutospacing="1" w:after="100" w:afterAutospacing="1" w:line="240" w:lineRule="auto"/>
      </w:pPr>
      <w:r>
        <w:t>Predictive Analytics</w:t>
      </w:r>
    </w:p>
    <w:p w14:paraId="1074EB4E" w14:textId="77777777" w:rsidR="00B66032" w:rsidRDefault="00B66032" w:rsidP="00257588">
      <w:pPr>
        <w:numPr>
          <w:ilvl w:val="1"/>
          <w:numId w:val="19"/>
        </w:numPr>
        <w:spacing w:before="100" w:beforeAutospacing="1" w:after="100" w:afterAutospacing="1" w:line="240" w:lineRule="auto"/>
      </w:pPr>
      <w:r>
        <w:t>AI-Driven Crop Yield Predictions</w:t>
      </w:r>
    </w:p>
    <w:p w14:paraId="7073C428" w14:textId="77777777" w:rsidR="00B66032" w:rsidRDefault="00B66032" w:rsidP="00257588">
      <w:pPr>
        <w:numPr>
          <w:ilvl w:val="1"/>
          <w:numId w:val="19"/>
        </w:numPr>
        <w:spacing w:before="100" w:beforeAutospacing="1" w:after="100" w:afterAutospacing="1" w:line="240" w:lineRule="auto"/>
      </w:pPr>
      <w:r>
        <w:t>Risk Assessment &amp; Management</w:t>
      </w:r>
    </w:p>
    <w:p w14:paraId="243934E9" w14:textId="77777777" w:rsidR="00B66032" w:rsidRDefault="00B66032" w:rsidP="00257588">
      <w:pPr>
        <w:numPr>
          <w:ilvl w:val="0"/>
          <w:numId w:val="19"/>
        </w:numPr>
        <w:spacing w:before="100" w:beforeAutospacing="1" w:after="100" w:afterAutospacing="1" w:line="240" w:lineRule="auto"/>
      </w:pPr>
      <w:r>
        <w:rPr>
          <w:rStyle w:val="Strong"/>
        </w:rPr>
        <w:t>Data Analytics</w:t>
      </w:r>
      <w:r>
        <w:t>:</w:t>
      </w:r>
    </w:p>
    <w:p w14:paraId="41AF8438" w14:textId="77777777" w:rsidR="00B66032" w:rsidRDefault="00B66032" w:rsidP="00257588">
      <w:pPr>
        <w:numPr>
          <w:ilvl w:val="1"/>
          <w:numId w:val="19"/>
        </w:numPr>
        <w:spacing w:before="100" w:beforeAutospacing="1" w:after="100" w:afterAutospacing="1" w:line="240" w:lineRule="auto"/>
      </w:pPr>
      <w:r>
        <w:t>Big Data Processing (e.g., Apache Spark, Hadoop)</w:t>
      </w:r>
    </w:p>
    <w:p w14:paraId="05702D51" w14:textId="77777777" w:rsidR="00B66032" w:rsidRDefault="00B66032" w:rsidP="00257588">
      <w:pPr>
        <w:numPr>
          <w:ilvl w:val="1"/>
          <w:numId w:val="19"/>
        </w:numPr>
        <w:spacing w:before="100" w:beforeAutospacing="1" w:after="100" w:afterAutospacing="1" w:line="240" w:lineRule="auto"/>
      </w:pPr>
      <w:r>
        <w:t>Real-Time Data Processing</w:t>
      </w:r>
    </w:p>
    <w:p w14:paraId="3B872F27" w14:textId="77777777" w:rsidR="00B66032" w:rsidRDefault="00B66032" w:rsidP="00257588">
      <w:pPr>
        <w:numPr>
          <w:ilvl w:val="1"/>
          <w:numId w:val="19"/>
        </w:numPr>
        <w:spacing w:before="100" w:beforeAutospacing="1" w:after="100" w:afterAutospacing="1" w:line="240" w:lineRule="auto"/>
      </w:pPr>
      <w:r>
        <w:t>Satellite Imagery and Data Analysis</w:t>
      </w:r>
    </w:p>
    <w:p w14:paraId="4C28C3E2" w14:textId="77777777" w:rsidR="00B66032" w:rsidRDefault="00B66032" w:rsidP="00257588">
      <w:pPr>
        <w:numPr>
          <w:ilvl w:val="0"/>
          <w:numId w:val="19"/>
        </w:numPr>
        <w:spacing w:before="100" w:beforeAutospacing="1" w:after="100" w:afterAutospacing="1" w:line="240" w:lineRule="auto"/>
      </w:pPr>
      <w:r>
        <w:rPr>
          <w:rStyle w:val="Strong"/>
        </w:rPr>
        <w:t>Internet of Things (IoT)</w:t>
      </w:r>
      <w:r>
        <w:t>:</w:t>
      </w:r>
    </w:p>
    <w:p w14:paraId="52EF9156" w14:textId="77777777" w:rsidR="00B66032" w:rsidRDefault="00B66032" w:rsidP="00257588">
      <w:pPr>
        <w:numPr>
          <w:ilvl w:val="1"/>
          <w:numId w:val="19"/>
        </w:numPr>
        <w:spacing w:before="100" w:beforeAutospacing="1" w:after="100" w:afterAutospacing="1" w:line="240" w:lineRule="auto"/>
      </w:pPr>
      <w:r>
        <w:t>IoT-Enabled Water Management</w:t>
      </w:r>
    </w:p>
    <w:p w14:paraId="4BA78115" w14:textId="77777777" w:rsidR="00B66032" w:rsidRDefault="00B66032" w:rsidP="00257588">
      <w:pPr>
        <w:numPr>
          <w:ilvl w:val="1"/>
          <w:numId w:val="19"/>
        </w:numPr>
        <w:spacing w:before="100" w:beforeAutospacing="1" w:after="100" w:afterAutospacing="1" w:line="240" w:lineRule="auto"/>
      </w:pPr>
      <w:r>
        <w:t>Automated Irrigation Systems</w:t>
      </w:r>
    </w:p>
    <w:p w14:paraId="740FF198" w14:textId="77777777" w:rsidR="00B66032" w:rsidRDefault="00B66032" w:rsidP="00257588">
      <w:pPr>
        <w:numPr>
          <w:ilvl w:val="1"/>
          <w:numId w:val="19"/>
        </w:numPr>
        <w:spacing w:before="100" w:beforeAutospacing="1" w:after="100" w:afterAutospacing="1" w:line="240" w:lineRule="auto"/>
      </w:pPr>
      <w:r>
        <w:t>Soil Sensors &amp; Weather Stations</w:t>
      </w:r>
    </w:p>
    <w:p w14:paraId="22B454CC" w14:textId="77777777" w:rsidR="00B66032" w:rsidRDefault="00B66032" w:rsidP="00257588">
      <w:pPr>
        <w:numPr>
          <w:ilvl w:val="0"/>
          <w:numId w:val="19"/>
        </w:numPr>
        <w:spacing w:before="100" w:beforeAutospacing="1" w:after="100" w:afterAutospacing="1" w:line="240" w:lineRule="auto"/>
      </w:pPr>
      <w:r>
        <w:rPr>
          <w:rStyle w:val="Strong"/>
        </w:rPr>
        <w:t>Blockchain Technology</w:t>
      </w:r>
      <w:r>
        <w:t>:</w:t>
      </w:r>
    </w:p>
    <w:p w14:paraId="7B25E442" w14:textId="77777777" w:rsidR="00B66032" w:rsidRDefault="00B66032" w:rsidP="00257588">
      <w:pPr>
        <w:numPr>
          <w:ilvl w:val="1"/>
          <w:numId w:val="19"/>
        </w:numPr>
        <w:spacing w:before="100" w:beforeAutospacing="1" w:after="100" w:afterAutospacing="1" w:line="240" w:lineRule="auto"/>
      </w:pPr>
      <w:r>
        <w:t>Distributed Ledger Technology (DLT)</w:t>
      </w:r>
    </w:p>
    <w:p w14:paraId="77B2A31F" w14:textId="77777777" w:rsidR="00B66032" w:rsidRDefault="00B66032" w:rsidP="00257588">
      <w:pPr>
        <w:numPr>
          <w:ilvl w:val="1"/>
          <w:numId w:val="19"/>
        </w:numPr>
        <w:spacing w:before="100" w:beforeAutospacing="1" w:after="100" w:afterAutospacing="1" w:line="240" w:lineRule="auto"/>
      </w:pPr>
      <w:r>
        <w:t>Smart Contracts for Supply Chain Management</w:t>
      </w:r>
    </w:p>
    <w:p w14:paraId="1B28D2BA" w14:textId="77777777" w:rsidR="00B66032" w:rsidRDefault="00B66032" w:rsidP="00257588">
      <w:pPr>
        <w:numPr>
          <w:ilvl w:val="1"/>
          <w:numId w:val="19"/>
        </w:numPr>
        <w:spacing w:before="100" w:beforeAutospacing="1" w:after="100" w:afterAutospacing="1" w:line="240" w:lineRule="auto"/>
      </w:pPr>
      <w:r>
        <w:t>Blockchain-Based Traceability</w:t>
      </w:r>
    </w:p>
    <w:p w14:paraId="0828E3CB" w14:textId="77777777" w:rsidR="00B66032" w:rsidRDefault="00B66032" w:rsidP="00BA3B54">
      <w:pPr>
        <w:pStyle w:val="Heading2"/>
      </w:pPr>
      <w:r>
        <w:rPr>
          <w:rStyle w:val="Strong"/>
          <w:b/>
          <w:bCs/>
        </w:rPr>
        <w:t>2. Operational Capabilities</w:t>
      </w:r>
    </w:p>
    <w:p w14:paraId="23B79B65" w14:textId="77777777" w:rsidR="00B66032" w:rsidRDefault="00B66032" w:rsidP="00257588">
      <w:pPr>
        <w:numPr>
          <w:ilvl w:val="0"/>
          <w:numId w:val="20"/>
        </w:numPr>
        <w:spacing w:after="100" w:afterAutospacing="1" w:line="240" w:lineRule="auto"/>
      </w:pPr>
      <w:r>
        <w:rPr>
          <w:rStyle w:val="Strong"/>
        </w:rPr>
        <w:t>Platform Infrastructure</w:t>
      </w:r>
      <w:r>
        <w:t>:</w:t>
      </w:r>
    </w:p>
    <w:p w14:paraId="55D13174" w14:textId="77777777" w:rsidR="00B66032" w:rsidRDefault="00B66032" w:rsidP="00257588">
      <w:pPr>
        <w:numPr>
          <w:ilvl w:val="1"/>
          <w:numId w:val="20"/>
        </w:numPr>
        <w:spacing w:before="100" w:beforeAutospacing="1" w:after="100" w:afterAutospacing="1" w:line="240" w:lineRule="auto"/>
      </w:pPr>
      <w:r>
        <w:t>Cloud Computing (AWS, Azure, Google Cloud)</w:t>
      </w:r>
    </w:p>
    <w:p w14:paraId="55631F15" w14:textId="77777777" w:rsidR="00B66032" w:rsidRDefault="00B66032" w:rsidP="00257588">
      <w:pPr>
        <w:numPr>
          <w:ilvl w:val="1"/>
          <w:numId w:val="20"/>
        </w:numPr>
        <w:spacing w:before="100" w:beforeAutospacing="1" w:after="100" w:afterAutospacing="1" w:line="240" w:lineRule="auto"/>
      </w:pPr>
      <w:r>
        <w:t>Edge Computing for Remote Areas</w:t>
      </w:r>
    </w:p>
    <w:p w14:paraId="56AC50B4" w14:textId="77777777" w:rsidR="00B66032" w:rsidRDefault="00B66032" w:rsidP="00257588">
      <w:pPr>
        <w:numPr>
          <w:ilvl w:val="0"/>
          <w:numId w:val="20"/>
        </w:numPr>
        <w:spacing w:before="100" w:beforeAutospacing="1" w:after="100" w:afterAutospacing="1" w:line="240" w:lineRule="auto"/>
      </w:pPr>
      <w:r>
        <w:rPr>
          <w:rStyle w:val="Strong"/>
        </w:rPr>
        <w:t>Automation &amp; Machinery Integration</w:t>
      </w:r>
      <w:r>
        <w:t>:</w:t>
      </w:r>
    </w:p>
    <w:p w14:paraId="2BA0EEB2" w14:textId="77777777" w:rsidR="00B66032" w:rsidRDefault="00B66032" w:rsidP="00257588">
      <w:pPr>
        <w:numPr>
          <w:ilvl w:val="1"/>
          <w:numId w:val="20"/>
        </w:numPr>
        <w:spacing w:before="100" w:beforeAutospacing="1" w:after="100" w:afterAutospacing="1" w:line="240" w:lineRule="auto"/>
      </w:pPr>
      <w:r>
        <w:t>Precision Planting &amp; Harvesting</w:t>
      </w:r>
    </w:p>
    <w:p w14:paraId="57F1EC51" w14:textId="77777777" w:rsidR="00B66032" w:rsidRDefault="00B66032" w:rsidP="00257588">
      <w:pPr>
        <w:numPr>
          <w:ilvl w:val="1"/>
          <w:numId w:val="20"/>
        </w:numPr>
        <w:spacing w:before="100" w:beforeAutospacing="1" w:after="100" w:afterAutospacing="1" w:line="240" w:lineRule="auto"/>
      </w:pPr>
      <w:r>
        <w:t>Automated Spraying &amp; Pest Control</w:t>
      </w:r>
    </w:p>
    <w:p w14:paraId="7703CE77" w14:textId="77777777" w:rsidR="00B66032" w:rsidRDefault="00B66032" w:rsidP="00257588">
      <w:pPr>
        <w:numPr>
          <w:ilvl w:val="0"/>
          <w:numId w:val="20"/>
        </w:numPr>
        <w:spacing w:before="100" w:beforeAutospacing="1" w:after="100" w:afterAutospacing="1" w:line="240" w:lineRule="auto"/>
      </w:pPr>
      <w:r>
        <w:rPr>
          <w:rStyle w:val="Strong"/>
        </w:rPr>
        <w:t>Scalability</w:t>
      </w:r>
      <w:r>
        <w:t>:</w:t>
      </w:r>
    </w:p>
    <w:p w14:paraId="6814B2C6" w14:textId="77777777" w:rsidR="00B66032" w:rsidRDefault="00B66032" w:rsidP="00257588">
      <w:pPr>
        <w:numPr>
          <w:ilvl w:val="1"/>
          <w:numId w:val="20"/>
        </w:numPr>
        <w:spacing w:before="100" w:beforeAutospacing="1" w:after="100" w:afterAutospacing="1" w:line="240" w:lineRule="auto"/>
      </w:pPr>
      <w:r>
        <w:t>Modular Architecture</w:t>
      </w:r>
    </w:p>
    <w:p w14:paraId="7D1B4665" w14:textId="77777777" w:rsidR="00B66032" w:rsidRDefault="00B66032" w:rsidP="00257588">
      <w:pPr>
        <w:numPr>
          <w:ilvl w:val="1"/>
          <w:numId w:val="20"/>
        </w:numPr>
        <w:spacing w:before="100" w:beforeAutospacing="1" w:after="100" w:afterAutospacing="1" w:line="240" w:lineRule="auto"/>
      </w:pPr>
      <w:r>
        <w:t>High Throughput for Large-Scale Operations</w:t>
      </w:r>
    </w:p>
    <w:p w14:paraId="1A68832F" w14:textId="77777777" w:rsidR="00B66032" w:rsidRDefault="00B66032" w:rsidP="00257588">
      <w:pPr>
        <w:numPr>
          <w:ilvl w:val="1"/>
          <w:numId w:val="20"/>
        </w:numPr>
        <w:spacing w:before="100" w:beforeAutospacing="1" w:after="100" w:afterAutospacing="1" w:line="240" w:lineRule="auto"/>
      </w:pPr>
      <w:r>
        <w:t>Regional Adaptation for Smallholder Farmers</w:t>
      </w:r>
    </w:p>
    <w:p w14:paraId="367D6A88" w14:textId="77777777" w:rsidR="00B66032" w:rsidRDefault="00B66032" w:rsidP="00BA3B54">
      <w:pPr>
        <w:pStyle w:val="Heading2"/>
      </w:pPr>
      <w:r>
        <w:rPr>
          <w:rStyle w:val="Strong"/>
          <w:b/>
          <w:bCs/>
        </w:rPr>
        <w:lastRenderedPageBreak/>
        <w:t>3. Customer Engagement Capabilities</w:t>
      </w:r>
    </w:p>
    <w:p w14:paraId="046CAFB0" w14:textId="77777777" w:rsidR="00B66032" w:rsidRDefault="00B66032" w:rsidP="00257588">
      <w:pPr>
        <w:numPr>
          <w:ilvl w:val="0"/>
          <w:numId w:val="21"/>
        </w:numPr>
        <w:spacing w:after="100" w:afterAutospacing="1" w:line="240" w:lineRule="auto"/>
      </w:pPr>
      <w:r>
        <w:rPr>
          <w:rStyle w:val="Strong"/>
        </w:rPr>
        <w:t>User Interface &amp; Experience</w:t>
      </w:r>
      <w:r>
        <w:t>:</w:t>
      </w:r>
    </w:p>
    <w:p w14:paraId="589CA2F7" w14:textId="77777777" w:rsidR="00B66032" w:rsidRDefault="00B66032" w:rsidP="00257588">
      <w:pPr>
        <w:numPr>
          <w:ilvl w:val="1"/>
          <w:numId w:val="21"/>
        </w:numPr>
        <w:spacing w:before="100" w:beforeAutospacing="1" w:after="100" w:afterAutospacing="1" w:line="240" w:lineRule="auto"/>
      </w:pPr>
      <w:r>
        <w:t>Multi-Language Support</w:t>
      </w:r>
    </w:p>
    <w:p w14:paraId="0C24C822" w14:textId="77777777" w:rsidR="00B66032" w:rsidRDefault="00B66032" w:rsidP="00257588">
      <w:pPr>
        <w:numPr>
          <w:ilvl w:val="1"/>
          <w:numId w:val="21"/>
        </w:numPr>
        <w:spacing w:before="100" w:beforeAutospacing="1" w:after="100" w:afterAutospacing="1" w:line="240" w:lineRule="auto"/>
      </w:pPr>
      <w:r>
        <w:t>Customizable Dashboards</w:t>
      </w:r>
    </w:p>
    <w:p w14:paraId="7A1E7120" w14:textId="77777777" w:rsidR="00B66032" w:rsidRDefault="00B66032" w:rsidP="00257588">
      <w:pPr>
        <w:numPr>
          <w:ilvl w:val="0"/>
          <w:numId w:val="21"/>
        </w:numPr>
        <w:spacing w:before="100" w:beforeAutospacing="1" w:after="100" w:afterAutospacing="1" w:line="240" w:lineRule="auto"/>
      </w:pPr>
      <w:r>
        <w:rPr>
          <w:rStyle w:val="Strong"/>
        </w:rPr>
        <w:t>Customer Support</w:t>
      </w:r>
      <w:r>
        <w:t>:</w:t>
      </w:r>
    </w:p>
    <w:p w14:paraId="7CE6E257" w14:textId="77777777" w:rsidR="00B66032" w:rsidRDefault="00B66032" w:rsidP="00257588">
      <w:pPr>
        <w:numPr>
          <w:ilvl w:val="1"/>
          <w:numId w:val="21"/>
        </w:numPr>
        <w:spacing w:before="100" w:beforeAutospacing="1" w:after="100" w:afterAutospacing="1" w:line="240" w:lineRule="auto"/>
      </w:pPr>
      <w:r>
        <w:t>Help Center &amp; Knowledge Base</w:t>
      </w:r>
    </w:p>
    <w:p w14:paraId="40861E43" w14:textId="77777777" w:rsidR="00B66032" w:rsidRDefault="00B66032" w:rsidP="00257588">
      <w:pPr>
        <w:numPr>
          <w:ilvl w:val="1"/>
          <w:numId w:val="21"/>
        </w:numPr>
        <w:spacing w:before="100" w:beforeAutospacing="1" w:after="100" w:afterAutospacing="1" w:line="240" w:lineRule="auto"/>
      </w:pPr>
      <w:r>
        <w:t>Proactive Customer Engagement</w:t>
      </w:r>
    </w:p>
    <w:p w14:paraId="7443D783" w14:textId="77777777" w:rsidR="00B66032" w:rsidRDefault="00B66032" w:rsidP="00257588">
      <w:pPr>
        <w:numPr>
          <w:ilvl w:val="0"/>
          <w:numId w:val="21"/>
        </w:numPr>
        <w:spacing w:before="100" w:beforeAutospacing="1" w:after="100" w:afterAutospacing="1" w:line="240" w:lineRule="auto"/>
      </w:pPr>
      <w:r>
        <w:rPr>
          <w:rStyle w:val="Strong"/>
        </w:rPr>
        <w:t>Marketing &amp; Branding</w:t>
      </w:r>
      <w:r>
        <w:t>:</w:t>
      </w:r>
    </w:p>
    <w:p w14:paraId="69AFC15C" w14:textId="77777777" w:rsidR="00B66032" w:rsidRDefault="00B66032" w:rsidP="00257588">
      <w:pPr>
        <w:numPr>
          <w:ilvl w:val="1"/>
          <w:numId w:val="21"/>
        </w:numPr>
        <w:spacing w:before="100" w:beforeAutospacing="1" w:after="100" w:afterAutospacing="1" w:line="240" w:lineRule="auto"/>
      </w:pPr>
      <w:r>
        <w:t>SEO &amp; Content Marketing</w:t>
      </w:r>
    </w:p>
    <w:p w14:paraId="1699E188" w14:textId="77777777" w:rsidR="00B66032" w:rsidRDefault="00B66032" w:rsidP="00257588">
      <w:pPr>
        <w:numPr>
          <w:ilvl w:val="1"/>
          <w:numId w:val="21"/>
        </w:numPr>
        <w:spacing w:before="100" w:beforeAutospacing="1" w:after="100" w:afterAutospacing="1" w:line="240" w:lineRule="auto"/>
      </w:pPr>
      <w:r>
        <w:t>Social Media Engagement</w:t>
      </w:r>
    </w:p>
    <w:p w14:paraId="286DE298" w14:textId="77777777" w:rsidR="00B66032" w:rsidRDefault="00B66032" w:rsidP="00257588">
      <w:pPr>
        <w:numPr>
          <w:ilvl w:val="0"/>
          <w:numId w:val="21"/>
        </w:numPr>
        <w:spacing w:before="100" w:beforeAutospacing="1" w:after="100" w:afterAutospacing="1" w:line="240" w:lineRule="auto"/>
      </w:pPr>
      <w:r>
        <w:rPr>
          <w:rStyle w:val="Strong"/>
        </w:rPr>
        <w:t>Subscription &amp; Monetization</w:t>
      </w:r>
      <w:r>
        <w:t>:</w:t>
      </w:r>
    </w:p>
    <w:p w14:paraId="1A9A9FF0" w14:textId="77777777" w:rsidR="00B66032" w:rsidRDefault="00B66032" w:rsidP="00257588">
      <w:pPr>
        <w:numPr>
          <w:ilvl w:val="1"/>
          <w:numId w:val="21"/>
        </w:numPr>
        <w:spacing w:before="100" w:beforeAutospacing="1" w:after="100" w:afterAutospacing="1" w:line="240" w:lineRule="auto"/>
      </w:pPr>
      <w:r>
        <w:t>Tiered Subscription Plans</w:t>
      </w:r>
    </w:p>
    <w:p w14:paraId="38F66EF0" w14:textId="77777777" w:rsidR="00B66032" w:rsidRDefault="00B66032" w:rsidP="00257588">
      <w:pPr>
        <w:numPr>
          <w:ilvl w:val="1"/>
          <w:numId w:val="21"/>
        </w:numPr>
        <w:spacing w:before="100" w:beforeAutospacing="1" w:after="100" w:afterAutospacing="1" w:line="240" w:lineRule="auto"/>
      </w:pPr>
      <w:r>
        <w:t>Freemium Model with Premium Upgrades</w:t>
      </w:r>
    </w:p>
    <w:p w14:paraId="610AC23B" w14:textId="77777777" w:rsidR="00B66032" w:rsidRDefault="00B66032" w:rsidP="00257588">
      <w:pPr>
        <w:numPr>
          <w:ilvl w:val="1"/>
          <w:numId w:val="21"/>
        </w:numPr>
        <w:spacing w:before="100" w:beforeAutospacing="1" w:after="100" w:afterAutospacing="1" w:line="240" w:lineRule="auto"/>
      </w:pPr>
      <w:r>
        <w:t>Data Licensing to Research Institutions &amp; Government Agencies</w:t>
      </w:r>
    </w:p>
    <w:p w14:paraId="74CA317D" w14:textId="77777777" w:rsidR="00B66032" w:rsidRDefault="00B66032" w:rsidP="00BA3B54">
      <w:pPr>
        <w:pStyle w:val="Heading2"/>
      </w:pPr>
      <w:r>
        <w:rPr>
          <w:rStyle w:val="Strong"/>
          <w:b/>
          <w:bCs/>
        </w:rPr>
        <w:t>4. Strategic Partnership &amp; Compliance Capabilities</w:t>
      </w:r>
    </w:p>
    <w:p w14:paraId="0BD9835F" w14:textId="77777777" w:rsidR="00B66032" w:rsidRDefault="00B66032" w:rsidP="00257588">
      <w:pPr>
        <w:numPr>
          <w:ilvl w:val="0"/>
          <w:numId w:val="22"/>
        </w:numPr>
        <w:spacing w:after="100" w:afterAutospacing="1" w:line="240" w:lineRule="auto"/>
      </w:pPr>
      <w:r>
        <w:rPr>
          <w:rStyle w:val="Strong"/>
        </w:rPr>
        <w:t>Research Collaboration</w:t>
      </w:r>
      <w:r>
        <w:t>:</w:t>
      </w:r>
    </w:p>
    <w:p w14:paraId="329189D6" w14:textId="77777777" w:rsidR="00B66032" w:rsidRDefault="00B66032" w:rsidP="00257588">
      <w:pPr>
        <w:numPr>
          <w:ilvl w:val="1"/>
          <w:numId w:val="22"/>
        </w:numPr>
        <w:spacing w:before="100" w:beforeAutospacing="1" w:after="100" w:afterAutospacing="1" w:line="240" w:lineRule="auto"/>
      </w:pPr>
      <w:r>
        <w:t>Partnerships with Agricultural Universities &amp; Institutions</w:t>
      </w:r>
    </w:p>
    <w:p w14:paraId="1461A4AC" w14:textId="77777777" w:rsidR="00B66032" w:rsidRDefault="00B66032" w:rsidP="00257588">
      <w:pPr>
        <w:numPr>
          <w:ilvl w:val="1"/>
          <w:numId w:val="22"/>
        </w:numPr>
        <w:spacing w:before="100" w:beforeAutospacing="1" w:after="100" w:afterAutospacing="1" w:line="240" w:lineRule="auto"/>
      </w:pPr>
      <w:r>
        <w:t>Integration with Local Agricultural Research in India &amp; Australia</w:t>
      </w:r>
    </w:p>
    <w:p w14:paraId="00F70A5E" w14:textId="77777777" w:rsidR="00B66032" w:rsidRDefault="00B66032" w:rsidP="00257588">
      <w:pPr>
        <w:numPr>
          <w:ilvl w:val="0"/>
          <w:numId w:val="22"/>
        </w:numPr>
        <w:spacing w:before="100" w:beforeAutospacing="1" w:after="100" w:afterAutospacing="1" w:line="240" w:lineRule="auto"/>
      </w:pPr>
      <w:r>
        <w:rPr>
          <w:rStyle w:val="Strong"/>
        </w:rPr>
        <w:t>Government &amp; Regulatory Compliance</w:t>
      </w:r>
      <w:r>
        <w:t>:</w:t>
      </w:r>
    </w:p>
    <w:p w14:paraId="20556E40" w14:textId="77777777" w:rsidR="00B66032" w:rsidRDefault="00B66032" w:rsidP="00257588">
      <w:pPr>
        <w:numPr>
          <w:ilvl w:val="1"/>
          <w:numId w:val="22"/>
        </w:numPr>
        <w:spacing w:before="100" w:beforeAutospacing="1" w:after="100" w:afterAutospacing="1" w:line="240" w:lineRule="auto"/>
      </w:pPr>
      <w:r>
        <w:t>Engagement with Indian and Australian Government Programs</w:t>
      </w:r>
    </w:p>
    <w:p w14:paraId="08734646" w14:textId="77777777" w:rsidR="00B66032" w:rsidRDefault="00B66032" w:rsidP="00257588">
      <w:pPr>
        <w:numPr>
          <w:ilvl w:val="1"/>
          <w:numId w:val="22"/>
        </w:numPr>
        <w:spacing w:before="100" w:beforeAutospacing="1" w:after="100" w:afterAutospacing="1" w:line="240" w:lineRule="auto"/>
      </w:pPr>
      <w:r>
        <w:t>Adherence to Data Privacy Laws (GDPR, Indian Data Protection Bill, Australian Privacy Act)</w:t>
      </w:r>
    </w:p>
    <w:p w14:paraId="495BB32C" w14:textId="77777777" w:rsidR="00B66032" w:rsidRDefault="00B66032" w:rsidP="00257588">
      <w:pPr>
        <w:numPr>
          <w:ilvl w:val="0"/>
          <w:numId w:val="22"/>
        </w:numPr>
        <w:spacing w:before="100" w:beforeAutospacing="1" w:after="100" w:afterAutospacing="1" w:line="240" w:lineRule="auto"/>
      </w:pPr>
      <w:r>
        <w:rPr>
          <w:rStyle w:val="Strong"/>
        </w:rPr>
        <w:t>Private Sector Partnerships</w:t>
      </w:r>
      <w:r>
        <w:t>:</w:t>
      </w:r>
    </w:p>
    <w:p w14:paraId="5DF588F8" w14:textId="77777777" w:rsidR="00B66032" w:rsidRDefault="00B66032" w:rsidP="00257588">
      <w:pPr>
        <w:numPr>
          <w:ilvl w:val="1"/>
          <w:numId w:val="22"/>
        </w:numPr>
        <w:spacing w:before="100" w:beforeAutospacing="1" w:after="100" w:afterAutospacing="1" w:line="240" w:lineRule="auto"/>
      </w:pPr>
      <w:r>
        <w:t>Integration with Agri-Tech Companies</w:t>
      </w:r>
    </w:p>
    <w:p w14:paraId="2F947C7E" w14:textId="77777777" w:rsidR="00B66032" w:rsidRDefault="00B66032" w:rsidP="00257588">
      <w:pPr>
        <w:numPr>
          <w:ilvl w:val="1"/>
          <w:numId w:val="22"/>
        </w:numPr>
        <w:spacing w:before="100" w:beforeAutospacing="1" w:after="100" w:afterAutospacing="1" w:line="240" w:lineRule="auto"/>
      </w:pPr>
      <w:r>
        <w:t>Collaboration with Agribusinesses for Equipment Integration</w:t>
      </w:r>
    </w:p>
    <w:p w14:paraId="6E78C4EA" w14:textId="77777777" w:rsidR="00B66032" w:rsidRDefault="00B66032" w:rsidP="00FB024C">
      <w:pPr>
        <w:pStyle w:val="Heading1"/>
      </w:pPr>
      <w:r>
        <w:rPr>
          <w:rStyle w:val="Strong"/>
          <w:b/>
          <w:bCs/>
        </w:rPr>
        <w:t>High-Level Business Architecture</w:t>
      </w:r>
    </w:p>
    <w:p w14:paraId="2A27285D" w14:textId="77777777" w:rsidR="00B66032" w:rsidRDefault="00B66032" w:rsidP="00B66032">
      <w:pPr>
        <w:pStyle w:val="NormalWeb"/>
      </w:pPr>
      <w:r>
        <w:t xml:space="preserve">The Business Architecture for </w:t>
      </w:r>
      <w:proofErr w:type="spellStart"/>
      <w:r>
        <w:t>Agrimaan</w:t>
      </w:r>
      <w:proofErr w:type="spellEnd"/>
      <w:r>
        <w:t xml:space="preserve"> aligns with the capabilities outlined above and is organized around key business domains: Technology, Operations, Customer Experience, and Strategic Collaboration.</w:t>
      </w:r>
    </w:p>
    <w:p w14:paraId="3B444C15" w14:textId="77777777" w:rsidR="00B66032" w:rsidRDefault="00B66032" w:rsidP="00BA3B54">
      <w:pPr>
        <w:pStyle w:val="Heading2"/>
      </w:pPr>
      <w:r>
        <w:rPr>
          <w:rStyle w:val="Strong"/>
          <w:b/>
          <w:bCs/>
        </w:rPr>
        <w:t>1. Technology Domain</w:t>
      </w:r>
    </w:p>
    <w:p w14:paraId="4627825E" w14:textId="77777777" w:rsidR="00B66032" w:rsidRDefault="00B66032" w:rsidP="00257588">
      <w:pPr>
        <w:numPr>
          <w:ilvl w:val="0"/>
          <w:numId w:val="23"/>
        </w:numPr>
        <w:spacing w:after="100" w:afterAutospacing="1" w:line="240" w:lineRule="auto"/>
      </w:pPr>
      <w:r>
        <w:rPr>
          <w:rStyle w:val="Strong"/>
        </w:rPr>
        <w:t>AI &amp; Machine Learning Division</w:t>
      </w:r>
      <w:r>
        <w:t>: Focuses on developing and managing AI-driven solutions, predictive analytics, and machine learning models.</w:t>
      </w:r>
    </w:p>
    <w:p w14:paraId="74C12796" w14:textId="77777777" w:rsidR="00B66032" w:rsidRDefault="00B66032" w:rsidP="00257588">
      <w:pPr>
        <w:numPr>
          <w:ilvl w:val="0"/>
          <w:numId w:val="23"/>
        </w:numPr>
        <w:spacing w:before="100" w:beforeAutospacing="1" w:after="100" w:afterAutospacing="1" w:line="240" w:lineRule="auto"/>
      </w:pPr>
      <w:r>
        <w:rPr>
          <w:rStyle w:val="Strong"/>
        </w:rPr>
        <w:t>Data Analytics &amp; IoT Division</w:t>
      </w:r>
      <w:r>
        <w:t>: Manages the integration of IoT devices, real-time data analytics, and processing of big data.</w:t>
      </w:r>
    </w:p>
    <w:p w14:paraId="3118A4B9" w14:textId="77777777" w:rsidR="00B66032" w:rsidRDefault="00B66032" w:rsidP="00257588">
      <w:pPr>
        <w:numPr>
          <w:ilvl w:val="0"/>
          <w:numId w:val="23"/>
        </w:numPr>
        <w:spacing w:before="100" w:beforeAutospacing="1" w:after="100" w:afterAutospacing="1" w:line="240" w:lineRule="auto"/>
      </w:pPr>
      <w:r>
        <w:rPr>
          <w:rStyle w:val="Strong"/>
        </w:rPr>
        <w:t>Blockchain &amp; Security Division</w:t>
      </w:r>
      <w:r>
        <w:t>: Oversees the implementation of blockchain technology, ensuring secure transactions and data integrity across the platform.</w:t>
      </w:r>
    </w:p>
    <w:p w14:paraId="19741105" w14:textId="77777777" w:rsidR="00B66032" w:rsidRDefault="00B66032" w:rsidP="00BA3B54">
      <w:pPr>
        <w:pStyle w:val="Heading2"/>
      </w:pPr>
      <w:r>
        <w:rPr>
          <w:rStyle w:val="Strong"/>
          <w:b/>
          <w:bCs/>
        </w:rPr>
        <w:t>2. Operations Domain</w:t>
      </w:r>
    </w:p>
    <w:p w14:paraId="14BDAF0E" w14:textId="77777777" w:rsidR="00B66032" w:rsidRDefault="00B66032" w:rsidP="00257588">
      <w:pPr>
        <w:numPr>
          <w:ilvl w:val="0"/>
          <w:numId w:val="24"/>
        </w:numPr>
        <w:spacing w:after="100" w:afterAutospacing="1" w:line="240" w:lineRule="auto"/>
      </w:pPr>
      <w:r>
        <w:rPr>
          <w:rStyle w:val="Strong"/>
        </w:rPr>
        <w:t>Platform Infrastructure &amp; Cloud Services</w:t>
      </w:r>
      <w:r>
        <w:t>: Ensures the scalability, reliability, and security of the platform's infrastructure, managing cloud and edge computing solutions.</w:t>
      </w:r>
    </w:p>
    <w:p w14:paraId="4BF17571" w14:textId="77777777" w:rsidR="00B66032" w:rsidRDefault="00B66032" w:rsidP="00257588">
      <w:pPr>
        <w:numPr>
          <w:ilvl w:val="0"/>
          <w:numId w:val="24"/>
        </w:numPr>
        <w:spacing w:before="100" w:beforeAutospacing="1" w:after="100" w:afterAutospacing="1" w:line="240" w:lineRule="auto"/>
      </w:pPr>
      <w:r>
        <w:rPr>
          <w:rStyle w:val="Strong"/>
        </w:rPr>
        <w:t>Automation &amp; Machinery Integration Division</w:t>
      </w:r>
      <w:r>
        <w:t>: Integrates and manages the automated machinery, ensuring precision agriculture through advanced technology.</w:t>
      </w:r>
    </w:p>
    <w:p w14:paraId="0933433A" w14:textId="77777777" w:rsidR="00B66032" w:rsidRDefault="00B66032" w:rsidP="00257588">
      <w:pPr>
        <w:numPr>
          <w:ilvl w:val="0"/>
          <w:numId w:val="24"/>
        </w:numPr>
        <w:spacing w:before="100" w:beforeAutospacing="1" w:after="100" w:afterAutospacing="1" w:line="240" w:lineRule="auto"/>
      </w:pPr>
      <w:r>
        <w:rPr>
          <w:rStyle w:val="Strong"/>
        </w:rPr>
        <w:t>Scalability &amp; Expansion Team</w:t>
      </w:r>
      <w:r>
        <w:t>: Focuses on the regional adaptation of the platform and the scaling of infrastructure to accommodate growth.</w:t>
      </w:r>
    </w:p>
    <w:p w14:paraId="0EA6AD03" w14:textId="77777777" w:rsidR="00B66032" w:rsidRDefault="00B66032" w:rsidP="00BA3B54">
      <w:pPr>
        <w:pStyle w:val="Heading2"/>
      </w:pPr>
      <w:r>
        <w:rPr>
          <w:rStyle w:val="Strong"/>
          <w:b/>
          <w:bCs/>
        </w:rPr>
        <w:t>3. Customer Experience Domain</w:t>
      </w:r>
    </w:p>
    <w:p w14:paraId="2B48149F" w14:textId="77777777" w:rsidR="00B66032" w:rsidRDefault="00B66032" w:rsidP="00257588">
      <w:pPr>
        <w:numPr>
          <w:ilvl w:val="0"/>
          <w:numId w:val="25"/>
        </w:numPr>
        <w:spacing w:after="100" w:afterAutospacing="1" w:line="240" w:lineRule="auto"/>
      </w:pPr>
      <w:r>
        <w:rPr>
          <w:rStyle w:val="Strong"/>
        </w:rPr>
        <w:t>User Experience (UX) &amp; Interface Design</w:t>
      </w:r>
      <w:r>
        <w:t>: Develops and maintains the user interface, ensuring a seamless experience for diverse users across different regions.</w:t>
      </w:r>
    </w:p>
    <w:p w14:paraId="074BEB03" w14:textId="77777777" w:rsidR="00B66032" w:rsidRDefault="00B66032" w:rsidP="00257588">
      <w:pPr>
        <w:numPr>
          <w:ilvl w:val="0"/>
          <w:numId w:val="25"/>
        </w:numPr>
        <w:spacing w:before="100" w:beforeAutospacing="1" w:after="100" w:afterAutospacing="1" w:line="240" w:lineRule="auto"/>
      </w:pPr>
      <w:r>
        <w:rPr>
          <w:rStyle w:val="Strong"/>
        </w:rPr>
        <w:lastRenderedPageBreak/>
        <w:t>Customer Support &amp; Success Team</w:t>
      </w:r>
      <w:r>
        <w:t>: Provides comprehensive support to users, managing the help center, live chat, and customer engagement strategies.</w:t>
      </w:r>
    </w:p>
    <w:p w14:paraId="06837E00" w14:textId="77777777" w:rsidR="00B66032" w:rsidRDefault="00B66032" w:rsidP="00257588">
      <w:pPr>
        <w:numPr>
          <w:ilvl w:val="0"/>
          <w:numId w:val="25"/>
        </w:numPr>
        <w:spacing w:before="100" w:beforeAutospacing="1" w:after="100" w:afterAutospacing="1" w:line="240" w:lineRule="auto"/>
      </w:pPr>
      <w:r>
        <w:rPr>
          <w:rStyle w:val="Strong"/>
        </w:rPr>
        <w:t>Marketing &amp; Sales Division</w:t>
      </w:r>
      <w:r>
        <w:t>: Manages digital marketing efforts, including SEO, content marketing, and social media, as well as sales strategies for subscription and monetization models.</w:t>
      </w:r>
    </w:p>
    <w:p w14:paraId="7D858A68" w14:textId="77777777" w:rsidR="00B66032" w:rsidRDefault="00B66032" w:rsidP="00BA3B54">
      <w:pPr>
        <w:pStyle w:val="Heading2"/>
      </w:pPr>
      <w:r>
        <w:rPr>
          <w:rStyle w:val="Strong"/>
          <w:b/>
          <w:bCs/>
        </w:rPr>
        <w:t>4. Strategic Collaboration Domain</w:t>
      </w:r>
    </w:p>
    <w:p w14:paraId="071BB1C5" w14:textId="77777777" w:rsidR="00B66032" w:rsidRDefault="00B66032" w:rsidP="00257588">
      <w:pPr>
        <w:numPr>
          <w:ilvl w:val="0"/>
          <w:numId w:val="26"/>
        </w:numPr>
        <w:spacing w:after="100" w:afterAutospacing="1" w:line="240" w:lineRule="auto"/>
      </w:pPr>
      <w:r>
        <w:rPr>
          <w:rStyle w:val="Strong"/>
        </w:rPr>
        <w:t>Research &amp; Innovation Partnerships</w:t>
      </w:r>
      <w:r>
        <w:t>: Manages collaborations with research institutions and universities, ensuring the platform remains at the cutting edge of agricultural technology.</w:t>
      </w:r>
    </w:p>
    <w:p w14:paraId="4C7F7AF4" w14:textId="77777777" w:rsidR="00B66032" w:rsidRDefault="00B66032" w:rsidP="00257588">
      <w:pPr>
        <w:numPr>
          <w:ilvl w:val="0"/>
          <w:numId w:val="26"/>
        </w:numPr>
        <w:spacing w:before="100" w:beforeAutospacing="1" w:after="100" w:afterAutospacing="1" w:line="240" w:lineRule="auto"/>
      </w:pPr>
      <w:r>
        <w:rPr>
          <w:rStyle w:val="Strong"/>
        </w:rPr>
        <w:t>Government &amp; Compliance Division</w:t>
      </w:r>
      <w:r>
        <w:t xml:space="preserve">: Ensures that </w:t>
      </w:r>
      <w:proofErr w:type="spellStart"/>
      <w:r>
        <w:t>Agrimaan</w:t>
      </w:r>
      <w:proofErr w:type="spellEnd"/>
      <w:r>
        <w:t xml:space="preserve"> complies with all relevant regulations and engages with government programs in India and Australia.</w:t>
      </w:r>
    </w:p>
    <w:p w14:paraId="519CB8CF" w14:textId="77777777" w:rsidR="00B66032" w:rsidRDefault="00B66032" w:rsidP="00257588">
      <w:pPr>
        <w:numPr>
          <w:ilvl w:val="0"/>
          <w:numId w:val="26"/>
        </w:numPr>
        <w:spacing w:before="100" w:beforeAutospacing="1" w:after="100" w:afterAutospacing="1" w:line="240" w:lineRule="auto"/>
      </w:pPr>
      <w:r>
        <w:rPr>
          <w:rStyle w:val="Strong"/>
        </w:rPr>
        <w:t>Private Sector Partnerships</w:t>
      </w:r>
      <w:r>
        <w:t xml:space="preserve">: Develops and maintains relationships with agribusinesses and </w:t>
      </w:r>
      <w:proofErr w:type="spellStart"/>
      <w:r>
        <w:t>agri</w:t>
      </w:r>
      <w:proofErr w:type="spellEnd"/>
      <w:r>
        <w:t>-tech companies, ensuring the platform is well-integrated with existing agricultural tools and equipment.</w:t>
      </w:r>
    </w:p>
    <w:p w14:paraId="046AB2B2" w14:textId="77777777" w:rsidR="00B66032" w:rsidRDefault="00B66032" w:rsidP="00BA3B54">
      <w:pPr>
        <w:pStyle w:val="Heading2"/>
      </w:pPr>
      <w:r>
        <w:rPr>
          <w:rStyle w:val="Strong"/>
          <w:b/>
          <w:bCs/>
        </w:rPr>
        <w:t xml:space="preserve">Alignment with </w:t>
      </w:r>
      <w:proofErr w:type="spellStart"/>
      <w:r>
        <w:rPr>
          <w:rStyle w:val="Strong"/>
          <w:b/>
          <w:bCs/>
        </w:rPr>
        <w:t>Agrimaan’s</w:t>
      </w:r>
      <w:proofErr w:type="spellEnd"/>
      <w:r>
        <w:rPr>
          <w:rStyle w:val="Strong"/>
          <w:b/>
          <w:bCs/>
        </w:rPr>
        <w:t xml:space="preserve"> Strategic Goals</w:t>
      </w:r>
    </w:p>
    <w:p w14:paraId="0C5613CF" w14:textId="77777777" w:rsidR="00B66032" w:rsidRDefault="00B66032" w:rsidP="00257588">
      <w:pPr>
        <w:numPr>
          <w:ilvl w:val="0"/>
          <w:numId w:val="27"/>
        </w:numPr>
        <w:spacing w:after="100" w:afterAutospacing="1" w:line="240" w:lineRule="auto"/>
      </w:pPr>
      <w:r>
        <w:rPr>
          <w:rStyle w:val="Strong"/>
        </w:rPr>
        <w:t>Sustainability</w:t>
      </w:r>
      <w:r>
        <w:t>: The business architecture supports sustainable agricultural practices through the Technology and Operations domains by optimizing resource use, reducing waste, and promoting environmentally friendly practices.</w:t>
      </w:r>
    </w:p>
    <w:p w14:paraId="5D42A811" w14:textId="77777777" w:rsidR="00B66032" w:rsidRDefault="00B66032" w:rsidP="00257588">
      <w:pPr>
        <w:numPr>
          <w:ilvl w:val="0"/>
          <w:numId w:val="27"/>
        </w:numPr>
        <w:spacing w:before="100" w:beforeAutospacing="1" w:after="100" w:afterAutospacing="1" w:line="240" w:lineRule="auto"/>
      </w:pPr>
      <w:r>
        <w:rPr>
          <w:rStyle w:val="Strong"/>
        </w:rPr>
        <w:t>Innovation</w:t>
      </w:r>
      <w:r>
        <w:t xml:space="preserve">: The Research &amp; Innovation Partnerships and Technology Domains ensure </w:t>
      </w:r>
      <w:proofErr w:type="spellStart"/>
      <w:r>
        <w:t>Agrimaan</w:t>
      </w:r>
      <w:proofErr w:type="spellEnd"/>
      <w:r>
        <w:t xml:space="preserve"> remains a leader in agricultural technology, continuously incorporating the latest advancements.</w:t>
      </w:r>
    </w:p>
    <w:p w14:paraId="61367309" w14:textId="77777777" w:rsidR="00B66032" w:rsidRDefault="00B66032" w:rsidP="00257588">
      <w:pPr>
        <w:numPr>
          <w:ilvl w:val="0"/>
          <w:numId w:val="27"/>
        </w:numPr>
        <w:spacing w:before="100" w:beforeAutospacing="1" w:after="100" w:afterAutospacing="1" w:line="240" w:lineRule="auto"/>
      </w:pPr>
      <w:r>
        <w:rPr>
          <w:rStyle w:val="Strong"/>
        </w:rPr>
        <w:t>Scalability</w:t>
      </w:r>
      <w:r>
        <w:t xml:space="preserve">: The Operations Domain is designed to support both smallholder farmers and large-scale agribusinesses, ensuring that </w:t>
      </w:r>
      <w:proofErr w:type="spellStart"/>
      <w:r>
        <w:t>Agrimaan</w:t>
      </w:r>
      <w:proofErr w:type="spellEnd"/>
      <w:r>
        <w:t xml:space="preserve"> can grow and adapt to different agricultural markets.</w:t>
      </w:r>
    </w:p>
    <w:p w14:paraId="00E7F877" w14:textId="77777777" w:rsidR="00B66032" w:rsidRDefault="00B66032" w:rsidP="00BA3B54">
      <w:r>
        <w:t xml:space="preserve">This high-level model and architecture provide a strategic framework for </w:t>
      </w:r>
      <w:proofErr w:type="spellStart"/>
      <w:r>
        <w:t>Agrimaan</w:t>
      </w:r>
      <w:proofErr w:type="spellEnd"/>
      <w:r>
        <w:t xml:space="preserve"> to operate effectively across multiple regions and scales, ensuring that it meets its goals of enhancing agricultural productivity and sustainability.</w:t>
      </w:r>
    </w:p>
    <w:p w14:paraId="5E3398B0" w14:textId="77777777" w:rsidR="00B66032" w:rsidRDefault="00B66032" w:rsidP="00BA3B54">
      <w:pPr>
        <w:pStyle w:val="Heading2"/>
      </w:pPr>
      <w:r>
        <w:rPr>
          <w:rStyle w:val="Strong"/>
          <w:b/>
          <w:bCs/>
        </w:rPr>
        <w:t>Chapter 1: Executive Summary</w:t>
      </w:r>
    </w:p>
    <w:p w14:paraId="7C757F43" w14:textId="77777777" w:rsidR="00B66032" w:rsidRDefault="00B66032" w:rsidP="00BA3B54">
      <w:proofErr w:type="spellStart"/>
      <w:r>
        <w:t>Agrimaan</w:t>
      </w:r>
      <w:proofErr w:type="spellEnd"/>
      <w:r>
        <w:t xml:space="preserve"> is a cutting-edge platform designed to modernize agriculture through the integration of Artificial Intelligence (AI), Advanced Analytics, Neural Networks, and Blockchain technology. The platform is envisioned to transform the agricultural sector by providing farmers and agribusinesses with advanced tools for predictive analytics, crop monitoring, smart irrigation, and supply chain optimization. By leveraging these technological advancements, </w:t>
      </w:r>
      <w:proofErr w:type="spellStart"/>
      <w:r>
        <w:t>Agrimaan</w:t>
      </w:r>
      <w:proofErr w:type="spellEnd"/>
      <w:r>
        <w:t xml:space="preserve"> aims to increase agricultural productivity, reduce resource wastage, and ensure sustainable farming practices, all while enhancing transparency and security within the agricultural supply chain through blockchain.</w:t>
      </w:r>
    </w:p>
    <w:p w14:paraId="42A02526" w14:textId="77777777" w:rsidR="00B66032" w:rsidRDefault="00B66032" w:rsidP="001E358F">
      <w:pPr>
        <w:pStyle w:val="Heading2"/>
      </w:pPr>
      <w:r>
        <w:rPr>
          <w:rStyle w:val="Strong"/>
          <w:b/>
          <w:bCs/>
        </w:rPr>
        <w:t>Chapter 2: Market Opportunity</w:t>
      </w:r>
    </w:p>
    <w:p w14:paraId="14BE0DBB" w14:textId="77777777" w:rsidR="004D0819" w:rsidRDefault="004D0819" w:rsidP="00BA73FC">
      <w:r w:rsidRPr="004D0819">
        <w:t xml:space="preserve">The global agriculture industry is undergoing a significant transformation as modern technologies like blockchain, AI, and advanced analytics offer innovative solutions to address longstanding challenges. With the need for greater efficiency, sustainability, and traceability, these technologies provide opportunities to optimize resource usage, improve crop yields, and reduce waste. As the global demand for food continues to rise amid unpredictable weather patterns and resource inefficiencies, platforms like </w:t>
      </w:r>
      <w:proofErr w:type="spellStart"/>
      <w:r w:rsidRPr="004D0819">
        <w:t>Agrimaan</w:t>
      </w:r>
      <w:proofErr w:type="spellEnd"/>
      <w:r w:rsidRPr="004D0819">
        <w:t xml:space="preserve"> are stepping in to empower farmers with actionable insights and solutions. By enhancing transparency across the supply chain, </w:t>
      </w:r>
      <w:proofErr w:type="spellStart"/>
      <w:r w:rsidRPr="004D0819">
        <w:t>Agrimaan</w:t>
      </w:r>
      <w:proofErr w:type="spellEnd"/>
      <w:r w:rsidRPr="004D0819">
        <w:t xml:space="preserve"> helps drive sustainable agriculture from farm to table.</w:t>
      </w:r>
    </w:p>
    <w:p w14:paraId="5A217A20" w14:textId="77777777" w:rsidR="00B66032" w:rsidRDefault="00B66032" w:rsidP="00015575">
      <w:pPr>
        <w:pStyle w:val="Heading2"/>
      </w:pPr>
      <w:r>
        <w:rPr>
          <w:rStyle w:val="Strong"/>
          <w:b/>
          <w:bCs/>
        </w:rPr>
        <w:t>Chapter 3: Core Features and Functionality</w:t>
      </w:r>
    </w:p>
    <w:p w14:paraId="51570A7F" w14:textId="77777777" w:rsidR="00B66032" w:rsidRDefault="00B66032" w:rsidP="00015575">
      <w:pPr>
        <w:pStyle w:val="Heading3"/>
      </w:pPr>
      <w:r>
        <w:rPr>
          <w:rStyle w:val="Strong"/>
          <w:b/>
          <w:bCs/>
        </w:rPr>
        <w:t>3.1 Predictive Analytics</w:t>
      </w:r>
    </w:p>
    <w:p w14:paraId="133A810E" w14:textId="77777777" w:rsidR="00B66032" w:rsidRDefault="00B66032" w:rsidP="00015575">
      <w:proofErr w:type="spellStart"/>
      <w:r>
        <w:t>Agrimaan</w:t>
      </w:r>
      <w:proofErr w:type="spellEnd"/>
      <w:r>
        <w:t xml:space="preserve"> utilizes AI and machine learning algorithms to predict crop yields, soil health, and weather patterns. By </w:t>
      </w:r>
      <w:proofErr w:type="spellStart"/>
      <w:r>
        <w:t>analyzing</w:t>
      </w:r>
      <w:proofErr w:type="spellEnd"/>
      <w:r>
        <w:t xml:space="preserve"> historical data and real-time inputs, the platform can forecast potential issues and suggest proactive measures to mitigate risks, ensuring better crop management and higher yields.</w:t>
      </w:r>
    </w:p>
    <w:p w14:paraId="4675C489" w14:textId="77777777" w:rsidR="00B66032" w:rsidRDefault="00B66032" w:rsidP="00015575">
      <w:pPr>
        <w:pStyle w:val="Heading3"/>
      </w:pPr>
      <w:r>
        <w:rPr>
          <w:rStyle w:val="Strong"/>
          <w:b/>
          <w:bCs/>
        </w:rPr>
        <w:lastRenderedPageBreak/>
        <w:t>3.2 Smart Irrigation</w:t>
      </w:r>
    </w:p>
    <w:p w14:paraId="2F019C6E" w14:textId="77777777" w:rsidR="00B66032" w:rsidRDefault="00B66032" w:rsidP="00015575">
      <w:r>
        <w:t xml:space="preserve">The platform integrates with IoT-enabled sensors to monitor soil moisture levels and weather conditions. Based on this data, </w:t>
      </w:r>
      <w:proofErr w:type="spellStart"/>
      <w:r>
        <w:t>Agrimaan</w:t>
      </w:r>
      <w:proofErr w:type="spellEnd"/>
      <w:r>
        <w:t xml:space="preserve"> can automatically adjust irrigation schedules, ensuring optimal water usage and reducing wastage, thereby contributing to sustainable farming practices.</w:t>
      </w:r>
    </w:p>
    <w:p w14:paraId="6BDAE793" w14:textId="77777777" w:rsidR="00B66032" w:rsidRDefault="00B66032" w:rsidP="00015575">
      <w:pPr>
        <w:pStyle w:val="Heading3"/>
      </w:pPr>
      <w:r>
        <w:rPr>
          <w:rStyle w:val="Strong"/>
          <w:b/>
          <w:bCs/>
        </w:rPr>
        <w:t>3.3 Crop Monitoring</w:t>
      </w:r>
    </w:p>
    <w:p w14:paraId="47F2D469" w14:textId="77777777" w:rsidR="00B66032" w:rsidRDefault="00B66032" w:rsidP="00015575">
      <w:proofErr w:type="spellStart"/>
      <w:r>
        <w:t>Agrimaan</w:t>
      </w:r>
      <w:proofErr w:type="spellEnd"/>
      <w:r>
        <w:t xml:space="preserve"> employs satellite imagery and drone technology to monitor crop health. The platform can detect early signs of disease or pest infestation, allowing farmers to take timely action and prevent significant losses.</w:t>
      </w:r>
    </w:p>
    <w:p w14:paraId="49CB8A19" w14:textId="77777777" w:rsidR="00B66032" w:rsidRDefault="00B66032" w:rsidP="00015575">
      <w:pPr>
        <w:pStyle w:val="Heading3"/>
      </w:pPr>
      <w:r>
        <w:rPr>
          <w:rStyle w:val="Strong"/>
          <w:b/>
          <w:bCs/>
        </w:rPr>
        <w:t>3.4 Automated Machinery</w:t>
      </w:r>
    </w:p>
    <w:p w14:paraId="207DC5A3" w14:textId="77777777" w:rsidR="00B66032" w:rsidRDefault="00B66032" w:rsidP="00015575">
      <w:proofErr w:type="spellStart"/>
      <w:r>
        <w:t>Agrimaan</w:t>
      </w:r>
      <w:proofErr w:type="spellEnd"/>
      <w:r>
        <w:t xml:space="preserve"> is designed to integrate with existing agricultural machinery, enabling the automation of tasks such as planting, harvesting, and spraying. This reduces </w:t>
      </w:r>
      <w:proofErr w:type="spellStart"/>
      <w:r>
        <w:t>labor</w:t>
      </w:r>
      <w:proofErr w:type="spellEnd"/>
      <w:r>
        <w:t xml:space="preserve"> costs and increases operational efficiency, making modern agriculture more scalable and sustainable.</w:t>
      </w:r>
    </w:p>
    <w:p w14:paraId="1413CEEA" w14:textId="77777777" w:rsidR="00B66032" w:rsidRDefault="00B66032" w:rsidP="00015575">
      <w:pPr>
        <w:pStyle w:val="Heading3"/>
      </w:pPr>
      <w:r>
        <w:rPr>
          <w:rStyle w:val="Strong"/>
          <w:b/>
          <w:bCs/>
        </w:rPr>
        <w:t>3.5 Blockchain-Based Supply Chain Management</w:t>
      </w:r>
    </w:p>
    <w:p w14:paraId="56F5B289" w14:textId="77777777" w:rsidR="00B66032" w:rsidRDefault="00B66032" w:rsidP="00015575">
      <w:proofErr w:type="spellStart"/>
      <w:r>
        <w:t>Agrimaan</w:t>
      </w:r>
      <w:proofErr w:type="spellEnd"/>
      <w:r>
        <w:t xml:space="preserve"> introduces a blockchain-based system to ensure transparency, traceability, and security throughout the agricultural supply chain. From growers to consumers, every transaction and movement of goods is recorded on an immutable ledger, accessible to all stakeholders. This reduces fraud, ensures product authenticity, and enhances consumer trust.</w:t>
      </w:r>
    </w:p>
    <w:p w14:paraId="2ACF0F35" w14:textId="77777777" w:rsidR="00B66032" w:rsidRDefault="00B66032" w:rsidP="00015575">
      <w:pPr>
        <w:pStyle w:val="Heading2"/>
      </w:pPr>
      <w:r>
        <w:rPr>
          <w:rStyle w:val="Strong"/>
          <w:b/>
          <w:bCs/>
        </w:rPr>
        <w:t>Chapter 4: Technology Stack</w:t>
      </w:r>
    </w:p>
    <w:p w14:paraId="64872B22" w14:textId="77777777" w:rsidR="00B66032" w:rsidRDefault="00B66032" w:rsidP="00015575">
      <w:pPr>
        <w:pStyle w:val="Heading3"/>
      </w:pPr>
      <w:r>
        <w:rPr>
          <w:rStyle w:val="Strong"/>
          <w:b/>
          <w:bCs/>
        </w:rPr>
        <w:t>4.1 AI &amp; Machine Learning</w:t>
      </w:r>
    </w:p>
    <w:p w14:paraId="308EB11C" w14:textId="77777777" w:rsidR="00B66032" w:rsidRDefault="00B66032" w:rsidP="00015575">
      <w:proofErr w:type="spellStart"/>
      <w:r>
        <w:t>Agrimaan’s</w:t>
      </w:r>
      <w:proofErr w:type="spellEnd"/>
      <w:r>
        <w:t xml:space="preserve"> AI capabilities are built on robust frameworks like TensorFlow and </w:t>
      </w:r>
      <w:proofErr w:type="spellStart"/>
      <w:r>
        <w:t>PyTorch</w:t>
      </w:r>
      <w:proofErr w:type="spellEnd"/>
      <w:r>
        <w:t>. These technologies enable the platform to process vast amounts of data and deliver accurate predictions and recommendations, improving decision-making for farmers.</w:t>
      </w:r>
    </w:p>
    <w:p w14:paraId="6D2D5F61" w14:textId="77777777" w:rsidR="00B66032" w:rsidRDefault="00B66032" w:rsidP="00015575">
      <w:pPr>
        <w:pStyle w:val="Heading3"/>
      </w:pPr>
      <w:r>
        <w:rPr>
          <w:rStyle w:val="Strong"/>
          <w:b/>
          <w:bCs/>
        </w:rPr>
        <w:t>4.2 Data Analytics</w:t>
      </w:r>
    </w:p>
    <w:p w14:paraId="00B0EEC6" w14:textId="77777777" w:rsidR="00B66032" w:rsidRDefault="00B66032" w:rsidP="00015575">
      <w:proofErr w:type="spellStart"/>
      <w:r>
        <w:t>Agrimaan</w:t>
      </w:r>
      <w:proofErr w:type="spellEnd"/>
      <w:r>
        <w:t xml:space="preserve"> leverages big data tools such as Apache Spark and Hadoop for handling large datasets and performing complex analyses. These tools allow for real-time processing and analysis of data collected from various sources, ensuring that insights are actionable and timely.</w:t>
      </w:r>
    </w:p>
    <w:p w14:paraId="1EC4D003" w14:textId="77777777" w:rsidR="00B66032" w:rsidRDefault="00B66032" w:rsidP="00015575">
      <w:pPr>
        <w:pStyle w:val="Heading3"/>
      </w:pPr>
      <w:r>
        <w:rPr>
          <w:rStyle w:val="Strong"/>
          <w:b/>
          <w:bCs/>
        </w:rPr>
        <w:t>4.3 Cloud Computing</w:t>
      </w:r>
    </w:p>
    <w:p w14:paraId="7F6CD1C3" w14:textId="77777777" w:rsidR="00B66032" w:rsidRDefault="00B66032" w:rsidP="00015575">
      <w:proofErr w:type="spellStart"/>
      <w:r>
        <w:t>Agrimaan</w:t>
      </w:r>
      <w:proofErr w:type="spellEnd"/>
      <w:r>
        <w:t xml:space="preserve"> is hosted on scalable cloud platforms like AWS, Azure, or Google Cloud, ensuring reliability, flexibility, and global accessibility. The cloud infrastructure supports the platform’s advanced computing needs and allows for seamless integration of new technologies.</w:t>
      </w:r>
    </w:p>
    <w:p w14:paraId="0CB826E8" w14:textId="77777777" w:rsidR="00B66032" w:rsidRDefault="00B66032" w:rsidP="00015575">
      <w:pPr>
        <w:pStyle w:val="Heading3"/>
      </w:pPr>
      <w:r>
        <w:rPr>
          <w:rStyle w:val="Strong"/>
          <w:b/>
          <w:bCs/>
        </w:rPr>
        <w:t>4.4 IoT Integration</w:t>
      </w:r>
    </w:p>
    <w:p w14:paraId="0FB95426" w14:textId="77777777" w:rsidR="00B66032" w:rsidRDefault="00B66032" w:rsidP="00015575">
      <w:r>
        <w:t xml:space="preserve">The platform connects with IoT devices deployed in the field, such as soil sensors and weather stations. These devices continuously feed data into </w:t>
      </w:r>
      <w:proofErr w:type="spellStart"/>
      <w:r>
        <w:t>Agrimaan</w:t>
      </w:r>
      <w:proofErr w:type="spellEnd"/>
      <w:r>
        <w:t>, enabling real-time monitoring and decision-making.</w:t>
      </w:r>
    </w:p>
    <w:p w14:paraId="53DDDC51" w14:textId="77777777" w:rsidR="00B66032" w:rsidRDefault="00B66032" w:rsidP="00015575">
      <w:pPr>
        <w:pStyle w:val="Heading3"/>
      </w:pPr>
      <w:r>
        <w:rPr>
          <w:rStyle w:val="Strong"/>
          <w:b/>
          <w:bCs/>
        </w:rPr>
        <w:t>4.5 Blockchain Integration</w:t>
      </w:r>
    </w:p>
    <w:p w14:paraId="0159F735" w14:textId="77777777" w:rsidR="00B66032" w:rsidRDefault="00B66032" w:rsidP="00015575">
      <w:r>
        <w:t xml:space="preserve">The blockchain component of </w:t>
      </w:r>
      <w:proofErr w:type="spellStart"/>
      <w:r>
        <w:t>Agrimaan</w:t>
      </w:r>
      <w:proofErr w:type="spellEnd"/>
      <w:r>
        <w:t xml:space="preserve"> uses Distributed Ledger Technology (DLT) to record and verify every transaction in the supply chain. This technology ensures that all data is secure, transparent, and immutable, making it easier to trace the origin of products, verify their authenticity, and ensure compliance with industry standards.</w:t>
      </w:r>
    </w:p>
    <w:p w14:paraId="736D4F51" w14:textId="77777777" w:rsidR="00B66032" w:rsidRDefault="00B66032" w:rsidP="00015575">
      <w:pPr>
        <w:pStyle w:val="Heading2"/>
      </w:pPr>
      <w:r>
        <w:rPr>
          <w:rStyle w:val="Strong"/>
          <w:b/>
          <w:bCs/>
        </w:rPr>
        <w:t>Chapter 5: Data Sources and Integration</w:t>
      </w:r>
    </w:p>
    <w:p w14:paraId="4388D6EE" w14:textId="77777777" w:rsidR="00B66032" w:rsidRDefault="00B66032" w:rsidP="00015575">
      <w:pPr>
        <w:pStyle w:val="Heading3"/>
      </w:pPr>
      <w:r>
        <w:rPr>
          <w:rStyle w:val="Strong"/>
          <w:b/>
          <w:bCs/>
        </w:rPr>
        <w:t>5.1 Weather Data</w:t>
      </w:r>
    </w:p>
    <w:p w14:paraId="73AA3B1B" w14:textId="77777777" w:rsidR="00B66032" w:rsidRDefault="00B66032" w:rsidP="00015575">
      <w:proofErr w:type="spellStart"/>
      <w:r>
        <w:t>Agrimaan</w:t>
      </w:r>
      <w:proofErr w:type="spellEnd"/>
      <w:r>
        <w:t xml:space="preserve"> integrates with third-party APIs to access real-time weather data, which is crucial for predictive analytics and smart irrigation. This data helps farmers make informed decisions based on current and forecasted weather conditions.</w:t>
      </w:r>
    </w:p>
    <w:p w14:paraId="64AA620F" w14:textId="77777777" w:rsidR="00B66032" w:rsidRDefault="00B66032" w:rsidP="00015575">
      <w:pPr>
        <w:pStyle w:val="Heading3"/>
      </w:pPr>
      <w:r>
        <w:rPr>
          <w:rStyle w:val="Strong"/>
          <w:b/>
          <w:bCs/>
        </w:rPr>
        <w:lastRenderedPageBreak/>
        <w:t>5.2 Satellite Imagery</w:t>
      </w:r>
    </w:p>
    <w:p w14:paraId="7780BED3" w14:textId="77777777" w:rsidR="00B66032" w:rsidRDefault="00B66032" w:rsidP="00015575">
      <w:r>
        <w:t>The platform partners with satellite data providers to acquire high-resolution images of agricultural fields. This imagery is used for crop monitoring, health assessments, and yield predictions.</w:t>
      </w:r>
    </w:p>
    <w:p w14:paraId="21259BA4" w14:textId="77777777" w:rsidR="00B66032" w:rsidRDefault="00B66032" w:rsidP="00015575">
      <w:pPr>
        <w:pStyle w:val="Heading3"/>
      </w:pPr>
      <w:r>
        <w:rPr>
          <w:rStyle w:val="Strong"/>
          <w:b/>
          <w:bCs/>
        </w:rPr>
        <w:t>5.3 Soil Sensors</w:t>
      </w:r>
    </w:p>
    <w:p w14:paraId="3AD0A723" w14:textId="77777777" w:rsidR="00B66032" w:rsidRDefault="00B66032" w:rsidP="00015575">
      <w:proofErr w:type="spellStart"/>
      <w:r>
        <w:t>Agrimaan</w:t>
      </w:r>
      <w:proofErr w:type="spellEnd"/>
      <w:r>
        <w:t xml:space="preserve"> utilizes IoT-enabled soil sensors to measure moisture levels, pH, and nutrient content. These sensors provide critical data for smart irrigation and soil health management.</w:t>
      </w:r>
    </w:p>
    <w:p w14:paraId="71A8CB45" w14:textId="77777777" w:rsidR="00B66032" w:rsidRDefault="00B66032" w:rsidP="00015575">
      <w:pPr>
        <w:pStyle w:val="Heading3"/>
      </w:pPr>
      <w:r>
        <w:rPr>
          <w:rStyle w:val="Strong"/>
          <w:b/>
          <w:bCs/>
        </w:rPr>
        <w:t>5.4 Blockchain Data</w:t>
      </w:r>
    </w:p>
    <w:p w14:paraId="738B02EF" w14:textId="77777777" w:rsidR="00B66032" w:rsidRDefault="00B66032" w:rsidP="00015575">
      <w:r>
        <w:t xml:space="preserve">All transactions and movements of goods in the supply chain are recorded on </w:t>
      </w:r>
      <w:proofErr w:type="spellStart"/>
      <w:r>
        <w:t>Agrimaan’s</w:t>
      </w:r>
      <w:proofErr w:type="spellEnd"/>
      <w:r>
        <w:t xml:space="preserve"> blockchain. This data provides a transparent and secure history of each product’s journey from the farm to the consumer, ensuring that all stakeholders have access to accurate and verified information.</w:t>
      </w:r>
    </w:p>
    <w:p w14:paraId="36FC882E" w14:textId="77777777" w:rsidR="00B66032" w:rsidRDefault="00B66032" w:rsidP="00BA73FC">
      <w:pPr>
        <w:pStyle w:val="Heading2"/>
      </w:pPr>
      <w:r>
        <w:rPr>
          <w:rStyle w:val="Strong"/>
          <w:b/>
          <w:bCs/>
        </w:rPr>
        <w:t>Chapter 6: Security and Compliance</w:t>
      </w:r>
    </w:p>
    <w:p w14:paraId="11012235" w14:textId="77777777" w:rsidR="00B66032" w:rsidRDefault="00B66032" w:rsidP="00015575">
      <w:pPr>
        <w:pStyle w:val="Heading3"/>
      </w:pPr>
      <w:r>
        <w:rPr>
          <w:rStyle w:val="Strong"/>
          <w:b/>
          <w:bCs/>
        </w:rPr>
        <w:t>6.1 Data Security</w:t>
      </w:r>
    </w:p>
    <w:p w14:paraId="738A0864" w14:textId="77777777" w:rsidR="00B66032" w:rsidRDefault="00B66032" w:rsidP="00015575">
      <w:proofErr w:type="spellStart"/>
      <w:r>
        <w:t>Agrimaan</w:t>
      </w:r>
      <w:proofErr w:type="spellEnd"/>
      <w:r>
        <w:t xml:space="preserve"> is committed to maintaining the highest standards of data security. The platform employs end-to-end encryption, secure access controls, and regular security audits to protect user data from unauthorized access and breaches.</w:t>
      </w:r>
    </w:p>
    <w:p w14:paraId="1170ECED" w14:textId="77777777" w:rsidR="00B66032" w:rsidRDefault="00B66032" w:rsidP="00015575">
      <w:pPr>
        <w:pStyle w:val="Heading3"/>
      </w:pPr>
      <w:r>
        <w:rPr>
          <w:rStyle w:val="Strong"/>
          <w:b/>
          <w:bCs/>
        </w:rPr>
        <w:t>6.2 Blockchain Security</w:t>
      </w:r>
    </w:p>
    <w:p w14:paraId="343DF8AB" w14:textId="77777777" w:rsidR="00B66032" w:rsidRDefault="00B66032" w:rsidP="00015575">
      <w:r>
        <w:t xml:space="preserve">The blockchain component of </w:t>
      </w:r>
      <w:proofErr w:type="spellStart"/>
      <w:r>
        <w:t>Agrimaan</w:t>
      </w:r>
      <w:proofErr w:type="spellEnd"/>
      <w:r>
        <w:t xml:space="preserve"> adds an additional layer of security by ensuring that all data is immutable and tamper-proof. Each transaction is verified and recorded across a distributed network, making it nearly impossible for any single entity to alter the data without detection.</w:t>
      </w:r>
    </w:p>
    <w:p w14:paraId="48799748" w14:textId="77777777" w:rsidR="00B66032" w:rsidRDefault="00B66032" w:rsidP="00015575">
      <w:pPr>
        <w:pStyle w:val="Heading3"/>
      </w:pPr>
      <w:r>
        <w:rPr>
          <w:rStyle w:val="Strong"/>
          <w:b/>
          <w:bCs/>
        </w:rPr>
        <w:t>6.3 Regulatory Compliance</w:t>
      </w:r>
    </w:p>
    <w:p w14:paraId="7BAD72DB" w14:textId="77777777" w:rsidR="00B66032" w:rsidRDefault="00B66032" w:rsidP="00015575">
      <w:proofErr w:type="spellStart"/>
      <w:r>
        <w:t>Agrimaan</w:t>
      </w:r>
      <w:proofErr w:type="spellEnd"/>
      <w:r>
        <w:t xml:space="preserve"> adheres to all relevant agricultural regulations and data privacy laws in the regions where it operates. The platform is designed to ensure compliance with international standards, providing users with confidence in the safety and legality of their operations.</w:t>
      </w:r>
    </w:p>
    <w:p w14:paraId="481C2342" w14:textId="77777777" w:rsidR="00B66032" w:rsidRDefault="00B66032" w:rsidP="00BA73FC">
      <w:pPr>
        <w:pStyle w:val="Heading2"/>
      </w:pPr>
      <w:r>
        <w:rPr>
          <w:rStyle w:val="Strong"/>
          <w:b/>
          <w:bCs/>
        </w:rPr>
        <w:t>Chapter 7: Scalability and Global Reach</w:t>
      </w:r>
    </w:p>
    <w:p w14:paraId="7A8183CC" w14:textId="77777777" w:rsidR="00B66032" w:rsidRDefault="00B66032" w:rsidP="00015575">
      <w:pPr>
        <w:pStyle w:val="Heading3"/>
      </w:pPr>
      <w:r>
        <w:rPr>
          <w:rStyle w:val="Strong"/>
          <w:b/>
          <w:bCs/>
        </w:rPr>
        <w:t>7.1 Modular Architecture</w:t>
      </w:r>
    </w:p>
    <w:p w14:paraId="55AA2DBB" w14:textId="77777777" w:rsidR="00B66032" w:rsidRDefault="00B66032" w:rsidP="00015575">
      <w:proofErr w:type="spellStart"/>
      <w:r>
        <w:t>Agrimaan</w:t>
      </w:r>
      <w:proofErr w:type="spellEnd"/>
      <w:r>
        <w:t xml:space="preserve"> is built on a modular architecture that allows for the easy addition of new features and functionalities. This design ensures that the platform can evolve with technological advancements and user needs without disrupting existing services.</w:t>
      </w:r>
    </w:p>
    <w:p w14:paraId="7CA94C1A" w14:textId="77777777" w:rsidR="00B66032" w:rsidRDefault="00B66032" w:rsidP="00015575">
      <w:pPr>
        <w:pStyle w:val="Heading3"/>
      </w:pPr>
      <w:r>
        <w:rPr>
          <w:rStyle w:val="Strong"/>
          <w:b/>
          <w:bCs/>
        </w:rPr>
        <w:t>7.2 Multi-Language Support</w:t>
      </w:r>
    </w:p>
    <w:p w14:paraId="05D9743D" w14:textId="77777777" w:rsidR="00B66032" w:rsidRDefault="00B66032" w:rsidP="00015575">
      <w:r>
        <w:t xml:space="preserve">To cater to a global audience, </w:t>
      </w:r>
      <w:proofErr w:type="spellStart"/>
      <w:r>
        <w:t>Agrimaan</w:t>
      </w:r>
      <w:proofErr w:type="spellEnd"/>
      <w:r>
        <w:t xml:space="preserve"> offers multi-language support, enabling users from different regions to access the platform in their preferred language. This feature enhances user experience and broadens the platform’s market reach.</w:t>
      </w:r>
    </w:p>
    <w:p w14:paraId="024D0621" w14:textId="77777777" w:rsidR="00B66032" w:rsidRDefault="00B66032" w:rsidP="00015575">
      <w:pPr>
        <w:pStyle w:val="Heading3"/>
      </w:pPr>
      <w:r>
        <w:rPr>
          <w:rStyle w:val="Strong"/>
          <w:b/>
          <w:bCs/>
        </w:rPr>
        <w:t>7.3 Blockchain Scalability</w:t>
      </w:r>
    </w:p>
    <w:p w14:paraId="5FF0DBC8" w14:textId="77777777" w:rsidR="00B66032" w:rsidRDefault="00B66032" w:rsidP="00015575">
      <w:proofErr w:type="spellStart"/>
      <w:r>
        <w:t>Agrimaan’s</w:t>
      </w:r>
      <w:proofErr w:type="spellEnd"/>
      <w:r>
        <w:t xml:space="preserve"> blockchain is designed to handle large volumes of transactions, ensuring that the system can scale as the number of users and transactions grows. This scalability is crucial for maintaining the platform’s performance and reliability as it expands globally.</w:t>
      </w:r>
    </w:p>
    <w:p w14:paraId="362C5F8D" w14:textId="77777777" w:rsidR="00B66032" w:rsidRDefault="00B66032" w:rsidP="00BA73FC">
      <w:pPr>
        <w:pStyle w:val="Heading2"/>
      </w:pPr>
      <w:r>
        <w:rPr>
          <w:rStyle w:val="Strong"/>
          <w:b/>
          <w:bCs/>
        </w:rPr>
        <w:t>Chapter 8: Collaboration and Partnerships</w:t>
      </w:r>
    </w:p>
    <w:p w14:paraId="5F5A712C" w14:textId="77777777" w:rsidR="00B66032" w:rsidRDefault="00B66032" w:rsidP="00015575">
      <w:pPr>
        <w:pStyle w:val="Heading3"/>
      </w:pPr>
      <w:r>
        <w:rPr>
          <w:rStyle w:val="Strong"/>
          <w:b/>
          <w:bCs/>
        </w:rPr>
        <w:t>8.1 Research Institutions</w:t>
      </w:r>
    </w:p>
    <w:p w14:paraId="2BB493BB" w14:textId="77777777" w:rsidR="00B66032" w:rsidRDefault="00B66032" w:rsidP="00015575">
      <w:proofErr w:type="spellStart"/>
      <w:r>
        <w:t>Agrimaan</w:t>
      </w:r>
      <w:proofErr w:type="spellEnd"/>
      <w:r>
        <w:t xml:space="preserve"> collaborates with leading agricultural universities and research institutions to stay at the forefront of innovation. These partnerships enable the platform to incorporate the latest scientific research into its offerings.</w:t>
      </w:r>
    </w:p>
    <w:p w14:paraId="4994323E" w14:textId="77777777" w:rsidR="00B66032" w:rsidRDefault="00B66032" w:rsidP="00015575">
      <w:pPr>
        <w:pStyle w:val="Heading3"/>
      </w:pPr>
      <w:r>
        <w:rPr>
          <w:rStyle w:val="Strong"/>
          <w:b/>
          <w:bCs/>
        </w:rPr>
        <w:lastRenderedPageBreak/>
        <w:t>8.2 Government Agencies</w:t>
      </w:r>
    </w:p>
    <w:p w14:paraId="55584F09" w14:textId="77777777" w:rsidR="00B66032" w:rsidRDefault="00B66032" w:rsidP="00015575">
      <w:proofErr w:type="spellStart"/>
      <w:r>
        <w:t>Agrimaan</w:t>
      </w:r>
      <w:proofErr w:type="spellEnd"/>
      <w:r>
        <w:t xml:space="preserve"> partners with government agencies to ensure compliance with local regulations and to access grants and other forms of support. These collaborations also help promote the platform to a broader audience.</w:t>
      </w:r>
    </w:p>
    <w:p w14:paraId="37DCF64B" w14:textId="77777777" w:rsidR="00B66032" w:rsidRDefault="00B66032" w:rsidP="00015575">
      <w:pPr>
        <w:pStyle w:val="Heading3"/>
      </w:pPr>
      <w:r>
        <w:rPr>
          <w:rStyle w:val="Strong"/>
          <w:b/>
          <w:bCs/>
        </w:rPr>
        <w:t>8.3 Private Sector</w:t>
      </w:r>
    </w:p>
    <w:p w14:paraId="32E175E9" w14:textId="77777777" w:rsidR="00B66032" w:rsidRDefault="00B66032" w:rsidP="00015575">
      <w:proofErr w:type="spellStart"/>
      <w:r>
        <w:t>Agrimaan</w:t>
      </w:r>
      <w:proofErr w:type="spellEnd"/>
      <w:r>
        <w:t xml:space="preserve"> works closely with companies that produce farming equipment and other agricultural services. These partnerships enable seamless integration with existing technologies and enhance the platform's overall value proposition.</w:t>
      </w:r>
    </w:p>
    <w:p w14:paraId="0E753D3F" w14:textId="77777777" w:rsidR="00B66032" w:rsidRDefault="00B66032" w:rsidP="00BA73FC">
      <w:pPr>
        <w:pStyle w:val="Heading2"/>
      </w:pPr>
      <w:r>
        <w:rPr>
          <w:rStyle w:val="Strong"/>
          <w:b/>
          <w:bCs/>
        </w:rPr>
        <w:t>Chapter 9: Monetization Strategies</w:t>
      </w:r>
    </w:p>
    <w:p w14:paraId="42BB45F2" w14:textId="77777777" w:rsidR="00B66032" w:rsidRDefault="00B66032" w:rsidP="00015575">
      <w:pPr>
        <w:pStyle w:val="Heading3"/>
      </w:pPr>
      <w:r>
        <w:rPr>
          <w:rStyle w:val="Strong"/>
          <w:b/>
          <w:bCs/>
        </w:rPr>
        <w:t>9.1 Subscription Model</w:t>
      </w:r>
    </w:p>
    <w:p w14:paraId="25772743" w14:textId="77777777" w:rsidR="00B66032" w:rsidRDefault="00B66032" w:rsidP="00015575">
      <w:proofErr w:type="spellStart"/>
      <w:r>
        <w:t>Agrimaan</w:t>
      </w:r>
      <w:proofErr w:type="spellEnd"/>
      <w:r>
        <w:t xml:space="preserve"> offers a subscription-based model, where users pay a monthly or annual fee to access premium features. This model provides a steady revenue stream and encourages long-term customer loyalty.</w:t>
      </w:r>
    </w:p>
    <w:p w14:paraId="672A00B7" w14:textId="77777777" w:rsidR="00B66032" w:rsidRDefault="00B66032" w:rsidP="00015575">
      <w:pPr>
        <w:pStyle w:val="Heading3"/>
      </w:pPr>
      <w:r>
        <w:rPr>
          <w:rStyle w:val="Strong"/>
          <w:b/>
          <w:bCs/>
        </w:rPr>
        <w:t>9.2 Data Licensing</w:t>
      </w:r>
    </w:p>
    <w:p w14:paraId="516A6258" w14:textId="77777777" w:rsidR="00B66032" w:rsidRDefault="00B66032" w:rsidP="00015575">
      <w:proofErr w:type="spellStart"/>
      <w:r>
        <w:t>Agrimaan</w:t>
      </w:r>
      <w:proofErr w:type="spellEnd"/>
      <w:r>
        <w:t xml:space="preserve"> collects valuable agricultural data that can be licensed to third-party companies, research institutions, and government agencies. This data-driven approach </w:t>
      </w:r>
      <w:proofErr w:type="gramStart"/>
      <w:r>
        <w:t>opens up</w:t>
      </w:r>
      <w:proofErr w:type="gramEnd"/>
      <w:r>
        <w:t xml:space="preserve"> additional revenue opportunities.</w:t>
      </w:r>
    </w:p>
    <w:p w14:paraId="794B9917" w14:textId="77777777" w:rsidR="00B66032" w:rsidRDefault="00B66032" w:rsidP="00015575">
      <w:pPr>
        <w:pStyle w:val="Heading3"/>
      </w:pPr>
      <w:r>
        <w:rPr>
          <w:rStyle w:val="Strong"/>
          <w:b/>
          <w:bCs/>
        </w:rPr>
        <w:t>9.3 Blockchain Transaction Fees</w:t>
      </w:r>
    </w:p>
    <w:p w14:paraId="643D005D" w14:textId="77777777" w:rsidR="00B66032" w:rsidRDefault="00B66032" w:rsidP="00015575">
      <w:proofErr w:type="spellStart"/>
      <w:r>
        <w:t>Agrimaan</w:t>
      </w:r>
      <w:proofErr w:type="spellEnd"/>
      <w:r>
        <w:t xml:space="preserve"> generates revenue through small transaction fees on blockchain-based transactions within the supply chain. These fees are minimal for each transaction but can accumulate to significant amounts given the high volume of transactions.</w:t>
      </w:r>
    </w:p>
    <w:p w14:paraId="1343D71D" w14:textId="77777777" w:rsidR="00B66032" w:rsidRDefault="00B66032" w:rsidP="00015575">
      <w:pPr>
        <w:pStyle w:val="Heading3"/>
      </w:pPr>
      <w:r>
        <w:rPr>
          <w:rStyle w:val="Strong"/>
          <w:b/>
          <w:bCs/>
        </w:rPr>
        <w:t>9.4 Freemium Model</w:t>
      </w:r>
    </w:p>
    <w:p w14:paraId="2CA03985" w14:textId="77777777" w:rsidR="00B66032" w:rsidRDefault="00B66032" w:rsidP="00015575">
      <w:r>
        <w:t xml:space="preserve">To attract a broad user base, </w:t>
      </w:r>
      <w:proofErr w:type="spellStart"/>
      <w:r>
        <w:t>Agrimaan</w:t>
      </w:r>
      <w:proofErr w:type="spellEnd"/>
      <w:r>
        <w:t xml:space="preserve"> offers a basic version of the platform for free. Advanced features are available through a premium subscription, allowing users to upgrade as their needs grow.</w:t>
      </w:r>
    </w:p>
    <w:p w14:paraId="19CB6FD2" w14:textId="77777777" w:rsidR="00B66032" w:rsidRDefault="00B66032" w:rsidP="00BA73FC">
      <w:pPr>
        <w:pStyle w:val="Heading2"/>
      </w:pPr>
      <w:r>
        <w:rPr>
          <w:rStyle w:val="Strong"/>
          <w:b/>
          <w:bCs/>
        </w:rPr>
        <w:t>Chapter 10: Branding and Marketing</w:t>
      </w:r>
    </w:p>
    <w:p w14:paraId="2C8D9039" w14:textId="77777777" w:rsidR="00B66032" w:rsidRDefault="00B66032" w:rsidP="00015575">
      <w:pPr>
        <w:pStyle w:val="Heading3"/>
      </w:pPr>
      <w:r>
        <w:rPr>
          <w:rStyle w:val="Strong"/>
          <w:b/>
          <w:bCs/>
        </w:rPr>
        <w:t>10.1 Brand Identity</w:t>
      </w:r>
    </w:p>
    <w:p w14:paraId="4DE2B8BE" w14:textId="77777777" w:rsidR="00B66032" w:rsidRDefault="00B66032" w:rsidP="00015575">
      <w:proofErr w:type="spellStart"/>
      <w:r>
        <w:t>Agrimaan’s</w:t>
      </w:r>
      <w:proofErr w:type="spellEnd"/>
      <w:r>
        <w:t xml:space="preserve"> brand is built around the values of innovation, transparency, and sustainability. The platform’s visual identity, messaging, and customer interactions consistently reinforce these values, creating a strong, recognizable brand in the agricultural sector.</w:t>
      </w:r>
    </w:p>
    <w:p w14:paraId="0DD6294B" w14:textId="77777777" w:rsidR="00B66032" w:rsidRDefault="00B66032" w:rsidP="00015575">
      <w:pPr>
        <w:pStyle w:val="Heading3"/>
      </w:pPr>
      <w:r>
        <w:rPr>
          <w:rStyle w:val="Strong"/>
          <w:b/>
          <w:bCs/>
        </w:rPr>
        <w:t>10.2 Digital Marketing</w:t>
      </w:r>
    </w:p>
    <w:p w14:paraId="6BFAD4AC" w14:textId="77777777" w:rsidR="00B66032" w:rsidRDefault="00B66032" w:rsidP="00015575">
      <w:proofErr w:type="spellStart"/>
      <w:r>
        <w:t>Agrimaan</w:t>
      </w:r>
      <w:proofErr w:type="spellEnd"/>
      <w:r>
        <w:t xml:space="preserve"> employs a robust digital marketing strategy, including search engine optimization (SEO), content marketing, and social media engagement. These efforts ensure that the platform reaches its target audience effectively and builds a loyal user base.</w:t>
      </w:r>
    </w:p>
    <w:p w14:paraId="10BDADB1" w14:textId="77777777" w:rsidR="00B66032" w:rsidRDefault="00B66032" w:rsidP="00015575">
      <w:pPr>
        <w:pStyle w:val="Heading3"/>
      </w:pPr>
      <w:r>
        <w:rPr>
          <w:rStyle w:val="Strong"/>
          <w:b/>
          <w:bCs/>
        </w:rPr>
        <w:t>10.3 Customer Support</w:t>
      </w:r>
    </w:p>
    <w:p w14:paraId="57BD25A8" w14:textId="77777777" w:rsidR="00B66032" w:rsidRDefault="00B66032" w:rsidP="00015575">
      <w:proofErr w:type="spellStart"/>
      <w:r>
        <w:t>Agrimaan</w:t>
      </w:r>
      <w:proofErr w:type="spellEnd"/>
      <w:r>
        <w:t xml:space="preserve"> provides comprehensive customer support to ensure user satisfaction. This includes a dedicated help </w:t>
      </w:r>
      <w:proofErr w:type="spellStart"/>
      <w:r>
        <w:t>center</w:t>
      </w:r>
      <w:proofErr w:type="spellEnd"/>
      <w:r>
        <w:t>, live chat, and proactive outreach to address any issues users may encounter.</w:t>
      </w:r>
    </w:p>
    <w:p w14:paraId="0E5A8D61" w14:textId="77777777" w:rsidR="00B66032" w:rsidRDefault="00B66032" w:rsidP="00BA73FC">
      <w:pPr>
        <w:pStyle w:val="Heading2"/>
      </w:pPr>
      <w:r>
        <w:rPr>
          <w:rStyle w:val="Strong"/>
          <w:b/>
          <w:bCs/>
        </w:rPr>
        <w:t>Chapter 11: Implementation Roadmap</w:t>
      </w:r>
    </w:p>
    <w:p w14:paraId="42EE7291" w14:textId="77777777" w:rsidR="00B66032" w:rsidRDefault="00B66032" w:rsidP="00015575">
      <w:pPr>
        <w:pStyle w:val="Heading3"/>
      </w:pPr>
      <w:r>
        <w:rPr>
          <w:rStyle w:val="Strong"/>
          <w:b/>
          <w:bCs/>
        </w:rPr>
        <w:t>11.1 Phase 1: Development and Testing</w:t>
      </w:r>
    </w:p>
    <w:p w14:paraId="50AE0495" w14:textId="77777777" w:rsidR="00B66032" w:rsidRDefault="00B66032" w:rsidP="00257588">
      <w:pPr>
        <w:numPr>
          <w:ilvl w:val="0"/>
          <w:numId w:val="16"/>
        </w:numPr>
        <w:spacing w:after="100" w:afterAutospacing="1" w:line="240" w:lineRule="auto"/>
      </w:pPr>
      <w:r>
        <w:t>Establish the core technology stack, including AI, blockchain, and IoT integrations.</w:t>
      </w:r>
    </w:p>
    <w:p w14:paraId="3EF2B526" w14:textId="77777777" w:rsidR="00B66032" w:rsidRDefault="00B66032" w:rsidP="00257588">
      <w:pPr>
        <w:numPr>
          <w:ilvl w:val="0"/>
          <w:numId w:val="16"/>
        </w:numPr>
        <w:spacing w:before="100" w:beforeAutospacing="1" w:after="100" w:afterAutospacing="1" w:line="240" w:lineRule="auto"/>
      </w:pPr>
      <w:r>
        <w:t>Develop and test the AI algorithms, IoT integrations, and user interface.</w:t>
      </w:r>
    </w:p>
    <w:p w14:paraId="001C57AA" w14:textId="77777777" w:rsidR="00B66032" w:rsidRDefault="00B66032" w:rsidP="00257588">
      <w:pPr>
        <w:numPr>
          <w:ilvl w:val="0"/>
          <w:numId w:val="16"/>
        </w:numPr>
        <w:spacing w:before="100" w:beforeAutospacing="1" w:after="100" w:afterAutospacing="1" w:line="240" w:lineRule="auto"/>
      </w:pPr>
      <w:r>
        <w:t>Pilot the platform with a select group of farmers and agribusinesses to refine the features and functionality.</w:t>
      </w:r>
    </w:p>
    <w:p w14:paraId="5A5BB49A" w14:textId="77777777" w:rsidR="00B66032" w:rsidRDefault="00B66032" w:rsidP="00015575">
      <w:pPr>
        <w:pStyle w:val="Heading3"/>
      </w:pPr>
      <w:r>
        <w:rPr>
          <w:rStyle w:val="Strong"/>
          <w:b/>
          <w:bCs/>
        </w:rPr>
        <w:lastRenderedPageBreak/>
        <w:t>11.2 Phase 2: Market Launch</w:t>
      </w:r>
    </w:p>
    <w:p w14:paraId="0B2C595B" w14:textId="77777777" w:rsidR="00B66032" w:rsidRDefault="00B66032" w:rsidP="00257588">
      <w:pPr>
        <w:numPr>
          <w:ilvl w:val="0"/>
          <w:numId w:val="17"/>
        </w:numPr>
        <w:spacing w:after="100" w:afterAutospacing="1" w:line="240" w:lineRule="auto"/>
      </w:pPr>
      <w:r>
        <w:t xml:space="preserve">Launch </w:t>
      </w:r>
      <w:proofErr w:type="spellStart"/>
      <w:r>
        <w:t>Agrimaan</w:t>
      </w:r>
      <w:proofErr w:type="spellEnd"/>
      <w:r>
        <w:t xml:space="preserve"> in targeted regions with high agricultural activity.</w:t>
      </w:r>
    </w:p>
    <w:p w14:paraId="3F6CBF04" w14:textId="77777777" w:rsidR="00B66032" w:rsidRDefault="00B66032" w:rsidP="00257588">
      <w:pPr>
        <w:numPr>
          <w:ilvl w:val="0"/>
          <w:numId w:val="17"/>
        </w:numPr>
        <w:spacing w:before="100" w:beforeAutospacing="1" w:after="100" w:afterAutospacing="1" w:line="240" w:lineRule="auto"/>
      </w:pPr>
      <w:r>
        <w:t>Implement the digital marketing strategy to generate awareness and attract users.</w:t>
      </w:r>
    </w:p>
    <w:p w14:paraId="49E8D6D1" w14:textId="77777777" w:rsidR="00B66032" w:rsidRDefault="00B66032" w:rsidP="00257588">
      <w:pPr>
        <w:numPr>
          <w:ilvl w:val="0"/>
          <w:numId w:val="17"/>
        </w:numPr>
        <w:spacing w:before="100" w:beforeAutospacing="1" w:after="100" w:afterAutospacing="1" w:line="240" w:lineRule="auto"/>
      </w:pPr>
      <w:r>
        <w:t>Establish partnerships with local research institutions, government agencies, and private companies.</w:t>
      </w:r>
    </w:p>
    <w:p w14:paraId="0485EC04" w14:textId="77777777" w:rsidR="00B66032" w:rsidRDefault="00B66032" w:rsidP="00015575">
      <w:pPr>
        <w:pStyle w:val="Heading3"/>
      </w:pPr>
      <w:r>
        <w:rPr>
          <w:rStyle w:val="Strong"/>
          <w:b/>
          <w:bCs/>
        </w:rPr>
        <w:t>11.3 Phase 3: Expansion and Scaling</w:t>
      </w:r>
    </w:p>
    <w:p w14:paraId="20BC11FF" w14:textId="77777777" w:rsidR="00B66032" w:rsidRDefault="00B66032" w:rsidP="00257588">
      <w:pPr>
        <w:numPr>
          <w:ilvl w:val="0"/>
          <w:numId w:val="18"/>
        </w:numPr>
        <w:spacing w:after="100" w:afterAutospacing="1" w:line="240" w:lineRule="auto"/>
      </w:pPr>
      <w:r>
        <w:t xml:space="preserve">Expand </w:t>
      </w:r>
      <w:proofErr w:type="spellStart"/>
      <w:r>
        <w:t>Agrimaan’s</w:t>
      </w:r>
      <w:proofErr w:type="spellEnd"/>
      <w:r>
        <w:t xml:space="preserve"> reach to new regions and markets, leveraging the scalability of its blockchain and AI components.</w:t>
      </w:r>
    </w:p>
    <w:p w14:paraId="6A0B347B" w14:textId="77777777" w:rsidR="00B66032" w:rsidRDefault="00B66032" w:rsidP="00257588">
      <w:pPr>
        <w:numPr>
          <w:ilvl w:val="0"/>
          <w:numId w:val="18"/>
        </w:numPr>
        <w:spacing w:before="100" w:beforeAutospacing="1" w:after="100" w:afterAutospacing="1" w:line="240" w:lineRule="auto"/>
      </w:pPr>
      <w:r>
        <w:t>Continuously enhance the platform with new features and updates, based on user feedback and technological advancements.</w:t>
      </w:r>
    </w:p>
    <w:p w14:paraId="4AE95283" w14:textId="77777777" w:rsidR="00B66032" w:rsidRDefault="00B66032" w:rsidP="00257588">
      <w:pPr>
        <w:numPr>
          <w:ilvl w:val="0"/>
          <w:numId w:val="18"/>
        </w:numPr>
        <w:spacing w:before="100" w:beforeAutospacing="1" w:after="100" w:afterAutospacing="1" w:line="240" w:lineRule="auto"/>
      </w:pPr>
      <w:r>
        <w:t>Scale the platform’s infrastructure to handle increased user demand, ensuring reliability and performance.</w:t>
      </w:r>
    </w:p>
    <w:p w14:paraId="740F40C8" w14:textId="77777777" w:rsidR="00B66032" w:rsidRDefault="00B66032" w:rsidP="00BA73FC">
      <w:pPr>
        <w:pStyle w:val="Heading2"/>
      </w:pPr>
      <w:r>
        <w:rPr>
          <w:rStyle w:val="Strong"/>
          <w:b/>
          <w:bCs/>
        </w:rPr>
        <w:t>Chapter 12: Conclusion</w:t>
      </w:r>
    </w:p>
    <w:p w14:paraId="083526A8" w14:textId="77777777" w:rsidR="00B66032" w:rsidRDefault="00B66032" w:rsidP="00015575">
      <w:proofErr w:type="spellStart"/>
      <w:r>
        <w:t>Agrimaan</w:t>
      </w:r>
      <w:proofErr w:type="spellEnd"/>
      <w:r>
        <w:t xml:space="preserve"> represents the future of agriculture, bringing together the latest advancements in AI, analytics, IoT, and blockchain to empower farmers and agribusinesses. By modernizing agricultural practices and ensuring transparency throughout the supply chain, </w:t>
      </w:r>
      <w:proofErr w:type="spellStart"/>
      <w:r>
        <w:t>Agrimaan</w:t>
      </w:r>
      <w:proofErr w:type="spellEnd"/>
      <w:r>
        <w:t xml:space="preserve"> has the potential to significantly increase productivity,</w:t>
      </w:r>
    </w:p>
    <w:p w14:paraId="7A18A104" w14:textId="77777777" w:rsidR="00B66032" w:rsidRPr="00B66032" w:rsidRDefault="00B66032" w:rsidP="00B66032"/>
    <w:p w14:paraId="1DE61A2E" w14:textId="77777777" w:rsidR="0096014E" w:rsidRDefault="0096014E" w:rsidP="004D5A8D">
      <w:pPr>
        <w:pStyle w:val="Heading1"/>
      </w:pPr>
      <w:proofErr w:type="spellStart"/>
      <w:r>
        <w:t>Agrimaan</w:t>
      </w:r>
      <w:proofErr w:type="spellEnd"/>
      <w:r>
        <w:t xml:space="preserve"> Farm Overview</w:t>
      </w:r>
    </w:p>
    <w:p w14:paraId="1F8716A1" w14:textId="77777777" w:rsidR="001E358F" w:rsidRDefault="001E358F" w:rsidP="0096014E">
      <w:proofErr w:type="spellStart"/>
      <w:r>
        <w:t>Agrimaan</w:t>
      </w:r>
      <w:proofErr w:type="spellEnd"/>
      <w:r>
        <w:t xml:space="preserve"> is a comprehensive platform that integrates Artificial Intelligence, Advanced Analytics, and Blockchain technologies to modernize agriculture. </w:t>
      </w:r>
      <w:proofErr w:type="spellStart"/>
      <w:r>
        <w:t>Agrimaan</w:t>
      </w:r>
      <w:proofErr w:type="spellEnd"/>
      <w:r>
        <w:t xml:space="preserve"> Farm, a key component of the platform, leverages tokenized land ownership, AI-powered farming, and profit-sharing models to offer investors a unique investment opportunity in agriculture.</w:t>
      </w:r>
    </w:p>
    <w:p w14:paraId="1C7BCFA5" w14:textId="77777777" w:rsidR="0096014E" w:rsidRDefault="0096014E" w:rsidP="0096014E">
      <w:proofErr w:type="spellStart"/>
      <w:r>
        <w:t>Agrimaan</w:t>
      </w:r>
      <w:proofErr w:type="spellEnd"/>
      <w:r>
        <w:t xml:space="preserve"> Farm enables fractional ownership of agricultural land and farmhouses through tokenization. Blockchain technology ensures transparency and security, while AI optimizes farming operations, making </w:t>
      </w:r>
      <w:proofErr w:type="spellStart"/>
      <w:r>
        <w:t>Agrimaan</w:t>
      </w:r>
      <w:proofErr w:type="spellEnd"/>
      <w:r>
        <w:t xml:space="preserve"> Farm a profitable and scalable investment platform.</w:t>
      </w:r>
    </w:p>
    <w:p w14:paraId="54D9A669" w14:textId="77777777" w:rsidR="0096014E" w:rsidRDefault="0096014E" w:rsidP="003A0AFA">
      <w:pPr>
        <w:pStyle w:val="Heading2"/>
      </w:pPr>
      <w:r>
        <w:t>Business Model Overview:</w:t>
      </w:r>
    </w:p>
    <w:p w14:paraId="3CD1F033" w14:textId="77777777" w:rsidR="0096014E" w:rsidRDefault="003A0AFA" w:rsidP="003A0AFA">
      <w:proofErr w:type="spellStart"/>
      <w:r>
        <w:t>Agrimaan</w:t>
      </w:r>
      <w:proofErr w:type="spellEnd"/>
      <w:r w:rsidR="0096014E">
        <w:t xml:space="preserve"> will purchase agricultural land, construct farmhouses, and engage in farming activities. The land will be tokenized, and customers (investors) can purchase these tokens to own a share of the land’s profits. The performance of the land, in terms of farming yield and overall value, will determine the return on investment (ROI) for token holders. All operations will be transparent and trackable through blockchain technology, giving investors full visibility of land management, farming performance, and profit distribution.</w:t>
      </w:r>
    </w:p>
    <w:p w14:paraId="5CF89723" w14:textId="77777777" w:rsidR="0096014E" w:rsidRDefault="0096014E" w:rsidP="008C6F50">
      <w:pPr>
        <w:pStyle w:val="Heading2"/>
      </w:pPr>
      <w:r>
        <w:rPr>
          <w:rStyle w:val="Strong"/>
          <w:b/>
          <w:bCs/>
        </w:rPr>
        <w:t>Core Components:</w:t>
      </w:r>
    </w:p>
    <w:p w14:paraId="47CB05E9" w14:textId="77777777" w:rsidR="0096014E" w:rsidRDefault="0096014E" w:rsidP="00257588">
      <w:pPr>
        <w:pStyle w:val="ListParagraph"/>
        <w:numPr>
          <w:ilvl w:val="0"/>
          <w:numId w:val="29"/>
        </w:numPr>
      </w:pPr>
      <w:r>
        <w:rPr>
          <w:rStyle w:val="Strong"/>
        </w:rPr>
        <w:t>Land Acquisition</w:t>
      </w:r>
      <w:r>
        <w:t>: Your company will purchase strategically selected agricultural land that has potential for high yield farming and appreciation in value. The land will also have areas dedicated to building farmhouses for additional value generation.</w:t>
      </w:r>
    </w:p>
    <w:p w14:paraId="52AEA092" w14:textId="77777777" w:rsidR="0096014E" w:rsidRDefault="0096014E" w:rsidP="00257588">
      <w:pPr>
        <w:pStyle w:val="ListParagraph"/>
        <w:numPr>
          <w:ilvl w:val="0"/>
          <w:numId w:val="29"/>
        </w:numPr>
      </w:pPr>
      <w:r>
        <w:rPr>
          <w:rStyle w:val="Strong"/>
        </w:rPr>
        <w:t>Farmhouse Development</w:t>
      </w:r>
      <w:r>
        <w:t>: Farmhouses will be developed on portions of the land to enhance value and attract customers interested in rural real estate investment.</w:t>
      </w:r>
    </w:p>
    <w:p w14:paraId="1052F495" w14:textId="77777777" w:rsidR="0096014E" w:rsidRDefault="0096014E" w:rsidP="00257588">
      <w:pPr>
        <w:pStyle w:val="ListParagraph"/>
        <w:numPr>
          <w:ilvl w:val="0"/>
          <w:numId w:val="29"/>
        </w:numPr>
      </w:pPr>
      <w:r>
        <w:rPr>
          <w:rStyle w:val="Strong"/>
        </w:rPr>
        <w:t>Farming Operations</w:t>
      </w:r>
      <w:r>
        <w:t>: Sustainable and profitable farming practices will be implemented. This could involve:</w:t>
      </w:r>
    </w:p>
    <w:p w14:paraId="597DAF0D" w14:textId="77777777" w:rsidR="0096014E" w:rsidRDefault="0096014E" w:rsidP="00257588">
      <w:pPr>
        <w:pStyle w:val="ListParagraph"/>
        <w:numPr>
          <w:ilvl w:val="1"/>
          <w:numId w:val="28"/>
        </w:numPr>
      </w:pPr>
      <w:r>
        <w:t>Growing high-demand crops.</w:t>
      </w:r>
    </w:p>
    <w:p w14:paraId="45B16508" w14:textId="77777777" w:rsidR="0096014E" w:rsidRDefault="0096014E" w:rsidP="00257588">
      <w:pPr>
        <w:pStyle w:val="ListParagraph"/>
        <w:numPr>
          <w:ilvl w:val="1"/>
          <w:numId w:val="28"/>
        </w:numPr>
      </w:pPr>
      <w:r>
        <w:t>Using modern agricultural technologies (drones, AI-based irrigation, etc.).</w:t>
      </w:r>
    </w:p>
    <w:p w14:paraId="417DBF8B" w14:textId="77777777" w:rsidR="0096014E" w:rsidRDefault="0096014E" w:rsidP="00257588">
      <w:pPr>
        <w:pStyle w:val="ListParagraph"/>
        <w:numPr>
          <w:ilvl w:val="1"/>
          <w:numId w:val="28"/>
        </w:numPr>
      </w:pPr>
      <w:r>
        <w:t>Exploring organic farming methods, depending on the market demand.</w:t>
      </w:r>
    </w:p>
    <w:p w14:paraId="102A16F5" w14:textId="77777777" w:rsidR="0096014E" w:rsidRDefault="0096014E" w:rsidP="003A0AFA">
      <w:pPr>
        <w:pStyle w:val="Heading2"/>
      </w:pPr>
      <w:r>
        <w:lastRenderedPageBreak/>
        <w:t xml:space="preserve">2. </w:t>
      </w:r>
      <w:r>
        <w:rPr>
          <w:rStyle w:val="Strong"/>
          <w:b/>
          <w:bCs/>
        </w:rPr>
        <w:t>Tokenization Model:</w:t>
      </w:r>
    </w:p>
    <w:p w14:paraId="39BF7837" w14:textId="77777777" w:rsidR="0096014E" w:rsidRDefault="0096014E" w:rsidP="00257588">
      <w:pPr>
        <w:pStyle w:val="ListParagraph"/>
        <w:numPr>
          <w:ilvl w:val="0"/>
          <w:numId w:val="30"/>
        </w:numPr>
      </w:pPr>
      <w:r>
        <w:rPr>
          <w:rStyle w:val="Strong"/>
        </w:rPr>
        <w:t>Tokenization of Land</w:t>
      </w:r>
      <w:r>
        <w:t>:</w:t>
      </w:r>
    </w:p>
    <w:p w14:paraId="0173AD33" w14:textId="77777777" w:rsidR="0096014E" w:rsidRDefault="0096014E" w:rsidP="00257588">
      <w:pPr>
        <w:pStyle w:val="ListParagraph"/>
        <w:numPr>
          <w:ilvl w:val="1"/>
          <w:numId w:val="30"/>
        </w:numPr>
      </w:pPr>
      <w:r>
        <w:t>Each parcel of land will be tokenized, meaning a single land plot will be divided into digital tokens that represent fractional ownership.</w:t>
      </w:r>
    </w:p>
    <w:p w14:paraId="4DC8417D" w14:textId="77777777" w:rsidR="0096014E" w:rsidRDefault="0096014E" w:rsidP="00257588">
      <w:pPr>
        <w:pStyle w:val="ListParagraph"/>
        <w:numPr>
          <w:ilvl w:val="1"/>
          <w:numId w:val="30"/>
        </w:numPr>
      </w:pPr>
      <w:r>
        <w:t>These tokens can be sold to customers, giving them a stake in both the farming operation and the farmhouse development.</w:t>
      </w:r>
    </w:p>
    <w:p w14:paraId="16852896" w14:textId="77777777" w:rsidR="0096014E" w:rsidRDefault="0096014E" w:rsidP="00257588">
      <w:pPr>
        <w:pStyle w:val="ListParagraph"/>
        <w:numPr>
          <w:ilvl w:val="1"/>
          <w:numId w:val="30"/>
        </w:numPr>
      </w:pPr>
      <w:r>
        <w:t>Blockchain technology ensures security, transparency, and immutability of these transactions.</w:t>
      </w:r>
    </w:p>
    <w:p w14:paraId="0D72CF13" w14:textId="77777777" w:rsidR="0096014E" w:rsidRDefault="0096014E" w:rsidP="00257588">
      <w:pPr>
        <w:pStyle w:val="ListParagraph"/>
        <w:numPr>
          <w:ilvl w:val="0"/>
          <w:numId w:val="30"/>
        </w:numPr>
      </w:pPr>
      <w:r>
        <w:rPr>
          <w:rStyle w:val="Strong"/>
        </w:rPr>
        <w:t>Investment via Tokens</w:t>
      </w:r>
      <w:r>
        <w:t>:</w:t>
      </w:r>
    </w:p>
    <w:p w14:paraId="087EB172" w14:textId="77777777" w:rsidR="0096014E" w:rsidRDefault="0096014E" w:rsidP="00257588">
      <w:pPr>
        <w:pStyle w:val="ListParagraph"/>
        <w:numPr>
          <w:ilvl w:val="1"/>
          <w:numId w:val="30"/>
        </w:numPr>
      </w:pPr>
      <w:r>
        <w:t>Investors can purchase these tokens using cryptocurrency or fiat currency.</w:t>
      </w:r>
    </w:p>
    <w:p w14:paraId="7F6A15F6" w14:textId="77777777" w:rsidR="0096014E" w:rsidRDefault="0096014E" w:rsidP="00257588">
      <w:pPr>
        <w:pStyle w:val="ListParagraph"/>
        <w:numPr>
          <w:ilvl w:val="1"/>
          <w:numId w:val="30"/>
        </w:numPr>
      </w:pPr>
      <w:r>
        <w:t>Each token represents a specific share in the total land area and its associated profits.</w:t>
      </w:r>
    </w:p>
    <w:p w14:paraId="23D97D5F" w14:textId="77777777" w:rsidR="0096014E" w:rsidRDefault="0096014E" w:rsidP="00257588">
      <w:pPr>
        <w:pStyle w:val="ListParagraph"/>
        <w:numPr>
          <w:ilvl w:val="1"/>
          <w:numId w:val="30"/>
        </w:numPr>
      </w:pPr>
      <w:r>
        <w:t>The performance of the land (farm yield, appreciation of farmhouse values, etc.) will directly impact the returns.</w:t>
      </w:r>
    </w:p>
    <w:p w14:paraId="69AB7ADA" w14:textId="77777777" w:rsidR="0096014E" w:rsidRDefault="0096014E" w:rsidP="003A0AFA">
      <w:pPr>
        <w:pStyle w:val="Heading2"/>
      </w:pPr>
      <w:r>
        <w:t xml:space="preserve">3. </w:t>
      </w:r>
      <w:r>
        <w:rPr>
          <w:rStyle w:val="Strong"/>
          <w:b/>
          <w:bCs/>
        </w:rPr>
        <w:t>Profit Sharing Mechanism:</w:t>
      </w:r>
    </w:p>
    <w:p w14:paraId="7294F920" w14:textId="77777777" w:rsidR="0096014E" w:rsidRDefault="0096014E" w:rsidP="00257588">
      <w:pPr>
        <w:pStyle w:val="ListParagraph"/>
        <w:numPr>
          <w:ilvl w:val="0"/>
          <w:numId w:val="31"/>
        </w:numPr>
      </w:pPr>
      <w:r>
        <w:rPr>
          <w:rStyle w:val="Strong"/>
        </w:rPr>
        <w:t>Revenue Sources</w:t>
      </w:r>
      <w:r>
        <w:t>:</w:t>
      </w:r>
    </w:p>
    <w:p w14:paraId="58262B19" w14:textId="77777777" w:rsidR="0096014E" w:rsidRDefault="0096014E" w:rsidP="00257588">
      <w:pPr>
        <w:pStyle w:val="ListParagraph"/>
        <w:numPr>
          <w:ilvl w:val="1"/>
          <w:numId w:val="31"/>
        </w:numPr>
      </w:pPr>
      <w:r>
        <w:rPr>
          <w:rStyle w:val="Strong"/>
        </w:rPr>
        <w:t>Farming Profits</w:t>
      </w:r>
      <w:r>
        <w:t>: Profits generated from selling crops or produce.</w:t>
      </w:r>
    </w:p>
    <w:p w14:paraId="4B503C44" w14:textId="77777777" w:rsidR="0096014E" w:rsidRDefault="0096014E" w:rsidP="00257588">
      <w:pPr>
        <w:pStyle w:val="ListParagraph"/>
        <w:numPr>
          <w:ilvl w:val="1"/>
          <w:numId w:val="31"/>
        </w:numPr>
      </w:pPr>
      <w:r>
        <w:rPr>
          <w:rStyle w:val="Strong"/>
        </w:rPr>
        <w:t>Farmhouse Rentals/Sales</w:t>
      </w:r>
      <w:r>
        <w:t>: If farmhouses are rented out or sold, these funds contribute to the revenue stream.</w:t>
      </w:r>
    </w:p>
    <w:p w14:paraId="6024E2E7" w14:textId="77777777" w:rsidR="0096014E" w:rsidRDefault="0096014E" w:rsidP="00257588">
      <w:pPr>
        <w:pStyle w:val="ListParagraph"/>
        <w:numPr>
          <w:ilvl w:val="1"/>
          <w:numId w:val="31"/>
        </w:numPr>
      </w:pPr>
      <w:r>
        <w:rPr>
          <w:rStyle w:val="Strong"/>
        </w:rPr>
        <w:t>Land Appreciation</w:t>
      </w:r>
      <w:r>
        <w:t>: The increase in land value will benefit token holders as the market value of their tokens rises.</w:t>
      </w:r>
    </w:p>
    <w:p w14:paraId="0221AED5" w14:textId="77777777" w:rsidR="0096014E" w:rsidRDefault="0096014E" w:rsidP="00257588">
      <w:pPr>
        <w:pStyle w:val="ListParagraph"/>
        <w:numPr>
          <w:ilvl w:val="0"/>
          <w:numId w:val="31"/>
        </w:numPr>
      </w:pPr>
      <w:r>
        <w:rPr>
          <w:rStyle w:val="Strong"/>
        </w:rPr>
        <w:t>Profit Distribution</w:t>
      </w:r>
      <w:r>
        <w:t>:</w:t>
      </w:r>
    </w:p>
    <w:p w14:paraId="613CDEF8" w14:textId="77777777" w:rsidR="0096014E" w:rsidRDefault="0096014E" w:rsidP="00257588">
      <w:pPr>
        <w:pStyle w:val="ListParagraph"/>
        <w:numPr>
          <w:ilvl w:val="1"/>
          <w:numId w:val="31"/>
        </w:numPr>
      </w:pPr>
      <w:r>
        <w:t>Profits will be shared based on the number of tokens held by investors.</w:t>
      </w:r>
    </w:p>
    <w:p w14:paraId="7742B5C5" w14:textId="77777777" w:rsidR="0096014E" w:rsidRDefault="0096014E" w:rsidP="00257588">
      <w:pPr>
        <w:pStyle w:val="ListParagraph"/>
        <w:numPr>
          <w:ilvl w:val="1"/>
          <w:numId w:val="31"/>
        </w:numPr>
      </w:pPr>
      <w:r>
        <w:t>The smart contract will automatically calculate the share of profits each investor is entitled to, based on pre-set conditions (e.g., monthly or quarterly payouts).</w:t>
      </w:r>
    </w:p>
    <w:p w14:paraId="55444A11" w14:textId="77777777" w:rsidR="0096014E" w:rsidRDefault="0096014E" w:rsidP="00257588">
      <w:pPr>
        <w:pStyle w:val="ListParagraph"/>
        <w:numPr>
          <w:ilvl w:val="1"/>
          <w:numId w:val="31"/>
        </w:numPr>
      </w:pPr>
      <w:r>
        <w:t>Investors will receive payments directly into their digital wallets in the form of cryptocurrency or fiat.</w:t>
      </w:r>
    </w:p>
    <w:p w14:paraId="37DA3FA0" w14:textId="77777777" w:rsidR="0096014E" w:rsidRDefault="0096014E" w:rsidP="003A0AFA">
      <w:pPr>
        <w:pStyle w:val="Heading2"/>
      </w:pPr>
      <w:r>
        <w:t xml:space="preserve">4. </w:t>
      </w:r>
      <w:r>
        <w:rPr>
          <w:rStyle w:val="Strong"/>
          <w:b/>
          <w:bCs/>
        </w:rPr>
        <w:t>Blockchain Infrastructure:</w:t>
      </w:r>
    </w:p>
    <w:p w14:paraId="4AC7A19C" w14:textId="77777777" w:rsidR="0096014E" w:rsidRDefault="0096014E" w:rsidP="00257588">
      <w:pPr>
        <w:pStyle w:val="ListParagraph"/>
        <w:numPr>
          <w:ilvl w:val="0"/>
          <w:numId w:val="32"/>
        </w:numPr>
      </w:pPr>
      <w:r>
        <w:rPr>
          <w:rStyle w:val="Strong"/>
        </w:rPr>
        <w:t>Smart Contracts</w:t>
      </w:r>
      <w:r>
        <w:t>:</w:t>
      </w:r>
    </w:p>
    <w:p w14:paraId="678FB842" w14:textId="77777777" w:rsidR="0096014E" w:rsidRDefault="0096014E" w:rsidP="00257588">
      <w:pPr>
        <w:pStyle w:val="ListParagraph"/>
        <w:numPr>
          <w:ilvl w:val="1"/>
          <w:numId w:val="32"/>
        </w:numPr>
      </w:pPr>
      <w:r>
        <w:t>Smart contracts will govern the token sales, profit distribution, and terms of ownership.</w:t>
      </w:r>
    </w:p>
    <w:p w14:paraId="0F9CACF9" w14:textId="77777777" w:rsidR="0096014E" w:rsidRDefault="0096014E" w:rsidP="00257588">
      <w:pPr>
        <w:pStyle w:val="ListParagraph"/>
        <w:numPr>
          <w:ilvl w:val="1"/>
          <w:numId w:val="32"/>
        </w:numPr>
      </w:pPr>
      <w:r>
        <w:t>These contracts will be self-executing and ensure that profit-sharing is transparent and automated.</w:t>
      </w:r>
    </w:p>
    <w:p w14:paraId="08A47CA4" w14:textId="77777777" w:rsidR="0096014E" w:rsidRDefault="0096014E" w:rsidP="00257588">
      <w:pPr>
        <w:pStyle w:val="ListParagraph"/>
        <w:numPr>
          <w:ilvl w:val="0"/>
          <w:numId w:val="32"/>
        </w:numPr>
      </w:pPr>
      <w:r>
        <w:rPr>
          <w:rStyle w:val="Strong"/>
        </w:rPr>
        <w:t>Transparency</w:t>
      </w:r>
      <w:r>
        <w:t>:</w:t>
      </w:r>
    </w:p>
    <w:p w14:paraId="294E4B30" w14:textId="77777777" w:rsidR="0096014E" w:rsidRDefault="0096014E" w:rsidP="00257588">
      <w:pPr>
        <w:pStyle w:val="ListParagraph"/>
        <w:numPr>
          <w:ilvl w:val="1"/>
          <w:numId w:val="32"/>
        </w:numPr>
      </w:pPr>
      <w:r>
        <w:t>Investors will have visibility over all aspects of the land’s performance through blockchain-based data dashboards.</w:t>
      </w:r>
    </w:p>
    <w:p w14:paraId="3BA73F56" w14:textId="77777777" w:rsidR="0096014E" w:rsidRDefault="0096014E" w:rsidP="00257588">
      <w:pPr>
        <w:pStyle w:val="ListParagraph"/>
        <w:numPr>
          <w:ilvl w:val="1"/>
          <w:numId w:val="32"/>
        </w:numPr>
      </w:pPr>
      <w:r>
        <w:t>Farming yield data, farmhouse occupancy, operational costs, and other key performance indicators (KPIs) will be tracked and shared with investors in real time.</w:t>
      </w:r>
    </w:p>
    <w:p w14:paraId="1A35AA59" w14:textId="77777777" w:rsidR="0096014E" w:rsidRDefault="0096014E" w:rsidP="00257588">
      <w:pPr>
        <w:pStyle w:val="ListParagraph"/>
        <w:numPr>
          <w:ilvl w:val="0"/>
          <w:numId w:val="32"/>
        </w:numPr>
      </w:pPr>
      <w:r>
        <w:rPr>
          <w:rStyle w:val="Strong"/>
        </w:rPr>
        <w:t>Security &amp; Ownership</w:t>
      </w:r>
      <w:r>
        <w:t>:</w:t>
      </w:r>
    </w:p>
    <w:p w14:paraId="17D4E596" w14:textId="77777777" w:rsidR="0096014E" w:rsidRDefault="0096014E" w:rsidP="00257588">
      <w:pPr>
        <w:pStyle w:val="ListParagraph"/>
        <w:numPr>
          <w:ilvl w:val="1"/>
          <w:numId w:val="32"/>
        </w:numPr>
      </w:pPr>
      <w:r>
        <w:t>All transactions will be recorded on the blockchain, ensuring that token ownership is immutable and cannot be altered.</w:t>
      </w:r>
    </w:p>
    <w:p w14:paraId="5D786962" w14:textId="77777777" w:rsidR="0096014E" w:rsidRDefault="0096014E" w:rsidP="00257588">
      <w:pPr>
        <w:pStyle w:val="ListParagraph"/>
        <w:numPr>
          <w:ilvl w:val="1"/>
          <w:numId w:val="32"/>
        </w:numPr>
      </w:pPr>
      <w:r>
        <w:t>Token holders will have legal ownership rights (depending on the jurisdiction) tied to their fractional investment in the land.</w:t>
      </w:r>
    </w:p>
    <w:p w14:paraId="6F6FAFC9" w14:textId="77777777" w:rsidR="0096014E" w:rsidRDefault="0096014E" w:rsidP="003A0AFA">
      <w:pPr>
        <w:pStyle w:val="Heading2"/>
      </w:pPr>
      <w:r>
        <w:t xml:space="preserve">5. </w:t>
      </w:r>
      <w:r>
        <w:rPr>
          <w:rStyle w:val="Strong"/>
          <w:b/>
          <w:bCs/>
        </w:rPr>
        <w:t>Revenue Model for Your Company:</w:t>
      </w:r>
    </w:p>
    <w:p w14:paraId="2AB7B465" w14:textId="77777777" w:rsidR="0096014E" w:rsidRDefault="0096014E" w:rsidP="00257588">
      <w:pPr>
        <w:pStyle w:val="ListParagraph"/>
        <w:numPr>
          <w:ilvl w:val="0"/>
          <w:numId w:val="33"/>
        </w:numPr>
      </w:pPr>
      <w:r>
        <w:rPr>
          <w:rStyle w:val="Strong"/>
        </w:rPr>
        <w:t>Land Acquisition Markup</w:t>
      </w:r>
      <w:r>
        <w:t>: Your company will earn profits by acquiring land at a lower price and tokenizing it at a higher rate based on anticipated returns.</w:t>
      </w:r>
    </w:p>
    <w:p w14:paraId="649062A0" w14:textId="77777777" w:rsidR="0096014E" w:rsidRDefault="0096014E" w:rsidP="00257588">
      <w:pPr>
        <w:pStyle w:val="ListParagraph"/>
        <w:numPr>
          <w:ilvl w:val="0"/>
          <w:numId w:val="33"/>
        </w:numPr>
      </w:pPr>
      <w:r>
        <w:rPr>
          <w:rStyle w:val="Strong"/>
        </w:rPr>
        <w:t>Farmhouse Development Profits</w:t>
      </w:r>
      <w:r>
        <w:t>: Profits from farmhouse sales or rental operations will provide an additional revenue stream.</w:t>
      </w:r>
    </w:p>
    <w:p w14:paraId="12248F76" w14:textId="77777777" w:rsidR="0096014E" w:rsidRDefault="0096014E" w:rsidP="00257588">
      <w:pPr>
        <w:pStyle w:val="ListParagraph"/>
        <w:numPr>
          <w:ilvl w:val="0"/>
          <w:numId w:val="33"/>
        </w:numPr>
      </w:pPr>
      <w:r>
        <w:rPr>
          <w:rStyle w:val="Strong"/>
        </w:rPr>
        <w:lastRenderedPageBreak/>
        <w:t>Farming Operations Profits</w:t>
      </w:r>
      <w:r>
        <w:t>: Your company will retain a portion of the profits generated from the farming activities as part of the management fee.</w:t>
      </w:r>
    </w:p>
    <w:p w14:paraId="1FA05499" w14:textId="77777777" w:rsidR="0096014E" w:rsidRDefault="0096014E" w:rsidP="00257588">
      <w:pPr>
        <w:pStyle w:val="ListParagraph"/>
        <w:numPr>
          <w:ilvl w:val="0"/>
          <w:numId w:val="33"/>
        </w:numPr>
      </w:pPr>
      <w:r>
        <w:rPr>
          <w:rStyle w:val="Strong"/>
        </w:rPr>
        <w:t>Transaction Fees</w:t>
      </w:r>
      <w:r>
        <w:t>: Every transaction (purchase, sale, or transfer of tokens) could incur a small fee, providing a recurring revenue source.</w:t>
      </w:r>
    </w:p>
    <w:p w14:paraId="64DA23EF" w14:textId="77777777" w:rsidR="0096014E" w:rsidRDefault="0096014E" w:rsidP="00257588">
      <w:pPr>
        <w:pStyle w:val="ListParagraph"/>
        <w:numPr>
          <w:ilvl w:val="0"/>
          <w:numId w:val="33"/>
        </w:numPr>
      </w:pPr>
      <w:r>
        <w:rPr>
          <w:rStyle w:val="Strong"/>
        </w:rPr>
        <w:t>Management Fees</w:t>
      </w:r>
      <w:r>
        <w:t>: Investors will pay a small fee for maintaining the land and ensuring operational efficiency.</w:t>
      </w:r>
    </w:p>
    <w:p w14:paraId="1FA16410" w14:textId="77777777" w:rsidR="0096014E" w:rsidRDefault="0096014E" w:rsidP="003A0AFA">
      <w:pPr>
        <w:pStyle w:val="Heading2"/>
      </w:pPr>
      <w:r>
        <w:t xml:space="preserve">6. </w:t>
      </w:r>
      <w:r>
        <w:rPr>
          <w:rStyle w:val="Strong"/>
          <w:b/>
          <w:bCs/>
        </w:rPr>
        <w:t>Marketing and Sales Strategy:</w:t>
      </w:r>
    </w:p>
    <w:p w14:paraId="0D88844B" w14:textId="77777777" w:rsidR="0096014E" w:rsidRDefault="0096014E" w:rsidP="00257588">
      <w:pPr>
        <w:pStyle w:val="ListParagraph"/>
        <w:numPr>
          <w:ilvl w:val="0"/>
          <w:numId w:val="34"/>
        </w:numPr>
      </w:pPr>
      <w:r>
        <w:rPr>
          <w:rStyle w:val="Strong"/>
        </w:rPr>
        <w:t>Investor Outreach</w:t>
      </w:r>
      <w:r>
        <w:t xml:space="preserve">: Target both traditional real estate investors and </w:t>
      </w:r>
      <w:proofErr w:type="gramStart"/>
      <w:r>
        <w:t>crypto-investors</w:t>
      </w:r>
      <w:proofErr w:type="gramEnd"/>
      <w:r>
        <w:t xml:space="preserve"> looking for diversified, tangible assets with a blockchain twist.</w:t>
      </w:r>
    </w:p>
    <w:p w14:paraId="4947F9DA" w14:textId="77777777" w:rsidR="0096014E" w:rsidRDefault="0096014E" w:rsidP="00257588">
      <w:pPr>
        <w:pStyle w:val="ListParagraph"/>
        <w:numPr>
          <w:ilvl w:val="0"/>
          <w:numId w:val="34"/>
        </w:numPr>
      </w:pPr>
      <w:r>
        <w:rPr>
          <w:rStyle w:val="Strong"/>
        </w:rPr>
        <w:t>Sustainability and Transparency</w:t>
      </w:r>
      <w:r>
        <w:t>: Highlight the sustainability of your farming operations (e.g., organic farming, water conservation techniques) as well as the transparency blockchain provides.</w:t>
      </w:r>
    </w:p>
    <w:p w14:paraId="6948FA68" w14:textId="77777777" w:rsidR="0096014E" w:rsidRDefault="0096014E" w:rsidP="00257588">
      <w:pPr>
        <w:pStyle w:val="ListParagraph"/>
        <w:numPr>
          <w:ilvl w:val="0"/>
          <w:numId w:val="34"/>
        </w:numPr>
      </w:pPr>
      <w:r>
        <w:rPr>
          <w:rStyle w:val="Strong"/>
        </w:rPr>
        <w:t>Partnerships</w:t>
      </w:r>
      <w:r>
        <w:t>: Form partnerships with agricultural technology companies, real estate developers, and blockchain platforms to enhance credibility and efficiency.</w:t>
      </w:r>
    </w:p>
    <w:p w14:paraId="2FBB5C4C" w14:textId="77777777" w:rsidR="0096014E" w:rsidRDefault="0096014E" w:rsidP="003A0AFA">
      <w:pPr>
        <w:pStyle w:val="Heading2"/>
      </w:pPr>
      <w:r>
        <w:t xml:space="preserve">7. </w:t>
      </w:r>
      <w:r>
        <w:rPr>
          <w:rStyle w:val="Strong"/>
          <w:b/>
          <w:bCs/>
        </w:rPr>
        <w:t>Legal Considerations:</w:t>
      </w:r>
    </w:p>
    <w:p w14:paraId="41D09465" w14:textId="77777777" w:rsidR="0096014E" w:rsidRDefault="0096014E" w:rsidP="00257588">
      <w:pPr>
        <w:pStyle w:val="ListParagraph"/>
        <w:numPr>
          <w:ilvl w:val="0"/>
          <w:numId w:val="35"/>
        </w:numPr>
      </w:pPr>
      <w:r>
        <w:rPr>
          <w:rStyle w:val="Strong"/>
        </w:rPr>
        <w:t>Land Ownership Laws</w:t>
      </w:r>
      <w:r>
        <w:t>: Ensure that your tokenization model complies with local and international land ownership regulations, especially regarding fractional ownership.</w:t>
      </w:r>
    </w:p>
    <w:p w14:paraId="79D9B6C9" w14:textId="77777777" w:rsidR="0096014E" w:rsidRDefault="0096014E" w:rsidP="00257588">
      <w:pPr>
        <w:pStyle w:val="ListParagraph"/>
        <w:numPr>
          <w:ilvl w:val="0"/>
          <w:numId w:val="35"/>
        </w:numPr>
      </w:pPr>
      <w:r>
        <w:rPr>
          <w:rStyle w:val="Strong"/>
        </w:rPr>
        <w:t>Investor Rights</w:t>
      </w:r>
      <w:r>
        <w:t>: Clearly define investor rights in relation to the land, ensuring that ownership, profit-sharing, and voting (if applicable) rights are all legally documented.</w:t>
      </w:r>
    </w:p>
    <w:p w14:paraId="304643E4" w14:textId="77777777" w:rsidR="0096014E" w:rsidRDefault="0096014E" w:rsidP="00257588">
      <w:pPr>
        <w:pStyle w:val="ListParagraph"/>
        <w:numPr>
          <w:ilvl w:val="0"/>
          <w:numId w:val="35"/>
        </w:numPr>
      </w:pPr>
      <w:r>
        <w:rPr>
          <w:rStyle w:val="Strong"/>
        </w:rPr>
        <w:t>Smart Contract Audits</w:t>
      </w:r>
      <w:r>
        <w:t>: Regularly audit your smart contracts to ensure there are no vulnerabilities.</w:t>
      </w:r>
    </w:p>
    <w:p w14:paraId="12A759DF" w14:textId="77777777" w:rsidR="0096014E" w:rsidRDefault="0096014E" w:rsidP="003A0AFA">
      <w:pPr>
        <w:pStyle w:val="Heading2"/>
      </w:pPr>
      <w:r>
        <w:t xml:space="preserve">8. </w:t>
      </w:r>
      <w:r>
        <w:rPr>
          <w:rStyle w:val="Strong"/>
          <w:b/>
          <w:bCs/>
        </w:rPr>
        <w:t>Technology Stack:</w:t>
      </w:r>
    </w:p>
    <w:p w14:paraId="392F83E6" w14:textId="77777777" w:rsidR="0096014E" w:rsidRDefault="0096014E" w:rsidP="00257588">
      <w:pPr>
        <w:pStyle w:val="ListParagraph"/>
        <w:numPr>
          <w:ilvl w:val="0"/>
          <w:numId w:val="36"/>
        </w:numPr>
      </w:pPr>
      <w:r>
        <w:rPr>
          <w:rStyle w:val="Strong"/>
        </w:rPr>
        <w:t>Blockchain Platform</w:t>
      </w:r>
      <w:r>
        <w:t>: Ethereum or a similar blockchain network with support for smart contracts and tokenization (ERC-20 tokens for fungibility, ERC-721 for unique assets if needed).</w:t>
      </w:r>
    </w:p>
    <w:p w14:paraId="6EE3D7C2" w14:textId="77777777" w:rsidR="0096014E" w:rsidRDefault="0096014E" w:rsidP="00257588">
      <w:pPr>
        <w:pStyle w:val="ListParagraph"/>
        <w:numPr>
          <w:ilvl w:val="0"/>
          <w:numId w:val="36"/>
        </w:numPr>
      </w:pPr>
      <w:r>
        <w:rPr>
          <w:rStyle w:val="Strong"/>
        </w:rPr>
        <w:t>Data Dashboards</w:t>
      </w:r>
      <w:r>
        <w:t>: A user-friendly platform that provides real-time updates on farming yields, land appreciation, and other KPIs for investors.</w:t>
      </w:r>
    </w:p>
    <w:p w14:paraId="35D91913" w14:textId="77777777" w:rsidR="0096014E" w:rsidRDefault="0096014E" w:rsidP="00257588">
      <w:pPr>
        <w:pStyle w:val="ListParagraph"/>
        <w:numPr>
          <w:ilvl w:val="0"/>
          <w:numId w:val="36"/>
        </w:numPr>
      </w:pPr>
      <w:r>
        <w:rPr>
          <w:rStyle w:val="Strong"/>
        </w:rPr>
        <w:t>Cryptocurrency Wallets</w:t>
      </w:r>
      <w:r>
        <w:t>: Ensure compatibility with popular digital wallets like MetaMask for easy investment and withdrawals.</w:t>
      </w:r>
    </w:p>
    <w:p w14:paraId="64A3C172" w14:textId="77777777" w:rsidR="0096014E" w:rsidRDefault="0096014E" w:rsidP="003A0AFA">
      <w:pPr>
        <w:pStyle w:val="Heading2"/>
      </w:pPr>
      <w:r>
        <w:t xml:space="preserve">9. </w:t>
      </w:r>
      <w:r>
        <w:rPr>
          <w:rStyle w:val="Strong"/>
          <w:b/>
          <w:bCs/>
        </w:rPr>
        <w:t>Risk Management:</w:t>
      </w:r>
    </w:p>
    <w:p w14:paraId="7941208E" w14:textId="77777777" w:rsidR="0096014E" w:rsidRDefault="0096014E" w:rsidP="00257588">
      <w:pPr>
        <w:pStyle w:val="ListParagraph"/>
        <w:numPr>
          <w:ilvl w:val="0"/>
          <w:numId w:val="37"/>
        </w:numPr>
      </w:pPr>
      <w:r>
        <w:rPr>
          <w:rStyle w:val="Strong"/>
        </w:rPr>
        <w:t>Farming Risks</w:t>
      </w:r>
      <w:r>
        <w:t>: Implement modern farming technologies (drones, AI-based crop monitoring) to minimize risks associated with crop failure or low yield.</w:t>
      </w:r>
    </w:p>
    <w:p w14:paraId="528AE83D" w14:textId="77777777" w:rsidR="0096014E" w:rsidRDefault="0096014E" w:rsidP="00257588">
      <w:pPr>
        <w:pStyle w:val="ListParagraph"/>
        <w:numPr>
          <w:ilvl w:val="0"/>
          <w:numId w:val="37"/>
        </w:numPr>
      </w:pPr>
      <w:r>
        <w:rPr>
          <w:rStyle w:val="Strong"/>
        </w:rPr>
        <w:t>Market Fluctuations</w:t>
      </w:r>
      <w:r>
        <w:t>: Diversify crops and consider building farmhouses for rental income to cushion against downturns in agricultural market prices.</w:t>
      </w:r>
    </w:p>
    <w:p w14:paraId="35FC415B" w14:textId="77777777" w:rsidR="0096014E" w:rsidRDefault="0096014E" w:rsidP="00257588">
      <w:pPr>
        <w:pStyle w:val="ListParagraph"/>
        <w:numPr>
          <w:ilvl w:val="0"/>
          <w:numId w:val="37"/>
        </w:numPr>
      </w:pPr>
      <w:r>
        <w:rPr>
          <w:rStyle w:val="Strong"/>
        </w:rPr>
        <w:t>Regulatory Risks</w:t>
      </w:r>
      <w:r>
        <w:t>: Stay updated with blockchain regulations and land ownership laws to ensure compliance in all operational regions.</w:t>
      </w:r>
    </w:p>
    <w:p w14:paraId="296407B1" w14:textId="77777777" w:rsidR="004D5A8D" w:rsidRDefault="004D5A8D" w:rsidP="004D5A8D">
      <w:pPr>
        <w:pStyle w:val="Heading2"/>
      </w:pPr>
      <w:proofErr w:type="spellStart"/>
      <w:r>
        <w:t>Agrimaan</w:t>
      </w:r>
      <w:proofErr w:type="spellEnd"/>
      <w:r>
        <w:t xml:space="preserve"> Farm Business Model</w:t>
      </w:r>
    </w:p>
    <w:p w14:paraId="7D87DDA6" w14:textId="77777777" w:rsidR="0096014E" w:rsidRDefault="0096014E" w:rsidP="004D5A8D">
      <w:r>
        <w:t>This business model combines agricultural investment with cutting-edge blockchain technology, offering transparency, security, and profit-sharing opportunities to investors. With the rising interest in both sustainable agriculture and decentralized finance (DeFi), this approach could attract a diverse range of investors while promoting responsible land use.</w:t>
      </w:r>
    </w:p>
    <w:p w14:paraId="604F2D07" w14:textId="77777777" w:rsidR="0096014E" w:rsidRDefault="0096014E" w:rsidP="0096014E">
      <w:pPr>
        <w:pStyle w:val="Heading3"/>
      </w:pPr>
      <w:r>
        <w:t xml:space="preserve">1. </w:t>
      </w:r>
      <w:r>
        <w:rPr>
          <w:rStyle w:val="Strong"/>
          <w:b/>
          <w:bCs/>
        </w:rPr>
        <w:t>Company Retains Land Ownership</w:t>
      </w:r>
    </w:p>
    <w:p w14:paraId="587F4BD2" w14:textId="77777777" w:rsidR="0096014E" w:rsidRDefault="0096014E" w:rsidP="00257588">
      <w:pPr>
        <w:pStyle w:val="ListParagraph"/>
        <w:numPr>
          <w:ilvl w:val="0"/>
          <w:numId w:val="38"/>
        </w:numPr>
      </w:pPr>
      <w:r>
        <w:rPr>
          <w:rStyle w:val="Strong"/>
        </w:rPr>
        <w:t>Land Ownership Structure</w:t>
      </w:r>
      <w:r>
        <w:t>:</w:t>
      </w:r>
    </w:p>
    <w:p w14:paraId="268C8ECF" w14:textId="77777777" w:rsidR="0096014E" w:rsidRDefault="0096014E" w:rsidP="00257588">
      <w:pPr>
        <w:pStyle w:val="ListParagraph"/>
        <w:numPr>
          <w:ilvl w:val="1"/>
          <w:numId w:val="38"/>
        </w:numPr>
      </w:pPr>
      <w:r>
        <w:t xml:space="preserve">Your company will retain </w:t>
      </w:r>
      <w:r>
        <w:rPr>
          <w:rStyle w:val="Strong"/>
        </w:rPr>
        <w:t>100% legal ownership</w:t>
      </w:r>
      <w:r>
        <w:t xml:space="preserve"> of the land. This means that, legally, the title deed and any documentation related to the property will remain in your company’s name.</w:t>
      </w:r>
    </w:p>
    <w:p w14:paraId="794F54AB" w14:textId="77777777" w:rsidR="0096014E" w:rsidRDefault="0096014E" w:rsidP="00257588">
      <w:pPr>
        <w:pStyle w:val="ListParagraph"/>
        <w:numPr>
          <w:ilvl w:val="1"/>
          <w:numId w:val="38"/>
        </w:numPr>
      </w:pPr>
      <w:r>
        <w:lastRenderedPageBreak/>
        <w:t xml:space="preserve">Investors will not have direct legal ownership over the land but will instead hold fractional </w:t>
      </w:r>
      <w:r>
        <w:rPr>
          <w:rStyle w:val="Strong"/>
        </w:rPr>
        <w:t>ownership of the profits</w:t>
      </w:r>
      <w:r>
        <w:t xml:space="preserve"> generated by the land through the tokens.</w:t>
      </w:r>
      <w:r w:rsidR="004D5A8D">
        <w:tab/>
      </w:r>
    </w:p>
    <w:p w14:paraId="73700A2C" w14:textId="77777777" w:rsidR="0096014E" w:rsidRDefault="0096014E" w:rsidP="0096014E">
      <w:pPr>
        <w:pStyle w:val="Heading3"/>
      </w:pPr>
      <w:r>
        <w:t xml:space="preserve">2. </w:t>
      </w:r>
      <w:r>
        <w:rPr>
          <w:rStyle w:val="Strong"/>
          <w:b/>
          <w:bCs/>
        </w:rPr>
        <w:t>Investor Token Ownership (Certificate of Token Holding)</w:t>
      </w:r>
    </w:p>
    <w:p w14:paraId="2C4322F6" w14:textId="77777777" w:rsidR="0096014E" w:rsidRDefault="0096014E" w:rsidP="00257588">
      <w:pPr>
        <w:pStyle w:val="ListParagraph"/>
        <w:numPr>
          <w:ilvl w:val="0"/>
          <w:numId w:val="39"/>
        </w:numPr>
      </w:pPr>
      <w:r>
        <w:rPr>
          <w:rStyle w:val="Strong"/>
        </w:rPr>
        <w:t>Token Representation</w:t>
      </w:r>
      <w:r>
        <w:t>:</w:t>
      </w:r>
    </w:p>
    <w:p w14:paraId="26A0FD47" w14:textId="77777777" w:rsidR="0096014E" w:rsidRDefault="0096014E" w:rsidP="00257588">
      <w:pPr>
        <w:pStyle w:val="ListParagraph"/>
        <w:numPr>
          <w:ilvl w:val="1"/>
          <w:numId w:val="39"/>
        </w:numPr>
      </w:pPr>
      <w:r>
        <w:t xml:space="preserve">Investors will own </w:t>
      </w:r>
      <w:r>
        <w:rPr>
          <w:rStyle w:val="Strong"/>
        </w:rPr>
        <w:t>tokens</w:t>
      </w:r>
      <w:r>
        <w:t xml:space="preserve"> that represent a fractional interest in the </w:t>
      </w:r>
      <w:r>
        <w:rPr>
          <w:rStyle w:val="Strong"/>
        </w:rPr>
        <w:t>economic performance</w:t>
      </w:r>
      <w:r>
        <w:t xml:space="preserve"> of the land (profits from farming, appreciation, farmhouse rentals, etc.).</w:t>
      </w:r>
    </w:p>
    <w:p w14:paraId="09215255" w14:textId="77777777" w:rsidR="0096014E" w:rsidRDefault="0096014E" w:rsidP="00257588">
      <w:pPr>
        <w:pStyle w:val="ListParagraph"/>
        <w:numPr>
          <w:ilvl w:val="1"/>
          <w:numId w:val="39"/>
        </w:numPr>
      </w:pPr>
      <w:r>
        <w:t xml:space="preserve">These tokens can be structured as </w:t>
      </w:r>
      <w:r>
        <w:rPr>
          <w:rStyle w:val="Strong"/>
        </w:rPr>
        <w:t>utility tokens</w:t>
      </w:r>
      <w:r>
        <w:t xml:space="preserve"> or </w:t>
      </w:r>
      <w:r>
        <w:rPr>
          <w:rStyle w:val="Strong"/>
        </w:rPr>
        <w:t>security tokens</w:t>
      </w:r>
      <w:r>
        <w:t xml:space="preserve"> (depending on regulatory requirements), which give investors </w:t>
      </w:r>
      <w:r>
        <w:rPr>
          <w:rStyle w:val="Strong"/>
        </w:rPr>
        <w:t>economic rights</w:t>
      </w:r>
      <w:r>
        <w:t xml:space="preserve"> without transferring land ownership.</w:t>
      </w:r>
    </w:p>
    <w:p w14:paraId="5E602992" w14:textId="77777777" w:rsidR="0096014E" w:rsidRDefault="0096014E" w:rsidP="00257588">
      <w:pPr>
        <w:pStyle w:val="ListParagraph"/>
        <w:numPr>
          <w:ilvl w:val="0"/>
          <w:numId w:val="39"/>
        </w:numPr>
      </w:pPr>
      <w:r>
        <w:rPr>
          <w:rStyle w:val="Strong"/>
        </w:rPr>
        <w:t>Certificate of Token Ownership</w:t>
      </w:r>
      <w:r>
        <w:t>:</w:t>
      </w:r>
    </w:p>
    <w:p w14:paraId="2A27A3B3" w14:textId="77777777" w:rsidR="0096014E" w:rsidRDefault="0096014E" w:rsidP="00257588">
      <w:pPr>
        <w:pStyle w:val="ListParagraph"/>
        <w:numPr>
          <w:ilvl w:val="1"/>
          <w:numId w:val="39"/>
        </w:numPr>
      </w:pPr>
      <w:r>
        <w:t xml:space="preserve">Each investor will receive a </w:t>
      </w:r>
      <w:r>
        <w:rPr>
          <w:rStyle w:val="Strong"/>
        </w:rPr>
        <w:t>digital certificate</w:t>
      </w:r>
      <w:r>
        <w:t xml:space="preserve"> that is tied to their token holdings. This certificate acts as proof of their investment and the rights associated with it.</w:t>
      </w:r>
    </w:p>
    <w:p w14:paraId="4DBFE5D0" w14:textId="77777777" w:rsidR="0096014E" w:rsidRDefault="0096014E" w:rsidP="00257588">
      <w:pPr>
        <w:pStyle w:val="ListParagraph"/>
        <w:numPr>
          <w:ilvl w:val="1"/>
          <w:numId w:val="39"/>
        </w:numPr>
      </w:pPr>
      <w:r>
        <w:t xml:space="preserve">The certificate could be a form of </w:t>
      </w:r>
      <w:r>
        <w:rPr>
          <w:rStyle w:val="Strong"/>
        </w:rPr>
        <w:t>Non-Fungible Token (NFT)</w:t>
      </w:r>
      <w:r>
        <w:t>, which is unique and stored on the blockchain, ensuring security, transparency, and immutability.</w:t>
      </w:r>
    </w:p>
    <w:p w14:paraId="55E049F5" w14:textId="77777777" w:rsidR="0096014E" w:rsidRDefault="0096014E" w:rsidP="00257588">
      <w:pPr>
        <w:pStyle w:val="ListParagraph"/>
        <w:numPr>
          <w:ilvl w:val="1"/>
          <w:numId w:val="39"/>
        </w:numPr>
      </w:pPr>
      <w:r>
        <w:t>This NFT or certificate will outline:</w:t>
      </w:r>
    </w:p>
    <w:p w14:paraId="18821D57" w14:textId="77777777" w:rsidR="0096014E" w:rsidRDefault="0096014E" w:rsidP="00257588">
      <w:pPr>
        <w:pStyle w:val="ListParagraph"/>
        <w:numPr>
          <w:ilvl w:val="1"/>
          <w:numId w:val="39"/>
        </w:numPr>
      </w:pPr>
      <w:r>
        <w:t>The number of tokens owned by the investor.</w:t>
      </w:r>
    </w:p>
    <w:p w14:paraId="52AC4435" w14:textId="77777777" w:rsidR="0096014E" w:rsidRDefault="0096014E" w:rsidP="00257588">
      <w:pPr>
        <w:pStyle w:val="ListParagraph"/>
        <w:numPr>
          <w:ilvl w:val="1"/>
          <w:numId w:val="39"/>
        </w:numPr>
      </w:pPr>
      <w:r>
        <w:t>The rights associated with the tokens (e.g., profit sharing, token liquidity, voting rights in decisions if applicable).</w:t>
      </w:r>
    </w:p>
    <w:p w14:paraId="35C18889" w14:textId="77777777" w:rsidR="0096014E" w:rsidRDefault="0096014E" w:rsidP="00257588">
      <w:pPr>
        <w:pStyle w:val="ListParagraph"/>
        <w:numPr>
          <w:ilvl w:val="1"/>
          <w:numId w:val="39"/>
        </w:numPr>
      </w:pPr>
      <w:r>
        <w:t>The performance link between the tokens and the land's productivity and value.</w:t>
      </w:r>
    </w:p>
    <w:p w14:paraId="5C9FBD18" w14:textId="77777777" w:rsidR="0096014E" w:rsidRDefault="0096014E" w:rsidP="0096014E">
      <w:pPr>
        <w:pStyle w:val="Heading3"/>
      </w:pPr>
      <w:r>
        <w:t xml:space="preserve">3. </w:t>
      </w:r>
      <w:r>
        <w:rPr>
          <w:rStyle w:val="Strong"/>
          <w:b/>
          <w:bCs/>
        </w:rPr>
        <w:t>Legal and Regulatory Framework</w:t>
      </w:r>
    </w:p>
    <w:p w14:paraId="77262CF0" w14:textId="77777777" w:rsidR="0096014E" w:rsidRDefault="0096014E" w:rsidP="00257588">
      <w:pPr>
        <w:pStyle w:val="ListParagraph"/>
        <w:numPr>
          <w:ilvl w:val="0"/>
          <w:numId w:val="40"/>
        </w:numPr>
      </w:pPr>
      <w:r>
        <w:rPr>
          <w:rStyle w:val="Strong"/>
        </w:rPr>
        <w:t>Contractual Agreement</w:t>
      </w:r>
      <w:r>
        <w:t>:</w:t>
      </w:r>
    </w:p>
    <w:p w14:paraId="0E96F09F" w14:textId="77777777" w:rsidR="0096014E" w:rsidRDefault="0096014E" w:rsidP="00257588">
      <w:pPr>
        <w:pStyle w:val="ListParagraph"/>
        <w:numPr>
          <w:ilvl w:val="1"/>
          <w:numId w:val="40"/>
        </w:numPr>
      </w:pPr>
      <w:r>
        <w:t xml:space="preserve">There will be a </w:t>
      </w:r>
      <w:r>
        <w:rPr>
          <w:rStyle w:val="Strong"/>
        </w:rPr>
        <w:t>contractual agreement</w:t>
      </w:r>
      <w:r>
        <w:t xml:space="preserve"> between your company and the token holders, clearly stating that:</w:t>
      </w:r>
    </w:p>
    <w:p w14:paraId="4F99B9C9" w14:textId="77777777" w:rsidR="0096014E" w:rsidRDefault="0096014E" w:rsidP="00257588">
      <w:pPr>
        <w:pStyle w:val="ListParagraph"/>
        <w:numPr>
          <w:ilvl w:val="1"/>
          <w:numId w:val="40"/>
        </w:numPr>
      </w:pPr>
      <w:r>
        <w:t xml:space="preserve">The company retains </w:t>
      </w:r>
      <w:r>
        <w:rPr>
          <w:rStyle w:val="Strong"/>
        </w:rPr>
        <w:t>full ownership and control</w:t>
      </w:r>
      <w:r>
        <w:t xml:space="preserve"> over the land.</w:t>
      </w:r>
    </w:p>
    <w:p w14:paraId="57792C6F" w14:textId="77777777" w:rsidR="0096014E" w:rsidRDefault="0096014E" w:rsidP="00257588">
      <w:pPr>
        <w:pStyle w:val="ListParagraph"/>
        <w:numPr>
          <w:ilvl w:val="1"/>
          <w:numId w:val="40"/>
        </w:numPr>
      </w:pPr>
      <w:r>
        <w:t xml:space="preserve">Token holders are entitled to </w:t>
      </w:r>
      <w:r>
        <w:rPr>
          <w:rStyle w:val="Strong"/>
        </w:rPr>
        <w:t>a share of profits</w:t>
      </w:r>
      <w:r>
        <w:t xml:space="preserve"> generated by the land and its farming/farmhouse activities based on the number of tokens they hold.</w:t>
      </w:r>
    </w:p>
    <w:p w14:paraId="5EAA850D" w14:textId="77777777" w:rsidR="0096014E" w:rsidRDefault="0096014E" w:rsidP="00257588">
      <w:pPr>
        <w:pStyle w:val="ListParagraph"/>
        <w:numPr>
          <w:ilvl w:val="1"/>
          <w:numId w:val="40"/>
        </w:numPr>
      </w:pPr>
      <w:r>
        <w:t>Token holders will not have direct legal control or ownership over the land itself.</w:t>
      </w:r>
    </w:p>
    <w:p w14:paraId="4EBF1EAF" w14:textId="77777777" w:rsidR="0096014E" w:rsidRDefault="0096014E" w:rsidP="00257588">
      <w:pPr>
        <w:pStyle w:val="ListParagraph"/>
        <w:numPr>
          <w:ilvl w:val="0"/>
          <w:numId w:val="40"/>
        </w:numPr>
      </w:pPr>
      <w:r>
        <w:rPr>
          <w:rStyle w:val="Strong"/>
        </w:rPr>
        <w:t>Security Token Compliance (if applicable)</w:t>
      </w:r>
      <w:r>
        <w:t>:</w:t>
      </w:r>
    </w:p>
    <w:p w14:paraId="15090D0C" w14:textId="77777777" w:rsidR="0096014E" w:rsidRDefault="0096014E" w:rsidP="00257588">
      <w:pPr>
        <w:pStyle w:val="ListParagraph"/>
        <w:numPr>
          <w:ilvl w:val="1"/>
          <w:numId w:val="40"/>
        </w:numPr>
      </w:pPr>
      <w:r>
        <w:t xml:space="preserve">Depending on your jurisdiction, these tokens could be classified as </w:t>
      </w:r>
      <w:r>
        <w:rPr>
          <w:rStyle w:val="Strong"/>
        </w:rPr>
        <w:t>security tokens</w:t>
      </w:r>
      <w:r>
        <w:t>, which means they represent an investment in an asset but do not grant ownership rights over the physical asset itself.</w:t>
      </w:r>
    </w:p>
    <w:p w14:paraId="1746474D" w14:textId="77777777" w:rsidR="0096014E" w:rsidRDefault="0096014E" w:rsidP="00257588">
      <w:pPr>
        <w:pStyle w:val="ListParagraph"/>
        <w:numPr>
          <w:ilvl w:val="1"/>
          <w:numId w:val="40"/>
        </w:numPr>
      </w:pPr>
      <w:r>
        <w:t xml:space="preserve">Your company will need to comply with </w:t>
      </w:r>
      <w:r>
        <w:rPr>
          <w:rStyle w:val="Strong"/>
        </w:rPr>
        <w:t>security laws</w:t>
      </w:r>
      <w:r>
        <w:t xml:space="preserve"> and ensure that investors are fully aware of the nature of their investment.</w:t>
      </w:r>
    </w:p>
    <w:p w14:paraId="7E2A0273" w14:textId="77777777" w:rsidR="0096014E" w:rsidRDefault="0096014E" w:rsidP="0096014E">
      <w:pPr>
        <w:pStyle w:val="Heading3"/>
      </w:pPr>
      <w:r>
        <w:t xml:space="preserve">4. </w:t>
      </w:r>
      <w:r>
        <w:rPr>
          <w:rStyle w:val="Strong"/>
          <w:b/>
          <w:bCs/>
        </w:rPr>
        <w:t>Profit Sharing Model</w:t>
      </w:r>
    </w:p>
    <w:p w14:paraId="2CACFFCC" w14:textId="77777777" w:rsidR="0096014E" w:rsidRDefault="0096014E" w:rsidP="00257588">
      <w:pPr>
        <w:pStyle w:val="ListParagraph"/>
        <w:numPr>
          <w:ilvl w:val="0"/>
          <w:numId w:val="41"/>
        </w:numPr>
      </w:pPr>
      <w:r>
        <w:rPr>
          <w:rStyle w:val="Strong"/>
        </w:rPr>
        <w:t>Smart Contracts for Profit Distribution</w:t>
      </w:r>
      <w:r>
        <w:t>:</w:t>
      </w:r>
    </w:p>
    <w:p w14:paraId="03DDFEEB" w14:textId="77777777" w:rsidR="0096014E" w:rsidRDefault="0096014E" w:rsidP="00257588">
      <w:pPr>
        <w:pStyle w:val="ListParagraph"/>
        <w:numPr>
          <w:ilvl w:val="1"/>
          <w:numId w:val="41"/>
        </w:numPr>
      </w:pPr>
      <w:r>
        <w:t xml:space="preserve">The </w:t>
      </w:r>
      <w:r>
        <w:rPr>
          <w:rStyle w:val="Strong"/>
        </w:rPr>
        <w:t>smart contracts</w:t>
      </w:r>
      <w:r>
        <w:t xml:space="preserve"> tied to the tokens will automatically manage profit distribution based on the </w:t>
      </w:r>
      <w:r>
        <w:rPr>
          <w:rStyle w:val="Strong"/>
        </w:rPr>
        <w:t>land’s performance</w:t>
      </w:r>
      <w:r>
        <w:t>.</w:t>
      </w:r>
    </w:p>
    <w:p w14:paraId="76892D9F" w14:textId="77777777" w:rsidR="0096014E" w:rsidRDefault="0096014E" w:rsidP="00257588">
      <w:pPr>
        <w:pStyle w:val="ListParagraph"/>
        <w:numPr>
          <w:ilvl w:val="1"/>
          <w:numId w:val="41"/>
        </w:numPr>
      </w:pPr>
      <w:r>
        <w:t>These contracts will:</w:t>
      </w:r>
    </w:p>
    <w:p w14:paraId="07A82C12" w14:textId="77777777" w:rsidR="0096014E" w:rsidRDefault="0096014E" w:rsidP="00257588">
      <w:pPr>
        <w:pStyle w:val="ListParagraph"/>
        <w:numPr>
          <w:ilvl w:val="1"/>
          <w:numId w:val="41"/>
        </w:numPr>
      </w:pPr>
      <w:r>
        <w:t>Calculate the profits based on crop yield, land appreciation, or farmhouse rental income.</w:t>
      </w:r>
    </w:p>
    <w:p w14:paraId="59AF5307" w14:textId="77777777" w:rsidR="0096014E" w:rsidRDefault="0096014E" w:rsidP="00257588">
      <w:pPr>
        <w:pStyle w:val="ListParagraph"/>
        <w:numPr>
          <w:ilvl w:val="1"/>
          <w:numId w:val="41"/>
        </w:numPr>
      </w:pPr>
      <w:r>
        <w:t>Distribute profits to token holders in proportion to the tokens they hold.</w:t>
      </w:r>
    </w:p>
    <w:p w14:paraId="36111EFE" w14:textId="77777777" w:rsidR="0096014E" w:rsidRDefault="0096014E" w:rsidP="00257588">
      <w:pPr>
        <w:pStyle w:val="ListParagraph"/>
        <w:numPr>
          <w:ilvl w:val="1"/>
          <w:numId w:val="41"/>
        </w:numPr>
      </w:pPr>
      <w:r>
        <w:t>The entire process is transparent and auditable via the blockchain.</w:t>
      </w:r>
    </w:p>
    <w:p w14:paraId="49DEBBE2" w14:textId="77777777" w:rsidR="0096014E" w:rsidRDefault="0096014E" w:rsidP="0096014E">
      <w:pPr>
        <w:pStyle w:val="Heading3"/>
      </w:pPr>
      <w:r>
        <w:t xml:space="preserve">5. </w:t>
      </w:r>
      <w:r>
        <w:rPr>
          <w:rStyle w:val="Strong"/>
          <w:b/>
          <w:bCs/>
        </w:rPr>
        <w:t>Transferability of Tokens</w:t>
      </w:r>
    </w:p>
    <w:p w14:paraId="00DA9D21" w14:textId="77777777" w:rsidR="0096014E" w:rsidRDefault="0096014E" w:rsidP="00257588">
      <w:pPr>
        <w:pStyle w:val="ListParagraph"/>
        <w:numPr>
          <w:ilvl w:val="0"/>
          <w:numId w:val="42"/>
        </w:numPr>
      </w:pPr>
      <w:r>
        <w:rPr>
          <w:rStyle w:val="Strong"/>
        </w:rPr>
        <w:t>Token Liquidity</w:t>
      </w:r>
      <w:r>
        <w:t>:</w:t>
      </w:r>
    </w:p>
    <w:p w14:paraId="5DCAAE2A" w14:textId="77777777" w:rsidR="0096014E" w:rsidRDefault="0096014E" w:rsidP="00257588">
      <w:pPr>
        <w:pStyle w:val="ListParagraph"/>
        <w:numPr>
          <w:ilvl w:val="1"/>
          <w:numId w:val="42"/>
        </w:numPr>
      </w:pPr>
      <w:r>
        <w:t xml:space="preserve">Investors can trade or sell their tokens on a </w:t>
      </w:r>
      <w:r>
        <w:rPr>
          <w:rStyle w:val="Strong"/>
        </w:rPr>
        <w:t>secondary market</w:t>
      </w:r>
      <w:r>
        <w:t xml:space="preserve"> (a decentralized exchange or private sale), allowing them to liquidate their investment if they choose.</w:t>
      </w:r>
    </w:p>
    <w:p w14:paraId="43885D6C" w14:textId="77777777" w:rsidR="0096014E" w:rsidRDefault="0096014E" w:rsidP="00257588">
      <w:pPr>
        <w:pStyle w:val="ListParagraph"/>
        <w:numPr>
          <w:ilvl w:val="1"/>
          <w:numId w:val="42"/>
        </w:numPr>
      </w:pPr>
      <w:r>
        <w:t xml:space="preserve">The new token holder will receive a new </w:t>
      </w:r>
      <w:r>
        <w:rPr>
          <w:rStyle w:val="Strong"/>
        </w:rPr>
        <w:t>certificate of token ownership</w:t>
      </w:r>
      <w:r>
        <w:t xml:space="preserve"> tied to their newly acquired tokens, with the same rights to profit-sharing as the original owner.</w:t>
      </w:r>
    </w:p>
    <w:p w14:paraId="6174C735" w14:textId="77777777" w:rsidR="0096014E" w:rsidRDefault="0096014E" w:rsidP="0096014E">
      <w:pPr>
        <w:pStyle w:val="Heading3"/>
      </w:pPr>
      <w:r>
        <w:lastRenderedPageBreak/>
        <w:t xml:space="preserve">6. </w:t>
      </w:r>
      <w:r>
        <w:rPr>
          <w:rStyle w:val="Strong"/>
          <w:b/>
          <w:bCs/>
        </w:rPr>
        <w:t>Investor Rights and Protections</w:t>
      </w:r>
    </w:p>
    <w:p w14:paraId="580B2753" w14:textId="77777777" w:rsidR="0096014E" w:rsidRDefault="0096014E" w:rsidP="00257588">
      <w:pPr>
        <w:pStyle w:val="ListParagraph"/>
        <w:numPr>
          <w:ilvl w:val="0"/>
          <w:numId w:val="43"/>
        </w:numPr>
      </w:pPr>
      <w:r>
        <w:rPr>
          <w:rStyle w:val="Strong"/>
        </w:rPr>
        <w:t>Rights of Token Holders</w:t>
      </w:r>
      <w:r>
        <w:t>:</w:t>
      </w:r>
    </w:p>
    <w:p w14:paraId="3EF08AA5" w14:textId="77777777" w:rsidR="0096014E" w:rsidRDefault="0096014E" w:rsidP="00257588">
      <w:pPr>
        <w:pStyle w:val="ListParagraph"/>
        <w:numPr>
          <w:ilvl w:val="1"/>
          <w:numId w:val="43"/>
        </w:numPr>
      </w:pPr>
      <w:r>
        <w:t xml:space="preserve">Investors have </w:t>
      </w:r>
      <w:r>
        <w:rPr>
          <w:rStyle w:val="Strong"/>
        </w:rPr>
        <w:t>no legal claim</w:t>
      </w:r>
      <w:r>
        <w:t xml:space="preserve"> over the physical land but do have a claim to the </w:t>
      </w:r>
      <w:r>
        <w:rPr>
          <w:rStyle w:val="Strong"/>
        </w:rPr>
        <w:t>profits</w:t>
      </w:r>
      <w:r>
        <w:t xml:space="preserve"> generated from the land.</w:t>
      </w:r>
    </w:p>
    <w:p w14:paraId="2D03C092" w14:textId="77777777" w:rsidR="0096014E" w:rsidRDefault="0096014E" w:rsidP="00257588">
      <w:pPr>
        <w:pStyle w:val="ListParagraph"/>
        <w:numPr>
          <w:ilvl w:val="1"/>
          <w:numId w:val="43"/>
        </w:numPr>
      </w:pPr>
      <w:r>
        <w:t xml:space="preserve">The digital certificate will outline their </w:t>
      </w:r>
      <w:r>
        <w:rPr>
          <w:rStyle w:val="Strong"/>
        </w:rPr>
        <w:t>rights to economic returns</w:t>
      </w:r>
      <w:r>
        <w:t xml:space="preserve"> and provide them with </w:t>
      </w:r>
      <w:r>
        <w:rPr>
          <w:rStyle w:val="Strong"/>
        </w:rPr>
        <w:t>visibility</w:t>
      </w:r>
      <w:r>
        <w:t xml:space="preserve"> of land management and performance via blockchain dashboards.</w:t>
      </w:r>
    </w:p>
    <w:p w14:paraId="03FF78B6" w14:textId="77777777" w:rsidR="0096014E" w:rsidRDefault="0096014E" w:rsidP="00257588">
      <w:pPr>
        <w:pStyle w:val="ListParagraph"/>
        <w:numPr>
          <w:ilvl w:val="0"/>
          <w:numId w:val="43"/>
        </w:numPr>
      </w:pPr>
      <w:r>
        <w:rPr>
          <w:rStyle w:val="Strong"/>
        </w:rPr>
        <w:t>Governance Options</w:t>
      </w:r>
      <w:r>
        <w:t xml:space="preserve"> (Optional):</w:t>
      </w:r>
    </w:p>
    <w:p w14:paraId="7AC67F28" w14:textId="77777777" w:rsidR="0096014E" w:rsidRDefault="0096014E" w:rsidP="00257588">
      <w:pPr>
        <w:pStyle w:val="ListParagraph"/>
        <w:numPr>
          <w:ilvl w:val="1"/>
          <w:numId w:val="43"/>
        </w:numPr>
      </w:pPr>
      <w:r>
        <w:t xml:space="preserve">In some cases, token holders may have </w:t>
      </w:r>
      <w:r>
        <w:rPr>
          <w:rStyle w:val="Strong"/>
        </w:rPr>
        <w:t>voting rights</w:t>
      </w:r>
      <w:r>
        <w:t xml:space="preserve"> on certain operational decisions (e.g., crop rotation, expansion plans) that impact the economic performance of the land.</w:t>
      </w:r>
    </w:p>
    <w:p w14:paraId="2C0925B5" w14:textId="77777777" w:rsidR="0096014E" w:rsidRDefault="0096014E" w:rsidP="00257588">
      <w:pPr>
        <w:pStyle w:val="ListParagraph"/>
        <w:numPr>
          <w:ilvl w:val="1"/>
          <w:numId w:val="43"/>
        </w:numPr>
      </w:pPr>
      <w:r>
        <w:t>These voting rights can be embedded into the smart contracts if you want to create a more decentralized governance model.</w:t>
      </w:r>
    </w:p>
    <w:p w14:paraId="75F8541D" w14:textId="77777777" w:rsidR="0096014E" w:rsidRDefault="0096014E" w:rsidP="0096014E">
      <w:pPr>
        <w:pStyle w:val="Heading3"/>
      </w:pPr>
      <w:r>
        <w:t xml:space="preserve">7. </w:t>
      </w:r>
      <w:r>
        <w:rPr>
          <w:rStyle w:val="Strong"/>
          <w:b/>
          <w:bCs/>
        </w:rPr>
        <w:t>Summary of the Model</w:t>
      </w:r>
    </w:p>
    <w:p w14:paraId="52BFC1B0" w14:textId="77777777" w:rsidR="0096014E" w:rsidRDefault="0096014E" w:rsidP="00257588">
      <w:pPr>
        <w:pStyle w:val="ListParagraph"/>
        <w:numPr>
          <w:ilvl w:val="0"/>
          <w:numId w:val="44"/>
        </w:numPr>
      </w:pPr>
      <w:r>
        <w:rPr>
          <w:rStyle w:val="Strong"/>
        </w:rPr>
        <w:t>Company</w:t>
      </w:r>
      <w:r>
        <w:t>:</w:t>
      </w:r>
    </w:p>
    <w:p w14:paraId="21765F05" w14:textId="77777777" w:rsidR="0096014E" w:rsidRDefault="0096014E" w:rsidP="00257588">
      <w:pPr>
        <w:pStyle w:val="ListParagraph"/>
        <w:numPr>
          <w:ilvl w:val="1"/>
          <w:numId w:val="44"/>
        </w:numPr>
      </w:pPr>
      <w:r>
        <w:t>Retains full legal ownership of the land.</w:t>
      </w:r>
    </w:p>
    <w:p w14:paraId="552813BD" w14:textId="77777777" w:rsidR="0096014E" w:rsidRDefault="0096014E" w:rsidP="00257588">
      <w:pPr>
        <w:pStyle w:val="ListParagraph"/>
        <w:numPr>
          <w:ilvl w:val="1"/>
          <w:numId w:val="44"/>
        </w:numPr>
      </w:pPr>
      <w:r>
        <w:t>Manages farming, farmhouse development, and all operations.</w:t>
      </w:r>
    </w:p>
    <w:p w14:paraId="7D8A1A17" w14:textId="77777777" w:rsidR="0096014E" w:rsidRDefault="0096014E" w:rsidP="00257588">
      <w:pPr>
        <w:pStyle w:val="ListParagraph"/>
        <w:numPr>
          <w:ilvl w:val="1"/>
          <w:numId w:val="44"/>
        </w:numPr>
      </w:pPr>
      <w:r>
        <w:t>Holds responsibility for token management and profit distribution.</w:t>
      </w:r>
    </w:p>
    <w:p w14:paraId="3617DBCB" w14:textId="77777777" w:rsidR="0096014E" w:rsidRDefault="0096014E" w:rsidP="00257588">
      <w:pPr>
        <w:pStyle w:val="ListParagraph"/>
        <w:numPr>
          <w:ilvl w:val="0"/>
          <w:numId w:val="44"/>
        </w:numPr>
      </w:pPr>
      <w:r>
        <w:rPr>
          <w:rStyle w:val="Strong"/>
        </w:rPr>
        <w:t>Investors (Token Holders)</w:t>
      </w:r>
      <w:r>
        <w:t>:</w:t>
      </w:r>
    </w:p>
    <w:p w14:paraId="4C57C2C0" w14:textId="77777777" w:rsidR="0096014E" w:rsidRDefault="0096014E" w:rsidP="00257588">
      <w:pPr>
        <w:pStyle w:val="ListParagraph"/>
        <w:numPr>
          <w:ilvl w:val="1"/>
          <w:numId w:val="44"/>
        </w:numPr>
      </w:pPr>
      <w:r>
        <w:t xml:space="preserve">Own tokens representing fractional interests in the </w:t>
      </w:r>
      <w:r>
        <w:rPr>
          <w:rStyle w:val="Strong"/>
        </w:rPr>
        <w:t>economic performance</w:t>
      </w:r>
      <w:r>
        <w:t xml:space="preserve"> of the land.</w:t>
      </w:r>
    </w:p>
    <w:p w14:paraId="5DD72EF1" w14:textId="77777777" w:rsidR="0096014E" w:rsidRDefault="0096014E" w:rsidP="00257588">
      <w:pPr>
        <w:pStyle w:val="ListParagraph"/>
        <w:numPr>
          <w:ilvl w:val="1"/>
          <w:numId w:val="44"/>
        </w:numPr>
      </w:pPr>
      <w:r>
        <w:t xml:space="preserve">Receive a </w:t>
      </w:r>
      <w:r>
        <w:rPr>
          <w:rStyle w:val="Strong"/>
        </w:rPr>
        <w:t>digital certificate (NFT)</w:t>
      </w:r>
      <w:r>
        <w:t xml:space="preserve"> as proof of their token holdings.</w:t>
      </w:r>
    </w:p>
    <w:p w14:paraId="2330C2AC" w14:textId="77777777" w:rsidR="0096014E" w:rsidRDefault="0096014E" w:rsidP="00257588">
      <w:pPr>
        <w:pStyle w:val="ListParagraph"/>
        <w:numPr>
          <w:ilvl w:val="1"/>
          <w:numId w:val="44"/>
        </w:numPr>
      </w:pPr>
      <w:r>
        <w:t xml:space="preserve">Are entitled to </w:t>
      </w:r>
      <w:r>
        <w:rPr>
          <w:rStyle w:val="Strong"/>
        </w:rPr>
        <w:t>profit shares</w:t>
      </w:r>
      <w:r>
        <w:t xml:space="preserve"> but have </w:t>
      </w:r>
      <w:r>
        <w:rPr>
          <w:rStyle w:val="Strong"/>
        </w:rPr>
        <w:t>no direct legal claim</w:t>
      </w:r>
      <w:r>
        <w:t xml:space="preserve"> on the land.</w:t>
      </w:r>
    </w:p>
    <w:p w14:paraId="20A90246" w14:textId="77777777" w:rsidR="0096014E" w:rsidRDefault="0096014E" w:rsidP="00257588">
      <w:pPr>
        <w:pStyle w:val="ListParagraph"/>
        <w:numPr>
          <w:ilvl w:val="0"/>
          <w:numId w:val="44"/>
        </w:numPr>
      </w:pPr>
      <w:r>
        <w:rPr>
          <w:rStyle w:val="Strong"/>
        </w:rPr>
        <w:t>Blockchain and Smart Contracts</w:t>
      </w:r>
      <w:r>
        <w:t>:</w:t>
      </w:r>
    </w:p>
    <w:p w14:paraId="0EC8FD57" w14:textId="77777777" w:rsidR="0096014E" w:rsidRDefault="0096014E" w:rsidP="00257588">
      <w:pPr>
        <w:pStyle w:val="ListParagraph"/>
        <w:numPr>
          <w:ilvl w:val="1"/>
          <w:numId w:val="44"/>
        </w:numPr>
      </w:pPr>
      <w:r>
        <w:t>Ensure transparency and security in profit distribution and land performance tracking.</w:t>
      </w:r>
    </w:p>
    <w:p w14:paraId="4FABB823" w14:textId="77777777" w:rsidR="0096014E" w:rsidRDefault="0096014E" w:rsidP="00257588">
      <w:pPr>
        <w:pStyle w:val="ListParagraph"/>
        <w:numPr>
          <w:ilvl w:val="1"/>
          <w:numId w:val="44"/>
        </w:numPr>
      </w:pPr>
      <w:r>
        <w:t>Maintain immutable records of token ownership and transaction history.</w:t>
      </w:r>
    </w:p>
    <w:p w14:paraId="09C40623" w14:textId="77777777" w:rsidR="0096014E" w:rsidRDefault="0096014E" w:rsidP="004D5A8D">
      <w:r>
        <w:t>This structure gives your company the flexibility to operate and develop the land while allowing investors to gain from its financial performance. It also ensures that the ownership and control of the land remain centralized within the company.</w:t>
      </w:r>
    </w:p>
    <w:p w14:paraId="402C2403" w14:textId="77777777" w:rsidR="00577636" w:rsidRDefault="0095080E" w:rsidP="008C6F50">
      <w:pPr>
        <w:pStyle w:val="Heading1"/>
      </w:pPr>
      <w:r>
        <w:t>3. System Architecture Overview</w:t>
      </w:r>
    </w:p>
    <w:p w14:paraId="786E62E0" w14:textId="77777777" w:rsidR="00577636" w:rsidRDefault="0095080E">
      <w:pPr>
        <w:pStyle w:val="Heading2"/>
      </w:pPr>
      <w:r>
        <w:t>3.1 Blockchain Layer</w:t>
      </w:r>
    </w:p>
    <w:p w14:paraId="3DD418C5" w14:textId="77777777" w:rsidR="00577636" w:rsidRDefault="0095080E">
      <w:r>
        <w:t>The blockchain layer enables tokenization of land, secure transactions, and transparent profit-sharing for investors. It utilizes ERC-20 tokens for fractional ownership and ERC-721 NFTs for certificates of ownership.</w:t>
      </w:r>
    </w:p>
    <w:p w14:paraId="0CC71EE7" w14:textId="77777777" w:rsidR="00577636" w:rsidRDefault="0095080E">
      <w:pPr>
        <w:pStyle w:val="Heading2"/>
      </w:pPr>
      <w:r>
        <w:t>3.2 AI and Predictive Analytics Layer</w:t>
      </w:r>
    </w:p>
    <w:p w14:paraId="4DF93585" w14:textId="77777777" w:rsidR="00577636" w:rsidRDefault="0095080E">
      <w:r>
        <w:t>This layer integrates AI-driven farming models to optimize yields and profitability. Predictive analytics forecast trends such as crop yields, weather patterns, and market demand, feeding into blockchain-based smart contracts to ensure accurate profit sharing.</w:t>
      </w:r>
    </w:p>
    <w:p w14:paraId="6C871298" w14:textId="77777777" w:rsidR="00577636" w:rsidRDefault="0095080E">
      <w:pPr>
        <w:pStyle w:val="Heading2"/>
      </w:pPr>
      <w:r>
        <w:t>3.3 Application Layer</w:t>
      </w:r>
    </w:p>
    <w:p w14:paraId="14E144E9" w14:textId="77777777" w:rsidR="00577636" w:rsidRDefault="0095080E">
      <w:r>
        <w:t>The application layer provides APIs and smart contracts for token management, profit distribution, and governance features. Investors can monitor farm performance and profit distributions via a dashboard.</w:t>
      </w:r>
    </w:p>
    <w:p w14:paraId="211D6381" w14:textId="77777777" w:rsidR="00577636" w:rsidRDefault="0095080E">
      <w:pPr>
        <w:pStyle w:val="Heading2"/>
      </w:pPr>
      <w:r>
        <w:t>3.4 User Interface Layer</w:t>
      </w:r>
    </w:p>
    <w:p w14:paraId="7F7F22ED" w14:textId="77777777" w:rsidR="00577636" w:rsidRDefault="0095080E">
      <w:r>
        <w:t>The user interface comprises a web-based dashboard and a potential mobile app, allowing investors to manage their token holdings, view real-time farm performance, and participate in governance.</w:t>
      </w:r>
    </w:p>
    <w:p w14:paraId="4B6BE0D9" w14:textId="77777777" w:rsidR="00577636" w:rsidRDefault="0095080E">
      <w:pPr>
        <w:pStyle w:val="Heading1"/>
      </w:pPr>
      <w:r>
        <w:lastRenderedPageBreak/>
        <w:t>4. Detailed Solution Design</w:t>
      </w:r>
    </w:p>
    <w:p w14:paraId="049DBD54" w14:textId="77777777" w:rsidR="00577636" w:rsidRDefault="0095080E">
      <w:pPr>
        <w:pStyle w:val="Heading2"/>
      </w:pPr>
      <w:r>
        <w:t>4.1 Blockchain Layer</w:t>
      </w:r>
    </w:p>
    <w:p w14:paraId="3274E07C" w14:textId="77777777" w:rsidR="00577636" w:rsidRDefault="0095080E">
      <w:pPr>
        <w:pStyle w:val="Heading3"/>
      </w:pPr>
      <w:r>
        <w:t>4.1.1 Land Token (ERC-20)</w:t>
      </w:r>
    </w:p>
    <w:p w14:paraId="48D4CBE3" w14:textId="77777777" w:rsidR="00577636" w:rsidRDefault="0095080E" w:rsidP="00FB024C">
      <w:pPr>
        <w:jc w:val="left"/>
      </w:pPr>
      <w:r>
        <w:t>```</w:t>
      </w:r>
      <w:r>
        <w:br/>
        <w:t xml:space="preserve">    // LandToken.sol</w:t>
      </w:r>
      <w:r>
        <w:br/>
        <w:t xml:space="preserve">    pragma solidity ^0.8.0;</w:t>
      </w:r>
      <w:r>
        <w:br/>
      </w:r>
      <w:r>
        <w:br/>
        <w:t xml:space="preserve">    import "@openzeppelin/contracts/token/ERC20/ERC20.sol";</w:t>
      </w:r>
      <w:r>
        <w:br/>
      </w:r>
      <w:r>
        <w:br/>
        <w:t xml:space="preserve">    contract LandToken is ERC20 {</w:t>
      </w:r>
      <w:r>
        <w:br/>
        <w:t xml:space="preserve">        </w:t>
      </w:r>
      <w:proofErr w:type="gramStart"/>
      <w:r>
        <w:t>constructor(</w:t>
      </w:r>
      <w:proofErr w:type="gramEnd"/>
      <w:r>
        <w:t>uint256 initialSupply) ERC20("LandToken", "LAND") {</w:t>
      </w:r>
      <w:r>
        <w:br/>
        <w:t xml:space="preserve">            _mint(msg.sender, initialSupply);</w:t>
      </w:r>
      <w:r>
        <w:br/>
        <w:t xml:space="preserve">        }</w:t>
      </w:r>
      <w:r>
        <w:br/>
        <w:t xml:space="preserve">    }</w:t>
      </w:r>
      <w:r>
        <w:br/>
        <w:t xml:space="preserve">    ```</w:t>
      </w:r>
    </w:p>
    <w:p w14:paraId="269EB150" w14:textId="77777777" w:rsidR="00577636" w:rsidRDefault="0095080E" w:rsidP="00FB024C">
      <w:pPr>
        <w:pStyle w:val="Heading3"/>
        <w:jc w:val="left"/>
      </w:pPr>
      <w:r>
        <w:t>4.1.2 Profit Sharing Contract</w:t>
      </w:r>
    </w:p>
    <w:p w14:paraId="3105087B" w14:textId="77777777" w:rsidR="00577636" w:rsidRDefault="0095080E" w:rsidP="00FB024C">
      <w:pPr>
        <w:jc w:val="left"/>
      </w:pPr>
      <w:r>
        <w:t>```</w:t>
      </w:r>
      <w:r>
        <w:br/>
        <w:t xml:space="preserve">    // ProfitSharing.sol</w:t>
      </w:r>
      <w:r>
        <w:br/>
        <w:t xml:space="preserve">    pragma solidity ^0.8.0;</w:t>
      </w:r>
      <w:r>
        <w:br/>
      </w:r>
      <w:r>
        <w:br/>
        <w:t xml:space="preserve">    import "@openzeppelin/contracts/token/ERC20/IERC20.sol";</w:t>
      </w:r>
      <w:r>
        <w:br/>
      </w:r>
      <w:r>
        <w:br/>
        <w:t xml:space="preserve">    contract ProfitSharing {</w:t>
      </w:r>
      <w:r>
        <w:br/>
        <w:t xml:space="preserve">        IERC20 public token;</w:t>
      </w:r>
      <w:r>
        <w:br/>
        <w:t xml:space="preserve">        address public owner;</w:t>
      </w:r>
      <w:r>
        <w:br/>
      </w:r>
      <w:r>
        <w:br/>
        <w:t xml:space="preserve">        mapping(address =&gt; uint256) public balances;</w:t>
      </w:r>
      <w:r>
        <w:br/>
      </w:r>
      <w:r>
        <w:br/>
        <w:t xml:space="preserve">        constructor(IERC20 _token) {</w:t>
      </w:r>
      <w:r>
        <w:br/>
        <w:t xml:space="preserve">            token = _token;</w:t>
      </w:r>
      <w:r>
        <w:br/>
        <w:t xml:space="preserve">            owner = msg.sender;</w:t>
      </w:r>
      <w:r>
        <w:br/>
        <w:t xml:space="preserve">        }</w:t>
      </w:r>
      <w:r>
        <w:br/>
      </w:r>
      <w:r>
        <w:br/>
        <w:t xml:space="preserve">        function distributeProfits() public {</w:t>
      </w:r>
      <w:r>
        <w:br/>
        <w:t xml:space="preserve">            require(msg.sender == owner, "Only owner can distribute profits");</w:t>
      </w:r>
      <w:r>
        <w:br/>
        <w:t xml:space="preserve">            uint256</w:t>
      </w:r>
      <w:r>
        <w:t xml:space="preserve"> totalSupply = token.totalSupply();</w:t>
      </w:r>
      <w:r>
        <w:br/>
      </w:r>
      <w:r>
        <w:br/>
        <w:t xml:space="preserve">            for (uint256 i = 0; i &lt; totalSupply; i++) {</w:t>
      </w:r>
      <w:r>
        <w:br/>
        <w:t xml:space="preserve">                address tokenHolder = token.holders[i];</w:t>
      </w:r>
      <w:r>
        <w:br/>
        <w:t xml:space="preserve">                uint256 holderBalance = token.balanceOf(tokenHolder);</w:t>
      </w:r>
      <w:r>
        <w:br/>
        <w:t xml:space="preserve">                // Logic to calculate profit share</w:t>
      </w:r>
      <w:r>
        <w:br/>
        <w:t xml:space="preserve">            }</w:t>
      </w:r>
      <w:r>
        <w:br/>
        <w:t xml:space="preserve">        }</w:t>
      </w:r>
      <w:r>
        <w:br/>
        <w:t xml:space="preserve">    }</w:t>
      </w:r>
      <w:r>
        <w:br/>
        <w:t xml:space="preserve">    ```</w:t>
      </w:r>
    </w:p>
    <w:p w14:paraId="292315ED" w14:textId="77777777" w:rsidR="00577636" w:rsidRDefault="0095080E" w:rsidP="00FB024C">
      <w:pPr>
        <w:pStyle w:val="Heading3"/>
        <w:jc w:val="left"/>
      </w:pPr>
      <w:r>
        <w:t>4.1.3 NFT Certificate (ERC-721)</w:t>
      </w:r>
    </w:p>
    <w:p w14:paraId="420CE443" w14:textId="77777777" w:rsidR="00577636" w:rsidRDefault="0095080E" w:rsidP="00FB024C">
      <w:pPr>
        <w:jc w:val="left"/>
      </w:pPr>
      <w:r>
        <w:t>```</w:t>
      </w:r>
      <w:r>
        <w:br/>
        <w:t xml:space="preserve">    // NFTCertificate.sol</w:t>
      </w:r>
      <w:r>
        <w:br/>
      </w:r>
      <w:r>
        <w:lastRenderedPageBreak/>
        <w:t xml:space="preserve">    pragma solidity ^0.8.0;</w:t>
      </w:r>
      <w:r>
        <w:br/>
      </w:r>
      <w:r>
        <w:br/>
        <w:t xml:space="preserve">    import "@openzeppelin/contracts/token/ERC721/ERC721.sol";</w:t>
      </w:r>
      <w:r>
        <w:br/>
      </w:r>
      <w:r>
        <w:br/>
        <w:t xml:space="preserve">    contract NFTCertificate is ERC721 {</w:t>
      </w:r>
      <w:r>
        <w:br/>
        <w:t xml:space="preserve">        </w:t>
      </w:r>
      <w:proofErr w:type="gramStart"/>
      <w:r>
        <w:t>constructor(</w:t>
      </w:r>
      <w:proofErr w:type="gramEnd"/>
      <w:r>
        <w:t>) ERC721("CertificateNFT", "CNFT") {}</w:t>
      </w:r>
      <w:r>
        <w:br/>
      </w:r>
      <w:r>
        <w:br/>
        <w:t xml:space="preserve">        function mintCertificate(address to, uint256 tokenId) public {</w:t>
      </w:r>
      <w:r>
        <w:br/>
        <w:t xml:space="preserve">            _mint(to, tokenId);</w:t>
      </w:r>
      <w:r>
        <w:br/>
        <w:t xml:space="preserve">        }</w:t>
      </w:r>
      <w:r>
        <w:br/>
        <w:t xml:space="preserve">    }</w:t>
      </w:r>
      <w:r>
        <w:br/>
        <w:t xml:space="preserve">    ```</w:t>
      </w:r>
    </w:p>
    <w:p w14:paraId="039DBCE7" w14:textId="77777777" w:rsidR="00577636" w:rsidRDefault="0095080E" w:rsidP="00FB024C">
      <w:pPr>
        <w:pStyle w:val="Heading2"/>
        <w:jc w:val="left"/>
      </w:pPr>
      <w:r>
        <w:t>4.2 Backend Layer</w:t>
      </w:r>
    </w:p>
    <w:p w14:paraId="5564A63C" w14:textId="77777777" w:rsidR="00577636" w:rsidRDefault="0095080E" w:rsidP="00FB024C">
      <w:pPr>
        <w:pStyle w:val="Heading3"/>
        <w:jc w:val="left"/>
      </w:pPr>
      <w:r>
        <w:t>4.2.1 Express API</w:t>
      </w:r>
    </w:p>
    <w:p w14:paraId="114A2E1B" w14:textId="77777777" w:rsidR="00577636" w:rsidRDefault="0095080E" w:rsidP="00FB024C">
      <w:pPr>
        <w:jc w:val="left"/>
      </w:pPr>
      <w:r>
        <w:t>```javascript</w:t>
      </w:r>
      <w:r>
        <w:br/>
        <w:t xml:space="preserve">    // server.js</w:t>
      </w:r>
      <w:r>
        <w:br/>
        <w:t xml:space="preserve">    const express = require('express');</w:t>
      </w:r>
      <w:r>
        <w:br/>
        <w:t xml:space="preserve">    const app = express();</w:t>
      </w:r>
      <w:r>
        <w:br/>
        <w:t xml:space="preserve">    const Web3 = require('web3');</w:t>
      </w:r>
      <w:r>
        <w:br/>
        <w:t xml:space="preserve">    const contract = require('./src/contracts/LandToken.json');</w:t>
      </w:r>
      <w:r>
        <w:br/>
      </w:r>
      <w:r>
        <w:br/>
        <w:t xml:space="preserve">    const port = process.env.PORT || 5000;</w:t>
      </w:r>
      <w:r>
        <w:br/>
        <w:t xml:space="preserve">    app.use(express.json());</w:t>
      </w:r>
      <w:r>
        <w:br/>
      </w:r>
      <w:r>
        <w:br/>
        <w:t xml:space="preserve">    // Connect to blockchain</w:t>
      </w:r>
      <w:r>
        <w:br/>
        <w:t xml:space="preserve">    const web3 = new Web3('http://localhost:8545'); // Local Ganache</w:t>
      </w:r>
      <w:r>
        <w:br/>
        <w:t xml:space="preserve">    const contractInstance = new web3.eth.Contract(contract.abi, "Contract_Address");</w:t>
      </w:r>
      <w:r>
        <w:br/>
      </w:r>
      <w:r>
        <w:br/>
        <w:t xml:space="preserve">    // Example route to get total token supply</w:t>
      </w:r>
      <w:r>
        <w:br/>
        <w:t xml:space="preserve">    app.get('/tokensupp</w:t>
      </w:r>
      <w:r>
        <w:t>ly', async (req, res) =&gt; {</w:t>
      </w:r>
      <w:r>
        <w:br/>
        <w:t xml:space="preserve">        const totalSupply = await contractInstance.methods.totalSupply().call();</w:t>
      </w:r>
      <w:r>
        <w:br/>
        <w:t xml:space="preserve">        res.json({ totalSupply });</w:t>
      </w:r>
      <w:r>
        <w:br/>
        <w:t xml:space="preserve">    });</w:t>
      </w:r>
      <w:r>
        <w:br/>
      </w:r>
      <w:r>
        <w:br/>
        <w:t xml:space="preserve">    app.listen(port, () =&gt; {</w:t>
      </w:r>
      <w:r>
        <w:br/>
        <w:t xml:space="preserve">        console.log(`Server running on port ${port}`);</w:t>
      </w:r>
      <w:r>
        <w:br/>
        <w:t xml:space="preserve">    });</w:t>
      </w:r>
      <w:r>
        <w:br/>
        <w:t xml:space="preserve">    ```</w:t>
      </w:r>
    </w:p>
    <w:p w14:paraId="65D78145" w14:textId="77777777" w:rsidR="00577636" w:rsidRDefault="0095080E" w:rsidP="00FB024C">
      <w:pPr>
        <w:pStyle w:val="Heading2"/>
        <w:jc w:val="left"/>
      </w:pPr>
      <w:r>
        <w:t>4.3 Frontend Layer</w:t>
      </w:r>
    </w:p>
    <w:p w14:paraId="17872E81" w14:textId="77777777" w:rsidR="00577636" w:rsidRDefault="0095080E" w:rsidP="00FB024C">
      <w:pPr>
        <w:pStyle w:val="Heading3"/>
        <w:jc w:val="left"/>
      </w:pPr>
      <w:r>
        <w:t>4.3.1 Investor Dashboard (React)</w:t>
      </w:r>
    </w:p>
    <w:p w14:paraId="380FB6B2" w14:textId="77777777" w:rsidR="00577636" w:rsidRDefault="0095080E" w:rsidP="00FB024C">
      <w:pPr>
        <w:jc w:val="left"/>
      </w:pPr>
      <w:r>
        <w:t>```javascript</w:t>
      </w:r>
      <w:r>
        <w:br/>
        <w:t xml:space="preserve">    // src/pages/Dashboard.js</w:t>
      </w:r>
      <w:r>
        <w:br/>
        <w:t xml:space="preserve">    import React, { useState, useEffect } from 'react';</w:t>
      </w:r>
      <w:r>
        <w:br/>
        <w:t xml:space="preserve">    import axios from 'axios';</w:t>
      </w:r>
      <w:r>
        <w:br/>
      </w:r>
      <w:r>
        <w:br/>
        <w:t xml:space="preserve">    const Dashboard = () =&gt; {</w:t>
      </w:r>
      <w:r>
        <w:br/>
        <w:t xml:space="preserve">      const [tokenSupply, setTokenSupply] = useState(0);</w:t>
      </w:r>
      <w:r>
        <w:br/>
      </w:r>
      <w:r>
        <w:br/>
        <w:t xml:space="preserve">      useEffect(() =&gt; {</w:t>
      </w:r>
      <w:r>
        <w:br/>
      </w:r>
      <w:r>
        <w:lastRenderedPageBreak/>
        <w:t xml:space="preserve">        const fetchTokenSupply = async () =&gt; {</w:t>
      </w:r>
      <w:r>
        <w:br/>
        <w:t xml:space="preserve">          const result = await axios.get('/tokensupply');</w:t>
      </w:r>
      <w:r>
        <w:br/>
        <w:t xml:space="preserve">          setTokenSupply(result.data.totalSupply);</w:t>
      </w:r>
      <w:r>
        <w:br/>
        <w:t xml:space="preserve">        };</w:t>
      </w:r>
      <w:r>
        <w:br/>
        <w:t xml:space="preserve">        fetchTokenSupply();</w:t>
      </w:r>
      <w:r>
        <w:br/>
        <w:t xml:space="preserve">      }, []);</w:t>
      </w:r>
      <w:r>
        <w:br/>
      </w:r>
      <w:r>
        <w:br/>
        <w:t xml:space="preserve">      return (</w:t>
      </w:r>
      <w:r>
        <w:br/>
        <w:t xml:space="preserve">        &lt;div&gt;</w:t>
      </w:r>
      <w:r>
        <w:br/>
        <w:t xml:space="preserve">          &lt;h1&gt;Investor Dashboard&lt;/h1&gt;</w:t>
      </w:r>
      <w:r>
        <w:br/>
        <w:t xml:space="preserve">    </w:t>
      </w:r>
      <w:r>
        <w:t xml:space="preserve">      &lt;p&gt;Total Token Supply: {tokenSupply}&lt;/p&gt;</w:t>
      </w:r>
      <w:r>
        <w:br/>
        <w:t xml:space="preserve">        &lt;/div&gt;</w:t>
      </w:r>
      <w:r>
        <w:br/>
        <w:t xml:space="preserve">      );</w:t>
      </w:r>
      <w:r>
        <w:br/>
        <w:t xml:space="preserve">    };</w:t>
      </w:r>
      <w:r>
        <w:br/>
      </w:r>
      <w:r>
        <w:br/>
        <w:t xml:space="preserve">    export default Dashboard;</w:t>
      </w:r>
      <w:r>
        <w:br/>
        <w:t xml:space="preserve">    ```</w:t>
      </w:r>
    </w:p>
    <w:p w14:paraId="4DE0AE78" w14:textId="77777777" w:rsidR="00577636" w:rsidRDefault="0095080E" w:rsidP="00FB024C">
      <w:pPr>
        <w:pStyle w:val="Heading3"/>
        <w:jc w:val="left"/>
      </w:pPr>
      <w:r>
        <w:t xml:space="preserve">4.3.2 Token Purchase </w:t>
      </w:r>
      <w:r>
        <w:t>Component</w:t>
      </w:r>
    </w:p>
    <w:p w14:paraId="3F920956" w14:textId="77777777" w:rsidR="00577636" w:rsidRDefault="0095080E" w:rsidP="00FB024C">
      <w:pPr>
        <w:jc w:val="left"/>
      </w:pPr>
      <w:r>
        <w:t>```javascript</w:t>
      </w:r>
      <w:r>
        <w:br/>
        <w:t xml:space="preserve">    // src/components/TokenPurchase.js</w:t>
      </w:r>
      <w:r>
        <w:br/>
        <w:t xml:space="preserve">    import React, { useState } from 'react';</w:t>
      </w:r>
      <w:r>
        <w:br/>
        <w:t xml:space="preserve">    import Web3 from 'web3';</w:t>
      </w:r>
      <w:r>
        <w:br/>
      </w:r>
      <w:r>
        <w:br/>
        <w:t xml:space="preserve">    const TokenPurchase = () =&gt; {</w:t>
      </w:r>
      <w:r>
        <w:br/>
        <w:t xml:space="preserve">      const [tokens, setTokens] = useState(0);</w:t>
      </w:r>
      <w:r>
        <w:br/>
        <w:t xml:space="preserve">      const web3 = new Web3(Web3.givenProvider || 'http://localhost:8545');</w:t>
      </w:r>
      <w:r>
        <w:br/>
      </w:r>
      <w:r>
        <w:br/>
        <w:t xml:space="preserve">      const buyTokens = async () =&gt; {</w:t>
      </w:r>
      <w:r>
        <w:br/>
        <w:t xml:space="preserve">        const accounts = await web3.eth.getAccounts();</w:t>
      </w:r>
      <w:r>
        <w:br/>
        <w:t xml:space="preserve">        await web3.eth.sendTransaction({</w:t>
      </w:r>
      <w:r>
        <w:br/>
        <w:t xml:space="preserve">          from: accounts[0],</w:t>
      </w:r>
      <w:r>
        <w:br/>
        <w:t xml:space="preserve">          to: 'Contract_Address',</w:t>
      </w:r>
      <w:r>
        <w:br/>
        <w:t xml:space="preserve">          value: web3.utils.toWei(tokens.t</w:t>
      </w:r>
      <w:r>
        <w:t>oString(), 'ether')</w:t>
      </w:r>
      <w:r>
        <w:br/>
        <w:t xml:space="preserve">        });</w:t>
      </w:r>
      <w:r>
        <w:br/>
        <w:t xml:space="preserve">      };</w:t>
      </w:r>
      <w:r>
        <w:br/>
      </w:r>
      <w:r>
        <w:br/>
        <w:t xml:space="preserve">      return (</w:t>
      </w:r>
      <w:r>
        <w:br/>
        <w:t xml:space="preserve">        &lt;div&gt;</w:t>
      </w:r>
      <w:r>
        <w:br/>
        <w:t xml:space="preserve">          &lt;input</w:t>
      </w:r>
      <w:r>
        <w:br/>
        <w:t xml:space="preserve">            type="number"</w:t>
      </w:r>
      <w:r>
        <w:br/>
        <w:t xml:space="preserve">            value={tokens}</w:t>
      </w:r>
      <w:r>
        <w:br/>
        <w:t xml:space="preserve">            onChange={(e) =&gt; setTokens(e.target.value)}</w:t>
      </w:r>
      <w:r>
        <w:br/>
        <w:t xml:space="preserve">          /&gt;</w:t>
      </w:r>
      <w:r>
        <w:br/>
        <w:t xml:space="preserve">          &lt;button onClick={buyTokens}&gt;Buy Tokens&lt;/button&gt;</w:t>
      </w:r>
      <w:r>
        <w:br/>
        <w:t xml:space="preserve">        &lt;/div&gt;</w:t>
      </w:r>
      <w:r>
        <w:br/>
        <w:t xml:space="preserve">      );</w:t>
      </w:r>
      <w:r>
        <w:br/>
        <w:t xml:space="preserve">    };</w:t>
      </w:r>
      <w:r>
        <w:br/>
      </w:r>
      <w:r>
        <w:br/>
        <w:t xml:space="preserve">    export default TokenPurchase;</w:t>
      </w:r>
      <w:r>
        <w:br/>
        <w:t xml:space="preserve">    ```</w:t>
      </w:r>
    </w:p>
    <w:p w14:paraId="607CF69E" w14:textId="77777777" w:rsidR="00577636" w:rsidRDefault="0095080E" w:rsidP="00FB024C">
      <w:pPr>
        <w:pStyle w:val="Heading2"/>
        <w:jc w:val="left"/>
      </w:pPr>
      <w:r>
        <w:lastRenderedPageBreak/>
        <w:t>4.4 AI and Machine Learning Layer</w:t>
      </w:r>
    </w:p>
    <w:p w14:paraId="350DE517" w14:textId="77777777" w:rsidR="00577636" w:rsidRDefault="0095080E" w:rsidP="00FB024C">
      <w:pPr>
        <w:pStyle w:val="Heading3"/>
        <w:jc w:val="left"/>
      </w:pPr>
      <w:r>
        <w:t>4.4.1 Yield Prediction Model</w:t>
      </w:r>
    </w:p>
    <w:p w14:paraId="711A6717" w14:textId="77777777" w:rsidR="00577636" w:rsidRDefault="0095080E" w:rsidP="00FB024C">
      <w:pPr>
        <w:jc w:val="left"/>
      </w:pPr>
      <w:r>
        <w:t>```python</w:t>
      </w:r>
      <w:r>
        <w:br/>
        <w:t xml:space="preserve">    # yield_prediction.py</w:t>
      </w:r>
      <w:r>
        <w:br/>
        <w:t xml:space="preserve">    import numpy as np</w:t>
      </w:r>
      <w:r>
        <w:br/>
        <w:t xml:space="preserve">    from sklearn.linear_model import LinearRegression</w:t>
      </w:r>
      <w:r>
        <w:br/>
        <w:t xml:space="preserve">    import joblib</w:t>
      </w:r>
      <w:r>
        <w:br/>
      </w:r>
      <w:r>
        <w:br/>
        <w:t xml:space="preserve">    # Example dataset: [rainfall, temperature, soil quality]</w:t>
      </w:r>
      <w:r>
        <w:br/>
        <w:t xml:space="preserve">    X = np.array([[100, 30, 8], [200, 25, 7], [150, 20, 9]])</w:t>
      </w:r>
      <w:r>
        <w:br/>
        <w:t xml:space="preserve">    y = np.array([300, 500, 450])  # Yield</w:t>
      </w:r>
      <w:r>
        <w:br/>
      </w:r>
      <w:r>
        <w:br/>
        <w:t xml:space="preserve">    model = LinearRegression()</w:t>
      </w:r>
      <w:r>
        <w:br/>
        <w:t xml:space="preserve">    model.fit(X, y)</w:t>
      </w:r>
      <w:r>
        <w:br/>
      </w:r>
      <w:r>
        <w:br/>
        <w:t xml:space="preserve">    # Save the model</w:t>
      </w:r>
      <w:r>
        <w:br/>
        <w:t xml:space="preserve">    joblib.dump(model, 'yield_model.pkl')</w:t>
      </w:r>
      <w:r>
        <w:br/>
      </w:r>
      <w:r>
        <w:br/>
        <w:t xml:space="preserve">    # Function to predict yield</w:t>
      </w:r>
      <w:r>
        <w:br/>
        <w:t xml:space="preserve">    def predict_yield(rainfall, temperature, soil_quality):</w:t>
      </w:r>
      <w:r>
        <w:br/>
        <w:t xml:space="preserve">        model =</w:t>
      </w:r>
      <w:r>
        <w:t xml:space="preserve"> joblib.load('yield_model.pkl')</w:t>
      </w:r>
      <w:r>
        <w:br/>
        <w:t xml:space="preserve">        return model.predict([[rainfall, temperature, soil_quality]])[0]</w:t>
      </w:r>
      <w:r>
        <w:br/>
        <w:t xml:space="preserve">    ```</w:t>
      </w:r>
    </w:p>
    <w:p w14:paraId="1CF1BEFD" w14:textId="77777777" w:rsidR="00577636" w:rsidRDefault="0095080E">
      <w:pPr>
        <w:pStyle w:val="Heading1"/>
      </w:pPr>
      <w:r>
        <w:t>5. Conclusion</w:t>
      </w:r>
    </w:p>
    <w:p w14:paraId="0138BD77" w14:textId="77777777" w:rsidR="008C6F50" w:rsidRDefault="0095080E">
      <w:r>
        <w:t>Agrimaan Farm, as a part of the Agrimaan platform, integrates cutting-edge AI, blockchain, and advanced analytics to create a scalable, transparent, and profitable investment platform in the agricultural sector. The detailed design and architecture discussed above highlight how Agrimaan Farm leverages these technologies to offer tokenized ownership, AI-powered farming, and real-time profit sharing.</w:t>
      </w:r>
      <w:r w:rsidR="008C6F50">
        <w:br w:type="page"/>
      </w:r>
    </w:p>
    <w:p w14:paraId="78C931A1" w14:textId="77777777" w:rsidR="008C6F50" w:rsidRDefault="008C6F50" w:rsidP="008C6F50">
      <w:pPr>
        <w:pStyle w:val="Heading1"/>
      </w:pPr>
      <w:proofErr w:type="spellStart"/>
      <w:r>
        <w:lastRenderedPageBreak/>
        <w:t>Agrimaan</w:t>
      </w:r>
      <w:proofErr w:type="spellEnd"/>
      <w:r>
        <w:t xml:space="preserve"> AI</w:t>
      </w:r>
    </w:p>
    <w:p w14:paraId="5981DE8E" w14:textId="77777777" w:rsidR="008C6F50" w:rsidRDefault="008C6F50" w:rsidP="008C6F50">
      <w:pPr>
        <w:pStyle w:val="Heading3"/>
      </w:pPr>
      <w:r>
        <w:t xml:space="preserve">1. </w:t>
      </w:r>
      <w:r>
        <w:rPr>
          <w:rStyle w:val="Strong"/>
          <w:b/>
          <w:bCs/>
        </w:rPr>
        <w:t>Core Features:</w:t>
      </w:r>
    </w:p>
    <w:p w14:paraId="6643D68F" w14:textId="77777777" w:rsidR="008C6F50" w:rsidRDefault="008C6F50" w:rsidP="00257588">
      <w:pPr>
        <w:numPr>
          <w:ilvl w:val="0"/>
          <w:numId w:val="7"/>
        </w:numPr>
        <w:spacing w:before="100" w:beforeAutospacing="1" w:after="100" w:afterAutospacing="1" w:line="240" w:lineRule="auto"/>
      </w:pPr>
      <w:r>
        <w:rPr>
          <w:rStyle w:val="Strong"/>
        </w:rPr>
        <w:t>Predictive Analytics:</w:t>
      </w:r>
      <w:r>
        <w:t xml:space="preserve"> Use AI to predict crop yields, soil health, and weather patterns.</w:t>
      </w:r>
    </w:p>
    <w:p w14:paraId="538B1825" w14:textId="77777777" w:rsidR="008C6F50" w:rsidRDefault="008C6F50" w:rsidP="00257588">
      <w:pPr>
        <w:numPr>
          <w:ilvl w:val="0"/>
          <w:numId w:val="7"/>
        </w:numPr>
        <w:spacing w:before="100" w:beforeAutospacing="1" w:after="100" w:afterAutospacing="1" w:line="240" w:lineRule="auto"/>
      </w:pPr>
      <w:r>
        <w:rPr>
          <w:rStyle w:val="Strong"/>
        </w:rPr>
        <w:t>Smart Irrigation:</w:t>
      </w:r>
      <w:r>
        <w:t xml:space="preserve"> Implement systems that automatically adjust water usage based on soil moisture and weather forecasts.</w:t>
      </w:r>
    </w:p>
    <w:p w14:paraId="1A2A285F" w14:textId="77777777" w:rsidR="008C6F50" w:rsidRDefault="008C6F50" w:rsidP="00257588">
      <w:pPr>
        <w:numPr>
          <w:ilvl w:val="0"/>
          <w:numId w:val="7"/>
        </w:numPr>
        <w:spacing w:before="100" w:beforeAutospacing="1" w:after="100" w:afterAutospacing="1" w:line="240" w:lineRule="auto"/>
      </w:pPr>
      <w:r>
        <w:rPr>
          <w:rStyle w:val="Strong"/>
        </w:rPr>
        <w:t>Crop Monitoring:</w:t>
      </w:r>
      <w:r>
        <w:t xml:space="preserve"> Use satellite imagery and drones to monitor crop health and detect early signs of disease or pest infestation.</w:t>
      </w:r>
    </w:p>
    <w:p w14:paraId="5E5B91B0" w14:textId="77777777" w:rsidR="008C6F50" w:rsidRDefault="008C6F50" w:rsidP="00257588">
      <w:pPr>
        <w:numPr>
          <w:ilvl w:val="0"/>
          <w:numId w:val="7"/>
        </w:numPr>
        <w:spacing w:before="100" w:beforeAutospacing="1" w:after="100" w:afterAutospacing="1" w:line="240" w:lineRule="auto"/>
      </w:pPr>
      <w:r>
        <w:rPr>
          <w:rStyle w:val="Strong"/>
        </w:rPr>
        <w:t>Automated Machinery:</w:t>
      </w:r>
      <w:r>
        <w:t xml:space="preserve"> Integrate AI with farming equipment to automate planting, harvesting, and other repetitive tasks.</w:t>
      </w:r>
    </w:p>
    <w:p w14:paraId="79F0EA38" w14:textId="77777777" w:rsidR="008C6F50" w:rsidRDefault="008C6F50" w:rsidP="00257588">
      <w:pPr>
        <w:numPr>
          <w:ilvl w:val="0"/>
          <w:numId w:val="7"/>
        </w:numPr>
        <w:spacing w:before="100" w:beforeAutospacing="1" w:after="100" w:afterAutospacing="1" w:line="240" w:lineRule="auto"/>
      </w:pPr>
      <w:r>
        <w:rPr>
          <w:rStyle w:val="Strong"/>
        </w:rPr>
        <w:t>Supply Chain Optimization:</w:t>
      </w:r>
      <w:r>
        <w:t xml:space="preserve"> Utilize advanced analytics to streamline the supply chain, reducing waste and improving efficiency.</w:t>
      </w:r>
    </w:p>
    <w:p w14:paraId="2A566C04" w14:textId="77777777" w:rsidR="008C6F50" w:rsidRDefault="008C6F50" w:rsidP="008C6F50">
      <w:pPr>
        <w:pStyle w:val="Heading3"/>
      </w:pPr>
      <w:r>
        <w:t xml:space="preserve">2. </w:t>
      </w:r>
      <w:r>
        <w:rPr>
          <w:rStyle w:val="Strong"/>
          <w:b/>
          <w:bCs/>
        </w:rPr>
        <w:t>User Interface:</w:t>
      </w:r>
    </w:p>
    <w:p w14:paraId="507AB117" w14:textId="77777777" w:rsidR="008C6F50" w:rsidRDefault="008C6F50" w:rsidP="00257588">
      <w:pPr>
        <w:numPr>
          <w:ilvl w:val="0"/>
          <w:numId w:val="8"/>
        </w:numPr>
        <w:spacing w:before="100" w:beforeAutospacing="1" w:after="100" w:afterAutospacing="1" w:line="240" w:lineRule="auto"/>
      </w:pPr>
      <w:r>
        <w:rPr>
          <w:rStyle w:val="Strong"/>
        </w:rPr>
        <w:t>Dashboard:</w:t>
      </w:r>
      <w:r>
        <w:t xml:space="preserve"> A central hub where users can see all relevant data, such as crop health, weather forecasts, and machinery status.</w:t>
      </w:r>
    </w:p>
    <w:p w14:paraId="0DE89ED1" w14:textId="77777777" w:rsidR="008C6F50" w:rsidRDefault="008C6F50" w:rsidP="00257588">
      <w:pPr>
        <w:numPr>
          <w:ilvl w:val="0"/>
          <w:numId w:val="8"/>
        </w:numPr>
        <w:spacing w:before="100" w:beforeAutospacing="1" w:after="100" w:afterAutospacing="1" w:line="240" w:lineRule="auto"/>
      </w:pPr>
      <w:r>
        <w:rPr>
          <w:rStyle w:val="Strong"/>
        </w:rPr>
        <w:t>Mobile App:</w:t>
      </w:r>
      <w:r>
        <w:t xml:space="preserve"> A user-friendly mobile application for farmers to access real-time data on the go.</w:t>
      </w:r>
    </w:p>
    <w:p w14:paraId="30217B23" w14:textId="77777777" w:rsidR="008C6F50" w:rsidRDefault="008C6F50" w:rsidP="00257588">
      <w:pPr>
        <w:numPr>
          <w:ilvl w:val="0"/>
          <w:numId w:val="8"/>
        </w:numPr>
        <w:spacing w:before="100" w:beforeAutospacing="1" w:after="100" w:afterAutospacing="1" w:line="240" w:lineRule="auto"/>
      </w:pPr>
      <w:r>
        <w:rPr>
          <w:rStyle w:val="Strong"/>
        </w:rPr>
        <w:t>Alerts and Notifications:</w:t>
      </w:r>
      <w:r>
        <w:t xml:space="preserve"> Set up alerts for critical conditions, such as drought risk or pest infestation.</w:t>
      </w:r>
    </w:p>
    <w:p w14:paraId="0F7DC4EF" w14:textId="77777777" w:rsidR="008C6F50" w:rsidRDefault="008C6F50" w:rsidP="008C6F50">
      <w:pPr>
        <w:pStyle w:val="Heading3"/>
      </w:pPr>
      <w:r>
        <w:t xml:space="preserve">3. </w:t>
      </w:r>
      <w:r>
        <w:rPr>
          <w:rStyle w:val="Strong"/>
          <w:b/>
          <w:bCs/>
        </w:rPr>
        <w:t>Technology Stack:</w:t>
      </w:r>
    </w:p>
    <w:p w14:paraId="66F8C8C8" w14:textId="77777777" w:rsidR="008C6F50" w:rsidRDefault="008C6F50" w:rsidP="00257588">
      <w:pPr>
        <w:numPr>
          <w:ilvl w:val="0"/>
          <w:numId w:val="9"/>
        </w:numPr>
        <w:spacing w:before="100" w:beforeAutospacing="1" w:after="100" w:afterAutospacing="1" w:line="240" w:lineRule="auto"/>
      </w:pPr>
      <w:r>
        <w:rPr>
          <w:rStyle w:val="Strong"/>
        </w:rPr>
        <w:t>AI &amp; Machine Learning:</w:t>
      </w:r>
      <w:r>
        <w:t xml:space="preserve"> Use Python libraries like TensorFlow or </w:t>
      </w:r>
      <w:proofErr w:type="spellStart"/>
      <w:r>
        <w:t>PyTorch</w:t>
      </w:r>
      <w:proofErr w:type="spellEnd"/>
      <w:r>
        <w:t xml:space="preserve"> for building and training neural networks.</w:t>
      </w:r>
    </w:p>
    <w:p w14:paraId="713B9731" w14:textId="77777777" w:rsidR="008C6F50" w:rsidRDefault="008C6F50" w:rsidP="00257588">
      <w:pPr>
        <w:numPr>
          <w:ilvl w:val="0"/>
          <w:numId w:val="9"/>
        </w:numPr>
        <w:spacing w:before="100" w:beforeAutospacing="1" w:after="100" w:afterAutospacing="1" w:line="240" w:lineRule="auto"/>
      </w:pPr>
      <w:r>
        <w:rPr>
          <w:rStyle w:val="Strong"/>
        </w:rPr>
        <w:t>Data Analytics:</w:t>
      </w:r>
      <w:r>
        <w:t xml:space="preserve"> Implement tools like Apache Spark or Hadoop for handling big data analytics.</w:t>
      </w:r>
    </w:p>
    <w:p w14:paraId="16241A48" w14:textId="77777777" w:rsidR="008C6F50" w:rsidRDefault="008C6F50" w:rsidP="00257588">
      <w:pPr>
        <w:numPr>
          <w:ilvl w:val="0"/>
          <w:numId w:val="9"/>
        </w:numPr>
        <w:spacing w:before="100" w:beforeAutospacing="1" w:after="100" w:afterAutospacing="1" w:line="240" w:lineRule="auto"/>
      </w:pPr>
      <w:r>
        <w:rPr>
          <w:rStyle w:val="Strong"/>
        </w:rPr>
        <w:t>Cloud Computing:</w:t>
      </w:r>
      <w:r>
        <w:t xml:space="preserve"> Utilize cloud platforms like AWS, Azure, or Google Cloud for scalable computing resources.</w:t>
      </w:r>
    </w:p>
    <w:p w14:paraId="0210E9CB" w14:textId="77777777" w:rsidR="008C6F50" w:rsidRDefault="008C6F50" w:rsidP="00257588">
      <w:pPr>
        <w:numPr>
          <w:ilvl w:val="0"/>
          <w:numId w:val="9"/>
        </w:numPr>
        <w:spacing w:before="100" w:beforeAutospacing="1" w:after="100" w:afterAutospacing="1" w:line="240" w:lineRule="auto"/>
      </w:pPr>
      <w:r>
        <w:rPr>
          <w:rStyle w:val="Strong"/>
        </w:rPr>
        <w:t>IoT Integration:</w:t>
      </w:r>
      <w:r>
        <w:t xml:space="preserve"> Connect sensors and other IoT devices to gather real-time data from the field.</w:t>
      </w:r>
    </w:p>
    <w:p w14:paraId="5DE5B59C" w14:textId="77777777" w:rsidR="008C6F50" w:rsidRDefault="008C6F50" w:rsidP="008C6F50">
      <w:pPr>
        <w:pStyle w:val="Heading3"/>
      </w:pPr>
      <w:r>
        <w:t xml:space="preserve">4. </w:t>
      </w:r>
      <w:r>
        <w:rPr>
          <w:rStyle w:val="Strong"/>
          <w:b/>
          <w:bCs/>
        </w:rPr>
        <w:t>Data Sources:</w:t>
      </w:r>
    </w:p>
    <w:p w14:paraId="50750999" w14:textId="77777777" w:rsidR="008C6F50" w:rsidRDefault="008C6F50" w:rsidP="00257588">
      <w:pPr>
        <w:numPr>
          <w:ilvl w:val="0"/>
          <w:numId w:val="10"/>
        </w:numPr>
        <w:spacing w:before="100" w:beforeAutospacing="1" w:after="100" w:afterAutospacing="1" w:line="240" w:lineRule="auto"/>
      </w:pPr>
      <w:r>
        <w:rPr>
          <w:rStyle w:val="Strong"/>
        </w:rPr>
        <w:t>Weather Data:</w:t>
      </w:r>
      <w:r>
        <w:t xml:space="preserve"> Integrate with APIs to pull real-time weather data.</w:t>
      </w:r>
    </w:p>
    <w:p w14:paraId="34FE20F4" w14:textId="77777777" w:rsidR="008C6F50" w:rsidRDefault="008C6F50" w:rsidP="00257588">
      <w:pPr>
        <w:numPr>
          <w:ilvl w:val="0"/>
          <w:numId w:val="10"/>
        </w:numPr>
        <w:spacing w:before="100" w:beforeAutospacing="1" w:after="100" w:afterAutospacing="1" w:line="240" w:lineRule="auto"/>
      </w:pPr>
      <w:r>
        <w:rPr>
          <w:rStyle w:val="Strong"/>
        </w:rPr>
        <w:t>Satellite Imagery:</w:t>
      </w:r>
      <w:r>
        <w:t xml:space="preserve"> Partner with satellite data providers to get high-resolution images of fields.</w:t>
      </w:r>
    </w:p>
    <w:p w14:paraId="1442F979" w14:textId="77777777" w:rsidR="008C6F50" w:rsidRDefault="008C6F50" w:rsidP="00257588">
      <w:pPr>
        <w:numPr>
          <w:ilvl w:val="0"/>
          <w:numId w:val="10"/>
        </w:numPr>
        <w:spacing w:before="100" w:beforeAutospacing="1" w:after="100" w:afterAutospacing="1" w:line="240" w:lineRule="auto"/>
      </w:pPr>
      <w:r>
        <w:rPr>
          <w:rStyle w:val="Strong"/>
        </w:rPr>
        <w:t>Soil Sensors:</w:t>
      </w:r>
      <w:r>
        <w:t xml:space="preserve"> Implement IoT devices to monitor soil moisture, pH levels, and nutrient content.</w:t>
      </w:r>
    </w:p>
    <w:p w14:paraId="68695FB6" w14:textId="77777777" w:rsidR="008C6F50" w:rsidRDefault="008C6F50" w:rsidP="008C6F50">
      <w:pPr>
        <w:pStyle w:val="Heading3"/>
      </w:pPr>
      <w:r>
        <w:t xml:space="preserve">5. </w:t>
      </w:r>
      <w:r>
        <w:rPr>
          <w:rStyle w:val="Strong"/>
          <w:b/>
          <w:bCs/>
        </w:rPr>
        <w:t>Security &amp; Compliance:</w:t>
      </w:r>
    </w:p>
    <w:p w14:paraId="2D89B145" w14:textId="77777777" w:rsidR="008C6F50" w:rsidRDefault="008C6F50" w:rsidP="00257588">
      <w:pPr>
        <w:numPr>
          <w:ilvl w:val="0"/>
          <w:numId w:val="11"/>
        </w:numPr>
        <w:spacing w:before="100" w:beforeAutospacing="1" w:after="100" w:afterAutospacing="1" w:line="240" w:lineRule="auto"/>
      </w:pPr>
      <w:r>
        <w:rPr>
          <w:rStyle w:val="Strong"/>
        </w:rPr>
        <w:t>Data Security:</w:t>
      </w:r>
      <w:r>
        <w:t xml:space="preserve"> Implement robust encryption and access controls to protect sensitive data.</w:t>
      </w:r>
    </w:p>
    <w:p w14:paraId="166269FA" w14:textId="77777777" w:rsidR="008C6F50" w:rsidRDefault="008C6F50" w:rsidP="00257588">
      <w:pPr>
        <w:numPr>
          <w:ilvl w:val="0"/>
          <w:numId w:val="11"/>
        </w:numPr>
        <w:spacing w:before="100" w:beforeAutospacing="1" w:after="100" w:afterAutospacing="1" w:line="240" w:lineRule="auto"/>
      </w:pPr>
      <w:r>
        <w:rPr>
          <w:rStyle w:val="Strong"/>
        </w:rPr>
        <w:t>Regulatory Compliance:</w:t>
      </w:r>
      <w:r>
        <w:t xml:space="preserve"> Ensure the platform complies with agricultural regulations and data privacy laws in the regions where it operates.</w:t>
      </w:r>
    </w:p>
    <w:p w14:paraId="5888615A" w14:textId="77777777" w:rsidR="008C6F50" w:rsidRDefault="008C6F50" w:rsidP="008C6F50">
      <w:pPr>
        <w:pStyle w:val="Heading3"/>
      </w:pPr>
      <w:r>
        <w:t xml:space="preserve">6. </w:t>
      </w:r>
      <w:r>
        <w:rPr>
          <w:rStyle w:val="Strong"/>
          <w:b/>
          <w:bCs/>
        </w:rPr>
        <w:t>Scalability:</w:t>
      </w:r>
    </w:p>
    <w:p w14:paraId="030BA91E" w14:textId="77777777" w:rsidR="008C6F50" w:rsidRDefault="008C6F50" w:rsidP="00257588">
      <w:pPr>
        <w:numPr>
          <w:ilvl w:val="0"/>
          <w:numId w:val="12"/>
        </w:numPr>
        <w:spacing w:before="100" w:beforeAutospacing="1" w:after="100" w:afterAutospacing="1" w:line="240" w:lineRule="auto"/>
      </w:pPr>
      <w:r>
        <w:rPr>
          <w:rStyle w:val="Strong"/>
        </w:rPr>
        <w:t>Modular Architecture:</w:t>
      </w:r>
      <w:r>
        <w:t xml:space="preserve"> Design the platform to be modular, so new features can be added without disrupting existing functionality.</w:t>
      </w:r>
    </w:p>
    <w:p w14:paraId="71639B31" w14:textId="77777777" w:rsidR="008C6F50" w:rsidRDefault="008C6F50" w:rsidP="00257588">
      <w:pPr>
        <w:numPr>
          <w:ilvl w:val="0"/>
          <w:numId w:val="12"/>
        </w:numPr>
        <w:spacing w:before="100" w:beforeAutospacing="1" w:after="100" w:afterAutospacing="1" w:line="240" w:lineRule="auto"/>
      </w:pPr>
      <w:r>
        <w:rPr>
          <w:rStyle w:val="Strong"/>
        </w:rPr>
        <w:t>Global Reach:</w:t>
      </w:r>
      <w:r>
        <w:t xml:space="preserve"> Plan for multi-language support and adaptability to different agricultural practices worldwide.</w:t>
      </w:r>
    </w:p>
    <w:p w14:paraId="1545A8F5" w14:textId="77777777" w:rsidR="008C6F50" w:rsidRDefault="008C6F50" w:rsidP="008C6F50">
      <w:pPr>
        <w:pStyle w:val="Heading3"/>
      </w:pPr>
      <w:r>
        <w:lastRenderedPageBreak/>
        <w:t xml:space="preserve">7. </w:t>
      </w:r>
      <w:r>
        <w:rPr>
          <w:rStyle w:val="Strong"/>
          <w:b/>
          <w:bCs/>
        </w:rPr>
        <w:t>Collaboration and Partnerships:</w:t>
      </w:r>
    </w:p>
    <w:p w14:paraId="2C6F76AD" w14:textId="77777777" w:rsidR="008C6F50" w:rsidRDefault="008C6F50" w:rsidP="00257588">
      <w:pPr>
        <w:numPr>
          <w:ilvl w:val="0"/>
          <w:numId w:val="13"/>
        </w:numPr>
        <w:spacing w:before="100" w:beforeAutospacing="1" w:after="100" w:afterAutospacing="1" w:line="240" w:lineRule="auto"/>
      </w:pPr>
      <w:r>
        <w:rPr>
          <w:rStyle w:val="Strong"/>
        </w:rPr>
        <w:t>Research Institutions:</w:t>
      </w:r>
      <w:r>
        <w:t xml:space="preserve"> Collaborate with agricultural universities and research institutions to stay at the cutting edge of technology.</w:t>
      </w:r>
    </w:p>
    <w:p w14:paraId="4B28A31D" w14:textId="77777777" w:rsidR="008C6F50" w:rsidRDefault="008C6F50" w:rsidP="00257588">
      <w:pPr>
        <w:numPr>
          <w:ilvl w:val="0"/>
          <w:numId w:val="13"/>
        </w:numPr>
        <w:spacing w:before="100" w:beforeAutospacing="1" w:after="100" w:afterAutospacing="1" w:line="240" w:lineRule="auto"/>
      </w:pPr>
      <w:r>
        <w:rPr>
          <w:rStyle w:val="Strong"/>
        </w:rPr>
        <w:t>Government Agencies:</w:t>
      </w:r>
      <w:r>
        <w:t xml:space="preserve"> Partner with government bodies for grants and to ensure compliance with local regulations.</w:t>
      </w:r>
    </w:p>
    <w:p w14:paraId="71066853" w14:textId="77777777" w:rsidR="008C6F50" w:rsidRDefault="008C6F50" w:rsidP="00257588">
      <w:pPr>
        <w:numPr>
          <w:ilvl w:val="0"/>
          <w:numId w:val="13"/>
        </w:numPr>
        <w:spacing w:before="100" w:beforeAutospacing="1" w:after="100" w:afterAutospacing="1" w:line="240" w:lineRule="auto"/>
      </w:pPr>
      <w:r>
        <w:rPr>
          <w:rStyle w:val="Strong"/>
        </w:rPr>
        <w:t>Private Sector:</w:t>
      </w:r>
      <w:r>
        <w:t xml:space="preserve"> Work with companies that produce farming equipment or provide other agricultural services.</w:t>
      </w:r>
    </w:p>
    <w:p w14:paraId="1DDD1B5C" w14:textId="77777777" w:rsidR="008C6F50" w:rsidRDefault="008C6F50" w:rsidP="008C6F50">
      <w:pPr>
        <w:pStyle w:val="Heading3"/>
      </w:pPr>
      <w:r>
        <w:t xml:space="preserve">8. </w:t>
      </w:r>
      <w:r>
        <w:rPr>
          <w:rStyle w:val="Strong"/>
          <w:b/>
          <w:bCs/>
        </w:rPr>
        <w:t>Monetization Strategies:</w:t>
      </w:r>
    </w:p>
    <w:p w14:paraId="466F5EC8" w14:textId="77777777" w:rsidR="008C6F50" w:rsidRDefault="008C6F50" w:rsidP="00257588">
      <w:pPr>
        <w:numPr>
          <w:ilvl w:val="0"/>
          <w:numId w:val="14"/>
        </w:numPr>
        <w:spacing w:before="100" w:beforeAutospacing="1" w:after="100" w:afterAutospacing="1" w:line="240" w:lineRule="auto"/>
      </w:pPr>
      <w:r>
        <w:rPr>
          <w:rStyle w:val="Strong"/>
        </w:rPr>
        <w:t>Subscription Model:</w:t>
      </w:r>
      <w:r>
        <w:t xml:space="preserve"> Charge a subscription fee for access to premium features.</w:t>
      </w:r>
    </w:p>
    <w:p w14:paraId="3993E7A3" w14:textId="77777777" w:rsidR="008C6F50" w:rsidRDefault="008C6F50" w:rsidP="00257588">
      <w:pPr>
        <w:numPr>
          <w:ilvl w:val="0"/>
          <w:numId w:val="14"/>
        </w:numPr>
        <w:spacing w:before="100" w:beforeAutospacing="1" w:after="100" w:afterAutospacing="1" w:line="240" w:lineRule="auto"/>
      </w:pPr>
      <w:r>
        <w:rPr>
          <w:rStyle w:val="Strong"/>
        </w:rPr>
        <w:t>Data Licensing:</w:t>
      </w:r>
      <w:r>
        <w:t xml:space="preserve"> License the data collected to other companies or government agencies.</w:t>
      </w:r>
    </w:p>
    <w:p w14:paraId="7A2A2EE7" w14:textId="77777777" w:rsidR="008C6F50" w:rsidRDefault="008C6F50" w:rsidP="00257588">
      <w:pPr>
        <w:numPr>
          <w:ilvl w:val="0"/>
          <w:numId w:val="14"/>
        </w:numPr>
        <w:spacing w:before="100" w:beforeAutospacing="1" w:after="100" w:afterAutospacing="1" w:line="240" w:lineRule="auto"/>
      </w:pPr>
      <w:r>
        <w:rPr>
          <w:rStyle w:val="Strong"/>
        </w:rPr>
        <w:t>Freemium Model:</w:t>
      </w:r>
      <w:r>
        <w:t xml:space="preserve"> Offer a basic version for free, with advanced features behind a paywall.</w:t>
      </w:r>
    </w:p>
    <w:p w14:paraId="3F565A31" w14:textId="77777777" w:rsidR="008C6F50" w:rsidRDefault="008C6F50" w:rsidP="008C6F50">
      <w:pPr>
        <w:pStyle w:val="Heading3"/>
      </w:pPr>
      <w:r>
        <w:t xml:space="preserve">9. </w:t>
      </w:r>
      <w:r>
        <w:rPr>
          <w:rStyle w:val="Strong"/>
          <w:b/>
          <w:bCs/>
        </w:rPr>
        <w:t>Branding and Marketing:</w:t>
      </w:r>
    </w:p>
    <w:p w14:paraId="6ECED075" w14:textId="77777777" w:rsidR="008C6F50" w:rsidRDefault="008C6F50" w:rsidP="00257588">
      <w:pPr>
        <w:numPr>
          <w:ilvl w:val="0"/>
          <w:numId w:val="15"/>
        </w:numPr>
        <w:spacing w:before="100" w:beforeAutospacing="1" w:after="100" w:afterAutospacing="1" w:line="240" w:lineRule="auto"/>
      </w:pPr>
      <w:r>
        <w:rPr>
          <w:rStyle w:val="Strong"/>
        </w:rPr>
        <w:t>Brand Identity:</w:t>
      </w:r>
      <w:r>
        <w:t xml:space="preserve"> Create a strong, recognizable brand that emphasizes innovation and reliability.</w:t>
      </w:r>
    </w:p>
    <w:p w14:paraId="0F1FFD5C" w14:textId="77777777" w:rsidR="008C6F50" w:rsidRDefault="008C6F50" w:rsidP="00257588">
      <w:pPr>
        <w:numPr>
          <w:ilvl w:val="0"/>
          <w:numId w:val="15"/>
        </w:numPr>
        <w:spacing w:before="100" w:beforeAutospacing="1" w:after="100" w:afterAutospacing="1" w:line="240" w:lineRule="auto"/>
      </w:pPr>
      <w:r>
        <w:rPr>
          <w:rStyle w:val="Strong"/>
        </w:rPr>
        <w:t>Digital Marketing:</w:t>
      </w:r>
      <w:r>
        <w:t xml:space="preserve"> Use SEO, content marketing, and social media to reach your target audience.</w:t>
      </w:r>
    </w:p>
    <w:p w14:paraId="594778A1" w14:textId="77777777" w:rsidR="008C6F50" w:rsidRDefault="008C6F50" w:rsidP="00257588">
      <w:pPr>
        <w:numPr>
          <w:ilvl w:val="0"/>
          <w:numId w:val="15"/>
        </w:numPr>
        <w:spacing w:before="100" w:beforeAutospacing="1" w:after="100" w:afterAutospacing="1" w:line="240" w:lineRule="auto"/>
      </w:pPr>
      <w:r>
        <w:rPr>
          <w:rStyle w:val="Strong"/>
        </w:rPr>
        <w:t>Customer Support:</w:t>
      </w:r>
      <w:r>
        <w:t xml:space="preserve"> Provide exceptional support to ensure user satisfaction and loyalty.</w:t>
      </w:r>
    </w:p>
    <w:p w14:paraId="25EB99E6" w14:textId="77777777" w:rsidR="00854610" w:rsidRDefault="00854610" w:rsidP="00854610">
      <w:pPr>
        <w:pStyle w:val="Heading2"/>
      </w:pPr>
      <w:r>
        <w:t>Generative AI Crop Prediction</w:t>
      </w:r>
    </w:p>
    <w:p w14:paraId="5A7BC520" w14:textId="77777777" w:rsidR="00854610" w:rsidRDefault="00854610" w:rsidP="00854610">
      <w:pPr>
        <w:pStyle w:val="NormalWeb"/>
      </w:pPr>
      <w:r>
        <w:t xml:space="preserve">Integrating the concept of predictive </w:t>
      </w:r>
      <w:proofErr w:type="spellStart"/>
      <w:r>
        <w:t>modeling</w:t>
      </w:r>
      <w:proofErr w:type="spellEnd"/>
      <w:r>
        <w:t xml:space="preserve"> for crop yield, including government incentives, into the </w:t>
      </w:r>
      <w:proofErr w:type="spellStart"/>
      <w:r>
        <w:t>Agrimaan</w:t>
      </w:r>
      <w:proofErr w:type="spellEnd"/>
      <w:r>
        <w:t xml:space="preserve"> platform involves several key steps. Below is an outline of how this can be achieved within the platform:</w:t>
      </w:r>
    </w:p>
    <w:p w14:paraId="59463BC8" w14:textId="77777777" w:rsidR="00854610" w:rsidRDefault="00854610" w:rsidP="00854610">
      <w:pPr>
        <w:pStyle w:val="Heading3"/>
      </w:pPr>
      <w:r>
        <w:t xml:space="preserve">1. </w:t>
      </w:r>
      <w:r>
        <w:rPr>
          <w:rStyle w:val="Strong"/>
          <w:b/>
          <w:bCs/>
        </w:rPr>
        <w:t>Architecture Overview</w:t>
      </w:r>
    </w:p>
    <w:p w14:paraId="76705BB8" w14:textId="77777777" w:rsidR="00854610" w:rsidRDefault="00854610" w:rsidP="00854610">
      <w:pPr>
        <w:pStyle w:val="NormalWeb"/>
      </w:pPr>
      <w:r>
        <w:t xml:space="preserve">The </w:t>
      </w:r>
      <w:proofErr w:type="spellStart"/>
      <w:r>
        <w:t>Agrimaan</w:t>
      </w:r>
      <w:proofErr w:type="spellEnd"/>
      <w:r>
        <w:t xml:space="preserve"> platform can be designed as a modular system where various components interact with each other to provide real-time predictions and insights to farmers. Here's a high-level architecture:</w:t>
      </w:r>
    </w:p>
    <w:p w14:paraId="4F7B898B" w14:textId="77777777" w:rsidR="00854610" w:rsidRDefault="00854610" w:rsidP="00257588">
      <w:pPr>
        <w:numPr>
          <w:ilvl w:val="0"/>
          <w:numId w:val="57"/>
        </w:numPr>
        <w:spacing w:before="100" w:beforeAutospacing="1" w:after="100" w:afterAutospacing="1" w:line="240" w:lineRule="auto"/>
        <w:jc w:val="left"/>
      </w:pPr>
      <w:r>
        <w:rPr>
          <w:rStyle w:val="Strong"/>
        </w:rPr>
        <w:t>Data Ingestion Module</w:t>
      </w:r>
      <w:r>
        <w:t>: Collects data from various sources such as weather stations, market price databases, government portals, and satellite imagery.</w:t>
      </w:r>
    </w:p>
    <w:p w14:paraId="51588252" w14:textId="77777777" w:rsidR="00854610" w:rsidRDefault="00854610" w:rsidP="00257588">
      <w:pPr>
        <w:numPr>
          <w:ilvl w:val="0"/>
          <w:numId w:val="57"/>
        </w:numPr>
        <w:spacing w:before="100" w:beforeAutospacing="1" w:after="100" w:afterAutospacing="1" w:line="240" w:lineRule="auto"/>
        <w:jc w:val="left"/>
      </w:pPr>
      <w:r>
        <w:rPr>
          <w:rStyle w:val="Strong"/>
        </w:rPr>
        <w:t>Data Processing Module</w:t>
      </w:r>
      <w:r>
        <w:t>: Cleans, normalizes, and processes the ingested data for use in predictive models.</w:t>
      </w:r>
    </w:p>
    <w:p w14:paraId="4B8C620C" w14:textId="77777777" w:rsidR="00854610" w:rsidRDefault="00854610" w:rsidP="00257588">
      <w:pPr>
        <w:numPr>
          <w:ilvl w:val="0"/>
          <w:numId w:val="57"/>
        </w:numPr>
        <w:spacing w:before="100" w:beforeAutospacing="1" w:after="100" w:afterAutospacing="1" w:line="240" w:lineRule="auto"/>
        <w:jc w:val="left"/>
      </w:pPr>
      <w:r>
        <w:rPr>
          <w:rStyle w:val="Strong"/>
        </w:rPr>
        <w:t>Predictive Modeling Module</w:t>
      </w:r>
      <w:r>
        <w:t>: Implements the crop yield prediction model, including the impact of government incentives.</w:t>
      </w:r>
    </w:p>
    <w:p w14:paraId="639A5387" w14:textId="77777777" w:rsidR="00854610" w:rsidRDefault="00854610" w:rsidP="00257588">
      <w:pPr>
        <w:numPr>
          <w:ilvl w:val="0"/>
          <w:numId w:val="57"/>
        </w:numPr>
        <w:spacing w:before="100" w:beforeAutospacing="1" w:after="100" w:afterAutospacing="1" w:line="240" w:lineRule="auto"/>
        <w:jc w:val="left"/>
      </w:pPr>
      <w:r>
        <w:rPr>
          <w:rStyle w:val="Strong"/>
        </w:rPr>
        <w:t>User Interface (UI) Module</w:t>
      </w:r>
      <w:r>
        <w:t>: Provides an interactive dashboard where farmers and stakeholders can input data and view predictions and insights.</w:t>
      </w:r>
    </w:p>
    <w:p w14:paraId="328354D6" w14:textId="77777777" w:rsidR="00854610" w:rsidRDefault="00854610" w:rsidP="00257588">
      <w:pPr>
        <w:numPr>
          <w:ilvl w:val="0"/>
          <w:numId w:val="57"/>
        </w:numPr>
        <w:spacing w:before="100" w:beforeAutospacing="1" w:after="100" w:afterAutospacing="1" w:line="240" w:lineRule="auto"/>
        <w:jc w:val="left"/>
      </w:pPr>
      <w:r>
        <w:rPr>
          <w:rStyle w:val="Strong"/>
        </w:rPr>
        <w:t>API Gateway</w:t>
      </w:r>
      <w:r>
        <w:t>: Facilitates communication between the modules and external systems, allowing for seamless data flow and integration.</w:t>
      </w:r>
    </w:p>
    <w:p w14:paraId="735A53B5" w14:textId="77777777" w:rsidR="00854610" w:rsidRDefault="00854610" w:rsidP="00854610">
      <w:pPr>
        <w:pStyle w:val="Heading3"/>
      </w:pPr>
      <w:r>
        <w:t xml:space="preserve">2. </w:t>
      </w:r>
      <w:r>
        <w:rPr>
          <w:rStyle w:val="Strong"/>
          <w:b/>
          <w:bCs/>
        </w:rPr>
        <w:t xml:space="preserve">Integrating the Predictive Model into </w:t>
      </w:r>
      <w:proofErr w:type="spellStart"/>
      <w:r>
        <w:rPr>
          <w:rStyle w:val="Strong"/>
          <w:b/>
          <w:bCs/>
        </w:rPr>
        <w:t>Agrimaan</w:t>
      </w:r>
      <w:proofErr w:type="spellEnd"/>
    </w:p>
    <w:p w14:paraId="6B4A28E8" w14:textId="77777777" w:rsidR="00854610" w:rsidRDefault="00854610" w:rsidP="00854610">
      <w:pPr>
        <w:pStyle w:val="Heading4"/>
      </w:pPr>
      <w:r>
        <w:t xml:space="preserve">a. </w:t>
      </w:r>
      <w:r>
        <w:rPr>
          <w:rStyle w:val="Strong"/>
          <w:b/>
          <w:bCs/>
        </w:rPr>
        <w:t>Data Ingestion and Processing</w:t>
      </w:r>
    </w:p>
    <w:p w14:paraId="17104A8A" w14:textId="77777777" w:rsidR="00854610" w:rsidRDefault="00854610" w:rsidP="00257588">
      <w:pPr>
        <w:numPr>
          <w:ilvl w:val="0"/>
          <w:numId w:val="58"/>
        </w:numPr>
        <w:spacing w:before="100" w:beforeAutospacing="1" w:after="100" w:afterAutospacing="1" w:line="240" w:lineRule="auto"/>
        <w:jc w:val="left"/>
      </w:pPr>
      <w:r>
        <w:rPr>
          <w:rStyle w:val="Strong"/>
        </w:rPr>
        <w:t>Weather Data</w:t>
      </w:r>
      <w:r>
        <w:t>: Integrate with APIs or databases that provide real-time and historical weather data for Sitapur.</w:t>
      </w:r>
    </w:p>
    <w:p w14:paraId="67084627" w14:textId="77777777" w:rsidR="00854610" w:rsidRDefault="00854610" w:rsidP="00257588">
      <w:pPr>
        <w:numPr>
          <w:ilvl w:val="0"/>
          <w:numId w:val="58"/>
        </w:numPr>
        <w:spacing w:before="100" w:beforeAutospacing="1" w:after="100" w:afterAutospacing="1" w:line="240" w:lineRule="auto"/>
        <w:jc w:val="left"/>
      </w:pPr>
      <w:r>
        <w:rPr>
          <w:rStyle w:val="Strong"/>
        </w:rPr>
        <w:t>Market Data</w:t>
      </w:r>
      <w:r>
        <w:t>: Use data feeds from local markets or government portals to get the latest market prices.</w:t>
      </w:r>
    </w:p>
    <w:p w14:paraId="437844F2" w14:textId="77777777" w:rsidR="00854610" w:rsidRDefault="00854610" w:rsidP="00257588">
      <w:pPr>
        <w:numPr>
          <w:ilvl w:val="0"/>
          <w:numId w:val="58"/>
        </w:numPr>
        <w:spacing w:before="100" w:beforeAutospacing="1" w:after="100" w:afterAutospacing="1" w:line="240" w:lineRule="auto"/>
        <w:jc w:val="left"/>
      </w:pPr>
      <w:r>
        <w:rPr>
          <w:rStyle w:val="Strong"/>
        </w:rPr>
        <w:lastRenderedPageBreak/>
        <w:t>Government Incentives</w:t>
      </w:r>
      <w:r>
        <w:t>: Regularly update government policies, MSPs, subsidies, and other incentives from relevant sources.</w:t>
      </w:r>
    </w:p>
    <w:p w14:paraId="77F9DEA3" w14:textId="77777777" w:rsidR="00854610" w:rsidRDefault="00854610" w:rsidP="00257588">
      <w:pPr>
        <w:numPr>
          <w:ilvl w:val="0"/>
          <w:numId w:val="58"/>
        </w:numPr>
        <w:spacing w:before="100" w:beforeAutospacing="1" w:after="100" w:afterAutospacing="1" w:line="240" w:lineRule="auto"/>
        <w:jc w:val="left"/>
      </w:pPr>
      <w:r>
        <w:rPr>
          <w:rStyle w:val="Strong"/>
        </w:rPr>
        <w:t>Soil and Satellite Data</w:t>
      </w:r>
      <w:r>
        <w:t>: Gather and process data from local agricultural agencies or satellite services.</w:t>
      </w:r>
    </w:p>
    <w:p w14:paraId="47DF148A" w14:textId="77777777" w:rsidR="00854610" w:rsidRDefault="00854610" w:rsidP="00854610">
      <w:pPr>
        <w:pStyle w:val="Heading4"/>
      </w:pPr>
      <w:r>
        <w:t xml:space="preserve">b. </w:t>
      </w:r>
      <w:r>
        <w:rPr>
          <w:rStyle w:val="Strong"/>
          <w:b/>
          <w:bCs/>
        </w:rPr>
        <w:t>Model Deployment</w:t>
      </w:r>
    </w:p>
    <w:p w14:paraId="5423DF9A" w14:textId="77777777" w:rsidR="00854610" w:rsidRDefault="00854610" w:rsidP="00257588">
      <w:pPr>
        <w:numPr>
          <w:ilvl w:val="0"/>
          <w:numId w:val="59"/>
        </w:numPr>
        <w:spacing w:before="100" w:beforeAutospacing="1" w:after="100" w:afterAutospacing="1" w:line="240" w:lineRule="auto"/>
        <w:jc w:val="left"/>
      </w:pPr>
      <w:r>
        <w:rPr>
          <w:rStyle w:val="Strong"/>
        </w:rPr>
        <w:t>Model Integration</w:t>
      </w:r>
      <w:r>
        <w:t xml:space="preserve">: Deploy the trained crop yield prediction model as a microservice within the </w:t>
      </w:r>
      <w:proofErr w:type="spellStart"/>
      <w:r>
        <w:t>Agrimaan</w:t>
      </w:r>
      <w:proofErr w:type="spellEnd"/>
      <w:r>
        <w:t xml:space="preserve"> platform. This service can be accessed by the platform's backend to provide real-time predictions.</w:t>
      </w:r>
    </w:p>
    <w:p w14:paraId="7F45FF3E" w14:textId="77777777" w:rsidR="00854610" w:rsidRDefault="00854610" w:rsidP="00257588">
      <w:pPr>
        <w:numPr>
          <w:ilvl w:val="0"/>
          <w:numId w:val="59"/>
        </w:numPr>
        <w:spacing w:before="100" w:beforeAutospacing="1" w:after="100" w:afterAutospacing="1" w:line="240" w:lineRule="auto"/>
        <w:jc w:val="left"/>
      </w:pPr>
      <w:r>
        <w:rPr>
          <w:rStyle w:val="Strong"/>
        </w:rPr>
        <w:t>Model Versioning</w:t>
      </w:r>
      <w:r>
        <w:t>: Implement a system for model versioning so that the model can be updated as new data becomes available or as government policies change.</w:t>
      </w:r>
    </w:p>
    <w:p w14:paraId="3B5DE7BB" w14:textId="77777777" w:rsidR="00854610" w:rsidRDefault="00854610" w:rsidP="00854610">
      <w:pPr>
        <w:pStyle w:val="Heading4"/>
      </w:pPr>
      <w:r>
        <w:t xml:space="preserve">c. </w:t>
      </w:r>
      <w:r>
        <w:rPr>
          <w:rStyle w:val="Strong"/>
          <w:b/>
          <w:bCs/>
        </w:rPr>
        <w:t>User Interface</w:t>
      </w:r>
    </w:p>
    <w:p w14:paraId="1C8FD4AA" w14:textId="77777777" w:rsidR="00854610" w:rsidRDefault="00854610" w:rsidP="00257588">
      <w:pPr>
        <w:numPr>
          <w:ilvl w:val="0"/>
          <w:numId w:val="60"/>
        </w:numPr>
        <w:spacing w:before="100" w:beforeAutospacing="1" w:after="100" w:afterAutospacing="1" w:line="240" w:lineRule="auto"/>
        <w:jc w:val="left"/>
      </w:pPr>
      <w:r>
        <w:rPr>
          <w:rStyle w:val="Strong"/>
        </w:rPr>
        <w:t>Dashboard for Farmers</w:t>
      </w:r>
      <w:r>
        <w:t>: Create an interactive dashboard where farmers can input their specific data (e.g., expected weather, market prices) and receive predictions on crop yield. The dashboard should also display how government incentives like MSPs and subsidies influence their potential yields.</w:t>
      </w:r>
    </w:p>
    <w:p w14:paraId="54DE4E88" w14:textId="77777777" w:rsidR="00854610" w:rsidRDefault="00854610" w:rsidP="00257588">
      <w:pPr>
        <w:numPr>
          <w:ilvl w:val="0"/>
          <w:numId w:val="60"/>
        </w:numPr>
        <w:spacing w:before="100" w:beforeAutospacing="1" w:after="100" w:afterAutospacing="1" w:line="240" w:lineRule="auto"/>
        <w:jc w:val="left"/>
      </w:pPr>
      <w:r>
        <w:rPr>
          <w:rStyle w:val="Strong"/>
        </w:rPr>
        <w:t>Reports and Analytics</w:t>
      </w:r>
      <w:r>
        <w:t>: Provide detailed reports and analytics, including trend analysis, impact of government policies, and suggestions for optimizing crop yield based on predictive insights.</w:t>
      </w:r>
    </w:p>
    <w:p w14:paraId="6F7789E6" w14:textId="77777777" w:rsidR="00854610" w:rsidRDefault="00854610" w:rsidP="00854610">
      <w:pPr>
        <w:pStyle w:val="Heading4"/>
      </w:pPr>
      <w:r>
        <w:t xml:space="preserve">d. </w:t>
      </w:r>
      <w:r>
        <w:rPr>
          <w:rStyle w:val="Strong"/>
          <w:b/>
          <w:bCs/>
        </w:rPr>
        <w:t>API Gateway</w:t>
      </w:r>
    </w:p>
    <w:p w14:paraId="57F23C3B" w14:textId="77777777" w:rsidR="00854610" w:rsidRDefault="00854610" w:rsidP="00257588">
      <w:pPr>
        <w:numPr>
          <w:ilvl w:val="0"/>
          <w:numId w:val="61"/>
        </w:numPr>
        <w:spacing w:before="100" w:beforeAutospacing="1" w:after="100" w:afterAutospacing="1" w:line="240" w:lineRule="auto"/>
        <w:jc w:val="left"/>
      </w:pPr>
      <w:r>
        <w:rPr>
          <w:rStyle w:val="Strong"/>
        </w:rPr>
        <w:t>Real-time Predictions</w:t>
      </w:r>
      <w:r>
        <w:t>: Expose an API endpoint that takes input parameters like market conditions, weather forecast, and government incentives, and returns a predicted crop yield.</w:t>
      </w:r>
    </w:p>
    <w:p w14:paraId="02FD910F" w14:textId="77777777" w:rsidR="00854610" w:rsidRDefault="00854610" w:rsidP="00257588">
      <w:pPr>
        <w:numPr>
          <w:ilvl w:val="0"/>
          <w:numId w:val="61"/>
        </w:numPr>
        <w:spacing w:before="100" w:beforeAutospacing="1" w:after="100" w:afterAutospacing="1" w:line="240" w:lineRule="auto"/>
        <w:jc w:val="left"/>
      </w:pPr>
      <w:r>
        <w:rPr>
          <w:rStyle w:val="Strong"/>
        </w:rPr>
        <w:t>Integration with Other Systems</w:t>
      </w:r>
      <w:r>
        <w:t>: Allow integration with other agricultural systems, apps, or platforms through the API gateway, enabling broader access to the predictive models.</w:t>
      </w:r>
    </w:p>
    <w:p w14:paraId="54B295F5" w14:textId="77777777" w:rsidR="00854610" w:rsidRDefault="00854610" w:rsidP="00854610">
      <w:pPr>
        <w:pStyle w:val="Heading3"/>
      </w:pPr>
      <w:r>
        <w:t xml:space="preserve">3. </w:t>
      </w:r>
      <w:r>
        <w:rPr>
          <w:rStyle w:val="Strong"/>
          <w:b/>
          <w:bCs/>
        </w:rPr>
        <w:t>Scalability and Maintenance</w:t>
      </w:r>
    </w:p>
    <w:p w14:paraId="622FC9F8" w14:textId="77777777" w:rsidR="00854610" w:rsidRDefault="00854610" w:rsidP="00257588">
      <w:pPr>
        <w:numPr>
          <w:ilvl w:val="0"/>
          <w:numId w:val="62"/>
        </w:numPr>
        <w:spacing w:before="100" w:beforeAutospacing="1" w:after="100" w:afterAutospacing="1" w:line="240" w:lineRule="auto"/>
        <w:jc w:val="left"/>
      </w:pPr>
      <w:r>
        <w:rPr>
          <w:rStyle w:val="Strong"/>
        </w:rPr>
        <w:t>Cloud Infrastructure</w:t>
      </w:r>
      <w:r>
        <w:t xml:space="preserve">: Deploy the </w:t>
      </w:r>
      <w:proofErr w:type="spellStart"/>
      <w:r>
        <w:t>Agrimaan</w:t>
      </w:r>
      <w:proofErr w:type="spellEnd"/>
      <w:r>
        <w:t xml:space="preserve"> platform on a scalable cloud infrastructure (like AWS, GCP, or Azure) to handle varying loads and ensure high availability.</w:t>
      </w:r>
    </w:p>
    <w:p w14:paraId="5E642A80" w14:textId="77777777" w:rsidR="00854610" w:rsidRDefault="00854610" w:rsidP="00257588">
      <w:pPr>
        <w:numPr>
          <w:ilvl w:val="0"/>
          <w:numId w:val="62"/>
        </w:numPr>
        <w:spacing w:before="100" w:beforeAutospacing="1" w:after="100" w:afterAutospacing="1" w:line="240" w:lineRule="auto"/>
        <w:jc w:val="left"/>
      </w:pPr>
      <w:r>
        <w:rPr>
          <w:rStyle w:val="Strong"/>
        </w:rPr>
        <w:t>Continuous Data Pipeline</w:t>
      </w:r>
      <w:r>
        <w:t>: Set up continuous data pipelines to ensure that the latest data is always available for the model, improving the accuracy of predictions.</w:t>
      </w:r>
    </w:p>
    <w:p w14:paraId="43BF508F" w14:textId="77777777" w:rsidR="00854610" w:rsidRDefault="00854610" w:rsidP="00257588">
      <w:pPr>
        <w:numPr>
          <w:ilvl w:val="0"/>
          <w:numId w:val="62"/>
        </w:numPr>
        <w:spacing w:before="100" w:beforeAutospacing="1" w:after="100" w:afterAutospacing="1" w:line="240" w:lineRule="auto"/>
        <w:jc w:val="left"/>
      </w:pPr>
      <w:r>
        <w:rPr>
          <w:rStyle w:val="Strong"/>
        </w:rPr>
        <w:t>Monitoring and Alerts</w:t>
      </w:r>
      <w:r>
        <w:t>: Implement monitoring tools to track model performance and set up alerts for any anomalies, such as significant deviations in predicted vs. actual yields.</w:t>
      </w:r>
    </w:p>
    <w:p w14:paraId="1D82528C" w14:textId="77777777" w:rsidR="00854610" w:rsidRDefault="00854610" w:rsidP="00854610">
      <w:pPr>
        <w:pStyle w:val="Heading3"/>
      </w:pPr>
      <w:r>
        <w:t xml:space="preserve">4. </w:t>
      </w:r>
      <w:r>
        <w:rPr>
          <w:rStyle w:val="Strong"/>
          <w:b/>
          <w:bCs/>
        </w:rPr>
        <w:t>User Engagement</w:t>
      </w:r>
    </w:p>
    <w:p w14:paraId="2BA57B1C" w14:textId="77777777" w:rsidR="00854610" w:rsidRDefault="00854610" w:rsidP="00257588">
      <w:pPr>
        <w:numPr>
          <w:ilvl w:val="0"/>
          <w:numId w:val="63"/>
        </w:numPr>
        <w:spacing w:before="100" w:beforeAutospacing="1" w:after="100" w:afterAutospacing="1" w:line="240" w:lineRule="auto"/>
        <w:jc w:val="left"/>
      </w:pPr>
      <w:r>
        <w:rPr>
          <w:rStyle w:val="Strong"/>
        </w:rPr>
        <w:t>Education and Training</w:t>
      </w:r>
      <w:r>
        <w:t>: Provide training sessions and educational content to help farmers understand how to use the platform effectively.</w:t>
      </w:r>
    </w:p>
    <w:p w14:paraId="0670A822" w14:textId="77777777" w:rsidR="00854610" w:rsidRDefault="00854610" w:rsidP="00257588">
      <w:pPr>
        <w:numPr>
          <w:ilvl w:val="0"/>
          <w:numId w:val="63"/>
        </w:numPr>
        <w:spacing w:before="100" w:beforeAutospacing="1" w:after="100" w:afterAutospacing="1" w:line="240" w:lineRule="auto"/>
        <w:jc w:val="left"/>
      </w:pPr>
      <w:r>
        <w:rPr>
          <w:rStyle w:val="Strong"/>
        </w:rPr>
        <w:t>Feedback Loop</w:t>
      </w:r>
      <w:r>
        <w:t>: Create a feedback loop where users can report the accuracy of predictions, helping to improve the model over time.</w:t>
      </w:r>
    </w:p>
    <w:p w14:paraId="2AEED45A" w14:textId="77777777" w:rsidR="00854610" w:rsidRDefault="00854610" w:rsidP="00854610">
      <w:pPr>
        <w:pStyle w:val="Heading3"/>
      </w:pPr>
      <w:r>
        <w:t xml:space="preserve">Example Workflow on the </w:t>
      </w:r>
      <w:proofErr w:type="spellStart"/>
      <w:r>
        <w:t>Agrimaan</w:t>
      </w:r>
      <w:proofErr w:type="spellEnd"/>
      <w:r>
        <w:t xml:space="preserve"> Platform:</w:t>
      </w:r>
    </w:p>
    <w:p w14:paraId="27555CC9" w14:textId="77777777" w:rsidR="00854610" w:rsidRDefault="00854610" w:rsidP="00257588">
      <w:pPr>
        <w:numPr>
          <w:ilvl w:val="0"/>
          <w:numId w:val="64"/>
        </w:numPr>
        <w:spacing w:before="100" w:beforeAutospacing="1" w:after="100" w:afterAutospacing="1" w:line="240" w:lineRule="auto"/>
        <w:jc w:val="left"/>
      </w:pPr>
      <w:r>
        <w:rPr>
          <w:rStyle w:val="Strong"/>
        </w:rPr>
        <w:t>Data Entry</w:t>
      </w:r>
      <w:r>
        <w:t>: A farmer enters current market prices, weather forecast, and any specific government incentives they are eligible for.</w:t>
      </w:r>
    </w:p>
    <w:p w14:paraId="10D54791" w14:textId="77777777" w:rsidR="00854610" w:rsidRDefault="00854610" w:rsidP="00257588">
      <w:pPr>
        <w:numPr>
          <w:ilvl w:val="0"/>
          <w:numId w:val="64"/>
        </w:numPr>
        <w:spacing w:before="100" w:beforeAutospacing="1" w:after="100" w:afterAutospacing="1" w:line="240" w:lineRule="auto"/>
        <w:jc w:val="left"/>
      </w:pPr>
      <w:r>
        <w:rPr>
          <w:rStyle w:val="Strong"/>
        </w:rPr>
        <w:t>Prediction</w:t>
      </w:r>
      <w:r>
        <w:t xml:space="preserve">: The platform runs the predictive model, </w:t>
      </w:r>
      <w:proofErr w:type="gramStart"/>
      <w:r>
        <w:t>taking into account</w:t>
      </w:r>
      <w:proofErr w:type="gramEnd"/>
      <w:r>
        <w:t xml:space="preserve"> all the factors, and provides an estimated crop yield.</w:t>
      </w:r>
    </w:p>
    <w:p w14:paraId="61273029" w14:textId="77777777" w:rsidR="00854610" w:rsidRDefault="00854610" w:rsidP="00257588">
      <w:pPr>
        <w:numPr>
          <w:ilvl w:val="0"/>
          <w:numId w:val="64"/>
        </w:numPr>
        <w:spacing w:before="100" w:beforeAutospacing="1" w:after="100" w:afterAutospacing="1" w:line="240" w:lineRule="auto"/>
        <w:jc w:val="left"/>
      </w:pPr>
      <w:r>
        <w:rPr>
          <w:rStyle w:val="Strong"/>
        </w:rPr>
        <w:t>Insights</w:t>
      </w:r>
      <w:r>
        <w:t>: The farmer receives actionable insights, such as how much the yield could increase if they take advantage of certain subsidies or follow recommended agricultural practices.</w:t>
      </w:r>
    </w:p>
    <w:p w14:paraId="376F6E5C" w14:textId="77777777" w:rsidR="00854610" w:rsidRDefault="00854610" w:rsidP="00257588">
      <w:pPr>
        <w:numPr>
          <w:ilvl w:val="0"/>
          <w:numId w:val="64"/>
        </w:numPr>
        <w:spacing w:before="100" w:beforeAutospacing="1" w:after="100" w:afterAutospacing="1" w:line="240" w:lineRule="auto"/>
        <w:jc w:val="left"/>
      </w:pPr>
      <w:r>
        <w:rPr>
          <w:rStyle w:val="Strong"/>
        </w:rPr>
        <w:t>Decision Support</w:t>
      </w:r>
      <w:r>
        <w:t>: The farmer can use this information to make informed decisions about which crops to plant, when to harvest, and how to manage resources.</w:t>
      </w:r>
    </w:p>
    <w:p w14:paraId="48E9949D" w14:textId="77777777" w:rsidR="00854610" w:rsidRDefault="00854610" w:rsidP="00854610">
      <w:pPr>
        <w:pStyle w:val="Heading3"/>
      </w:pPr>
      <w:r>
        <w:lastRenderedPageBreak/>
        <w:t xml:space="preserve">5. </w:t>
      </w:r>
      <w:r>
        <w:rPr>
          <w:rStyle w:val="Strong"/>
          <w:b/>
          <w:bCs/>
        </w:rPr>
        <w:t>Technical Stack</w:t>
      </w:r>
    </w:p>
    <w:p w14:paraId="43F73908" w14:textId="77777777" w:rsidR="00854610" w:rsidRDefault="00854610" w:rsidP="00257588">
      <w:pPr>
        <w:numPr>
          <w:ilvl w:val="0"/>
          <w:numId w:val="65"/>
        </w:numPr>
        <w:spacing w:before="100" w:beforeAutospacing="1" w:after="100" w:afterAutospacing="1" w:line="240" w:lineRule="auto"/>
        <w:jc w:val="left"/>
      </w:pPr>
      <w:r>
        <w:rPr>
          <w:rStyle w:val="Strong"/>
        </w:rPr>
        <w:t>Backend</w:t>
      </w:r>
      <w:r>
        <w:t>: Python, TensorFlow/</w:t>
      </w:r>
      <w:proofErr w:type="spellStart"/>
      <w:r>
        <w:t>Keras</w:t>
      </w:r>
      <w:proofErr w:type="spellEnd"/>
      <w:r>
        <w:t xml:space="preserve"> for the predictive model; Flask or </w:t>
      </w:r>
      <w:proofErr w:type="spellStart"/>
      <w:r>
        <w:t>FastAPI</w:t>
      </w:r>
      <w:proofErr w:type="spellEnd"/>
      <w:r>
        <w:t xml:space="preserve"> for serving the model.</w:t>
      </w:r>
    </w:p>
    <w:p w14:paraId="7E53B441" w14:textId="77777777" w:rsidR="00854610" w:rsidRDefault="00854610" w:rsidP="00257588">
      <w:pPr>
        <w:numPr>
          <w:ilvl w:val="0"/>
          <w:numId w:val="65"/>
        </w:numPr>
        <w:spacing w:before="100" w:beforeAutospacing="1" w:after="100" w:afterAutospacing="1" w:line="240" w:lineRule="auto"/>
        <w:jc w:val="left"/>
      </w:pPr>
      <w:r>
        <w:rPr>
          <w:rStyle w:val="Strong"/>
        </w:rPr>
        <w:t>Frontend</w:t>
      </w:r>
      <w:r>
        <w:t>: React.js or Angular for the dashboard.</w:t>
      </w:r>
    </w:p>
    <w:p w14:paraId="6C372556" w14:textId="77777777" w:rsidR="00854610" w:rsidRDefault="00854610" w:rsidP="00257588">
      <w:pPr>
        <w:numPr>
          <w:ilvl w:val="0"/>
          <w:numId w:val="65"/>
        </w:numPr>
        <w:spacing w:before="100" w:beforeAutospacing="1" w:after="100" w:afterAutospacing="1" w:line="240" w:lineRule="auto"/>
        <w:jc w:val="left"/>
      </w:pPr>
      <w:r>
        <w:rPr>
          <w:rStyle w:val="Strong"/>
        </w:rPr>
        <w:t>Database</w:t>
      </w:r>
      <w:r>
        <w:t>: PostgreSQL or MongoDB for storing processed data and predictions.</w:t>
      </w:r>
    </w:p>
    <w:p w14:paraId="1AA03A86" w14:textId="77777777" w:rsidR="00854610" w:rsidRDefault="00854610" w:rsidP="00257588">
      <w:pPr>
        <w:numPr>
          <w:ilvl w:val="0"/>
          <w:numId w:val="65"/>
        </w:numPr>
        <w:spacing w:before="100" w:beforeAutospacing="1" w:after="100" w:afterAutospacing="1" w:line="240" w:lineRule="auto"/>
        <w:jc w:val="left"/>
      </w:pPr>
      <w:r>
        <w:rPr>
          <w:rStyle w:val="Strong"/>
        </w:rPr>
        <w:t>Cloud</w:t>
      </w:r>
      <w:r>
        <w:t>: AWS/GCP/Azure for hosting, with services like Lambda or Cloud Functions for scaling the model service.</w:t>
      </w:r>
    </w:p>
    <w:p w14:paraId="0FF1D7E9" w14:textId="77777777" w:rsidR="00854610" w:rsidRDefault="00854610" w:rsidP="002A3FF7">
      <w:r>
        <w:t xml:space="preserve">By integrating the crop yield predictive model, including government incentives, into the </w:t>
      </w:r>
      <w:proofErr w:type="spellStart"/>
      <w:r>
        <w:t>Agrimaan</w:t>
      </w:r>
      <w:proofErr w:type="spellEnd"/>
      <w:r>
        <w:t xml:space="preserve"> platform, farmers in Sitapur (and eventually across other regions) will be empowered with data-driven tools to make better agricultural decisions, ultimately improving productivity and profitability.</w:t>
      </w:r>
    </w:p>
    <w:p w14:paraId="4BF4C615" w14:textId="77777777" w:rsidR="002A3FF7" w:rsidRDefault="002A3FF7">
      <w:pPr>
        <w:jc w:val="left"/>
      </w:pPr>
      <w:r>
        <w:br w:type="page"/>
      </w:r>
    </w:p>
    <w:p w14:paraId="085FF590" w14:textId="77777777" w:rsidR="002A3FF7" w:rsidRDefault="002A3FF7" w:rsidP="002A3FF7">
      <w:pPr>
        <w:pStyle w:val="Heading1"/>
      </w:pPr>
      <w:r>
        <w:lastRenderedPageBreak/>
        <w:t>Product</w:t>
      </w:r>
    </w:p>
    <w:p w14:paraId="645C584C" w14:textId="77777777" w:rsidR="002A3FF7" w:rsidRDefault="002A3FF7" w:rsidP="002A3FF7">
      <w:pPr>
        <w:pStyle w:val="Heading3"/>
      </w:pPr>
      <w:r>
        <w:t>Product Overview:</w:t>
      </w:r>
    </w:p>
    <w:p w14:paraId="45B44449" w14:textId="77777777" w:rsidR="002A3FF7" w:rsidRDefault="002A3FF7" w:rsidP="002A3FF7">
      <w:proofErr w:type="spellStart"/>
      <w:r>
        <w:t>Agrimaan</w:t>
      </w:r>
      <w:proofErr w:type="spellEnd"/>
      <w:r>
        <w:t xml:space="preserve"> is a blockchain-based and AI-driven platform that improves agricultural productivity, supply chain traceability, and profitability. The platform enables secure and transparent transactions between stakeholders by using blockchain, while artificial intelligence </w:t>
      </w:r>
      <w:proofErr w:type="spellStart"/>
      <w:r>
        <w:t>analyzes</w:t>
      </w:r>
      <w:proofErr w:type="spellEnd"/>
      <w:r>
        <w:t xml:space="preserve"> crop data to provide insights, predictions, and recommendations that improve yields and reduce losses.</w:t>
      </w:r>
    </w:p>
    <w:p w14:paraId="2FAC74D8" w14:textId="77777777" w:rsidR="002A3FF7" w:rsidRDefault="002A3FF7" w:rsidP="002A3FF7">
      <w:proofErr w:type="spellStart"/>
      <w:r>
        <w:t>Agrimaan</w:t>
      </w:r>
      <w:proofErr w:type="spellEnd"/>
      <w:r>
        <w:t xml:space="preserve"> supports multiple stakeholders:</w:t>
      </w:r>
    </w:p>
    <w:p w14:paraId="060B5186" w14:textId="77777777" w:rsidR="002A3FF7" w:rsidRDefault="002A3FF7" w:rsidP="00257588">
      <w:pPr>
        <w:pStyle w:val="ListParagraph"/>
        <w:numPr>
          <w:ilvl w:val="0"/>
          <w:numId w:val="76"/>
        </w:numPr>
      </w:pPr>
      <w:r>
        <w:rPr>
          <w:rStyle w:val="Strong"/>
        </w:rPr>
        <w:t>Farmers</w:t>
      </w:r>
      <w:r>
        <w:t>: Gain insights into crop management, better access to markets, and financial inclusion.</w:t>
      </w:r>
    </w:p>
    <w:p w14:paraId="7B4326FE" w14:textId="77777777" w:rsidR="002A3FF7" w:rsidRDefault="002A3FF7" w:rsidP="00257588">
      <w:pPr>
        <w:pStyle w:val="ListParagraph"/>
        <w:numPr>
          <w:ilvl w:val="0"/>
          <w:numId w:val="76"/>
        </w:numPr>
      </w:pPr>
      <w:r>
        <w:rPr>
          <w:rStyle w:val="Strong"/>
        </w:rPr>
        <w:t>Distributors/Retailers</w:t>
      </w:r>
      <w:r>
        <w:t>: Obtain real-time supply chain data, quality assurance, and verified product history.</w:t>
      </w:r>
    </w:p>
    <w:p w14:paraId="5A3BC9A5" w14:textId="77777777" w:rsidR="002A3FF7" w:rsidRDefault="002A3FF7" w:rsidP="00257588">
      <w:pPr>
        <w:pStyle w:val="ListParagraph"/>
        <w:numPr>
          <w:ilvl w:val="0"/>
          <w:numId w:val="76"/>
        </w:numPr>
      </w:pPr>
      <w:r>
        <w:rPr>
          <w:rStyle w:val="Strong"/>
        </w:rPr>
        <w:t>Investors</w:t>
      </w:r>
      <w:r>
        <w:t>: Invest in tokenized agricultural land, farmhouses, and profit from improved yields with transparency.</w:t>
      </w:r>
    </w:p>
    <w:p w14:paraId="42B3A405" w14:textId="77777777" w:rsidR="002A3FF7" w:rsidRDefault="002A3FF7" w:rsidP="002A3FF7">
      <w:pPr>
        <w:pStyle w:val="Heading3"/>
      </w:pPr>
      <w:r>
        <w:rPr>
          <w:rStyle w:val="Strong"/>
          <w:b/>
          <w:bCs/>
        </w:rPr>
        <w:t>Core Features</w:t>
      </w:r>
      <w:r>
        <w:t>:</w:t>
      </w:r>
    </w:p>
    <w:p w14:paraId="00A82EEF" w14:textId="77777777" w:rsidR="002A3FF7" w:rsidRDefault="002A3FF7" w:rsidP="002A3FF7">
      <w:pPr>
        <w:pStyle w:val="Heading4"/>
      </w:pPr>
      <w:r>
        <w:t xml:space="preserve">1. </w:t>
      </w:r>
      <w:r>
        <w:rPr>
          <w:rStyle w:val="Strong"/>
          <w:b/>
          <w:bCs/>
        </w:rPr>
        <w:t>Blockchain for Transparency and Traceability</w:t>
      </w:r>
      <w:r>
        <w:t>:</w:t>
      </w:r>
    </w:p>
    <w:p w14:paraId="4F1D3581" w14:textId="77777777" w:rsidR="002A3FF7" w:rsidRDefault="002A3FF7" w:rsidP="00257588">
      <w:pPr>
        <w:numPr>
          <w:ilvl w:val="0"/>
          <w:numId w:val="66"/>
        </w:numPr>
        <w:spacing w:before="100" w:beforeAutospacing="1" w:after="100" w:afterAutospacing="1" w:line="240" w:lineRule="auto"/>
        <w:jc w:val="left"/>
      </w:pPr>
      <w:r>
        <w:rPr>
          <w:rStyle w:val="Strong"/>
        </w:rPr>
        <w:t>Immutable Records</w:t>
      </w:r>
      <w:r>
        <w:t xml:space="preserve">: </w:t>
      </w:r>
      <w:proofErr w:type="spellStart"/>
      <w:r>
        <w:t>Agrimaan</w:t>
      </w:r>
      <w:proofErr w:type="spellEnd"/>
      <w:r>
        <w:t xml:space="preserve"> leverages blockchain to store immutable transaction records, ensuring that all data is trustworthy and cannot be altered.</w:t>
      </w:r>
    </w:p>
    <w:p w14:paraId="2E9A75ED" w14:textId="77777777" w:rsidR="002A3FF7" w:rsidRDefault="002A3FF7" w:rsidP="00257588">
      <w:pPr>
        <w:numPr>
          <w:ilvl w:val="0"/>
          <w:numId w:val="66"/>
        </w:numPr>
        <w:spacing w:before="100" w:beforeAutospacing="1" w:after="100" w:afterAutospacing="1" w:line="240" w:lineRule="auto"/>
        <w:jc w:val="left"/>
      </w:pPr>
      <w:r>
        <w:rPr>
          <w:rStyle w:val="Strong"/>
        </w:rPr>
        <w:t>Smart Contracts</w:t>
      </w:r>
      <w:r>
        <w:t>: Automates agreements between parties. For example, payments to farmers are triggered once product quality, and delivery criteria are met.</w:t>
      </w:r>
    </w:p>
    <w:p w14:paraId="76AABECA" w14:textId="77777777" w:rsidR="002A3FF7" w:rsidRDefault="002A3FF7" w:rsidP="00257588">
      <w:pPr>
        <w:numPr>
          <w:ilvl w:val="0"/>
          <w:numId w:val="66"/>
        </w:numPr>
        <w:spacing w:before="100" w:beforeAutospacing="1" w:after="100" w:afterAutospacing="1" w:line="240" w:lineRule="auto"/>
        <w:jc w:val="left"/>
      </w:pPr>
      <w:r>
        <w:rPr>
          <w:rStyle w:val="Strong"/>
        </w:rPr>
        <w:t>Supply Chain Transparency</w:t>
      </w:r>
      <w:r>
        <w:t>: Every stage of the product journey—from farm to table—is recorded on the blockchain. Users can trace the origin, quality, and history of the product at any point.</w:t>
      </w:r>
    </w:p>
    <w:p w14:paraId="0F664658" w14:textId="77777777" w:rsidR="002A3FF7" w:rsidRDefault="002A3FF7" w:rsidP="00257588">
      <w:pPr>
        <w:numPr>
          <w:ilvl w:val="0"/>
          <w:numId w:val="66"/>
        </w:numPr>
        <w:spacing w:before="100" w:beforeAutospacing="1" w:after="100" w:afterAutospacing="1" w:line="240" w:lineRule="auto"/>
        <w:jc w:val="left"/>
      </w:pPr>
      <w:r>
        <w:rPr>
          <w:rStyle w:val="Strong"/>
        </w:rPr>
        <w:t>Tokenization of Agricultural Assets</w:t>
      </w:r>
      <w:r>
        <w:t xml:space="preserve">: </w:t>
      </w:r>
      <w:proofErr w:type="spellStart"/>
      <w:r>
        <w:t>Agrimaan</w:t>
      </w:r>
      <w:proofErr w:type="spellEnd"/>
      <w:r>
        <w:t xml:space="preserve"> allows users to buy tokens representing agricultural land, farmhouses, and yield-sharing farms. This enables shared </w:t>
      </w:r>
      <w:proofErr w:type="gramStart"/>
      <w:r>
        <w:t>ownership</w:t>
      </w:r>
      <w:proofErr w:type="gramEnd"/>
      <w:r>
        <w:t xml:space="preserve"> and profits based on the land's performance.</w:t>
      </w:r>
    </w:p>
    <w:p w14:paraId="61A5544A" w14:textId="77777777" w:rsidR="002A3FF7" w:rsidRDefault="002A3FF7" w:rsidP="002A3FF7">
      <w:pPr>
        <w:pStyle w:val="Heading4"/>
      </w:pPr>
      <w:r>
        <w:t xml:space="preserve">2. </w:t>
      </w:r>
      <w:r>
        <w:rPr>
          <w:rStyle w:val="Strong"/>
          <w:b/>
          <w:bCs/>
        </w:rPr>
        <w:t>AI-Driven Crop Monitoring and Yield Optimization</w:t>
      </w:r>
      <w:r>
        <w:t>:</w:t>
      </w:r>
    </w:p>
    <w:p w14:paraId="1E9F8F2D" w14:textId="77777777" w:rsidR="002A3FF7" w:rsidRDefault="002A3FF7" w:rsidP="00257588">
      <w:pPr>
        <w:numPr>
          <w:ilvl w:val="0"/>
          <w:numId w:val="67"/>
        </w:numPr>
        <w:spacing w:before="100" w:beforeAutospacing="1" w:after="100" w:afterAutospacing="1" w:line="240" w:lineRule="auto"/>
        <w:jc w:val="left"/>
      </w:pPr>
      <w:r>
        <w:rPr>
          <w:rStyle w:val="Strong"/>
        </w:rPr>
        <w:t>Predictive Analytics</w:t>
      </w:r>
      <w:r>
        <w:t>: AI algorithms process satellite images, drone footage, sensor data, and historical weather patterns to predict the best planting and harvesting times. This improves yield, reduces resource waste (water, fertilizers), and minimizes risks like pest infestations.</w:t>
      </w:r>
    </w:p>
    <w:p w14:paraId="6A446139" w14:textId="77777777" w:rsidR="002A3FF7" w:rsidRDefault="002A3FF7" w:rsidP="00257588">
      <w:pPr>
        <w:numPr>
          <w:ilvl w:val="0"/>
          <w:numId w:val="67"/>
        </w:numPr>
        <w:spacing w:before="100" w:beforeAutospacing="1" w:after="100" w:afterAutospacing="1" w:line="240" w:lineRule="auto"/>
        <w:jc w:val="left"/>
      </w:pPr>
      <w:r>
        <w:rPr>
          <w:rStyle w:val="Strong"/>
        </w:rPr>
        <w:t>Crop Health Analysis</w:t>
      </w:r>
      <w:r>
        <w:t>: AI analyzes real-time data from sensors placed on farms (e.g., soil moisture, temperature, humidity) to monitor crop health and alert farmers about potential diseases or pests. The system also provides treatment recommendations.</w:t>
      </w:r>
    </w:p>
    <w:p w14:paraId="5C52CA88" w14:textId="77777777" w:rsidR="002A3FF7" w:rsidRDefault="002A3FF7" w:rsidP="00257588">
      <w:pPr>
        <w:numPr>
          <w:ilvl w:val="0"/>
          <w:numId w:val="67"/>
        </w:numPr>
        <w:spacing w:before="100" w:beforeAutospacing="1" w:after="100" w:afterAutospacing="1" w:line="240" w:lineRule="auto"/>
        <w:jc w:val="left"/>
      </w:pPr>
      <w:r>
        <w:rPr>
          <w:rStyle w:val="Strong"/>
        </w:rPr>
        <w:t>Yield Prediction</w:t>
      </w:r>
      <w:r>
        <w:t>: The AI system provides yield predictions based on current crop conditions, climate models, and best farming practices.</w:t>
      </w:r>
    </w:p>
    <w:p w14:paraId="6F30A2CA" w14:textId="77777777" w:rsidR="002A3FF7" w:rsidRDefault="002A3FF7" w:rsidP="00257588">
      <w:pPr>
        <w:numPr>
          <w:ilvl w:val="0"/>
          <w:numId w:val="67"/>
        </w:numPr>
        <w:spacing w:before="100" w:beforeAutospacing="1" w:after="100" w:afterAutospacing="1" w:line="240" w:lineRule="auto"/>
        <w:jc w:val="left"/>
      </w:pPr>
      <w:r>
        <w:rPr>
          <w:rStyle w:val="Strong"/>
        </w:rPr>
        <w:t>Data Insights</w:t>
      </w:r>
      <w:r>
        <w:t>: Data from various sources are processed by AI to deliver insights into crop rotation, soil nutrient management, and pest control.</w:t>
      </w:r>
    </w:p>
    <w:p w14:paraId="37E201FD" w14:textId="77777777" w:rsidR="002A3FF7" w:rsidRDefault="002A3FF7" w:rsidP="002A3FF7">
      <w:pPr>
        <w:pStyle w:val="Heading4"/>
      </w:pPr>
      <w:r>
        <w:t xml:space="preserve">3. </w:t>
      </w:r>
      <w:r>
        <w:rPr>
          <w:rStyle w:val="Strong"/>
          <w:b/>
          <w:bCs/>
        </w:rPr>
        <w:t>Tokenized Land Investment Platform</w:t>
      </w:r>
      <w:r>
        <w:t>:</w:t>
      </w:r>
    </w:p>
    <w:p w14:paraId="7473223F" w14:textId="77777777" w:rsidR="002A3FF7" w:rsidRDefault="002A3FF7" w:rsidP="00257588">
      <w:pPr>
        <w:numPr>
          <w:ilvl w:val="0"/>
          <w:numId w:val="68"/>
        </w:numPr>
        <w:spacing w:before="100" w:beforeAutospacing="1" w:after="100" w:afterAutospacing="1" w:line="240" w:lineRule="auto"/>
        <w:jc w:val="left"/>
      </w:pPr>
      <w:proofErr w:type="spellStart"/>
      <w:r>
        <w:rPr>
          <w:rStyle w:val="Strong"/>
        </w:rPr>
        <w:t>Agrimaan</w:t>
      </w:r>
      <w:proofErr w:type="spellEnd"/>
      <w:r>
        <w:rPr>
          <w:rStyle w:val="Strong"/>
        </w:rPr>
        <w:t xml:space="preserve"> Farm</w:t>
      </w:r>
      <w:r>
        <w:t xml:space="preserve">: A unique platform under </w:t>
      </w:r>
      <w:proofErr w:type="spellStart"/>
      <w:r>
        <w:t>Agrimaan</w:t>
      </w:r>
      <w:proofErr w:type="spellEnd"/>
      <w:r>
        <w:t xml:space="preserve"> where investors can invest in tokenized agricultural land and farmhouses. The platform issues blockchain-based tokens that represent fractional ownership of land.</w:t>
      </w:r>
    </w:p>
    <w:p w14:paraId="7FF5B4D5" w14:textId="77777777" w:rsidR="002A3FF7" w:rsidRDefault="002A3FF7" w:rsidP="00257588">
      <w:pPr>
        <w:numPr>
          <w:ilvl w:val="0"/>
          <w:numId w:val="68"/>
        </w:numPr>
        <w:spacing w:before="100" w:beforeAutospacing="1" w:after="100" w:afterAutospacing="1" w:line="240" w:lineRule="auto"/>
        <w:jc w:val="left"/>
      </w:pPr>
      <w:r>
        <w:rPr>
          <w:rStyle w:val="Strong"/>
        </w:rPr>
        <w:t>Profit Sharing</w:t>
      </w:r>
      <w:r>
        <w:t>: Investors receive a share of the profits based on the performance of the agricultural land, farmhouses, and overall crop yield. This incentivizes better land management and modern farming practices.</w:t>
      </w:r>
    </w:p>
    <w:p w14:paraId="10274971" w14:textId="77777777" w:rsidR="002A3FF7" w:rsidRDefault="002A3FF7" w:rsidP="00257588">
      <w:pPr>
        <w:numPr>
          <w:ilvl w:val="0"/>
          <w:numId w:val="68"/>
        </w:numPr>
        <w:spacing w:before="100" w:beforeAutospacing="1" w:after="100" w:afterAutospacing="1" w:line="240" w:lineRule="auto"/>
        <w:jc w:val="left"/>
      </w:pPr>
      <w:r>
        <w:rPr>
          <w:rStyle w:val="Strong"/>
        </w:rPr>
        <w:t>Smart Contracts for Revenue Distribution</w:t>
      </w:r>
      <w:r>
        <w:t>: Payments to investors are automated based on smart contracts that are tied to the yield and revenue generated from the land they invested in.</w:t>
      </w:r>
    </w:p>
    <w:p w14:paraId="4E39237B" w14:textId="77777777" w:rsidR="002A3FF7" w:rsidRDefault="002A3FF7" w:rsidP="002A3FF7">
      <w:pPr>
        <w:pStyle w:val="Heading4"/>
      </w:pPr>
      <w:r>
        <w:lastRenderedPageBreak/>
        <w:t xml:space="preserve">4. </w:t>
      </w:r>
      <w:r>
        <w:rPr>
          <w:rStyle w:val="Strong"/>
          <w:b/>
          <w:bCs/>
        </w:rPr>
        <w:t>Decentralization and Security</w:t>
      </w:r>
      <w:r>
        <w:t>:</w:t>
      </w:r>
    </w:p>
    <w:p w14:paraId="0112FEB4" w14:textId="77777777" w:rsidR="002A3FF7" w:rsidRDefault="002A3FF7" w:rsidP="00257588">
      <w:pPr>
        <w:numPr>
          <w:ilvl w:val="0"/>
          <w:numId w:val="69"/>
        </w:numPr>
        <w:spacing w:before="100" w:beforeAutospacing="1" w:after="100" w:afterAutospacing="1" w:line="240" w:lineRule="auto"/>
        <w:jc w:val="left"/>
      </w:pPr>
      <w:r>
        <w:rPr>
          <w:rStyle w:val="Strong"/>
        </w:rPr>
        <w:t>Decentralized Data Storage</w:t>
      </w:r>
      <w:r>
        <w:t>: Agricultural data (yield, financials, contracts) is stored across multiple nodes in a blockchain-based distributed ledger. This ensures there’s no single point of failure and enhances security.</w:t>
      </w:r>
    </w:p>
    <w:p w14:paraId="50C1EAC6" w14:textId="77777777" w:rsidR="002A3FF7" w:rsidRDefault="002A3FF7" w:rsidP="00257588">
      <w:pPr>
        <w:numPr>
          <w:ilvl w:val="0"/>
          <w:numId w:val="69"/>
        </w:numPr>
        <w:spacing w:before="100" w:beforeAutospacing="1" w:after="100" w:afterAutospacing="1" w:line="240" w:lineRule="auto"/>
        <w:jc w:val="left"/>
      </w:pPr>
      <w:r>
        <w:rPr>
          <w:rStyle w:val="Strong"/>
        </w:rPr>
        <w:t>Tamper-Proof System</w:t>
      </w:r>
      <w:r>
        <w:t>: The use of blockchain ensures that no unauthorized parties can tamper with transaction records, yield data, or farm asset performance metrics.</w:t>
      </w:r>
    </w:p>
    <w:p w14:paraId="3A588E4A" w14:textId="77777777" w:rsidR="002A3FF7" w:rsidRDefault="002A3FF7" w:rsidP="002A3FF7">
      <w:pPr>
        <w:pStyle w:val="Heading4"/>
      </w:pPr>
      <w:r>
        <w:t xml:space="preserve">5. </w:t>
      </w:r>
      <w:r>
        <w:rPr>
          <w:rStyle w:val="Strong"/>
          <w:b/>
          <w:bCs/>
        </w:rPr>
        <w:t>Supply Chain Optimization</w:t>
      </w:r>
      <w:r>
        <w:t>:</w:t>
      </w:r>
    </w:p>
    <w:p w14:paraId="72578273" w14:textId="77777777" w:rsidR="002A3FF7" w:rsidRDefault="002A3FF7" w:rsidP="00257588">
      <w:pPr>
        <w:numPr>
          <w:ilvl w:val="0"/>
          <w:numId w:val="70"/>
        </w:numPr>
        <w:spacing w:before="100" w:beforeAutospacing="1" w:after="100" w:afterAutospacing="1" w:line="240" w:lineRule="auto"/>
        <w:jc w:val="left"/>
      </w:pPr>
      <w:r>
        <w:rPr>
          <w:rStyle w:val="Strong"/>
        </w:rPr>
        <w:t>End-to-End Visibility</w:t>
      </w:r>
      <w:r>
        <w:t xml:space="preserve">: </w:t>
      </w:r>
      <w:proofErr w:type="spellStart"/>
      <w:r>
        <w:t>Agrimaan</w:t>
      </w:r>
      <w:proofErr w:type="spellEnd"/>
      <w:r>
        <w:t xml:space="preserve"> gives stakeholders complete visibility into the product lifecycle, helping farmers and distributors monitor produce from planting to consumer purchase.</w:t>
      </w:r>
    </w:p>
    <w:p w14:paraId="22346041" w14:textId="77777777" w:rsidR="002A3FF7" w:rsidRDefault="002A3FF7" w:rsidP="00257588">
      <w:pPr>
        <w:numPr>
          <w:ilvl w:val="0"/>
          <w:numId w:val="70"/>
        </w:numPr>
        <w:spacing w:before="100" w:beforeAutospacing="1" w:after="100" w:afterAutospacing="1" w:line="240" w:lineRule="auto"/>
        <w:jc w:val="left"/>
      </w:pPr>
      <w:r>
        <w:rPr>
          <w:rStyle w:val="Strong"/>
        </w:rPr>
        <w:t>Reduced Waste</w:t>
      </w:r>
      <w:r>
        <w:t>: AI-based demand forecasting ensures that farmers produce the right quantities to meet market demand, reducing excess inventory and wastage.</w:t>
      </w:r>
    </w:p>
    <w:p w14:paraId="4E5D556F" w14:textId="77777777" w:rsidR="002A3FF7" w:rsidRDefault="002A3FF7" w:rsidP="00257588">
      <w:pPr>
        <w:numPr>
          <w:ilvl w:val="0"/>
          <w:numId w:val="70"/>
        </w:numPr>
        <w:spacing w:before="100" w:beforeAutospacing="1" w:after="100" w:afterAutospacing="1" w:line="240" w:lineRule="auto"/>
        <w:jc w:val="left"/>
      </w:pPr>
      <w:r>
        <w:rPr>
          <w:rStyle w:val="Strong"/>
        </w:rPr>
        <w:t>Smart Logistics</w:t>
      </w:r>
      <w:r>
        <w:t>: AI algorithms optimize logistics routes, reducing transportation costs, carbon footprints, and spoilage.</w:t>
      </w:r>
    </w:p>
    <w:p w14:paraId="6DA36986" w14:textId="77777777" w:rsidR="002A3FF7" w:rsidRDefault="002A3FF7" w:rsidP="002A3FF7">
      <w:pPr>
        <w:pStyle w:val="Heading4"/>
      </w:pPr>
      <w:r>
        <w:t xml:space="preserve">6. </w:t>
      </w:r>
      <w:r>
        <w:rPr>
          <w:rStyle w:val="Strong"/>
          <w:b/>
          <w:bCs/>
        </w:rPr>
        <w:t>Blockchain-Based Marketplace</w:t>
      </w:r>
      <w:r>
        <w:t>:</w:t>
      </w:r>
    </w:p>
    <w:p w14:paraId="31143098" w14:textId="77777777" w:rsidR="002A3FF7" w:rsidRDefault="002A3FF7" w:rsidP="00257588">
      <w:pPr>
        <w:numPr>
          <w:ilvl w:val="0"/>
          <w:numId w:val="71"/>
        </w:numPr>
        <w:spacing w:before="100" w:beforeAutospacing="1" w:after="100" w:afterAutospacing="1" w:line="240" w:lineRule="auto"/>
        <w:jc w:val="left"/>
      </w:pPr>
      <w:r>
        <w:rPr>
          <w:rStyle w:val="Strong"/>
        </w:rPr>
        <w:t>Farmer’s Marketplace</w:t>
      </w:r>
      <w:r>
        <w:t xml:space="preserve">: Farmers can directly connect with distributors and retailers through </w:t>
      </w:r>
      <w:proofErr w:type="spellStart"/>
      <w:r>
        <w:t>Agrimaan's</w:t>
      </w:r>
      <w:proofErr w:type="spellEnd"/>
      <w:r>
        <w:t xml:space="preserve"> decentralized marketplace, ensuring they get a fair price for their crops.</w:t>
      </w:r>
    </w:p>
    <w:p w14:paraId="6E98F4E2" w14:textId="77777777" w:rsidR="002A3FF7" w:rsidRDefault="002A3FF7" w:rsidP="00257588">
      <w:pPr>
        <w:numPr>
          <w:ilvl w:val="0"/>
          <w:numId w:val="71"/>
        </w:numPr>
        <w:spacing w:before="100" w:beforeAutospacing="1" w:after="100" w:afterAutospacing="1" w:line="240" w:lineRule="auto"/>
        <w:jc w:val="left"/>
      </w:pPr>
      <w:r>
        <w:rPr>
          <w:rStyle w:val="Strong"/>
        </w:rPr>
        <w:t>Quality Verification</w:t>
      </w:r>
      <w:r>
        <w:t>: Buyers on the marketplace can verify the origin, farming practices, and quality of produce using the blockchain record, ensuring that they are sourcing authentic, organic products.</w:t>
      </w:r>
    </w:p>
    <w:p w14:paraId="7CF76EBF" w14:textId="77777777" w:rsidR="002A3FF7" w:rsidRDefault="002A3FF7" w:rsidP="002A3FF7">
      <w:pPr>
        <w:spacing w:after="0"/>
      </w:pPr>
      <w:r>
        <w:rPr>
          <w:noProof/>
        </w:rPr>
      </w:r>
      <w:r w:rsidR="002A3FF7">
        <w:rPr>
          <w:noProof/>
        </w:rPr>
        <w:pict w14:anchorId="62DB015C">
          <v:rect id="_x0000_i1170" alt="" style="width:431.9pt;height:.05pt;mso-width-percent:0;mso-height-percent:0;mso-width-percent:0;mso-height-percent:0" o:hrpct="957" o:hralign="center" o:hrstd="t" o:hr="t" fillcolor="#a0a0a0" stroked="f"/>
        </w:pict>
      </w:r>
    </w:p>
    <w:p w14:paraId="3B607DC3" w14:textId="77777777" w:rsidR="002A3FF7" w:rsidRDefault="002A3FF7" w:rsidP="002A3FF7">
      <w:pPr>
        <w:pStyle w:val="Heading3"/>
      </w:pPr>
      <w:r>
        <w:rPr>
          <w:rStyle w:val="Strong"/>
          <w:b/>
          <w:bCs/>
        </w:rPr>
        <w:t>Tech Stack</w:t>
      </w:r>
      <w:r>
        <w:t>:</w:t>
      </w:r>
    </w:p>
    <w:p w14:paraId="7FC57CB9" w14:textId="77777777" w:rsidR="002A3FF7" w:rsidRDefault="002A3FF7" w:rsidP="002A3FF7">
      <w:pPr>
        <w:pStyle w:val="Heading4"/>
      </w:pPr>
      <w:r>
        <w:t>Blockchain:</w:t>
      </w:r>
    </w:p>
    <w:p w14:paraId="564ED212" w14:textId="77777777" w:rsidR="002A3FF7" w:rsidRDefault="002A3FF7" w:rsidP="00257588">
      <w:pPr>
        <w:numPr>
          <w:ilvl w:val="0"/>
          <w:numId w:val="72"/>
        </w:numPr>
        <w:spacing w:before="100" w:beforeAutospacing="1" w:after="100" w:afterAutospacing="1" w:line="240" w:lineRule="auto"/>
        <w:jc w:val="left"/>
      </w:pPr>
      <w:r>
        <w:rPr>
          <w:rStyle w:val="Strong"/>
        </w:rPr>
        <w:t>Ethereum/Polygon</w:t>
      </w:r>
      <w:r>
        <w:t xml:space="preserve">: </w:t>
      </w:r>
      <w:proofErr w:type="spellStart"/>
      <w:r>
        <w:t>Agrimaan</w:t>
      </w:r>
      <w:proofErr w:type="spellEnd"/>
      <w:r>
        <w:t xml:space="preserve"> can leverage Ethereum or the Polygon network for its smart contract functionality due to their wide adoption and developer support.</w:t>
      </w:r>
    </w:p>
    <w:p w14:paraId="28DDE8F6" w14:textId="77777777" w:rsidR="002A3FF7" w:rsidRDefault="002A3FF7" w:rsidP="00257588">
      <w:pPr>
        <w:numPr>
          <w:ilvl w:val="0"/>
          <w:numId w:val="72"/>
        </w:numPr>
        <w:spacing w:before="100" w:beforeAutospacing="1" w:after="100" w:afterAutospacing="1" w:line="240" w:lineRule="auto"/>
        <w:jc w:val="left"/>
      </w:pPr>
      <w:r>
        <w:rPr>
          <w:rStyle w:val="Strong"/>
        </w:rPr>
        <w:t>Hyperledger Fabric</w:t>
      </w:r>
      <w:r>
        <w:t>: For enterprise clients requiring permissioned access to their agricultural data.</w:t>
      </w:r>
    </w:p>
    <w:p w14:paraId="643EF8D6" w14:textId="77777777" w:rsidR="002A3FF7" w:rsidRDefault="002A3FF7" w:rsidP="00257588">
      <w:pPr>
        <w:numPr>
          <w:ilvl w:val="0"/>
          <w:numId w:val="72"/>
        </w:numPr>
        <w:spacing w:before="100" w:beforeAutospacing="1" w:after="100" w:afterAutospacing="1" w:line="240" w:lineRule="auto"/>
        <w:jc w:val="left"/>
      </w:pPr>
      <w:r>
        <w:rPr>
          <w:rStyle w:val="Strong"/>
        </w:rPr>
        <w:t>Tokenization Standard</w:t>
      </w:r>
      <w:r>
        <w:t>: ERC-721 (for land/farmhouse ownership tokens), ERC-20 (for utility tokens that can be used for transactions on the platform).</w:t>
      </w:r>
    </w:p>
    <w:p w14:paraId="5EDD10EB" w14:textId="77777777" w:rsidR="002A3FF7" w:rsidRDefault="002A3FF7" w:rsidP="002A3FF7">
      <w:pPr>
        <w:pStyle w:val="Heading4"/>
      </w:pPr>
      <w:r>
        <w:t>AI and Data Processing:</w:t>
      </w:r>
    </w:p>
    <w:p w14:paraId="61DEE5C7" w14:textId="77777777" w:rsidR="002A3FF7" w:rsidRDefault="002A3FF7" w:rsidP="00257588">
      <w:pPr>
        <w:numPr>
          <w:ilvl w:val="0"/>
          <w:numId w:val="73"/>
        </w:numPr>
        <w:spacing w:before="100" w:beforeAutospacing="1" w:after="100" w:afterAutospacing="1" w:line="240" w:lineRule="auto"/>
        <w:jc w:val="left"/>
      </w:pPr>
      <w:r>
        <w:rPr>
          <w:rStyle w:val="Strong"/>
        </w:rPr>
        <w:t>Data Sources</w:t>
      </w:r>
      <w:r>
        <w:t>: Satellite imagery, IoT sensors (soil, weather), drone surveillance, historical crop data, weather forecasts.</w:t>
      </w:r>
    </w:p>
    <w:p w14:paraId="3F21FE67" w14:textId="77777777" w:rsidR="002A3FF7" w:rsidRDefault="002A3FF7" w:rsidP="00257588">
      <w:pPr>
        <w:numPr>
          <w:ilvl w:val="0"/>
          <w:numId w:val="73"/>
        </w:numPr>
        <w:spacing w:before="100" w:beforeAutospacing="1" w:after="100" w:afterAutospacing="1" w:line="240" w:lineRule="auto"/>
        <w:jc w:val="left"/>
      </w:pPr>
      <w:r>
        <w:rPr>
          <w:rStyle w:val="Strong"/>
        </w:rPr>
        <w:t>AI Algorithms</w:t>
      </w:r>
      <w:r>
        <w:t>: Machine Learning for yield prediction, crop health monitoring, and risk management.</w:t>
      </w:r>
    </w:p>
    <w:p w14:paraId="1629799B" w14:textId="77777777" w:rsidR="002A3FF7" w:rsidRDefault="002A3FF7" w:rsidP="00257588">
      <w:pPr>
        <w:numPr>
          <w:ilvl w:val="0"/>
          <w:numId w:val="73"/>
        </w:numPr>
        <w:spacing w:before="100" w:beforeAutospacing="1" w:after="100" w:afterAutospacing="1" w:line="240" w:lineRule="auto"/>
        <w:jc w:val="left"/>
      </w:pPr>
      <w:r>
        <w:rPr>
          <w:rStyle w:val="Strong"/>
        </w:rPr>
        <w:t>Cloud Computing</w:t>
      </w:r>
      <w:r>
        <w:t>: AI processing and storage can be managed on cloud platforms like AWS, Azure, or Google Cloud.</w:t>
      </w:r>
    </w:p>
    <w:p w14:paraId="502AEE06" w14:textId="77777777" w:rsidR="002A3FF7" w:rsidRDefault="002A3FF7" w:rsidP="00257588">
      <w:pPr>
        <w:numPr>
          <w:ilvl w:val="0"/>
          <w:numId w:val="73"/>
        </w:numPr>
        <w:spacing w:before="100" w:beforeAutospacing="1" w:after="100" w:afterAutospacing="1" w:line="240" w:lineRule="auto"/>
        <w:jc w:val="left"/>
      </w:pPr>
      <w:r>
        <w:rPr>
          <w:rStyle w:val="Strong"/>
        </w:rPr>
        <w:t>Computer Vision</w:t>
      </w:r>
      <w:r>
        <w:t>: Image processing algorithms for drone/satellite-based crop monitoring.</w:t>
      </w:r>
    </w:p>
    <w:p w14:paraId="19FA374C" w14:textId="77777777" w:rsidR="002A3FF7" w:rsidRDefault="002A3FF7" w:rsidP="002A3FF7">
      <w:pPr>
        <w:pStyle w:val="Heading4"/>
      </w:pPr>
      <w:r>
        <w:t>Frontend &amp; Backend:</w:t>
      </w:r>
    </w:p>
    <w:p w14:paraId="2F280D4B" w14:textId="77777777" w:rsidR="002A3FF7" w:rsidRDefault="002A3FF7" w:rsidP="00257588">
      <w:pPr>
        <w:numPr>
          <w:ilvl w:val="0"/>
          <w:numId w:val="74"/>
        </w:numPr>
        <w:spacing w:before="100" w:beforeAutospacing="1" w:after="100" w:afterAutospacing="1" w:line="240" w:lineRule="auto"/>
        <w:jc w:val="left"/>
      </w:pPr>
      <w:r>
        <w:rPr>
          <w:rStyle w:val="Strong"/>
        </w:rPr>
        <w:t>Frontend</w:t>
      </w:r>
      <w:r>
        <w:t>: React or Angular for building a responsive, user-friendly interface.</w:t>
      </w:r>
    </w:p>
    <w:p w14:paraId="2E92AFF1" w14:textId="77777777" w:rsidR="002A3FF7" w:rsidRDefault="002A3FF7" w:rsidP="00257588">
      <w:pPr>
        <w:numPr>
          <w:ilvl w:val="0"/>
          <w:numId w:val="74"/>
        </w:numPr>
        <w:spacing w:before="100" w:beforeAutospacing="1" w:after="100" w:afterAutospacing="1" w:line="240" w:lineRule="auto"/>
        <w:jc w:val="left"/>
      </w:pPr>
      <w:r>
        <w:rPr>
          <w:rStyle w:val="Strong"/>
        </w:rPr>
        <w:t>Backend</w:t>
      </w:r>
      <w:r>
        <w:t>: Node.js or Python (Django) for handling smart contract transactions, managing user data, and processing AI insights.</w:t>
      </w:r>
    </w:p>
    <w:p w14:paraId="4C748525" w14:textId="77777777" w:rsidR="002A3FF7" w:rsidRDefault="002A3FF7" w:rsidP="00257588">
      <w:pPr>
        <w:numPr>
          <w:ilvl w:val="0"/>
          <w:numId w:val="74"/>
        </w:numPr>
        <w:spacing w:before="100" w:beforeAutospacing="1" w:after="100" w:afterAutospacing="1" w:line="240" w:lineRule="auto"/>
        <w:jc w:val="left"/>
      </w:pPr>
      <w:r>
        <w:rPr>
          <w:rStyle w:val="Strong"/>
        </w:rPr>
        <w:t>Database</w:t>
      </w:r>
      <w:r>
        <w:t>: A decentralized database or off-chain storage using IPFS (</w:t>
      </w:r>
      <w:proofErr w:type="spellStart"/>
      <w:r>
        <w:t>InterPlanetary</w:t>
      </w:r>
      <w:proofErr w:type="spellEnd"/>
      <w:r>
        <w:t xml:space="preserve"> File System) for large datasets like images, farm management records, etc.</w:t>
      </w:r>
    </w:p>
    <w:p w14:paraId="2D24B90E" w14:textId="77777777" w:rsidR="002A3FF7" w:rsidRDefault="002A3FF7" w:rsidP="002A3FF7">
      <w:pPr>
        <w:spacing w:after="0"/>
      </w:pPr>
      <w:r>
        <w:rPr>
          <w:noProof/>
        </w:rPr>
        <w:lastRenderedPageBreak/>
      </w:r>
      <w:r w:rsidR="002A3FF7">
        <w:rPr>
          <w:noProof/>
        </w:rPr>
        <w:pict w14:anchorId="765048DE">
          <v:rect id="_x0000_i1171" alt="" style="width:431.9pt;height:.05pt;mso-width-percent:0;mso-height-percent:0;mso-width-percent:0;mso-height-percent:0" o:hrpct="957" o:hralign="center" o:hrstd="t" o:hr="t" fillcolor="#a0a0a0" stroked="f"/>
        </w:pict>
      </w:r>
    </w:p>
    <w:p w14:paraId="74DC150A" w14:textId="77777777" w:rsidR="002A3FF7" w:rsidRDefault="002A3FF7" w:rsidP="002A3FF7">
      <w:pPr>
        <w:pStyle w:val="Heading3"/>
      </w:pPr>
      <w:r>
        <w:rPr>
          <w:rStyle w:val="Strong"/>
          <w:b/>
          <w:bCs/>
        </w:rPr>
        <w:t>Use Case Example</w:t>
      </w:r>
      <w:r>
        <w:t>:</w:t>
      </w:r>
    </w:p>
    <w:p w14:paraId="3A20215C" w14:textId="77777777" w:rsidR="002A3FF7" w:rsidRDefault="002A3FF7" w:rsidP="00257588">
      <w:pPr>
        <w:pStyle w:val="NormalWeb"/>
        <w:numPr>
          <w:ilvl w:val="0"/>
          <w:numId w:val="75"/>
        </w:numPr>
        <w:jc w:val="left"/>
      </w:pPr>
      <w:r>
        <w:rPr>
          <w:rStyle w:val="Strong"/>
        </w:rPr>
        <w:t>Farmers</w:t>
      </w:r>
      <w:r>
        <w:t>:</w:t>
      </w:r>
    </w:p>
    <w:p w14:paraId="7DACA281" w14:textId="77777777" w:rsidR="002A3FF7" w:rsidRDefault="002A3FF7" w:rsidP="00257588">
      <w:pPr>
        <w:numPr>
          <w:ilvl w:val="1"/>
          <w:numId w:val="75"/>
        </w:numPr>
        <w:spacing w:before="100" w:beforeAutospacing="1" w:after="100" w:afterAutospacing="1" w:line="240" w:lineRule="auto"/>
        <w:jc w:val="left"/>
      </w:pPr>
      <w:r>
        <w:t>Upload details about their land, crops, and farming practices.</w:t>
      </w:r>
    </w:p>
    <w:p w14:paraId="62E33821" w14:textId="77777777" w:rsidR="002A3FF7" w:rsidRDefault="002A3FF7" w:rsidP="00257588">
      <w:pPr>
        <w:numPr>
          <w:ilvl w:val="1"/>
          <w:numId w:val="75"/>
        </w:numPr>
        <w:spacing w:before="100" w:beforeAutospacing="1" w:after="100" w:afterAutospacing="1" w:line="240" w:lineRule="auto"/>
        <w:jc w:val="left"/>
      </w:pPr>
      <w:r>
        <w:t>Receive AI-driven recommendations on when to plant and harvest.</w:t>
      </w:r>
    </w:p>
    <w:p w14:paraId="41ED4133" w14:textId="77777777" w:rsidR="002A3FF7" w:rsidRDefault="002A3FF7" w:rsidP="00257588">
      <w:pPr>
        <w:numPr>
          <w:ilvl w:val="1"/>
          <w:numId w:val="75"/>
        </w:numPr>
        <w:spacing w:before="100" w:beforeAutospacing="1" w:after="100" w:afterAutospacing="1" w:line="240" w:lineRule="auto"/>
        <w:jc w:val="left"/>
      </w:pPr>
      <w:r>
        <w:t xml:space="preserve">Participate in the </w:t>
      </w:r>
      <w:proofErr w:type="spellStart"/>
      <w:r>
        <w:t>Agrimaan</w:t>
      </w:r>
      <w:proofErr w:type="spellEnd"/>
      <w:r>
        <w:t xml:space="preserve"> marketplace to directly sell crops and receive payment via smart contracts.</w:t>
      </w:r>
    </w:p>
    <w:p w14:paraId="45EB1AFE" w14:textId="77777777" w:rsidR="002A3FF7" w:rsidRDefault="002A3FF7" w:rsidP="00257588">
      <w:pPr>
        <w:pStyle w:val="NormalWeb"/>
        <w:numPr>
          <w:ilvl w:val="0"/>
          <w:numId w:val="75"/>
        </w:numPr>
        <w:jc w:val="left"/>
      </w:pPr>
      <w:r>
        <w:rPr>
          <w:rStyle w:val="Strong"/>
        </w:rPr>
        <w:t>Investors</w:t>
      </w:r>
      <w:r>
        <w:t>:</w:t>
      </w:r>
    </w:p>
    <w:p w14:paraId="67775777" w14:textId="77777777" w:rsidR="002A3FF7" w:rsidRDefault="002A3FF7" w:rsidP="00257588">
      <w:pPr>
        <w:numPr>
          <w:ilvl w:val="1"/>
          <w:numId w:val="75"/>
        </w:numPr>
        <w:spacing w:before="100" w:beforeAutospacing="1" w:after="100" w:afterAutospacing="1" w:line="240" w:lineRule="auto"/>
        <w:jc w:val="left"/>
      </w:pPr>
      <w:r>
        <w:t>Buy tokenized agricultural land or farmhouse shares via blockchain.</w:t>
      </w:r>
    </w:p>
    <w:p w14:paraId="68635E39" w14:textId="77777777" w:rsidR="002A3FF7" w:rsidRDefault="002A3FF7" w:rsidP="00257588">
      <w:pPr>
        <w:numPr>
          <w:ilvl w:val="1"/>
          <w:numId w:val="75"/>
        </w:numPr>
        <w:spacing w:before="100" w:beforeAutospacing="1" w:after="100" w:afterAutospacing="1" w:line="240" w:lineRule="auto"/>
        <w:jc w:val="left"/>
      </w:pPr>
      <w:r>
        <w:t>Track real-time data about their investment performance.</w:t>
      </w:r>
    </w:p>
    <w:p w14:paraId="4722A36C" w14:textId="77777777" w:rsidR="002A3FF7" w:rsidRDefault="002A3FF7" w:rsidP="00257588">
      <w:pPr>
        <w:numPr>
          <w:ilvl w:val="1"/>
          <w:numId w:val="75"/>
        </w:numPr>
        <w:spacing w:before="100" w:beforeAutospacing="1" w:after="100" w:afterAutospacing="1" w:line="240" w:lineRule="auto"/>
        <w:jc w:val="left"/>
      </w:pPr>
      <w:r>
        <w:t>Receive yield-based revenue through smart contracts.</w:t>
      </w:r>
    </w:p>
    <w:p w14:paraId="16E44399" w14:textId="77777777" w:rsidR="002A3FF7" w:rsidRDefault="002A3FF7" w:rsidP="00257588">
      <w:pPr>
        <w:pStyle w:val="NormalWeb"/>
        <w:numPr>
          <w:ilvl w:val="0"/>
          <w:numId w:val="75"/>
        </w:numPr>
        <w:jc w:val="left"/>
      </w:pPr>
      <w:r>
        <w:rPr>
          <w:rStyle w:val="Strong"/>
        </w:rPr>
        <w:t>Retailers/Consumers</w:t>
      </w:r>
      <w:r>
        <w:t>:</w:t>
      </w:r>
    </w:p>
    <w:p w14:paraId="4E02047F" w14:textId="77777777" w:rsidR="002A3FF7" w:rsidRDefault="002A3FF7" w:rsidP="00257588">
      <w:pPr>
        <w:numPr>
          <w:ilvl w:val="1"/>
          <w:numId w:val="75"/>
        </w:numPr>
        <w:spacing w:before="100" w:beforeAutospacing="1" w:after="100" w:afterAutospacing="1" w:line="240" w:lineRule="auto"/>
        <w:jc w:val="left"/>
      </w:pPr>
      <w:r>
        <w:t>Verify the origin and quality of products by accessing the blockchain’s traceability records.</w:t>
      </w:r>
    </w:p>
    <w:p w14:paraId="3E7353A7" w14:textId="77777777" w:rsidR="002A3FF7" w:rsidRDefault="002A3FF7" w:rsidP="00257588">
      <w:pPr>
        <w:numPr>
          <w:ilvl w:val="1"/>
          <w:numId w:val="75"/>
        </w:numPr>
        <w:spacing w:before="100" w:beforeAutospacing="1" w:after="100" w:afterAutospacing="1" w:line="240" w:lineRule="auto"/>
        <w:jc w:val="left"/>
      </w:pPr>
      <w:r>
        <w:t>Ensure they are purchasing organically certified or sustainable produce.</w:t>
      </w:r>
    </w:p>
    <w:p w14:paraId="695D0D80" w14:textId="77777777" w:rsidR="008C6F50" w:rsidRDefault="008C6F50" w:rsidP="002A3FF7">
      <w:pPr>
        <w:spacing w:after="0"/>
      </w:pPr>
    </w:p>
    <w:sectPr w:rsidR="008C6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4620BA"/>
    <w:multiLevelType w:val="multilevel"/>
    <w:tmpl w:val="5E402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C7D42"/>
    <w:multiLevelType w:val="multilevel"/>
    <w:tmpl w:val="2354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B3417"/>
    <w:multiLevelType w:val="multilevel"/>
    <w:tmpl w:val="2F7C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CD44B5"/>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A4389"/>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26C60"/>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833B2"/>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375B4"/>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D6985"/>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B27A3"/>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A58BF"/>
    <w:multiLevelType w:val="multilevel"/>
    <w:tmpl w:val="BE2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8470F"/>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62D49"/>
    <w:multiLevelType w:val="multilevel"/>
    <w:tmpl w:val="2A3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B5C2D"/>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83C03"/>
    <w:multiLevelType w:val="multilevel"/>
    <w:tmpl w:val="0346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86F8C"/>
    <w:multiLevelType w:val="multilevel"/>
    <w:tmpl w:val="4C5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3504C"/>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B3797"/>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A6317"/>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F7521"/>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D2062"/>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262D6"/>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D4E63"/>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841F3"/>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33F9A"/>
    <w:multiLevelType w:val="multilevel"/>
    <w:tmpl w:val="5D5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91284"/>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C7C60"/>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57177"/>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E41EB"/>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70271"/>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5788B"/>
    <w:multiLevelType w:val="multilevel"/>
    <w:tmpl w:val="918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46D66"/>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8509DA"/>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DF7A56"/>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390F05"/>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1F72F7"/>
    <w:multiLevelType w:val="multilevel"/>
    <w:tmpl w:val="A24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4A2CB2"/>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5B4CE2"/>
    <w:multiLevelType w:val="multilevel"/>
    <w:tmpl w:val="84B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71BCE"/>
    <w:multiLevelType w:val="multilevel"/>
    <w:tmpl w:val="CE90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9E778B"/>
    <w:multiLevelType w:val="multilevel"/>
    <w:tmpl w:val="A05C8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37648F"/>
    <w:multiLevelType w:val="multilevel"/>
    <w:tmpl w:val="42C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C817C0"/>
    <w:multiLevelType w:val="multilevel"/>
    <w:tmpl w:val="9F4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DB4FA4"/>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C447A6"/>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5C0E98"/>
    <w:multiLevelType w:val="multilevel"/>
    <w:tmpl w:val="2CE6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217A22"/>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805965"/>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2357A"/>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EA4129"/>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0E2E99"/>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DD325C"/>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31436"/>
    <w:multiLevelType w:val="multilevel"/>
    <w:tmpl w:val="445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7B07BD"/>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972A95"/>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415D5"/>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AB2D9B"/>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D71262"/>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C74D0E"/>
    <w:multiLevelType w:val="multilevel"/>
    <w:tmpl w:val="9F3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DD0FFD"/>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152FCC"/>
    <w:multiLevelType w:val="multilevel"/>
    <w:tmpl w:val="C06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3C6348"/>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9F53A0"/>
    <w:multiLevelType w:val="multilevel"/>
    <w:tmpl w:val="CEB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816D2"/>
    <w:multiLevelType w:val="multilevel"/>
    <w:tmpl w:val="6E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E2075D"/>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0F1A4A"/>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3B25FC"/>
    <w:multiLevelType w:val="multilevel"/>
    <w:tmpl w:val="CF9E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995A04"/>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683BCA"/>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04E66"/>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2E0C67"/>
    <w:multiLevelType w:val="multilevel"/>
    <w:tmpl w:val="C03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303708">
    <w:abstractNumId w:val="5"/>
  </w:num>
  <w:num w:numId="2" w16cid:durableId="122702394">
    <w:abstractNumId w:val="3"/>
  </w:num>
  <w:num w:numId="3" w16cid:durableId="1610695263">
    <w:abstractNumId w:val="2"/>
  </w:num>
  <w:num w:numId="4" w16cid:durableId="1232621511">
    <w:abstractNumId w:val="4"/>
  </w:num>
  <w:num w:numId="5" w16cid:durableId="1945723912">
    <w:abstractNumId w:val="1"/>
  </w:num>
  <w:num w:numId="6" w16cid:durableId="1866095738">
    <w:abstractNumId w:val="0"/>
  </w:num>
  <w:num w:numId="7" w16cid:durableId="1836650808">
    <w:abstractNumId w:val="46"/>
  </w:num>
  <w:num w:numId="8" w16cid:durableId="1417826959">
    <w:abstractNumId w:val="36"/>
  </w:num>
  <w:num w:numId="9" w16cid:durableId="1184437122">
    <w:abstractNumId w:val="7"/>
  </w:num>
  <w:num w:numId="10" w16cid:durableId="335766680">
    <w:abstractNumId w:val="21"/>
  </w:num>
  <w:num w:numId="11" w16cid:durableId="1847553085">
    <w:abstractNumId w:val="65"/>
  </w:num>
  <w:num w:numId="12" w16cid:durableId="1666786427">
    <w:abstractNumId w:val="30"/>
  </w:num>
  <w:num w:numId="13" w16cid:durableId="743916827">
    <w:abstractNumId w:val="43"/>
  </w:num>
  <w:num w:numId="14" w16cid:durableId="1367755312">
    <w:abstractNumId w:val="68"/>
  </w:num>
  <w:num w:numId="15" w16cid:durableId="2051682680">
    <w:abstractNumId w:val="63"/>
  </w:num>
  <w:num w:numId="16" w16cid:durableId="1360624316">
    <w:abstractNumId w:val="67"/>
  </w:num>
  <w:num w:numId="17" w16cid:durableId="1842743494">
    <w:abstractNumId w:val="41"/>
  </w:num>
  <w:num w:numId="18" w16cid:durableId="688067629">
    <w:abstractNumId w:val="57"/>
  </w:num>
  <w:num w:numId="19" w16cid:durableId="1527792138">
    <w:abstractNumId w:val="6"/>
  </w:num>
  <w:num w:numId="20" w16cid:durableId="1830558966">
    <w:abstractNumId w:val="44"/>
  </w:num>
  <w:num w:numId="21" w16cid:durableId="407777126">
    <w:abstractNumId w:val="50"/>
  </w:num>
  <w:num w:numId="22" w16cid:durableId="831455408">
    <w:abstractNumId w:val="14"/>
  </w:num>
  <w:num w:numId="23" w16cid:durableId="769089318">
    <w:abstractNumId w:val="16"/>
  </w:num>
  <w:num w:numId="24" w16cid:durableId="424032737">
    <w:abstractNumId w:val="71"/>
  </w:num>
  <w:num w:numId="25" w16cid:durableId="469633631">
    <w:abstractNumId w:val="20"/>
  </w:num>
  <w:num w:numId="26" w16cid:durableId="130752155">
    <w:abstractNumId w:val="18"/>
  </w:num>
  <w:num w:numId="27" w16cid:durableId="2052488358">
    <w:abstractNumId w:val="47"/>
  </w:num>
  <w:num w:numId="28" w16cid:durableId="1425760156">
    <w:abstractNumId w:val="34"/>
  </w:num>
  <w:num w:numId="29" w16cid:durableId="1524124528">
    <w:abstractNumId w:val="52"/>
  </w:num>
  <w:num w:numId="30" w16cid:durableId="1793934605">
    <w:abstractNumId w:val="29"/>
  </w:num>
  <w:num w:numId="31" w16cid:durableId="829716183">
    <w:abstractNumId w:val="55"/>
  </w:num>
  <w:num w:numId="32" w16cid:durableId="954405867">
    <w:abstractNumId w:val="49"/>
  </w:num>
  <w:num w:numId="33" w16cid:durableId="840316529">
    <w:abstractNumId w:val="42"/>
  </w:num>
  <w:num w:numId="34" w16cid:durableId="854466090">
    <w:abstractNumId w:val="61"/>
  </w:num>
  <w:num w:numId="35" w16cid:durableId="2054885740">
    <w:abstractNumId w:val="12"/>
  </w:num>
  <w:num w:numId="36" w16cid:durableId="1502352109">
    <w:abstractNumId w:val="37"/>
  </w:num>
  <w:num w:numId="37" w16cid:durableId="638877005">
    <w:abstractNumId w:val="56"/>
  </w:num>
  <w:num w:numId="38" w16cid:durableId="1166822467">
    <w:abstractNumId w:val="58"/>
  </w:num>
  <w:num w:numId="39" w16cid:durableId="782118626">
    <w:abstractNumId w:val="40"/>
  </w:num>
  <w:num w:numId="40" w16cid:durableId="262079833">
    <w:abstractNumId w:val="48"/>
  </w:num>
  <w:num w:numId="41" w16cid:durableId="83503861">
    <w:abstractNumId w:val="23"/>
  </w:num>
  <w:num w:numId="42" w16cid:durableId="1343820028">
    <w:abstractNumId w:val="35"/>
  </w:num>
  <w:num w:numId="43" w16cid:durableId="1453286475">
    <w:abstractNumId w:val="60"/>
  </w:num>
  <w:num w:numId="44" w16cid:durableId="400952064">
    <w:abstractNumId w:val="33"/>
  </w:num>
  <w:num w:numId="45" w16cid:durableId="159781343">
    <w:abstractNumId w:val="31"/>
  </w:num>
  <w:num w:numId="46" w16cid:durableId="1341083765">
    <w:abstractNumId w:val="51"/>
  </w:num>
  <w:num w:numId="47" w16cid:durableId="1041637161">
    <w:abstractNumId w:val="53"/>
  </w:num>
  <w:num w:numId="48" w16cid:durableId="1185946661">
    <w:abstractNumId w:val="17"/>
  </w:num>
  <w:num w:numId="49" w16cid:durableId="320744691">
    <w:abstractNumId w:val="64"/>
  </w:num>
  <w:num w:numId="50" w16cid:durableId="1946577496">
    <w:abstractNumId w:val="28"/>
  </w:num>
  <w:num w:numId="51" w16cid:durableId="766386381">
    <w:abstractNumId w:val="70"/>
  </w:num>
  <w:num w:numId="52" w16cid:durableId="1387024289">
    <w:abstractNumId w:val="19"/>
  </w:num>
  <w:num w:numId="53" w16cid:durableId="1972897545">
    <w:abstractNumId w:val="13"/>
  </w:num>
  <w:num w:numId="54" w16cid:durableId="1034765252">
    <w:abstractNumId w:val="74"/>
  </w:num>
  <w:num w:numId="55" w16cid:durableId="136188447">
    <w:abstractNumId w:val="66"/>
  </w:num>
  <w:num w:numId="56" w16cid:durableId="949093181">
    <w:abstractNumId w:val="59"/>
  </w:num>
  <w:num w:numId="57" w16cid:durableId="1329483902">
    <w:abstractNumId w:val="32"/>
  </w:num>
  <w:num w:numId="58" w16cid:durableId="129400768">
    <w:abstractNumId w:val="39"/>
  </w:num>
  <w:num w:numId="59" w16cid:durableId="630017593">
    <w:abstractNumId w:val="38"/>
  </w:num>
  <w:num w:numId="60" w16cid:durableId="1842744229">
    <w:abstractNumId w:val="27"/>
  </w:num>
  <w:num w:numId="61" w16cid:durableId="516772772">
    <w:abstractNumId w:val="72"/>
  </w:num>
  <w:num w:numId="62" w16cid:durableId="1995529309">
    <w:abstractNumId w:val="11"/>
  </w:num>
  <w:num w:numId="63" w16cid:durableId="1648049125">
    <w:abstractNumId w:val="15"/>
  </w:num>
  <w:num w:numId="64" w16cid:durableId="1285506618">
    <w:abstractNumId w:val="8"/>
  </w:num>
  <w:num w:numId="65" w16cid:durableId="2030255048">
    <w:abstractNumId w:val="73"/>
  </w:num>
  <w:num w:numId="66" w16cid:durableId="1730303208">
    <w:abstractNumId w:val="62"/>
  </w:num>
  <w:num w:numId="67" w16cid:durableId="163667410">
    <w:abstractNumId w:val="9"/>
  </w:num>
  <w:num w:numId="68" w16cid:durableId="710232385">
    <w:abstractNumId w:val="10"/>
  </w:num>
  <w:num w:numId="69" w16cid:durableId="2040623810">
    <w:abstractNumId w:val="75"/>
  </w:num>
  <w:num w:numId="70" w16cid:durableId="150563034">
    <w:abstractNumId w:val="54"/>
  </w:num>
  <w:num w:numId="71" w16cid:durableId="1252935805">
    <w:abstractNumId w:val="25"/>
  </w:num>
  <w:num w:numId="72" w16cid:durableId="1042249601">
    <w:abstractNumId w:val="24"/>
  </w:num>
  <w:num w:numId="73" w16cid:durableId="597829331">
    <w:abstractNumId w:val="69"/>
  </w:num>
  <w:num w:numId="74" w16cid:durableId="1984382902">
    <w:abstractNumId w:val="26"/>
  </w:num>
  <w:num w:numId="75" w16cid:durableId="144516356">
    <w:abstractNumId w:val="45"/>
  </w:num>
  <w:num w:numId="76" w16cid:durableId="1792821587">
    <w:abstractNumId w:val="2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575"/>
    <w:rsid w:val="00034616"/>
    <w:rsid w:val="0006063C"/>
    <w:rsid w:val="0015074B"/>
    <w:rsid w:val="001E358F"/>
    <w:rsid w:val="00257588"/>
    <w:rsid w:val="0029639D"/>
    <w:rsid w:val="002A3FF7"/>
    <w:rsid w:val="00326F90"/>
    <w:rsid w:val="003A0AFA"/>
    <w:rsid w:val="00493CCD"/>
    <w:rsid w:val="004D0819"/>
    <w:rsid w:val="004D5A8D"/>
    <w:rsid w:val="00577636"/>
    <w:rsid w:val="00657542"/>
    <w:rsid w:val="00792EAD"/>
    <w:rsid w:val="00854610"/>
    <w:rsid w:val="008C6F50"/>
    <w:rsid w:val="0095080E"/>
    <w:rsid w:val="0096014E"/>
    <w:rsid w:val="00AA1D8D"/>
    <w:rsid w:val="00B47730"/>
    <w:rsid w:val="00B66032"/>
    <w:rsid w:val="00BA3B54"/>
    <w:rsid w:val="00BA73FC"/>
    <w:rsid w:val="00CA794F"/>
    <w:rsid w:val="00CB0664"/>
    <w:rsid w:val="00FB024C"/>
    <w:rsid w:val="00FB4A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60B5F"/>
  <w14:defaultImageDpi w14:val="300"/>
  <w15:docId w15:val="{9D8E7E9A-C9E3-B740-8D0A-A7D738E3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EAD"/>
    <w:pPr>
      <w:jc w:val="both"/>
    </w:pPr>
    <w:rPr>
      <w:sz w:val="1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6014E"/>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Revision">
    <w:name w:val="Revision"/>
    <w:hidden/>
    <w:uiPriority w:val="99"/>
    <w:semiHidden/>
    <w:rsid w:val="00B660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1344">
      <w:bodyDiv w:val="1"/>
      <w:marLeft w:val="0"/>
      <w:marRight w:val="0"/>
      <w:marTop w:val="0"/>
      <w:marBottom w:val="0"/>
      <w:divBdr>
        <w:top w:val="none" w:sz="0" w:space="0" w:color="auto"/>
        <w:left w:val="none" w:sz="0" w:space="0" w:color="auto"/>
        <w:bottom w:val="none" w:sz="0" w:space="0" w:color="auto"/>
        <w:right w:val="none" w:sz="0" w:space="0" w:color="auto"/>
      </w:divBdr>
    </w:div>
    <w:div w:id="87626395">
      <w:bodyDiv w:val="1"/>
      <w:marLeft w:val="0"/>
      <w:marRight w:val="0"/>
      <w:marTop w:val="0"/>
      <w:marBottom w:val="0"/>
      <w:divBdr>
        <w:top w:val="none" w:sz="0" w:space="0" w:color="auto"/>
        <w:left w:val="none" w:sz="0" w:space="0" w:color="auto"/>
        <w:bottom w:val="none" w:sz="0" w:space="0" w:color="auto"/>
        <w:right w:val="none" w:sz="0" w:space="0" w:color="auto"/>
      </w:divBdr>
    </w:div>
    <w:div w:id="134371237">
      <w:bodyDiv w:val="1"/>
      <w:marLeft w:val="0"/>
      <w:marRight w:val="0"/>
      <w:marTop w:val="0"/>
      <w:marBottom w:val="0"/>
      <w:divBdr>
        <w:top w:val="none" w:sz="0" w:space="0" w:color="auto"/>
        <w:left w:val="none" w:sz="0" w:space="0" w:color="auto"/>
        <w:bottom w:val="none" w:sz="0" w:space="0" w:color="auto"/>
        <w:right w:val="none" w:sz="0" w:space="0" w:color="auto"/>
      </w:divBdr>
    </w:div>
    <w:div w:id="162017081">
      <w:bodyDiv w:val="1"/>
      <w:marLeft w:val="0"/>
      <w:marRight w:val="0"/>
      <w:marTop w:val="0"/>
      <w:marBottom w:val="0"/>
      <w:divBdr>
        <w:top w:val="none" w:sz="0" w:space="0" w:color="auto"/>
        <w:left w:val="none" w:sz="0" w:space="0" w:color="auto"/>
        <w:bottom w:val="none" w:sz="0" w:space="0" w:color="auto"/>
        <w:right w:val="none" w:sz="0" w:space="0" w:color="auto"/>
      </w:divBdr>
    </w:div>
    <w:div w:id="287050355">
      <w:bodyDiv w:val="1"/>
      <w:marLeft w:val="0"/>
      <w:marRight w:val="0"/>
      <w:marTop w:val="0"/>
      <w:marBottom w:val="0"/>
      <w:divBdr>
        <w:top w:val="none" w:sz="0" w:space="0" w:color="auto"/>
        <w:left w:val="none" w:sz="0" w:space="0" w:color="auto"/>
        <w:bottom w:val="none" w:sz="0" w:space="0" w:color="auto"/>
        <w:right w:val="none" w:sz="0" w:space="0" w:color="auto"/>
      </w:divBdr>
    </w:div>
    <w:div w:id="412506591">
      <w:bodyDiv w:val="1"/>
      <w:marLeft w:val="0"/>
      <w:marRight w:val="0"/>
      <w:marTop w:val="0"/>
      <w:marBottom w:val="0"/>
      <w:divBdr>
        <w:top w:val="none" w:sz="0" w:space="0" w:color="auto"/>
        <w:left w:val="none" w:sz="0" w:space="0" w:color="auto"/>
        <w:bottom w:val="none" w:sz="0" w:space="0" w:color="auto"/>
        <w:right w:val="none" w:sz="0" w:space="0" w:color="auto"/>
      </w:divBdr>
    </w:div>
    <w:div w:id="446512935">
      <w:bodyDiv w:val="1"/>
      <w:marLeft w:val="0"/>
      <w:marRight w:val="0"/>
      <w:marTop w:val="0"/>
      <w:marBottom w:val="0"/>
      <w:divBdr>
        <w:top w:val="none" w:sz="0" w:space="0" w:color="auto"/>
        <w:left w:val="none" w:sz="0" w:space="0" w:color="auto"/>
        <w:bottom w:val="none" w:sz="0" w:space="0" w:color="auto"/>
        <w:right w:val="none" w:sz="0" w:space="0" w:color="auto"/>
      </w:divBdr>
    </w:div>
    <w:div w:id="487787883">
      <w:bodyDiv w:val="1"/>
      <w:marLeft w:val="0"/>
      <w:marRight w:val="0"/>
      <w:marTop w:val="0"/>
      <w:marBottom w:val="0"/>
      <w:divBdr>
        <w:top w:val="none" w:sz="0" w:space="0" w:color="auto"/>
        <w:left w:val="none" w:sz="0" w:space="0" w:color="auto"/>
        <w:bottom w:val="none" w:sz="0" w:space="0" w:color="auto"/>
        <w:right w:val="none" w:sz="0" w:space="0" w:color="auto"/>
      </w:divBdr>
    </w:div>
    <w:div w:id="544827242">
      <w:bodyDiv w:val="1"/>
      <w:marLeft w:val="0"/>
      <w:marRight w:val="0"/>
      <w:marTop w:val="0"/>
      <w:marBottom w:val="0"/>
      <w:divBdr>
        <w:top w:val="none" w:sz="0" w:space="0" w:color="auto"/>
        <w:left w:val="none" w:sz="0" w:space="0" w:color="auto"/>
        <w:bottom w:val="none" w:sz="0" w:space="0" w:color="auto"/>
        <w:right w:val="none" w:sz="0" w:space="0" w:color="auto"/>
      </w:divBdr>
    </w:div>
    <w:div w:id="579170419">
      <w:bodyDiv w:val="1"/>
      <w:marLeft w:val="0"/>
      <w:marRight w:val="0"/>
      <w:marTop w:val="0"/>
      <w:marBottom w:val="0"/>
      <w:divBdr>
        <w:top w:val="none" w:sz="0" w:space="0" w:color="auto"/>
        <w:left w:val="none" w:sz="0" w:space="0" w:color="auto"/>
        <w:bottom w:val="none" w:sz="0" w:space="0" w:color="auto"/>
        <w:right w:val="none" w:sz="0" w:space="0" w:color="auto"/>
      </w:divBdr>
    </w:div>
    <w:div w:id="767701612">
      <w:bodyDiv w:val="1"/>
      <w:marLeft w:val="0"/>
      <w:marRight w:val="0"/>
      <w:marTop w:val="0"/>
      <w:marBottom w:val="0"/>
      <w:divBdr>
        <w:top w:val="none" w:sz="0" w:space="0" w:color="auto"/>
        <w:left w:val="none" w:sz="0" w:space="0" w:color="auto"/>
        <w:bottom w:val="none" w:sz="0" w:space="0" w:color="auto"/>
        <w:right w:val="none" w:sz="0" w:space="0" w:color="auto"/>
      </w:divBdr>
    </w:div>
    <w:div w:id="879055557">
      <w:bodyDiv w:val="1"/>
      <w:marLeft w:val="0"/>
      <w:marRight w:val="0"/>
      <w:marTop w:val="0"/>
      <w:marBottom w:val="0"/>
      <w:divBdr>
        <w:top w:val="none" w:sz="0" w:space="0" w:color="auto"/>
        <w:left w:val="none" w:sz="0" w:space="0" w:color="auto"/>
        <w:bottom w:val="none" w:sz="0" w:space="0" w:color="auto"/>
        <w:right w:val="none" w:sz="0" w:space="0" w:color="auto"/>
      </w:divBdr>
    </w:div>
    <w:div w:id="1146971367">
      <w:bodyDiv w:val="1"/>
      <w:marLeft w:val="0"/>
      <w:marRight w:val="0"/>
      <w:marTop w:val="0"/>
      <w:marBottom w:val="0"/>
      <w:divBdr>
        <w:top w:val="none" w:sz="0" w:space="0" w:color="auto"/>
        <w:left w:val="none" w:sz="0" w:space="0" w:color="auto"/>
        <w:bottom w:val="none" w:sz="0" w:space="0" w:color="auto"/>
        <w:right w:val="none" w:sz="0" w:space="0" w:color="auto"/>
      </w:divBdr>
    </w:div>
    <w:div w:id="1308051689">
      <w:bodyDiv w:val="1"/>
      <w:marLeft w:val="0"/>
      <w:marRight w:val="0"/>
      <w:marTop w:val="0"/>
      <w:marBottom w:val="0"/>
      <w:divBdr>
        <w:top w:val="none" w:sz="0" w:space="0" w:color="auto"/>
        <w:left w:val="none" w:sz="0" w:space="0" w:color="auto"/>
        <w:bottom w:val="none" w:sz="0" w:space="0" w:color="auto"/>
        <w:right w:val="none" w:sz="0" w:space="0" w:color="auto"/>
      </w:divBdr>
    </w:div>
    <w:div w:id="1675499316">
      <w:bodyDiv w:val="1"/>
      <w:marLeft w:val="0"/>
      <w:marRight w:val="0"/>
      <w:marTop w:val="0"/>
      <w:marBottom w:val="0"/>
      <w:divBdr>
        <w:top w:val="none" w:sz="0" w:space="0" w:color="auto"/>
        <w:left w:val="none" w:sz="0" w:space="0" w:color="auto"/>
        <w:bottom w:val="none" w:sz="0" w:space="0" w:color="auto"/>
        <w:right w:val="none" w:sz="0" w:space="0" w:color="auto"/>
      </w:divBdr>
    </w:div>
    <w:div w:id="2131389832">
      <w:bodyDiv w:val="1"/>
      <w:marLeft w:val="0"/>
      <w:marRight w:val="0"/>
      <w:marTop w:val="0"/>
      <w:marBottom w:val="0"/>
      <w:divBdr>
        <w:top w:val="none" w:sz="0" w:space="0" w:color="auto"/>
        <w:left w:val="none" w:sz="0" w:space="0" w:color="auto"/>
        <w:bottom w:val="none" w:sz="0" w:space="0" w:color="auto"/>
        <w:right w:val="none" w:sz="0" w:space="0" w:color="auto"/>
      </w:divBdr>
      <w:divsChild>
        <w:div w:id="466512126">
          <w:marLeft w:val="0"/>
          <w:marRight w:val="0"/>
          <w:marTop w:val="0"/>
          <w:marBottom w:val="0"/>
          <w:divBdr>
            <w:top w:val="none" w:sz="0" w:space="0" w:color="auto"/>
            <w:left w:val="none" w:sz="0" w:space="0" w:color="auto"/>
            <w:bottom w:val="none" w:sz="0" w:space="0" w:color="auto"/>
            <w:right w:val="none" w:sz="0" w:space="0" w:color="auto"/>
          </w:divBdr>
          <w:divsChild>
            <w:div w:id="1487091596">
              <w:marLeft w:val="0"/>
              <w:marRight w:val="0"/>
              <w:marTop w:val="0"/>
              <w:marBottom w:val="0"/>
              <w:divBdr>
                <w:top w:val="none" w:sz="0" w:space="0" w:color="auto"/>
                <w:left w:val="none" w:sz="0" w:space="0" w:color="auto"/>
                <w:bottom w:val="none" w:sz="0" w:space="0" w:color="auto"/>
                <w:right w:val="none" w:sz="0" w:space="0" w:color="auto"/>
              </w:divBdr>
              <w:divsChild>
                <w:div w:id="1133522302">
                  <w:marLeft w:val="0"/>
                  <w:marRight w:val="0"/>
                  <w:marTop w:val="0"/>
                  <w:marBottom w:val="0"/>
                  <w:divBdr>
                    <w:top w:val="none" w:sz="0" w:space="0" w:color="auto"/>
                    <w:left w:val="none" w:sz="0" w:space="0" w:color="auto"/>
                    <w:bottom w:val="none" w:sz="0" w:space="0" w:color="auto"/>
                    <w:right w:val="none" w:sz="0" w:space="0" w:color="auto"/>
                  </w:divBdr>
                  <w:divsChild>
                    <w:div w:id="578903802">
                      <w:marLeft w:val="0"/>
                      <w:marRight w:val="0"/>
                      <w:marTop w:val="0"/>
                      <w:marBottom w:val="0"/>
                      <w:divBdr>
                        <w:top w:val="none" w:sz="0" w:space="0" w:color="auto"/>
                        <w:left w:val="none" w:sz="0" w:space="0" w:color="auto"/>
                        <w:bottom w:val="none" w:sz="0" w:space="0" w:color="auto"/>
                        <w:right w:val="none" w:sz="0" w:space="0" w:color="auto"/>
                      </w:divBdr>
                      <w:divsChild>
                        <w:div w:id="2118937288">
                          <w:marLeft w:val="0"/>
                          <w:marRight w:val="0"/>
                          <w:marTop w:val="0"/>
                          <w:marBottom w:val="0"/>
                          <w:divBdr>
                            <w:top w:val="none" w:sz="0" w:space="0" w:color="auto"/>
                            <w:left w:val="none" w:sz="0" w:space="0" w:color="auto"/>
                            <w:bottom w:val="none" w:sz="0" w:space="0" w:color="auto"/>
                            <w:right w:val="none" w:sz="0" w:space="0" w:color="auto"/>
                          </w:divBdr>
                          <w:divsChild>
                            <w:div w:id="1515920613">
                              <w:marLeft w:val="0"/>
                              <w:marRight w:val="0"/>
                              <w:marTop w:val="0"/>
                              <w:marBottom w:val="0"/>
                              <w:divBdr>
                                <w:top w:val="none" w:sz="0" w:space="0" w:color="auto"/>
                                <w:left w:val="none" w:sz="0" w:space="0" w:color="auto"/>
                                <w:bottom w:val="none" w:sz="0" w:space="0" w:color="auto"/>
                                <w:right w:val="none" w:sz="0" w:space="0" w:color="auto"/>
                              </w:divBdr>
                              <w:divsChild>
                                <w:div w:id="614681958">
                                  <w:marLeft w:val="0"/>
                                  <w:marRight w:val="0"/>
                                  <w:marTop w:val="0"/>
                                  <w:marBottom w:val="0"/>
                                  <w:divBdr>
                                    <w:top w:val="none" w:sz="0" w:space="0" w:color="auto"/>
                                    <w:left w:val="none" w:sz="0" w:space="0" w:color="auto"/>
                                    <w:bottom w:val="none" w:sz="0" w:space="0" w:color="auto"/>
                                    <w:right w:val="none" w:sz="0" w:space="0" w:color="auto"/>
                                  </w:divBdr>
                                  <w:divsChild>
                                    <w:div w:id="12484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115865">
          <w:marLeft w:val="0"/>
          <w:marRight w:val="0"/>
          <w:marTop w:val="0"/>
          <w:marBottom w:val="0"/>
          <w:divBdr>
            <w:top w:val="none" w:sz="0" w:space="0" w:color="auto"/>
            <w:left w:val="none" w:sz="0" w:space="0" w:color="auto"/>
            <w:bottom w:val="none" w:sz="0" w:space="0" w:color="auto"/>
            <w:right w:val="none" w:sz="0" w:space="0" w:color="auto"/>
          </w:divBdr>
          <w:divsChild>
            <w:div w:id="729034410">
              <w:marLeft w:val="0"/>
              <w:marRight w:val="0"/>
              <w:marTop w:val="0"/>
              <w:marBottom w:val="0"/>
              <w:divBdr>
                <w:top w:val="none" w:sz="0" w:space="0" w:color="auto"/>
                <w:left w:val="none" w:sz="0" w:space="0" w:color="auto"/>
                <w:bottom w:val="none" w:sz="0" w:space="0" w:color="auto"/>
                <w:right w:val="none" w:sz="0" w:space="0" w:color="auto"/>
              </w:divBdr>
              <w:divsChild>
                <w:div w:id="331153612">
                  <w:marLeft w:val="0"/>
                  <w:marRight w:val="0"/>
                  <w:marTop w:val="0"/>
                  <w:marBottom w:val="0"/>
                  <w:divBdr>
                    <w:top w:val="none" w:sz="0" w:space="0" w:color="auto"/>
                    <w:left w:val="none" w:sz="0" w:space="0" w:color="auto"/>
                    <w:bottom w:val="none" w:sz="0" w:space="0" w:color="auto"/>
                    <w:right w:val="none" w:sz="0" w:space="0" w:color="auto"/>
                  </w:divBdr>
                  <w:divsChild>
                    <w:div w:id="1762992504">
                      <w:marLeft w:val="0"/>
                      <w:marRight w:val="0"/>
                      <w:marTop w:val="0"/>
                      <w:marBottom w:val="0"/>
                      <w:divBdr>
                        <w:top w:val="none" w:sz="0" w:space="0" w:color="auto"/>
                        <w:left w:val="none" w:sz="0" w:space="0" w:color="auto"/>
                        <w:bottom w:val="none" w:sz="0" w:space="0" w:color="auto"/>
                        <w:right w:val="none" w:sz="0" w:space="0" w:color="auto"/>
                      </w:divBdr>
                      <w:divsChild>
                        <w:div w:id="872235042">
                          <w:marLeft w:val="0"/>
                          <w:marRight w:val="0"/>
                          <w:marTop w:val="0"/>
                          <w:marBottom w:val="0"/>
                          <w:divBdr>
                            <w:top w:val="none" w:sz="0" w:space="0" w:color="auto"/>
                            <w:left w:val="none" w:sz="0" w:space="0" w:color="auto"/>
                            <w:bottom w:val="none" w:sz="0" w:space="0" w:color="auto"/>
                            <w:right w:val="none" w:sz="0" w:space="0" w:color="auto"/>
                          </w:divBdr>
                          <w:divsChild>
                            <w:div w:id="1717969076">
                              <w:marLeft w:val="0"/>
                              <w:marRight w:val="0"/>
                              <w:marTop w:val="0"/>
                              <w:marBottom w:val="0"/>
                              <w:divBdr>
                                <w:top w:val="none" w:sz="0" w:space="0" w:color="auto"/>
                                <w:left w:val="none" w:sz="0" w:space="0" w:color="auto"/>
                                <w:bottom w:val="none" w:sz="0" w:space="0" w:color="auto"/>
                                <w:right w:val="none" w:sz="0" w:space="0" w:color="auto"/>
                              </w:divBdr>
                              <w:divsChild>
                                <w:div w:id="216748581">
                                  <w:marLeft w:val="0"/>
                                  <w:marRight w:val="0"/>
                                  <w:marTop w:val="0"/>
                                  <w:marBottom w:val="0"/>
                                  <w:divBdr>
                                    <w:top w:val="none" w:sz="0" w:space="0" w:color="auto"/>
                                    <w:left w:val="none" w:sz="0" w:space="0" w:color="auto"/>
                                    <w:bottom w:val="none" w:sz="0" w:space="0" w:color="auto"/>
                                    <w:right w:val="none" w:sz="0" w:space="0" w:color="auto"/>
                                  </w:divBdr>
                                  <w:divsChild>
                                    <w:div w:id="1861043272">
                                      <w:marLeft w:val="0"/>
                                      <w:marRight w:val="0"/>
                                      <w:marTop w:val="0"/>
                                      <w:marBottom w:val="0"/>
                                      <w:divBdr>
                                        <w:top w:val="none" w:sz="0" w:space="0" w:color="auto"/>
                                        <w:left w:val="none" w:sz="0" w:space="0" w:color="auto"/>
                                        <w:bottom w:val="none" w:sz="0" w:space="0" w:color="auto"/>
                                        <w:right w:val="none" w:sz="0" w:space="0" w:color="auto"/>
                                      </w:divBdr>
                                      <w:divsChild>
                                        <w:div w:id="1929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166595">
          <w:marLeft w:val="0"/>
          <w:marRight w:val="0"/>
          <w:marTop w:val="0"/>
          <w:marBottom w:val="0"/>
          <w:divBdr>
            <w:top w:val="none" w:sz="0" w:space="0" w:color="auto"/>
            <w:left w:val="none" w:sz="0" w:space="0" w:color="auto"/>
            <w:bottom w:val="none" w:sz="0" w:space="0" w:color="auto"/>
            <w:right w:val="none" w:sz="0" w:space="0" w:color="auto"/>
          </w:divBdr>
          <w:divsChild>
            <w:div w:id="1825656218">
              <w:marLeft w:val="0"/>
              <w:marRight w:val="0"/>
              <w:marTop w:val="0"/>
              <w:marBottom w:val="0"/>
              <w:divBdr>
                <w:top w:val="none" w:sz="0" w:space="0" w:color="auto"/>
                <w:left w:val="none" w:sz="0" w:space="0" w:color="auto"/>
                <w:bottom w:val="none" w:sz="0" w:space="0" w:color="auto"/>
                <w:right w:val="none" w:sz="0" w:space="0" w:color="auto"/>
              </w:divBdr>
              <w:divsChild>
                <w:div w:id="2007585935">
                  <w:marLeft w:val="0"/>
                  <w:marRight w:val="0"/>
                  <w:marTop w:val="0"/>
                  <w:marBottom w:val="0"/>
                  <w:divBdr>
                    <w:top w:val="none" w:sz="0" w:space="0" w:color="auto"/>
                    <w:left w:val="none" w:sz="0" w:space="0" w:color="auto"/>
                    <w:bottom w:val="none" w:sz="0" w:space="0" w:color="auto"/>
                    <w:right w:val="none" w:sz="0" w:space="0" w:color="auto"/>
                  </w:divBdr>
                  <w:divsChild>
                    <w:div w:id="520356517">
                      <w:marLeft w:val="0"/>
                      <w:marRight w:val="0"/>
                      <w:marTop w:val="0"/>
                      <w:marBottom w:val="0"/>
                      <w:divBdr>
                        <w:top w:val="none" w:sz="0" w:space="0" w:color="auto"/>
                        <w:left w:val="none" w:sz="0" w:space="0" w:color="auto"/>
                        <w:bottom w:val="none" w:sz="0" w:space="0" w:color="auto"/>
                        <w:right w:val="none" w:sz="0" w:space="0" w:color="auto"/>
                      </w:divBdr>
                      <w:divsChild>
                        <w:div w:id="630865141">
                          <w:marLeft w:val="0"/>
                          <w:marRight w:val="0"/>
                          <w:marTop w:val="0"/>
                          <w:marBottom w:val="0"/>
                          <w:divBdr>
                            <w:top w:val="none" w:sz="0" w:space="0" w:color="auto"/>
                            <w:left w:val="none" w:sz="0" w:space="0" w:color="auto"/>
                            <w:bottom w:val="none" w:sz="0" w:space="0" w:color="auto"/>
                            <w:right w:val="none" w:sz="0" w:space="0" w:color="auto"/>
                          </w:divBdr>
                          <w:divsChild>
                            <w:div w:id="186873772">
                              <w:marLeft w:val="0"/>
                              <w:marRight w:val="0"/>
                              <w:marTop w:val="0"/>
                              <w:marBottom w:val="0"/>
                              <w:divBdr>
                                <w:top w:val="none" w:sz="0" w:space="0" w:color="auto"/>
                                <w:left w:val="none" w:sz="0" w:space="0" w:color="auto"/>
                                <w:bottom w:val="none" w:sz="0" w:space="0" w:color="auto"/>
                                <w:right w:val="none" w:sz="0" w:space="0" w:color="auto"/>
                              </w:divBdr>
                              <w:divsChild>
                                <w:div w:id="15421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92094">
                  <w:marLeft w:val="0"/>
                  <w:marRight w:val="0"/>
                  <w:marTop w:val="0"/>
                  <w:marBottom w:val="0"/>
                  <w:divBdr>
                    <w:top w:val="none" w:sz="0" w:space="0" w:color="auto"/>
                    <w:left w:val="none" w:sz="0" w:space="0" w:color="auto"/>
                    <w:bottom w:val="none" w:sz="0" w:space="0" w:color="auto"/>
                    <w:right w:val="none" w:sz="0" w:space="0" w:color="auto"/>
                  </w:divBdr>
                  <w:divsChild>
                    <w:div w:id="1299605731">
                      <w:marLeft w:val="0"/>
                      <w:marRight w:val="0"/>
                      <w:marTop w:val="0"/>
                      <w:marBottom w:val="0"/>
                      <w:divBdr>
                        <w:top w:val="none" w:sz="0" w:space="0" w:color="auto"/>
                        <w:left w:val="none" w:sz="0" w:space="0" w:color="auto"/>
                        <w:bottom w:val="none" w:sz="0" w:space="0" w:color="auto"/>
                        <w:right w:val="none" w:sz="0" w:space="0" w:color="auto"/>
                      </w:divBdr>
                      <w:divsChild>
                        <w:div w:id="2111662153">
                          <w:marLeft w:val="0"/>
                          <w:marRight w:val="0"/>
                          <w:marTop w:val="0"/>
                          <w:marBottom w:val="0"/>
                          <w:divBdr>
                            <w:top w:val="none" w:sz="0" w:space="0" w:color="auto"/>
                            <w:left w:val="none" w:sz="0" w:space="0" w:color="auto"/>
                            <w:bottom w:val="none" w:sz="0" w:space="0" w:color="auto"/>
                            <w:right w:val="none" w:sz="0" w:space="0" w:color="auto"/>
                          </w:divBdr>
                          <w:divsChild>
                            <w:div w:id="332419878">
                              <w:marLeft w:val="0"/>
                              <w:marRight w:val="0"/>
                              <w:marTop w:val="0"/>
                              <w:marBottom w:val="0"/>
                              <w:divBdr>
                                <w:top w:val="none" w:sz="0" w:space="0" w:color="auto"/>
                                <w:left w:val="none" w:sz="0" w:space="0" w:color="auto"/>
                                <w:bottom w:val="none" w:sz="0" w:space="0" w:color="auto"/>
                                <w:right w:val="none" w:sz="0" w:space="0" w:color="auto"/>
                              </w:divBdr>
                              <w:divsChild>
                                <w:div w:id="630595333">
                                  <w:marLeft w:val="0"/>
                                  <w:marRight w:val="0"/>
                                  <w:marTop w:val="0"/>
                                  <w:marBottom w:val="0"/>
                                  <w:divBdr>
                                    <w:top w:val="none" w:sz="0" w:space="0" w:color="auto"/>
                                    <w:left w:val="none" w:sz="0" w:space="0" w:color="auto"/>
                                    <w:bottom w:val="none" w:sz="0" w:space="0" w:color="auto"/>
                                    <w:right w:val="none" w:sz="0" w:space="0" w:color="auto"/>
                                  </w:divBdr>
                                  <w:divsChild>
                                    <w:div w:id="11993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9504</Words>
  <Characters>54176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Sanjeev Vaishya</cp:lastModifiedBy>
  <cp:revision>2</cp:revision>
  <dcterms:created xsi:type="dcterms:W3CDTF">2024-09-13T13:43:00Z</dcterms:created>
  <dcterms:modified xsi:type="dcterms:W3CDTF">2024-09-13T13:43:00Z</dcterms:modified>
  <cp:category/>
</cp:coreProperties>
</file>